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6941" w14:textId="2A3B8291" w:rsidR="00BA7EED" w:rsidRPr="00A92D51" w:rsidRDefault="00577DAC" w:rsidP="00F00160">
      <w:pPr>
        <w:rPr>
          <w:b/>
          <w:bCs/>
          <w:sz w:val="24"/>
          <w:szCs w:val="24"/>
        </w:rPr>
      </w:pPr>
      <w:r w:rsidRPr="00577DAC">
        <w:rPr>
          <w:b/>
          <w:bCs/>
          <w:sz w:val="24"/>
          <w:szCs w:val="24"/>
        </w:rPr>
        <w:t>Supplementary file</w:t>
      </w:r>
      <w:r w:rsidR="00E977D7">
        <w:rPr>
          <w:b/>
          <w:bCs/>
          <w:sz w:val="24"/>
          <w:szCs w:val="24"/>
        </w:rPr>
        <w:t>s</w:t>
      </w:r>
      <w:r w:rsidRPr="00577DAC">
        <w:rPr>
          <w:b/>
          <w:bCs/>
          <w:sz w:val="24"/>
          <w:szCs w:val="24"/>
        </w:rPr>
        <w:t xml:space="preserve"> for the prevalence of FI</w:t>
      </w:r>
      <w:r w:rsidR="00E20F9C">
        <w:rPr>
          <w:b/>
          <w:bCs/>
          <w:sz w:val="24"/>
          <w:szCs w:val="24"/>
        </w:rPr>
        <w:t xml:space="preserve"> - Based on Very HDI</w:t>
      </w:r>
    </w:p>
    <w:p w14:paraId="50A4BB2A" w14:textId="0925A97B" w:rsidR="00484A17" w:rsidRDefault="00484A17" w:rsidP="00484A17">
      <w:pPr>
        <w:spacing w:after="0" w:line="240" w:lineRule="auto"/>
        <w:ind w:right="57"/>
        <w:contextualSpacing/>
        <w:jc w:val="lowKashida"/>
        <w:rPr>
          <w:rFonts w:ascii="Times New Roman" w:eastAsia="Calibri" w:hAnsi="Times New Roman" w:cs="Times New Roman"/>
          <w:b/>
          <w:bCs/>
          <w:color w:val="0D0D0D"/>
          <w:sz w:val="24"/>
          <w:szCs w:val="24"/>
        </w:rPr>
      </w:pPr>
      <w:r>
        <w:rPr>
          <w:rFonts w:ascii="Times New Roman" w:eastAsia="Calibri" w:hAnsi="Times New Roman" w:cs="Times New Roman"/>
          <w:b/>
          <w:bCs/>
          <w:color w:val="0D0D0D"/>
          <w:sz w:val="24"/>
          <w:szCs w:val="24"/>
        </w:rPr>
        <w:t>Sample MEDLINE Search Strategy (Via OVID)</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1242"/>
        <w:gridCol w:w="6246"/>
        <w:gridCol w:w="1538"/>
      </w:tblGrid>
      <w:tr w:rsidR="00484A17" w:rsidRPr="002168C6" w14:paraId="4DBBAB5F" w14:textId="77777777" w:rsidTr="00B821A2">
        <w:tc>
          <w:tcPr>
            <w:tcW w:w="1242" w:type="dxa"/>
            <w:tcBorders>
              <w:bottom w:val="single" w:sz="18" w:space="0" w:color="auto"/>
            </w:tcBorders>
          </w:tcPr>
          <w:p w14:paraId="5AAD2122" w14:textId="77777777" w:rsidR="00484A17" w:rsidRPr="002168C6" w:rsidRDefault="00484A17" w:rsidP="00500E98">
            <w:pPr>
              <w:rPr>
                <w:rFonts w:ascii="Times New Roman" w:hAnsi="Times New Roman" w:cs="Times New Roman"/>
                <w:b/>
                <w:bCs/>
                <w:sz w:val="26"/>
                <w:szCs w:val="26"/>
              </w:rPr>
            </w:pPr>
            <w:r>
              <w:rPr>
                <w:rFonts w:ascii="Times New Roman" w:hAnsi="Times New Roman" w:cs="Times New Roman"/>
                <w:b/>
                <w:bCs/>
                <w:sz w:val="26"/>
                <w:szCs w:val="26"/>
              </w:rPr>
              <w:t>Database</w:t>
            </w:r>
          </w:p>
        </w:tc>
        <w:tc>
          <w:tcPr>
            <w:tcW w:w="6246" w:type="dxa"/>
            <w:tcBorders>
              <w:bottom w:val="single" w:sz="18" w:space="0" w:color="auto"/>
            </w:tcBorders>
          </w:tcPr>
          <w:p w14:paraId="3EDCFE40" w14:textId="77777777" w:rsidR="00484A17" w:rsidRPr="002168C6" w:rsidRDefault="00484A17" w:rsidP="00500E98">
            <w:pPr>
              <w:rPr>
                <w:rFonts w:ascii="Times New Roman" w:hAnsi="Times New Roman" w:cs="Times New Roman"/>
                <w:b/>
                <w:bCs/>
              </w:rPr>
            </w:pPr>
            <w:r>
              <w:rPr>
                <w:rFonts w:ascii="Times New Roman" w:hAnsi="Times New Roman" w:cs="Times New Roman"/>
                <w:b/>
                <w:bCs/>
              </w:rPr>
              <w:t xml:space="preserve"> Search terms</w:t>
            </w:r>
          </w:p>
        </w:tc>
        <w:tc>
          <w:tcPr>
            <w:tcW w:w="1538" w:type="dxa"/>
            <w:tcBorders>
              <w:bottom w:val="single" w:sz="18" w:space="0" w:color="auto"/>
            </w:tcBorders>
          </w:tcPr>
          <w:p w14:paraId="3F12C27A" w14:textId="77777777" w:rsidR="00484A17" w:rsidRPr="002168C6" w:rsidRDefault="00484A17" w:rsidP="00500E98">
            <w:pPr>
              <w:rPr>
                <w:rFonts w:ascii="Times New Roman" w:hAnsi="Times New Roman" w:cs="Times New Roman"/>
                <w:b/>
                <w:bCs/>
                <w:sz w:val="28"/>
                <w:szCs w:val="28"/>
              </w:rPr>
            </w:pPr>
            <w:r w:rsidRPr="00CE73AF">
              <w:rPr>
                <w:rFonts w:ascii="Times New Roman" w:hAnsi="Times New Roman" w:cs="Times New Roman"/>
                <w:b/>
                <w:bCs/>
                <w:sz w:val="24"/>
                <w:szCs w:val="24"/>
              </w:rPr>
              <w:t>Items found</w:t>
            </w:r>
          </w:p>
        </w:tc>
      </w:tr>
      <w:tr w:rsidR="00484A17" w:rsidRPr="002168C6" w14:paraId="21D965DF" w14:textId="77777777" w:rsidTr="00500E98">
        <w:tc>
          <w:tcPr>
            <w:tcW w:w="9026" w:type="dxa"/>
            <w:gridSpan w:val="3"/>
            <w:tcBorders>
              <w:top w:val="single" w:sz="18" w:space="0" w:color="auto"/>
              <w:bottom w:val="single" w:sz="18" w:space="0" w:color="auto"/>
            </w:tcBorders>
          </w:tcPr>
          <w:p w14:paraId="33AA2850" w14:textId="77777777" w:rsidR="00484A17" w:rsidRPr="002168C6" w:rsidRDefault="00484A17" w:rsidP="00500E98">
            <w:pPr>
              <w:rPr>
                <w:rFonts w:ascii="GillSans-Bold" w:hAnsi="GillSans-Bold" w:cs="GillSans-Bold"/>
                <w:b/>
                <w:bCs/>
              </w:rPr>
            </w:pPr>
            <w:r>
              <w:rPr>
                <w:rFonts w:ascii="GillSans-Bold" w:hAnsi="GillSans-Bold" w:cs="GillSans-Bold"/>
                <w:b/>
                <w:bCs/>
              </w:rPr>
              <w:t xml:space="preserve">Food insecurity </w:t>
            </w:r>
          </w:p>
        </w:tc>
      </w:tr>
      <w:tr w:rsidR="00484A17" w:rsidRPr="002168C6" w14:paraId="18C7F79B" w14:textId="77777777" w:rsidTr="00B821A2">
        <w:tc>
          <w:tcPr>
            <w:tcW w:w="1242" w:type="dxa"/>
            <w:tcBorders>
              <w:top w:val="single" w:sz="18" w:space="0" w:color="auto"/>
              <w:bottom w:val="single" w:sz="18" w:space="0" w:color="auto"/>
            </w:tcBorders>
          </w:tcPr>
          <w:p w14:paraId="2C25E990" w14:textId="77777777" w:rsidR="00484A17" w:rsidRPr="002168C6" w:rsidRDefault="00484A17" w:rsidP="00500E98">
            <w:pPr>
              <w:rPr>
                <w:rFonts w:ascii="Times New Roman" w:hAnsi="Times New Roman" w:cs="Times New Roman"/>
                <w:b/>
                <w:bCs/>
                <w:sz w:val="26"/>
                <w:szCs w:val="26"/>
              </w:rPr>
            </w:pPr>
            <w:r w:rsidRPr="002168C6">
              <w:rPr>
                <w:rFonts w:ascii="Times New Roman" w:hAnsi="Times New Roman" w:cs="Times New Roman"/>
                <w:b/>
                <w:bCs/>
                <w:sz w:val="26"/>
                <w:szCs w:val="26"/>
              </w:rPr>
              <w:t>#1</w:t>
            </w:r>
          </w:p>
        </w:tc>
        <w:tc>
          <w:tcPr>
            <w:tcW w:w="6246" w:type="dxa"/>
            <w:tcBorders>
              <w:top w:val="single" w:sz="18" w:space="0" w:color="auto"/>
              <w:bottom w:val="single" w:sz="18" w:space="0" w:color="auto"/>
            </w:tcBorders>
          </w:tcPr>
          <w:p w14:paraId="457E1314" w14:textId="77777777" w:rsidR="00484A17" w:rsidRPr="002168C6" w:rsidRDefault="00484A17" w:rsidP="00500E98">
            <w:pPr>
              <w:jc w:val="lowKashida"/>
            </w:pPr>
            <w:r w:rsidRPr="00FF48DB">
              <w:t>"Transients and Migrants"/</w:t>
            </w:r>
          </w:p>
        </w:tc>
        <w:tc>
          <w:tcPr>
            <w:tcW w:w="1538" w:type="dxa"/>
            <w:tcBorders>
              <w:top w:val="single" w:sz="18" w:space="0" w:color="auto"/>
              <w:bottom w:val="single" w:sz="18" w:space="0" w:color="auto"/>
            </w:tcBorders>
          </w:tcPr>
          <w:p w14:paraId="10AEB0F9" w14:textId="77777777" w:rsidR="00484A17" w:rsidRPr="002168C6" w:rsidRDefault="00484A17" w:rsidP="00500E98">
            <w:pPr>
              <w:spacing w:before="100" w:beforeAutospacing="1" w:after="100" w:afterAutospacing="1"/>
              <w:outlineLvl w:val="2"/>
              <w:rPr>
                <w:rFonts w:ascii="Times New Roman" w:hAnsi="Times New Roman" w:cs="Times New Roman"/>
                <w:b/>
                <w:bCs/>
                <w:sz w:val="28"/>
                <w:szCs w:val="28"/>
              </w:rPr>
            </w:pPr>
            <w:r w:rsidRPr="00FF48DB">
              <w:rPr>
                <w:rFonts w:ascii="Times New Roman" w:hAnsi="Times New Roman" w:cs="Times New Roman"/>
                <w:b/>
                <w:bCs/>
                <w:sz w:val="28"/>
                <w:szCs w:val="28"/>
              </w:rPr>
              <w:t>14578</w:t>
            </w:r>
          </w:p>
        </w:tc>
      </w:tr>
      <w:tr w:rsidR="00484A17" w:rsidRPr="002168C6" w14:paraId="70E0D6E6" w14:textId="77777777" w:rsidTr="00B821A2">
        <w:tc>
          <w:tcPr>
            <w:tcW w:w="1242" w:type="dxa"/>
            <w:tcBorders>
              <w:top w:val="single" w:sz="18" w:space="0" w:color="auto"/>
              <w:bottom w:val="single" w:sz="18" w:space="0" w:color="auto"/>
            </w:tcBorders>
          </w:tcPr>
          <w:p w14:paraId="4A72C329" w14:textId="77777777" w:rsidR="00484A17" w:rsidRPr="002168C6" w:rsidRDefault="00484A17" w:rsidP="00500E98">
            <w:pPr>
              <w:rPr>
                <w:rFonts w:ascii="Times New Roman" w:hAnsi="Times New Roman" w:cs="Times New Roman"/>
                <w:b/>
                <w:bCs/>
                <w:sz w:val="26"/>
                <w:szCs w:val="26"/>
              </w:rPr>
            </w:pPr>
            <w:r w:rsidRPr="002168C6">
              <w:rPr>
                <w:rFonts w:ascii="Times New Roman" w:hAnsi="Times New Roman" w:cs="Times New Roman"/>
                <w:b/>
                <w:bCs/>
                <w:sz w:val="26"/>
                <w:szCs w:val="26"/>
              </w:rPr>
              <w:t>#2</w:t>
            </w:r>
          </w:p>
        </w:tc>
        <w:tc>
          <w:tcPr>
            <w:tcW w:w="6246" w:type="dxa"/>
            <w:tcBorders>
              <w:top w:val="single" w:sz="18" w:space="0" w:color="auto"/>
              <w:bottom w:val="single" w:sz="18" w:space="0" w:color="auto"/>
            </w:tcBorders>
          </w:tcPr>
          <w:p w14:paraId="2FB5CB2C" w14:textId="77777777" w:rsidR="00484A17" w:rsidRPr="002168C6" w:rsidRDefault="00484A17" w:rsidP="00500E98">
            <w:pPr>
              <w:rPr>
                <w:rFonts w:ascii="Times New Roman" w:hAnsi="Times New Roman" w:cs="Times New Roman"/>
              </w:rPr>
            </w:pPr>
            <w:r w:rsidRPr="00FF48DB">
              <w:rPr>
                <w:rFonts w:ascii="Times New Roman" w:hAnsi="Times New Roman" w:cs="Times New Roman"/>
              </w:rPr>
              <w:t>exp "Emigrants and Immigrants"/</w:t>
            </w:r>
            <w:r w:rsidRPr="00FF48DB">
              <w:rPr>
                <w:rFonts w:ascii="Times New Roman" w:hAnsi="Times New Roman" w:cs="Times New Roman"/>
              </w:rPr>
              <w:tab/>
            </w:r>
          </w:p>
        </w:tc>
        <w:tc>
          <w:tcPr>
            <w:tcW w:w="1538" w:type="dxa"/>
            <w:tcBorders>
              <w:top w:val="single" w:sz="18" w:space="0" w:color="auto"/>
              <w:bottom w:val="single" w:sz="18" w:space="0" w:color="auto"/>
            </w:tcBorders>
          </w:tcPr>
          <w:p w14:paraId="6C401134" w14:textId="77777777" w:rsidR="00484A17" w:rsidRPr="00FF48DB" w:rsidRDefault="00484A17" w:rsidP="00500E98">
            <w:pPr>
              <w:spacing w:before="100" w:beforeAutospacing="1" w:after="100" w:afterAutospacing="1"/>
              <w:outlineLvl w:val="2"/>
              <w:rPr>
                <w:rFonts w:ascii="Times New Roman" w:eastAsia="Times New Roman" w:hAnsi="Times New Roman" w:cs="Times New Roman"/>
                <w:b/>
                <w:bCs/>
                <w:sz w:val="28"/>
                <w:szCs w:val="28"/>
              </w:rPr>
            </w:pPr>
            <w:r w:rsidRPr="00FF48DB">
              <w:rPr>
                <w:rFonts w:ascii="Times New Roman" w:hAnsi="Times New Roman" w:cs="Times New Roman"/>
                <w:b/>
                <w:bCs/>
                <w:sz w:val="28"/>
                <w:szCs w:val="28"/>
              </w:rPr>
              <w:t>15947</w:t>
            </w:r>
          </w:p>
        </w:tc>
      </w:tr>
      <w:tr w:rsidR="00484A17" w:rsidRPr="002168C6" w14:paraId="10C51B97" w14:textId="77777777" w:rsidTr="00B821A2">
        <w:tc>
          <w:tcPr>
            <w:tcW w:w="1242" w:type="dxa"/>
            <w:tcBorders>
              <w:top w:val="single" w:sz="18" w:space="0" w:color="auto"/>
              <w:bottom w:val="single" w:sz="18" w:space="0" w:color="auto"/>
            </w:tcBorders>
          </w:tcPr>
          <w:p w14:paraId="7CA11BAE" w14:textId="77777777" w:rsidR="00484A17" w:rsidRPr="002168C6" w:rsidRDefault="00484A17" w:rsidP="00500E98">
            <w:pPr>
              <w:rPr>
                <w:rFonts w:ascii="Times New Roman" w:hAnsi="Times New Roman" w:cs="Times New Roman"/>
                <w:b/>
                <w:bCs/>
                <w:sz w:val="26"/>
                <w:szCs w:val="26"/>
              </w:rPr>
            </w:pPr>
            <w:r w:rsidRPr="002168C6">
              <w:rPr>
                <w:rFonts w:ascii="Times New Roman" w:hAnsi="Times New Roman" w:cs="Times New Roman"/>
                <w:b/>
                <w:bCs/>
                <w:sz w:val="26"/>
                <w:szCs w:val="26"/>
              </w:rPr>
              <w:t>#3</w:t>
            </w:r>
          </w:p>
        </w:tc>
        <w:tc>
          <w:tcPr>
            <w:tcW w:w="6246" w:type="dxa"/>
            <w:tcBorders>
              <w:top w:val="single" w:sz="18" w:space="0" w:color="auto"/>
              <w:bottom w:val="single" w:sz="18" w:space="0" w:color="auto"/>
            </w:tcBorders>
          </w:tcPr>
          <w:p w14:paraId="4BAFD23A" w14:textId="77777777" w:rsidR="00484A17" w:rsidRPr="002168C6" w:rsidRDefault="00484A17" w:rsidP="00500E98">
            <w:pPr>
              <w:rPr>
                <w:rFonts w:ascii="Times New Roman" w:hAnsi="Times New Roman" w:cs="Times New Roman"/>
              </w:rPr>
            </w:pPr>
            <w:r w:rsidRPr="00FF48DB">
              <w:rPr>
                <w:rFonts w:ascii="Times New Roman" w:hAnsi="Times New Roman" w:cs="Times New Roman"/>
              </w:rPr>
              <w:t>Refugees/</w:t>
            </w:r>
            <w:r w:rsidRPr="00FF48DB">
              <w:rPr>
                <w:rFonts w:ascii="Times New Roman" w:hAnsi="Times New Roman" w:cs="Times New Roman"/>
              </w:rPr>
              <w:tab/>
            </w:r>
          </w:p>
        </w:tc>
        <w:tc>
          <w:tcPr>
            <w:tcW w:w="1538" w:type="dxa"/>
            <w:tcBorders>
              <w:top w:val="single" w:sz="18" w:space="0" w:color="auto"/>
              <w:bottom w:val="single" w:sz="18" w:space="0" w:color="auto"/>
            </w:tcBorders>
          </w:tcPr>
          <w:p w14:paraId="3320EA31" w14:textId="77777777" w:rsidR="00484A17" w:rsidRPr="00FF48DB" w:rsidRDefault="00484A17" w:rsidP="00500E98">
            <w:pPr>
              <w:rPr>
                <w:b/>
                <w:bCs/>
                <w:sz w:val="28"/>
                <w:szCs w:val="28"/>
              </w:rPr>
            </w:pPr>
            <w:r w:rsidRPr="00FF48DB">
              <w:rPr>
                <w:rFonts w:ascii="Times New Roman" w:hAnsi="Times New Roman" w:cs="Times New Roman"/>
                <w:b/>
                <w:bCs/>
                <w:sz w:val="28"/>
                <w:szCs w:val="28"/>
              </w:rPr>
              <w:t>13570</w:t>
            </w:r>
          </w:p>
        </w:tc>
      </w:tr>
      <w:tr w:rsidR="00484A17" w:rsidRPr="002168C6" w14:paraId="7FEC6623" w14:textId="77777777" w:rsidTr="00B821A2">
        <w:tc>
          <w:tcPr>
            <w:tcW w:w="1242" w:type="dxa"/>
            <w:tcBorders>
              <w:top w:val="single" w:sz="18" w:space="0" w:color="auto"/>
              <w:bottom w:val="single" w:sz="18" w:space="0" w:color="auto"/>
            </w:tcBorders>
          </w:tcPr>
          <w:p w14:paraId="74C035C3" w14:textId="77777777" w:rsidR="00484A17" w:rsidRPr="00482C4D" w:rsidRDefault="00484A17" w:rsidP="00500E98">
            <w:pPr>
              <w:jc w:val="lowKashida"/>
              <w:rPr>
                <w:rFonts w:ascii="Times New Roman" w:hAnsi="Times New Roman" w:cs="Times New Roman"/>
                <w:b/>
                <w:bCs/>
                <w:sz w:val="26"/>
                <w:szCs w:val="26"/>
              </w:rPr>
            </w:pPr>
            <w:r w:rsidRPr="00482C4D">
              <w:rPr>
                <w:rFonts w:ascii="Times New Roman" w:hAnsi="Times New Roman" w:cs="Times New Roman"/>
                <w:b/>
                <w:bCs/>
                <w:sz w:val="26"/>
                <w:szCs w:val="26"/>
              </w:rPr>
              <w:t>#4</w:t>
            </w:r>
          </w:p>
        </w:tc>
        <w:tc>
          <w:tcPr>
            <w:tcW w:w="6246" w:type="dxa"/>
            <w:tcBorders>
              <w:top w:val="single" w:sz="18" w:space="0" w:color="auto"/>
              <w:bottom w:val="single" w:sz="18" w:space="0" w:color="auto"/>
            </w:tcBorders>
          </w:tcPr>
          <w:p w14:paraId="0CDB65BD" w14:textId="77777777" w:rsidR="00484A17" w:rsidRPr="002168C6" w:rsidRDefault="00484A17" w:rsidP="00500E98">
            <w:pPr>
              <w:jc w:val="lowKashida"/>
              <w:rPr>
                <w:rFonts w:ascii="Times New Roman" w:hAnsi="Times New Roman" w:cs="Times New Roman"/>
              </w:rPr>
            </w:pPr>
            <w:r w:rsidRPr="00FF48DB">
              <w:rPr>
                <w:rFonts w:ascii="Times New Roman" w:hAnsi="Times New Roman" w:cs="Times New Roman"/>
              </w:rPr>
              <w:t>(migrant* or immigrant* or emigrant* or asylum seeker* or refugee* or displaced person* or undocumented migrant*).</w:t>
            </w:r>
            <w:proofErr w:type="spellStart"/>
            <w:r w:rsidRPr="00FF48DB">
              <w:rPr>
                <w:rFonts w:ascii="Times New Roman" w:hAnsi="Times New Roman" w:cs="Times New Roman"/>
              </w:rPr>
              <w:t>mp</w:t>
            </w:r>
            <w:proofErr w:type="spellEnd"/>
            <w:r w:rsidRPr="00FF48DB">
              <w:rPr>
                <w:rFonts w:ascii="Times New Roman" w:hAnsi="Times New Roman" w:cs="Times New Roman"/>
              </w:rPr>
              <w:t>.</w:t>
            </w:r>
            <w:r w:rsidRPr="00FF48DB">
              <w:rPr>
                <w:rFonts w:ascii="Times New Roman" w:hAnsi="Times New Roman" w:cs="Times New Roman"/>
              </w:rPr>
              <w:tab/>
            </w:r>
          </w:p>
        </w:tc>
        <w:tc>
          <w:tcPr>
            <w:tcW w:w="1538" w:type="dxa"/>
            <w:tcBorders>
              <w:top w:val="single" w:sz="18" w:space="0" w:color="auto"/>
              <w:bottom w:val="single" w:sz="18" w:space="0" w:color="auto"/>
            </w:tcBorders>
          </w:tcPr>
          <w:p w14:paraId="57DACCB7" w14:textId="77777777" w:rsidR="00484A17" w:rsidRPr="00FF48DB" w:rsidRDefault="00484A17" w:rsidP="00500E98">
            <w:pPr>
              <w:rPr>
                <w:b/>
                <w:bCs/>
                <w:sz w:val="28"/>
                <w:szCs w:val="28"/>
              </w:rPr>
            </w:pPr>
            <w:r w:rsidRPr="00FF48DB">
              <w:rPr>
                <w:rFonts w:ascii="Times New Roman" w:hAnsi="Times New Roman" w:cs="Times New Roman"/>
                <w:b/>
                <w:bCs/>
                <w:sz w:val="28"/>
                <w:szCs w:val="28"/>
              </w:rPr>
              <w:t>77755</w:t>
            </w:r>
          </w:p>
        </w:tc>
      </w:tr>
      <w:tr w:rsidR="00484A17" w:rsidRPr="002168C6" w14:paraId="0F70E35B" w14:textId="77777777" w:rsidTr="00B821A2">
        <w:trPr>
          <w:trHeight w:val="160"/>
        </w:trPr>
        <w:tc>
          <w:tcPr>
            <w:tcW w:w="1242" w:type="dxa"/>
            <w:tcBorders>
              <w:top w:val="single" w:sz="18" w:space="0" w:color="auto"/>
              <w:bottom w:val="single" w:sz="4" w:space="0" w:color="auto"/>
            </w:tcBorders>
          </w:tcPr>
          <w:p w14:paraId="2B174EDE" w14:textId="77777777" w:rsidR="00484A17" w:rsidRPr="00482C4D" w:rsidRDefault="00484A17" w:rsidP="00500E98">
            <w:pPr>
              <w:jc w:val="lowKashida"/>
              <w:rPr>
                <w:rFonts w:ascii="Times New Roman" w:hAnsi="Times New Roman" w:cs="Times New Roman"/>
                <w:b/>
                <w:bCs/>
                <w:sz w:val="26"/>
                <w:szCs w:val="26"/>
              </w:rPr>
            </w:pPr>
            <w:r w:rsidRPr="00482C4D">
              <w:rPr>
                <w:rFonts w:ascii="Times New Roman" w:hAnsi="Times New Roman" w:cs="Times New Roman"/>
                <w:b/>
                <w:bCs/>
                <w:sz w:val="26"/>
                <w:szCs w:val="26"/>
              </w:rPr>
              <w:t>#</w:t>
            </w:r>
            <w:r>
              <w:rPr>
                <w:rFonts w:ascii="Times New Roman" w:hAnsi="Times New Roman" w:cs="Times New Roman"/>
                <w:b/>
                <w:bCs/>
                <w:sz w:val="26"/>
                <w:szCs w:val="26"/>
              </w:rPr>
              <w:t>5</w:t>
            </w:r>
          </w:p>
        </w:tc>
        <w:tc>
          <w:tcPr>
            <w:tcW w:w="6246" w:type="dxa"/>
            <w:tcBorders>
              <w:top w:val="single" w:sz="18" w:space="0" w:color="auto"/>
              <w:bottom w:val="single" w:sz="4" w:space="0" w:color="auto"/>
            </w:tcBorders>
          </w:tcPr>
          <w:p w14:paraId="383961C2" w14:textId="77777777" w:rsidR="00484A17" w:rsidRPr="002168C6" w:rsidRDefault="00484A17" w:rsidP="00500E98">
            <w:pPr>
              <w:jc w:val="lowKashida"/>
              <w:rPr>
                <w:rFonts w:ascii="Times New Roman" w:hAnsi="Times New Roman" w:cs="Times New Roman"/>
              </w:rPr>
            </w:pPr>
            <w:r w:rsidRPr="00FF48DB">
              <w:rPr>
                <w:rFonts w:ascii="Times New Roman" w:hAnsi="Times New Roman" w:cs="Times New Roman"/>
              </w:rPr>
              <w:t>1 or 2 or 3 or 4</w:t>
            </w:r>
            <w:r w:rsidRPr="00FF48DB">
              <w:rPr>
                <w:rFonts w:ascii="Times New Roman" w:hAnsi="Times New Roman" w:cs="Times New Roman"/>
              </w:rPr>
              <w:tab/>
            </w:r>
          </w:p>
        </w:tc>
        <w:tc>
          <w:tcPr>
            <w:tcW w:w="1538" w:type="dxa"/>
            <w:tcBorders>
              <w:top w:val="single" w:sz="18" w:space="0" w:color="auto"/>
              <w:bottom w:val="single" w:sz="4" w:space="0" w:color="auto"/>
            </w:tcBorders>
          </w:tcPr>
          <w:p w14:paraId="0C68116B" w14:textId="77777777" w:rsidR="00484A17" w:rsidRPr="00FF48DB" w:rsidRDefault="00484A17" w:rsidP="00500E98">
            <w:pPr>
              <w:rPr>
                <w:rFonts w:ascii="Times New Roman" w:hAnsi="Times New Roman" w:cs="Times New Roman"/>
                <w:b/>
                <w:bCs/>
                <w:color w:val="FF0000"/>
                <w:sz w:val="32"/>
                <w:szCs w:val="32"/>
              </w:rPr>
            </w:pPr>
            <w:r w:rsidRPr="00FF48DB">
              <w:rPr>
                <w:rFonts w:ascii="Times New Roman" w:hAnsi="Times New Roman" w:cs="Times New Roman"/>
                <w:b/>
                <w:bCs/>
                <w:sz w:val="28"/>
                <w:szCs w:val="28"/>
              </w:rPr>
              <w:t>77755</w:t>
            </w:r>
          </w:p>
        </w:tc>
      </w:tr>
      <w:tr w:rsidR="00484A17" w:rsidRPr="002168C6" w14:paraId="32286180" w14:textId="77777777" w:rsidTr="00500E98">
        <w:trPr>
          <w:trHeight w:val="376"/>
        </w:trPr>
        <w:tc>
          <w:tcPr>
            <w:tcW w:w="9026" w:type="dxa"/>
            <w:gridSpan w:val="3"/>
            <w:tcBorders>
              <w:top w:val="single" w:sz="18" w:space="0" w:color="auto"/>
              <w:bottom w:val="single" w:sz="18" w:space="0" w:color="auto"/>
            </w:tcBorders>
            <w:shd w:val="clear" w:color="auto" w:fill="FFFF00"/>
          </w:tcPr>
          <w:p w14:paraId="78CED759" w14:textId="77777777" w:rsidR="00484A17" w:rsidRPr="002168C6" w:rsidRDefault="00484A17" w:rsidP="00500E98">
            <w:pPr>
              <w:rPr>
                <w:rFonts w:ascii="Times New Roman" w:hAnsi="Times New Roman" w:cs="Times New Roman"/>
                <w:b/>
                <w:bCs/>
              </w:rPr>
            </w:pPr>
            <w:r>
              <w:rPr>
                <w:rFonts w:ascii="Times New Roman" w:hAnsi="Times New Roman" w:cs="Times New Roman"/>
                <w:b/>
                <w:bCs/>
              </w:rPr>
              <w:t>Food Insecurity</w:t>
            </w:r>
          </w:p>
        </w:tc>
      </w:tr>
      <w:tr w:rsidR="00484A17" w:rsidRPr="002168C6" w14:paraId="1F7F65C9" w14:textId="77777777" w:rsidTr="00B821A2">
        <w:tc>
          <w:tcPr>
            <w:tcW w:w="1242" w:type="dxa"/>
            <w:tcBorders>
              <w:top w:val="single" w:sz="18" w:space="0" w:color="auto"/>
              <w:bottom w:val="single" w:sz="18" w:space="0" w:color="auto"/>
            </w:tcBorders>
          </w:tcPr>
          <w:p w14:paraId="52314231" w14:textId="77777777" w:rsidR="00484A17" w:rsidRPr="006A119B" w:rsidRDefault="00484A17" w:rsidP="00500E98">
            <w:pPr>
              <w:rPr>
                <w:rFonts w:ascii="Times New Roman" w:hAnsi="Times New Roman" w:cs="Times New Roman"/>
                <w:b/>
                <w:bCs/>
                <w:sz w:val="26"/>
                <w:szCs w:val="26"/>
              </w:rPr>
            </w:pPr>
            <w:r w:rsidRPr="006A119B">
              <w:rPr>
                <w:rFonts w:ascii="Times New Roman" w:hAnsi="Times New Roman" w:cs="Times New Roman"/>
                <w:b/>
                <w:bCs/>
                <w:sz w:val="26"/>
                <w:szCs w:val="26"/>
              </w:rPr>
              <w:t>#</w:t>
            </w:r>
            <w:r>
              <w:rPr>
                <w:rFonts w:ascii="Times New Roman" w:hAnsi="Times New Roman" w:cs="Times New Roman"/>
                <w:b/>
                <w:bCs/>
                <w:sz w:val="26"/>
                <w:szCs w:val="26"/>
              </w:rPr>
              <w:t>6</w:t>
            </w:r>
          </w:p>
        </w:tc>
        <w:tc>
          <w:tcPr>
            <w:tcW w:w="6246" w:type="dxa"/>
            <w:tcBorders>
              <w:top w:val="single" w:sz="18" w:space="0" w:color="auto"/>
              <w:bottom w:val="single" w:sz="18" w:space="0" w:color="auto"/>
            </w:tcBorders>
          </w:tcPr>
          <w:p w14:paraId="46C531B5" w14:textId="77777777" w:rsidR="00484A17" w:rsidRPr="002168C6" w:rsidRDefault="00484A17" w:rsidP="00500E98">
            <w:pPr>
              <w:jc w:val="lowKashida"/>
              <w:rPr>
                <w:rFonts w:ascii="Times New Roman" w:hAnsi="Times New Roman" w:cs="Times New Roman"/>
              </w:rPr>
            </w:pPr>
            <w:r w:rsidRPr="00482C4D">
              <w:rPr>
                <w:rFonts w:ascii="Times New Roman" w:hAnsi="Times New Roman" w:cs="Times New Roman"/>
              </w:rPr>
              <w:t>exp food insecurity/ or access to healthy foods/</w:t>
            </w:r>
            <w:r w:rsidRPr="00482C4D">
              <w:rPr>
                <w:rFonts w:ascii="Times New Roman" w:hAnsi="Times New Roman" w:cs="Times New Roman"/>
              </w:rPr>
              <w:tab/>
            </w:r>
          </w:p>
        </w:tc>
        <w:tc>
          <w:tcPr>
            <w:tcW w:w="1538" w:type="dxa"/>
            <w:tcBorders>
              <w:top w:val="single" w:sz="18" w:space="0" w:color="auto"/>
              <w:bottom w:val="single" w:sz="18" w:space="0" w:color="auto"/>
            </w:tcBorders>
          </w:tcPr>
          <w:p w14:paraId="1610D9C7" w14:textId="77777777" w:rsidR="00484A17" w:rsidRPr="006A119B" w:rsidRDefault="00484A17" w:rsidP="00500E98">
            <w:pPr>
              <w:rPr>
                <w:rFonts w:ascii="Times New Roman" w:hAnsi="Times New Roman" w:cs="Times New Roman"/>
                <w:b/>
                <w:bCs/>
                <w:sz w:val="28"/>
                <w:szCs w:val="28"/>
              </w:rPr>
            </w:pPr>
            <w:r w:rsidRPr="006A119B">
              <w:rPr>
                <w:rFonts w:ascii="Times New Roman" w:hAnsi="Times New Roman" w:cs="Times New Roman"/>
                <w:b/>
                <w:bCs/>
                <w:sz w:val="28"/>
                <w:szCs w:val="28"/>
              </w:rPr>
              <w:t>1620</w:t>
            </w:r>
          </w:p>
        </w:tc>
      </w:tr>
      <w:tr w:rsidR="00484A17" w:rsidRPr="002168C6" w14:paraId="164E57DA" w14:textId="77777777" w:rsidTr="00B821A2">
        <w:tc>
          <w:tcPr>
            <w:tcW w:w="1242" w:type="dxa"/>
            <w:tcBorders>
              <w:top w:val="single" w:sz="18" w:space="0" w:color="auto"/>
              <w:bottom w:val="single" w:sz="18" w:space="0" w:color="auto"/>
            </w:tcBorders>
          </w:tcPr>
          <w:p w14:paraId="75709639" w14:textId="77777777" w:rsidR="00484A17" w:rsidRPr="006A119B" w:rsidRDefault="00484A17" w:rsidP="00500E98">
            <w:pPr>
              <w:rPr>
                <w:rFonts w:ascii="Times New Roman" w:hAnsi="Times New Roman" w:cs="Times New Roman"/>
                <w:b/>
                <w:bCs/>
                <w:sz w:val="26"/>
                <w:szCs w:val="26"/>
              </w:rPr>
            </w:pPr>
            <w:r w:rsidRPr="006A119B">
              <w:rPr>
                <w:rFonts w:ascii="Times New Roman" w:hAnsi="Times New Roman" w:cs="Times New Roman"/>
                <w:b/>
                <w:bCs/>
                <w:sz w:val="26"/>
                <w:szCs w:val="26"/>
              </w:rPr>
              <w:t>#</w:t>
            </w:r>
            <w:r>
              <w:rPr>
                <w:rFonts w:ascii="Times New Roman" w:hAnsi="Times New Roman" w:cs="Times New Roman"/>
                <w:b/>
                <w:bCs/>
                <w:sz w:val="26"/>
                <w:szCs w:val="26"/>
              </w:rPr>
              <w:t>7</w:t>
            </w:r>
          </w:p>
        </w:tc>
        <w:tc>
          <w:tcPr>
            <w:tcW w:w="6246" w:type="dxa"/>
            <w:tcBorders>
              <w:top w:val="single" w:sz="18" w:space="0" w:color="auto"/>
              <w:bottom w:val="single" w:sz="18" w:space="0" w:color="auto"/>
            </w:tcBorders>
          </w:tcPr>
          <w:p w14:paraId="7B401079" w14:textId="77777777" w:rsidR="00484A17" w:rsidRPr="002168C6" w:rsidRDefault="00484A17" w:rsidP="00500E98">
            <w:pPr>
              <w:jc w:val="lowKashida"/>
              <w:rPr>
                <w:rFonts w:ascii="Times New Roman" w:hAnsi="Times New Roman" w:cs="Times New Roman"/>
              </w:rPr>
            </w:pPr>
            <w:r w:rsidRPr="00482C4D">
              <w:rPr>
                <w:rFonts w:ascii="Times New Roman" w:hAnsi="Times New Roman" w:cs="Times New Roman"/>
              </w:rPr>
              <w:t>exp food security/ or access to healthy foods/</w:t>
            </w:r>
            <w:r w:rsidRPr="00482C4D">
              <w:rPr>
                <w:rFonts w:ascii="Times New Roman" w:hAnsi="Times New Roman" w:cs="Times New Roman"/>
              </w:rPr>
              <w:tab/>
            </w:r>
          </w:p>
        </w:tc>
        <w:tc>
          <w:tcPr>
            <w:tcW w:w="1538" w:type="dxa"/>
            <w:tcBorders>
              <w:top w:val="single" w:sz="18" w:space="0" w:color="auto"/>
              <w:bottom w:val="single" w:sz="18" w:space="0" w:color="auto"/>
            </w:tcBorders>
          </w:tcPr>
          <w:p w14:paraId="63C4F741" w14:textId="77777777" w:rsidR="00484A17" w:rsidRPr="006A119B" w:rsidRDefault="00484A17" w:rsidP="00500E98">
            <w:pPr>
              <w:rPr>
                <w:rFonts w:ascii="Times New Roman" w:hAnsi="Times New Roman" w:cs="Times New Roman"/>
                <w:b/>
                <w:bCs/>
                <w:sz w:val="28"/>
                <w:szCs w:val="28"/>
              </w:rPr>
            </w:pPr>
            <w:r w:rsidRPr="006A119B">
              <w:rPr>
                <w:rFonts w:ascii="Times New Roman" w:hAnsi="Times New Roman" w:cs="Times New Roman"/>
                <w:b/>
                <w:bCs/>
                <w:sz w:val="28"/>
                <w:szCs w:val="28"/>
              </w:rPr>
              <w:t>770</w:t>
            </w:r>
          </w:p>
        </w:tc>
      </w:tr>
      <w:tr w:rsidR="00484A17" w:rsidRPr="002168C6" w14:paraId="1F2EDDF9" w14:textId="77777777" w:rsidTr="00B821A2">
        <w:trPr>
          <w:trHeight w:val="206"/>
        </w:trPr>
        <w:tc>
          <w:tcPr>
            <w:tcW w:w="1242" w:type="dxa"/>
            <w:tcBorders>
              <w:top w:val="single" w:sz="18" w:space="0" w:color="auto"/>
              <w:bottom w:val="single" w:sz="4" w:space="0" w:color="auto"/>
            </w:tcBorders>
          </w:tcPr>
          <w:p w14:paraId="568CF480" w14:textId="77777777" w:rsidR="00484A17" w:rsidRPr="006A119B" w:rsidRDefault="00484A17" w:rsidP="00500E98">
            <w:pPr>
              <w:rPr>
                <w:rFonts w:ascii="Times New Roman" w:hAnsi="Times New Roman" w:cs="Times New Roman"/>
                <w:b/>
                <w:bCs/>
                <w:sz w:val="26"/>
                <w:szCs w:val="26"/>
              </w:rPr>
            </w:pPr>
            <w:r w:rsidRPr="006A119B">
              <w:rPr>
                <w:rFonts w:ascii="Times New Roman" w:hAnsi="Times New Roman" w:cs="Times New Roman"/>
                <w:b/>
                <w:bCs/>
                <w:sz w:val="26"/>
                <w:szCs w:val="26"/>
              </w:rPr>
              <w:t>#</w:t>
            </w:r>
            <w:r>
              <w:rPr>
                <w:rFonts w:ascii="Times New Roman" w:hAnsi="Times New Roman" w:cs="Times New Roman"/>
                <w:b/>
                <w:bCs/>
                <w:sz w:val="26"/>
                <w:szCs w:val="26"/>
              </w:rPr>
              <w:t>8</w:t>
            </w:r>
          </w:p>
        </w:tc>
        <w:tc>
          <w:tcPr>
            <w:tcW w:w="6246" w:type="dxa"/>
            <w:tcBorders>
              <w:top w:val="single" w:sz="18" w:space="0" w:color="auto"/>
              <w:bottom w:val="single" w:sz="4" w:space="0" w:color="auto"/>
            </w:tcBorders>
          </w:tcPr>
          <w:p w14:paraId="788CB614" w14:textId="77777777" w:rsidR="00484A17" w:rsidRPr="002168C6" w:rsidRDefault="00484A17" w:rsidP="00500E98">
            <w:pPr>
              <w:jc w:val="lowKashida"/>
              <w:rPr>
                <w:rFonts w:ascii="Times New Roman" w:hAnsi="Times New Roman" w:cs="Times New Roman"/>
              </w:rPr>
            </w:pPr>
            <w:r w:rsidRPr="00482C4D">
              <w:rPr>
                <w:rFonts w:ascii="Times New Roman" w:hAnsi="Times New Roman" w:cs="Times New Roman"/>
              </w:rPr>
              <w:t>Hunger/</w:t>
            </w:r>
            <w:r w:rsidRPr="00482C4D">
              <w:rPr>
                <w:rFonts w:ascii="Times New Roman" w:hAnsi="Times New Roman" w:cs="Times New Roman"/>
              </w:rPr>
              <w:tab/>
            </w:r>
          </w:p>
        </w:tc>
        <w:tc>
          <w:tcPr>
            <w:tcW w:w="1538" w:type="dxa"/>
            <w:tcBorders>
              <w:top w:val="single" w:sz="18" w:space="0" w:color="auto"/>
              <w:bottom w:val="single" w:sz="4" w:space="0" w:color="auto"/>
            </w:tcBorders>
          </w:tcPr>
          <w:p w14:paraId="49320677" w14:textId="77777777" w:rsidR="00484A17" w:rsidRPr="006A119B" w:rsidRDefault="00484A17" w:rsidP="00500E98">
            <w:pPr>
              <w:rPr>
                <w:rFonts w:ascii="Times New Roman" w:hAnsi="Times New Roman" w:cs="Times New Roman"/>
                <w:b/>
                <w:bCs/>
                <w:sz w:val="28"/>
                <w:szCs w:val="28"/>
              </w:rPr>
            </w:pPr>
            <w:r w:rsidRPr="006A119B">
              <w:rPr>
                <w:rFonts w:ascii="Times New Roman" w:hAnsi="Times New Roman" w:cs="Times New Roman"/>
                <w:b/>
                <w:bCs/>
                <w:sz w:val="28"/>
                <w:szCs w:val="28"/>
              </w:rPr>
              <w:t>6114</w:t>
            </w:r>
          </w:p>
        </w:tc>
      </w:tr>
      <w:tr w:rsidR="00484A17" w:rsidRPr="002168C6" w14:paraId="1B5320D3" w14:textId="77777777" w:rsidTr="00B821A2">
        <w:trPr>
          <w:trHeight w:val="161"/>
        </w:trPr>
        <w:tc>
          <w:tcPr>
            <w:tcW w:w="1242" w:type="dxa"/>
            <w:tcBorders>
              <w:top w:val="single" w:sz="4" w:space="0" w:color="auto"/>
              <w:bottom w:val="single" w:sz="4" w:space="0" w:color="auto"/>
            </w:tcBorders>
          </w:tcPr>
          <w:p w14:paraId="64064BA8" w14:textId="77777777" w:rsidR="00484A17" w:rsidRPr="006A119B" w:rsidRDefault="00484A17" w:rsidP="00500E98">
            <w:pPr>
              <w:rPr>
                <w:rFonts w:ascii="Times New Roman" w:hAnsi="Times New Roman" w:cs="Times New Roman"/>
                <w:b/>
                <w:bCs/>
                <w:sz w:val="26"/>
                <w:szCs w:val="26"/>
              </w:rPr>
            </w:pPr>
            <w:r w:rsidRPr="006A119B">
              <w:rPr>
                <w:rFonts w:ascii="Times New Roman" w:hAnsi="Times New Roman" w:cs="Times New Roman"/>
                <w:b/>
                <w:bCs/>
                <w:sz w:val="26"/>
                <w:szCs w:val="26"/>
              </w:rPr>
              <w:t>#</w:t>
            </w:r>
            <w:r>
              <w:rPr>
                <w:rFonts w:ascii="Times New Roman" w:hAnsi="Times New Roman" w:cs="Times New Roman"/>
                <w:b/>
                <w:bCs/>
                <w:sz w:val="26"/>
                <w:szCs w:val="26"/>
              </w:rPr>
              <w:t>9</w:t>
            </w:r>
          </w:p>
        </w:tc>
        <w:tc>
          <w:tcPr>
            <w:tcW w:w="6246" w:type="dxa"/>
            <w:tcBorders>
              <w:top w:val="single" w:sz="4" w:space="0" w:color="auto"/>
              <w:bottom w:val="single" w:sz="4" w:space="0" w:color="auto"/>
            </w:tcBorders>
          </w:tcPr>
          <w:p w14:paraId="609160B1" w14:textId="77777777" w:rsidR="00484A17" w:rsidRPr="002168C6" w:rsidRDefault="00484A17" w:rsidP="00500E98">
            <w:pPr>
              <w:jc w:val="lowKashida"/>
              <w:rPr>
                <w:rFonts w:ascii="Times New Roman" w:hAnsi="Times New Roman" w:cs="Times New Roman"/>
              </w:rPr>
            </w:pPr>
            <w:r w:rsidRPr="00482C4D">
              <w:rPr>
                <w:rFonts w:ascii="Times New Roman" w:hAnsi="Times New Roman" w:cs="Times New Roman"/>
              </w:rPr>
              <w:t>Food Deprivation/</w:t>
            </w:r>
            <w:r w:rsidRPr="00482C4D">
              <w:rPr>
                <w:rFonts w:ascii="Times New Roman" w:hAnsi="Times New Roman" w:cs="Times New Roman"/>
              </w:rPr>
              <w:tab/>
            </w:r>
          </w:p>
        </w:tc>
        <w:tc>
          <w:tcPr>
            <w:tcW w:w="1538" w:type="dxa"/>
            <w:tcBorders>
              <w:top w:val="single" w:sz="4" w:space="0" w:color="auto"/>
              <w:bottom w:val="single" w:sz="4" w:space="0" w:color="auto"/>
            </w:tcBorders>
          </w:tcPr>
          <w:p w14:paraId="44375F63" w14:textId="77777777" w:rsidR="00484A17" w:rsidRPr="006A119B" w:rsidRDefault="00484A17" w:rsidP="00500E98">
            <w:pPr>
              <w:rPr>
                <w:rFonts w:ascii="Times New Roman" w:hAnsi="Times New Roman" w:cs="Times New Roman"/>
                <w:b/>
                <w:bCs/>
                <w:color w:val="FF0000"/>
                <w:sz w:val="28"/>
                <w:szCs w:val="28"/>
              </w:rPr>
            </w:pPr>
            <w:r w:rsidRPr="006A119B">
              <w:rPr>
                <w:rFonts w:ascii="Times New Roman" w:hAnsi="Times New Roman" w:cs="Times New Roman"/>
                <w:b/>
                <w:bCs/>
                <w:sz w:val="28"/>
                <w:szCs w:val="28"/>
              </w:rPr>
              <w:t>8739</w:t>
            </w:r>
          </w:p>
        </w:tc>
      </w:tr>
      <w:tr w:rsidR="00484A17" w:rsidRPr="002168C6" w14:paraId="42A7C252" w14:textId="77777777" w:rsidTr="00B821A2">
        <w:trPr>
          <w:trHeight w:val="677"/>
        </w:trPr>
        <w:tc>
          <w:tcPr>
            <w:tcW w:w="1242" w:type="dxa"/>
            <w:tcBorders>
              <w:top w:val="single" w:sz="4" w:space="0" w:color="auto"/>
              <w:bottom w:val="single" w:sz="4" w:space="0" w:color="auto"/>
            </w:tcBorders>
          </w:tcPr>
          <w:p w14:paraId="5F1EF98B" w14:textId="77777777" w:rsidR="00484A17" w:rsidRPr="006A119B" w:rsidRDefault="00484A17" w:rsidP="00500E98">
            <w:pPr>
              <w:rPr>
                <w:rFonts w:ascii="Times New Roman" w:hAnsi="Times New Roman" w:cs="Times New Roman"/>
                <w:b/>
                <w:bCs/>
                <w:sz w:val="26"/>
                <w:szCs w:val="26"/>
              </w:rPr>
            </w:pPr>
            <w:r w:rsidRPr="006A119B">
              <w:rPr>
                <w:rFonts w:ascii="Times New Roman" w:hAnsi="Times New Roman" w:cs="Times New Roman"/>
                <w:b/>
                <w:bCs/>
                <w:sz w:val="26"/>
                <w:szCs w:val="26"/>
              </w:rPr>
              <w:t>#19</w:t>
            </w:r>
          </w:p>
        </w:tc>
        <w:tc>
          <w:tcPr>
            <w:tcW w:w="6246" w:type="dxa"/>
            <w:tcBorders>
              <w:top w:val="single" w:sz="4" w:space="0" w:color="auto"/>
              <w:bottom w:val="single" w:sz="4" w:space="0" w:color="auto"/>
            </w:tcBorders>
          </w:tcPr>
          <w:p w14:paraId="425840DB" w14:textId="77777777" w:rsidR="00484A17" w:rsidRPr="002168C6" w:rsidRDefault="00484A17" w:rsidP="00500E98">
            <w:pPr>
              <w:jc w:val="lowKashida"/>
              <w:rPr>
                <w:rFonts w:ascii="Times New Roman" w:hAnsi="Times New Roman" w:cs="Times New Roman"/>
              </w:rPr>
            </w:pPr>
            <w:r w:rsidRPr="00482C4D">
              <w:rPr>
                <w:rFonts w:ascii="Times New Roman" w:hAnsi="Times New Roman" w:cs="Times New Roman"/>
              </w:rPr>
              <w:t>(Food insecurity* or hunger* or food deprivation* or food poverty* or food scarcity* or inadequate food access* or food security* or food crisis*).</w:t>
            </w:r>
            <w:proofErr w:type="spellStart"/>
            <w:r w:rsidRPr="00482C4D">
              <w:rPr>
                <w:rFonts w:ascii="Times New Roman" w:hAnsi="Times New Roman" w:cs="Times New Roman"/>
              </w:rPr>
              <w:t>mp</w:t>
            </w:r>
            <w:proofErr w:type="spellEnd"/>
            <w:r w:rsidRPr="00482C4D">
              <w:rPr>
                <w:rFonts w:ascii="Times New Roman" w:hAnsi="Times New Roman" w:cs="Times New Roman"/>
              </w:rPr>
              <w:t>.</w:t>
            </w:r>
            <w:r w:rsidRPr="00482C4D">
              <w:rPr>
                <w:rFonts w:ascii="Times New Roman" w:hAnsi="Times New Roman" w:cs="Times New Roman"/>
              </w:rPr>
              <w:tab/>
            </w:r>
          </w:p>
        </w:tc>
        <w:tc>
          <w:tcPr>
            <w:tcW w:w="1538" w:type="dxa"/>
            <w:tcBorders>
              <w:top w:val="single" w:sz="4" w:space="0" w:color="auto"/>
              <w:bottom w:val="single" w:sz="4" w:space="0" w:color="auto"/>
            </w:tcBorders>
          </w:tcPr>
          <w:p w14:paraId="4EBCF8F6" w14:textId="77777777" w:rsidR="00484A17" w:rsidRPr="006A119B" w:rsidRDefault="00484A17" w:rsidP="00500E98">
            <w:pPr>
              <w:rPr>
                <w:rFonts w:ascii="Times New Roman" w:hAnsi="Times New Roman" w:cs="Times New Roman"/>
                <w:b/>
                <w:bCs/>
                <w:color w:val="FF0000"/>
                <w:sz w:val="28"/>
                <w:szCs w:val="28"/>
              </w:rPr>
            </w:pPr>
            <w:r w:rsidRPr="006A119B">
              <w:rPr>
                <w:rFonts w:ascii="Times New Roman" w:hAnsi="Times New Roman" w:cs="Times New Roman"/>
                <w:b/>
                <w:bCs/>
                <w:sz w:val="28"/>
                <w:szCs w:val="28"/>
              </w:rPr>
              <w:t>44733</w:t>
            </w:r>
          </w:p>
        </w:tc>
      </w:tr>
      <w:tr w:rsidR="00484A17" w:rsidRPr="002168C6" w14:paraId="14C21881" w14:textId="77777777" w:rsidTr="00B821A2">
        <w:trPr>
          <w:trHeight w:val="372"/>
        </w:trPr>
        <w:tc>
          <w:tcPr>
            <w:tcW w:w="1242" w:type="dxa"/>
            <w:tcBorders>
              <w:top w:val="single" w:sz="4" w:space="0" w:color="auto"/>
              <w:bottom w:val="single" w:sz="4" w:space="0" w:color="auto"/>
            </w:tcBorders>
          </w:tcPr>
          <w:p w14:paraId="38D68C2C" w14:textId="77777777" w:rsidR="00484A17" w:rsidRPr="006A119B" w:rsidRDefault="00484A17" w:rsidP="00500E98">
            <w:pPr>
              <w:rPr>
                <w:rFonts w:ascii="Times New Roman" w:hAnsi="Times New Roman" w:cs="Times New Roman"/>
                <w:b/>
                <w:bCs/>
                <w:sz w:val="26"/>
                <w:szCs w:val="26"/>
              </w:rPr>
            </w:pPr>
            <w:r w:rsidRPr="006A119B">
              <w:rPr>
                <w:rFonts w:ascii="Times New Roman" w:hAnsi="Times New Roman" w:cs="Times New Roman"/>
                <w:b/>
                <w:bCs/>
                <w:sz w:val="26"/>
                <w:szCs w:val="26"/>
              </w:rPr>
              <w:t>#20</w:t>
            </w:r>
          </w:p>
        </w:tc>
        <w:tc>
          <w:tcPr>
            <w:tcW w:w="6246" w:type="dxa"/>
            <w:tcBorders>
              <w:top w:val="single" w:sz="4" w:space="0" w:color="auto"/>
              <w:bottom w:val="single" w:sz="4" w:space="0" w:color="auto"/>
            </w:tcBorders>
          </w:tcPr>
          <w:p w14:paraId="19CC394C" w14:textId="77777777" w:rsidR="00484A17" w:rsidRPr="002168C6" w:rsidRDefault="00484A17" w:rsidP="00500E98">
            <w:pPr>
              <w:jc w:val="lowKashida"/>
              <w:rPr>
                <w:rFonts w:ascii="Times New Roman" w:hAnsi="Times New Roman" w:cs="Times New Roman"/>
              </w:rPr>
            </w:pPr>
            <w:r w:rsidRPr="00482C4D">
              <w:rPr>
                <w:rFonts w:ascii="Times New Roman" w:hAnsi="Times New Roman" w:cs="Times New Roman"/>
              </w:rPr>
              <w:t>15 or 16 or 17 or 18 or 19</w:t>
            </w:r>
            <w:r w:rsidRPr="00482C4D">
              <w:rPr>
                <w:rFonts w:ascii="Times New Roman" w:hAnsi="Times New Roman" w:cs="Times New Roman"/>
              </w:rPr>
              <w:tab/>
            </w:r>
          </w:p>
        </w:tc>
        <w:tc>
          <w:tcPr>
            <w:tcW w:w="1538" w:type="dxa"/>
            <w:tcBorders>
              <w:top w:val="single" w:sz="4" w:space="0" w:color="auto"/>
              <w:bottom w:val="single" w:sz="4" w:space="0" w:color="auto"/>
            </w:tcBorders>
          </w:tcPr>
          <w:p w14:paraId="4ABECCC2" w14:textId="77777777" w:rsidR="00484A17" w:rsidRPr="006A119B" w:rsidRDefault="00484A17" w:rsidP="00500E98">
            <w:pPr>
              <w:rPr>
                <w:rFonts w:ascii="Times New Roman" w:hAnsi="Times New Roman" w:cs="Times New Roman"/>
                <w:b/>
                <w:bCs/>
                <w:color w:val="FF0000"/>
                <w:sz w:val="28"/>
                <w:szCs w:val="28"/>
              </w:rPr>
            </w:pPr>
            <w:r w:rsidRPr="006A119B">
              <w:rPr>
                <w:rFonts w:ascii="Times New Roman" w:hAnsi="Times New Roman" w:cs="Times New Roman"/>
                <w:b/>
                <w:bCs/>
                <w:sz w:val="28"/>
                <w:szCs w:val="28"/>
              </w:rPr>
              <w:t>44752</w:t>
            </w:r>
          </w:p>
        </w:tc>
      </w:tr>
      <w:tr w:rsidR="00484A17" w:rsidRPr="002168C6" w14:paraId="372939DB" w14:textId="77777777" w:rsidTr="00500E98">
        <w:trPr>
          <w:trHeight w:val="357"/>
        </w:trPr>
        <w:tc>
          <w:tcPr>
            <w:tcW w:w="9026" w:type="dxa"/>
            <w:gridSpan w:val="3"/>
            <w:tcBorders>
              <w:top w:val="single" w:sz="18" w:space="0" w:color="auto"/>
              <w:bottom w:val="single" w:sz="18" w:space="0" w:color="auto"/>
            </w:tcBorders>
            <w:shd w:val="clear" w:color="auto" w:fill="C1E4F5" w:themeFill="accent1" w:themeFillTint="33"/>
          </w:tcPr>
          <w:p w14:paraId="7532C129" w14:textId="77777777" w:rsidR="00484A17" w:rsidRPr="008709E5" w:rsidRDefault="00484A17" w:rsidP="00500E98">
            <w:pPr>
              <w:rPr>
                <w:rFonts w:ascii="Times New Roman" w:hAnsi="Times New Roman" w:cs="Times New Roman"/>
                <w:b/>
                <w:bCs/>
                <w:color w:val="FF0000"/>
                <w:sz w:val="24"/>
                <w:szCs w:val="24"/>
              </w:rPr>
            </w:pPr>
            <w:r w:rsidRPr="009E30F3">
              <w:rPr>
                <w:rFonts w:ascii="Times New Roman" w:hAnsi="Times New Roman" w:cs="Times New Roman"/>
                <w:b/>
                <w:bCs/>
                <w:sz w:val="24"/>
                <w:szCs w:val="24"/>
              </w:rPr>
              <w:t>High-Income Countries</w:t>
            </w:r>
          </w:p>
        </w:tc>
      </w:tr>
      <w:tr w:rsidR="00484A17" w:rsidRPr="002168C6" w14:paraId="6BC699CF" w14:textId="77777777" w:rsidTr="00B821A2">
        <w:tc>
          <w:tcPr>
            <w:tcW w:w="1242" w:type="dxa"/>
            <w:tcBorders>
              <w:top w:val="single" w:sz="18" w:space="0" w:color="auto"/>
              <w:bottom w:val="single" w:sz="18" w:space="0" w:color="auto"/>
            </w:tcBorders>
          </w:tcPr>
          <w:p w14:paraId="439D590E" w14:textId="77777777" w:rsidR="00484A17" w:rsidRPr="000A73E3" w:rsidRDefault="00484A17" w:rsidP="00500E98">
            <w:pPr>
              <w:rPr>
                <w:rFonts w:ascii="Times New Roman" w:hAnsi="Times New Roman" w:cs="Times New Roman"/>
                <w:b/>
                <w:bCs/>
                <w:sz w:val="26"/>
                <w:szCs w:val="26"/>
              </w:rPr>
            </w:pPr>
            <w:r w:rsidRPr="000A73E3">
              <w:rPr>
                <w:rFonts w:ascii="Times New Roman" w:hAnsi="Times New Roman" w:cs="Times New Roman"/>
                <w:b/>
                <w:bCs/>
                <w:sz w:val="26"/>
                <w:szCs w:val="26"/>
              </w:rPr>
              <w:t>#21</w:t>
            </w:r>
          </w:p>
        </w:tc>
        <w:tc>
          <w:tcPr>
            <w:tcW w:w="6246" w:type="dxa"/>
            <w:tcBorders>
              <w:top w:val="single" w:sz="18" w:space="0" w:color="auto"/>
              <w:bottom w:val="single" w:sz="18" w:space="0" w:color="auto"/>
            </w:tcBorders>
          </w:tcPr>
          <w:p w14:paraId="066E4768" w14:textId="77777777" w:rsidR="00484A17" w:rsidRPr="006A119B" w:rsidRDefault="00484A17" w:rsidP="00500E98">
            <w:pPr>
              <w:jc w:val="lowKashida"/>
              <w:rPr>
                <w:rFonts w:ascii="Times New Roman" w:hAnsi="Times New Roman" w:cs="Times New Roman"/>
              </w:rPr>
            </w:pPr>
            <w:r w:rsidRPr="006A119B">
              <w:rPr>
                <w:rFonts w:ascii="Times New Roman" w:hAnsi="Times New Roman" w:cs="Times New Roman"/>
              </w:rPr>
              <w:t xml:space="preserve">(America* or Andorra* or Antigua* or Aruba* or Australia* or Austria* or Barbuda* or Bermuda* or Britain or British or Baham* or Bahrain* or Barbad* or Belgium or Belgian* or Brunei* or Canada or Canadian* or Cayman Island* or Channel Island* or Chile* or Croatia* or Curacao* or Cyprus or Cyprian* or Cypriot? or Czech* or Darussalam or Denmark or Danish or England or English or Estonia* or Faroe Island* or Finland or Finnish or Finn? or France or French or German* or </w:t>
            </w:r>
            <w:proofErr w:type="spellStart"/>
            <w:r w:rsidRPr="006A119B">
              <w:rPr>
                <w:rFonts w:ascii="Times New Roman" w:hAnsi="Times New Roman" w:cs="Times New Roman"/>
              </w:rPr>
              <w:t>Gibralta</w:t>
            </w:r>
            <w:proofErr w:type="spellEnd"/>
            <w:r w:rsidRPr="006A119B">
              <w:rPr>
                <w:rFonts w:ascii="Times New Roman" w:hAnsi="Times New Roman" w:cs="Times New Roman"/>
              </w:rPr>
              <w:t>* or Greece or Greek* or Greenland* or Guam* or Hong Kong* or Hungary or Hungarian* or Iceland* or Ireland or Irish or "Isle of Man" or Israel* or Italy or Italian* or Japan* or South Korea* or Kuwait* or Latvia* or Liechtenstein* or Lithuania* or Luxembourg* or Macao* or Malta or Maltese or Monaco or Nauru* or Netherlands or Dutch or New Caledonia* or New Zealand* or Northern Mariana Island* or Norway or Norwegian* or Oman* or Panama* or Poland or Polish or Portug* or Puerto Ric* or Romania* or Qatar* or Saint Kitts or San Marino or Saint Martin or Sint Maarten or Saudi Arabia* or Seychelles or Singapore* or Slovak* or Slovenia* or Spain or Spanish or Sweden or Swedish or Switzerland or Swiss or Taiwan* or Trinidad* or Tobago* or (Turks and Caicos Island*) or United Arab Emirates or United Kingdom or UK or United States or USA or Uruguay* or Virgin Island* or (western adj (country* or economy* or nation*))).</w:t>
            </w:r>
            <w:proofErr w:type="spellStart"/>
            <w:r w:rsidRPr="006A119B">
              <w:rPr>
                <w:rFonts w:ascii="Times New Roman" w:hAnsi="Times New Roman" w:cs="Times New Roman"/>
              </w:rPr>
              <w:t>mp</w:t>
            </w:r>
            <w:proofErr w:type="spellEnd"/>
            <w:r w:rsidRPr="006A119B">
              <w:rPr>
                <w:rFonts w:ascii="Times New Roman" w:hAnsi="Times New Roman" w:cs="Times New Roman"/>
              </w:rPr>
              <w:t>.</w:t>
            </w:r>
            <w:r w:rsidRPr="006A119B">
              <w:rPr>
                <w:rFonts w:ascii="Times New Roman" w:hAnsi="Times New Roman" w:cs="Times New Roman"/>
              </w:rPr>
              <w:tab/>
            </w:r>
          </w:p>
          <w:p w14:paraId="4FB601AD" w14:textId="77777777" w:rsidR="00484A17" w:rsidRPr="002168C6" w:rsidRDefault="00484A17" w:rsidP="00500E98">
            <w:pPr>
              <w:ind w:left="357"/>
              <w:jc w:val="lowKashida"/>
              <w:rPr>
                <w:rFonts w:ascii="Times New Roman" w:hAnsi="Times New Roman" w:cs="Times New Roman"/>
              </w:rPr>
            </w:pPr>
          </w:p>
        </w:tc>
        <w:tc>
          <w:tcPr>
            <w:tcW w:w="1538" w:type="dxa"/>
            <w:tcBorders>
              <w:top w:val="single" w:sz="18" w:space="0" w:color="auto"/>
              <w:bottom w:val="single" w:sz="18" w:space="0" w:color="auto"/>
            </w:tcBorders>
          </w:tcPr>
          <w:p w14:paraId="146B19B9" w14:textId="77777777" w:rsidR="00484A17" w:rsidRPr="000A73E3" w:rsidRDefault="00484A17" w:rsidP="00500E98">
            <w:pPr>
              <w:rPr>
                <w:rFonts w:ascii="Times New Roman" w:hAnsi="Times New Roman" w:cs="Times New Roman"/>
                <w:b/>
                <w:bCs/>
                <w:color w:val="FF0000"/>
                <w:sz w:val="28"/>
                <w:szCs w:val="28"/>
              </w:rPr>
            </w:pPr>
            <w:r w:rsidRPr="000A73E3">
              <w:rPr>
                <w:rFonts w:ascii="Times New Roman" w:hAnsi="Times New Roman" w:cs="Times New Roman"/>
                <w:b/>
                <w:bCs/>
                <w:sz w:val="28"/>
                <w:szCs w:val="28"/>
              </w:rPr>
              <w:t>5958671</w:t>
            </w:r>
          </w:p>
        </w:tc>
      </w:tr>
      <w:tr w:rsidR="00484A17" w:rsidRPr="002168C6" w14:paraId="47407C63" w14:textId="77777777" w:rsidTr="00B821A2">
        <w:tc>
          <w:tcPr>
            <w:tcW w:w="1242" w:type="dxa"/>
            <w:tcBorders>
              <w:top w:val="single" w:sz="18" w:space="0" w:color="auto"/>
              <w:bottom w:val="single" w:sz="18" w:space="0" w:color="auto"/>
            </w:tcBorders>
          </w:tcPr>
          <w:p w14:paraId="3D077E9B" w14:textId="77777777" w:rsidR="00484A17" w:rsidRPr="000A73E3" w:rsidRDefault="00484A17" w:rsidP="00500E98">
            <w:pPr>
              <w:rPr>
                <w:rFonts w:ascii="Times New Roman" w:hAnsi="Times New Roman" w:cs="Times New Roman"/>
                <w:b/>
                <w:bCs/>
                <w:sz w:val="28"/>
                <w:szCs w:val="28"/>
              </w:rPr>
            </w:pPr>
            <w:r w:rsidRPr="000A73E3">
              <w:rPr>
                <w:rFonts w:ascii="Times New Roman" w:hAnsi="Times New Roman" w:cs="Times New Roman"/>
                <w:b/>
                <w:bCs/>
                <w:sz w:val="28"/>
                <w:szCs w:val="28"/>
              </w:rPr>
              <w:t>#22</w:t>
            </w:r>
          </w:p>
        </w:tc>
        <w:tc>
          <w:tcPr>
            <w:tcW w:w="6246" w:type="dxa"/>
            <w:tcBorders>
              <w:top w:val="single" w:sz="18" w:space="0" w:color="auto"/>
              <w:bottom w:val="single" w:sz="18" w:space="0" w:color="auto"/>
            </w:tcBorders>
          </w:tcPr>
          <w:p w14:paraId="6390C311" w14:textId="77777777" w:rsidR="00484A17" w:rsidRPr="002168C6" w:rsidRDefault="00484A17" w:rsidP="00500E98">
            <w:pPr>
              <w:jc w:val="lowKashida"/>
              <w:rPr>
                <w:rFonts w:ascii="Times New Roman" w:hAnsi="Times New Roman" w:cs="Times New Roman"/>
              </w:rPr>
            </w:pPr>
            <w:r w:rsidRPr="006A119B">
              <w:rPr>
                <w:rFonts w:ascii="Times New Roman" w:hAnsi="Times New Roman" w:cs="Times New Roman"/>
              </w:rPr>
              <w:t xml:space="preserve">(America* or Andorra* or Antigua* or Aruba* or Australia* or Austria* or Barbuda* or Bermuda* or Britain or British or Baham* or Bahrain* or Barbad* or Belgium or Belgian* or Brunei* or Canada </w:t>
            </w:r>
            <w:r w:rsidRPr="006A119B">
              <w:rPr>
                <w:rFonts w:ascii="Times New Roman" w:hAnsi="Times New Roman" w:cs="Times New Roman"/>
              </w:rPr>
              <w:lastRenderedPageBreak/>
              <w:t xml:space="preserve">or Canadian* or Cayman Island* or Channel Island* or Chile* or Croatia* or Curacao* or Cyprus or Cyprian* or Cypriot? or Czech* or Darussalam or Denmark or Danish or England or English or Estonia* or Faroe Island* or Finland or Finnish or Finn? or France or French or German* or </w:t>
            </w:r>
            <w:proofErr w:type="spellStart"/>
            <w:r w:rsidRPr="006A119B">
              <w:rPr>
                <w:rFonts w:ascii="Times New Roman" w:hAnsi="Times New Roman" w:cs="Times New Roman"/>
              </w:rPr>
              <w:t>Gibralta</w:t>
            </w:r>
            <w:proofErr w:type="spellEnd"/>
            <w:r w:rsidRPr="006A119B">
              <w:rPr>
                <w:rFonts w:ascii="Times New Roman" w:hAnsi="Times New Roman" w:cs="Times New Roman"/>
              </w:rPr>
              <w:t>* or Greece or Greek* or Greenland* or Guam* or Hong Kong* or Hungary or Hungarian* or Iceland* or Ireland or Irish or "Isle of Man" or Israel* or Italy or Italian* or Japan* or South Korea* or Kuwait* or Latvia* or Liechtenstein* or Lithuania* or Luxembourg* or Macao* or Malta or Maltese or Monaco or Nauru* or Netherlands or Dutch or New Caledonia* or New Zealand* or Northern Mariana Island* or Norway or Norwegian* or Oman* or Panama* or Poland or Polish or Portug* or Puerto Ric* or Romania* or Qatar* or Saint Kitts or San Marino or Saint Martin or Sint Maarten or Saudi Arabia* or Seychelles or Singapore* or Slovak* or Slovenia* or Spain or Spanish or Sweden or Swedish or Switzerland or Swiss or Taiwan* or Trinidad* or Tobago* or (Turks and Caicos Island*) or United Arab Emirates or United Kingdom or UK or United States or USA or Uruguay* or Virgin Island* or (western adj (</w:t>
            </w:r>
            <w:proofErr w:type="spellStart"/>
            <w:r w:rsidRPr="006A119B">
              <w:rPr>
                <w:rFonts w:ascii="Times New Roman" w:hAnsi="Times New Roman" w:cs="Times New Roman"/>
              </w:rPr>
              <w:t>countr</w:t>
            </w:r>
            <w:proofErr w:type="spellEnd"/>
            <w:r w:rsidRPr="006A119B">
              <w:rPr>
                <w:rFonts w:ascii="Times New Roman" w:hAnsi="Times New Roman" w:cs="Times New Roman"/>
              </w:rPr>
              <w:t xml:space="preserve">* or </w:t>
            </w:r>
            <w:proofErr w:type="spellStart"/>
            <w:r w:rsidRPr="006A119B">
              <w:rPr>
                <w:rFonts w:ascii="Times New Roman" w:hAnsi="Times New Roman" w:cs="Times New Roman"/>
              </w:rPr>
              <w:t>econom</w:t>
            </w:r>
            <w:proofErr w:type="spellEnd"/>
            <w:r w:rsidRPr="006A119B">
              <w:rPr>
                <w:rFonts w:ascii="Times New Roman" w:hAnsi="Times New Roman" w:cs="Times New Roman"/>
              </w:rPr>
              <w:t>* or nation*))).sh.</w:t>
            </w:r>
            <w:r w:rsidRPr="006A119B">
              <w:rPr>
                <w:rFonts w:ascii="Times New Roman" w:hAnsi="Times New Roman" w:cs="Times New Roman"/>
              </w:rPr>
              <w:tab/>
            </w:r>
          </w:p>
        </w:tc>
        <w:tc>
          <w:tcPr>
            <w:tcW w:w="1538" w:type="dxa"/>
            <w:tcBorders>
              <w:top w:val="single" w:sz="18" w:space="0" w:color="auto"/>
              <w:bottom w:val="single" w:sz="18" w:space="0" w:color="auto"/>
            </w:tcBorders>
          </w:tcPr>
          <w:p w14:paraId="43985D4F" w14:textId="77777777" w:rsidR="00484A17" w:rsidRPr="000A73E3" w:rsidRDefault="00484A17" w:rsidP="00500E98">
            <w:pPr>
              <w:ind w:left="357"/>
              <w:rPr>
                <w:rFonts w:ascii="Times New Roman" w:hAnsi="Times New Roman" w:cs="Times New Roman"/>
                <w:b/>
                <w:bCs/>
                <w:sz w:val="28"/>
                <w:szCs w:val="28"/>
              </w:rPr>
            </w:pPr>
            <w:r w:rsidRPr="000A73E3">
              <w:rPr>
                <w:rFonts w:ascii="Times New Roman" w:hAnsi="Times New Roman" w:cs="Times New Roman"/>
                <w:b/>
                <w:bCs/>
                <w:sz w:val="28"/>
                <w:szCs w:val="28"/>
              </w:rPr>
              <w:lastRenderedPageBreak/>
              <w:t>2831148</w:t>
            </w:r>
          </w:p>
        </w:tc>
      </w:tr>
      <w:tr w:rsidR="00484A17" w:rsidRPr="002168C6" w14:paraId="1EFE0663" w14:textId="77777777" w:rsidTr="00B821A2">
        <w:tc>
          <w:tcPr>
            <w:tcW w:w="1242" w:type="dxa"/>
            <w:tcBorders>
              <w:top w:val="single" w:sz="18" w:space="0" w:color="auto"/>
              <w:bottom w:val="single" w:sz="18" w:space="0" w:color="auto"/>
            </w:tcBorders>
          </w:tcPr>
          <w:p w14:paraId="0FF0AFE5" w14:textId="77777777" w:rsidR="00484A17" w:rsidRPr="000A73E3" w:rsidRDefault="00484A17" w:rsidP="00500E98">
            <w:pPr>
              <w:rPr>
                <w:rFonts w:ascii="Times New Roman" w:hAnsi="Times New Roman" w:cs="Times New Roman"/>
                <w:b/>
                <w:bCs/>
                <w:sz w:val="28"/>
                <w:szCs w:val="28"/>
              </w:rPr>
            </w:pPr>
            <w:r w:rsidRPr="000A73E3">
              <w:rPr>
                <w:rFonts w:ascii="Times New Roman" w:hAnsi="Times New Roman" w:cs="Times New Roman"/>
                <w:b/>
                <w:bCs/>
                <w:sz w:val="28"/>
                <w:szCs w:val="28"/>
              </w:rPr>
              <w:t>#23</w:t>
            </w:r>
          </w:p>
        </w:tc>
        <w:tc>
          <w:tcPr>
            <w:tcW w:w="6246" w:type="dxa"/>
            <w:tcBorders>
              <w:top w:val="single" w:sz="18" w:space="0" w:color="auto"/>
              <w:bottom w:val="single" w:sz="18" w:space="0" w:color="auto"/>
            </w:tcBorders>
          </w:tcPr>
          <w:p w14:paraId="1F989413" w14:textId="77777777" w:rsidR="00484A17" w:rsidRPr="006A119B" w:rsidRDefault="00484A17" w:rsidP="00500E98">
            <w:pPr>
              <w:jc w:val="lowKashida"/>
              <w:rPr>
                <w:rFonts w:ascii="Times New Roman" w:hAnsi="Times New Roman" w:cs="Times New Roman"/>
              </w:rPr>
            </w:pPr>
            <w:r w:rsidRPr="006A119B">
              <w:rPr>
                <w:rFonts w:ascii="Times New Roman" w:hAnsi="Times New Roman" w:cs="Times New Roman"/>
              </w:rPr>
              <w:t>((high* or upper) adj5 income? adj5 (</w:t>
            </w:r>
            <w:proofErr w:type="spellStart"/>
            <w:r w:rsidRPr="006A119B">
              <w:rPr>
                <w:rFonts w:ascii="Times New Roman" w:hAnsi="Times New Roman" w:cs="Times New Roman"/>
              </w:rPr>
              <w:t>countr</w:t>
            </w:r>
            <w:proofErr w:type="spellEnd"/>
            <w:r w:rsidRPr="006A119B">
              <w:rPr>
                <w:rFonts w:ascii="Times New Roman" w:hAnsi="Times New Roman" w:cs="Times New Roman"/>
              </w:rPr>
              <w:t xml:space="preserve">* or </w:t>
            </w:r>
            <w:proofErr w:type="spellStart"/>
            <w:r w:rsidRPr="006A119B">
              <w:rPr>
                <w:rFonts w:ascii="Times New Roman" w:hAnsi="Times New Roman" w:cs="Times New Roman"/>
              </w:rPr>
              <w:t>econom</w:t>
            </w:r>
            <w:proofErr w:type="spellEnd"/>
            <w:r w:rsidRPr="006A119B">
              <w:rPr>
                <w:rFonts w:ascii="Times New Roman" w:hAnsi="Times New Roman" w:cs="Times New Roman"/>
              </w:rPr>
              <w:t>* or group? or nation?)).</w:t>
            </w:r>
            <w:proofErr w:type="spellStart"/>
            <w:r w:rsidRPr="006A119B">
              <w:rPr>
                <w:rFonts w:ascii="Times New Roman" w:hAnsi="Times New Roman" w:cs="Times New Roman"/>
              </w:rPr>
              <w:t>mp</w:t>
            </w:r>
            <w:proofErr w:type="spellEnd"/>
            <w:r w:rsidRPr="006A119B">
              <w:rPr>
                <w:rFonts w:ascii="Times New Roman" w:hAnsi="Times New Roman" w:cs="Times New Roman"/>
              </w:rPr>
              <w:t>.</w:t>
            </w:r>
            <w:r w:rsidRPr="006A119B">
              <w:rPr>
                <w:rFonts w:ascii="Times New Roman" w:hAnsi="Times New Roman" w:cs="Times New Roman"/>
              </w:rPr>
              <w:tab/>
            </w:r>
          </w:p>
        </w:tc>
        <w:tc>
          <w:tcPr>
            <w:tcW w:w="1538" w:type="dxa"/>
            <w:tcBorders>
              <w:top w:val="single" w:sz="18" w:space="0" w:color="auto"/>
              <w:bottom w:val="single" w:sz="18" w:space="0" w:color="auto"/>
            </w:tcBorders>
          </w:tcPr>
          <w:p w14:paraId="3B755300" w14:textId="77777777" w:rsidR="00484A17" w:rsidRPr="000A73E3" w:rsidRDefault="00484A17" w:rsidP="00500E98">
            <w:pPr>
              <w:rPr>
                <w:b/>
                <w:bCs/>
                <w:sz w:val="28"/>
                <w:szCs w:val="28"/>
              </w:rPr>
            </w:pPr>
            <w:r w:rsidRPr="000A73E3">
              <w:rPr>
                <w:rFonts w:ascii="Times New Roman" w:hAnsi="Times New Roman" w:cs="Times New Roman"/>
                <w:b/>
                <w:bCs/>
                <w:sz w:val="28"/>
                <w:szCs w:val="28"/>
              </w:rPr>
              <w:t>19856</w:t>
            </w:r>
          </w:p>
        </w:tc>
      </w:tr>
      <w:tr w:rsidR="00484A17" w:rsidRPr="002168C6" w14:paraId="38E7C088" w14:textId="77777777" w:rsidTr="00B821A2">
        <w:tc>
          <w:tcPr>
            <w:tcW w:w="1242" w:type="dxa"/>
            <w:tcBorders>
              <w:top w:val="single" w:sz="18" w:space="0" w:color="auto"/>
              <w:bottom w:val="single" w:sz="18" w:space="0" w:color="auto"/>
            </w:tcBorders>
          </w:tcPr>
          <w:p w14:paraId="1247C036" w14:textId="77777777" w:rsidR="00484A17" w:rsidRPr="000A73E3" w:rsidRDefault="00484A17" w:rsidP="00500E98">
            <w:pPr>
              <w:rPr>
                <w:rFonts w:ascii="Times New Roman" w:hAnsi="Times New Roman" w:cs="Times New Roman"/>
                <w:b/>
                <w:bCs/>
                <w:sz w:val="28"/>
                <w:szCs w:val="28"/>
              </w:rPr>
            </w:pPr>
            <w:r w:rsidRPr="000A73E3">
              <w:rPr>
                <w:rFonts w:ascii="Times New Roman" w:hAnsi="Times New Roman" w:cs="Times New Roman"/>
                <w:b/>
                <w:bCs/>
                <w:sz w:val="28"/>
                <w:szCs w:val="28"/>
              </w:rPr>
              <w:t>#24</w:t>
            </w:r>
          </w:p>
        </w:tc>
        <w:tc>
          <w:tcPr>
            <w:tcW w:w="6246" w:type="dxa"/>
            <w:tcBorders>
              <w:top w:val="single" w:sz="18" w:space="0" w:color="auto"/>
              <w:bottom w:val="single" w:sz="18" w:space="0" w:color="auto"/>
            </w:tcBorders>
          </w:tcPr>
          <w:p w14:paraId="65A58C97" w14:textId="77777777" w:rsidR="00484A17" w:rsidRPr="006A119B" w:rsidRDefault="00484A17" w:rsidP="00500E98">
            <w:pPr>
              <w:jc w:val="lowKashida"/>
              <w:rPr>
                <w:rFonts w:ascii="Times New Roman" w:hAnsi="Times New Roman" w:cs="Times New Roman"/>
              </w:rPr>
            </w:pPr>
            <w:r w:rsidRPr="006A119B">
              <w:rPr>
                <w:rFonts w:ascii="Times New Roman" w:hAnsi="Times New Roman" w:cs="Times New Roman"/>
              </w:rPr>
              <w:t>21 or 22 or 23</w:t>
            </w:r>
            <w:r w:rsidRPr="006A119B">
              <w:rPr>
                <w:rFonts w:ascii="Times New Roman" w:hAnsi="Times New Roman" w:cs="Times New Roman"/>
              </w:rPr>
              <w:tab/>
            </w:r>
          </w:p>
        </w:tc>
        <w:tc>
          <w:tcPr>
            <w:tcW w:w="1538" w:type="dxa"/>
            <w:tcBorders>
              <w:top w:val="single" w:sz="18" w:space="0" w:color="auto"/>
              <w:bottom w:val="single" w:sz="18" w:space="0" w:color="auto"/>
            </w:tcBorders>
          </w:tcPr>
          <w:p w14:paraId="1B0F66CF" w14:textId="77777777" w:rsidR="00484A17" w:rsidRPr="000A73E3" w:rsidRDefault="00484A17" w:rsidP="00500E98">
            <w:pPr>
              <w:rPr>
                <w:b/>
                <w:bCs/>
                <w:color w:val="FF0000"/>
                <w:sz w:val="28"/>
                <w:szCs w:val="28"/>
              </w:rPr>
            </w:pPr>
            <w:r w:rsidRPr="000A73E3">
              <w:rPr>
                <w:rFonts w:ascii="Times New Roman" w:hAnsi="Times New Roman" w:cs="Times New Roman"/>
                <w:b/>
                <w:bCs/>
                <w:sz w:val="28"/>
                <w:szCs w:val="28"/>
              </w:rPr>
              <w:t>5971068</w:t>
            </w:r>
          </w:p>
        </w:tc>
      </w:tr>
      <w:tr w:rsidR="00484A17" w:rsidRPr="002168C6" w14:paraId="1B1820D5" w14:textId="77777777" w:rsidTr="00B821A2">
        <w:tc>
          <w:tcPr>
            <w:tcW w:w="1242" w:type="dxa"/>
            <w:tcBorders>
              <w:top w:val="single" w:sz="18" w:space="0" w:color="auto"/>
              <w:bottom w:val="single" w:sz="18" w:space="0" w:color="auto"/>
            </w:tcBorders>
          </w:tcPr>
          <w:p w14:paraId="2DD1F720" w14:textId="77777777" w:rsidR="00484A17" w:rsidRPr="000A73E3" w:rsidRDefault="00484A17" w:rsidP="00500E98">
            <w:pPr>
              <w:rPr>
                <w:rFonts w:ascii="Times New Roman" w:hAnsi="Times New Roman" w:cs="Times New Roman"/>
                <w:b/>
                <w:bCs/>
                <w:sz w:val="28"/>
                <w:szCs w:val="28"/>
              </w:rPr>
            </w:pPr>
            <w:r w:rsidRPr="000A73E3">
              <w:rPr>
                <w:rFonts w:ascii="Times New Roman" w:hAnsi="Times New Roman" w:cs="Times New Roman"/>
                <w:b/>
                <w:bCs/>
                <w:sz w:val="28"/>
                <w:szCs w:val="28"/>
              </w:rPr>
              <w:t>#25</w:t>
            </w:r>
          </w:p>
        </w:tc>
        <w:tc>
          <w:tcPr>
            <w:tcW w:w="6246" w:type="dxa"/>
            <w:tcBorders>
              <w:top w:val="single" w:sz="18" w:space="0" w:color="auto"/>
              <w:bottom w:val="single" w:sz="18" w:space="0" w:color="auto"/>
            </w:tcBorders>
          </w:tcPr>
          <w:p w14:paraId="6B0258AB" w14:textId="77777777" w:rsidR="00484A17" w:rsidRPr="002168C6" w:rsidRDefault="00484A17" w:rsidP="00500E98">
            <w:r w:rsidRPr="006A119B">
              <w:rPr>
                <w:rFonts w:ascii="Times New Roman" w:hAnsi="Times New Roman" w:cs="Times New Roman"/>
              </w:rPr>
              <w:t>5 and 14 and 20 and 24</w:t>
            </w:r>
            <w:r w:rsidRPr="006A119B">
              <w:rPr>
                <w:rFonts w:ascii="Times New Roman" w:hAnsi="Times New Roman" w:cs="Times New Roman"/>
              </w:rPr>
              <w:tab/>
            </w:r>
          </w:p>
        </w:tc>
        <w:tc>
          <w:tcPr>
            <w:tcW w:w="1538" w:type="dxa"/>
            <w:tcBorders>
              <w:top w:val="single" w:sz="18" w:space="0" w:color="auto"/>
              <w:bottom w:val="single" w:sz="18" w:space="0" w:color="auto"/>
            </w:tcBorders>
          </w:tcPr>
          <w:p w14:paraId="5410945A" w14:textId="5070FCED" w:rsidR="00484A17" w:rsidRPr="000A73E3" w:rsidRDefault="007A36BC" w:rsidP="00500E98">
            <w:pPr>
              <w:rPr>
                <w:b/>
                <w:bCs/>
                <w:sz w:val="28"/>
                <w:szCs w:val="28"/>
              </w:rPr>
            </w:pPr>
            <w:r>
              <w:rPr>
                <w:b/>
                <w:bCs/>
                <w:sz w:val="28"/>
                <w:szCs w:val="28"/>
              </w:rPr>
              <w:t>79</w:t>
            </w:r>
          </w:p>
        </w:tc>
      </w:tr>
    </w:tbl>
    <w:p w14:paraId="45370C8B" w14:textId="77777777" w:rsidR="00CC37CC" w:rsidRDefault="00CC37CC" w:rsidP="00A90988">
      <w:pPr>
        <w:jc w:val="both"/>
        <w:rPr>
          <w:rFonts w:ascii="Times New Roman" w:eastAsia="Calibri" w:hAnsi="Times New Roman" w:cs="Times New Roman"/>
          <w:b/>
          <w:kern w:val="0"/>
          <w:sz w:val="24"/>
          <w:szCs w:val="24"/>
          <w:lang w:val="en-US"/>
          <w14:ligatures w14:val="none"/>
        </w:rPr>
      </w:pPr>
      <w:bookmarkStart w:id="0" w:name="_Hlk159699061"/>
    </w:p>
    <w:p w14:paraId="63A8218E" w14:textId="47F96225" w:rsidR="00A90988" w:rsidRPr="00B81D5E" w:rsidRDefault="00A90988" w:rsidP="00A90988">
      <w:pPr>
        <w:jc w:val="both"/>
        <w:rPr>
          <w:rFonts w:ascii="Times New Roman" w:eastAsia="Calibri" w:hAnsi="Times New Roman" w:cs="Times New Roman"/>
          <w:b/>
          <w:kern w:val="0"/>
          <w:sz w:val="24"/>
          <w:szCs w:val="24"/>
          <w:lang w:val="en-US"/>
          <w14:ligatures w14:val="none"/>
        </w:rPr>
      </w:pPr>
      <w:r w:rsidRPr="00B81D5E">
        <w:rPr>
          <w:rFonts w:ascii="Times New Roman" w:eastAsia="Calibri" w:hAnsi="Times New Roman" w:cs="Times New Roman"/>
          <w:b/>
          <w:kern w:val="0"/>
          <w:sz w:val="24"/>
          <w:szCs w:val="24"/>
          <w:lang w:val="en-US"/>
          <w14:ligatures w14:val="none"/>
        </w:rPr>
        <w:t>SCOPES database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21"/>
        <w:gridCol w:w="5450"/>
        <w:gridCol w:w="2255"/>
      </w:tblGrid>
      <w:tr w:rsidR="00A90988" w:rsidRPr="00B81D5E" w14:paraId="03033E34" w14:textId="77777777" w:rsidTr="008E7006">
        <w:tc>
          <w:tcPr>
            <w:tcW w:w="1321" w:type="dxa"/>
            <w:tcBorders>
              <w:bottom w:val="single" w:sz="18" w:space="0" w:color="auto"/>
            </w:tcBorders>
            <w:shd w:val="clear" w:color="auto" w:fill="C1E4F5"/>
          </w:tcPr>
          <w:p w14:paraId="441C2B2A"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Database</w:t>
            </w:r>
          </w:p>
        </w:tc>
        <w:tc>
          <w:tcPr>
            <w:tcW w:w="5450" w:type="dxa"/>
            <w:tcBorders>
              <w:bottom w:val="single" w:sz="18" w:space="0" w:color="auto"/>
            </w:tcBorders>
            <w:shd w:val="clear" w:color="auto" w:fill="C1E4F5"/>
          </w:tcPr>
          <w:p w14:paraId="07B0B74A"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 xml:space="preserve"> Search terms</w:t>
            </w:r>
          </w:p>
        </w:tc>
        <w:tc>
          <w:tcPr>
            <w:tcW w:w="2255" w:type="dxa"/>
            <w:tcBorders>
              <w:bottom w:val="single" w:sz="18" w:space="0" w:color="auto"/>
            </w:tcBorders>
            <w:shd w:val="clear" w:color="auto" w:fill="C1E4F5"/>
          </w:tcPr>
          <w:p w14:paraId="21743ADF"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Items found</w:t>
            </w:r>
          </w:p>
        </w:tc>
      </w:tr>
      <w:tr w:rsidR="00A90988" w:rsidRPr="00B81D5E" w14:paraId="00BA9A04" w14:textId="77777777" w:rsidTr="008E7006">
        <w:tc>
          <w:tcPr>
            <w:tcW w:w="9026" w:type="dxa"/>
            <w:gridSpan w:val="3"/>
            <w:tcBorders>
              <w:top w:val="single" w:sz="18" w:space="0" w:color="auto"/>
              <w:bottom w:val="single" w:sz="18" w:space="0" w:color="auto"/>
            </w:tcBorders>
          </w:tcPr>
          <w:p w14:paraId="2E76056B" w14:textId="77777777" w:rsidR="00A90988" w:rsidRPr="00B81D5E" w:rsidRDefault="00A90988" w:rsidP="008E7006">
            <w:pPr>
              <w:rPr>
                <w:rFonts w:ascii="GillSans-Bold" w:eastAsia="Calibri" w:hAnsi="GillSans-Bold" w:cs="GillSans-Bold"/>
                <w:b/>
                <w:bCs/>
                <w:lang w:val="en-US"/>
                <w14:ligatures w14:val="none"/>
              </w:rPr>
            </w:pPr>
            <w:r w:rsidRPr="00B81D5E">
              <w:rPr>
                <w:rFonts w:ascii="GillSans-Bold" w:eastAsia="Calibri" w:hAnsi="GillSans-Bold" w:cs="GillSans-Bold"/>
                <w:b/>
                <w:bCs/>
                <w:lang w:val="en-US"/>
                <w14:ligatures w14:val="none"/>
              </w:rPr>
              <w:t>Migrants and Refugees</w:t>
            </w:r>
          </w:p>
        </w:tc>
      </w:tr>
      <w:tr w:rsidR="00A90988" w:rsidRPr="00B81D5E" w14:paraId="5A8CEF94" w14:textId="77777777" w:rsidTr="008E7006">
        <w:tc>
          <w:tcPr>
            <w:tcW w:w="1321" w:type="dxa"/>
            <w:tcBorders>
              <w:top w:val="single" w:sz="18" w:space="0" w:color="auto"/>
              <w:bottom w:val="single" w:sz="18" w:space="0" w:color="auto"/>
            </w:tcBorders>
          </w:tcPr>
          <w:p w14:paraId="7FA11F73" w14:textId="77777777" w:rsidR="00A90988" w:rsidRPr="00B81D5E" w:rsidRDefault="00A90988" w:rsidP="008E7006">
            <w:pPr>
              <w:jc w:val="lowKashida"/>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#4</w:t>
            </w:r>
          </w:p>
        </w:tc>
        <w:tc>
          <w:tcPr>
            <w:tcW w:w="5450" w:type="dxa"/>
            <w:tcBorders>
              <w:top w:val="single" w:sz="18" w:space="0" w:color="auto"/>
              <w:bottom w:val="single" w:sz="18" w:space="0" w:color="auto"/>
            </w:tcBorders>
          </w:tcPr>
          <w:p w14:paraId="63406F78"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Times New Roman" w:hAnsi="Times New Roman" w:cs="Times New Roman"/>
                <w:kern w:val="0"/>
                <w:sz w:val="24"/>
                <w:szCs w:val="24"/>
                <w:lang w:val="en-US"/>
                <w14:ligatures w14:val="none"/>
              </w:rPr>
              <w:t>TITLE-ABS-KEY</w:t>
            </w:r>
            <w:r w:rsidRPr="00B81D5E">
              <w:rPr>
                <w:rFonts w:ascii="Calibri" w:eastAsia="Calibri" w:hAnsi="Calibri" w:cs="Arial"/>
                <w:kern w:val="0"/>
                <w:lang w:val="en-US"/>
                <w14:ligatures w14:val="none"/>
              </w:rPr>
              <w:t xml:space="preserve"> ( ( migrant* OR immigrant* OR emigrant* OR </w:t>
            </w:r>
            <w:r w:rsidRPr="00B81D5E">
              <w:rPr>
                <w:rFonts w:ascii="Segoe UI" w:eastAsia="Calibri" w:hAnsi="Segoe UI" w:cs="Segoe UI"/>
                <w:kern w:val="0"/>
                <w:lang w:val="en-US"/>
                <w14:ligatures w14:val="none"/>
              </w:rPr>
              <w:t>“</w:t>
            </w:r>
            <w:r w:rsidRPr="00B81D5E">
              <w:rPr>
                <w:rFonts w:ascii="Calibri" w:eastAsia="Calibri" w:hAnsi="Calibri" w:cs="Arial"/>
                <w:kern w:val="0"/>
                <w:lang w:val="en-US"/>
                <w14:ligatures w14:val="none"/>
              </w:rPr>
              <w:t>asylum seeker*</w:t>
            </w:r>
            <w:r w:rsidRPr="00B81D5E">
              <w:rPr>
                <w:rFonts w:ascii="Segoe UI" w:eastAsia="Calibri" w:hAnsi="Segoe UI" w:cs="Segoe UI"/>
                <w:kern w:val="0"/>
                <w:lang w:val="en-US"/>
                <w14:ligatures w14:val="none"/>
              </w:rPr>
              <w:t>”</w:t>
            </w:r>
            <w:r w:rsidRPr="00B81D5E">
              <w:rPr>
                <w:rFonts w:ascii="Calibri" w:eastAsia="Calibri" w:hAnsi="Calibri" w:cs="Arial"/>
                <w:kern w:val="0"/>
                <w:lang w:val="en-US"/>
                <w14:ligatures w14:val="none"/>
              </w:rPr>
              <w:t xml:space="preserve"> OR refugee* OR </w:t>
            </w:r>
            <w:r w:rsidRPr="00B81D5E">
              <w:rPr>
                <w:rFonts w:ascii="Segoe UI" w:eastAsia="Calibri" w:hAnsi="Segoe UI" w:cs="Segoe UI"/>
                <w:kern w:val="0"/>
                <w:lang w:val="en-US"/>
                <w14:ligatures w14:val="none"/>
              </w:rPr>
              <w:t>“</w:t>
            </w:r>
            <w:r w:rsidRPr="00B81D5E">
              <w:rPr>
                <w:rFonts w:ascii="Calibri" w:eastAsia="Calibri" w:hAnsi="Calibri" w:cs="Arial"/>
                <w:kern w:val="0"/>
                <w:lang w:val="en-US"/>
                <w14:ligatures w14:val="none"/>
              </w:rPr>
              <w:t>displaced person*</w:t>
            </w:r>
            <w:r w:rsidRPr="00B81D5E">
              <w:rPr>
                <w:rFonts w:ascii="Segoe UI" w:eastAsia="Calibri" w:hAnsi="Segoe UI" w:cs="Segoe UI"/>
                <w:kern w:val="0"/>
                <w:lang w:val="en-US"/>
                <w14:ligatures w14:val="none"/>
              </w:rPr>
              <w:t>”</w:t>
            </w:r>
            <w:r w:rsidRPr="00B81D5E">
              <w:rPr>
                <w:rFonts w:ascii="Calibri" w:eastAsia="Calibri" w:hAnsi="Calibri" w:cs="Arial"/>
                <w:kern w:val="0"/>
                <w:lang w:val="en-US"/>
                <w14:ligatures w14:val="none"/>
              </w:rPr>
              <w:t xml:space="preserve"> OR </w:t>
            </w:r>
            <w:r w:rsidRPr="00B81D5E">
              <w:rPr>
                <w:rFonts w:ascii="Segoe UI" w:eastAsia="Calibri" w:hAnsi="Segoe UI" w:cs="Segoe UI"/>
                <w:kern w:val="0"/>
                <w:lang w:val="en-US"/>
                <w14:ligatures w14:val="none"/>
              </w:rPr>
              <w:t>“</w:t>
            </w:r>
            <w:r w:rsidRPr="00B81D5E">
              <w:rPr>
                <w:rFonts w:ascii="Calibri" w:eastAsia="Calibri" w:hAnsi="Calibri" w:cs="Arial"/>
                <w:kern w:val="0"/>
                <w:lang w:val="en-US"/>
                <w14:ligatures w14:val="none"/>
              </w:rPr>
              <w:t>undocumented</w:t>
            </w:r>
            <w:r>
              <w:rPr>
                <w:rFonts w:ascii="Calibri" w:eastAsia="Calibri" w:hAnsi="Calibri" w:cs="Arial"/>
                <w:kern w:val="0"/>
                <w:lang w:val="en-US"/>
                <w14:ligatures w14:val="none"/>
              </w:rPr>
              <w:t>*</w:t>
            </w:r>
            <w:r w:rsidRPr="00B81D5E">
              <w:rPr>
                <w:rFonts w:ascii="Calibri" w:eastAsia="Calibri" w:hAnsi="Calibri" w:cs="Arial"/>
                <w:kern w:val="0"/>
                <w:lang w:val="en-US"/>
                <w14:ligatures w14:val="none"/>
              </w:rPr>
              <w:t xml:space="preserve"> migrant*</w:t>
            </w:r>
            <w:r w:rsidRPr="00B81D5E">
              <w:rPr>
                <w:rFonts w:ascii="Segoe UI" w:eastAsia="Calibri" w:hAnsi="Segoe UI" w:cs="Segoe UI"/>
                <w:kern w:val="0"/>
                <w:lang w:val="en-US"/>
                <w14:ligatures w14:val="none"/>
              </w:rPr>
              <w:t>”</w:t>
            </w:r>
            <w:r w:rsidRPr="00B81D5E">
              <w:rPr>
                <w:rFonts w:ascii="Calibri" w:eastAsia="Calibri" w:hAnsi="Calibri" w:cs="Arial"/>
                <w:kern w:val="0"/>
                <w:lang w:val="en-US"/>
                <w14:ligatures w14:val="none"/>
              </w:rPr>
              <w:t xml:space="preserve"> ) ) )</w:t>
            </w:r>
          </w:p>
        </w:tc>
        <w:tc>
          <w:tcPr>
            <w:tcW w:w="2255" w:type="dxa"/>
            <w:tcBorders>
              <w:top w:val="single" w:sz="18" w:space="0" w:color="auto"/>
              <w:bottom w:val="single" w:sz="18" w:space="0" w:color="auto"/>
            </w:tcBorders>
          </w:tcPr>
          <w:p w14:paraId="3A012FA0" w14:textId="77777777" w:rsidR="00A90988" w:rsidRPr="00B81D5E" w:rsidRDefault="00A90988" w:rsidP="008E7006">
            <w:pPr>
              <w:rPr>
                <w:rFonts w:ascii="Calibri" w:eastAsia="Calibri" w:hAnsi="Calibri" w:cs="Times New Roman"/>
                <w:b/>
                <w:bCs/>
                <w:sz w:val="28"/>
                <w:szCs w:val="28"/>
                <w:lang w:val="en-US"/>
                <w14:ligatures w14:val="none"/>
              </w:rPr>
            </w:pPr>
            <w:hyperlink r:id="rId6" w:history="1">
              <w:r w:rsidRPr="00B81D5E">
                <w:rPr>
                  <w:rFonts w:ascii="Calibri" w:eastAsia="Calibri" w:hAnsi="Calibri" w:cs="Arial"/>
                  <w:color w:val="0000FF"/>
                  <w:kern w:val="0"/>
                  <w:u w:val="single"/>
                  <w:lang w:val="en-US"/>
                  <w14:ligatures w14:val="none"/>
                </w:rPr>
                <w:t>261,962 results</w:t>
              </w:r>
            </w:hyperlink>
          </w:p>
        </w:tc>
      </w:tr>
      <w:tr w:rsidR="00A90988" w:rsidRPr="00B81D5E" w14:paraId="4951A487" w14:textId="77777777" w:rsidTr="008E7006">
        <w:trPr>
          <w:trHeight w:val="376"/>
        </w:trPr>
        <w:tc>
          <w:tcPr>
            <w:tcW w:w="9026" w:type="dxa"/>
            <w:gridSpan w:val="3"/>
            <w:tcBorders>
              <w:top w:val="single" w:sz="18" w:space="0" w:color="auto"/>
              <w:bottom w:val="single" w:sz="18" w:space="0" w:color="auto"/>
            </w:tcBorders>
            <w:shd w:val="clear" w:color="auto" w:fill="FFFF00"/>
          </w:tcPr>
          <w:p w14:paraId="75D36188" w14:textId="77777777" w:rsidR="00A90988" w:rsidRPr="00B81D5E" w:rsidRDefault="00A90988" w:rsidP="008E7006">
            <w:pPr>
              <w:rPr>
                <w:rFonts w:ascii="Times New Roman" w:eastAsia="Calibri" w:hAnsi="Times New Roman" w:cs="Times New Roman"/>
                <w:b/>
                <w:bCs/>
                <w:lang w:val="en-US"/>
                <w14:ligatures w14:val="none"/>
              </w:rPr>
            </w:pPr>
            <w:r w:rsidRPr="00B81D5E">
              <w:rPr>
                <w:rFonts w:ascii="Times New Roman" w:eastAsia="Calibri" w:hAnsi="Times New Roman" w:cs="Times New Roman"/>
                <w:b/>
                <w:bCs/>
                <w:lang w:val="en-US"/>
                <w14:ligatures w14:val="none"/>
              </w:rPr>
              <w:t>Food Insecurity</w:t>
            </w:r>
          </w:p>
        </w:tc>
      </w:tr>
      <w:tr w:rsidR="00A90988" w:rsidRPr="00B81D5E" w14:paraId="7D3EAFC5" w14:textId="77777777" w:rsidTr="008E7006">
        <w:trPr>
          <w:trHeight w:val="677"/>
        </w:trPr>
        <w:tc>
          <w:tcPr>
            <w:tcW w:w="1321" w:type="dxa"/>
            <w:tcBorders>
              <w:top w:val="single" w:sz="4" w:space="0" w:color="auto"/>
              <w:bottom w:val="single" w:sz="4" w:space="0" w:color="auto"/>
            </w:tcBorders>
          </w:tcPr>
          <w:p w14:paraId="5C21AE47"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#18</w:t>
            </w:r>
          </w:p>
        </w:tc>
        <w:tc>
          <w:tcPr>
            <w:tcW w:w="5450" w:type="dxa"/>
            <w:tcBorders>
              <w:top w:val="single" w:sz="4" w:space="0" w:color="auto"/>
              <w:bottom w:val="single" w:sz="4" w:space="0" w:color="auto"/>
            </w:tcBorders>
          </w:tcPr>
          <w:p w14:paraId="1327AE77" w14:textId="77777777" w:rsidR="00A90988" w:rsidRPr="00B81D5E" w:rsidRDefault="00A90988" w:rsidP="008E7006">
            <w:pPr>
              <w:jc w:val="lowKashida"/>
              <w:rPr>
                <w:rFonts w:ascii="Times New Roman" w:eastAsia="Calibri" w:hAnsi="Times New Roman" w:cs="Times New Roman"/>
                <w:lang w:val="en-NL"/>
                <w14:ligatures w14:val="none"/>
              </w:rPr>
            </w:pPr>
            <w:r w:rsidRPr="00B81D5E">
              <w:rPr>
                <w:rFonts w:ascii="Times New Roman" w:eastAsia="Times New Roman" w:hAnsi="Times New Roman" w:cs="Times New Roman"/>
                <w:kern w:val="0"/>
                <w:sz w:val="24"/>
                <w:szCs w:val="24"/>
                <w:lang w:val="en-US"/>
                <w14:ligatures w14:val="none"/>
              </w:rPr>
              <w:t>TITLE-ABS-KEY</w:t>
            </w:r>
            <w:r w:rsidRPr="00B81D5E">
              <w:rPr>
                <w:rFonts w:ascii="Calibri" w:eastAsia="Calibri" w:hAnsi="Calibri" w:cs="Arial"/>
                <w:kern w:val="0"/>
                <w:lang w:val="en-US"/>
                <w14:ligatures w14:val="none"/>
              </w:rPr>
              <w:t xml:space="preserve"> ("Food insecurity*" OR hunger* OR "food deprivation*" OR "food poverty*" OR "food scarcity*" OR "inadequate food access*" OR "food security*" OR "food crisis*"))</w:t>
            </w:r>
          </w:p>
        </w:tc>
        <w:tc>
          <w:tcPr>
            <w:tcW w:w="2255" w:type="dxa"/>
            <w:tcBorders>
              <w:top w:val="single" w:sz="4" w:space="0" w:color="auto"/>
              <w:bottom w:val="single" w:sz="4" w:space="0" w:color="auto"/>
            </w:tcBorders>
          </w:tcPr>
          <w:p w14:paraId="745CC872" w14:textId="77777777" w:rsidR="00A90988" w:rsidRPr="00B81D5E" w:rsidRDefault="00A90988" w:rsidP="008E7006">
            <w:pPr>
              <w:spacing w:after="0" w:line="240" w:lineRule="auto"/>
              <w:rPr>
                <w:rFonts w:ascii="Times New Roman" w:eastAsia="Times New Roman" w:hAnsi="Times New Roman" w:cs="Times New Roman"/>
                <w:kern w:val="0"/>
                <w:sz w:val="24"/>
                <w:szCs w:val="24"/>
                <w:lang w:val="en-US"/>
                <w14:ligatures w14:val="none"/>
              </w:rPr>
            </w:pPr>
            <w:hyperlink r:id="rId7" w:history="1">
              <w:r w:rsidRPr="00B81D5E">
                <w:rPr>
                  <w:rFonts w:ascii="Times New Roman" w:eastAsia="Times New Roman" w:hAnsi="Times New Roman" w:cs="Times New Roman"/>
                  <w:color w:val="0000FF"/>
                  <w:kern w:val="0"/>
                  <w:sz w:val="24"/>
                  <w:szCs w:val="24"/>
                  <w:u w:val="single"/>
                  <w:lang w:val="en-US"/>
                  <w14:ligatures w14:val="none"/>
                </w:rPr>
                <w:t>452,861 results</w:t>
              </w:r>
            </w:hyperlink>
          </w:p>
          <w:p w14:paraId="2682A69E"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p>
        </w:tc>
      </w:tr>
      <w:tr w:rsidR="00A90988" w:rsidRPr="00B81D5E" w14:paraId="77943195" w14:textId="77777777" w:rsidTr="008E7006">
        <w:trPr>
          <w:trHeight w:val="357"/>
        </w:trPr>
        <w:tc>
          <w:tcPr>
            <w:tcW w:w="9026" w:type="dxa"/>
            <w:gridSpan w:val="3"/>
            <w:tcBorders>
              <w:top w:val="single" w:sz="18" w:space="0" w:color="auto"/>
              <w:bottom w:val="single" w:sz="18" w:space="0" w:color="auto"/>
            </w:tcBorders>
            <w:shd w:val="clear" w:color="auto" w:fill="C1E4F5"/>
          </w:tcPr>
          <w:p w14:paraId="68EA177E" w14:textId="77777777" w:rsidR="00A90988" w:rsidRPr="00B81D5E" w:rsidRDefault="00A90988" w:rsidP="008E7006">
            <w:pPr>
              <w:rPr>
                <w:rFonts w:ascii="Times New Roman" w:eastAsia="Calibri" w:hAnsi="Times New Roman" w:cs="Times New Roman"/>
                <w:b/>
                <w:bCs/>
                <w:color w:val="FF0000"/>
                <w:sz w:val="24"/>
                <w:szCs w:val="24"/>
                <w:lang w:val="en-US"/>
                <w14:ligatures w14:val="none"/>
              </w:rPr>
            </w:pPr>
            <w:r w:rsidRPr="00B81D5E">
              <w:rPr>
                <w:rFonts w:ascii="Times New Roman" w:eastAsia="Calibri" w:hAnsi="Times New Roman" w:cs="Times New Roman"/>
                <w:b/>
                <w:bCs/>
                <w:color w:val="FF0000"/>
                <w:sz w:val="24"/>
                <w:szCs w:val="24"/>
                <w:lang w:val="en-US"/>
                <w14:ligatures w14:val="none"/>
              </w:rPr>
              <w:t>High Income countries</w:t>
            </w:r>
          </w:p>
        </w:tc>
      </w:tr>
      <w:tr w:rsidR="00A90988" w:rsidRPr="00B81D5E" w14:paraId="642CE713" w14:textId="77777777" w:rsidTr="008E7006">
        <w:tc>
          <w:tcPr>
            <w:tcW w:w="1321" w:type="dxa"/>
            <w:tcBorders>
              <w:top w:val="single" w:sz="18" w:space="0" w:color="auto"/>
              <w:bottom w:val="single" w:sz="18" w:space="0" w:color="auto"/>
            </w:tcBorders>
          </w:tcPr>
          <w:p w14:paraId="0B3F2827"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#20</w:t>
            </w:r>
          </w:p>
        </w:tc>
        <w:tc>
          <w:tcPr>
            <w:tcW w:w="5450" w:type="dxa"/>
            <w:tcBorders>
              <w:top w:val="single" w:sz="18" w:space="0" w:color="auto"/>
              <w:bottom w:val="single" w:sz="18" w:space="0" w:color="auto"/>
            </w:tcBorders>
          </w:tcPr>
          <w:p w14:paraId="10F41FEF" w14:textId="77777777" w:rsidR="00A90988" w:rsidRPr="00B81D5E" w:rsidRDefault="00A90988" w:rsidP="008E7006">
            <w:pPr>
              <w:jc w:val="lowKashida"/>
              <w:rPr>
                <w:rFonts w:ascii="Times New Roman" w:eastAsia="Calibri" w:hAnsi="Times New Roman" w:cs="Times New Roman"/>
                <w:lang w:val="en-NL"/>
                <w14:ligatures w14:val="none"/>
              </w:rPr>
            </w:pPr>
            <w:r w:rsidRPr="00B81D5E">
              <w:rPr>
                <w:rFonts w:ascii="Times New Roman" w:eastAsia="Calibri" w:hAnsi="Times New Roman" w:cs="Times New Roman"/>
                <w:lang w:val="en-US"/>
                <w14:ligatures w14:val="none"/>
              </w:rPr>
              <w:t xml:space="preserve">America* OR Andorra* OR Antigua* OR Aruba* OR Australia* OR Austria* OR Barbuda* OR Bermuda* OR Britain OR British OR Baham* OR Bahrain* OR Barbad* OR Belgium OR Belgian* OR Brunei* OR Canada OR Canadian* OR "Cayman Island*" OR "Channel Island*" OR Chile* OR Croatia* OR Curacao* OR Cyprus OR Cyprian* OR Cypriot* OR Czech* OR Darussalam OR </w:t>
            </w:r>
            <w:r w:rsidRPr="00B81D5E">
              <w:rPr>
                <w:rFonts w:ascii="Times New Roman" w:eastAsia="Calibri" w:hAnsi="Times New Roman" w:cs="Times New Roman"/>
                <w:lang w:val="en-US"/>
                <w14:ligatures w14:val="none"/>
              </w:rPr>
              <w:lastRenderedPageBreak/>
              <w:t xml:space="preserve">Denmark OR Danish OR England OR English OR Estonia* OR "Faroe Island*" OR Finland OR Finnish OR Finn* OR France OR French OR German* OR </w:t>
            </w:r>
            <w:proofErr w:type="spellStart"/>
            <w:r w:rsidRPr="00B81D5E">
              <w:rPr>
                <w:rFonts w:ascii="Times New Roman" w:eastAsia="Calibri" w:hAnsi="Times New Roman" w:cs="Times New Roman"/>
                <w:lang w:val="en-US"/>
                <w14:ligatures w14:val="none"/>
              </w:rPr>
              <w:t>Gibralta</w:t>
            </w:r>
            <w:proofErr w:type="spellEnd"/>
            <w:r w:rsidRPr="00B81D5E">
              <w:rPr>
                <w:rFonts w:ascii="Times New Roman" w:eastAsia="Calibri" w:hAnsi="Times New Roman" w:cs="Times New Roman"/>
                <w:lang w:val="en-US"/>
                <w14:ligatures w14:val="none"/>
              </w:rPr>
              <w:t xml:space="preserve">* OR Greece OR Greek* OR Greenland* OR Guam* OR "Hong Kong*" OR Hungary OR Hungarian* OR Iceland* OR Ireland OR Irish OR "Isle of Man" OR Israel* OR Italy OR Italian* OR Japan* OR "South Korea*" OR Kuwait* OR Latvia* OR Liechtenstein* OR Lithuania* OR Luxembourg* OR Macao* OR Malta OR Maltese OR Monaco OR Nauru* OR Netherlands OR Dutch OR "New Caledonia*" OR "New Zealand*" OR "Northern Mariana Island*" OR Norway OR Norwegian* OR Oman* OR Panama* OR Poland OR Polish OR Portug* OR "Puerto Ric*" OR Romania* OR Qatar* OR "Saint Kitts" OR "San Marino" OR "Saint Martin" OR "Sint Maarten" OR "Saudi Arabia*" OR Seychelles OR Singapore* OR Slovak* OR Slovenia* OR Spain OR Spanish OR Sweden OR Swedish OR Switzerland OR Swiss OR Taiwan* OR Trinidad* OR Tobago* OR “Turks Caicos Island*" ) OR "United Arab Emirates" OR "United Kingdom" OR UK OR "United States" OR USA OR Uruguay* OR "Virgin Island*" OR TITLE-ABS-KEY ( ( ( high* OR upper ) W/5 income* W/5 ( </w:t>
            </w:r>
            <w:proofErr w:type="spellStart"/>
            <w:r w:rsidRPr="00B81D5E">
              <w:rPr>
                <w:rFonts w:ascii="Times New Roman" w:eastAsia="Calibri" w:hAnsi="Times New Roman" w:cs="Times New Roman"/>
                <w:lang w:val="en-US"/>
                <w14:ligatures w14:val="none"/>
              </w:rPr>
              <w:t>countr</w:t>
            </w:r>
            <w:proofErr w:type="spellEnd"/>
            <w:r w:rsidRPr="00B81D5E">
              <w:rPr>
                <w:rFonts w:ascii="Times New Roman" w:eastAsia="Calibri" w:hAnsi="Times New Roman" w:cs="Times New Roman"/>
                <w:lang w:val="en-US"/>
                <w14:ligatures w14:val="none"/>
              </w:rPr>
              <w:t xml:space="preserve">* OR </w:t>
            </w:r>
            <w:proofErr w:type="spellStart"/>
            <w:r w:rsidRPr="00B81D5E">
              <w:rPr>
                <w:rFonts w:ascii="Times New Roman" w:eastAsia="Calibri" w:hAnsi="Times New Roman" w:cs="Times New Roman"/>
                <w:lang w:val="en-US"/>
                <w14:ligatures w14:val="none"/>
              </w:rPr>
              <w:t>econom</w:t>
            </w:r>
            <w:proofErr w:type="spellEnd"/>
            <w:r w:rsidRPr="00B81D5E">
              <w:rPr>
                <w:rFonts w:ascii="Times New Roman" w:eastAsia="Calibri" w:hAnsi="Times New Roman" w:cs="Times New Roman"/>
                <w:lang w:val="en-US"/>
                <w14:ligatures w14:val="none"/>
              </w:rPr>
              <w:t>* OR group* OR nation* ) ) )</w:t>
            </w:r>
          </w:p>
        </w:tc>
        <w:tc>
          <w:tcPr>
            <w:tcW w:w="2255" w:type="dxa"/>
            <w:tcBorders>
              <w:top w:val="single" w:sz="18" w:space="0" w:color="auto"/>
              <w:bottom w:val="single" w:sz="18" w:space="0" w:color="auto"/>
            </w:tcBorders>
          </w:tcPr>
          <w:p w14:paraId="0079DD68" w14:textId="77777777" w:rsidR="00A90988" w:rsidRPr="00B81D5E" w:rsidRDefault="00A90988" w:rsidP="008E7006">
            <w:pPr>
              <w:spacing w:after="0" w:line="240" w:lineRule="auto"/>
              <w:rPr>
                <w:rFonts w:ascii="Times New Roman" w:eastAsia="Times New Roman" w:hAnsi="Times New Roman" w:cs="Times New Roman"/>
                <w:kern w:val="0"/>
                <w:sz w:val="24"/>
                <w:szCs w:val="24"/>
                <w:lang w:val="en-US"/>
                <w14:ligatures w14:val="none"/>
              </w:rPr>
            </w:pPr>
            <w:hyperlink r:id="rId8" w:history="1">
              <w:r w:rsidRPr="00B81D5E">
                <w:rPr>
                  <w:rFonts w:ascii="Times New Roman" w:eastAsia="Times New Roman" w:hAnsi="Times New Roman" w:cs="Times New Roman"/>
                  <w:color w:val="0000FF"/>
                  <w:kern w:val="0"/>
                  <w:sz w:val="24"/>
                  <w:szCs w:val="24"/>
                  <w:u w:val="single"/>
                  <w:lang w:val="en-US"/>
                  <w14:ligatures w14:val="none"/>
                </w:rPr>
                <w:t>7,535,908 results</w:t>
              </w:r>
            </w:hyperlink>
          </w:p>
          <w:p w14:paraId="5E2FA07E"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p>
        </w:tc>
      </w:tr>
      <w:tr w:rsidR="00A90988" w:rsidRPr="00B81D5E" w14:paraId="5E2C6B80" w14:textId="77777777" w:rsidTr="008E7006">
        <w:tc>
          <w:tcPr>
            <w:tcW w:w="1321" w:type="dxa"/>
            <w:tcBorders>
              <w:top w:val="single" w:sz="18" w:space="0" w:color="auto"/>
              <w:bottom w:val="single" w:sz="18" w:space="0" w:color="auto"/>
            </w:tcBorders>
          </w:tcPr>
          <w:p w14:paraId="29A9BF63"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#21</w:t>
            </w:r>
          </w:p>
        </w:tc>
        <w:tc>
          <w:tcPr>
            <w:tcW w:w="5450" w:type="dxa"/>
            <w:tcBorders>
              <w:top w:val="single" w:sz="18" w:space="0" w:color="auto"/>
              <w:bottom w:val="single" w:sz="18" w:space="0" w:color="auto"/>
            </w:tcBorders>
          </w:tcPr>
          <w:p w14:paraId="701FF9A0" w14:textId="77777777" w:rsidR="00A90988" w:rsidRPr="00B81D5E" w:rsidRDefault="00A90988" w:rsidP="008E7006">
            <w:pPr>
              <w:rPr>
                <w:rFonts w:ascii="Calibri" w:eastAsia="Calibri" w:hAnsi="Calibri" w:cs="Times New Roman"/>
                <w:lang w:val="en-US"/>
                <w14:ligatures w14:val="none"/>
              </w:rPr>
            </w:pPr>
            <w:r w:rsidRPr="00B81D5E">
              <w:rPr>
                <w:rFonts w:ascii="Times New Roman" w:eastAsia="Calibri" w:hAnsi="Times New Roman" w:cs="Times New Roman"/>
                <w:lang w:val="en-US"/>
                <w14:ligatures w14:val="none"/>
              </w:rPr>
              <w:t>5 and 12 and 18 and 20</w:t>
            </w:r>
            <w:r w:rsidRPr="00B81D5E">
              <w:rPr>
                <w:rFonts w:ascii="Times New Roman" w:eastAsia="Calibri" w:hAnsi="Times New Roman" w:cs="Times New Roman"/>
                <w:lang w:val="en-US"/>
                <w14:ligatures w14:val="none"/>
              </w:rPr>
              <w:tab/>
            </w:r>
          </w:p>
        </w:tc>
        <w:tc>
          <w:tcPr>
            <w:tcW w:w="2255" w:type="dxa"/>
            <w:tcBorders>
              <w:top w:val="single" w:sz="18" w:space="0" w:color="auto"/>
              <w:bottom w:val="single" w:sz="18" w:space="0" w:color="auto"/>
            </w:tcBorders>
          </w:tcPr>
          <w:p w14:paraId="15B865F7" w14:textId="53ACCBB8" w:rsidR="00A90988" w:rsidRPr="00B81D5E" w:rsidRDefault="00EE2F2E" w:rsidP="008E7006">
            <w:pPr>
              <w:rPr>
                <w:rFonts w:ascii="Calibri" w:eastAsia="Calibri" w:hAnsi="Calibri" w:cs="Times New Roman"/>
                <w:b/>
                <w:bCs/>
                <w:sz w:val="28"/>
                <w:szCs w:val="28"/>
                <w:lang w:val="en-US"/>
                <w14:ligatures w14:val="none"/>
              </w:rPr>
            </w:pPr>
            <w:hyperlink r:id="rId9" w:history="1">
              <w:r>
                <w:t xml:space="preserve">128 </w:t>
              </w:r>
              <w:r w:rsidR="00A90988" w:rsidRPr="00B81D5E">
                <w:rPr>
                  <w:rFonts w:ascii="Calibri" w:eastAsia="Calibri" w:hAnsi="Calibri" w:cs="Arial"/>
                  <w:color w:val="0000FF"/>
                  <w:kern w:val="0"/>
                  <w:u w:val="single"/>
                  <w:lang w:val="en-US"/>
                  <w14:ligatures w14:val="none"/>
                </w:rPr>
                <w:t>results</w:t>
              </w:r>
            </w:hyperlink>
          </w:p>
        </w:tc>
      </w:tr>
      <w:tr w:rsidR="00A90988" w:rsidRPr="00B81D5E" w14:paraId="1D47B935" w14:textId="77777777" w:rsidTr="008E7006">
        <w:tc>
          <w:tcPr>
            <w:tcW w:w="1321" w:type="dxa"/>
            <w:tcBorders>
              <w:top w:val="single" w:sz="18" w:space="0" w:color="auto"/>
              <w:bottom w:val="single" w:sz="18" w:space="0" w:color="auto"/>
            </w:tcBorders>
          </w:tcPr>
          <w:p w14:paraId="6925053C" w14:textId="77777777" w:rsidR="00A90988" w:rsidRPr="00B81D5E" w:rsidRDefault="00A90988" w:rsidP="008E7006">
            <w:pPr>
              <w:rPr>
                <w:rFonts w:ascii="Calibri" w:eastAsia="Calibri" w:hAnsi="Calibri" w:cs="Times New Roman"/>
                <w:lang w:val="en-US"/>
                <w14:ligatures w14:val="none"/>
              </w:rPr>
            </w:pPr>
          </w:p>
        </w:tc>
        <w:tc>
          <w:tcPr>
            <w:tcW w:w="5450" w:type="dxa"/>
            <w:tcBorders>
              <w:top w:val="single" w:sz="18" w:space="0" w:color="auto"/>
              <w:bottom w:val="single" w:sz="18" w:space="0" w:color="auto"/>
            </w:tcBorders>
          </w:tcPr>
          <w:p w14:paraId="4C46B2AD" w14:textId="77777777" w:rsidR="00A90988" w:rsidRPr="00B81D5E" w:rsidRDefault="00A90988" w:rsidP="008E7006">
            <w:pPr>
              <w:rPr>
                <w:rFonts w:ascii="Calibri" w:eastAsia="Calibri" w:hAnsi="Calibri" w:cs="Times New Roman"/>
                <w:lang w:val="en-US"/>
                <w14:ligatures w14:val="none"/>
              </w:rPr>
            </w:pPr>
          </w:p>
        </w:tc>
        <w:tc>
          <w:tcPr>
            <w:tcW w:w="2255" w:type="dxa"/>
            <w:tcBorders>
              <w:top w:val="single" w:sz="18" w:space="0" w:color="auto"/>
              <w:bottom w:val="single" w:sz="18" w:space="0" w:color="auto"/>
            </w:tcBorders>
          </w:tcPr>
          <w:p w14:paraId="4F41758E" w14:textId="77777777" w:rsidR="00A90988" w:rsidRPr="00B81D5E" w:rsidRDefault="00A90988" w:rsidP="008E7006">
            <w:pPr>
              <w:rPr>
                <w:rFonts w:ascii="Calibri" w:eastAsia="Calibri" w:hAnsi="Calibri" w:cs="Times New Roman"/>
                <w:b/>
                <w:bCs/>
                <w:sz w:val="28"/>
                <w:szCs w:val="28"/>
                <w:lang w:val="en-US"/>
                <w14:ligatures w14:val="none"/>
              </w:rPr>
            </w:pPr>
          </w:p>
        </w:tc>
      </w:tr>
      <w:bookmarkEnd w:id="0"/>
    </w:tbl>
    <w:p w14:paraId="6398D9F4"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p>
    <w:p w14:paraId="79EE4C37"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bookmarkStart w:id="1" w:name="_Hlk159874864"/>
      <w:r w:rsidRPr="00B81D5E">
        <w:rPr>
          <w:rFonts w:ascii="Times New Roman" w:eastAsia="Calibri" w:hAnsi="Times New Roman" w:cs="Times New Roman"/>
          <w:b/>
          <w:kern w:val="0"/>
          <w:sz w:val="24"/>
          <w:szCs w:val="24"/>
          <w:lang w:val="en-US"/>
          <w14:ligatures w14:val="none"/>
        </w:rPr>
        <w:t>Web of Sciences database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21"/>
        <w:gridCol w:w="5909"/>
        <w:gridCol w:w="1796"/>
      </w:tblGrid>
      <w:tr w:rsidR="00A90988" w:rsidRPr="00B81D5E" w14:paraId="230FA3FF" w14:textId="77777777" w:rsidTr="008E7006">
        <w:tc>
          <w:tcPr>
            <w:tcW w:w="1321" w:type="dxa"/>
            <w:tcBorders>
              <w:bottom w:val="single" w:sz="18" w:space="0" w:color="auto"/>
            </w:tcBorders>
            <w:shd w:val="clear" w:color="auto" w:fill="C1E4F5"/>
          </w:tcPr>
          <w:p w14:paraId="45EECD5F"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Database</w:t>
            </w:r>
          </w:p>
        </w:tc>
        <w:tc>
          <w:tcPr>
            <w:tcW w:w="5909" w:type="dxa"/>
            <w:tcBorders>
              <w:bottom w:val="single" w:sz="18" w:space="0" w:color="auto"/>
            </w:tcBorders>
            <w:shd w:val="clear" w:color="auto" w:fill="C1E4F5"/>
          </w:tcPr>
          <w:p w14:paraId="754984DC"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 xml:space="preserve"> Search terms</w:t>
            </w:r>
          </w:p>
        </w:tc>
        <w:tc>
          <w:tcPr>
            <w:tcW w:w="1796" w:type="dxa"/>
            <w:tcBorders>
              <w:bottom w:val="single" w:sz="18" w:space="0" w:color="auto"/>
            </w:tcBorders>
            <w:shd w:val="clear" w:color="auto" w:fill="C1E4F5"/>
          </w:tcPr>
          <w:p w14:paraId="207AD37A"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Items found</w:t>
            </w:r>
          </w:p>
        </w:tc>
      </w:tr>
      <w:tr w:rsidR="00A90988" w:rsidRPr="00B81D5E" w14:paraId="3EE6994C" w14:textId="77777777" w:rsidTr="008E7006">
        <w:tc>
          <w:tcPr>
            <w:tcW w:w="9026" w:type="dxa"/>
            <w:gridSpan w:val="3"/>
            <w:tcBorders>
              <w:top w:val="single" w:sz="18" w:space="0" w:color="auto"/>
              <w:bottom w:val="single" w:sz="18" w:space="0" w:color="auto"/>
            </w:tcBorders>
          </w:tcPr>
          <w:p w14:paraId="2A133BB7" w14:textId="77777777" w:rsidR="00A90988" w:rsidRPr="00B81D5E" w:rsidRDefault="00A90988" w:rsidP="008E7006">
            <w:pPr>
              <w:rPr>
                <w:rFonts w:ascii="GillSans-Bold" w:eastAsia="Calibri" w:hAnsi="GillSans-Bold" w:cs="GillSans-Bold"/>
                <w:b/>
                <w:bCs/>
                <w:lang w:val="en-US"/>
                <w14:ligatures w14:val="none"/>
              </w:rPr>
            </w:pPr>
            <w:r w:rsidRPr="00B81D5E">
              <w:rPr>
                <w:rFonts w:ascii="GillSans-Bold" w:eastAsia="Calibri" w:hAnsi="GillSans-Bold" w:cs="GillSans-Bold"/>
                <w:b/>
                <w:bCs/>
                <w:lang w:val="en-US"/>
                <w14:ligatures w14:val="none"/>
              </w:rPr>
              <w:t>Migrants and Refugees</w:t>
            </w:r>
          </w:p>
        </w:tc>
      </w:tr>
      <w:tr w:rsidR="00A90988" w:rsidRPr="00B81D5E" w14:paraId="1E292B0C" w14:textId="77777777" w:rsidTr="008E7006">
        <w:tc>
          <w:tcPr>
            <w:tcW w:w="1321" w:type="dxa"/>
            <w:tcBorders>
              <w:top w:val="single" w:sz="18" w:space="0" w:color="auto"/>
              <w:bottom w:val="single" w:sz="18" w:space="0" w:color="auto"/>
            </w:tcBorders>
          </w:tcPr>
          <w:p w14:paraId="51E59A77" w14:textId="77777777" w:rsidR="00A90988" w:rsidRPr="00B81D5E" w:rsidRDefault="00A90988" w:rsidP="008E7006">
            <w:pPr>
              <w:jc w:val="lowKashida"/>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#4</w:t>
            </w:r>
          </w:p>
        </w:tc>
        <w:tc>
          <w:tcPr>
            <w:tcW w:w="5909" w:type="dxa"/>
            <w:tcBorders>
              <w:top w:val="single" w:sz="18" w:space="0" w:color="auto"/>
              <w:bottom w:val="single" w:sz="18" w:space="0" w:color="auto"/>
            </w:tcBorders>
          </w:tcPr>
          <w:p w14:paraId="7063B0CD"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Times New Roman" w:hAnsi="Times New Roman" w:cs="Times New Roman"/>
                <w:kern w:val="0"/>
                <w:sz w:val="24"/>
                <w:szCs w:val="24"/>
                <w:lang w:val="en-US"/>
                <w14:ligatures w14:val="none"/>
              </w:rPr>
              <w:t>TS=(migrant* OR immigrant* OR emigrant* OR "asylum seeker*" OR refugee* OR "displaced person*" OR "undocumented</w:t>
            </w:r>
            <w:r>
              <w:rPr>
                <w:rFonts w:ascii="Times New Roman" w:eastAsia="Times New Roman" w:hAnsi="Times New Roman" w:cs="Times New Roman"/>
                <w:kern w:val="0"/>
                <w:sz w:val="24"/>
                <w:szCs w:val="24"/>
                <w:lang w:val="en-US"/>
                <w14:ligatures w14:val="none"/>
              </w:rPr>
              <w:t>*</w:t>
            </w:r>
            <w:r w:rsidRPr="00B81D5E">
              <w:rPr>
                <w:rFonts w:ascii="Times New Roman" w:eastAsia="Times New Roman" w:hAnsi="Times New Roman" w:cs="Times New Roman"/>
                <w:kern w:val="0"/>
                <w:sz w:val="24"/>
                <w:szCs w:val="24"/>
                <w:lang w:val="en-US"/>
                <w14:ligatures w14:val="none"/>
              </w:rPr>
              <w:t>migrant*" )</w:t>
            </w:r>
          </w:p>
        </w:tc>
        <w:tc>
          <w:tcPr>
            <w:tcW w:w="1796" w:type="dxa"/>
            <w:tcBorders>
              <w:top w:val="single" w:sz="18" w:space="0" w:color="auto"/>
              <w:bottom w:val="single" w:sz="18" w:space="0" w:color="auto"/>
            </w:tcBorders>
          </w:tcPr>
          <w:p w14:paraId="3B82A60E" w14:textId="77777777" w:rsidR="00A90988" w:rsidRPr="00B81D5E" w:rsidRDefault="00A90988" w:rsidP="008E7006">
            <w:pPr>
              <w:rPr>
                <w:rFonts w:ascii="Calibri" w:eastAsia="Calibri" w:hAnsi="Calibri" w:cs="Times New Roman"/>
                <w:b/>
                <w:bCs/>
                <w:sz w:val="28"/>
                <w:szCs w:val="28"/>
                <w:lang w:val="en-US"/>
                <w14:ligatures w14:val="none"/>
              </w:rPr>
            </w:pPr>
            <w:r w:rsidRPr="00B81D5E">
              <w:rPr>
                <w:rFonts w:ascii="Calibri" w:eastAsia="Calibri" w:hAnsi="Calibri" w:cs="Arial"/>
                <w:kern w:val="0"/>
                <w:lang w:val="en-US"/>
                <w14:ligatures w14:val="none"/>
              </w:rPr>
              <w:t>226,693</w:t>
            </w:r>
          </w:p>
        </w:tc>
      </w:tr>
      <w:tr w:rsidR="00A90988" w:rsidRPr="00B81D5E" w14:paraId="3DBD32CB" w14:textId="77777777" w:rsidTr="008E7006">
        <w:trPr>
          <w:trHeight w:val="376"/>
        </w:trPr>
        <w:tc>
          <w:tcPr>
            <w:tcW w:w="9026" w:type="dxa"/>
            <w:gridSpan w:val="3"/>
            <w:tcBorders>
              <w:top w:val="single" w:sz="18" w:space="0" w:color="auto"/>
              <w:bottom w:val="single" w:sz="18" w:space="0" w:color="auto"/>
            </w:tcBorders>
            <w:shd w:val="clear" w:color="auto" w:fill="FFFF00"/>
          </w:tcPr>
          <w:p w14:paraId="7D443BF5" w14:textId="77777777" w:rsidR="00A90988" w:rsidRPr="00B81D5E" w:rsidRDefault="00A90988" w:rsidP="008E7006">
            <w:pPr>
              <w:rPr>
                <w:rFonts w:ascii="Times New Roman" w:eastAsia="Calibri" w:hAnsi="Times New Roman" w:cs="Times New Roman"/>
                <w:b/>
                <w:bCs/>
                <w:lang w:val="en-US"/>
                <w14:ligatures w14:val="none"/>
              </w:rPr>
            </w:pPr>
            <w:r w:rsidRPr="00B81D5E">
              <w:rPr>
                <w:rFonts w:ascii="Times New Roman" w:eastAsia="Calibri" w:hAnsi="Times New Roman" w:cs="Times New Roman"/>
                <w:b/>
                <w:bCs/>
                <w:lang w:val="en-US"/>
                <w14:ligatures w14:val="none"/>
              </w:rPr>
              <w:t>Food Insecurity</w:t>
            </w:r>
          </w:p>
        </w:tc>
      </w:tr>
      <w:tr w:rsidR="00A90988" w:rsidRPr="00B81D5E" w14:paraId="6449FFB8" w14:textId="77777777" w:rsidTr="008E7006">
        <w:trPr>
          <w:trHeight w:val="677"/>
        </w:trPr>
        <w:tc>
          <w:tcPr>
            <w:tcW w:w="1321" w:type="dxa"/>
            <w:tcBorders>
              <w:top w:val="single" w:sz="4" w:space="0" w:color="auto"/>
              <w:bottom w:val="single" w:sz="4" w:space="0" w:color="auto"/>
            </w:tcBorders>
          </w:tcPr>
          <w:p w14:paraId="1E527B47"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#18</w:t>
            </w:r>
          </w:p>
        </w:tc>
        <w:tc>
          <w:tcPr>
            <w:tcW w:w="5909" w:type="dxa"/>
            <w:tcBorders>
              <w:top w:val="single" w:sz="4" w:space="0" w:color="auto"/>
              <w:bottom w:val="single" w:sz="4" w:space="0" w:color="auto"/>
            </w:tcBorders>
          </w:tcPr>
          <w:p w14:paraId="5D500AFD" w14:textId="77777777" w:rsidR="00A90988" w:rsidRPr="00B81D5E" w:rsidRDefault="00A90988" w:rsidP="008E7006">
            <w:pPr>
              <w:jc w:val="lowKashida"/>
              <w:rPr>
                <w:rFonts w:ascii="Times New Roman" w:eastAsia="Calibri" w:hAnsi="Times New Roman" w:cs="Times New Roman"/>
                <w:lang w:val="en-NL"/>
                <w14:ligatures w14:val="none"/>
              </w:rPr>
            </w:pPr>
            <w:r w:rsidRPr="00B81D5E">
              <w:rPr>
                <w:rFonts w:ascii="Calibri" w:eastAsia="Calibri" w:hAnsi="Calibri" w:cs="Arial"/>
                <w:kern w:val="0"/>
                <w:lang w:val="en-US"/>
                <w14:ligatures w14:val="none"/>
              </w:rPr>
              <w:t>TS=("Food insecurity*" OR hunger* OR "food deprivation*" OR "food poverty*" OR "food scarcity*" OR "inadequate food access*" OR "food security*" OR "food crisis*")</w:t>
            </w:r>
          </w:p>
        </w:tc>
        <w:tc>
          <w:tcPr>
            <w:tcW w:w="1796" w:type="dxa"/>
            <w:tcBorders>
              <w:top w:val="single" w:sz="4" w:space="0" w:color="auto"/>
              <w:bottom w:val="single" w:sz="4" w:space="0" w:color="auto"/>
            </w:tcBorders>
          </w:tcPr>
          <w:p w14:paraId="62C26E97" w14:textId="77777777" w:rsidR="00A90988" w:rsidRPr="00B81D5E" w:rsidRDefault="00A90988" w:rsidP="008E7006">
            <w:pPr>
              <w:spacing w:after="0" w:line="240" w:lineRule="auto"/>
              <w:rPr>
                <w:rFonts w:ascii="Times New Roman" w:eastAsia="Times New Roman" w:hAnsi="Times New Roman" w:cs="Times New Roman"/>
                <w:kern w:val="0"/>
                <w:sz w:val="24"/>
                <w:szCs w:val="24"/>
                <w:lang w:val="en-NL"/>
                <w14:ligatures w14:val="none"/>
              </w:rPr>
            </w:pPr>
            <w:hyperlink r:id="rId10" w:history="1">
              <w:r w:rsidRPr="00B81D5E">
                <w:rPr>
                  <w:rFonts w:ascii="Calibri" w:eastAsia="Calibri" w:hAnsi="Calibri" w:cs="Arial"/>
                  <w:color w:val="0000FF"/>
                  <w:kern w:val="0"/>
                  <w:u w:val="single"/>
                  <w:lang w:val="en-US"/>
                  <w14:ligatures w14:val="none"/>
                </w:rPr>
                <w:t xml:space="preserve">91,684 </w:t>
              </w:r>
            </w:hyperlink>
          </w:p>
          <w:p w14:paraId="58197929"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p>
        </w:tc>
      </w:tr>
      <w:tr w:rsidR="00A90988" w:rsidRPr="00B81D5E" w14:paraId="1E1CE5FE" w14:textId="77777777" w:rsidTr="008E7006">
        <w:trPr>
          <w:trHeight w:val="357"/>
        </w:trPr>
        <w:tc>
          <w:tcPr>
            <w:tcW w:w="9026" w:type="dxa"/>
            <w:gridSpan w:val="3"/>
            <w:tcBorders>
              <w:top w:val="single" w:sz="18" w:space="0" w:color="auto"/>
              <w:bottom w:val="single" w:sz="18" w:space="0" w:color="auto"/>
            </w:tcBorders>
            <w:shd w:val="clear" w:color="auto" w:fill="C1E4F5"/>
          </w:tcPr>
          <w:p w14:paraId="05E43048" w14:textId="77777777" w:rsidR="00A90988" w:rsidRPr="00B81D5E" w:rsidRDefault="00A90988" w:rsidP="008E7006">
            <w:pPr>
              <w:rPr>
                <w:rFonts w:ascii="Times New Roman" w:eastAsia="Calibri" w:hAnsi="Times New Roman" w:cs="Times New Roman"/>
                <w:b/>
                <w:bCs/>
                <w:color w:val="FF0000"/>
                <w:sz w:val="24"/>
                <w:szCs w:val="24"/>
                <w:lang w:val="en-US"/>
                <w14:ligatures w14:val="none"/>
              </w:rPr>
            </w:pPr>
            <w:r w:rsidRPr="00B81D5E">
              <w:rPr>
                <w:rFonts w:ascii="Times New Roman" w:eastAsia="Calibri" w:hAnsi="Times New Roman" w:cs="Times New Roman"/>
                <w:b/>
                <w:bCs/>
                <w:color w:val="FF0000"/>
                <w:sz w:val="24"/>
                <w:szCs w:val="24"/>
                <w:lang w:val="en-US"/>
                <w14:ligatures w14:val="none"/>
              </w:rPr>
              <w:t>High Income countries</w:t>
            </w:r>
          </w:p>
        </w:tc>
      </w:tr>
      <w:tr w:rsidR="00A90988" w:rsidRPr="00B81D5E" w14:paraId="4A044386" w14:textId="77777777" w:rsidTr="008E7006">
        <w:tc>
          <w:tcPr>
            <w:tcW w:w="1321" w:type="dxa"/>
            <w:tcBorders>
              <w:top w:val="single" w:sz="18" w:space="0" w:color="auto"/>
              <w:bottom w:val="single" w:sz="18" w:space="0" w:color="auto"/>
            </w:tcBorders>
          </w:tcPr>
          <w:p w14:paraId="55AFFEB7"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#20</w:t>
            </w:r>
          </w:p>
        </w:tc>
        <w:tc>
          <w:tcPr>
            <w:tcW w:w="5909" w:type="dxa"/>
            <w:tcBorders>
              <w:top w:val="single" w:sz="18" w:space="0" w:color="auto"/>
              <w:bottom w:val="single" w:sz="18" w:space="0" w:color="auto"/>
            </w:tcBorders>
          </w:tcPr>
          <w:p w14:paraId="5BCB8A38" w14:textId="77777777" w:rsidR="00A90988" w:rsidRPr="00B81D5E" w:rsidRDefault="00A90988" w:rsidP="008E7006">
            <w:pPr>
              <w:jc w:val="lowKashida"/>
              <w:rPr>
                <w:rFonts w:ascii="Times New Roman" w:eastAsia="Calibri" w:hAnsi="Times New Roman" w:cs="Times New Roman"/>
                <w:lang w:val="en-NL"/>
                <w14:ligatures w14:val="none"/>
              </w:rPr>
            </w:pPr>
            <w:r w:rsidRPr="00B81D5E">
              <w:rPr>
                <w:rFonts w:ascii="Times New Roman" w:eastAsia="Calibri" w:hAnsi="Times New Roman" w:cs="Times New Roman"/>
                <w:lang w:val="en-NL"/>
                <w14:ligatures w14:val="none"/>
              </w:rPr>
              <w:t xml:space="preserve">TS=(America* or Andorra* or Antigua* or Aruba* or Australia* or Austria* or Barbuda* or Bermuda* or Britain or British or Baham* or Bahrain* or Barbad* or Belgium or Belgian* or Brunei* or Canada or Canadian* or Cayman Island* or Channel </w:t>
            </w:r>
            <w:r w:rsidRPr="00B81D5E">
              <w:rPr>
                <w:rFonts w:ascii="Times New Roman" w:eastAsia="Calibri" w:hAnsi="Times New Roman" w:cs="Times New Roman"/>
                <w:lang w:val="en-NL"/>
                <w14:ligatures w14:val="none"/>
              </w:rPr>
              <w:lastRenderedPageBreak/>
              <w:t xml:space="preserve">Island* or Chile* or Croatia* or Curacao* or Cyprus or Cyprian* or Cypriot or Czech* or Darussalam or Denmark or Danish or England or English or Estonia* or Faroe Island* or Finland or Finnish or Finn or France or French or German* or </w:t>
            </w:r>
            <w:proofErr w:type="spellStart"/>
            <w:r w:rsidRPr="00B81D5E">
              <w:rPr>
                <w:rFonts w:ascii="Times New Roman" w:eastAsia="Calibri" w:hAnsi="Times New Roman" w:cs="Times New Roman"/>
                <w:lang w:val="en-NL"/>
                <w14:ligatures w14:val="none"/>
              </w:rPr>
              <w:t>Gibralta</w:t>
            </w:r>
            <w:proofErr w:type="spellEnd"/>
            <w:r w:rsidRPr="00B81D5E">
              <w:rPr>
                <w:rFonts w:ascii="Times New Roman" w:eastAsia="Calibri" w:hAnsi="Times New Roman" w:cs="Times New Roman"/>
                <w:lang w:val="en-NL"/>
                <w14:ligatures w14:val="none"/>
              </w:rPr>
              <w:t xml:space="preserve">* or Greece or Greek* or Greenland* or Guam* or Hong Kong* or Hungary or Hungarian* or Iceland* or Ireland or Irish or "Isle of Man" or Israel* or Italy or Italian* or Japan* or South Korea* or Kuwait* or Latvia* or Liechtenstein* or Lithuania* or Luxembourg* or Macao* or Malta or Maltese or Monaco or Nauru* or Netherlands or Dutch or New Caledonia* or New Zealand* or Northern Mariana Island* or Norway or Norwegian* or Oman* or Panama* or Poland or Polish or Portug* or Puerto Ric* or Romania* or Qatar* or Saint Kitts or San Marino or Saint Martin or Sint Maarten or Saudi Arabia* or Seychelles or Singapore* or Slovak* or Slovenia* or Spain or Spanish or Sweden or Swedish or Switzerland or Swiss or Taiwan* or Trinidad* or Tobago* or Turks and Caicos Island* or United Arab Emirates or United Kingdom or UK or United States or USA or Uruguay* or Virgin Island* OR high* OR upper  NEAR/5 income$ NEAR/5 </w:t>
            </w:r>
            <w:proofErr w:type="spellStart"/>
            <w:r w:rsidRPr="00B81D5E">
              <w:rPr>
                <w:rFonts w:ascii="Times New Roman" w:eastAsia="Calibri" w:hAnsi="Times New Roman" w:cs="Times New Roman"/>
                <w:lang w:val="en-NL"/>
                <w14:ligatures w14:val="none"/>
              </w:rPr>
              <w:t>countr</w:t>
            </w:r>
            <w:proofErr w:type="spellEnd"/>
            <w:r w:rsidRPr="00B81D5E">
              <w:rPr>
                <w:rFonts w:ascii="Times New Roman" w:eastAsia="Calibri" w:hAnsi="Times New Roman" w:cs="Times New Roman"/>
                <w:lang w:val="en-NL"/>
                <w14:ligatures w14:val="none"/>
              </w:rPr>
              <w:t xml:space="preserve">* OR </w:t>
            </w:r>
            <w:proofErr w:type="spellStart"/>
            <w:r w:rsidRPr="00B81D5E">
              <w:rPr>
                <w:rFonts w:ascii="Times New Roman" w:eastAsia="Calibri" w:hAnsi="Times New Roman" w:cs="Times New Roman"/>
                <w:lang w:val="en-NL"/>
                <w14:ligatures w14:val="none"/>
              </w:rPr>
              <w:t>econom</w:t>
            </w:r>
            <w:proofErr w:type="spellEnd"/>
            <w:r w:rsidRPr="00B81D5E">
              <w:rPr>
                <w:rFonts w:ascii="Times New Roman" w:eastAsia="Calibri" w:hAnsi="Times New Roman" w:cs="Times New Roman"/>
                <w:lang w:val="en-NL"/>
                <w14:ligatures w14:val="none"/>
              </w:rPr>
              <w:t>* OR group$ OR nation$ )</w:t>
            </w:r>
          </w:p>
        </w:tc>
        <w:tc>
          <w:tcPr>
            <w:tcW w:w="1796" w:type="dxa"/>
            <w:tcBorders>
              <w:top w:val="single" w:sz="18" w:space="0" w:color="auto"/>
              <w:bottom w:val="single" w:sz="18" w:space="0" w:color="auto"/>
            </w:tcBorders>
          </w:tcPr>
          <w:p w14:paraId="2A827B15" w14:textId="77777777" w:rsidR="00A90988" w:rsidRPr="00B81D5E" w:rsidRDefault="00A90988" w:rsidP="008E7006">
            <w:pPr>
              <w:spacing w:after="0" w:line="240" w:lineRule="auto"/>
              <w:rPr>
                <w:rFonts w:ascii="Times New Roman" w:eastAsia="Times New Roman" w:hAnsi="Times New Roman" w:cs="Times New Roman"/>
                <w:kern w:val="0"/>
                <w:sz w:val="24"/>
                <w:szCs w:val="24"/>
                <w:lang w:val="en-US"/>
                <w14:ligatures w14:val="none"/>
              </w:rPr>
            </w:pPr>
            <w:hyperlink r:id="rId11" w:history="1">
              <w:r w:rsidRPr="00B81D5E">
                <w:rPr>
                  <w:rFonts w:ascii="Calibri" w:eastAsia="Calibri" w:hAnsi="Calibri" w:cs="Arial"/>
                  <w:color w:val="0000FF"/>
                  <w:kern w:val="0"/>
                  <w:u w:val="single"/>
                  <w:lang w:val="en-US"/>
                  <w14:ligatures w14:val="none"/>
                </w:rPr>
                <w:t xml:space="preserve">30,024,209 </w:t>
              </w:r>
            </w:hyperlink>
          </w:p>
          <w:p w14:paraId="6AB8AE51"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p>
        </w:tc>
      </w:tr>
      <w:tr w:rsidR="00A90988" w:rsidRPr="00B81D5E" w14:paraId="47391449" w14:textId="77777777" w:rsidTr="008E7006">
        <w:tc>
          <w:tcPr>
            <w:tcW w:w="1321" w:type="dxa"/>
            <w:tcBorders>
              <w:top w:val="single" w:sz="18" w:space="0" w:color="auto"/>
              <w:bottom w:val="single" w:sz="18" w:space="0" w:color="auto"/>
            </w:tcBorders>
          </w:tcPr>
          <w:p w14:paraId="209F4D50"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#21</w:t>
            </w:r>
          </w:p>
        </w:tc>
        <w:tc>
          <w:tcPr>
            <w:tcW w:w="5909" w:type="dxa"/>
            <w:tcBorders>
              <w:top w:val="single" w:sz="18" w:space="0" w:color="auto"/>
              <w:bottom w:val="single" w:sz="18" w:space="0" w:color="auto"/>
            </w:tcBorders>
          </w:tcPr>
          <w:p w14:paraId="1A65C38A" w14:textId="77777777" w:rsidR="00A90988" w:rsidRPr="00B81D5E" w:rsidRDefault="00A90988" w:rsidP="008E7006">
            <w:pPr>
              <w:rPr>
                <w:rFonts w:ascii="Calibri" w:eastAsia="Calibri" w:hAnsi="Calibri" w:cs="Times New Roman"/>
                <w:lang w:val="en-US"/>
                <w14:ligatures w14:val="none"/>
              </w:rPr>
            </w:pPr>
            <w:r w:rsidRPr="00B81D5E">
              <w:rPr>
                <w:rFonts w:ascii="Times New Roman" w:eastAsia="Calibri" w:hAnsi="Times New Roman" w:cs="Times New Roman"/>
                <w:lang w:val="en-US"/>
                <w14:ligatures w14:val="none"/>
              </w:rPr>
              <w:t>5 and 12 and 18 and 20</w:t>
            </w:r>
            <w:r w:rsidRPr="00B81D5E">
              <w:rPr>
                <w:rFonts w:ascii="Times New Roman" w:eastAsia="Calibri" w:hAnsi="Times New Roman" w:cs="Times New Roman"/>
                <w:lang w:val="en-US"/>
                <w14:ligatures w14:val="none"/>
              </w:rPr>
              <w:tab/>
            </w:r>
          </w:p>
        </w:tc>
        <w:tc>
          <w:tcPr>
            <w:tcW w:w="1796" w:type="dxa"/>
            <w:tcBorders>
              <w:top w:val="single" w:sz="18" w:space="0" w:color="auto"/>
              <w:bottom w:val="single" w:sz="18" w:space="0" w:color="auto"/>
            </w:tcBorders>
          </w:tcPr>
          <w:p w14:paraId="4D0B57EE" w14:textId="61342675" w:rsidR="00A90988" w:rsidRPr="00B81D5E" w:rsidRDefault="00A90988" w:rsidP="008E7006">
            <w:pPr>
              <w:rPr>
                <w:rFonts w:ascii="Calibri" w:eastAsia="Calibri" w:hAnsi="Calibri" w:cs="Times New Roman"/>
                <w:b/>
                <w:bCs/>
                <w:sz w:val="28"/>
                <w:szCs w:val="28"/>
                <w:lang w:val="en-US"/>
                <w14:ligatures w14:val="none"/>
              </w:rPr>
            </w:pPr>
            <w:hyperlink r:id="rId12" w:history="1">
              <w:r w:rsidRPr="00B81D5E">
                <w:rPr>
                  <w:rFonts w:ascii="Calibri" w:eastAsia="Calibri" w:hAnsi="Calibri" w:cs="Arial"/>
                  <w:color w:val="0000FF"/>
                  <w:kern w:val="0"/>
                  <w:u w:val="single"/>
                  <w:lang w:val="en-US"/>
                  <w14:ligatures w14:val="none"/>
                </w:rPr>
                <w:t>1</w:t>
              </w:r>
              <w:r w:rsidR="00377813">
                <w:rPr>
                  <w:rFonts w:ascii="Calibri" w:eastAsia="Calibri" w:hAnsi="Calibri" w:cs="Arial"/>
                  <w:color w:val="0000FF"/>
                  <w:kern w:val="0"/>
                  <w:u w:val="single"/>
                  <w:lang w:val="en-US"/>
                  <w14:ligatures w14:val="none"/>
                </w:rPr>
                <w:t>92</w:t>
              </w:r>
              <w:r w:rsidRPr="00B81D5E">
                <w:rPr>
                  <w:rFonts w:ascii="Calibri" w:eastAsia="Calibri" w:hAnsi="Calibri" w:cs="Arial"/>
                  <w:color w:val="0000FF"/>
                  <w:kern w:val="0"/>
                  <w:u w:val="single"/>
                  <w:lang w:val="en-US"/>
                  <w14:ligatures w14:val="none"/>
                </w:rPr>
                <w:t xml:space="preserve"> </w:t>
              </w:r>
            </w:hyperlink>
          </w:p>
        </w:tc>
      </w:tr>
      <w:tr w:rsidR="00A90988" w:rsidRPr="00B81D5E" w14:paraId="3B58EC23" w14:textId="77777777" w:rsidTr="008E7006">
        <w:trPr>
          <w:trHeight w:val="381"/>
        </w:trPr>
        <w:tc>
          <w:tcPr>
            <w:tcW w:w="1321" w:type="dxa"/>
            <w:tcBorders>
              <w:top w:val="single" w:sz="18" w:space="0" w:color="auto"/>
              <w:bottom w:val="single" w:sz="18" w:space="0" w:color="auto"/>
            </w:tcBorders>
          </w:tcPr>
          <w:p w14:paraId="73CC11A7" w14:textId="77777777" w:rsidR="00A90988" w:rsidRPr="00B81D5E" w:rsidRDefault="00A90988" w:rsidP="008E7006">
            <w:pPr>
              <w:rPr>
                <w:rFonts w:ascii="Calibri" w:eastAsia="Calibri" w:hAnsi="Calibri" w:cs="Times New Roman"/>
                <w:lang w:val="en-US"/>
                <w14:ligatures w14:val="none"/>
              </w:rPr>
            </w:pPr>
          </w:p>
        </w:tc>
        <w:tc>
          <w:tcPr>
            <w:tcW w:w="5909" w:type="dxa"/>
            <w:tcBorders>
              <w:top w:val="single" w:sz="18" w:space="0" w:color="auto"/>
              <w:bottom w:val="single" w:sz="18" w:space="0" w:color="auto"/>
            </w:tcBorders>
          </w:tcPr>
          <w:p w14:paraId="76CE2B66" w14:textId="77777777" w:rsidR="00A90988" w:rsidRPr="00B81D5E" w:rsidRDefault="00A90988" w:rsidP="008E7006">
            <w:pPr>
              <w:rPr>
                <w:rFonts w:ascii="Calibri" w:eastAsia="Calibri" w:hAnsi="Calibri" w:cs="Times New Roman"/>
                <w:lang w:val="en-US"/>
                <w14:ligatures w14:val="none"/>
              </w:rPr>
            </w:pPr>
          </w:p>
        </w:tc>
        <w:tc>
          <w:tcPr>
            <w:tcW w:w="1796" w:type="dxa"/>
            <w:tcBorders>
              <w:top w:val="single" w:sz="18" w:space="0" w:color="auto"/>
              <w:bottom w:val="single" w:sz="18" w:space="0" w:color="auto"/>
            </w:tcBorders>
          </w:tcPr>
          <w:p w14:paraId="5E63F272" w14:textId="77777777" w:rsidR="00A90988" w:rsidRPr="00B81D5E" w:rsidRDefault="00A90988" w:rsidP="008E7006">
            <w:pPr>
              <w:rPr>
                <w:rFonts w:ascii="Calibri" w:eastAsia="Calibri" w:hAnsi="Calibri" w:cs="Times New Roman"/>
                <w:b/>
                <w:bCs/>
                <w:sz w:val="28"/>
                <w:szCs w:val="28"/>
                <w:lang w:val="en-US"/>
                <w14:ligatures w14:val="none"/>
              </w:rPr>
            </w:pPr>
          </w:p>
        </w:tc>
      </w:tr>
    </w:tbl>
    <w:p w14:paraId="70CB5A5A"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bookmarkStart w:id="2" w:name="_Hlk159952080"/>
      <w:bookmarkEnd w:id="1"/>
    </w:p>
    <w:p w14:paraId="445634F8" w14:textId="4865C7FB" w:rsidR="00A90988" w:rsidRPr="00B81D5E" w:rsidRDefault="00A90988" w:rsidP="00A90988">
      <w:pPr>
        <w:jc w:val="both"/>
        <w:rPr>
          <w:rFonts w:ascii="Times New Roman" w:eastAsia="Calibri" w:hAnsi="Times New Roman" w:cs="Times New Roman"/>
          <w:b/>
          <w:kern w:val="0"/>
          <w:sz w:val="24"/>
          <w:szCs w:val="24"/>
          <w:lang w:val="en-US"/>
          <w14:ligatures w14:val="none"/>
        </w:rPr>
      </w:pPr>
      <w:r w:rsidRPr="00B81D5E">
        <w:rPr>
          <w:rFonts w:ascii="Times New Roman" w:eastAsia="Calibri" w:hAnsi="Times New Roman" w:cs="Times New Roman"/>
          <w:b/>
          <w:kern w:val="0"/>
          <w:sz w:val="24"/>
          <w:szCs w:val="24"/>
          <w:lang w:val="en-US"/>
          <w14:ligatures w14:val="none"/>
        </w:rPr>
        <w:t xml:space="preserve">EMBASE Search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21"/>
        <w:gridCol w:w="6080"/>
        <w:gridCol w:w="1625"/>
      </w:tblGrid>
      <w:tr w:rsidR="00A90988" w:rsidRPr="00B81D5E" w14:paraId="10334770" w14:textId="77777777" w:rsidTr="00897700">
        <w:tc>
          <w:tcPr>
            <w:tcW w:w="1321" w:type="dxa"/>
            <w:tcBorders>
              <w:bottom w:val="single" w:sz="18" w:space="0" w:color="auto"/>
            </w:tcBorders>
            <w:shd w:val="clear" w:color="auto" w:fill="C1E4F5"/>
          </w:tcPr>
          <w:p w14:paraId="3A3AD4C0"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Database</w:t>
            </w:r>
          </w:p>
        </w:tc>
        <w:tc>
          <w:tcPr>
            <w:tcW w:w="6080" w:type="dxa"/>
            <w:tcBorders>
              <w:bottom w:val="single" w:sz="18" w:space="0" w:color="auto"/>
            </w:tcBorders>
            <w:shd w:val="clear" w:color="auto" w:fill="C1E4F5"/>
          </w:tcPr>
          <w:p w14:paraId="7E00AE9A"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 xml:space="preserve"> Search terms</w:t>
            </w:r>
          </w:p>
        </w:tc>
        <w:tc>
          <w:tcPr>
            <w:tcW w:w="1625" w:type="dxa"/>
            <w:tcBorders>
              <w:bottom w:val="single" w:sz="18" w:space="0" w:color="auto"/>
            </w:tcBorders>
            <w:shd w:val="clear" w:color="auto" w:fill="C1E4F5"/>
          </w:tcPr>
          <w:p w14:paraId="7B373683" w14:textId="77777777" w:rsidR="00A90988" w:rsidRPr="00B81D5E" w:rsidRDefault="00A90988" w:rsidP="008E7006">
            <w:pPr>
              <w:rPr>
                <w:rFonts w:ascii="Times New Roman" w:eastAsia="Calibri" w:hAnsi="Times New Roman" w:cs="Times New Roman"/>
                <w:b/>
                <w:bCs/>
                <w:color w:val="BF4E14"/>
                <w:sz w:val="28"/>
                <w:szCs w:val="28"/>
                <w:lang w:val="en-US"/>
                <w14:ligatures w14:val="none"/>
              </w:rPr>
            </w:pPr>
            <w:r w:rsidRPr="00B81D5E">
              <w:rPr>
                <w:rFonts w:ascii="Times New Roman" w:eastAsia="Calibri" w:hAnsi="Times New Roman" w:cs="Times New Roman"/>
                <w:b/>
                <w:bCs/>
                <w:color w:val="BF4E14"/>
                <w:sz w:val="28"/>
                <w:szCs w:val="28"/>
                <w:lang w:val="en-US"/>
                <w14:ligatures w14:val="none"/>
              </w:rPr>
              <w:t>Items found</w:t>
            </w:r>
          </w:p>
        </w:tc>
      </w:tr>
      <w:tr w:rsidR="00A90988" w:rsidRPr="00B81D5E" w14:paraId="63B092FA" w14:textId="77777777" w:rsidTr="00897700">
        <w:tc>
          <w:tcPr>
            <w:tcW w:w="9026" w:type="dxa"/>
            <w:gridSpan w:val="3"/>
            <w:tcBorders>
              <w:top w:val="single" w:sz="18" w:space="0" w:color="auto"/>
              <w:bottom w:val="single" w:sz="18" w:space="0" w:color="auto"/>
            </w:tcBorders>
          </w:tcPr>
          <w:p w14:paraId="1A48534E" w14:textId="6C003E9E" w:rsidR="00A90988" w:rsidRPr="00B81D5E" w:rsidRDefault="00897700" w:rsidP="008E7006">
            <w:pPr>
              <w:rPr>
                <w:rFonts w:ascii="GillSans-Bold" w:eastAsia="Calibri" w:hAnsi="GillSans-Bold" w:cs="GillSans-Bold"/>
                <w:b/>
                <w:bCs/>
                <w:lang w:val="en-US"/>
                <w14:ligatures w14:val="none"/>
              </w:rPr>
            </w:pPr>
            <w:r>
              <w:rPr>
                <w:rFonts w:ascii="GillSans-Bold" w:eastAsia="Calibri" w:hAnsi="GillSans-Bold" w:cs="GillSans-Bold"/>
                <w:b/>
                <w:bCs/>
                <w:lang w:val="en-US"/>
                <w14:ligatures w14:val="none"/>
              </w:rPr>
              <w:t>Migrants</w:t>
            </w:r>
          </w:p>
        </w:tc>
      </w:tr>
      <w:tr w:rsidR="00A90988" w:rsidRPr="00B81D5E" w14:paraId="1FCB05BC" w14:textId="77777777" w:rsidTr="00897700">
        <w:tc>
          <w:tcPr>
            <w:tcW w:w="1321" w:type="dxa"/>
            <w:tcBorders>
              <w:top w:val="single" w:sz="18" w:space="0" w:color="auto"/>
              <w:bottom w:val="single" w:sz="18" w:space="0" w:color="auto"/>
            </w:tcBorders>
          </w:tcPr>
          <w:p w14:paraId="08037124"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w:t>
            </w:r>
          </w:p>
        </w:tc>
        <w:tc>
          <w:tcPr>
            <w:tcW w:w="6080" w:type="dxa"/>
            <w:tcBorders>
              <w:top w:val="single" w:sz="18" w:space="0" w:color="auto"/>
              <w:bottom w:val="single" w:sz="18" w:space="0" w:color="auto"/>
            </w:tcBorders>
          </w:tcPr>
          <w:p w14:paraId="07183046" w14:textId="77777777" w:rsidR="00A90988" w:rsidRPr="00B81D5E" w:rsidRDefault="00A90988" w:rsidP="008E7006">
            <w:pPr>
              <w:jc w:val="lowKashida"/>
              <w:rPr>
                <w:rFonts w:ascii="Calibri" w:eastAsia="Calibri" w:hAnsi="Calibri" w:cs="Times New Roman"/>
                <w:lang w:val="en-US"/>
                <w14:ligatures w14:val="none"/>
              </w:rPr>
            </w:pPr>
            <w:r w:rsidRPr="00B81D5E">
              <w:rPr>
                <w:rFonts w:ascii="Calibri" w:eastAsia="Calibri" w:hAnsi="Calibri" w:cs="Times New Roman"/>
                <w:lang w:val="en-US"/>
                <w14:ligatures w14:val="none"/>
              </w:rPr>
              <w:t>"Transients and Migrants"/</w:t>
            </w:r>
          </w:p>
        </w:tc>
        <w:tc>
          <w:tcPr>
            <w:tcW w:w="1625" w:type="dxa"/>
            <w:tcBorders>
              <w:top w:val="single" w:sz="18" w:space="0" w:color="auto"/>
              <w:bottom w:val="single" w:sz="18" w:space="0" w:color="auto"/>
            </w:tcBorders>
          </w:tcPr>
          <w:p w14:paraId="460097C4" w14:textId="77777777" w:rsidR="00A90988" w:rsidRPr="00B81D5E" w:rsidRDefault="00A90988" w:rsidP="008E7006">
            <w:pPr>
              <w:spacing w:before="100" w:beforeAutospacing="1" w:after="100" w:afterAutospacing="1"/>
              <w:outlineLvl w:val="2"/>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53793</w:t>
            </w:r>
          </w:p>
        </w:tc>
      </w:tr>
      <w:tr w:rsidR="00A90988" w:rsidRPr="00B81D5E" w14:paraId="670F6933" w14:textId="77777777" w:rsidTr="00897700">
        <w:tc>
          <w:tcPr>
            <w:tcW w:w="1321" w:type="dxa"/>
            <w:tcBorders>
              <w:top w:val="single" w:sz="18" w:space="0" w:color="auto"/>
              <w:bottom w:val="single" w:sz="18" w:space="0" w:color="auto"/>
            </w:tcBorders>
          </w:tcPr>
          <w:p w14:paraId="4AA7B45E"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#2</w:t>
            </w:r>
          </w:p>
        </w:tc>
        <w:tc>
          <w:tcPr>
            <w:tcW w:w="6080" w:type="dxa"/>
            <w:tcBorders>
              <w:top w:val="single" w:sz="18" w:space="0" w:color="auto"/>
              <w:bottom w:val="single" w:sz="18" w:space="0" w:color="auto"/>
            </w:tcBorders>
          </w:tcPr>
          <w:p w14:paraId="1EBF6765" w14:textId="77777777" w:rsidR="00A90988" w:rsidRPr="00B81D5E" w:rsidRDefault="00A90988" w:rsidP="008E7006">
            <w:pPr>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exp "Emigrants and Immigrants"/</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2FEE6117" w14:textId="77777777" w:rsidR="00A90988" w:rsidRPr="00B81D5E" w:rsidRDefault="00A90988" w:rsidP="008E7006">
            <w:pPr>
              <w:spacing w:before="100" w:beforeAutospacing="1" w:after="100" w:afterAutospacing="1"/>
              <w:outlineLvl w:val="2"/>
              <w:rPr>
                <w:rFonts w:ascii="Times New Roman" w:eastAsia="Times New Roman"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52236</w:t>
            </w:r>
          </w:p>
        </w:tc>
      </w:tr>
      <w:tr w:rsidR="00A90988" w:rsidRPr="00B81D5E" w14:paraId="652F33F4" w14:textId="77777777" w:rsidTr="00897700">
        <w:tc>
          <w:tcPr>
            <w:tcW w:w="1321" w:type="dxa"/>
            <w:tcBorders>
              <w:top w:val="single" w:sz="18" w:space="0" w:color="auto"/>
              <w:bottom w:val="single" w:sz="18" w:space="0" w:color="auto"/>
            </w:tcBorders>
          </w:tcPr>
          <w:p w14:paraId="5543AC0F"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#3</w:t>
            </w:r>
          </w:p>
        </w:tc>
        <w:tc>
          <w:tcPr>
            <w:tcW w:w="6080" w:type="dxa"/>
            <w:tcBorders>
              <w:top w:val="single" w:sz="18" w:space="0" w:color="auto"/>
              <w:bottom w:val="single" w:sz="18" w:space="0" w:color="auto"/>
            </w:tcBorders>
          </w:tcPr>
          <w:p w14:paraId="202C8FD2" w14:textId="77777777" w:rsidR="00A90988" w:rsidRPr="00B81D5E" w:rsidRDefault="00A90988" w:rsidP="008E7006">
            <w:pPr>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Refugees/</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689632FE" w14:textId="77777777" w:rsidR="00A90988" w:rsidRPr="00B81D5E" w:rsidRDefault="00A90988" w:rsidP="008E7006">
            <w:pPr>
              <w:rPr>
                <w:rFonts w:ascii="Calibri" w:eastAsia="Calibri" w:hAnsi="Calibri" w:cs="Times New Roman"/>
                <w:b/>
                <w:bCs/>
                <w:sz w:val="28"/>
                <w:szCs w:val="28"/>
                <w:lang w:val="en-US"/>
                <w14:ligatures w14:val="none"/>
              </w:rPr>
            </w:pPr>
            <w:r w:rsidRPr="00B81D5E">
              <w:rPr>
                <w:rFonts w:ascii="Calibri" w:eastAsia="Calibri" w:hAnsi="Calibri" w:cs="Times New Roman"/>
                <w:b/>
                <w:bCs/>
                <w:sz w:val="28"/>
                <w:szCs w:val="28"/>
                <w:lang w:val="en-US"/>
                <w14:ligatures w14:val="none"/>
              </w:rPr>
              <w:t>18621</w:t>
            </w:r>
          </w:p>
        </w:tc>
      </w:tr>
      <w:tr w:rsidR="00A90988" w:rsidRPr="00B81D5E" w14:paraId="7800F132" w14:textId="77777777" w:rsidTr="00897700">
        <w:tc>
          <w:tcPr>
            <w:tcW w:w="1321" w:type="dxa"/>
            <w:tcBorders>
              <w:top w:val="single" w:sz="18" w:space="0" w:color="auto"/>
              <w:bottom w:val="single" w:sz="18" w:space="0" w:color="auto"/>
            </w:tcBorders>
          </w:tcPr>
          <w:p w14:paraId="5EE9173E" w14:textId="77777777" w:rsidR="00A90988" w:rsidRPr="00B81D5E" w:rsidRDefault="00A90988" w:rsidP="008E7006">
            <w:pPr>
              <w:jc w:val="lowKashida"/>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#4</w:t>
            </w:r>
          </w:p>
        </w:tc>
        <w:tc>
          <w:tcPr>
            <w:tcW w:w="6080" w:type="dxa"/>
            <w:tcBorders>
              <w:top w:val="single" w:sz="18" w:space="0" w:color="auto"/>
              <w:bottom w:val="single" w:sz="18" w:space="0" w:color="auto"/>
            </w:tcBorders>
          </w:tcPr>
          <w:p w14:paraId="2F2D8C2D"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(migrant* or immigrant* or emigrant* or asylum seeker* or refugee* or displaced person* or undocumented migrant*).</w:t>
            </w:r>
            <w:proofErr w:type="spellStart"/>
            <w:r w:rsidRPr="00B81D5E">
              <w:rPr>
                <w:rFonts w:ascii="Times New Roman" w:eastAsia="Calibri" w:hAnsi="Times New Roman" w:cs="Times New Roman"/>
                <w:lang w:val="en-US"/>
                <w14:ligatures w14:val="none"/>
              </w:rPr>
              <w:t>mp</w:t>
            </w:r>
            <w:proofErr w:type="spellEnd"/>
            <w:r w:rsidRPr="00B81D5E">
              <w:rPr>
                <w:rFonts w:ascii="Times New Roman" w:eastAsia="Calibri" w:hAnsi="Times New Roman" w:cs="Times New Roman"/>
                <w:lang w:val="en-US"/>
                <w14:ligatures w14:val="none"/>
              </w:rPr>
              <w:t>.</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01676E59" w14:textId="77777777" w:rsidR="00A90988" w:rsidRPr="00B81D5E" w:rsidRDefault="00A90988" w:rsidP="008E7006">
            <w:pPr>
              <w:rPr>
                <w:rFonts w:ascii="Calibri" w:eastAsia="Calibri" w:hAnsi="Calibri" w:cs="Times New Roman"/>
                <w:b/>
                <w:bCs/>
                <w:sz w:val="28"/>
                <w:szCs w:val="28"/>
                <w:lang w:val="en-US"/>
                <w14:ligatures w14:val="none"/>
              </w:rPr>
            </w:pPr>
            <w:r w:rsidRPr="00B81D5E">
              <w:rPr>
                <w:rFonts w:ascii="Calibri" w:eastAsia="Calibri" w:hAnsi="Calibri" w:cs="Times New Roman"/>
                <w:b/>
                <w:bCs/>
                <w:sz w:val="28"/>
                <w:szCs w:val="28"/>
                <w:lang w:val="en-US"/>
                <w14:ligatures w14:val="none"/>
              </w:rPr>
              <w:t>72537</w:t>
            </w:r>
          </w:p>
        </w:tc>
      </w:tr>
      <w:tr w:rsidR="00A90988" w:rsidRPr="00B81D5E" w14:paraId="018F7FCC" w14:textId="77777777" w:rsidTr="00897700">
        <w:trPr>
          <w:trHeight w:val="160"/>
        </w:trPr>
        <w:tc>
          <w:tcPr>
            <w:tcW w:w="1321" w:type="dxa"/>
            <w:tcBorders>
              <w:top w:val="single" w:sz="18" w:space="0" w:color="auto"/>
              <w:bottom w:val="single" w:sz="4" w:space="0" w:color="auto"/>
            </w:tcBorders>
          </w:tcPr>
          <w:p w14:paraId="5731F317" w14:textId="77777777" w:rsidR="00A90988" w:rsidRPr="00B81D5E" w:rsidRDefault="00A90988" w:rsidP="008E7006">
            <w:pPr>
              <w:jc w:val="lowKashida"/>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#5</w:t>
            </w:r>
          </w:p>
        </w:tc>
        <w:tc>
          <w:tcPr>
            <w:tcW w:w="6080" w:type="dxa"/>
            <w:tcBorders>
              <w:top w:val="single" w:sz="18" w:space="0" w:color="auto"/>
              <w:bottom w:val="single" w:sz="4" w:space="0" w:color="auto"/>
            </w:tcBorders>
          </w:tcPr>
          <w:p w14:paraId="32479C56"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1 or 2 or 3 or 4</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4" w:space="0" w:color="auto"/>
            </w:tcBorders>
          </w:tcPr>
          <w:p w14:paraId="00456710" w14:textId="77777777" w:rsidR="00A90988" w:rsidRPr="00B81D5E" w:rsidRDefault="00A90988" w:rsidP="008E7006">
            <w:pPr>
              <w:rPr>
                <w:rFonts w:ascii="Times New Roman" w:eastAsia="Calibri" w:hAnsi="Times New Roman" w:cs="Times New Roman"/>
                <w:b/>
                <w:bCs/>
                <w:color w:val="FF0000"/>
                <w:sz w:val="32"/>
                <w:szCs w:val="32"/>
                <w:lang w:val="en-US"/>
                <w14:ligatures w14:val="none"/>
              </w:rPr>
            </w:pPr>
            <w:r w:rsidRPr="00B81D5E">
              <w:rPr>
                <w:rFonts w:ascii="Times New Roman" w:eastAsia="Calibri" w:hAnsi="Times New Roman" w:cs="Times New Roman"/>
                <w:b/>
                <w:bCs/>
                <w:color w:val="FF0000"/>
                <w:sz w:val="32"/>
                <w:szCs w:val="32"/>
                <w:lang w:val="en-US"/>
                <w14:ligatures w14:val="none"/>
              </w:rPr>
              <w:t>111289</w:t>
            </w:r>
          </w:p>
        </w:tc>
      </w:tr>
      <w:tr w:rsidR="00A90988" w:rsidRPr="00B81D5E" w14:paraId="6FF4E476" w14:textId="77777777" w:rsidTr="00897700">
        <w:trPr>
          <w:trHeight w:val="376"/>
        </w:trPr>
        <w:tc>
          <w:tcPr>
            <w:tcW w:w="9026" w:type="dxa"/>
            <w:gridSpan w:val="3"/>
            <w:tcBorders>
              <w:top w:val="single" w:sz="18" w:space="0" w:color="auto"/>
              <w:bottom w:val="single" w:sz="18" w:space="0" w:color="auto"/>
            </w:tcBorders>
            <w:shd w:val="clear" w:color="auto" w:fill="FFFF00"/>
          </w:tcPr>
          <w:p w14:paraId="379BD2DB" w14:textId="77777777" w:rsidR="00A90988" w:rsidRPr="00B81D5E" w:rsidRDefault="00A90988" w:rsidP="008E7006">
            <w:pPr>
              <w:rPr>
                <w:rFonts w:ascii="Times New Roman" w:eastAsia="Calibri" w:hAnsi="Times New Roman" w:cs="Times New Roman"/>
                <w:b/>
                <w:bCs/>
                <w:lang w:val="en-US"/>
                <w14:ligatures w14:val="none"/>
              </w:rPr>
            </w:pPr>
            <w:r w:rsidRPr="00B81D5E">
              <w:rPr>
                <w:rFonts w:ascii="Times New Roman" w:eastAsia="Calibri" w:hAnsi="Times New Roman" w:cs="Times New Roman"/>
                <w:b/>
                <w:bCs/>
                <w:lang w:val="en-US"/>
                <w14:ligatures w14:val="none"/>
              </w:rPr>
              <w:t>Food Insecurity</w:t>
            </w:r>
          </w:p>
        </w:tc>
      </w:tr>
      <w:tr w:rsidR="00A90988" w:rsidRPr="00B81D5E" w14:paraId="2BCE8F94" w14:textId="77777777" w:rsidTr="00897700">
        <w:tc>
          <w:tcPr>
            <w:tcW w:w="1321" w:type="dxa"/>
            <w:tcBorders>
              <w:top w:val="single" w:sz="18" w:space="0" w:color="auto"/>
              <w:bottom w:val="single" w:sz="18" w:space="0" w:color="auto"/>
            </w:tcBorders>
          </w:tcPr>
          <w:p w14:paraId="20ED78F5"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#15</w:t>
            </w:r>
          </w:p>
        </w:tc>
        <w:tc>
          <w:tcPr>
            <w:tcW w:w="6080" w:type="dxa"/>
            <w:tcBorders>
              <w:top w:val="single" w:sz="18" w:space="0" w:color="auto"/>
              <w:bottom w:val="single" w:sz="18" w:space="0" w:color="auto"/>
            </w:tcBorders>
          </w:tcPr>
          <w:p w14:paraId="51460CAB"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exp food insecurity/ or access to healthy foods/</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0760E8C5"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9417</w:t>
            </w:r>
          </w:p>
        </w:tc>
      </w:tr>
      <w:tr w:rsidR="00A90988" w:rsidRPr="00B81D5E" w14:paraId="2E9A4B44" w14:textId="77777777" w:rsidTr="00897700">
        <w:tc>
          <w:tcPr>
            <w:tcW w:w="1321" w:type="dxa"/>
            <w:tcBorders>
              <w:top w:val="single" w:sz="18" w:space="0" w:color="auto"/>
              <w:bottom w:val="single" w:sz="18" w:space="0" w:color="auto"/>
            </w:tcBorders>
          </w:tcPr>
          <w:p w14:paraId="2E66FB95"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lastRenderedPageBreak/>
              <w:t>#16</w:t>
            </w:r>
          </w:p>
        </w:tc>
        <w:tc>
          <w:tcPr>
            <w:tcW w:w="6080" w:type="dxa"/>
            <w:tcBorders>
              <w:top w:val="single" w:sz="18" w:space="0" w:color="auto"/>
              <w:bottom w:val="single" w:sz="18" w:space="0" w:color="auto"/>
            </w:tcBorders>
          </w:tcPr>
          <w:p w14:paraId="3FCE3C4D"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exp food security/ or access to healthy foods/</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65EC2026"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10087</w:t>
            </w:r>
          </w:p>
        </w:tc>
      </w:tr>
      <w:tr w:rsidR="00A90988" w:rsidRPr="00B81D5E" w14:paraId="600738FD" w14:textId="77777777" w:rsidTr="00897700">
        <w:trPr>
          <w:trHeight w:val="206"/>
        </w:trPr>
        <w:tc>
          <w:tcPr>
            <w:tcW w:w="1321" w:type="dxa"/>
            <w:tcBorders>
              <w:top w:val="single" w:sz="18" w:space="0" w:color="auto"/>
              <w:bottom w:val="single" w:sz="4" w:space="0" w:color="auto"/>
            </w:tcBorders>
          </w:tcPr>
          <w:p w14:paraId="70463409"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#17</w:t>
            </w:r>
          </w:p>
        </w:tc>
        <w:tc>
          <w:tcPr>
            <w:tcW w:w="6080" w:type="dxa"/>
            <w:tcBorders>
              <w:top w:val="single" w:sz="18" w:space="0" w:color="auto"/>
              <w:bottom w:val="single" w:sz="4" w:space="0" w:color="auto"/>
            </w:tcBorders>
          </w:tcPr>
          <w:p w14:paraId="50473049"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Hunger/</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4" w:space="0" w:color="auto"/>
            </w:tcBorders>
          </w:tcPr>
          <w:p w14:paraId="56143377"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16878</w:t>
            </w:r>
          </w:p>
        </w:tc>
      </w:tr>
      <w:tr w:rsidR="00A90988" w:rsidRPr="00B81D5E" w14:paraId="6AB980C8" w14:textId="77777777" w:rsidTr="00897700">
        <w:trPr>
          <w:trHeight w:val="161"/>
        </w:trPr>
        <w:tc>
          <w:tcPr>
            <w:tcW w:w="1321" w:type="dxa"/>
            <w:tcBorders>
              <w:top w:val="single" w:sz="4" w:space="0" w:color="auto"/>
              <w:bottom w:val="single" w:sz="4" w:space="0" w:color="auto"/>
            </w:tcBorders>
          </w:tcPr>
          <w:p w14:paraId="10223D2C"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#18</w:t>
            </w:r>
          </w:p>
        </w:tc>
        <w:tc>
          <w:tcPr>
            <w:tcW w:w="6080" w:type="dxa"/>
            <w:tcBorders>
              <w:top w:val="single" w:sz="4" w:space="0" w:color="auto"/>
              <w:bottom w:val="single" w:sz="4" w:space="0" w:color="auto"/>
            </w:tcBorders>
          </w:tcPr>
          <w:p w14:paraId="0C916CBF"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Food Deprivation/</w:t>
            </w:r>
            <w:r w:rsidRPr="00B81D5E">
              <w:rPr>
                <w:rFonts w:ascii="Times New Roman" w:eastAsia="Calibri" w:hAnsi="Times New Roman" w:cs="Times New Roman"/>
                <w:lang w:val="en-US"/>
                <w14:ligatures w14:val="none"/>
              </w:rPr>
              <w:tab/>
            </w:r>
          </w:p>
        </w:tc>
        <w:tc>
          <w:tcPr>
            <w:tcW w:w="1625" w:type="dxa"/>
            <w:tcBorders>
              <w:top w:val="single" w:sz="4" w:space="0" w:color="auto"/>
              <w:bottom w:val="single" w:sz="4" w:space="0" w:color="auto"/>
            </w:tcBorders>
          </w:tcPr>
          <w:p w14:paraId="420591DC"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r w:rsidRPr="00B81D5E">
              <w:rPr>
                <w:rFonts w:ascii="Times New Roman" w:eastAsia="Calibri" w:hAnsi="Times New Roman" w:cs="Times New Roman"/>
                <w:b/>
                <w:bCs/>
                <w:color w:val="FF0000"/>
                <w:sz w:val="28"/>
                <w:szCs w:val="28"/>
                <w:lang w:val="en-US"/>
                <w14:ligatures w14:val="none"/>
              </w:rPr>
              <w:t>34749</w:t>
            </w:r>
          </w:p>
        </w:tc>
      </w:tr>
      <w:tr w:rsidR="00A90988" w:rsidRPr="00B81D5E" w14:paraId="189BF7DD" w14:textId="77777777" w:rsidTr="00897700">
        <w:trPr>
          <w:trHeight w:val="677"/>
        </w:trPr>
        <w:tc>
          <w:tcPr>
            <w:tcW w:w="1321" w:type="dxa"/>
            <w:tcBorders>
              <w:top w:val="single" w:sz="4" w:space="0" w:color="auto"/>
              <w:bottom w:val="single" w:sz="4" w:space="0" w:color="auto"/>
            </w:tcBorders>
          </w:tcPr>
          <w:p w14:paraId="698E6D05"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#19</w:t>
            </w:r>
          </w:p>
        </w:tc>
        <w:tc>
          <w:tcPr>
            <w:tcW w:w="6080" w:type="dxa"/>
            <w:tcBorders>
              <w:top w:val="single" w:sz="4" w:space="0" w:color="auto"/>
              <w:bottom w:val="single" w:sz="4" w:space="0" w:color="auto"/>
            </w:tcBorders>
          </w:tcPr>
          <w:p w14:paraId="17F93608"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(Food insecurity* or hunger* or food deprivation* or food poverty* or food scarcity* or inadequate food access* or food security* or food crisis*).</w:t>
            </w:r>
            <w:proofErr w:type="spellStart"/>
            <w:r w:rsidRPr="00B81D5E">
              <w:rPr>
                <w:rFonts w:ascii="Times New Roman" w:eastAsia="Calibri" w:hAnsi="Times New Roman" w:cs="Times New Roman"/>
                <w:lang w:val="en-US"/>
                <w14:ligatures w14:val="none"/>
              </w:rPr>
              <w:t>mp</w:t>
            </w:r>
            <w:proofErr w:type="spellEnd"/>
            <w:r w:rsidRPr="00B81D5E">
              <w:rPr>
                <w:rFonts w:ascii="Times New Roman" w:eastAsia="Calibri" w:hAnsi="Times New Roman" w:cs="Times New Roman"/>
                <w:lang w:val="en-US"/>
                <w14:ligatures w14:val="none"/>
              </w:rPr>
              <w:t>.</w:t>
            </w:r>
            <w:r w:rsidRPr="00B81D5E">
              <w:rPr>
                <w:rFonts w:ascii="Times New Roman" w:eastAsia="Calibri" w:hAnsi="Times New Roman" w:cs="Times New Roman"/>
                <w:lang w:val="en-US"/>
                <w14:ligatures w14:val="none"/>
              </w:rPr>
              <w:tab/>
            </w:r>
          </w:p>
        </w:tc>
        <w:tc>
          <w:tcPr>
            <w:tcW w:w="1625" w:type="dxa"/>
            <w:tcBorders>
              <w:top w:val="single" w:sz="4" w:space="0" w:color="auto"/>
              <w:bottom w:val="single" w:sz="4" w:space="0" w:color="auto"/>
            </w:tcBorders>
          </w:tcPr>
          <w:p w14:paraId="4E9A82E2"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r w:rsidRPr="00B81D5E">
              <w:rPr>
                <w:rFonts w:ascii="Times New Roman" w:eastAsia="Calibri" w:hAnsi="Times New Roman" w:cs="Times New Roman"/>
                <w:b/>
                <w:bCs/>
                <w:color w:val="FF0000"/>
                <w:sz w:val="28"/>
                <w:szCs w:val="28"/>
                <w:lang w:val="en-US"/>
                <w14:ligatures w14:val="none"/>
              </w:rPr>
              <w:t>57825</w:t>
            </w:r>
          </w:p>
        </w:tc>
      </w:tr>
      <w:tr w:rsidR="00A90988" w:rsidRPr="00B81D5E" w14:paraId="503F419A" w14:textId="77777777" w:rsidTr="00897700">
        <w:trPr>
          <w:trHeight w:val="372"/>
        </w:trPr>
        <w:tc>
          <w:tcPr>
            <w:tcW w:w="1321" w:type="dxa"/>
            <w:tcBorders>
              <w:top w:val="single" w:sz="4" w:space="0" w:color="auto"/>
              <w:bottom w:val="single" w:sz="4" w:space="0" w:color="auto"/>
            </w:tcBorders>
          </w:tcPr>
          <w:p w14:paraId="32809202"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#20</w:t>
            </w:r>
          </w:p>
        </w:tc>
        <w:tc>
          <w:tcPr>
            <w:tcW w:w="6080" w:type="dxa"/>
            <w:tcBorders>
              <w:top w:val="single" w:sz="4" w:space="0" w:color="auto"/>
              <w:bottom w:val="single" w:sz="4" w:space="0" w:color="auto"/>
            </w:tcBorders>
          </w:tcPr>
          <w:p w14:paraId="096E1D76"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15 or 16 or 17 or 18 or 19</w:t>
            </w:r>
            <w:r w:rsidRPr="00B81D5E">
              <w:rPr>
                <w:rFonts w:ascii="Times New Roman" w:eastAsia="Calibri" w:hAnsi="Times New Roman" w:cs="Times New Roman"/>
                <w:lang w:val="en-US"/>
                <w14:ligatures w14:val="none"/>
              </w:rPr>
              <w:tab/>
            </w:r>
          </w:p>
        </w:tc>
        <w:tc>
          <w:tcPr>
            <w:tcW w:w="1625" w:type="dxa"/>
            <w:tcBorders>
              <w:top w:val="single" w:sz="4" w:space="0" w:color="auto"/>
              <w:bottom w:val="single" w:sz="4" w:space="0" w:color="auto"/>
            </w:tcBorders>
          </w:tcPr>
          <w:p w14:paraId="606CFD53"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r w:rsidRPr="00B81D5E">
              <w:rPr>
                <w:rFonts w:ascii="Times New Roman" w:eastAsia="Calibri" w:hAnsi="Times New Roman" w:cs="Times New Roman"/>
                <w:b/>
                <w:bCs/>
                <w:color w:val="FF0000"/>
                <w:sz w:val="28"/>
                <w:szCs w:val="28"/>
                <w:lang w:val="en-US"/>
                <w14:ligatures w14:val="none"/>
              </w:rPr>
              <w:t>83680</w:t>
            </w:r>
          </w:p>
        </w:tc>
      </w:tr>
      <w:tr w:rsidR="00A90988" w:rsidRPr="00B81D5E" w14:paraId="013DC4FD" w14:textId="77777777" w:rsidTr="00897700">
        <w:trPr>
          <w:trHeight w:val="357"/>
        </w:trPr>
        <w:tc>
          <w:tcPr>
            <w:tcW w:w="9026" w:type="dxa"/>
            <w:gridSpan w:val="3"/>
            <w:tcBorders>
              <w:top w:val="single" w:sz="18" w:space="0" w:color="auto"/>
              <w:bottom w:val="single" w:sz="18" w:space="0" w:color="auto"/>
            </w:tcBorders>
            <w:shd w:val="clear" w:color="auto" w:fill="C1E4F5"/>
          </w:tcPr>
          <w:p w14:paraId="25C492BB" w14:textId="77777777" w:rsidR="00A90988" w:rsidRPr="00B81D5E" w:rsidRDefault="00A90988" w:rsidP="008E7006">
            <w:pPr>
              <w:rPr>
                <w:rFonts w:ascii="Times New Roman" w:eastAsia="Calibri" w:hAnsi="Times New Roman" w:cs="Times New Roman"/>
                <w:b/>
                <w:bCs/>
                <w:color w:val="FF0000"/>
                <w:sz w:val="24"/>
                <w:szCs w:val="24"/>
                <w:lang w:val="en-US"/>
                <w14:ligatures w14:val="none"/>
              </w:rPr>
            </w:pPr>
            <w:r w:rsidRPr="00B81D5E">
              <w:rPr>
                <w:rFonts w:ascii="Times New Roman" w:eastAsia="Calibri" w:hAnsi="Times New Roman" w:cs="Times New Roman"/>
                <w:b/>
                <w:bCs/>
                <w:color w:val="FF0000"/>
                <w:sz w:val="24"/>
                <w:szCs w:val="24"/>
                <w:lang w:val="en-US"/>
                <w14:ligatures w14:val="none"/>
              </w:rPr>
              <w:t>Another Search</w:t>
            </w:r>
          </w:p>
        </w:tc>
      </w:tr>
      <w:tr w:rsidR="00A90988" w:rsidRPr="00B81D5E" w14:paraId="03E98D63" w14:textId="77777777" w:rsidTr="00897700">
        <w:tc>
          <w:tcPr>
            <w:tcW w:w="1321" w:type="dxa"/>
            <w:tcBorders>
              <w:top w:val="single" w:sz="18" w:space="0" w:color="auto"/>
              <w:bottom w:val="single" w:sz="18" w:space="0" w:color="auto"/>
            </w:tcBorders>
          </w:tcPr>
          <w:p w14:paraId="39BAC21A"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#21</w:t>
            </w:r>
          </w:p>
        </w:tc>
        <w:tc>
          <w:tcPr>
            <w:tcW w:w="6080" w:type="dxa"/>
            <w:tcBorders>
              <w:top w:val="single" w:sz="18" w:space="0" w:color="auto"/>
              <w:bottom w:val="single" w:sz="18" w:space="0" w:color="auto"/>
            </w:tcBorders>
          </w:tcPr>
          <w:p w14:paraId="4CB52F05"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 xml:space="preserve">(America* or Andorra* or Antigua* or Aruba* or Australia* or Austria* or Barbuda* or Bermuda* or Britain or British or Baham* or Bahrain* or Barbad* or Belgium or Belgian* or Brunei* or Canada or Canadian* or Cayman Island* or Channel Island* or Chile* or Croatia* or Curacao* or Cyprus or Cyprian* or Cypriot? or Czech* or Darussalam or Denmark or Danish or England or English or Estonia* or Faroe Island* or Finland or Finnish or Finn? or France or French or German* or </w:t>
            </w:r>
            <w:proofErr w:type="spellStart"/>
            <w:r w:rsidRPr="00B81D5E">
              <w:rPr>
                <w:rFonts w:ascii="Times New Roman" w:eastAsia="Calibri" w:hAnsi="Times New Roman" w:cs="Times New Roman"/>
                <w:lang w:val="en-US"/>
                <w14:ligatures w14:val="none"/>
              </w:rPr>
              <w:t>Gibralta</w:t>
            </w:r>
            <w:proofErr w:type="spellEnd"/>
            <w:r w:rsidRPr="00B81D5E">
              <w:rPr>
                <w:rFonts w:ascii="Times New Roman" w:eastAsia="Calibri" w:hAnsi="Times New Roman" w:cs="Times New Roman"/>
                <w:lang w:val="en-US"/>
                <w14:ligatures w14:val="none"/>
              </w:rPr>
              <w:t>* or Greece or Greek* or Greenland* or Guam* or Hong Kong* or Hungary or Hungarian* or Iceland* or Ireland or Irish or "Isle of Man" or Israel* or Italy or Italian* or Japan* or South Korea* or Kuwait* or Latvia* or Liechtenstein* or Lithuania* or Luxembourg* or Macao* or Malta or Maltese or Monaco or Nauru* or Netherlands or Dutch or New Caledonia* or New Zealand* or Northern Mariana Island* or Norway or Norwegian* or Oman* or Panama* or Poland or Polish or Portug* or Puerto Ric* or Romania* or Qatar* or Saint Kitts or San Marino or Saint Martin or Sint Maarten or Saudi Arabia* or Seychelles or Singapore* or Slovak* or Slovenia* or Spain or Spanish or Sweden or Swedish or Switzerland or Swiss or Taiwan* or Trinidad* or Tobago* or (Turks and Caicos Island*) or United Arab Emirates or United Kingdom or UK or United States or USA or Uruguay* or Virgin Island* or (western adj (country* or economy* or nation*))).</w:t>
            </w:r>
            <w:proofErr w:type="spellStart"/>
            <w:r w:rsidRPr="00B81D5E">
              <w:rPr>
                <w:rFonts w:ascii="Times New Roman" w:eastAsia="Calibri" w:hAnsi="Times New Roman" w:cs="Times New Roman"/>
                <w:lang w:val="en-US"/>
                <w14:ligatures w14:val="none"/>
              </w:rPr>
              <w:t>mp</w:t>
            </w:r>
            <w:proofErr w:type="spellEnd"/>
            <w:r w:rsidRPr="00B81D5E">
              <w:rPr>
                <w:rFonts w:ascii="Times New Roman" w:eastAsia="Calibri" w:hAnsi="Times New Roman" w:cs="Times New Roman"/>
                <w:lang w:val="en-US"/>
                <w14:ligatures w14:val="none"/>
              </w:rPr>
              <w:t>.</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5DD9B45F"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r w:rsidRPr="00B81D5E">
              <w:rPr>
                <w:rFonts w:ascii="Times New Roman" w:eastAsia="Calibri" w:hAnsi="Times New Roman" w:cs="Times New Roman"/>
                <w:b/>
                <w:bCs/>
                <w:color w:val="FF0000"/>
                <w:sz w:val="28"/>
                <w:szCs w:val="28"/>
                <w:lang w:val="en-US"/>
                <w14:ligatures w14:val="none"/>
              </w:rPr>
              <w:t>8759580</w:t>
            </w:r>
          </w:p>
        </w:tc>
      </w:tr>
      <w:tr w:rsidR="00A90988" w:rsidRPr="00B81D5E" w14:paraId="3E0117E6" w14:textId="77777777" w:rsidTr="00897700">
        <w:tc>
          <w:tcPr>
            <w:tcW w:w="1321" w:type="dxa"/>
            <w:tcBorders>
              <w:top w:val="single" w:sz="18" w:space="0" w:color="auto"/>
              <w:bottom w:val="single" w:sz="18" w:space="0" w:color="auto"/>
            </w:tcBorders>
          </w:tcPr>
          <w:p w14:paraId="31E1BF85"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#22</w:t>
            </w:r>
          </w:p>
        </w:tc>
        <w:tc>
          <w:tcPr>
            <w:tcW w:w="6080" w:type="dxa"/>
            <w:tcBorders>
              <w:top w:val="single" w:sz="18" w:space="0" w:color="auto"/>
              <w:bottom w:val="single" w:sz="18" w:space="0" w:color="auto"/>
            </w:tcBorders>
          </w:tcPr>
          <w:p w14:paraId="3C7D1FC4"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 xml:space="preserve">(America* or Andorra* or Antigua* or Aruba* or Australia* or Austria* or Barbuda* or Bermuda* or Britain or British or Baham* or Bahrain* or Barbad* or Belgium or Belgian* or Brunei* or Canada or Canadian* or Cayman Island* or Channel Island* or Chile* or Croatia* or Curacao* or Cyprus or Cyprian* or Cypriot? or Czech* or Darussalam or Denmark or Danish or England or English or Estonia* or Faroe Island* or Finland or Finnish or Finn? or France or French or German* or </w:t>
            </w:r>
            <w:proofErr w:type="spellStart"/>
            <w:r w:rsidRPr="00B81D5E">
              <w:rPr>
                <w:rFonts w:ascii="Times New Roman" w:eastAsia="Calibri" w:hAnsi="Times New Roman" w:cs="Times New Roman"/>
                <w:lang w:val="en-US"/>
                <w14:ligatures w14:val="none"/>
              </w:rPr>
              <w:t>Gibralta</w:t>
            </w:r>
            <w:proofErr w:type="spellEnd"/>
            <w:r w:rsidRPr="00B81D5E">
              <w:rPr>
                <w:rFonts w:ascii="Times New Roman" w:eastAsia="Calibri" w:hAnsi="Times New Roman" w:cs="Times New Roman"/>
                <w:lang w:val="en-US"/>
                <w14:ligatures w14:val="none"/>
              </w:rPr>
              <w:t xml:space="preserve">* or Greece or Greek* or Greenland* or Guam* or Hong Kong* or Hungary or Hungarian* or Iceland* or Ireland or Irish or "Isle of Man" or Israel* or Italy or Italian* or Japan* or South Korea* or Kuwait* or Latvia* or Liechtenstein* or Lithuania* or Luxembourg* or Macao* or Malta or Maltese or Monaco or Nauru* or Netherlands </w:t>
            </w:r>
            <w:r w:rsidRPr="00B81D5E">
              <w:rPr>
                <w:rFonts w:ascii="Times New Roman" w:eastAsia="Calibri" w:hAnsi="Times New Roman" w:cs="Times New Roman"/>
                <w:lang w:val="en-US"/>
                <w14:ligatures w14:val="none"/>
              </w:rPr>
              <w:lastRenderedPageBreak/>
              <w:t>or Dutch or New Caledonia* or New Zealand* or Northern Mariana Island* or Norway or Norwegian* or Oman* or Panama* or Poland or Polish or Portug* or Puerto Ric* or Romania* or Qatar* or Saint Kitts or San Marino or Saint Martin or Sint Maarten or Saudi Arabia* or Seychelles or Singapore* or Slovak* or Slovenia* or Spain or Spanish or Sweden or Swedish or Switzerland or Swiss or Taiwan* or Trinidad* or Tobago* or (Turks and Caicos Island*) or United Arab Emirates or United Kingdom or UK or United States or USA or Uruguay* or Virgin Island* or (western adj (</w:t>
            </w:r>
            <w:proofErr w:type="spellStart"/>
            <w:r w:rsidRPr="00B81D5E">
              <w:rPr>
                <w:rFonts w:ascii="Times New Roman" w:eastAsia="Calibri" w:hAnsi="Times New Roman" w:cs="Times New Roman"/>
                <w:lang w:val="en-US"/>
                <w14:ligatures w14:val="none"/>
              </w:rPr>
              <w:t>countr</w:t>
            </w:r>
            <w:proofErr w:type="spellEnd"/>
            <w:r w:rsidRPr="00B81D5E">
              <w:rPr>
                <w:rFonts w:ascii="Times New Roman" w:eastAsia="Calibri" w:hAnsi="Times New Roman" w:cs="Times New Roman"/>
                <w:lang w:val="en-US"/>
                <w14:ligatures w14:val="none"/>
              </w:rPr>
              <w:t xml:space="preserve">* or </w:t>
            </w:r>
            <w:proofErr w:type="spellStart"/>
            <w:r w:rsidRPr="00B81D5E">
              <w:rPr>
                <w:rFonts w:ascii="Times New Roman" w:eastAsia="Calibri" w:hAnsi="Times New Roman" w:cs="Times New Roman"/>
                <w:lang w:val="en-US"/>
                <w14:ligatures w14:val="none"/>
              </w:rPr>
              <w:t>econom</w:t>
            </w:r>
            <w:proofErr w:type="spellEnd"/>
            <w:r w:rsidRPr="00B81D5E">
              <w:rPr>
                <w:rFonts w:ascii="Times New Roman" w:eastAsia="Calibri" w:hAnsi="Times New Roman" w:cs="Times New Roman"/>
                <w:lang w:val="en-US"/>
                <w14:ligatures w14:val="none"/>
              </w:rPr>
              <w:t>* or nation*))).sh.</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273882DD"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lastRenderedPageBreak/>
              <w:t>4154038</w:t>
            </w:r>
          </w:p>
        </w:tc>
      </w:tr>
      <w:tr w:rsidR="00A90988" w:rsidRPr="00B81D5E" w14:paraId="7E92A7AC" w14:textId="77777777" w:rsidTr="00897700">
        <w:tc>
          <w:tcPr>
            <w:tcW w:w="1321" w:type="dxa"/>
            <w:tcBorders>
              <w:top w:val="single" w:sz="18" w:space="0" w:color="auto"/>
              <w:bottom w:val="single" w:sz="18" w:space="0" w:color="auto"/>
            </w:tcBorders>
          </w:tcPr>
          <w:p w14:paraId="4AFEB490"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#23</w:t>
            </w:r>
          </w:p>
        </w:tc>
        <w:tc>
          <w:tcPr>
            <w:tcW w:w="6080" w:type="dxa"/>
            <w:tcBorders>
              <w:top w:val="single" w:sz="18" w:space="0" w:color="auto"/>
              <w:bottom w:val="single" w:sz="18" w:space="0" w:color="auto"/>
            </w:tcBorders>
          </w:tcPr>
          <w:p w14:paraId="2861C245"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((high* or upper) adj5 income? adj5 (</w:t>
            </w:r>
            <w:proofErr w:type="spellStart"/>
            <w:r w:rsidRPr="00B81D5E">
              <w:rPr>
                <w:rFonts w:ascii="Times New Roman" w:eastAsia="Calibri" w:hAnsi="Times New Roman" w:cs="Times New Roman"/>
                <w:lang w:val="en-US"/>
                <w14:ligatures w14:val="none"/>
              </w:rPr>
              <w:t>countr</w:t>
            </w:r>
            <w:proofErr w:type="spellEnd"/>
            <w:r w:rsidRPr="00B81D5E">
              <w:rPr>
                <w:rFonts w:ascii="Times New Roman" w:eastAsia="Calibri" w:hAnsi="Times New Roman" w:cs="Times New Roman"/>
                <w:lang w:val="en-US"/>
                <w14:ligatures w14:val="none"/>
              </w:rPr>
              <w:t xml:space="preserve">* or </w:t>
            </w:r>
            <w:proofErr w:type="spellStart"/>
            <w:r w:rsidRPr="00B81D5E">
              <w:rPr>
                <w:rFonts w:ascii="Times New Roman" w:eastAsia="Calibri" w:hAnsi="Times New Roman" w:cs="Times New Roman"/>
                <w:lang w:val="en-US"/>
                <w14:ligatures w14:val="none"/>
              </w:rPr>
              <w:t>econom</w:t>
            </w:r>
            <w:proofErr w:type="spellEnd"/>
            <w:r w:rsidRPr="00B81D5E">
              <w:rPr>
                <w:rFonts w:ascii="Times New Roman" w:eastAsia="Calibri" w:hAnsi="Times New Roman" w:cs="Times New Roman"/>
                <w:lang w:val="en-US"/>
                <w14:ligatures w14:val="none"/>
              </w:rPr>
              <w:t>* or group? or nation?)).</w:t>
            </w:r>
            <w:proofErr w:type="spellStart"/>
            <w:r w:rsidRPr="00B81D5E">
              <w:rPr>
                <w:rFonts w:ascii="Times New Roman" w:eastAsia="Calibri" w:hAnsi="Times New Roman" w:cs="Times New Roman"/>
                <w:lang w:val="en-US"/>
                <w14:ligatures w14:val="none"/>
              </w:rPr>
              <w:t>mp</w:t>
            </w:r>
            <w:proofErr w:type="spellEnd"/>
            <w:r w:rsidRPr="00B81D5E">
              <w:rPr>
                <w:rFonts w:ascii="Times New Roman" w:eastAsia="Calibri" w:hAnsi="Times New Roman" w:cs="Times New Roman"/>
                <w:lang w:val="en-US"/>
                <w14:ligatures w14:val="none"/>
              </w:rPr>
              <w:t>.</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49668F42" w14:textId="77777777" w:rsidR="00A90988" w:rsidRPr="00B81D5E" w:rsidRDefault="00A90988" w:rsidP="008E7006">
            <w:pPr>
              <w:rPr>
                <w:rFonts w:ascii="Calibri" w:eastAsia="Calibri" w:hAnsi="Calibri" w:cs="Times New Roman"/>
                <w:b/>
                <w:bCs/>
                <w:sz w:val="28"/>
                <w:szCs w:val="28"/>
                <w:lang w:val="en-US"/>
                <w14:ligatures w14:val="none"/>
              </w:rPr>
            </w:pPr>
            <w:r w:rsidRPr="00B81D5E">
              <w:rPr>
                <w:rFonts w:ascii="Calibri" w:eastAsia="Calibri" w:hAnsi="Calibri" w:cs="Times New Roman"/>
                <w:b/>
                <w:bCs/>
                <w:sz w:val="28"/>
                <w:szCs w:val="28"/>
                <w:lang w:val="en-US"/>
                <w14:ligatures w14:val="none"/>
              </w:rPr>
              <w:t>31726</w:t>
            </w:r>
          </w:p>
        </w:tc>
      </w:tr>
      <w:tr w:rsidR="00A90988" w:rsidRPr="00B81D5E" w14:paraId="6D341D75" w14:textId="77777777" w:rsidTr="00897700">
        <w:tc>
          <w:tcPr>
            <w:tcW w:w="1321" w:type="dxa"/>
            <w:tcBorders>
              <w:top w:val="single" w:sz="18" w:space="0" w:color="auto"/>
              <w:bottom w:val="single" w:sz="18" w:space="0" w:color="auto"/>
            </w:tcBorders>
          </w:tcPr>
          <w:p w14:paraId="5B376360"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#24</w:t>
            </w:r>
          </w:p>
        </w:tc>
        <w:tc>
          <w:tcPr>
            <w:tcW w:w="6080" w:type="dxa"/>
            <w:tcBorders>
              <w:top w:val="single" w:sz="18" w:space="0" w:color="auto"/>
              <w:bottom w:val="single" w:sz="18" w:space="0" w:color="auto"/>
            </w:tcBorders>
          </w:tcPr>
          <w:p w14:paraId="76EC374F"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21 or 22 or 23</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5F12BEF1" w14:textId="77777777" w:rsidR="00A90988" w:rsidRPr="00B81D5E" w:rsidRDefault="00A90988" w:rsidP="008E7006">
            <w:pPr>
              <w:rPr>
                <w:rFonts w:ascii="Calibri" w:eastAsia="Calibri" w:hAnsi="Calibri" w:cs="Times New Roman"/>
                <w:b/>
                <w:bCs/>
                <w:color w:val="FF0000"/>
                <w:sz w:val="28"/>
                <w:szCs w:val="28"/>
                <w:lang w:val="en-US"/>
                <w14:ligatures w14:val="none"/>
              </w:rPr>
            </w:pPr>
            <w:r w:rsidRPr="00B81D5E">
              <w:rPr>
                <w:rFonts w:ascii="Calibri" w:eastAsia="Calibri" w:hAnsi="Calibri" w:cs="Times New Roman"/>
                <w:b/>
                <w:bCs/>
                <w:color w:val="FF0000"/>
                <w:sz w:val="28"/>
                <w:szCs w:val="28"/>
                <w:lang w:val="en-US"/>
                <w14:ligatures w14:val="none"/>
              </w:rPr>
              <w:t>8778828</w:t>
            </w:r>
          </w:p>
        </w:tc>
      </w:tr>
      <w:tr w:rsidR="00A90988" w:rsidRPr="00B81D5E" w14:paraId="62AE4F0C" w14:textId="77777777" w:rsidTr="00897700">
        <w:tc>
          <w:tcPr>
            <w:tcW w:w="1321" w:type="dxa"/>
            <w:tcBorders>
              <w:top w:val="single" w:sz="18" w:space="0" w:color="auto"/>
              <w:bottom w:val="single" w:sz="18" w:space="0" w:color="auto"/>
            </w:tcBorders>
          </w:tcPr>
          <w:p w14:paraId="035AFFA7"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#25</w:t>
            </w:r>
          </w:p>
        </w:tc>
        <w:tc>
          <w:tcPr>
            <w:tcW w:w="6080" w:type="dxa"/>
            <w:tcBorders>
              <w:top w:val="single" w:sz="18" w:space="0" w:color="auto"/>
              <w:bottom w:val="single" w:sz="18" w:space="0" w:color="auto"/>
            </w:tcBorders>
          </w:tcPr>
          <w:p w14:paraId="550E5DBE" w14:textId="3A765E4E" w:rsidR="00A90988" w:rsidRPr="00B81D5E" w:rsidRDefault="00A90988" w:rsidP="008E7006">
            <w:pPr>
              <w:rPr>
                <w:rFonts w:ascii="Calibri" w:eastAsia="Calibri" w:hAnsi="Calibri" w:cs="Times New Roman"/>
                <w:lang w:val="en-US"/>
                <w14:ligatures w14:val="none"/>
              </w:rPr>
            </w:pPr>
            <w:r w:rsidRPr="00B81D5E">
              <w:rPr>
                <w:rFonts w:ascii="Times New Roman" w:eastAsia="Calibri" w:hAnsi="Times New Roman" w:cs="Times New Roman"/>
                <w:lang w:val="en-US"/>
                <w14:ligatures w14:val="none"/>
              </w:rPr>
              <w:t>5 and</w:t>
            </w:r>
            <w:r w:rsidR="00897700">
              <w:rPr>
                <w:rFonts w:ascii="Times New Roman" w:eastAsia="Calibri" w:hAnsi="Times New Roman" w:cs="Times New Roman"/>
                <w:lang w:val="en-US"/>
                <w14:ligatures w14:val="none"/>
              </w:rPr>
              <w:t xml:space="preserve"> </w:t>
            </w:r>
            <w:r w:rsidRPr="00B81D5E">
              <w:rPr>
                <w:rFonts w:ascii="Times New Roman" w:eastAsia="Calibri" w:hAnsi="Times New Roman" w:cs="Times New Roman"/>
                <w:lang w:val="en-US"/>
                <w14:ligatures w14:val="none"/>
              </w:rPr>
              <w:t>20 and 24</w:t>
            </w:r>
            <w:r w:rsidRPr="00B81D5E">
              <w:rPr>
                <w:rFonts w:ascii="Times New Roman" w:eastAsia="Calibri" w:hAnsi="Times New Roman" w:cs="Times New Roman"/>
                <w:lang w:val="en-US"/>
                <w14:ligatures w14:val="none"/>
              </w:rPr>
              <w:tab/>
            </w:r>
          </w:p>
        </w:tc>
        <w:tc>
          <w:tcPr>
            <w:tcW w:w="1625" w:type="dxa"/>
            <w:tcBorders>
              <w:top w:val="single" w:sz="18" w:space="0" w:color="auto"/>
              <w:bottom w:val="single" w:sz="18" w:space="0" w:color="auto"/>
            </w:tcBorders>
          </w:tcPr>
          <w:p w14:paraId="232F2515" w14:textId="2C4345F4" w:rsidR="00A90988" w:rsidRPr="00B81D5E" w:rsidRDefault="00096370" w:rsidP="008E7006">
            <w:pPr>
              <w:rPr>
                <w:rFonts w:ascii="Calibri" w:eastAsia="Calibri" w:hAnsi="Calibri" w:cs="Times New Roman"/>
                <w:b/>
                <w:bCs/>
                <w:sz w:val="28"/>
                <w:szCs w:val="28"/>
                <w:lang w:val="en-US"/>
                <w14:ligatures w14:val="none"/>
              </w:rPr>
            </w:pPr>
            <w:r>
              <w:rPr>
                <w:rFonts w:ascii="Calibri" w:eastAsia="Calibri" w:hAnsi="Calibri" w:cs="Times New Roman"/>
                <w:b/>
                <w:bCs/>
                <w:sz w:val="28"/>
                <w:szCs w:val="28"/>
                <w:lang w:val="en-US"/>
                <w14:ligatures w14:val="none"/>
              </w:rPr>
              <w:t>214</w:t>
            </w:r>
          </w:p>
        </w:tc>
      </w:tr>
      <w:tr w:rsidR="00A90988" w:rsidRPr="00B81D5E" w14:paraId="5EC73218" w14:textId="77777777" w:rsidTr="00897700">
        <w:tc>
          <w:tcPr>
            <w:tcW w:w="1321" w:type="dxa"/>
            <w:tcBorders>
              <w:top w:val="single" w:sz="18" w:space="0" w:color="auto"/>
              <w:bottom w:val="single" w:sz="18" w:space="0" w:color="auto"/>
            </w:tcBorders>
          </w:tcPr>
          <w:p w14:paraId="541B76F2" w14:textId="77777777" w:rsidR="00A90988" w:rsidRPr="00B81D5E" w:rsidRDefault="00A90988" w:rsidP="008E7006">
            <w:pPr>
              <w:rPr>
                <w:rFonts w:ascii="Calibri" w:eastAsia="Calibri" w:hAnsi="Calibri" w:cs="Times New Roman"/>
                <w:lang w:val="en-US"/>
                <w14:ligatures w14:val="none"/>
              </w:rPr>
            </w:pPr>
          </w:p>
        </w:tc>
        <w:tc>
          <w:tcPr>
            <w:tcW w:w="6080" w:type="dxa"/>
            <w:tcBorders>
              <w:top w:val="single" w:sz="18" w:space="0" w:color="auto"/>
              <w:bottom w:val="single" w:sz="18" w:space="0" w:color="auto"/>
            </w:tcBorders>
          </w:tcPr>
          <w:p w14:paraId="3CAEF7DB" w14:textId="77777777" w:rsidR="00A90988" w:rsidRPr="00B81D5E" w:rsidRDefault="00A90988" w:rsidP="008E7006">
            <w:pPr>
              <w:rPr>
                <w:rFonts w:ascii="Calibri" w:eastAsia="Calibri" w:hAnsi="Calibri" w:cs="Times New Roman"/>
                <w:lang w:val="en-US"/>
                <w14:ligatures w14:val="none"/>
              </w:rPr>
            </w:pPr>
          </w:p>
        </w:tc>
        <w:tc>
          <w:tcPr>
            <w:tcW w:w="1625" w:type="dxa"/>
            <w:tcBorders>
              <w:top w:val="single" w:sz="18" w:space="0" w:color="auto"/>
              <w:bottom w:val="single" w:sz="18" w:space="0" w:color="auto"/>
            </w:tcBorders>
          </w:tcPr>
          <w:p w14:paraId="1F677383" w14:textId="77777777" w:rsidR="00A90988" w:rsidRPr="00B81D5E" w:rsidRDefault="00A90988" w:rsidP="008E7006">
            <w:pPr>
              <w:rPr>
                <w:rFonts w:ascii="Calibri" w:eastAsia="Calibri" w:hAnsi="Calibri" w:cs="Times New Roman"/>
                <w:b/>
                <w:bCs/>
                <w:sz w:val="28"/>
                <w:szCs w:val="28"/>
                <w:lang w:val="en-US"/>
                <w14:ligatures w14:val="none"/>
              </w:rPr>
            </w:pPr>
          </w:p>
        </w:tc>
      </w:tr>
    </w:tbl>
    <w:p w14:paraId="1AD9A3D4"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p>
    <w:bookmarkEnd w:id="2"/>
    <w:p w14:paraId="2A6EBF14"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r w:rsidRPr="00B81D5E">
        <w:rPr>
          <w:rFonts w:ascii="Times New Roman" w:eastAsia="Calibri" w:hAnsi="Times New Roman" w:cs="Times New Roman"/>
          <w:b/>
          <w:kern w:val="0"/>
          <w:sz w:val="24"/>
          <w:szCs w:val="24"/>
          <w:lang w:val="en-US"/>
          <w14:ligatures w14:val="none"/>
        </w:rPr>
        <w:t>PsycINFO search strategy</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42"/>
        <w:gridCol w:w="6289"/>
        <w:gridCol w:w="1495"/>
      </w:tblGrid>
      <w:tr w:rsidR="00A90988" w:rsidRPr="00B81D5E" w14:paraId="2EBF2330" w14:textId="77777777" w:rsidTr="009D6D6E">
        <w:tc>
          <w:tcPr>
            <w:tcW w:w="1242" w:type="dxa"/>
            <w:tcBorders>
              <w:bottom w:val="single" w:sz="18" w:space="0" w:color="auto"/>
            </w:tcBorders>
            <w:shd w:val="clear" w:color="auto" w:fill="C1E4F5"/>
          </w:tcPr>
          <w:p w14:paraId="75A52B8B"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Database</w:t>
            </w:r>
          </w:p>
        </w:tc>
        <w:tc>
          <w:tcPr>
            <w:tcW w:w="6289" w:type="dxa"/>
            <w:tcBorders>
              <w:bottom w:val="single" w:sz="18" w:space="0" w:color="auto"/>
            </w:tcBorders>
            <w:shd w:val="clear" w:color="auto" w:fill="C1E4F5"/>
          </w:tcPr>
          <w:p w14:paraId="5C84660F" w14:textId="77777777" w:rsidR="00A90988" w:rsidRPr="00B81D5E" w:rsidRDefault="00A90988" w:rsidP="008E7006">
            <w:pPr>
              <w:rPr>
                <w:rFonts w:ascii="Times New Roman" w:eastAsia="Calibri" w:hAnsi="Times New Roman" w:cs="Times New Roman"/>
                <w:b/>
                <w:bCs/>
                <w:lang w:val="en-US"/>
                <w14:ligatures w14:val="none"/>
              </w:rPr>
            </w:pPr>
            <w:r w:rsidRPr="00B81D5E">
              <w:rPr>
                <w:rFonts w:ascii="Times New Roman" w:eastAsia="Calibri" w:hAnsi="Times New Roman" w:cs="Times New Roman"/>
                <w:b/>
                <w:bCs/>
                <w:lang w:val="en-US"/>
                <w14:ligatures w14:val="none"/>
              </w:rPr>
              <w:t xml:space="preserve"> Search terms</w:t>
            </w:r>
          </w:p>
        </w:tc>
        <w:tc>
          <w:tcPr>
            <w:tcW w:w="1495" w:type="dxa"/>
            <w:tcBorders>
              <w:bottom w:val="single" w:sz="18" w:space="0" w:color="auto"/>
            </w:tcBorders>
            <w:shd w:val="clear" w:color="auto" w:fill="C1E4F5"/>
          </w:tcPr>
          <w:p w14:paraId="5E4C434F"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4"/>
                <w:szCs w:val="24"/>
                <w:lang w:val="en-US"/>
                <w14:ligatures w14:val="none"/>
              </w:rPr>
              <w:t>Items found</w:t>
            </w:r>
          </w:p>
        </w:tc>
      </w:tr>
      <w:tr w:rsidR="00A90988" w:rsidRPr="00B81D5E" w14:paraId="57D6FBE1" w14:textId="77777777" w:rsidTr="009D6D6E">
        <w:tc>
          <w:tcPr>
            <w:tcW w:w="9026" w:type="dxa"/>
            <w:gridSpan w:val="3"/>
            <w:tcBorders>
              <w:top w:val="single" w:sz="18" w:space="0" w:color="auto"/>
              <w:bottom w:val="single" w:sz="18" w:space="0" w:color="auto"/>
            </w:tcBorders>
          </w:tcPr>
          <w:p w14:paraId="75B5BB15" w14:textId="77777777" w:rsidR="00A90988" w:rsidRPr="00B81D5E" w:rsidRDefault="00A90988" w:rsidP="008E7006">
            <w:pPr>
              <w:rPr>
                <w:rFonts w:ascii="GillSans-Bold" w:eastAsia="Calibri" w:hAnsi="GillSans-Bold" w:cs="GillSans-Bold"/>
                <w:b/>
                <w:bCs/>
                <w:lang w:val="en-US"/>
                <w14:ligatures w14:val="none"/>
              </w:rPr>
            </w:pPr>
            <w:r w:rsidRPr="00B81D5E">
              <w:rPr>
                <w:rFonts w:ascii="GillSans-Bold" w:eastAsia="Calibri" w:hAnsi="GillSans-Bold" w:cs="GillSans-Bold"/>
                <w:b/>
                <w:bCs/>
                <w:lang w:val="en-US"/>
                <w14:ligatures w14:val="none"/>
              </w:rPr>
              <w:t>Food insecurity and mental stress</w:t>
            </w:r>
          </w:p>
        </w:tc>
      </w:tr>
      <w:tr w:rsidR="00A90988" w:rsidRPr="00B81D5E" w14:paraId="44D43DDD" w14:textId="77777777" w:rsidTr="009D6D6E">
        <w:trPr>
          <w:trHeight w:val="678"/>
        </w:trPr>
        <w:tc>
          <w:tcPr>
            <w:tcW w:w="1242" w:type="dxa"/>
            <w:tcBorders>
              <w:top w:val="single" w:sz="18" w:space="0" w:color="auto"/>
              <w:bottom w:val="single" w:sz="18" w:space="0" w:color="auto"/>
            </w:tcBorders>
          </w:tcPr>
          <w:p w14:paraId="6D89CC43"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w:t>
            </w:r>
          </w:p>
        </w:tc>
        <w:tc>
          <w:tcPr>
            <w:tcW w:w="6289" w:type="dxa"/>
            <w:tcBorders>
              <w:top w:val="single" w:sz="18" w:space="0" w:color="auto"/>
              <w:bottom w:val="single" w:sz="18" w:space="0" w:color="auto"/>
            </w:tcBorders>
          </w:tcPr>
          <w:p w14:paraId="5A6E2B43" w14:textId="77777777" w:rsidR="00A90988" w:rsidRPr="00B81D5E" w:rsidRDefault="00A90988" w:rsidP="008E7006">
            <w:pPr>
              <w:jc w:val="lowKashida"/>
              <w:rPr>
                <w:rFonts w:ascii="Calibri" w:eastAsia="Calibri" w:hAnsi="Calibri" w:cs="Times New Roman"/>
                <w:lang w:val="en-US"/>
                <w14:ligatures w14:val="none"/>
              </w:rPr>
            </w:pPr>
            <w:r w:rsidRPr="00B81D5E">
              <w:rPr>
                <w:rFonts w:ascii="Calibri" w:eastAsia="Calibri" w:hAnsi="Calibri" w:cs="Arial"/>
                <w:kern w:val="0"/>
                <w:lang w:val="en-US"/>
                <w14:ligatures w14:val="none"/>
              </w:rPr>
              <w:t>"transients AND migrants OR emigrants AND immigrants OR refugees OR migrant OR immigrant OR emigrant OR asylum seeker OR displaced person OR undocumented migrant OR refugee"</w:t>
            </w:r>
          </w:p>
        </w:tc>
        <w:tc>
          <w:tcPr>
            <w:tcW w:w="1495" w:type="dxa"/>
            <w:tcBorders>
              <w:top w:val="single" w:sz="18" w:space="0" w:color="auto"/>
              <w:bottom w:val="single" w:sz="18" w:space="0" w:color="auto"/>
            </w:tcBorders>
          </w:tcPr>
          <w:p w14:paraId="4F7E8C2B" w14:textId="77777777" w:rsidR="00A90988" w:rsidRPr="00B81D5E" w:rsidRDefault="00A90988" w:rsidP="008E7006">
            <w:pPr>
              <w:spacing w:before="100" w:beforeAutospacing="1" w:after="100" w:afterAutospacing="1"/>
              <w:outlineLvl w:val="2"/>
              <w:rPr>
                <w:rFonts w:ascii="Times New Roman" w:eastAsia="Calibri" w:hAnsi="Times New Roman" w:cs="Times New Roman"/>
                <w:b/>
                <w:bCs/>
                <w:sz w:val="28"/>
                <w:szCs w:val="28"/>
                <w:lang w:val="en-US"/>
                <w14:ligatures w14:val="none"/>
              </w:rPr>
            </w:pPr>
            <w:r w:rsidRPr="00B81D5E">
              <w:rPr>
                <w:rFonts w:ascii="Calibri" w:eastAsia="Calibri" w:hAnsi="Calibri" w:cs="Times New Roman"/>
                <w:lang w:val="en-US"/>
                <w14:ligatures w14:val="none"/>
              </w:rPr>
              <w:t>Results: 55912</w:t>
            </w:r>
          </w:p>
        </w:tc>
      </w:tr>
      <w:tr w:rsidR="00A90988" w:rsidRPr="00B81D5E" w14:paraId="2F498B30" w14:textId="77777777" w:rsidTr="009D6D6E">
        <w:trPr>
          <w:trHeight w:val="376"/>
        </w:trPr>
        <w:tc>
          <w:tcPr>
            <w:tcW w:w="9026" w:type="dxa"/>
            <w:gridSpan w:val="3"/>
            <w:tcBorders>
              <w:top w:val="single" w:sz="18" w:space="0" w:color="auto"/>
              <w:bottom w:val="single" w:sz="18" w:space="0" w:color="auto"/>
            </w:tcBorders>
            <w:shd w:val="clear" w:color="auto" w:fill="FFFF00"/>
          </w:tcPr>
          <w:p w14:paraId="43D3CC18" w14:textId="77777777" w:rsidR="00A90988" w:rsidRPr="00B81D5E" w:rsidRDefault="00A90988" w:rsidP="008E7006">
            <w:pPr>
              <w:rPr>
                <w:rFonts w:ascii="Times New Roman" w:eastAsia="Calibri" w:hAnsi="Times New Roman" w:cs="Times New Roman"/>
                <w:b/>
                <w:bCs/>
                <w:lang w:val="en-US"/>
                <w14:ligatures w14:val="none"/>
              </w:rPr>
            </w:pPr>
            <w:r w:rsidRPr="00B81D5E">
              <w:rPr>
                <w:rFonts w:ascii="Times New Roman" w:eastAsia="Calibri" w:hAnsi="Times New Roman" w:cs="Times New Roman"/>
                <w:b/>
                <w:bCs/>
                <w:lang w:val="en-US"/>
                <w14:ligatures w14:val="none"/>
              </w:rPr>
              <w:t>Another Search</w:t>
            </w:r>
          </w:p>
        </w:tc>
      </w:tr>
      <w:tr w:rsidR="00A90988" w:rsidRPr="00B81D5E" w14:paraId="2AD75ED7" w14:textId="77777777" w:rsidTr="009D6D6E">
        <w:tc>
          <w:tcPr>
            <w:tcW w:w="1242" w:type="dxa"/>
            <w:tcBorders>
              <w:top w:val="single" w:sz="18" w:space="0" w:color="auto"/>
              <w:bottom w:val="single" w:sz="18" w:space="0" w:color="auto"/>
            </w:tcBorders>
          </w:tcPr>
          <w:p w14:paraId="336D7B71"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#15</w:t>
            </w:r>
          </w:p>
        </w:tc>
        <w:tc>
          <w:tcPr>
            <w:tcW w:w="6289" w:type="dxa"/>
            <w:tcBorders>
              <w:top w:val="single" w:sz="18" w:space="0" w:color="auto"/>
              <w:bottom w:val="single" w:sz="18" w:space="0" w:color="auto"/>
            </w:tcBorders>
          </w:tcPr>
          <w:p w14:paraId="0A257113"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Calibri" w:eastAsia="Calibri" w:hAnsi="Calibri" w:cs="Arial"/>
                <w:kern w:val="0"/>
                <w:lang w:val="en-US"/>
                <w14:ligatures w14:val="none"/>
              </w:rPr>
              <w:t>"food insecurity OR access to healthy foods OR food security OR hunger OR food deprivation OR food poverty OR food scarcity OR inadequate food access OR food crisis"</w:t>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p>
        </w:tc>
        <w:tc>
          <w:tcPr>
            <w:tcW w:w="1495" w:type="dxa"/>
            <w:tcBorders>
              <w:top w:val="single" w:sz="18" w:space="0" w:color="auto"/>
              <w:bottom w:val="single" w:sz="18" w:space="0" w:color="auto"/>
            </w:tcBorders>
          </w:tcPr>
          <w:p w14:paraId="596FA344"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lang w:val="en-US"/>
                <w14:ligatures w14:val="none"/>
              </w:rPr>
              <w:t>Results:</w:t>
            </w:r>
            <w:r w:rsidRPr="00B81D5E">
              <w:rPr>
                <w:rFonts w:ascii="Calibri" w:eastAsia="Calibri" w:hAnsi="Calibri" w:cs="Arial"/>
                <w:kern w:val="0"/>
                <w:lang w:val="en-US"/>
                <w14:ligatures w14:val="none"/>
              </w:rPr>
              <w:t xml:space="preserve"> 17338</w:t>
            </w:r>
          </w:p>
        </w:tc>
      </w:tr>
      <w:tr w:rsidR="00A90988" w:rsidRPr="00B81D5E" w14:paraId="6F7B5D42" w14:textId="77777777" w:rsidTr="009D6D6E">
        <w:trPr>
          <w:trHeight w:val="357"/>
        </w:trPr>
        <w:tc>
          <w:tcPr>
            <w:tcW w:w="9026" w:type="dxa"/>
            <w:gridSpan w:val="3"/>
            <w:tcBorders>
              <w:top w:val="single" w:sz="18" w:space="0" w:color="auto"/>
              <w:bottom w:val="single" w:sz="18" w:space="0" w:color="auto"/>
            </w:tcBorders>
            <w:shd w:val="clear" w:color="auto" w:fill="C1E4F5"/>
          </w:tcPr>
          <w:p w14:paraId="235E309B" w14:textId="77777777" w:rsidR="00A90988" w:rsidRPr="00B81D5E" w:rsidRDefault="00A90988" w:rsidP="008E7006">
            <w:pPr>
              <w:rPr>
                <w:rFonts w:ascii="Times New Roman" w:eastAsia="Calibri" w:hAnsi="Times New Roman" w:cs="Times New Roman"/>
                <w:b/>
                <w:bCs/>
                <w:color w:val="FF0000"/>
                <w:sz w:val="24"/>
                <w:szCs w:val="24"/>
                <w:lang w:val="en-US"/>
                <w14:ligatures w14:val="none"/>
              </w:rPr>
            </w:pPr>
            <w:r w:rsidRPr="00B81D5E">
              <w:rPr>
                <w:rFonts w:ascii="Times New Roman" w:eastAsia="Calibri" w:hAnsi="Times New Roman" w:cs="Times New Roman"/>
                <w:b/>
                <w:bCs/>
                <w:color w:val="FF0000"/>
                <w:sz w:val="24"/>
                <w:szCs w:val="24"/>
                <w:lang w:val="en-US"/>
                <w14:ligatures w14:val="none"/>
              </w:rPr>
              <w:t>Another Search</w:t>
            </w:r>
          </w:p>
        </w:tc>
      </w:tr>
      <w:tr w:rsidR="00A90988" w:rsidRPr="00B81D5E" w14:paraId="7C48451A" w14:textId="77777777" w:rsidTr="009D6D6E">
        <w:tc>
          <w:tcPr>
            <w:tcW w:w="1242" w:type="dxa"/>
            <w:tcBorders>
              <w:top w:val="single" w:sz="18" w:space="0" w:color="auto"/>
              <w:bottom w:val="single" w:sz="18" w:space="0" w:color="auto"/>
            </w:tcBorders>
          </w:tcPr>
          <w:p w14:paraId="6AB59A98" w14:textId="77777777" w:rsidR="00A90988" w:rsidRPr="00B81D5E" w:rsidRDefault="00A90988" w:rsidP="008E7006">
            <w:pPr>
              <w:rPr>
                <w:rFonts w:ascii="Times New Roman" w:eastAsia="Calibri" w:hAnsi="Times New Roman" w:cs="Times New Roman"/>
                <w:b/>
                <w:bCs/>
                <w:sz w:val="26"/>
                <w:szCs w:val="26"/>
                <w:lang w:val="en-US"/>
                <w14:ligatures w14:val="none"/>
              </w:rPr>
            </w:pPr>
            <w:r w:rsidRPr="00B81D5E">
              <w:rPr>
                <w:rFonts w:ascii="Times New Roman" w:eastAsia="Calibri" w:hAnsi="Times New Roman" w:cs="Times New Roman"/>
                <w:b/>
                <w:bCs/>
                <w:sz w:val="26"/>
                <w:szCs w:val="26"/>
                <w:lang w:val="en-US"/>
                <w14:ligatures w14:val="none"/>
              </w:rPr>
              <w:t>#21</w:t>
            </w:r>
          </w:p>
        </w:tc>
        <w:tc>
          <w:tcPr>
            <w:tcW w:w="6289" w:type="dxa"/>
            <w:tcBorders>
              <w:top w:val="single" w:sz="18" w:space="0" w:color="auto"/>
              <w:bottom w:val="single" w:sz="18" w:space="0" w:color="auto"/>
            </w:tcBorders>
          </w:tcPr>
          <w:p w14:paraId="53F8AF88" w14:textId="77777777" w:rsidR="00A90988" w:rsidRPr="00B81D5E" w:rsidRDefault="00A90988" w:rsidP="008E7006">
            <w:pPr>
              <w:jc w:val="lowKashida"/>
              <w:rPr>
                <w:rFonts w:ascii="Times New Roman" w:eastAsia="Calibri" w:hAnsi="Times New Roman" w:cs="Times New Roman"/>
                <w:lang w:val="en-US"/>
                <w14:ligatures w14:val="none"/>
              </w:rPr>
            </w:pPr>
            <w:r w:rsidRPr="00B81D5E">
              <w:rPr>
                <w:rFonts w:ascii="Calibri" w:eastAsia="Calibri" w:hAnsi="Calibri" w:cs="Arial"/>
                <w:kern w:val="0"/>
                <w:lang w:val="en-US"/>
                <w14:ligatures w14:val="none"/>
              </w:rPr>
              <w:t xml:space="preserve">"(America OR Andorra OR Antigua OR Aruba OR Australia OR Austria OR Barbuda OR Bermuda OR Britain OR British OR Baham OR Bahrain OR Barbad OR Belgium OR Belgian OR Brunei OR Canada OR Canadian OR Cayman Island OR Channel Island OR Chile OR Croatia OR Curacao OR Cyprus OR Cyprian OR Cypriot OR Czech OR Darussalam OR Denmark OR Danish OR England OR English OR Estonia OR Faroe Island OR Finland OR Finnish OR Finn OR France OR French OR German OR </w:t>
            </w:r>
            <w:proofErr w:type="spellStart"/>
            <w:r w:rsidRPr="00B81D5E">
              <w:rPr>
                <w:rFonts w:ascii="Calibri" w:eastAsia="Calibri" w:hAnsi="Calibri" w:cs="Arial"/>
                <w:kern w:val="0"/>
                <w:lang w:val="en-US"/>
                <w14:ligatures w14:val="none"/>
              </w:rPr>
              <w:t>Gibralta</w:t>
            </w:r>
            <w:proofErr w:type="spellEnd"/>
            <w:r w:rsidRPr="00B81D5E">
              <w:rPr>
                <w:rFonts w:ascii="Calibri" w:eastAsia="Calibri" w:hAnsi="Calibri" w:cs="Arial"/>
                <w:kern w:val="0"/>
                <w:lang w:val="en-US"/>
                <w14:ligatures w14:val="none"/>
              </w:rPr>
              <w:t xml:space="preserve"> OR Greece OR Greek OR Greenland OR Guam OR Hong Kong OR Hungary OR Hungarian OR Iceland OR Ireland OR Irish OR Isle of Man OR Israel OR Italy OR Italian OR Japan OR South Korea OR Kuwait OR Latvia OR Liechtenstein OR Lithuania </w:t>
            </w:r>
            <w:r w:rsidRPr="00B81D5E">
              <w:rPr>
                <w:rFonts w:ascii="Calibri" w:eastAsia="Calibri" w:hAnsi="Calibri" w:cs="Arial"/>
                <w:kern w:val="0"/>
                <w:lang w:val="en-US"/>
                <w14:ligatures w14:val="none"/>
              </w:rPr>
              <w:lastRenderedPageBreak/>
              <w:t xml:space="preserve">OR Luxembourg OR Macao OR Malta OR Maltese OR Monaco OR Nauru OR Netherlands OR Dutch OR New Caledonia OR New Zealand OR Northern Mariana Island OR Norway OR Norwegian OR Oman OR Panama OR Poland OR Polish OR Portug OR Portugal OR </w:t>
            </w:r>
            <w:proofErr w:type="spellStart"/>
            <w:r w:rsidRPr="00B81D5E">
              <w:rPr>
                <w:rFonts w:ascii="Calibri" w:eastAsia="Calibri" w:hAnsi="Calibri" w:cs="Arial"/>
                <w:kern w:val="0"/>
                <w:lang w:val="en-US"/>
                <w14:ligatures w14:val="none"/>
              </w:rPr>
              <w:t>Puertoric</w:t>
            </w:r>
            <w:proofErr w:type="spellEnd"/>
            <w:r w:rsidRPr="00B81D5E">
              <w:rPr>
                <w:rFonts w:ascii="Calibri" w:eastAsia="Calibri" w:hAnsi="Calibri" w:cs="Arial"/>
                <w:kern w:val="0"/>
                <w:lang w:val="en-US"/>
                <w14:ligatures w14:val="none"/>
              </w:rPr>
              <w:t xml:space="preserve"> OR Romania OR Qatar OR Saint Kitts OR </w:t>
            </w:r>
            <w:proofErr w:type="spellStart"/>
            <w:r w:rsidRPr="00B81D5E">
              <w:rPr>
                <w:rFonts w:ascii="Calibri" w:eastAsia="Calibri" w:hAnsi="Calibri" w:cs="Arial"/>
                <w:kern w:val="0"/>
                <w:lang w:val="en-US"/>
                <w14:ligatures w14:val="none"/>
              </w:rPr>
              <w:t>Sanmarino</w:t>
            </w:r>
            <w:proofErr w:type="spellEnd"/>
            <w:r w:rsidRPr="00B81D5E">
              <w:rPr>
                <w:rFonts w:ascii="Calibri" w:eastAsia="Calibri" w:hAnsi="Calibri" w:cs="Arial"/>
                <w:kern w:val="0"/>
                <w:lang w:val="en-US"/>
                <w14:ligatures w14:val="none"/>
              </w:rPr>
              <w:t xml:space="preserve"> OR Saint Martin OR Sint Maarten OR Saudi Arabia OR Seychelles OR Singapore OR Slovak OR Slovenia OR Spain OR Spanish OR Sweden OR Swedish OR Switzerland OR Swiss OR Taiwan OR Trinidad OR Tobago OR Turks or Caicos Island OR United Arab Emirates OR United Kingdom OR UK OR United States OR USA OR Uruguay OR Virgin island OR (Western adj (country* or </w:t>
            </w:r>
            <w:proofErr w:type="spellStart"/>
            <w:r w:rsidRPr="00B81D5E">
              <w:rPr>
                <w:rFonts w:ascii="Calibri" w:eastAsia="Calibri" w:hAnsi="Calibri" w:cs="Arial"/>
                <w:kern w:val="0"/>
                <w:lang w:val="en-US"/>
                <w14:ligatures w14:val="none"/>
              </w:rPr>
              <w:t>econom</w:t>
            </w:r>
            <w:proofErr w:type="spellEnd"/>
            <w:r w:rsidRPr="00B81D5E">
              <w:rPr>
                <w:rFonts w:ascii="Calibri" w:eastAsia="Calibri" w:hAnsi="Calibri" w:cs="Arial"/>
                <w:kern w:val="0"/>
                <w:lang w:val="en-US"/>
                <w14:ligatures w14:val="none"/>
              </w:rPr>
              <w:t>* or nation OR ( high income adj (country OR economy OR nation)) "</w:t>
            </w:r>
          </w:p>
        </w:tc>
        <w:tc>
          <w:tcPr>
            <w:tcW w:w="1495" w:type="dxa"/>
            <w:tcBorders>
              <w:top w:val="single" w:sz="18" w:space="0" w:color="auto"/>
              <w:bottom w:val="single" w:sz="18" w:space="0" w:color="auto"/>
            </w:tcBorders>
          </w:tcPr>
          <w:p w14:paraId="0672C6FB" w14:textId="77777777" w:rsidR="00A90988" w:rsidRPr="00B81D5E" w:rsidRDefault="00A90988" w:rsidP="008E7006">
            <w:pPr>
              <w:rPr>
                <w:rFonts w:ascii="Times New Roman" w:eastAsia="Calibri" w:hAnsi="Times New Roman" w:cs="Times New Roman"/>
                <w:b/>
                <w:bCs/>
                <w:color w:val="FF0000"/>
                <w:sz w:val="28"/>
                <w:szCs w:val="28"/>
                <w:lang w:val="en-US"/>
                <w14:ligatures w14:val="none"/>
              </w:rPr>
            </w:pPr>
            <w:r w:rsidRPr="00B81D5E">
              <w:rPr>
                <w:rFonts w:ascii="Times New Roman" w:eastAsia="Calibri" w:hAnsi="Times New Roman" w:cs="Times New Roman"/>
                <w:lang w:val="en-US"/>
                <w14:ligatures w14:val="none"/>
              </w:rPr>
              <w:lastRenderedPageBreak/>
              <w:t>Results: 5,303.073</w:t>
            </w:r>
          </w:p>
        </w:tc>
      </w:tr>
      <w:tr w:rsidR="00A90988" w:rsidRPr="00B81D5E" w14:paraId="6430AF46" w14:textId="77777777" w:rsidTr="009D6D6E">
        <w:tc>
          <w:tcPr>
            <w:tcW w:w="1242" w:type="dxa"/>
            <w:tcBorders>
              <w:top w:val="single" w:sz="18" w:space="0" w:color="auto"/>
              <w:bottom w:val="single" w:sz="18" w:space="0" w:color="auto"/>
            </w:tcBorders>
          </w:tcPr>
          <w:p w14:paraId="7B8FDFF1" w14:textId="77777777"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b/>
                <w:bCs/>
                <w:sz w:val="28"/>
                <w:szCs w:val="28"/>
                <w:lang w:val="en-US"/>
                <w14:ligatures w14:val="none"/>
              </w:rPr>
              <w:t>#22</w:t>
            </w:r>
          </w:p>
        </w:tc>
        <w:tc>
          <w:tcPr>
            <w:tcW w:w="6289" w:type="dxa"/>
            <w:tcBorders>
              <w:top w:val="single" w:sz="18" w:space="0" w:color="auto"/>
              <w:bottom w:val="single" w:sz="18" w:space="0" w:color="auto"/>
            </w:tcBorders>
          </w:tcPr>
          <w:p w14:paraId="598F1729" w14:textId="77777777" w:rsidR="00A90988" w:rsidRPr="00B81D5E" w:rsidRDefault="00A90988" w:rsidP="008E7006">
            <w:pPr>
              <w:ind w:left="357"/>
              <w:jc w:val="lowKashida"/>
              <w:rPr>
                <w:rFonts w:ascii="Times New Roman" w:eastAsia="Calibri" w:hAnsi="Times New Roman" w:cs="Times New Roman"/>
                <w:lang w:val="en-US"/>
                <w14:ligatures w14:val="none"/>
              </w:rPr>
            </w:pPr>
            <w:r w:rsidRPr="00B81D5E">
              <w:rPr>
                <w:rFonts w:ascii="Times New Roman" w:eastAsia="Calibri" w:hAnsi="Times New Roman" w:cs="Times New Roman"/>
                <w:lang w:val="en-US"/>
                <w14:ligatures w14:val="none"/>
              </w:rPr>
              <w:t xml:space="preserve">S1 AND S2 AND S3 AND S4  </w:t>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r w:rsidRPr="00B81D5E">
              <w:rPr>
                <w:rFonts w:ascii="Times New Roman" w:eastAsia="Calibri" w:hAnsi="Times New Roman" w:cs="Times New Roman"/>
                <w:lang w:val="en-US"/>
                <w14:ligatures w14:val="none"/>
              </w:rPr>
              <w:tab/>
            </w:r>
          </w:p>
        </w:tc>
        <w:tc>
          <w:tcPr>
            <w:tcW w:w="1495" w:type="dxa"/>
            <w:tcBorders>
              <w:top w:val="single" w:sz="18" w:space="0" w:color="auto"/>
              <w:bottom w:val="single" w:sz="18" w:space="0" w:color="auto"/>
            </w:tcBorders>
          </w:tcPr>
          <w:p w14:paraId="61786E69" w14:textId="4046D1AB" w:rsidR="00A90988" w:rsidRPr="00B81D5E" w:rsidRDefault="00A90988" w:rsidP="008E7006">
            <w:pPr>
              <w:rPr>
                <w:rFonts w:ascii="Times New Roman" w:eastAsia="Calibri" w:hAnsi="Times New Roman" w:cs="Times New Roman"/>
                <w:b/>
                <w:bCs/>
                <w:sz w:val="28"/>
                <w:szCs w:val="28"/>
                <w:lang w:val="en-US"/>
                <w14:ligatures w14:val="none"/>
              </w:rPr>
            </w:pPr>
            <w:r w:rsidRPr="00B81D5E">
              <w:rPr>
                <w:rFonts w:ascii="Times New Roman" w:eastAsia="Calibri" w:hAnsi="Times New Roman" w:cs="Times New Roman"/>
                <w:lang w:val="en-US"/>
                <w14:ligatures w14:val="none"/>
              </w:rPr>
              <w:t>Results: 1</w:t>
            </w:r>
            <w:r w:rsidR="00684218">
              <w:rPr>
                <w:rFonts w:ascii="Times New Roman" w:eastAsia="Calibri" w:hAnsi="Times New Roman" w:cs="Times New Roman"/>
                <w:lang w:val="en-US"/>
                <w14:ligatures w14:val="none"/>
              </w:rPr>
              <w:t>4</w:t>
            </w:r>
            <w:r w:rsidRPr="00B81D5E">
              <w:rPr>
                <w:rFonts w:ascii="Times New Roman" w:eastAsia="Calibri" w:hAnsi="Times New Roman" w:cs="Times New Roman"/>
                <w:lang w:val="en-US"/>
                <w14:ligatures w14:val="none"/>
              </w:rPr>
              <w:t>4</w:t>
            </w:r>
          </w:p>
        </w:tc>
      </w:tr>
      <w:tr w:rsidR="00A90988" w:rsidRPr="00B81D5E" w14:paraId="43B53A3B" w14:textId="77777777" w:rsidTr="009D6D6E">
        <w:tc>
          <w:tcPr>
            <w:tcW w:w="1242" w:type="dxa"/>
            <w:tcBorders>
              <w:top w:val="single" w:sz="18" w:space="0" w:color="auto"/>
              <w:bottom w:val="single" w:sz="18" w:space="0" w:color="auto"/>
            </w:tcBorders>
          </w:tcPr>
          <w:p w14:paraId="3AC0F74F" w14:textId="77777777" w:rsidR="00A90988" w:rsidRPr="00B81D5E" w:rsidRDefault="00A90988" w:rsidP="008E7006">
            <w:pPr>
              <w:rPr>
                <w:rFonts w:ascii="Times New Roman" w:eastAsia="Calibri" w:hAnsi="Times New Roman" w:cs="Times New Roman"/>
                <w:b/>
                <w:bCs/>
                <w:sz w:val="28"/>
                <w:szCs w:val="28"/>
                <w:lang w:val="en-US"/>
                <w14:ligatures w14:val="none"/>
              </w:rPr>
            </w:pPr>
          </w:p>
        </w:tc>
        <w:tc>
          <w:tcPr>
            <w:tcW w:w="6289" w:type="dxa"/>
            <w:tcBorders>
              <w:top w:val="single" w:sz="18" w:space="0" w:color="auto"/>
              <w:bottom w:val="single" w:sz="18" w:space="0" w:color="auto"/>
            </w:tcBorders>
          </w:tcPr>
          <w:p w14:paraId="17DC543D" w14:textId="77777777" w:rsidR="00A90988" w:rsidRPr="00B81D5E" w:rsidRDefault="00A90988" w:rsidP="008E7006">
            <w:pPr>
              <w:jc w:val="lowKashida"/>
              <w:rPr>
                <w:rFonts w:ascii="Times New Roman" w:eastAsia="Calibri" w:hAnsi="Times New Roman" w:cs="Times New Roman"/>
                <w:lang w:val="en-US"/>
                <w14:ligatures w14:val="none"/>
              </w:rPr>
            </w:pPr>
          </w:p>
        </w:tc>
        <w:tc>
          <w:tcPr>
            <w:tcW w:w="1495" w:type="dxa"/>
            <w:tcBorders>
              <w:top w:val="single" w:sz="18" w:space="0" w:color="auto"/>
              <w:bottom w:val="single" w:sz="18" w:space="0" w:color="auto"/>
            </w:tcBorders>
          </w:tcPr>
          <w:p w14:paraId="7A986706" w14:textId="77777777" w:rsidR="00A90988" w:rsidRPr="00B81D5E" w:rsidRDefault="00A90988" w:rsidP="008E7006">
            <w:pPr>
              <w:rPr>
                <w:rFonts w:ascii="Calibri" w:eastAsia="Calibri" w:hAnsi="Calibri" w:cs="Times New Roman"/>
                <w:b/>
                <w:bCs/>
                <w:sz w:val="28"/>
                <w:szCs w:val="28"/>
                <w:lang w:val="en-US"/>
                <w14:ligatures w14:val="none"/>
              </w:rPr>
            </w:pPr>
          </w:p>
        </w:tc>
      </w:tr>
    </w:tbl>
    <w:p w14:paraId="1A87B663"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p>
    <w:p w14:paraId="636CBC58" w14:textId="77777777" w:rsidR="00A90988" w:rsidRPr="00B81D5E" w:rsidRDefault="00A90988" w:rsidP="00A90988">
      <w:pPr>
        <w:jc w:val="both"/>
        <w:rPr>
          <w:rFonts w:ascii="Times New Roman" w:eastAsia="Calibri" w:hAnsi="Times New Roman" w:cs="Times New Roman"/>
          <w:b/>
          <w:kern w:val="0"/>
          <w:sz w:val="24"/>
          <w:szCs w:val="24"/>
          <w:lang w:val="en-US"/>
          <w14:ligatures w14:val="none"/>
        </w:rPr>
      </w:pPr>
    </w:p>
    <w:p w14:paraId="5D8267A4" w14:textId="77777777" w:rsidR="00A90988" w:rsidRDefault="00A90988" w:rsidP="00A90988"/>
    <w:p w14:paraId="40440C00" w14:textId="77777777" w:rsidR="00BA7EED" w:rsidRDefault="00BA7EED" w:rsidP="00BA7EED">
      <w:pPr>
        <w:rPr>
          <w:b/>
          <w:bCs/>
        </w:rPr>
        <w:sectPr w:rsidR="00BA7EED">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095"/>
        <w:gridCol w:w="512"/>
        <w:gridCol w:w="460"/>
        <w:gridCol w:w="544"/>
        <w:gridCol w:w="489"/>
        <w:gridCol w:w="547"/>
        <w:gridCol w:w="491"/>
        <w:gridCol w:w="643"/>
        <w:gridCol w:w="696"/>
        <w:gridCol w:w="631"/>
        <w:gridCol w:w="593"/>
        <w:gridCol w:w="615"/>
        <w:gridCol w:w="610"/>
        <w:gridCol w:w="546"/>
        <w:gridCol w:w="492"/>
        <w:gridCol w:w="606"/>
        <w:gridCol w:w="556"/>
        <w:gridCol w:w="483"/>
        <w:gridCol w:w="906"/>
        <w:gridCol w:w="653"/>
        <w:gridCol w:w="838"/>
        <w:gridCol w:w="942"/>
      </w:tblGrid>
      <w:tr w:rsidR="00BA7EED" w:rsidRPr="00BA7EED" w14:paraId="34F716F1" w14:textId="77777777" w:rsidTr="00B57092">
        <w:trPr>
          <w:trHeight w:val="288"/>
        </w:trPr>
        <w:tc>
          <w:tcPr>
            <w:tcW w:w="13006" w:type="dxa"/>
            <w:gridSpan w:val="21"/>
            <w:hideMark/>
          </w:tcPr>
          <w:p w14:paraId="021D3611" w14:textId="3D9AD4A0" w:rsidR="00BA7EED" w:rsidRPr="00BA7EED" w:rsidRDefault="00342DDC" w:rsidP="00BA7EED">
            <w:pPr>
              <w:spacing w:after="160" w:line="259" w:lineRule="auto"/>
              <w:rPr>
                <w:b/>
                <w:bCs/>
                <w:lang w:val="en-NL"/>
              </w:rPr>
            </w:pPr>
            <w:r>
              <w:rPr>
                <w:b/>
                <w:bCs/>
              </w:rPr>
              <w:lastRenderedPageBreak/>
              <w:t xml:space="preserve">Table 1. </w:t>
            </w:r>
            <w:r w:rsidR="00BA7EED" w:rsidRPr="00BA7EED">
              <w:rPr>
                <w:b/>
                <w:bCs/>
              </w:rPr>
              <w:t xml:space="preserve">The Joanna Briggs Institute (JBI) Critical Appraisal Checklist for </w:t>
            </w:r>
            <w:r w:rsidR="009349C4">
              <w:rPr>
                <w:b/>
                <w:bCs/>
              </w:rPr>
              <w:t>Analytical Cross-sectional</w:t>
            </w:r>
            <w:r w:rsidR="00BA7EED" w:rsidRPr="00BA7EED">
              <w:rPr>
                <w:b/>
                <w:bCs/>
              </w:rPr>
              <w:t xml:space="preserve"> </w:t>
            </w:r>
            <w:r w:rsidR="009D5D97">
              <w:rPr>
                <w:b/>
                <w:bCs/>
              </w:rPr>
              <w:t>Study</w:t>
            </w:r>
            <w:r w:rsidR="00BA7EED" w:rsidRPr="00BA7EED">
              <w:rPr>
                <w:b/>
                <w:bCs/>
              </w:rPr>
              <w:t xml:space="preserve"> (last amended in 2017)</w:t>
            </w:r>
          </w:p>
        </w:tc>
        <w:tc>
          <w:tcPr>
            <w:tcW w:w="942" w:type="dxa"/>
            <w:hideMark/>
          </w:tcPr>
          <w:p w14:paraId="35AFD124" w14:textId="77777777" w:rsidR="00BA7EED" w:rsidRPr="00BA7EED" w:rsidRDefault="00BA7EED" w:rsidP="00BA7EED">
            <w:pPr>
              <w:spacing w:after="160" w:line="259" w:lineRule="auto"/>
              <w:rPr>
                <w:b/>
                <w:bCs/>
              </w:rPr>
            </w:pPr>
          </w:p>
        </w:tc>
      </w:tr>
      <w:tr w:rsidR="00B57092" w:rsidRPr="00BA7EED" w14:paraId="667A42D2" w14:textId="77777777" w:rsidTr="00B57092">
        <w:trPr>
          <w:trHeight w:val="1440"/>
        </w:trPr>
        <w:tc>
          <w:tcPr>
            <w:tcW w:w="1094" w:type="dxa"/>
            <w:vMerge w:val="restart"/>
            <w:hideMark/>
          </w:tcPr>
          <w:p w14:paraId="0637E343" w14:textId="77777777" w:rsidR="00BA7EED" w:rsidRPr="00BA7EED" w:rsidRDefault="00BA7EED" w:rsidP="00BA7EED">
            <w:pPr>
              <w:spacing w:after="160" w:line="259" w:lineRule="auto"/>
              <w:rPr>
                <w:b/>
                <w:bCs/>
              </w:rPr>
            </w:pPr>
            <w:r w:rsidRPr="00BA7EED">
              <w:rPr>
                <w:b/>
                <w:bCs/>
              </w:rPr>
              <w:t>Research Article</w:t>
            </w:r>
          </w:p>
        </w:tc>
        <w:tc>
          <w:tcPr>
            <w:tcW w:w="973" w:type="dxa"/>
            <w:gridSpan w:val="2"/>
            <w:hideMark/>
          </w:tcPr>
          <w:p w14:paraId="29162E4C" w14:textId="77777777" w:rsidR="00BA7EED" w:rsidRPr="00BA7EED" w:rsidRDefault="00BA7EED" w:rsidP="00BA7EED">
            <w:pPr>
              <w:spacing w:after="160" w:line="259" w:lineRule="auto"/>
              <w:rPr>
                <w:b/>
                <w:bCs/>
              </w:rPr>
            </w:pPr>
            <w:r w:rsidRPr="00BA7EED">
              <w:rPr>
                <w:b/>
                <w:bCs/>
              </w:rPr>
              <w:t>1. Were the criteria for inclusion in the sample clearly defined?</w:t>
            </w:r>
          </w:p>
        </w:tc>
        <w:tc>
          <w:tcPr>
            <w:tcW w:w="1033" w:type="dxa"/>
            <w:gridSpan w:val="2"/>
            <w:hideMark/>
          </w:tcPr>
          <w:p w14:paraId="52FAF2D9" w14:textId="77777777" w:rsidR="00BA7EED" w:rsidRPr="00BA7EED" w:rsidRDefault="00BA7EED" w:rsidP="00BA7EED">
            <w:pPr>
              <w:spacing w:after="160" w:line="259" w:lineRule="auto"/>
              <w:rPr>
                <w:b/>
                <w:bCs/>
              </w:rPr>
            </w:pPr>
            <w:r w:rsidRPr="00BA7EED">
              <w:rPr>
                <w:b/>
                <w:bCs/>
              </w:rPr>
              <w:t>2. Were the study subjects and the setting described in detail?</w:t>
            </w:r>
          </w:p>
        </w:tc>
        <w:tc>
          <w:tcPr>
            <w:tcW w:w="1038" w:type="dxa"/>
            <w:gridSpan w:val="2"/>
            <w:hideMark/>
          </w:tcPr>
          <w:p w14:paraId="0043557D" w14:textId="77777777" w:rsidR="00BA7EED" w:rsidRPr="00BA7EED" w:rsidRDefault="00BA7EED" w:rsidP="00BA7EED">
            <w:pPr>
              <w:spacing w:after="160" w:line="259" w:lineRule="auto"/>
              <w:rPr>
                <w:b/>
                <w:bCs/>
              </w:rPr>
            </w:pPr>
            <w:r w:rsidRPr="00BA7EED">
              <w:rPr>
                <w:b/>
                <w:bCs/>
              </w:rPr>
              <w:t>3. Was the exposure measured in a valid and reliable way?</w:t>
            </w:r>
          </w:p>
        </w:tc>
        <w:tc>
          <w:tcPr>
            <w:tcW w:w="1339" w:type="dxa"/>
            <w:gridSpan w:val="2"/>
            <w:hideMark/>
          </w:tcPr>
          <w:p w14:paraId="32334A0B" w14:textId="77777777" w:rsidR="00BA7EED" w:rsidRPr="00BA7EED" w:rsidRDefault="00BA7EED" w:rsidP="00BA7EED">
            <w:pPr>
              <w:spacing w:after="160" w:line="259" w:lineRule="auto"/>
              <w:rPr>
                <w:b/>
                <w:bCs/>
              </w:rPr>
            </w:pPr>
            <w:r w:rsidRPr="00BA7EED">
              <w:rPr>
                <w:b/>
                <w:bCs/>
              </w:rPr>
              <w:t>4. Were objective, standard criteria used for measurement of the condition?</w:t>
            </w:r>
          </w:p>
        </w:tc>
        <w:tc>
          <w:tcPr>
            <w:tcW w:w="1224" w:type="dxa"/>
            <w:gridSpan w:val="2"/>
            <w:hideMark/>
          </w:tcPr>
          <w:p w14:paraId="74AC5339" w14:textId="77777777" w:rsidR="00BA7EED" w:rsidRPr="00BA7EED" w:rsidRDefault="00BA7EED" w:rsidP="00BA7EED">
            <w:pPr>
              <w:spacing w:after="160" w:line="259" w:lineRule="auto"/>
              <w:rPr>
                <w:b/>
                <w:bCs/>
              </w:rPr>
            </w:pPr>
            <w:r w:rsidRPr="00BA7EED">
              <w:rPr>
                <w:b/>
                <w:bCs/>
              </w:rPr>
              <w:t xml:space="preserve">5. </w:t>
            </w:r>
            <w:proofErr w:type="spellStart"/>
            <w:r w:rsidRPr="00BA7EED">
              <w:rPr>
                <w:b/>
                <w:bCs/>
              </w:rPr>
              <w:t>Were</w:t>
            </w:r>
            <w:proofErr w:type="spellEnd"/>
            <w:r w:rsidRPr="00BA7EED">
              <w:rPr>
                <w:b/>
                <w:bCs/>
              </w:rPr>
              <w:t xml:space="preserve"> confounding factors identified?</w:t>
            </w:r>
          </w:p>
        </w:tc>
        <w:tc>
          <w:tcPr>
            <w:tcW w:w="1225" w:type="dxa"/>
            <w:gridSpan w:val="2"/>
            <w:hideMark/>
          </w:tcPr>
          <w:p w14:paraId="1201A806" w14:textId="77777777" w:rsidR="00BA7EED" w:rsidRPr="00BA7EED" w:rsidRDefault="00BA7EED" w:rsidP="00BA7EED">
            <w:pPr>
              <w:spacing w:after="160" w:line="259" w:lineRule="auto"/>
              <w:rPr>
                <w:b/>
                <w:bCs/>
              </w:rPr>
            </w:pPr>
            <w:r w:rsidRPr="00BA7EED">
              <w:rPr>
                <w:b/>
                <w:bCs/>
              </w:rPr>
              <w:t>6. Were strategies to deal with confounding factors stated?</w:t>
            </w:r>
          </w:p>
        </w:tc>
        <w:tc>
          <w:tcPr>
            <w:tcW w:w="1038" w:type="dxa"/>
            <w:gridSpan w:val="2"/>
            <w:hideMark/>
          </w:tcPr>
          <w:p w14:paraId="64979A76" w14:textId="77777777" w:rsidR="00BA7EED" w:rsidRPr="00BA7EED" w:rsidRDefault="00BA7EED" w:rsidP="00BA7EED">
            <w:pPr>
              <w:spacing w:after="160" w:line="259" w:lineRule="auto"/>
              <w:rPr>
                <w:b/>
                <w:bCs/>
              </w:rPr>
            </w:pPr>
            <w:r w:rsidRPr="00BA7EED">
              <w:rPr>
                <w:b/>
                <w:bCs/>
              </w:rPr>
              <w:t>7. Were the outcomes measured in a valid and reliable way?</w:t>
            </w:r>
          </w:p>
        </w:tc>
        <w:tc>
          <w:tcPr>
            <w:tcW w:w="1162" w:type="dxa"/>
            <w:gridSpan w:val="2"/>
            <w:hideMark/>
          </w:tcPr>
          <w:p w14:paraId="270D881F" w14:textId="77777777" w:rsidR="00BA7EED" w:rsidRPr="00BA7EED" w:rsidRDefault="00BA7EED" w:rsidP="00BA7EED">
            <w:pPr>
              <w:spacing w:after="160" w:line="259" w:lineRule="auto"/>
              <w:rPr>
                <w:b/>
                <w:bCs/>
              </w:rPr>
            </w:pPr>
            <w:r w:rsidRPr="00BA7EED">
              <w:rPr>
                <w:b/>
                <w:bCs/>
              </w:rPr>
              <w:t>8. Was appropriate statistical analysis used?</w:t>
            </w:r>
          </w:p>
        </w:tc>
        <w:tc>
          <w:tcPr>
            <w:tcW w:w="1776" w:type="dxa"/>
            <w:gridSpan w:val="2"/>
            <w:hideMark/>
          </w:tcPr>
          <w:p w14:paraId="4D2BCC47" w14:textId="77777777" w:rsidR="00BA7EED" w:rsidRPr="00BA7EED" w:rsidRDefault="00BA7EED" w:rsidP="00BA7EED">
            <w:pPr>
              <w:spacing w:after="160" w:line="259" w:lineRule="auto"/>
              <w:rPr>
                <w:b/>
                <w:bCs/>
              </w:rPr>
            </w:pPr>
            <w:r w:rsidRPr="00BA7EED">
              <w:rPr>
                <w:b/>
                <w:bCs/>
              </w:rPr>
              <w:t>9. Was the response rate adequate, and if not, was the low response rate managed appropriately?</w:t>
            </w:r>
          </w:p>
        </w:tc>
        <w:tc>
          <w:tcPr>
            <w:tcW w:w="266" w:type="dxa"/>
            <w:vMerge w:val="restart"/>
            <w:hideMark/>
          </w:tcPr>
          <w:p w14:paraId="2448906B" w14:textId="77777777" w:rsidR="00BA7EED" w:rsidRPr="00BA7EED" w:rsidRDefault="00BA7EED" w:rsidP="00BA7EED">
            <w:pPr>
              <w:spacing w:after="160" w:line="259" w:lineRule="auto"/>
              <w:rPr>
                <w:b/>
                <w:bCs/>
              </w:rPr>
            </w:pPr>
            <w:r w:rsidRPr="00BA7EED">
              <w:rPr>
                <w:b/>
                <w:bCs/>
              </w:rPr>
              <w:t>Yes /Total</w:t>
            </w:r>
          </w:p>
        </w:tc>
        <w:tc>
          <w:tcPr>
            <w:tcW w:w="838" w:type="dxa"/>
            <w:vMerge w:val="restart"/>
            <w:hideMark/>
          </w:tcPr>
          <w:p w14:paraId="0ED91D6F" w14:textId="77777777" w:rsidR="00BA7EED" w:rsidRPr="00BA7EED" w:rsidRDefault="00BA7EED" w:rsidP="00BA7EED">
            <w:pPr>
              <w:spacing w:after="160" w:line="259" w:lineRule="auto"/>
              <w:rPr>
                <w:b/>
                <w:bCs/>
              </w:rPr>
            </w:pPr>
            <w:r w:rsidRPr="00BA7EED">
              <w:rPr>
                <w:b/>
                <w:bCs/>
              </w:rPr>
              <w:t>Quality Score %</w:t>
            </w:r>
          </w:p>
        </w:tc>
        <w:tc>
          <w:tcPr>
            <w:tcW w:w="942" w:type="dxa"/>
            <w:vMerge w:val="restart"/>
            <w:hideMark/>
          </w:tcPr>
          <w:p w14:paraId="3A4AE685" w14:textId="77777777" w:rsidR="00BA7EED" w:rsidRPr="00BA7EED" w:rsidRDefault="00BA7EED" w:rsidP="00BA7EED">
            <w:pPr>
              <w:spacing w:after="160" w:line="259" w:lineRule="auto"/>
              <w:rPr>
                <w:b/>
                <w:bCs/>
              </w:rPr>
            </w:pPr>
            <w:r w:rsidRPr="00BA7EED">
              <w:rPr>
                <w:b/>
                <w:bCs/>
              </w:rPr>
              <w:t>Overall Appraisal</w:t>
            </w:r>
          </w:p>
        </w:tc>
      </w:tr>
      <w:tr w:rsidR="00BA7EED" w:rsidRPr="00BA7EED" w14:paraId="3E71819D" w14:textId="77777777" w:rsidTr="00B57092">
        <w:trPr>
          <w:trHeight w:val="288"/>
        </w:trPr>
        <w:tc>
          <w:tcPr>
            <w:tcW w:w="1094" w:type="dxa"/>
            <w:vMerge/>
            <w:hideMark/>
          </w:tcPr>
          <w:p w14:paraId="7B626F91" w14:textId="77777777" w:rsidR="00BA7EED" w:rsidRPr="00BA7EED" w:rsidRDefault="00BA7EED" w:rsidP="00BA7EED">
            <w:pPr>
              <w:spacing w:after="160" w:line="259" w:lineRule="auto"/>
              <w:rPr>
                <w:b/>
                <w:bCs/>
              </w:rPr>
            </w:pPr>
          </w:p>
        </w:tc>
        <w:tc>
          <w:tcPr>
            <w:tcW w:w="483" w:type="dxa"/>
            <w:hideMark/>
          </w:tcPr>
          <w:p w14:paraId="0A5F027E" w14:textId="77777777" w:rsidR="00BA7EED" w:rsidRPr="00BA7EED" w:rsidRDefault="00BA7EED" w:rsidP="00BA7EED">
            <w:pPr>
              <w:spacing w:after="160" w:line="259" w:lineRule="auto"/>
              <w:rPr>
                <w:b/>
                <w:bCs/>
              </w:rPr>
            </w:pPr>
            <w:r w:rsidRPr="00BA7EED">
              <w:rPr>
                <w:b/>
                <w:bCs/>
              </w:rPr>
              <w:t>Yes</w:t>
            </w:r>
          </w:p>
        </w:tc>
        <w:tc>
          <w:tcPr>
            <w:tcW w:w="490" w:type="dxa"/>
            <w:hideMark/>
          </w:tcPr>
          <w:p w14:paraId="79EF5624" w14:textId="77777777" w:rsidR="00BA7EED" w:rsidRPr="00BA7EED" w:rsidRDefault="00BA7EED" w:rsidP="00BA7EED">
            <w:pPr>
              <w:spacing w:after="160" w:line="259" w:lineRule="auto"/>
              <w:rPr>
                <w:b/>
                <w:bCs/>
              </w:rPr>
            </w:pPr>
            <w:r w:rsidRPr="00BA7EED">
              <w:rPr>
                <w:b/>
                <w:bCs/>
              </w:rPr>
              <w:t>No</w:t>
            </w:r>
          </w:p>
        </w:tc>
        <w:tc>
          <w:tcPr>
            <w:tcW w:w="547" w:type="dxa"/>
            <w:hideMark/>
          </w:tcPr>
          <w:p w14:paraId="6DC89005" w14:textId="77777777" w:rsidR="00BA7EED" w:rsidRPr="00BA7EED" w:rsidRDefault="00BA7EED" w:rsidP="00BA7EED">
            <w:pPr>
              <w:spacing w:after="160" w:line="259" w:lineRule="auto"/>
              <w:rPr>
                <w:b/>
                <w:bCs/>
              </w:rPr>
            </w:pPr>
            <w:r w:rsidRPr="00BA7EED">
              <w:rPr>
                <w:b/>
                <w:bCs/>
              </w:rPr>
              <w:t>Yes</w:t>
            </w:r>
          </w:p>
        </w:tc>
        <w:tc>
          <w:tcPr>
            <w:tcW w:w="486" w:type="dxa"/>
            <w:hideMark/>
          </w:tcPr>
          <w:p w14:paraId="424A1437" w14:textId="77777777" w:rsidR="00BA7EED" w:rsidRPr="00BA7EED" w:rsidRDefault="00BA7EED" w:rsidP="00BA7EED">
            <w:pPr>
              <w:spacing w:after="160" w:line="259" w:lineRule="auto"/>
              <w:rPr>
                <w:b/>
                <w:bCs/>
              </w:rPr>
            </w:pPr>
            <w:r w:rsidRPr="00BA7EED">
              <w:rPr>
                <w:b/>
                <w:bCs/>
              </w:rPr>
              <w:t>No</w:t>
            </w:r>
          </w:p>
        </w:tc>
        <w:tc>
          <w:tcPr>
            <w:tcW w:w="547" w:type="dxa"/>
            <w:hideMark/>
          </w:tcPr>
          <w:p w14:paraId="2EF65A53" w14:textId="77777777" w:rsidR="00BA7EED" w:rsidRPr="00BA7EED" w:rsidRDefault="00BA7EED" w:rsidP="00BA7EED">
            <w:pPr>
              <w:spacing w:after="160" w:line="259" w:lineRule="auto"/>
              <w:rPr>
                <w:b/>
                <w:bCs/>
              </w:rPr>
            </w:pPr>
            <w:r w:rsidRPr="00BA7EED">
              <w:rPr>
                <w:b/>
                <w:bCs/>
              </w:rPr>
              <w:t>Yes</w:t>
            </w:r>
          </w:p>
        </w:tc>
        <w:tc>
          <w:tcPr>
            <w:tcW w:w="491" w:type="dxa"/>
            <w:hideMark/>
          </w:tcPr>
          <w:p w14:paraId="3BF3DB8C" w14:textId="77777777" w:rsidR="00BA7EED" w:rsidRPr="00BA7EED" w:rsidRDefault="00BA7EED" w:rsidP="00BA7EED">
            <w:pPr>
              <w:spacing w:after="160" w:line="259" w:lineRule="auto"/>
              <w:rPr>
                <w:b/>
                <w:bCs/>
              </w:rPr>
            </w:pPr>
            <w:r w:rsidRPr="00BA7EED">
              <w:rPr>
                <w:b/>
                <w:bCs/>
              </w:rPr>
              <w:t>No</w:t>
            </w:r>
          </w:p>
        </w:tc>
        <w:tc>
          <w:tcPr>
            <w:tcW w:w="586" w:type="dxa"/>
            <w:hideMark/>
          </w:tcPr>
          <w:p w14:paraId="153A68F2" w14:textId="77777777" w:rsidR="00BA7EED" w:rsidRPr="00BA7EED" w:rsidRDefault="00BA7EED" w:rsidP="00BA7EED">
            <w:pPr>
              <w:spacing w:after="160" w:line="259" w:lineRule="auto"/>
              <w:rPr>
                <w:b/>
                <w:bCs/>
              </w:rPr>
            </w:pPr>
            <w:r w:rsidRPr="00BA7EED">
              <w:rPr>
                <w:b/>
                <w:bCs/>
              </w:rPr>
              <w:t>Yes</w:t>
            </w:r>
          </w:p>
        </w:tc>
        <w:tc>
          <w:tcPr>
            <w:tcW w:w="753" w:type="dxa"/>
            <w:hideMark/>
          </w:tcPr>
          <w:p w14:paraId="7CD8D2A5" w14:textId="77777777" w:rsidR="00BA7EED" w:rsidRPr="00BA7EED" w:rsidRDefault="00BA7EED" w:rsidP="00BA7EED">
            <w:pPr>
              <w:spacing w:after="160" w:line="259" w:lineRule="auto"/>
              <w:rPr>
                <w:b/>
                <w:bCs/>
              </w:rPr>
            </w:pPr>
            <w:r w:rsidRPr="00BA7EED">
              <w:rPr>
                <w:b/>
                <w:bCs/>
              </w:rPr>
              <w:t>No</w:t>
            </w:r>
          </w:p>
        </w:tc>
        <w:tc>
          <w:tcPr>
            <w:tcW w:w="619" w:type="dxa"/>
            <w:hideMark/>
          </w:tcPr>
          <w:p w14:paraId="2515EFC4" w14:textId="77777777" w:rsidR="00BA7EED" w:rsidRPr="00BA7EED" w:rsidRDefault="00BA7EED" w:rsidP="00BA7EED">
            <w:pPr>
              <w:spacing w:after="160" w:line="259" w:lineRule="auto"/>
              <w:rPr>
                <w:b/>
                <w:bCs/>
              </w:rPr>
            </w:pPr>
            <w:r w:rsidRPr="00BA7EED">
              <w:rPr>
                <w:b/>
                <w:bCs/>
              </w:rPr>
              <w:t>Yes</w:t>
            </w:r>
          </w:p>
        </w:tc>
        <w:tc>
          <w:tcPr>
            <w:tcW w:w="605" w:type="dxa"/>
            <w:hideMark/>
          </w:tcPr>
          <w:p w14:paraId="559BF45D" w14:textId="77777777" w:rsidR="00BA7EED" w:rsidRPr="00BA7EED" w:rsidRDefault="00BA7EED" w:rsidP="00BA7EED">
            <w:pPr>
              <w:spacing w:after="160" w:line="259" w:lineRule="auto"/>
              <w:rPr>
                <w:b/>
                <w:bCs/>
              </w:rPr>
            </w:pPr>
            <w:r w:rsidRPr="00BA7EED">
              <w:rPr>
                <w:b/>
                <w:bCs/>
              </w:rPr>
              <w:t>No</w:t>
            </w:r>
          </w:p>
        </w:tc>
        <w:tc>
          <w:tcPr>
            <w:tcW w:w="586" w:type="dxa"/>
            <w:hideMark/>
          </w:tcPr>
          <w:p w14:paraId="5AFA7C89" w14:textId="77777777" w:rsidR="00BA7EED" w:rsidRPr="00BA7EED" w:rsidRDefault="00BA7EED" w:rsidP="00BA7EED">
            <w:pPr>
              <w:spacing w:after="160" w:line="259" w:lineRule="auto"/>
              <w:rPr>
                <w:b/>
                <w:bCs/>
              </w:rPr>
            </w:pPr>
            <w:r w:rsidRPr="00BA7EED">
              <w:rPr>
                <w:b/>
                <w:bCs/>
              </w:rPr>
              <w:t>Yes</w:t>
            </w:r>
          </w:p>
        </w:tc>
        <w:tc>
          <w:tcPr>
            <w:tcW w:w="639" w:type="dxa"/>
            <w:hideMark/>
          </w:tcPr>
          <w:p w14:paraId="56886B0F" w14:textId="77777777" w:rsidR="00BA7EED" w:rsidRPr="00BA7EED" w:rsidRDefault="00BA7EED" w:rsidP="00BA7EED">
            <w:pPr>
              <w:spacing w:after="160" w:line="259" w:lineRule="auto"/>
              <w:rPr>
                <w:b/>
                <w:bCs/>
              </w:rPr>
            </w:pPr>
            <w:r w:rsidRPr="00BA7EED">
              <w:rPr>
                <w:b/>
                <w:bCs/>
              </w:rPr>
              <w:t>No</w:t>
            </w:r>
          </w:p>
        </w:tc>
        <w:tc>
          <w:tcPr>
            <w:tcW w:w="534" w:type="dxa"/>
            <w:hideMark/>
          </w:tcPr>
          <w:p w14:paraId="4A800FBE" w14:textId="77777777" w:rsidR="00BA7EED" w:rsidRPr="00BA7EED" w:rsidRDefault="00BA7EED" w:rsidP="00BA7EED">
            <w:pPr>
              <w:spacing w:after="160" w:line="259" w:lineRule="auto"/>
              <w:rPr>
                <w:b/>
                <w:bCs/>
              </w:rPr>
            </w:pPr>
            <w:r w:rsidRPr="00BA7EED">
              <w:rPr>
                <w:b/>
                <w:bCs/>
              </w:rPr>
              <w:t>Yes</w:t>
            </w:r>
          </w:p>
        </w:tc>
        <w:tc>
          <w:tcPr>
            <w:tcW w:w="504" w:type="dxa"/>
            <w:hideMark/>
          </w:tcPr>
          <w:p w14:paraId="2DE8B814" w14:textId="77777777" w:rsidR="00BA7EED" w:rsidRPr="00BA7EED" w:rsidRDefault="00BA7EED" w:rsidP="00BA7EED">
            <w:pPr>
              <w:spacing w:after="160" w:line="259" w:lineRule="auto"/>
              <w:rPr>
                <w:b/>
                <w:bCs/>
              </w:rPr>
            </w:pPr>
            <w:r w:rsidRPr="00BA7EED">
              <w:rPr>
                <w:b/>
                <w:bCs/>
              </w:rPr>
              <w:t>No</w:t>
            </w:r>
          </w:p>
        </w:tc>
        <w:tc>
          <w:tcPr>
            <w:tcW w:w="602" w:type="dxa"/>
            <w:hideMark/>
          </w:tcPr>
          <w:p w14:paraId="53EA98C1" w14:textId="77777777" w:rsidR="00BA7EED" w:rsidRPr="00BA7EED" w:rsidRDefault="00BA7EED" w:rsidP="00BA7EED">
            <w:pPr>
              <w:spacing w:after="160" w:line="259" w:lineRule="auto"/>
              <w:rPr>
                <w:b/>
                <w:bCs/>
              </w:rPr>
            </w:pPr>
            <w:r w:rsidRPr="00BA7EED">
              <w:rPr>
                <w:b/>
                <w:bCs/>
              </w:rPr>
              <w:t>Yes</w:t>
            </w:r>
          </w:p>
        </w:tc>
        <w:tc>
          <w:tcPr>
            <w:tcW w:w="560" w:type="dxa"/>
            <w:hideMark/>
          </w:tcPr>
          <w:p w14:paraId="69F2F482" w14:textId="77777777" w:rsidR="00BA7EED" w:rsidRPr="00BA7EED" w:rsidRDefault="00BA7EED" w:rsidP="00BA7EED">
            <w:pPr>
              <w:spacing w:after="160" w:line="259" w:lineRule="auto"/>
              <w:rPr>
                <w:b/>
                <w:bCs/>
              </w:rPr>
            </w:pPr>
            <w:r w:rsidRPr="00BA7EED">
              <w:rPr>
                <w:b/>
                <w:bCs/>
              </w:rPr>
              <w:t>No</w:t>
            </w:r>
          </w:p>
        </w:tc>
        <w:tc>
          <w:tcPr>
            <w:tcW w:w="483" w:type="dxa"/>
            <w:hideMark/>
          </w:tcPr>
          <w:p w14:paraId="289B1B9C" w14:textId="77777777" w:rsidR="00BA7EED" w:rsidRPr="00BA7EED" w:rsidRDefault="00BA7EED" w:rsidP="00BA7EED">
            <w:pPr>
              <w:spacing w:after="160" w:line="259" w:lineRule="auto"/>
              <w:rPr>
                <w:b/>
                <w:bCs/>
              </w:rPr>
            </w:pPr>
            <w:r w:rsidRPr="00BA7EED">
              <w:rPr>
                <w:b/>
                <w:bCs/>
              </w:rPr>
              <w:t>Yes</w:t>
            </w:r>
          </w:p>
        </w:tc>
        <w:tc>
          <w:tcPr>
            <w:tcW w:w="1293" w:type="dxa"/>
            <w:hideMark/>
          </w:tcPr>
          <w:p w14:paraId="617EF73A" w14:textId="77777777" w:rsidR="00BA7EED" w:rsidRPr="00BA7EED" w:rsidRDefault="00BA7EED" w:rsidP="00BA7EED">
            <w:pPr>
              <w:spacing w:after="160" w:line="259" w:lineRule="auto"/>
              <w:rPr>
                <w:b/>
                <w:bCs/>
              </w:rPr>
            </w:pPr>
            <w:r w:rsidRPr="00BA7EED">
              <w:rPr>
                <w:b/>
                <w:bCs/>
              </w:rPr>
              <w:t>No</w:t>
            </w:r>
          </w:p>
        </w:tc>
        <w:tc>
          <w:tcPr>
            <w:tcW w:w="266" w:type="dxa"/>
            <w:vMerge/>
            <w:hideMark/>
          </w:tcPr>
          <w:p w14:paraId="5EDF57D1" w14:textId="77777777" w:rsidR="00BA7EED" w:rsidRPr="00BA7EED" w:rsidRDefault="00BA7EED" w:rsidP="00BA7EED">
            <w:pPr>
              <w:spacing w:after="160" w:line="259" w:lineRule="auto"/>
              <w:rPr>
                <w:b/>
                <w:bCs/>
              </w:rPr>
            </w:pPr>
          </w:p>
        </w:tc>
        <w:tc>
          <w:tcPr>
            <w:tcW w:w="838" w:type="dxa"/>
            <w:vMerge/>
            <w:hideMark/>
          </w:tcPr>
          <w:p w14:paraId="3938CE69" w14:textId="77777777" w:rsidR="00BA7EED" w:rsidRPr="00BA7EED" w:rsidRDefault="00BA7EED" w:rsidP="00BA7EED">
            <w:pPr>
              <w:spacing w:after="160" w:line="259" w:lineRule="auto"/>
              <w:rPr>
                <w:b/>
                <w:bCs/>
              </w:rPr>
            </w:pPr>
          </w:p>
        </w:tc>
        <w:tc>
          <w:tcPr>
            <w:tcW w:w="942" w:type="dxa"/>
            <w:vMerge/>
            <w:hideMark/>
          </w:tcPr>
          <w:p w14:paraId="535351AF" w14:textId="77777777" w:rsidR="00BA7EED" w:rsidRPr="00BA7EED" w:rsidRDefault="00BA7EED" w:rsidP="00BA7EED">
            <w:pPr>
              <w:spacing w:after="160" w:line="259" w:lineRule="auto"/>
              <w:rPr>
                <w:b/>
                <w:bCs/>
              </w:rPr>
            </w:pPr>
          </w:p>
        </w:tc>
      </w:tr>
      <w:tr w:rsidR="00BA7EED" w:rsidRPr="00BA7EED" w14:paraId="1BC19D82" w14:textId="77777777" w:rsidTr="00B57092">
        <w:trPr>
          <w:trHeight w:val="624"/>
        </w:trPr>
        <w:tc>
          <w:tcPr>
            <w:tcW w:w="1094" w:type="dxa"/>
            <w:hideMark/>
          </w:tcPr>
          <w:p w14:paraId="2386321D" w14:textId="77777777" w:rsidR="00BA7EED" w:rsidRPr="00BA7EED" w:rsidRDefault="00BA7EED" w:rsidP="00BA7EED">
            <w:pPr>
              <w:spacing w:after="160" w:line="259" w:lineRule="auto"/>
              <w:rPr>
                <w:b/>
                <w:bCs/>
              </w:rPr>
            </w:pPr>
            <w:r w:rsidRPr="00BA7EED">
              <w:rPr>
                <w:b/>
                <w:bCs/>
              </w:rPr>
              <w:t>Mansour et al., 2020</w:t>
            </w:r>
          </w:p>
        </w:tc>
        <w:tc>
          <w:tcPr>
            <w:tcW w:w="483" w:type="dxa"/>
            <w:hideMark/>
          </w:tcPr>
          <w:p w14:paraId="6E3D4059" w14:textId="77777777" w:rsidR="00BA7EED" w:rsidRPr="00BA7EED" w:rsidRDefault="00BA7EED" w:rsidP="00BA7EED">
            <w:pPr>
              <w:spacing w:after="160" w:line="259" w:lineRule="auto"/>
              <w:rPr>
                <w:b/>
                <w:bCs/>
              </w:rPr>
            </w:pPr>
            <w:r w:rsidRPr="00BA7EED">
              <w:rPr>
                <w:b/>
                <w:bCs/>
              </w:rPr>
              <w:t>1</w:t>
            </w:r>
          </w:p>
        </w:tc>
        <w:tc>
          <w:tcPr>
            <w:tcW w:w="490" w:type="dxa"/>
            <w:hideMark/>
          </w:tcPr>
          <w:p w14:paraId="3EDA90EA" w14:textId="77777777" w:rsidR="00BA7EED" w:rsidRPr="00BA7EED" w:rsidRDefault="00BA7EED" w:rsidP="00BA7EED">
            <w:pPr>
              <w:spacing w:after="160" w:line="259" w:lineRule="auto"/>
              <w:rPr>
                <w:b/>
                <w:bCs/>
              </w:rPr>
            </w:pPr>
            <w:r w:rsidRPr="00BA7EED">
              <w:rPr>
                <w:b/>
                <w:bCs/>
              </w:rPr>
              <w:t>0</w:t>
            </w:r>
          </w:p>
        </w:tc>
        <w:tc>
          <w:tcPr>
            <w:tcW w:w="547" w:type="dxa"/>
            <w:hideMark/>
          </w:tcPr>
          <w:p w14:paraId="61F64124" w14:textId="77777777" w:rsidR="00BA7EED" w:rsidRPr="00BA7EED" w:rsidRDefault="00BA7EED" w:rsidP="00BA7EED">
            <w:pPr>
              <w:spacing w:after="160" w:line="259" w:lineRule="auto"/>
              <w:rPr>
                <w:b/>
                <w:bCs/>
              </w:rPr>
            </w:pPr>
            <w:r w:rsidRPr="00BA7EED">
              <w:rPr>
                <w:b/>
                <w:bCs/>
              </w:rPr>
              <w:t>1</w:t>
            </w:r>
          </w:p>
        </w:tc>
        <w:tc>
          <w:tcPr>
            <w:tcW w:w="486" w:type="dxa"/>
            <w:hideMark/>
          </w:tcPr>
          <w:p w14:paraId="3F2DDDA4" w14:textId="77777777" w:rsidR="00BA7EED" w:rsidRPr="00BA7EED" w:rsidRDefault="00BA7EED" w:rsidP="00BA7EED">
            <w:pPr>
              <w:spacing w:after="160" w:line="259" w:lineRule="auto"/>
              <w:rPr>
                <w:b/>
                <w:bCs/>
              </w:rPr>
            </w:pPr>
            <w:r w:rsidRPr="00BA7EED">
              <w:rPr>
                <w:b/>
                <w:bCs/>
              </w:rPr>
              <w:t>0</w:t>
            </w:r>
          </w:p>
        </w:tc>
        <w:tc>
          <w:tcPr>
            <w:tcW w:w="547" w:type="dxa"/>
            <w:hideMark/>
          </w:tcPr>
          <w:p w14:paraId="5D9CB511" w14:textId="77777777" w:rsidR="00BA7EED" w:rsidRPr="00BA7EED" w:rsidRDefault="00BA7EED" w:rsidP="00BA7EED">
            <w:pPr>
              <w:spacing w:after="160" w:line="259" w:lineRule="auto"/>
              <w:rPr>
                <w:b/>
                <w:bCs/>
              </w:rPr>
            </w:pPr>
            <w:r w:rsidRPr="00BA7EED">
              <w:rPr>
                <w:b/>
                <w:bCs/>
              </w:rPr>
              <w:t>1</w:t>
            </w:r>
          </w:p>
        </w:tc>
        <w:tc>
          <w:tcPr>
            <w:tcW w:w="491" w:type="dxa"/>
            <w:hideMark/>
          </w:tcPr>
          <w:p w14:paraId="5FDB3ADF" w14:textId="77777777" w:rsidR="00BA7EED" w:rsidRPr="00BA7EED" w:rsidRDefault="00BA7EED" w:rsidP="00BA7EED">
            <w:pPr>
              <w:spacing w:after="160" w:line="259" w:lineRule="auto"/>
              <w:rPr>
                <w:b/>
                <w:bCs/>
              </w:rPr>
            </w:pPr>
            <w:r w:rsidRPr="00BA7EED">
              <w:rPr>
                <w:b/>
                <w:bCs/>
              </w:rPr>
              <w:t>0</w:t>
            </w:r>
          </w:p>
        </w:tc>
        <w:tc>
          <w:tcPr>
            <w:tcW w:w="586" w:type="dxa"/>
            <w:hideMark/>
          </w:tcPr>
          <w:p w14:paraId="786E53DA" w14:textId="77777777" w:rsidR="00BA7EED" w:rsidRPr="00BA7EED" w:rsidRDefault="00BA7EED" w:rsidP="00BA7EED">
            <w:pPr>
              <w:spacing w:after="160" w:line="259" w:lineRule="auto"/>
              <w:rPr>
                <w:b/>
                <w:bCs/>
              </w:rPr>
            </w:pPr>
            <w:r w:rsidRPr="00BA7EED">
              <w:rPr>
                <w:b/>
                <w:bCs/>
              </w:rPr>
              <w:t>1</w:t>
            </w:r>
          </w:p>
        </w:tc>
        <w:tc>
          <w:tcPr>
            <w:tcW w:w="753" w:type="dxa"/>
            <w:hideMark/>
          </w:tcPr>
          <w:p w14:paraId="3B93C00A" w14:textId="77777777" w:rsidR="00BA7EED" w:rsidRPr="00BA7EED" w:rsidRDefault="00BA7EED" w:rsidP="00BA7EED">
            <w:pPr>
              <w:spacing w:after="160" w:line="259" w:lineRule="auto"/>
              <w:rPr>
                <w:b/>
                <w:bCs/>
              </w:rPr>
            </w:pPr>
            <w:r w:rsidRPr="00BA7EED">
              <w:rPr>
                <w:b/>
                <w:bCs/>
              </w:rPr>
              <w:t>0</w:t>
            </w:r>
          </w:p>
        </w:tc>
        <w:tc>
          <w:tcPr>
            <w:tcW w:w="619" w:type="dxa"/>
            <w:hideMark/>
          </w:tcPr>
          <w:p w14:paraId="2E3B2490" w14:textId="77777777" w:rsidR="00BA7EED" w:rsidRPr="00BA7EED" w:rsidRDefault="00BA7EED" w:rsidP="00BA7EED">
            <w:pPr>
              <w:spacing w:after="160" w:line="259" w:lineRule="auto"/>
              <w:rPr>
                <w:b/>
                <w:bCs/>
              </w:rPr>
            </w:pPr>
            <w:r w:rsidRPr="00BA7EED">
              <w:rPr>
                <w:b/>
                <w:bCs/>
              </w:rPr>
              <w:t>1</w:t>
            </w:r>
          </w:p>
        </w:tc>
        <w:tc>
          <w:tcPr>
            <w:tcW w:w="605" w:type="dxa"/>
            <w:hideMark/>
          </w:tcPr>
          <w:p w14:paraId="2DF6757D" w14:textId="77777777" w:rsidR="00BA7EED" w:rsidRPr="00BA7EED" w:rsidRDefault="00BA7EED" w:rsidP="00BA7EED">
            <w:pPr>
              <w:spacing w:after="160" w:line="259" w:lineRule="auto"/>
              <w:rPr>
                <w:b/>
                <w:bCs/>
              </w:rPr>
            </w:pPr>
            <w:r w:rsidRPr="00BA7EED">
              <w:rPr>
                <w:b/>
                <w:bCs/>
              </w:rPr>
              <w:t>0</w:t>
            </w:r>
          </w:p>
        </w:tc>
        <w:tc>
          <w:tcPr>
            <w:tcW w:w="586" w:type="dxa"/>
            <w:hideMark/>
          </w:tcPr>
          <w:p w14:paraId="630619B2" w14:textId="77777777" w:rsidR="00BA7EED" w:rsidRPr="00BA7EED" w:rsidRDefault="00BA7EED" w:rsidP="00BA7EED">
            <w:pPr>
              <w:spacing w:after="160" w:line="259" w:lineRule="auto"/>
              <w:rPr>
                <w:b/>
                <w:bCs/>
              </w:rPr>
            </w:pPr>
            <w:r w:rsidRPr="00BA7EED">
              <w:rPr>
                <w:b/>
                <w:bCs/>
              </w:rPr>
              <w:t>1</w:t>
            </w:r>
          </w:p>
        </w:tc>
        <w:tc>
          <w:tcPr>
            <w:tcW w:w="639" w:type="dxa"/>
            <w:hideMark/>
          </w:tcPr>
          <w:p w14:paraId="7C14A0F8" w14:textId="77777777" w:rsidR="00BA7EED" w:rsidRPr="00BA7EED" w:rsidRDefault="00BA7EED" w:rsidP="00BA7EED">
            <w:pPr>
              <w:spacing w:after="160" w:line="259" w:lineRule="auto"/>
              <w:rPr>
                <w:b/>
                <w:bCs/>
              </w:rPr>
            </w:pPr>
            <w:r w:rsidRPr="00BA7EED">
              <w:rPr>
                <w:b/>
                <w:bCs/>
              </w:rPr>
              <w:t>0</w:t>
            </w:r>
          </w:p>
        </w:tc>
        <w:tc>
          <w:tcPr>
            <w:tcW w:w="534" w:type="dxa"/>
            <w:hideMark/>
          </w:tcPr>
          <w:p w14:paraId="3E704C18" w14:textId="77777777" w:rsidR="00BA7EED" w:rsidRPr="00BA7EED" w:rsidRDefault="00BA7EED" w:rsidP="00BA7EED">
            <w:pPr>
              <w:spacing w:after="160" w:line="259" w:lineRule="auto"/>
              <w:rPr>
                <w:b/>
                <w:bCs/>
              </w:rPr>
            </w:pPr>
            <w:r w:rsidRPr="00BA7EED">
              <w:rPr>
                <w:b/>
                <w:bCs/>
              </w:rPr>
              <w:t>1</w:t>
            </w:r>
          </w:p>
        </w:tc>
        <w:tc>
          <w:tcPr>
            <w:tcW w:w="504" w:type="dxa"/>
            <w:hideMark/>
          </w:tcPr>
          <w:p w14:paraId="75241440" w14:textId="77777777" w:rsidR="00BA7EED" w:rsidRPr="00BA7EED" w:rsidRDefault="00BA7EED" w:rsidP="00BA7EED">
            <w:pPr>
              <w:spacing w:after="160" w:line="259" w:lineRule="auto"/>
              <w:rPr>
                <w:b/>
                <w:bCs/>
              </w:rPr>
            </w:pPr>
            <w:r w:rsidRPr="00BA7EED">
              <w:rPr>
                <w:b/>
                <w:bCs/>
              </w:rPr>
              <w:t>0</w:t>
            </w:r>
          </w:p>
        </w:tc>
        <w:tc>
          <w:tcPr>
            <w:tcW w:w="602" w:type="dxa"/>
            <w:hideMark/>
          </w:tcPr>
          <w:p w14:paraId="0429CBCC" w14:textId="77777777" w:rsidR="00BA7EED" w:rsidRPr="00BA7EED" w:rsidRDefault="00BA7EED" w:rsidP="00BA7EED">
            <w:pPr>
              <w:spacing w:after="160" w:line="259" w:lineRule="auto"/>
              <w:rPr>
                <w:b/>
                <w:bCs/>
              </w:rPr>
            </w:pPr>
            <w:r w:rsidRPr="00BA7EED">
              <w:rPr>
                <w:b/>
                <w:bCs/>
              </w:rPr>
              <w:t>1</w:t>
            </w:r>
          </w:p>
        </w:tc>
        <w:tc>
          <w:tcPr>
            <w:tcW w:w="560" w:type="dxa"/>
            <w:hideMark/>
          </w:tcPr>
          <w:p w14:paraId="527BFDFE" w14:textId="77777777" w:rsidR="00BA7EED" w:rsidRPr="00BA7EED" w:rsidRDefault="00BA7EED" w:rsidP="00BA7EED">
            <w:pPr>
              <w:spacing w:after="160" w:line="259" w:lineRule="auto"/>
              <w:rPr>
                <w:b/>
                <w:bCs/>
              </w:rPr>
            </w:pPr>
            <w:r w:rsidRPr="00BA7EED">
              <w:rPr>
                <w:b/>
                <w:bCs/>
              </w:rPr>
              <w:t>0</w:t>
            </w:r>
          </w:p>
        </w:tc>
        <w:tc>
          <w:tcPr>
            <w:tcW w:w="483" w:type="dxa"/>
            <w:hideMark/>
          </w:tcPr>
          <w:p w14:paraId="79CBCB8B" w14:textId="77777777" w:rsidR="00BA7EED" w:rsidRPr="00BA7EED" w:rsidRDefault="00BA7EED" w:rsidP="00BA7EED">
            <w:pPr>
              <w:spacing w:after="160" w:line="259" w:lineRule="auto"/>
              <w:rPr>
                <w:b/>
                <w:bCs/>
              </w:rPr>
            </w:pPr>
            <w:r w:rsidRPr="00BA7EED">
              <w:rPr>
                <w:b/>
                <w:bCs/>
              </w:rPr>
              <w:t>1</w:t>
            </w:r>
          </w:p>
        </w:tc>
        <w:tc>
          <w:tcPr>
            <w:tcW w:w="1293" w:type="dxa"/>
            <w:hideMark/>
          </w:tcPr>
          <w:p w14:paraId="1A4C7E46" w14:textId="77777777" w:rsidR="00BA7EED" w:rsidRPr="00BA7EED" w:rsidRDefault="00BA7EED" w:rsidP="00BA7EED">
            <w:pPr>
              <w:spacing w:after="160" w:line="259" w:lineRule="auto"/>
              <w:rPr>
                <w:b/>
                <w:bCs/>
              </w:rPr>
            </w:pPr>
            <w:r w:rsidRPr="00BA7EED">
              <w:rPr>
                <w:b/>
                <w:bCs/>
              </w:rPr>
              <w:t>0</w:t>
            </w:r>
          </w:p>
        </w:tc>
        <w:tc>
          <w:tcPr>
            <w:tcW w:w="266" w:type="dxa"/>
            <w:hideMark/>
          </w:tcPr>
          <w:p w14:paraId="0394F0C4" w14:textId="77777777" w:rsidR="00BA7EED" w:rsidRPr="00BA7EED" w:rsidRDefault="00BA7EED" w:rsidP="00BA7EED">
            <w:pPr>
              <w:spacing w:after="160" w:line="259" w:lineRule="auto"/>
              <w:rPr>
                <w:b/>
                <w:bCs/>
              </w:rPr>
            </w:pPr>
            <w:r w:rsidRPr="00BA7EED">
              <w:rPr>
                <w:b/>
                <w:bCs/>
              </w:rPr>
              <w:t>9/9</w:t>
            </w:r>
          </w:p>
        </w:tc>
        <w:tc>
          <w:tcPr>
            <w:tcW w:w="838" w:type="dxa"/>
            <w:hideMark/>
          </w:tcPr>
          <w:p w14:paraId="03E53E90" w14:textId="77777777" w:rsidR="00BA7EED" w:rsidRPr="00BA7EED" w:rsidRDefault="00BA7EED" w:rsidP="00BA7EED">
            <w:pPr>
              <w:spacing w:after="160" w:line="259" w:lineRule="auto"/>
              <w:rPr>
                <w:b/>
                <w:bCs/>
              </w:rPr>
            </w:pPr>
            <w:r w:rsidRPr="00BA7EED">
              <w:rPr>
                <w:b/>
                <w:bCs/>
              </w:rPr>
              <w:t>Low Risk</w:t>
            </w:r>
          </w:p>
        </w:tc>
        <w:tc>
          <w:tcPr>
            <w:tcW w:w="942" w:type="dxa"/>
            <w:hideMark/>
          </w:tcPr>
          <w:p w14:paraId="0C9DC600" w14:textId="77777777" w:rsidR="00BA7EED" w:rsidRPr="00BA7EED" w:rsidRDefault="00BA7EED" w:rsidP="00BA7EED">
            <w:pPr>
              <w:spacing w:after="160" w:line="259" w:lineRule="auto"/>
              <w:rPr>
                <w:b/>
                <w:bCs/>
              </w:rPr>
            </w:pPr>
            <w:r w:rsidRPr="00BA7EED">
              <w:rPr>
                <w:b/>
                <w:bCs/>
              </w:rPr>
              <w:t>Included</w:t>
            </w:r>
          </w:p>
        </w:tc>
      </w:tr>
      <w:tr w:rsidR="00BA7EED" w:rsidRPr="00BA7EED" w14:paraId="58F1CD4F" w14:textId="77777777" w:rsidTr="00B57092">
        <w:trPr>
          <w:trHeight w:val="384"/>
        </w:trPr>
        <w:tc>
          <w:tcPr>
            <w:tcW w:w="1094" w:type="dxa"/>
            <w:hideMark/>
          </w:tcPr>
          <w:p w14:paraId="6DC43DD8" w14:textId="77777777" w:rsidR="00BA7EED" w:rsidRPr="00BA7EED" w:rsidRDefault="00BA7EED" w:rsidP="00BA7EED">
            <w:pPr>
              <w:spacing w:after="160" w:line="259" w:lineRule="auto"/>
              <w:rPr>
                <w:b/>
                <w:bCs/>
              </w:rPr>
            </w:pPr>
            <w:proofErr w:type="spellStart"/>
            <w:r w:rsidRPr="00BA7EED">
              <w:rPr>
                <w:b/>
                <w:bCs/>
              </w:rPr>
              <w:t>Zangiabadi</w:t>
            </w:r>
            <w:proofErr w:type="spellEnd"/>
            <w:r w:rsidRPr="00BA7EED">
              <w:rPr>
                <w:b/>
                <w:bCs/>
              </w:rPr>
              <w:t xml:space="preserve"> et al. (2024)</w:t>
            </w:r>
          </w:p>
        </w:tc>
        <w:tc>
          <w:tcPr>
            <w:tcW w:w="483" w:type="dxa"/>
            <w:hideMark/>
          </w:tcPr>
          <w:p w14:paraId="1C857B76" w14:textId="77777777" w:rsidR="00BA7EED" w:rsidRPr="00BA7EED" w:rsidRDefault="00BA7EED" w:rsidP="00BA7EED">
            <w:pPr>
              <w:spacing w:after="160" w:line="259" w:lineRule="auto"/>
              <w:rPr>
                <w:b/>
                <w:bCs/>
              </w:rPr>
            </w:pPr>
            <w:r w:rsidRPr="00BA7EED">
              <w:rPr>
                <w:b/>
                <w:bCs/>
              </w:rPr>
              <w:t>1</w:t>
            </w:r>
          </w:p>
        </w:tc>
        <w:tc>
          <w:tcPr>
            <w:tcW w:w="490" w:type="dxa"/>
            <w:hideMark/>
          </w:tcPr>
          <w:p w14:paraId="47DE183C" w14:textId="77777777" w:rsidR="00BA7EED" w:rsidRPr="00BA7EED" w:rsidRDefault="00BA7EED" w:rsidP="00BA7EED">
            <w:pPr>
              <w:spacing w:after="160" w:line="259" w:lineRule="auto"/>
              <w:rPr>
                <w:b/>
                <w:bCs/>
              </w:rPr>
            </w:pPr>
            <w:r w:rsidRPr="00BA7EED">
              <w:rPr>
                <w:b/>
                <w:bCs/>
              </w:rPr>
              <w:t>0</w:t>
            </w:r>
          </w:p>
        </w:tc>
        <w:tc>
          <w:tcPr>
            <w:tcW w:w="547" w:type="dxa"/>
            <w:hideMark/>
          </w:tcPr>
          <w:p w14:paraId="2E54A2BE" w14:textId="77777777" w:rsidR="00BA7EED" w:rsidRPr="00BA7EED" w:rsidRDefault="00BA7EED" w:rsidP="00BA7EED">
            <w:pPr>
              <w:spacing w:after="160" w:line="259" w:lineRule="auto"/>
              <w:rPr>
                <w:b/>
                <w:bCs/>
              </w:rPr>
            </w:pPr>
            <w:r w:rsidRPr="00BA7EED">
              <w:rPr>
                <w:b/>
                <w:bCs/>
              </w:rPr>
              <w:t>1</w:t>
            </w:r>
          </w:p>
        </w:tc>
        <w:tc>
          <w:tcPr>
            <w:tcW w:w="486" w:type="dxa"/>
            <w:hideMark/>
          </w:tcPr>
          <w:p w14:paraId="7FF430E8" w14:textId="77777777" w:rsidR="00BA7EED" w:rsidRPr="00BA7EED" w:rsidRDefault="00BA7EED" w:rsidP="00BA7EED">
            <w:pPr>
              <w:spacing w:after="160" w:line="259" w:lineRule="auto"/>
              <w:rPr>
                <w:b/>
                <w:bCs/>
              </w:rPr>
            </w:pPr>
            <w:r w:rsidRPr="00BA7EED">
              <w:rPr>
                <w:b/>
                <w:bCs/>
              </w:rPr>
              <w:t>0</w:t>
            </w:r>
          </w:p>
        </w:tc>
        <w:tc>
          <w:tcPr>
            <w:tcW w:w="547" w:type="dxa"/>
            <w:hideMark/>
          </w:tcPr>
          <w:p w14:paraId="560524F9" w14:textId="77777777" w:rsidR="00BA7EED" w:rsidRPr="00BA7EED" w:rsidRDefault="00BA7EED" w:rsidP="00BA7EED">
            <w:pPr>
              <w:spacing w:after="160" w:line="259" w:lineRule="auto"/>
              <w:rPr>
                <w:b/>
                <w:bCs/>
              </w:rPr>
            </w:pPr>
            <w:r w:rsidRPr="00BA7EED">
              <w:rPr>
                <w:b/>
                <w:bCs/>
              </w:rPr>
              <w:t>1</w:t>
            </w:r>
          </w:p>
        </w:tc>
        <w:tc>
          <w:tcPr>
            <w:tcW w:w="491" w:type="dxa"/>
            <w:hideMark/>
          </w:tcPr>
          <w:p w14:paraId="1E68457E" w14:textId="77777777" w:rsidR="00BA7EED" w:rsidRPr="00BA7EED" w:rsidRDefault="00BA7EED" w:rsidP="00BA7EED">
            <w:pPr>
              <w:spacing w:after="160" w:line="259" w:lineRule="auto"/>
              <w:rPr>
                <w:b/>
                <w:bCs/>
              </w:rPr>
            </w:pPr>
            <w:r w:rsidRPr="00BA7EED">
              <w:rPr>
                <w:b/>
                <w:bCs/>
              </w:rPr>
              <w:t>0</w:t>
            </w:r>
          </w:p>
        </w:tc>
        <w:tc>
          <w:tcPr>
            <w:tcW w:w="586" w:type="dxa"/>
            <w:hideMark/>
          </w:tcPr>
          <w:p w14:paraId="213EAEDE" w14:textId="77777777" w:rsidR="00BA7EED" w:rsidRPr="00BA7EED" w:rsidRDefault="00BA7EED" w:rsidP="00BA7EED">
            <w:pPr>
              <w:spacing w:after="160" w:line="259" w:lineRule="auto"/>
              <w:rPr>
                <w:b/>
                <w:bCs/>
              </w:rPr>
            </w:pPr>
            <w:r w:rsidRPr="00BA7EED">
              <w:rPr>
                <w:b/>
                <w:bCs/>
              </w:rPr>
              <w:t>1</w:t>
            </w:r>
          </w:p>
        </w:tc>
        <w:tc>
          <w:tcPr>
            <w:tcW w:w="753" w:type="dxa"/>
            <w:hideMark/>
          </w:tcPr>
          <w:p w14:paraId="7CC7480C" w14:textId="77777777" w:rsidR="00BA7EED" w:rsidRPr="00BA7EED" w:rsidRDefault="00BA7EED" w:rsidP="00BA7EED">
            <w:pPr>
              <w:spacing w:after="160" w:line="259" w:lineRule="auto"/>
              <w:rPr>
                <w:b/>
                <w:bCs/>
              </w:rPr>
            </w:pPr>
            <w:r w:rsidRPr="00BA7EED">
              <w:rPr>
                <w:b/>
                <w:bCs/>
              </w:rPr>
              <w:t>0</w:t>
            </w:r>
          </w:p>
        </w:tc>
        <w:tc>
          <w:tcPr>
            <w:tcW w:w="619" w:type="dxa"/>
            <w:hideMark/>
          </w:tcPr>
          <w:p w14:paraId="0423E68E" w14:textId="77777777" w:rsidR="00BA7EED" w:rsidRPr="00BA7EED" w:rsidRDefault="00BA7EED" w:rsidP="00BA7EED">
            <w:pPr>
              <w:spacing w:after="160" w:line="259" w:lineRule="auto"/>
              <w:rPr>
                <w:b/>
                <w:bCs/>
              </w:rPr>
            </w:pPr>
            <w:r w:rsidRPr="00BA7EED">
              <w:rPr>
                <w:b/>
                <w:bCs/>
              </w:rPr>
              <w:t>1</w:t>
            </w:r>
          </w:p>
        </w:tc>
        <w:tc>
          <w:tcPr>
            <w:tcW w:w="605" w:type="dxa"/>
            <w:hideMark/>
          </w:tcPr>
          <w:p w14:paraId="7050822A" w14:textId="77777777" w:rsidR="00BA7EED" w:rsidRPr="00BA7EED" w:rsidRDefault="00BA7EED" w:rsidP="00BA7EED">
            <w:pPr>
              <w:spacing w:after="160" w:line="259" w:lineRule="auto"/>
              <w:rPr>
                <w:b/>
                <w:bCs/>
              </w:rPr>
            </w:pPr>
            <w:r w:rsidRPr="00BA7EED">
              <w:rPr>
                <w:b/>
                <w:bCs/>
              </w:rPr>
              <w:t>0</w:t>
            </w:r>
          </w:p>
        </w:tc>
        <w:tc>
          <w:tcPr>
            <w:tcW w:w="586" w:type="dxa"/>
            <w:hideMark/>
          </w:tcPr>
          <w:p w14:paraId="5B9E8862" w14:textId="77777777" w:rsidR="00BA7EED" w:rsidRPr="00BA7EED" w:rsidRDefault="00BA7EED" w:rsidP="00BA7EED">
            <w:pPr>
              <w:spacing w:after="160" w:line="259" w:lineRule="auto"/>
              <w:rPr>
                <w:b/>
                <w:bCs/>
              </w:rPr>
            </w:pPr>
            <w:r w:rsidRPr="00BA7EED">
              <w:rPr>
                <w:b/>
                <w:bCs/>
              </w:rPr>
              <w:t>1</w:t>
            </w:r>
          </w:p>
        </w:tc>
        <w:tc>
          <w:tcPr>
            <w:tcW w:w="639" w:type="dxa"/>
            <w:hideMark/>
          </w:tcPr>
          <w:p w14:paraId="6BE2ECA5" w14:textId="77777777" w:rsidR="00BA7EED" w:rsidRPr="00BA7EED" w:rsidRDefault="00BA7EED" w:rsidP="00BA7EED">
            <w:pPr>
              <w:spacing w:after="160" w:line="259" w:lineRule="auto"/>
              <w:rPr>
                <w:b/>
                <w:bCs/>
              </w:rPr>
            </w:pPr>
            <w:r w:rsidRPr="00BA7EED">
              <w:rPr>
                <w:b/>
                <w:bCs/>
              </w:rPr>
              <w:t>0</w:t>
            </w:r>
          </w:p>
        </w:tc>
        <w:tc>
          <w:tcPr>
            <w:tcW w:w="534" w:type="dxa"/>
            <w:hideMark/>
          </w:tcPr>
          <w:p w14:paraId="7B9D55FF" w14:textId="77777777" w:rsidR="00BA7EED" w:rsidRPr="00BA7EED" w:rsidRDefault="00BA7EED" w:rsidP="00BA7EED">
            <w:pPr>
              <w:spacing w:after="160" w:line="259" w:lineRule="auto"/>
              <w:rPr>
                <w:b/>
                <w:bCs/>
              </w:rPr>
            </w:pPr>
            <w:r w:rsidRPr="00BA7EED">
              <w:rPr>
                <w:b/>
                <w:bCs/>
              </w:rPr>
              <w:t>1</w:t>
            </w:r>
          </w:p>
        </w:tc>
        <w:tc>
          <w:tcPr>
            <w:tcW w:w="504" w:type="dxa"/>
            <w:hideMark/>
          </w:tcPr>
          <w:p w14:paraId="5DF912BE" w14:textId="77777777" w:rsidR="00BA7EED" w:rsidRPr="00BA7EED" w:rsidRDefault="00BA7EED" w:rsidP="00BA7EED">
            <w:pPr>
              <w:spacing w:after="160" w:line="259" w:lineRule="auto"/>
              <w:rPr>
                <w:b/>
                <w:bCs/>
              </w:rPr>
            </w:pPr>
            <w:r w:rsidRPr="00BA7EED">
              <w:rPr>
                <w:b/>
                <w:bCs/>
              </w:rPr>
              <w:t>0</w:t>
            </w:r>
          </w:p>
        </w:tc>
        <w:tc>
          <w:tcPr>
            <w:tcW w:w="602" w:type="dxa"/>
            <w:hideMark/>
          </w:tcPr>
          <w:p w14:paraId="3750EDA6" w14:textId="77777777" w:rsidR="00BA7EED" w:rsidRPr="00BA7EED" w:rsidRDefault="00BA7EED" w:rsidP="00BA7EED">
            <w:pPr>
              <w:spacing w:after="160" w:line="259" w:lineRule="auto"/>
              <w:rPr>
                <w:b/>
                <w:bCs/>
              </w:rPr>
            </w:pPr>
            <w:r w:rsidRPr="00BA7EED">
              <w:rPr>
                <w:b/>
                <w:bCs/>
              </w:rPr>
              <w:t>1</w:t>
            </w:r>
          </w:p>
        </w:tc>
        <w:tc>
          <w:tcPr>
            <w:tcW w:w="560" w:type="dxa"/>
            <w:hideMark/>
          </w:tcPr>
          <w:p w14:paraId="36B9BEFD" w14:textId="77777777" w:rsidR="00BA7EED" w:rsidRPr="00BA7EED" w:rsidRDefault="00BA7EED" w:rsidP="00BA7EED">
            <w:pPr>
              <w:spacing w:after="160" w:line="259" w:lineRule="auto"/>
              <w:rPr>
                <w:b/>
                <w:bCs/>
              </w:rPr>
            </w:pPr>
            <w:r w:rsidRPr="00BA7EED">
              <w:rPr>
                <w:b/>
                <w:bCs/>
              </w:rPr>
              <w:t>0</w:t>
            </w:r>
          </w:p>
        </w:tc>
        <w:tc>
          <w:tcPr>
            <w:tcW w:w="483" w:type="dxa"/>
            <w:hideMark/>
          </w:tcPr>
          <w:p w14:paraId="0EE0C6E8" w14:textId="77777777" w:rsidR="00BA7EED" w:rsidRPr="00BA7EED" w:rsidRDefault="00BA7EED" w:rsidP="00BA7EED">
            <w:pPr>
              <w:spacing w:after="160" w:line="259" w:lineRule="auto"/>
              <w:rPr>
                <w:b/>
                <w:bCs/>
              </w:rPr>
            </w:pPr>
            <w:r w:rsidRPr="00BA7EED">
              <w:rPr>
                <w:b/>
                <w:bCs/>
              </w:rPr>
              <w:t>1</w:t>
            </w:r>
          </w:p>
        </w:tc>
        <w:tc>
          <w:tcPr>
            <w:tcW w:w="1293" w:type="dxa"/>
            <w:hideMark/>
          </w:tcPr>
          <w:p w14:paraId="603B6156" w14:textId="77777777" w:rsidR="00BA7EED" w:rsidRPr="00BA7EED" w:rsidRDefault="00BA7EED" w:rsidP="00BA7EED">
            <w:pPr>
              <w:spacing w:after="160" w:line="259" w:lineRule="auto"/>
              <w:rPr>
                <w:b/>
                <w:bCs/>
              </w:rPr>
            </w:pPr>
            <w:r w:rsidRPr="00BA7EED">
              <w:rPr>
                <w:b/>
                <w:bCs/>
              </w:rPr>
              <w:t>0</w:t>
            </w:r>
          </w:p>
        </w:tc>
        <w:tc>
          <w:tcPr>
            <w:tcW w:w="266" w:type="dxa"/>
            <w:hideMark/>
          </w:tcPr>
          <w:p w14:paraId="6111FCC7" w14:textId="77777777" w:rsidR="00BA7EED" w:rsidRPr="00BA7EED" w:rsidRDefault="00BA7EED" w:rsidP="00BA7EED">
            <w:pPr>
              <w:spacing w:after="160" w:line="259" w:lineRule="auto"/>
              <w:rPr>
                <w:b/>
                <w:bCs/>
              </w:rPr>
            </w:pPr>
            <w:r w:rsidRPr="00BA7EED">
              <w:rPr>
                <w:b/>
                <w:bCs/>
              </w:rPr>
              <w:t>9</w:t>
            </w:r>
          </w:p>
        </w:tc>
        <w:tc>
          <w:tcPr>
            <w:tcW w:w="838" w:type="dxa"/>
            <w:hideMark/>
          </w:tcPr>
          <w:p w14:paraId="0A1B44A6" w14:textId="77777777" w:rsidR="00BA7EED" w:rsidRPr="00BA7EED" w:rsidRDefault="00BA7EED" w:rsidP="00BA7EED">
            <w:pPr>
              <w:spacing w:after="160" w:line="259" w:lineRule="auto"/>
              <w:rPr>
                <w:b/>
                <w:bCs/>
              </w:rPr>
            </w:pPr>
            <w:r w:rsidRPr="00BA7EED">
              <w:rPr>
                <w:b/>
                <w:bCs/>
              </w:rPr>
              <w:t>Low Risk</w:t>
            </w:r>
          </w:p>
        </w:tc>
        <w:tc>
          <w:tcPr>
            <w:tcW w:w="942" w:type="dxa"/>
            <w:hideMark/>
          </w:tcPr>
          <w:p w14:paraId="53254C6D" w14:textId="77777777" w:rsidR="00BA7EED" w:rsidRPr="00BA7EED" w:rsidRDefault="00BA7EED" w:rsidP="00BA7EED">
            <w:pPr>
              <w:spacing w:after="160" w:line="259" w:lineRule="auto"/>
              <w:rPr>
                <w:b/>
                <w:bCs/>
              </w:rPr>
            </w:pPr>
            <w:r w:rsidRPr="00BA7EED">
              <w:rPr>
                <w:b/>
                <w:bCs/>
              </w:rPr>
              <w:t>Included</w:t>
            </w:r>
          </w:p>
        </w:tc>
      </w:tr>
      <w:tr w:rsidR="00BA7EED" w:rsidRPr="00BA7EED" w14:paraId="1F7728EC" w14:textId="77777777" w:rsidTr="00B57092">
        <w:trPr>
          <w:trHeight w:val="648"/>
        </w:trPr>
        <w:tc>
          <w:tcPr>
            <w:tcW w:w="1094" w:type="dxa"/>
            <w:hideMark/>
          </w:tcPr>
          <w:p w14:paraId="4F5E3620" w14:textId="77777777" w:rsidR="00BA7EED" w:rsidRPr="00BA7EED" w:rsidRDefault="00BA7EED" w:rsidP="00BA7EED">
            <w:pPr>
              <w:spacing w:after="160" w:line="259" w:lineRule="auto"/>
              <w:rPr>
                <w:b/>
                <w:bCs/>
              </w:rPr>
            </w:pPr>
            <w:r w:rsidRPr="00BA7EED">
              <w:rPr>
                <w:b/>
                <w:bCs/>
              </w:rPr>
              <w:t>Gangamma et al. (2023)</w:t>
            </w:r>
          </w:p>
        </w:tc>
        <w:tc>
          <w:tcPr>
            <w:tcW w:w="483" w:type="dxa"/>
            <w:hideMark/>
          </w:tcPr>
          <w:p w14:paraId="6C4F4F13" w14:textId="77777777" w:rsidR="00BA7EED" w:rsidRPr="00BA7EED" w:rsidRDefault="00BA7EED" w:rsidP="00BA7EED">
            <w:pPr>
              <w:spacing w:after="160" w:line="259" w:lineRule="auto"/>
              <w:rPr>
                <w:b/>
                <w:bCs/>
              </w:rPr>
            </w:pPr>
            <w:r w:rsidRPr="00BA7EED">
              <w:rPr>
                <w:b/>
                <w:bCs/>
              </w:rPr>
              <w:t>1</w:t>
            </w:r>
          </w:p>
        </w:tc>
        <w:tc>
          <w:tcPr>
            <w:tcW w:w="490" w:type="dxa"/>
            <w:hideMark/>
          </w:tcPr>
          <w:p w14:paraId="399989DC" w14:textId="77777777" w:rsidR="00BA7EED" w:rsidRPr="00BA7EED" w:rsidRDefault="00BA7EED" w:rsidP="00BA7EED">
            <w:pPr>
              <w:spacing w:after="160" w:line="259" w:lineRule="auto"/>
              <w:rPr>
                <w:b/>
                <w:bCs/>
              </w:rPr>
            </w:pPr>
            <w:r w:rsidRPr="00BA7EED">
              <w:rPr>
                <w:b/>
                <w:bCs/>
              </w:rPr>
              <w:t>0</w:t>
            </w:r>
          </w:p>
        </w:tc>
        <w:tc>
          <w:tcPr>
            <w:tcW w:w="547" w:type="dxa"/>
            <w:hideMark/>
          </w:tcPr>
          <w:p w14:paraId="524A7D6F" w14:textId="77777777" w:rsidR="00BA7EED" w:rsidRPr="00BA7EED" w:rsidRDefault="00BA7EED" w:rsidP="00BA7EED">
            <w:pPr>
              <w:spacing w:after="160" w:line="259" w:lineRule="auto"/>
              <w:rPr>
                <w:b/>
                <w:bCs/>
              </w:rPr>
            </w:pPr>
            <w:r w:rsidRPr="00BA7EED">
              <w:rPr>
                <w:b/>
                <w:bCs/>
              </w:rPr>
              <w:t>0</w:t>
            </w:r>
          </w:p>
        </w:tc>
        <w:tc>
          <w:tcPr>
            <w:tcW w:w="486" w:type="dxa"/>
            <w:hideMark/>
          </w:tcPr>
          <w:p w14:paraId="0EBAF43A" w14:textId="77777777" w:rsidR="00BA7EED" w:rsidRPr="00BA7EED" w:rsidRDefault="00BA7EED" w:rsidP="00BA7EED">
            <w:pPr>
              <w:spacing w:after="160" w:line="259" w:lineRule="auto"/>
              <w:rPr>
                <w:b/>
                <w:bCs/>
              </w:rPr>
            </w:pPr>
            <w:r w:rsidRPr="00BA7EED">
              <w:rPr>
                <w:b/>
                <w:bCs/>
              </w:rPr>
              <w:t>0</w:t>
            </w:r>
          </w:p>
        </w:tc>
        <w:tc>
          <w:tcPr>
            <w:tcW w:w="547" w:type="dxa"/>
            <w:hideMark/>
          </w:tcPr>
          <w:p w14:paraId="353813F0" w14:textId="77777777" w:rsidR="00BA7EED" w:rsidRPr="00BA7EED" w:rsidRDefault="00BA7EED" w:rsidP="00BA7EED">
            <w:pPr>
              <w:spacing w:after="160" w:line="259" w:lineRule="auto"/>
              <w:rPr>
                <w:b/>
                <w:bCs/>
              </w:rPr>
            </w:pPr>
            <w:r w:rsidRPr="00BA7EED">
              <w:rPr>
                <w:b/>
                <w:bCs/>
              </w:rPr>
              <w:t>1</w:t>
            </w:r>
          </w:p>
        </w:tc>
        <w:tc>
          <w:tcPr>
            <w:tcW w:w="491" w:type="dxa"/>
            <w:hideMark/>
          </w:tcPr>
          <w:p w14:paraId="4361A0E0" w14:textId="77777777" w:rsidR="00BA7EED" w:rsidRPr="00BA7EED" w:rsidRDefault="00BA7EED" w:rsidP="00BA7EED">
            <w:pPr>
              <w:spacing w:after="160" w:line="259" w:lineRule="auto"/>
              <w:rPr>
                <w:b/>
                <w:bCs/>
              </w:rPr>
            </w:pPr>
            <w:r w:rsidRPr="00BA7EED">
              <w:rPr>
                <w:b/>
                <w:bCs/>
              </w:rPr>
              <w:t>0</w:t>
            </w:r>
          </w:p>
        </w:tc>
        <w:tc>
          <w:tcPr>
            <w:tcW w:w="586" w:type="dxa"/>
            <w:hideMark/>
          </w:tcPr>
          <w:p w14:paraId="13657E2E" w14:textId="77777777" w:rsidR="00BA7EED" w:rsidRPr="00BA7EED" w:rsidRDefault="00BA7EED" w:rsidP="00BA7EED">
            <w:pPr>
              <w:spacing w:after="160" w:line="259" w:lineRule="auto"/>
              <w:rPr>
                <w:b/>
                <w:bCs/>
              </w:rPr>
            </w:pPr>
            <w:r w:rsidRPr="00BA7EED">
              <w:rPr>
                <w:b/>
                <w:bCs/>
              </w:rPr>
              <w:t>1</w:t>
            </w:r>
          </w:p>
        </w:tc>
        <w:tc>
          <w:tcPr>
            <w:tcW w:w="753" w:type="dxa"/>
            <w:hideMark/>
          </w:tcPr>
          <w:p w14:paraId="37A66528" w14:textId="77777777" w:rsidR="00BA7EED" w:rsidRPr="00BA7EED" w:rsidRDefault="00BA7EED" w:rsidP="00BA7EED">
            <w:pPr>
              <w:spacing w:after="160" w:line="259" w:lineRule="auto"/>
              <w:rPr>
                <w:b/>
                <w:bCs/>
              </w:rPr>
            </w:pPr>
            <w:r w:rsidRPr="00BA7EED">
              <w:rPr>
                <w:b/>
                <w:bCs/>
              </w:rPr>
              <w:t>0</w:t>
            </w:r>
          </w:p>
        </w:tc>
        <w:tc>
          <w:tcPr>
            <w:tcW w:w="619" w:type="dxa"/>
            <w:hideMark/>
          </w:tcPr>
          <w:p w14:paraId="05837D16" w14:textId="77777777" w:rsidR="00BA7EED" w:rsidRPr="00BA7EED" w:rsidRDefault="00BA7EED" w:rsidP="00BA7EED">
            <w:pPr>
              <w:spacing w:after="160" w:line="259" w:lineRule="auto"/>
              <w:rPr>
                <w:b/>
                <w:bCs/>
              </w:rPr>
            </w:pPr>
            <w:r w:rsidRPr="00BA7EED">
              <w:rPr>
                <w:b/>
                <w:bCs/>
              </w:rPr>
              <w:t>1</w:t>
            </w:r>
          </w:p>
        </w:tc>
        <w:tc>
          <w:tcPr>
            <w:tcW w:w="605" w:type="dxa"/>
            <w:hideMark/>
          </w:tcPr>
          <w:p w14:paraId="20626865" w14:textId="77777777" w:rsidR="00BA7EED" w:rsidRPr="00BA7EED" w:rsidRDefault="00BA7EED" w:rsidP="00BA7EED">
            <w:pPr>
              <w:spacing w:after="160" w:line="259" w:lineRule="auto"/>
              <w:rPr>
                <w:b/>
                <w:bCs/>
              </w:rPr>
            </w:pPr>
            <w:r w:rsidRPr="00BA7EED">
              <w:rPr>
                <w:b/>
                <w:bCs/>
              </w:rPr>
              <w:t>0</w:t>
            </w:r>
          </w:p>
        </w:tc>
        <w:tc>
          <w:tcPr>
            <w:tcW w:w="586" w:type="dxa"/>
            <w:hideMark/>
          </w:tcPr>
          <w:p w14:paraId="7A4BB564" w14:textId="77777777" w:rsidR="00BA7EED" w:rsidRPr="00BA7EED" w:rsidRDefault="00BA7EED" w:rsidP="00BA7EED">
            <w:pPr>
              <w:spacing w:after="160" w:line="259" w:lineRule="auto"/>
              <w:rPr>
                <w:b/>
                <w:bCs/>
              </w:rPr>
            </w:pPr>
            <w:r w:rsidRPr="00BA7EED">
              <w:rPr>
                <w:b/>
                <w:bCs/>
              </w:rPr>
              <w:t>1</w:t>
            </w:r>
          </w:p>
        </w:tc>
        <w:tc>
          <w:tcPr>
            <w:tcW w:w="639" w:type="dxa"/>
            <w:hideMark/>
          </w:tcPr>
          <w:p w14:paraId="457AC134" w14:textId="77777777" w:rsidR="00BA7EED" w:rsidRPr="00BA7EED" w:rsidRDefault="00BA7EED" w:rsidP="00BA7EED">
            <w:pPr>
              <w:spacing w:after="160" w:line="259" w:lineRule="auto"/>
              <w:rPr>
                <w:b/>
                <w:bCs/>
              </w:rPr>
            </w:pPr>
            <w:r w:rsidRPr="00BA7EED">
              <w:rPr>
                <w:b/>
                <w:bCs/>
              </w:rPr>
              <w:t>0</w:t>
            </w:r>
          </w:p>
        </w:tc>
        <w:tc>
          <w:tcPr>
            <w:tcW w:w="534" w:type="dxa"/>
            <w:hideMark/>
          </w:tcPr>
          <w:p w14:paraId="1152B5BF" w14:textId="77777777" w:rsidR="00BA7EED" w:rsidRPr="00BA7EED" w:rsidRDefault="00BA7EED" w:rsidP="00BA7EED">
            <w:pPr>
              <w:spacing w:after="160" w:line="259" w:lineRule="auto"/>
              <w:rPr>
                <w:b/>
                <w:bCs/>
              </w:rPr>
            </w:pPr>
            <w:r w:rsidRPr="00BA7EED">
              <w:rPr>
                <w:b/>
                <w:bCs/>
              </w:rPr>
              <w:t>1</w:t>
            </w:r>
          </w:p>
        </w:tc>
        <w:tc>
          <w:tcPr>
            <w:tcW w:w="504" w:type="dxa"/>
            <w:hideMark/>
          </w:tcPr>
          <w:p w14:paraId="2D13094D" w14:textId="77777777" w:rsidR="00BA7EED" w:rsidRPr="00BA7EED" w:rsidRDefault="00BA7EED" w:rsidP="00BA7EED">
            <w:pPr>
              <w:spacing w:after="160" w:line="259" w:lineRule="auto"/>
              <w:rPr>
                <w:b/>
                <w:bCs/>
              </w:rPr>
            </w:pPr>
            <w:r w:rsidRPr="00BA7EED">
              <w:rPr>
                <w:b/>
                <w:bCs/>
              </w:rPr>
              <w:t>0</w:t>
            </w:r>
          </w:p>
        </w:tc>
        <w:tc>
          <w:tcPr>
            <w:tcW w:w="602" w:type="dxa"/>
            <w:hideMark/>
          </w:tcPr>
          <w:p w14:paraId="4E588931" w14:textId="77777777" w:rsidR="00BA7EED" w:rsidRPr="00BA7EED" w:rsidRDefault="00BA7EED" w:rsidP="00BA7EED">
            <w:pPr>
              <w:spacing w:after="160" w:line="259" w:lineRule="auto"/>
              <w:rPr>
                <w:b/>
                <w:bCs/>
              </w:rPr>
            </w:pPr>
            <w:r w:rsidRPr="00BA7EED">
              <w:rPr>
                <w:b/>
                <w:bCs/>
              </w:rPr>
              <w:t>1</w:t>
            </w:r>
          </w:p>
        </w:tc>
        <w:tc>
          <w:tcPr>
            <w:tcW w:w="560" w:type="dxa"/>
            <w:hideMark/>
          </w:tcPr>
          <w:p w14:paraId="3593FBD0" w14:textId="77777777" w:rsidR="00BA7EED" w:rsidRPr="00BA7EED" w:rsidRDefault="00BA7EED" w:rsidP="00BA7EED">
            <w:pPr>
              <w:spacing w:after="160" w:line="259" w:lineRule="auto"/>
              <w:rPr>
                <w:b/>
                <w:bCs/>
              </w:rPr>
            </w:pPr>
            <w:r w:rsidRPr="00BA7EED">
              <w:rPr>
                <w:b/>
                <w:bCs/>
              </w:rPr>
              <w:t>0</w:t>
            </w:r>
          </w:p>
        </w:tc>
        <w:tc>
          <w:tcPr>
            <w:tcW w:w="483" w:type="dxa"/>
            <w:hideMark/>
          </w:tcPr>
          <w:p w14:paraId="09301A55" w14:textId="77777777" w:rsidR="00BA7EED" w:rsidRPr="00BA7EED" w:rsidRDefault="00BA7EED" w:rsidP="00BA7EED">
            <w:pPr>
              <w:spacing w:after="160" w:line="259" w:lineRule="auto"/>
              <w:rPr>
                <w:b/>
                <w:bCs/>
              </w:rPr>
            </w:pPr>
            <w:r w:rsidRPr="00BA7EED">
              <w:rPr>
                <w:b/>
                <w:bCs/>
              </w:rPr>
              <w:t>1</w:t>
            </w:r>
          </w:p>
        </w:tc>
        <w:tc>
          <w:tcPr>
            <w:tcW w:w="1293" w:type="dxa"/>
            <w:hideMark/>
          </w:tcPr>
          <w:p w14:paraId="156ED219" w14:textId="77777777" w:rsidR="00BA7EED" w:rsidRPr="00BA7EED" w:rsidRDefault="00BA7EED" w:rsidP="00BA7EED">
            <w:pPr>
              <w:spacing w:after="160" w:line="259" w:lineRule="auto"/>
              <w:rPr>
                <w:b/>
                <w:bCs/>
              </w:rPr>
            </w:pPr>
            <w:r w:rsidRPr="00BA7EED">
              <w:rPr>
                <w:b/>
                <w:bCs/>
              </w:rPr>
              <w:t>0</w:t>
            </w:r>
          </w:p>
        </w:tc>
        <w:tc>
          <w:tcPr>
            <w:tcW w:w="266" w:type="dxa"/>
            <w:hideMark/>
          </w:tcPr>
          <w:p w14:paraId="577ECACB" w14:textId="77777777" w:rsidR="00BA7EED" w:rsidRPr="00BA7EED" w:rsidRDefault="00BA7EED" w:rsidP="00BA7EED">
            <w:pPr>
              <w:spacing w:after="160" w:line="259" w:lineRule="auto"/>
              <w:rPr>
                <w:b/>
                <w:bCs/>
              </w:rPr>
            </w:pPr>
            <w:r w:rsidRPr="00BA7EED">
              <w:rPr>
                <w:b/>
                <w:bCs/>
              </w:rPr>
              <w:t>8</w:t>
            </w:r>
          </w:p>
        </w:tc>
        <w:tc>
          <w:tcPr>
            <w:tcW w:w="838" w:type="dxa"/>
            <w:hideMark/>
          </w:tcPr>
          <w:p w14:paraId="3636B30D" w14:textId="77777777" w:rsidR="00BA7EED" w:rsidRPr="00BA7EED" w:rsidRDefault="00BA7EED" w:rsidP="00BA7EED">
            <w:pPr>
              <w:spacing w:after="160" w:line="259" w:lineRule="auto"/>
              <w:rPr>
                <w:b/>
                <w:bCs/>
              </w:rPr>
            </w:pPr>
            <w:r w:rsidRPr="00BA7EED">
              <w:rPr>
                <w:b/>
                <w:bCs/>
              </w:rPr>
              <w:t>Low Risk</w:t>
            </w:r>
          </w:p>
        </w:tc>
        <w:tc>
          <w:tcPr>
            <w:tcW w:w="942" w:type="dxa"/>
            <w:hideMark/>
          </w:tcPr>
          <w:p w14:paraId="6B7FC360" w14:textId="77777777" w:rsidR="00BA7EED" w:rsidRPr="00BA7EED" w:rsidRDefault="00BA7EED" w:rsidP="00BA7EED">
            <w:pPr>
              <w:spacing w:after="160" w:line="259" w:lineRule="auto"/>
              <w:rPr>
                <w:b/>
                <w:bCs/>
              </w:rPr>
            </w:pPr>
            <w:r w:rsidRPr="00BA7EED">
              <w:rPr>
                <w:b/>
                <w:bCs/>
              </w:rPr>
              <w:t>Included</w:t>
            </w:r>
          </w:p>
        </w:tc>
      </w:tr>
      <w:tr w:rsidR="00BA7EED" w:rsidRPr="00BA7EED" w14:paraId="795B4917" w14:textId="77777777" w:rsidTr="00B57092">
        <w:trPr>
          <w:trHeight w:val="288"/>
        </w:trPr>
        <w:tc>
          <w:tcPr>
            <w:tcW w:w="1094" w:type="dxa"/>
            <w:hideMark/>
          </w:tcPr>
          <w:p w14:paraId="3969A0B4" w14:textId="77777777" w:rsidR="00BA7EED" w:rsidRPr="00BA7EED" w:rsidRDefault="00BA7EED" w:rsidP="00BA7EED">
            <w:pPr>
              <w:spacing w:after="160" w:line="259" w:lineRule="auto"/>
              <w:rPr>
                <w:b/>
                <w:bCs/>
              </w:rPr>
            </w:pPr>
            <w:r w:rsidRPr="00BA7EED">
              <w:rPr>
                <w:b/>
                <w:bCs/>
              </w:rPr>
              <w:t>Sonia Lai (2020).</w:t>
            </w:r>
          </w:p>
        </w:tc>
        <w:tc>
          <w:tcPr>
            <w:tcW w:w="483" w:type="dxa"/>
            <w:hideMark/>
          </w:tcPr>
          <w:p w14:paraId="2446F15C" w14:textId="77777777" w:rsidR="00BA7EED" w:rsidRPr="00BA7EED" w:rsidRDefault="00BA7EED" w:rsidP="00BA7EED">
            <w:pPr>
              <w:spacing w:after="160" w:line="259" w:lineRule="auto"/>
              <w:rPr>
                <w:b/>
                <w:bCs/>
              </w:rPr>
            </w:pPr>
            <w:r w:rsidRPr="00BA7EED">
              <w:rPr>
                <w:b/>
                <w:bCs/>
              </w:rPr>
              <w:t>1</w:t>
            </w:r>
          </w:p>
        </w:tc>
        <w:tc>
          <w:tcPr>
            <w:tcW w:w="490" w:type="dxa"/>
            <w:hideMark/>
          </w:tcPr>
          <w:p w14:paraId="50A61356" w14:textId="77777777" w:rsidR="00BA7EED" w:rsidRPr="00BA7EED" w:rsidRDefault="00BA7EED" w:rsidP="00BA7EED">
            <w:pPr>
              <w:spacing w:after="160" w:line="259" w:lineRule="auto"/>
              <w:rPr>
                <w:b/>
                <w:bCs/>
              </w:rPr>
            </w:pPr>
            <w:r w:rsidRPr="00BA7EED">
              <w:rPr>
                <w:b/>
                <w:bCs/>
              </w:rPr>
              <w:t>0</w:t>
            </w:r>
          </w:p>
        </w:tc>
        <w:tc>
          <w:tcPr>
            <w:tcW w:w="547" w:type="dxa"/>
            <w:hideMark/>
          </w:tcPr>
          <w:p w14:paraId="0E40BDEF" w14:textId="77777777" w:rsidR="00BA7EED" w:rsidRPr="00BA7EED" w:rsidRDefault="00BA7EED" w:rsidP="00BA7EED">
            <w:pPr>
              <w:spacing w:after="160" w:line="259" w:lineRule="auto"/>
              <w:rPr>
                <w:b/>
                <w:bCs/>
              </w:rPr>
            </w:pPr>
            <w:r w:rsidRPr="00BA7EED">
              <w:rPr>
                <w:b/>
                <w:bCs/>
              </w:rPr>
              <w:t>1</w:t>
            </w:r>
          </w:p>
        </w:tc>
        <w:tc>
          <w:tcPr>
            <w:tcW w:w="486" w:type="dxa"/>
            <w:hideMark/>
          </w:tcPr>
          <w:p w14:paraId="64C33EAE" w14:textId="77777777" w:rsidR="00BA7EED" w:rsidRPr="00BA7EED" w:rsidRDefault="00BA7EED" w:rsidP="00BA7EED">
            <w:pPr>
              <w:spacing w:after="160" w:line="259" w:lineRule="auto"/>
              <w:rPr>
                <w:b/>
                <w:bCs/>
              </w:rPr>
            </w:pPr>
            <w:r w:rsidRPr="00BA7EED">
              <w:rPr>
                <w:b/>
                <w:bCs/>
              </w:rPr>
              <w:t>0</w:t>
            </w:r>
          </w:p>
        </w:tc>
        <w:tc>
          <w:tcPr>
            <w:tcW w:w="547" w:type="dxa"/>
            <w:hideMark/>
          </w:tcPr>
          <w:p w14:paraId="314896A4" w14:textId="77777777" w:rsidR="00BA7EED" w:rsidRPr="00BA7EED" w:rsidRDefault="00BA7EED" w:rsidP="00BA7EED">
            <w:pPr>
              <w:spacing w:after="160" w:line="259" w:lineRule="auto"/>
              <w:rPr>
                <w:b/>
                <w:bCs/>
              </w:rPr>
            </w:pPr>
            <w:r w:rsidRPr="00BA7EED">
              <w:rPr>
                <w:b/>
                <w:bCs/>
              </w:rPr>
              <w:t>1</w:t>
            </w:r>
          </w:p>
        </w:tc>
        <w:tc>
          <w:tcPr>
            <w:tcW w:w="491" w:type="dxa"/>
            <w:hideMark/>
          </w:tcPr>
          <w:p w14:paraId="48C7EDF7" w14:textId="77777777" w:rsidR="00BA7EED" w:rsidRPr="00BA7EED" w:rsidRDefault="00BA7EED" w:rsidP="00BA7EED">
            <w:pPr>
              <w:spacing w:after="160" w:line="259" w:lineRule="auto"/>
              <w:rPr>
                <w:b/>
                <w:bCs/>
              </w:rPr>
            </w:pPr>
            <w:r w:rsidRPr="00BA7EED">
              <w:rPr>
                <w:b/>
                <w:bCs/>
              </w:rPr>
              <w:t>0</w:t>
            </w:r>
          </w:p>
        </w:tc>
        <w:tc>
          <w:tcPr>
            <w:tcW w:w="586" w:type="dxa"/>
            <w:hideMark/>
          </w:tcPr>
          <w:p w14:paraId="3900F526" w14:textId="77777777" w:rsidR="00BA7EED" w:rsidRPr="00BA7EED" w:rsidRDefault="00BA7EED" w:rsidP="00BA7EED">
            <w:pPr>
              <w:spacing w:after="160" w:line="259" w:lineRule="auto"/>
              <w:rPr>
                <w:b/>
                <w:bCs/>
              </w:rPr>
            </w:pPr>
            <w:r w:rsidRPr="00BA7EED">
              <w:rPr>
                <w:b/>
                <w:bCs/>
              </w:rPr>
              <w:t>1</w:t>
            </w:r>
          </w:p>
        </w:tc>
        <w:tc>
          <w:tcPr>
            <w:tcW w:w="753" w:type="dxa"/>
            <w:hideMark/>
          </w:tcPr>
          <w:p w14:paraId="74C9732A" w14:textId="77777777" w:rsidR="00BA7EED" w:rsidRPr="00BA7EED" w:rsidRDefault="00BA7EED" w:rsidP="00BA7EED">
            <w:pPr>
              <w:spacing w:after="160" w:line="259" w:lineRule="auto"/>
              <w:rPr>
                <w:b/>
                <w:bCs/>
              </w:rPr>
            </w:pPr>
            <w:r w:rsidRPr="00BA7EED">
              <w:rPr>
                <w:b/>
                <w:bCs/>
              </w:rPr>
              <w:t>0</w:t>
            </w:r>
          </w:p>
        </w:tc>
        <w:tc>
          <w:tcPr>
            <w:tcW w:w="619" w:type="dxa"/>
            <w:hideMark/>
          </w:tcPr>
          <w:p w14:paraId="6F541395" w14:textId="77777777" w:rsidR="00BA7EED" w:rsidRPr="00BA7EED" w:rsidRDefault="00BA7EED" w:rsidP="00BA7EED">
            <w:pPr>
              <w:spacing w:after="160" w:line="259" w:lineRule="auto"/>
              <w:rPr>
                <w:b/>
                <w:bCs/>
              </w:rPr>
            </w:pPr>
            <w:r w:rsidRPr="00BA7EED">
              <w:rPr>
                <w:b/>
                <w:bCs/>
              </w:rPr>
              <w:t>1</w:t>
            </w:r>
          </w:p>
        </w:tc>
        <w:tc>
          <w:tcPr>
            <w:tcW w:w="605" w:type="dxa"/>
            <w:hideMark/>
          </w:tcPr>
          <w:p w14:paraId="078028C1" w14:textId="77777777" w:rsidR="00BA7EED" w:rsidRPr="00BA7EED" w:rsidRDefault="00BA7EED" w:rsidP="00BA7EED">
            <w:pPr>
              <w:spacing w:after="160" w:line="259" w:lineRule="auto"/>
              <w:rPr>
                <w:b/>
                <w:bCs/>
              </w:rPr>
            </w:pPr>
            <w:r w:rsidRPr="00BA7EED">
              <w:rPr>
                <w:b/>
                <w:bCs/>
              </w:rPr>
              <w:t>0</w:t>
            </w:r>
          </w:p>
        </w:tc>
        <w:tc>
          <w:tcPr>
            <w:tcW w:w="586" w:type="dxa"/>
            <w:hideMark/>
          </w:tcPr>
          <w:p w14:paraId="5AA81DB2" w14:textId="77777777" w:rsidR="00BA7EED" w:rsidRPr="00BA7EED" w:rsidRDefault="00BA7EED" w:rsidP="00BA7EED">
            <w:pPr>
              <w:spacing w:after="160" w:line="259" w:lineRule="auto"/>
              <w:rPr>
                <w:b/>
                <w:bCs/>
              </w:rPr>
            </w:pPr>
            <w:r w:rsidRPr="00BA7EED">
              <w:rPr>
                <w:b/>
                <w:bCs/>
              </w:rPr>
              <w:t>1</w:t>
            </w:r>
          </w:p>
        </w:tc>
        <w:tc>
          <w:tcPr>
            <w:tcW w:w="639" w:type="dxa"/>
            <w:hideMark/>
          </w:tcPr>
          <w:p w14:paraId="7E882E98" w14:textId="77777777" w:rsidR="00BA7EED" w:rsidRPr="00BA7EED" w:rsidRDefault="00BA7EED" w:rsidP="00BA7EED">
            <w:pPr>
              <w:spacing w:after="160" w:line="259" w:lineRule="auto"/>
              <w:rPr>
                <w:b/>
                <w:bCs/>
              </w:rPr>
            </w:pPr>
            <w:r w:rsidRPr="00BA7EED">
              <w:rPr>
                <w:b/>
                <w:bCs/>
              </w:rPr>
              <w:t>0</w:t>
            </w:r>
          </w:p>
        </w:tc>
        <w:tc>
          <w:tcPr>
            <w:tcW w:w="534" w:type="dxa"/>
            <w:hideMark/>
          </w:tcPr>
          <w:p w14:paraId="497083DD" w14:textId="77777777" w:rsidR="00BA7EED" w:rsidRPr="00BA7EED" w:rsidRDefault="00BA7EED" w:rsidP="00BA7EED">
            <w:pPr>
              <w:spacing w:after="160" w:line="259" w:lineRule="auto"/>
              <w:rPr>
                <w:b/>
                <w:bCs/>
              </w:rPr>
            </w:pPr>
            <w:r w:rsidRPr="00BA7EED">
              <w:rPr>
                <w:b/>
                <w:bCs/>
              </w:rPr>
              <w:t>1</w:t>
            </w:r>
          </w:p>
        </w:tc>
        <w:tc>
          <w:tcPr>
            <w:tcW w:w="504" w:type="dxa"/>
            <w:hideMark/>
          </w:tcPr>
          <w:p w14:paraId="7C7F9EDB" w14:textId="77777777" w:rsidR="00BA7EED" w:rsidRPr="00BA7EED" w:rsidRDefault="00BA7EED" w:rsidP="00BA7EED">
            <w:pPr>
              <w:spacing w:after="160" w:line="259" w:lineRule="auto"/>
              <w:rPr>
                <w:b/>
                <w:bCs/>
              </w:rPr>
            </w:pPr>
            <w:r w:rsidRPr="00BA7EED">
              <w:rPr>
                <w:b/>
                <w:bCs/>
              </w:rPr>
              <w:t>0</w:t>
            </w:r>
          </w:p>
        </w:tc>
        <w:tc>
          <w:tcPr>
            <w:tcW w:w="602" w:type="dxa"/>
            <w:hideMark/>
          </w:tcPr>
          <w:p w14:paraId="46FE3523" w14:textId="77777777" w:rsidR="00BA7EED" w:rsidRPr="00BA7EED" w:rsidRDefault="00BA7EED" w:rsidP="00BA7EED">
            <w:pPr>
              <w:spacing w:after="160" w:line="259" w:lineRule="auto"/>
              <w:rPr>
                <w:b/>
                <w:bCs/>
              </w:rPr>
            </w:pPr>
            <w:r w:rsidRPr="00BA7EED">
              <w:rPr>
                <w:b/>
                <w:bCs/>
              </w:rPr>
              <w:t>1</w:t>
            </w:r>
          </w:p>
        </w:tc>
        <w:tc>
          <w:tcPr>
            <w:tcW w:w="560" w:type="dxa"/>
            <w:hideMark/>
          </w:tcPr>
          <w:p w14:paraId="21496A0A" w14:textId="77777777" w:rsidR="00BA7EED" w:rsidRPr="00BA7EED" w:rsidRDefault="00BA7EED" w:rsidP="00BA7EED">
            <w:pPr>
              <w:spacing w:after="160" w:line="259" w:lineRule="auto"/>
              <w:rPr>
                <w:b/>
                <w:bCs/>
              </w:rPr>
            </w:pPr>
            <w:r w:rsidRPr="00BA7EED">
              <w:rPr>
                <w:b/>
                <w:bCs/>
              </w:rPr>
              <w:t>0</w:t>
            </w:r>
          </w:p>
        </w:tc>
        <w:tc>
          <w:tcPr>
            <w:tcW w:w="483" w:type="dxa"/>
            <w:hideMark/>
          </w:tcPr>
          <w:p w14:paraId="1875D1CF" w14:textId="77777777" w:rsidR="00BA7EED" w:rsidRPr="00BA7EED" w:rsidRDefault="00BA7EED" w:rsidP="00BA7EED">
            <w:pPr>
              <w:spacing w:after="160" w:line="259" w:lineRule="auto"/>
              <w:rPr>
                <w:b/>
                <w:bCs/>
              </w:rPr>
            </w:pPr>
            <w:r w:rsidRPr="00BA7EED">
              <w:rPr>
                <w:b/>
                <w:bCs/>
              </w:rPr>
              <w:t>1</w:t>
            </w:r>
          </w:p>
        </w:tc>
        <w:tc>
          <w:tcPr>
            <w:tcW w:w="1293" w:type="dxa"/>
            <w:hideMark/>
          </w:tcPr>
          <w:p w14:paraId="7AFEB34F" w14:textId="77777777" w:rsidR="00BA7EED" w:rsidRPr="00BA7EED" w:rsidRDefault="00BA7EED" w:rsidP="00BA7EED">
            <w:pPr>
              <w:spacing w:after="160" w:line="259" w:lineRule="auto"/>
              <w:rPr>
                <w:b/>
                <w:bCs/>
              </w:rPr>
            </w:pPr>
            <w:r w:rsidRPr="00BA7EED">
              <w:rPr>
                <w:b/>
                <w:bCs/>
              </w:rPr>
              <w:t>0</w:t>
            </w:r>
          </w:p>
        </w:tc>
        <w:tc>
          <w:tcPr>
            <w:tcW w:w="266" w:type="dxa"/>
            <w:hideMark/>
          </w:tcPr>
          <w:p w14:paraId="1831D7FC" w14:textId="77777777" w:rsidR="00BA7EED" w:rsidRPr="00BA7EED" w:rsidRDefault="00BA7EED" w:rsidP="00BA7EED">
            <w:pPr>
              <w:spacing w:after="160" w:line="259" w:lineRule="auto"/>
              <w:rPr>
                <w:b/>
                <w:bCs/>
              </w:rPr>
            </w:pPr>
            <w:r w:rsidRPr="00BA7EED">
              <w:rPr>
                <w:b/>
                <w:bCs/>
              </w:rPr>
              <w:t>9</w:t>
            </w:r>
          </w:p>
        </w:tc>
        <w:tc>
          <w:tcPr>
            <w:tcW w:w="838" w:type="dxa"/>
            <w:hideMark/>
          </w:tcPr>
          <w:p w14:paraId="4B37A2CE" w14:textId="77777777" w:rsidR="00BA7EED" w:rsidRPr="00BA7EED" w:rsidRDefault="00BA7EED" w:rsidP="00BA7EED">
            <w:pPr>
              <w:spacing w:after="160" w:line="259" w:lineRule="auto"/>
              <w:rPr>
                <w:b/>
                <w:bCs/>
              </w:rPr>
            </w:pPr>
            <w:r w:rsidRPr="00BA7EED">
              <w:rPr>
                <w:b/>
                <w:bCs/>
              </w:rPr>
              <w:t>Low Risk</w:t>
            </w:r>
          </w:p>
        </w:tc>
        <w:tc>
          <w:tcPr>
            <w:tcW w:w="942" w:type="dxa"/>
            <w:hideMark/>
          </w:tcPr>
          <w:p w14:paraId="306DA4E2" w14:textId="77777777" w:rsidR="00BA7EED" w:rsidRPr="00BA7EED" w:rsidRDefault="00BA7EED" w:rsidP="00BA7EED">
            <w:pPr>
              <w:spacing w:after="160" w:line="259" w:lineRule="auto"/>
              <w:rPr>
                <w:b/>
                <w:bCs/>
              </w:rPr>
            </w:pPr>
            <w:r w:rsidRPr="00BA7EED">
              <w:rPr>
                <w:b/>
                <w:bCs/>
              </w:rPr>
              <w:t>Included</w:t>
            </w:r>
          </w:p>
        </w:tc>
      </w:tr>
      <w:tr w:rsidR="00BA7EED" w:rsidRPr="00BA7EED" w14:paraId="6B4FAC25" w14:textId="77777777" w:rsidTr="00B57092">
        <w:trPr>
          <w:trHeight w:val="288"/>
        </w:trPr>
        <w:tc>
          <w:tcPr>
            <w:tcW w:w="1094" w:type="dxa"/>
            <w:hideMark/>
          </w:tcPr>
          <w:p w14:paraId="3E0FF323" w14:textId="77777777" w:rsidR="00BA7EED" w:rsidRPr="00BA7EED" w:rsidRDefault="00BA7EED" w:rsidP="00BA7EED">
            <w:pPr>
              <w:spacing w:after="160" w:line="259" w:lineRule="auto"/>
              <w:rPr>
                <w:b/>
                <w:bCs/>
              </w:rPr>
            </w:pPr>
            <w:r w:rsidRPr="00BA7EED">
              <w:rPr>
                <w:b/>
                <w:bCs/>
              </w:rPr>
              <w:lastRenderedPageBreak/>
              <w:t xml:space="preserve">Girard &amp; </w:t>
            </w:r>
            <w:proofErr w:type="spellStart"/>
            <w:r w:rsidRPr="00BA7EED">
              <w:rPr>
                <w:b/>
                <w:bCs/>
              </w:rPr>
              <w:t>Sercia</w:t>
            </w:r>
            <w:proofErr w:type="spellEnd"/>
            <w:r w:rsidRPr="00BA7EED">
              <w:rPr>
                <w:b/>
                <w:bCs/>
              </w:rPr>
              <w:t xml:space="preserve"> (2013)</w:t>
            </w:r>
          </w:p>
        </w:tc>
        <w:tc>
          <w:tcPr>
            <w:tcW w:w="483" w:type="dxa"/>
            <w:hideMark/>
          </w:tcPr>
          <w:p w14:paraId="04EF6241" w14:textId="77777777" w:rsidR="00BA7EED" w:rsidRPr="00BA7EED" w:rsidRDefault="00BA7EED" w:rsidP="00BA7EED">
            <w:pPr>
              <w:spacing w:after="160" w:line="259" w:lineRule="auto"/>
              <w:rPr>
                <w:b/>
                <w:bCs/>
              </w:rPr>
            </w:pPr>
            <w:r w:rsidRPr="00BA7EED">
              <w:rPr>
                <w:b/>
                <w:bCs/>
              </w:rPr>
              <w:t>1</w:t>
            </w:r>
          </w:p>
        </w:tc>
        <w:tc>
          <w:tcPr>
            <w:tcW w:w="490" w:type="dxa"/>
            <w:hideMark/>
          </w:tcPr>
          <w:p w14:paraId="6E991799" w14:textId="77777777" w:rsidR="00BA7EED" w:rsidRPr="00BA7EED" w:rsidRDefault="00BA7EED" w:rsidP="00BA7EED">
            <w:pPr>
              <w:spacing w:after="160" w:line="259" w:lineRule="auto"/>
              <w:rPr>
                <w:b/>
                <w:bCs/>
              </w:rPr>
            </w:pPr>
            <w:r w:rsidRPr="00BA7EED">
              <w:rPr>
                <w:b/>
                <w:bCs/>
              </w:rPr>
              <w:t>0</w:t>
            </w:r>
          </w:p>
        </w:tc>
        <w:tc>
          <w:tcPr>
            <w:tcW w:w="547" w:type="dxa"/>
            <w:hideMark/>
          </w:tcPr>
          <w:p w14:paraId="022B4D6F" w14:textId="77777777" w:rsidR="00BA7EED" w:rsidRPr="00BA7EED" w:rsidRDefault="00BA7EED" w:rsidP="00BA7EED">
            <w:pPr>
              <w:spacing w:after="160" w:line="259" w:lineRule="auto"/>
              <w:rPr>
                <w:b/>
                <w:bCs/>
              </w:rPr>
            </w:pPr>
            <w:r w:rsidRPr="00BA7EED">
              <w:rPr>
                <w:b/>
                <w:bCs/>
              </w:rPr>
              <w:t>1</w:t>
            </w:r>
          </w:p>
        </w:tc>
        <w:tc>
          <w:tcPr>
            <w:tcW w:w="486" w:type="dxa"/>
            <w:hideMark/>
          </w:tcPr>
          <w:p w14:paraId="524650BF" w14:textId="77777777" w:rsidR="00BA7EED" w:rsidRPr="00BA7EED" w:rsidRDefault="00BA7EED" w:rsidP="00BA7EED">
            <w:pPr>
              <w:spacing w:after="160" w:line="259" w:lineRule="auto"/>
              <w:rPr>
                <w:b/>
                <w:bCs/>
              </w:rPr>
            </w:pPr>
            <w:r w:rsidRPr="00BA7EED">
              <w:rPr>
                <w:b/>
                <w:bCs/>
              </w:rPr>
              <w:t>0</w:t>
            </w:r>
          </w:p>
        </w:tc>
        <w:tc>
          <w:tcPr>
            <w:tcW w:w="547" w:type="dxa"/>
            <w:hideMark/>
          </w:tcPr>
          <w:p w14:paraId="6E949CC8" w14:textId="77777777" w:rsidR="00BA7EED" w:rsidRPr="00BA7EED" w:rsidRDefault="00BA7EED" w:rsidP="00BA7EED">
            <w:pPr>
              <w:spacing w:after="160" w:line="259" w:lineRule="auto"/>
              <w:rPr>
                <w:b/>
                <w:bCs/>
              </w:rPr>
            </w:pPr>
            <w:r w:rsidRPr="00BA7EED">
              <w:rPr>
                <w:b/>
                <w:bCs/>
              </w:rPr>
              <w:t>1</w:t>
            </w:r>
          </w:p>
        </w:tc>
        <w:tc>
          <w:tcPr>
            <w:tcW w:w="491" w:type="dxa"/>
            <w:hideMark/>
          </w:tcPr>
          <w:p w14:paraId="564F9CFD" w14:textId="77777777" w:rsidR="00BA7EED" w:rsidRPr="00BA7EED" w:rsidRDefault="00BA7EED" w:rsidP="00BA7EED">
            <w:pPr>
              <w:spacing w:after="160" w:line="259" w:lineRule="auto"/>
              <w:rPr>
                <w:b/>
                <w:bCs/>
              </w:rPr>
            </w:pPr>
            <w:r w:rsidRPr="00BA7EED">
              <w:rPr>
                <w:b/>
                <w:bCs/>
              </w:rPr>
              <w:t>0</w:t>
            </w:r>
          </w:p>
        </w:tc>
        <w:tc>
          <w:tcPr>
            <w:tcW w:w="586" w:type="dxa"/>
            <w:hideMark/>
          </w:tcPr>
          <w:p w14:paraId="47468B53" w14:textId="77777777" w:rsidR="00BA7EED" w:rsidRPr="00BA7EED" w:rsidRDefault="00BA7EED" w:rsidP="00BA7EED">
            <w:pPr>
              <w:spacing w:after="160" w:line="259" w:lineRule="auto"/>
              <w:rPr>
                <w:b/>
                <w:bCs/>
              </w:rPr>
            </w:pPr>
            <w:r w:rsidRPr="00BA7EED">
              <w:rPr>
                <w:b/>
                <w:bCs/>
              </w:rPr>
              <w:t>1</w:t>
            </w:r>
          </w:p>
        </w:tc>
        <w:tc>
          <w:tcPr>
            <w:tcW w:w="753" w:type="dxa"/>
            <w:hideMark/>
          </w:tcPr>
          <w:p w14:paraId="785BBAD4" w14:textId="77777777" w:rsidR="00BA7EED" w:rsidRPr="00BA7EED" w:rsidRDefault="00BA7EED" w:rsidP="00BA7EED">
            <w:pPr>
              <w:spacing w:after="160" w:line="259" w:lineRule="auto"/>
              <w:rPr>
                <w:b/>
                <w:bCs/>
              </w:rPr>
            </w:pPr>
            <w:r w:rsidRPr="00BA7EED">
              <w:rPr>
                <w:b/>
                <w:bCs/>
              </w:rPr>
              <w:t>0</w:t>
            </w:r>
          </w:p>
        </w:tc>
        <w:tc>
          <w:tcPr>
            <w:tcW w:w="619" w:type="dxa"/>
            <w:hideMark/>
          </w:tcPr>
          <w:p w14:paraId="721B4263" w14:textId="77777777" w:rsidR="00BA7EED" w:rsidRPr="00BA7EED" w:rsidRDefault="00BA7EED" w:rsidP="00BA7EED">
            <w:pPr>
              <w:spacing w:after="160" w:line="259" w:lineRule="auto"/>
              <w:rPr>
                <w:b/>
                <w:bCs/>
              </w:rPr>
            </w:pPr>
            <w:r w:rsidRPr="00BA7EED">
              <w:rPr>
                <w:b/>
                <w:bCs/>
              </w:rPr>
              <w:t>1</w:t>
            </w:r>
          </w:p>
        </w:tc>
        <w:tc>
          <w:tcPr>
            <w:tcW w:w="605" w:type="dxa"/>
            <w:hideMark/>
          </w:tcPr>
          <w:p w14:paraId="1ACEB50C" w14:textId="77777777" w:rsidR="00BA7EED" w:rsidRPr="00BA7EED" w:rsidRDefault="00BA7EED" w:rsidP="00BA7EED">
            <w:pPr>
              <w:spacing w:after="160" w:line="259" w:lineRule="auto"/>
              <w:rPr>
                <w:b/>
                <w:bCs/>
              </w:rPr>
            </w:pPr>
            <w:r w:rsidRPr="00BA7EED">
              <w:rPr>
                <w:b/>
                <w:bCs/>
              </w:rPr>
              <w:t>0</w:t>
            </w:r>
          </w:p>
        </w:tc>
        <w:tc>
          <w:tcPr>
            <w:tcW w:w="586" w:type="dxa"/>
            <w:hideMark/>
          </w:tcPr>
          <w:p w14:paraId="07044230" w14:textId="77777777" w:rsidR="00BA7EED" w:rsidRPr="00BA7EED" w:rsidRDefault="00BA7EED" w:rsidP="00BA7EED">
            <w:pPr>
              <w:spacing w:after="160" w:line="259" w:lineRule="auto"/>
              <w:rPr>
                <w:b/>
                <w:bCs/>
              </w:rPr>
            </w:pPr>
            <w:r w:rsidRPr="00BA7EED">
              <w:rPr>
                <w:b/>
                <w:bCs/>
              </w:rPr>
              <w:t>1</w:t>
            </w:r>
          </w:p>
        </w:tc>
        <w:tc>
          <w:tcPr>
            <w:tcW w:w="639" w:type="dxa"/>
            <w:hideMark/>
          </w:tcPr>
          <w:p w14:paraId="496BE116" w14:textId="77777777" w:rsidR="00BA7EED" w:rsidRPr="00BA7EED" w:rsidRDefault="00BA7EED" w:rsidP="00BA7EED">
            <w:pPr>
              <w:spacing w:after="160" w:line="259" w:lineRule="auto"/>
              <w:rPr>
                <w:b/>
                <w:bCs/>
              </w:rPr>
            </w:pPr>
            <w:r w:rsidRPr="00BA7EED">
              <w:rPr>
                <w:b/>
                <w:bCs/>
              </w:rPr>
              <w:t>0</w:t>
            </w:r>
          </w:p>
        </w:tc>
        <w:tc>
          <w:tcPr>
            <w:tcW w:w="534" w:type="dxa"/>
            <w:hideMark/>
          </w:tcPr>
          <w:p w14:paraId="4AA6E4EE" w14:textId="77777777" w:rsidR="00BA7EED" w:rsidRPr="00BA7EED" w:rsidRDefault="00BA7EED" w:rsidP="00BA7EED">
            <w:pPr>
              <w:spacing w:after="160" w:line="259" w:lineRule="auto"/>
              <w:rPr>
                <w:b/>
                <w:bCs/>
              </w:rPr>
            </w:pPr>
            <w:r w:rsidRPr="00BA7EED">
              <w:rPr>
                <w:b/>
                <w:bCs/>
              </w:rPr>
              <w:t>1</w:t>
            </w:r>
          </w:p>
        </w:tc>
        <w:tc>
          <w:tcPr>
            <w:tcW w:w="504" w:type="dxa"/>
            <w:hideMark/>
          </w:tcPr>
          <w:p w14:paraId="7FA9536D" w14:textId="77777777" w:rsidR="00BA7EED" w:rsidRPr="00BA7EED" w:rsidRDefault="00BA7EED" w:rsidP="00BA7EED">
            <w:pPr>
              <w:spacing w:after="160" w:line="259" w:lineRule="auto"/>
              <w:rPr>
                <w:b/>
                <w:bCs/>
              </w:rPr>
            </w:pPr>
            <w:r w:rsidRPr="00BA7EED">
              <w:rPr>
                <w:b/>
                <w:bCs/>
              </w:rPr>
              <w:t>0</w:t>
            </w:r>
          </w:p>
        </w:tc>
        <w:tc>
          <w:tcPr>
            <w:tcW w:w="602" w:type="dxa"/>
            <w:hideMark/>
          </w:tcPr>
          <w:p w14:paraId="1DF27C0E" w14:textId="77777777" w:rsidR="00BA7EED" w:rsidRPr="00BA7EED" w:rsidRDefault="00BA7EED" w:rsidP="00BA7EED">
            <w:pPr>
              <w:spacing w:after="160" w:line="259" w:lineRule="auto"/>
              <w:rPr>
                <w:b/>
                <w:bCs/>
              </w:rPr>
            </w:pPr>
            <w:r w:rsidRPr="00BA7EED">
              <w:rPr>
                <w:b/>
                <w:bCs/>
              </w:rPr>
              <w:t>1</w:t>
            </w:r>
          </w:p>
        </w:tc>
        <w:tc>
          <w:tcPr>
            <w:tcW w:w="560" w:type="dxa"/>
            <w:hideMark/>
          </w:tcPr>
          <w:p w14:paraId="7A8DD782" w14:textId="77777777" w:rsidR="00BA7EED" w:rsidRPr="00BA7EED" w:rsidRDefault="00BA7EED" w:rsidP="00BA7EED">
            <w:pPr>
              <w:spacing w:after="160" w:line="259" w:lineRule="auto"/>
              <w:rPr>
                <w:b/>
                <w:bCs/>
              </w:rPr>
            </w:pPr>
            <w:r w:rsidRPr="00BA7EED">
              <w:rPr>
                <w:b/>
                <w:bCs/>
              </w:rPr>
              <w:t>0</w:t>
            </w:r>
          </w:p>
        </w:tc>
        <w:tc>
          <w:tcPr>
            <w:tcW w:w="483" w:type="dxa"/>
            <w:hideMark/>
          </w:tcPr>
          <w:p w14:paraId="2E919FCC" w14:textId="77777777" w:rsidR="00BA7EED" w:rsidRPr="00BA7EED" w:rsidRDefault="00BA7EED" w:rsidP="00BA7EED">
            <w:pPr>
              <w:spacing w:after="160" w:line="259" w:lineRule="auto"/>
              <w:rPr>
                <w:b/>
                <w:bCs/>
              </w:rPr>
            </w:pPr>
            <w:r w:rsidRPr="00BA7EED">
              <w:rPr>
                <w:b/>
                <w:bCs/>
              </w:rPr>
              <w:t>1</w:t>
            </w:r>
          </w:p>
        </w:tc>
        <w:tc>
          <w:tcPr>
            <w:tcW w:w="1293" w:type="dxa"/>
            <w:hideMark/>
          </w:tcPr>
          <w:p w14:paraId="23AC1B78" w14:textId="77777777" w:rsidR="00BA7EED" w:rsidRPr="00BA7EED" w:rsidRDefault="00BA7EED" w:rsidP="00BA7EED">
            <w:pPr>
              <w:spacing w:after="160" w:line="259" w:lineRule="auto"/>
              <w:rPr>
                <w:b/>
                <w:bCs/>
              </w:rPr>
            </w:pPr>
            <w:r w:rsidRPr="00BA7EED">
              <w:rPr>
                <w:b/>
                <w:bCs/>
              </w:rPr>
              <w:t>0</w:t>
            </w:r>
          </w:p>
        </w:tc>
        <w:tc>
          <w:tcPr>
            <w:tcW w:w="266" w:type="dxa"/>
            <w:hideMark/>
          </w:tcPr>
          <w:p w14:paraId="1CA69394" w14:textId="77777777" w:rsidR="00BA7EED" w:rsidRPr="00BA7EED" w:rsidRDefault="00BA7EED" w:rsidP="00BA7EED">
            <w:pPr>
              <w:spacing w:after="160" w:line="259" w:lineRule="auto"/>
              <w:rPr>
                <w:b/>
                <w:bCs/>
              </w:rPr>
            </w:pPr>
            <w:r w:rsidRPr="00BA7EED">
              <w:rPr>
                <w:b/>
                <w:bCs/>
              </w:rPr>
              <w:t>9</w:t>
            </w:r>
          </w:p>
        </w:tc>
        <w:tc>
          <w:tcPr>
            <w:tcW w:w="838" w:type="dxa"/>
            <w:hideMark/>
          </w:tcPr>
          <w:p w14:paraId="3D784518" w14:textId="77777777" w:rsidR="00BA7EED" w:rsidRPr="00BA7EED" w:rsidRDefault="00BA7EED" w:rsidP="00BA7EED">
            <w:pPr>
              <w:spacing w:after="160" w:line="259" w:lineRule="auto"/>
              <w:rPr>
                <w:b/>
                <w:bCs/>
              </w:rPr>
            </w:pPr>
            <w:r w:rsidRPr="00BA7EED">
              <w:rPr>
                <w:b/>
                <w:bCs/>
              </w:rPr>
              <w:t>Low Risk</w:t>
            </w:r>
          </w:p>
        </w:tc>
        <w:tc>
          <w:tcPr>
            <w:tcW w:w="942" w:type="dxa"/>
            <w:hideMark/>
          </w:tcPr>
          <w:p w14:paraId="49FF89A0" w14:textId="77777777" w:rsidR="00BA7EED" w:rsidRPr="00BA7EED" w:rsidRDefault="00BA7EED" w:rsidP="00BA7EED">
            <w:pPr>
              <w:spacing w:after="160" w:line="259" w:lineRule="auto"/>
              <w:rPr>
                <w:b/>
                <w:bCs/>
              </w:rPr>
            </w:pPr>
            <w:r w:rsidRPr="00BA7EED">
              <w:rPr>
                <w:b/>
                <w:bCs/>
              </w:rPr>
              <w:t>Included</w:t>
            </w:r>
          </w:p>
        </w:tc>
      </w:tr>
      <w:tr w:rsidR="00BA7EED" w:rsidRPr="00BA7EED" w14:paraId="120BB0D9" w14:textId="77777777" w:rsidTr="00B57092">
        <w:trPr>
          <w:trHeight w:val="288"/>
        </w:trPr>
        <w:tc>
          <w:tcPr>
            <w:tcW w:w="1094" w:type="dxa"/>
            <w:hideMark/>
          </w:tcPr>
          <w:p w14:paraId="6A8BEC4B" w14:textId="77777777" w:rsidR="00BA7EED" w:rsidRPr="00BA7EED" w:rsidRDefault="00BA7EED" w:rsidP="00BA7EED">
            <w:pPr>
              <w:spacing w:after="160" w:line="259" w:lineRule="auto"/>
              <w:rPr>
                <w:b/>
                <w:bCs/>
              </w:rPr>
            </w:pPr>
            <w:r w:rsidRPr="00BA7EED">
              <w:rPr>
                <w:b/>
                <w:bCs/>
              </w:rPr>
              <w:t>Milkie Vu et al.(2020)</w:t>
            </w:r>
          </w:p>
        </w:tc>
        <w:tc>
          <w:tcPr>
            <w:tcW w:w="483" w:type="dxa"/>
            <w:hideMark/>
          </w:tcPr>
          <w:p w14:paraId="14F4E5F8" w14:textId="77777777" w:rsidR="00BA7EED" w:rsidRPr="00BA7EED" w:rsidRDefault="00BA7EED" w:rsidP="00BA7EED">
            <w:pPr>
              <w:spacing w:after="160" w:line="259" w:lineRule="auto"/>
              <w:rPr>
                <w:b/>
                <w:bCs/>
              </w:rPr>
            </w:pPr>
            <w:r w:rsidRPr="00BA7EED">
              <w:rPr>
                <w:b/>
                <w:bCs/>
              </w:rPr>
              <w:t>1</w:t>
            </w:r>
          </w:p>
        </w:tc>
        <w:tc>
          <w:tcPr>
            <w:tcW w:w="490" w:type="dxa"/>
            <w:hideMark/>
          </w:tcPr>
          <w:p w14:paraId="12272414" w14:textId="77777777" w:rsidR="00BA7EED" w:rsidRPr="00BA7EED" w:rsidRDefault="00BA7EED" w:rsidP="00BA7EED">
            <w:pPr>
              <w:spacing w:after="160" w:line="259" w:lineRule="auto"/>
              <w:rPr>
                <w:b/>
                <w:bCs/>
              </w:rPr>
            </w:pPr>
            <w:r w:rsidRPr="00BA7EED">
              <w:rPr>
                <w:b/>
                <w:bCs/>
              </w:rPr>
              <w:t>0</w:t>
            </w:r>
          </w:p>
        </w:tc>
        <w:tc>
          <w:tcPr>
            <w:tcW w:w="547" w:type="dxa"/>
            <w:hideMark/>
          </w:tcPr>
          <w:p w14:paraId="029FC399" w14:textId="77777777" w:rsidR="00BA7EED" w:rsidRPr="00BA7EED" w:rsidRDefault="00BA7EED" w:rsidP="00BA7EED">
            <w:pPr>
              <w:spacing w:after="160" w:line="259" w:lineRule="auto"/>
              <w:rPr>
                <w:b/>
                <w:bCs/>
              </w:rPr>
            </w:pPr>
            <w:r w:rsidRPr="00BA7EED">
              <w:rPr>
                <w:b/>
                <w:bCs/>
              </w:rPr>
              <w:t>1</w:t>
            </w:r>
          </w:p>
        </w:tc>
        <w:tc>
          <w:tcPr>
            <w:tcW w:w="486" w:type="dxa"/>
            <w:hideMark/>
          </w:tcPr>
          <w:p w14:paraId="461F7E20" w14:textId="77777777" w:rsidR="00BA7EED" w:rsidRPr="00BA7EED" w:rsidRDefault="00BA7EED" w:rsidP="00BA7EED">
            <w:pPr>
              <w:spacing w:after="160" w:line="259" w:lineRule="auto"/>
              <w:rPr>
                <w:b/>
                <w:bCs/>
              </w:rPr>
            </w:pPr>
            <w:r w:rsidRPr="00BA7EED">
              <w:rPr>
                <w:b/>
                <w:bCs/>
              </w:rPr>
              <w:t>0</w:t>
            </w:r>
          </w:p>
        </w:tc>
        <w:tc>
          <w:tcPr>
            <w:tcW w:w="547" w:type="dxa"/>
            <w:hideMark/>
          </w:tcPr>
          <w:p w14:paraId="41367EA6" w14:textId="77777777" w:rsidR="00BA7EED" w:rsidRPr="00BA7EED" w:rsidRDefault="00BA7EED" w:rsidP="00BA7EED">
            <w:pPr>
              <w:spacing w:after="160" w:line="259" w:lineRule="auto"/>
              <w:rPr>
                <w:b/>
                <w:bCs/>
              </w:rPr>
            </w:pPr>
            <w:r w:rsidRPr="00BA7EED">
              <w:rPr>
                <w:b/>
                <w:bCs/>
              </w:rPr>
              <w:t>1</w:t>
            </w:r>
          </w:p>
        </w:tc>
        <w:tc>
          <w:tcPr>
            <w:tcW w:w="491" w:type="dxa"/>
            <w:hideMark/>
          </w:tcPr>
          <w:p w14:paraId="62A57BCC" w14:textId="77777777" w:rsidR="00BA7EED" w:rsidRPr="00BA7EED" w:rsidRDefault="00BA7EED" w:rsidP="00BA7EED">
            <w:pPr>
              <w:spacing w:after="160" w:line="259" w:lineRule="auto"/>
              <w:rPr>
                <w:b/>
                <w:bCs/>
              </w:rPr>
            </w:pPr>
            <w:r w:rsidRPr="00BA7EED">
              <w:rPr>
                <w:b/>
                <w:bCs/>
              </w:rPr>
              <w:t>0</w:t>
            </w:r>
          </w:p>
        </w:tc>
        <w:tc>
          <w:tcPr>
            <w:tcW w:w="586" w:type="dxa"/>
            <w:hideMark/>
          </w:tcPr>
          <w:p w14:paraId="018B249E" w14:textId="77777777" w:rsidR="00BA7EED" w:rsidRPr="00BA7EED" w:rsidRDefault="00BA7EED" w:rsidP="00BA7EED">
            <w:pPr>
              <w:spacing w:after="160" w:line="259" w:lineRule="auto"/>
              <w:rPr>
                <w:b/>
                <w:bCs/>
              </w:rPr>
            </w:pPr>
            <w:r w:rsidRPr="00BA7EED">
              <w:rPr>
                <w:b/>
                <w:bCs/>
              </w:rPr>
              <w:t>1</w:t>
            </w:r>
          </w:p>
        </w:tc>
        <w:tc>
          <w:tcPr>
            <w:tcW w:w="753" w:type="dxa"/>
            <w:hideMark/>
          </w:tcPr>
          <w:p w14:paraId="52087D44" w14:textId="77777777" w:rsidR="00BA7EED" w:rsidRPr="00BA7EED" w:rsidRDefault="00BA7EED" w:rsidP="00BA7EED">
            <w:pPr>
              <w:spacing w:after="160" w:line="259" w:lineRule="auto"/>
              <w:rPr>
                <w:b/>
                <w:bCs/>
              </w:rPr>
            </w:pPr>
            <w:r w:rsidRPr="00BA7EED">
              <w:rPr>
                <w:b/>
                <w:bCs/>
              </w:rPr>
              <w:t>0</w:t>
            </w:r>
          </w:p>
        </w:tc>
        <w:tc>
          <w:tcPr>
            <w:tcW w:w="619" w:type="dxa"/>
            <w:hideMark/>
          </w:tcPr>
          <w:p w14:paraId="2ABA7891" w14:textId="77777777" w:rsidR="00BA7EED" w:rsidRPr="00BA7EED" w:rsidRDefault="00BA7EED" w:rsidP="00BA7EED">
            <w:pPr>
              <w:spacing w:after="160" w:line="259" w:lineRule="auto"/>
              <w:rPr>
                <w:b/>
                <w:bCs/>
              </w:rPr>
            </w:pPr>
            <w:r w:rsidRPr="00BA7EED">
              <w:rPr>
                <w:b/>
                <w:bCs/>
              </w:rPr>
              <w:t>1</w:t>
            </w:r>
          </w:p>
        </w:tc>
        <w:tc>
          <w:tcPr>
            <w:tcW w:w="605" w:type="dxa"/>
            <w:hideMark/>
          </w:tcPr>
          <w:p w14:paraId="4EB00FF7" w14:textId="77777777" w:rsidR="00BA7EED" w:rsidRPr="00BA7EED" w:rsidRDefault="00BA7EED" w:rsidP="00BA7EED">
            <w:pPr>
              <w:spacing w:after="160" w:line="259" w:lineRule="auto"/>
              <w:rPr>
                <w:b/>
                <w:bCs/>
              </w:rPr>
            </w:pPr>
            <w:r w:rsidRPr="00BA7EED">
              <w:rPr>
                <w:b/>
                <w:bCs/>
              </w:rPr>
              <w:t>0</w:t>
            </w:r>
          </w:p>
        </w:tc>
        <w:tc>
          <w:tcPr>
            <w:tcW w:w="586" w:type="dxa"/>
            <w:hideMark/>
          </w:tcPr>
          <w:p w14:paraId="536166E6" w14:textId="77777777" w:rsidR="00BA7EED" w:rsidRPr="00BA7EED" w:rsidRDefault="00BA7EED" w:rsidP="00BA7EED">
            <w:pPr>
              <w:spacing w:after="160" w:line="259" w:lineRule="auto"/>
              <w:rPr>
                <w:b/>
                <w:bCs/>
              </w:rPr>
            </w:pPr>
            <w:r w:rsidRPr="00BA7EED">
              <w:rPr>
                <w:b/>
                <w:bCs/>
              </w:rPr>
              <w:t>1</w:t>
            </w:r>
          </w:p>
        </w:tc>
        <w:tc>
          <w:tcPr>
            <w:tcW w:w="639" w:type="dxa"/>
            <w:hideMark/>
          </w:tcPr>
          <w:p w14:paraId="5AB55C2C" w14:textId="77777777" w:rsidR="00BA7EED" w:rsidRPr="00BA7EED" w:rsidRDefault="00BA7EED" w:rsidP="00BA7EED">
            <w:pPr>
              <w:spacing w:after="160" w:line="259" w:lineRule="auto"/>
              <w:rPr>
                <w:b/>
                <w:bCs/>
              </w:rPr>
            </w:pPr>
            <w:r w:rsidRPr="00BA7EED">
              <w:rPr>
                <w:b/>
                <w:bCs/>
              </w:rPr>
              <w:t>0</w:t>
            </w:r>
          </w:p>
        </w:tc>
        <w:tc>
          <w:tcPr>
            <w:tcW w:w="534" w:type="dxa"/>
            <w:hideMark/>
          </w:tcPr>
          <w:p w14:paraId="7A9DDCEC" w14:textId="77777777" w:rsidR="00BA7EED" w:rsidRPr="00BA7EED" w:rsidRDefault="00BA7EED" w:rsidP="00BA7EED">
            <w:pPr>
              <w:spacing w:after="160" w:line="259" w:lineRule="auto"/>
              <w:rPr>
                <w:b/>
                <w:bCs/>
              </w:rPr>
            </w:pPr>
            <w:r w:rsidRPr="00BA7EED">
              <w:rPr>
                <w:b/>
                <w:bCs/>
              </w:rPr>
              <w:t>1</w:t>
            </w:r>
          </w:p>
        </w:tc>
        <w:tc>
          <w:tcPr>
            <w:tcW w:w="504" w:type="dxa"/>
            <w:hideMark/>
          </w:tcPr>
          <w:p w14:paraId="15313AE1" w14:textId="77777777" w:rsidR="00BA7EED" w:rsidRPr="00BA7EED" w:rsidRDefault="00BA7EED" w:rsidP="00BA7EED">
            <w:pPr>
              <w:spacing w:after="160" w:line="259" w:lineRule="auto"/>
              <w:rPr>
                <w:b/>
                <w:bCs/>
              </w:rPr>
            </w:pPr>
            <w:r w:rsidRPr="00BA7EED">
              <w:rPr>
                <w:b/>
                <w:bCs/>
              </w:rPr>
              <w:t>0</w:t>
            </w:r>
          </w:p>
        </w:tc>
        <w:tc>
          <w:tcPr>
            <w:tcW w:w="602" w:type="dxa"/>
            <w:hideMark/>
          </w:tcPr>
          <w:p w14:paraId="1CAC8802" w14:textId="77777777" w:rsidR="00BA7EED" w:rsidRPr="00BA7EED" w:rsidRDefault="00BA7EED" w:rsidP="00BA7EED">
            <w:pPr>
              <w:spacing w:after="160" w:line="259" w:lineRule="auto"/>
              <w:rPr>
                <w:b/>
                <w:bCs/>
              </w:rPr>
            </w:pPr>
            <w:r w:rsidRPr="00BA7EED">
              <w:rPr>
                <w:b/>
                <w:bCs/>
              </w:rPr>
              <w:t>1</w:t>
            </w:r>
          </w:p>
        </w:tc>
        <w:tc>
          <w:tcPr>
            <w:tcW w:w="560" w:type="dxa"/>
            <w:hideMark/>
          </w:tcPr>
          <w:p w14:paraId="21EA6608" w14:textId="77777777" w:rsidR="00BA7EED" w:rsidRPr="00BA7EED" w:rsidRDefault="00BA7EED" w:rsidP="00BA7EED">
            <w:pPr>
              <w:spacing w:after="160" w:line="259" w:lineRule="auto"/>
              <w:rPr>
                <w:b/>
                <w:bCs/>
              </w:rPr>
            </w:pPr>
            <w:r w:rsidRPr="00BA7EED">
              <w:rPr>
                <w:b/>
                <w:bCs/>
              </w:rPr>
              <w:t>0</w:t>
            </w:r>
          </w:p>
        </w:tc>
        <w:tc>
          <w:tcPr>
            <w:tcW w:w="483" w:type="dxa"/>
            <w:hideMark/>
          </w:tcPr>
          <w:p w14:paraId="38590850" w14:textId="77777777" w:rsidR="00BA7EED" w:rsidRPr="00BA7EED" w:rsidRDefault="00BA7EED" w:rsidP="00BA7EED">
            <w:pPr>
              <w:spacing w:after="160" w:line="259" w:lineRule="auto"/>
              <w:rPr>
                <w:b/>
                <w:bCs/>
              </w:rPr>
            </w:pPr>
            <w:r w:rsidRPr="00BA7EED">
              <w:rPr>
                <w:b/>
                <w:bCs/>
              </w:rPr>
              <w:t>1</w:t>
            </w:r>
          </w:p>
        </w:tc>
        <w:tc>
          <w:tcPr>
            <w:tcW w:w="1293" w:type="dxa"/>
            <w:hideMark/>
          </w:tcPr>
          <w:p w14:paraId="4AA0C2DF" w14:textId="77777777" w:rsidR="00BA7EED" w:rsidRPr="00BA7EED" w:rsidRDefault="00BA7EED" w:rsidP="00BA7EED">
            <w:pPr>
              <w:spacing w:after="160" w:line="259" w:lineRule="auto"/>
              <w:rPr>
                <w:b/>
                <w:bCs/>
              </w:rPr>
            </w:pPr>
            <w:r w:rsidRPr="00BA7EED">
              <w:rPr>
                <w:b/>
                <w:bCs/>
              </w:rPr>
              <w:t>0</w:t>
            </w:r>
          </w:p>
        </w:tc>
        <w:tc>
          <w:tcPr>
            <w:tcW w:w="266" w:type="dxa"/>
            <w:hideMark/>
          </w:tcPr>
          <w:p w14:paraId="1460CEBD" w14:textId="77777777" w:rsidR="00BA7EED" w:rsidRPr="00BA7EED" w:rsidRDefault="00BA7EED" w:rsidP="00BA7EED">
            <w:pPr>
              <w:spacing w:after="160" w:line="259" w:lineRule="auto"/>
              <w:rPr>
                <w:b/>
                <w:bCs/>
              </w:rPr>
            </w:pPr>
            <w:r w:rsidRPr="00BA7EED">
              <w:rPr>
                <w:b/>
                <w:bCs/>
              </w:rPr>
              <w:t>9</w:t>
            </w:r>
          </w:p>
        </w:tc>
        <w:tc>
          <w:tcPr>
            <w:tcW w:w="838" w:type="dxa"/>
            <w:hideMark/>
          </w:tcPr>
          <w:p w14:paraId="60E7E773" w14:textId="77777777" w:rsidR="00BA7EED" w:rsidRPr="00BA7EED" w:rsidRDefault="00BA7EED" w:rsidP="00BA7EED">
            <w:pPr>
              <w:spacing w:after="160" w:line="259" w:lineRule="auto"/>
              <w:rPr>
                <w:b/>
                <w:bCs/>
              </w:rPr>
            </w:pPr>
            <w:r w:rsidRPr="00BA7EED">
              <w:rPr>
                <w:b/>
                <w:bCs/>
              </w:rPr>
              <w:t>Low Risk</w:t>
            </w:r>
          </w:p>
        </w:tc>
        <w:tc>
          <w:tcPr>
            <w:tcW w:w="942" w:type="dxa"/>
            <w:hideMark/>
          </w:tcPr>
          <w:p w14:paraId="3BA708DC" w14:textId="77777777" w:rsidR="00BA7EED" w:rsidRPr="00BA7EED" w:rsidRDefault="00BA7EED" w:rsidP="00BA7EED">
            <w:pPr>
              <w:spacing w:after="160" w:line="259" w:lineRule="auto"/>
              <w:rPr>
                <w:b/>
                <w:bCs/>
              </w:rPr>
            </w:pPr>
            <w:r w:rsidRPr="00BA7EED">
              <w:rPr>
                <w:b/>
                <w:bCs/>
              </w:rPr>
              <w:t>Included</w:t>
            </w:r>
          </w:p>
        </w:tc>
      </w:tr>
      <w:tr w:rsidR="00BA7EED" w:rsidRPr="00BA7EED" w14:paraId="0D7DACD4" w14:textId="77777777" w:rsidTr="00B57092">
        <w:trPr>
          <w:trHeight w:val="288"/>
        </w:trPr>
        <w:tc>
          <w:tcPr>
            <w:tcW w:w="1094" w:type="dxa"/>
            <w:hideMark/>
          </w:tcPr>
          <w:p w14:paraId="658C2EE6" w14:textId="77777777" w:rsidR="00BA7EED" w:rsidRPr="00BA7EED" w:rsidRDefault="00BA7EED" w:rsidP="00BA7EED">
            <w:pPr>
              <w:spacing w:after="160" w:line="259" w:lineRule="auto"/>
              <w:rPr>
                <w:b/>
                <w:bCs/>
              </w:rPr>
            </w:pPr>
            <w:r w:rsidRPr="00BA7EED">
              <w:rPr>
                <w:b/>
                <w:bCs/>
              </w:rPr>
              <w:t>Linda P. et al (2008)</w:t>
            </w:r>
          </w:p>
        </w:tc>
        <w:tc>
          <w:tcPr>
            <w:tcW w:w="483" w:type="dxa"/>
            <w:hideMark/>
          </w:tcPr>
          <w:p w14:paraId="4DF024FD" w14:textId="77777777" w:rsidR="00BA7EED" w:rsidRPr="00BA7EED" w:rsidRDefault="00BA7EED" w:rsidP="00BA7EED">
            <w:pPr>
              <w:spacing w:after="160" w:line="259" w:lineRule="auto"/>
              <w:rPr>
                <w:b/>
                <w:bCs/>
              </w:rPr>
            </w:pPr>
            <w:r w:rsidRPr="00BA7EED">
              <w:rPr>
                <w:b/>
                <w:bCs/>
              </w:rPr>
              <w:t>1</w:t>
            </w:r>
          </w:p>
        </w:tc>
        <w:tc>
          <w:tcPr>
            <w:tcW w:w="490" w:type="dxa"/>
            <w:hideMark/>
          </w:tcPr>
          <w:p w14:paraId="10C7EC48" w14:textId="77777777" w:rsidR="00BA7EED" w:rsidRPr="00BA7EED" w:rsidRDefault="00BA7EED" w:rsidP="00BA7EED">
            <w:pPr>
              <w:spacing w:after="160" w:line="259" w:lineRule="auto"/>
              <w:rPr>
                <w:b/>
                <w:bCs/>
              </w:rPr>
            </w:pPr>
            <w:r w:rsidRPr="00BA7EED">
              <w:rPr>
                <w:b/>
                <w:bCs/>
              </w:rPr>
              <w:t>0</w:t>
            </w:r>
          </w:p>
        </w:tc>
        <w:tc>
          <w:tcPr>
            <w:tcW w:w="547" w:type="dxa"/>
            <w:hideMark/>
          </w:tcPr>
          <w:p w14:paraId="60C04EFC" w14:textId="77777777" w:rsidR="00BA7EED" w:rsidRPr="00BA7EED" w:rsidRDefault="00BA7EED" w:rsidP="00BA7EED">
            <w:pPr>
              <w:spacing w:after="160" w:line="259" w:lineRule="auto"/>
              <w:rPr>
                <w:b/>
                <w:bCs/>
              </w:rPr>
            </w:pPr>
            <w:r w:rsidRPr="00BA7EED">
              <w:rPr>
                <w:b/>
                <w:bCs/>
              </w:rPr>
              <w:t>1</w:t>
            </w:r>
          </w:p>
        </w:tc>
        <w:tc>
          <w:tcPr>
            <w:tcW w:w="486" w:type="dxa"/>
            <w:hideMark/>
          </w:tcPr>
          <w:p w14:paraId="4CA308AA" w14:textId="77777777" w:rsidR="00BA7EED" w:rsidRPr="00BA7EED" w:rsidRDefault="00BA7EED" w:rsidP="00BA7EED">
            <w:pPr>
              <w:spacing w:after="160" w:line="259" w:lineRule="auto"/>
              <w:rPr>
                <w:b/>
                <w:bCs/>
              </w:rPr>
            </w:pPr>
            <w:r w:rsidRPr="00BA7EED">
              <w:rPr>
                <w:b/>
                <w:bCs/>
              </w:rPr>
              <w:t>0</w:t>
            </w:r>
          </w:p>
        </w:tc>
        <w:tc>
          <w:tcPr>
            <w:tcW w:w="547" w:type="dxa"/>
            <w:hideMark/>
          </w:tcPr>
          <w:p w14:paraId="259049E9" w14:textId="77777777" w:rsidR="00BA7EED" w:rsidRPr="00BA7EED" w:rsidRDefault="00BA7EED" w:rsidP="00BA7EED">
            <w:pPr>
              <w:spacing w:after="160" w:line="259" w:lineRule="auto"/>
              <w:rPr>
                <w:b/>
                <w:bCs/>
              </w:rPr>
            </w:pPr>
            <w:r w:rsidRPr="00BA7EED">
              <w:rPr>
                <w:b/>
                <w:bCs/>
              </w:rPr>
              <w:t>1</w:t>
            </w:r>
          </w:p>
        </w:tc>
        <w:tc>
          <w:tcPr>
            <w:tcW w:w="491" w:type="dxa"/>
            <w:hideMark/>
          </w:tcPr>
          <w:p w14:paraId="2B70358E" w14:textId="77777777" w:rsidR="00BA7EED" w:rsidRPr="00BA7EED" w:rsidRDefault="00BA7EED" w:rsidP="00BA7EED">
            <w:pPr>
              <w:spacing w:after="160" w:line="259" w:lineRule="auto"/>
              <w:rPr>
                <w:b/>
                <w:bCs/>
              </w:rPr>
            </w:pPr>
            <w:r w:rsidRPr="00BA7EED">
              <w:rPr>
                <w:b/>
                <w:bCs/>
              </w:rPr>
              <w:t>0</w:t>
            </w:r>
          </w:p>
        </w:tc>
        <w:tc>
          <w:tcPr>
            <w:tcW w:w="586" w:type="dxa"/>
            <w:hideMark/>
          </w:tcPr>
          <w:p w14:paraId="0AC34E1F" w14:textId="77777777" w:rsidR="00BA7EED" w:rsidRPr="00BA7EED" w:rsidRDefault="00BA7EED" w:rsidP="00BA7EED">
            <w:pPr>
              <w:spacing w:after="160" w:line="259" w:lineRule="auto"/>
              <w:rPr>
                <w:b/>
                <w:bCs/>
              </w:rPr>
            </w:pPr>
            <w:r w:rsidRPr="00BA7EED">
              <w:rPr>
                <w:b/>
                <w:bCs/>
              </w:rPr>
              <w:t>1</w:t>
            </w:r>
          </w:p>
        </w:tc>
        <w:tc>
          <w:tcPr>
            <w:tcW w:w="753" w:type="dxa"/>
            <w:hideMark/>
          </w:tcPr>
          <w:p w14:paraId="0198C452" w14:textId="77777777" w:rsidR="00BA7EED" w:rsidRPr="00BA7EED" w:rsidRDefault="00BA7EED" w:rsidP="00BA7EED">
            <w:pPr>
              <w:spacing w:after="160" w:line="259" w:lineRule="auto"/>
              <w:rPr>
                <w:b/>
                <w:bCs/>
              </w:rPr>
            </w:pPr>
            <w:r w:rsidRPr="00BA7EED">
              <w:rPr>
                <w:b/>
                <w:bCs/>
              </w:rPr>
              <w:t>0</w:t>
            </w:r>
          </w:p>
        </w:tc>
        <w:tc>
          <w:tcPr>
            <w:tcW w:w="619" w:type="dxa"/>
            <w:hideMark/>
          </w:tcPr>
          <w:p w14:paraId="5CB03516" w14:textId="77777777" w:rsidR="00BA7EED" w:rsidRPr="00BA7EED" w:rsidRDefault="00BA7EED" w:rsidP="00BA7EED">
            <w:pPr>
              <w:spacing w:after="160" w:line="259" w:lineRule="auto"/>
              <w:rPr>
                <w:b/>
                <w:bCs/>
              </w:rPr>
            </w:pPr>
            <w:r w:rsidRPr="00BA7EED">
              <w:rPr>
                <w:b/>
                <w:bCs/>
              </w:rPr>
              <w:t>1</w:t>
            </w:r>
          </w:p>
        </w:tc>
        <w:tc>
          <w:tcPr>
            <w:tcW w:w="605" w:type="dxa"/>
            <w:hideMark/>
          </w:tcPr>
          <w:p w14:paraId="6EF168C7" w14:textId="77777777" w:rsidR="00BA7EED" w:rsidRPr="00BA7EED" w:rsidRDefault="00BA7EED" w:rsidP="00BA7EED">
            <w:pPr>
              <w:spacing w:after="160" w:line="259" w:lineRule="auto"/>
              <w:rPr>
                <w:b/>
                <w:bCs/>
              </w:rPr>
            </w:pPr>
            <w:r w:rsidRPr="00BA7EED">
              <w:rPr>
                <w:b/>
                <w:bCs/>
              </w:rPr>
              <w:t>0</w:t>
            </w:r>
          </w:p>
        </w:tc>
        <w:tc>
          <w:tcPr>
            <w:tcW w:w="586" w:type="dxa"/>
            <w:hideMark/>
          </w:tcPr>
          <w:p w14:paraId="3E4D9327" w14:textId="77777777" w:rsidR="00BA7EED" w:rsidRPr="00BA7EED" w:rsidRDefault="00BA7EED" w:rsidP="00BA7EED">
            <w:pPr>
              <w:spacing w:after="160" w:line="259" w:lineRule="auto"/>
              <w:rPr>
                <w:b/>
                <w:bCs/>
              </w:rPr>
            </w:pPr>
            <w:r w:rsidRPr="00BA7EED">
              <w:rPr>
                <w:b/>
                <w:bCs/>
              </w:rPr>
              <w:t>1</w:t>
            </w:r>
          </w:p>
        </w:tc>
        <w:tc>
          <w:tcPr>
            <w:tcW w:w="639" w:type="dxa"/>
            <w:hideMark/>
          </w:tcPr>
          <w:p w14:paraId="4113188F" w14:textId="77777777" w:rsidR="00BA7EED" w:rsidRPr="00BA7EED" w:rsidRDefault="00BA7EED" w:rsidP="00BA7EED">
            <w:pPr>
              <w:spacing w:after="160" w:line="259" w:lineRule="auto"/>
              <w:rPr>
                <w:b/>
                <w:bCs/>
              </w:rPr>
            </w:pPr>
            <w:r w:rsidRPr="00BA7EED">
              <w:rPr>
                <w:b/>
                <w:bCs/>
              </w:rPr>
              <w:t>0</w:t>
            </w:r>
          </w:p>
        </w:tc>
        <w:tc>
          <w:tcPr>
            <w:tcW w:w="534" w:type="dxa"/>
            <w:hideMark/>
          </w:tcPr>
          <w:p w14:paraId="14A1F42D" w14:textId="77777777" w:rsidR="00BA7EED" w:rsidRPr="00BA7EED" w:rsidRDefault="00BA7EED" w:rsidP="00BA7EED">
            <w:pPr>
              <w:spacing w:after="160" w:line="259" w:lineRule="auto"/>
              <w:rPr>
                <w:b/>
                <w:bCs/>
              </w:rPr>
            </w:pPr>
            <w:r w:rsidRPr="00BA7EED">
              <w:rPr>
                <w:b/>
                <w:bCs/>
              </w:rPr>
              <w:t>1</w:t>
            </w:r>
          </w:p>
        </w:tc>
        <w:tc>
          <w:tcPr>
            <w:tcW w:w="504" w:type="dxa"/>
            <w:hideMark/>
          </w:tcPr>
          <w:p w14:paraId="24212E1A" w14:textId="77777777" w:rsidR="00BA7EED" w:rsidRPr="00BA7EED" w:rsidRDefault="00BA7EED" w:rsidP="00BA7EED">
            <w:pPr>
              <w:spacing w:after="160" w:line="259" w:lineRule="auto"/>
              <w:rPr>
                <w:b/>
                <w:bCs/>
              </w:rPr>
            </w:pPr>
            <w:r w:rsidRPr="00BA7EED">
              <w:rPr>
                <w:b/>
                <w:bCs/>
              </w:rPr>
              <w:t>0</w:t>
            </w:r>
          </w:p>
        </w:tc>
        <w:tc>
          <w:tcPr>
            <w:tcW w:w="602" w:type="dxa"/>
            <w:hideMark/>
          </w:tcPr>
          <w:p w14:paraId="27F2676D" w14:textId="77777777" w:rsidR="00BA7EED" w:rsidRPr="00BA7EED" w:rsidRDefault="00BA7EED" w:rsidP="00BA7EED">
            <w:pPr>
              <w:spacing w:after="160" w:line="259" w:lineRule="auto"/>
              <w:rPr>
                <w:b/>
                <w:bCs/>
              </w:rPr>
            </w:pPr>
            <w:r w:rsidRPr="00BA7EED">
              <w:rPr>
                <w:b/>
                <w:bCs/>
              </w:rPr>
              <w:t>1</w:t>
            </w:r>
          </w:p>
        </w:tc>
        <w:tc>
          <w:tcPr>
            <w:tcW w:w="560" w:type="dxa"/>
            <w:hideMark/>
          </w:tcPr>
          <w:p w14:paraId="19767B1F" w14:textId="77777777" w:rsidR="00BA7EED" w:rsidRPr="00BA7EED" w:rsidRDefault="00BA7EED" w:rsidP="00BA7EED">
            <w:pPr>
              <w:spacing w:after="160" w:line="259" w:lineRule="auto"/>
              <w:rPr>
                <w:b/>
                <w:bCs/>
              </w:rPr>
            </w:pPr>
            <w:r w:rsidRPr="00BA7EED">
              <w:rPr>
                <w:b/>
                <w:bCs/>
              </w:rPr>
              <w:t>0</w:t>
            </w:r>
          </w:p>
        </w:tc>
        <w:tc>
          <w:tcPr>
            <w:tcW w:w="483" w:type="dxa"/>
            <w:hideMark/>
          </w:tcPr>
          <w:p w14:paraId="715E026A" w14:textId="77777777" w:rsidR="00BA7EED" w:rsidRPr="00BA7EED" w:rsidRDefault="00BA7EED" w:rsidP="00BA7EED">
            <w:pPr>
              <w:spacing w:after="160" w:line="259" w:lineRule="auto"/>
              <w:rPr>
                <w:b/>
                <w:bCs/>
              </w:rPr>
            </w:pPr>
            <w:r w:rsidRPr="00BA7EED">
              <w:rPr>
                <w:b/>
                <w:bCs/>
              </w:rPr>
              <w:t>1</w:t>
            </w:r>
          </w:p>
        </w:tc>
        <w:tc>
          <w:tcPr>
            <w:tcW w:w="1293" w:type="dxa"/>
            <w:hideMark/>
          </w:tcPr>
          <w:p w14:paraId="3E8F9884" w14:textId="77777777" w:rsidR="00BA7EED" w:rsidRPr="00BA7EED" w:rsidRDefault="00BA7EED" w:rsidP="00BA7EED">
            <w:pPr>
              <w:spacing w:after="160" w:line="259" w:lineRule="auto"/>
              <w:rPr>
                <w:b/>
                <w:bCs/>
              </w:rPr>
            </w:pPr>
            <w:r w:rsidRPr="00BA7EED">
              <w:rPr>
                <w:b/>
                <w:bCs/>
              </w:rPr>
              <w:t>0</w:t>
            </w:r>
          </w:p>
        </w:tc>
        <w:tc>
          <w:tcPr>
            <w:tcW w:w="266" w:type="dxa"/>
            <w:hideMark/>
          </w:tcPr>
          <w:p w14:paraId="25DACB1C" w14:textId="77777777" w:rsidR="00BA7EED" w:rsidRPr="00BA7EED" w:rsidRDefault="00BA7EED" w:rsidP="00BA7EED">
            <w:pPr>
              <w:spacing w:after="160" w:line="259" w:lineRule="auto"/>
              <w:rPr>
                <w:b/>
                <w:bCs/>
              </w:rPr>
            </w:pPr>
            <w:r w:rsidRPr="00BA7EED">
              <w:rPr>
                <w:b/>
                <w:bCs/>
              </w:rPr>
              <w:t>9</w:t>
            </w:r>
          </w:p>
        </w:tc>
        <w:tc>
          <w:tcPr>
            <w:tcW w:w="838" w:type="dxa"/>
            <w:hideMark/>
          </w:tcPr>
          <w:p w14:paraId="55AEABC4" w14:textId="77777777" w:rsidR="00BA7EED" w:rsidRPr="00BA7EED" w:rsidRDefault="00BA7EED" w:rsidP="00BA7EED">
            <w:pPr>
              <w:spacing w:after="160" w:line="259" w:lineRule="auto"/>
              <w:rPr>
                <w:b/>
                <w:bCs/>
              </w:rPr>
            </w:pPr>
            <w:r w:rsidRPr="00BA7EED">
              <w:rPr>
                <w:b/>
                <w:bCs/>
              </w:rPr>
              <w:t>Low Risk</w:t>
            </w:r>
          </w:p>
        </w:tc>
        <w:tc>
          <w:tcPr>
            <w:tcW w:w="942" w:type="dxa"/>
            <w:hideMark/>
          </w:tcPr>
          <w:p w14:paraId="290059B1" w14:textId="77777777" w:rsidR="00BA7EED" w:rsidRPr="00BA7EED" w:rsidRDefault="00BA7EED" w:rsidP="00BA7EED">
            <w:pPr>
              <w:spacing w:after="160" w:line="259" w:lineRule="auto"/>
              <w:rPr>
                <w:b/>
                <w:bCs/>
              </w:rPr>
            </w:pPr>
            <w:r w:rsidRPr="00BA7EED">
              <w:rPr>
                <w:b/>
                <w:bCs/>
              </w:rPr>
              <w:t>Included</w:t>
            </w:r>
          </w:p>
        </w:tc>
      </w:tr>
      <w:tr w:rsidR="00BA7EED" w:rsidRPr="00BA7EED" w14:paraId="406B3475" w14:textId="77777777" w:rsidTr="00B57092">
        <w:trPr>
          <w:trHeight w:val="288"/>
        </w:trPr>
        <w:tc>
          <w:tcPr>
            <w:tcW w:w="1094" w:type="dxa"/>
            <w:hideMark/>
          </w:tcPr>
          <w:p w14:paraId="295BE61B" w14:textId="77777777" w:rsidR="00BA7EED" w:rsidRPr="00BA7EED" w:rsidRDefault="00BA7EED" w:rsidP="00BA7EED">
            <w:pPr>
              <w:spacing w:after="160" w:line="259" w:lineRule="auto"/>
              <w:rPr>
                <w:b/>
                <w:bCs/>
              </w:rPr>
            </w:pPr>
            <w:r w:rsidRPr="00BA7EED">
              <w:rPr>
                <w:b/>
                <w:bCs/>
              </w:rPr>
              <w:t>Hadley et al. (2008).</w:t>
            </w:r>
          </w:p>
        </w:tc>
        <w:tc>
          <w:tcPr>
            <w:tcW w:w="483" w:type="dxa"/>
            <w:hideMark/>
          </w:tcPr>
          <w:p w14:paraId="45977047" w14:textId="77777777" w:rsidR="00BA7EED" w:rsidRPr="00BA7EED" w:rsidRDefault="00BA7EED" w:rsidP="00BA7EED">
            <w:pPr>
              <w:spacing w:after="160" w:line="259" w:lineRule="auto"/>
              <w:rPr>
                <w:b/>
                <w:bCs/>
              </w:rPr>
            </w:pPr>
            <w:r w:rsidRPr="00BA7EED">
              <w:rPr>
                <w:b/>
                <w:bCs/>
              </w:rPr>
              <w:t>1</w:t>
            </w:r>
          </w:p>
        </w:tc>
        <w:tc>
          <w:tcPr>
            <w:tcW w:w="490" w:type="dxa"/>
            <w:hideMark/>
          </w:tcPr>
          <w:p w14:paraId="5DBB1ECB" w14:textId="77777777" w:rsidR="00BA7EED" w:rsidRPr="00BA7EED" w:rsidRDefault="00BA7EED" w:rsidP="00BA7EED">
            <w:pPr>
              <w:spacing w:after="160" w:line="259" w:lineRule="auto"/>
              <w:rPr>
                <w:b/>
                <w:bCs/>
              </w:rPr>
            </w:pPr>
            <w:r w:rsidRPr="00BA7EED">
              <w:rPr>
                <w:b/>
                <w:bCs/>
              </w:rPr>
              <w:t>0</w:t>
            </w:r>
          </w:p>
        </w:tc>
        <w:tc>
          <w:tcPr>
            <w:tcW w:w="547" w:type="dxa"/>
            <w:hideMark/>
          </w:tcPr>
          <w:p w14:paraId="6E994B21" w14:textId="77777777" w:rsidR="00BA7EED" w:rsidRPr="00BA7EED" w:rsidRDefault="00BA7EED" w:rsidP="00BA7EED">
            <w:pPr>
              <w:spacing w:after="160" w:line="259" w:lineRule="auto"/>
              <w:rPr>
                <w:b/>
                <w:bCs/>
              </w:rPr>
            </w:pPr>
            <w:r w:rsidRPr="00BA7EED">
              <w:rPr>
                <w:b/>
                <w:bCs/>
              </w:rPr>
              <w:t>1</w:t>
            </w:r>
          </w:p>
        </w:tc>
        <w:tc>
          <w:tcPr>
            <w:tcW w:w="486" w:type="dxa"/>
            <w:hideMark/>
          </w:tcPr>
          <w:p w14:paraId="09E414B9" w14:textId="77777777" w:rsidR="00BA7EED" w:rsidRPr="00BA7EED" w:rsidRDefault="00BA7EED" w:rsidP="00BA7EED">
            <w:pPr>
              <w:spacing w:after="160" w:line="259" w:lineRule="auto"/>
              <w:rPr>
                <w:b/>
                <w:bCs/>
              </w:rPr>
            </w:pPr>
            <w:r w:rsidRPr="00BA7EED">
              <w:rPr>
                <w:b/>
                <w:bCs/>
              </w:rPr>
              <w:t>0</w:t>
            </w:r>
          </w:p>
        </w:tc>
        <w:tc>
          <w:tcPr>
            <w:tcW w:w="547" w:type="dxa"/>
            <w:hideMark/>
          </w:tcPr>
          <w:p w14:paraId="0DFBA7B2" w14:textId="77777777" w:rsidR="00BA7EED" w:rsidRPr="00BA7EED" w:rsidRDefault="00BA7EED" w:rsidP="00BA7EED">
            <w:pPr>
              <w:spacing w:after="160" w:line="259" w:lineRule="auto"/>
              <w:rPr>
                <w:b/>
                <w:bCs/>
              </w:rPr>
            </w:pPr>
            <w:r w:rsidRPr="00BA7EED">
              <w:rPr>
                <w:b/>
                <w:bCs/>
              </w:rPr>
              <w:t>1</w:t>
            </w:r>
          </w:p>
        </w:tc>
        <w:tc>
          <w:tcPr>
            <w:tcW w:w="491" w:type="dxa"/>
            <w:hideMark/>
          </w:tcPr>
          <w:p w14:paraId="0A5D0AC5" w14:textId="77777777" w:rsidR="00BA7EED" w:rsidRPr="00BA7EED" w:rsidRDefault="00BA7EED" w:rsidP="00BA7EED">
            <w:pPr>
              <w:spacing w:after="160" w:line="259" w:lineRule="auto"/>
              <w:rPr>
                <w:b/>
                <w:bCs/>
              </w:rPr>
            </w:pPr>
            <w:r w:rsidRPr="00BA7EED">
              <w:rPr>
                <w:b/>
                <w:bCs/>
              </w:rPr>
              <w:t>0</w:t>
            </w:r>
          </w:p>
        </w:tc>
        <w:tc>
          <w:tcPr>
            <w:tcW w:w="586" w:type="dxa"/>
            <w:hideMark/>
          </w:tcPr>
          <w:p w14:paraId="2E72D666" w14:textId="77777777" w:rsidR="00BA7EED" w:rsidRPr="00BA7EED" w:rsidRDefault="00BA7EED" w:rsidP="00BA7EED">
            <w:pPr>
              <w:spacing w:after="160" w:line="259" w:lineRule="auto"/>
              <w:rPr>
                <w:b/>
                <w:bCs/>
              </w:rPr>
            </w:pPr>
            <w:r w:rsidRPr="00BA7EED">
              <w:rPr>
                <w:b/>
                <w:bCs/>
              </w:rPr>
              <w:t>1</w:t>
            </w:r>
          </w:p>
        </w:tc>
        <w:tc>
          <w:tcPr>
            <w:tcW w:w="753" w:type="dxa"/>
            <w:hideMark/>
          </w:tcPr>
          <w:p w14:paraId="0697CEB1" w14:textId="77777777" w:rsidR="00BA7EED" w:rsidRPr="00BA7EED" w:rsidRDefault="00BA7EED" w:rsidP="00BA7EED">
            <w:pPr>
              <w:spacing w:after="160" w:line="259" w:lineRule="auto"/>
              <w:rPr>
                <w:b/>
                <w:bCs/>
              </w:rPr>
            </w:pPr>
            <w:r w:rsidRPr="00BA7EED">
              <w:rPr>
                <w:b/>
                <w:bCs/>
              </w:rPr>
              <w:t>0</w:t>
            </w:r>
          </w:p>
        </w:tc>
        <w:tc>
          <w:tcPr>
            <w:tcW w:w="619" w:type="dxa"/>
            <w:hideMark/>
          </w:tcPr>
          <w:p w14:paraId="08E1024B" w14:textId="77777777" w:rsidR="00BA7EED" w:rsidRPr="00BA7EED" w:rsidRDefault="00BA7EED" w:rsidP="00BA7EED">
            <w:pPr>
              <w:spacing w:after="160" w:line="259" w:lineRule="auto"/>
              <w:rPr>
                <w:b/>
                <w:bCs/>
              </w:rPr>
            </w:pPr>
            <w:r w:rsidRPr="00BA7EED">
              <w:rPr>
                <w:b/>
                <w:bCs/>
              </w:rPr>
              <w:t>1</w:t>
            </w:r>
          </w:p>
        </w:tc>
        <w:tc>
          <w:tcPr>
            <w:tcW w:w="605" w:type="dxa"/>
            <w:hideMark/>
          </w:tcPr>
          <w:p w14:paraId="3B21AE3E" w14:textId="77777777" w:rsidR="00BA7EED" w:rsidRPr="00BA7EED" w:rsidRDefault="00BA7EED" w:rsidP="00BA7EED">
            <w:pPr>
              <w:spacing w:after="160" w:line="259" w:lineRule="auto"/>
              <w:rPr>
                <w:b/>
                <w:bCs/>
              </w:rPr>
            </w:pPr>
            <w:r w:rsidRPr="00BA7EED">
              <w:rPr>
                <w:b/>
                <w:bCs/>
              </w:rPr>
              <w:t>0</w:t>
            </w:r>
          </w:p>
        </w:tc>
        <w:tc>
          <w:tcPr>
            <w:tcW w:w="586" w:type="dxa"/>
            <w:hideMark/>
          </w:tcPr>
          <w:p w14:paraId="162666CE" w14:textId="77777777" w:rsidR="00BA7EED" w:rsidRPr="00BA7EED" w:rsidRDefault="00BA7EED" w:rsidP="00BA7EED">
            <w:pPr>
              <w:spacing w:after="160" w:line="259" w:lineRule="auto"/>
              <w:rPr>
                <w:b/>
                <w:bCs/>
              </w:rPr>
            </w:pPr>
            <w:r w:rsidRPr="00BA7EED">
              <w:rPr>
                <w:b/>
                <w:bCs/>
              </w:rPr>
              <w:t>1</w:t>
            </w:r>
          </w:p>
        </w:tc>
        <w:tc>
          <w:tcPr>
            <w:tcW w:w="639" w:type="dxa"/>
            <w:hideMark/>
          </w:tcPr>
          <w:p w14:paraId="5A429DFD" w14:textId="77777777" w:rsidR="00BA7EED" w:rsidRPr="00BA7EED" w:rsidRDefault="00BA7EED" w:rsidP="00BA7EED">
            <w:pPr>
              <w:spacing w:after="160" w:line="259" w:lineRule="auto"/>
              <w:rPr>
                <w:b/>
                <w:bCs/>
              </w:rPr>
            </w:pPr>
            <w:r w:rsidRPr="00BA7EED">
              <w:rPr>
                <w:b/>
                <w:bCs/>
              </w:rPr>
              <w:t>0</w:t>
            </w:r>
          </w:p>
        </w:tc>
        <w:tc>
          <w:tcPr>
            <w:tcW w:w="534" w:type="dxa"/>
            <w:hideMark/>
          </w:tcPr>
          <w:p w14:paraId="48B3D2BE" w14:textId="77777777" w:rsidR="00BA7EED" w:rsidRPr="00BA7EED" w:rsidRDefault="00BA7EED" w:rsidP="00BA7EED">
            <w:pPr>
              <w:spacing w:after="160" w:line="259" w:lineRule="auto"/>
              <w:rPr>
                <w:b/>
                <w:bCs/>
              </w:rPr>
            </w:pPr>
            <w:r w:rsidRPr="00BA7EED">
              <w:rPr>
                <w:b/>
                <w:bCs/>
              </w:rPr>
              <w:t>1</w:t>
            </w:r>
          </w:p>
        </w:tc>
        <w:tc>
          <w:tcPr>
            <w:tcW w:w="504" w:type="dxa"/>
            <w:hideMark/>
          </w:tcPr>
          <w:p w14:paraId="35A8A914" w14:textId="77777777" w:rsidR="00BA7EED" w:rsidRPr="00BA7EED" w:rsidRDefault="00BA7EED" w:rsidP="00BA7EED">
            <w:pPr>
              <w:spacing w:after="160" w:line="259" w:lineRule="auto"/>
              <w:rPr>
                <w:b/>
                <w:bCs/>
              </w:rPr>
            </w:pPr>
            <w:r w:rsidRPr="00BA7EED">
              <w:rPr>
                <w:b/>
                <w:bCs/>
              </w:rPr>
              <w:t>0</w:t>
            </w:r>
          </w:p>
        </w:tc>
        <w:tc>
          <w:tcPr>
            <w:tcW w:w="602" w:type="dxa"/>
            <w:hideMark/>
          </w:tcPr>
          <w:p w14:paraId="226B26E1" w14:textId="77777777" w:rsidR="00BA7EED" w:rsidRPr="00BA7EED" w:rsidRDefault="00BA7EED" w:rsidP="00BA7EED">
            <w:pPr>
              <w:spacing w:after="160" w:line="259" w:lineRule="auto"/>
              <w:rPr>
                <w:b/>
                <w:bCs/>
              </w:rPr>
            </w:pPr>
            <w:r w:rsidRPr="00BA7EED">
              <w:rPr>
                <w:b/>
                <w:bCs/>
              </w:rPr>
              <w:t>1</w:t>
            </w:r>
          </w:p>
        </w:tc>
        <w:tc>
          <w:tcPr>
            <w:tcW w:w="560" w:type="dxa"/>
            <w:hideMark/>
          </w:tcPr>
          <w:p w14:paraId="03BF4B93" w14:textId="77777777" w:rsidR="00BA7EED" w:rsidRPr="00BA7EED" w:rsidRDefault="00BA7EED" w:rsidP="00BA7EED">
            <w:pPr>
              <w:spacing w:after="160" w:line="259" w:lineRule="auto"/>
              <w:rPr>
                <w:b/>
                <w:bCs/>
              </w:rPr>
            </w:pPr>
            <w:r w:rsidRPr="00BA7EED">
              <w:rPr>
                <w:b/>
                <w:bCs/>
              </w:rPr>
              <w:t>0</w:t>
            </w:r>
          </w:p>
        </w:tc>
        <w:tc>
          <w:tcPr>
            <w:tcW w:w="483" w:type="dxa"/>
            <w:hideMark/>
          </w:tcPr>
          <w:p w14:paraId="5CC304F7" w14:textId="77777777" w:rsidR="00BA7EED" w:rsidRPr="00BA7EED" w:rsidRDefault="00BA7EED" w:rsidP="00BA7EED">
            <w:pPr>
              <w:spacing w:after="160" w:line="259" w:lineRule="auto"/>
              <w:rPr>
                <w:b/>
                <w:bCs/>
              </w:rPr>
            </w:pPr>
            <w:r w:rsidRPr="00BA7EED">
              <w:rPr>
                <w:b/>
                <w:bCs/>
              </w:rPr>
              <w:t>1</w:t>
            </w:r>
          </w:p>
        </w:tc>
        <w:tc>
          <w:tcPr>
            <w:tcW w:w="1293" w:type="dxa"/>
            <w:hideMark/>
          </w:tcPr>
          <w:p w14:paraId="40A26B45" w14:textId="77777777" w:rsidR="00BA7EED" w:rsidRPr="00BA7EED" w:rsidRDefault="00BA7EED" w:rsidP="00BA7EED">
            <w:pPr>
              <w:spacing w:after="160" w:line="259" w:lineRule="auto"/>
              <w:rPr>
                <w:b/>
                <w:bCs/>
              </w:rPr>
            </w:pPr>
            <w:r w:rsidRPr="00BA7EED">
              <w:rPr>
                <w:b/>
                <w:bCs/>
              </w:rPr>
              <w:t>0</w:t>
            </w:r>
          </w:p>
        </w:tc>
        <w:tc>
          <w:tcPr>
            <w:tcW w:w="266" w:type="dxa"/>
            <w:hideMark/>
          </w:tcPr>
          <w:p w14:paraId="31FA135A" w14:textId="77777777" w:rsidR="00BA7EED" w:rsidRPr="00BA7EED" w:rsidRDefault="00BA7EED" w:rsidP="00BA7EED">
            <w:pPr>
              <w:spacing w:after="160" w:line="259" w:lineRule="auto"/>
              <w:rPr>
                <w:b/>
                <w:bCs/>
              </w:rPr>
            </w:pPr>
            <w:r w:rsidRPr="00BA7EED">
              <w:rPr>
                <w:b/>
                <w:bCs/>
              </w:rPr>
              <w:t>9</w:t>
            </w:r>
          </w:p>
        </w:tc>
        <w:tc>
          <w:tcPr>
            <w:tcW w:w="838" w:type="dxa"/>
            <w:hideMark/>
          </w:tcPr>
          <w:p w14:paraId="61C54301" w14:textId="77777777" w:rsidR="00BA7EED" w:rsidRPr="00BA7EED" w:rsidRDefault="00BA7EED" w:rsidP="00BA7EED">
            <w:pPr>
              <w:spacing w:after="160" w:line="259" w:lineRule="auto"/>
              <w:rPr>
                <w:b/>
                <w:bCs/>
              </w:rPr>
            </w:pPr>
            <w:r w:rsidRPr="00BA7EED">
              <w:rPr>
                <w:b/>
                <w:bCs/>
              </w:rPr>
              <w:t>Low Risk</w:t>
            </w:r>
          </w:p>
        </w:tc>
        <w:tc>
          <w:tcPr>
            <w:tcW w:w="942" w:type="dxa"/>
            <w:hideMark/>
          </w:tcPr>
          <w:p w14:paraId="67A85900" w14:textId="77777777" w:rsidR="00BA7EED" w:rsidRPr="00BA7EED" w:rsidRDefault="00BA7EED" w:rsidP="00BA7EED">
            <w:pPr>
              <w:spacing w:after="160" w:line="259" w:lineRule="auto"/>
              <w:rPr>
                <w:b/>
                <w:bCs/>
              </w:rPr>
            </w:pPr>
            <w:r w:rsidRPr="00BA7EED">
              <w:rPr>
                <w:b/>
                <w:bCs/>
              </w:rPr>
              <w:t>Included</w:t>
            </w:r>
          </w:p>
        </w:tc>
      </w:tr>
      <w:tr w:rsidR="00BA7EED" w:rsidRPr="00BA7EED" w14:paraId="241F0391" w14:textId="77777777" w:rsidTr="00B57092">
        <w:trPr>
          <w:trHeight w:val="360"/>
        </w:trPr>
        <w:tc>
          <w:tcPr>
            <w:tcW w:w="1094" w:type="dxa"/>
            <w:hideMark/>
          </w:tcPr>
          <w:p w14:paraId="6BC85613" w14:textId="77777777" w:rsidR="00BA7EED" w:rsidRPr="00BA7EED" w:rsidRDefault="00BA7EED" w:rsidP="00BA7EED">
            <w:pPr>
              <w:spacing w:after="160" w:line="259" w:lineRule="auto"/>
              <w:rPr>
                <w:b/>
                <w:bCs/>
              </w:rPr>
            </w:pPr>
            <w:r w:rsidRPr="00BA7EED">
              <w:rPr>
                <w:b/>
                <w:bCs/>
              </w:rPr>
              <w:t>Diana T et al(2018)</w:t>
            </w:r>
          </w:p>
        </w:tc>
        <w:tc>
          <w:tcPr>
            <w:tcW w:w="483" w:type="dxa"/>
            <w:hideMark/>
          </w:tcPr>
          <w:p w14:paraId="7F9B147B" w14:textId="77777777" w:rsidR="00BA7EED" w:rsidRPr="00BA7EED" w:rsidRDefault="00BA7EED" w:rsidP="00BA7EED">
            <w:pPr>
              <w:spacing w:after="160" w:line="259" w:lineRule="auto"/>
              <w:rPr>
                <w:b/>
                <w:bCs/>
              </w:rPr>
            </w:pPr>
            <w:r w:rsidRPr="00BA7EED">
              <w:rPr>
                <w:b/>
                <w:bCs/>
              </w:rPr>
              <w:t>1</w:t>
            </w:r>
          </w:p>
        </w:tc>
        <w:tc>
          <w:tcPr>
            <w:tcW w:w="490" w:type="dxa"/>
            <w:hideMark/>
          </w:tcPr>
          <w:p w14:paraId="7B6D9D01" w14:textId="77777777" w:rsidR="00BA7EED" w:rsidRPr="00BA7EED" w:rsidRDefault="00BA7EED" w:rsidP="00BA7EED">
            <w:pPr>
              <w:spacing w:after="160" w:line="259" w:lineRule="auto"/>
              <w:rPr>
                <w:b/>
                <w:bCs/>
              </w:rPr>
            </w:pPr>
            <w:r w:rsidRPr="00BA7EED">
              <w:rPr>
                <w:b/>
                <w:bCs/>
              </w:rPr>
              <w:t>0</w:t>
            </w:r>
          </w:p>
        </w:tc>
        <w:tc>
          <w:tcPr>
            <w:tcW w:w="547" w:type="dxa"/>
            <w:hideMark/>
          </w:tcPr>
          <w:p w14:paraId="372D25FA" w14:textId="77777777" w:rsidR="00BA7EED" w:rsidRPr="00BA7EED" w:rsidRDefault="00BA7EED" w:rsidP="00BA7EED">
            <w:pPr>
              <w:spacing w:after="160" w:line="259" w:lineRule="auto"/>
              <w:rPr>
                <w:b/>
                <w:bCs/>
              </w:rPr>
            </w:pPr>
            <w:r w:rsidRPr="00BA7EED">
              <w:rPr>
                <w:b/>
                <w:bCs/>
              </w:rPr>
              <w:t>1</w:t>
            </w:r>
          </w:p>
        </w:tc>
        <w:tc>
          <w:tcPr>
            <w:tcW w:w="486" w:type="dxa"/>
            <w:hideMark/>
          </w:tcPr>
          <w:p w14:paraId="5A16AFFA" w14:textId="77777777" w:rsidR="00BA7EED" w:rsidRPr="00BA7EED" w:rsidRDefault="00BA7EED" w:rsidP="00BA7EED">
            <w:pPr>
              <w:spacing w:after="160" w:line="259" w:lineRule="auto"/>
              <w:rPr>
                <w:b/>
                <w:bCs/>
              </w:rPr>
            </w:pPr>
            <w:r w:rsidRPr="00BA7EED">
              <w:rPr>
                <w:b/>
                <w:bCs/>
              </w:rPr>
              <w:t>0</w:t>
            </w:r>
          </w:p>
        </w:tc>
        <w:tc>
          <w:tcPr>
            <w:tcW w:w="547" w:type="dxa"/>
            <w:hideMark/>
          </w:tcPr>
          <w:p w14:paraId="3369E097" w14:textId="77777777" w:rsidR="00BA7EED" w:rsidRPr="00BA7EED" w:rsidRDefault="00BA7EED" w:rsidP="00BA7EED">
            <w:pPr>
              <w:spacing w:after="160" w:line="259" w:lineRule="auto"/>
              <w:rPr>
                <w:b/>
                <w:bCs/>
              </w:rPr>
            </w:pPr>
            <w:r w:rsidRPr="00BA7EED">
              <w:rPr>
                <w:b/>
                <w:bCs/>
              </w:rPr>
              <w:t>1</w:t>
            </w:r>
          </w:p>
        </w:tc>
        <w:tc>
          <w:tcPr>
            <w:tcW w:w="491" w:type="dxa"/>
            <w:hideMark/>
          </w:tcPr>
          <w:p w14:paraId="7FD9C15D" w14:textId="77777777" w:rsidR="00BA7EED" w:rsidRPr="00BA7EED" w:rsidRDefault="00BA7EED" w:rsidP="00BA7EED">
            <w:pPr>
              <w:spacing w:after="160" w:line="259" w:lineRule="auto"/>
              <w:rPr>
                <w:b/>
                <w:bCs/>
              </w:rPr>
            </w:pPr>
            <w:r w:rsidRPr="00BA7EED">
              <w:rPr>
                <w:b/>
                <w:bCs/>
              </w:rPr>
              <w:t>0</w:t>
            </w:r>
          </w:p>
        </w:tc>
        <w:tc>
          <w:tcPr>
            <w:tcW w:w="586" w:type="dxa"/>
            <w:hideMark/>
          </w:tcPr>
          <w:p w14:paraId="5FDC1C0C" w14:textId="77777777" w:rsidR="00BA7EED" w:rsidRPr="00BA7EED" w:rsidRDefault="00BA7EED" w:rsidP="00BA7EED">
            <w:pPr>
              <w:spacing w:after="160" w:line="259" w:lineRule="auto"/>
              <w:rPr>
                <w:b/>
                <w:bCs/>
              </w:rPr>
            </w:pPr>
            <w:r w:rsidRPr="00BA7EED">
              <w:rPr>
                <w:b/>
                <w:bCs/>
              </w:rPr>
              <w:t>1</w:t>
            </w:r>
          </w:p>
        </w:tc>
        <w:tc>
          <w:tcPr>
            <w:tcW w:w="753" w:type="dxa"/>
            <w:hideMark/>
          </w:tcPr>
          <w:p w14:paraId="1A2CDD97" w14:textId="77777777" w:rsidR="00BA7EED" w:rsidRPr="00BA7EED" w:rsidRDefault="00BA7EED" w:rsidP="00BA7EED">
            <w:pPr>
              <w:spacing w:after="160" w:line="259" w:lineRule="auto"/>
              <w:rPr>
                <w:b/>
                <w:bCs/>
              </w:rPr>
            </w:pPr>
            <w:r w:rsidRPr="00BA7EED">
              <w:rPr>
                <w:b/>
                <w:bCs/>
              </w:rPr>
              <w:t>0</w:t>
            </w:r>
          </w:p>
        </w:tc>
        <w:tc>
          <w:tcPr>
            <w:tcW w:w="619" w:type="dxa"/>
            <w:hideMark/>
          </w:tcPr>
          <w:p w14:paraId="463DAC8B" w14:textId="77777777" w:rsidR="00BA7EED" w:rsidRPr="00BA7EED" w:rsidRDefault="00BA7EED" w:rsidP="00BA7EED">
            <w:pPr>
              <w:spacing w:after="160" w:line="259" w:lineRule="auto"/>
              <w:rPr>
                <w:b/>
                <w:bCs/>
              </w:rPr>
            </w:pPr>
            <w:r w:rsidRPr="00BA7EED">
              <w:rPr>
                <w:b/>
                <w:bCs/>
              </w:rPr>
              <w:t>1</w:t>
            </w:r>
          </w:p>
        </w:tc>
        <w:tc>
          <w:tcPr>
            <w:tcW w:w="605" w:type="dxa"/>
            <w:hideMark/>
          </w:tcPr>
          <w:p w14:paraId="47111D4C" w14:textId="77777777" w:rsidR="00BA7EED" w:rsidRPr="00BA7EED" w:rsidRDefault="00BA7EED" w:rsidP="00BA7EED">
            <w:pPr>
              <w:spacing w:after="160" w:line="259" w:lineRule="auto"/>
              <w:rPr>
                <w:b/>
                <w:bCs/>
              </w:rPr>
            </w:pPr>
            <w:r w:rsidRPr="00BA7EED">
              <w:rPr>
                <w:b/>
                <w:bCs/>
              </w:rPr>
              <w:t>0</w:t>
            </w:r>
          </w:p>
        </w:tc>
        <w:tc>
          <w:tcPr>
            <w:tcW w:w="586" w:type="dxa"/>
            <w:hideMark/>
          </w:tcPr>
          <w:p w14:paraId="769DCD6A" w14:textId="77777777" w:rsidR="00BA7EED" w:rsidRPr="00BA7EED" w:rsidRDefault="00BA7EED" w:rsidP="00BA7EED">
            <w:pPr>
              <w:spacing w:after="160" w:line="259" w:lineRule="auto"/>
              <w:rPr>
                <w:b/>
                <w:bCs/>
              </w:rPr>
            </w:pPr>
            <w:r w:rsidRPr="00BA7EED">
              <w:rPr>
                <w:b/>
                <w:bCs/>
              </w:rPr>
              <w:t>1</w:t>
            </w:r>
          </w:p>
        </w:tc>
        <w:tc>
          <w:tcPr>
            <w:tcW w:w="639" w:type="dxa"/>
            <w:hideMark/>
          </w:tcPr>
          <w:p w14:paraId="1EDE4F6D" w14:textId="77777777" w:rsidR="00BA7EED" w:rsidRPr="00BA7EED" w:rsidRDefault="00BA7EED" w:rsidP="00BA7EED">
            <w:pPr>
              <w:spacing w:after="160" w:line="259" w:lineRule="auto"/>
              <w:rPr>
                <w:b/>
                <w:bCs/>
              </w:rPr>
            </w:pPr>
            <w:r w:rsidRPr="00BA7EED">
              <w:rPr>
                <w:b/>
                <w:bCs/>
              </w:rPr>
              <w:t>0</w:t>
            </w:r>
          </w:p>
        </w:tc>
        <w:tc>
          <w:tcPr>
            <w:tcW w:w="534" w:type="dxa"/>
            <w:hideMark/>
          </w:tcPr>
          <w:p w14:paraId="5199BC13" w14:textId="77777777" w:rsidR="00BA7EED" w:rsidRPr="00BA7EED" w:rsidRDefault="00BA7EED" w:rsidP="00BA7EED">
            <w:pPr>
              <w:spacing w:after="160" w:line="259" w:lineRule="auto"/>
              <w:rPr>
                <w:b/>
                <w:bCs/>
              </w:rPr>
            </w:pPr>
            <w:r w:rsidRPr="00BA7EED">
              <w:rPr>
                <w:b/>
                <w:bCs/>
              </w:rPr>
              <w:t>1</w:t>
            </w:r>
          </w:p>
        </w:tc>
        <w:tc>
          <w:tcPr>
            <w:tcW w:w="504" w:type="dxa"/>
            <w:hideMark/>
          </w:tcPr>
          <w:p w14:paraId="11D0F694" w14:textId="77777777" w:rsidR="00BA7EED" w:rsidRPr="00BA7EED" w:rsidRDefault="00BA7EED" w:rsidP="00BA7EED">
            <w:pPr>
              <w:spacing w:after="160" w:line="259" w:lineRule="auto"/>
              <w:rPr>
                <w:b/>
                <w:bCs/>
              </w:rPr>
            </w:pPr>
            <w:r w:rsidRPr="00BA7EED">
              <w:rPr>
                <w:b/>
                <w:bCs/>
              </w:rPr>
              <w:t>0</w:t>
            </w:r>
          </w:p>
        </w:tc>
        <w:tc>
          <w:tcPr>
            <w:tcW w:w="602" w:type="dxa"/>
            <w:hideMark/>
          </w:tcPr>
          <w:p w14:paraId="18903ECB" w14:textId="77777777" w:rsidR="00BA7EED" w:rsidRPr="00BA7EED" w:rsidRDefault="00BA7EED" w:rsidP="00BA7EED">
            <w:pPr>
              <w:spacing w:after="160" w:line="259" w:lineRule="auto"/>
              <w:rPr>
                <w:b/>
                <w:bCs/>
              </w:rPr>
            </w:pPr>
            <w:r w:rsidRPr="00BA7EED">
              <w:rPr>
                <w:b/>
                <w:bCs/>
              </w:rPr>
              <w:t>1</w:t>
            </w:r>
          </w:p>
        </w:tc>
        <w:tc>
          <w:tcPr>
            <w:tcW w:w="560" w:type="dxa"/>
            <w:hideMark/>
          </w:tcPr>
          <w:p w14:paraId="70C5BFF8" w14:textId="77777777" w:rsidR="00BA7EED" w:rsidRPr="00BA7EED" w:rsidRDefault="00BA7EED" w:rsidP="00BA7EED">
            <w:pPr>
              <w:spacing w:after="160" w:line="259" w:lineRule="auto"/>
              <w:rPr>
                <w:b/>
                <w:bCs/>
              </w:rPr>
            </w:pPr>
            <w:r w:rsidRPr="00BA7EED">
              <w:rPr>
                <w:b/>
                <w:bCs/>
              </w:rPr>
              <w:t>0</w:t>
            </w:r>
          </w:p>
        </w:tc>
        <w:tc>
          <w:tcPr>
            <w:tcW w:w="483" w:type="dxa"/>
            <w:hideMark/>
          </w:tcPr>
          <w:p w14:paraId="6D627F35" w14:textId="77777777" w:rsidR="00BA7EED" w:rsidRPr="00BA7EED" w:rsidRDefault="00BA7EED" w:rsidP="00BA7EED">
            <w:pPr>
              <w:spacing w:after="160" w:line="259" w:lineRule="auto"/>
              <w:rPr>
                <w:b/>
                <w:bCs/>
              </w:rPr>
            </w:pPr>
            <w:r w:rsidRPr="00BA7EED">
              <w:rPr>
                <w:b/>
                <w:bCs/>
              </w:rPr>
              <w:t>1</w:t>
            </w:r>
          </w:p>
        </w:tc>
        <w:tc>
          <w:tcPr>
            <w:tcW w:w="1293" w:type="dxa"/>
            <w:hideMark/>
          </w:tcPr>
          <w:p w14:paraId="76B706AB" w14:textId="77777777" w:rsidR="00BA7EED" w:rsidRPr="00BA7EED" w:rsidRDefault="00BA7EED" w:rsidP="00BA7EED">
            <w:pPr>
              <w:spacing w:after="160" w:line="259" w:lineRule="auto"/>
              <w:rPr>
                <w:b/>
                <w:bCs/>
              </w:rPr>
            </w:pPr>
            <w:r w:rsidRPr="00BA7EED">
              <w:rPr>
                <w:b/>
                <w:bCs/>
              </w:rPr>
              <w:t>0</w:t>
            </w:r>
          </w:p>
        </w:tc>
        <w:tc>
          <w:tcPr>
            <w:tcW w:w="266" w:type="dxa"/>
            <w:hideMark/>
          </w:tcPr>
          <w:p w14:paraId="6687B60B" w14:textId="77777777" w:rsidR="00BA7EED" w:rsidRPr="00BA7EED" w:rsidRDefault="00BA7EED" w:rsidP="00BA7EED">
            <w:pPr>
              <w:spacing w:after="160" w:line="259" w:lineRule="auto"/>
              <w:rPr>
                <w:b/>
                <w:bCs/>
              </w:rPr>
            </w:pPr>
            <w:r w:rsidRPr="00BA7EED">
              <w:rPr>
                <w:b/>
                <w:bCs/>
              </w:rPr>
              <w:t>9</w:t>
            </w:r>
          </w:p>
        </w:tc>
        <w:tc>
          <w:tcPr>
            <w:tcW w:w="838" w:type="dxa"/>
            <w:hideMark/>
          </w:tcPr>
          <w:p w14:paraId="7F5FC1CC" w14:textId="77777777" w:rsidR="00BA7EED" w:rsidRPr="00BA7EED" w:rsidRDefault="00BA7EED" w:rsidP="00BA7EED">
            <w:pPr>
              <w:spacing w:after="160" w:line="259" w:lineRule="auto"/>
              <w:rPr>
                <w:b/>
                <w:bCs/>
              </w:rPr>
            </w:pPr>
            <w:r w:rsidRPr="00BA7EED">
              <w:rPr>
                <w:b/>
                <w:bCs/>
              </w:rPr>
              <w:t>Low Risk</w:t>
            </w:r>
          </w:p>
        </w:tc>
        <w:tc>
          <w:tcPr>
            <w:tcW w:w="942" w:type="dxa"/>
            <w:hideMark/>
          </w:tcPr>
          <w:p w14:paraId="179AAE57" w14:textId="77777777" w:rsidR="00BA7EED" w:rsidRPr="00BA7EED" w:rsidRDefault="00BA7EED" w:rsidP="00BA7EED">
            <w:pPr>
              <w:spacing w:after="160" w:line="259" w:lineRule="auto"/>
              <w:rPr>
                <w:b/>
                <w:bCs/>
              </w:rPr>
            </w:pPr>
            <w:r w:rsidRPr="00BA7EED">
              <w:rPr>
                <w:b/>
                <w:bCs/>
              </w:rPr>
              <w:t>Included</w:t>
            </w:r>
          </w:p>
        </w:tc>
      </w:tr>
      <w:tr w:rsidR="00BA7EED" w:rsidRPr="00BA7EED" w14:paraId="07FA935E" w14:textId="77777777" w:rsidTr="00B57092">
        <w:trPr>
          <w:trHeight w:val="396"/>
        </w:trPr>
        <w:tc>
          <w:tcPr>
            <w:tcW w:w="1094" w:type="dxa"/>
            <w:hideMark/>
          </w:tcPr>
          <w:p w14:paraId="54D8A1D9" w14:textId="77777777" w:rsidR="00BA7EED" w:rsidRPr="00BA7EED" w:rsidRDefault="00BA7EED" w:rsidP="00BA7EED">
            <w:pPr>
              <w:spacing w:after="160" w:line="259" w:lineRule="auto"/>
              <w:rPr>
                <w:b/>
                <w:bCs/>
              </w:rPr>
            </w:pPr>
            <w:r w:rsidRPr="00BA7EED">
              <w:rPr>
                <w:b/>
                <w:bCs/>
              </w:rPr>
              <w:t>Wood et al (2024)</w:t>
            </w:r>
          </w:p>
        </w:tc>
        <w:tc>
          <w:tcPr>
            <w:tcW w:w="483" w:type="dxa"/>
            <w:hideMark/>
          </w:tcPr>
          <w:p w14:paraId="15C5E950" w14:textId="77777777" w:rsidR="00BA7EED" w:rsidRPr="00BA7EED" w:rsidRDefault="00BA7EED" w:rsidP="00BA7EED">
            <w:pPr>
              <w:spacing w:after="160" w:line="259" w:lineRule="auto"/>
              <w:rPr>
                <w:b/>
                <w:bCs/>
              </w:rPr>
            </w:pPr>
            <w:r w:rsidRPr="00BA7EED">
              <w:rPr>
                <w:b/>
                <w:bCs/>
              </w:rPr>
              <w:t>1</w:t>
            </w:r>
          </w:p>
        </w:tc>
        <w:tc>
          <w:tcPr>
            <w:tcW w:w="490" w:type="dxa"/>
            <w:hideMark/>
          </w:tcPr>
          <w:p w14:paraId="64944F9E" w14:textId="77777777" w:rsidR="00BA7EED" w:rsidRPr="00BA7EED" w:rsidRDefault="00BA7EED" w:rsidP="00BA7EED">
            <w:pPr>
              <w:spacing w:after="160" w:line="259" w:lineRule="auto"/>
              <w:rPr>
                <w:b/>
                <w:bCs/>
              </w:rPr>
            </w:pPr>
            <w:r w:rsidRPr="00BA7EED">
              <w:rPr>
                <w:b/>
                <w:bCs/>
              </w:rPr>
              <w:t>0</w:t>
            </w:r>
          </w:p>
        </w:tc>
        <w:tc>
          <w:tcPr>
            <w:tcW w:w="547" w:type="dxa"/>
            <w:hideMark/>
          </w:tcPr>
          <w:p w14:paraId="28BF4B06" w14:textId="77777777" w:rsidR="00BA7EED" w:rsidRPr="00BA7EED" w:rsidRDefault="00BA7EED" w:rsidP="00BA7EED">
            <w:pPr>
              <w:spacing w:after="160" w:line="259" w:lineRule="auto"/>
              <w:rPr>
                <w:b/>
                <w:bCs/>
              </w:rPr>
            </w:pPr>
            <w:r w:rsidRPr="00BA7EED">
              <w:rPr>
                <w:b/>
                <w:bCs/>
              </w:rPr>
              <w:t>1</w:t>
            </w:r>
          </w:p>
        </w:tc>
        <w:tc>
          <w:tcPr>
            <w:tcW w:w="486" w:type="dxa"/>
            <w:hideMark/>
          </w:tcPr>
          <w:p w14:paraId="4DADEADD" w14:textId="77777777" w:rsidR="00BA7EED" w:rsidRPr="00BA7EED" w:rsidRDefault="00BA7EED" w:rsidP="00BA7EED">
            <w:pPr>
              <w:spacing w:after="160" w:line="259" w:lineRule="auto"/>
              <w:rPr>
                <w:b/>
                <w:bCs/>
              </w:rPr>
            </w:pPr>
            <w:r w:rsidRPr="00BA7EED">
              <w:rPr>
                <w:b/>
                <w:bCs/>
              </w:rPr>
              <w:t>0</w:t>
            </w:r>
          </w:p>
        </w:tc>
        <w:tc>
          <w:tcPr>
            <w:tcW w:w="547" w:type="dxa"/>
            <w:hideMark/>
          </w:tcPr>
          <w:p w14:paraId="2417F747" w14:textId="77777777" w:rsidR="00BA7EED" w:rsidRPr="00BA7EED" w:rsidRDefault="00BA7EED" w:rsidP="00BA7EED">
            <w:pPr>
              <w:spacing w:after="160" w:line="259" w:lineRule="auto"/>
              <w:rPr>
                <w:b/>
                <w:bCs/>
              </w:rPr>
            </w:pPr>
            <w:r w:rsidRPr="00BA7EED">
              <w:rPr>
                <w:b/>
                <w:bCs/>
              </w:rPr>
              <w:t>1</w:t>
            </w:r>
          </w:p>
        </w:tc>
        <w:tc>
          <w:tcPr>
            <w:tcW w:w="491" w:type="dxa"/>
            <w:hideMark/>
          </w:tcPr>
          <w:p w14:paraId="46763436" w14:textId="77777777" w:rsidR="00BA7EED" w:rsidRPr="00BA7EED" w:rsidRDefault="00BA7EED" w:rsidP="00BA7EED">
            <w:pPr>
              <w:spacing w:after="160" w:line="259" w:lineRule="auto"/>
              <w:rPr>
                <w:b/>
                <w:bCs/>
              </w:rPr>
            </w:pPr>
            <w:r w:rsidRPr="00BA7EED">
              <w:rPr>
                <w:b/>
                <w:bCs/>
              </w:rPr>
              <w:t>0</w:t>
            </w:r>
          </w:p>
        </w:tc>
        <w:tc>
          <w:tcPr>
            <w:tcW w:w="586" w:type="dxa"/>
            <w:hideMark/>
          </w:tcPr>
          <w:p w14:paraId="3FBDD827" w14:textId="77777777" w:rsidR="00BA7EED" w:rsidRPr="00BA7EED" w:rsidRDefault="00BA7EED" w:rsidP="00BA7EED">
            <w:pPr>
              <w:spacing w:after="160" w:line="259" w:lineRule="auto"/>
              <w:rPr>
                <w:b/>
                <w:bCs/>
              </w:rPr>
            </w:pPr>
            <w:r w:rsidRPr="00BA7EED">
              <w:rPr>
                <w:b/>
                <w:bCs/>
              </w:rPr>
              <w:t>1</w:t>
            </w:r>
          </w:p>
        </w:tc>
        <w:tc>
          <w:tcPr>
            <w:tcW w:w="753" w:type="dxa"/>
            <w:hideMark/>
          </w:tcPr>
          <w:p w14:paraId="711A3684" w14:textId="77777777" w:rsidR="00BA7EED" w:rsidRPr="00BA7EED" w:rsidRDefault="00BA7EED" w:rsidP="00BA7EED">
            <w:pPr>
              <w:spacing w:after="160" w:line="259" w:lineRule="auto"/>
              <w:rPr>
                <w:b/>
                <w:bCs/>
              </w:rPr>
            </w:pPr>
            <w:r w:rsidRPr="00BA7EED">
              <w:rPr>
                <w:b/>
                <w:bCs/>
              </w:rPr>
              <w:t>0</w:t>
            </w:r>
          </w:p>
        </w:tc>
        <w:tc>
          <w:tcPr>
            <w:tcW w:w="619" w:type="dxa"/>
            <w:hideMark/>
          </w:tcPr>
          <w:p w14:paraId="15AA6ACE" w14:textId="77777777" w:rsidR="00BA7EED" w:rsidRPr="00BA7EED" w:rsidRDefault="00BA7EED" w:rsidP="00BA7EED">
            <w:pPr>
              <w:spacing w:after="160" w:line="259" w:lineRule="auto"/>
              <w:rPr>
                <w:b/>
                <w:bCs/>
              </w:rPr>
            </w:pPr>
            <w:r w:rsidRPr="00BA7EED">
              <w:rPr>
                <w:b/>
                <w:bCs/>
              </w:rPr>
              <w:t>1</w:t>
            </w:r>
          </w:p>
        </w:tc>
        <w:tc>
          <w:tcPr>
            <w:tcW w:w="605" w:type="dxa"/>
            <w:hideMark/>
          </w:tcPr>
          <w:p w14:paraId="45D01643" w14:textId="77777777" w:rsidR="00BA7EED" w:rsidRPr="00BA7EED" w:rsidRDefault="00BA7EED" w:rsidP="00BA7EED">
            <w:pPr>
              <w:spacing w:after="160" w:line="259" w:lineRule="auto"/>
              <w:rPr>
                <w:b/>
                <w:bCs/>
              </w:rPr>
            </w:pPr>
            <w:r w:rsidRPr="00BA7EED">
              <w:rPr>
                <w:b/>
                <w:bCs/>
              </w:rPr>
              <w:t>0</w:t>
            </w:r>
          </w:p>
        </w:tc>
        <w:tc>
          <w:tcPr>
            <w:tcW w:w="586" w:type="dxa"/>
            <w:hideMark/>
          </w:tcPr>
          <w:p w14:paraId="5AF2CF5F" w14:textId="77777777" w:rsidR="00BA7EED" w:rsidRPr="00BA7EED" w:rsidRDefault="00BA7EED" w:rsidP="00BA7EED">
            <w:pPr>
              <w:spacing w:after="160" w:line="259" w:lineRule="auto"/>
              <w:rPr>
                <w:b/>
                <w:bCs/>
              </w:rPr>
            </w:pPr>
            <w:r w:rsidRPr="00BA7EED">
              <w:rPr>
                <w:b/>
                <w:bCs/>
              </w:rPr>
              <w:t>1</w:t>
            </w:r>
          </w:p>
        </w:tc>
        <w:tc>
          <w:tcPr>
            <w:tcW w:w="639" w:type="dxa"/>
            <w:hideMark/>
          </w:tcPr>
          <w:p w14:paraId="300A50D8" w14:textId="77777777" w:rsidR="00BA7EED" w:rsidRPr="00BA7EED" w:rsidRDefault="00BA7EED" w:rsidP="00BA7EED">
            <w:pPr>
              <w:spacing w:after="160" w:line="259" w:lineRule="auto"/>
              <w:rPr>
                <w:b/>
                <w:bCs/>
              </w:rPr>
            </w:pPr>
            <w:r w:rsidRPr="00BA7EED">
              <w:rPr>
                <w:b/>
                <w:bCs/>
              </w:rPr>
              <w:t>0</w:t>
            </w:r>
          </w:p>
        </w:tc>
        <w:tc>
          <w:tcPr>
            <w:tcW w:w="534" w:type="dxa"/>
            <w:hideMark/>
          </w:tcPr>
          <w:p w14:paraId="16CC4670" w14:textId="77777777" w:rsidR="00BA7EED" w:rsidRPr="00BA7EED" w:rsidRDefault="00BA7EED" w:rsidP="00BA7EED">
            <w:pPr>
              <w:spacing w:after="160" w:line="259" w:lineRule="auto"/>
              <w:rPr>
                <w:b/>
                <w:bCs/>
              </w:rPr>
            </w:pPr>
            <w:r w:rsidRPr="00BA7EED">
              <w:rPr>
                <w:b/>
                <w:bCs/>
              </w:rPr>
              <w:t>1</w:t>
            </w:r>
          </w:p>
        </w:tc>
        <w:tc>
          <w:tcPr>
            <w:tcW w:w="504" w:type="dxa"/>
            <w:hideMark/>
          </w:tcPr>
          <w:p w14:paraId="35B6F39B" w14:textId="77777777" w:rsidR="00BA7EED" w:rsidRPr="00BA7EED" w:rsidRDefault="00BA7EED" w:rsidP="00BA7EED">
            <w:pPr>
              <w:spacing w:after="160" w:line="259" w:lineRule="auto"/>
              <w:rPr>
                <w:b/>
                <w:bCs/>
              </w:rPr>
            </w:pPr>
            <w:r w:rsidRPr="00BA7EED">
              <w:rPr>
                <w:b/>
                <w:bCs/>
              </w:rPr>
              <w:t>0</w:t>
            </w:r>
          </w:p>
        </w:tc>
        <w:tc>
          <w:tcPr>
            <w:tcW w:w="602" w:type="dxa"/>
            <w:hideMark/>
          </w:tcPr>
          <w:p w14:paraId="46AC4EA2" w14:textId="77777777" w:rsidR="00BA7EED" w:rsidRPr="00BA7EED" w:rsidRDefault="00BA7EED" w:rsidP="00BA7EED">
            <w:pPr>
              <w:spacing w:after="160" w:line="259" w:lineRule="auto"/>
              <w:rPr>
                <w:b/>
                <w:bCs/>
              </w:rPr>
            </w:pPr>
            <w:r w:rsidRPr="00BA7EED">
              <w:rPr>
                <w:b/>
                <w:bCs/>
              </w:rPr>
              <w:t>1</w:t>
            </w:r>
          </w:p>
        </w:tc>
        <w:tc>
          <w:tcPr>
            <w:tcW w:w="560" w:type="dxa"/>
            <w:hideMark/>
          </w:tcPr>
          <w:p w14:paraId="5B518813" w14:textId="77777777" w:rsidR="00BA7EED" w:rsidRPr="00BA7EED" w:rsidRDefault="00BA7EED" w:rsidP="00BA7EED">
            <w:pPr>
              <w:spacing w:after="160" w:line="259" w:lineRule="auto"/>
              <w:rPr>
                <w:b/>
                <w:bCs/>
              </w:rPr>
            </w:pPr>
            <w:r w:rsidRPr="00BA7EED">
              <w:rPr>
                <w:b/>
                <w:bCs/>
              </w:rPr>
              <w:t>0</w:t>
            </w:r>
          </w:p>
        </w:tc>
        <w:tc>
          <w:tcPr>
            <w:tcW w:w="483" w:type="dxa"/>
            <w:hideMark/>
          </w:tcPr>
          <w:p w14:paraId="61DE17F8" w14:textId="77777777" w:rsidR="00BA7EED" w:rsidRPr="00BA7EED" w:rsidRDefault="00BA7EED" w:rsidP="00BA7EED">
            <w:pPr>
              <w:spacing w:after="160" w:line="259" w:lineRule="auto"/>
              <w:rPr>
                <w:b/>
                <w:bCs/>
              </w:rPr>
            </w:pPr>
            <w:r w:rsidRPr="00BA7EED">
              <w:rPr>
                <w:b/>
                <w:bCs/>
              </w:rPr>
              <w:t>1</w:t>
            </w:r>
          </w:p>
        </w:tc>
        <w:tc>
          <w:tcPr>
            <w:tcW w:w="1293" w:type="dxa"/>
            <w:hideMark/>
          </w:tcPr>
          <w:p w14:paraId="204A617C" w14:textId="77777777" w:rsidR="00BA7EED" w:rsidRPr="00BA7EED" w:rsidRDefault="00BA7EED" w:rsidP="00BA7EED">
            <w:pPr>
              <w:spacing w:after="160" w:line="259" w:lineRule="auto"/>
              <w:rPr>
                <w:b/>
                <w:bCs/>
              </w:rPr>
            </w:pPr>
            <w:r w:rsidRPr="00BA7EED">
              <w:rPr>
                <w:b/>
                <w:bCs/>
              </w:rPr>
              <w:t>0</w:t>
            </w:r>
          </w:p>
        </w:tc>
        <w:tc>
          <w:tcPr>
            <w:tcW w:w="266" w:type="dxa"/>
            <w:hideMark/>
          </w:tcPr>
          <w:p w14:paraId="608A8419" w14:textId="77777777" w:rsidR="00BA7EED" w:rsidRPr="00BA7EED" w:rsidRDefault="00BA7EED" w:rsidP="00BA7EED">
            <w:pPr>
              <w:spacing w:after="160" w:line="259" w:lineRule="auto"/>
              <w:rPr>
                <w:b/>
                <w:bCs/>
              </w:rPr>
            </w:pPr>
            <w:r w:rsidRPr="00BA7EED">
              <w:rPr>
                <w:b/>
                <w:bCs/>
              </w:rPr>
              <w:t>9</w:t>
            </w:r>
          </w:p>
        </w:tc>
        <w:tc>
          <w:tcPr>
            <w:tcW w:w="838" w:type="dxa"/>
            <w:hideMark/>
          </w:tcPr>
          <w:p w14:paraId="3CFA99CF" w14:textId="77777777" w:rsidR="00BA7EED" w:rsidRPr="00BA7EED" w:rsidRDefault="00BA7EED" w:rsidP="00BA7EED">
            <w:pPr>
              <w:spacing w:after="160" w:line="259" w:lineRule="auto"/>
              <w:rPr>
                <w:b/>
                <w:bCs/>
              </w:rPr>
            </w:pPr>
            <w:r w:rsidRPr="00BA7EED">
              <w:rPr>
                <w:b/>
                <w:bCs/>
              </w:rPr>
              <w:t>Low Risk</w:t>
            </w:r>
          </w:p>
        </w:tc>
        <w:tc>
          <w:tcPr>
            <w:tcW w:w="942" w:type="dxa"/>
            <w:hideMark/>
          </w:tcPr>
          <w:p w14:paraId="74EB7529" w14:textId="77777777" w:rsidR="00BA7EED" w:rsidRPr="00BA7EED" w:rsidRDefault="00BA7EED" w:rsidP="00BA7EED">
            <w:pPr>
              <w:spacing w:after="160" w:line="259" w:lineRule="auto"/>
              <w:rPr>
                <w:b/>
                <w:bCs/>
              </w:rPr>
            </w:pPr>
            <w:r w:rsidRPr="00BA7EED">
              <w:rPr>
                <w:b/>
                <w:bCs/>
              </w:rPr>
              <w:t>Included</w:t>
            </w:r>
          </w:p>
        </w:tc>
      </w:tr>
      <w:tr w:rsidR="00BA7EED" w:rsidRPr="00BA7EED" w14:paraId="37AFD220" w14:textId="77777777" w:rsidTr="00B57092">
        <w:trPr>
          <w:trHeight w:val="360"/>
        </w:trPr>
        <w:tc>
          <w:tcPr>
            <w:tcW w:w="1094" w:type="dxa"/>
            <w:hideMark/>
          </w:tcPr>
          <w:p w14:paraId="32F43F29" w14:textId="77777777" w:rsidR="00BA7EED" w:rsidRPr="00BA7EED" w:rsidRDefault="00BA7EED" w:rsidP="00BA7EED">
            <w:pPr>
              <w:spacing w:after="160" w:line="259" w:lineRule="auto"/>
              <w:rPr>
                <w:b/>
                <w:bCs/>
              </w:rPr>
            </w:pPr>
            <w:r w:rsidRPr="00BA7EED">
              <w:rPr>
                <w:b/>
                <w:bCs/>
              </w:rPr>
              <w:t>Patel et al. (2022)</w:t>
            </w:r>
          </w:p>
        </w:tc>
        <w:tc>
          <w:tcPr>
            <w:tcW w:w="483" w:type="dxa"/>
            <w:hideMark/>
          </w:tcPr>
          <w:p w14:paraId="5F27E2B5" w14:textId="77777777" w:rsidR="00BA7EED" w:rsidRPr="00BA7EED" w:rsidRDefault="00BA7EED" w:rsidP="00BA7EED">
            <w:pPr>
              <w:spacing w:after="160" w:line="259" w:lineRule="auto"/>
              <w:rPr>
                <w:b/>
                <w:bCs/>
              </w:rPr>
            </w:pPr>
            <w:r w:rsidRPr="00BA7EED">
              <w:rPr>
                <w:b/>
                <w:bCs/>
              </w:rPr>
              <w:t>1</w:t>
            </w:r>
          </w:p>
        </w:tc>
        <w:tc>
          <w:tcPr>
            <w:tcW w:w="490" w:type="dxa"/>
            <w:hideMark/>
          </w:tcPr>
          <w:p w14:paraId="1831194A" w14:textId="77777777" w:rsidR="00BA7EED" w:rsidRPr="00BA7EED" w:rsidRDefault="00BA7EED" w:rsidP="00BA7EED">
            <w:pPr>
              <w:spacing w:after="160" w:line="259" w:lineRule="auto"/>
              <w:rPr>
                <w:b/>
                <w:bCs/>
              </w:rPr>
            </w:pPr>
            <w:r w:rsidRPr="00BA7EED">
              <w:rPr>
                <w:b/>
                <w:bCs/>
              </w:rPr>
              <w:t>0</w:t>
            </w:r>
          </w:p>
        </w:tc>
        <w:tc>
          <w:tcPr>
            <w:tcW w:w="547" w:type="dxa"/>
            <w:hideMark/>
          </w:tcPr>
          <w:p w14:paraId="2EA3F610" w14:textId="77777777" w:rsidR="00BA7EED" w:rsidRPr="00BA7EED" w:rsidRDefault="00BA7EED" w:rsidP="00BA7EED">
            <w:pPr>
              <w:spacing w:after="160" w:line="259" w:lineRule="auto"/>
              <w:rPr>
                <w:b/>
                <w:bCs/>
              </w:rPr>
            </w:pPr>
            <w:r w:rsidRPr="00BA7EED">
              <w:rPr>
                <w:b/>
                <w:bCs/>
              </w:rPr>
              <w:t>1</w:t>
            </w:r>
          </w:p>
        </w:tc>
        <w:tc>
          <w:tcPr>
            <w:tcW w:w="486" w:type="dxa"/>
            <w:hideMark/>
          </w:tcPr>
          <w:p w14:paraId="632396E8" w14:textId="77777777" w:rsidR="00BA7EED" w:rsidRPr="00BA7EED" w:rsidRDefault="00BA7EED" w:rsidP="00BA7EED">
            <w:pPr>
              <w:spacing w:after="160" w:line="259" w:lineRule="auto"/>
              <w:rPr>
                <w:b/>
                <w:bCs/>
              </w:rPr>
            </w:pPr>
            <w:r w:rsidRPr="00BA7EED">
              <w:rPr>
                <w:b/>
                <w:bCs/>
              </w:rPr>
              <w:t>0</w:t>
            </w:r>
          </w:p>
        </w:tc>
        <w:tc>
          <w:tcPr>
            <w:tcW w:w="547" w:type="dxa"/>
            <w:hideMark/>
          </w:tcPr>
          <w:p w14:paraId="67612CFA" w14:textId="77777777" w:rsidR="00BA7EED" w:rsidRPr="00BA7EED" w:rsidRDefault="00BA7EED" w:rsidP="00BA7EED">
            <w:pPr>
              <w:spacing w:after="160" w:line="259" w:lineRule="auto"/>
              <w:rPr>
                <w:b/>
                <w:bCs/>
              </w:rPr>
            </w:pPr>
            <w:r w:rsidRPr="00BA7EED">
              <w:rPr>
                <w:b/>
                <w:bCs/>
              </w:rPr>
              <w:t>1</w:t>
            </w:r>
          </w:p>
        </w:tc>
        <w:tc>
          <w:tcPr>
            <w:tcW w:w="491" w:type="dxa"/>
            <w:hideMark/>
          </w:tcPr>
          <w:p w14:paraId="160765D7" w14:textId="77777777" w:rsidR="00BA7EED" w:rsidRPr="00BA7EED" w:rsidRDefault="00BA7EED" w:rsidP="00BA7EED">
            <w:pPr>
              <w:spacing w:after="160" w:line="259" w:lineRule="auto"/>
              <w:rPr>
                <w:b/>
                <w:bCs/>
              </w:rPr>
            </w:pPr>
            <w:r w:rsidRPr="00BA7EED">
              <w:rPr>
                <w:b/>
                <w:bCs/>
              </w:rPr>
              <w:t>0</w:t>
            </w:r>
          </w:p>
        </w:tc>
        <w:tc>
          <w:tcPr>
            <w:tcW w:w="586" w:type="dxa"/>
            <w:hideMark/>
          </w:tcPr>
          <w:p w14:paraId="34DA959D" w14:textId="77777777" w:rsidR="00BA7EED" w:rsidRPr="00BA7EED" w:rsidRDefault="00BA7EED" w:rsidP="00BA7EED">
            <w:pPr>
              <w:spacing w:after="160" w:line="259" w:lineRule="auto"/>
              <w:rPr>
                <w:b/>
                <w:bCs/>
              </w:rPr>
            </w:pPr>
            <w:r w:rsidRPr="00BA7EED">
              <w:rPr>
                <w:b/>
                <w:bCs/>
              </w:rPr>
              <w:t>1</w:t>
            </w:r>
          </w:p>
        </w:tc>
        <w:tc>
          <w:tcPr>
            <w:tcW w:w="753" w:type="dxa"/>
            <w:hideMark/>
          </w:tcPr>
          <w:p w14:paraId="40AA7DD4" w14:textId="77777777" w:rsidR="00BA7EED" w:rsidRPr="00BA7EED" w:rsidRDefault="00BA7EED" w:rsidP="00BA7EED">
            <w:pPr>
              <w:spacing w:after="160" w:line="259" w:lineRule="auto"/>
              <w:rPr>
                <w:b/>
                <w:bCs/>
              </w:rPr>
            </w:pPr>
            <w:r w:rsidRPr="00BA7EED">
              <w:rPr>
                <w:b/>
                <w:bCs/>
              </w:rPr>
              <w:t>0</w:t>
            </w:r>
          </w:p>
        </w:tc>
        <w:tc>
          <w:tcPr>
            <w:tcW w:w="619" w:type="dxa"/>
            <w:hideMark/>
          </w:tcPr>
          <w:p w14:paraId="67AA0707" w14:textId="77777777" w:rsidR="00BA7EED" w:rsidRPr="00BA7EED" w:rsidRDefault="00BA7EED" w:rsidP="00BA7EED">
            <w:pPr>
              <w:spacing w:after="160" w:line="259" w:lineRule="auto"/>
              <w:rPr>
                <w:b/>
                <w:bCs/>
              </w:rPr>
            </w:pPr>
            <w:r w:rsidRPr="00BA7EED">
              <w:rPr>
                <w:b/>
                <w:bCs/>
              </w:rPr>
              <w:t>1</w:t>
            </w:r>
          </w:p>
        </w:tc>
        <w:tc>
          <w:tcPr>
            <w:tcW w:w="605" w:type="dxa"/>
            <w:hideMark/>
          </w:tcPr>
          <w:p w14:paraId="00DC8FA8" w14:textId="77777777" w:rsidR="00BA7EED" w:rsidRPr="00BA7EED" w:rsidRDefault="00BA7EED" w:rsidP="00BA7EED">
            <w:pPr>
              <w:spacing w:after="160" w:line="259" w:lineRule="auto"/>
              <w:rPr>
                <w:b/>
                <w:bCs/>
              </w:rPr>
            </w:pPr>
            <w:r w:rsidRPr="00BA7EED">
              <w:rPr>
                <w:b/>
                <w:bCs/>
              </w:rPr>
              <w:t>0</w:t>
            </w:r>
          </w:p>
        </w:tc>
        <w:tc>
          <w:tcPr>
            <w:tcW w:w="586" w:type="dxa"/>
            <w:hideMark/>
          </w:tcPr>
          <w:p w14:paraId="287FDA07" w14:textId="77777777" w:rsidR="00BA7EED" w:rsidRPr="00BA7EED" w:rsidRDefault="00BA7EED" w:rsidP="00BA7EED">
            <w:pPr>
              <w:spacing w:after="160" w:line="259" w:lineRule="auto"/>
              <w:rPr>
                <w:b/>
                <w:bCs/>
              </w:rPr>
            </w:pPr>
            <w:r w:rsidRPr="00BA7EED">
              <w:rPr>
                <w:b/>
                <w:bCs/>
              </w:rPr>
              <w:t>1</w:t>
            </w:r>
          </w:p>
        </w:tc>
        <w:tc>
          <w:tcPr>
            <w:tcW w:w="639" w:type="dxa"/>
            <w:hideMark/>
          </w:tcPr>
          <w:p w14:paraId="4BDC08A6" w14:textId="77777777" w:rsidR="00BA7EED" w:rsidRPr="00BA7EED" w:rsidRDefault="00BA7EED" w:rsidP="00BA7EED">
            <w:pPr>
              <w:spacing w:after="160" w:line="259" w:lineRule="auto"/>
              <w:rPr>
                <w:b/>
                <w:bCs/>
              </w:rPr>
            </w:pPr>
            <w:r w:rsidRPr="00BA7EED">
              <w:rPr>
                <w:b/>
                <w:bCs/>
              </w:rPr>
              <w:t>0</w:t>
            </w:r>
          </w:p>
        </w:tc>
        <w:tc>
          <w:tcPr>
            <w:tcW w:w="534" w:type="dxa"/>
            <w:hideMark/>
          </w:tcPr>
          <w:p w14:paraId="53449FEF" w14:textId="77777777" w:rsidR="00BA7EED" w:rsidRPr="00BA7EED" w:rsidRDefault="00BA7EED" w:rsidP="00BA7EED">
            <w:pPr>
              <w:spacing w:after="160" w:line="259" w:lineRule="auto"/>
              <w:rPr>
                <w:b/>
                <w:bCs/>
              </w:rPr>
            </w:pPr>
            <w:r w:rsidRPr="00BA7EED">
              <w:rPr>
                <w:b/>
                <w:bCs/>
              </w:rPr>
              <w:t>1</w:t>
            </w:r>
          </w:p>
        </w:tc>
        <w:tc>
          <w:tcPr>
            <w:tcW w:w="504" w:type="dxa"/>
            <w:hideMark/>
          </w:tcPr>
          <w:p w14:paraId="0AB86AE5" w14:textId="77777777" w:rsidR="00BA7EED" w:rsidRPr="00BA7EED" w:rsidRDefault="00BA7EED" w:rsidP="00BA7EED">
            <w:pPr>
              <w:spacing w:after="160" w:line="259" w:lineRule="auto"/>
              <w:rPr>
                <w:b/>
                <w:bCs/>
              </w:rPr>
            </w:pPr>
            <w:r w:rsidRPr="00BA7EED">
              <w:rPr>
                <w:b/>
                <w:bCs/>
              </w:rPr>
              <w:t>0</w:t>
            </w:r>
          </w:p>
        </w:tc>
        <w:tc>
          <w:tcPr>
            <w:tcW w:w="602" w:type="dxa"/>
            <w:hideMark/>
          </w:tcPr>
          <w:p w14:paraId="5FE98937" w14:textId="77777777" w:rsidR="00BA7EED" w:rsidRPr="00BA7EED" w:rsidRDefault="00BA7EED" w:rsidP="00BA7EED">
            <w:pPr>
              <w:spacing w:after="160" w:line="259" w:lineRule="auto"/>
              <w:rPr>
                <w:b/>
                <w:bCs/>
              </w:rPr>
            </w:pPr>
            <w:r w:rsidRPr="00BA7EED">
              <w:rPr>
                <w:b/>
                <w:bCs/>
              </w:rPr>
              <w:t>1</w:t>
            </w:r>
          </w:p>
        </w:tc>
        <w:tc>
          <w:tcPr>
            <w:tcW w:w="560" w:type="dxa"/>
            <w:hideMark/>
          </w:tcPr>
          <w:p w14:paraId="1D41DB66" w14:textId="77777777" w:rsidR="00BA7EED" w:rsidRPr="00BA7EED" w:rsidRDefault="00BA7EED" w:rsidP="00BA7EED">
            <w:pPr>
              <w:spacing w:after="160" w:line="259" w:lineRule="auto"/>
              <w:rPr>
                <w:b/>
                <w:bCs/>
              </w:rPr>
            </w:pPr>
            <w:r w:rsidRPr="00BA7EED">
              <w:rPr>
                <w:b/>
                <w:bCs/>
              </w:rPr>
              <w:t>0</w:t>
            </w:r>
          </w:p>
        </w:tc>
        <w:tc>
          <w:tcPr>
            <w:tcW w:w="483" w:type="dxa"/>
            <w:hideMark/>
          </w:tcPr>
          <w:p w14:paraId="028A986C" w14:textId="77777777" w:rsidR="00BA7EED" w:rsidRPr="00BA7EED" w:rsidRDefault="00BA7EED" w:rsidP="00BA7EED">
            <w:pPr>
              <w:spacing w:after="160" w:line="259" w:lineRule="auto"/>
              <w:rPr>
                <w:b/>
                <w:bCs/>
              </w:rPr>
            </w:pPr>
            <w:r w:rsidRPr="00BA7EED">
              <w:rPr>
                <w:b/>
                <w:bCs/>
              </w:rPr>
              <w:t>1</w:t>
            </w:r>
          </w:p>
        </w:tc>
        <w:tc>
          <w:tcPr>
            <w:tcW w:w="1293" w:type="dxa"/>
            <w:hideMark/>
          </w:tcPr>
          <w:p w14:paraId="1A061BD6" w14:textId="77777777" w:rsidR="00BA7EED" w:rsidRPr="00BA7EED" w:rsidRDefault="00BA7EED" w:rsidP="00BA7EED">
            <w:pPr>
              <w:spacing w:after="160" w:line="259" w:lineRule="auto"/>
              <w:rPr>
                <w:b/>
                <w:bCs/>
              </w:rPr>
            </w:pPr>
            <w:r w:rsidRPr="00BA7EED">
              <w:rPr>
                <w:b/>
                <w:bCs/>
              </w:rPr>
              <w:t>0</w:t>
            </w:r>
          </w:p>
        </w:tc>
        <w:tc>
          <w:tcPr>
            <w:tcW w:w="266" w:type="dxa"/>
            <w:hideMark/>
          </w:tcPr>
          <w:p w14:paraId="7766A7D9" w14:textId="77777777" w:rsidR="00BA7EED" w:rsidRPr="00BA7EED" w:rsidRDefault="00BA7EED" w:rsidP="00BA7EED">
            <w:pPr>
              <w:spacing w:after="160" w:line="259" w:lineRule="auto"/>
              <w:rPr>
                <w:b/>
                <w:bCs/>
              </w:rPr>
            </w:pPr>
            <w:r w:rsidRPr="00BA7EED">
              <w:rPr>
                <w:b/>
                <w:bCs/>
              </w:rPr>
              <w:t>9</w:t>
            </w:r>
          </w:p>
        </w:tc>
        <w:tc>
          <w:tcPr>
            <w:tcW w:w="838" w:type="dxa"/>
            <w:hideMark/>
          </w:tcPr>
          <w:p w14:paraId="38422F23" w14:textId="77777777" w:rsidR="00BA7EED" w:rsidRPr="00BA7EED" w:rsidRDefault="00BA7EED" w:rsidP="00BA7EED">
            <w:pPr>
              <w:spacing w:after="160" w:line="259" w:lineRule="auto"/>
              <w:rPr>
                <w:b/>
                <w:bCs/>
              </w:rPr>
            </w:pPr>
            <w:r w:rsidRPr="00BA7EED">
              <w:rPr>
                <w:b/>
                <w:bCs/>
              </w:rPr>
              <w:t>Low Risk</w:t>
            </w:r>
          </w:p>
        </w:tc>
        <w:tc>
          <w:tcPr>
            <w:tcW w:w="942" w:type="dxa"/>
            <w:hideMark/>
          </w:tcPr>
          <w:p w14:paraId="5E171C91" w14:textId="77777777" w:rsidR="00BA7EED" w:rsidRPr="00BA7EED" w:rsidRDefault="00BA7EED" w:rsidP="00BA7EED">
            <w:pPr>
              <w:spacing w:after="160" w:line="259" w:lineRule="auto"/>
              <w:rPr>
                <w:b/>
                <w:bCs/>
              </w:rPr>
            </w:pPr>
            <w:r w:rsidRPr="00BA7EED">
              <w:rPr>
                <w:b/>
                <w:bCs/>
              </w:rPr>
              <w:t>Included</w:t>
            </w:r>
          </w:p>
        </w:tc>
      </w:tr>
      <w:tr w:rsidR="00BA7EED" w:rsidRPr="00BA7EED" w14:paraId="1E2FF4E0" w14:textId="77777777" w:rsidTr="00B57092">
        <w:trPr>
          <w:trHeight w:val="396"/>
        </w:trPr>
        <w:tc>
          <w:tcPr>
            <w:tcW w:w="1094" w:type="dxa"/>
            <w:hideMark/>
          </w:tcPr>
          <w:p w14:paraId="6F1CDB3B" w14:textId="77777777" w:rsidR="00BA7EED" w:rsidRPr="00BA7EED" w:rsidRDefault="00BA7EED" w:rsidP="00BA7EED">
            <w:pPr>
              <w:spacing w:after="160" w:line="259" w:lineRule="auto"/>
              <w:rPr>
                <w:b/>
                <w:bCs/>
              </w:rPr>
            </w:pPr>
            <w:r w:rsidRPr="00BA7EED">
              <w:rPr>
                <w:b/>
                <w:bCs/>
              </w:rPr>
              <w:t>Cadenas et al., 2022</w:t>
            </w:r>
          </w:p>
        </w:tc>
        <w:tc>
          <w:tcPr>
            <w:tcW w:w="483" w:type="dxa"/>
            <w:hideMark/>
          </w:tcPr>
          <w:p w14:paraId="41135CD2" w14:textId="77777777" w:rsidR="00BA7EED" w:rsidRPr="00BA7EED" w:rsidRDefault="00BA7EED" w:rsidP="00BA7EED">
            <w:pPr>
              <w:spacing w:after="160" w:line="259" w:lineRule="auto"/>
              <w:rPr>
                <w:b/>
                <w:bCs/>
              </w:rPr>
            </w:pPr>
            <w:r w:rsidRPr="00BA7EED">
              <w:rPr>
                <w:b/>
                <w:bCs/>
              </w:rPr>
              <w:t>1</w:t>
            </w:r>
          </w:p>
        </w:tc>
        <w:tc>
          <w:tcPr>
            <w:tcW w:w="490" w:type="dxa"/>
            <w:hideMark/>
          </w:tcPr>
          <w:p w14:paraId="1EDCBDD5" w14:textId="77777777" w:rsidR="00BA7EED" w:rsidRPr="00BA7EED" w:rsidRDefault="00BA7EED" w:rsidP="00BA7EED">
            <w:pPr>
              <w:spacing w:after="160" w:line="259" w:lineRule="auto"/>
              <w:rPr>
                <w:b/>
                <w:bCs/>
              </w:rPr>
            </w:pPr>
            <w:r w:rsidRPr="00BA7EED">
              <w:rPr>
                <w:b/>
                <w:bCs/>
              </w:rPr>
              <w:t>0</w:t>
            </w:r>
          </w:p>
        </w:tc>
        <w:tc>
          <w:tcPr>
            <w:tcW w:w="547" w:type="dxa"/>
            <w:hideMark/>
          </w:tcPr>
          <w:p w14:paraId="156B4A2E" w14:textId="77777777" w:rsidR="00BA7EED" w:rsidRPr="00BA7EED" w:rsidRDefault="00BA7EED" w:rsidP="00BA7EED">
            <w:pPr>
              <w:spacing w:after="160" w:line="259" w:lineRule="auto"/>
              <w:rPr>
                <w:b/>
                <w:bCs/>
              </w:rPr>
            </w:pPr>
            <w:r w:rsidRPr="00BA7EED">
              <w:rPr>
                <w:b/>
                <w:bCs/>
              </w:rPr>
              <w:t>1</w:t>
            </w:r>
          </w:p>
        </w:tc>
        <w:tc>
          <w:tcPr>
            <w:tcW w:w="486" w:type="dxa"/>
            <w:hideMark/>
          </w:tcPr>
          <w:p w14:paraId="50098A38" w14:textId="77777777" w:rsidR="00BA7EED" w:rsidRPr="00BA7EED" w:rsidRDefault="00BA7EED" w:rsidP="00BA7EED">
            <w:pPr>
              <w:spacing w:after="160" w:line="259" w:lineRule="auto"/>
              <w:rPr>
                <w:b/>
                <w:bCs/>
              </w:rPr>
            </w:pPr>
            <w:r w:rsidRPr="00BA7EED">
              <w:rPr>
                <w:b/>
                <w:bCs/>
              </w:rPr>
              <w:t>0</w:t>
            </w:r>
          </w:p>
        </w:tc>
        <w:tc>
          <w:tcPr>
            <w:tcW w:w="547" w:type="dxa"/>
            <w:hideMark/>
          </w:tcPr>
          <w:p w14:paraId="19087970" w14:textId="77777777" w:rsidR="00BA7EED" w:rsidRPr="00BA7EED" w:rsidRDefault="00BA7EED" w:rsidP="00BA7EED">
            <w:pPr>
              <w:spacing w:after="160" w:line="259" w:lineRule="auto"/>
              <w:rPr>
                <w:b/>
                <w:bCs/>
              </w:rPr>
            </w:pPr>
            <w:r w:rsidRPr="00BA7EED">
              <w:rPr>
                <w:b/>
                <w:bCs/>
              </w:rPr>
              <w:t>1</w:t>
            </w:r>
          </w:p>
        </w:tc>
        <w:tc>
          <w:tcPr>
            <w:tcW w:w="491" w:type="dxa"/>
            <w:hideMark/>
          </w:tcPr>
          <w:p w14:paraId="75277129" w14:textId="77777777" w:rsidR="00BA7EED" w:rsidRPr="00BA7EED" w:rsidRDefault="00BA7EED" w:rsidP="00BA7EED">
            <w:pPr>
              <w:spacing w:after="160" w:line="259" w:lineRule="auto"/>
              <w:rPr>
                <w:b/>
                <w:bCs/>
              </w:rPr>
            </w:pPr>
            <w:r w:rsidRPr="00BA7EED">
              <w:rPr>
                <w:b/>
                <w:bCs/>
              </w:rPr>
              <w:t>0</w:t>
            </w:r>
          </w:p>
        </w:tc>
        <w:tc>
          <w:tcPr>
            <w:tcW w:w="586" w:type="dxa"/>
            <w:hideMark/>
          </w:tcPr>
          <w:p w14:paraId="052D29EF" w14:textId="77777777" w:rsidR="00BA7EED" w:rsidRPr="00BA7EED" w:rsidRDefault="00BA7EED" w:rsidP="00BA7EED">
            <w:pPr>
              <w:spacing w:after="160" w:line="259" w:lineRule="auto"/>
              <w:rPr>
                <w:b/>
                <w:bCs/>
              </w:rPr>
            </w:pPr>
            <w:r w:rsidRPr="00BA7EED">
              <w:rPr>
                <w:b/>
                <w:bCs/>
              </w:rPr>
              <w:t>1</w:t>
            </w:r>
          </w:p>
        </w:tc>
        <w:tc>
          <w:tcPr>
            <w:tcW w:w="753" w:type="dxa"/>
            <w:hideMark/>
          </w:tcPr>
          <w:p w14:paraId="30AE6900" w14:textId="77777777" w:rsidR="00BA7EED" w:rsidRPr="00BA7EED" w:rsidRDefault="00BA7EED" w:rsidP="00BA7EED">
            <w:pPr>
              <w:spacing w:after="160" w:line="259" w:lineRule="auto"/>
              <w:rPr>
                <w:b/>
                <w:bCs/>
              </w:rPr>
            </w:pPr>
            <w:r w:rsidRPr="00BA7EED">
              <w:rPr>
                <w:b/>
                <w:bCs/>
              </w:rPr>
              <w:t>0</w:t>
            </w:r>
          </w:p>
        </w:tc>
        <w:tc>
          <w:tcPr>
            <w:tcW w:w="619" w:type="dxa"/>
            <w:hideMark/>
          </w:tcPr>
          <w:p w14:paraId="2DFF012A" w14:textId="77777777" w:rsidR="00BA7EED" w:rsidRPr="00BA7EED" w:rsidRDefault="00BA7EED" w:rsidP="00BA7EED">
            <w:pPr>
              <w:spacing w:after="160" w:line="259" w:lineRule="auto"/>
              <w:rPr>
                <w:b/>
                <w:bCs/>
              </w:rPr>
            </w:pPr>
            <w:r w:rsidRPr="00BA7EED">
              <w:rPr>
                <w:b/>
                <w:bCs/>
              </w:rPr>
              <w:t>1</w:t>
            </w:r>
          </w:p>
        </w:tc>
        <w:tc>
          <w:tcPr>
            <w:tcW w:w="605" w:type="dxa"/>
            <w:hideMark/>
          </w:tcPr>
          <w:p w14:paraId="2ADC6BC5" w14:textId="77777777" w:rsidR="00BA7EED" w:rsidRPr="00BA7EED" w:rsidRDefault="00BA7EED" w:rsidP="00BA7EED">
            <w:pPr>
              <w:spacing w:after="160" w:line="259" w:lineRule="auto"/>
              <w:rPr>
                <w:b/>
                <w:bCs/>
              </w:rPr>
            </w:pPr>
            <w:r w:rsidRPr="00BA7EED">
              <w:rPr>
                <w:b/>
                <w:bCs/>
              </w:rPr>
              <w:t>0</w:t>
            </w:r>
          </w:p>
        </w:tc>
        <w:tc>
          <w:tcPr>
            <w:tcW w:w="586" w:type="dxa"/>
            <w:hideMark/>
          </w:tcPr>
          <w:p w14:paraId="651F314B" w14:textId="77777777" w:rsidR="00BA7EED" w:rsidRPr="00BA7EED" w:rsidRDefault="00BA7EED" w:rsidP="00BA7EED">
            <w:pPr>
              <w:spacing w:after="160" w:line="259" w:lineRule="auto"/>
              <w:rPr>
                <w:b/>
                <w:bCs/>
              </w:rPr>
            </w:pPr>
            <w:r w:rsidRPr="00BA7EED">
              <w:rPr>
                <w:b/>
                <w:bCs/>
              </w:rPr>
              <w:t>1</w:t>
            </w:r>
          </w:p>
        </w:tc>
        <w:tc>
          <w:tcPr>
            <w:tcW w:w="639" w:type="dxa"/>
            <w:hideMark/>
          </w:tcPr>
          <w:p w14:paraId="78B2E415" w14:textId="77777777" w:rsidR="00BA7EED" w:rsidRPr="00BA7EED" w:rsidRDefault="00BA7EED" w:rsidP="00BA7EED">
            <w:pPr>
              <w:spacing w:after="160" w:line="259" w:lineRule="auto"/>
              <w:rPr>
                <w:b/>
                <w:bCs/>
              </w:rPr>
            </w:pPr>
            <w:r w:rsidRPr="00BA7EED">
              <w:rPr>
                <w:b/>
                <w:bCs/>
              </w:rPr>
              <w:t>0</w:t>
            </w:r>
          </w:p>
        </w:tc>
        <w:tc>
          <w:tcPr>
            <w:tcW w:w="534" w:type="dxa"/>
            <w:hideMark/>
          </w:tcPr>
          <w:p w14:paraId="01E4F1AB" w14:textId="77777777" w:rsidR="00BA7EED" w:rsidRPr="00BA7EED" w:rsidRDefault="00BA7EED" w:rsidP="00BA7EED">
            <w:pPr>
              <w:spacing w:after="160" w:line="259" w:lineRule="auto"/>
              <w:rPr>
                <w:b/>
                <w:bCs/>
              </w:rPr>
            </w:pPr>
            <w:r w:rsidRPr="00BA7EED">
              <w:rPr>
                <w:b/>
                <w:bCs/>
              </w:rPr>
              <w:t>1</w:t>
            </w:r>
          </w:p>
        </w:tc>
        <w:tc>
          <w:tcPr>
            <w:tcW w:w="504" w:type="dxa"/>
            <w:hideMark/>
          </w:tcPr>
          <w:p w14:paraId="4717E04C" w14:textId="77777777" w:rsidR="00BA7EED" w:rsidRPr="00BA7EED" w:rsidRDefault="00BA7EED" w:rsidP="00BA7EED">
            <w:pPr>
              <w:spacing w:after="160" w:line="259" w:lineRule="auto"/>
              <w:rPr>
                <w:b/>
                <w:bCs/>
              </w:rPr>
            </w:pPr>
            <w:r w:rsidRPr="00BA7EED">
              <w:rPr>
                <w:b/>
                <w:bCs/>
              </w:rPr>
              <w:t>0</w:t>
            </w:r>
          </w:p>
        </w:tc>
        <w:tc>
          <w:tcPr>
            <w:tcW w:w="602" w:type="dxa"/>
            <w:hideMark/>
          </w:tcPr>
          <w:p w14:paraId="7A049FC5" w14:textId="77777777" w:rsidR="00BA7EED" w:rsidRPr="00BA7EED" w:rsidRDefault="00BA7EED" w:rsidP="00BA7EED">
            <w:pPr>
              <w:spacing w:after="160" w:line="259" w:lineRule="auto"/>
              <w:rPr>
                <w:b/>
                <w:bCs/>
              </w:rPr>
            </w:pPr>
            <w:r w:rsidRPr="00BA7EED">
              <w:rPr>
                <w:b/>
                <w:bCs/>
              </w:rPr>
              <w:t>1</w:t>
            </w:r>
          </w:p>
        </w:tc>
        <w:tc>
          <w:tcPr>
            <w:tcW w:w="560" w:type="dxa"/>
            <w:hideMark/>
          </w:tcPr>
          <w:p w14:paraId="1E724972" w14:textId="77777777" w:rsidR="00BA7EED" w:rsidRPr="00BA7EED" w:rsidRDefault="00BA7EED" w:rsidP="00BA7EED">
            <w:pPr>
              <w:spacing w:after="160" w:line="259" w:lineRule="auto"/>
              <w:rPr>
                <w:b/>
                <w:bCs/>
              </w:rPr>
            </w:pPr>
            <w:r w:rsidRPr="00BA7EED">
              <w:rPr>
                <w:b/>
                <w:bCs/>
              </w:rPr>
              <w:t>0</w:t>
            </w:r>
          </w:p>
        </w:tc>
        <w:tc>
          <w:tcPr>
            <w:tcW w:w="483" w:type="dxa"/>
            <w:hideMark/>
          </w:tcPr>
          <w:p w14:paraId="21785E14" w14:textId="77777777" w:rsidR="00BA7EED" w:rsidRPr="00BA7EED" w:rsidRDefault="00BA7EED" w:rsidP="00BA7EED">
            <w:pPr>
              <w:spacing w:after="160" w:line="259" w:lineRule="auto"/>
              <w:rPr>
                <w:b/>
                <w:bCs/>
              </w:rPr>
            </w:pPr>
            <w:r w:rsidRPr="00BA7EED">
              <w:rPr>
                <w:b/>
                <w:bCs/>
              </w:rPr>
              <w:t>1</w:t>
            </w:r>
          </w:p>
        </w:tc>
        <w:tc>
          <w:tcPr>
            <w:tcW w:w="1293" w:type="dxa"/>
            <w:hideMark/>
          </w:tcPr>
          <w:p w14:paraId="21BDD991" w14:textId="77777777" w:rsidR="00BA7EED" w:rsidRPr="00BA7EED" w:rsidRDefault="00BA7EED" w:rsidP="00BA7EED">
            <w:pPr>
              <w:spacing w:after="160" w:line="259" w:lineRule="auto"/>
              <w:rPr>
                <w:b/>
                <w:bCs/>
              </w:rPr>
            </w:pPr>
            <w:r w:rsidRPr="00BA7EED">
              <w:rPr>
                <w:b/>
                <w:bCs/>
              </w:rPr>
              <w:t>0</w:t>
            </w:r>
          </w:p>
        </w:tc>
        <w:tc>
          <w:tcPr>
            <w:tcW w:w="266" w:type="dxa"/>
            <w:hideMark/>
          </w:tcPr>
          <w:p w14:paraId="0B506147" w14:textId="77777777" w:rsidR="00BA7EED" w:rsidRPr="00BA7EED" w:rsidRDefault="00BA7EED" w:rsidP="00BA7EED">
            <w:pPr>
              <w:spacing w:after="160" w:line="259" w:lineRule="auto"/>
              <w:rPr>
                <w:b/>
                <w:bCs/>
              </w:rPr>
            </w:pPr>
            <w:r w:rsidRPr="00BA7EED">
              <w:rPr>
                <w:b/>
                <w:bCs/>
              </w:rPr>
              <w:t>9</w:t>
            </w:r>
          </w:p>
        </w:tc>
        <w:tc>
          <w:tcPr>
            <w:tcW w:w="838" w:type="dxa"/>
            <w:hideMark/>
          </w:tcPr>
          <w:p w14:paraId="25B08CDA" w14:textId="77777777" w:rsidR="00BA7EED" w:rsidRPr="00BA7EED" w:rsidRDefault="00BA7EED" w:rsidP="00BA7EED">
            <w:pPr>
              <w:spacing w:after="160" w:line="259" w:lineRule="auto"/>
              <w:rPr>
                <w:b/>
                <w:bCs/>
              </w:rPr>
            </w:pPr>
            <w:r w:rsidRPr="00BA7EED">
              <w:rPr>
                <w:b/>
                <w:bCs/>
              </w:rPr>
              <w:t>Low Risk</w:t>
            </w:r>
          </w:p>
        </w:tc>
        <w:tc>
          <w:tcPr>
            <w:tcW w:w="942" w:type="dxa"/>
            <w:hideMark/>
          </w:tcPr>
          <w:p w14:paraId="0118598C" w14:textId="77777777" w:rsidR="00BA7EED" w:rsidRPr="00BA7EED" w:rsidRDefault="00BA7EED" w:rsidP="00BA7EED">
            <w:pPr>
              <w:spacing w:after="160" w:line="259" w:lineRule="auto"/>
              <w:rPr>
                <w:b/>
                <w:bCs/>
              </w:rPr>
            </w:pPr>
            <w:r w:rsidRPr="00BA7EED">
              <w:rPr>
                <w:b/>
                <w:bCs/>
              </w:rPr>
              <w:t>Included</w:t>
            </w:r>
          </w:p>
        </w:tc>
      </w:tr>
      <w:tr w:rsidR="00BA7EED" w:rsidRPr="00BA7EED" w14:paraId="206222CD" w14:textId="77777777" w:rsidTr="00B57092">
        <w:trPr>
          <w:trHeight w:val="288"/>
        </w:trPr>
        <w:tc>
          <w:tcPr>
            <w:tcW w:w="1094" w:type="dxa"/>
            <w:hideMark/>
          </w:tcPr>
          <w:p w14:paraId="30D204E0" w14:textId="77777777" w:rsidR="00BA7EED" w:rsidRPr="00BA7EED" w:rsidRDefault="00BA7EED" w:rsidP="00BA7EED">
            <w:pPr>
              <w:spacing w:after="160" w:line="259" w:lineRule="auto"/>
              <w:rPr>
                <w:b/>
                <w:bCs/>
              </w:rPr>
            </w:pPr>
            <w:r w:rsidRPr="00BA7EED">
              <w:rPr>
                <w:b/>
                <w:bCs/>
              </w:rPr>
              <w:t>Borre et al., 2010</w:t>
            </w:r>
          </w:p>
        </w:tc>
        <w:tc>
          <w:tcPr>
            <w:tcW w:w="483" w:type="dxa"/>
            <w:hideMark/>
          </w:tcPr>
          <w:p w14:paraId="0411E001" w14:textId="77777777" w:rsidR="00BA7EED" w:rsidRPr="00BA7EED" w:rsidRDefault="00BA7EED" w:rsidP="00BA7EED">
            <w:pPr>
              <w:spacing w:after="160" w:line="259" w:lineRule="auto"/>
              <w:rPr>
                <w:b/>
                <w:bCs/>
              </w:rPr>
            </w:pPr>
            <w:r w:rsidRPr="00BA7EED">
              <w:rPr>
                <w:b/>
                <w:bCs/>
              </w:rPr>
              <w:t>1</w:t>
            </w:r>
          </w:p>
        </w:tc>
        <w:tc>
          <w:tcPr>
            <w:tcW w:w="490" w:type="dxa"/>
            <w:hideMark/>
          </w:tcPr>
          <w:p w14:paraId="3CCB414B" w14:textId="77777777" w:rsidR="00BA7EED" w:rsidRPr="00BA7EED" w:rsidRDefault="00BA7EED" w:rsidP="00BA7EED">
            <w:pPr>
              <w:spacing w:after="160" w:line="259" w:lineRule="auto"/>
              <w:rPr>
                <w:b/>
                <w:bCs/>
              </w:rPr>
            </w:pPr>
            <w:r w:rsidRPr="00BA7EED">
              <w:rPr>
                <w:b/>
                <w:bCs/>
              </w:rPr>
              <w:t>0</w:t>
            </w:r>
          </w:p>
        </w:tc>
        <w:tc>
          <w:tcPr>
            <w:tcW w:w="547" w:type="dxa"/>
            <w:hideMark/>
          </w:tcPr>
          <w:p w14:paraId="5C94C1E8" w14:textId="77777777" w:rsidR="00BA7EED" w:rsidRPr="00BA7EED" w:rsidRDefault="00BA7EED" w:rsidP="00BA7EED">
            <w:pPr>
              <w:spacing w:after="160" w:line="259" w:lineRule="auto"/>
              <w:rPr>
                <w:b/>
                <w:bCs/>
              </w:rPr>
            </w:pPr>
            <w:r w:rsidRPr="00BA7EED">
              <w:rPr>
                <w:b/>
                <w:bCs/>
              </w:rPr>
              <w:t>1</w:t>
            </w:r>
          </w:p>
        </w:tc>
        <w:tc>
          <w:tcPr>
            <w:tcW w:w="486" w:type="dxa"/>
            <w:hideMark/>
          </w:tcPr>
          <w:p w14:paraId="51DFD9C4" w14:textId="77777777" w:rsidR="00BA7EED" w:rsidRPr="00BA7EED" w:rsidRDefault="00BA7EED" w:rsidP="00BA7EED">
            <w:pPr>
              <w:spacing w:after="160" w:line="259" w:lineRule="auto"/>
              <w:rPr>
                <w:b/>
                <w:bCs/>
              </w:rPr>
            </w:pPr>
            <w:r w:rsidRPr="00BA7EED">
              <w:rPr>
                <w:b/>
                <w:bCs/>
              </w:rPr>
              <w:t>0</w:t>
            </w:r>
          </w:p>
        </w:tc>
        <w:tc>
          <w:tcPr>
            <w:tcW w:w="547" w:type="dxa"/>
            <w:hideMark/>
          </w:tcPr>
          <w:p w14:paraId="13B2110B" w14:textId="77777777" w:rsidR="00BA7EED" w:rsidRPr="00BA7EED" w:rsidRDefault="00BA7EED" w:rsidP="00BA7EED">
            <w:pPr>
              <w:spacing w:after="160" w:line="259" w:lineRule="auto"/>
              <w:rPr>
                <w:b/>
                <w:bCs/>
              </w:rPr>
            </w:pPr>
            <w:r w:rsidRPr="00BA7EED">
              <w:rPr>
                <w:b/>
                <w:bCs/>
              </w:rPr>
              <w:t>1</w:t>
            </w:r>
          </w:p>
        </w:tc>
        <w:tc>
          <w:tcPr>
            <w:tcW w:w="491" w:type="dxa"/>
            <w:hideMark/>
          </w:tcPr>
          <w:p w14:paraId="3144887F" w14:textId="77777777" w:rsidR="00BA7EED" w:rsidRPr="00BA7EED" w:rsidRDefault="00BA7EED" w:rsidP="00BA7EED">
            <w:pPr>
              <w:spacing w:after="160" w:line="259" w:lineRule="auto"/>
              <w:rPr>
                <w:b/>
                <w:bCs/>
              </w:rPr>
            </w:pPr>
            <w:r w:rsidRPr="00BA7EED">
              <w:rPr>
                <w:b/>
                <w:bCs/>
              </w:rPr>
              <w:t>0</w:t>
            </w:r>
          </w:p>
        </w:tc>
        <w:tc>
          <w:tcPr>
            <w:tcW w:w="586" w:type="dxa"/>
            <w:hideMark/>
          </w:tcPr>
          <w:p w14:paraId="2D353E23" w14:textId="77777777" w:rsidR="00BA7EED" w:rsidRPr="00BA7EED" w:rsidRDefault="00BA7EED" w:rsidP="00BA7EED">
            <w:pPr>
              <w:spacing w:after="160" w:line="259" w:lineRule="auto"/>
              <w:rPr>
                <w:b/>
                <w:bCs/>
              </w:rPr>
            </w:pPr>
            <w:r w:rsidRPr="00BA7EED">
              <w:rPr>
                <w:b/>
                <w:bCs/>
              </w:rPr>
              <w:t>1</w:t>
            </w:r>
          </w:p>
        </w:tc>
        <w:tc>
          <w:tcPr>
            <w:tcW w:w="753" w:type="dxa"/>
            <w:hideMark/>
          </w:tcPr>
          <w:p w14:paraId="6E9DA1EC" w14:textId="77777777" w:rsidR="00BA7EED" w:rsidRPr="00BA7EED" w:rsidRDefault="00BA7EED" w:rsidP="00BA7EED">
            <w:pPr>
              <w:spacing w:after="160" w:line="259" w:lineRule="auto"/>
              <w:rPr>
                <w:b/>
                <w:bCs/>
              </w:rPr>
            </w:pPr>
            <w:r w:rsidRPr="00BA7EED">
              <w:rPr>
                <w:b/>
                <w:bCs/>
              </w:rPr>
              <w:t>0</w:t>
            </w:r>
          </w:p>
        </w:tc>
        <w:tc>
          <w:tcPr>
            <w:tcW w:w="619" w:type="dxa"/>
            <w:hideMark/>
          </w:tcPr>
          <w:p w14:paraId="3059D970" w14:textId="77777777" w:rsidR="00BA7EED" w:rsidRPr="00BA7EED" w:rsidRDefault="00BA7EED" w:rsidP="00BA7EED">
            <w:pPr>
              <w:spacing w:after="160" w:line="259" w:lineRule="auto"/>
              <w:rPr>
                <w:b/>
                <w:bCs/>
              </w:rPr>
            </w:pPr>
            <w:r w:rsidRPr="00BA7EED">
              <w:rPr>
                <w:b/>
                <w:bCs/>
              </w:rPr>
              <w:t>1</w:t>
            </w:r>
          </w:p>
        </w:tc>
        <w:tc>
          <w:tcPr>
            <w:tcW w:w="605" w:type="dxa"/>
            <w:hideMark/>
          </w:tcPr>
          <w:p w14:paraId="01F77D86" w14:textId="77777777" w:rsidR="00BA7EED" w:rsidRPr="00BA7EED" w:rsidRDefault="00BA7EED" w:rsidP="00BA7EED">
            <w:pPr>
              <w:spacing w:after="160" w:line="259" w:lineRule="auto"/>
              <w:rPr>
                <w:b/>
                <w:bCs/>
              </w:rPr>
            </w:pPr>
            <w:r w:rsidRPr="00BA7EED">
              <w:rPr>
                <w:b/>
                <w:bCs/>
              </w:rPr>
              <w:t>0</w:t>
            </w:r>
          </w:p>
        </w:tc>
        <w:tc>
          <w:tcPr>
            <w:tcW w:w="586" w:type="dxa"/>
            <w:hideMark/>
          </w:tcPr>
          <w:p w14:paraId="0E973D5F" w14:textId="77777777" w:rsidR="00BA7EED" w:rsidRPr="00BA7EED" w:rsidRDefault="00BA7EED" w:rsidP="00BA7EED">
            <w:pPr>
              <w:spacing w:after="160" w:line="259" w:lineRule="auto"/>
              <w:rPr>
                <w:b/>
                <w:bCs/>
              </w:rPr>
            </w:pPr>
            <w:r w:rsidRPr="00BA7EED">
              <w:rPr>
                <w:b/>
                <w:bCs/>
              </w:rPr>
              <w:t>1</w:t>
            </w:r>
          </w:p>
        </w:tc>
        <w:tc>
          <w:tcPr>
            <w:tcW w:w="639" w:type="dxa"/>
            <w:hideMark/>
          </w:tcPr>
          <w:p w14:paraId="5B1A2820" w14:textId="77777777" w:rsidR="00BA7EED" w:rsidRPr="00BA7EED" w:rsidRDefault="00BA7EED" w:rsidP="00BA7EED">
            <w:pPr>
              <w:spacing w:after="160" w:line="259" w:lineRule="auto"/>
              <w:rPr>
                <w:b/>
                <w:bCs/>
              </w:rPr>
            </w:pPr>
            <w:r w:rsidRPr="00BA7EED">
              <w:rPr>
                <w:b/>
                <w:bCs/>
              </w:rPr>
              <w:t>0</w:t>
            </w:r>
          </w:p>
        </w:tc>
        <w:tc>
          <w:tcPr>
            <w:tcW w:w="534" w:type="dxa"/>
            <w:hideMark/>
          </w:tcPr>
          <w:p w14:paraId="15823077" w14:textId="77777777" w:rsidR="00BA7EED" w:rsidRPr="00BA7EED" w:rsidRDefault="00BA7EED" w:rsidP="00BA7EED">
            <w:pPr>
              <w:spacing w:after="160" w:line="259" w:lineRule="auto"/>
              <w:rPr>
                <w:b/>
                <w:bCs/>
              </w:rPr>
            </w:pPr>
            <w:r w:rsidRPr="00BA7EED">
              <w:rPr>
                <w:b/>
                <w:bCs/>
              </w:rPr>
              <w:t>1</w:t>
            </w:r>
          </w:p>
        </w:tc>
        <w:tc>
          <w:tcPr>
            <w:tcW w:w="504" w:type="dxa"/>
            <w:hideMark/>
          </w:tcPr>
          <w:p w14:paraId="3E89FABB" w14:textId="77777777" w:rsidR="00BA7EED" w:rsidRPr="00BA7EED" w:rsidRDefault="00BA7EED" w:rsidP="00BA7EED">
            <w:pPr>
              <w:spacing w:after="160" w:line="259" w:lineRule="auto"/>
              <w:rPr>
                <w:b/>
                <w:bCs/>
              </w:rPr>
            </w:pPr>
            <w:r w:rsidRPr="00BA7EED">
              <w:rPr>
                <w:b/>
                <w:bCs/>
              </w:rPr>
              <w:t>0</w:t>
            </w:r>
          </w:p>
        </w:tc>
        <w:tc>
          <w:tcPr>
            <w:tcW w:w="602" w:type="dxa"/>
            <w:hideMark/>
          </w:tcPr>
          <w:p w14:paraId="4E64A5EF" w14:textId="77777777" w:rsidR="00BA7EED" w:rsidRPr="00BA7EED" w:rsidRDefault="00BA7EED" w:rsidP="00BA7EED">
            <w:pPr>
              <w:spacing w:after="160" w:line="259" w:lineRule="auto"/>
              <w:rPr>
                <w:b/>
                <w:bCs/>
              </w:rPr>
            </w:pPr>
            <w:r w:rsidRPr="00BA7EED">
              <w:rPr>
                <w:b/>
                <w:bCs/>
              </w:rPr>
              <w:t>1</w:t>
            </w:r>
          </w:p>
        </w:tc>
        <w:tc>
          <w:tcPr>
            <w:tcW w:w="560" w:type="dxa"/>
            <w:hideMark/>
          </w:tcPr>
          <w:p w14:paraId="063E9F0A" w14:textId="77777777" w:rsidR="00BA7EED" w:rsidRPr="00BA7EED" w:rsidRDefault="00BA7EED" w:rsidP="00BA7EED">
            <w:pPr>
              <w:spacing w:after="160" w:line="259" w:lineRule="auto"/>
              <w:rPr>
                <w:b/>
                <w:bCs/>
              </w:rPr>
            </w:pPr>
            <w:r w:rsidRPr="00BA7EED">
              <w:rPr>
                <w:b/>
                <w:bCs/>
              </w:rPr>
              <w:t>0</w:t>
            </w:r>
          </w:p>
        </w:tc>
        <w:tc>
          <w:tcPr>
            <w:tcW w:w="483" w:type="dxa"/>
            <w:hideMark/>
          </w:tcPr>
          <w:p w14:paraId="2B67F49D" w14:textId="77777777" w:rsidR="00BA7EED" w:rsidRPr="00BA7EED" w:rsidRDefault="00BA7EED" w:rsidP="00BA7EED">
            <w:pPr>
              <w:spacing w:after="160" w:line="259" w:lineRule="auto"/>
              <w:rPr>
                <w:b/>
                <w:bCs/>
              </w:rPr>
            </w:pPr>
            <w:r w:rsidRPr="00BA7EED">
              <w:rPr>
                <w:b/>
                <w:bCs/>
              </w:rPr>
              <w:t>1</w:t>
            </w:r>
          </w:p>
        </w:tc>
        <w:tc>
          <w:tcPr>
            <w:tcW w:w="1293" w:type="dxa"/>
            <w:hideMark/>
          </w:tcPr>
          <w:p w14:paraId="4E1FE46E" w14:textId="77777777" w:rsidR="00BA7EED" w:rsidRPr="00BA7EED" w:rsidRDefault="00BA7EED" w:rsidP="00BA7EED">
            <w:pPr>
              <w:spacing w:after="160" w:line="259" w:lineRule="auto"/>
              <w:rPr>
                <w:b/>
                <w:bCs/>
              </w:rPr>
            </w:pPr>
            <w:r w:rsidRPr="00BA7EED">
              <w:rPr>
                <w:b/>
                <w:bCs/>
              </w:rPr>
              <w:t>0</w:t>
            </w:r>
          </w:p>
        </w:tc>
        <w:tc>
          <w:tcPr>
            <w:tcW w:w="266" w:type="dxa"/>
            <w:hideMark/>
          </w:tcPr>
          <w:p w14:paraId="388B2F0C" w14:textId="77777777" w:rsidR="00BA7EED" w:rsidRPr="00BA7EED" w:rsidRDefault="00BA7EED" w:rsidP="00BA7EED">
            <w:pPr>
              <w:spacing w:after="160" w:line="259" w:lineRule="auto"/>
              <w:rPr>
                <w:b/>
                <w:bCs/>
              </w:rPr>
            </w:pPr>
            <w:r w:rsidRPr="00BA7EED">
              <w:rPr>
                <w:b/>
                <w:bCs/>
              </w:rPr>
              <w:t>9</w:t>
            </w:r>
          </w:p>
        </w:tc>
        <w:tc>
          <w:tcPr>
            <w:tcW w:w="838" w:type="dxa"/>
            <w:hideMark/>
          </w:tcPr>
          <w:p w14:paraId="4E98A617" w14:textId="77777777" w:rsidR="00BA7EED" w:rsidRPr="00BA7EED" w:rsidRDefault="00BA7EED" w:rsidP="00BA7EED">
            <w:pPr>
              <w:spacing w:after="160" w:line="259" w:lineRule="auto"/>
              <w:rPr>
                <w:b/>
                <w:bCs/>
              </w:rPr>
            </w:pPr>
            <w:r w:rsidRPr="00BA7EED">
              <w:rPr>
                <w:b/>
                <w:bCs/>
              </w:rPr>
              <w:t>Low Risk</w:t>
            </w:r>
          </w:p>
        </w:tc>
        <w:tc>
          <w:tcPr>
            <w:tcW w:w="942" w:type="dxa"/>
            <w:hideMark/>
          </w:tcPr>
          <w:p w14:paraId="5128AC2D" w14:textId="77777777" w:rsidR="00BA7EED" w:rsidRPr="00BA7EED" w:rsidRDefault="00BA7EED" w:rsidP="00BA7EED">
            <w:pPr>
              <w:spacing w:after="160" w:line="259" w:lineRule="auto"/>
              <w:rPr>
                <w:b/>
                <w:bCs/>
              </w:rPr>
            </w:pPr>
            <w:r w:rsidRPr="00BA7EED">
              <w:rPr>
                <w:b/>
                <w:bCs/>
              </w:rPr>
              <w:t>Included</w:t>
            </w:r>
          </w:p>
        </w:tc>
      </w:tr>
      <w:tr w:rsidR="00BA7EED" w:rsidRPr="00BA7EED" w14:paraId="5AB60DDB" w14:textId="77777777" w:rsidTr="00B57092">
        <w:trPr>
          <w:trHeight w:val="288"/>
        </w:trPr>
        <w:tc>
          <w:tcPr>
            <w:tcW w:w="1094" w:type="dxa"/>
            <w:hideMark/>
          </w:tcPr>
          <w:p w14:paraId="6FDDCDE3" w14:textId="77777777" w:rsidR="00BA7EED" w:rsidRPr="00BA7EED" w:rsidRDefault="00BA7EED" w:rsidP="00BA7EED">
            <w:pPr>
              <w:spacing w:after="160" w:line="259" w:lineRule="auto"/>
              <w:rPr>
                <w:b/>
                <w:bCs/>
              </w:rPr>
            </w:pPr>
            <w:proofErr w:type="spellStart"/>
            <w:r w:rsidRPr="00BA7EED">
              <w:rPr>
                <w:b/>
                <w:bCs/>
              </w:rPr>
              <w:lastRenderedPageBreak/>
              <w:t>Talham</w:t>
            </w:r>
            <w:proofErr w:type="spellEnd"/>
            <w:r w:rsidRPr="00BA7EED">
              <w:rPr>
                <w:b/>
                <w:bCs/>
              </w:rPr>
              <w:t xml:space="preserve"> (2023)</w:t>
            </w:r>
          </w:p>
        </w:tc>
        <w:tc>
          <w:tcPr>
            <w:tcW w:w="483" w:type="dxa"/>
            <w:hideMark/>
          </w:tcPr>
          <w:p w14:paraId="2B307F3E" w14:textId="77777777" w:rsidR="00BA7EED" w:rsidRPr="00BA7EED" w:rsidRDefault="00BA7EED" w:rsidP="00BA7EED">
            <w:pPr>
              <w:spacing w:after="160" w:line="259" w:lineRule="auto"/>
              <w:rPr>
                <w:b/>
                <w:bCs/>
              </w:rPr>
            </w:pPr>
            <w:r w:rsidRPr="00BA7EED">
              <w:rPr>
                <w:b/>
                <w:bCs/>
              </w:rPr>
              <w:t>1</w:t>
            </w:r>
          </w:p>
        </w:tc>
        <w:tc>
          <w:tcPr>
            <w:tcW w:w="490" w:type="dxa"/>
            <w:hideMark/>
          </w:tcPr>
          <w:p w14:paraId="7E8E3813" w14:textId="77777777" w:rsidR="00BA7EED" w:rsidRPr="00BA7EED" w:rsidRDefault="00BA7EED" w:rsidP="00BA7EED">
            <w:pPr>
              <w:spacing w:after="160" w:line="259" w:lineRule="auto"/>
              <w:rPr>
                <w:b/>
                <w:bCs/>
              </w:rPr>
            </w:pPr>
            <w:r w:rsidRPr="00BA7EED">
              <w:rPr>
                <w:b/>
                <w:bCs/>
              </w:rPr>
              <w:t>0</w:t>
            </w:r>
          </w:p>
        </w:tc>
        <w:tc>
          <w:tcPr>
            <w:tcW w:w="547" w:type="dxa"/>
            <w:hideMark/>
          </w:tcPr>
          <w:p w14:paraId="310A26D7" w14:textId="77777777" w:rsidR="00BA7EED" w:rsidRPr="00BA7EED" w:rsidRDefault="00BA7EED" w:rsidP="00BA7EED">
            <w:pPr>
              <w:spacing w:after="160" w:line="259" w:lineRule="auto"/>
              <w:rPr>
                <w:b/>
                <w:bCs/>
              </w:rPr>
            </w:pPr>
            <w:r w:rsidRPr="00BA7EED">
              <w:rPr>
                <w:b/>
                <w:bCs/>
              </w:rPr>
              <w:t>1</w:t>
            </w:r>
          </w:p>
        </w:tc>
        <w:tc>
          <w:tcPr>
            <w:tcW w:w="486" w:type="dxa"/>
            <w:hideMark/>
          </w:tcPr>
          <w:p w14:paraId="6D80DC58" w14:textId="77777777" w:rsidR="00BA7EED" w:rsidRPr="00BA7EED" w:rsidRDefault="00BA7EED" w:rsidP="00BA7EED">
            <w:pPr>
              <w:spacing w:after="160" w:line="259" w:lineRule="auto"/>
              <w:rPr>
                <w:b/>
                <w:bCs/>
              </w:rPr>
            </w:pPr>
            <w:r w:rsidRPr="00BA7EED">
              <w:rPr>
                <w:b/>
                <w:bCs/>
              </w:rPr>
              <w:t>0</w:t>
            </w:r>
          </w:p>
        </w:tc>
        <w:tc>
          <w:tcPr>
            <w:tcW w:w="547" w:type="dxa"/>
            <w:hideMark/>
          </w:tcPr>
          <w:p w14:paraId="03921ECC" w14:textId="77777777" w:rsidR="00BA7EED" w:rsidRPr="00BA7EED" w:rsidRDefault="00BA7EED" w:rsidP="00BA7EED">
            <w:pPr>
              <w:spacing w:after="160" w:line="259" w:lineRule="auto"/>
              <w:rPr>
                <w:b/>
                <w:bCs/>
              </w:rPr>
            </w:pPr>
            <w:r w:rsidRPr="00BA7EED">
              <w:rPr>
                <w:b/>
                <w:bCs/>
              </w:rPr>
              <w:t>1</w:t>
            </w:r>
          </w:p>
        </w:tc>
        <w:tc>
          <w:tcPr>
            <w:tcW w:w="491" w:type="dxa"/>
            <w:hideMark/>
          </w:tcPr>
          <w:p w14:paraId="17B43148" w14:textId="77777777" w:rsidR="00BA7EED" w:rsidRPr="00BA7EED" w:rsidRDefault="00BA7EED" w:rsidP="00BA7EED">
            <w:pPr>
              <w:spacing w:after="160" w:line="259" w:lineRule="auto"/>
              <w:rPr>
                <w:b/>
                <w:bCs/>
              </w:rPr>
            </w:pPr>
            <w:r w:rsidRPr="00BA7EED">
              <w:rPr>
                <w:b/>
                <w:bCs/>
              </w:rPr>
              <w:t>0</w:t>
            </w:r>
          </w:p>
        </w:tc>
        <w:tc>
          <w:tcPr>
            <w:tcW w:w="586" w:type="dxa"/>
            <w:hideMark/>
          </w:tcPr>
          <w:p w14:paraId="76D36155" w14:textId="77777777" w:rsidR="00BA7EED" w:rsidRPr="00BA7EED" w:rsidRDefault="00BA7EED" w:rsidP="00BA7EED">
            <w:pPr>
              <w:spacing w:after="160" w:line="259" w:lineRule="auto"/>
              <w:rPr>
                <w:b/>
                <w:bCs/>
              </w:rPr>
            </w:pPr>
            <w:r w:rsidRPr="00BA7EED">
              <w:rPr>
                <w:b/>
                <w:bCs/>
              </w:rPr>
              <w:t>1</w:t>
            </w:r>
          </w:p>
        </w:tc>
        <w:tc>
          <w:tcPr>
            <w:tcW w:w="753" w:type="dxa"/>
            <w:hideMark/>
          </w:tcPr>
          <w:p w14:paraId="2649F357" w14:textId="77777777" w:rsidR="00BA7EED" w:rsidRPr="00BA7EED" w:rsidRDefault="00BA7EED" w:rsidP="00BA7EED">
            <w:pPr>
              <w:spacing w:after="160" w:line="259" w:lineRule="auto"/>
              <w:rPr>
                <w:b/>
                <w:bCs/>
              </w:rPr>
            </w:pPr>
            <w:r w:rsidRPr="00BA7EED">
              <w:rPr>
                <w:b/>
                <w:bCs/>
              </w:rPr>
              <w:t>0</w:t>
            </w:r>
          </w:p>
        </w:tc>
        <w:tc>
          <w:tcPr>
            <w:tcW w:w="619" w:type="dxa"/>
            <w:hideMark/>
          </w:tcPr>
          <w:p w14:paraId="7E091503" w14:textId="77777777" w:rsidR="00BA7EED" w:rsidRPr="00BA7EED" w:rsidRDefault="00BA7EED" w:rsidP="00BA7EED">
            <w:pPr>
              <w:spacing w:after="160" w:line="259" w:lineRule="auto"/>
              <w:rPr>
                <w:b/>
                <w:bCs/>
              </w:rPr>
            </w:pPr>
            <w:r w:rsidRPr="00BA7EED">
              <w:rPr>
                <w:b/>
                <w:bCs/>
              </w:rPr>
              <w:t>1</w:t>
            </w:r>
          </w:p>
        </w:tc>
        <w:tc>
          <w:tcPr>
            <w:tcW w:w="605" w:type="dxa"/>
            <w:hideMark/>
          </w:tcPr>
          <w:p w14:paraId="3D780E13" w14:textId="77777777" w:rsidR="00BA7EED" w:rsidRPr="00BA7EED" w:rsidRDefault="00BA7EED" w:rsidP="00BA7EED">
            <w:pPr>
              <w:spacing w:after="160" w:line="259" w:lineRule="auto"/>
              <w:rPr>
                <w:b/>
                <w:bCs/>
              </w:rPr>
            </w:pPr>
            <w:r w:rsidRPr="00BA7EED">
              <w:rPr>
                <w:b/>
                <w:bCs/>
              </w:rPr>
              <w:t>0</w:t>
            </w:r>
          </w:p>
        </w:tc>
        <w:tc>
          <w:tcPr>
            <w:tcW w:w="586" w:type="dxa"/>
            <w:hideMark/>
          </w:tcPr>
          <w:p w14:paraId="41C0BDA7" w14:textId="77777777" w:rsidR="00BA7EED" w:rsidRPr="00BA7EED" w:rsidRDefault="00BA7EED" w:rsidP="00BA7EED">
            <w:pPr>
              <w:spacing w:after="160" w:line="259" w:lineRule="auto"/>
              <w:rPr>
                <w:b/>
                <w:bCs/>
              </w:rPr>
            </w:pPr>
            <w:r w:rsidRPr="00BA7EED">
              <w:rPr>
                <w:b/>
                <w:bCs/>
              </w:rPr>
              <w:t>1</w:t>
            </w:r>
          </w:p>
        </w:tc>
        <w:tc>
          <w:tcPr>
            <w:tcW w:w="639" w:type="dxa"/>
            <w:hideMark/>
          </w:tcPr>
          <w:p w14:paraId="1A3885D7" w14:textId="77777777" w:rsidR="00BA7EED" w:rsidRPr="00BA7EED" w:rsidRDefault="00BA7EED" w:rsidP="00BA7EED">
            <w:pPr>
              <w:spacing w:after="160" w:line="259" w:lineRule="auto"/>
              <w:rPr>
                <w:b/>
                <w:bCs/>
              </w:rPr>
            </w:pPr>
            <w:r w:rsidRPr="00BA7EED">
              <w:rPr>
                <w:b/>
                <w:bCs/>
              </w:rPr>
              <w:t>0</w:t>
            </w:r>
          </w:p>
        </w:tc>
        <w:tc>
          <w:tcPr>
            <w:tcW w:w="534" w:type="dxa"/>
            <w:hideMark/>
          </w:tcPr>
          <w:p w14:paraId="0573383D" w14:textId="77777777" w:rsidR="00BA7EED" w:rsidRPr="00BA7EED" w:rsidRDefault="00BA7EED" w:rsidP="00BA7EED">
            <w:pPr>
              <w:spacing w:after="160" w:line="259" w:lineRule="auto"/>
              <w:rPr>
                <w:b/>
                <w:bCs/>
              </w:rPr>
            </w:pPr>
            <w:r w:rsidRPr="00BA7EED">
              <w:rPr>
                <w:b/>
                <w:bCs/>
              </w:rPr>
              <w:t>1</w:t>
            </w:r>
          </w:p>
        </w:tc>
        <w:tc>
          <w:tcPr>
            <w:tcW w:w="504" w:type="dxa"/>
            <w:hideMark/>
          </w:tcPr>
          <w:p w14:paraId="3041394E" w14:textId="77777777" w:rsidR="00BA7EED" w:rsidRPr="00BA7EED" w:rsidRDefault="00BA7EED" w:rsidP="00BA7EED">
            <w:pPr>
              <w:spacing w:after="160" w:line="259" w:lineRule="auto"/>
              <w:rPr>
                <w:b/>
                <w:bCs/>
              </w:rPr>
            </w:pPr>
            <w:r w:rsidRPr="00BA7EED">
              <w:rPr>
                <w:b/>
                <w:bCs/>
              </w:rPr>
              <w:t>0</w:t>
            </w:r>
          </w:p>
        </w:tc>
        <w:tc>
          <w:tcPr>
            <w:tcW w:w="602" w:type="dxa"/>
            <w:hideMark/>
          </w:tcPr>
          <w:p w14:paraId="51402134" w14:textId="77777777" w:rsidR="00BA7EED" w:rsidRPr="00BA7EED" w:rsidRDefault="00BA7EED" w:rsidP="00BA7EED">
            <w:pPr>
              <w:spacing w:after="160" w:line="259" w:lineRule="auto"/>
              <w:rPr>
                <w:b/>
                <w:bCs/>
              </w:rPr>
            </w:pPr>
            <w:r w:rsidRPr="00BA7EED">
              <w:rPr>
                <w:b/>
                <w:bCs/>
              </w:rPr>
              <w:t>1</w:t>
            </w:r>
          </w:p>
        </w:tc>
        <w:tc>
          <w:tcPr>
            <w:tcW w:w="560" w:type="dxa"/>
            <w:hideMark/>
          </w:tcPr>
          <w:p w14:paraId="2446A6C0" w14:textId="77777777" w:rsidR="00BA7EED" w:rsidRPr="00BA7EED" w:rsidRDefault="00BA7EED" w:rsidP="00BA7EED">
            <w:pPr>
              <w:spacing w:after="160" w:line="259" w:lineRule="auto"/>
              <w:rPr>
                <w:b/>
                <w:bCs/>
              </w:rPr>
            </w:pPr>
            <w:r w:rsidRPr="00BA7EED">
              <w:rPr>
                <w:b/>
                <w:bCs/>
              </w:rPr>
              <w:t>0</w:t>
            </w:r>
          </w:p>
        </w:tc>
        <w:tc>
          <w:tcPr>
            <w:tcW w:w="483" w:type="dxa"/>
            <w:hideMark/>
          </w:tcPr>
          <w:p w14:paraId="4577EBF1" w14:textId="77777777" w:rsidR="00BA7EED" w:rsidRPr="00BA7EED" w:rsidRDefault="00BA7EED" w:rsidP="00BA7EED">
            <w:pPr>
              <w:spacing w:after="160" w:line="259" w:lineRule="auto"/>
              <w:rPr>
                <w:b/>
                <w:bCs/>
              </w:rPr>
            </w:pPr>
            <w:r w:rsidRPr="00BA7EED">
              <w:rPr>
                <w:b/>
                <w:bCs/>
              </w:rPr>
              <w:t>1</w:t>
            </w:r>
          </w:p>
        </w:tc>
        <w:tc>
          <w:tcPr>
            <w:tcW w:w="1293" w:type="dxa"/>
            <w:hideMark/>
          </w:tcPr>
          <w:p w14:paraId="24A34E60" w14:textId="77777777" w:rsidR="00BA7EED" w:rsidRPr="00BA7EED" w:rsidRDefault="00BA7EED" w:rsidP="00BA7EED">
            <w:pPr>
              <w:spacing w:after="160" w:line="259" w:lineRule="auto"/>
              <w:rPr>
                <w:b/>
                <w:bCs/>
              </w:rPr>
            </w:pPr>
            <w:r w:rsidRPr="00BA7EED">
              <w:rPr>
                <w:b/>
                <w:bCs/>
              </w:rPr>
              <w:t>0</w:t>
            </w:r>
          </w:p>
        </w:tc>
        <w:tc>
          <w:tcPr>
            <w:tcW w:w="266" w:type="dxa"/>
            <w:hideMark/>
          </w:tcPr>
          <w:p w14:paraId="280279D7" w14:textId="77777777" w:rsidR="00BA7EED" w:rsidRPr="00BA7EED" w:rsidRDefault="00BA7EED" w:rsidP="00BA7EED">
            <w:pPr>
              <w:spacing w:after="160" w:line="259" w:lineRule="auto"/>
              <w:rPr>
                <w:b/>
                <w:bCs/>
              </w:rPr>
            </w:pPr>
            <w:r w:rsidRPr="00BA7EED">
              <w:rPr>
                <w:b/>
                <w:bCs/>
              </w:rPr>
              <w:t>9</w:t>
            </w:r>
          </w:p>
        </w:tc>
        <w:tc>
          <w:tcPr>
            <w:tcW w:w="838" w:type="dxa"/>
            <w:hideMark/>
          </w:tcPr>
          <w:p w14:paraId="0208F318" w14:textId="77777777" w:rsidR="00BA7EED" w:rsidRPr="00BA7EED" w:rsidRDefault="00BA7EED" w:rsidP="00BA7EED">
            <w:pPr>
              <w:spacing w:after="160" w:line="259" w:lineRule="auto"/>
              <w:rPr>
                <w:b/>
                <w:bCs/>
              </w:rPr>
            </w:pPr>
            <w:r w:rsidRPr="00BA7EED">
              <w:rPr>
                <w:b/>
                <w:bCs/>
              </w:rPr>
              <w:t>Low Risk</w:t>
            </w:r>
          </w:p>
        </w:tc>
        <w:tc>
          <w:tcPr>
            <w:tcW w:w="942" w:type="dxa"/>
            <w:hideMark/>
          </w:tcPr>
          <w:p w14:paraId="2C6285DC" w14:textId="77777777" w:rsidR="00BA7EED" w:rsidRPr="00BA7EED" w:rsidRDefault="00BA7EED" w:rsidP="00BA7EED">
            <w:pPr>
              <w:spacing w:after="160" w:line="259" w:lineRule="auto"/>
              <w:rPr>
                <w:b/>
                <w:bCs/>
              </w:rPr>
            </w:pPr>
            <w:r w:rsidRPr="00BA7EED">
              <w:rPr>
                <w:b/>
                <w:bCs/>
              </w:rPr>
              <w:t>Included</w:t>
            </w:r>
          </w:p>
        </w:tc>
      </w:tr>
      <w:tr w:rsidR="00BA7EED" w:rsidRPr="00BA7EED" w14:paraId="1888014F" w14:textId="77777777" w:rsidTr="00B57092">
        <w:trPr>
          <w:trHeight w:val="360"/>
        </w:trPr>
        <w:tc>
          <w:tcPr>
            <w:tcW w:w="1094" w:type="dxa"/>
            <w:hideMark/>
          </w:tcPr>
          <w:p w14:paraId="153E7F99" w14:textId="77777777" w:rsidR="00BA7EED" w:rsidRPr="00BA7EED" w:rsidRDefault="00BA7EED" w:rsidP="00BA7EED">
            <w:pPr>
              <w:spacing w:after="160" w:line="259" w:lineRule="auto"/>
              <w:rPr>
                <w:b/>
                <w:bCs/>
              </w:rPr>
            </w:pPr>
            <w:r w:rsidRPr="00BA7EED">
              <w:rPr>
                <w:b/>
                <w:bCs/>
              </w:rPr>
              <w:t>Gosselin et al., 2021</w:t>
            </w:r>
          </w:p>
        </w:tc>
        <w:tc>
          <w:tcPr>
            <w:tcW w:w="483" w:type="dxa"/>
            <w:hideMark/>
          </w:tcPr>
          <w:p w14:paraId="19B1DFC9" w14:textId="77777777" w:rsidR="00BA7EED" w:rsidRPr="00BA7EED" w:rsidRDefault="00BA7EED" w:rsidP="00BA7EED">
            <w:pPr>
              <w:spacing w:after="160" w:line="259" w:lineRule="auto"/>
              <w:rPr>
                <w:b/>
                <w:bCs/>
              </w:rPr>
            </w:pPr>
            <w:r w:rsidRPr="00BA7EED">
              <w:rPr>
                <w:b/>
                <w:bCs/>
              </w:rPr>
              <w:t>1</w:t>
            </w:r>
          </w:p>
        </w:tc>
        <w:tc>
          <w:tcPr>
            <w:tcW w:w="490" w:type="dxa"/>
            <w:hideMark/>
          </w:tcPr>
          <w:p w14:paraId="57E2D545" w14:textId="77777777" w:rsidR="00BA7EED" w:rsidRPr="00BA7EED" w:rsidRDefault="00BA7EED" w:rsidP="00BA7EED">
            <w:pPr>
              <w:spacing w:after="160" w:line="259" w:lineRule="auto"/>
              <w:rPr>
                <w:b/>
                <w:bCs/>
              </w:rPr>
            </w:pPr>
            <w:r w:rsidRPr="00BA7EED">
              <w:rPr>
                <w:b/>
                <w:bCs/>
              </w:rPr>
              <w:t>0</w:t>
            </w:r>
          </w:p>
        </w:tc>
        <w:tc>
          <w:tcPr>
            <w:tcW w:w="547" w:type="dxa"/>
            <w:hideMark/>
          </w:tcPr>
          <w:p w14:paraId="341C9B33" w14:textId="77777777" w:rsidR="00BA7EED" w:rsidRPr="00BA7EED" w:rsidRDefault="00BA7EED" w:rsidP="00BA7EED">
            <w:pPr>
              <w:spacing w:after="160" w:line="259" w:lineRule="auto"/>
              <w:rPr>
                <w:b/>
                <w:bCs/>
              </w:rPr>
            </w:pPr>
            <w:r w:rsidRPr="00BA7EED">
              <w:rPr>
                <w:b/>
                <w:bCs/>
              </w:rPr>
              <w:t>1</w:t>
            </w:r>
          </w:p>
        </w:tc>
        <w:tc>
          <w:tcPr>
            <w:tcW w:w="486" w:type="dxa"/>
            <w:hideMark/>
          </w:tcPr>
          <w:p w14:paraId="487AB2EB" w14:textId="77777777" w:rsidR="00BA7EED" w:rsidRPr="00BA7EED" w:rsidRDefault="00BA7EED" w:rsidP="00BA7EED">
            <w:pPr>
              <w:spacing w:after="160" w:line="259" w:lineRule="auto"/>
              <w:rPr>
                <w:b/>
                <w:bCs/>
              </w:rPr>
            </w:pPr>
            <w:r w:rsidRPr="00BA7EED">
              <w:rPr>
                <w:b/>
                <w:bCs/>
              </w:rPr>
              <w:t>0</w:t>
            </w:r>
          </w:p>
        </w:tc>
        <w:tc>
          <w:tcPr>
            <w:tcW w:w="547" w:type="dxa"/>
            <w:hideMark/>
          </w:tcPr>
          <w:p w14:paraId="262EAE79" w14:textId="77777777" w:rsidR="00BA7EED" w:rsidRPr="00BA7EED" w:rsidRDefault="00BA7EED" w:rsidP="00BA7EED">
            <w:pPr>
              <w:spacing w:after="160" w:line="259" w:lineRule="auto"/>
              <w:rPr>
                <w:b/>
                <w:bCs/>
              </w:rPr>
            </w:pPr>
            <w:r w:rsidRPr="00BA7EED">
              <w:rPr>
                <w:b/>
                <w:bCs/>
              </w:rPr>
              <w:t>0</w:t>
            </w:r>
          </w:p>
        </w:tc>
        <w:tc>
          <w:tcPr>
            <w:tcW w:w="491" w:type="dxa"/>
            <w:hideMark/>
          </w:tcPr>
          <w:p w14:paraId="67E82E46" w14:textId="77777777" w:rsidR="00BA7EED" w:rsidRPr="00BA7EED" w:rsidRDefault="00BA7EED" w:rsidP="00BA7EED">
            <w:pPr>
              <w:spacing w:after="160" w:line="259" w:lineRule="auto"/>
              <w:rPr>
                <w:b/>
                <w:bCs/>
              </w:rPr>
            </w:pPr>
            <w:r w:rsidRPr="00BA7EED">
              <w:rPr>
                <w:b/>
                <w:bCs/>
              </w:rPr>
              <w:t>0</w:t>
            </w:r>
          </w:p>
        </w:tc>
        <w:tc>
          <w:tcPr>
            <w:tcW w:w="586" w:type="dxa"/>
            <w:hideMark/>
          </w:tcPr>
          <w:p w14:paraId="514416DC" w14:textId="77777777" w:rsidR="00BA7EED" w:rsidRPr="00BA7EED" w:rsidRDefault="00BA7EED" w:rsidP="00BA7EED">
            <w:pPr>
              <w:spacing w:after="160" w:line="259" w:lineRule="auto"/>
              <w:rPr>
                <w:b/>
                <w:bCs/>
              </w:rPr>
            </w:pPr>
            <w:r w:rsidRPr="00BA7EED">
              <w:rPr>
                <w:b/>
                <w:bCs/>
              </w:rPr>
              <w:t>1</w:t>
            </w:r>
          </w:p>
        </w:tc>
        <w:tc>
          <w:tcPr>
            <w:tcW w:w="753" w:type="dxa"/>
            <w:hideMark/>
          </w:tcPr>
          <w:p w14:paraId="3C2DD12F" w14:textId="77777777" w:rsidR="00BA7EED" w:rsidRPr="00BA7EED" w:rsidRDefault="00BA7EED" w:rsidP="00BA7EED">
            <w:pPr>
              <w:spacing w:after="160" w:line="259" w:lineRule="auto"/>
              <w:rPr>
                <w:b/>
                <w:bCs/>
              </w:rPr>
            </w:pPr>
            <w:r w:rsidRPr="00BA7EED">
              <w:rPr>
                <w:b/>
                <w:bCs/>
              </w:rPr>
              <w:t>0</w:t>
            </w:r>
          </w:p>
        </w:tc>
        <w:tc>
          <w:tcPr>
            <w:tcW w:w="619" w:type="dxa"/>
            <w:hideMark/>
          </w:tcPr>
          <w:p w14:paraId="44BEDB0E" w14:textId="77777777" w:rsidR="00BA7EED" w:rsidRPr="00BA7EED" w:rsidRDefault="00BA7EED" w:rsidP="00BA7EED">
            <w:pPr>
              <w:spacing w:after="160" w:line="259" w:lineRule="auto"/>
              <w:rPr>
                <w:b/>
                <w:bCs/>
              </w:rPr>
            </w:pPr>
            <w:r w:rsidRPr="00BA7EED">
              <w:rPr>
                <w:b/>
                <w:bCs/>
              </w:rPr>
              <w:t>0</w:t>
            </w:r>
          </w:p>
        </w:tc>
        <w:tc>
          <w:tcPr>
            <w:tcW w:w="605" w:type="dxa"/>
            <w:hideMark/>
          </w:tcPr>
          <w:p w14:paraId="68E67FE6" w14:textId="77777777" w:rsidR="00BA7EED" w:rsidRPr="00BA7EED" w:rsidRDefault="00BA7EED" w:rsidP="00BA7EED">
            <w:pPr>
              <w:spacing w:after="160" w:line="259" w:lineRule="auto"/>
              <w:rPr>
                <w:b/>
                <w:bCs/>
              </w:rPr>
            </w:pPr>
            <w:r w:rsidRPr="00BA7EED">
              <w:rPr>
                <w:b/>
                <w:bCs/>
              </w:rPr>
              <w:t>0</w:t>
            </w:r>
          </w:p>
        </w:tc>
        <w:tc>
          <w:tcPr>
            <w:tcW w:w="586" w:type="dxa"/>
            <w:hideMark/>
          </w:tcPr>
          <w:p w14:paraId="6DC59642" w14:textId="77777777" w:rsidR="00BA7EED" w:rsidRPr="00BA7EED" w:rsidRDefault="00BA7EED" w:rsidP="00BA7EED">
            <w:pPr>
              <w:spacing w:after="160" w:line="259" w:lineRule="auto"/>
              <w:rPr>
                <w:b/>
                <w:bCs/>
              </w:rPr>
            </w:pPr>
            <w:r w:rsidRPr="00BA7EED">
              <w:rPr>
                <w:b/>
                <w:bCs/>
              </w:rPr>
              <w:t>0</w:t>
            </w:r>
          </w:p>
        </w:tc>
        <w:tc>
          <w:tcPr>
            <w:tcW w:w="639" w:type="dxa"/>
            <w:hideMark/>
          </w:tcPr>
          <w:p w14:paraId="50225DE8" w14:textId="77777777" w:rsidR="00BA7EED" w:rsidRPr="00BA7EED" w:rsidRDefault="00BA7EED" w:rsidP="00BA7EED">
            <w:pPr>
              <w:spacing w:after="160" w:line="259" w:lineRule="auto"/>
              <w:rPr>
                <w:b/>
                <w:bCs/>
              </w:rPr>
            </w:pPr>
            <w:r w:rsidRPr="00BA7EED">
              <w:rPr>
                <w:b/>
                <w:bCs/>
              </w:rPr>
              <w:t>0</w:t>
            </w:r>
          </w:p>
        </w:tc>
        <w:tc>
          <w:tcPr>
            <w:tcW w:w="534" w:type="dxa"/>
            <w:hideMark/>
          </w:tcPr>
          <w:p w14:paraId="517977E7" w14:textId="77777777" w:rsidR="00BA7EED" w:rsidRPr="00BA7EED" w:rsidRDefault="00BA7EED" w:rsidP="00BA7EED">
            <w:pPr>
              <w:spacing w:after="160" w:line="259" w:lineRule="auto"/>
              <w:rPr>
                <w:b/>
                <w:bCs/>
              </w:rPr>
            </w:pPr>
            <w:r w:rsidRPr="00BA7EED">
              <w:rPr>
                <w:b/>
                <w:bCs/>
              </w:rPr>
              <w:t>1</w:t>
            </w:r>
          </w:p>
        </w:tc>
        <w:tc>
          <w:tcPr>
            <w:tcW w:w="504" w:type="dxa"/>
            <w:hideMark/>
          </w:tcPr>
          <w:p w14:paraId="3BF9C4F7" w14:textId="77777777" w:rsidR="00BA7EED" w:rsidRPr="00BA7EED" w:rsidRDefault="00BA7EED" w:rsidP="00BA7EED">
            <w:pPr>
              <w:spacing w:after="160" w:line="259" w:lineRule="auto"/>
              <w:rPr>
                <w:b/>
                <w:bCs/>
              </w:rPr>
            </w:pPr>
            <w:r w:rsidRPr="00BA7EED">
              <w:rPr>
                <w:b/>
                <w:bCs/>
              </w:rPr>
              <w:t>0</w:t>
            </w:r>
          </w:p>
        </w:tc>
        <w:tc>
          <w:tcPr>
            <w:tcW w:w="602" w:type="dxa"/>
            <w:hideMark/>
          </w:tcPr>
          <w:p w14:paraId="78060EB8" w14:textId="77777777" w:rsidR="00BA7EED" w:rsidRPr="00BA7EED" w:rsidRDefault="00BA7EED" w:rsidP="00BA7EED">
            <w:pPr>
              <w:spacing w:after="160" w:line="259" w:lineRule="auto"/>
              <w:rPr>
                <w:b/>
                <w:bCs/>
              </w:rPr>
            </w:pPr>
            <w:r w:rsidRPr="00BA7EED">
              <w:rPr>
                <w:b/>
                <w:bCs/>
              </w:rPr>
              <w:t>0</w:t>
            </w:r>
          </w:p>
        </w:tc>
        <w:tc>
          <w:tcPr>
            <w:tcW w:w="560" w:type="dxa"/>
            <w:hideMark/>
          </w:tcPr>
          <w:p w14:paraId="1B6FA4A1" w14:textId="77777777" w:rsidR="00BA7EED" w:rsidRPr="00BA7EED" w:rsidRDefault="00BA7EED" w:rsidP="00BA7EED">
            <w:pPr>
              <w:spacing w:after="160" w:line="259" w:lineRule="auto"/>
              <w:rPr>
                <w:b/>
                <w:bCs/>
              </w:rPr>
            </w:pPr>
            <w:r w:rsidRPr="00BA7EED">
              <w:rPr>
                <w:b/>
                <w:bCs/>
              </w:rPr>
              <w:t>0</w:t>
            </w:r>
          </w:p>
        </w:tc>
        <w:tc>
          <w:tcPr>
            <w:tcW w:w="483" w:type="dxa"/>
            <w:hideMark/>
          </w:tcPr>
          <w:p w14:paraId="250B6AAA" w14:textId="77777777" w:rsidR="00BA7EED" w:rsidRPr="00BA7EED" w:rsidRDefault="00BA7EED" w:rsidP="00BA7EED">
            <w:pPr>
              <w:spacing w:after="160" w:line="259" w:lineRule="auto"/>
              <w:rPr>
                <w:b/>
                <w:bCs/>
              </w:rPr>
            </w:pPr>
            <w:r w:rsidRPr="00BA7EED">
              <w:rPr>
                <w:b/>
                <w:bCs/>
              </w:rPr>
              <w:t>0</w:t>
            </w:r>
          </w:p>
        </w:tc>
        <w:tc>
          <w:tcPr>
            <w:tcW w:w="1293" w:type="dxa"/>
            <w:hideMark/>
          </w:tcPr>
          <w:p w14:paraId="4207BBBF" w14:textId="77777777" w:rsidR="00BA7EED" w:rsidRPr="00BA7EED" w:rsidRDefault="00BA7EED" w:rsidP="00BA7EED">
            <w:pPr>
              <w:spacing w:after="160" w:line="259" w:lineRule="auto"/>
              <w:rPr>
                <w:b/>
                <w:bCs/>
              </w:rPr>
            </w:pPr>
            <w:r w:rsidRPr="00BA7EED">
              <w:rPr>
                <w:b/>
                <w:bCs/>
              </w:rPr>
              <w:t>0</w:t>
            </w:r>
          </w:p>
        </w:tc>
        <w:tc>
          <w:tcPr>
            <w:tcW w:w="266" w:type="dxa"/>
            <w:hideMark/>
          </w:tcPr>
          <w:p w14:paraId="3DBA6CDF" w14:textId="77777777" w:rsidR="00BA7EED" w:rsidRPr="00BA7EED" w:rsidRDefault="00BA7EED" w:rsidP="00BA7EED">
            <w:pPr>
              <w:spacing w:after="160" w:line="259" w:lineRule="auto"/>
              <w:rPr>
                <w:b/>
                <w:bCs/>
              </w:rPr>
            </w:pPr>
            <w:r w:rsidRPr="00BA7EED">
              <w:rPr>
                <w:b/>
                <w:bCs/>
              </w:rPr>
              <w:t>4</w:t>
            </w:r>
          </w:p>
        </w:tc>
        <w:tc>
          <w:tcPr>
            <w:tcW w:w="838" w:type="dxa"/>
            <w:hideMark/>
          </w:tcPr>
          <w:p w14:paraId="33EF82BA" w14:textId="77777777" w:rsidR="00BA7EED" w:rsidRPr="00BA7EED" w:rsidRDefault="00BA7EED" w:rsidP="00BA7EED">
            <w:pPr>
              <w:spacing w:after="160" w:line="259" w:lineRule="auto"/>
              <w:rPr>
                <w:b/>
                <w:bCs/>
              </w:rPr>
            </w:pPr>
            <w:r w:rsidRPr="00BA7EED">
              <w:rPr>
                <w:b/>
                <w:bCs/>
              </w:rPr>
              <w:t>Medium Risk</w:t>
            </w:r>
          </w:p>
        </w:tc>
        <w:tc>
          <w:tcPr>
            <w:tcW w:w="942" w:type="dxa"/>
            <w:hideMark/>
          </w:tcPr>
          <w:p w14:paraId="0676D9A3" w14:textId="77777777" w:rsidR="00BA7EED" w:rsidRPr="00BA7EED" w:rsidRDefault="00BA7EED" w:rsidP="00BA7EED">
            <w:pPr>
              <w:spacing w:after="160" w:line="259" w:lineRule="auto"/>
              <w:rPr>
                <w:b/>
                <w:bCs/>
              </w:rPr>
            </w:pPr>
            <w:r w:rsidRPr="00BA7EED">
              <w:rPr>
                <w:b/>
                <w:bCs/>
              </w:rPr>
              <w:t>Included</w:t>
            </w:r>
          </w:p>
        </w:tc>
      </w:tr>
      <w:tr w:rsidR="00BA7EED" w:rsidRPr="00BA7EED" w14:paraId="1CD38004" w14:textId="77777777" w:rsidTr="00B57092">
        <w:trPr>
          <w:trHeight w:val="288"/>
        </w:trPr>
        <w:tc>
          <w:tcPr>
            <w:tcW w:w="1094" w:type="dxa"/>
            <w:hideMark/>
          </w:tcPr>
          <w:p w14:paraId="34A6E4EE" w14:textId="77777777" w:rsidR="00BA7EED" w:rsidRPr="00BA7EED" w:rsidRDefault="00BA7EED" w:rsidP="00BA7EED">
            <w:pPr>
              <w:spacing w:after="160" w:line="259" w:lineRule="auto"/>
              <w:rPr>
                <w:b/>
                <w:bCs/>
              </w:rPr>
            </w:pPr>
            <w:r w:rsidRPr="00BA7EED">
              <w:rPr>
                <w:b/>
                <w:bCs/>
              </w:rPr>
              <w:t xml:space="preserve">David </w:t>
            </w:r>
            <w:proofErr w:type="spellStart"/>
            <w:r w:rsidRPr="00BA7EED">
              <w:rPr>
                <w:b/>
                <w:bCs/>
              </w:rPr>
              <w:t>Adzrago</w:t>
            </w:r>
            <w:proofErr w:type="spellEnd"/>
            <w:r w:rsidRPr="00BA7EED">
              <w:rPr>
                <w:b/>
                <w:bCs/>
              </w:rPr>
              <w:t xml:space="preserve"> (2023)</w:t>
            </w:r>
          </w:p>
        </w:tc>
        <w:tc>
          <w:tcPr>
            <w:tcW w:w="483" w:type="dxa"/>
            <w:hideMark/>
          </w:tcPr>
          <w:p w14:paraId="01A93EE7" w14:textId="77777777" w:rsidR="00BA7EED" w:rsidRPr="00BA7EED" w:rsidRDefault="00BA7EED" w:rsidP="00BA7EED">
            <w:pPr>
              <w:spacing w:after="160" w:line="259" w:lineRule="auto"/>
              <w:rPr>
                <w:b/>
                <w:bCs/>
              </w:rPr>
            </w:pPr>
            <w:r w:rsidRPr="00BA7EED">
              <w:rPr>
                <w:b/>
                <w:bCs/>
              </w:rPr>
              <w:t>1</w:t>
            </w:r>
          </w:p>
        </w:tc>
        <w:tc>
          <w:tcPr>
            <w:tcW w:w="490" w:type="dxa"/>
            <w:hideMark/>
          </w:tcPr>
          <w:p w14:paraId="54DEDF7C" w14:textId="77777777" w:rsidR="00BA7EED" w:rsidRPr="00BA7EED" w:rsidRDefault="00BA7EED" w:rsidP="00BA7EED">
            <w:pPr>
              <w:spacing w:after="160" w:line="259" w:lineRule="auto"/>
              <w:rPr>
                <w:b/>
                <w:bCs/>
              </w:rPr>
            </w:pPr>
            <w:r w:rsidRPr="00BA7EED">
              <w:rPr>
                <w:b/>
                <w:bCs/>
              </w:rPr>
              <w:t>0</w:t>
            </w:r>
          </w:p>
        </w:tc>
        <w:tc>
          <w:tcPr>
            <w:tcW w:w="547" w:type="dxa"/>
            <w:hideMark/>
          </w:tcPr>
          <w:p w14:paraId="05308167" w14:textId="77777777" w:rsidR="00BA7EED" w:rsidRPr="00BA7EED" w:rsidRDefault="00BA7EED" w:rsidP="00BA7EED">
            <w:pPr>
              <w:spacing w:after="160" w:line="259" w:lineRule="auto"/>
              <w:rPr>
                <w:b/>
                <w:bCs/>
              </w:rPr>
            </w:pPr>
            <w:r w:rsidRPr="00BA7EED">
              <w:rPr>
                <w:b/>
                <w:bCs/>
              </w:rPr>
              <w:t>1</w:t>
            </w:r>
          </w:p>
        </w:tc>
        <w:tc>
          <w:tcPr>
            <w:tcW w:w="486" w:type="dxa"/>
            <w:hideMark/>
          </w:tcPr>
          <w:p w14:paraId="30E0F3D5" w14:textId="77777777" w:rsidR="00BA7EED" w:rsidRPr="00BA7EED" w:rsidRDefault="00BA7EED" w:rsidP="00BA7EED">
            <w:pPr>
              <w:spacing w:after="160" w:line="259" w:lineRule="auto"/>
              <w:rPr>
                <w:b/>
                <w:bCs/>
              </w:rPr>
            </w:pPr>
            <w:r w:rsidRPr="00BA7EED">
              <w:rPr>
                <w:b/>
                <w:bCs/>
              </w:rPr>
              <w:t>0</w:t>
            </w:r>
          </w:p>
        </w:tc>
        <w:tc>
          <w:tcPr>
            <w:tcW w:w="547" w:type="dxa"/>
            <w:hideMark/>
          </w:tcPr>
          <w:p w14:paraId="40F6FAAF" w14:textId="77777777" w:rsidR="00BA7EED" w:rsidRPr="00BA7EED" w:rsidRDefault="00BA7EED" w:rsidP="00BA7EED">
            <w:pPr>
              <w:spacing w:after="160" w:line="259" w:lineRule="auto"/>
              <w:rPr>
                <w:b/>
                <w:bCs/>
              </w:rPr>
            </w:pPr>
            <w:r w:rsidRPr="00BA7EED">
              <w:rPr>
                <w:b/>
                <w:bCs/>
              </w:rPr>
              <w:t>1</w:t>
            </w:r>
          </w:p>
        </w:tc>
        <w:tc>
          <w:tcPr>
            <w:tcW w:w="491" w:type="dxa"/>
            <w:hideMark/>
          </w:tcPr>
          <w:p w14:paraId="5DFBF047" w14:textId="77777777" w:rsidR="00BA7EED" w:rsidRPr="00BA7EED" w:rsidRDefault="00BA7EED" w:rsidP="00BA7EED">
            <w:pPr>
              <w:spacing w:after="160" w:line="259" w:lineRule="auto"/>
              <w:rPr>
                <w:b/>
                <w:bCs/>
              </w:rPr>
            </w:pPr>
            <w:r w:rsidRPr="00BA7EED">
              <w:rPr>
                <w:b/>
                <w:bCs/>
              </w:rPr>
              <w:t>0</w:t>
            </w:r>
          </w:p>
        </w:tc>
        <w:tc>
          <w:tcPr>
            <w:tcW w:w="586" w:type="dxa"/>
            <w:hideMark/>
          </w:tcPr>
          <w:p w14:paraId="253DB26E" w14:textId="77777777" w:rsidR="00BA7EED" w:rsidRPr="00BA7EED" w:rsidRDefault="00BA7EED" w:rsidP="00BA7EED">
            <w:pPr>
              <w:spacing w:after="160" w:line="259" w:lineRule="auto"/>
              <w:rPr>
                <w:b/>
                <w:bCs/>
              </w:rPr>
            </w:pPr>
            <w:r w:rsidRPr="00BA7EED">
              <w:rPr>
                <w:b/>
                <w:bCs/>
              </w:rPr>
              <w:t>1</w:t>
            </w:r>
          </w:p>
        </w:tc>
        <w:tc>
          <w:tcPr>
            <w:tcW w:w="753" w:type="dxa"/>
            <w:hideMark/>
          </w:tcPr>
          <w:p w14:paraId="4AF2E93F" w14:textId="77777777" w:rsidR="00BA7EED" w:rsidRPr="00BA7EED" w:rsidRDefault="00BA7EED" w:rsidP="00BA7EED">
            <w:pPr>
              <w:spacing w:after="160" w:line="259" w:lineRule="auto"/>
              <w:rPr>
                <w:b/>
                <w:bCs/>
              </w:rPr>
            </w:pPr>
            <w:r w:rsidRPr="00BA7EED">
              <w:rPr>
                <w:b/>
                <w:bCs/>
              </w:rPr>
              <w:t>0</w:t>
            </w:r>
          </w:p>
        </w:tc>
        <w:tc>
          <w:tcPr>
            <w:tcW w:w="619" w:type="dxa"/>
            <w:hideMark/>
          </w:tcPr>
          <w:p w14:paraId="63EAF412" w14:textId="77777777" w:rsidR="00BA7EED" w:rsidRPr="00BA7EED" w:rsidRDefault="00BA7EED" w:rsidP="00BA7EED">
            <w:pPr>
              <w:spacing w:after="160" w:line="259" w:lineRule="auto"/>
              <w:rPr>
                <w:b/>
                <w:bCs/>
              </w:rPr>
            </w:pPr>
            <w:r w:rsidRPr="00BA7EED">
              <w:rPr>
                <w:b/>
                <w:bCs/>
              </w:rPr>
              <w:t>1</w:t>
            </w:r>
          </w:p>
        </w:tc>
        <w:tc>
          <w:tcPr>
            <w:tcW w:w="605" w:type="dxa"/>
            <w:hideMark/>
          </w:tcPr>
          <w:p w14:paraId="47A23CBE" w14:textId="77777777" w:rsidR="00BA7EED" w:rsidRPr="00BA7EED" w:rsidRDefault="00BA7EED" w:rsidP="00BA7EED">
            <w:pPr>
              <w:spacing w:after="160" w:line="259" w:lineRule="auto"/>
              <w:rPr>
                <w:b/>
                <w:bCs/>
              </w:rPr>
            </w:pPr>
            <w:r w:rsidRPr="00BA7EED">
              <w:rPr>
                <w:b/>
                <w:bCs/>
              </w:rPr>
              <w:t>0</w:t>
            </w:r>
          </w:p>
        </w:tc>
        <w:tc>
          <w:tcPr>
            <w:tcW w:w="586" w:type="dxa"/>
            <w:hideMark/>
          </w:tcPr>
          <w:p w14:paraId="36011593" w14:textId="77777777" w:rsidR="00BA7EED" w:rsidRPr="00BA7EED" w:rsidRDefault="00BA7EED" w:rsidP="00BA7EED">
            <w:pPr>
              <w:spacing w:after="160" w:line="259" w:lineRule="auto"/>
              <w:rPr>
                <w:b/>
                <w:bCs/>
              </w:rPr>
            </w:pPr>
            <w:r w:rsidRPr="00BA7EED">
              <w:rPr>
                <w:b/>
                <w:bCs/>
              </w:rPr>
              <w:t>1</w:t>
            </w:r>
          </w:p>
        </w:tc>
        <w:tc>
          <w:tcPr>
            <w:tcW w:w="639" w:type="dxa"/>
            <w:hideMark/>
          </w:tcPr>
          <w:p w14:paraId="62A565FE" w14:textId="77777777" w:rsidR="00BA7EED" w:rsidRPr="00BA7EED" w:rsidRDefault="00BA7EED" w:rsidP="00BA7EED">
            <w:pPr>
              <w:spacing w:after="160" w:line="259" w:lineRule="auto"/>
              <w:rPr>
                <w:b/>
                <w:bCs/>
              </w:rPr>
            </w:pPr>
            <w:r w:rsidRPr="00BA7EED">
              <w:rPr>
                <w:b/>
                <w:bCs/>
              </w:rPr>
              <w:t>0</w:t>
            </w:r>
          </w:p>
        </w:tc>
        <w:tc>
          <w:tcPr>
            <w:tcW w:w="534" w:type="dxa"/>
            <w:hideMark/>
          </w:tcPr>
          <w:p w14:paraId="7E46A6F3" w14:textId="77777777" w:rsidR="00BA7EED" w:rsidRPr="00BA7EED" w:rsidRDefault="00BA7EED" w:rsidP="00BA7EED">
            <w:pPr>
              <w:spacing w:after="160" w:line="259" w:lineRule="auto"/>
              <w:rPr>
                <w:b/>
                <w:bCs/>
              </w:rPr>
            </w:pPr>
            <w:r w:rsidRPr="00BA7EED">
              <w:rPr>
                <w:b/>
                <w:bCs/>
              </w:rPr>
              <w:t>1</w:t>
            </w:r>
          </w:p>
        </w:tc>
        <w:tc>
          <w:tcPr>
            <w:tcW w:w="504" w:type="dxa"/>
            <w:hideMark/>
          </w:tcPr>
          <w:p w14:paraId="777FA4C5" w14:textId="77777777" w:rsidR="00BA7EED" w:rsidRPr="00BA7EED" w:rsidRDefault="00BA7EED" w:rsidP="00BA7EED">
            <w:pPr>
              <w:spacing w:after="160" w:line="259" w:lineRule="auto"/>
              <w:rPr>
                <w:b/>
                <w:bCs/>
              </w:rPr>
            </w:pPr>
            <w:r w:rsidRPr="00BA7EED">
              <w:rPr>
                <w:b/>
                <w:bCs/>
              </w:rPr>
              <w:t>0</w:t>
            </w:r>
          </w:p>
        </w:tc>
        <w:tc>
          <w:tcPr>
            <w:tcW w:w="602" w:type="dxa"/>
            <w:hideMark/>
          </w:tcPr>
          <w:p w14:paraId="76E11A5D" w14:textId="77777777" w:rsidR="00BA7EED" w:rsidRPr="00BA7EED" w:rsidRDefault="00BA7EED" w:rsidP="00BA7EED">
            <w:pPr>
              <w:spacing w:after="160" w:line="259" w:lineRule="auto"/>
              <w:rPr>
                <w:b/>
                <w:bCs/>
              </w:rPr>
            </w:pPr>
            <w:r w:rsidRPr="00BA7EED">
              <w:rPr>
                <w:b/>
                <w:bCs/>
              </w:rPr>
              <w:t>1</w:t>
            </w:r>
          </w:p>
        </w:tc>
        <w:tc>
          <w:tcPr>
            <w:tcW w:w="560" w:type="dxa"/>
            <w:hideMark/>
          </w:tcPr>
          <w:p w14:paraId="34BD6B48" w14:textId="77777777" w:rsidR="00BA7EED" w:rsidRPr="00BA7EED" w:rsidRDefault="00BA7EED" w:rsidP="00BA7EED">
            <w:pPr>
              <w:spacing w:after="160" w:line="259" w:lineRule="auto"/>
              <w:rPr>
                <w:b/>
                <w:bCs/>
              </w:rPr>
            </w:pPr>
            <w:r w:rsidRPr="00BA7EED">
              <w:rPr>
                <w:b/>
                <w:bCs/>
              </w:rPr>
              <w:t>0</w:t>
            </w:r>
          </w:p>
        </w:tc>
        <w:tc>
          <w:tcPr>
            <w:tcW w:w="483" w:type="dxa"/>
            <w:hideMark/>
          </w:tcPr>
          <w:p w14:paraId="61C9689E" w14:textId="77777777" w:rsidR="00BA7EED" w:rsidRPr="00BA7EED" w:rsidRDefault="00BA7EED" w:rsidP="00BA7EED">
            <w:pPr>
              <w:spacing w:after="160" w:line="259" w:lineRule="auto"/>
              <w:rPr>
                <w:b/>
                <w:bCs/>
              </w:rPr>
            </w:pPr>
            <w:r w:rsidRPr="00BA7EED">
              <w:rPr>
                <w:b/>
                <w:bCs/>
              </w:rPr>
              <w:t>1</w:t>
            </w:r>
          </w:p>
        </w:tc>
        <w:tc>
          <w:tcPr>
            <w:tcW w:w="1293" w:type="dxa"/>
            <w:hideMark/>
          </w:tcPr>
          <w:p w14:paraId="06BF6FD6" w14:textId="77777777" w:rsidR="00BA7EED" w:rsidRPr="00BA7EED" w:rsidRDefault="00BA7EED" w:rsidP="00BA7EED">
            <w:pPr>
              <w:spacing w:after="160" w:line="259" w:lineRule="auto"/>
              <w:rPr>
                <w:b/>
                <w:bCs/>
              </w:rPr>
            </w:pPr>
            <w:r w:rsidRPr="00BA7EED">
              <w:rPr>
                <w:b/>
                <w:bCs/>
              </w:rPr>
              <w:t>0</w:t>
            </w:r>
          </w:p>
        </w:tc>
        <w:tc>
          <w:tcPr>
            <w:tcW w:w="266" w:type="dxa"/>
            <w:hideMark/>
          </w:tcPr>
          <w:p w14:paraId="79321092" w14:textId="77777777" w:rsidR="00BA7EED" w:rsidRPr="00BA7EED" w:rsidRDefault="00BA7EED" w:rsidP="00BA7EED">
            <w:pPr>
              <w:spacing w:after="160" w:line="259" w:lineRule="auto"/>
              <w:rPr>
                <w:b/>
                <w:bCs/>
              </w:rPr>
            </w:pPr>
            <w:r w:rsidRPr="00BA7EED">
              <w:rPr>
                <w:b/>
                <w:bCs/>
              </w:rPr>
              <w:t>9</w:t>
            </w:r>
          </w:p>
        </w:tc>
        <w:tc>
          <w:tcPr>
            <w:tcW w:w="838" w:type="dxa"/>
            <w:hideMark/>
          </w:tcPr>
          <w:p w14:paraId="10B2BB36" w14:textId="77777777" w:rsidR="00BA7EED" w:rsidRPr="00BA7EED" w:rsidRDefault="00BA7EED" w:rsidP="00BA7EED">
            <w:pPr>
              <w:spacing w:after="160" w:line="259" w:lineRule="auto"/>
              <w:rPr>
                <w:b/>
                <w:bCs/>
              </w:rPr>
            </w:pPr>
            <w:r w:rsidRPr="00BA7EED">
              <w:rPr>
                <w:b/>
                <w:bCs/>
              </w:rPr>
              <w:t>Low Risk</w:t>
            </w:r>
          </w:p>
        </w:tc>
        <w:tc>
          <w:tcPr>
            <w:tcW w:w="942" w:type="dxa"/>
            <w:hideMark/>
          </w:tcPr>
          <w:p w14:paraId="33C4B7FF" w14:textId="77777777" w:rsidR="00BA7EED" w:rsidRPr="00BA7EED" w:rsidRDefault="00BA7EED" w:rsidP="00BA7EED">
            <w:pPr>
              <w:spacing w:after="160" w:line="259" w:lineRule="auto"/>
              <w:rPr>
                <w:b/>
                <w:bCs/>
              </w:rPr>
            </w:pPr>
            <w:r w:rsidRPr="00BA7EED">
              <w:rPr>
                <w:b/>
                <w:bCs/>
              </w:rPr>
              <w:t>Included</w:t>
            </w:r>
          </w:p>
        </w:tc>
      </w:tr>
      <w:tr w:rsidR="00BA7EED" w:rsidRPr="00BA7EED" w14:paraId="3A2955AB" w14:textId="77777777" w:rsidTr="00B57092">
        <w:trPr>
          <w:trHeight w:val="288"/>
        </w:trPr>
        <w:tc>
          <w:tcPr>
            <w:tcW w:w="1094" w:type="dxa"/>
            <w:hideMark/>
          </w:tcPr>
          <w:p w14:paraId="78E2CCC7" w14:textId="77777777" w:rsidR="00BA7EED" w:rsidRPr="00BA7EED" w:rsidRDefault="00BA7EED" w:rsidP="00BA7EED">
            <w:pPr>
              <w:spacing w:after="160" w:line="259" w:lineRule="auto"/>
              <w:rPr>
                <w:b/>
                <w:bCs/>
              </w:rPr>
            </w:pPr>
            <w:r w:rsidRPr="00BA7EED">
              <w:rPr>
                <w:b/>
                <w:bCs/>
              </w:rPr>
              <w:t xml:space="preserve">Reza </w:t>
            </w:r>
            <w:proofErr w:type="spellStart"/>
            <w:r w:rsidRPr="00BA7EED">
              <w:rPr>
                <w:b/>
                <w:bCs/>
              </w:rPr>
              <w:t>Nakhaie</w:t>
            </w:r>
            <w:proofErr w:type="spellEnd"/>
            <w:r w:rsidRPr="00BA7EED">
              <w:rPr>
                <w:b/>
                <w:bCs/>
              </w:rPr>
              <w:t xml:space="preserve"> (2022).</w:t>
            </w:r>
          </w:p>
        </w:tc>
        <w:tc>
          <w:tcPr>
            <w:tcW w:w="483" w:type="dxa"/>
            <w:hideMark/>
          </w:tcPr>
          <w:p w14:paraId="2FD6D865" w14:textId="77777777" w:rsidR="00BA7EED" w:rsidRPr="00BA7EED" w:rsidRDefault="00BA7EED" w:rsidP="00BA7EED">
            <w:pPr>
              <w:spacing w:after="160" w:line="259" w:lineRule="auto"/>
              <w:rPr>
                <w:b/>
                <w:bCs/>
              </w:rPr>
            </w:pPr>
            <w:r w:rsidRPr="00BA7EED">
              <w:rPr>
                <w:b/>
                <w:bCs/>
              </w:rPr>
              <w:t>1</w:t>
            </w:r>
          </w:p>
        </w:tc>
        <w:tc>
          <w:tcPr>
            <w:tcW w:w="490" w:type="dxa"/>
            <w:hideMark/>
          </w:tcPr>
          <w:p w14:paraId="603855F5" w14:textId="77777777" w:rsidR="00BA7EED" w:rsidRPr="00BA7EED" w:rsidRDefault="00BA7EED" w:rsidP="00BA7EED">
            <w:pPr>
              <w:spacing w:after="160" w:line="259" w:lineRule="auto"/>
              <w:rPr>
                <w:b/>
                <w:bCs/>
              </w:rPr>
            </w:pPr>
            <w:r w:rsidRPr="00BA7EED">
              <w:rPr>
                <w:b/>
                <w:bCs/>
              </w:rPr>
              <w:t>0</w:t>
            </w:r>
          </w:p>
        </w:tc>
        <w:tc>
          <w:tcPr>
            <w:tcW w:w="547" w:type="dxa"/>
            <w:hideMark/>
          </w:tcPr>
          <w:p w14:paraId="6C468BD7" w14:textId="77777777" w:rsidR="00BA7EED" w:rsidRPr="00BA7EED" w:rsidRDefault="00BA7EED" w:rsidP="00BA7EED">
            <w:pPr>
              <w:spacing w:after="160" w:line="259" w:lineRule="auto"/>
              <w:rPr>
                <w:b/>
                <w:bCs/>
              </w:rPr>
            </w:pPr>
            <w:r w:rsidRPr="00BA7EED">
              <w:rPr>
                <w:b/>
                <w:bCs/>
              </w:rPr>
              <w:t>1</w:t>
            </w:r>
          </w:p>
        </w:tc>
        <w:tc>
          <w:tcPr>
            <w:tcW w:w="486" w:type="dxa"/>
            <w:hideMark/>
          </w:tcPr>
          <w:p w14:paraId="696FB043" w14:textId="77777777" w:rsidR="00BA7EED" w:rsidRPr="00BA7EED" w:rsidRDefault="00BA7EED" w:rsidP="00BA7EED">
            <w:pPr>
              <w:spacing w:after="160" w:line="259" w:lineRule="auto"/>
              <w:rPr>
                <w:b/>
                <w:bCs/>
              </w:rPr>
            </w:pPr>
            <w:r w:rsidRPr="00BA7EED">
              <w:rPr>
                <w:b/>
                <w:bCs/>
              </w:rPr>
              <w:t>0</w:t>
            </w:r>
          </w:p>
        </w:tc>
        <w:tc>
          <w:tcPr>
            <w:tcW w:w="547" w:type="dxa"/>
            <w:hideMark/>
          </w:tcPr>
          <w:p w14:paraId="7CC9EF99" w14:textId="77777777" w:rsidR="00BA7EED" w:rsidRPr="00BA7EED" w:rsidRDefault="00BA7EED" w:rsidP="00BA7EED">
            <w:pPr>
              <w:spacing w:after="160" w:line="259" w:lineRule="auto"/>
              <w:rPr>
                <w:b/>
                <w:bCs/>
              </w:rPr>
            </w:pPr>
            <w:r w:rsidRPr="00BA7EED">
              <w:rPr>
                <w:b/>
                <w:bCs/>
              </w:rPr>
              <w:t>1</w:t>
            </w:r>
          </w:p>
        </w:tc>
        <w:tc>
          <w:tcPr>
            <w:tcW w:w="491" w:type="dxa"/>
            <w:hideMark/>
          </w:tcPr>
          <w:p w14:paraId="69F9CB0C" w14:textId="77777777" w:rsidR="00BA7EED" w:rsidRPr="00BA7EED" w:rsidRDefault="00BA7EED" w:rsidP="00BA7EED">
            <w:pPr>
              <w:spacing w:after="160" w:line="259" w:lineRule="auto"/>
              <w:rPr>
                <w:b/>
                <w:bCs/>
              </w:rPr>
            </w:pPr>
            <w:r w:rsidRPr="00BA7EED">
              <w:rPr>
                <w:b/>
                <w:bCs/>
              </w:rPr>
              <w:t>0</w:t>
            </w:r>
          </w:p>
        </w:tc>
        <w:tc>
          <w:tcPr>
            <w:tcW w:w="586" w:type="dxa"/>
            <w:hideMark/>
          </w:tcPr>
          <w:p w14:paraId="2EEF7EFA" w14:textId="77777777" w:rsidR="00BA7EED" w:rsidRPr="00BA7EED" w:rsidRDefault="00BA7EED" w:rsidP="00BA7EED">
            <w:pPr>
              <w:spacing w:after="160" w:line="259" w:lineRule="auto"/>
              <w:rPr>
                <w:b/>
                <w:bCs/>
              </w:rPr>
            </w:pPr>
            <w:r w:rsidRPr="00BA7EED">
              <w:rPr>
                <w:b/>
                <w:bCs/>
              </w:rPr>
              <w:t>1</w:t>
            </w:r>
          </w:p>
        </w:tc>
        <w:tc>
          <w:tcPr>
            <w:tcW w:w="753" w:type="dxa"/>
            <w:hideMark/>
          </w:tcPr>
          <w:p w14:paraId="34E6FAB6" w14:textId="77777777" w:rsidR="00BA7EED" w:rsidRPr="00BA7EED" w:rsidRDefault="00BA7EED" w:rsidP="00BA7EED">
            <w:pPr>
              <w:spacing w:after="160" w:line="259" w:lineRule="auto"/>
              <w:rPr>
                <w:b/>
                <w:bCs/>
              </w:rPr>
            </w:pPr>
            <w:r w:rsidRPr="00BA7EED">
              <w:rPr>
                <w:b/>
                <w:bCs/>
              </w:rPr>
              <w:t>0</w:t>
            </w:r>
          </w:p>
        </w:tc>
        <w:tc>
          <w:tcPr>
            <w:tcW w:w="619" w:type="dxa"/>
            <w:hideMark/>
          </w:tcPr>
          <w:p w14:paraId="1C2CF34F" w14:textId="77777777" w:rsidR="00BA7EED" w:rsidRPr="00BA7EED" w:rsidRDefault="00BA7EED" w:rsidP="00BA7EED">
            <w:pPr>
              <w:spacing w:after="160" w:line="259" w:lineRule="auto"/>
              <w:rPr>
                <w:b/>
                <w:bCs/>
              </w:rPr>
            </w:pPr>
            <w:r w:rsidRPr="00BA7EED">
              <w:rPr>
                <w:b/>
                <w:bCs/>
              </w:rPr>
              <w:t>1</w:t>
            </w:r>
          </w:p>
        </w:tc>
        <w:tc>
          <w:tcPr>
            <w:tcW w:w="605" w:type="dxa"/>
            <w:hideMark/>
          </w:tcPr>
          <w:p w14:paraId="037ED35A" w14:textId="77777777" w:rsidR="00BA7EED" w:rsidRPr="00BA7EED" w:rsidRDefault="00BA7EED" w:rsidP="00BA7EED">
            <w:pPr>
              <w:spacing w:after="160" w:line="259" w:lineRule="auto"/>
              <w:rPr>
                <w:b/>
                <w:bCs/>
              </w:rPr>
            </w:pPr>
            <w:r w:rsidRPr="00BA7EED">
              <w:rPr>
                <w:b/>
                <w:bCs/>
              </w:rPr>
              <w:t>0</w:t>
            </w:r>
          </w:p>
        </w:tc>
        <w:tc>
          <w:tcPr>
            <w:tcW w:w="586" w:type="dxa"/>
            <w:hideMark/>
          </w:tcPr>
          <w:p w14:paraId="337ED945" w14:textId="77777777" w:rsidR="00BA7EED" w:rsidRPr="00BA7EED" w:rsidRDefault="00BA7EED" w:rsidP="00BA7EED">
            <w:pPr>
              <w:spacing w:after="160" w:line="259" w:lineRule="auto"/>
              <w:rPr>
                <w:b/>
                <w:bCs/>
              </w:rPr>
            </w:pPr>
            <w:r w:rsidRPr="00BA7EED">
              <w:rPr>
                <w:b/>
                <w:bCs/>
              </w:rPr>
              <w:t>1</w:t>
            </w:r>
          </w:p>
        </w:tc>
        <w:tc>
          <w:tcPr>
            <w:tcW w:w="639" w:type="dxa"/>
            <w:hideMark/>
          </w:tcPr>
          <w:p w14:paraId="24620109" w14:textId="77777777" w:rsidR="00BA7EED" w:rsidRPr="00BA7EED" w:rsidRDefault="00BA7EED" w:rsidP="00BA7EED">
            <w:pPr>
              <w:spacing w:after="160" w:line="259" w:lineRule="auto"/>
              <w:rPr>
                <w:b/>
                <w:bCs/>
              </w:rPr>
            </w:pPr>
            <w:r w:rsidRPr="00BA7EED">
              <w:rPr>
                <w:b/>
                <w:bCs/>
              </w:rPr>
              <w:t>0</w:t>
            </w:r>
          </w:p>
        </w:tc>
        <w:tc>
          <w:tcPr>
            <w:tcW w:w="534" w:type="dxa"/>
            <w:hideMark/>
          </w:tcPr>
          <w:p w14:paraId="5ECE8F5C" w14:textId="77777777" w:rsidR="00BA7EED" w:rsidRPr="00BA7EED" w:rsidRDefault="00BA7EED" w:rsidP="00BA7EED">
            <w:pPr>
              <w:spacing w:after="160" w:line="259" w:lineRule="auto"/>
              <w:rPr>
                <w:b/>
                <w:bCs/>
              </w:rPr>
            </w:pPr>
            <w:r w:rsidRPr="00BA7EED">
              <w:rPr>
                <w:b/>
                <w:bCs/>
              </w:rPr>
              <w:t>1</w:t>
            </w:r>
          </w:p>
        </w:tc>
        <w:tc>
          <w:tcPr>
            <w:tcW w:w="504" w:type="dxa"/>
            <w:hideMark/>
          </w:tcPr>
          <w:p w14:paraId="355E9523" w14:textId="77777777" w:rsidR="00BA7EED" w:rsidRPr="00BA7EED" w:rsidRDefault="00BA7EED" w:rsidP="00BA7EED">
            <w:pPr>
              <w:spacing w:after="160" w:line="259" w:lineRule="auto"/>
              <w:rPr>
                <w:b/>
                <w:bCs/>
              </w:rPr>
            </w:pPr>
            <w:r w:rsidRPr="00BA7EED">
              <w:rPr>
                <w:b/>
                <w:bCs/>
              </w:rPr>
              <w:t>0</w:t>
            </w:r>
          </w:p>
        </w:tc>
        <w:tc>
          <w:tcPr>
            <w:tcW w:w="602" w:type="dxa"/>
            <w:hideMark/>
          </w:tcPr>
          <w:p w14:paraId="088C3BF5" w14:textId="77777777" w:rsidR="00BA7EED" w:rsidRPr="00BA7EED" w:rsidRDefault="00BA7EED" w:rsidP="00BA7EED">
            <w:pPr>
              <w:spacing w:after="160" w:line="259" w:lineRule="auto"/>
              <w:rPr>
                <w:b/>
                <w:bCs/>
              </w:rPr>
            </w:pPr>
            <w:r w:rsidRPr="00BA7EED">
              <w:rPr>
                <w:b/>
                <w:bCs/>
              </w:rPr>
              <w:t>1</w:t>
            </w:r>
          </w:p>
        </w:tc>
        <w:tc>
          <w:tcPr>
            <w:tcW w:w="560" w:type="dxa"/>
            <w:hideMark/>
          </w:tcPr>
          <w:p w14:paraId="06E4CA20" w14:textId="77777777" w:rsidR="00BA7EED" w:rsidRPr="00BA7EED" w:rsidRDefault="00BA7EED" w:rsidP="00BA7EED">
            <w:pPr>
              <w:spacing w:after="160" w:line="259" w:lineRule="auto"/>
              <w:rPr>
                <w:b/>
                <w:bCs/>
              </w:rPr>
            </w:pPr>
            <w:r w:rsidRPr="00BA7EED">
              <w:rPr>
                <w:b/>
                <w:bCs/>
              </w:rPr>
              <w:t>0</w:t>
            </w:r>
          </w:p>
        </w:tc>
        <w:tc>
          <w:tcPr>
            <w:tcW w:w="483" w:type="dxa"/>
            <w:hideMark/>
          </w:tcPr>
          <w:p w14:paraId="122ACFDF" w14:textId="77777777" w:rsidR="00BA7EED" w:rsidRPr="00BA7EED" w:rsidRDefault="00BA7EED" w:rsidP="00BA7EED">
            <w:pPr>
              <w:spacing w:after="160" w:line="259" w:lineRule="auto"/>
              <w:rPr>
                <w:b/>
                <w:bCs/>
              </w:rPr>
            </w:pPr>
            <w:r w:rsidRPr="00BA7EED">
              <w:rPr>
                <w:b/>
                <w:bCs/>
              </w:rPr>
              <w:t>1</w:t>
            </w:r>
          </w:p>
        </w:tc>
        <w:tc>
          <w:tcPr>
            <w:tcW w:w="1293" w:type="dxa"/>
            <w:hideMark/>
          </w:tcPr>
          <w:p w14:paraId="0F7551DE" w14:textId="77777777" w:rsidR="00BA7EED" w:rsidRPr="00BA7EED" w:rsidRDefault="00BA7EED" w:rsidP="00BA7EED">
            <w:pPr>
              <w:spacing w:after="160" w:line="259" w:lineRule="auto"/>
              <w:rPr>
                <w:b/>
                <w:bCs/>
              </w:rPr>
            </w:pPr>
            <w:r w:rsidRPr="00BA7EED">
              <w:rPr>
                <w:b/>
                <w:bCs/>
              </w:rPr>
              <w:t>0</w:t>
            </w:r>
          </w:p>
        </w:tc>
        <w:tc>
          <w:tcPr>
            <w:tcW w:w="266" w:type="dxa"/>
            <w:hideMark/>
          </w:tcPr>
          <w:p w14:paraId="22D25970" w14:textId="77777777" w:rsidR="00BA7EED" w:rsidRPr="00BA7EED" w:rsidRDefault="00BA7EED" w:rsidP="00BA7EED">
            <w:pPr>
              <w:spacing w:after="160" w:line="259" w:lineRule="auto"/>
              <w:rPr>
                <w:b/>
                <w:bCs/>
              </w:rPr>
            </w:pPr>
            <w:r w:rsidRPr="00BA7EED">
              <w:rPr>
                <w:b/>
                <w:bCs/>
              </w:rPr>
              <w:t>9</w:t>
            </w:r>
          </w:p>
        </w:tc>
        <w:tc>
          <w:tcPr>
            <w:tcW w:w="838" w:type="dxa"/>
            <w:hideMark/>
          </w:tcPr>
          <w:p w14:paraId="7ABDE278" w14:textId="77777777" w:rsidR="00BA7EED" w:rsidRPr="00BA7EED" w:rsidRDefault="00BA7EED" w:rsidP="00BA7EED">
            <w:pPr>
              <w:spacing w:after="160" w:line="259" w:lineRule="auto"/>
              <w:rPr>
                <w:b/>
                <w:bCs/>
              </w:rPr>
            </w:pPr>
            <w:r w:rsidRPr="00BA7EED">
              <w:rPr>
                <w:b/>
                <w:bCs/>
              </w:rPr>
              <w:t>Low Risk</w:t>
            </w:r>
          </w:p>
        </w:tc>
        <w:tc>
          <w:tcPr>
            <w:tcW w:w="942" w:type="dxa"/>
            <w:hideMark/>
          </w:tcPr>
          <w:p w14:paraId="61A60C0E" w14:textId="77777777" w:rsidR="00BA7EED" w:rsidRPr="00BA7EED" w:rsidRDefault="00BA7EED" w:rsidP="00BA7EED">
            <w:pPr>
              <w:spacing w:after="160" w:line="259" w:lineRule="auto"/>
              <w:rPr>
                <w:b/>
                <w:bCs/>
              </w:rPr>
            </w:pPr>
            <w:r w:rsidRPr="00BA7EED">
              <w:rPr>
                <w:b/>
                <w:bCs/>
              </w:rPr>
              <w:t>Included</w:t>
            </w:r>
          </w:p>
        </w:tc>
      </w:tr>
      <w:tr w:rsidR="00BA7EED" w:rsidRPr="00BA7EED" w14:paraId="28296F26" w14:textId="77777777" w:rsidTr="00B57092">
        <w:trPr>
          <w:trHeight w:val="456"/>
        </w:trPr>
        <w:tc>
          <w:tcPr>
            <w:tcW w:w="1094" w:type="dxa"/>
            <w:hideMark/>
          </w:tcPr>
          <w:p w14:paraId="5EC86021" w14:textId="77777777" w:rsidR="00BA7EED" w:rsidRPr="00BA7EED" w:rsidRDefault="00BA7EED" w:rsidP="00BA7EED">
            <w:pPr>
              <w:spacing w:after="160" w:line="259" w:lineRule="auto"/>
              <w:rPr>
                <w:b/>
                <w:bCs/>
              </w:rPr>
            </w:pPr>
            <w:r w:rsidRPr="00BA7EED">
              <w:rPr>
                <w:b/>
                <w:bCs/>
              </w:rPr>
              <w:t>Jerusha Nelson Peterman (2012)</w:t>
            </w:r>
          </w:p>
        </w:tc>
        <w:tc>
          <w:tcPr>
            <w:tcW w:w="483" w:type="dxa"/>
            <w:hideMark/>
          </w:tcPr>
          <w:p w14:paraId="481CB81E" w14:textId="77777777" w:rsidR="00BA7EED" w:rsidRPr="00BA7EED" w:rsidRDefault="00BA7EED" w:rsidP="00BA7EED">
            <w:pPr>
              <w:spacing w:after="160" w:line="259" w:lineRule="auto"/>
              <w:rPr>
                <w:b/>
                <w:bCs/>
              </w:rPr>
            </w:pPr>
            <w:r w:rsidRPr="00BA7EED">
              <w:rPr>
                <w:b/>
                <w:bCs/>
              </w:rPr>
              <w:t>1</w:t>
            </w:r>
          </w:p>
        </w:tc>
        <w:tc>
          <w:tcPr>
            <w:tcW w:w="490" w:type="dxa"/>
            <w:hideMark/>
          </w:tcPr>
          <w:p w14:paraId="10D0207B" w14:textId="77777777" w:rsidR="00BA7EED" w:rsidRPr="00BA7EED" w:rsidRDefault="00BA7EED" w:rsidP="00BA7EED">
            <w:pPr>
              <w:spacing w:after="160" w:line="259" w:lineRule="auto"/>
              <w:rPr>
                <w:b/>
                <w:bCs/>
              </w:rPr>
            </w:pPr>
            <w:r w:rsidRPr="00BA7EED">
              <w:rPr>
                <w:b/>
                <w:bCs/>
              </w:rPr>
              <w:t>0</w:t>
            </w:r>
          </w:p>
        </w:tc>
        <w:tc>
          <w:tcPr>
            <w:tcW w:w="547" w:type="dxa"/>
            <w:hideMark/>
          </w:tcPr>
          <w:p w14:paraId="1B7AD066" w14:textId="77777777" w:rsidR="00BA7EED" w:rsidRPr="00BA7EED" w:rsidRDefault="00BA7EED" w:rsidP="00BA7EED">
            <w:pPr>
              <w:spacing w:after="160" w:line="259" w:lineRule="auto"/>
              <w:rPr>
                <w:b/>
                <w:bCs/>
              </w:rPr>
            </w:pPr>
            <w:r w:rsidRPr="00BA7EED">
              <w:rPr>
                <w:b/>
                <w:bCs/>
              </w:rPr>
              <w:t>1</w:t>
            </w:r>
          </w:p>
        </w:tc>
        <w:tc>
          <w:tcPr>
            <w:tcW w:w="486" w:type="dxa"/>
            <w:hideMark/>
          </w:tcPr>
          <w:p w14:paraId="519997FE" w14:textId="77777777" w:rsidR="00BA7EED" w:rsidRPr="00BA7EED" w:rsidRDefault="00BA7EED" w:rsidP="00BA7EED">
            <w:pPr>
              <w:spacing w:after="160" w:line="259" w:lineRule="auto"/>
              <w:rPr>
                <w:b/>
                <w:bCs/>
              </w:rPr>
            </w:pPr>
            <w:r w:rsidRPr="00BA7EED">
              <w:rPr>
                <w:b/>
                <w:bCs/>
              </w:rPr>
              <w:t>0</w:t>
            </w:r>
          </w:p>
        </w:tc>
        <w:tc>
          <w:tcPr>
            <w:tcW w:w="547" w:type="dxa"/>
            <w:hideMark/>
          </w:tcPr>
          <w:p w14:paraId="0C68DB4B" w14:textId="77777777" w:rsidR="00BA7EED" w:rsidRPr="00BA7EED" w:rsidRDefault="00BA7EED" w:rsidP="00BA7EED">
            <w:pPr>
              <w:spacing w:after="160" w:line="259" w:lineRule="auto"/>
              <w:rPr>
                <w:b/>
                <w:bCs/>
              </w:rPr>
            </w:pPr>
            <w:r w:rsidRPr="00BA7EED">
              <w:rPr>
                <w:b/>
                <w:bCs/>
              </w:rPr>
              <w:t>1</w:t>
            </w:r>
          </w:p>
        </w:tc>
        <w:tc>
          <w:tcPr>
            <w:tcW w:w="491" w:type="dxa"/>
            <w:hideMark/>
          </w:tcPr>
          <w:p w14:paraId="2DB194EE" w14:textId="77777777" w:rsidR="00BA7EED" w:rsidRPr="00BA7EED" w:rsidRDefault="00BA7EED" w:rsidP="00BA7EED">
            <w:pPr>
              <w:spacing w:after="160" w:line="259" w:lineRule="auto"/>
              <w:rPr>
                <w:b/>
                <w:bCs/>
              </w:rPr>
            </w:pPr>
            <w:r w:rsidRPr="00BA7EED">
              <w:rPr>
                <w:b/>
                <w:bCs/>
              </w:rPr>
              <w:t>0</w:t>
            </w:r>
          </w:p>
        </w:tc>
        <w:tc>
          <w:tcPr>
            <w:tcW w:w="586" w:type="dxa"/>
            <w:hideMark/>
          </w:tcPr>
          <w:p w14:paraId="10AB2948" w14:textId="77777777" w:rsidR="00BA7EED" w:rsidRPr="00BA7EED" w:rsidRDefault="00BA7EED" w:rsidP="00BA7EED">
            <w:pPr>
              <w:spacing w:after="160" w:line="259" w:lineRule="auto"/>
              <w:rPr>
                <w:b/>
                <w:bCs/>
              </w:rPr>
            </w:pPr>
            <w:r w:rsidRPr="00BA7EED">
              <w:rPr>
                <w:b/>
                <w:bCs/>
              </w:rPr>
              <w:t>1</w:t>
            </w:r>
          </w:p>
        </w:tc>
        <w:tc>
          <w:tcPr>
            <w:tcW w:w="753" w:type="dxa"/>
            <w:hideMark/>
          </w:tcPr>
          <w:p w14:paraId="115B7930" w14:textId="77777777" w:rsidR="00BA7EED" w:rsidRPr="00BA7EED" w:rsidRDefault="00BA7EED" w:rsidP="00BA7EED">
            <w:pPr>
              <w:spacing w:after="160" w:line="259" w:lineRule="auto"/>
              <w:rPr>
                <w:b/>
                <w:bCs/>
              </w:rPr>
            </w:pPr>
            <w:r w:rsidRPr="00BA7EED">
              <w:rPr>
                <w:b/>
                <w:bCs/>
              </w:rPr>
              <w:t>0</w:t>
            </w:r>
          </w:p>
        </w:tc>
        <w:tc>
          <w:tcPr>
            <w:tcW w:w="619" w:type="dxa"/>
            <w:hideMark/>
          </w:tcPr>
          <w:p w14:paraId="7D44EB98" w14:textId="77777777" w:rsidR="00BA7EED" w:rsidRPr="00BA7EED" w:rsidRDefault="00BA7EED" w:rsidP="00BA7EED">
            <w:pPr>
              <w:spacing w:after="160" w:line="259" w:lineRule="auto"/>
              <w:rPr>
                <w:b/>
                <w:bCs/>
              </w:rPr>
            </w:pPr>
            <w:r w:rsidRPr="00BA7EED">
              <w:rPr>
                <w:b/>
                <w:bCs/>
              </w:rPr>
              <w:t>1</w:t>
            </w:r>
          </w:p>
        </w:tc>
        <w:tc>
          <w:tcPr>
            <w:tcW w:w="605" w:type="dxa"/>
            <w:hideMark/>
          </w:tcPr>
          <w:p w14:paraId="580F1928" w14:textId="77777777" w:rsidR="00BA7EED" w:rsidRPr="00BA7EED" w:rsidRDefault="00BA7EED" w:rsidP="00BA7EED">
            <w:pPr>
              <w:spacing w:after="160" w:line="259" w:lineRule="auto"/>
              <w:rPr>
                <w:b/>
                <w:bCs/>
              </w:rPr>
            </w:pPr>
            <w:r w:rsidRPr="00BA7EED">
              <w:rPr>
                <w:b/>
                <w:bCs/>
              </w:rPr>
              <w:t>0</w:t>
            </w:r>
          </w:p>
        </w:tc>
        <w:tc>
          <w:tcPr>
            <w:tcW w:w="586" w:type="dxa"/>
            <w:hideMark/>
          </w:tcPr>
          <w:p w14:paraId="564505F2" w14:textId="77777777" w:rsidR="00BA7EED" w:rsidRPr="00BA7EED" w:rsidRDefault="00BA7EED" w:rsidP="00BA7EED">
            <w:pPr>
              <w:spacing w:after="160" w:line="259" w:lineRule="auto"/>
              <w:rPr>
                <w:b/>
                <w:bCs/>
              </w:rPr>
            </w:pPr>
            <w:r w:rsidRPr="00BA7EED">
              <w:rPr>
                <w:b/>
                <w:bCs/>
              </w:rPr>
              <w:t>1</w:t>
            </w:r>
          </w:p>
        </w:tc>
        <w:tc>
          <w:tcPr>
            <w:tcW w:w="639" w:type="dxa"/>
            <w:hideMark/>
          </w:tcPr>
          <w:p w14:paraId="3101FCC4" w14:textId="77777777" w:rsidR="00BA7EED" w:rsidRPr="00BA7EED" w:rsidRDefault="00BA7EED" w:rsidP="00BA7EED">
            <w:pPr>
              <w:spacing w:after="160" w:line="259" w:lineRule="auto"/>
              <w:rPr>
                <w:b/>
                <w:bCs/>
              </w:rPr>
            </w:pPr>
            <w:r w:rsidRPr="00BA7EED">
              <w:rPr>
                <w:b/>
                <w:bCs/>
              </w:rPr>
              <w:t>0</w:t>
            </w:r>
          </w:p>
        </w:tc>
        <w:tc>
          <w:tcPr>
            <w:tcW w:w="534" w:type="dxa"/>
            <w:hideMark/>
          </w:tcPr>
          <w:p w14:paraId="344ABB9A" w14:textId="77777777" w:rsidR="00BA7EED" w:rsidRPr="00BA7EED" w:rsidRDefault="00BA7EED" w:rsidP="00BA7EED">
            <w:pPr>
              <w:spacing w:after="160" w:line="259" w:lineRule="auto"/>
              <w:rPr>
                <w:b/>
                <w:bCs/>
              </w:rPr>
            </w:pPr>
            <w:r w:rsidRPr="00BA7EED">
              <w:rPr>
                <w:b/>
                <w:bCs/>
              </w:rPr>
              <w:t>1</w:t>
            </w:r>
          </w:p>
        </w:tc>
        <w:tc>
          <w:tcPr>
            <w:tcW w:w="504" w:type="dxa"/>
            <w:hideMark/>
          </w:tcPr>
          <w:p w14:paraId="320BD8F7" w14:textId="77777777" w:rsidR="00BA7EED" w:rsidRPr="00BA7EED" w:rsidRDefault="00BA7EED" w:rsidP="00BA7EED">
            <w:pPr>
              <w:spacing w:after="160" w:line="259" w:lineRule="auto"/>
              <w:rPr>
                <w:b/>
                <w:bCs/>
              </w:rPr>
            </w:pPr>
            <w:r w:rsidRPr="00BA7EED">
              <w:rPr>
                <w:b/>
                <w:bCs/>
              </w:rPr>
              <w:t>0</w:t>
            </w:r>
          </w:p>
        </w:tc>
        <w:tc>
          <w:tcPr>
            <w:tcW w:w="602" w:type="dxa"/>
            <w:hideMark/>
          </w:tcPr>
          <w:p w14:paraId="0B8F434A" w14:textId="77777777" w:rsidR="00BA7EED" w:rsidRPr="00BA7EED" w:rsidRDefault="00BA7EED" w:rsidP="00BA7EED">
            <w:pPr>
              <w:spacing w:after="160" w:line="259" w:lineRule="auto"/>
              <w:rPr>
                <w:b/>
                <w:bCs/>
              </w:rPr>
            </w:pPr>
            <w:r w:rsidRPr="00BA7EED">
              <w:rPr>
                <w:b/>
                <w:bCs/>
              </w:rPr>
              <w:t>1</w:t>
            </w:r>
          </w:p>
        </w:tc>
        <w:tc>
          <w:tcPr>
            <w:tcW w:w="560" w:type="dxa"/>
            <w:hideMark/>
          </w:tcPr>
          <w:p w14:paraId="12153345" w14:textId="77777777" w:rsidR="00BA7EED" w:rsidRPr="00BA7EED" w:rsidRDefault="00BA7EED" w:rsidP="00BA7EED">
            <w:pPr>
              <w:spacing w:after="160" w:line="259" w:lineRule="auto"/>
              <w:rPr>
                <w:b/>
                <w:bCs/>
              </w:rPr>
            </w:pPr>
            <w:r w:rsidRPr="00BA7EED">
              <w:rPr>
                <w:b/>
                <w:bCs/>
              </w:rPr>
              <w:t>0</w:t>
            </w:r>
          </w:p>
        </w:tc>
        <w:tc>
          <w:tcPr>
            <w:tcW w:w="483" w:type="dxa"/>
            <w:hideMark/>
          </w:tcPr>
          <w:p w14:paraId="525C992F" w14:textId="77777777" w:rsidR="00BA7EED" w:rsidRPr="00BA7EED" w:rsidRDefault="00BA7EED" w:rsidP="00BA7EED">
            <w:pPr>
              <w:spacing w:after="160" w:line="259" w:lineRule="auto"/>
              <w:rPr>
                <w:b/>
                <w:bCs/>
              </w:rPr>
            </w:pPr>
            <w:r w:rsidRPr="00BA7EED">
              <w:rPr>
                <w:b/>
                <w:bCs/>
              </w:rPr>
              <w:t>1</w:t>
            </w:r>
          </w:p>
        </w:tc>
        <w:tc>
          <w:tcPr>
            <w:tcW w:w="1293" w:type="dxa"/>
            <w:hideMark/>
          </w:tcPr>
          <w:p w14:paraId="456D85FA" w14:textId="77777777" w:rsidR="00BA7EED" w:rsidRPr="00BA7EED" w:rsidRDefault="00BA7EED" w:rsidP="00BA7EED">
            <w:pPr>
              <w:spacing w:after="160" w:line="259" w:lineRule="auto"/>
              <w:rPr>
                <w:b/>
                <w:bCs/>
              </w:rPr>
            </w:pPr>
            <w:r w:rsidRPr="00BA7EED">
              <w:rPr>
                <w:b/>
                <w:bCs/>
              </w:rPr>
              <w:t>0</w:t>
            </w:r>
          </w:p>
        </w:tc>
        <w:tc>
          <w:tcPr>
            <w:tcW w:w="266" w:type="dxa"/>
            <w:hideMark/>
          </w:tcPr>
          <w:p w14:paraId="15B9A2DC" w14:textId="77777777" w:rsidR="00BA7EED" w:rsidRPr="00BA7EED" w:rsidRDefault="00BA7EED" w:rsidP="00BA7EED">
            <w:pPr>
              <w:spacing w:after="160" w:line="259" w:lineRule="auto"/>
              <w:rPr>
                <w:b/>
                <w:bCs/>
              </w:rPr>
            </w:pPr>
            <w:r w:rsidRPr="00BA7EED">
              <w:rPr>
                <w:b/>
                <w:bCs/>
              </w:rPr>
              <w:t>9</w:t>
            </w:r>
          </w:p>
        </w:tc>
        <w:tc>
          <w:tcPr>
            <w:tcW w:w="838" w:type="dxa"/>
            <w:hideMark/>
          </w:tcPr>
          <w:p w14:paraId="0DA9A000" w14:textId="77777777" w:rsidR="00BA7EED" w:rsidRPr="00BA7EED" w:rsidRDefault="00BA7EED" w:rsidP="00BA7EED">
            <w:pPr>
              <w:spacing w:after="160" w:line="259" w:lineRule="auto"/>
              <w:rPr>
                <w:b/>
                <w:bCs/>
              </w:rPr>
            </w:pPr>
            <w:r w:rsidRPr="00BA7EED">
              <w:rPr>
                <w:b/>
                <w:bCs/>
              </w:rPr>
              <w:t>Low Risk</w:t>
            </w:r>
          </w:p>
        </w:tc>
        <w:tc>
          <w:tcPr>
            <w:tcW w:w="942" w:type="dxa"/>
            <w:hideMark/>
          </w:tcPr>
          <w:p w14:paraId="3F6BDDD1" w14:textId="77777777" w:rsidR="00BA7EED" w:rsidRPr="00BA7EED" w:rsidRDefault="00BA7EED" w:rsidP="00BA7EED">
            <w:pPr>
              <w:spacing w:after="160" w:line="259" w:lineRule="auto"/>
              <w:rPr>
                <w:b/>
                <w:bCs/>
              </w:rPr>
            </w:pPr>
            <w:r w:rsidRPr="00BA7EED">
              <w:rPr>
                <w:b/>
                <w:bCs/>
              </w:rPr>
              <w:t>Included</w:t>
            </w:r>
          </w:p>
        </w:tc>
      </w:tr>
      <w:tr w:rsidR="00BA7EED" w:rsidRPr="00BA7EED" w14:paraId="57FF69E2" w14:textId="77777777" w:rsidTr="00B57092">
        <w:trPr>
          <w:trHeight w:val="288"/>
        </w:trPr>
        <w:tc>
          <w:tcPr>
            <w:tcW w:w="1094" w:type="dxa"/>
            <w:hideMark/>
          </w:tcPr>
          <w:p w14:paraId="5899BE93" w14:textId="77777777" w:rsidR="00BA7EED" w:rsidRPr="00BA7EED" w:rsidRDefault="00BA7EED" w:rsidP="00BA7EED">
            <w:pPr>
              <w:spacing w:after="160" w:line="259" w:lineRule="auto"/>
              <w:rPr>
                <w:b/>
                <w:bCs/>
              </w:rPr>
            </w:pPr>
            <w:r w:rsidRPr="00BA7EED">
              <w:rPr>
                <w:b/>
                <w:bCs/>
              </w:rPr>
              <w:t>Farah Islam (2014).</w:t>
            </w:r>
          </w:p>
        </w:tc>
        <w:tc>
          <w:tcPr>
            <w:tcW w:w="483" w:type="dxa"/>
            <w:hideMark/>
          </w:tcPr>
          <w:p w14:paraId="1D30E8F8" w14:textId="77777777" w:rsidR="00BA7EED" w:rsidRPr="00BA7EED" w:rsidRDefault="00BA7EED" w:rsidP="00BA7EED">
            <w:pPr>
              <w:spacing w:after="160" w:line="259" w:lineRule="auto"/>
              <w:rPr>
                <w:b/>
                <w:bCs/>
              </w:rPr>
            </w:pPr>
            <w:r w:rsidRPr="00BA7EED">
              <w:rPr>
                <w:b/>
                <w:bCs/>
              </w:rPr>
              <w:t>1</w:t>
            </w:r>
          </w:p>
        </w:tc>
        <w:tc>
          <w:tcPr>
            <w:tcW w:w="490" w:type="dxa"/>
            <w:hideMark/>
          </w:tcPr>
          <w:p w14:paraId="78662438" w14:textId="77777777" w:rsidR="00BA7EED" w:rsidRPr="00BA7EED" w:rsidRDefault="00BA7EED" w:rsidP="00BA7EED">
            <w:pPr>
              <w:spacing w:after="160" w:line="259" w:lineRule="auto"/>
              <w:rPr>
                <w:b/>
                <w:bCs/>
              </w:rPr>
            </w:pPr>
            <w:r w:rsidRPr="00BA7EED">
              <w:rPr>
                <w:b/>
                <w:bCs/>
              </w:rPr>
              <w:t>0</w:t>
            </w:r>
          </w:p>
        </w:tc>
        <w:tc>
          <w:tcPr>
            <w:tcW w:w="547" w:type="dxa"/>
            <w:hideMark/>
          </w:tcPr>
          <w:p w14:paraId="0188660B" w14:textId="77777777" w:rsidR="00BA7EED" w:rsidRPr="00BA7EED" w:rsidRDefault="00BA7EED" w:rsidP="00BA7EED">
            <w:pPr>
              <w:spacing w:after="160" w:line="259" w:lineRule="auto"/>
              <w:rPr>
                <w:b/>
                <w:bCs/>
              </w:rPr>
            </w:pPr>
            <w:r w:rsidRPr="00BA7EED">
              <w:rPr>
                <w:b/>
                <w:bCs/>
              </w:rPr>
              <w:t>1</w:t>
            </w:r>
          </w:p>
        </w:tc>
        <w:tc>
          <w:tcPr>
            <w:tcW w:w="486" w:type="dxa"/>
            <w:hideMark/>
          </w:tcPr>
          <w:p w14:paraId="68BF6479" w14:textId="77777777" w:rsidR="00BA7EED" w:rsidRPr="00BA7EED" w:rsidRDefault="00BA7EED" w:rsidP="00BA7EED">
            <w:pPr>
              <w:spacing w:after="160" w:line="259" w:lineRule="auto"/>
              <w:rPr>
                <w:b/>
                <w:bCs/>
              </w:rPr>
            </w:pPr>
            <w:r w:rsidRPr="00BA7EED">
              <w:rPr>
                <w:b/>
                <w:bCs/>
              </w:rPr>
              <w:t>0</w:t>
            </w:r>
          </w:p>
        </w:tc>
        <w:tc>
          <w:tcPr>
            <w:tcW w:w="547" w:type="dxa"/>
            <w:hideMark/>
          </w:tcPr>
          <w:p w14:paraId="117E63CE" w14:textId="77777777" w:rsidR="00BA7EED" w:rsidRPr="00BA7EED" w:rsidRDefault="00BA7EED" w:rsidP="00BA7EED">
            <w:pPr>
              <w:spacing w:after="160" w:line="259" w:lineRule="auto"/>
              <w:rPr>
                <w:b/>
                <w:bCs/>
              </w:rPr>
            </w:pPr>
            <w:r w:rsidRPr="00BA7EED">
              <w:rPr>
                <w:b/>
                <w:bCs/>
              </w:rPr>
              <w:t>0</w:t>
            </w:r>
          </w:p>
        </w:tc>
        <w:tc>
          <w:tcPr>
            <w:tcW w:w="491" w:type="dxa"/>
            <w:hideMark/>
          </w:tcPr>
          <w:p w14:paraId="38C79FB7" w14:textId="77777777" w:rsidR="00BA7EED" w:rsidRPr="00BA7EED" w:rsidRDefault="00BA7EED" w:rsidP="00BA7EED">
            <w:pPr>
              <w:spacing w:after="160" w:line="259" w:lineRule="auto"/>
              <w:rPr>
                <w:b/>
                <w:bCs/>
              </w:rPr>
            </w:pPr>
            <w:r w:rsidRPr="00BA7EED">
              <w:rPr>
                <w:b/>
                <w:bCs/>
              </w:rPr>
              <w:t>0</w:t>
            </w:r>
          </w:p>
        </w:tc>
        <w:tc>
          <w:tcPr>
            <w:tcW w:w="586" w:type="dxa"/>
            <w:hideMark/>
          </w:tcPr>
          <w:p w14:paraId="5D470D10" w14:textId="77777777" w:rsidR="00BA7EED" w:rsidRPr="00BA7EED" w:rsidRDefault="00BA7EED" w:rsidP="00BA7EED">
            <w:pPr>
              <w:spacing w:after="160" w:line="259" w:lineRule="auto"/>
              <w:rPr>
                <w:b/>
                <w:bCs/>
              </w:rPr>
            </w:pPr>
            <w:r w:rsidRPr="00BA7EED">
              <w:rPr>
                <w:b/>
                <w:bCs/>
              </w:rPr>
              <w:t>1</w:t>
            </w:r>
          </w:p>
        </w:tc>
        <w:tc>
          <w:tcPr>
            <w:tcW w:w="753" w:type="dxa"/>
            <w:hideMark/>
          </w:tcPr>
          <w:p w14:paraId="09CD1A00" w14:textId="77777777" w:rsidR="00BA7EED" w:rsidRPr="00BA7EED" w:rsidRDefault="00BA7EED" w:rsidP="00BA7EED">
            <w:pPr>
              <w:spacing w:after="160" w:line="259" w:lineRule="auto"/>
              <w:rPr>
                <w:b/>
                <w:bCs/>
              </w:rPr>
            </w:pPr>
            <w:r w:rsidRPr="00BA7EED">
              <w:rPr>
                <w:b/>
                <w:bCs/>
              </w:rPr>
              <w:t>0</w:t>
            </w:r>
          </w:p>
        </w:tc>
        <w:tc>
          <w:tcPr>
            <w:tcW w:w="619" w:type="dxa"/>
            <w:hideMark/>
          </w:tcPr>
          <w:p w14:paraId="1C6B16CB" w14:textId="77777777" w:rsidR="00BA7EED" w:rsidRPr="00BA7EED" w:rsidRDefault="00BA7EED" w:rsidP="00BA7EED">
            <w:pPr>
              <w:spacing w:after="160" w:line="259" w:lineRule="auto"/>
              <w:rPr>
                <w:b/>
                <w:bCs/>
              </w:rPr>
            </w:pPr>
            <w:r w:rsidRPr="00BA7EED">
              <w:rPr>
                <w:b/>
                <w:bCs/>
              </w:rPr>
              <w:t>1</w:t>
            </w:r>
          </w:p>
        </w:tc>
        <w:tc>
          <w:tcPr>
            <w:tcW w:w="605" w:type="dxa"/>
            <w:hideMark/>
          </w:tcPr>
          <w:p w14:paraId="53562457" w14:textId="77777777" w:rsidR="00BA7EED" w:rsidRPr="00BA7EED" w:rsidRDefault="00BA7EED" w:rsidP="00BA7EED">
            <w:pPr>
              <w:spacing w:after="160" w:line="259" w:lineRule="auto"/>
              <w:rPr>
                <w:b/>
                <w:bCs/>
              </w:rPr>
            </w:pPr>
            <w:r w:rsidRPr="00BA7EED">
              <w:rPr>
                <w:b/>
                <w:bCs/>
              </w:rPr>
              <w:t>0</w:t>
            </w:r>
          </w:p>
        </w:tc>
        <w:tc>
          <w:tcPr>
            <w:tcW w:w="586" w:type="dxa"/>
            <w:hideMark/>
          </w:tcPr>
          <w:p w14:paraId="2ABCF918" w14:textId="77777777" w:rsidR="00BA7EED" w:rsidRPr="00BA7EED" w:rsidRDefault="00BA7EED" w:rsidP="00BA7EED">
            <w:pPr>
              <w:spacing w:after="160" w:line="259" w:lineRule="auto"/>
              <w:rPr>
                <w:b/>
                <w:bCs/>
              </w:rPr>
            </w:pPr>
            <w:r w:rsidRPr="00BA7EED">
              <w:rPr>
                <w:b/>
                <w:bCs/>
              </w:rPr>
              <w:t>1</w:t>
            </w:r>
          </w:p>
        </w:tc>
        <w:tc>
          <w:tcPr>
            <w:tcW w:w="639" w:type="dxa"/>
            <w:hideMark/>
          </w:tcPr>
          <w:p w14:paraId="2EACDF3E" w14:textId="77777777" w:rsidR="00BA7EED" w:rsidRPr="00BA7EED" w:rsidRDefault="00BA7EED" w:rsidP="00BA7EED">
            <w:pPr>
              <w:spacing w:after="160" w:line="259" w:lineRule="auto"/>
              <w:rPr>
                <w:b/>
                <w:bCs/>
              </w:rPr>
            </w:pPr>
            <w:r w:rsidRPr="00BA7EED">
              <w:rPr>
                <w:b/>
                <w:bCs/>
              </w:rPr>
              <w:t>0</w:t>
            </w:r>
          </w:p>
        </w:tc>
        <w:tc>
          <w:tcPr>
            <w:tcW w:w="534" w:type="dxa"/>
            <w:hideMark/>
          </w:tcPr>
          <w:p w14:paraId="38FD18FA" w14:textId="77777777" w:rsidR="00BA7EED" w:rsidRPr="00BA7EED" w:rsidRDefault="00BA7EED" w:rsidP="00BA7EED">
            <w:pPr>
              <w:spacing w:after="160" w:line="259" w:lineRule="auto"/>
              <w:rPr>
                <w:b/>
                <w:bCs/>
              </w:rPr>
            </w:pPr>
            <w:r w:rsidRPr="00BA7EED">
              <w:rPr>
                <w:b/>
                <w:bCs/>
              </w:rPr>
              <w:t>1</w:t>
            </w:r>
          </w:p>
        </w:tc>
        <w:tc>
          <w:tcPr>
            <w:tcW w:w="504" w:type="dxa"/>
            <w:hideMark/>
          </w:tcPr>
          <w:p w14:paraId="60B40549" w14:textId="77777777" w:rsidR="00BA7EED" w:rsidRPr="00BA7EED" w:rsidRDefault="00BA7EED" w:rsidP="00BA7EED">
            <w:pPr>
              <w:spacing w:after="160" w:line="259" w:lineRule="auto"/>
              <w:rPr>
                <w:b/>
                <w:bCs/>
              </w:rPr>
            </w:pPr>
            <w:r w:rsidRPr="00BA7EED">
              <w:rPr>
                <w:b/>
                <w:bCs/>
              </w:rPr>
              <w:t>0</w:t>
            </w:r>
          </w:p>
        </w:tc>
        <w:tc>
          <w:tcPr>
            <w:tcW w:w="602" w:type="dxa"/>
            <w:hideMark/>
          </w:tcPr>
          <w:p w14:paraId="753BB2E2" w14:textId="77777777" w:rsidR="00BA7EED" w:rsidRPr="00BA7EED" w:rsidRDefault="00BA7EED" w:rsidP="00BA7EED">
            <w:pPr>
              <w:spacing w:after="160" w:line="259" w:lineRule="auto"/>
              <w:rPr>
                <w:b/>
                <w:bCs/>
              </w:rPr>
            </w:pPr>
            <w:r w:rsidRPr="00BA7EED">
              <w:rPr>
                <w:b/>
                <w:bCs/>
              </w:rPr>
              <w:t>1</w:t>
            </w:r>
          </w:p>
        </w:tc>
        <w:tc>
          <w:tcPr>
            <w:tcW w:w="560" w:type="dxa"/>
            <w:hideMark/>
          </w:tcPr>
          <w:p w14:paraId="0E4A817D" w14:textId="77777777" w:rsidR="00BA7EED" w:rsidRPr="00BA7EED" w:rsidRDefault="00BA7EED" w:rsidP="00BA7EED">
            <w:pPr>
              <w:spacing w:after="160" w:line="259" w:lineRule="auto"/>
              <w:rPr>
                <w:b/>
                <w:bCs/>
              </w:rPr>
            </w:pPr>
            <w:r w:rsidRPr="00BA7EED">
              <w:rPr>
                <w:b/>
                <w:bCs/>
              </w:rPr>
              <w:t>0</w:t>
            </w:r>
          </w:p>
        </w:tc>
        <w:tc>
          <w:tcPr>
            <w:tcW w:w="483" w:type="dxa"/>
            <w:hideMark/>
          </w:tcPr>
          <w:p w14:paraId="5B5655C6" w14:textId="77777777" w:rsidR="00BA7EED" w:rsidRPr="00BA7EED" w:rsidRDefault="00BA7EED" w:rsidP="00BA7EED">
            <w:pPr>
              <w:spacing w:after="160" w:line="259" w:lineRule="auto"/>
              <w:rPr>
                <w:b/>
                <w:bCs/>
              </w:rPr>
            </w:pPr>
            <w:r w:rsidRPr="00BA7EED">
              <w:rPr>
                <w:b/>
                <w:bCs/>
              </w:rPr>
              <w:t>1</w:t>
            </w:r>
          </w:p>
        </w:tc>
        <w:tc>
          <w:tcPr>
            <w:tcW w:w="1293" w:type="dxa"/>
            <w:hideMark/>
          </w:tcPr>
          <w:p w14:paraId="1A258411" w14:textId="77777777" w:rsidR="00BA7EED" w:rsidRPr="00BA7EED" w:rsidRDefault="00BA7EED" w:rsidP="00BA7EED">
            <w:pPr>
              <w:spacing w:after="160" w:line="259" w:lineRule="auto"/>
              <w:rPr>
                <w:b/>
                <w:bCs/>
              </w:rPr>
            </w:pPr>
            <w:r w:rsidRPr="00BA7EED">
              <w:rPr>
                <w:b/>
                <w:bCs/>
              </w:rPr>
              <w:t>0</w:t>
            </w:r>
          </w:p>
        </w:tc>
        <w:tc>
          <w:tcPr>
            <w:tcW w:w="266" w:type="dxa"/>
            <w:hideMark/>
          </w:tcPr>
          <w:p w14:paraId="2C4852AC" w14:textId="77777777" w:rsidR="00BA7EED" w:rsidRPr="00BA7EED" w:rsidRDefault="00BA7EED" w:rsidP="00BA7EED">
            <w:pPr>
              <w:spacing w:after="160" w:line="259" w:lineRule="auto"/>
              <w:rPr>
                <w:b/>
                <w:bCs/>
              </w:rPr>
            </w:pPr>
            <w:r w:rsidRPr="00BA7EED">
              <w:rPr>
                <w:b/>
                <w:bCs/>
              </w:rPr>
              <w:t>8</w:t>
            </w:r>
          </w:p>
        </w:tc>
        <w:tc>
          <w:tcPr>
            <w:tcW w:w="838" w:type="dxa"/>
            <w:hideMark/>
          </w:tcPr>
          <w:p w14:paraId="6D9869CC" w14:textId="77777777" w:rsidR="00BA7EED" w:rsidRPr="00BA7EED" w:rsidRDefault="00BA7EED" w:rsidP="00BA7EED">
            <w:pPr>
              <w:spacing w:after="160" w:line="259" w:lineRule="auto"/>
              <w:rPr>
                <w:b/>
                <w:bCs/>
              </w:rPr>
            </w:pPr>
            <w:r w:rsidRPr="00BA7EED">
              <w:rPr>
                <w:b/>
                <w:bCs/>
              </w:rPr>
              <w:t>Low Risk</w:t>
            </w:r>
          </w:p>
        </w:tc>
        <w:tc>
          <w:tcPr>
            <w:tcW w:w="942" w:type="dxa"/>
            <w:hideMark/>
          </w:tcPr>
          <w:p w14:paraId="0B1FA4BC" w14:textId="77777777" w:rsidR="00BA7EED" w:rsidRPr="00BA7EED" w:rsidRDefault="00BA7EED" w:rsidP="00BA7EED">
            <w:pPr>
              <w:spacing w:after="160" w:line="259" w:lineRule="auto"/>
              <w:rPr>
                <w:b/>
                <w:bCs/>
              </w:rPr>
            </w:pPr>
            <w:r w:rsidRPr="00BA7EED">
              <w:rPr>
                <w:b/>
                <w:bCs/>
              </w:rPr>
              <w:t>Included</w:t>
            </w:r>
          </w:p>
        </w:tc>
      </w:tr>
      <w:tr w:rsidR="00BA7EED" w:rsidRPr="00BA7EED" w14:paraId="2F57DEF6" w14:textId="77777777" w:rsidTr="00B57092">
        <w:trPr>
          <w:trHeight w:val="456"/>
        </w:trPr>
        <w:tc>
          <w:tcPr>
            <w:tcW w:w="1094" w:type="dxa"/>
            <w:hideMark/>
          </w:tcPr>
          <w:p w14:paraId="7C8DD5AB" w14:textId="77777777" w:rsidR="00BA7EED" w:rsidRPr="00BA7EED" w:rsidRDefault="00BA7EED" w:rsidP="00BA7EED">
            <w:pPr>
              <w:spacing w:after="160" w:line="259" w:lineRule="auto"/>
              <w:rPr>
                <w:b/>
                <w:bCs/>
              </w:rPr>
            </w:pPr>
            <w:r w:rsidRPr="00BA7EED">
              <w:rPr>
                <w:b/>
                <w:bCs/>
              </w:rPr>
              <w:t>Kari A. Hartwig &amp; Meghan Mason, 2016</w:t>
            </w:r>
          </w:p>
        </w:tc>
        <w:tc>
          <w:tcPr>
            <w:tcW w:w="483" w:type="dxa"/>
            <w:hideMark/>
          </w:tcPr>
          <w:p w14:paraId="684B07C4" w14:textId="77777777" w:rsidR="00BA7EED" w:rsidRPr="00BA7EED" w:rsidRDefault="00BA7EED" w:rsidP="00BA7EED">
            <w:pPr>
              <w:spacing w:after="160" w:line="259" w:lineRule="auto"/>
              <w:rPr>
                <w:b/>
                <w:bCs/>
              </w:rPr>
            </w:pPr>
            <w:r w:rsidRPr="00BA7EED">
              <w:rPr>
                <w:b/>
                <w:bCs/>
              </w:rPr>
              <w:t>1</w:t>
            </w:r>
          </w:p>
        </w:tc>
        <w:tc>
          <w:tcPr>
            <w:tcW w:w="490" w:type="dxa"/>
            <w:hideMark/>
          </w:tcPr>
          <w:p w14:paraId="2175D3C7" w14:textId="77777777" w:rsidR="00BA7EED" w:rsidRPr="00BA7EED" w:rsidRDefault="00BA7EED" w:rsidP="00BA7EED">
            <w:pPr>
              <w:spacing w:after="160" w:line="259" w:lineRule="auto"/>
              <w:rPr>
                <w:b/>
                <w:bCs/>
              </w:rPr>
            </w:pPr>
            <w:r w:rsidRPr="00BA7EED">
              <w:rPr>
                <w:b/>
                <w:bCs/>
              </w:rPr>
              <w:t>0</w:t>
            </w:r>
          </w:p>
        </w:tc>
        <w:tc>
          <w:tcPr>
            <w:tcW w:w="547" w:type="dxa"/>
            <w:hideMark/>
          </w:tcPr>
          <w:p w14:paraId="404A5083" w14:textId="77777777" w:rsidR="00BA7EED" w:rsidRPr="00BA7EED" w:rsidRDefault="00BA7EED" w:rsidP="00BA7EED">
            <w:pPr>
              <w:spacing w:after="160" w:line="259" w:lineRule="auto"/>
              <w:rPr>
                <w:b/>
                <w:bCs/>
              </w:rPr>
            </w:pPr>
            <w:r w:rsidRPr="00BA7EED">
              <w:rPr>
                <w:b/>
                <w:bCs/>
              </w:rPr>
              <w:t>0</w:t>
            </w:r>
          </w:p>
        </w:tc>
        <w:tc>
          <w:tcPr>
            <w:tcW w:w="486" w:type="dxa"/>
            <w:hideMark/>
          </w:tcPr>
          <w:p w14:paraId="7DFF758C" w14:textId="77777777" w:rsidR="00BA7EED" w:rsidRPr="00BA7EED" w:rsidRDefault="00BA7EED" w:rsidP="00BA7EED">
            <w:pPr>
              <w:spacing w:after="160" w:line="259" w:lineRule="auto"/>
              <w:rPr>
                <w:b/>
                <w:bCs/>
              </w:rPr>
            </w:pPr>
            <w:r w:rsidRPr="00BA7EED">
              <w:rPr>
                <w:b/>
                <w:bCs/>
              </w:rPr>
              <w:t>0</w:t>
            </w:r>
          </w:p>
        </w:tc>
        <w:tc>
          <w:tcPr>
            <w:tcW w:w="547" w:type="dxa"/>
            <w:hideMark/>
          </w:tcPr>
          <w:p w14:paraId="4C4D7265" w14:textId="77777777" w:rsidR="00BA7EED" w:rsidRPr="00BA7EED" w:rsidRDefault="00BA7EED" w:rsidP="00BA7EED">
            <w:pPr>
              <w:spacing w:after="160" w:line="259" w:lineRule="auto"/>
              <w:rPr>
                <w:b/>
                <w:bCs/>
              </w:rPr>
            </w:pPr>
            <w:r w:rsidRPr="00BA7EED">
              <w:rPr>
                <w:b/>
                <w:bCs/>
              </w:rPr>
              <w:t>1</w:t>
            </w:r>
          </w:p>
        </w:tc>
        <w:tc>
          <w:tcPr>
            <w:tcW w:w="491" w:type="dxa"/>
            <w:hideMark/>
          </w:tcPr>
          <w:p w14:paraId="522A7451" w14:textId="77777777" w:rsidR="00BA7EED" w:rsidRPr="00BA7EED" w:rsidRDefault="00BA7EED" w:rsidP="00BA7EED">
            <w:pPr>
              <w:spacing w:after="160" w:line="259" w:lineRule="auto"/>
              <w:rPr>
                <w:b/>
                <w:bCs/>
              </w:rPr>
            </w:pPr>
            <w:r w:rsidRPr="00BA7EED">
              <w:rPr>
                <w:b/>
                <w:bCs/>
              </w:rPr>
              <w:t>0</w:t>
            </w:r>
          </w:p>
        </w:tc>
        <w:tc>
          <w:tcPr>
            <w:tcW w:w="586" w:type="dxa"/>
            <w:hideMark/>
          </w:tcPr>
          <w:p w14:paraId="41BD2948" w14:textId="77777777" w:rsidR="00BA7EED" w:rsidRPr="00BA7EED" w:rsidRDefault="00BA7EED" w:rsidP="00BA7EED">
            <w:pPr>
              <w:spacing w:after="160" w:line="259" w:lineRule="auto"/>
              <w:rPr>
                <w:b/>
                <w:bCs/>
              </w:rPr>
            </w:pPr>
            <w:r w:rsidRPr="00BA7EED">
              <w:rPr>
                <w:b/>
                <w:bCs/>
              </w:rPr>
              <w:t>1</w:t>
            </w:r>
          </w:p>
        </w:tc>
        <w:tc>
          <w:tcPr>
            <w:tcW w:w="753" w:type="dxa"/>
            <w:hideMark/>
          </w:tcPr>
          <w:p w14:paraId="10E5918A" w14:textId="77777777" w:rsidR="00BA7EED" w:rsidRPr="00BA7EED" w:rsidRDefault="00BA7EED" w:rsidP="00BA7EED">
            <w:pPr>
              <w:spacing w:after="160" w:line="259" w:lineRule="auto"/>
              <w:rPr>
                <w:b/>
                <w:bCs/>
              </w:rPr>
            </w:pPr>
            <w:r w:rsidRPr="00BA7EED">
              <w:rPr>
                <w:b/>
                <w:bCs/>
              </w:rPr>
              <w:t>0</w:t>
            </w:r>
          </w:p>
        </w:tc>
        <w:tc>
          <w:tcPr>
            <w:tcW w:w="619" w:type="dxa"/>
            <w:hideMark/>
          </w:tcPr>
          <w:p w14:paraId="520D2191" w14:textId="77777777" w:rsidR="00BA7EED" w:rsidRPr="00BA7EED" w:rsidRDefault="00BA7EED" w:rsidP="00BA7EED">
            <w:pPr>
              <w:spacing w:after="160" w:line="259" w:lineRule="auto"/>
              <w:rPr>
                <w:b/>
                <w:bCs/>
              </w:rPr>
            </w:pPr>
            <w:r w:rsidRPr="00BA7EED">
              <w:rPr>
                <w:b/>
                <w:bCs/>
              </w:rPr>
              <w:t>1</w:t>
            </w:r>
          </w:p>
        </w:tc>
        <w:tc>
          <w:tcPr>
            <w:tcW w:w="605" w:type="dxa"/>
            <w:hideMark/>
          </w:tcPr>
          <w:p w14:paraId="5CCD879F" w14:textId="77777777" w:rsidR="00BA7EED" w:rsidRPr="00BA7EED" w:rsidRDefault="00BA7EED" w:rsidP="00BA7EED">
            <w:pPr>
              <w:spacing w:after="160" w:line="259" w:lineRule="auto"/>
              <w:rPr>
                <w:b/>
                <w:bCs/>
              </w:rPr>
            </w:pPr>
            <w:r w:rsidRPr="00BA7EED">
              <w:rPr>
                <w:b/>
                <w:bCs/>
              </w:rPr>
              <w:t>0</w:t>
            </w:r>
          </w:p>
        </w:tc>
        <w:tc>
          <w:tcPr>
            <w:tcW w:w="586" w:type="dxa"/>
            <w:hideMark/>
          </w:tcPr>
          <w:p w14:paraId="53D8D7B2" w14:textId="77777777" w:rsidR="00BA7EED" w:rsidRPr="00BA7EED" w:rsidRDefault="00BA7EED" w:rsidP="00BA7EED">
            <w:pPr>
              <w:spacing w:after="160" w:line="259" w:lineRule="auto"/>
              <w:rPr>
                <w:b/>
                <w:bCs/>
              </w:rPr>
            </w:pPr>
            <w:r w:rsidRPr="00BA7EED">
              <w:rPr>
                <w:b/>
                <w:bCs/>
              </w:rPr>
              <w:t>1</w:t>
            </w:r>
          </w:p>
        </w:tc>
        <w:tc>
          <w:tcPr>
            <w:tcW w:w="639" w:type="dxa"/>
            <w:hideMark/>
          </w:tcPr>
          <w:p w14:paraId="40D7A7F2" w14:textId="77777777" w:rsidR="00BA7EED" w:rsidRPr="00BA7EED" w:rsidRDefault="00BA7EED" w:rsidP="00BA7EED">
            <w:pPr>
              <w:spacing w:after="160" w:line="259" w:lineRule="auto"/>
              <w:rPr>
                <w:b/>
                <w:bCs/>
              </w:rPr>
            </w:pPr>
            <w:r w:rsidRPr="00BA7EED">
              <w:rPr>
                <w:b/>
                <w:bCs/>
              </w:rPr>
              <w:t>0</w:t>
            </w:r>
          </w:p>
        </w:tc>
        <w:tc>
          <w:tcPr>
            <w:tcW w:w="534" w:type="dxa"/>
            <w:hideMark/>
          </w:tcPr>
          <w:p w14:paraId="2C52D86A" w14:textId="77777777" w:rsidR="00BA7EED" w:rsidRPr="00BA7EED" w:rsidRDefault="00BA7EED" w:rsidP="00BA7EED">
            <w:pPr>
              <w:spacing w:after="160" w:line="259" w:lineRule="auto"/>
              <w:rPr>
                <w:b/>
                <w:bCs/>
              </w:rPr>
            </w:pPr>
            <w:r w:rsidRPr="00BA7EED">
              <w:rPr>
                <w:b/>
                <w:bCs/>
              </w:rPr>
              <w:t>1</w:t>
            </w:r>
          </w:p>
        </w:tc>
        <w:tc>
          <w:tcPr>
            <w:tcW w:w="504" w:type="dxa"/>
            <w:hideMark/>
          </w:tcPr>
          <w:p w14:paraId="01452AC3" w14:textId="77777777" w:rsidR="00BA7EED" w:rsidRPr="00BA7EED" w:rsidRDefault="00BA7EED" w:rsidP="00BA7EED">
            <w:pPr>
              <w:spacing w:after="160" w:line="259" w:lineRule="auto"/>
              <w:rPr>
                <w:b/>
                <w:bCs/>
              </w:rPr>
            </w:pPr>
            <w:r w:rsidRPr="00BA7EED">
              <w:rPr>
                <w:b/>
                <w:bCs/>
              </w:rPr>
              <w:t>0</w:t>
            </w:r>
          </w:p>
        </w:tc>
        <w:tc>
          <w:tcPr>
            <w:tcW w:w="602" w:type="dxa"/>
            <w:hideMark/>
          </w:tcPr>
          <w:p w14:paraId="55861C8E" w14:textId="77777777" w:rsidR="00BA7EED" w:rsidRPr="00BA7EED" w:rsidRDefault="00BA7EED" w:rsidP="00BA7EED">
            <w:pPr>
              <w:spacing w:after="160" w:line="259" w:lineRule="auto"/>
              <w:rPr>
                <w:b/>
                <w:bCs/>
              </w:rPr>
            </w:pPr>
            <w:r w:rsidRPr="00BA7EED">
              <w:rPr>
                <w:b/>
                <w:bCs/>
              </w:rPr>
              <w:t>1</w:t>
            </w:r>
          </w:p>
        </w:tc>
        <w:tc>
          <w:tcPr>
            <w:tcW w:w="560" w:type="dxa"/>
            <w:hideMark/>
          </w:tcPr>
          <w:p w14:paraId="150269C1" w14:textId="77777777" w:rsidR="00BA7EED" w:rsidRPr="00BA7EED" w:rsidRDefault="00BA7EED" w:rsidP="00BA7EED">
            <w:pPr>
              <w:spacing w:after="160" w:line="259" w:lineRule="auto"/>
              <w:rPr>
                <w:b/>
                <w:bCs/>
              </w:rPr>
            </w:pPr>
            <w:r w:rsidRPr="00BA7EED">
              <w:rPr>
                <w:b/>
                <w:bCs/>
              </w:rPr>
              <w:t>0</w:t>
            </w:r>
          </w:p>
        </w:tc>
        <w:tc>
          <w:tcPr>
            <w:tcW w:w="483" w:type="dxa"/>
            <w:hideMark/>
          </w:tcPr>
          <w:p w14:paraId="189FBADA" w14:textId="77777777" w:rsidR="00BA7EED" w:rsidRPr="00BA7EED" w:rsidRDefault="00BA7EED" w:rsidP="00BA7EED">
            <w:pPr>
              <w:spacing w:after="160" w:line="259" w:lineRule="auto"/>
              <w:rPr>
                <w:b/>
                <w:bCs/>
              </w:rPr>
            </w:pPr>
            <w:r w:rsidRPr="00BA7EED">
              <w:rPr>
                <w:b/>
                <w:bCs/>
              </w:rPr>
              <w:t>1</w:t>
            </w:r>
          </w:p>
        </w:tc>
        <w:tc>
          <w:tcPr>
            <w:tcW w:w="1293" w:type="dxa"/>
            <w:hideMark/>
          </w:tcPr>
          <w:p w14:paraId="42CFF757" w14:textId="77777777" w:rsidR="00BA7EED" w:rsidRPr="00BA7EED" w:rsidRDefault="00BA7EED" w:rsidP="00BA7EED">
            <w:pPr>
              <w:spacing w:after="160" w:line="259" w:lineRule="auto"/>
              <w:rPr>
                <w:b/>
                <w:bCs/>
              </w:rPr>
            </w:pPr>
            <w:r w:rsidRPr="00BA7EED">
              <w:rPr>
                <w:b/>
                <w:bCs/>
              </w:rPr>
              <w:t>0</w:t>
            </w:r>
          </w:p>
        </w:tc>
        <w:tc>
          <w:tcPr>
            <w:tcW w:w="266" w:type="dxa"/>
            <w:hideMark/>
          </w:tcPr>
          <w:p w14:paraId="3F509CA6" w14:textId="77777777" w:rsidR="00BA7EED" w:rsidRPr="00BA7EED" w:rsidRDefault="00BA7EED" w:rsidP="00BA7EED">
            <w:pPr>
              <w:spacing w:after="160" w:line="259" w:lineRule="auto"/>
              <w:rPr>
                <w:b/>
                <w:bCs/>
              </w:rPr>
            </w:pPr>
            <w:r w:rsidRPr="00BA7EED">
              <w:rPr>
                <w:b/>
                <w:bCs/>
              </w:rPr>
              <w:t>8</w:t>
            </w:r>
          </w:p>
        </w:tc>
        <w:tc>
          <w:tcPr>
            <w:tcW w:w="838" w:type="dxa"/>
            <w:hideMark/>
          </w:tcPr>
          <w:p w14:paraId="12965031" w14:textId="77777777" w:rsidR="00BA7EED" w:rsidRPr="00BA7EED" w:rsidRDefault="00BA7EED" w:rsidP="00BA7EED">
            <w:pPr>
              <w:spacing w:after="160" w:line="259" w:lineRule="auto"/>
              <w:rPr>
                <w:b/>
                <w:bCs/>
              </w:rPr>
            </w:pPr>
            <w:r w:rsidRPr="00BA7EED">
              <w:rPr>
                <w:b/>
                <w:bCs/>
              </w:rPr>
              <w:t>Low Risk</w:t>
            </w:r>
          </w:p>
        </w:tc>
        <w:tc>
          <w:tcPr>
            <w:tcW w:w="942" w:type="dxa"/>
            <w:hideMark/>
          </w:tcPr>
          <w:p w14:paraId="2B8F3102" w14:textId="77777777" w:rsidR="00BA7EED" w:rsidRPr="00BA7EED" w:rsidRDefault="00BA7EED" w:rsidP="00BA7EED">
            <w:pPr>
              <w:spacing w:after="160" w:line="259" w:lineRule="auto"/>
              <w:rPr>
                <w:b/>
                <w:bCs/>
              </w:rPr>
            </w:pPr>
            <w:r w:rsidRPr="00BA7EED">
              <w:rPr>
                <w:b/>
                <w:bCs/>
              </w:rPr>
              <w:t>Included</w:t>
            </w:r>
          </w:p>
        </w:tc>
      </w:tr>
      <w:tr w:rsidR="00BA7EED" w:rsidRPr="00BA7EED" w14:paraId="4A9BDEFF" w14:textId="77777777" w:rsidTr="00B57092">
        <w:trPr>
          <w:trHeight w:val="360"/>
        </w:trPr>
        <w:tc>
          <w:tcPr>
            <w:tcW w:w="1094" w:type="dxa"/>
            <w:hideMark/>
          </w:tcPr>
          <w:p w14:paraId="591156E9" w14:textId="77777777" w:rsidR="00BA7EED" w:rsidRPr="00BA7EED" w:rsidRDefault="00BA7EED" w:rsidP="00BA7EED">
            <w:pPr>
              <w:spacing w:after="160" w:line="259" w:lineRule="auto"/>
              <w:rPr>
                <w:b/>
                <w:bCs/>
              </w:rPr>
            </w:pPr>
            <w:r w:rsidRPr="00BA7EED">
              <w:rPr>
                <w:b/>
                <w:bCs/>
              </w:rPr>
              <w:t xml:space="preserve">Camila A. </w:t>
            </w:r>
            <w:r w:rsidRPr="00BA7EED">
              <w:rPr>
                <w:b/>
                <w:bCs/>
              </w:rPr>
              <w:lastRenderedPageBreak/>
              <w:t>Pulgar (2015)</w:t>
            </w:r>
          </w:p>
        </w:tc>
        <w:tc>
          <w:tcPr>
            <w:tcW w:w="483" w:type="dxa"/>
            <w:hideMark/>
          </w:tcPr>
          <w:p w14:paraId="094016CB" w14:textId="77777777" w:rsidR="00BA7EED" w:rsidRPr="00BA7EED" w:rsidRDefault="00BA7EED" w:rsidP="00BA7EED">
            <w:pPr>
              <w:spacing w:after="160" w:line="259" w:lineRule="auto"/>
              <w:rPr>
                <w:b/>
                <w:bCs/>
              </w:rPr>
            </w:pPr>
            <w:r w:rsidRPr="00BA7EED">
              <w:rPr>
                <w:b/>
                <w:bCs/>
              </w:rPr>
              <w:lastRenderedPageBreak/>
              <w:t>1</w:t>
            </w:r>
          </w:p>
        </w:tc>
        <w:tc>
          <w:tcPr>
            <w:tcW w:w="490" w:type="dxa"/>
            <w:hideMark/>
          </w:tcPr>
          <w:p w14:paraId="7AB71DAB" w14:textId="77777777" w:rsidR="00BA7EED" w:rsidRPr="00BA7EED" w:rsidRDefault="00BA7EED" w:rsidP="00BA7EED">
            <w:pPr>
              <w:spacing w:after="160" w:line="259" w:lineRule="auto"/>
              <w:rPr>
                <w:b/>
                <w:bCs/>
              </w:rPr>
            </w:pPr>
            <w:r w:rsidRPr="00BA7EED">
              <w:rPr>
                <w:b/>
                <w:bCs/>
              </w:rPr>
              <w:t>0</w:t>
            </w:r>
          </w:p>
        </w:tc>
        <w:tc>
          <w:tcPr>
            <w:tcW w:w="547" w:type="dxa"/>
            <w:hideMark/>
          </w:tcPr>
          <w:p w14:paraId="5DFA249A" w14:textId="77777777" w:rsidR="00BA7EED" w:rsidRPr="00BA7EED" w:rsidRDefault="00BA7EED" w:rsidP="00BA7EED">
            <w:pPr>
              <w:spacing w:after="160" w:line="259" w:lineRule="auto"/>
              <w:rPr>
                <w:b/>
                <w:bCs/>
              </w:rPr>
            </w:pPr>
            <w:r w:rsidRPr="00BA7EED">
              <w:rPr>
                <w:b/>
                <w:bCs/>
              </w:rPr>
              <w:t>1</w:t>
            </w:r>
          </w:p>
        </w:tc>
        <w:tc>
          <w:tcPr>
            <w:tcW w:w="486" w:type="dxa"/>
            <w:hideMark/>
          </w:tcPr>
          <w:p w14:paraId="605B0EF8" w14:textId="77777777" w:rsidR="00BA7EED" w:rsidRPr="00BA7EED" w:rsidRDefault="00BA7EED" w:rsidP="00BA7EED">
            <w:pPr>
              <w:spacing w:after="160" w:line="259" w:lineRule="auto"/>
              <w:rPr>
                <w:b/>
                <w:bCs/>
              </w:rPr>
            </w:pPr>
            <w:r w:rsidRPr="00BA7EED">
              <w:rPr>
                <w:b/>
                <w:bCs/>
              </w:rPr>
              <w:t>0</w:t>
            </w:r>
          </w:p>
        </w:tc>
        <w:tc>
          <w:tcPr>
            <w:tcW w:w="547" w:type="dxa"/>
            <w:hideMark/>
          </w:tcPr>
          <w:p w14:paraId="205A36EF" w14:textId="77777777" w:rsidR="00BA7EED" w:rsidRPr="00BA7EED" w:rsidRDefault="00BA7EED" w:rsidP="00BA7EED">
            <w:pPr>
              <w:spacing w:after="160" w:line="259" w:lineRule="auto"/>
              <w:rPr>
                <w:b/>
                <w:bCs/>
              </w:rPr>
            </w:pPr>
            <w:r w:rsidRPr="00BA7EED">
              <w:rPr>
                <w:b/>
                <w:bCs/>
              </w:rPr>
              <w:t>1</w:t>
            </w:r>
          </w:p>
        </w:tc>
        <w:tc>
          <w:tcPr>
            <w:tcW w:w="491" w:type="dxa"/>
            <w:hideMark/>
          </w:tcPr>
          <w:p w14:paraId="3FFA2573" w14:textId="77777777" w:rsidR="00BA7EED" w:rsidRPr="00BA7EED" w:rsidRDefault="00BA7EED" w:rsidP="00BA7EED">
            <w:pPr>
              <w:spacing w:after="160" w:line="259" w:lineRule="auto"/>
              <w:rPr>
                <w:b/>
                <w:bCs/>
              </w:rPr>
            </w:pPr>
            <w:r w:rsidRPr="00BA7EED">
              <w:rPr>
                <w:b/>
                <w:bCs/>
              </w:rPr>
              <w:t>0</w:t>
            </w:r>
          </w:p>
        </w:tc>
        <w:tc>
          <w:tcPr>
            <w:tcW w:w="586" w:type="dxa"/>
            <w:hideMark/>
          </w:tcPr>
          <w:p w14:paraId="7A7B7036" w14:textId="77777777" w:rsidR="00BA7EED" w:rsidRPr="00BA7EED" w:rsidRDefault="00BA7EED" w:rsidP="00BA7EED">
            <w:pPr>
              <w:spacing w:after="160" w:line="259" w:lineRule="auto"/>
              <w:rPr>
                <w:b/>
                <w:bCs/>
              </w:rPr>
            </w:pPr>
            <w:r w:rsidRPr="00BA7EED">
              <w:rPr>
                <w:b/>
                <w:bCs/>
              </w:rPr>
              <w:t>1</w:t>
            </w:r>
          </w:p>
        </w:tc>
        <w:tc>
          <w:tcPr>
            <w:tcW w:w="753" w:type="dxa"/>
            <w:hideMark/>
          </w:tcPr>
          <w:p w14:paraId="6C8CB3BC" w14:textId="77777777" w:rsidR="00BA7EED" w:rsidRPr="00BA7EED" w:rsidRDefault="00BA7EED" w:rsidP="00BA7EED">
            <w:pPr>
              <w:spacing w:after="160" w:line="259" w:lineRule="auto"/>
              <w:rPr>
                <w:b/>
                <w:bCs/>
              </w:rPr>
            </w:pPr>
            <w:r w:rsidRPr="00BA7EED">
              <w:rPr>
                <w:b/>
                <w:bCs/>
              </w:rPr>
              <w:t>0</w:t>
            </w:r>
          </w:p>
        </w:tc>
        <w:tc>
          <w:tcPr>
            <w:tcW w:w="619" w:type="dxa"/>
            <w:hideMark/>
          </w:tcPr>
          <w:p w14:paraId="6CD837B1" w14:textId="77777777" w:rsidR="00BA7EED" w:rsidRPr="00BA7EED" w:rsidRDefault="00BA7EED" w:rsidP="00BA7EED">
            <w:pPr>
              <w:spacing w:after="160" w:line="259" w:lineRule="auto"/>
              <w:rPr>
                <w:b/>
                <w:bCs/>
              </w:rPr>
            </w:pPr>
            <w:r w:rsidRPr="00BA7EED">
              <w:rPr>
                <w:b/>
                <w:bCs/>
              </w:rPr>
              <w:t>1</w:t>
            </w:r>
          </w:p>
        </w:tc>
        <w:tc>
          <w:tcPr>
            <w:tcW w:w="605" w:type="dxa"/>
            <w:hideMark/>
          </w:tcPr>
          <w:p w14:paraId="3DDD8001" w14:textId="77777777" w:rsidR="00BA7EED" w:rsidRPr="00BA7EED" w:rsidRDefault="00BA7EED" w:rsidP="00BA7EED">
            <w:pPr>
              <w:spacing w:after="160" w:line="259" w:lineRule="auto"/>
              <w:rPr>
                <w:b/>
                <w:bCs/>
              </w:rPr>
            </w:pPr>
            <w:r w:rsidRPr="00BA7EED">
              <w:rPr>
                <w:b/>
                <w:bCs/>
              </w:rPr>
              <w:t>0</w:t>
            </w:r>
          </w:p>
        </w:tc>
        <w:tc>
          <w:tcPr>
            <w:tcW w:w="586" w:type="dxa"/>
            <w:hideMark/>
          </w:tcPr>
          <w:p w14:paraId="75848632" w14:textId="77777777" w:rsidR="00BA7EED" w:rsidRPr="00BA7EED" w:rsidRDefault="00BA7EED" w:rsidP="00BA7EED">
            <w:pPr>
              <w:spacing w:after="160" w:line="259" w:lineRule="auto"/>
              <w:rPr>
                <w:b/>
                <w:bCs/>
              </w:rPr>
            </w:pPr>
            <w:r w:rsidRPr="00BA7EED">
              <w:rPr>
                <w:b/>
                <w:bCs/>
              </w:rPr>
              <w:t>1</w:t>
            </w:r>
          </w:p>
        </w:tc>
        <w:tc>
          <w:tcPr>
            <w:tcW w:w="639" w:type="dxa"/>
            <w:hideMark/>
          </w:tcPr>
          <w:p w14:paraId="781D1237" w14:textId="77777777" w:rsidR="00BA7EED" w:rsidRPr="00BA7EED" w:rsidRDefault="00BA7EED" w:rsidP="00BA7EED">
            <w:pPr>
              <w:spacing w:after="160" w:line="259" w:lineRule="auto"/>
              <w:rPr>
                <w:b/>
                <w:bCs/>
              </w:rPr>
            </w:pPr>
            <w:r w:rsidRPr="00BA7EED">
              <w:rPr>
                <w:b/>
                <w:bCs/>
              </w:rPr>
              <w:t>0</w:t>
            </w:r>
          </w:p>
        </w:tc>
        <w:tc>
          <w:tcPr>
            <w:tcW w:w="534" w:type="dxa"/>
            <w:hideMark/>
          </w:tcPr>
          <w:p w14:paraId="0E50B11C" w14:textId="77777777" w:rsidR="00BA7EED" w:rsidRPr="00BA7EED" w:rsidRDefault="00BA7EED" w:rsidP="00BA7EED">
            <w:pPr>
              <w:spacing w:after="160" w:line="259" w:lineRule="auto"/>
              <w:rPr>
                <w:b/>
                <w:bCs/>
              </w:rPr>
            </w:pPr>
            <w:r w:rsidRPr="00BA7EED">
              <w:rPr>
                <w:b/>
                <w:bCs/>
              </w:rPr>
              <w:t>1</w:t>
            </w:r>
          </w:p>
        </w:tc>
        <w:tc>
          <w:tcPr>
            <w:tcW w:w="504" w:type="dxa"/>
            <w:hideMark/>
          </w:tcPr>
          <w:p w14:paraId="48A72CA7" w14:textId="77777777" w:rsidR="00BA7EED" w:rsidRPr="00BA7EED" w:rsidRDefault="00BA7EED" w:rsidP="00BA7EED">
            <w:pPr>
              <w:spacing w:after="160" w:line="259" w:lineRule="auto"/>
              <w:rPr>
                <w:b/>
                <w:bCs/>
              </w:rPr>
            </w:pPr>
            <w:r w:rsidRPr="00BA7EED">
              <w:rPr>
                <w:b/>
                <w:bCs/>
              </w:rPr>
              <w:t>0</w:t>
            </w:r>
          </w:p>
        </w:tc>
        <w:tc>
          <w:tcPr>
            <w:tcW w:w="602" w:type="dxa"/>
            <w:hideMark/>
          </w:tcPr>
          <w:p w14:paraId="5068E652" w14:textId="77777777" w:rsidR="00BA7EED" w:rsidRPr="00BA7EED" w:rsidRDefault="00BA7EED" w:rsidP="00BA7EED">
            <w:pPr>
              <w:spacing w:after="160" w:line="259" w:lineRule="auto"/>
              <w:rPr>
                <w:b/>
                <w:bCs/>
              </w:rPr>
            </w:pPr>
            <w:r w:rsidRPr="00BA7EED">
              <w:rPr>
                <w:b/>
                <w:bCs/>
              </w:rPr>
              <w:t>1</w:t>
            </w:r>
          </w:p>
        </w:tc>
        <w:tc>
          <w:tcPr>
            <w:tcW w:w="560" w:type="dxa"/>
            <w:hideMark/>
          </w:tcPr>
          <w:p w14:paraId="6358C7F4" w14:textId="77777777" w:rsidR="00BA7EED" w:rsidRPr="00BA7EED" w:rsidRDefault="00BA7EED" w:rsidP="00BA7EED">
            <w:pPr>
              <w:spacing w:after="160" w:line="259" w:lineRule="auto"/>
              <w:rPr>
                <w:b/>
                <w:bCs/>
              </w:rPr>
            </w:pPr>
            <w:r w:rsidRPr="00BA7EED">
              <w:rPr>
                <w:b/>
                <w:bCs/>
              </w:rPr>
              <w:t>0</w:t>
            </w:r>
          </w:p>
        </w:tc>
        <w:tc>
          <w:tcPr>
            <w:tcW w:w="483" w:type="dxa"/>
            <w:hideMark/>
          </w:tcPr>
          <w:p w14:paraId="5FFBD89F" w14:textId="77777777" w:rsidR="00BA7EED" w:rsidRPr="00BA7EED" w:rsidRDefault="00BA7EED" w:rsidP="00BA7EED">
            <w:pPr>
              <w:spacing w:after="160" w:line="259" w:lineRule="auto"/>
              <w:rPr>
                <w:b/>
                <w:bCs/>
              </w:rPr>
            </w:pPr>
            <w:r w:rsidRPr="00BA7EED">
              <w:rPr>
                <w:b/>
                <w:bCs/>
              </w:rPr>
              <w:t>1</w:t>
            </w:r>
          </w:p>
        </w:tc>
        <w:tc>
          <w:tcPr>
            <w:tcW w:w="1293" w:type="dxa"/>
            <w:hideMark/>
          </w:tcPr>
          <w:p w14:paraId="5BB224B3" w14:textId="77777777" w:rsidR="00BA7EED" w:rsidRPr="00BA7EED" w:rsidRDefault="00BA7EED" w:rsidP="00BA7EED">
            <w:pPr>
              <w:spacing w:after="160" w:line="259" w:lineRule="auto"/>
              <w:rPr>
                <w:b/>
                <w:bCs/>
              </w:rPr>
            </w:pPr>
            <w:r w:rsidRPr="00BA7EED">
              <w:rPr>
                <w:b/>
                <w:bCs/>
              </w:rPr>
              <w:t>0</w:t>
            </w:r>
          </w:p>
        </w:tc>
        <w:tc>
          <w:tcPr>
            <w:tcW w:w="266" w:type="dxa"/>
            <w:hideMark/>
          </w:tcPr>
          <w:p w14:paraId="5C36D82B" w14:textId="77777777" w:rsidR="00BA7EED" w:rsidRPr="00BA7EED" w:rsidRDefault="00BA7EED" w:rsidP="00BA7EED">
            <w:pPr>
              <w:spacing w:after="160" w:line="259" w:lineRule="auto"/>
              <w:rPr>
                <w:b/>
                <w:bCs/>
              </w:rPr>
            </w:pPr>
            <w:r w:rsidRPr="00BA7EED">
              <w:rPr>
                <w:b/>
                <w:bCs/>
              </w:rPr>
              <w:t>9</w:t>
            </w:r>
          </w:p>
        </w:tc>
        <w:tc>
          <w:tcPr>
            <w:tcW w:w="838" w:type="dxa"/>
            <w:hideMark/>
          </w:tcPr>
          <w:p w14:paraId="3F0FCE1A" w14:textId="77777777" w:rsidR="00BA7EED" w:rsidRPr="00BA7EED" w:rsidRDefault="00BA7EED" w:rsidP="00BA7EED">
            <w:pPr>
              <w:spacing w:after="160" w:line="259" w:lineRule="auto"/>
              <w:rPr>
                <w:b/>
                <w:bCs/>
              </w:rPr>
            </w:pPr>
            <w:r w:rsidRPr="00BA7EED">
              <w:rPr>
                <w:b/>
                <w:bCs/>
              </w:rPr>
              <w:t>Low Risk</w:t>
            </w:r>
          </w:p>
        </w:tc>
        <w:tc>
          <w:tcPr>
            <w:tcW w:w="942" w:type="dxa"/>
            <w:hideMark/>
          </w:tcPr>
          <w:p w14:paraId="5C62852C" w14:textId="77777777" w:rsidR="00BA7EED" w:rsidRPr="00BA7EED" w:rsidRDefault="00BA7EED" w:rsidP="00BA7EED">
            <w:pPr>
              <w:spacing w:after="160" w:line="259" w:lineRule="auto"/>
              <w:rPr>
                <w:b/>
                <w:bCs/>
              </w:rPr>
            </w:pPr>
            <w:r w:rsidRPr="00BA7EED">
              <w:rPr>
                <w:b/>
                <w:bCs/>
              </w:rPr>
              <w:t>Included</w:t>
            </w:r>
          </w:p>
        </w:tc>
      </w:tr>
      <w:tr w:rsidR="00BA7EED" w:rsidRPr="00BA7EED" w14:paraId="45BC52FE" w14:textId="77777777" w:rsidTr="00B57092">
        <w:trPr>
          <w:trHeight w:val="288"/>
        </w:trPr>
        <w:tc>
          <w:tcPr>
            <w:tcW w:w="1094" w:type="dxa"/>
            <w:hideMark/>
          </w:tcPr>
          <w:p w14:paraId="58C6B9B2" w14:textId="77777777" w:rsidR="00BA7EED" w:rsidRPr="00BA7EED" w:rsidRDefault="00BA7EED" w:rsidP="00BA7EED">
            <w:pPr>
              <w:spacing w:after="160" w:line="259" w:lineRule="auto"/>
              <w:rPr>
                <w:b/>
                <w:bCs/>
              </w:rPr>
            </w:pPr>
            <w:r w:rsidRPr="00BA7EED">
              <w:rPr>
                <w:b/>
                <w:bCs/>
              </w:rPr>
              <w:t>Akiko et al., 2017</w:t>
            </w:r>
          </w:p>
        </w:tc>
        <w:tc>
          <w:tcPr>
            <w:tcW w:w="483" w:type="dxa"/>
            <w:hideMark/>
          </w:tcPr>
          <w:p w14:paraId="5ACED26E" w14:textId="77777777" w:rsidR="00BA7EED" w:rsidRPr="00BA7EED" w:rsidRDefault="00BA7EED" w:rsidP="00BA7EED">
            <w:pPr>
              <w:spacing w:after="160" w:line="259" w:lineRule="auto"/>
              <w:rPr>
                <w:b/>
                <w:bCs/>
              </w:rPr>
            </w:pPr>
            <w:r w:rsidRPr="00BA7EED">
              <w:rPr>
                <w:b/>
                <w:bCs/>
              </w:rPr>
              <w:t>1</w:t>
            </w:r>
          </w:p>
        </w:tc>
        <w:tc>
          <w:tcPr>
            <w:tcW w:w="490" w:type="dxa"/>
            <w:hideMark/>
          </w:tcPr>
          <w:p w14:paraId="4B6BADF6" w14:textId="77777777" w:rsidR="00BA7EED" w:rsidRPr="00BA7EED" w:rsidRDefault="00BA7EED" w:rsidP="00BA7EED">
            <w:pPr>
              <w:spacing w:after="160" w:line="259" w:lineRule="auto"/>
              <w:rPr>
                <w:b/>
                <w:bCs/>
              </w:rPr>
            </w:pPr>
            <w:r w:rsidRPr="00BA7EED">
              <w:rPr>
                <w:b/>
                <w:bCs/>
              </w:rPr>
              <w:t>0</w:t>
            </w:r>
          </w:p>
        </w:tc>
        <w:tc>
          <w:tcPr>
            <w:tcW w:w="547" w:type="dxa"/>
            <w:hideMark/>
          </w:tcPr>
          <w:p w14:paraId="7CFD94B3" w14:textId="77777777" w:rsidR="00BA7EED" w:rsidRPr="00BA7EED" w:rsidRDefault="00BA7EED" w:rsidP="00BA7EED">
            <w:pPr>
              <w:spacing w:after="160" w:line="259" w:lineRule="auto"/>
              <w:rPr>
                <w:b/>
                <w:bCs/>
              </w:rPr>
            </w:pPr>
            <w:r w:rsidRPr="00BA7EED">
              <w:rPr>
                <w:b/>
                <w:bCs/>
              </w:rPr>
              <w:t>1</w:t>
            </w:r>
          </w:p>
        </w:tc>
        <w:tc>
          <w:tcPr>
            <w:tcW w:w="486" w:type="dxa"/>
            <w:hideMark/>
          </w:tcPr>
          <w:p w14:paraId="273E8B2B" w14:textId="77777777" w:rsidR="00BA7EED" w:rsidRPr="00BA7EED" w:rsidRDefault="00BA7EED" w:rsidP="00BA7EED">
            <w:pPr>
              <w:spacing w:after="160" w:line="259" w:lineRule="auto"/>
              <w:rPr>
                <w:b/>
                <w:bCs/>
              </w:rPr>
            </w:pPr>
            <w:r w:rsidRPr="00BA7EED">
              <w:rPr>
                <w:b/>
                <w:bCs/>
              </w:rPr>
              <w:t>0</w:t>
            </w:r>
          </w:p>
        </w:tc>
        <w:tc>
          <w:tcPr>
            <w:tcW w:w="547" w:type="dxa"/>
            <w:hideMark/>
          </w:tcPr>
          <w:p w14:paraId="256DB914" w14:textId="77777777" w:rsidR="00BA7EED" w:rsidRPr="00BA7EED" w:rsidRDefault="00BA7EED" w:rsidP="00BA7EED">
            <w:pPr>
              <w:spacing w:after="160" w:line="259" w:lineRule="auto"/>
              <w:rPr>
                <w:b/>
                <w:bCs/>
              </w:rPr>
            </w:pPr>
            <w:r w:rsidRPr="00BA7EED">
              <w:rPr>
                <w:b/>
                <w:bCs/>
              </w:rPr>
              <w:t>1</w:t>
            </w:r>
          </w:p>
        </w:tc>
        <w:tc>
          <w:tcPr>
            <w:tcW w:w="491" w:type="dxa"/>
            <w:hideMark/>
          </w:tcPr>
          <w:p w14:paraId="7D62008A" w14:textId="77777777" w:rsidR="00BA7EED" w:rsidRPr="00BA7EED" w:rsidRDefault="00BA7EED" w:rsidP="00BA7EED">
            <w:pPr>
              <w:spacing w:after="160" w:line="259" w:lineRule="auto"/>
              <w:rPr>
                <w:b/>
                <w:bCs/>
              </w:rPr>
            </w:pPr>
            <w:r w:rsidRPr="00BA7EED">
              <w:rPr>
                <w:b/>
                <w:bCs/>
              </w:rPr>
              <w:t>0</w:t>
            </w:r>
          </w:p>
        </w:tc>
        <w:tc>
          <w:tcPr>
            <w:tcW w:w="586" w:type="dxa"/>
            <w:hideMark/>
          </w:tcPr>
          <w:p w14:paraId="33BBAAE4" w14:textId="77777777" w:rsidR="00BA7EED" w:rsidRPr="00BA7EED" w:rsidRDefault="00BA7EED" w:rsidP="00BA7EED">
            <w:pPr>
              <w:spacing w:after="160" w:line="259" w:lineRule="auto"/>
              <w:rPr>
                <w:b/>
                <w:bCs/>
              </w:rPr>
            </w:pPr>
            <w:r w:rsidRPr="00BA7EED">
              <w:rPr>
                <w:b/>
                <w:bCs/>
              </w:rPr>
              <w:t>1</w:t>
            </w:r>
          </w:p>
        </w:tc>
        <w:tc>
          <w:tcPr>
            <w:tcW w:w="753" w:type="dxa"/>
            <w:hideMark/>
          </w:tcPr>
          <w:p w14:paraId="4197B0F0" w14:textId="77777777" w:rsidR="00BA7EED" w:rsidRPr="00BA7EED" w:rsidRDefault="00BA7EED" w:rsidP="00BA7EED">
            <w:pPr>
              <w:spacing w:after="160" w:line="259" w:lineRule="auto"/>
              <w:rPr>
                <w:b/>
                <w:bCs/>
              </w:rPr>
            </w:pPr>
            <w:r w:rsidRPr="00BA7EED">
              <w:rPr>
                <w:b/>
                <w:bCs/>
              </w:rPr>
              <w:t>0</w:t>
            </w:r>
          </w:p>
        </w:tc>
        <w:tc>
          <w:tcPr>
            <w:tcW w:w="619" w:type="dxa"/>
            <w:hideMark/>
          </w:tcPr>
          <w:p w14:paraId="736BC54B" w14:textId="77777777" w:rsidR="00BA7EED" w:rsidRPr="00BA7EED" w:rsidRDefault="00BA7EED" w:rsidP="00BA7EED">
            <w:pPr>
              <w:spacing w:after="160" w:line="259" w:lineRule="auto"/>
              <w:rPr>
                <w:b/>
                <w:bCs/>
              </w:rPr>
            </w:pPr>
            <w:r w:rsidRPr="00BA7EED">
              <w:rPr>
                <w:b/>
                <w:bCs/>
              </w:rPr>
              <w:t>1</w:t>
            </w:r>
          </w:p>
        </w:tc>
        <w:tc>
          <w:tcPr>
            <w:tcW w:w="605" w:type="dxa"/>
            <w:hideMark/>
          </w:tcPr>
          <w:p w14:paraId="087CD3D9" w14:textId="77777777" w:rsidR="00BA7EED" w:rsidRPr="00BA7EED" w:rsidRDefault="00BA7EED" w:rsidP="00BA7EED">
            <w:pPr>
              <w:spacing w:after="160" w:line="259" w:lineRule="auto"/>
              <w:rPr>
                <w:b/>
                <w:bCs/>
              </w:rPr>
            </w:pPr>
            <w:r w:rsidRPr="00BA7EED">
              <w:rPr>
                <w:b/>
                <w:bCs/>
              </w:rPr>
              <w:t>0</w:t>
            </w:r>
          </w:p>
        </w:tc>
        <w:tc>
          <w:tcPr>
            <w:tcW w:w="586" w:type="dxa"/>
            <w:hideMark/>
          </w:tcPr>
          <w:p w14:paraId="37D7DA37" w14:textId="77777777" w:rsidR="00BA7EED" w:rsidRPr="00BA7EED" w:rsidRDefault="00BA7EED" w:rsidP="00BA7EED">
            <w:pPr>
              <w:spacing w:after="160" w:line="259" w:lineRule="auto"/>
              <w:rPr>
                <w:b/>
                <w:bCs/>
              </w:rPr>
            </w:pPr>
            <w:r w:rsidRPr="00BA7EED">
              <w:rPr>
                <w:b/>
                <w:bCs/>
              </w:rPr>
              <w:t>1</w:t>
            </w:r>
          </w:p>
        </w:tc>
        <w:tc>
          <w:tcPr>
            <w:tcW w:w="639" w:type="dxa"/>
            <w:hideMark/>
          </w:tcPr>
          <w:p w14:paraId="6EDB342A" w14:textId="77777777" w:rsidR="00BA7EED" w:rsidRPr="00BA7EED" w:rsidRDefault="00BA7EED" w:rsidP="00BA7EED">
            <w:pPr>
              <w:spacing w:after="160" w:line="259" w:lineRule="auto"/>
              <w:rPr>
                <w:b/>
                <w:bCs/>
              </w:rPr>
            </w:pPr>
            <w:r w:rsidRPr="00BA7EED">
              <w:rPr>
                <w:b/>
                <w:bCs/>
              </w:rPr>
              <w:t>0</w:t>
            </w:r>
          </w:p>
        </w:tc>
        <w:tc>
          <w:tcPr>
            <w:tcW w:w="534" w:type="dxa"/>
            <w:hideMark/>
          </w:tcPr>
          <w:p w14:paraId="6A6D1455" w14:textId="77777777" w:rsidR="00BA7EED" w:rsidRPr="00BA7EED" w:rsidRDefault="00BA7EED" w:rsidP="00BA7EED">
            <w:pPr>
              <w:spacing w:after="160" w:line="259" w:lineRule="auto"/>
              <w:rPr>
                <w:b/>
                <w:bCs/>
              </w:rPr>
            </w:pPr>
            <w:r w:rsidRPr="00BA7EED">
              <w:rPr>
                <w:b/>
                <w:bCs/>
              </w:rPr>
              <w:t>1</w:t>
            </w:r>
          </w:p>
        </w:tc>
        <w:tc>
          <w:tcPr>
            <w:tcW w:w="504" w:type="dxa"/>
            <w:hideMark/>
          </w:tcPr>
          <w:p w14:paraId="75B2026D" w14:textId="77777777" w:rsidR="00BA7EED" w:rsidRPr="00BA7EED" w:rsidRDefault="00BA7EED" w:rsidP="00BA7EED">
            <w:pPr>
              <w:spacing w:after="160" w:line="259" w:lineRule="auto"/>
              <w:rPr>
                <w:b/>
                <w:bCs/>
              </w:rPr>
            </w:pPr>
            <w:r w:rsidRPr="00BA7EED">
              <w:rPr>
                <w:b/>
                <w:bCs/>
              </w:rPr>
              <w:t>0</w:t>
            </w:r>
          </w:p>
        </w:tc>
        <w:tc>
          <w:tcPr>
            <w:tcW w:w="602" w:type="dxa"/>
            <w:hideMark/>
          </w:tcPr>
          <w:p w14:paraId="491411F9" w14:textId="77777777" w:rsidR="00BA7EED" w:rsidRPr="00BA7EED" w:rsidRDefault="00BA7EED" w:rsidP="00BA7EED">
            <w:pPr>
              <w:spacing w:after="160" w:line="259" w:lineRule="auto"/>
              <w:rPr>
                <w:b/>
                <w:bCs/>
              </w:rPr>
            </w:pPr>
            <w:r w:rsidRPr="00BA7EED">
              <w:rPr>
                <w:b/>
                <w:bCs/>
              </w:rPr>
              <w:t>1</w:t>
            </w:r>
          </w:p>
        </w:tc>
        <w:tc>
          <w:tcPr>
            <w:tcW w:w="560" w:type="dxa"/>
            <w:hideMark/>
          </w:tcPr>
          <w:p w14:paraId="22025965" w14:textId="77777777" w:rsidR="00BA7EED" w:rsidRPr="00BA7EED" w:rsidRDefault="00BA7EED" w:rsidP="00BA7EED">
            <w:pPr>
              <w:spacing w:after="160" w:line="259" w:lineRule="auto"/>
              <w:rPr>
                <w:b/>
                <w:bCs/>
              </w:rPr>
            </w:pPr>
            <w:r w:rsidRPr="00BA7EED">
              <w:rPr>
                <w:b/>
                <w:bCs/>
              </w:rPr>
              <w:t>0</w:t>
            </w:r>
          </w:p>
        </w:tc>
        <w:tc>
          <w:tcPr>
            <w:tcW w:w="483" w:type="dxa"/>
            <w:hideMark/>
          </w:tcPr>
          <w:p w14:paraId="4F2C4CA9" w14:textId="77777777" w:rsidR="00BA7EED" w:rsidRPr="00BA7EED" w:rsidRDefault="00BA7EED" w:rsidP="00BA7EED">
            <w:pPr>
              <w:spacing w:after="160" w:line="259" w:lineRule="auto"/>
              <w:rPr>
                <w:b/>
                <w:bCs/>
              </w:rPr>
            </w:pPr>
            <w:r w:rsidRPr="00BA7EED">
              <w:rPr>
                <w:b/>
                <w:bCs/>
              </w:rPr>
              <w:t>1</w:t>
            </w:r>
          </w:p>
        </w:tc>
        <w:tc>
          <w:tcPr>
            <w:tcW w:w="1293" w:type="dxa"/>
            <w:hideMark/>
          </w:tcPr>
          <w:p w14:paraId="7185C87B" w14:textId="77777777" w:rsidR="00BA7EED" w:rsidRPr="00BA7EED" w:rsidRDefault="00BA7EED" w:rsidP="00BA7EED">
            <w:pPr>
              <w:spacing w:after="160" w:line="259" w:lineRule="auto"/>
              <w:rPr>
                <w:b/>
                <w:bCs/>
              </w:rPr>
            </w:pPr>
            <w:r w:rsidRPr="00BA7EED">
              <w:rPr>
                <w:b/>
                <w:bCs/>
              </w:rPr>
              <w:t>0</w:t>
            </w:r>
          </w:p>
        </w:tc>
        <w:tc>
          <w:tcPr>
            <w:tcW w:w="266" w:type="dxa"/>
            <w:hideMark/>
          </w:tcPr>
          <w:p w14:paraId="346915C3" w14:textId="77777777" w:rsidR="00BA7EED" w:rsidRPr="00BA7EED" w:rsidRDefault="00BA7EED" w:rsidP="00BA7EED">
            <w:pPr>
              <w:spacing w:after="160" w:line="259" w:lineRule="auto"/>
              <w:rPr>
                <w:b/>
                <w:bCs/>
              </w:rPr>
            </w:pPr>
            <w:r w:rsidRPr="00BA7EED">
              <w:rPr>
                <w:b/>
                <w:bCs/>
              </w:rPr>
              <w:t>9</w:t>
            </w:r>
          </w:p>
        </w:tc>
        <w:tc>
          <w:tcPr>
            <w:tcW w:w="838" w:type="dxa"/>
            <w:hideMark/>
          </w:tcPr>
          <w:p w14:paraId="3E74B614" w14:textId="77777777" w:rsidR="00BA7EED" w:rsidRPr="00BA7EED" w:rsidRDefault="00BA7EED" w:rsidP="00BA7EED">
            <w:pPr>
              <w:spacing w:after="160" w:line="259" w:lineRule="auto"/>
              <w:rPr>
                <w:b/>
                <w:bCs/>
              </w:rPr>
            </w:pPr>
            <w:r w:rsidRPr="00BA7EED">
              <w:rPr>
                <w:b/>
                <w:bCs/>
              </w:rPr>
              <w:t>Low Risk</w:t>
            </w:r>
          </w:p>
        </w:tc>
        <w:tc>
          <w:tcPr>
            <w:tcW w:w="942" w:type="dxa"/>
            <w:hideMark/>
          </w:tcPr>
          <w:p w14:paraId="1E79E7BF" w14:textId="77777777" w:rsidR="00BA7EED" w:rsidRPr="00BA7EED" w:rsidRDefault="00BA7EED" w:rsidP="00BA7EED">
            <w:pPr>
              <w:spacing w:after="160" w:line="259" w:lineRule="auto"/>
              <w:rPr>
                <w:b/>
                <w:bCs/>
              </w:rPr>
            </w:pPr>
            <w:r w:rsidRPr="00BA7EED">
              <w:rPr>
                <w:b/>
                <w:bCs/>
              </w:rPr>
              <w:t>Included</w:t>
            </w:r>
          </w:p>
        </w:tc>
      </w:tr>
      <w:tr w:rsidR="00BA7EED" w:rsidRPr="00BA7EED" w14:paraId="39157593" w14:textId="77777777" w:rsidTr="00B57092">
        <w:trPr>
          <w:trHeight w:val="456"/>
        </w:trPr>
        <w:tc>
          <w:tcPr>
            <w:tcW w:w="1094" w:type="dxa"/>
            <w:hideMark/>
          </w:tcPr>
          <w:p w14:paraId="64C8B47C" w14:textId="77777777" w:rsidR="00BA7EED" w:rsidRPr="00BA7EED" w:rsidRDefault="00BA7EED" w:rsidP="00BA7EED">
            <w:pPr>
              <w:spacing w:after="160" w:line="259" w:lineRule="auto"/>
              <w:rPr>
                <w:b/>
                <w:bCs/>
              </w:rPr>
            </w:pPr>
            <w:r w:rsidRPr="00BA7EED">
              <w:rPr>
                <w:b/>
                <w:bCs/>
              </w:rPr>
              <w:t>Myhrvold and Milada (2017)</w:t>
            </w:r>
          </w:p>
        </w:tc>
        <w:tc>
          <w:tcPr>
            <w:tcW w:w="483" w:type="dxa"/>
            <w:hideMark/>
          </w:tcPr>
          <w:p w14:paraId="02C0ED90" w14:textId="77777777" w:rsidR="00BA7EED" w:rsidRPr="00BA7EED" w:rsidRDefault="00BA7EED" w:rsidP="00BA7EED">
            <w:pPr>
              <w:spacing w:after="160" w:line="259" w:lineRule="auto"/>
              <w:rPr>
                <w:b/>
                <w:bCs/>
              </w:rPr>
            </w:pPr>
            <w:r w:rsidRPr="00BA7EED">
              <w:rPr>
                <w:b/>
                <w:bCs/>
              </w:rPr>
              <w:t>1</w:t>
            </w:r>
          </w:p>
        </w:tc>
        <w:tc>
          <w:tcPr>
            <w:tcW w:w="490" w:type="dxa"/>
            <w:hideMark/>
          </w:tcPr>
          <w:p w14:paraId="3E667219" w14:textId="77777777" w:rsidR="00BA7EED" w:rsidRPr="00BA7EED" w:rsidRDefault="00BA7EED" w:rsidP="00BA7EED">
            <w:pPr>
              <w:spacing w:after="160" w:line="259" w:lineRule="auto"/>
              <w:rPr>
                <w:b/>
                <w:bCs/>
              </w:rPr>
            </w:pPr>
            <w:r w:rsidRPr="00BA7EED">
              <w:rPr>
                <w:b/>
                <w:bCs/>
              </w:rPr>
              <w:t>0</w:t>
            </w:r>
          </w:p>
        </w:tc>
        <w:tc>
          <w:tcPr>
            <w:tcW w:w="547" w:type="dxa"/>
            <w:hideMark/>
          </w:tcPr>
          <w:p w14:paraId="7B33F92E" w14:textId="77777777" w:rsidR="00BA7EED" w:rsidRPr="00BA7EED" w:rsidRDefault="00BA7EED" w:rsidP="00BA7EED">
            <w:pPr>
              <w:spacing w:after="160" w:line="259" w:lineRule="auto"/>
              <w:rPr>
                <w:b/>
                <w:bCs/>
              </w:rPr>
            </w:pPr>
            <w:r w:rsidRPr="00BA7EED">
              <w:rPr>
                <w:b/>
                <w:bCs/>
              </w:rPr>
              <w:t>0</w:t>
            </w:r>
          </w:p>
        </w:tc>
        <w:tc>
          <w:tcPr>
            <w:tcW w:w="486" w:type="dxa"/>
            <w:hideMark/>
          </w:tcPr>
          <w:p w14:paraId="13EB5139" w14:textId="77777777" w:rsidR="00BA7EED" w:rsidRPr="00BA7EED" w:rsidRDefault="00BA7EED" w:rsidP="00BA7EED">
            <w:pPr>
              <w:spacing w:after="160" w:line="259" w:lineRule="auto"/>
              <w:rPr>
                <w:b/>
                <w:bCs/>
              </w:rPr>
            </w:pPr>
            <w:r w:rsidRPr="00BA7EED">
              <w:rPr>
                <w:b/>
                <w:bCs/>
              </w:rPr>
              <w:t>0</w:t>
            </w:r>
          </w:p>
        </w:tc>
        <w:tc>
          <w:tcPr>
            <w:tcW w:w="547" w:type="dxa"/>
            <w:hideMark/>
          </w:tcPr>
          <w:p w14:paraId="4597C6C2" w14:textId="77777777" w:rsidR="00BA7EED" w:rsidRPr="00BA7EED" w:rsidRDefault="00BA7EED" w:rsidP="00BA7EED">
            <w:pPr>
              <w:spacing w:after="160" w:line="259" w:lineRule="auto"/>
              <w:rPr>
                <w:b/>
                <w:bCs/>
              </w:rPr>
            </w:pPr>
            <w:r w:rsidRPr="00BA7EED">
              <w:rPr>
                <w:b/>
                <w:bCs/>
              </w:rPr>
              <w:t>0</w:t>
            </w:r>
          </w:p>
        </w:tc>
        <w:tc>
          <w:tcPr>
            <w:tcW w:w="491" w:type="dxa"/>
            <w:hideMark/>
          </w:tcPr>
          <w:p w14:paraId="6AB0CC27" w14:textId="77777777" w:rsidR="00BA7EED" w:rsidRPr="00BA7EED" w:rsidRDefault="00BA7EED" w:rsidP="00BA7EED">
            <w:pPr>
              <w:spacing w:after="160" w:line="259" w:lineRule="auto"/>
              <w:rPr>
                <w:b/>
                <w:bCs/>
              </w:rPr>
            </w:pPr>
            <w:r w:rsidRPr="00BA7EED">
              <w:rPr>
                <w:b/>
                <w:bCs/>
              </w:rPr>
              <w:t>0</w:t>
            </w:r>
          </w:p>
        </w:tc>
        <w:tc>
          <w:tcPr>
            <w:tcW w:w="586" w:type="dxa"/>
            <w:hideMark/>
          </w:tcPr>
          <w:p w14:paraId="1B94DF8B" w14:textId="77777777" w:rsidR="00BA7EED" w:rsidRPr="00BA7EED" w:rsidRDefault="00BA7EED" w:rsidP="00BA7EED">
            <w:pPr>
              <w:spacing w:after="160" w:line="259" w:lineRule="auto"/>
              <w:rPr>
                <w:b/>
                <w:bCs/>
              </w:rPr>
            </w:pPr>
            <w:r w:rsidRPr="00BA7EED">
              <w:rPr>
                <w:b/>
                <w:bCs/>
              </w:rPr>
              <w:t>1</w:t>
            </w:r>
          </w:p>
        </w:tc>
        <w:tc>
          <w:tcPr>
            <w:tcW w:w="753" w:type="dxa"/>
            <w:hideMark/>
          </w:tcPr>
          <w:p w14:paraId="39509623" w14:textId="77777777" w:rsidR="00BA7EED" w:rsidRPr="00BA7EED" w:rsidRDefault="00BA7EED" w:rsidP="00BA7EED">
            <w:pPr>
              <w:spacing w:after="160" w:line="259" w:lineRule="auto"/>
              <w:rPr>
                <w:b/>
                <w:bCs/>
              </w:rPr>
            </w:pPr>
            <w:r w:rsidRPr="00BA7EED">
              <w:rPr>
                <w:b/>
                <w:bCs/>
              </w:rPr>
              <w:t>0</w:t>
            </w:r>
          </w:p>
        </w:tc>
        <w:tc>
          <w:tcPr>
            <w:tcW w:w="619" w:type="dxa"/>
            <w:hideMark/>
          </w:tcPr>
          <w:p w14:paraId="639C90DC" w14:textId="77777777" w:rsidR="00BA7EED" w:rsidRPr="00BA7EED" w:rsidRDefault="00BA7EED" w:rsidP="00BA7EED">
            <w:pPr>
              <w:spacing w:after="160" w:line="259" w:lineRule="auto"/>
              <w:rPr>
                <w:b/>
                <w:bCs/>
              </w:rPr>
            </w:pPr>
            <w:r w:rsidRPr="00BA7EED">
              <w:rPr>
                <w:b/>
                <w:bCs/>
              </w:rPr>
              <w:t>1</w:t>
            </w:r>
          </w:p>
        </w:tc>
        <w:tc>
          <w:tcPr>
            <w:tcW w:w="605" w:type="dxa"/>
            <w:hideMark/>
          </w:tcPr>
          <w:p w14:paraId="086E2117" w14:textId="77777777" w:rsidR="00BA7EED" w:rsidRPr="00BA7EED" w:rsidRDefault="00BA7EED" w:rsidP="00BA7EED">
            <w:pPr>
              <w:spacing w:after="160" w:line="259" w:lineRule="auto"/>
              <w:rPr>
                <w:b/>
                <w:bCs/>
              </w:rPr>
            </w:pPr>
            <w:r w:rsidRPr="00BA7EED">
              <w:rPr>
                <w:b/>
                <w:bCs/>
              </w:rPr>
              <w:t>0</w:t>
            </w:r>
          </w:p>
        </w:tc>
        <w:tc>
          <w:tcPr>
            <w:tcW w:w="586" w:type="dxa"/>
            <w:hideMark/>
          </w:tcPr>
          <w:p w14:paraId="03F828AE" w14:textId="77777777" w:rsidR="00BA7EED" w:rsidRPr="00BA7EED" w:rsidRDefault="00BA7EED" w:rsidP="00BA7EED">
            <w:pPr>
              <w:spacing w:after="160" w:line="259" w:lineRule="auto"/>
              <w:rPr>
                <w:b/>
                <w:bCs/>
              </w:rPr>
            </w:pPr>
            <w:r w:rsidRPr="00BA7EED">
              <w:rPr>
                <w:b/>
                <w:bCs/>
              </w:rPr>
              <w:t>1</w:t>
            </w:r>
          </w:p>
        </w:tc>
        <w:tc>
          <w:tcPr>
            <w:tcW w:w="639" w:type="dxa"/>
            <w:hideMark/>
          </w:tcPr>
          <w:p w14:paraId="623D4CF6" w14:textId="77777777" w:rsidR="00BA7EED" w:rsidRPr="00BA7EED" w:rsidRDefault="00BA7EED" w:rsidP="00BA7EED">
            <w:pPr>
              <w:spacing w:after="160" w:line="259" w:lineRule="auto"/>
              <w:rPr>
                <w:b/>
                <w:bCs/>
              </w:rPr>
            </w:pPr>
            <w:r w:rsidRPr="00BA7EED">
              <w:rPr>
                <w:b/>
                <w:bCs/>
              </w:rPr>
              <w:t>0</w:t>
            </w:r>
          </w:p>
        </w:tc>
        <w:tc>
          <w:tcPr>
            <w:tcW w:w="534" w:type="dxa"/>
            <w:hideMark/>
          </w:tcPr>
          <w:p w14:paraId="64BE6A95" w14:textId="77777777" w:rsidR="00BA7EED" w:rsidRPr="00BA7EED" w:rsidRDefault="00BA7EED" w:rsidP="00BA7EED">
            <w:pPr>
              <w:spacing w:after="160" w:line="259" w:lineRule="auto"/>
              <w:rPr>
                <w:b/>
                <w:bCs/>
              </w:rPr>
            </w:pPr>
            <w:r w:rsidRPr="00BA7EED">
              <w:rPr>
                <w:b/>
                <w:bCs/>
              </w:rPr>
              <w:t>1</w:t>
            </w:r>
          </w:p>
        </w:tc>
        <w:tc>
          <w:tcPr>
            <w:tcW w:w="504" w:type="dxa"/>
            <w:hideMark/>
          </w:tcPr>
          <w:p w14:paraId="780BC193" w14:textId="77777777" w:rsidR="00BA7EED" w:rsidRPr="00BA7EED" w:rsidRDefault="00BA7EED" w:rsidP="00BA7EED">
            <w:pPr>
              <w:spacing w:after="160" w:line="259" w:lineRule="auto"/>
              <w:rPr>
                <w:b/>
                <w:bCs/>
              </w:rPr>
            </w:pPr>
            <w:r w:rsidRPr="00BA7EED">
              <w:rPr>
                <w:b/>
                <w:bCs/>
              </w:rPr>
              <w:t>0</w:t>
            </w:r>
          </w:p>
        </w:tc>
        <w:tc>
          <w:tcPr>
            <w:tcW w:w="602" w:type="dxa"/>
            <w:hideMark/>
          </w:tcPr>
          <w:p w14:paraId="760E105F" w14:textId="77777777" w:rsidR="00BA7EED" w:rsidRPr="00BA7EED" w:rsidRDefault="00BA7EED" w:rsidP="00BA7EED">
            <w:pPr>
              <w:spacing w:after="160" w:line="259" w:lineRule="auto"/>
              <w:rPr>
                <w:b/>
                <w:bCs/>
              </w:rPr>
            </w:pPr>
            <w:r w:rsidRPr="00BA7EED">
              <w:rPr>
                <w:b/>
                <w:bCs/>
              </w:rPr>
              <w:t>1</w:t>
            </w:r>
          </w:p>
        </w:tc>
        <w:tc>
          <w:tcPr>
            <w:tcW w:w="560" w:type="dxa"/>
            <w:hideMark/>
          </w:tcPr>
          <w:p w14:paraId="149702FA" w14:textId="77777777" w:rsidR="00BA7EED" w:rsidRPr="00BA7EED" w:rsidRDefault="00BA7EED" w:rsidP="00BA7EED">
            <w:pPr>
              <w:spacing w:after="160" w:line="259" w:lineRule="auto"/>
              <w:rPr>
                <w:b/>
                <w:bCs/>
              </w:rPr>
            </w:pPr>
            <w:r w:rsidRPr="00BA7EED">
              <w:rPr>
                <w:b/>
                <w:bCs/>
              </w:rPr>
              <w:t>0</w:t>
            </w:r>
          </w:p>
        </w:tc>
        <w:tc>
          <w:tcPr>
            <w:tcW w:w="483" w:type="dxa"/>
            <w:hideMark/>
          </w:tcPr>
          <w:p w14:paraId="0059EB0B" w14:textId="77777777" w:rsidR="00BA7EED" w:rsidRPr="00BA7EED" w:rsidRDefault="00BA7EED" w:rsidP="00BA7EED">
            <w:pPr>
              <w:spacing w:after="160" w:line="259" w:lineRule="auto"/>
              <w:rPr>
                <w:b/>
                <w:bCs/>
              </w:rPr>
            </w:pPr>
            <w:r w:rsidRPr="00BA7EED">
              <w:rPr>
                <w:b/>
                <w:bCs/>
              </w:rPr>
              <w:t>1</w:t>
            </w:r>
          </w:p>
        </w:tc>
        <w:tc>
          <w:tcPr>
            <w:tcW w:w="1293" w:type="dxa"/>
            <w:hideMark/>
          </w:tcPr>
          <w:p w14:paraId="149ABDA5" w14:textId="77777777" w:rsidR="00BA7EED" w:rsidRPr="00BA7EED" w:rsidRDefault="00BA7EED" w:rsidP="00BA7EED">
            <w:pPr>
              <w:spacing w:after="160" w:line="259" w:lineRule="auto"/>
              <w:rPr>
                <w:b/>
                <w:bCs/>
              </w:rPr>
            </w:pPr>
            <w:r w:rsidRPr="00BA7EED">
              <w:rPr>
                <w:b/>
                <w:bCs/>
              </w:rPr>
              <w:t>0</w:t>
            </w:r>
          </w:p>
        </w:tc>
        <w:tc>
          <w:tcPr>
            <w:tcW w:w="266" w:type="dxa"/>
            <w:hideMark/>
          </w:tcPr>
          <w:p w14:paraId="0F6A22B6" w14:textId="77777777" w:rsidR="00BA7EED" w:rsidRPr="00BA7EED" w:rsidRDefault="00BA7EED" w:rsidP="00BA7EED">
            <w:pPr>
              <w:spacing w:after="160" w:line="259" w:lineRule="auto"/>
              <w:rPr>
                <w:b/>
                <w:bCs/>
              </w:rPr>
            </w:pPr>
            <w:r w:rsidRPr="00BA7EED">
              <w:rPr>
                <w:b/>
                <w:bCs/>
              </w:rPr>
              <w:t>7</w:t>
            </w:r>
          </w:p>
        </w:tc>
        <w:tc>
          <w:tcPr>
            <w:tcW w:w="838" w:type="dxa"/>
            <w:hideMark/>
          </w:tcPr>
          <w:p w14:paraId="75C251B3" w14:textId="77777777" w:rsidR="00BA7EED" w:rsidRPr="00BA7EED" w:rsidRDefault="00BA7EED" w:rsidP="00BA7EED">
            <w:pPr>
              <w:spacing w:after="160" w:line="259" w:lineRule="auto"/>
              <w:rPr>
                <w:b/>
                <w:bCs/>
              </w:rPr>
            </w:pPr>
            <w:r w:rsidRPr="00BA7EED">
              <w:rPr>
                <w:b/>
                <w:bCs/>
              </w:rPr>
              <w:t>Low Risk</w:t>
            </w:r>
          </w:p>
        </w:tc>
        <w:tc>
          <w:tcPr>
            <w:tcW w:w="942" w:type="dxa"/>
            <w:hideMark/>
          </w:tcPr>
          <w:p w14:paraId="3AC52B28" w14:textId="77777777" w:rsidR="00BA7EED" w:rsidRPr="00BA7EED" w:rsidRDefault="00BA7EED" w:rsidP="00BA7EED">
            <w:pPr>
              <w:spacing w:after="160" w:line="259" w:lineRule="auto"/>
              <w:rPr>
                <w:b/>
                <w:bCs/>
              </w:rPr>
            </w:pPr>
            <w:r w:rsidRPr="00BA7EED">
              <w:rPr>
                <w:b/>
                <w:bCs/>
              </w:rPr>
              <w:t>Included</w:t>
            </w:r>
          </w:p>
        </w:tc>
      </w:tr>
      <w:tr w:rsidR="00BA7EED" w:rsidRPr="00BA7EED" w14:paraId="39165A8D" w14:textId="77777777" w:rsidTr="00B57092">
        <w:trPr>
          <w:trHeight w:val="288"/>
        </w:trPr>
        <w:tc>
          <w:tcPr>
            <w:tcW w:w="1094" w:type="dxa"/>
            <w:hideMark/>
          </w:tcPr>
          <w:p w14:paraId="074C4C4B" w14:textId="77777777" w:rsidR="00BA7EED" w:rsidRPr="00BA7EED" w:rsidRDefault="00BA7EED" w:rsidP="00BA7EED">
            <w:pPr>
              <w:spacing w:after="160" w:line="259" w:lineRule="auto"/>
              <w:rPr>
                <w:b/>
                <w:bCs/>
              </w:rPr>
            </w:pPr>
            <w:r w:rsidRPr="00BA7EED">
              <w:rPr>
                <w:b/>
                <w:bCs/>
              </w:rPr>
              <w:t>Martha T. et al. (2017)</w:t>
            </w:r>
          </w:p>
        </w:tc>
        <w:tc>
          <w:tcPr>
            <w:tcW w:w="483" w:type="dxa"/>
            <w:hideMark/>
          </w:tcPr>
          <w:p w14:paraId="15177C17" w14:textId="77777777" w:rsidR="00BA7EED" w:rsidRPr="00BA7EED" w:rsidRDefault="00BA7EED" w:rsidP="00BA7EED">
            <w:pPr>
              <w:spacing w:after="160" w:line="259" w:lineRule="auto"/>
              <w:rPr>
                <w:b/>
                <w:bCs/>
              </w:rPr>
            </w:pPr>
            <w:r w:rsidRPr="00BA7EED">
              <w:rPr>
                <w:b/>
                <w:bCs/>
              </w:rPr>
              <w:t>1</w:t>
            </w:r>
          </w:p>
        </w:tc>
        <w:tc>
          <w:tcPr>
            <w:tcW w:w="490" w:type="dxa"/>
            <w:hideMark/>
          </w:tcPr>
          <w:p w14:paraId="41004397" w14:textId="77777777" w:rsidR="00BA7EED" w:rsidRPr="00BA7EED" w:rsidRDefault="00BA7EED" w:rsidP="00BA7EED">
            <w:pPr>
              <w:spacing w:after="160" w:line="259" w:lineRule="auto"/>
              <w:rPr>
                <w:b/>
                <w:bCs/>
              </w:rPr>
            </w:pPr>
            <w:r w:rsidRPr="00BA7EED">
              <w:rPr>
                <w:b/>
                <w:bCs/>
              </w:rPr>
              <w:t>0</w:t>
            </w:r>
          </w:p>
        </w:tc>
        <w:tc>
          <w:tcPr>
            <w:tcW w:w="547" w:type="dxa"/>
            <w:hideMark/>
          </w:tcPr>
          <w:p w14:paraId="422DCB67" w14:textId="77777777" w:rsidR="00BA7EED" w:rsidRPr="00BA7EED" w:rsidRDefault="00BA7EED" w:rsidP="00BA7EED">
            <w:pPr>
              <w:spacing w:after="160" w:line="259" w:lineRule="auto"/>
              <w:rPr>
                <w:b/>
                <w:bCs/>
              </w:rPr>
            </w:pPr>
            <w:r w:rsidRPr="00BA7EED">
              <w:rPr>
                <w:b/>
                <w:bCs/>
              </w:rPr>
              <w:t>0</w:t>
            </w:r>
          </w:p>
        </w:tc>
        <w:tc>
          <w:tcPr>
            <w:tcW w:w="486" w:type="dxa"/>
            <w:hideMark/>
          </w:tcPr>
          <w:p w14:paraId="71E0F632" w14:textId="77777777" w:rsidR="00BA7EED" w:rsidRPr="00BA7EED" w:rsidRDefault="00BA7EED" w:rsidP="00BA7EED">
            <w:pPr>
              <w:spacing w:after="160" w:line="259" w:lineRule="auto"/>
              <w:rPr>
                <w:b/>
                <w:bCs/>
              </w:rPr>
            </w:pPr>
            <w:r w:rsidRPr="00BA7EED">
              <w:rPr>
                <w:b/>
                <w:bCs/>
              </w:rPr>
              <w:t>0</w:t>
            </w:r>
          </w:p>
        </w:tc>
        <w:tc>
          <w:tcPr>
            <w:tcW w:w="547" w:type="dxa"/>
            <w:hideMark/>
          </w:tcPr>
          <w:p w14:paraId="5E51DCD0" w14:textId="77777777" w:rsidR="00BA7EED" w:rsidRPr="00BA7EED" w:rsidRDefault="00BA7EED" w:rsidP="00BA7EED">
            <w:pPr>
              <w:spacing w:after="160" w:line="259" w:lineRule="auto"/>
              <w:rPr>
                <w:b/>
                <w:bCs/>
              </w:rPr>
            </w:pPr>
            <w:r w:rsidRPr="00BA7EED">
              <w:rPr>
                <w:b/>
                <w:bCs/>
              </w:rPr>
              <w:t>1</w:t>
            </w:r>
          </w:p>
        </w:tc>
        <w:tc>
          <w:tcPr>
            <w:tcW w:w="491" w:type="dxa"/>
            <w:hideMark/>
          </w:tcPr>
          <w:p w14:paraId="05911320" w14:textId="77777777" w:rsidR="00BA7EED" w:rsidRPr="00BA7EED" w:rsidRDefault="00BA7EED" w:rsidP="00BA7EED">
            <w:pPr>
              <w:spacing w:after="160" w:line="259" w:lineRule="auto"/>
              <w:rPr>
                <w:b/>
                <w:bCs/>
              </w:rPr>
            </w:pPr>
            <w:r w:rsidRPr="00BA7EED">
              <w:rPr>
                <w:b/>
                <w:bCs/>
              </w:rPr>
              <w:t>0</w:t>
            </w:r>
          </w:p>
        </w:tc>
        <w:tc>
          <w:tcPr>
            <w:tcW w:w="586" w:type="dxa"/>
            <w:hideMark/>
          </w:tcPr>
          <w:p w14:paraId="299753E5" w14:textId="77777777" w:rsidR="00BA7EED" w:rsidRPr="00BA7EED" w:rsidRDefault="00BA7EED" w:rsidP="00BA7EED">
            <w:pPr>
              <w:spacing w:after="160" w:line="259" w:lineRule="auto"/>
              <w:rPr>
                <w:b/>
                <w:bCs/>
              </w:rPr>
            </w:pPr>
            <w:r w:rsidRPr="00BA7EED">
              <w:rPr>
                <w:b/>
                <w:bCs/>
              </w:rPr>
              <w:t>1</w:t>
            </w:r>
          </w:p>
        </w:tc>
        <w:tc>
          <w:tcPr>
            <w:tcW w:w="753" w:type="dxa"/>
            <w:hideMark/>
          </w:tcPr>
          <w:p w14:paraId="2D7A448B" w14:textId="77777777" w:rsidR="00BA7EED" w:rsidRPr="00BA7EED" w:rsidRDefault="00BA7EED" w:rsidP="00BA7EED">
            <w:pPr>
              <w:spacing w:after="160" w:line="259" w:lineRule="auto"/>
              <w:rPr>
                <w:b/>
                <w:bCs/>
              </w:rPr>
            </w:pPr>
            <w:r w:rsidRPr="00BA7EED">
              <w:rPr>
                <w:b/>
                <w:bCs/>
              </w:rPr>
              <w:t>0</w:t>
            </w:r>
          </w:p>
        </w:tc>
        <w:tc>
          <w:tcPr>
            <w:tcW w:w="619" w:type="dxa"/>
            <w:hideMark/>
          </w:tcPr>
          <w:p w14:paraId="46A465DB" w14:textId="77777777" w:rsidR="00BA7EED" w:rsidRPr="00BA7EED" w:rsidRDefault="00BA7EED" w:rsidP="00BA7EED">
            <w:pPr>
              <w:spacing w:after="160" w:line="259" w:lineRule="auto"/>
              <w:rPr>
                <w:b/>
                <w:bCs/>
              </w:rPr>
            </w:pPr>
            <w:r w:rsidRPr="00BA7EED">
              <w:rPr>
                <w:b/>
                <w:bCs/>
              </w:rPr>
              <w:t>1</w:t>
            </w:r>
          </w:p>
        </w:tc>
        <w:tc>
          <w:tcPr>
            <w:tcW w:w="605" w:type="dxa"/>
            <w:hideMark/>
          </w:tcPr>
          <w:p w14:paraId="2BE468D6" w14:textId="77777777" w:rsidR="00BA7EED" w:rsidRPr="00BA7EED" w:rsidRDefault="00BA7EED" w:rsidP="00BA7EED">
            <w:pPr>
              <w:spacing w:after="160" w:line="259" w:lineRule="auto"/>
              <w:rPr>
                <w:b/>
                <w:bCs/>
              </w:rPr>
            </w:pPr>
            <w:r w:rsidRPr="00BA7EED">
              <w:rPr>
                <w:b/>
                <w:bCs/>
              </w:rPr>
              <w:t>0</w:t>
            </w:r>
          </w:p>
        </w:tc>
        <w:tc>
          <w:tcPr>
            <w:tcW w:w="586" w:type="dxa"/>
            <w:hideMark/>
          </w:tcPr>
          <w:p w14:paraId="7496B141" w14:textId="77777777" w:rsidR="00BA7EED" w:rsidRPr="00BA7EED" w:rsidRDefault="00BA7EED" w:rsidP="00BA7EED">
            <w:pPr>
              <w:spacing w:after="160" w:line="259" w:lineRule="auto"/>
              <w:rPr>
                <w:b/>
                <w:bCs/>
              </w:rPr>
            </w:pPr>
            <w:r w:rsidRPr="00BA7EED">
              <w:rPr>
                <w:b/>
                <w:bCs/>
              </w:rPr>
              <w:t>1</w:t>
            </w:r>
          </w:p>
        </w:tc>
        <w:tc>
          <w:tcPr>
            <w:tcW w:w="639" w:type="dxa"/>
            <w:hideMark/>
          </w:tcPr>
          <w:p w14:paraId="541B10CF" w14:textId="77777777" w:rsidR="00BA7EED" w:rsidRPr="00BA7EED" w:rsidRDefault="00BA7EED" w:rsidP="00BA7EED">
            <w:pPr>
              <w:spacing w:after="160" w:line="259" w:lineRule="auto"/>
              <w:rPr>
                <w:b/>
                <w:bCs/>
              </w:rPr>
            </w:pPr>
            <w:r w:rsidRPr="00BA7EED">
              <w:rPr>
                <w:b/>
                <w:bCs/>
              </w:rPr>
              <w:t>0</w:t>
            </w:r>
          </w:p>
        </w:tc>
        <w:tc>
          <w:tcPr>
            <w:tcW w:w="534" w:type="dxa"/>
            <w:hideMark/>
          </w:tcPr>
          <w:p w14:paraId="2D60BB54" w14:textId="77777777" w:rsidR="00BA7EED" w:rsidRPr="00BA7EED" w:rsidRDefault="00BA7EED" w:rsidP="00BA7EED">
            <w:pPr>
              <w:spacing w:after="160" w:line="259" w:lineRule="auto"/>
              <w:rPr>
                <w:b/>
                <w:bCs/>
              </w:rPr>
            </w:pPr>
            <w:r w:rsidRPr="00BA7EED">
              <w:rPr>
                <w:b/>
                <w:bCs/>
              </w:rPr>
              <w:t>1</w:t>
            </w:r>
          </w:p>
        </w:tc>
        <w:tc>
          <w:tcPr>
            <w:tcW w:w="504" w:type="dxa"/>
            <w:hideMark/>
          </w:tcPr>
          <w:p w14:paraId="72FF4F18" w14:textId="77777777" w:rsidR="00BA7EED" w:rsidRPr="00BA7EED" w:rsidRDefault="00BA7EED" w:rsidP="00BA7EED">
            <w:pPr>
              <w:spacing w:after="160" w:line="259" w:lineRule="auto"/>
              <w:rPr>
                <w:b/>
                <w:bCs/>
              </w:rPr>
            </w:pPr>
            <w:r w:rsidRPr="00BA7EED">
              <w:rPr>
                <w:b/>
                <w:bCs/>
              </w:rPr>
              <w:t>0</w:t>
            </w:r>
          </w:p>
        </w:tc>
        <w:tc>
          <w:tcPr>
            <w:tcW w:w="602" w:type="dxa"/>
            <w:hideMark/>
          </w:tcPr>
          <w:p w14:paraId="478A33CB" w14:textId="77777777" w:rsidR="00BA7EED" w:rsidRPr="00BA7EED" w:rsidRDefault="00BA7EED" w:rsidP="00BA7EED">
            <w:pPr>
              <w:spacing w:after="160" w:line="259" w:lineRule="auto"/>
              <w:rPr>
                <w:b/>
                <w:bCs/>
              </w:rPr>
            </w:pPr>
            <w:r w:rsidRPr="00BA7EED">
              <w:rPr>
                <w:b/>
                <w:bCs/>
              </w:rPr>
              <w:t>1</w:t>
            </w:r>
          </w:p>
        </w:tc>
        <w:tc>
          <w:tcPr>
            <w:tcW w:w="560" w:type="dxa"/>
            <w:hideMark/>
          </w:tcPr>
          <w:p w14:paraId="1BF1D820" w14:textId="77777777" w:rsidR="00BA7EED" w:rsidRPr="00BA7EED" w:rsidRDefault="00BA7EED" w:rsidP="00BA7EED">
            <w:pPr>
              <w:spacing w:after="160" w:line="259" w:lineRule="auto"/>
              <w:rPr>
                <w:b/>
                <w:bCs/>
              </w:rPr>
            </w:pPr>
            <w:r w:rsidRPr="00BA7EED">
              <w:rPr>
                <w:b/>
                <w:bCs/>
              </w:rPr>
              <w:t>0</w:t>
            </w:r>
          </w:p>
        </w:tc>
        <w:tc>
          <w:tcPr>
            <w:tcW w:w="483" w:type="dxa"/>
            <w:hideMark/>
          </w:tcPr>
          <w:p w14:paraId="27FD1440" w14:textId="77777777" w:rsidR="00BA7EED" w:rsidRPr="00BA7EED" w:rsidRDefault="00BA7EED" w:rsidP="00BA7EED">
            <w:pPr>
              <w:spacing w:after="160" w:line="259" w:lineRule="auto"/>
              <w:rPr>
                <w:b/>
                <w:bCs/>
              </w:rPr>
            </w:pPr>
            <w:r w:rsidRPr="00BA7EED">
              <w:rPr>
                <w:b/>
                <w:bCs/>
              </w:rPr>
              <w:t>1</w:t>
            </w:r>
          </w:p>
        </w:tc>
        <w:tc>
          <w:tcPr>
            <w:tcW w:w="1293" w:type="dxa"/>
            <w:hideMark/>
          </w:tcPr>
          <w:p w14:paraId="32FE9FCF" w14:textId="77777777" w:rsidR="00BA7EED" w:rsidRPr="00BA7EED" w:rsidRDefault="00BA7EED" w:rsidP="00BA7EED">
            <w:pPr>
              <w:spacing w:after="160" w:line="259" w:lineRule="auto"/>
              <w:rPr>
                <w:b/>
                <w:bCs/>
              </w:rPr>
            </w:pPr>
            <w:r w:rsidRPr="00BA7EED">
              <w:rPr>
                <w:b/>
                <w:bCs/>
              </w:rPr>
              <w:t>0</w:t>
            </w:r>
          </w:p>
        </w:tc>
        <w:tc>
          <w:tcPr>
            <w:tcW w:w="266" w:type="dxa"/>
            <w:hideMark/>
          </w:tcPr>
          <w:p w14:paraId="6D45A9C1" w14:textId="77777777" w:rsidR="00BA7EED" w:rsidRPr="00BA7EED" w:rsidRDefault="00BA7EED" w:rsidP="00BA7EED">
            <w:pPr>
              <w:spacing w:after="160" w:line="259" w:lineRule="auto"/>
              <w:rPr>
                <w:b/>
                <w:bCs/>
              </w:rPr>
            </w:pPr>
            <w:r w:rsidRPr="00BA7EED">
              <w:rPr>
                <w:b/>
                <w:bCs/>
              </w:rPr>
              <w:t>8</w:t>
            </w:r>
          </w:p>
        </w:tc>
        <w:tc>
          <w:tcPr>
            <w:tcW w:w="838" w:type="dxa"/>
            <w:hideMark/>
          </w:tcPr>
          <w:p w14:paraId="248E3DFC" w14:textId="77777777" w:rsidR="00BA7EED" w:rsidRPr="00BA7EED" w:rsidRDefault="00BA7EED" w:rsidP="00BA7EED">
            <w:pPr>
              <w:spacing w:after="160" w:line="259" w:lineRule="auto"/>
              <w:rPr>
                <w:b/>
                <w:bCs/>
              </w:rPr>
            </w:pPr>
            <w:r w:rsidRPr="00BA7EED">
              <w:rPr>
                <w:b/>
                <w:bCs/>
              </w:rPr>
              <w:t>Low Risk</w:t>
            </w:r>
          </w:p>
        </w:tc>
        <w:tc>
          <w:tcPr>
            <w:tcW w:w="942" w:type="dxa"/>
            <w:hideMark/>
          </w:tcPr>
          <w:p w14:paraId="7FECC389" w14:textId="77777777" w:rsidR="00BA7EED" w:rsidRPr="00BA7EED" w:rsidRDefault="00BA7EED" w:rsidP="00BA7EED">
            <w:pPr>
              <w:spacing w:after="160" w:line="259" w:lineRule="auto"/>
              <w:rPr>
                <w:b/>
                <w:bCs/>
              </w:rPr>
            </w:pPr>
            <w:r w:rsidRPr="00BA7EED">
              <w:rPr>
                <w:b/>
                <w:bCs/>
              </w:rPr>
              <w:t>Included</w:t>
            </w:r>
          </w:p>
        </w:tc>
      </w:tr>
      <w:tr w:rsidR="00BA7EED" w:rsidRPr="00BA7EED" w14:paraId="45B59E4A" w14:textId="77777777" w:rsidTr="00B57092">
        <w:trPr>
          <w:trHeight w:val="288"/>
        </w:trPr>
        <w:tc>
          <w:tcPr>
            <w:tcW w:w="1094" w:type="dxa"/>
            <w:hideMark/>
          </w:tcPr>
          <w:p w14:paraId="299CAFC3" w14:textId="77777777" w:rsidR="00BA7EED" w:rsidRPr="00BA7EED" w:rsidRDefault="00BA7EED" w:rsidP="00BA7EED">
            <w:pPr>
              <w:spacing w:after="160" w:line="259" w:lineRule="auto"/>
              <w:rPr>
                <w:b/>
                <w:bCs/>
              </w:rPr>
            </w:pPr>
            <w:r w:rsidRPr="00BA7EED">
              <w:rPr>
                <w:b/>
                <w:bCs/>
              </w:rPr>
              <w:t>Islam, F. (2018)</w:t>
            </w:r>
          </w:p>
        </w:tc>
        <w:tc>
          <w:tcPr>
            <w:tcW w:w="483" w:type="dxa"/>
            <w:hideMark/>
          </w:tcPr>
          <w:p w14:paraId="7B0F8BD3" w14:textId="77777777" w:rsidR="00BA7EED" w:rsidRPr="00BA7EED" w:rsidRDefault="00BA7EED" w:rsidP="00BA7EED">
            <w:pPr>
              <w:spacing w:after="160" w:line="259" w:lineRule="auto"/>
              <w:rPr>
                <w:b/>
                <w:bCs/>
              </w:rPr>
            </w:pPr>
            <w:r w:rsidRPr="00BA7EED">
              <w:rPr>
                <w:b/>
                <w:bCs/>
              </w:rPr>
              <w:t>1</w:t>
            </w:r>
          </w:p>
        </w:tc>
        <w:tc>
          <w:tcPr>
            <w:tcW w:w="490" w:type="dxa"/>
            <w:hideMark/>
          </w:tcPr>
          <w:p w14:paraId="1E742281" w14:textId="77777777" w:rsidR="00BA7EED" w:rsidRPr="00BA7EED" w:rsidRDefault="00BA7EED" w:rsidP="00BA7EED">
            <w:pPr>
              <w:spacing w:after="160" w:line="259" w:lineRule="auto"/>
              <w:rPr>
                <w:b/>
                <w:bCs/>
              </w:rPr>
            </w:pPr>
            <w:r w:rsidRPr="00BA7EED">
              <w:rPr>
                <w:b/>
                <w:bCs/>
              </w:rPr>
              <w:t>0</w:t>
            </w:r>
          </w:p>
        </w:tc>
        <w:tc>
          <w:tcPr>
            <w:tcW w:w="547" w:type="dxa"/>
            <w:hideMark/>
          </w:tcPr>
          <w:p w14:paraId="685C6449" w14:textId="77777777" w:rsidR="00BA7EED" w:rsidRPr="00BA7EED" w:rsidRDefault="00BA7EED" w:rsidP="00BA7EED">
            <w:pPr>
              <w:spacing w:after="160" w:line="259" w:lineRule="auto"/>
              <w:rPr>
                <w:b/>
                <w:bCs/>
              </w:rPr>
            </w:pPr>
            <w:r w:rsidRPr="00BA7EED">
              <w:rPr>
                <w:b/>
                <w:bCs/>
              </w:rPr>
              <w:t>1</w:t>
            </w:r>
          </w:p>
        </w:tc>
        <w:tc>
          <w:tcPr>
            <w:tcW w:w="486" w:type="dxa"/>
            <w:hideMark/>
          </w:tcPr>
          <w:p w14:paraId="3B8031EA" w14:textId="77777777" w:rsidR="00BA7EED" w:rsidRPr="00BA7EED" w:rsidRDefault="00BA7EED" w:rsidP="00BA7EED">
            <w:pPr>
              <w:spacing w:after="160" w:line="259" w:lineRule="auto"/>
              <w:rPr>
                <w:b/>
                <w:bCs/>
              </w:rPr>
            </w:pPr>
            <w:r w:rsidRPr="00BA7EED">
              <w:rPr>
                <w:b/>
                <w:bCs/>
              </w:rPr>
              <w:t>0</w:t>
            </w:r>
          </w:p>
        </w:tc>
        <w:tc>
          <w:tcPr>
            <w:tcW w:w="547" w:type="dxa"/>
            <w:hideMark/>
          </w:tcPr>
          <w:p w14:paraId="4007BF57" w14:textId="77777777" w:rsidR="00BA7EED" w:rsidRPr="00BA7EED" w:rsidRDefault="00BA7EED" w:rsidP="00BA7EED">
            <w:pPr>
              <w:spacing w:after="160" w:line="259" w:lineRule="auto"/>
              <w:rPr>
                <w:b/>
                <w:bCs/>
              </w:rPr>
            </w:pPr>
            <w:r w:rsidRPr="00BA7EED">
              <w:rPr>
                <w:b/>
                <w:bCs/>
              </w:rPr>
              <w:t>0</w:t>
            </w:r>
          </w:p>
        </w:tc>
        <w:tc>
          <w:tcPr>
            <w:tcW w:w="491" w:type="dxa"/>
            <w:hideMark/>
          </w:tcPr>
          <w:p w14:paraId="04444493" w14:textId="77777777" w:rsidR="00BA7EED" w:rsidRPr="00BA7EED" w:rsidRDefault="00BA7EED" w:rsidP="00BA7EED">
            <w:pPr>
              <w:spacing w:after="160" w:line="259" w:lineRule="auto"/>
              <w:rPr>
                <w:b/>
                <w:bCs/>
              </w:rPr>
            </w:pPr>
            <w:r w:rsidRPr="00BA7EED">
              <w:rPr>
                <w:b/>
                <w:bCs/>
              </w:rPr>
              <w:t>0</w:t>
            </w:r>
          </w:p>
        </w:tc>
        <w:tc>
          <w:tcPr>
            <w:tcW w:w="586" w:type="dxa"/>
            <w:hideMark/>
          </w:tcPr>
          <w:p w14:paraId="4A077852" w14:textId="77777777" w:rsidR="00BA7EED" w:rsidRPr="00BA7EED" w:rsidRDefault="00BA7EED" w:rsidP="00BA7EED">
            <w:pPr>
              <w:spacing w:after="160" w:line="259" w:lineRule="auto"/>
              <w:rPr>
                <w:b/>
                <w:bCs/>
              </w:rPr>
            </w:pPr>
            <w:r w:rsidRPr="00BA7EED">
              <w:rPr>
                <w:b/>
                <w:bCs/>
              </w:rPr>
              <w:t>1</w:t>
            </w:r>
          </w:p>
        </w:tc>
        <w:tc>
          <w:tcPr>
            <w:tcW w:w="753" w:type="dxa"/>
            <w:hideMark/>
          </w:tcPr>
          <w:p w14:paraId="1B9FAF1E" w14:textId="77777777" w:rsidR="00BA7EED" w:rsidRPr="00BA7EED" w:rsidRDefault="00BA7EED" w:rsidP="00BA7EED">
            <w:pPr>
              <w:spacing w:after="160" w:line="259" w:lineRule="auto"/>
              <w:rPr>
                <w:b/>
                <w:bCs/>
              </w:rPr>
            </w:pPr>
            <w:r w:rsidRPr="00BA7EED">
              <w:rPr>
                <w:b/>
                <w:bCs/>
              </w:rPr>
              <w:t>0</w:t>
            </w:r>
          </w:p>
        </w:tc>
        <w:tc>
          <w:tcPr>
            <w:tcW w:w="619" w:type="dxa"/>
            <w:hideMark/>
          </w:tcPr>
          <w:p w14:paraId="580DD6C2" w14:textId="77777777" w:rsidR="00BA7EED" w:rsidRPr="00BA7EED" w:rsidRDefault="00BA7EED" w:rsidP="00BA7EED">
            <w:pPr>
              <w:spacing w:after="160" w:line="259" w:lineRule="auto"/>
              <w:rPr>
                <w:b/>
                <w:bCs/>
              </w:rPr>
            </w:pPr>
            <w:r w:rsidRPr="00BA7EED">
              <w:rPr>
                <w:b/>
                <w:bCs/>
              </w:rPr>
              <w:t>1</w:t>
            </w:r>
          </w:p>
        </w:tc>
        <w:tc>
          <w:tcPr>
            <w:tcW w:w="605" w:type="dxa"/>
            <w:hideMark/>
          </w:tcPr>
          <w:p w14:paraId="25F4A78C" w14:textId="77777777" w:rsidR="00BA7EED" w:rsidRPr="00BA7EED" w:rsidRDefault="00BA7EED" w:rsidP="00BA7EED">
            <w:pPr>
              <w:spacing w:after="160" w:line="259" w:lineRule="auto"/>
              <w:rPr>
                <w:b/>
                <w:bCs/>
              </w:rPr>
            </w:pPr>
            <w:r w:rsidRPr="00BA7EED">
              <w:rPr>
                <w:b/>
                <w:bCs/>
              </w:rPr>
              <w:t>0</w:t>
            </w:r>
          </w:p>
        </w:tc>
        <w:tc>
          <w:tcPr>
            <w:tcW w:w="586" w:type="dxa"/>
            <w:hideMark/>
          </w:tcPr>
          <w:p w14:paraId="35CC5BE2" w14:textId="77777777" w:rsidR="00BA7EED" w:rsidRPr="00BA7EED" w:rsidRDefault="00BA7EED" w:rsidP="00BA7EED">
            <w:pPr>
              <w:spacing w:after="160" w:line="259" w:lineRule="auto"/>
              <w:rPr>
                <w:b/>
                <w:bCs/>
              </w:rPr>
            </w:pPr>
            <w:r w:rsidRPr="00BA7EED">
              <w:rPr>
                <w:b/>
                <w:bCs/>
              </w:rPr>
              <w:t>1</w:t>
            </w:r>
          </w:p>
        </w:tc>
        <w:tc>
          <w:tcPr>
            <w:tcW w:w="639" w:type="dxa"/>
            <w:hideMark/>
          </w:tcPr>
          <w:p w14:paraId="7BEDC583" w14:textId="77777777" w:rsidR="00BA7EED" w:rsidRPr="00BA7EED" w:rsidRDefault="00BA7EED" w:rsidP="00BA7EED">
            <w:pPr>
              <w:spacing w:after="160" w:line="259" w:lineRule="auto"/>
              <w:rPr>
                <w:b/>
                <w:bCs/>
              </w:rPr>
            </w:pPr>
            <w:r w:rsidRPr="00BA7EED">
              <w:rPr>
                <w:b/>
                <w:bCs/>
              </w:rPr>
              <w:t>0</w:t>
            </w:r>
          </w:p>
        </w:tc>
        <w:tc>
          <w:tcPr>
            <w:tcW w:w="534" w:type="dxa"/>
            <w:hideMark/>
          </w:tcPr>
          <w:p w14:paraId="6BBF3FAD" w14:textId="77777777" w:rsidR="00BA7EED" w:rsidRPr="00BA7EED" w:rsidRDefault="00BA7EED" w:rsidP="00BA7EED">
            <w:pPr>
              <w:spacing w:after="160" w:line="259" w:lineRule="auto"/>
              <w:rPr>
                <w:b/>
                <w:bCs/>
              </w:rPr>
            </w:pPr>
            <w:r w:rsidRPr="00BA7EED">
              <w:rPr>
                <w:b/>
                <w:bCs/>
              </w:rPr>
              <w:t>1</w:t>
            </w:r>
          </w:p>
        </w:tc>
        <w:tc>
          <w:tcPr>
            <w:tcW w:w="504" w:type="dxa"/>
            <w:hideMark/>
          </w:tcPr>
          <w:p w14:paraId="22FAD140" w14:textId="77777777" w:rsidR="00BA7EED" w:rsidRPr="00BA7EED" w:rsidRDefault="00BA7EED" w:rsidP="00BA7EED">
            <w:pPr>
              <w:spacing w:after="160" w:line="259" w:lineRule="auto"/>
              <w:rPr>
                <w:b/>
                <w:bCs/>
              </w:rPr>
            </w:pPr>
            <w:r w:rsidRPr="00BA7EED">
              <w:rPr>
                <w:b/>
                <w:bCs/>
              </w:rPr>
              <w:t>0</w:t>
            </w:r>
          </w:p>
        </w:tc>
        <w:tc>
          <w:tcPr>
            <w:tcW w:w="602" w:type="dxa"/>
            <w:hideMark/>
          </w:tcPr>
          <w:p w14:paraId="0B3A5267" w14:textId="77777777" w:rsidR="00BA7EED" w:rsidRPr="00BA7EED" w:rsidRDefault="00BA7EED" w:rsidP="00BA7EED">
            <w:pPr>
              <w:spacing w:after="160" w:line="259" w:lineRule="auto"/>
              <w:rPr>
                <w:b/>
                <w:bCs/>
              </w:rPr>
            </w:pPr>
            <w:r w:rsidRPr="00BA7EED">
              <w:rPr>
                <w:b/>
                <w:bCs/>
              </w:rPr>
              <w:t>1</w:t>
            </w:r>
          </w:p>
        </w:tc>
        <w:tc>
          <w:tcPr>
            <w:tcW w:w="560" w:type="dxa"/>
            <w:hideMark/>
          </w:tcPr>
          <w:p w14:paraId="5777FE33" w14:textId="77777777" w:rsidR="00BA7EED" w:rsidRPr="00BA7EED" w:rsidRDefault="00BA7EED" w:rsidP="00BA7EED">
            <w:pPr>
              <w:spacing w:after="160" w:line="259" w:lineRule="auto"/>
              <w:rPr>
                <w:b/>
                <w:bCs/>
              </w:rPr>
            </w:pPr>
            <w:r w:rsidRPr="00BA7EED">
              <w:rPr>
                <w:b/>
                <w:bCs/>
              </w:rPr>
              <w:t>0</w:t>
            </w:r>
          </w:p>
        </w:tc>
        <w:tc>
          <w:tcPr>
            <w:tcW w:w="483" w:type="dxa"/>
            <w:hideMark/>
          </w:tcPr>
          <w:p w14:paraId="315FE0FD" w14:textId="77777777" w:rsidR="00BA7EED" w:rsidRPr="00BA7EED" w:rsidRDefault="00BA7EED" w:rsidP="00BA7EED">
            <w:pPr>
              <w:spacing w:after="160" w:line="259" w:lineRule="auto"/>
              <w:rPr>
                <w:b/>
                <w:bCs/>
              </w:rPr>
            </w:pPr>
            <w:r w:rsidRPr="00BA7EED">
              <w:rPr>
                <w:b/>
                <w:bCs/>
              </w:rPr>
              <w:t>1</w:t>
            </w:r>
          </w:p>
        </w:tc>
        <w:tc>
          <w:tcPr>
            <w:tcW w:w="1293" w:type="dxa"/>
            <w:hideMark/>
          </w:tcPr>
          <w:p w14:paraId="46472A6B" w14:textId="77777777" w:rsidR="00BA7EED" w:rsidRPr="00BA7EED" w:rsidRDefault="00BA7EED" w:rsidP="00BA7EED">
            <w:pPr>
              <w:spacing w:after="160" w:line="259" w:lineRule="auto"/>
              <w:rPr>
                <w:b/>
                <w:bCs/>
              </w:rPr>
            </w:pPr>
            <w:r w:rsidRPr="00BA7EED">
              <w:rPr>
                <w:b/>
                <w:bCs/>
              </w:rPr>
              <w:t>0</w:t>
            </w:r>
          </w:p>
        </w:tc>
        <w:tc>
          <w:tcPr>
            <w:tcW w:w="266" w:type="dxa"/>
            <w:hideMark/>
          </w:tcPr>
          <w:p w14:paraId="333322EA" w14:textId="77777777" w:rsidR="00BA7EED" w:rsidRPr="00BA7EED" w:rsidRDefault="00BA7EED" w:rsidP="00BA7EED">
            <w:pPr>
              <w:spacing w:after="160" w:line="259" w:lineRule="auto"/>
              <w:rPr>
                <w:b/>
                <w:bCs/>
              </w:rPr>
            </w:pPr>
            <w:r w:rsidRPr="00BA7EED">
              <w:rPr>
                <w:b/>
                <w:bCs/>
              </w:rPr>
              <w:t>8</w:t>
            </w:r>
          </w:p>
        </w:tc>
        <w:tc>
          <w:tcPr>
            <w:tcW w:w="838" w:type="dxa"/>
            <w:hideMark/>
          </w:tcPr>
          <w:p w14:paraId="4BCF2EE4" w14:textId="77777777" w:rsidR="00BA7EED" w:rsidRPr="00BA7EED" w:rsidRDefault="00BA7EED" w:rsidP="00BA7EED">
            <w:pPr>
              <w:spacing w:after="160" w:line="259" w:lineRule="auto"/>
              <w:rPr>
                <w:b/>
                <w:bCs/>
              </w:rPr>
            </w:pPr>
            <w:r w:rsidRPr="00BA7EED">
              <w:rPr>
                <w:b/>
                <w:bCs/>
              </w:rPr>
              <w:t>Low Risk</w:t>
            </w:r>
          </w:p>
        </w:tc>
        <w:tc>
          <w:tcPr>
            <w:tcW w:w="942" w:type="dxa"/>
            <w:hideMark/>
          </w:tcPr>
          <w:p w14:paraId="6646D065" w14:textId="77777777" w:rsidR="00BA7EED" w:rsidRPr="00BA7EED" w:rsidRDefault="00BA7EED" w:rsidP="00BA7EED">
            <w:pPr>
              <w:spacing w:after="160" w:line="259" w:lineRule="auto"/>
              <w:rPr>
                <w:b/>
                <w:bCs/>
              </w:rPr>
            </w:pPr>
            <w:r w:rsidRPr="00BA7EED">
              <w:rPr>
                <w:b/>
                <w:bCs/>
              </w:rPr>
              <w:t>Included</w:t>
            </w:r>
          </w:p>
        </w:tc>
      </w:tr>
      <w:tr w:rsidR="00BA7EED" w:rsidRPr="00BA7EED" w14:paraId="0E390677" w14:textId="77777777" w:rsidTr="00B57092">
        <w:trPr>
          <w:trHeight w:val="288"/>
        </w:trPr>
        <w:tc>
          <w:tcPr>
            <w:tcW w:w="1094" w:type="dxa"/>
            <w:hideMark/>
          </w:tcPr>
          <w:p w14:paraId="6386506D" w14:textId="77777777" w:rsidR="00BA7EED" w:rsidRPr="00BA7EED" w:rsidRDefault="00BA7EED" w:rsidP="00BA7EED">
            <w:pPr>
              <w:spacing w:after="160" w:line="259" w:lineRule="auto"/>
              <w:rPr>
                <w:b/>
                <w:bCs/>
              </w:rPr>
            </w:pPr>
            <w:r w:rsidRPr="00BA7EED">
              <w:rPr>
                <w:b/>
                <w:bCs/>
              </w:rPr>
              <w:t>Andersson (2018)</w:t>
            </w:r>
          </w:p>
        </w:tc>
        <w:tc>
          <w:tcPr>
            <w:tcW w:w="483" w:type="dxa"/>
            <w:hideMark/>
          </w:tcPr>
          <w:p w14:paraId="32C853BE" w14:textId="77777777" w:rsidR="00BA7EED" w:rsidRPr="00BA7EED" w:rsidRDefault="00BA7EED" w:rsidP="00BA7EED">
            <w:pPr>
              <w:spacing w:after="160" w:line="259" w:lineRule="auto"/>
              <w:rPr>
                <w:b/>
                <w:bCs/>
              </w:rPr>
            </w:pPr>
            <w:r w:rsidRPr="00BA7EED">
              <w:rPr>
                <w:b/>
                <w:bCs/>
              </w:rPr>
              <w:t>1</w:t>
            </w:r>
          </w:p>
        </w:tc>
        <w:tc>
          <w:tcPr>
            <w:tcW w:w="490" w:type="dxa"/>
            <w:hideMark/>
          </w:tcPr>
          <w:p w14:paraId="4A417A50" w14:textId="77777777" w:rsidR="00BA7EED" w:rsidRPr="00BA7EED" w:rsidRDefault="00BA7EED" w:rsidP="00BA7EED">
            <w:pPr>
              <w:spacing w:after="160" w:line="259" w:lineRule="auto"/>
              <w:rPr>
                <w:b/>
                <w:bCs/>
              </w:rPr>
            </w:pPr>
            <w:r w:rsidRPr="00BA7EED">
              <w:rPr>
                <w:b/>
                <w:bCs/>
              </w:rPr>
              <w:t>0</w:t>
            </w:r>
          </w:p>
        </w:tc>
        <w:tc>
          <w:tcPr>
            <w:tcW w:w="547" w:type="dxa"/>
            <w:hideMark/>
          </w:tcPr>
          <w:p w14:paraId="4CFE242E" w14:textId="77777777" w:rsidR="00BA7EED" w:rsidRPr="00BA7EED" w:rsidRDefault="00BA7EED" w:rsidP="00BA7EED">
            <w:pPr>
              <w:spacing w:after="160" w:line="259" w:lineRule="auto"/>
              <w:rPr>
                <w:b/>
                <w:bCs/>
              </w:rPr>
            </w:pPr>
            <w:r w:rsidRPr="00BA7EED">
              <w:rPr>
                <w:b/>
                <w:bCs/>
              </w:rPr>
              <w:t>0</w:t>
            </w:r>
          </w:p>
        </w:tc>
        <w:tc>
          <w:tcPr>
            <w:tcW w:w="486" w:type="dxa"/>
            <w:hideMark/>
          </w:tcPr>
          <w:p w14:paraId="4CBEDFBD" w14:textId="77777777" w:rsidR="00BA7EED" w:rsidRPr="00BA7EED" w:rsidRDefault="00BA7EED" w:rsidP="00BA7EED">
            <w:pPr>
              <w:spacing w:after="160" w:line="259" w:lineRule="auto"/>
              <w:rPr>
                <w:b/>
                <w:bCs/>
              </w:rPr>
            </w:pPr>
            <w:r w:rsidRPr="00BA7EED">
              <w:rPr>
                <w:b/>
                <w:bCs/>
              </w:rPr>
              <w:t>0</w:t>
            </w:r>
          </w:p>
        </w:tc>
        <w:tc>
          <w:tcPr>
            <w:tcW w:w="547" w:type="dxa"/>
            <w:hideMark/>
          </w:tcPr>
          <w:p w14:paraId="519A2622" w14:textId="77777777" w:rsidR="00BA7EED" w:rsidRPr="00BA7EED" w:rsidRDefault="00BA7EED" w:rsidP="00BA7EED">
            <w:pPr>
              <w:spacing w:after="160" w:line="259" w:lineRule="auto"/>
              <w:rPr>
                <w:b/>
                <w:bCs/>
              </w:rPr>
            </w:pPr>
            <w:r w:rsidRPr="00BA7EED">
              <w:rPr>
                <w:b/>
                <w:bCs/>
              </w:rPr>
              <w:t>1</w:t>
            </w:r>
          </w:p>
        </w:tc>
        <w:tc>
          <w:tcPr>
            <w:tcW w:w="491" w:type="dxa"/>
            <w:hideMark/>
          </w:tcPr>
          <w:p w14:paraId="21B5C357" w14:textId="77777777" w:rsidR="00BA7EED" w:rsidRPr="00BA7EED" w:rsidRDefault="00BA7EED" w:rsidP="00BA7EED">
            <w:pPr>
              <w:spacing w:after="160" w:line="259" w:lineRule="auto"/>
              <w:rPr>
                <w:b/>
                <w:bCs/>
              </w:rPr>
            </w:pPr>
            <w:r w:rsidRPr="00BA7EED">
              <w:rPr>
                <w:b/>
                <w:bCs/>
              </w:rPr>
              <w:t>0</w:t>
            </w:r>
          </w:p>
        </w:tc>
        <w:tc>
          <w:tcPr>
            <w:tcW w:w="586" w:type="dxa"/>
            <w:hideMark/>
          </w:tcPr>
          <w:p w14:paraId="5513A40A" w14:textId="77777777" w:rsidR="00BA7EED" w:rsidRPr="00BA7EED" w:rsidRDefault="00BA7EED" w:rsidP="00BA7EED">
            <w:pPr>
              <w:spacing w:after="160" w:line="259" w:lineRule="auto"/>
              <w:rPr>
                <w:b/>
                <w:bCs/>
              </w:rPr>
            </w:pPr>
            <w:r w:rsidRPr="00BA7EED">
              <w:rPr>
                <w:b/>
                <w:bCs/>
              </w:rPr>
              <w:t>1</w:t>
            </w:r>
          </w:p>
        </w:tc>
        <w:tc>
          <w:tcPr>
            <w:tcW w:w="753" w:type="dxa"/>
            <w:hideMark/>
          </w:tcPr>
          <w:p w14:paraId="6D88FFC0" w14:textId="77777777" w:rsidR="00BA7EED" w:rsidRPr="00BA7EED" w:rsidRDefault="00BA7EED" w:rsidP="00BA7EED">
            <w:pPr>
              <w:spacing w:after="160" w:line="259" w:lineRule="auto"/>
              <w:rPr>
                <w:b/>
                <w:bCs/>
              </w:rPr>
            </w:pPr>
            <w:r w:rsidRPr="00BA7EED">
              <w:rPr>
                <w:b/>
                <w:bCs/>
              </w:rPr>
              <w:t>0</w:t>
            </w:r>
          </w:p>
        </w:tc>
        <w:tc>
          <w:tcPr>
            <w:tcW w:w="619" w:type="dxa"/>
            <w:hideMark/>
          </w:tcPr>
          <w:p w14:paraId="3BC86D13" w14:textId="77777777" w:rsidR="00BA7EED" w:rsidRPr="00BA7EED" w:rsidRDefault="00BA7EED" w:rsidP="00BA7EED">
            <w:pPr>
              <w:spacing w:after="160" w:line="259" w:lineRule="auto"/>
              <w:rPr>
                <w:b/>
                <w:bCs/>
              </w:rPr>
            </w:pPr>
            <w:r w:rsidRPr="00BA7EED">
              <w:rPr>
                <w:b/>
                <w:bCs/>
              </w:rPr>
              <w:t>1</w:t>
            </w:r>
          </w:p>
        </w:tc>
        <w:tc>
          <w:tcPr>
            <w:tcW w:w="605" w:type="dxa"/>
            <w:hideMark/>
          </w:tcPr>
          <w:p w14:paraId="130D435A" w14:textId="77777777" w:rsidR="00BA7EED" w:rsidRPr="00BA7EED" w:rsidRDefault="00BA7EED" w:rsidP="00BA7EED">
            <w:pPr>
              <w:spacing w:after="160" w:line="259" w:lineRule="auto"/>
              <w:rPr>
                <w:b/>
                <w:bCs/>
              </w:rPr>
            </w:pPr>
            <w:r w:rsidRPr="00BA7EED">
              <w:rPr>
                <w:b/>
                <w:bCs/>
              </w:rPr>
              <w:t>0</w:t>
            </w:r>
          </w:p>
        </w:tc>
        <w:tc>
          <w:tcPr>
            <w:tcW w:w="586" w:type="dxa"/>
            <w:hideMark/>
          </w:tcPr>
          <w:p w14:paraId="7EDD982D" w14:textId="77777777" w:rsidR="00BA7EED" w:rsidRPr="00BA7EED" w:rsidRDefault="00BA7EED" w:rsidP="00BA7EED">
            <w:pPr>
              <w:spacing w:after="160" w:line="259" w:lineRule="auto"/>
              <w:rPr>
                <w:b/>
                <w:bCs/>
              </w:rPr>
            </w:pPr>
            <w:r w:rsidRPr="00BA7EED">
              <w:rPr>
                <w:b/>
                <w:bCs/>
              </w:rPr>
              <w:t>1</w:t>
            </w:r>
          </w:p>
        </w:tc>
        <w:tc>
          <w:tcPr>
            <w:tcW w:w="639" w:type="dxa"/>
            <w:hideMark/>
          </w:tcPr>
          <w:p w14:paraId="1623F74D" w14:textId="77777777" w:rsidR="00BA7EED" w:rsidRPr="00BA7EED" w:rsidRDefault="00BA7EED" w:rsidP="00BA7EED">
            <w:pPr>
              <w:spacing w:after="160" w:line="259" w:lineRule="auto"/>
              <w:rPr>
                <w:b/>
                <w:bCs/>
              </w:rPr>
            </w:pPr>
            <w:r w:rsidRPr="00BA7EED">
              <w:rPr>
                <w:b/>
                <w:bCs/>
              </w:rPr>
              <w:t>0</w:t>
            </w:r>
          </w:p>
        </w:tc>
        <w:tc>
          <w:tcPr>
            <w:tcW w:w="534" w:type="dxa"/>
            <w:hideMark/>
          </w:tcPr>
          <w:p w14:paraId="7CD30FAC" w14:textId="77777777" w:rsidR="00BA7EED" w:rsidRPr="00BA7EED" w:rsidRDefault="00BA7EED" w:rsidP="00BA7EED">
            <w:pPr>
              <w:spacing w:after="160" w:line="259" w:lineRule="auto"/>
              <w:rPr>
                <w:b/>
                <w:bCs/>
              </w:rPr>
            </w:pPr>
            <w:r w:rsidRPr="00BA7EED">
              <w:rPr>
                <w:b/>
                <w:bCs/>
              </w:rPr>
              <w:t>1</w:t>
            </w:r>
          </w:p>
        </w:tc>
        <w:tc>
          <w:tcPr>
            <w:tcW w:w="504" w:type="dxa"/>
            <w:hideMark/>
          </w:tcPr>
          <w:p w14:paraId="480D3D5C" w14:textId="77777777" w:rsidR="00BA7EED" w:rsidRPr="00BA7EED" w:rsidRDefault="00BA7EED" w:rsidP="00BA7EED">
            <w:pPr>
              <w:spacing w:after="160" w:line="259" w:lineRule="auto"/>
              <w:rPr>
                <w:b/>
                <w:bCs/>
              </w:rPr>
            </w:pPr>
            <w:r w:rsidRPr="00BA7EED">
              <w:rPr>
                <w:b/>
                <w:bCs/>
              </w:rPr>
              <w:t>0</w:t>
            </w:r>
          </w:p>
        </w:tc>
        <w:tc>
          <w:tcPr>
            <w:tcW w:w="602" w:type="dxa"/>
            <w:hideMark/>
          </w:tcPr>
          <w:p w14:paraId="3EF7C046" w14:textId="77777777" w:rsidR="00BA7EED" w:rsidRPr="00BA7EED" w:rsidRDefault="00BA7EED" w:rsidP="00BA7EED">
            <w:pPr>
              <w:spacing w:after="160" w:line="259" w:lineRule="auto"/>
              <w:rPr>
                <w:b/>
                <w:bCs/>
              </w:rPr>
            </w:pPr>
            <w:r w:rsidRPr="00BA7EED">
              <w:rPr>
                <w:b/>
                <w:bCs/>
              </w:rPr>
              <w:t>1</w:t>
            </w:r>
          </w:p>
        </w:tc>
        <w:tc>
          <w:tcPr>
            <w:tcW w:w="560" w:type="dxa"/>
            <w:hideMark/>
          </w:tcPr>
          <w:p w14:paraId="41980CB4" w14:textId="77777777" w:rsidR="00BA7EED" w:rsidRPr="00BA7EED" w:rsidRDefault="00BA7EED" w:rsidP="00BA7EED">
            <w:pPr>
              <w:spacing w:after="160" w:line="259" w:lineRule="auto"/>
              <w:rPr>
                <w:b/>
                <w:bCs/>
              </w:rPr>
            </w:pPr>
            <w:r w:rsidRPr="00BA7EED">
              <w:rPr>
                <w:b/>
                <w:bCs/>
              </w:rPr>
              <w:t>0</w:t>
            </w:r>
          </w:p>
        </w:tc>
        <w:tc>
          <w:tcPr>
            <w:tcW w:w="483" w:type="dxa"/>
            <w:hideMark/>
          </w:tcPr>
          <w:p w14:paraId="012C35FA" w14:textId="77777777" w:rsidR="00BA7EED" w:rsidRPr="00BA7EED" w:rsidRDefault="00BA7EED" w:rsidP="00BA7EED">
            <w:pPr>
              <w:spacing w:after="160" w:line="259" w:lineRule="auto"/>
              <w:rPr>
                <w:b/>
                <w:bCs/>
              </w:rPr>
            </w:pPr>
            <w:r w:rsidRPr="00BA7EED">
              <w:rPr>
                <w:b/>
                <w:bCs/>
              </w:rPr>
              <w:t>1</w:t>
            </w:r>
          </w:p>
        </w:tc>
        <w:tc>
          <w:tcPr>
            <w:tcW w:w="1293" w:type="dxa"/>
            <w:hideMark/>
          </w:tcPr>
          <w:p w14:paraId="181F7078" w14:textId="77777777" w:rsidR="00BA7EED" w:rsidRPr="00BA7EED" w:rsidRDefault="00BA7EED" w:rsidP="00BA7EED">
            <w:pPr>
              <w:spacing w:after="160" w:line="259" w:lineRule="auto"/>
              <w:rPr>
                <w:b/>
                <w:bCs/>
              </w:rPr>
            </w:pPr>
            <w:r w:rsidRPr="00BA7EED">
              <w:rPr>
                <w:b/>
                <w:bCs/>
              </w:rPr>
              <w:t>0</w:t>
            </w:r>
          </w:p>
        </w:tc>
        <w:tc>
          <w:tcPr>
            <w:tcW w:w="266" w:type="dxa"/>
            <w:hideMark/>
          </w:tcPr>
          <w:p w14:paraId="092A6B5D" w14:textId="77777777" w:rsidR="00BA7EED" w:rsidRPr="00BA7EED" w:rsidRDefault="00BA7EED" w:rsidP="00BA7EED">
            <w:pPr>
              <w:spacing w:after="160" w:line="259" w:lineRule="auto"/>
              <w:rPr>
                <w:b/>
                <w:bCs/>
              </w:rPr>
            </w:pPr>
            <w:r w:rsidRPr="00BA7EED">
              <w:rPr>
                <w:b/>
                <w:bCs/>
              </w:rPr>
              <w:t>8</w:t>
            </w:r>
          </w:p>
        </w:tc>
        <w:tc>
          <w:tcPr>
            <w:tcW w:w="838" w:type="dxa"/>
            <w:hideMark/>
          </w:tcPr>
          <w:p w14:paraId="3B657D81" w14:textId="77777777" w:rsidR="00BA7EED" w:rsidRPr="00BA7EED" w:rsidRDefault="00BA7EED" w:rsidP="00BA7EED">
            <w:pPr>
              <w:spacing w:after="160" w:line="259" w:lineRule="auto"/>
              <w:rPr>
                <w:b/>
                <w:bCs/>
              </w:rPr>
            </w:pPr>
            <w:r w:rsidRPr="00BA7EED">
              <w:rPr>
                <w:b/>
                <w:bCs/>
              </w:rPr>
              <w:t>Low Risk</w:t>
            </w:r>
          </w:p>
        </w:tc>
        <w:tc>
          <w:tcPr>
            <w:tcW w:w="942" w:type="dxa"/>
            <w:hideMark/>
          </w:tcPr>
          <w:p w14:paraId="3F8C8E39" w14:textId="77777777" w:rsidR="00BA7EED" w:rsidRPr="00BA7EED" w:rsidRDefault="00BA7EED" w:rsidP="00BA7EED">
            <w:pPr>
              <w:spacing w:after="160" w:line="259" w:lineRule="auto"/>
              <w:rPr>
                <w:b/>
                <w:bCs/>
              </w:rPr>
            </w:pPr>
            <w:r w:rsidRPr="00BA7EED">
              <w:rPr>
                <w:b/>
                <w:bCs/>
              </w:rPr>
              <w:t>Included</w:t>
            </w:r>
          </w:p>
        </w:tc>
      </w:tr>
      <w:tr w:rsidR="00BA7EED" w:rsidRPr="00BA7EED" w14:paraId="52FFA468" w14:textId="77777777" w:rsidTr="00B57092">
        <w:trPr>
          <w:trHeight w:val="456"/>
        </w:trPr>
        <w:tc>
          <w:tcPr>
            <w:tcW w:w="1094" w:type="dxa"/>
            <w:hideMark/>
          </w:tcPr>
          <w:p w14:paraId="3CB9A9F8" w14:textId="77777777" w:rsidR="00BA7EED" w:rsidRPr="00BA7EED" w:rsidRDefault="00BA7EED" w:rsidP="00BA7EED">
            <w:pPr>
              <w:spacing w:after="160" w:line="259" w:lineRule="auto"/>
              <w:rPr>
                <w:b/>
                <w:bCs/>
              </w:rPr>
            </w:pPr>
            <w:r w:rsidRPr="00BA7EED">
              <w:rPr>
                <w:b/>
                <w:bCs/>
              </w:rPr>
              <w:t>Myhrvold and Milada  (2019)</w:t>
            </w:r>
          </w:p>
        </w:tc>
        <w:tc>
          <w:tcPr>
            <w:tcW w:w="483" w:type="dxa"/>
            <w:hideMark/>
          </w:tcPr>
          <w:p w14:paraId="39BA6569" w14:textId="77777777" w:rsidR="00BA7EED" w:rsidRPr="00BA7EED" w:rsidRDefault="00BA7EED" w:rsidP="00BA7EED">
            <w:pPr>
              <w:spacing w:after="160" w:line="259" w:lineRule="auto"/>
              <w:rPr>
                <w:b/>
                <w:bCs/>
              </w:rPr>
            </w:pPr>
            <w:r w:rsidRPr="00BA7EED">
              <w:rPr>
                <w:b/>
                <w:bCs/>
              </w:rPr>
              <w:t>1</w:t>
            </w:r>
          </w:p>
        </w:tc>
        <w:tc>
          <w:tcPr>
            <w:tcW w:w="490" w:type="dxa"/>
            <w:hideMark/>
          </w:tcPr>
          <w:p w14:paraId="3ED15093" w14:textId="77777777" w:rsidR="00BA7EED" w:rsidRPr="00BA7EED" w:rsidRDefault="00BA7EED" w:rsidP="00BA7EED">
            <w:pPr>
              <w:spacing w:after="160" w:line="259" w:lineRule="auto"/>
              <w:rPr>
                <w:b/>
                <w:bCs/>
              </w:rPr>
            </w:pPr>
            <w:r w:rsidRPr="00BA7EED">
              <w:rPr>
                <w:b/>
                <w:bCs/>
              </w:rPr>
              <w:t>0</w:t>
            </w:r>
          </w:p>
        </w:tc>
        <w:tc>
          <w:tcPr>
            <w:tcW w:w="547" w:type="dxa"/>
            <w:hideMark/>
          </w:tcPr>
          <w:p w14:paraId="7F0CF2A9" w14:textId="77777777" w:rsidR="00BA7EED" w:rsidRPr="00BA7EED" w:rsidRDefault="00BA7EED" w:rsidP="00BA7EED">
            <w:pPr>
              <w:spacing w:after="160" w:line="259" w:lineRule="auto"/>
              <w:rPr>
                <w:b/>
                <w:bCs/>
              </w:rPr>
            </w:pPr>
            <w:r w:rsidRPr="00BA7EED">
              <w:rPr>
                <w:b/>
                <w:bCs/>
              </w:rPr>
              <w:t>0</w:t>
            </w:r>
          </w:p>
        </w:tc>
        <w:tc>
          <w:tcPr>
            <w:tcW w:w="486" w:type="dxa"/>
            <w:hideMark/>
          </w:tcPr>
          <w:p w14:paraId="2EC646BD" w14:textId="77777777" w:rsidR="00BA7EED" w:rsidRPr="00BA7EED" w:rsidRDefault="00BA7EED" w:rsidP="00BA7EED">
            <w:pPr>
              <w:spacing w:after="160" w:line="259" w:lineRule="auto"/>
              <w:rPr>
                <w:b/>
                <w:bCs/>
              </w:rPr>
            </w:pPr>
            <w:r w:rsidRPr="00BA7EED">
              <w:rPr>
                <w:b/>
                <w:bCs/>
              </w:rPr>
              <w:t>0</w:t>
            </w:r>
          </w:p>
        </w:tc>
        <w:tc>
          <w:tcPr>
            <w:tcW w:w="547" w:type="dxa"/>
            <w:hideMark/>
          </w:tcPr>
          <w:p w14:paraId="0794988E" w14:textId="77777777" w:rsidR="00BA7EED" w:rsidRPr="00BA7EED" w:rsidRDefault="00BA7EED" w:rsidP="00BA7EED">
            <w:pPr>
              <w:spacing w:after="160" w:line="259" w:lineRule="auto"/>
              <w:rPr>
                <w:b/>
                <w:bCs/>
              </w:rPr>
            </w:pPr>
            <w:r w:rsidRPr="00BA7EED">
              <w:rPr>
                <w:b/>
                <w:bCs/>
              </w:rPr>
              <w:t>0</w:t>
            </w:r>
          </w:p>
        </w:tc>
        <w:tc>
          <w:tcPr>
            <w:tcW w:w="491" w:type="dxa"/>
            <w:hideMark/>
          </w:tcPr>
          <w:p w14:paraId="6AAD3588" w14:textId="77777777" w:rsidR="00BA7EED" w:rsidRPr="00BA7EED" w:rsidRDefault="00BA7EED" w:rsidP="00BA7EED">
            <w:pPr>
              <w:spacing w:after="160" w:line="259" w:lineRule="auto"/>
              <w:rPr>
                <w:b/>
                <w:bCs/>
              </w:rPr>
            </w:pPr>
            <w:r w:rsidRPr="00BA7EED">
              <w:rPr>
                <w:b/>
                <w:bCs/>
              </w:rPr>
              <w:t>0</w:t>
            </w:r>
          </w:p>
        </w:tc>
        <w:tc>
          <w:tcPr>
            <w:tcW w:w="586" w:type="dxa"/>
            <w:hideMark/>
          </w:tcPr>
          <w:p w14:paraId="11EB9A38" w14:textId="77777777" w:rsidR="00BA7EED" w:rsidRPr="00BA7EED" w:rsidRDefault="00BA7EED" w:rsidP="00BA7EED">
            <w:pPr>
              <w:spacing w:after="160" w:line="259" w:lineRule="auto"/>
              <w:rPr>
                <w:b/>
                <w:bCs/>
              </w:rPr>
            </w:pPr>
            <w:r w:rsidRPr="00BA7EED">
              <w:rPr>
                <w:b/>
                <w:bCs/>
              </w:rPr>
              <w:t>1</w:t>
            </w:r>
          </w:p>
        </w:tc>
        <w:tc>
          <w:tcPr>
            <w:tcW w:w="753" w:type="dxa"/>
            <w:hideMark/>
          </w:tcPr>
          <w:p w14:paraId="16881AD5" w14:textId="77777777" w:rsidR="00BA7EED" w:rsidRPr="00BA7EED" w:rsidRDefault="00BA7EED" w:rsidP="00BA7EED">
            <w:pPr>
              <w:spacing w:after="160" w:line="259" w:lineRule="auto"/>
              <w:rPr>
                <w:b/>
                <w:bCs/>
              </w:rPr>
            </w:pPr>
            <w:r w:rsidRPr="00BA7EED">
              <w:rPr>
                <w:b/>
                <w:bCs/>
              </w:rPr>
              <w:t>0</w:t>
            </w:r>
          </w:p>
        </w:tc>
        <w:tc>
          <w:tcPr>
            <w:tcW w:w="619" w:type="dxa"/>
            <w:hideMark/>
          </w:tcPr>
          <w:p w14:paraId="7E7A119A" w14:textId="77777777" w:rsidR="00BA7EED" w:rsidRPr="00BA7EED" w:rsidRDefault="00BA7EED" w:rsidP="00BA7EED">
            <w:pPr>
              <w:spacing w:after="160" w:line="259" w:lineRule="auto"/>
              <w:rPr>
                <w:b/>
                <w:bCs/>
              </w:rPr>
            </w:pPr>
            <w:r w:rsidRPr="00BA7EED">
              <w:rPr>
                <w:b/>
                <w:bCs/>
              </w:rPr>
              <w:t>1</w:t>
            </w:r>
          </w:p>
        </w:tc>
        <w:tc>
          <w:tcPr>
            <w:tcW w:w="605" w:type="dxa"/>
            <w:hideMark/>
          </w:tcPr>
          <w:p w14:paraId="2C0231F0" w14:textId="77777777" w:rsidR="00BA7EED" w:rsidRPr="00BA7EED" w:rsidRDefault="00BA7EED" w:rsidP="00BA7EED">
            <w:pPr>
              <w:spacing w:after="160" w:line="259" w:lineRule="auto"/>
              <w:rPr>
                <w:b/>
                <w:bCs/>
              </w:rPr>
            </w:pPr>
            <w:r w:rsidRPr="00BA7EED">
              <w:rPr>
                <w:b/>
                <w:bCs/>
              </w:rPr>
              <w:t>0</w:t>
            </w:r>
          </w:p>
        </w:tc>
        <w:tc>
          <w:tcPr>
            <w:tcW w:w="586" w:type="dxa"/>
            <w:hideMark/>
          </w:tcPr>
          <w:p w14:paraId="6B429ABA" w14:textId="77777777" w:rsidR="00BA7EED" w:rsidRPr="00BA7EED" w:rsidRDefault="00BA7EED" w:rsidP="00BA7EED">
            <w:pPr>
              <w:spacing w:after="160" w:line="259" w:lineRule="auto"/>
              <w:rPr>
                <w:b/>
                <w:bCs/>
              </w:rPr>
            </w:pPr>
            <w:r w:rsidRPr="00BA7EED">
              <w:rPr>
                <w:b/>
                <w:bCs/>
              </w:rPr>
              <w:t>1</w:t>
            </w:r>
          </w:p>
        </w:tc>
        <w:tc>
          <w:tcPr>
            <w:tcW w:w="639" w:type="dxa"/>
            <w:hideMark/>
          </w:tcPr>
          <w:p w14:paraId="7536C9E7" w14:textId="77777777" w:rsidR="00BA7EED" w:rsidRPr="00BA7EED" w:rsidRDefault="00BA7EED" w:rsidP="00BA7EED">
            <w:pPr>
              <w:spacing w:after="160" w:line="259" w:lineRule="auto"/>
              <w:rPr>
                <w:b/>
                <w:bCs/>
              </w:rPr>
            </w:pPr>
            <w:r w:rsidRPr="00BA7EED">
              <w:rPr>
                <w:b/>
                <w:bCs/>
              </w:rPr>
              <w:t>0</w:t>
            </w:r>
          </w:p>
        </w:tc>
        <w:tc>
          <w:tcPr>
            <w:tcW w:w="534" w:type="dxa"/>
            <w:hideMark/>
          </w:tcPr>
          <w:p w14:paraId="51EC9854" w14:textId="77777777" w:rsidR="00BA7EED" w:rsidRPr="00BA7EED" w:rsidRDefault="00BA7EED" w:rsidP="00BA7EED">
            <w:pPr>
              <w:spacing w:after="160" w:line="259" w:lineRule="auto"/>
              <w:rPr>
                <w:b/>
                <w:bCs/>
              </w:rPr>
            </w:pPr>
            <w:r w:rsidRPr="00BA7EED">
              <w:rPr>
                <w:b/>
                <w:bCs/>
              </w:rPr>
              <w:t>1</w:t>
            </w:r>
          </w:p>
        </w:tc>
        <w:tc>
          <w:tcPr>
            <w:tcW w:w="504" w:type="dxa"/>
            <w:hideMark/>
          </w:tcPr>
          <w:p w14:paraId="7C9CC0A1" w14:textId="77777777" w:rsidR="00BA7EED" w:rsidRPr="00BA7EED" w:rsidRDefault="00BA7EED" w:rsidP="00BA7EED">
            <w:pPr>
              <w:spacing w:after="160" w:line="259" w:lineRule="auto"/>
              <w:rPr>
                <w:b/>
                <w:bCs/>
              </w:rPr>
            </w:pPr>
            <w:r w:rsidRPr="00BA7EED">
              <w:rPr>
                <w:b/>
                <w:bCs/>
              </w:rPr>
              <w:t>0</w:t>
            </w:r>
          </w:p>
        </w:tc>
        <w:tc>
          <w:tcPr>
            <w:tcW w:w="602" w:type="dxa"/>
            <w:hideMark/>
          </w:tcPr>
          <w:p w14:paraId="2496D2D5" w14:textId="77777777" w:rsidR="00BA7EED" w:rsidRPr="00BA7EED" w:rsidRDefault="00BA7EED" w:rsidP="00BA7EED">
            <w:pPr>
              <w:spacing w:after="160" w:line="259" w:lineRule="auto"/>
              <w:rPr>
                <w:b/>
                <w:bCs/>
              </w:rPr>
            </w:pPr>
            <w:r w:rsidRPr="00BA7EED">
              <w:rPr>
                <w:b/>
                <w:bCs/>
              </w:rPr>
              <w:t>1</w:t>
            </w:r>
          </w:p>
        </w:tc>
        <w:tc>
          <w:tcPr>
            <w:tcW w:w="560" w:type="dxa"/>
            <w:hideMark/>
          </w:tcPr>
          <w:p w14:paraId="4922F00C" w14:textId="77777777" w:rsidR="00BA7EED" w:rsidRPr="00BA7EED" w:rsidRDefault="00BA7EED" w:rsidP="00BA7EED">
            <w:pPr>
              <w:spacing w:after="160" w:line="259" w:lineRule="auto"/>
              <w:rPr>
                <w:b/>
                <w:bCs/>
              </w:rPr>
            </w:pPr>
            <w:r w:rsidRPr="00BA7EED">
              <w:rPr>
                <w:b/>
                <w:bCs/>
              </w:rPr>
              <w:t>0</w:t>
            </w:r>
          </w:p>
        </w:tc>
        <w:tc>
          <w:tcPr>
            <w:tcW w:w="483" w:type="dxa"/>
            <w:hideMark/>
          </w:tcPr>
          <w:p w14:paraId="5C5FDED0" w14:textId="77777777" w:rsidR="00BA7EED" w:rsidRPr="00BA7EED" w:rsidRDefault="00BA7EED" w:rsidP="00BA7EED">
            <w:pPr>
              <w:spacing w:after="160" w:line="259" w:lineRule="auto"/>
              <w:rPr>
                <w:b/>
                <w:bCs/>
              </w:rPr>
            </w:pPr>
            <w:r w:rsidRPr="00BA7EED">
              <w:rPr>
                <w:b/>
                <w:bCs/>
              </w:rPr>
              <w:t>1</w:t>
            </w:r>
          </w:p>
        </w:tc>
        <w:tc>
          <w:tcPr>
            <w:tcW w:w="1293" w:type="dxa"/>
            <w:hideMark/>
          </w:tcPr>
          <w:p w14:paraId="64F3C553" w14:textId="77777777" w:rsidR="00BA7EED" w:rsidRPr="00BA7EED" w:rsidRDefault="00BA7EED" w:rsidP="00BA7EED">
            <w:pPr>
              <w:spacing w:after="160" w:line="259" w:lineRule="auto"/>
              <w:rPr>
                <w:b/>
                <w:bCs/>
              </w:rPr>
            </w:pPr>
            <w:r w:rsidRPr="00BA7EED">
              <w:rPr>
                <w:b/>
                <w:bCs/>
              </w:rPr>
              <w:t>0</w:t>
            </w:r>
          </w:p>
        </w:tc>
        <w:tc>
          <w:tcPr>
            <w:tcW w:w="266" w:type="dxa"/>
            <w:hideMark/>
          </w:tcPr>
          <w:p w14:paraId="76E5F357" w14:textId="77777777" w:rsidR="00BA7EED" w:rsidRPr="00BA7EED" w:rsidRDefault="00BA7EED" w:rsidP="00BA7EED">
            <w:pPr>
              <w:spacing w:after="160" w:line="259" w:lineRule="auto"/>
              <w:rPr>
                <w:b/>
                <w:bCs/>
              </w:rPr>
            </w:pPr>
            <w:r w:rsidRPr="00BA7EED">
              <w:rPr>
                <w:b/>
                <w:bCs/>
              </w:rPr>
              <w:t>7</w:t>
            </w:r>
          </w:p>
        </w:tc>
        <w:tc>
          <w:tcPr>
            <w:tcW w:w="838" w:type="dxa"/>
            <w:hideMark/>
          </w:tcPr>
          <w:p w14:paraId="6EB549E9" w14:textId="77777777" w:rsidR="00BA7EED" w:rsidRPr="00BA7EED" w:rsidRDefault="00BA7EED" w:rsidP="00BA7EED">
            <w:pPr>
              <w:spacing w:after="160" w:line="259" w:lineRule="auto"/>
              <w:rPr>
                <w:b/>
                <w:bCs/>
              </w:rPr>
            </w:pPr>
            <w:r w:rsidRPr="00BA7EED">
              <w:rPr>
                <w:b/>
                <w:bCs/>
              </w:rPr>
              <w:t>Low Risk</w:t>
            </w:r>
          </w:p>
        </w:tc>
        <w:tc>
          <w:tcPr>
            <w:tcW w:w="942" w:type="dxa"/>
            <w:hideMark/>
          </w:tcPr>
          <w:p w14:paraId="3BE172D8" w14:textId="77777777" w:rsidR="00BA7EED" w:rsidRPr="00BA7EED" w:rsidRDefault="00BA7EED" w:rsidP="00BA7EED">
            <w:pPr>
              <w:spacing w:after="160" w:line="259" w:lineRule="auto"/>
              <w:rPr>
                <w:b/>
                <w:bCs/>
              </w:rPr>
            </w:pPr>
            <w:r w:rsidRPr="00BA7EED">
              <w:rPr>
                <w:b/>
                <w:bCs/>
              </w:rPr>
              <w:t>Included</w:t>
            </w:r>
          </w:p>
        </w:tc>
      </w:tr>
      <w:tr w:rsidR="00BA7EED" w:rsidRPr="00BA7EED" w14:paraId="086C6D81" w14:textId="77777777" w:rsidTr="00B57092">
        <w:trPr>
          <w:trHeight w:val="288"/>
        </w:trPr>
        <w:tc>
          <w:tcPr>
            <w:tcW w:w="1094" w:type="dxa"/>
            <w:hideMark/>
          </w:tcPr>
          <w:p w14:paraId="3452FEC0" w14:textId="77777777" w:rsidR="00BA7EED" w:rsidRPr="00BA7EED" w:rsidRDefault="00BA7EED" w:rsidP="00BA7EED">
            <w:pPr>
              <w:spacing w:after="160" w:line="259" w:lineRule="auto"/>
              <w:rPr>
                <w:b/>
                <w:bCs/>
              </w:rPr>
            </w:pPr>
            <w:r w:rsidRPr="00BA7EED">
              <w:rPr>
                <w:b/>
                <w:bCs/>
              </w:rPr>
              <w:t>Henjum et al., 2019</w:t>
            </w:r>
          </w:p>
        </w:tc>
        <w:tc>
          <w:tcPr>
            <w:tcW w:w="483" w:type="dxa"/>
            <w:hideMark/>
          </w:tcPr>
          <w:p w14:paraId="6F03E4D6" w14:textId="77777777" w:rsidR="00BA7EED" w:rsidRPr="00BA7EED" w:rsidRDefault="00BA7EED" w:rsidP="00BA7EED">
            <w:pPr>
              <w:spacing w:after="160" w:line="259" w:lineRule="auto"/>
              <w:rPr>
                <w:b/>
                <w:bCs/>
              </w:rPr>
            </w:pPr>
            <w:r w:rsidRPr="00BA7EED">
              <w:rPr>
                <w:b/>
                <w:bCs/>
              </w:rPr>
              <w:t>1</w:t>
            </w:r>
          </w:p>
        </w:tc>
        <w:tc>
          <w:tcPr>
            <w:tcW w:w="490" w:type="dxa"/>
            <w:hideMark/>
          </w:tcPr>
          <w:p w14:paraId="036EE4D3" w14:textId="77777777" w:rsidR="00BA7EED" w:rsidRPr="00BA7EED" w:rsidRDefault="00BA7EED" w:rsidP="00BA7EED">
            <w:pPr>
              <w:spacing w:after="160" w:line="259" w:lineRule="auto"/>
              <w:rPr>
                <w:b/>
                <w:bCs/>
              </w:rPr>
            </w:pPr>
            <w:r w:rsidRPr="00BA7EED">
              <w:rPr>
                <w:b/>
                <w:bCs/>
              </w:rPr>
              <w:t>0</w:t>
            </w:r>
          </w:p>
        </w:tc>
        <w:tc>
          <w:tcPr>
            <w:tcW w:w="547" w:type="dxa"/>
            <w:hideMark/>
          </w:tcPr>
          <w:p w14:paraId="504D2886" w14:textId="77777777" w:rsidR="00BA7EED" w:rsidRPr="00BA7EED" w:rsidRDefault="00BA7EED" w:rsidP="00BA7EED">
            <w:pPr>
              <w:spacing w:after="160" w:line="259" w:lineRule="auto"/>
              <w:rPr>
                <w:b/>
                <w:bCs/>
              </w:rPr>
            </w:pPr>
            <w:r w:rsidRPr="00BA7EED">
              <w:rPr>
                <w:b/>
                <w:bCs/>
              </w:rPr>
              <w:t>1</w:t>
            </w:r>
          </w:p>
        </w:tc>
        <w:tc>
          <w:tcPr>
            <w:tcW w:w="486" w:type="dxa"/>
            <w:hideMark/>
          </w:tcPr>
          <w:p w14:paraId="3B188D86" w14:textId="77777777" w:rsidR="00BA7EED" w:rsidRPr="00BA7EED" w:rsidRDefault="00BA7EED" w:rsidP="00BA7EED">
            <w:pPr>
              <w:spacing w:after="160" w:line="259" w:lineRule="auto"/>
              <w:rPr>
                <w:b/>
                <w:bCs/>
              </w:rPr>
            </w:pPr>
            <w:r w:rsidRPr="00BA7EED">
              <w:rPr>
                <w:b/>
                <w:bCs/>
              </w:rPr>
              <w:t>0</w:t>
            </w:r>
          </w:p>
        </w:tc>
        <w:tc>
          <w:tcPr>
            <w:tcW w:w="547" w:type="dxa"/>
            <w:hideMark/>
          </w:tcPr>
          <w:p w14:paraId="37FA1649" w14:textId="77777777" w:rsidR="00BA7EED" w:rsidRPr="00BA7EED" w:rsidRDefault="00BA7EED" w:rsidP="00BA7EED">
            <w:pPr>
              <w:spacing w:after="160" w:line="259" w:lineRule="auto"/>
              <w:rPr>
                <w:b/>
                <w:bCs/>
              </w:rPr>
            </w:pPr>
            <w:r w:rsidRPr="00BA7EED">
              <w:rPr>
                <w:b/>
                <w:bCs/>
              </w:rPr>
              <w:t>1</w:t>
            </w:r>
          </w:p>
        </w:tc>
        <w:tc>
          <w:tcPr>
            <w:tcW w:w="491" w:type="dxa"/>
            <w:hideMark/>
          </w:tcPr>
          <w:p w14:paraId="1035C8BD" w14:textId="77777777" w:rsidR="00BA7EED" w:rsidRPr="00BA7EED" w:rsidRDefault="00BA7EED" w:rsidP="00BA7EED">
            <w:pPr>
              <w:spacing w:after="160" w:line="259" w:lineRule="auto"/>
              <w:rPr>
                <w:b/>
                <w:bCs/>
              </w:rPr>
            </w:pPr>
            <w:r w:rsidRPr="00BA7EED">
              <w:rPr>
                <w:b/>
                <w:bCs/>
              </w:rPr>
              <w:t>0</w:t>
            </w:r>
          </w:p>
        </w:tc>
        <w:tc>
          <w:tcPr>
            <w:tcW w:w="586" w:type="dxa"/>
            <w:hideMark/>
          </w:tcPr>
          <w:p w14:paraId="7A62A272" w14:textId="77777777" w:rsidR="00BA7EED" w:rsidRPr="00BA7EED" w:rsidRDefault="00BA7EED" w:rsidP="00BA7EED">
            <w:pPr>
              <w:spacing w:after="160" w:line="259" w:lineRule="auto"/>
              <w:rPr>
                <w:b/>
                <w:bCs/>
              </w:rPr>
            </w:pPr>
            <w:r w:rsidRPr="00BA7EED">
              <w:rPr>
                <w:b/>
                <w:bCs/>
              </w:rPr>
              <w:t>1</w:t>
            </w:r>
          </w:p>
        </w:tc>
        <w:tc>
          <w:tcPr>
            <w:tcW w:w="753" w:type="dxa"/>
            <w:hideMark/>
          </w:tcPr>
          <w:p w14:paraId="34FEDA90" w14:textId="77777777" w:rsidR="00BA7EED" w:rsidRPr="00BA7EED" w:rsidRDefault="00BA7EED" w:rsidP="00BA7EED">
            <w:pPr>
              <w:spacing w:after="160" w:line="259" w:lineRule="auto"/>
              <w:rPr>
                <w:b/>
                <w:bCs/>
              </w:rPr>
            </w:pPr>
            <w:r w:rsidRPr="00BA7EED">
              <w:rPr>
                <w:b/>
                <w:bCs/>
              </w:rPr>
              <w:t>0</w:t>
            </w:r>
          </w:p>
        </w:tc>
        <w:tc>
          <w:tcPr>
            <w:tcW w:w="619" w:type="dxa"/>
            <w:hideMark/>
          </w:tcPr>
          <w:p w14:paraId="30139690" w14:textId="77777777" w:rsidR="00BA7EED" w:rsidRPr="00BA7EED" w:rsidRDefault="00BA7EED" w:rsidP="00BA7EED">
            <w:pPr>
              <w:spacing w:after="160" w:line="259" w:lineRule="auto"/>
              <w:rPr>
                <w:b/>
                <w:bCs/>
              </w:rPr>
            </w:pPr>
            <w:r w:rsidRPr="00BA7EED">
              <w:rPr>
                <w:b/>
                <w:bCs/>
              </w:rPr>
              <w:t>1</w:t>
            </w:r>
          </w:p>
        </w:tc>
        <w:tc>
          <w:tcPr>
            <w:tcW w:w="605" w:type="dxa"/>
            <w:hideMark/>
          </w:tcPr>
          <w:p w14:paraId="7A83DA64" w14:textId="77777777" w:rsidR="00BA7EED" w:rsidRPr="00BA7EED" w:rsidRDefault="00BA7EED" w:rsidP="00BA7EED">
            <w:pPr>
              <w:spacing w:after="160" w:line="259" w:lineRule="auto"/>
              <w:rPr>
                <w:b/>
                <w:bCs/>
              </w:rPr>
            </w:pPr>
            <w:r w:rsidRPr="00BA7EED">
              <w:rPr>
                <w:b/>
                <w:bCs/>
              </w:rPr>
              <w:t>0</w:t>
            </w:r>
          </w:p>
        </w:tc>
        <w:tc>
          <w:tcPr>
            <w:tcW w:w="586" w:type="dxa"/>
            <w:hideMark/>
          </w:tcPr>
          <w:p w14:paraId="2F5E247E" w14:textId="77777777" w:rsidR="00BA7EED" w:rsidRPr="00BA7EED" w:rsidRDefault="00BA7EED" w:rsidP="00BA7EED">
            <w:pPr>
              <w:spacing w:after="160" w:line="259" w:lineRule="auto"/>
              <w:rPr>
                <w:b/>
                <w:bCs/>
              </w:rPr>
            </w:pPr>
            <w:r w:rsidRPr="00BA7EED">
              <w:rPr>
                <w:b/>
                <w:bCs/>
              </w:rPr>
              <w:t>1</w:t>
            </w:r>
          </w:p>
        </w:tc>
        <w:tc>
          <w:tcPr>
            <w:tcW w:w="639" w:type="dxa"/>
            <w:hideMark/>
          </w:tcPr>
          <w:p w14:paraId="49AABA7B" w14:textId="77777777" w:rsidR="00BA7EED" w:rsidRPr="00BA7EED" w:rsidRDefault="00BA7EED" w:rsidP="00BA7EED">
            <w:pPr>
              <w:spacing w:after="160" w:line="259" w:lineRule="auto"/>
              <w:rPr>
                <w:b/>
                <w:bCs/>
              </w:rPr>
            </w:pPr>
            <w:r w:rsidRPr="00BA7EED">
              <w:rPr>
                <w:b/>
                <w:bCs/>
              </w:rPr>
              <w:t>0</w:t>
            </w:r>
          </w:p>
        </w:tc>
        <w:tc>
          <w:tcPr>
            <w:tcW w:w="534" w:type="dxa"/>
            <w:hideMark/>
          </w:tcPr>
          <w:p w14:paraId="35C0F02E" w14:textId="77777777" w:rsidR="00BA7EED" w:rsidRPr="00BA7EED" w:rsidRDefault="00BA7EED" w:rsidP="00BA7EED">
            <w:pPr>
              <w:spacing w:after="160" w:line="259" w:lineRule="auto"/>
              <w:rPr>
                <w:b/>
                <w:bCs/>
              </w:rPr>
            </w:pPr>
            <w:r w:rsidRPr="00BA7EED">
              <w:rPr>
                <w:b/>
                <w:bCs/>
              </w:rPr>
              <w:t>1</w:t>
            </w:r>
          </w:p>
        </w:tc>
        <w:tc>
          <w:tcPr>
            <w:tcW w:w="504" w:type="dxa"/>
            <w:hideMark/>
          </w:tcPr>
          <w:p w14:paraId="45CAD2FA" w14:textId="77777777" w:rsidR="00BA7EED" w:rsidRPr="00BA7EED" w:rsidRDefault="00BA7EED" w:rsidP="00BA7EED">
            <w:pPr>
              <w:spacing w:after="160" w:line="259" w:lineRule="auto"/>
              <w:rPr>
                <w:b/>
                <w:bCs/>
              </w:rPr>
            </w:pPr>
            <w:r w:rsidRPr="00BA7EED">
              <w:rPr>
                <w:b/>
                <w:bCs/>
              </w:rPr>
              <w:t>0</w:t>
            </w:r>
          </w:p>
        </w:tc>
        <w:tc>
          <w:tcPr>
            <w:tcW w:w="602" w:type="dxa"/>
            <w:hideMark/>
          </w:tcPr>
          <w:p w14:paraId="110C987D" w14:textId="77777777" w:rsidR="00BA7EED" w:rsidRPr="00BA7EED" w:rsidRDefault="00BA7EED" w:rsidP="00BA7EED">
            <w:pPr>
              <w:spacing w:after="160" w:line="259" w:lineRule="auto"/>
              <w:rPr>
                <w:b/>
                <w:bCs/>
              </w:rPr>
            </w:pPr>
            <w:r w:rsidRPr="00BA7EED">
              <w:rPr>
                <w:b/>
                <w:bCs/>
              </w:rPr>
              <w:t>1</w:t>
            </w:r>
          </w:p>
        </w:tc>
        <w:tc>
          <w:tcPr>
            <w:tcW w:w="560" w:type="dxa"/>
            <w:hideMark/>
          </w:tcPr>
          <w:p w14:paraId="2B42BAD2" w14:textId="77777777" w:rsidR="00BA7EED" w:rsidRPr="00BA7EED" w:rsidRDefault="00BA7EED" w:rsidP="00BA7EED">
            <w:pPr>
              <w:spacing w:after="160" w:line="259" w:lineRule="auto"/>
              <w:rPr>
                <w:b/>
                <w:bCs/>
              </w:rPr>
            </w:pPr>
            <w:r w:rsidRPr="00BA7EED">
              <w:rPr>
                <w:b/>
                <w:bCs/>
              </w:rPr>
              <w:t>0</w:t>
            </w:r>
          </w:p>
        </w:tc>
        <w:tc>
          <w:tcPr>
            <w:tcW w:w="483" w:type="dxa"/>
            <w:hideMark/>
          </w:tcPr>
          <w:p w14:paraId="3A05C1BD" w14:textId="77777777" w:rsidR="00BA7EED" w:rsidRPr="00BA7EED" w:rsidRDefault="00BA7EED" w:rsidP="00BA7EED">
            <w:pPr>
              <w:spacing w:after="160" w:line="259" w:lineRule="auto"/>
              <w:rPr>
                <w:b/>
                <w:bCs/>
              </w:rPr>
            </w:pPr>
            <w:r w:rsidRPr="00BA7EED">
              <w:rPr>
                <w:b/>
                <w:bCs/>
              </w:rPr>
              <w:t>1</w:t>
            </w:r>
          </w:p>
        </w:tc>
        <w:tc>
          <w:tcPr>
            <w:tcW w:w="1293" w:type="dxa"/>
            <w:hideMark/>
          </w:tcPr>
          <w:p w14:paraId="09E63306" w14:textId="77777777" w:rsidR="00BA7EED" w:rsidRPr="00BA7EED" w:rsidRDefault="00BA7EED" w:rsidP="00BA7EED">
            <w:pPr>
              <w:spacing w:after="160" w:line="259" w:lineRule="auto"/>
              <w:rPr>
                <w:b/>
                <w:bCs/>
              </w:rPr>
            </w:pPr>
            <w:r w:rsidRPr="00BA7EED">
              <w:rPr>
                <w:b/>
                <w:bCs/>
              </w:rPr>
              <w:t>0</w:t>
            </w:r>
          </w:p>
        </w:tc>
        <w:tc>
          <w:tcPr>
            <w:tcW w:w="266" w:type="dxa"/>
            <w:hideMark/>
          </w:tcPr>
          <w:p w14:paraId="5F402BF8" w14:textId="77777777" w:rsidR="00BA7EED" w:rsidRPr="00BA7EED" w:rsidRDefault="00BA7EED" w:rsidP="00BA7EED">
            <w:pPr>
              <w:spacing w:after="160" w:line="259" w:lineRule="auto"/>
              <w:rPr>
                <w:b/>
                <w:bCs/>
              </w:rPr>
            </w:pPr>
            <w:r w:rsidRPr="00BA7EED">
              <w:rPr>
                <w:b/>
                <w:bCs/>
              </w:rPr>
              <w:t>9</w:t>
            </w:r>
          </w:p>
        </w:tc>
        <w:tc>
          <w:tcPr>
            <w:tcW w:w="838" w:type="dxa"/>
            <w:hideMark/>
          </w:tcPr>
          <w:p w14:paraId="3BE3AB2D" w14:textId="77777777" w:rsidR="00BA7EED" w:rsidRPr="00BA7EED" w:rsidRDefault="00BA7EED" w:rsidP="00BA7EED">
            <w:pPr>
              <w:spacing w:after="160" w:line="259" w:lineRule="auto"/>
              <w:rPr>
                <w:b/>
                <w:bCs/>
              </w:rPr>
            </w:pPr>
            <w:r w:rsidRPr="00BA7EED">
              <w:rPr>
                <w:b/>
                <w:bCs/>
              </w:rPr>
              <w:t>Low Risk</w:t>
            </w:r>
          </w:p>
        </w:tc>
        <w:tc>
          <w:tcPr>
            <w:tcW w:w="942" w:type="dxa"/>
            <w:hideMark/>
          </w:tcPr>
          <w:p w14:paraId="282AAE46" w14:textId="77777777" w:rsidR="00BA7EED" w:rsidRPr="00BA7EED" w:rsidRDefault="00BA7EED" w:rsidP="00BA7EED">
            <w:pPr>
              <w:spacing w:after="160" w:line="259" w:lineRule="auto"/>
              <w:rPr>
                <w:b/>
                <w:bCs/>
              </w:rPr>
            </w:pPr>
            <w:r w:rsidRPr="00BA7EED">
              <w:rPr>
                <w:b/>
                <w:bCs/>
              </w:rPr>
              <w:t>Included</w:t>
            </w:r>
          </w:p>
        </w:tc>
      </w:tr>
      <w:tr w:rsidR="00BA7EED" w:rsidRPr="00BA7EED" w14:paraId="16BB9797" w14:textId="77777777" w:rsidTr="00B57092">
        <w:trPr>
          <w:trHeight w:val="288"/>
        </w:trPr>
        <w:tc>
          <w:tcPr>
            <w:tcW w:w="1094" w:type="dxa"/>
            <w:hideMark/>
          </w:tcPr>
          <w:p w14:paraId="42B19893" w14:textId="77777777" w:rsidR="00BA7EED" w:rsidRPr="00BA7EED" w:rsidRDefault="00BA7EED" w:rsidP="00BA7EED">
            <w:pPr>
              <w:spacing w:after="160" w:line="259" w:lineRule="auto"/>
              <w:rPr>
                <w:b/>
                <w:bCs/>
              </w:rPr>
            </w:pPr>
            <w:r w:rsidRPr="00BA7EED">
              <w:rPr>
                <w:b/>
                <w:bCs/>
              </w:rPr>
              <w:t>Attal (2020)</w:t>
            </w:r>
          </w:p>
        </w:tc>
        <w:tc>
          <w:tcPr>
            <w:tcW w:w="483" w:type="dxa"/>
            <w:hideMark/>
          </w:tcPr>
          <w:p w14:paraId="32370769" w14:textId="77777777" w:rsidR="00BA7EED" w:rsidRPr="00BA7EED" w:rsidRDefault="00BA7EED" w:rsidP="00BA7EED">
            <w:pPr>
              <w:spacing w:after="160" w:line="259" w:lineRule="auto"/>
              <w:rPr>
                <w:b/>
                <w:bCs/>
              </w:rPr>
            </w:pPr>
            <w:r w:rsidRPr="00BA7EED">
              <w:rPr>
                <w:b/>
                <w:bCs/>
              </w:rPr>
              <w:t>1</w:t>
            </w:r>
          </w:p>
        </w:tc>
        <w:tc>
          <w:tcPr>
            <w:tcW w:w="490" w:type="dxa"/>
            <w:hideMark/>
          </w:tcPr>
          <w:p w14:paraId="04240FFB" w14:textId="77777777" w:rsidR="00BA7EED" w:rsidRPr="00BA7EED" w:rsidRDefault="00BA7EED" w:rsidP="00BA7EED">
            <w:pPr>
              <w:spacing w:after="160" w:line="259" w:lineRule="auto"/>
              <w:rPr>
                <w:b/>
                <w:bCs/>
              </w:rPr>
            </w:pPr>
            <w:r w:rsidRPr="00BA7EED">
              <w:rPr>
                <w:b/>
                <w:bCs/>
              </w:rPr>
              <w:t>0</w:t>
            </w:r>
          </w:p>
        </w:tc>
        <w:tc>
          <w:tcPr>
            <w:tcW w:w="547" w:type="dxa"/>
            <w:hideMark/>
          </w:tcPr>
          <w:p w14:paraId="7685B293" w14:textId="77777777" w:rsidR="00BA7EED" w:rsidRPr="00BA7EED" w:rsidRDefault="00BA7EED" w:rsidP="00BA7EED">
            <w:pPr>
              <w:spacing w:after="160" w:line="259" w:lineRule="auto"/>
              <w:rPr>
                <w:b/>
                <w:bCs/>
              </w:rPr>
            </w:pPr>
            <w:r w:rsidRPr="00BA7EED">
              <w:rPr>
                <w:b/>
                <w:bCs/>
              </w:rPr>
              <w:t>0</w:t>
            </w:r>
          </w:p>
        </w:tc>
        <w:tc>
          <w:tcPr>
            <w:tcW w:w="486" w:type="dxa"/>
            <w:hideMark/>
          </w:tcPr>
          <w:p w14:paraId="0220998F" w14:textId="77777777" w:rsidR="00BA7EED" w:rsidRPr="00BA7EED" w:rsidRDefault="00BA7EED" w:rsidP="00BA7EED">
            <w:pPr>
              <w:spacing w:after="160" w:line="259" w:lineRule="auto"/>
              <w:rPr>
                <w:b/>
                <w:bCs/>
              </w:rPr>
            </w:pPr>
            <w:r w:rsidRPr="00BA7EED">
              <w:rPr>
                <w:b/>
                <w:bCs/>
              </w:rPr>
              <w:t>0</w:t>
            </w:r>
          </w:p>
        </w:tc>
        <w:tc>
          <w:tcPr>
            <w:tcW w:w="547" w:type="dxa"/>
            <w:hideMark/>
          </w:tcPr>
          <w:p w14:paraId="37AFA2A5" w14:textId="77777777" w:rsidR="00BA7EED" w:rsidRPr="00BA7EED" w:rsidRDefault="00BA7EED" w:rsidP="00BA7EED">
            <w:pPr>
              <w:spacing w:after="160" w:line="259" w:lineRule="auto"/>
              <w:rPr>
                <w:b/>
                <w:bCs/>
              </w:rPr>
            </w:pPr>
            <w:r w:rsidRPr="00BA7EED">
              <w:rPr>
                <w:b/>
                <w:bCs/>
              </w:rPr>
              <w:t>0</w:t>
            </w:r>
          </w:p>
        </w:tc>
        <w:tc>
          <w:tcPr>
            <w:tcW w:w="491" w:type="dxa"/>
            <w:hideMark/>
          </w:tcPr>
          <w:p w14:paraId="67FF6769" w14:textId="77777777" w:rsidR="00BA7EED" w:rsidRPr="00BA7EED" w:rsidRDefault="00BA7EED" w:rsidP="00BA7EED">
            <w:pPr>
              <w:spacing w:after="160" w:line="259" w:lineRule="auto"/>
              <w:rPr>
                <w:b/>
                <w:bCs/>
              </w:rPr>
            </w:pPr>
            <w:r w:rsidRPr="00BA7EED">
              <w:rPr>
                <w:b/>
                <w:bCs/>
              </w:rPr>
              <w:t>0</w:t>
            </w:r>
          </w:p>
        </w:tc>
        <w:tc>
          <w:tcPr>
            <w:tcW w:w="586" w:type="dxa"/>
            <w:hideMark/>
          </w:tcPr>
          <w:p w14:paraId="4C2F2553" w14:textId="77777777" w:rsidR="00BA7EED" w:rsidRPr="00BA7EED" w:rsidRDefault="00BA7EED" w:rsidP="00BA7EED">
            <w:pPr>
              <w:spacing w:after="160" w:line="259" w:lineRule="auto"/>
              <w:rPr>
                <w:b/>
                <w:bCs/>
              </w:rPr>
            </w:pPr>
            <w:r w:rsidRPr="00BA7EED">
              <w:rPr>
                <w:b/>
                <w:bCs/>
              </w:rPr>
              <w:t>1</w:t>
            </w:r>
          </w:p>
        </w:tc>
        <w:tc>
          <w:tcPr>
            <w:tcW w:w="753" w:type="dxa"/>
            <w:hideMark/>
          </w:tcPr>
          <w:p w14:paraId="47B7B67F" w14:textId="77777777" w:rsidR="00BA7EED" w:rsidRPr="00BA7EED" w:rsidRDefault="00BA7EED" w:rsidP="00BA7EED">
            <w:pPr>
              <w:spacing w:after="160" w:line="259" w:lineRule="auto"/>
              <w:rPr>
                <w:b/>
                <w:bCs/>
              </w:rPr>
            </w:pPr>
            <w:r w:rsidRPr="00BA7EED">
              <w:rPr>
                <w:b/>
                <w:bCs/>
              </w:rPr>
              <w:t>0</w:t>
            </w:r>
          </w:p>
        </w:tc>
        <w:tc>
          <w:tcPr>
            <w:tcW w:w="619" w:type="dxa"/>
            <w:hideMark/>
          </w:tcPr>
          <w:p w14:paraId="6DE0FBB4" w14:textId="77777777" w:rsidR="00BA7EED" w:rsidRPr="00BA7EED" w:rsidRDefault="00BA7EED" w:rsidP="00BA7EED">
            <w:pPr>
              <w:spacing w:after="160" w:line="259" w:lineRule="auto"/>
              <w:rPr>
                <w:b/>
                <w:bCs/>
              </w:rPr>
            </w:pPr>
            <w:r w:rsidRPr="00BA7EED">
              <w:rPr>
                <w:b/>
                <w:bCs/>
              </w:rPr>
              <w:t>1</w:t>
            </w:r>
          </w:p>
        </w:tc>
        <w:tc>
          <w:tcPr>
            <w:tcW w:w="605" w:type="dxa"/>
            <w:hideMark/>
          </w:tcPr>
          <w:p w14:paraId="6B2512DD" w14:textId="77777777" w:rsidR="00BA7EED" w:rsidRPr="00BA7EED" w:rsidRDefault="00BA7EED" w:rsidP="00BA7EED">
            <w:pPr>
              <w:spacing w:after="160" w:line="259" w:lineRule="auto"/>
              <w:rPr>
                <w:b/>
                <w:bCs/>
              </w:rPr>
            </w:pPr>
            <w:r w:rsidRPr="00BA7EED">
              <w:rPr>
                <w:b/>
                <w:bCs/>
              </w:rPr>
              <w:t>0</w:t>
            </w:r>
          </w:p>
        </w:tc>
        <w:tc>
          <w:tcPr>
            <w:tcW w:w="586" w:type="dxa"/>
            <w:hideMark/>
          </w:tcPr>
          <w:p w14:paraId="08518679" w14:textId="77777777" w:rsidR="00BA7EED" w:rsidRPr="00BA7EED" w:rsidRDefault="00BA7EED" w:rsidP="00BA7EED">
            <w:pPr>
              <w:spacing w:after="160" w:line="259" w:lineRule="auto"/>
              <w:rPr>
                <w:b/>
                <w:bCs/>
              </w:rPr>
            </w:pPr>
            <w:r w:rsidRPr="00BA7EED">
              <w:rPr>
                <w:b/>
                <w:bCs/>
              </w:rPr>
              <w:t>1</w:t>
            </w:r>
          </w:p>
        </w:tc>
        <w:tc>
          <w:tcPr>
            <w:tcW w:w="639" w:type="dxa"/>
            <w:hideMark/>
          </w:tcPr>
          <w:p w14:paraId="3AA08FDF" w14:textId="77777777" w:rsidR="00BA7EED" w:rsidRPr="00BA7EED" w:rsidRDefault="00BA7EED" w:rsidP="00BA7EED">
            <w:pPr>
              <w:spacing w:after="160" w:line="259" w:lineRule="auto"/>
              <w:rPr>
                <w:b/>
                <w:bCs/>
              </w:rPr>
            </w:pPr>
            <w:r w:rsidRPr="00BA7EED">
              <w:rPr>
                <w:b/>
                <w:bCs/>
              </w:rPr>
              <w:t>0</w:t>
            </w:r>
          </w:p>
        </w:tc>
        <w:tc>
          <w:tcPr>
            <w:tcW w:w="534" w:type="dxa"/>
            <w:hideMark/>
          </w:tcPr>
          <w:p w14:paraId="3CBC3587" w14:textId="77777777" w:rsidR="00BA7EED" w:rsidRPr="00BA7EED" w:rsidRDefault="00BA7EED" w:rsidP="00BA7EED">
            <w:pPr>
              <w:spacing w:after="160" w:line="259" w:lineRule="auto"/>
              <w:rPr>
                <w:b/>
                <w:bCs/>
              </w:rPr>
            </w:pPr>
            <w:r w:rsidRPr="00BA7EED">
              <w:rPr>
                <w:b/>
                <w:bCs/>
              </w:rPr>
              <w:t>1</w:t>
            </w:r>
          </w:p>
        </w:tc>
        <w:tc>
          <w:tcPr>
            <w:tcW w:w="504" w:type="dxa"/>
            <w:hideMark/>
          </w:tcPr>
          <w:p w14:paraId="1B5E5BE1" w14:textId="77777777" w:rsidR="00BA7EED" w:rsidRPr="00BA7EED" w:rsidRDefault="00BA7EED" w:rsidP="00BA7EED">
            <w:pPr>
              <w:spacing w:after="160" w:line="259" w:lineRule="auto"/>
              <w:rPr>
                <w:b/>
                <w:bCs/>
              </w:rPr>
            </w:pPr>
            <w:r w:rsidRPr="00BA7EED">
              <w:rPr>
                <w:b/>
                <w:bCs/>
              </w:rPr>
              <w:t>0</w:t>
            </w:r>
          </w:p>
        </w:tc>
        <w:tc>
          <w:tcPr>
            <w:tcW w:w="602" w:type="dxa"/>
            <w:hideMark/>
          </w:tcPr>
          <w:p w14:paraId="0DF7866E" w14:textId="77777777" w:rsidR="00BA7EED" w:rsidRPr="00BA7EED" w:rsidRDefault="00BA7EED" w:rsidP="00BA7EED">
            <w:pPr>
              <w:spacing w:after="160" w:line="259" w:lineRule="auto"/>
              <w:rPr>
                <w:b/>
                <w:bCs/>
              </w:rPr>
            </w:pPr>
            <w:r w:rsidRPr="00BA7EED">
              <w:rPr>
                <w:b/>
                <w:bCs/>
              </w:rPr>
              <w:t>1</w:t>
            </w:r>
          </w:p>
        </w:tc>
        <w:tc>
          <w:tcPr>
            <w:tcW w:w="560" w:type="dxa"/>
            <w:hideMark/>
          </w:tcPr>
          <w:p w14:paraId="6BECEC92" w14:textId="77777777" w:rsidR="00BA7EED" w:rsidRPr="00BA7EED" w:rsidRDefault="00BA7EED" w:rsidP="00BA7EED">
            <w:pPr>
              <w:spacing w:after="160" w:line="259" w:lineRule="auto"/>
              <w:rPr>
                <w:b/>
                <w:bCs/>
              </w:rPr>
            </w:pPr>
            <w:r w:rsidRPr="00BA7EED">
              <w:rPr>
                <w:b/>
                <w:bCs/>
              </w:rPr>
              <w:t>0</w:t>
            </w:r>
          </w:p>
        </w:tc>
        <w:tc>
          <w:tcPr>
            <w:tcW w:w="483" w:type="dxa"/>
            <w:hideMark/>
          </w:tcPr>
          <w:p w14:paraId="7B3C893B" w14:textId="77777777" w:rsidR="00BA7EED" w:rsidRPr="00BA7EED" w:rsidRDefault="00BA7EED" w:rsidP="00BA7EED">
            <w:pPr>
              <w:spacing w:after="160" w:line="259" w:lineRule="auto"/>
              <w:rPr>
                <w:b/>
                <w:bCs/>
              </w:rPr>
            </w:pPr>
            <w:r w:rsidRPr="00BA7EED">
              <w:rPr>
                <w:b/>
                <w:bCs/>
              </w:rPr>
              <w:t>1</w:t>
            </w:r>
          </w:p>
        </w:tc>
        <w:tc>
          <w:tcPr>
            <w:tcW w:w="1293" w:type="dxa"/>
            <w:hideMark/>
          </w:tcPr>
          <w:p w14:paraId="5C69A7B9" w14:textId="77777777" w:rsidR="00BA7EED" w:rsidRPr="00BA7EED" w:rsidRDefault="00BA7EED" w:rsidP="00BA7EED">
            <w:pPr>
              <w:spacing w:after="160" w:line="259" w:lineRule="auto"/>
              <w:rPr>
                <w:b/>
                <w:bCs/>
              </w:rPr>
            </w:pPr>
            <w:r w:rsidRPr="00BA7EED">
              <w:rPr>
                <w:b/>
                <w:bCs/>
              </w:rPr>
              <w:t>0</w:t>
            </w:r>
          </w:p>
        </w:tc>
        <w:tc>
          <w:tcPr>
            <w:tcW w:w="266" w:type="dxa"/>
            <w:hideMark/>
          </w:tcPr>
          <w:p w14:paraId="5C5457D2" w14:textId="77777777" w:rsidR="00BA7EED" w:rsidRPr="00BA7EED" w:rsidRDefault="00BA7EED" w:rsidP="00BA7EED">
            <w:pPr>
              <w:spacing w:after="160" w:line="259" w:lineRule="auto"/>
              <w:rPr>
                <w:b/>
                <w:bCs/>
              </w:rPr>
            </w:pPr>
            <w:r w:rsidRPr="00BA7EED">
              <w:rPr>
                <w:b/>
                <w:bCs/>
              </w:rPr>
              <w:t>7</w:t>
            </w:r>
          </w:p>
        </w:tc>
        <w:tc>
          <w:tcPr>
            <w:tcW w:w="838" w:type="dxa"/>
            <w:hideMark/>
          </w:tcPr>
          <w:p w14:paraId="2AB9F78B" w14:textId="77777777" w:rsidR="00BA7EED" w:rsidRPr="00BA7EED" w:rsidRDefault="00BA7EED" w:rsidP="00BA7EED">
            <w:pPr>
              <w:spacing w:after="160" w:line="259" w:lineRule="auto"/>
              <w:rPr>
                <w:b/>
                <w:bCs/>
              </w:rPr>
            </w:pPr>
            <w:r w:rsidRPr="00BA7EED">
              <w:rPr>
                <w:b/>
                <w:bCs/>
              </w:rPr>
              <w:t>Low Risk</w:t>
            </w:r>
          </w:p>
        </w:tc>
        <w:tc>
          <w:tcPr>
            <w:tcW w:w="942" w:type="dxa"/>
            <w:hideMark/>
          </w:tcPr>
          <w:p w14:paraId="3B5A6AAF" w14:textId="77777777" w:rsidR="00BA7EED" w:rsidRPr="00BA7EED" w:rsidRDefault="00BA7EED" w:rsidP="00BA7EED">
            <w:pPr>
              <w:spacing w:after="160" w:line="259" w:lineRule="auto"/>
              <w:rPr>
                <w:b/>
                <w:bCs/>
              </w:rPr>
            </w:pPr>
            <w:r w:rsidRPr="00BA7EED">
              <w:rPr>
                <w:b/>
                <w:bCs/>
              </w:rPr>
              <w:t>Included</w:t>
            </w:r>
          </w:p>
        </w:tc>
      </w:tr>
      <w:tr w:rsidR="00BA7EED" w:rsidRPr="00BA7EED" w14:paraId="13A53606" w14:textId="77777777" w:rsidTr="00B57092">
        <w:trPr>
          <w:trHeight w:val="288"/>
        </w:trPr>
        <w:tc>
          <w:tcPr>
            <w:tcW w:w="1094" w:type="dxa"/>
            <w:hideMark/>
          </w:tcPr>
          <w:p w14:paraId="35B3316E" w14:textId="77777777" w:rsidR="00BA7EED" w:rsidRPr="00BA7EED" w:rsidRDefault="00BA7EED" w:rsidP="00BA7EED">
            <w:pPr>
              <w:spacing w:after="160" w:line="259" w:lineRule="auto"/>
              <w:rPr>
                <w:b/>
                <w:bCs/>
              </w:rPr>
            </w:pPr>
            <w:r w:rsidRPr="00BA7EED">
              <w:rPr>
                <w:b/>
                <w:bCs/>
              </w:rPr>
              <w:lastRenderedPageBreak/>
              <w:t>Li (2022).</w:t>
            </w:r>
          </w:p>
        </w:tc>
        <w:tc>
          <w:tcPr>
            <w:tcW w:w="483" w:type="dxa"/>
            <w:hideMark/>
          </w:tcPr>
          <w:p w14:paraId="367C1DEE" w14:textId="77777777" w:rsidR="00BA7EED" w:rsidRPr="00BA7EED" w:rsidRDefault="00BA7EED" w:rsidP="00BA7EED">
            <w:pPr>
              <w:spacing w:after="160" w:line="259" w:lineRule="auto"/>
              <w:rPr>
                <w:b/>
                <w:bCs/>
              </w:rPr>
            </w:pPr>
            <w:r w:rsidRPr="00BA7EED">
              <w:rPr>
                <w:b/>
                <w:bCs/>
              </w:rPr>
              <w:t>1</w:t>
            </w:r>
          </w:p>
        </w:tc>
        <w:tc>
          <w:tcPr>
            <w:tcW w:w="490" w:type="dxa"/>
            <w:hideMark/>
          </w:tcPr>
          <w:p w14:paraId="52950C8D" w14:textId="77777777" w:rsidR="00BA7EED" w:rsidRPr="00BA7EED" w:rsidRDefault="00BA7EED" w:rsidP="00BA7EED">
            <w:pPr>
              <w:spacing w:after="160" w:line="259" w:lineRule="auto"/>
              <w:rPr>
                <w:b/>
                <w:bCs/>
              </w:rPr>
            </w:pPr>
            <w:r w:rsidRPr="00BA7EED">
              <w:rPr>
                <w:b/>
                <w:bCs/>
              </w:rPr>
              <w:t>0</w:t>
            </w:r>
          </w:p>
        </w:tc>
        <w:tc>
          <w:tcPr>
            <w:tcW w:w="547" w:type="dxa"/>
            <w:hideMark/>
          </w:tcPr>
          <w:p w14:paraId="3B0F55F0" w14:textId="77777777" w:rsidR="00BA7EED" w:rsidRPr="00BA7EED" w:rsidRDefault="00BA7EED" w:rsidP="00BA7EED">
            <w:pPr>
              <w:spacing w:after="160" w:line="259" w:lineRule="auto"/>
              <w:rPr>
                <w:b/>
                <w:bCs/>
              </w:rPr>
            </w:pPr>
            <w:r w:rsidRPr="00BA7EED">
              <w:rPr>
                <w:b/>
                <w:bCs/>
              </w:rPr>
              <w:t>1</w:t>
            </w:r>
          </w:p>
        </w:tc>
        <w:tc>
          <w:tcPr>
            <w:tcW w:w="486" w:type="dxa"/>
            <w:hideMark/>
          </w:tcPr>
          <w:p w14:paraId="5660B46C" w14:textId="77777777" w:rsidR="00BA7EED" w:rsidRPr="00BA7EED" w:rsidRDefault="00BA7EED" w:rsidP="00BA7EED">
            <w:pPr>
              <w:spacing w:after="160" w:line="259" w:lineRule="auto"/>
              <w:rPr>
                <w:b/>
                <w:bCs/>
              </w:rPr>
            </w:pPr>
            <w:r w:rsidRPr="00BA7EED">
              <w:rPr>
                <w:b/>
                <w:bCs/>
              </w:rPr>
              <w:t>0</w:t>
            </w:r>
          </w:p>
        </w:tc>
        <w:tc>
          <w:tcPr>
            <w:tcW w:w="547" w:type="dxa"/>
            <w:hideMark/>
          </w:tcPr>
          <w:p w14:paraId="56F68413" w14:textId="77777777" w:rsidR="00BA7EED" w:rsidRPr="00BA7EED" w:rsidRDefault="00BA7EED" w:rsidP="00BA7EED">
            <w:pPr>
              <w:spacing w:after="160" w:line="259" w:lineRule="auto"/>
              <w:rPr>
                <w:b/>
                <w:bCs/>
              </w:rPr>
            </w:pPr>
            <w:r w:rsidRPr="00BA7EED">
              <w:rPr>
                <w:b/>
                <w:bCs/>
              </w:rPr>
              <w:t>1</w:t>
            </w:r>
          </w:p>
        </w:tc>
        <w:tc>
          <w:tcPr>
            <w:tcW w:w="491" w:type="dxa"/>
            <w:hideMark/>
          </w:tcPr>
          <w:p w14:paraId="4A35BBDF" w14:textId="77777777" w:rsidR="00BA7EED" w:rsidRPr="00BA7EED" w:rsidRDefault="00BA7EED" w:rsidP="00BA7EED">
            <w:pPr>
              <w:spacing w:after="160" w:line="259" w:lineRule="auto"/>
              <w:rPr>
                <w:b/>
                <w:bCs/>
              </w:rPr>
            </w:pPr>
            <w:r w:rsidRPr="00BA7EED">
              <w:rPr>
                <w:b/>
                <w:bCs/>
              </w:rPr>
              <w:t>0</w:t>
            </w:r>
          </w:p>
        </w:tc>
        <w:tc>
          <w:tcPr>
            <w:tcW w:w="586" w:type="dxa"/>
            <w:hideMark/>
          </w:tcPr>
          <w:p w14:paraId="0A75343B" w14:textId="77777777" w:rsidR="00BA7EED" w:rsidRPr="00BA7EED" w:rsidRDefault="00BA7EED" w:rsidP="00BA7EED">
            <w:pPr>
              <w:spacing w:after="160" w:line="259" w:lineRule="auto"/>
              <w:rPr>
                <w:b/>
                <w:bCs/>
              </w:rPr>
            </w:pPr>
            <w:r w:rsidRPr="00BA7EED">
              <w:rPr>
                <w:b/>
                <w:bCs/>
              </w:rPr>
              <w:t>1</w:t>
            </w:r>
          </w:p>
        </w:tc>
        <w:tc>
          <w:tcPr>
            <w:tcW w:w="753" w:type="dxa"/>
            <w:hideMark/>
          </w:tcPr>
          <w:p w14:paraId="4D616338" w14:textId="77777777" w:rsidR="00BA7EED" w:rsidRPr="00BA7EED" w:rsidRDefault="00BA7EED" w:rsidP="00BA7EED">
            <w:pPr>
              <w:spacing w:after="160" w:line="259" w:lineRule="auto"/>
              <w:rPr>
                <w:b/>
                <w:bCs/>
              </w:rPr>
            </w:pPr>
            <w:r w:rsidRPr="00BA7EED">
              <w:rPr>
                <w:b/>
                <w:bCs/>
              </w:rPr>
              <w:t>0</w:t>
            </w:r>
          </w:p>
        </w:tc>
        <w:tc>
          <w:tcPr>
            <w:tcW w:w="619" w:type="dxa"/>
            <w:hideMark/>
          </w:tcPr>
          <w:p w14:paraId="2C28467E" w14:textId="77777777" w:rsidR="00BA7EED" w:rsidRPr="00BA7EED" w:rsidRDefault="00BA7EED" w:rsidP="00BA7EED">
            <w:pPr>
              <w:spacing w:after="160" w:line="259" w:lineRule="auto"/>
              <w:rPr>
                <w:b/>
                <w:bCs/>
              </w:rPr>
            </w:pPr>
            <w:r w:rsidRPr="00BA7EED">
              <w:rPr>
                <w:b/>
                <w:bCs/>
              </w:rPr>
              <w:t>1</w:t>
            </w:r>
          </w:p>
        </w:tc>
        <w:tc>
          <w:tcPr>
            <w:tcW w:w="605" w:type="dxa"/>
            <w:hideMark/>
          </w:tcPr>
          <w:p w14:paraId="20251FE0" w14:textId="77777777" w:rsidR="00BA7EED" w:rsidRPr="00BA7EED" w:rsidRDefault="00BA7EED" w:rsidP="00BA7EED">
            <w:pPr>
              <w:spacing w:after="160" w:line="259" w:lineRule="auto"/>
              <w:rPr>
                <w:b/>
                <w:bCs/>
              </w:rPr>
            </w:pPr>
            <w:r w:rsidRPr="00BA7EED">
              <w:rPr>
                <w:b/>
                <w:bCs/>
              </w:rPr>
              <w:t>0</w:t>
            </w:r>
          </w:p>
        </w:tc>
        <w:tc>
          <w:tcPr>
            <w:tcW w:w="586" w:type="dxa"/>
            <w:hideMark/>
          </w:tcPr>
          <w:p w14:paraId="4B448E85" w14:textId="77777777" w:rsidR="00BA7EED" w:rsidRPr="00BA7EED" w:rsidRDefault="00BA7EED" w:rsidP="00BA7EED">
            <w:pPr>
              <w:spacing w:after="160" w:line="259" w:lineRule="auto"/>
              <w:rPr>
                <w:b/>
                <w:bCs/>
              </w:rPr>
            </w:pPr>
            <w:r w:rsidRPr="00BA7EED">
              <w:rPr>
                <w:b/>
                <w:bCs/>
              </w:rPr>
              <w:t>1</w:t>
            </w:r>
          </w:p>
        </w:tc>
        <w:tc>
          <w:tcPr>
            <w:tcW w:w="639" w:type="dxa"/>
            <w:hideMark/>
          </w:tcPr>
          <w:p w14:paraId="201C5C5C" w14:textId="77777777" w:rsidR="00BA7EED" w:rsidRPr="00BA7EED" w:rsidRDefault="00BA7EED" w:rsidP="00BA7EED">
            <w:pPr>
              <w:spacing w:after="160" w:line="259" w:lineRule="auto"/>
              <w:rPr>
                <w:b/>
                <w:bCs/>
              </w:rPr>
            </w:pPr>
            <w:r w:rsidRPr="00BA7EED">
              <w:rPr>
                <w:b/>
                <w:bCs/>
              </w:rPr>
              <w:t>0</w:t>
            </w:r>
          </w:p>
        </w:tc>
        <w:tc>
          <w:tcPr>
            <w:tcW w:w="534" w:type="dxa"/>
            <w:hideMark/>
          </w:tcPr>
          <w:p w14:paraId="7B0FF94E" w14:textId="77777777" w:rsidR="00BA7EED" w:rsidRPr="00BA7EED" w:rsidRDefault="00BA7EED" w:rsidP="00BA7EED">
            <w:pPr>
              <w:spacing w:after="160" w:line="259" w:lineRule="auto"/>
              <w:rPr>
                <w:b/>
                <w:bCs/>
              </w:rPr>
            </w:pPr>
            <w:r w:rsidRPr="00BA7EED">
              <w:rPr>
                <w:b/>
                <w:bCs/>
              </w:rPr>
              <w:t>1</w:t>
            </w:r>
          </w:p>
        </w:tc>
        <w:tc>
          <w:tcPr>
            <w:tcW w:w="504" w:type="dxa"/>
            <w:hideMark/>
          </w:tcPr>
          <w:p w14:paraId="2EDC14E8" w14:textId="77777777" w:rsidR="00BA7EED" w:rsidRPr="00BA7EED" w:rsidRDefault="00BA7EED" w:rsidP="00BA7EED">
            <w:pPr>
              <w:spacing w:after="160" w:line="259" w:lineRule="auto"/>
              <w:rPr>
                <w:b/>
                <w:bCs/>
              </w:rPr>
            </w:pPr>
            <w:r w:rsidRPr="00BA7EED">
              <w:rPr>
                <w:b/>
                <w:bCs/>
              </w:rPr>
              <w:t>0</w:t>
            </w:r>
          </w:p>
        </w:tc>
        <w:tc>
          <w:tcPr>
            <w:tcW w:w="602" w:type="dxa"/>
            <w:hideMark/>
          </w:tcPr>
          <w:p w14:paraId="4C1ACD97" w14:textId="77777777" w:rsidR="00BA7EED" w:rsidRPr="00BA7EED" w:rsidRDefault="00BA7EED" w:rsidP="00BA7EED">
            <w:pPr>
              <w:spacing w:after="160" w:line="259" w:lineRule="auto"/>
              <w:rPr>
                <w:b/>
                <w:bCs/>
              </w:rPr>
            </w:pPr>
            <w:r w:rsidRPr="00BA7EED">
              <w:rPr>
                <w:b/>
                <w:bCs/>
              </w:rPr>
              <w:t>1</w:t>
            </w:r>
          </w:p>
        </w:tc>
        <w:tc>
          <w:tcPr>
            <w:tcW w:w="560" w:type="dxa"/>
            <w:hideMark/>
          </w:tcPr>
          <w:p w14:paraId="3B4DF45F" w14:textId="77777777" w:rsidR="00BA7EED" w:rsidRPr="00BA7EED" w:rsidRDefault="00BA7EED" w:rsidP="00BA7EED">
            <w:pPr>
              <w:spacing w:after="160" w:line="259" w:lineRule="auto"/>
              <w:rPr>
                <w:b/>
                <w:bCs/>
              </w:rPr>
            </w:pPr>
            <w:r w:rsidRPr="00BA7EED">
              <w:rPr>
                <w:b/>
                <w:bCs/>
              </w:rPr>
              <w:t>0</w:t>
            </w:r>
          </w:p>
        </w:tc>
        <w:tc>
          <w:tcPr>
            <w:tcW w:w="483" w:type="dxa"/>
            <w:hideMark/>
          </w:tcPr>
          <w:p w14:paraId="38A4A42C" w14:textId="77777777" w:rsidR="00BA7EED" w:rsidRPr="00BA7EED" w:rsidRDefault="00BA7EED" w:rsidP="00BA7EED">
            <w:pPr>
              <w:spacing w:after="160" w:line="259" w:lineRule="auto"/>
              <w:rPr>
                <w:b/>
                <w:bCs/>
              </w:rPr>
            </w:pPr>
            <w:r w:rsidRPr="00BA7EED">
              <w:rPr>
                <w:b/>
                <w:bCs/>
              </w:rPr>
              <w:t>1</w:t>
            </w:r>
          </w:p>
        </w:tc>
        <w:tc>
          <w:tcPr>
            <w:tcW w:w="1293" w:type="dxa"/>
            <w:hideMark/>
          </w:tcPr>
          <w:p w14:paraId="1F3B06A6" w14:textId="77777777" w:rsidR="00BA7EED" w:rsidRPr="00BA7EED" w:rsidRDefault="00BA7EED" w:rsidP="00BA7EED">
            <w:pPr>
              <w:spacing w:after="160" w:line="259" w:lineRule="auto"/>
              <w:rPr>
                <w:b/>
                <w:bCs/>
              </w:rPr>
            </w:pPr>
            <w:r w:rsidRPr="00BA7EED">
              <w:rPr>
                <w:b/>
                <w:bCs/>
              </w:rPr>
              <w:t>0</w:t>
            </w:r>
          </w:p>
        </w:tc>
        <w:tc>
          <w:tcPr>
            <w:tcW w:w="266" w:type="dxa"/>
            <w:hideMark/>
          </w:tcPr>
          <w:p w14:paraId="367ADFE7" w14:textId="77777777" w:rsidR="00BA7EED" w:rsidRPr="00BA7EED" w:rsidRDefault="00BA7EED" w:rsidP="00BA7EED">
            <w:pPr>
              <w:spacing w:after="160" w:line="259" w:lineRule="auto"/>
              <w:rPr>
                <w:b/>
                <w:bCs/>
              </w:rPr>
            </w:pPr>
            <w:r w:rsidRPr="00BA7EED">
              <w:rPr>
                <w:b/>
                <w:bCs/>
              </w:rPr>
              <w:t>9</w:t>
            </w:r>
          </w:p>
        </w:tc>
        <w:tc>
          <w:tcPr>
            <w:tcW w:w="838" w:type="dxa"/>
            <w:hideMark/>
          </w:tcPr>
          <w:p w14:paraId="22EC7357" w14:textId="77777777" w:rsidR="00BA7EED" w:rsidRPr="00BA7EED" w:rsidRDefault="00BA7EED" w:rsidP="00BA7EED">
            <w:pPr>
              <w:spacing w:after="160" w:line="259" w:lineRule="auto"/>
              <w:rPr>
                <w:b/>
                <w:bCs/>
              </w:rPr>
            </w:pPr>
            <w:r w:rsidRPr="00BA7EED">
              <w:rPr>
                <w:b/>
                <w:bCs/>
              </w:rPr>
              <w:t>Low Risk</w:t>
            </w:r>
          </w:p>
        </w:tc>
        <w:tc>
          <w:tcPr>
            <w:tcW w:w="942" w:type="dxa"/>
            <w:hideMark/>
          </w:tcPr>
          <w:p w14:paraId="6411A2F3" w14:textId="77777777" w:rsidR="00BA7EED" w:rsidRPr="00BA7EED" w:rsidRDefault="00BA7EED" w:rsidP="00BA7EED">
            <w:pPr>
              <w:spacing w:after="160" w:line="259" w:lineRule="auto"/>
              <w:rPr>
                <w:b/>
                <w:bCs/>
              </w:rPr>
            </w:pPr>
            <w:r w:rsidRPr="00BA7EED">
              <w:rPr>
                <w:b/>
                <w:bCs/>
              </w:rPr>
              <w:t>Included</w:t>
            </w:r>
          </w:p>
        </w:tc>
      </w:tr>
      <w:tr w:rsidR="00BA7EED" w:rsidRPr="00BA7EED" w14:paraId="55C7773C" w14:textId="77777777" w:rsidTr="00B57092">
        <w:trPr>
          <w:trHeight w:val="288"/>
        </w:trPr>
        <w:tc>
          <w:tcPr>
            <w:tcW w:w="1094" w:type="dxa"/>
            <w:hideMark/>
          </w:tcPr>
          <w:p w14:paraId="44162D51" w14:textId="77777777" w:rsidR="00BA7EED" w:rsidRPr="00BA7EED" w:rsidRDefault="00BA7EED" w:rsidP="00BA7EED">
            <w:pPr>
              <w:spacing w:after="160" w:line="259" w:lineRule="auto"/>
              <w:rPr>
                <w:b/>
                <w:bCs/>
              </w:rPr>
            </w:pPr>
            <w:r w:rsidRPr="00BA7EED">
              <w:rPr>
                <w:b/>
                <w:bCs/>
              </w:rPr>
              <w:t>Richard et al. (2021).</w:t>
            </w:r>
          </w:p>
        </w:tc>
        <w:tc>
          <w:tcPr>
            <w:tcW w:w="483" w:type="dxa"/>
            <w:hideMark/>
          </w:tcPr>
          <w:p w14:paraId="21D54B8D" w14:textId="77777777" w:rsidR="00BA7EED" w:rsidRPr="00BA7EED" w:rsidRDefault="00BA7EED" w:rsidP="00BA7EED">
            <w:pPr>
              <w:spacing w:after="160" w:line="259" w:lineRule="auto"/>
              <w:rPr>
                <w:b/>
                <w:bCs/>
              </w:rPr>
            </w:pPr>
            <w:r w:rsidRPr="00BA7EED">
              <w:rPr>
                <w:b/>
                <w:bCs/>
              </w:rPr>
              <w:t>1</w:t>
            </w:r>
          </w:p>
        </w:tc>
        <w:tc>
          <w:tcPr>
            <w:tcW w:w="490" w:type="dxa"/>
            <w:hideMark/>
          </w:tcPr>
          <w:p w14:paraId="0EC032DF" w14:textId="77777777" w:rsidR="00BA7EED" w:rsidRPr="00BA7EED" w:rsidRDefault="00BA7EED" w:rsidP="00BA7EED">
            <w:pPr>
              <w:spacing w:after="160" w:line="259" w:lineRule="auto"/>
              <w:rPr>
                <w:b/>
                <w:bCs/>
              </w:rPr>
            </w:pPr>
            <w:r w:rsidRPr="00BA7EED">
              <w:rPr>
                <w:b/>
                <w:bCs/>
              </w:rPr>
              <w:t>0</w:t>
            </w:r>
          </w:p>
        </w:tc>
        <w:tc>
          <w:tcPr>
            <w:tcW w:w="547" w:type="dxa"/>
            <w:hideMark/>
          </w:tcPr>
          <w:p w14:paraId="7E6C55E5" w14:textId="77777777" w:rsidR="00BA7EED" w:rsidRPr="00BA7EED" w:rsidRDefault="00BA7EED" w:rsidP="00BA7EED">
            <w:pPr>
              <w:spacing w:after="160" w:line="259" w:lineRule="auto"/>
              <w:rPr>
                <w:b/>
                <w:bCs/>
              </w:rPr>
            </w:pPr>
            <w:r w:rsidRPr="00BA7EED">
              <w:rPr>
                <w:b/>
                <w:bCs/>
              </w:rPr>
              <w:t>1</w:t>
            </w:r>
          </w:p>
        </w:tc>
        <w:tc>
          <w:tcPr>
            <w:tcW w:w="486" w:type="dxa"/>
            <w:hideMark/>
          </w:tcPr>
          <w:p w14:paraId="1D283DEF" w14:textId="77777777" w:rsidR="00BA7EED" w:rsidRPr="00BA7EED" w:rsidRDefault="00BA7EED" w:rsidP="00BA7EED">
            <w:pPr>
              <w:spacing w:after="160" w:line="259" w:lineRule="auto"/>
              <w:rPr>
                <w:b/>
                <w:bCs/>
              </w:rPr>
            </w:pPr>
            <w:r w:rsidRPr="00BA7EED">
              <w:rPr>
                <w:b/>
                <w:bCs/>
              </w:rPr>
              <w:t>0</w:t>
            </w:r>
          </w:p>
        </w:tc>
        <w:tc>
          <w:tcPr>
            <w:tcW w:w="547" w:type="dxa"/>
            <w:hideMark/>
          </w:tcPr>
          <w:p w14:paraId="2BDCCA86" w14:textId="77777777" w:rsidR="00BA7EED" w:rsidRPr="00BA7EED" w:rsidRDefault="00BA7EED" w:rsidP="00BA7EED">
            <w:pPr>
              <w:spacing w:after="160" w:line="259" w:lineRule="auto"/>
              <w:rPr>
                <w:b/>
                <w:bCs/>
              </w:rPr>
            </w:pPr>
            <w:r w:rsidRPr="00BA7EED">
              <w:rPr>
                <w:b/>
                <w:bCs/>
              </w:rPr>
              <w:t>1</w:t>
            </w:r>
          </w:p>
        </w:tc>
        <w:tc>
          <w:tcPr>
            <w:tcW w:w="491" w:type="dxa"/>
            <w:hideMark/>
          </w:tcPr>
          <w:p w14:paraId="50524235" w14:textId="77777777" w:rsidR="00BA7EED" w:rsidRPr="00BA7EED" w:rsidRDefault="00BA7EED" w:rsidP="00BA7EED">
            <w:pPr>
              <w:spacing w:after="160" w:line="259" w:lineRule="auto"/>
              <w:rPr>
                <w:b/>
                <w:bCs/>
              </w:rPr>
            </w:pPr>
            <w:r w:rsidRPr="00BA7EED">
              <w:rPr>
                <w:b/>
                <w:bCs/>
              </w:rPr>
              <w:t>0</w:t>
            </w:r>
          </w:p>
        </w:tc>
        <w:tc>
          <w:tcPr>
            <w:tcW w:w="586" w:type="dxa"/>
            <w:hideMark/>
          </w:tcPr>
          <w:p w14:paraId="7EC2C8B0" w14:textId="77777777" w:rsidR="00BA7EED" w:rsidRPr="00BA7EED" w:rsidRDefault="00BA7EED" w:rsidP="00BA7EED">
            <w:pPr>
              <w:spacing w:after="160" w:line="259" w:lineRule="auto"/>
              <w:rPr>
                <w:b/>
                <w:bCs/>
              </w:rPr>
            </w:pPr>
            <w:r w:rsidRPr="00BA7EED">
              <w:rPr>
                <w:b/>
                <w:bCs/>
              </w:rPr>
              <w:t>1</w:t>
            </w:r>
          </w:p>
        </w:tc>
        <w:tc>
          <w:tcPr>
            <w:tcW w:w="753" w:type="dxa"/>
            <w:hideMark/>
          </w:tcPr>
          <w:p w14:paraId="1199F530" w14:textId="77777777" w:rsidR="00BA7EED" w:rsidRPr="00BA7EED" w:rsidRDefault="00BA7EED" w:rsidP="00BA7EED">
            <w:pPr>
              <w:spacing w:after="160" w:line="259" w:lineRule="auto"/>
              <w:rPr>
                <w:b/>
                <w:bCs/>
              </w:rPr>
            </w:pPr>
            <w:r w:rsidRPr="00BA7EED">
              <w:rPr>
                <w:b/>
                <w:bCs/>
              </w:rPr>
              <w:t>0</w:t>
            </w:r>
          </w:p>
        </w:tc>
        <w:tc>
          <w:tcPr>
            <w:tcW w:w="619" w:type="dxa"/>
            <w:hideMark/>
          </w:tcPr>
          <w:p w14:paraId="5A5FDF9E" w14:textId="77777777" w:rsidR="00BA7EED" w:rsidRPr="00BA7EED" w:rsidRDefault="00BA7EED" w:rsidP="00BA7EED">
            <w:pPr>
              <w:spacing w:after="160" w:line="259" w:lineRule="auto"/>
              <w:rPr>
                <w:b/>
                <w:bCs/>
              </w:rPr>
            </w:pPr>
            <w:r w:rsidRPr="00BA7EED">
              <w:rPr>
                <w:b/>
                <w:bCs/>
              </w:rPr>
              <w:t>1</w:t>
            </w:r>
          </w:p>
        </w:tc>
        <w:tc>
          <w:tcPr>
            <w:tcW w:w="605" w:type="dxa"/>
            <w:hideMark/>
          </w:tcPr>
          <w:p w14:paraId="2B129E8B" w14:textId="77777777" w:rsidR="00BA7EED" w:rsidRPr="00BA7EED" w:rsidRDefault="00BA7EED" w:rsidP="00BA7EED">
            <w:pPr>
              <w:spacing w:after="160" w:line="259" w:lineRule="auto"/>
              <w:rPr>
                <w:b/>
                <w:bCs/>
              </w:rPr>
            </w:pPr>
            <w:r w:rsidRPr="00BA7EED">
              <w:rPr>
                <w:b/>
                <w:bCs/>
              </w:rPr>
              <w:t>0</w:t>
            </w:r>
          </w:p>
        </w:tc>
        <w:tc>
          <w:tcPr>
            <w:tcW w:w="586" w:type="dxa"/>
            <w:hideMark/>
          </w:tcPr>
          <w:p w14:paraId="045914CA" w14:textId="77777777" w:rsidR="00BA7EED" w:rsidRPr="00BA7EED" w:rsidRDefault="00BA7EED" w:rsidP="00BA7EED">
            <w:pPr>
              <w:spacing w:after="160" w:line="259" w:lineRule="auto"/>
              <w:rPr>
                <w:b/>
                <w:bCs/>
              </w:rPr>
            </w:pPr>
            <w:r w:rsidRPr="00BA7EED">
              <w:rPr>
                <w:b/>
                <w:bCs/>
              </w:rPr>
              <w:t>1</w:t>
            </w:r>
          </w:p>
        </w:tc>
        <w:tc>
          <w:tcPr>
            <w:tcW w:w="639" w:type="dxa"/>
            <w:hideMark/>
          </w:tcPr>
          <w:p w14:paraId="687F3823" w14:textId="77777777" w:rsidR="00BA7EED" w:rsidRPr="00BA7EED" w:rsidRDefault="00BA7EED" w:rsidP="00BA7EED">
            <w:pPr>
              <w:spacing w:after="160" w:line="259" w:lineRule="auto"/>
              <w:rPr>
                <w:b/>
                <w:bCs/>
              </w:rPr>
            </w:pPr>
            <w:r w:rsidRPr="00BA7EED">
              <w:rPr>
                <w:b/>
                <w:bCs/>
              </w:rPr>
              <w:t>0</w:t>
            </w:r>
          </w:p>
        </w:tc>
        <w:tc>
          <w:tcPr>
            <w:tcW w:w="534" w:type="dxa"/>
            <w:hideMark/>
          </w:tcPr>
          <w:p w14:paraId="73997DBD" w14:textId="77777777" w:rsidR="00BA7EED" w:rsidRPr="00BA7EED" w:rsidRDefault="00BA7EED" w:rsidP="00BA7EED">
            <w:pPr>
              <w:spacing w:after="160" w:line="259" w:lineRule="auto"/>
              <w:rPr>
                <w:b/>
                <w:bCs/>
              </w:rPr>
            </w:pPr>
            <w:r w:rsidRPr="00BA7EED">
              <w:rPr>
                <w:b/>
                <w:bCs/>
              </w:rPr>
              <w:t>1</w:t>
            </w:r>
          </w:p>
        </w:tc>
        <w:tc>
          <w:tcPr>
            <w:tcW w:w="504" w:type="dxa"/>
            <w:hideMark/>
          </w:tcPr>
          <w:p w14:paraId="6279B27F" w14:textId="77777777" w:rsidR="00BA7EED" w:rsidRPr="00BA7EED" w:rsidRDefault="00BA7EED" w:rsidP="00BA7EED">
            <w:pPr>
              <w:spacing w:after="160" w:line="259" w:lineRule="auto"/>
              <w:rPr>
                <w:b/>
                <w:bCs/>
              </w:rPr>
            </w:pPr>
            <w:r w:rsidRPr="00BA7EED">
              <w:rPr>
                <w:b/>
                <w:bCs/>
              </w:rPr>
              <w:t>0</w:t>
            </w:r>
          </w:p>
        </w:tc>
        <w:tc>
          <w:tcPr>
            <w:tcW w:w="602" w:type="dxa"/>
            <w:hideMark/>
          </w:tcPr>
          <w:p w14:paraId="71C18F45" w14:textId="77777777" w:rsidR="00BA7EED" w:rsidRPr="00BA7EED" w:rsidRDefault="00BA7EED" w:rsidP="00BA7EED">
            <w:pPr>
              <w:spacing w:after="160" w:line="259" w:lineRule="auto"/>
              <w:rPr>
                <w:b/>
                <w:bCs/>
              </w:rPr>
            </w:pPr>
            <w:r w:rsidRPr="00BA7EED">
              <w:rPr>
                <w:b/>
                <w:bCs/>
              </w:rPr>
              <w:t>1</w:t>
            </w:r>
          </w:p>
        </w:tc>
        <w:tc>
          <w:tcPr>
            <w:tcW w:w="560" w:type="dxa"/>
            <w:hideMark/>
          </w:tcPr>
          <w:p w14:paraId="29A241CE" w14:textId="77777777" w:rsidR="00BA7EED" w:rsidRPr="00BA7EED" w:rsidRDefault="00BA7EED" w:rsidP="00BA7EED">
            <w:pPr>
              <w:spacing w:after="160" w:line="259" w:lineRule="auto"/>
              <w:rPr>
                <w:b/>
                <w:bCs/>
              </w:rPr>
            </w:pPr>
            <w:r w:rsidRPr="00BA7EED">
              <w:rPr>
                <w:b/>
                <w:bCs/>
              </w:rPr>
              <w:t>0</w:t>
            </w:r>
          </w:p>
        </w:tc>
        <w:tc>
          <w:tcPr>
            <w:tcW w:w="483" w:type="dxa"/>
            <w:hideMark/>
          </w:tcPr>
          <w:p w14:paraId="50C33980" w14:textId="77777777" w:rsidR="00BA7EED" w:rsidRPr="00BA7EED" w:rsidRDefault="00BA7EED" w:rsidP="00BA7EED">
            <w:pPr>
              <w:spacing w:after="160" w:line="259" w:lineRule="auto"/>
              <w:rPr>
                <w:b/>
                <w:bCs/>
              </w:rPr>
            </w:pPr>
            <w:r w:rsidRPr="00BA7EED">
              <w:rPr>
                <w:b/>
                <w:bCs/>
              </w:rPr>
              <w:t>1</w:t>
            </w:r>
          </w:p>
        </w:tc>
        <w:tc>
          <w:tcPr>
            <w:tcW w:w="1293" w:type="dxa"/>
            <w:hideMark/>
          </w:tcPr>
          <w:p w14:paraId="6C81D025" w14:textId="77777777" w:rsidR="00BA7EED" w:rsidRPr="00BA7EED" w:rsidRDefault="00BA7EED" w:rsidP="00BA7EED">
            <w:pPr>
              <w:spacing w:after="160" w:line="259" w:lineRule="auto"/>
              <w:rPr>
                <w:b/>
                <w:bCs/>
              </w:rPr>
            </w:pPr>
            <w:r w:rsidRPr="00BA7EED">
              <w:rPr>
                <w:b/>
                <w:bCs/>
              </w:rPr>
              <w:t>0</w:t>
            </w:r>
          </w:p>
        </w:tc>
        <w:tc>
          <w:tcPr>
            <w:tcW w:w="266" w:type="dxa"/>
            <w:hideMark/>
          </w:tcPr>
          <w:p w14:paraId="4B1B03D1" w14:textId="77777777" w:rsidR="00BA7EED" w:rsidRPr="00BA7EED" w:rsidRDefault="00BA7EED" w:rsidP="00BA7EED">
            <w:pPr>
              <w:spacing w:after="160" w:line="259" w:lineRule="auto"/>
              <w:rPr>
                <w:b/>
                <w:bCs/>
              </w:rPr>
            </w:pPr>
            <w:r w:rsidRPr="00BA7EED">
              <w:rPr>
                <w:b/>
                <w:bCs/>
              </w:rPr>
              <w:t>9</w:t>
            </w:r>
          </w:p>
        </w:tc>
        <w:tc>
          <w:tcPr>
            <w:tcW w:w="838" w:type="dxa"/>
            <w:hideMark/>
          </w:tcPr>
          <w:p w14:paraId="666E43D0" w14:textId="77777777" w:rsidR="00BA7EED" w:rsidRPr="00BA7EED" w:rsidRDefault="00BA7EED" w:rsidP="00BA7EED">
            <w:pPr>
              <w:spacing w:after="160" w:line="259" w:lineRule="auto"/>
              <w:rPr>
                <w:b/>
                <w:bCs/>
              </w:rPr>
            </w:pPr>
            <w:r w:rsidRPr="00BA7EED">
              <w:rPr>
                <w:b/>
                <w:bCs/>
              </w:rPr>
              <w:t>Low Risk</w:t>
            </w:r>
          </w:p>
        </w:tc>
        <w:tc>
          <w:tcPr>
            <w:tcW w:w="942" w:type="dxa"/>
            <w:hideMark/>
          </w:tcPr>
          <w:p w14:paraId="2F2C6911" w14:textId="77777777" w:rsidR="00BA7EED" w:rsidRPr="00BA7EED" w:rsidRDefault="00BA7EED" w:rsidP="00BA7EED">
            <w:pPr>
              <w:spacing w:after="160" w:line="259" w:lineRule="auto"/>
              <w:rPr>
                <w:b/>
                <w:bCs/>
              </w:rPr>
            </w:pPr>
            <w:r w:rsidRPr="00BA7EED">
              <w:rPr>
                <w:b/>
                <w:bCs/>
              </w:rPr>
              <w:t>Included</w:t>
            </w:r>
          </w:p>
        </w:tc>
      </w:tr>
      <w:tr w:rsidR="00BA7EED" w:rsidRPr="00BA7EED" w14:paraId="16D7E274" w14:textId="77777777" w:rsidTr="00B57092">
        <w:trPr>
          <w:trHeight w:val="288"/>
        </w:trPr>
        <w:tc>
          <w:tcPr>
            <w:tcW w:w="1094" w:type="dxa"/>
            <w:hideMark/>
          </w:tcPr>
          <w:p w14:paraId="60360C44" w14:textId="77777777" w:rsidR="00BA7EED" w:rsidRPr="00BA7EED" w:rsidRDefault="00BA7EED" w:rsidP="00BA7EED">
            <w:pPr>
              <w:spacing w:after="160" w:line="259" w:lineRule="auto"/>
              <w:rPr>
                <w:b/>
                <w:bCs/>
              </w:rPr>
            </w:pPr>
            <w:proofErr w:type="spellStart"/>
            <w:r w:rsidRPr="00BA7EED">
              <w:rPr>
                <w:b/>
                <w:bCs/>
              </w:rPr>
              <w:t>Kamelkova</w:t>
            </w:r>
            <w:proofErr w:type="spellEnd"/>
            <w:r w:rsidRPr="00BA7EED">
              <w:rPr>
                <w:b/>
                <w:bCs/>
              </w:rPr>
              <w:t xml:space="preserve"> (2023)</w:t>
            </w:r>
          </w:p>
        </w:tc>
        <w:tc>
          <w:tcPr>
            <w:tcW w:w="483" w:type="dxa"/>
            <w:hideMark/>
          </w:tcPr>
          <w:p w14:paraId="148173E2" w14:textId="77777777" w:rsidR="00BA7EED" w:rsidRPr="00BA7EED" w:rsidRDefault="00BA7EED" w:rsidP="00BA7EED">
            <w:pPr>
              <w:spacing w:after="160" w:line="259" w:lineRule="auto"/>
              <w:rPr>
                <w:b/>
                <w:bCs/>
              </w:rPr>
            </w:pPr>
            <w:r w:rsidRPr="00BA7EED">
              <w:rPr>
                <w:b/>
                <w:bCs/>
              </w:rPr>
              <w:t>1</w:t>
            </w:r>
          </w:p>
        </w:tc>
        <w:tc>
          <w:tcPr>
            <w:tcW w:w="490" w:type="dxa"/>
            <w:hideMark/>
          </w:tcPr>
          <w:p w14:paraId="45475D26" w14:textId="77777777" w:rsidR="00BA7EED" w:rsidRPr="00BA7EED" w:rsidRDefault="00BA7EED" w:rsidP="00BA7EED">
            <w:pPr>
              <w:spacing w:after="160" w:line="259" w:lineRule="auto"/>
              <w:rPr>
                <w:b/>
                <w:bCs/>
              </w:rPr>
            </w:pPr>
            <w:r w:rsidRPr="00BA7EED">
              <w:rPr>
                <w:b/>
                <w:bCs/>
              </w:rPr>
              <w:t>0</w:t>
            </w:r>
          </w:p>
        </w:tc>
        <w:tc>
          <w:tcPr>
            <w:tcW w:w="547" w:type="dxa"/>
            <w:hideMark/>
          </w:tcPr>
          <w:p w14:paraId="5DCD4F8C" w14:textId="77777777" w:rsidR="00BA7EED" w:rsidRPr="00BA7EED" w:rsidRDefault="00BA7EED" w:rsidP="00BA7EED">
            <w:pPr>
              <w:spacing w:after="160" w:line="259" w:lineRule="auto"/>
              <w:rPr>
                <w:b/>
                <w:bCs/>
              </w:rPr>
            </w:pPr>
            <w:r w:rsidRPr="00BA7EED">
              <w:rPr>
                <w:b/>
                <w:bCs/>
              </w:rPr>
              <w:t>1</w:t>
            </w:r>
          </w:p>
        </w:tc>
        <w:tc>
          <w:tcPr>
            <w:tcW w:w="486" w:type="dxa"/>
            <w:hideMark/>
          </w:tcPr>
          <w:p w14:paraId="28719869" w14:textId="77777777" w:rsidR="00BA7EED" w:rsidRPr="00BA7EED" w:rsidRDefault="00BA7EED" w:rsidP="00BA7EED">
            <w:pPr>
              <w:spacing w:after="160" w:line="259" w:lineRule="auto"/>
              <w:rPr>
                <w:b/>
                <w:bCs/>
              </w:rPr>
            </w:pPr>
            <w:r w:rsidRPr="00BA7EED">
              <w:rPr>
                <w:b/>
                <w:bCs/>
              </w:rPr>
              <w:t>0</w:t>
            </w:r>
          </w:p>
        </w:tc>
        <w:tc>
          <w:tcPr>
            <w:tcW w:w="547" w:type="dxa"/>
            <w:hideMark/>
          </w:tcPr>
          <w:p w14:paraId="28F0B2DC" w14:textId="77777777" w:rsidR="00BA7EED" w:rsidRPr="00BA7EED" w:rsidRDefault="00BA7EED" w:rsidP="00BA7EED">
            <w:pPr>
              <w:spacing w:after="160" w:line="259" w:lineRule="auto"/>
              <w:rPr>
                <w:b/>
                <w:bCs/>
              </w:rPr>
            </w:pPr>
            <w:r w:rsidRPr="00BA7EED">
              <w:rPr>
                <w:b/>
                <w:bCs/>
              </w:rPr>
              <w:t>1</w:t>
            </w:r>
          </w:p>
        </w:tc>
        <w:tc>
          <w:tcPr>
            <w:tcW w:w="491" w:type="dxa"/>
            <w:hideMark/>
          </w:tcPr>
          <w:p w14:paraId="350A7D09" w14:textId="77777777" w:rsidR="00BA7EED" w:rsidRPr="00BA7EED" w:rsidRDefault="00BA7EED" w:rsidP="00BA7EED">
            <w:pPr>
              <w:spacing w:after="160" w:line="259" w:lineRule="auto"/>
              <w:rPr>
                <w:b/>
                <w:bCs/>
              </w:rPr>
            </w:pPr>
            <w:r w:rsidRPr="00BA7EED">
              <w:rPr>
                <w:b/>
                <w:bCs/>
              </w:rPr>
              <w:t>0</w:t>
            </w:r>
          </w:p>
        </w:tc>
        <w:tc>
          <w:tcPr>
            <w:tcW w:w="586" w:type="dxa"/>
            <w:hideMark/>
          </w:tcPr>
          <w:p w14:paraId="6E6B9750" w14:textId="77777777" w:rsidR="00BA7EED" w:rsidRPr="00BA7EED" w:rsidRDefault="00BA7EED" w:rsidP="00BA7EED">
            <w:pPr>
              <w:spacing w:after="160" w:line="259" w:lineRule="auto"/>
              <w:rPr>
                <w:b/>
                <w:bCs/>
              </w:rPr>
            </w:pPr>
            <w:r w:rsidRPr="00BA7EED">
              <w:rPr>
                <w:b/>
                <w:bCs/>
              </w:rPr>
              <w:t>1</w:t>
            </w:r>
          </w:p>
        </w:tc>
        <w:tc>
          <w:tcPr>
            <w:tcW w:w="753" w:type="dxa"/>
            <w:hideMark/>
          </w:tcPr>
          <w:p w14:paraId="3098B81F" w14:textId="77777777" w:rsidR="00BA7EED" w:rsidRPr="00BA7EED" w:rsidRDefault="00BA7EED" w:rsidP="00BA7EED">
            <w:pPr>
              <w:spacing w:after="160" w:line="259" w:lineRule="auto"/>
              <w:rPr>
                <w:b/>
                <w:bCs/>
              </w:rPr>
            </w:pPr>
            <w:r w:rsidRPr="00BA7EED">
              <w:rPr>
                <w:b/>
                <w:bCs/>
              </w:rPr>
              <w:t>0</w:t>
            </w:r>
          </w:p>
        </w:tc>
        <w:tc>
          <w:tcPr>
            <w:tcW w:w="619" w:type="dxa"/>
            <w:hideMark/>
          </w:tcPr>
          <w:p w14:paraId="6DDC5201" w14:textId="77777777" w:rsidR="00BA7EED" w:rsidRPr="00BA7EED" w:rsidRDefault="00BA7EED" w:rsidP="00BA7EED">
            <w:pPr>
              <w:spacing w:after="160" w:line="259" w:lineRule="auto"/>
              <w:rPr>
                <w:b/>
                <w:bCs/>
              </w:rPr>
            </w:pPr>
            <w:r w:rsidRPr="00BA7EED">
              <w:rPr>
                <w:b/>
                <w:bCs/>
              </w:rPr>
              <w:t>1</w:t>
            </w:r>
          </w:p>
        </w:tc>
        <w:tc>
          <w:tcPr>
            <w:tcW w:w="605" w:type="dxa"/>
            <w:hideMark/>
          </w:tcPr>
          <w:p w14:paraId="3842DAEA" w14:textId="77777777" w:rsidR="00BA7EED" w:rsidRPr="00BA7EED" w:rsidRDefault="00BA7EED" w:rsidP="00BA7EED">
            <w:pPr>
              <w:spacing w:after="160" w:line="259" w:lineRule="auto"/>
              <w:rPr>
                <w:b/>
                <w:bCs/>
              </w:rPr>
            </w:pPr>
            <w:r w:rsidRPr="00BA7EED">
              <w:rPr>
                <w:b/>
                <w:bCs/>
              </w:rPr>
              <w:t>0</w:t>
            </w:r>
          </w:p>
        </w:tc>
        <w:tc>
          <w:tcPr>
            <w:tcW w:w="586" w:type="dxa"/>
            <w:hideMark/>
          </w:tcPr>
          <w:p w14:paraId="77D501DF" w14:textId="77777777" w:rsidR="00BA7EED" w:rsidRPr="00BA7EED" w:rsidRDefault="00BA7EED" w:rsidP="00BA7EED">
            <w:pPr>
              <w:spacing w:after="160" w:line="259" w:lineRule="auto"/>
              <w:rPr>
                <w:b/>
                <w:bCs/>
              </w:rPr>
            </w:pPr>
            <w:r w:rsidRPr="00BA7EED">
              <w:rPr>
                <w:b/>
                <w:bCs/>
              </w:rPr>
              <w:t>1</w:t>
            </w:r>
          </w:p>
        </w:tc>
        <w:tc>
          <w:tcPr>
            <w:tcW w:w="639" w:type="dxa"/>
            <w:hideMark/>
          </w:tcPr>
          <w:p w14:paraId="41B5B110" w14:textId="77777777" w:rsidR="00BA7EED" w:rsidRPr="00BA7EED" w:rsidRDefault="00BA7EED" w:rsidP="00BA7EED">
            <w:pPr>
              <w:spacing w:after="160" w:line="259" w:lineRule="auto"/>
              <w:rPr>
                <w:b/>
                <w:bCs/>
              </w:rPr>
            </w:pPr>
            <w:r w:rsidRPr="00BA7EED">
              <w:rPr>
                <w:b/>
                <w:bCs/>
              </w:rPr>
              <w:t>0</w:t>
            </w:r>
          </w:p>
        </w:tc>
        <w:tc>
          <w:tcPr>
            <w:tcW w:w="534" w:type="dxa"/>
            <w:hideMark/>
          </w:tcPr>
          <w:p w14:paraId="72567FC3" w14:textId="77777777" w:rsidR="00BA7EED" w:rsidRPr="00BA7EED" w:rsidRDefault="00BA7EED" w:rsidP="00BA7EED">
            <w:pPr>
              <w:spacing w:after="160" w:line="259" w:lineRule="auto"/>
              <w:rPr>
                <w:b/>
                <w:bCs/>
              </w:rPr>
            </w:pPr>
            <w:r w:rsidRPr="00BA7EED">
              <w:rPr>
                <w:b/>
                <w:bCs/>
              </w:rPr>
              <w:t>1</w:t>
            </w:r>
          </w:p>
        </w:tc>
        <w:tc>
          <w:tcPr>
            <w:tcW w:w="504" w:type="dxa"/>
            <w:hideMark/>
          </w:tcPr>
          <w:p w14:paraId="7B704A95" w14:textId="77777777" w:rsidR="00BA7EED" w:rsidRPr="00BA7EED" w:rsidRDefault="00BA7EED" w:rsidP="00BA7EED">
            <w:pPr>
              <w:spacing w:after="160" w:line="259" w:lineRule="auto"/>
              <w:rPr>
                <w:b/>
                <w:bCs/>
              </w:rPr>
            </w:pPr>
            <w:r w:rsidRPr="00BA7EED">
              <w:rPr>
                <w:b/>
                <w:bCs/>
              </w:rPr>
              <w:t>0</w:t>
            </w:r>
          </w:p>
        </w:tc>
        <w:tc>
          <w:tcPr>
            <w:tcW w:w="602" w:type="dxa"/>
            <w:hideMark/>
          </w:tcPr>
          <w:p w14:paraId="1DEA21F4" w14:textId="77777777" w:rsidR="00BA7EED" w:rsidRPr="00BA7EED" w:rsidRDefault="00BA7EED" w:rsidP="00BA7EED">
            <w:pPr>
              <w:spacing w:after="160" w:line="259" w:lineRule="auto"/>
              <w:rPr>
                <w:b/>
                <w:bCs/>
              </w:rPr>
            </w:pPr>
            <w:r w:rsidRPr="00BA7EED">
              <w:rPr>
                <w:b/>
                <w:bCs/>
              </w:rPr>
              <w:t>1</w:t>
            </w:r>
          </w:p>
        </w:tc>
        <w:tc>
          <w:tcPr>
            <w:tcW w:w="560" w:type="dxa"/>
            <w:hideMark/>
          </w:tcPr>
          <w:p w14:paraId="3A254FCE" w14:textId="77777777" w:rsidR="00BA7EED" w:rsidRPr="00BA7EED" w:rsidRDefault="00BA7EED" w:rsidP="00BA7EED">
            <w:pPr>
              <w:spacing w:after="160" w:line="259" w:lineRule="auto"/>
              <w:rPr>
                <w:b/>
                <w:bCs/>
              </w:rPr>
            </w:pPr>
            <w:r w:rsidRPr="00BA7EED">
              <w:rPr>
                <w:b/>
                <w:bCs/>
              </w:rPr>
              <w:t>0</w:t>
            </w:r>
          </w:p>
        </w:tc>
        <w:tc>
          <w:tcPr>
            <w:tcW w:w="483" w:type="dxa"/>
            <w:hideMark/>
          </w:tcPr>
          <w:p w14:paraId="44735439" w14:textId="77777777" w:rsidR="00BA7EED" w:rsidRPr="00BA7EED" w:rsidRDefault="00BA7EED" w:rsidP="00BA7EED">
            <w:pPr>
              <w:spacing w:after="160" w:line="259" w:lineRule="auto"/>
              <w:rPr>
                <w:b/>
                <w:bCs/>
              </w:rPr>
            </w:pPr>
            <w:r w:rsidRPr="00BA7EED">
              <w:rPr>
                <w:b/>
                <w:bCs/>
              </w:rPr>
              <w:t>1</w:t>
            </w:r>
          </w:p>
        </w:tc>
        <w:tc>
          <w:tcPr>
            <w:tcW w:w="1293" w:type="dxa"/>
            <w:hideMark/>
          </w:tcPr>
          <w:p w14:paraId="1772E600" w14:textId="77777777" w:rsidR="00BA7EED" w:rsidRPr="00BA7EED" w:rsidRDefault="00BA7EED" w:rsidP="00BA7EED">
            <w:pPr>
              <w:spacing w:after="160" w:line="259" w:lineRule="auto"/>
              <w:rPr>
                <w:b/>
                <w:bCs/>
              </w:rPr>
            </w:pPr>
            <w:r w:rsidRPr="00BA7EED">
              <w:rPr>
                <w:b/>
                <w:bCs/>
              </w:rPr>
              <w:t>0</w:t>
            </w:r>
          </w:p>
        </w:tc>
        <w:tc>
          <w:tcPr>
            <w:tcW w:w="266" w:type="dxa"/>
            <w:hideMark/>
          </w:tcPr>
          <w:p w14:paraId="2DEE58EE" w14:textId="77777777" w:rsidR="00BA7EED" w:rsidRPr="00BA7EED" w:rsidRDefault="00BA7EED" w:rsidP="00BA7EED">
            <w:pPr>
              <w:spacing w:after="160" w:line="259" w:lineRule="auto"/>
              <w:rPr>
                <w:b/>
                <w:bCs/>
              </w:rPr>
            </w:pPr>
            <w:r w:rsidRPr="00BA7EED">
              <w:rPr>
                <w:b/>
                <w:bCs/>
              </w:rPr>
              <w:t>9</w:t>
            </w:r>
          </w:p>
        </w:tc>
        <w:tc>
          <w:tcPr>
            <w:tcW w:w="838" w:type="dxa"/>
            <w:hideMark/>
          </w:tcPr>
          <w:p w14:paraId="2BD66E84" w14:textId="77777777" w:rsidR="00BA7EED" w:rsidRPr="00BA7EED" w:rsidRDefault="00BA7EED" w:rsidP="00BA7EED">
            <w:pPr>
              <w:spacing w:after="160" w:line="259" w:lineRule="auto"/>
              <w:rPr>
                <w:b/>
                <w:bCs/>
              </w:rPr>
            </w:pPr>
            <w:r w:rsidRPr="00BA7EED">
              <w:rPr>
                <w:b/>
                <w:bCs/>
              </w:rPr>
              <w:t>Low Risk</w:t>
            </w:r>
          </w:p>
        </w:tc>
        <w:tc>
          <w:tcPr>
            <w:tcW w:w="942" w:type="dxa"/>
            <w:hideMark/>
          </w:tcPr>
          <w:p w14:paraId="5C5A7F70" w14:textId="77777777" w:rsidR="00BA7EED" w:rsidRPr="00BA7EED" w:rsidRDefault="00BA7EED" w:rsidP="00BA7EED">
            <w:pPr>
              <w:spacing w:after="160" w:line="259" w:lineRule="auto"/>
              <w:rPr>
                <w:b/>
                <w:bCs/>
              </w:rPr>
            </w:pPr>
            <w:r w:rsidRPr="00BA7EED">
              <w:rPr>
                <w:b/>
                <w:bCs/>
              </w:rPr>
              <w:t>Included</w:t>
            </w:r>
          </w:p>
        </w:tc>
      </w:tr>
      <w:tr w:rsidR="00BA7EED" w:rsidRPr="00BA7EED" w14:paraId="4CC41AB5" w14:textId="77777777" w:rsidTr="00B57092">
        <w:trPr>
          <w:trHeight w:val="288"/>
        </w:trPr>
        <w:tc>
          <w:tcPr>
            <w:tcW w:w="1094" w:type="dxa"/>
            <w:hideMark/>
          </w:tcPr>
          <w:p w14:paraId="73172BCB" w14:textId="77777777" w:rsidR="00BA7EED" w:rsidRPr="00BA7EED" w:rsidRDefault="00BA7EED" w:rsidP="00BA7EED">
            <w:pPr>
              <w:spacing w:after="160" w:line="259" w:lineRule="auto"/>
              <w:rPr>
                <w:b/>
                <w:bCs/>
              </w:rPr>
            </w:pPr>
            <w:r w:rsidRPr="00BA7EED">
              <w:rPr>
                <w:b/>
                <w:bCs/>
              </w:rPr>
              <w:t>Doris W. et al. (2023)</w:t>
            </w:r>
          </w:p>
        </w:tc>
        <w:tc>
          <w:tcPr>
            <w:tcW w:w="483" w:type="dxa"/>
            <w:hideMark/>
          </w:tcPr>
          <w:p w14:paraId="5AF7F8AA" w14:textId="77777777" w:rsidR="00BA7EED" w:rsidRPr="00BA7EED" w:rsidRDefault="00BA7EED" w:rsidP="00BA7EED">
            <w:pPr>
              <w:spacing w:after="160" w:line="259" w:lineRule="auto"/>
              <w:rPr>
                <w:b/>
                <w:bCs/>
              </w:rPr>
            </w:pPr>
            <w:r w:rsidRPr="00BA7EED">
              <w:rPr>
                <w:b/>
                <w:bCs/>
              </w:rPr>
              <w:t>1</w:t>
            </w:r>
          </w:p>
        </w:tc>
        <w:tc>
          <w:tcPr>
            <w:tcW w:w="490" w:type="dxa"/>
            <w:hideMark/>
          </w:tcPr>
          <w:p w14:paraId="760B7D94" w14:textId="77777777" w:rsidR="00BA7EED" w:rsidRPr="00BA7EED" w:rsidRDefault="00BA7EED" w:rsidP="00BA7EED">
            <w:pPr>
              <w:spacing w:after="160" w:line="259" w:lineRule="auto"/>
              <w:rPr>
                <w:b/>
                <w:bCs/>
              </w:rPr>
            </w:pPr>
            <w:r w:rsidRPr="00BA7EED">
              <w:rPr>
                <w:b/>
                <w:bCs/>
              </w:rPr>
              <w:t>0</w:t>
            </w:r>
          </w:p>
        </w:tc>
        <w:tc>
          <w:tcPr>
            <w:tcW w:w="547" w:type="dxa"/>
            <w:hideMark/>
          </w:tcPr>
          <w:p w14:paraId="31DD7F38" w14:textId="77777777" w:rsidR="00BA7EED" w:rsidRPr="00BA7EED" w:rsidRDefault="00BA7EED" w:rsidP="00BA7EED">
            <w:pPr>
              <w:spacing w:after="160" w:line="259" w:lineRule="auto"/>
              <w:rPr>
                <w:b/>
                <w:bCs/>
              </w:rPr>
            </w:pPr>
            <w:r w:rsidRPr="00BA7EED">
              <w:rPr>
                <w:b/>
                <w:bCs/>
              </w:rPr>
              <w:t>1</w:t>
            </w:r>
          </w:p>
        </w:tc>
        <w:tc>
          <w:tcPr>
            <w:tcW w:w="486" w:type="dxa"/>
            <w:hideMark/>
          </w:tcPr>
          <w:p w14:paraId="196642EA" w14:textId="77777777" w:rsidR="00BA7EED" w:rsidRPr="00BA7EED" w:rsidRDefault="00BA7EED" w:rsidP="00BA7EED">
            <w:pPr>
              <w:spacing w:after="160" w:line="259" w:lineRule="auto"/>
              <w:rPr>
                <w:b/>
                <w:bCs/>
              </w:rPr>
            </w:pPr>
            <w:r w:rsidRPr="00BA7EED">
              <w:rPr>
                <w:b/>
                <w:bCs/>
              </w:rPr>
              <w:t>0</w:t>
            </w:r>
          </w:p>
        </w:tc>
        <w:tc>
          <w:tcPr>
            <w:tcW w:w="547" w:type="dxa"/>
            <w:hideMark/>
          </w:tcPr>
          <w:p w14:paraId="0321CDFF" w14:textId="77777777" w:rsidR="00BA7EED" w:rsidRPr="00BA7EED" w:rsidRDefault="00BA7EED" w:rsidP="00BA7EED">
            <w:pPr>
              <w:spacing w:after="160" w:line="259" w:lineRule="auto"/>
              <w:rPr>
                <w:b/>
                <w:bCs/>
              </w:rPr>
            </w:pPr>
            <w:r w:rsidRPr="00BA7EED">
              <w:rPr>
                <w:b/>
                <w:bCs/>
              </w:rPr>
              <w:t>1</w:t>
            </w:r>
          </w:p>
        </w:tc>
        <w:tc>
          <w:tcPr>
            <w:tcW w:w="491" w:type="dxa"/>
            <w:hideMark/>
          </w:tcPr>
          <w:p w14:paraId="42E871F3" w14:textId="77777777" w:rsidR="00BA7EED" w:rsidRPr="00BA7EED" w:rsidRDefault="00BA7EED" w:rsidP="00BA7EED">
            <w:pPr>
              <w:spacing w:after="160" w:line="259" w:lineRule="auto"/>
              <w:rPr>
                <w:b/>
                <w:bCs/>
              </w:rPr>
            </w:pPr>
            <w:r w:rsidRPr="00BA7EED">
              <w:rPr>
                <w:b/>
                <w:bCs/>
              </w:rPr>
              <w:t>0</w:t>
            </w:r>
          </w:p>
        </w:tc>
        <w:tc>
          <w:tcPr>
            <w:tcW w:w="586" w:type="dxa"/>
            <w:hideMark/>
          </w:tcPr>
          <w:p w14:paraId="6A68479A" w14:textId="77777777" w:rsidR="00BA7EED" w:rsidRPr="00BA7EED" w:rsidRDefault="00BA7EED" w:rsidP="00BA7EED">
            <w:pPr>
              <w:spacing w:after="160" w:line="259" w:lineRule="auto"/>
              <w:rPr>
                <w:b/>
                <w:bCs/>
              </w:rPr>
            </w:pPr>
            <w:r w:rsidRPr="00BA7EED">
              <w:rPr>
                <w:b/>
                <w:bCs/>
              </w:rPr>
              <w:t>1</w:t>
            </w:r>
          </w:p>
        </w:tc>
        <w:tc>
          <w:tcPr>
            <w:tcW w:w="753" w:type="dxa"/>
            <w:hideMark/>
          </w:tcPr>
          <w:p w14:paraId="3D8FC500" w14:textId="77777777" w:rsidR="00BA7EED" w:rsidRPr="00BA7EED" w:rsidRDefault="00BA7EED" w:rsidP="00BA7EED">
            <w:pPr>
              <w:spacing w:after="160" w:line="259" w:lineRule="auto"/>
              <w:rPr>
                <w:b/>
                <w:bCs/>
              </w:rPr>
            </w:pPr>
            <w:r w:rsidRPr="00BA7EED">
              <w:rPr>
                <w:b/>
                <w:bCs/>
              </w:rPr>
              <w:t>0</w:t>
            </w:r>
          </w:p>
        </w:tc>
        <w:tc>
          <w:tcPr>
            <w:tcW w:w="619" w:type="dxa"/>
            <w:hideMark/>
          </w:tcPr>
          <w:p w14:paraId="4F85539C" w14:textId="77777777" w:rsidR="00BA7EED" w:rsidRPr="00BA7EED" w:rsidRDefault="00BA7EED" w:rsidP="00BA7EED">
            <w:pPr>
              <w:spacing w:after="160" w:line="259" w:lineRule="auto"/>
              <w:rPr>
                <w:b/>
                <w:bCs/>
              </w:rPr>
            </w:pPr>
            <w:r w:rsidRPr="00BA7EED">
              <w:rPr>
                <w:b/>
                <w:bCs/>
              </w:rPr>
              <w:t>1</w:t>
            </w:r>
          </w:p>
        </w:tc>
        <w:tc>
          <w:tcPr>
            <w:tcW w:w="605" w:type="dxa"/>
            <w:hideMark/>
          </w:tcPr>
          <w:p w14:paraId="48E573DE" w14:textId="77777777" w:rsidR="00BA7EED" w:rsidRPr="00BA7EED" w:rsidRDefault="00BA7EED" w:rsidP="00BA7EED">
            <w:pPr>
              <w:spacing w:after="160" w:line="259" w:lineRule="auto"/>
              <w:rPr>
                <w:b/>
                <w:bCs/>
              </w:rPr>
            </w:pPr>
            <w:r w:rsidRPr="00BA7EED">
              <w:rPr>
                <w:b/>
                <w:bCs/>
              </w:rPr>
              <w:t>0</w:t>
            </w:r>
          </w:p>
        </w:tc>
        <w:tc>
          <w:tcPr>
            <w:tcW w:w="586" w:type="dxa"/>
            <w:hideMark/>
          </w:tcPr>
          <w:p w14:paraId="259AF094" w14:textId="77777777" w:rsidR="00BA7EED" w:rsidRPr="00BA7EED" w:rsidRDefault="00BA7EED" w:rsidP="00BA7EED">
            <w:pPr>
              <w:spacing w:after="160" w:line="259" w:lineRule="auto"/>
              <w:rPr>
                <w:b/>
                <w:bCs/>
              </w:rPr>
            </w:pPr>
            <w:r w:rsidRPr="00BA7EED">
              <w:rPr>
                <w:b/>
                <w:bCs/>
              </w:rPr>
              <w:t>1</w:t>
            </w:r>
          </w:p>
        </w:tc>
        <w:tc>
          <w:tcPr>
            <w:tcW w:w="639" w:type="dxa"/>
            <w:hideMark/>
          </w:tcPr>
          <w:p w14:paraId="440C2AF1" w14:textId="77777777" w:rsidR="00BA7EED" w:rsidRPr="00BA7EED" w:rsidRDefault="00BA7EED" w:rsidP="00BA7EED">
            <w:pPr>
              <w:spacing w:after="160" w:line="259" w:lineRule="auto"/>
              <w:rPr>
                <w:b/>
                <w:bCs/>
              </w:rPr>
            </w:pPr>
            <w:r w:rsidRPr="00BA7EED">
              <w:rPr>
                <w:b/>
                <w:bCs/>
              </w:rPr>
              <w:t>0</w:t>
            </w:r>
          </w:p>
        </w:tc>
        <w:tc>
          <w:tcPr>
            <w:tcW w:w="534" w:type="dxa"/>
            <w:hideMark/>
          </w:tcPr>
          <w:p w14:paraId="21D83CD7" w14:textId="77777777" w:rsidR="00BA7EED" w:rsidRPr="00BA7EED" w:rsidRDefault="00BA7EED" w:rsidP="00BA7EED">
            <w:pPr>
              <w:spacing w:after="160" w:line="259" w:lineRule="auto"/>
              <w:rPr>
                <w:b/>
                <w:bCs/>
              </w:rPr>
            </w:pPr>
            <w:r w:rsidRPr="00BA7EED">
              <w:rPr>
                <w:b/>
                <w:bCs/>
              </w:rPr>
              <w:t>1</w:t>
            </w:r>
          </w:p>
        </w:tc>
        <w:tc>
          <w:tcPr>
            <w:tcW w:w="504" w:type="dxa"/>
            <w:hideMark/>
          </w:tcPr>
          <w:p w14:paraId="7FA2BD0C" w14:textId="77777777" w:rsidR="00BA7EED" w:rsidRPr="00BA7EED" w:rsidRDefault="00BA7EED" w:rsidP="00BA7EED">
            <w:pPr>
              <w:spacing w:after="160" w:line="259" w:lineRule="auto"/>
              <w:rPr>
                <w:b/>
                <w:bCs/>
              </w:rPr>
            </w:pPr>
            <w:r w:rsidRPr="00BA7EED">
              <w:rPr>
                <w:b/>
                <w:bCs/>
              </w:rPr>
              <w:t>0</w:t>
            </w:r>
          </w:p>
        </w:tc>
        <w:tc>
          <w:tcPr>
            <w:tcW w:w="602" w:type="dxa"/>
            <w:hideMark/>
          </w:tcPr>
          <w:p w14:paraId="213B775D" w14:textId="77777777" w:rsidR="00BA7EED" w:rsidRPr="00BA7EED" w:rsidRDefault="00BA7EED" w:rsidP="00BA7EED">
            <w:pPr>
              <w:spacing w:after="160" w:line="259" w:lineRule="auto"/>
              <w:rPr>
                <w:b/>
                <w:bCs/>
              </w:rPr>
            </w:pPr>
            <w:r w:rsidRPr="00BA7EED">
              <w:rPr>
                <w:b/>
                <w:bCs/>
              </w:rPr>
              <w:t>1</w:t>
            </w:r>
          </w:p>
        </w:tc>
        <w:tc>
          <w:tcPr>
            <w:tcW w:w="560" w:type="dxa"/>
            <w:hideMark/>
          </w:tcPr>
          <w:p w14:paraId="015EE3F6" w14:textId="77777777" w:rsidR="00BA7EED" w:rsidRPr="00BA7EED" w:rsidRDefault="00BA7EED" w:rsidP="00BA7EED">
            <w:pPr>
              <w:spacing w:after="160" w:line="259" w:lineRule="auto"/>
              <w:rPr>
                <w:b/>
                <w:bCs/>
              </w:rPr>
            </w:pPr>
            <w:r w:rsidRPr="00BA7EED">
              <w:rPr>
                <w:b/>
                <w:bCs/>
              </w:rPr>
              <w:t>0</w:t>
            </w:r>
          </w:p>
        </w:tc>
        <w:tc>
          <w:tcPr>
            <w:tcW w:w="483" w:type="dxa"/>
            <w:hideMark/>
          </w:tcPr>
          <w:p w14:paraId="305BF82F" w14:textId="77777777" w:rsidR="00BA7EED" w:rsidRPr="00BA7EED" w:rsidRDefault="00BA7EED" w:rsidP="00BA7EED">
            <w:pPr>
              <w:spacing w:after="160" w:line="259" w:lineRule="auto"/>
              <w:rPr>
                <w:b/>
                <w:bCs/>
              </w:rPr>
            </w:pPr>
            <w:r w:rsidRPr="00BA7EED">
              <w:rPr>
                <w:b/>
                <w:bCs/>
              </w:rPr>
              <w:t>1</w:t>
            </w:r>
          </w:p>
        </w:tc>
        <w:tc>
          <w:tcPr>
            <w:tcW w:w="1293" w:type="dxa"/>
            <w:hideMark/>
          </w:tcPr>
          <w:p w14:paraId="534CF62C" w14:textId="77777777" w:rsidR="00BA7EED" w:rsidRPr="00BA7EED" w:rsidRDefault="00BA7EED" w:rsidP="00BA7EED">
            <w:pPr>
              <w:spacing w:after="160" w:line="259" w:lineRule="auto"/>
              <w:rPr>
                <w:b/>
                <w:bCs/>
              </w:rPr>
            </w:pPr>
            <w:r w:rsidRPr="00BA7EED">
              <w:rPr>
                <w:b/>
                <w:bCs/>
              </w:rPr>
              <w:t>0</w:t>
            </w:r>
          </w:p>
        </w:tc>
        <w:tc>
          <w:tcPr>
            <w:tcW w:w="266" w:type="dxa"/>
            <w:hideMark/>
          </w:tcPr>
          <w:p w14:paraId="4A8CC5D2" w14:textId="77777777" w:rsidR="00BA7EED" w:rsidRPr="00BA7EED" w:rsidRDefault="00BA7EED" w:rsidP="00BA7EED">
            <w:pPr>
              <w:spacing w:after="160" w:line="259" w:lineRule="auto"/>
              <w:rPr>
                <w:b/>
                <w:bCs/>
              </w:rPr>
            </w:pPr>
            <w:r w:rsidRPr="00BA7EED">
              <w:rPr>
                <w:b/>
                <w:bCs/>
              </w:rPr>
              <w:t>9</w:t>
            </w:r>
          </w:p>
        </w:tc>
        <w:tc>
          <w:tcPr>
            <w:tcW w:w="838" w:type="dxa"/>
            <w:hideMark/>
          </w:tcPr>
          <w:p w14:paraId="158DE48E" w14:textId="77777777" w:rsidR="00BA7EED" w:rsidRPr="00BA7EED" w:rsidRDefault="00BA7EED" w:rsidP="00BA7EED">
            <w:pPr>
              <w:spacing w:after="160" w:line="259" w:lineRule="auto"/>
              <w:rPr>
                <w:b/>
                <w:bCs/>
              </w:rPr>
            </w:pPr>
            <w:r w:rsidRPr="00BA7EED">
              <w:rPr>
                <w:b/>
                <w:bCs/>
              </w:rPr>
              <w:t>Low Risk</w:t>
            </w:r>
          </w:p>
        </w:tc>
        <w:tc>
          <w:tcPr>
            <w:tcW w:w="942" w:type="dxa"/>
            <w:hideMark/>
          </w:tcPr>
          <w:p w14:paraId="7F85D833" w14:textId="77777777" w:rsidR="00BA7EED" w:rsidRPr="00BA7EED" w:rsidRDefault="00BA7EED" w:rsidP="00BA7EED">
            <w:pPr>
              <w:spacing w:after="160" w:line="259" w:lineRule="auto"/>
              <w:rPr>
                <w:b/>
                <w:bCs/>
              </w:rPr>
            </w:pPr>
            <w:r w:rsidRPr="00BA7EED">
              <w:rPr>
                <w:b/>
                <w:bCs/>
              </w:rPr>
              <w:t>Included</w:t>
            </w:r>
          </w:p>
        </w:tc>
      </w:tr>
      <w:tr w:rsidR="00BA7EED" w:rsidRPr="00BA7EED" w14:paraId="6AE155AC" w14:textId="77777777" w:rsidTr="00B57092">
        <w:trPr>
          <w:trHeight w:val="288"/>
        </w:trPr>
        <w:tc>
          <w:tcPr>
            <w:tcW w:w="1094" w:type="dxa"/>
            <w:hideMark/>
          </w:tcPr>
          <w:p w14:paraId="1A41671A" w14:textId="77777777" w:rsidR="00BA7EED" w:rsidRPr="00BA7EED" w:rsidRDefault="00BA7EED" w:rsidP="00BA7EED">
            <w:pPr>
              <w:spacing w:after="160" w:line="259" w:lineRule="auto"/>
              <w:rPr>
                <w:b/>
                <w:bCs/>
              </w:rPr>
            </w:pPr>
            <w:proofErr w:type="spellStart"/>
            <w:r w:rsidRPr="00BA7EED">
              <w:rPr>
                <w:b/>
                <w:bCs/>
              </w:rPr>
              <w:t>Yeretzian</w:t>
            </w:r>
            <w:proofErr w:type="spellEnd"/>
            <w:r w:rsidRPr="00BA7EED">
              <w:rPr>
                <w:b/>
                <w:bCs/>
              </w:rPr>
              <w:t xml:space="preserve"> (2023)</w:t>
            </w:r>
          </w:p>
        </w:tc>
        <w:tc>
          <w:tcPr>
            <w:tcW w:w="483" w:type="dxa"/>
            <w:hideMark/>
          </w:tcPr>
          <w:p w14:paraId="5A1CFFA6" w14:textId="77777777" w:rsidR="00BA7EED" w:rsidRPr="00BA7EED" w:rsidRDefault="00BA7EED" w:rsidP="00BA7EED">
            <w:pPr>
              <w:spacing w:after="160" w:line="259" w:lineRule="auto"/>
              <w:rPr>
                <w:b/>
                <w:bCs/>
              </w:rPr>
            </w:pPr>
            <w:r w:rsidRPr="00BA7EED">
              <w:rPr>
                <w:b/>
                <w:bCs/>
              </w:rPr>
              <w:t>1</w:t>
            </w:r>
          </w:p>
        </w:tc>
        <w:tc>
          <w:tcPr>
            <w:tcW w:w="490" w:type="dxa"/>
            <w:hideMark/>
          </w:tcPr>
          <w:p w14:paraId="25886DC8" w14:textId="77777777" w:rsidR="00BA7EED" w:rsidRPr="00BA7EED" w:rsidRDefault="00BA7EED" w:rsidP="00BA7EED">
            <w:pPr>
              <w:spacing w:after="160" w:line="259" w:lineRule="auto"/>
              <w:rPr>
                <w:b/>
                <w:bCs/>
              </w:rPr>
            </w:pPr>
            <w:r w:rsidRPr="00BA7EED">
              <w:rPr>
                <w:b/>
                <w:bCs/>
              </w:rPr>
              <w:t>0</w:t>
            </w:r>
          </w:p>
        </w:tc>
        <w:tc>
          <w:tcPr>
            <w:tcW w:w="547" w:type="dxa"/>
            <w:hideMark/>
          </w:tcPr>
          <w:p w14:paraId="7DE84966" w14:textId="77777777" w:rsidR="00BA7EED" w:rsidRPr="00BA7EED" w:rsidRDefault="00BA7EED" w:rsidP="00BA7EED">
            <w:pPr>
              <w:spacing w:after="160" w:line="259" w:lineRule="auto"/>
              <w:rPr>
                <w:b/>
                <w:bCs/>
              </w:rPr>
            </w:pPr>
            <w:r w:rsidRPr="00BA7EED">
              <w:rPr>
                <w:b/>
                <w:bCs/>
              </w:rPr>
              <w:t>1</w:t>
            </w:r>
          </w:p>
        </w:tc>
        <w:tc>
          <w:tcPr>
            <w:tcW w:w="486" w:type="dxa"/>
            <w:hideMark/>
          </w:tcPr>
          <w:p w14:paraId="5354D3A7" w14:textId="77777777" w:rsidR="00BA7EED" w:rsidRPr="00BA7EED" w:rsidRDefault="00BA7EED" w:rsidP="00BA7EED">
            <w:pPr>
              <w:spacing w:after="160" w:line="259" w:lineRule="auto"/>
              <w:rPr>
                <w:b/>
                <w:bCs/>
              </w:rPr>
            </w:pPr>
            <w:r w:rsidRPr="00BA7EED">
              <w:rPr>
                <w:b/>
                <w:bCs/>
              </w:rPr>
              <w:t>0</w:t>
            </w:r>
          </w:p>
        </w:tc>
        <w:tc>
          <w:tcPr>
            <w:tcW w:w="547" w:type="dxa"/>
            <w:hideMark/>
          </w:tcPr>
          <w:p w14:paraId="78488269" w14:textId="77777777" w:rsidR="00BA7EED" w:rsidRPr="00BA7EED" w:rsidRDefault="00BA7EED" w:rsidP="00BA7EED">
            <w:pPr>
              <w:spacing w:after="160" w:line="259" w:lineRule="auto"/>
              <w:rPr>
                <w:b/>
                <w:bCs/>
              </w:rPr>
            </w:pPr>
            <w:r w:rsidRPr="00BA7EED">
              <w:rPr>
                <w:b/>
                <w:bCs/>
              </w:rPr>
              <w:t>1</w:t>
            </w:r>
          </w:p>
        </w:tc>
        <w:tc>
          <w:tcPr>
            <w:tcW w:w="491" w:type="dxa"/>
            <w:hideMark/>
          </w:tcPr>
          <w:p w14:paraId="10BFE0B2" w14:textId="77777777" w:rsidR="00BA7EED" w:rsidRPr="00BA7EED" w:rsidRDefault="00BA7EED" w:rsidP="00BA7EED">
            <w:pPr>
              <w:spacing w:after="160" w:line="259" w:lineRule="auto"/>
              <w:rPr>
                <w:b/>
                <w:bCs/>
              </w:rPr>
            </w:pPr>
            <w:r w:rsidRPr="00BA7EED">
              <w:rPr>
                <w:b/>
                <w:bCs/>
              </w:rPr>
              <w:t>0</w:t>
            </w:r>
          </w:p>
        </w:tc>
        <w:tc>
          <w:tcPr>
            <w:tcW w:w="586" w:type="dxa"/>
            <w:hideMark/>
          </w:tcPr>
          <w:p w14:paraId="2C1BCB88" w14:textId="77777777" w:rsidR="00BA7EED" w:rsidRPr="00BA7EED" w:rsidRDefault="00BA7EED" w:rsidP="00BA7EED">
            <w:pPr>
              <w:spacing w:after="160" w:line="259" w:lineRule="auto"/>
              <w:rPr>
                <w:b/>
                <w:bCs/>
              </w:rPr>
            </w:pPr>
            <w:r w:rsidRPr="00BA7EED">
              <w:rPr>
                <w:b/>
                <w:bCs/>
              </w:rPr>
              <w:t>1</w:t>
            </w:r>
          </w:p>
        </w:tc>
        <w:tc>
          <w:tcPr>
            <w:tcW w:w="753" w:type="dxa"/>
            <w:hideMark/>
          </w:tcPr>
          <w:p w14:paraId="415BE318" w14:textId="77777777" w:rsidR="00BA7EED" w:rsidRPr="00BA7EED" w:rsidRDefault="00BA7EED" w:rsidP="00BA7EED">
            <w:pPr>
              <w:spacing w:after="160" w:line="259" w:lineRule="auto"/>
              <w:rPr>
                <w:b/>
                <w:bCs/>
              </w:rPr>
            </w:pPr>
            <w:r w:rsidRPr="00BA7EED">
              <w:rPr>
                <w:b/>
                <w:bCs/>
              </w:rPr>
              <w:t>0</w:t>
            </w:r>
          </w:p>
        </w:tc>
        <w:tc>
          <w:tcPr>
            <w:tcW w:w="619" w:type="dxa"/>
            <w:hideMark/>
          </w:tcPr>
          <w:p w14:paraId="7D23DC84" w14:textId="77777777" w:rsidR="00BA7EED" w:rsidRPr="00BA7EED" w:rsidRDefault="00BA7EED" w:rsidP="00BA7EED">
            <w:pPr>
              <w:spacing w:after="160" w:line="259" w:lineRule="auto"/>
              <w:rPr>
                <w:b/>
                <w:bCs/>
              </w:rPr>
            </w:pPr>
            <w:r w:rsidRPr="00BA7EED">
              <w:rPr>
                <w:b/>
                <w:bCs/>
              </w:rPr>
              <w:t>1</w:t>
            </w:r>
          </w:p>
        </w:tc>
        <w:tc>
          <w:tcPr>
            <w:tcW w:w="605" w:type="dxa"/>
            <w:hideMark/>
          </w:tcPr>
          <w:p w14:paraId="63CFBB1F" w14:textId="77777777" w:rsidR="00BA7EED" w:rsidRPr="00BA7EED" w:rsidRDefault="00BA7EED" w:rsidP="00BA7EED">
            <w:pPr>
              <w:spacing w:after="160" w:line="259" w:lineRule="auto"/>
              <w:rPr>
                <w:b/>
                <w:bCs/>
              </w:rPr>
            </w:pPr>
            <w:r w:rsidRPr="00BA7EED">
              <w:rPr>
                <w:b/>
                <w:bCs/>
              </w:rPr>
              <w:t>0</w:t>
            </w:r>
          </w:p>
        </w:tc>
        <w:tc>
          <w:tcPr>
            <w:tcW w:w="586" w:type="dxa"/>
            <w:hideMark/>
          </w:tcPr>
          <w:p w14:paraId="334A882D" w14:textId="77777777" w:rsidR="00BA7EED" w:rsidRPr="00BA7EED" w:rsidRDefault="00BA7EED" w:rsidP="00BA7EED">
            <w:pPr>
              <w:spacing w:after="160" w:line="259" w:lineRule="auto"/>
              <w:rPr>
                <w:b/>
                <w:bCs/>
              </w:rPr>
            </w:pPr>
            <w:r w:rsidRPr="00BA7EED">
              <w:rPr>
                <w:b/>
                <w:bCs/>
              </w:rPr>
              <w:t>1</w:t>
            </w:r>
          </w:p>
        </w:tc>
        <w:tc>
          <w:tcPr>
            <w:tcW w:w="639" w:type="dxa"/>
            <w:hideMark/>
          </w:tcPr>
          <w:p w14:paraId="4D57001C" w14:textId="77777777" w:rsidR="00BA7EED" w:rsidRPr="00BA7EED" w:rsidRDefault="00BA7EED" w:rsidP="00BA7EED">
            <w:pPr>
              <w:spacing w:after="160" w:line="259" w:lineRule="auto"/>
              <w:rPr>
                <w:b/>
                <w:bCs/>
              </w:rPr>
            </w:pPr>
            <w:r w:rsidRPr="00BA7EED">
              <w:rPr>
                <w:b/>
                <w:bCs/>
              </w:rPr>
              <w:t>0</w:t>
            </w:r>
          </w:p>
        </w:tc>
        <w:tc>
          <w:tcPr>
            <w:tcW w:w="534" w:type="dxa"/>
            <w:hideMark/>
          </w:tcPr>
          <w:p w14:paraId="1DAC233E" w14:textId="77777777" w:rsidR="00BA7EED" w:rsidRPr="00BA7EED" w:rsidRDefault="00BA7EED" w:rsidP="00BA7EED">
            <w:pPr>
              <w:spacing w:after="160" w:line="259" w:lineRule="auto"/>
              <w:rPr>
                <w:b/>
                <w:bCs/>
              </w:rPr>
            </w:pPr>
            <w:r w:rsidRPr="00BA7EED">
              <w:rPr>
                <w:b/>
                <w:bCs/>
              </w:rPr>
              <w:t>1</w:t>
            </w:r>
          </w:p>
        </w:tc>
        <w:tc>
          <w:tcPr>
            <w:tcW w:w="504" w:type="dxa"/>
            <w:hideMark/>
          </w:tcPr>
          <w:p w14:paraId="6FD0B8AB" w14:textId="77777777" w:rsidR="00BA7EED" w:rsidRPr="00BA7EED" w:rsidRDefault="00BA7EED" w:rsidP="00BA7EED">
            <w:pPr>
              <w:spacing w:after="160" w:line="259" w:lineRule="auto"/>
              <w:rPr>
                <w:b/>
                <w:bCs/>
              </w:rPr>
            </w:pPr>
            <w:r w:rsidRPr="00BA7EED">
              <w:rPr>
                <w:b/>
                <w:bCs/>
              </w:rPr>
              <w:t>0</w:t>
            </w:r>
          </w:p>
        </w:tc>
        <w:tc>
          <w:tcPr>
            <w:tcW w:w="602" w:type="dxa"/>
            <w:hideMark/>
          </w:tcPr>
          <w:p w14:paraId="35496C56" w14:textId="77777777" w:rsidR="00BA7EED" w:rsidRPr="00BA7EED" w:rsidRDefault="00BA7EED" w:rsidP="00BA7EED">
            <w:pPr>
              <w:spacing w:after="160" w:line="259" w:lineRule="auto"/>
              <w:rPr>
                <w:b/>
                <w:bCs/>
              </w:rPr>
            </w:pPr>
            <w:r w:rsidRPr="00BA7EED">
              <w:rPr>
                <w:b/>
                <w:bCs/>
              </w:rPr>
              <w:t>1</w:t>
            </w:r>
          </w:p>
        </w:tc>
        <w:tc>
          <w:tcPr>
            <w:tcW w:w="560" w:type="dxa"/>
            <w:hideMark/>
          </w:tcPr>
          <w:p w14:paraId="5CCDEE97" w14:textId="77777777" w:rsidR="00BA7EED" w:rsidRPr="00BA7EED" w:rsidRDefault="00BA7EED" w:rsidP="00BA7EED">
            <w:pPr>
              <w:spacing w:after="160" w:line="259" w:lineRule="auto"/>
              <w:rPr>
                <w:b/>
                <w:bCs/>
              </w:rPr>
            </w:pPr>
            <w:r w:rsidRPr="00BA7EED">
              <w:rPr>
                <w:b/>
                <w:bCs/>
              </w:rPr>
              <w:t>0</w:t>
            </w:r>
          </w:p>
        </w:tc>
        <w:tc>
          <w:tcPr>
            <w:tcW w:w="483" w:type="dxa"/>
            <w:hideMark/>
          </w:tcPr>
          <w:p w14:paraId="6346FE68" w14:textId="77777777" w:rsidR="00BA7EED" w:rsidRPr="00BA7EED" w:rsidRDefault="00BA7EED" w:rsidP="00BA7EED">
            <w:pPr>
              <w:spacing w:after="160" w:line="259" w:lineRule="auto"/>
              <w:rPr>
                <w:b/>
                <w:bCs/>
              </w:rPr>
            </w:pPr>
            <w:r w:rsidRPr="00BA7EED">
              <w:rPr>
                <w:b/>
                <w:bCs/>
              </w:rPr>
              <w:t>1</w:t>
            </w:r>
          </w:p>
        </w:tc>
        <w:tc>
          <w:tcPr>
            <w:tcW w:w="1293" w:type="dxa"/>
            <w:hideMark/>
          </w:tcPr>
          <w:p w14:paraId="359AB6AC" w14:textId="77777777" w:rsidR="00BA7EED" w:rsidRPr="00BA7EED" w:rsidRDefault="00BA7EED" w:rsidP="00BA7EED">
            <w:pPr>
              <w:spacing w:after="160" w:line="259" w:lineRule="auto"/>
              <w:rPr>
                <w:b/>
                <w:bCs/>
              </w:rPr>
            </w:pPr>
            <w:r w:rsidRPr="00BA7EED">
              <w:rPr>
                <w:b/>
                <w:bCs/>
              </w:rPr>
              <w:t>0</w:t>
            </w:r>
          </w:p>
        </w:tc>
        <w:tc>
          <w:tcPr>
            <w:tcW w:w="266" w:type="dxa"/>
            <w:hideMark/>
          </w:tcPr>
          <w:p w14:paraId="0B5EA4A0" w14:textId="77777777" w:rsidR="00BA7EED" w:rsidRPr="00BA7EED" w:rsidRDefault="00BA7EED" w:rsidP="00BA7EED">
            <w:pPr>
              <w:spacing w:after="160" w:line="259" w:lineRule="auto"/>
              <w:rPr>
                <w:b/>
                <w:bCs/>
              </w:rPr>
            </w:pPr>
            <w:r w:rsidRPr="00BA7EED">
              <w:rPr>
                <w:b/>
                <w:bCs/>
              </w:rPr>
              <w:t>9</w:t>
            </w:r>
          </w:p>
        </w:tc>
        <w:tc>
          <w:tcPr>
            <w:tcW w:w="838" w:type="dxa"/>
            <w:hideMark/>
          </w:tcPr>
          <w:p w14:paraId="48DE542F" w14:textId="77777777" w:rsidR="00BA7EED" w:rsidRPr="00BA7EED" w:rsidRDefault="00BA7EED" w:rsidP="00BA7EED">
            <w:pPr>
              <w:spacing w:after="160" w:line="259" w:lineRule="auto"/>
              <w:rPr>
                <w:b/>
                <w:bCs/>
              </w:rPr>
            </w:pPr>
            <w:r w:rsidRPr="00BA7EED">
              <w:rPr>
                <w:b/>
                <w:bCs/>
              </w:rPr>
              <w:t>Low Risk</w:t>
            </w:r>
          </w:p>
        </w:tc>
        <w:tc>
          <w:tcPr>
            <w:tcW w:w="942" w:type="dxa"/>
            <w:hideMark/>
          </w:tcPr>
          <w:p w14:paraId="1450628C" w14:textId="77777777" w:rsidR="00BA7EED" w:rsidRPr="00BA7EED" w:rsidRDefault="00BA7EED" w:rsidP="00BA7EED">
            <w:pPr>
              <w:spacing w:after="160" w:line="259" w:lineRule="auto"/>
              <w:rPr>
                <w:b/>
                <w:bCs/>
              </w:rPr>
            </w:pPr>
            <w:r w:rsidRPr="00BA7EED">
              <w:rPr>
                <w:b/>
                <w:bCs/>
              </w:rPr>
              <w:t>Included</w:t>
            </w:r>
          </w:p>
        </w:tc>
      </w:tr>
    </w:tbl>
    <w:p w14:paraId="0D8D34B8" w14:textId="77777777" w:rsidR="00BA7EED" w:rsidRDefault="00BA7EED">
      <w:pPr>
        <w:rPr>
          <w:sz w:val="24"/>
          <w:szCs w:val="24"/>
        </w:rPr>
        <w:sectPr w:rsidR="00BA7EED" w:rsidSect="00BA7EED">
          <w:pgSz w:w="16838" w:h="11906" w:orient="landscape"/>
          <w:pgMar w:top="1440" w:right="1440" w:bottom="1440" w:left="1440" w:header="709" w:footer="709" w:gutter="0"/>
          <w:cols w:space="708"/>
          <w:docGrid w:linePitch="360"/>
        </w:sectPr>
      </w:pPr>
    </w:p>
    <w:p w14:paraId="30C77AC6" w14:textId="607FF793" w:rsidR="008D7BB0" w:rsidRDefault="00A92D51">
      <w:pPr>
        <w:rPr>
          <w:sz w:val="24"/>
          <w:szCs w:val="24"/>
        </w:rPr>
      </w:pPr>
      <w:r>
        <w:rPr>
          <w:sz w:val="24"/>
          <w:szCs w:val="24"/>
        </w:rPr>
        <w:lastRenderedPageBreak/>
        <w:t>Meta-Regression</w:t>
      </w:r>
    </w:p>
    <w:p w14:paraId="340F5A08" w14:textId="051727AF" w:rsidR="00A92D51" w:rsidRDefault="0086019B">
      <w:pPr>
        <w:rPr>
          <w:sz w:val="24"/>
          <w:szCs w:val="24"/>
        </w:rPr>
      </w:pPr>
      <w:r w:rsidRPr="0086019B">
        <w:rPr>
          <w:noProof/>
          <w:sz w:val="24"/>
          <w:szCs w:val="24"/>
        </w:rPr>
        <w:drawing>
          <wp:inline distT="0" distB="0" distL="0" distR="0" wp14:anchorId="0D79EA10" wp14:editId="044ECA20">
            <wp:extent cx="5731510" cy="3439160"/>
            <wp:effectExtent l="0" t="0" r="2540" b="8890"/>
            <wp:docPr id="970713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4C0CB539" w14:textId="69152102" w:rsidR="0086019B" w:rsidRDefault="00BA7F00">
      <w:pPr>
        <w:rPr>
          <w:sz w:val="24"/>
          <w:szCs w:val="24"/>
        </w:rPr>
      </w:pPr>
      <w:r>
        <w:rPr>
          <w:sz w:val="24"/>
          <w:szCs w:val="24"/>
        </w:rPr>
        <w:t>Gender</w:t>
      </w:r>
    </w:p>
    <w:p w14:paraId="5EEB9FCB" w14:textId="77777777" w:rsidR="0086019B" w:rsidRDefault="0086019B">
      <w:pPr>
        <w:rPr>
          <w:sz w:val="24"/>
          <w:szCs w:val="24"/>
        </w:rPr>
      </w:pPr>
    </w:p>
    <w:p w14:paraId="0339EBA2" w14:textId="77777777" w:rsidR="0086019B" w:rsidRDefault="0086019B">
      <w:pPr>
        <w:rPr>
          <w:sz w:val="24"/>
          <w:szCs w:val="24"/>
        </w:rPr>
      </w:pPr>
    </w:p>
    <w:p w14:paraId="2D62EC85" w14:textId="28835C0A" w:rsidR="00A92D51" w:rsidRDefault="00A92D51">
      <w:pPr>
        <w:rPr>
          <w:sz w:val="24"/>
          <w:szCs w:val="24"/>
        </w:rPr>
      </w:pPr>
      <w:r w:rsidRPr="00A92D51">
        <w:rPr>
          <w:noProof/>
          <w:sz w:val="24"/>
          <w:szCs w:val="24"/>
        </w:rPr>
        <w:drawing>
          <wp:inline distT="0" distB="0" distL="0" distR="0" wp14:anchorId="27469C35" wp14:editId="25F070A6">
            <wp:extent cx="5731510" cy="3439160"/>
            <wp:effectExtent l="0" t="0" r="2540" b="8890"/>
            <wp:docPr id="1697117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54B8F27B" w14:textId="651E0DDB" w:rsidR="00A92D51" w:rsidRDefault="0086019B">
      <w:pPr>
        <w:rPr>
          <w:sz w:val="24"/>
          <w:szCs w:val="24"/>
        </w:rPr>
      </w:pPr>
      <w:r>
        <w:rPr>
          <w:sz w:val="24"/>
          <w:szCs w:val="24"/>
        </w:rPr>
        <w:t>Gender</w:t>
      </w:r>
    </w:p>
    <w:p w14:paraId="3DDA82E7" w14:textId="77777777" w:rsidR="0086019B" w:rsidRDefault="0086019B">
      <w:pPr>
        <w:rPr>
          <w:sz w:val="24"/>
          <w:szCs w:val="24"/>
        </w:rPr>
      </w:pPr>
    </w:p>
    <w:p w14:paraId="0E14CE62" w14:textId="045C6E4A" w:rsidR="0086019B" w:rsidRDefault="0086019B">
      <w:pPr>
        <w:rPr>
          <w:noProof/>
          <w:sz w:val="24"/>
          <w:szCs w:val="24"/>
        </w:rPr>
      </w:pPr>
      <w:r w:rsidRPr="0086019B">
        <w:rPr>
          <w:noProof/>
          <w:sz w:val="24"/>
          <w:szCs w:val="24"/>
        </w:rPr>
        <w:lastRenderedPageBreak/>
        <w:drawing>
          <wp:inline distT="0" distB="0" distL="0" distR="0" wp14:anchorId="4B418EC3" wp14:editId="09FB8D33">
            <wp:extent cx="5731510" cy="3439160"/>
            <wp:effectExtent l="0" t="0" r="2540" b="8890"/>
            <wp:docPr id="14679469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0583FC3C" w14:textId="6514537E" w:rsidR="0086019B" w:rsidRDefault="0086019B" w:rsidP="0086019B">
      <w:pPr>
        <w:rPr>
          <w:noProof/>
          <w:sz w:val="24"/>
          <w:szCs w:val="24"/>
        </w:rPr>
      </w:pPr>
      <w:r>
        <w:rPr>
          <w:noProof/>
          <w:sz w:val="24"/>
          <w:szCs w:val="24"/>
        </w:rPr>
        <w:t>Funnel plot for the  (regional measurement)</w:t>
      </w:r>
    </w:p>
    <w:p w14:paraId="2EB48B9E" w14:textId="77777777" w:rsidR="00E20F9C" w:rsidRDefault="00E20F9C" w:rsidP="0086019B">
      <w:pPr>
        <w:rPr>
          <w:noProof/>
          <w:sz w:val="24"/>
          <w:szCs w:val="24"/>
        </w:rPr>
      </w:pPr>
    </w:p>
    <w:p w14:paraId="0CCE1A78" w14:textId="77777777" w:rsidR="00E20F9C" w:rsidRDefault="00E20F9C" w:rsidP="0086019B">
      <w:pPr>
        <w:rPr>
          <w:noProof/>
          <w:sz w:val="24"/>
          <w:szCs w:val="24"/>
        </w:rPr>
      </w:pPr>
    </w:p>
    <w:p w14:paraId="1EFA2F4F" w14:textId="77777777" w:rsidR="00E20F9C" w:rsidRDefault="00E20F9C" w:rsidP="0086019B">
      <w:pPr>
        <w:rPr>
          <w:noProof/>
          <w:sz w:val="24"/>
          <w:szCs w:val="24"/>
        </w:rPr>
      </w:pPr>
    </w:p>
    <w:p w14:paraId="339DCADA" w14:textId="77777777" w:rsidR="00E20F9C" w:rsidRDefault="00E20F9C" w:rsidP="0086019B">
      <w:pPr>
        <w:rPr>
          <w:noProof/>
          <w:sz w:val="24"/>
          <w:szCs w:val="24"/>
        </w:rPr>
      </w:pPr>
    </w:p>
    <w:p w14:paraId="754A2DBC" w14:textId="77777777" w:rsidR="00E20F9C" w:rsidRDefault="00E20F9C" w:rsidP="0086019B">
      <w:pPr>
        <w:rPr>
          <w:noProof/>
          <w:sz w:val="24"/>
          <w:szCs w:val="24"/>
        </w:rPr>
      </w:pPr>
    </w:p>
    <w:p w14:paraId="01A9218C" w14:textId="77777777" w:rsidR="00E20F9C" w:rsidRDefault="00E20F9C" w:rsidP="0086019B">
      <w:pPr>
        <w:rPr>
          <w:noProof/>
          <w:sz w:val="24"/>
          <w:szCs w:val="24"/>
        </w:rPr>
      </w:pPr>
    </w:p>
    <w:p w14:paraId="3E9FC772" w14:textId="77777777" w:rsidR="00E20F9C" w:rsidRDefault="00E20F9C" w:rsidP="0086019B">
      <w:pPr>
        <w:rPr>
          <w:noProof/>
          <w:sz w:val="24"/>
          <w:szCs w:val="24"/>
        </w:rPr>
      </w:pPr>
    </w:p>
    <w:p w14:paraId="7DFA41DF" w14:textId="77777777" w:rsidR="00E20F9C" w:rsidRDefault="00E20F9C" w:rsidP="0086019B">
      <w:pPr>
        <w:rPr>
          <w:noProof/>
          <w:sz w:val="24"/>
          <w:szCs w:val="24"/>
        </w:rPr>
      </w:pPr>
    </w:p>
    <w:p w14:paraId="09A433DA" w14:textId="77777777" w:rsidR="00E20F9C" w:rsidRDefault="00E20F9C" w:rsidP="0086019B">
      <w:pPr>
        <w:rPr>
          <w:noProof/>
          <w:sz w:val="24"/>
          <w:szCs w:val="24"/>
        </w:rPr>
      </w:pPr>
    </w:p>
    <w:p w14:paraId="0EDB2CA7" w14:textId="77777777" w:rsidR="00E20F9C" w:rsidRDefault="00E20F9C" w:rsidP="0086019B">
      <w:pPr>
        <w:rPr>
          <w:noProof/>
          <w:sz w:val="24"/>
          <w:szCs w:val="24"/>
        </w:rPr>
      </w:pPr>
    </w:p>
    <w:p w14:paraId="5E53825B" w14:textId="77777777" w:rsidR="00E20F9C" w:rsidRDefault="00E20F9C" w:rsidP="0086019B">
      <w:pPr>
        <w:rPr>
          <w:noProof/>
          <w:sz w:val="24"/>
          <w:szCs w:val="24"/>
        </w:rPr>
      </w:pPr>
    </w:p>
    <w:p w14:paraId="16C726F9" w14:textId="77777777" w:rsidR="00E20F9C" w:rsidRDefault="00E20F9C" w:rsidP="0086019B">
      <w:pPr>
        <w:rPr>
          <w:noProof/>
          <w:sz w:val="24"/>
          <w:szCs w:val="24"/>
        </w:rPr>
      </w:pPr>
    </w:p>
    <w:p w14:paraId="2AEB1E80" w14:textId="77777777" w:rsidR="00E20F9C" w:rsidRDefault="00E20F9C" w:rsidP="0086019B">
      <w:pPr>
        <w:rPr>
          <w:noProof/>
          <w:sz w:val="24"/>
          <w:szCs w:val="24"/>
        </w:rPr>
      </w:pPr>
    </w:p>
    <w:p w14:paraId="5D88757D" w14:textId="77777777" w:rsidR="00E20F9C" w:rsidRDefault="00E20F9C" w:rsidP="0086019B">
      <w:pPr>
        <w:rPr>
          <w:noProof/>
          <w:sz w:val="24"/>
          <w:szCs w:val="24"/>
        </w:rPr>
      </w:pPr>
    </w:p>
    <w:p w14:paraId="4DDEA6E0" w14:textId="77777777" w:rsidR="00C1438A" w:rsidRDefault="00C1438A" w:rsidP="0086019B">
      <w:pPr>
        <w:rPr>
          <w:noProof/>
          <w:sz w:val="24"/>
          <w:szCs w:val="24"/>
        </w:rPr>
      </w:pPr>
    </w:p>
    <w:p w14:paraId="3BFEB27E" w14:textId="77777777" w:rsidR="00C1438A" w:rsidRDefault="00C1438A" w:rsidP="0086019B">
      <w:pPr>
        <w:rPr>
          <w:noProof/>
          <w:sz w:val="24"/>
          <w:szCs w:val="24"/>
        </w:rPr>
      </w:pPr>
    </w:p>
    <w:p w14:paraId="61C251BE" w14:textId="18E42433" w:rsidR="00E20F9C" w:rsidRDefault="00C1438A" w:rsidP="0086019B">
      <w:pPr>
        <w:rPr>
          <w:noProof/>
          <w:sz w:val="24"/>
          <w:szCs w:val="24"/>
        </w:rPr>
      </w:pPr>
      <w:r w:rsidRPr="00C1438A">
        <w:rPr>
          <w:b/>
          <w:bCs/>
          <w:noProof/>
          <w:sz w:val="24"/>
          <w:szCs w:val="24"/>
        </w:rPr>
        <w:lastRenderedPageBreak/>
        <w:t>Supplementary Table</w:t>
      </w:r>
      <w:r w:rsidRPr="00C1438A">
        <w:rPr>
          <w:noProof/>
          <w:sz w:val="24"/>
          <w:szCs w:val="24"/>
        </w:rPr>
        <w:t xml:space="preserve"> formatted with the full APA 7th–style references for all 34 included studies.</w:t>
      </w:r>
    </w:p>
    <w:tbl>
      <w:tblPr>
        <w:tblStyle w:val="TableGrid"/>
        <w:tblW w:w="0" w:type="auto"/>
        <w:tblLook w:val="04A0" w:firstRow="1" w:lastRow="0" w:firstColumn="1" w:lastColumn="0" w:noHBand="0" w:noVBand="1"/>
      </w:tblPr>
      <w:tblGrid>
        <w:gridCol w:w="570"/>
        <w:gridCol w:w="8446"/>
      </w:tblGrid>
      <w:tr w:rsidR="00E20F9C" w:rsidRPr="00E20F9C" w14:paraId="5D71C523" w14:textId="77777777" w:rsidTr="00E20F9C">
        <w:tc>
          <w:tcPr>
            <w:tcW w:w="0" w:type="auto"/>
            <w:hideMark/>
          </w:tcPr>
          <w:p w14:paraId="00340A00" w14:textId="77777777" w:rsidR="00E20F9C" w:rsidRPr="00E20F9C" w:rsidRDefault="00E20F9C" w:rsidP="00E20F9C">
            <w:pPr>
              <w:jc w:val="center"/>
              <w:rPr>
                <w:rFonts w:ascii="Times New Roman" w:eastAsia="Times New Roman" w:hAnsi="Times New Roman" w:cs="Times New Roman"/>
                <w:b/>
                <w:bCs/>
                <w:kern w:val="0"/>
                <w:sz w:val="24"/>
                <w:szCs w:val="24"/>
                <w:lang w:val="en-NL" w:eastAsia="en-NL"/>
                <w14:ligatures w14:val="none"/>
              </w:rPr>
            </w:pPr>
            <w:r w:rsidRPr="00E20F9C">
              <w:rPr>
                <w:rFonts w:ascii="Times New Roman" w:eastAsia="Times New Roman" w:hAnsi="Times New Roman" w:cs="Times New Roman"/>
                <w:b/>
                <w:bCs/>
                <w:kern w:val="0"/>
                <w:sz w:val="24"/>
                <w:szCs w:val="24"/>
                <w:lang w:val="en-NL" w:eastAsia="en-NL"/>
                <w14:ligatures w14:val="none"/>
              </w:rPr>
              <w:t>No.</w:t>
            </w:r>
          </w:p>
        </w:tc>
        <w:tc>
          <w:tcPr>
            <w:tcW w:w="0" w:type="auto"/>
            <w:hideMark/>
          </w:tcPr>
          <w:p w14:paraId="67706223" w14:textId="77777777" w:rsidR="00E20F9C" w:rsidRPr="00E20F9C" w:rsidRDefault="00E20F9C" w:rsidP="00E20F9C">
            <w:pPr>
              <w:jc w:val="center"/>
              <w:rPr>
                <w:rFonts w:ascii="Times New Roman" w:eastAsia="Times New Roman" w:hAnsi="Times New Roman" w:cs="Times New Roman"/>
                <w:b/>
                <w:bCs/>
                <w:kern w:val="0"/>
                <w:sz w:val="24"/>
                <w:szCs w:val="24"/>
                <w:lang w:val="en-NL" w:eastAsia="en-NL"/>
                <w14:ligatures w14:val="none"/>
              </w:rPr>
            </w:pPr>
            <w:r w:rsidRPr="00E20F9C">
              <w:rPr>
                <w:rFonts w:ascii="Times New Roman" w:eastAsia="Times New Roman" w:hAnsi="Times New Roman" w:cs="Times New Roman"/>
                <w:b/>
                <w:bCs/>
                <w:kern w:val="0"/>
                <w:sz w:val="24"/>
                <w:szCs w:val="24"/>
                <w:lang w:val="en-NL" w:eastAsia="en-NL"/>
                <w14:ligatures w14:val="none"/>
              </w:rPr>
              <w:t>Full APA 7th–style Reference</w:t>
            </w:r>
          </w:p>
        </w:tc>
      </w:tr>
      <w:tr w:rsidR="00E20F9C" w:rsidRPr="00E20F9C" w14:paraId="36ABC5BE" w14:textId="77777777" w:rsidTr="00E20F9C">
        <w:tc>
          <w:tcPr>
            <w:tcW w:w="0" w:type="auto"/>
            <w:hideMark/>
          </w:tcPr>
          <w:p w14:paraId="70A4B192"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w:t>
            </w:r>
          </w:p>
        </w:tc>
        <w:tc>
          <w:tcPr>
            <w:tcW w:w="0" w:type="auto"/>
            <w:hideMark/>
          </w:tcPr>
          <w:p w14:paraId="793D106B"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Mansour, R., John, J. R., Liamputtong, P., &amp; Arora, A. (2021). Prevalence and risk factors of food insecurity among Libyan migrant families in Australia. </w:t>
            </w:r>
            <w:r w:rsidRPr="00E20F9C">
              <w:rPr>
                <w:rFonts w:ascii="Times New Roman" w:eastAsia="Times New Roman" w:hAnsi="Times New Roman" w:cs="Times New Roman"/>
                <w:i/>
                <w:iCs/>
                <w:kern w:val="0"/>
                <w:sz w:val="24"/>
                <w:szCs w:val="24"/>
                <w:lang w:val="en-NL" w:eastAsia="en-NL"/>
                <w14:ligatures w14:val="none"/>
              </w:rPr>
              <w:t>BMC Public Health, 21</w:t>
            </w:r>
            <w:r w:rsidRPr="00E20F9C">
              <w:rPr>
                <w:rFonts w:ascii="Times New Roman" w:eastAsia="Times New Roman" w:hAnsi="Times New Roman" w:cs="Times New Roman"/>
                <w:kern w:val="0"/>
                <w:sz w:val="24"/>
                <w:szCs w:val="24"/>
                <w:lang w:val="en-NL" w:eastAsia="en-NL"/>
                <w14:ligatures w14:val="none"/>
              </w:rPr>
              <w:t xml:space="preserve">(1), 2156. </w:t>
            </w:r>
            <w:hyperlink r:id="rId16" w:history="1">
              <w:r w:rsidRPr="00E20F9C">
                <w:rPr>
                  <w:rFonts w:ascii="Times New Roman" w:eastAsia="Times New Roman" w:hAnsi="Times New Roman" w:cs="Times New Roman"/>
                  <w:color w:val="0000FF"/>
                  <w:kern w:val="0"/>
                  <w:sz w:val="24"/>
                  <w:szCs w:val="24"/>
                  <w:u w:val="single"/>
                  <w:lang w:val="en-NL" w:eastAsia="en-NL"/>
                  <w14:ligatures w14:val="none"/>
                </w:rPr>
                <w:t>https://doi.org/10.1186/s12889-021-12202-9</w:t>
              </w:r>
            </w:hyperlink>
          </w:p>
        </w:tc>
      </w:tr>
      <w:tr w:rsidR="00E20F9C" w:rsidRPr="00E20F9C" w14:paraId="1325E68D" w14:textId="77777777" w:rsidTr="00E20F9C">
        <w:tc>
          <w:tcPr>
            <w:tcW w:w="0" w:type="auto"/>
            <w:hideMark/>
          </w:tcPr>
          <w:p w14:paraId="76CDE103"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2</w:t>
            </w:r>
          </w:p>
        </w:tc>
        <w:tc>
          <w:tcPr>
            <w:tcW w:w="0" w:type="auto"/>
            <w:hideMark/>
          </w:tcPr>
          <w:p w14:paraId="533E2BDF"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proofErr w:type="spellStart"/>
            <w:r w:rsidRPr="00E20F9C">
              <w:rPr>
                <w:rFonts w:ascii="Times New Roman" w:eastAsia="Times New Roman" w:hAnsi="Times New Roman" w:cs="Times New Roman"/>
                <w:kern w:val="0"/>
                <w:sz w:val="24"/>
                <w:szCs w:val="24"/>
                <w:lang w:val="en-NL" w:eastAsia="en-NL"/>
                <w14:ligatures w14:val="none"/>
              </w:rPr>
              <w:t>Zangiabadi</w:t>
            </w:r>
            <w:proofErr w:type="spellEnd"/>
            <w:r w:rsidRPr="00E20F9C">
              <w:rPr>
                <w:rFonts w:ascii="Times New Roman" w:eastAsia="Times New Roman" w:hAnsi="Times New Roman" w:cs="Times New Roman"/>
                <w:kern w:val="0"/>
                <w:sz w:val="24"/>
                <w:szCs w:val="24"/>
                <w:lang w:val="en-NL" w:eastAsia="en-NL"/>
                <w14:ligatures w14:val="none"/>
              </w:rPr>
              <w:t xml:space="preserve">, S., </w:t>
            </w:r>
            <w:proofErr w:type="spellStart"/>
            <w:r w:rsidRPr="00E20F9C">
              <w:rPr>
                <w:rFonts w:ascii="Times New Roman" w:eastAsia="Times New Roman" w:hAnsi="Times New Roman" w:cs="Times New Roman"/>
                <w:kern w:val="0"/>
                <w:sz w:val="24"/>
                <w:szCs w:val="24"/>
                <w:lang w:val="en-NL" w:eastAsia="en-NL"/>
                <w14:ligatures w14:val="none"/>
              </w:rPr>
              <w:t>Alghalyini</w:t>
            </w:r>
            <w:proofErr w:type="spellEnd"/>
            <w:r w:rsidRPr="00E20F9C">
              <w:rPr>
                <w:rFonts w:ascii="Times New Roman" w:eastAsia="Times New Roman" w:hAnsi="Times New Roman" w:cs="Times New Roman"/>
                <w:kern w:val="0"/>
                <w:sz w:val="24"/>
                <w:szCs w:val="24"/>
                <w:lang w:val="en-NL" w:eastAsia="en-NL"/>
                <w14:ligatures w14:val="none"/>
              </w:rPr>
              <w:t xml:space="preserve">, B., </w:t>
            </w:r>
            <w:proofErr w:type="spellStart"/>
            <w:r w:rsidRPr="00E20F9C">
              <w:rPr>
                <w:rFonts w:ascii="Times New Roman" w:eastAsia="Times New Roman" w:hAnsi="Times New Roman" w:cs="Times New Roman"/>
                <w:kern w:val="0"/>
                <w:sz w:val="24"/>
                <w:szCs w:val="24"/>
                <w:lang w:val="en-NL" w:eastAsia="en-NL"/>
                <w14:ligatures w14:val="none"/>
              </w:rPr>
              <w:t>Zoubi</w:t>
            </w:r>
            <w:proofErr w:type="spellEnd"/>
            <w:r w:rsidRPr="00E20F9C">
              <w:rPr>
                <w:rFonts w:ascii="Times New Roman" w:eastAsia="Times New Roman" w:hAnsi="Times New Roman" w:cs="Times New Roman"/>
                <w:kern w:val="0"/>
                <w:sz w:val="24"/>
                <w:szCs w:val="24"/>
                <w:lang w:val="en-NL" w:eastAsia="en-NL"/>
                <w14:ligatures w14:val="none"/>
              </w:rPr>
              <w:t xml:space="preserve">, F., &amp; Tamim, H. (2024). Effect of food insecurity on depression, anxiety, and stress among resettled Syrian refugees in Ontario. </w:t>
            </w:r>
            <w:r w:rsidRPr="00E20F9C">
              <w:rPr>
                <w:rFonts w:ascii="Times New Roman" w:eastAsia="Times New Roman" w:hAnsi="Times New Roman" w:cs="Times New Roman"/>
                <w:i/>
                <w:iCs/>
                <w:kern w:val="0"/>
                <w:sz w:val="24"/>
                <w:szCs w:val="24"/>
                <w:lang w:val="en-NL" w:eastAsia="en-NL"/>
                <w14:ligatures w14:val="none"/>
              </w:rPr>
              <w:t>PLOS Global Public Health, 4</w:t>
            </w:r>
            <w:r w:rsidRPr="00E20F9C">
              <w:rPr>
                <w:rFonts w:ascii="Times New Roman" w:eastAsia="Times New Roman" w:hAnsi="Times New Roman" w:cs="Times New Roman"/>
                <w:kern w:val="0"/>
                <w:sz w:val="24"/>
                <w:szCs w:val="24"/>
                <w:lang w:val="en-NL" w:eastAsia="en-NL"/>
                <w14:ligatures w14:val="none"/>
              </w:rPr>
              <w:t xml:space="preserve">(3), e0002571. </w:t>
            </w:r>
            <w:hyperlink r:id="rId17" w:history="1">
              <w:r w:rsidRPr="00E20F9C">
                <w:rPr>
                  <w:rFonts w:ascii="Times New Roman" w:eastAsia="Times New Roman" w:hAnsi="Times New Roman" w:cs="Times New Roman"/>
                  <w:color w:val="0000FF"/>
                  <w:kern w:val="0"/>
                  <w:sz w:val="24"/>
                  <w:szCs w:val="24"/>
                  <w:u w:val="single"/>
                  <w:lang w:val="en-NL" w:eastAsia="en-NL"/>
                  <w14:ligatures w14:val="none"/>
                </w:rPr>
                <w:t>https://doi.org/10.1371/journal.pgph.0002571</w:t>
              </w:r>
            </w:hyperlink>
          </w:p>
        </w:tc>
      </w:tr>
      <w:tr w:rsidR="00E20F9C" w:rsidRPr="00E20F9C" w14:paraId="4B564628" w14:textId="77777777" w:rsidTr="00E20F9C">
        <w:tc>
          <w:tcPr>
            <w:tcW w:w="0" w:type="auto"/>
            <w:hideMark/>
          </w:tcPr>
          <w:p w14:paraId="300A6F36"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3</w:t>
            </w:r>
          </w:p>
        </w:tc>
        <w:tc>
          <w:tcPr>
            <w:tcW w:w="0" w:type="auto"/>
            <w:hideMark/>
          </w:tcPr>
          <w:p w14:paraId="1B59491B"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Gangamma, R., Walia, B., Minkoff-Zern, L. A., &amp; Tor, S. (2023). Role of gardening in mental health, food security, and economic well-being in resettled refugees: A mixed methods study. </w:t>
            </w:r>
            <w:r w:rsidRPr="00E20F9C">
              <w:rPr>
                <w:rFonts w:ascii="Times New Roman" w:eastAsia="Times New Roman" w:hAnsi="Times New Roman" w:cs="Times New Roman"/>
                <w:i/>
                <w:iCs/>
                <w:kern w:val="0"/>
                <w:sz w:val="24"/>
                <w:szCs w:val="24"/>
                <w:lang w:val="en-NL" w:eastAsia="en-NL"/>
                <w14:ligatures w14:val="none"/>
              </w:rPr>
              <w:t>Journal on Migration and Human Security, 11</w:t>
            </w:r>
            <w:r w:rsidRPr="00E20F9C">
              <w:rPr>
                <w:rFonts w:ascii="Times New Roman" w:eastAsia="Times New Roman" w:hAnsi="Times New Roman" w:cs="Times New Roman"/>
                <w:kern w:val="0"/>
                <w:sz w:val="24"/>
                <w:szCs w:val="24"/>
                <w:lang w:val="en-NL" w:eastAsia="en-NL"/>
                <w14:ligatures w14:val="none"/>
              </w:rPr>
              <w:t xml:space="preserve">(2), 112–128. </w:t>
            </w:r>
            <w:hyperlink r:id="rId18" w:history="1">
              <w:r w:rsidRPr="00E20F9C">
                <w:rPr>
                  <w:rFonts w:ascii="Times New Roman" w:eastAsia="Times New Roman" w:hAnsi="Times New Roman" w:cs="Times New Roman"/>
                  <w:color w:val="0000FF"/>
                  <w:kern w:val="0"/>
                  <w:sz w:val="24"/>
                  <w:szCs w:val="24"/>
                  <w:u w:val="single"/>
                  <w:lang w:val="en-NL" w:eastAsia="en-NL"/>
                  <w14:ligatures w14:val="none"/>
                </w:rPr>
                <w:t>https://doi.org/10.1177/23315024231216112</w:t>
              </w:r>
            </w:hyperlink>
          </w:p>
        </w:tc>
      </w:tr>
      <w:tr w:rsidR="00E20F9C" w:rsidRPr="00E20F9C" w14:paraId="3AD46E19" w14:textId="77777777" w:rsidTr="00E20F9C">
        <w:tc>
          <w:tcPr>
            <w:tcW w:w="0" w:type="auto"/>
            <w:hideMark/>
          </w:tcPr>
          <w:p w14:paraId="47CE52F5"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4</w:t>
            </w:r>
          </w:p>
        </w:tc>
        <w:tc>
          <w:tcPr>
            <w:tcW w:w="0" w:type="auto"/>
            <w:hideMark/>
          </w:tcPr>
          <w:p w14:paraId="51516675"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Lai, S., Huang, D., Bardhan, I., &amp; Park, M. (2020). Associations between food insecurity and depression among diverse Asian Americans. </w:t>
            </w:r>
            <w:r w:rsidRPr="00E20F9C">
              <w:rPr>
                <w:rFonts w:ascii="Times New Roman" w:eastAsia="Times New Roman" w:hAnsi="Times New Roman" w:cs="Times New Roman"/>
                <w:i/>
                <w:iCs/>
                <w:kern w:val="0"/>
                <w:sz w:val="24"/>
                <w:szCs w:val="24"/>
                <w:lang w:val="en-NL" w:eastAsia="en-NL"/>
                <w14:ligatures w14:val="none"/>
              </w:rPr>
              <w:t>Asian/Pacific Island Nursing Journal, 5</w:t>
            </w:r>
            <w:r w:rsidRPr="00E20F9C">
              <w:rPr>
                <w:rFonts w:ascii="Times New Roman" w:eastAsia="Times New Roman" w:hAnsi="Times New Roman" w:cs="Times New Roman"/>
                <w:kern w:val="0"/>
                <w:sz w:val="24"/>
                <w:szCs w:val="24"/>
                <w:lang w:val="en-NL" w:eastAsia="en-NL"/>
                <w14:ligatures w14:val="none"/>
              </w:rPr>
              <w:t xml:space="preserve">(4), 188–198. </w:t>
            </w:r>
            <w:hyperlink r:id="rId19" w:history="1">
              <w:r w:rsidRPr="00E20F9C">
                <w:rPr>
                  <w:rFonts w:ascii="Times New Roman" w:eastAsia="Times New Roman" w:hAnsi="Times New Roman" w:cs="Times New Roman"/>
                  <w:color w:val="0000FF"/>
                  <w:kern w:val="0"/>
                  <w:sz w:val="24"/>
                  <w:szCs w:val="24"/>
                  <w:u w:val="single"/>
                  <w:lang w:val="en-NL" w:eastAsia="en-NL"/>
                  <w14:ligatures w14:val="none"/>
                </w:rPr>
                <w:t>https://doi.org/10.31372/20200504.1114</w:t>
              </w:r>
            </w:hyperlink>
          </w:p>
        </w:tc>
      </w:tr>
      <w:tr w:rsidR="00E20F9C" w:rsidRPr="00E20F9C" w14:paraId="49AEC73D" w14:textId="77777777" w:rsidTr="00E20F9C">
        <w:tc>
          <w:tcPr>
            <w:tcW w:w="0" w:type="auto"/>
            <w:hideMark/>
          </w:tcPr>
          <w:p w14:paraId="02907586"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5</w:t>
            </w:r>
          </w:p>
        </w:tc>
        <w:tc>
          <w:tcPr>
            <w:tcW w:w="0" w:type="auto"/>
            <w:hideMark/>
          </w:tcPr>
          <w:p w14:paraId="7AF9513F"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Girard, A., &amp; </w:t>
            </w:r>
            <w:proofErr w:type="spellStart"/>
            <w:r w:rsidRPr="00E20F9C">
              <w:rPr>
                <w:rFonts w:ascii="Times New Roman" w:eastAsia="Times New Roman" w:hAnsi="Times New Roman" w:cs="Times New Roman"/>
                <w:kern w:val="0"/>
                <w:sz w:val="24"/>
                <w:szCs w:val="24"/>
                <w:lang w:val="en-NL" w:eastAsia="en-NL"/>
                <w14:ligatures w14:val="none"/>
              </w:rPr>
              <w:t>Sercia</w:t>
            </w:r>
            <w:proofErr w:type="spellEnd"/>
            <w:r w:rsidRPr="00E20F9C">
              <w:rPr>
                <w:rFonts w:ascii="Times New Roman" w:eastAsia="Times New Roman" w:hAnsi="Times New Roman" w:cs="Times New Roman"/>
                <w:kern w:val="0"/>
                <w:sz w:val="24"/>
                <w:szCs w:val="24"/>
                <w:lang w:val="en-NL" w:eastAsia="en-NL"/>
                <w14:ligatures w14:val="none"/>
              </w:rPr>
              <w:t xml:space="preserve">, P. (2013). Immigration and food insecurity: Social and nutritional issues for recent immigrants in Montreal, Canada. </w:t>
            </w:r>
            <w:r w:rsidRPr="00E20F9C">
              <w:rPr>
                <w:rFonts w:ascii="Times New Roman" w:eastAsia="Times New Roman" w:hAnsi="Times New Roman" w:cs="Times New Roman"/>
                <w:i/>
                <w:iCs/>
                <w:kern w:val="0"/>
                <w:sz w:val="24"/>
                <w:szCs w:val="24"/>
                <w:lang w:val="en-NL" w:eastAsia="en-NL"/>
                <w14:ligatures w14:val="none"/>
              </w:rPr>
              <w:t>International Journal of Migration, Health and Social Care, 9</w:t>
            </w:r>
            <w:r w:rsidRPr="00E20F9C">
              <w:rPr>
                <w:rFonts w:ascii="Times New Roman" w:eastAsia="Times New Roman" w:hAnsi="Times New Roman" w:cs="Times New Roman"/>
                <w:kern w:val="0"/>
                <w:sz w:val="24"/>
                <w:szCs w:val="24"/>
                <w:lang w:val="en-NL" w:eastAsia="en-NL"/>
                <w14:ligatures w14:val="none"/>
              </w:rPr>
              <w:t xml:space="preserve">(1), 32–45. </w:t>
            </w:r>
            <w:hyperlink r:id="rId20" w:history="1">
              <w:r w:rsidRPr="00E20F9C">
                <w:rPr>
                  <w:rFonts w:ascii="Times New Roman" w:eastAsia="Times New Roman" w:hAnsi="Times New Roman" w:cs="Times New Roman"/>
                  <w:color w:val="0000FF"/>
                  <w:kern w:val="0"/>
                  <w:sz w:val="24"/>
                  <w:szCs w:val="24"/>
                  <w:u w:val="single"/>
                  <w:lang w:val="en-NL" w:eastAsia="en-NL"/>
                  <w14:ligatures w14:val="none"/>
                </w:rPr>
                <w:t>https://doi.org/10.1108/17479891311318566</w:t>
              </w:r>
            </w:hyperlink>
          </w:p>
        </w:tc>
      </w:tr>
      <w:tr w:rsidR="00E20F9C" w:rsidRPr="00E20F9C" w14:paraId="43DA6288" w14:textId="77777777" w:rsidTr="00E20F9C">
        <w:tc>
          <w:tcPr>
            <w:tcW w:w="0" w:type="auto"/>
            <w:hideMark/>
          </w:tcPr>
          <w:p w14:paraId="511E488D"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6</w:t>
            </w:r>
          </w:p>
        </w:tc>
        <w:tc>
          <w:tcPr>
            <w:tcW w:w="0" w:type="auto"/>
            <w:hideMark/>
          </w:tcPr>
          <w:p w14:paraId="11D21773"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Vu, M., Raskind, I. G., Escoffery, C., &amp; Srivastava, S. (2020). Food insecurity among immigrants and refugees of diverse origins living in metropolitan Atlanta. </w:t>
            </w:r>
            <w:r w:rsidRPr="00E20F9C">
              <w:rPr>
                <w:rFonts w:ascii="Times New Roman" w:eastAsia="Times New Roman" w:hAnsi="Times New Roman" w:cs="Times New Roman"/>
                <w:i/>
                <w:iCs/>
                <w:kern w:val="0"/>
                <w:sz w:val="24"/>
                <w:szCs w:val="24"/>
                <w:lang w:val="en-NL" w:eastAsia="en-NL"/>
                <w14:ligatures w14:val="none"/>
              </w:rPr>
              <w:t xml:space="preserve">Translational </w:t>
            </w:r>
            <w:proofErr w:type="spellStart"/>
            <w:r w:rsidRPr="00E20F9C">
              <w:rPr>
                <w:rFonts w:ascii="Times New Roman" w:eastAsia="Times New Roman" w:hAnsi="Times New Roman" w:cs="Times New Roman"/>
                <w:i/>
                <w:iCs/>
                <w:kern w:val="0"/>
                <w:sz w:val="24"/>
                <w:szCs w:val="24"/>
                <w:lang w:val="en-NL" w:eastAsia="en-NL"/>
                <w14:ligatures w14:val="none"/>
              </w:rPr>
              <w:t>Behavioral</w:t>
            </w:r>
            <w:proofErr w:type="spellEnd"/>
            <w:r w:rsidRPr="00E20F9C">
              <w:rPr>
                <w:rFonts w:ascii="Times New Roman" w:eastAsia="Times New Roman" w:hAnsi="Times New Roman" w:cs="Times New Roman"/>
                <w:i/>
                <w:iCs/>
                <w:kern w:val="0"/>
                <w:sz w:val="24"/>
                <w:szCs w:val="24"/>
                <w:lang w:val="en-NL" w:eastAsia="en-NL"/>
                <w14:ligatures w14:val="none"/>
              </w:rPr>
              <w:t xml:space="preserve"> Medicine, 10</w:t>
            </w:r>
            <w:r w:rsidRPr="00E20F9C">
              <w:rPr>
                <w:rFonts w:ascii="Times New Roman" w:eastAsia="Times New Roman" w:hAnsi="Times New Roman" w:cs="Times New Roman"/>
                <w:kern w:val="0"/>
                <w:sz w:val="24"/>
                <w:szCs w:val="24"/>
                <w:lang w:val="en-NL" w:eastAsia="en-NL"/>
                <w14:ligatures w14:val="none"/>
              </w:rPr>
              <w:t xml:space="preserve">(6), 1330–1341. </w:t>
            </w:r>
            <w:hyperlink r:id="rId21" w:history="1">
              <w:r w:rsidRPr="00E20F9C">
                <w:rPr>
                  <w:rFonts w:ascii="Times New Roman" w:eastAsia="Times New Roman" w:hAnsi="Times New Roman" w:cs="Times New Roman"/>
                  <w:color w:val="0000FF"/>
                  <w:kern w:val="0"/>
                  <w:sz w:val="24"/>
                  <w:szCs w:val="24"/>
                  <w:u w:val="single"/>
                  <w:lang w:val="en-NL" w:eastAsia="en-NL"/>
                  <w14:ligatures w14:val="none"/>
                </w:rPr>
                <w:t>https://doi.org/10.1093/tbm/ibaa035</w:t>
              </w:r>
            </w:hyperlink>
          </w:p>
        </w:tc>
      </w:tr>
      <w:tr w:rsidR="00E20F9C" w:rsidRPr="00E20F9C" w14:paraId="1F9BF891" w14:textId="77777777" w:rsidTr="00E20F9C">
        <w:tc>
          <w:tcPr>
            <w:tcW w:w="0" w:type="auto"/>
            <w:hideMark/>
          </w:tcPr>
          <w:p w14:paraId="2C02C763"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7</w:t>
            </w:r>
          </w:p>
        </w:tc>
        <w:tc>
          <w:tcPr>
            <w:tcW w:w="0" w:type="auto"/>
            <w:hideMark/>
          </w:tcPr>
          <w:p w14:paraId="01A7DB7D"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Piwowarczyk, L., Keane, T. M., &amp; Lincoln, A. (2008). Hunger: The silent epidemic among asylum seekers and resettled refugees. </w:t>
            </w:r>
            <w:r w:rsidRPr="00E20F9C">
              <w:rPr>
                <w:rFonts w:ascii="Times New Roman" w:eastAsia="Times New Roman" w:hAnsi="Times New Roman" w:cs="Times New Roman"/>
                <w:i/>
                <w:iCs/>
                <w:kern w:val="0"/>
                <w:sz w:val="24"/>
                <w:szCs w:val="24"/>
                <w:lang w:val="en-NL" w:eastAsia="en-NL"/>
                <w14:ligatures w14:val="none"/>
              </w:rPr>
              <w:t>International Migration, 46</w:t>
            </w:r>
            <w:r w:rsidRPr="00E20F9C">
              <w:rPr>
                <w:rFonts w:ascii="Times New Roman" w:eastAsia="Times New Roman" w:hAnsi="Times New Roman" w:cs="Times New Roman"/>
                <w:kern w:val="0"/>
                <w:sz w:val="24"/>
                <w:szCs w:val="24"/>
                <w:lang w:val="en-NL" w:eastAsia="en-NL"/>
                <w14:ligatures w14:val="none"/>
              </w:rPr>
              <w:t xml:space="preserve">(1), 59–77. </w:t>
            </w:r>
            <w:hyperlink r:id="rId22" w:history="1">
              <w:r w:rsidRPr="00E20F9C">
                <w:rPr>
                  <w:rFonts w:ascii="Times New Roman" w:eastAsia="Times New Roman" w:hAnsi="Times New Roman" w:cs="Times New Roman"/>
                  <w:color w:val="0000FF"/>
                  <w:kern w:val="0"/>
                  <w:sz w:val="24"/>
                  <w:szCs w:val="24"/>
                  <w:u w:val="single"/>
                  <w:lang w:val="en-NL" w:eastAsia="en-NL"/>
                  <w14:ligatures w14:val="none"/>
                </w:rPr>
                <w:t>https://doi.org/10.1111/j.1468-2435.2008.00442.x</w:t>
              </w:r>
            </w:hyperlink>
          </w:p>
        </w:tc>
      </w:tr>
      <w:tr w:rsidR="00E20F9C" w:rsidRPr="00E20F9C" w14:paraId="503A86BF" w14:textId="77777777" w:rsidTr="00E20F9C">
        <w:tc>
          <w:tcPr>
            <w:tcW w:w="0" w:type="auto"/>
            <w:hideMark/>
          </w:tcPr>
          <w:p w14:paraId="3D9BA852"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8</w:t>
            </w:r>
          </w:p>
        </w:tc>
        <w:tc>
          <w:tcPr>
            <w:tcW w:w="0" w:type="auto"/>
            <w:hideMark/>
          </w:tcPr>
          <w:p w14:paraId="1795285F"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Hadley, C., Galea, S., Nandi, V., et al. (2008). Hunger and health among undocumented Mexican migrants in a US urban area. </w:t>
            </w:r>
            <w:r w:rsidRPr="00E20F9C">
              <w:rPr>
                <w:rFonts w:ascii="Times New Roman" w:eastAsia="Times New Roman" w:hAnsi="Times New Roman" w:cs="Times New Roman"/>
                <w:i/>
                <w:iCs/>
                <w:kern w:val="0"/>
                <w:sz w:val="24"/>
                <w:szCs w:val="24"/>
                <w:lang w:val="en-NL" w:eastAsia="en-NL"/>
                <w14:ligatures w14:val="none"/>
              </w:rPr>
              <w:t>Public Health Nutrition, 11</w:t>
            </w:r>
            <w:r w:rsidRPr="00E20F9C">
              <w:rPr>
                <w:rFonts w:ascii="Times New Roman" w:eastAsia="Times New Roman" w:hAnsi="Times New Roman" w:cs="Times New Roman"/>
                <w:kern w:val="0"/>
                <w:sz w:val="24"/>
                <w:szCs w:val="24"/>
                <w:lang w:val="en-NL" w:eastAsia="en-NL"/>
                <w14:ligatures w14:val="none"/>
              </w:rPr>
              <w:t xml:space="preserve">(2), 151–158. </w:t>
            </w:r>
            <w:hyperlink r:id="rId23" w:history="1">
              <w:r w:rsidRPr="00E20F9C">
                <w:rPr>
                  <w:rFonts w:ascii="Times New Roman" w:eastAsia="Times New Roman" w:hAnsi="Times New Roman" w:cs="Times New Roman"/>
                  <w:color w:val="0000FF"/>
                  <w:kern w:val="0"/>
                  <w:sz w:val="24"/>
                  <w:szCs w:val="24"/>
                  <w:u w:val="single"/>
                  <w:lang w:val="en-NL" w:eastAsia="en-NL"/>
                  <w14:ligatures w14:val="none"/>
                </w:rPr>
                <w:t>https://doi.org/10.1017/S1368980007000407</w:t>
              </w:r>
            </w:hyperlink>
          </w:p>
        </w:tc>
      </w:tr>
      <w:tr w:rsidR="00E20F9C" w:rsidRPr="00E20F9C" w14:paraId="604FF3A2" w14:textId="77777777" w:rsidTr="00E20F9C">
        <w:tc>
          <w:tcPr>
            <w:tcW w:w="0" w:type="auto"/>
            <w:hideMark/>
          </w:tcPr>
          <w:p w14:paraId="70503D1A"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9</w:t>
            </w:r>
          </w:p>
        </w:tc>
        <w:tc>
          <w:tcPr>
            <w:tcW w:w="0" w:type="auto"/>
            <w:hideMark/>
          </w:tcPr>
          <w:p w14:paraId="514507FA"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Tarraf, D., Sanou, D., Blanchet, R., Nana, C. P., Batal, M., &amp; Giroux, I. (2018). Prevalence and determinants of food insecurity in migrant Sub-Saharan African and Caribbean households in Ottawa, Canada. </w:t>
            </w:r>
            <w:r w:rsidRPr="00E20F9C">
              <w:rPr>
                <w:rFonts w:ascii="Times New Roman" w:eastAsia="Times New Roman" w:hAnsi="Times New Roman" w:cs="Times New Roman"/>
                <w:i/>
                <w:iCs/>
                <w:kern w:val="0"/>
                <w:sz w:val="24"/>
                <w:szCs w:val="24"/>
                <w:lang w:val="en-NL" w:eastAsia="en-NL"/>
                <w14:ligatures w14:val="none"/>
              </w:rPr>
              <w:t>International Journal of Migration, Health and Social Care, 14</w:t>
            </w:r>
            <w:r w:rsidRPr="00E20F9C">
              <w:rPr>
                <w:rFonts w:ascii="Times New Roman" w:eastAsia="Times New Roman" w:hAnsi="Times New Roman" w:cs="Times New Roman"/>
                <w:kern w:val="0"/>
                <w:sz w:val="24"/>
                <w:szCs w:val="24"/>
                <w:lang w:val="en-NL" w:eastAsia="en-NL"/>
                <w14:ligatures w14:val="none"/>
              </w:rPr>
              <w:t xml:space="preserve">(2), 160–173. </w:t>
            </w:r>
            <w:hyperlink r:id="rId24" w:history="1">
              <w:r w:rsidRPr="00E20F9C">
                <w:rPr>
                  <w:rFonts w:ascii="Times New Roman" w:eastAsia="Times New Roman" w:hAnsi="Times New Roman" w:cs="Times New Roman"/>
                  <w:color w:val="0000FF"/>
                  <w:kern w:val="0"/>
                  <w:sz w:val="24"/>
                  <w:szCs w:val="24"/>
                  <w:u w:val="single"/>
                  <w:lang w:val="en-NL" w:eastAsia="en-NL"/>
                  <w14:ligatures w14:val="none"/>
                </w:rPr>
                <w:t>https://doi.org/10.1108/IJMHSC-07-2016-0027</w:t>
              </w:r>
            </w:hyperlink>
          </w:p>
        </w:tc>
      </w:tr>
      <w:tr w:rsidR="00E20F9C" w:rsidRPr="00E20F9C" w14:paraId="3307CEDD" w14:textId="77777777" w:rsidTr="00E20F9C">
        <w:tc>
          <w:tcPr>
            <w:tcW w:w="0" w:type="auto"/>
            <w:hideMark/>
          </w:tcPr>
          <w:p w14:paraId="76428AAE"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10</w:t>
            </w:r>
          </w:p>
        </w:tc>
        <w:tc>
          <w:tcPr>
            <w:tcW w:w="0" w:type="auto"/>
            <w:hideMark/>
          </w:tcPr>
          <w:p w14:paraId="71CF2693"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Wood, J. M., Leech, R. M., &amp; Margerison, C. (2024). The prevalence of food insecurity amongst refugees and asylum seekers during their early resettlement period in Australia. </w:t>
            </w:r>
            <w:r w:rsidRPr="00E20F9C">
              <w:rPr>
                <w:rFonts w:ascii="Times New Roman" w:eastAsia="Times New Roman" w:hAnsi="Times New Roman" w:cs="Times New Roman"/>
                <w:i/>
                <w:iCs/>
                <w:kern w:val="0"/>
                <w:sz w:val="24"/>
                <w:szCs w:val="24"/>
                <w:lang w:val="en-NL" w:eastAsia="en-NL"/>
                <w14:ligatures w14:val="none"/>
              </w:rPr>
              <w:t>Appetite, 196</w:t>
            </w:r>
            <w:r w:rsidRPr="00E20F9C">
              <w:rPr>
                <w:rFonts w:ascii="Times New Roman" w:eastAsia="Times New Roman" w:hAnsi="Times New Roman" w:cs="Times New Roman"/>
                <w:kern w:val="0"/>
                <w:sz w:val="24"/>
                <w:szCs w:val="24"/>
                <w:lang w:val="en-NL" w:eastAsia="en-NL"/>
                <w14:ligatures w14:val="none"/>
              </w:rPr>
              <w:t xml:space="preserve">, 107273. </w:t>
            </w:r>
            <w:hyperlink r:id="rId25" w:history="1">
              <w:r w:rsidRPr="00E20F9C">
                <w:rPr>
                  <w:rFonts w:ascii="Times New Roman" w:eastAsia="Times New Roman" w:hAnsi="Times New Roman" w:cs="Times New Roman"/>
                  <w:color w:val="0000FF"/>
                  <w:kern w:val="0"/>
                  <w:sz w:val="24"/>
                  <w:szCs w:val="24"/>
                  <w:u w:val="single"/>
                  <w:lang w:val="en-NL" w:eastAsia="en-NL"/>
                  <w14:ligatures w14:val="none"/>
                </w:rPr>
                <w:t>https://doi.org/10.1016/j.appet.2024.107273</w:t>
              </w:r>
            </w:hyperlink>
          </w:p>
        </w:tc>
      </w:tr>
      <w:tr w:rsidR="00E20F9C" w:rsidRPr="00E20F9C" w14:paraId="0C68B746" w14:textId="77777777" w:rsidTr="00E20F9C">
        <w:tc>
          <w:tcPr>
            <w:tcW w:w="0" w:type="auto"/>
            <w:hideMark/>
          </w:tcPr>
          <w:p w14:paraId="4D97B8B2"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11</w:t>
            </w:r>
          </w:p>
        </w:tc>
        <w:tc>
          <w:tcPr>
            <w:tcW w:w="0" w:type="auto"/>
            <w:hideMark/>
          </w:tcPr>
          <w:p w14:paraId="50955849"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Patel, M. R., Green, M., Tariq, M., et al. (2022). Social risk factors and health outcomes in Middle Eastern and North African populations in the US. </w:t>
            </w:r>
            <w:r w:rsidRPr="00E20F9C">
              <w:rPr>
                <w:rFonts w:ascii="Times New Roman" w:eastAsia="Times New Roman" w:hAnsi="Times New Roman" w:cs="Times New Roman"/>
                <w:i/>
                <w:iCs/>
                <w:kern w:val="0"/>
                <w:sz w:val="24"/>
                <w:szCs w:val="24"/>
                <w:lang w:val="en-NL" w:eastAsia="en-NL"/>
                <w14:ligatures w14:val="none"/>
              </w:rPr>
              <w:t>Journal of Immigrant and Minority Health, 24</w:t>
            </w:r>
            <w:r w:rsidRPr="00E20F9C">
              <w:rPr>
                <w:rFonts w:ascii="Times New Roman" w:eastAsia="Times New Roman" w:hAnsi="Times New Roman" w:cs="Times New Roman"/>
                <w:kern w:val="0"/>
                <w:sz w:val="24"/>
                <w:szCs w:val="24"/>
                <w:lang w:val="en-NL" w:eastAsia="en-NL"/>
                <w14:ligatures w14:val="none"/>
              </w:rPr>
              <w:t xml:space="preserve">(2), 376–384. </w:t>
            </w:r>
            <w:hyperlink r:id="rId26" w:history="1">
              <w:r w:rsidRPr="00E20F9C">
                <w:rPr>
                  <w:rFonts w:ascii="Times New Roman" w:eastAsia="Times New Roman" w:hAnsi="Times New Roman" w:cs="Times New Roman"/>
                  <w:color w:val="0000FF"/>
                  <w:kern w:val="0"/>
                  <w:sz w:val="24"/>
                  <w:szCs w:val="24"/>
                  <w:u w:val="single"/>
                  <w:lang w:val="en-NL" w:eastAsia="en-NL"/>
                  <w14:ligatures w14:val="none"/>
                </w:rPr>
                <w:t>https://doi.org/10.1007/s10903-021-01176-w</w:t>
              </w:r>
            </w:hyperlink>
          </w:p>
        </w:tc>
      </w:tr>
      <w:tr w:rsidR="00E20F9C" w:rsidRPr="00E20F9C" w14:paraId="05C68964" w14:textId="77777777" w:rsidTr="00E20F9C">
        <w:tc>
          <w:tcPr>
            <w:tcW w:w="0" w:type="auto"/>
            <w:hideMark/>
          </w:tcPr>
          <w:p w14:paraId="284BA83C"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12</w:t>
            </w:r>
          </w:p>
        </w:tc>
        <w:tc>
          <w:tcPr>
            <w:tcW w:w="0" w:type="auto"/>
            <w:hideMark/>
          </w:tcPr>
          <w:p w14:paraId="7981DB49"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Cadenas, G. A., Cerezo, A., Chavez, C., et al. (2022). Immigration status, discrimination, and food insecurity among Latinx immigrants during COVID-19. </w:t>
            </w:r>
            <w:r w:rsidRPr="00E20F9C">
              <w:rPr>
                <w:rFonts w:ascii="Times New Roman" w:eastAsia="Times New Roman" w:hAnsi="Times New Roman" w:cs="Times New Roman"/>
                <w:i/>
                <w:iCs/>
                <w:kern w:val="0"/>
                <w:sz w:val="24"/>
                <w:szCs w:val="24"/>
                <w:lang w:val="en-NL" w:eastAsia="en-NL"/>
                <w14:ligatures w14:val="none"/>
              </w:rPr>
              <w:t>Journal of Community Psychology, 50</w:t>
            </w:r>
            <w:r w:rsidRPr="00E20F9C">
              <w:rPr>
                <w:rFonts w:ascii="Times New Roman" w:eastAsia="Times New Roman" w:hAnsi="Times New Roman" w:cs="Times New Roman"/>
                <w:kern w:val="0"/>
                <w:sz w:val="24"/>
                <w:szCs w:val="24"/>
                <w:lang w:val="en-NL" w:eastAsia="en-NL"/>
                <w14:ligatures w14:val="none"/>
              </w:rPr>
              <w:t xml:space="preserve">(6), 2857–2873. </w:t>
            </w:r>
            <w:hyperlink r:id="rId27" w:history="1">
              <w:r w:rsidRPr="00E20F9C">
                <w:rPr>
                  <w:rFonts w:ascii="Times New Roman" w:eastAsia="Times New Roman" w:hAnsi="Times New Roman" w:cs="Times New Roman"/>
                  <w:color w:val="0000FF"/>
                  <w:kern w:val="0"/>
                  <w:sz w:val="24"/>
                  <w:szCs w:val="24"/>
                  <w:u w:val="single"/>
                  <w:lang w:val="en-NL" w:eastAsia="en-NL"/>
                  <w14:ligatures w14:val="none"/>
                </w:rPr>
                <w:t>https://doi.org/10.1002/jcop.22831</w:t>
              </w:r>
            </w:hyperlink>
          </w:p>
        </w:tc>
      </w:tr>
      <w:tr w:rsidR="00E20F9C" w:rsidRPr="00E20F9C" w14:paraId="21C5AC5F" w14:textId="77777777" w:rsidTr="00E20F9C">
        <w:tc>
          <w:tcPr>
            <w:tcW w:w="0" w:type="auto"/>
            <w:hideMark/>
          </w:tcPr>
          <w:p w14:paraId="2C917D33"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lastRenderedPageBreak/>
              <w:t>13</w:t>
            </w:r>
          </w:p>
        </w:tc>
        <w:tc>
          <w:tcPr>
            <w:tcW w:w="0" w:type="auto"/>
            <w:hideMark/>
          </w:tcPr>
          <w:p w14:paraId="647CC605"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Borre, K., Ertle, L., &amp; Graff, M. (2010). Working to eat: Vulnerability, food insecurity, and obesity among migrant farmworker families. </w:t>
            </w:r>
            <w:r w:rsidRPr="00E20F9C">
              <w:rPr>
                <w:rFonts w:ascii="Times New Roman" w:eastAsia="Times New Roman" w:hAnsi="Times New Roman" w:cs="Times New Roman"/>
                <w:i/>
                <w:iCs/>
                <w:kern w:val="0"/>
                <w:sz w:val="24"/>
                <w:szCs w:val="24"/>
                <w:lang w:val="en-NL" w:eastAsia="en-NL"/>
                <w14:ligatures w14:val="none"/>
              </w:rPr>
              <w:t>American Journal of Industrial Medicine, 53</w:t>
            </w:r>
            <w:r w:rsidRPr="00E20F9C">
              <w:rPr>
                <w:rFonts w:ascii="Times New Roman" w:eastAsia="Times New Roman" w:hAnsi="Times New Roman" w:cs="Times New Roman"/>
                <w:kern w:val="0"/>
                <w:sz w:val="24"/>
                <w:szCs w:val="24"/>
                <w:lang w:val="en-NL" w:eastAsia="en-NL"/>
                <w14:ligatures w14:val="none"/>
              </w:rPr>
              <w:t xml:space="preserve">(4), 443–462. </w:t>
            </w:r>
            <w:hyperlink r:id="rId28" w:history="1">
              <w:r w:rsidRPr="00E20F9C">
                <w:rPr>
                  <w:rFonts w:ascii="Times New Roman" w:eastAsia="Times New Roman" w:hAnsi="Times New Roman" w:cs="Times New Roman"/>
                  <w:color w:val="0000FF"/>
                  <w:kern w:val="0"/>
                  <w:sz w:val="24"/>
                  <w:szCs w:val="24"/>
                  <w:u w:val="single"/>
                  <w:lang w:val="en-NL" w:eastAsia="en-NL"/>
                  <w14:ligatures w14:val="none"/>
                </w:rPr>
                <w:t>https://doi.org/10.1002/ajim.20836</w:t>
              </w:r>
            </w:hyperlink>
          </w:p>
        </w:tc>
      </w:tr>
      <w:tr w:rsidR="00E20F9C" w:rsidRPr="00E20F9C" w14:paraId="508DA53C" w14:textId="77777777" w:rsidTr="00E20F9C">
        <w:tc>
          <w:tcPr>
            <w:tcW w:w="0" w:type="auto"/>
            <w:hideMark/>
          </w:tcPr>
          <w:p w14:paraId="37728A56"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14</w:t>
            </w:r>
          </w:p>
        </w:tc>
        <w:tc>
          <w:tcPr>
            <w:tcW w:w="0" w:type="auto"/>
            <w:hideMark/>
          </w:tcPr>
          <w:p w14:paraId="4031C635"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proofErr w:type="spellStart"/>
            <w:r w:rsidRPr="00E20F9C">
              <w:rPr>
                <w:rFonts w:ascii="Times New Roman" w:eastAsia="Times New Roman" w:hAnsi="Times New Roman" w:cs="Times New Roman"/>
                <w:kern w:val="0"/>
                <w:sz w:val="24"/>
                <w:szCs w:val="24"/>
                <w:lang w:val="en-NL" w:eastAsia="en-NL"/>
                <w14:ligatures w14:val="none"/>
              </w:rPr>
              <w:t>Talham</w:t>
            </w:r>
            <w:proofErr w:type="spellEnd"/>
            <w:r w:rsidRPr="00E20F9C">
              <w:rPr>
                <w:rFonts w:ascii="Times New Roman" w:eastAsia="Times New Roman" w:hAnsi="Times New Roman" w:cs="Times New Roman"/>
                <w:kern w:val="0"/>
                <w:sz w:val="24"/>
                <w:szCs w:val="24"/>
                <w:lang w:val="en-NL" w:eastAsia="en-NL"/>
                <w14:ligatures w14:val="none"/>
              </w:rPr>
              <w:t xml:space="preserve">, C. J., &amp; Williams, F. (2023). Household food insecurity and mental health among US- and foreign-born adults during COVID-19. </w:t>
            </w:r>
            <w:r w:rsidRPr="00E20F9C">
              <w:rPr>
                <w:rFonts w:ascii="Times New Roman" w:eastAsia="Times New Roman" w:hAnsi="Times New Roman" w:cs="Times New Roman"/>
                <w:i/>
                <w:iCs/>
                <w:kern w:val="0"/>
                <w:sz w:val="24"/>
                <w:szCs w:val="24"/>
                <w:lang w:val="en-NL" w:eastAsia="en-NL"/>
                <w14:ligatures w14:val="none"/>
              </w:rPr>
              <w:t>Journal of Affective Disorders, 336</w:t>
            </w:r>
            <w:r w:rsidRPr="00E20F9C">
              <w:rPr>
                <w:rFonts w:ascii="Times New Roman" w:eastAsia="Times New Roman" w:hAnsi="Times New Roman" w:cs="Times New Roman"/>
                <w:kern w:val="0"/>
                <w:sz w:val="24"/>
                <w:szCs w:val="24"/>
                <w:lang w:val="en-NL" w:eastAsia="en-NL"/>
                <w14:ligatures w14:val="none"/>
              </w:rPr>
              <w:t xml:space="preserve">, 126–132. </w:t>
            </w:r>
            <w:hyperlink r:id="rId29" w:history="1">
              <w:r w:rsidRPr="00E20F9C">
                <w:rPr>
                  <w:rFonts w:ascii="Times New Roman" w:eastAsia="Times New Roman" w:hAnsi="Times New Roman" w:cs="Times New Roman"/>
                  <w:color w:val="0000FF"/>
                  <w:kern w:val="0"/>
                  <w:sz w:val="24"/>
                  <w:szCs w:val="24"/>
                  <w:u w:val="single"/>
                  <w:lang w:val="en-NL" w:eastAsia="en-NL"/>
                  <w14:ligatures w14:val="none"/>
                </w:rPr>
                <w:t>https://doi.org/10.1016/j.jad.2023.05.081</w:t>
              </w:r>
            </w:hyperlink>
          </w:p>
        </w:tc>
      </w:tr>
      <w:tr w:rsidR="00E20F9C" w:rsidRPr="00E20F9C" w14:paraId="66559355" w14:textId="77777777" w:rsidTr="00E20F9C">
        <w:tc>
          <w:tcPr>
            <w:tcW w:w="0" w:type="auto"/>
            <w:hideMark/>
          </w:tcPr>
          <w:p w14:paraId="6508E1A9"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15</w:t>
            </w:r>
          </w:p>
        </w:tc>
        <w:tc>
          <w:tcPr>
            <w:tcW w:w="0" w:type="auto"/>
            <w:hideMark/>
          </w:tcPr>
          <w:p w14:paraId="20C5FBB2"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Gosselin, A., Melchior, M., Carillon, S., et al. (2021). Mental health and COVID-19 among disadvantaged immigrants in Paris. </w:t>
            </w:r>
            <w:r w:rsidRPr="00E20F9C">
              <w:rPr>
                <w:rFonts w:ascii="Times New Roman" w:eastAsia="Times New Roman" w:hAnsi="Times New Roman" w:cs="Times New Roman"/>
                <w:i/>
                <w:iCs/>
                <w:kern w:val="0"/>
                <w:sz w:val="24"/>
                <w:szCs w:val="24"/>
                <w:lang w:val="en-NL" w:eastAsia="en-NL"/>
                <w14:ligatures w14:val="none"/>
              </w:rPr>
              <w:t>Journal of Psychosomatic Research, 146</w:t>
            </w:r>
            <w:r w:rsidRPr="00E20F9C">
              <w:rPr>
                <w:rFonts w:ascii="Times New Roman" w:eastAsia="Times New Roman" w:hAnsi="Times New Roman" w:cs="Times New Roman"/>
                <w:kern w:val="0"/>
                <w:sz w:val="24"/>
                <w:szCs w:val="24"/>
                <w:lang w:val="en-NL" w:eastAsia="en-NL"/>
                <w14:ligatures w14:val="none"/>
              </w:rPr>
              <w:t xml:space="preserve">, 110504. </w:t>
            </w:r>
            <w:hyperlink r:id="rId30" w:history="1">
              <w:r w:rsidRPr="00E20F9C">
                <w:rPr>
                  <w:rFonts w:ascii="Times New Roman" w:eastAsia="Times New Roman" w:hAnsi="Times New Roman" w:cs="Times New Roman"/>
                  <w:color w:val="0000FF"/>
                  <w:kern w:val="0"/>
                  <w:sz w:val="24"/>
                  <w:szCs w:val="24"/>
                  <w:u w:val="single"/>
                  <w:lang w:val="en-NL" w:eastAsia="en-NL"/>
                  <w14:ligatures w14:val="none"/>
                </w:rPr>
                <w:t>https://doi.org/10.1016/j.jpsychores.2021.110504</w:t>
              </w:r>
            </w:hyperlink>
          </w:p>
        </w:tc>
      </w:tr>
      <w:tr w:rsidR="00E20F9C" w:rsidRPr="00E20F9C" w14:paraId="110AB2BC" w14:textId="77777777" w:rsidTr="00E20F9C">
        <w:tc>
          <w:tcPr>
            <w:tcW w:w="0" w:type="auto"/>
            <w:hideMark/>
          </w:tcPr>
          <w:p w14:paraId="7C022281"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16</w:t>
            </w:r>
          </w:p>
        </w:tc>
        <w:tc>
          <w:tcPr>
            <w:tcW w:w="0" w:type="auto"/>
            <w:hideMark/>
          </w:tcPr>
          <w:p w14:paraId="78F2AE03"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proofErr w:type="spellStart"/>
            <w:r w:rsidRPr="00E20F9C">
              <w:rPr>
                <w:rFonts w:ascii="Times New Roman" w:eastAsia="Times New Roman" w:hAnsi="Times New Roman" w:cs="Times New Roman"/>
                <w:kern w:val="0"/>
                <w:sz w:val="24"/>
                <w:szCs w:val="24"/>
                <w:lang w:val="en-NL" w:eastAsia="en-NL"/>
                <w14:ligatures w14:val="none"/>
              </w:rPr>
              <w:t>Adzrago</w:t>
            </w:r>
            <w:proofErr w:type="spellEnd"/>
            <w:r w:rsidRPr="00E20F9C">
              <w:rPr>
                <w:rFonts w:ascii="Times New Roman" w:eastAsia="Times New Roman" w:hAnsi="Times New Roman" w:cs="Times New Roman"/>
                <w:kern w:val="0"/>
                <w:sz w:val="24"/>
                <w:szCs w:val="24"/>
                <w:lang w:val="en-NL" w:eastAsia="en-NL"/>
                <w14:ligatures w14:val="none"/>
              </w:rPr>
              <w:t xml:space="preserve">, D., &amp; Williams, F. (2023). Social needs, mental health, and life satisfaction among immigrants. </w:t>
            </w:r>
            <w:r w:rsidRPr="00E20F9C">
              <w:rPr>
                <w:rFonts w:ascii="Times New Roman" w:eastAsia="Times New Roman" w:hAnsi="Times New Roman" w:cs="Times New Roman"/>
                <w:i/>
                <w:iCs/>
                <w:kern w:val="0"/>
                <w:sz w:val="24"/>
                <w:szCs w:val="24"/>
                <w:lang w:val="en-NL" w:eastAsia="en-NL"/>
                <w14:ligatures w14:val="none"/>
              </w:rPr>
              <w:t>SSM-Population Health, 24</w:t>
            </w:r>
            <w:r w:rsidRPr="00E20F9C">
              <w:rPr>
                <w:rFonts w:ascii="Times New Roman" w:eastAsia="Times New Roman" w:hAnsi="Times New Roman" w:cs="Times New Roman"/>
                <w:kern w:val="0"/>
                <w:sz w:val="24"/>
                <w:szCs w:val="24"/>
                <w:lang w:val="en-NL" w:eastAsia="en-NL"/>
                <w14:ligatures w14:val="none"/>
              </w:rPr>
              <w:t xml:space="preserve">, 101522. </w:t>
            </w:r>
            <w:hyperlink r:id="rId31" w:history="1">
              <w:r w:rsidRPr="00E20F9C">
                <w:rPr>
                  <w:rFonts w:ascii="Times New Roman" w:eastAsia="Times New Roman" w:hAnsi="Times New Roman" w:cs="Times New Roman"/>
                  <w:color w:val="0000FF"/>
                  <w:kern w:val="0"/>
                  <w:sz w:val="24"/>
                  <w:szCs w:val="24"/>
                  <w:u w:val="single"/>
                  <w:lang w:val="en-NL" w:eastAsia="en-NL"/>
                  <w14:ligatures w14:val="none"/>
                </w:rPr>
                <w:t>https://doi.org/10.1016/j.ssmph.2023.101522</w:t>
              </w:r>
            </w:hyperlink>
          </w:p>
        </w:tc>
      </w:tr>
      <w:tr w:rsidR="00E20F9C" w:rsidRPr="00E20F9C" w14:paraId="1A4C0582" w14:textId="77777777" w:rsidTr="00E20F9C">
        <w:tc>
          <w:tcPr>
            <w:tcW w:w="0" w:type="auto"/>
            <w:hideMark/>
          </w:tcPr>
          <w:p w14:paraId="6277A3B2"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17</w:t>
            </w:r>
          </w:p>
        </w:tc>
        <w:tc>
          <w:tcPr>
            <w:tcW w:w="0" w:type="auto"/>
            <w:hideMark/>
          </w:tcPr>
          <w:p w14:paraId="22CFD5DB"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proofErr w:type="spellStart"/>
            <w:r w:rsidRPr="00E20F9C">
              <w:rPr>
                <w:rFonts w:ascii="Times New Roman" w:eastAsia="Times New Roman" w:hAnsi="Times New Roman" w:cs="Times New Roman"/>
                <w:kern w:val="0"/>
                <w:sz w:val="24"/>
                <w:szCs w:val="24"/>
                <w:lang w:val="en-NL" w:eastAsia="en-NL"/>
                <w14:ligatures w14:val="none"/>
              </w:rPr>
              <w:t>Nakhaie</w:t>
            </w:r>
            <w:proofErr w:type="spellEnd"/>
            <w:r w:rsidRPr="00E20F9C">
              <w:rPr>
                <w:rFonts w:ascii="Times New Roman" w:eastAsia="Times New Roman" w:hAnsi="Times New Roman" w:cs="Times New Roman"/>
                <w:kern w:val="0"/>
                <w:sz w:val="24"/>
                <w:szCs w:val="24"/>
                <w:lang w:val="en-NL" w:eastAsia="en-NL"/>
                <w14:ligatures w14:val="none"/>
              </w:rPr>
              <w:t xml:space="preserve">, R., Ramos, H., Vosoughi, D., &amp; Baghdadi, O. (2022). Mental health of newcomer refugee and immigrant youth during COVID-19. </w:t>
            </w:r>
            <w:r w:rsidRPr="00E20F9C">
              <w:rPr>
                <w:rFonts w:ascii="Times New Roman" w:eastAsia="Times New Roman" w:hAnsi="Times New Roman" w:cs="Times New Roman"/>
                <w:i/>
                <w:iCs/>
                <w:kern w:val="0"/>
                <w:sz w:val="24"/>
                <w:szCs w:val="24"/>
                <w:lang w:val="en-NL" w:eastAsia="en-NL"/>
                <w14:ligatures w14:val="none"/>
              </w:rPr>
              <w:t>Canadian Ethnic Studies, 54</w:t>
            </w:r>
            <w:r w:rsidRPr="00E20F9C">
              <w:rPr>
                <w:rFonts w:ascii="Times New Roman" w:eastAsia="Times New Roman" w:hAnsi="Times New Roman" w:cs="Times New Roman"/>
                <w:kern w:val="0"/>
                <w:sz w:val="24"/>
                <w:szCs w:val="24"/>
                <w:lang w:val="en-NL" w:eastAsia="en-NL"/>
                <w14:ligatures w14:val="none"/>
              </w:rPr>
              <w:t xml:space="preserve">(1), 1–28. </w:t>
            </w:r>
            <w:hyperlink r:id="rId32" w:history="1">
              <w:r w:rsidRPr="00E20F9C">
                <w:rPr>
                  <w:rFonts w:ascii="Times New Roman" w:eastAsia="Times New Roman" w:hAnsi="Times New Roman" w:cs="Times New Roman"/>
                  <w:color w:val="0000FF"/>
                  <w:kern w:val="0"/>
                  <w:sz w:val="24"/>
                  <w:szCs w:val="24"/>
                  <w:u w:val="single"/>
                  <w:lang w:val="en-NL" w:eastAsia="en-NL"/>
                  <w14:ligatures w14:val="none"/>
                </w:rPr>
                <w:t>https://doi.org/10.1353/ces.2022.0000</w:t>
              </w:r>
            </w:hyperlink>
          </w:p>
        </w:tc>
      </w:tr>
      <w:tr w:rsidR="00E20F9C" w:rsidRPr="00E20F9C" w14:paraId="13FE5704" w14:textId="77777777" w:rsidTr="00E20F9C">
        <w:tc>
          <w:tcPr>
            <w:tcW w:w="0" w:type="auto"/>
            <w:hideMark/>
          </w:tcPr>
          <w:p w14:paraId="717C029F"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18</w:t>
            </w:r>
          </w:p>
        </w:tc>
        <w:tc>
          <w:tcPr>
            <w:tcW w:w="0" w:type="auto"/>
            <w:hideMark/>
          </w:tcPr>
          <w:p w14:paraId="3D7D8905"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Peterman, J. N., Wilde, P. E., Silka, L., Bermudez, O. I., &amp; Rogers, B. L. (2012). Food insecurity among Cambodian refugee women two decades post resettlement. </w:t>
            </w:r>
            <w:r w:rsidRPr="00E20F9C">
              <w:rPr>
                <w:rFonts w:ascii="Times New Roman" w:eastAsia="Times New Roman" w:hAnsi="Times New Roman" w:cs="Times New Roman"/>
                <w:i/>
                <w:iCs/>
                <w:kern w:val="0"/>
                <w:sz w:val="24"/>
                <w:szCs w:val="24"/>
                <w:lang w:val="en-NL" w:eastAsia="en-NL"/>
                <w14:ligatures w14:val="none"/>
              </w:rPr>
              <w:t>Journal of Immigrant and Minority Health, 15</w:t>
            </w:r>
            <w:r w:rsidRPr="00E20F9C">
              <w:rPr>
                <w:rFonts w:ascii="Times New Roman" w:eastAsia="Times New Roman" w:hAnsi="Times New Roman" w:cs="Times New Roman"/>
                <w:kern w:val="0"/>
                <w:sz w:val="24"/>
                <w:szCs w:val="24"/>
                <w:lang w:val="en-NL" w:eastAsia="en-NL"/>
                <w14:ligatures w14:val="none"/>
              </w:rPr>
              <w:t xml:space="preserve">(2), 372–380. </w:t>
            </w:r>
            <w:hyperlink r:id="rId33" w:history="1">
              <w:r w:rsidRPr="00E20F9C">
                <w:rPr>
                  <w:rFonts w:ascii="Times New Roman" w:eastAsia="Times New Roman" w:hAnsi="Times New Roman" w:cs="Times New Roman"/>
                  <w:color w:val="0000FF"/>
                  <w:kern w:val="0"/>
                  <w:sz w:val="24"/>
                  <w:szCs w:val="24"/>
                  <w:u w:val="single"/>
                  <w:lang w:val="en-NL" w:eastAsia="en-NL"/>
                  <w14:ligatures w14:val="none"/>
                </w:rPr>
                <w:t>https://doi.org/10.1007/s10903-012-9704-5</w:t>
              </w:r>
            </w:hyperlink>
          </w:p>
        </w:tc>
      </w:tr>
      <w:tr w:rsidR="00E20F9C" w:rsidRPr="00E20F9C" w14:paraId="08286034" w14:textId="77777777" w:rsidTr="00E20F9C">
        <w:tc>
          <w:tcPr>
            <w:tcW w:w="0" w:type="auto"/>
            <w:hideMark/>
          </w:tcPr>
          <w:p w14:paraId="1F5CF1E6"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19</w:t>
            </w:r>
          </w:p>
        </w:tc>
        <w:tc>
          <w:tcPr>
            <w:tcW w:w="0" w:type="auto"/>
            <w:hideMark/>
          </w:tcPr>
          <w:p w14:paraId="4BB8B5EF"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Islam, F., </w:t>
            </w:r>
            <w:proofErr w:type="spellStart"/>
            <w:r w:rsidRPr="00E20F9C">
              <w:rPr>
                <w:rFonts w:ascii="Times New Roman" w:eastAsia="Times New Roman" w:hAnsi="Times New Roman" w:cs="Times New Roman"/>
                <w:kern w:val="0"/>
                <w:sz w:val="24"/>
                <w:szCs w:val="24"/>
                <w:lang w:val="en-NL" w:eastAsia="en-NL"/>
                <w14:ligatures w14:val="none"/>
              </w:rPr>
              <w:t>Khanlou</w:t>
            </w:r>
            <w:proofErr w:type="spellEnd"/>
            <w:r w:rsidRPr="00E20F9C">
              <w:rPr>
                <w:rFonts w:ascii="Times New Roman" w:eastAsia="Times New Roman" w:hAnsi="Times New Roman" w:cs="Times New Roman"/>
                <w:kern w:val="0"/>
                <w:sz w:val="24"/>
                <w:szCs w:val="24"/>
                <w:lang w:val="en-NL" w:eastAsia="en-NL"/>
                <w14:ligatures w14:val="none"/>
              </w:rPr>
              <w:t xml:space="preserve">, N., &amp; Tamim, H. (2014). South Asian populations in Canada: Migration and mental health. </w:t>
            </w:r>
            <w:r w:rsidRPr="00E20F9C">
              <w:rPr>
                <w:rFonts w:ascii="Times New Roman" w:eastAsia="Times New Roman" w:hAnsi="Times New Roman" w:cs="Times New Roman"/>
                <w:i/>
                <w:iCs/>
                <w:kern w:val="0"/>
                <w:sz w:val="24"/>
                <w:szCs w:val="24"/>
                <w:lang w:val="en-NL" w:eastAsia="en-NL"/>
                <w14:ligatures w14:val="none"/>
              </w:rPr>
              <w:t>BMC Psychiatry, 14</w:t>
            </w:r>
            <w:r w:rsidRPr="00E20F9C">
              <w:rPr>
                <w:rFonts w:ascii="Times New Roman" w:eastAsia="Times New Roman" w:hAnsi="Times New Roman" w:cs="Times New Roman"/>
                <w:kern w:val="0"/>
                <w:sz w:val="24"/>
                <w:szCs w:val="24"/>
                <w:lang w:val="en-NL" w:eastAsia="en-NL"/>
                <w14:ligatures w14:val="none"/>
              </w:rPr>
              <w:t xml:space="preserve">, 154. </w:t>
            </w:r>
            <w:hyperlink r:id="rId34" w:history="1">
              <w:r w:rsidRPr="00E20F9C">
                <w:rPr>
                  <w:rFonts w:ascii="Times New Roman" w:eastAsia="Times New Roman" w:hAnsi="Times New Roman" w:cs="Times New Roman"/>
                  <w:color w:val="0000FF"/>
                  <w:kern w:val="0"/>
                  <w:sz w:val="24"/>
                  <w:szCs w:val="24"/>
                  <w:u w:val="single"/>
                  <w:lang w:val="en-NL" w:eastAsia="en-NL"/>
                  <w14:ligatures w14:val="none"/>
                </w:rPr>
                <w:t>https://doi.org/10.1186/1471-244X-14-154</w:t>
              </w:r>
            </w:hyperlink>
          </w:p>
        </w:tc>
      </w:tr>
      <w:tr w:rsidR="00E20F9C" w:rsidRPr="00E20F9C" w14:paraId="4F9636E6" w14:textId="77777777" w:rsidTr="00E20F9C">
        <w:tc>
          <w:tcPr>
            <w:tcW w:w="0" w:type="auto"/>
            <w:hideMark/>
          </w:tcPr>
          <w:p w14:paraId="0FFF5E38"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20</w:t>
            </w:r>
          </w:p>
        </w:tc>
        <w:tc>
          <w:tcPr>
            <w:tcW w:w="0" w:type="auto"/>
            <w:hideMark/>
          </w:tcPr>
          <w:p w14:paraId="52CE4E14" w14:textId="77777777" w:rsidR="00E20F9C" w:rsidRPr="00E20F9C" w:rsidRDefault="00E20F9C" w:rsidP="00E20F9C">
            <w:pPr>
              <w:rPr>
                <w:rFonts w:ascii="Times New Roman" w:eastAsia="Times New Roman" w:hAnsi="Times New Roman" w:cs="Times New Roman"/>
                <w:kern w:val="0"/>
                <w:sz w:val="24"/>
                <w:szCs w:val="24"/>
                <w:lang w:val="en-NL" w:eastAsia="en-NL"/>
                <w14:ligatures w14:val="none"/>
              </w:rPr>
            </w:pPr>
            <w:r w:rsidRPr="00E20F9C">
              <w:rPr>
                <w:rFonts w:ascii="Times New Roman" w:eastAsia="Times New Roman" w:hAnsi="Times New Roman" w:cs="Times New Roman"/>
                <w:kern w:val="0"/>
                <w:sz w:val="24"/>
                <w:szCs w:val="24"/>
                <w:lang w:val="en-NL" w:eastAsia="en-NL"/>
                <w14:ligatures w14:val="none"/>
              </w:rPr>
              <w:t xml:space="preserve">Hartwig, K. A., &amp; Mason, M. (2016). Community gardens for refugee and immigrant communities for health promotion. </w:t>
            </w:r>
            <w:r w:rsidRPr="00E20F9C">
              <w:rPr>
                <w:rFonts w:ascii="Times New Roman" w:eastAsia="Times New Roman" w:hAnsi="Times New Roman" w:cs="Times New Roman"/>
                <w:i/>
                <w:iCs/>
                <w:kern w:val="0"/>
                <w:sz w:val="24"/>
                <w:szCs w:val="24"/>
                <w:lang w:val="en-NL" w:eastAsia="en-NL"/>
                <w14:ligatures w14:val="none"/>
              </w:rPr>
              <w:t>Journal of Community Health, 41</w:t>
            </w:r>
            <w:r w:rsidRPr="00E20F9C">
              <w:rPr>
                <w:rFonts w:ascii="Times New Roman" w:eastAsia="Times New Roman" w:hAnsi="Times New Roman" w:cs="Times New Roman"/>
                <w:kern w:val="0"/>
                <w:sz w:val="24"/>
                <w:szCs w:val="24"/>
                <w:lang w:val="en-NL" w:eastAsia="en-NL"/>
                <w14:ligatures w14:val="none"/>
              </w:rPr>
              <w:t xml:space="preserve">(6), 1153–1159. </w:t>
            </w:r>
            <w:hyperlink r:id="rId35" w:history="1">
              <w:r w:rsidRPr="00E20F9C">
                <w:rPr>
                  <w:rFonts w:ascii="Times New Roman" w:eastAsia="Times New Roman" w:hAnsi="Times New Roman" w:cs="Times New Roman"/>
                  <w:color w:val="0000FF"/>
                  <w:kern w:val="0"/>
                  <w:sz w:val="24"/>
                  <w:szCs w:val="24"/>
                  <w:u w:val="single"/>
                  <w:lang w:val="en-NL" w:eastAsia="en-NL"/>
                  <w14:ligatures w14:val="none"/>
                </w:rPr>
                <w:t>https://doi.org/10.1007/s10900-016-0195-5</w:t>
              </w:r>
            </w:hyperlink>
          </w:p>
        </w:tc>
      </w:tr>
      <w:tr w:rsidR="009E485B" w:rsidRPr="009E485B" w14:paraId="347335A6" w14:textId="77777777" w:rsidTr="009E485B">
        <w:tc>
          <w:tcPr>
            <w:tcW w:w="0" w:type="auto"/>
            <w:hideMark/>
          </w:tcPr>
          <w:p w14:paraId="74F7AB9F"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21</w:t>
            </w:r>
          </w:p>
        </w:tc>
        <w:tc>
          <w:tcPr>
            <w:tcW w:w="0" w:type="auto"/>
            <w:hideMark/>
          </w:tcPr>
          <w:p w14:paraId="5C7FF8A8"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Pulgar, C. A., Trejo, G., </w:t>
            </w:r>
            <w:proofErr w:type="spellStart"/>
            <w:r w:rsidRPr="009E485B">
              <w:rPr>
                <w:rFonts w:ascii="Times New Roman" w:eastAsia="Times New Roman" w:hAnsi="Times New Roman" w:cs="Times New Roman"/>
                <w:kern w:val="0"/>
                <w:sz w:val="24"/>
                <w:szCs w:val="24"/>
                <w:lang w:val="en-NL" w:eastAsia="en-NL"/>
                <w14:ligatures w14:val="none"/>
              </w:rPr>
              <w:t>Suerken</w:t>
            </w:r>
            <w:proofErr w:type="spellEnd"/>
            <w:r w:rsidRPr="009E485B">
              <w:rPr>
                <w:rFonts w:ascii="Times New Roman" w:eastAsia="Times New Roman" w:hAnsi="Times New Roman" w:cs="Times New Roman"/>
                <w:kern w:val="0"/>
                <w:sz w:val="24"/>
                <w:szCs w:val="24"/>
                <w:lang w:val="en-NL" w:eastAsia="en-NL"/>
                <w14:ligatures w14:val="none"/>
              </w:rPr>
              <w:t xml:space="preserve">, C., Ip, E. H., </w:t>
            </w:r>
            <w:proofErr w:type="spellStart"/>
            <w:r w:rsidRPr="009E485B">
              <w:rPr>
                <w:rFonts w:ascii="Times New Roman" w:eastAsia="Times New Roman" w:hAnsi="Times New Roman" w:cs="Times New Roman"/>
                <w:kern w:val="0"/>
                <w:sz w:val="24"/>
                <w:szCs w:val="24"/>
                <w:lang w:val="en-NL" w:eastAsia="en-NL"/>
                <w14:ligatures w14:val="none"/>
              </w:rPr>
              <w:t>Arcury</w:t>
            </w:r>
            <w:proofErr w:type="spellEnd"/>
            <w:r w:rsidRPr="009E485B">
              <w:rPr>
                <w:rFonts w:ascii="Times New Roman" w:eastAsia="Times New Roman" w:hAnsi="Times New Roman" w:cs="Times New Roman"/>
                <w:kern w:val="0"/>
                <w:sz w:val="24"/>
                <w:szCs w:val="24"/>
                <w:lang w:val="en-NL" w:eastAsia="en-NL"/>
                <w14:ligatures w14:val="none"/>
              </w:rPr>
              <w:t xml:space="preserve">, T. A., &amp; Quandt, S. A. (2016). Economic hardship and depression among women in Latino farmworker families. </w:t>
            </w:r>
            <w:r w:rsidRPr="009E485B">
              <w:rPr>
                <w:rFonts w:ascii="Times New Roman" w:eastAsia="Times New Roman" w:hAnsi="Times New Roman" w:cs="Times New Roman"/>
                <w:i/>
                <w:iCs/>
                <w:kern w:val="0"/>
                <w:sz w:val="24"/>
                <w:szCs w:val="24"/>
                <w:lang w:val="en-NL" w:eastAsia="en-NL"/>
                <w14:ligatures w14:val="none"/>
              </w:rPr>
              <w:t>Journal of Immigrant and Minority Health, 18</w:t>
            </w:r>
            <w:r w:rsidRPr="009E485B">
              <w:rPr>
                <w:rFonts w:ascii="Times New Roman" w:eastAsia="Times New Roman" w:hAnsi="Times New Roman" w:cs="Times New Roman"/>
                <w:kern w:val="0"/>
                <w:sz w:val="24"/>
                <w:szCs w:val="24"/>
                <w:lang w:val="en-NL" w:eastAsia="en-NL"/>
                <w14:ligatures w14:val="none"/>
              </w:rPr>
              <w:t xml:space="preserve">(3), 497–504. </w:t>
            </w:r>
            <w:hyperlink r:id="rId36" w:history="1">
              <w:r w:rsidRPr="009E485B">
                <w:rPr>
                  <w:rFonts w:ascii="Times New Roman" w:eastAsia="Times New Roman" w:hAnsi="Times New Roman" w:cs="Times New Roman"/>
                  <w:color w:val="0000FF"/>
                  <w:kern w:val="0"/>
                  <w:sz w:val="24"/>
                  <w:szCs w:val="24"/>
                  <w:u w:val="single"/>
                  <w:lang w:val="en-NL" w:eastAsia="en-NL"/>
                  <w14:ligatures w14:val="none"/>
                </w:rPr>
                <w:t>https://doi.org/10.1007/s10903-015-0229-6</w:t>
              </w:r>
            </w:hyperlink>
          </w:p>
        </w:tc>
      </w:tr>
      <w:tr w:rsidR="009E485B" w:rsidRPr="009E485B" w14:paraId="1CF74B99" w14:textId="77777777" w:rsidTr="009E485B">
        <w:tc>
          <w:tcPr>
            <w:tcW w:w="0" w:type="auto"/>
            <w:hideMark/>
          </w:tcPr>
          <w:p w14:paraId="42DDFB5E"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22</w:t>
            </w:r>
          </w:p>
        </w:tc>
        <w:tc>
          <w:tcPr>
            <w:tcW w:w="0" w:type="auto"/>
            <w:hideMark/>
          </w:tcPr>
          <w:p w14:paraId="59012BB9"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Kamimura, A., Jess, A., Trinh, H. N., Aguilera, G., Nourian, M. M., </w:t>
            </w:r>
            <w:proofErr w:type="spellStart"/>
            <w:r w:rsidRPr="009E485B">
              <w:rPr>
                <w:rFonts w:ascii="Times New Roman" w:eastAsia="Times New Roman" w:hAnsi="Times New Roman" w:cs="Times New Roman"/>
                <w:kern w:val="0"/>
                <w:sz w:val="24"/>
                <w:szCs w:val="24"/>
                <w:lang w:val="en-NL" w:eastAsia="en-NL"/>
                <w14:ligatures w14:val="none"/>
              </w:rPr>
              <w:t>Assasnik</w:t>
            </w:r>
            <w:proofErr w:type="spellEnd"/>
            <w:r w:rsidRPr="009E485B">
              <w:rPr>
                <w:rFonts w:ascii="Times New Roman" w:eastAsia="Times New Roman" w:hAnsi="Times New Roman" w:cs="Times New Roman"/>
                <w:kern w:val="0"/>
                <w:sz w:val="24"/>
                <w:szCs w:val="24"/>
                <w:lang w:val="en-NL" w:eastAsia="en-NL"/>
                <w14:ligatures w14:val="none"/>
              </w:rPr>
              <w:t xml:space="preserve">, N., &amp; Ashby, J. (2017). Food insecurity associated with self-efficacy and acculturation among Hispanic migrants in the U.S. </w:t>
            </w:r>
            <w:r w:rsidRPr="009E485B">
              <w:rPr>
                <w:rFonts w:ascii="Times New Roman" w:eastAsia="Times New Roman" w:hAnsi="Times New Roman" w:cs="Times New Roman"/>
                <w:i/>
                <w:iCs/>
                <w:kern w:val="0"/>
                <w:sz w:val="24"/>
                <w:szCs w:val="24"/>
                <w:lang w:val="en-NL" w:eastAsia="en-NL"/>
                <w14:ligatures w14:val="none"/>
              </w:rPr>
              <w:t>Population Health Management, 20</w:t>
            </w:r>
            <w:r w:rsidRPr="009E485B">
              <w:rPr>
                <w:rFonts w:ascii="Times New Roman" w:eastAsia="Times New Roman" w:hAnsi="Times New Roman" w:cs="Times New Roman"/>
                <w:kern w:val="0"/>
                <w:sz w:val="24"/>
                <w:szCs w:val="24"/>
                <w:lang w:val="en-NL" w:eastAsia="en-NL"/>
                <w14:ligatures w14:val="none"/>
              </w:rPr>
              <w:t xml:space="preserve">(1), 66–73. </w:t>
            </w:r>
            <w:hyperlink r:id="rId37" w:history="1">
              <w:r w:rsidRPr="009E485B">
                <w:rPr>
                  <w:rFonts w:ascii="Times New Roman" w:eastAsia="Times New Roman" w:hAnsi="Times New Roman" w:cs="Times New Roman"/>
                  <w:color w:val="0000FF"/>
                  <w:kern w:val="0"/>
                  <w:sz w:val="24"/>
                  <w:szCs w:val="24"/>
                  <w:u w:val="single"/>
                  <w:lang w:val="en-NL" w:eastAsia="en-NL"/>
                  <w14:ligatures w14:val="none"/>
                </w:rPr>
                <w:t>https://doi.org/10.1089/pop.2015.0179</w:t>
              </w:r>
            </w:hyperlink>
          </w:p>
        </w:tc>
      </w:tr>
      <w:tr w:rsidR="009E485B" w:rsidRPr="009E485B" w14:paraId="3AA56AFA" w14:textId="77777777" w:rsidTr="009E485B">
        <w:tc>
          <w:tcPr>
            <w:tcW w:w="0" w:type="auto"/>
            <w:hideMark/>
          </w:tcPr>
          <w:p w14:paraId="561BFBEE"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23</w:t>
            </w:r>
          </w:p>
        </w:tc>
        <w:tc>
          <w:tcPr>
            <w:tcW w:w="0" w:type="auto"/>
            <w:hideMark/>
          </w:tcPr>
          <w:p w14:paraId="0A9CC104"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Myhrvold, T., &amp; </w:t>
            </w:r>
            <w:proofErr w:type="spellStart"/>
            <w:r w:rsidRPr="009E485B">
              <w:rPr>
                <w:rFonts w:ascii="Times New Roman" w:eastAsia="Times New Roman" w:hAnsi="Times New Roman" w:cs="Times New Roman"/>
                <w:kern w:val="0"/>
                <w:sz w:val="24"/>
                <w:szCs w:val="24"/>
                <w:lang w:val="en-NL" w:eastAsia="en-NL"/>
                <w14:ligatures w14:val="none"/>
              </w:rPr>
              <w:t>Småstuen</w:t>
            </w:r>
            <w:proofErr w:type="spellEnd"/>
            <w:r w:rsidRPr="009E485B">
              <w:rPr>
                <w:rFonts w:ascii="Times New Roman" w:eastAsia="Times New Roman" w:hAnsi="Times New Roman" w:cs="Times New Roman"/>
                <w:kern w:val="0"/>
                <w:sz w:val="24"/>
                <w:szCs w:val="24"/>
                <w:lang w:val="en-NL" w:eastAsia="en-NL"/>
                <w14:ligatures w14:val="none"/>
              </w:rPr>
              <w:t xml:space="preserve">, M. C. (2017). Mental healthcare needs among undocumented migrants in Norway: Psychological distress and living conditions. </w:t>
            </w:r>
            <w:r w:rsidRPr="009E485B">
              <w:rPr>
                <w:rFonts w:ascii="Times New Roman" w:eastAsia="Times New Roman" w:hAnsi="Times New Roman" w:cs="Times New Roman"/>
                <w:i/>
                <w:iCs/>
                <w:kern w:val="0"/>
                <w:sz w:val="24"/>
                <w:szCs w:val="24"/>
                <w:lang w:val="en-NL" w:eastAsia="en-NL"/>
                <w14:ligatures w14:val="none"/>
              </w:rPr>
              <w:t>Journal of Clinical Nursing, 26</w:t>
            </w:r>
            <w:r w:rsidRPr="009E485B">
              <w:rPr>
                <w:rFonts w:ascii="Times New Roman" w:eastAsia="Times New Roman" w:hAnsi="Times New Roman" w:cs="Times New Roman"/>
                <w:kern w:val="0"/>
                <w:sz w:val="24"/>
                <w:szCs w:val="24"/>
                <w:lang w:val="en-NL" w:eastAsia="en-NL"/>
                <w14:ligatures w14:val="none"/>
              </w:rPr>
              <w:t xml:space="preserve">(5–6), 825–839. </w:t>
            </w:r>
            <w:hyperlink r:id="rId38" w:history="1">
              <w:r w:rsidRPr="009E485B">
                <w:rPr>
                  <w:rFonts w:ascii="Times New Roman" w:eastAsia="Times New Roman" w:hAnsi="Times New Roman" w:cs="Times New Roman"/>
                  <w:color w:val="0000FF"/>
                  <w:kern w:val="0"/>
                  <w:sz w:val="24"/>
                  <w:szCs w:val="24"/>
                  <w:u w:val="single"/>
                  <w:lang w:val="en-NL" w:eastAsia="en-NL"/>
                  <w14:ligatures w14:val="none"/>
                </w:rPr>
                <w:t>https://doi.org/10.1111/jocn.13670</w:t>
              </w:r>
            </w:hyperlink>
          </w:p>
        </w:tc>
      </w:tr>
      <w:tr w:rsidR="009E485B" w:rsidRPr="009E485B" w14:paraId="5B80A029" w14:textId="77777777" w:rsidTr="009E485B">
        <w:tc>
          <w:tcPr>
            <w:tcW w:w="0" w:type="auto"/>
            <w:hideMark/>
          </w:tcPr>
          <w:p w14:paraId="7705DF52"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24</w:t>
            </w:r>
          </w:p>
        </w:tc>
        <w:tc>
          <w:tcPr>
            <w:tcW w:w="0" w:type="auto"/>
            <w:hideMark/>
          </w:tcPr>
          <w:p w14:paraId="37553936"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Tamez, M., Ríos-Bedoya, C. F., Rodríguez-Orengo, J. F., Tucker, K. L., &amp; Mattei, J. (2018). Lifestyle, sociodemographic factors, and health conditions of Dominican migrants in Puerto Rico. </w:t>
            </w:r>
            <w:r w:rsidRPr="009E485B">
              <w:rPr>
                <w:rFonts w:ascii="Times New Roman" w:eastAsia="Times New Roman" w:hAnsi="Times New Roman" w:cs="Times New Roman"/>
                <w:i/>
                <w:iCs/>
                <w:kern w:val="0"/>
                <w:sz w:val="24"/>
                <w:szCs w:val="24"/>
                <w:lang w:val="en-NL" w:eastAsia="en-NL"/>
                <w14:ligatures w14:val="none"/>
              </w:rPr>
              <w:t>Journal of Immigrant and Minority Health, 20</w:t>
            </w:r>
            <w:r w:rsidRPr="009E485B">
              <w:rPr>
                <w:rFonts w:ascii="Times New Roman" w:eastAsia="Times New Roman" w:hAnsi="Times New Roman" w:cs="Times New Roman"/>
                <w:kern w:val="0"/>
                <w:sz w:val="24"/>
                <w:szCs w:val="24"/>
                <w:lang w:val="en-NL" w:eastAsia="en-NL"/>
                <w14:ligatures w14:val="none"/>
              </w:rPr>
              <w:t xml:space="preserve">(5), 1085–1093. </w:t>
            </w:r>
            <w:hyperlink r:id="rId39" w:history="1">
              <w:r w:rsidRPr="009E485B">
                <w:rPr>
                  <w:rFonts w:ascii="Times New Roman" w:eastAsia="Times New Roman" w:hAnsi="Times New Roman" w:cs="Times New Roman"/>
                  <w:color w:val="0000FF"/>
                  <w:kern w:val="0"/>
                  <w:sz w:val="24"/>
                  <w:szCs w:val="24"/>
                  <w:u w:val="single"/>
                  <w:lang w:val="en-NL" w:eastAsia="en-NL"/>
                  <w14:ligatures w14:val="none"/>
                </w:rPr>
                <w:t>https://doi.org/10.1007/s10903-017-0637-x</w:t>
              </w:r>
            </w:hyperlink>
          </w:p>
        </w:tc>
      </w:tr>
      <w:tr w:rsidR="009E485B" w:rsidRPr="009E485B" w14:paraId="3B2092EE" w14:textId="77777777" w:rsidTr="009E485B">
        <w:tc>
          <w:tcPr>
            <w:tcW w:w="0" w:type="auto"/>
            <w:hideMark/>
          </w:tcPr>
          <w:p w14:paraId="708D3309"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25</w:t>
            </w:r>
          </w:p>
        </w:tc>
        <w:tc>
          <w:tcPr>
            <w:tcW w:w="0" w:type="auto"/>
            <w:hideMark/>
          </w:tcPr>
          <w:p w14:paraId="73EBE0EB"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Islam, F., </w:t>
            </w:r>
            <w:proofErr w:type="spellStart"/>
            <w:r w:rsidRPr="009E485B">
              <w:rPr>
                <w:rFonts w:ascii="Times New Roman" w:eastAsia="Times New Roman" w:hAnsi="Times New Roman" w:cs="Times New Roman"/>
                <w:kern w:val="0"/>
                <w:sz w:val="24"/>
                <w:szCs w:val="24"/>
                <w:lang w:val="en-NL" w:eastAsia="en-NL"/>
                <w14:ligatures w14:val="none"/>
              </w:rPr>
              <w:t>Khanlou</w:t>
            </w:r>
            <w:proofErr w:type="spellEnd"/>
            <w:r w:rsidRPr="009E485B">
              <w:rPr>
                <w:rFonts w:ascii="Times New Roman" w:eastAsia="Times New Roman" w:hAnsi="Times New Roman" w:cs="Times New Roman"/>
                <w:kern w:val="0"/>
                <w:sz w:val="24"/>
                <w:szCs w:val="24"/>
                <w:lang w:val="en-NL" w:eastAsia="en-NL"/>
                <w14:ligatures w14:val="none"/>
              </w:rPr>
              <w:t xml:space="preserve">, N., Macpherson, A., &amp; Tamim, H. (2018). Mental health consultation among immigrant populations in Ontario, Canada. </w:t>
            </w:r>
            <w:r w:rsidRPr="009E485B">
              <w:rPr>
                <w:rFonts w:ascii="Times New Roman" w:eastAsia="Times New Roman" w:hAnsi="Times New Roman" w:cs="Times New Roman"/>
                <w:i/>
                <w:iCs/>
                <w:kern w:val="0"/>
                <w:sz w:val="24"/>
                <w:szCs w:val="24"/>
                <w:lang w:val="en-NL" w:eastAsia="en-NL"/>
                <w14:ligatures w14:val="none"/>
              </w:rPr>
              <w:t>Community Mental Health Journal, 54</w:t>
            </w:r>
            <w:r w:rsidRPr="009E485B">
              <w:rPr>
                <w:rFonts w:ascii="Times New Roman" w:eastAsia="Times New Roman" w:hAnsi="Times New Roman" w:cs="Times New Roman"/>
                <w:kern w:val="0"/>
                <w:sz w:val="24"/>
                <w:szCs w:val="24"/>
                <w:lang w:val="en-NL" w:eastAsia="en-NL"/>
                <w14:ligatures w14:val="none"/>
              </w:rPr>
              <w:t xml:space="preserve">(5), 579–589. </w:t>
            </w:r>
            <w:hyperlink r:id="rId40" w:history="1">
              <w:r w:rsidRPr="009E485B">
                <w:rPr>
                  <w:rFonts w:ascii="Times New Roman" w:eastAsia="Times New Roman" w:hAnsi="Times New Roman" w:cs="Times New Roman"/>
                  <w:color w:val="0000FF"/>
                  <w:kern w:val="0"/>
                  <w:sz w:val="24"/>
                  <w:szCs w:val="24"/>
                  <w:u w:val="single"/>
                  <w:lang w:val="en-NL" w:eastAsia="en-NL"/>
                  <w14:ligatures w14:val="none"/>
                </w:rPr>
                <w:t>https://doi.org/10.1007/s10597-017-0210-z</w:t>
              </w:r>
            </w:hyperlink>
          </w:p>
        </w:tc>
      </w:tr>
      <w:tr w:rsidR="009E485B" w:rsidRPr="009E485B" w14:paraId="682F06CA" w14:textId="77777777" w:rsidTr="009E485B">
        <w:tc>
          <w:tcPr>
            <w:tcW w:w="0" w:type="auto"/>
            <w:hideMark/>
          </w:tcPr>
          <w:p w14:paraId="6BB17C2A"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26</w:t>
            </w:r>
          </w:p>
        </w:tc>
        <w:tc>
          <w:tcPr>
            <w:tcW w:w="0" w:type="auto"/>
            <w:hideMark/>
          </w:tcPr>
          <w:p w14:paraId="12F550F2"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Andersson, L. M. C., Hjern, A., &amp; Ascher, H. (2018). Undocumented adult migrants in Sweden: Mental health and associated factors. </w:t>
            </w:r>
            <w:r w:rsidRPr="009E485B">
              <w:rPr>
                <w:rFonts w:ascii="Times New Roman" w:eastAsia="Times New Roman" w:hAnsi="Times New Roman" w:cs="Times New Roman"/>
                <w:i/>
                <w:iCs/>
                <w:kern w:val="0"/>
                <w:sz w:val="24"/>
                <w:szCs w:val="24"/>
                <w:lang w:val="en-NL" w:eastAsia="en-NL"/>
                <w14:ligatures w14:val="none"/>
              </w:rPr>
              <w:t>BMC Public Health, 18</w:t>
            </w:r>
            <w:r w:rsidRPr="009E485B">
              <w:rPr>
                <w:rFonts w:ascii="Times New Roman" w:eastAsia="Times New Roman" w:hAnsi="Times New Roman" w:cs="Times New Roman"/>
                <w:kern w:val="0"/>
                <w:sz w:val="24"/>
                <w:szCs w:val="24"/>
                <w:lang w:val="en-NL" w:eastAsia="en-NL"/>
                <w14:ligatures w14:val="none"/>
              </w:rPr>
              <w:t xml:space="preserve">, 1369. </w:t>
            </w:r>
            <w:hyperlink r:id="rId41" w:history="1">
              <w:r w:rsidRPr="009E485B">
                <w:rPr>
                  <w:rFonts w:ascii="Times New Roman" w:eastAsia="Times New Roman" w:hAnsi="Times New Roman" w:cs="Times New Roman"/>
                  <w:color w:val="0000FF"/>
                  <w:kern w:val="0"/>
                  <w:sz w:val="24"/>
                  <w:szCs w:val="24"/>
                  <w:u w:val="single"/>
                  <w:lang w:val="en-NL" w:eastAsia="en-NL"/>
                  <w14:ligatures w14:val="none"/>
                </w:rPr>
                <w:t>https://doi.org/10.1186/s12889-018-6294-8</w:t>
              </w:r>
            </w:hyperlink>
          </w:p>
        </w:tc>
      </w:tr>
      <w:tr w:rsidR="009E485B" w:rsidRPr="009E485B" w14:paraId="49E7FF01" w14:textId="77777777" w:rsidTr="009E485B">
        <w:tc>
          <w:tcPr>
            <w:tcW w:w="0" w:type="auto"/>
            <w:hideMark/>
          </w:tcPr>
          <w:p w14:paraId="6F245A08"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27</w:t>
            </w:r>
          </w:p>
        </w:tc>
        <w:tc>
          <w:tcPr>
            <w:tcW w:w="0" w:type="auto"/>
            <w:hideMark/>
          </w:tcPr>
          <w:p w14:paraId="609EDF43"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Myhrvold, T., &amp; </w:t>
            </w:r>
            <w:proofErr w:type="spellStart"/>
            <w:r w:rsidRPr="009E485B">
              <w:rPr>
                <w:rFonts w:ascii="Times New Roman" w:eastAsia="Times New Roman" w:hAnsi="Times New Roman" w:cs="Times New Roman"/>
                <w:kern w:val="0"/>
                <w:sz w:val="24"/>
                <w:szCs w:val="24"/>
                <w:lang w:val="en-NL" w:eastAsia="en-NL"/>
                <w14:ligatures w14:val="none"/>
              </w:rPr>
              <w:t>Småstuen</w:t>
            </w:r>
            <w:proofErr w:type="spellEnd"/>
            <w:r w:rsidRPr="009E485B">
              <w:rPr>
                <w:rFonts w:ascii="Times New Roman" w:eastAsia="Times New Roman" w:hAnsi="Times New Roman" w:cs="Times New Roman"/>
                <w:kern w:val="0"/>
                <w:sz w:val="24"/>
                <w:szCs w:val="24"/>
                <w:lang w:val="en-NL" w:eastAsia="en-NL"/>
                <w14:ligatures w14:val="none"/>
              </w:rPr>
              <w:t xml:space="preserve">, M. C. (2019). Quality of life and living conditions of undocumented migrants in Norway. </w:t>
            </w:r>
            <w:r w:rsidRPr="009E485B">
              <w:rPr>
                <w:rFonts w:ascii="Times New Roman" w:eastAsia="Times New Roman" w:hAnsi="Times New Roman" w:cs="Times New Roman"/>
                <w:i/>
                <w:iCs/>
                <w:kern w:val="0"/>
                <w:sz w:val="24"/>
                <w:szCs w:val="24"/>
                <w:lang w:val="en-NL" w:eastAsia="en-NL"/>
                <w14:ligatures w14:val="none"/>
              </w:rPr>
              <w:t>Journal of Clinical Nursing, 28</w:t>
            </w:r>
            <w:r w:rsidRPr="009E485B">
              <w:rPr>
                <w:rFonts w:ascii="Times New Roman" w:eastAsia="Times New Roman" w:hAnsi="Times New Roman" w:cs="Times New Roman"/>
                <w:kern w:val="0"/>
                <w:sz w:val="24"/>
                <w:szCs w:val="24"/>
                <w:lang w:val="en-NL" w:eastAsia="en-NL"/>
                <w14:ligatures w14:val="none"/>
              </w:rPr>
              <w:t xml:space="preserve">(11–12), 2073–2087. </w:t>
            </w:r>
            <w:hyperlink r:id="rId42" w:history="1">
              <w:r w:rsidRPr="009E485B">
                <w:rPr>
                  <w:rFonts w:ascii="Times New Roman" w:eastAsia="Times New Roman" w:hAnsi="Times New Roman" w:cs="Times New Roman"/>
                  <w:color w:val="0000FF"/>
                  <w:kern w:val="0"/>
                  <w:sz w:val="24"/>
                  <w:szCs w:val="24"/>
                  <w:u w:val="single"/>
                  <w:lang w:val="en-NL" w:eastAsia="en-NL"/>
                  <w14:ligatures w14:val="none"/>
                </w:rPr>
                <w:t>https://doi.org/10.1111/jocn.14743</w:t>
              </w:r>
            </w:hyperlink>
          </w:p>
        </w:tc>
      </w:tr>
      <w:tr w:rsidR="009E485B" w:rsidRPr="009E485B" w14:paraId="40064FFB" w14:textId="77777777" w:rsidTr="009E485B">
        <w:tc>
          <w:tcPr>
            <w:tcW w:w="0" w:type="auto"/>
            <w:hideMark/>
          </w:tcPr>
          <w:p w14:paraId="642EB841"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lastRenderedPageBreak/>
              <w:t>28</w:t>
            </w:r>
          </w:p>
        </w:tc>
        <w:tc>
          <w:tcPr>
            <w:tcW w:w="0" w:type="auto"/>
            <w:hideMark/>
          </w:tcPr>
          <w:p w14:paraId="6F5F8F38"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Henjum, S., Morseth, M. S., Arnold, C. D., Mauno, D., &amp; </w:t>
            </w:r>
            <w:proofErr w:type="spellStart"/>
            <w:r w:rsidRPr="009E485B">
              <w:rPr>
                <w:rFonts w:ascii="Times New Roman" w:eastAsia="Times New Roman" w:hAnsi="Times New Roman" w:cs="Times New Roman"/>
                <w:kern w:val="0"/>
                <w:sz w:val="24"/>
                <w:szCs w:val="24"/>
                <w:lang w:val="en-NL" w:eastAsia="en-NL"/>
                <w14:ligatures w14:val="none"/>
              </w:rPr>
              <w:t>Terragni</w:t>
            </w:r>
            <w:proofErr w:type="spellEnd"/>
            <w:r w:rsidRPr="009E485B">
              <w:rPr>
                <w:rFonts w:ascii="Times New Roman" w:eastAsia="Times New Roman" w:hAnsi="Times New Roman" w:cs="Times New Roman"/>
                <w:kern w:val="0"/>
                <w:sz w:val="24"/>
                <w:szCs w:val="24"/>
                <w:lang w:val="en-NL" w:eastAsia="en-NL"/>
                <w14:ligatures w14:val="none"/>
              </w:rPr>
              <w:t xml:space="preserve">, L. (2019). Food insecurity among asylum seekers in Norway: "I worry if I will have food tomorrow." </w:t>
            </w:r>
            <w:r w:rsidRPr="009E485B">
              <w:rPr>
                <w:rFonts w:ascii="Times New Roman" w:eastAsia="Times New Roman" w:hAnsi="Times New Roman" w:cs="Times New Roman"/>
                <w:i/>
                <w:iCs/>
                <w:kern w:val="0"/>
                <w:sz w:val="24"/>
                <w:szCs w:val="24"/>
                <w:lang w:val="en-NL" w:eastAsia="en-NL"/>
                <w14:ligatures w14:val="none"/>
              </w:rPr>
              <w:t>BMC Public Health, 19</w:t>
            </w:r>
            <w:r w:rsidRPr="009E485B">
              <w:rPr>
                <w:rFonts w:ascii="Times New Roman" w:eastAsia="Times New Roman" w:hAnsi="Times New Roman" w:cs="Times New Roman"/>
                <w:kern w:val="0"/>
                <w:sz w:val="24"/>
                <w:szCs w:val="24"/>
                <w:lang w:val="en-NL" w:eastAsia="en-NL"/>
                <w14:ligatures w14:val="none"/>
              </w:rPr>
              <w:t xml:space="preserve">, 592. </w:t>
            </w:r>
            <w:hyperlink r:id="rId43" w:history="1">
              <w:r w:rsidRPr="009E485B">
                <w:rPr>
                  <w:rFonts w:ascii="Times New Roman" w:eastAsia="Times New Roman" w:hAnsi="Times New Roman" w:cs="Times New Roman"/>
                  <w:color w:val="0000FF"/>
                  <w:kern w:val="0"/>
                  <w:sz w:val="24"/>
                  <w:szCs w:val="24"/>
                  <w:u w:val="single"/>
                  <w:lang w:val="en-NL" w:eastAsia="en-NL"/>
                  <w14:ligatures w14:val="none"/>
                </w:rPr>
                <w:t>https://doi.org/10.1186/s12889-019-6827-9</w:t>
              </w:r>
            </w:hyperlink>
          </w:p>
        </w:tc>
      </w:tr>
      <w:tr w:rsidR="009E485B" w:rsidRPr="009E485B" w14:paraId="528780A3" w14:textId="77777777" w:rsidTr="009E485B">
        <w:tc>
          <w:tcPr>
            <w:tcW w:w="0" w:type="auto"/>
            <w:hideMark/>
          </w:tcPr>
          <w:p w14:paraId="4D3714BE"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29</w:t>
            </w:r>
          </w:p>
        </w:tc>
        <w:tc>
          <w:tcPr>
            <w:tcW w:w="0" w:type="auto"/>
            <w:hideMark/>
          </w:tcPr>
          <w:p w14:paraId="55239E94"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Attal, J. H., Lurie, I., &amp; Neumark, Y. (2020). Rapid assessment of psychosocial status among migrant care workers in Israel during COVID-19 lockdown. </w:t>
            </w:r>
            <w:r w:rsidRPr="009E485B">
              <w:rPr>
                <w:rFonts w:ascii="Times New Roman" w:eastAsia="Times New Roman" w:hAnsi="Times New Roman" w:cs="Times New Roman"/>
                <w:i/>
                <w:iCs/>
                <w:kern w:val="0"/>
                <w:sz w:val="24"/>
                <w:szCs w:val="24"/>
                <w:lang w:val="en-NL" w:eastAsia="en-NL"/>
                <w14:ligatures w14:val="none"/>
              </w:rPr>
              <w:t>Israel Journal of Health Policy Research, 9</w:t>
            </w:r>
            <w:r w:rsidRPr="009E485B">
              <w:rPr>
                <w:rFonts w:ascii="Times New Roman" w:eastAsia="Times New Roman" w:hAnsi="Times New Roman" w:cs="Times New Roman"/>
                <w:kern w:val="0"/>
                <w:sz w:val="24"/>
                <w:szCs w:val="24"/>
                <w:lang w:val="en-NL" w:eastAsia="en-NL"/>
                <w14:ligatures w14:val="none"/>
              </w:rPr>
              <w:t xml:space="preserve">(1), 61. </w:t>
            </w:r>
            <w:hyperlink r:id="rId44" w:history="1">
              <w:r w:rsidRPr="009E485B">
                <w:rPr>
                  <w:rFonts w:ascii="Times New Roman" w:eastAsia="Times New Roman" w:hAnsi="Times New Roman" w:cs="Times New Roman"/>
                  <w:color w:val="0000FF"/>
                  <w:kern w:val="0"/>
                  <w:sz w:val="24"/>
                  <w:szCs w:val="24"/>
                  <w:u w:val="single"/>
                  <w:lang w:val="en-NL" w:eastAsia="en-NL"/>
                  <w14:ligatures w14:val="none"/>
                </w:rPr>
                <w:t>https://doi.org/10.1186/s13584-020-00422-0</w:t>
              </w:r>
            </w:hyperlink>
          </w:p>
        </w:tc>
      </w:tr>
      <w:tr w:rsidR="009E485B" w:rsidRPr="009E485B" w14:paraId="20EC0B22" w14:textId="77777777" w:rsidTr="009E485B">
        <w:tc>
          <w:tcPr>
            <w:tcW w:w="0" w:type="auto"/>
            <w:hideMark/>
          </w:tcPr>
          <w:p w14:paraId="335EC422"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30</w:t>
            </w:r>
          </w:p>
        </w:tc>
        <w:tc>
          <w:tcPr>
            <w:tcW w:w="0" w:type="auto"/>
            <w:hideMark/>
          </w:tcPr>
          <w:p w14:paraId="55971ACD"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Li, Y., Chang, J. J., Xian, H., Qian, Z., &amp; Barnidge, E. (2022). Food security and depressive symptoms among Hispanic immigrants in the US: Racial/ethnic disparities. </w:t>
            </w:r>
            <w:r w:rsidRPr="009E485B">
              <w:rPr>
                <w:rFonts w:ascii="Times New Roman" w:eastAsia="Times New Roman" w:hAnsi="Times New Roman" w:cs="Times New Roman"/>
                <w:i/>
                <w:iCs/>
                <w:kern w:val="0"/>
                <w:sz w:val="24"/>
                <w:szCs w:val="24"/>
                <w:lang w:val="en-NL" w:eastAsia="en-NL"/>
                <w14:ligatures w14:val="none"/>
              </w:rPr>
              <w:t>Journal of Immigrant and Minority Health, 24</w:t>
            </w:r>
            <w:r w:rsidRPr="009E485B">
              <w:rPr>
                <w:rFonts w:ascii="Times New Roman" w:eastAsia="Times New Roman" w:hAnsi="Times New Roman" w:cs="Times New Roman"/>
                <w:kern w:val="0"/>
                <w:sz w:val="24"/>
                <w:szCs w:val="24"/>
                <w:lang w:val="en-NL" w:eastAsia="en-NL"/>
                <w14:ligatures w14:val="none"/>
              </w:rPr>
              <w:t xml:space="preserve">(3), 642–651. </w:t>
            </w:r>
            <w:hyperlink r:id="rId45" w:history="1">
              <w:r w:rsidRPr="009E485B">
                <w:rPr>
                  <w:rFonts w:ascii="Times New Roman" w:eastAsia="Times New Roman" w:hAnsi="Times New Roman" w:cs="Times New Roman"/>
                  <w:color w:val="0000FF"/>
                  <w:kern w:val="0"/>
                  <w:sz w:val="24"/>
                  <w:szCs w:val="24"/>
                  <w:u w:val="single"/>
                  <w:lang w:val="en-NL" w:eastAsia="en-NL"/>
                  <w14:ligatures w14:val="none"/>
                </w:rPr>
                <w:t>https://doi.org/10.1007/s10903-021-01228-1</w:t>
              </w:r>
            </w:hyperlink>
          </w:p>
        </w:tc>
      </w:tr>
      <w:tr w:rsidR="009E485B" w:rsidRPr="009E485B" w14:paraId="5838539D" w14:textId="77777777" w:rsidTr="009E485B">
        <w:tc>
          <w:tcPr>
            <w:tcW w:w="0" w:type="auto"/>
            <w:hideMark/>
          </w:tcPr>
          <w:p w14:paraId="1A73D6F8"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31</w:t>
            </w:r>
          </w:p>
        </w:tc>
        <w:tc>
          <w:tcPr>
            <w:tcW w:w="0" w:type="auto"/>
            <w:hideMark/>
          </w:tcPr>
          <w:p w14:paraId="690AA3BC"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Scarlett, H., </w:t>
            </w:r>
            <w:proofErr w:type="spellStart"/>
            <w:r w:rsidRPr="009E485B">
              <w:rPr>
                <w:rFonts w:ascii="Times New Roman" w:eastAsia="Times New Roman" w:hAnsi="Times New Roman" w:cs="Times New Roman"/>
                <w:kern w:val="0"/>
                <w:sz w:val="24"/>
                <w:szCs w:val="24"/>
                <w:lang w:val="en-NL" w:eastAsia="en-NL"/>
                <w14:ligatures w14:val="none"/>
              </w:rPr>
              <w:t>Davisse-Paturet</w:t>
            </w:r>
            <w:proofErr w:type="spellEnd"/>
            <w:r w:rsidRPr="009E485B">
              <w:rPr>
                <w:rFonts w:ascii="Times New Roman" w:eastAsia="Times New Roman" w:hAnsi="Times New Roman" w:cs="Times New Roman"/>
                <w:kern w:val="0"/>
                <w:sz w:val="24"/>
                <w:szCs w:val="24"/>
                <w:lang w:val="en-NL" w:eastAsia="en-NL"/>
                <w14:ligatures w14:val="none"/>
              </w:rPr>
              <w:t xml:space="preserve">, C., Longchamps, C., et al. (2021). Depression during COVID-19 among residents in homeless shelters in France. </w:t>
            </w:r>
            <w:r w:rsidRPr="009E485B">
              <w:rPr>
                <w:rFonts w:ascii="Times New Roman" w:eastAsia="Times New Roman" w:hAnsi="Times New Roman" w:cs="Times New Roman"/>
                <w:i/>
                <w:iCs/>
                <w:kern w:val="0"/>
                <w:sz w:val="24"/>
                <w:szCs w:val="24"/>
                <w:lang w:val="en-NL" w:eastAsia="en-NL"/>
                <w14:ligatures w14:val="none"/>
              </w:rPr>
              <w:t>Journal of Affective Disorders Reports, 6</w:t>
            </w:r>
            <w:r w:rsidRPr="009E485B">
              <w:rPr>
                <w:rFonts w:ascii="Times New Roman" w:eastAsia="Times New Roman" w:hAnsi="Times New Roman" w:cs="Times New Roman"/>
                <w:kern w:val="0"/>
                <w:sz w:val="24"/>
                <w:szCs w:val="24"/>
                <w:lang w:val="en-NL" w:eastAsia="en-NL"/>
                <w14:ligatures w14:val="none"/>
              </w:rPr>
              <w:t xml:space="preserve">, 100243. </w:t>
            </w:r>
            <w:hyperlink r:id="rId46" w:history="1">
              <w:r w:rsidRPr="009E485B">
                <w:rPr>
                  <w:rFonts w:ascii="Times New Roman" w:eastAsia="Times New Roman" w:hAnsi="Times New Roman" w:cs="Times New Roman"/>
                  <w:color w:val="0000FF"/>
                  <w:kern w:val="0"/>
                  <w:sz w:val="24"/>
                  <w:szCs w:val="24"/>
                  <w:u w:val="single"/>
                  <w:lang w:val="en-NL" w:eastAsia="en-NL"/>
                  <w14:ligatures w14:val="none"/>
                </w:rPr>
                <w:t>https://doi.org/10.1016/j.jadr.2021.100243</w:t>
              </w:r>
            </w:hyperlink>
          </w:p>
        </w:tc>
      </w:tr>
      <w:tr w:rsidR="009E485B" w:rsidRPr="009E485B" w14:paraId="6450C21D" w14:textId="77777777" w:rsidTr="009E485B">
        <w:tc>
          <w:tcPr>
            <w:tcW w:w="0" w:type="auto"/>
            <w:hideMark/>
          </w:tcPr>
          <w:p w14:paraId="03EC9298"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32</w:t>
            </w:r>
          </w:p>
        </w:tc>
        <w:tc>
          <w:tcPr>
            <w:tcW w:w="0" w:type="auto"/>
            <w:hideMark/>
          </w:tcPr>
          <w:p w14:paraId="25C07B8E"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proofErr w:type="spellStart"/>
            <w:r w:rsidRPr="009E485B">
              <w:rPr>
                <w:rFonts w:ascii="Times New Roman" w:eastAsia="Times New Roman" w:hAnsi="Times New Roman" w:cs="Times New Roman"/>
                <w:kern w:val="0"/>
                <w:sz w:val="24"/>
                <w:szCs w:val="24"/>
                <w:lang w:val="en-NL" w:eastAsia="en-NL"/>
                <w14:ligatures w14:val="none"/>
              </w:rPr>
              <w:t>Kamelkova</w:t>
            </w:r>
            <w:proofErr w:type="spellEnd"/>
            <w:r w:rsidRPr="009E485B">
              <w:rPr>
                <w:rFonts w:ascii="Times New Roman" w:eastAsia="Times New Roman" w:hAnsi="Times New Roman" w:cs="Times New Roman"/>
                <w:kern w:val="0"/>
                <w:sz w:val="24"/>
                <w:szCs w:val="24"/>
                <w:lang w:val="en-NL" w:eastAsia="en-NL"/>
                <w14:ligatures w14:val="none"/>
              </w:rPr>
              <w:t xml:space="preserve">, D., Strømme, E. M., &amp; Diaz, E. (2023). Food insecurity and mental health among resettled Syrian refugees in Norway. </w:t>
            </w:r>
            <w:r w:rsidRPr="009E485B">
              <w:rPr>
                <w:rFonts w:ascii="Times New Roman" w:eastAsia="Times New Roman" w:hAnsi="Times New Roman" w:cs="Times New Roman"/>
                <w:i/>
                <w:iCs/>
                <w:kern w:val="0"/>
                <w:sz w:val="24"/>
                <w:szCs w:val="24"/>
                <w:lang w:val="en-NL" w:eastAsia="en-NL"/>
                <w14:ligatures w14:val="none"/>
              </w:rPr>
              <w:t>Journal of Migration and Health, 8</w:t>
            </w:r>
            <w:r w:rsidRPr="009E485B">
              <w:rPr>
                <w:rFonts w:ascii="Times New Roman" w:eastAsia="Times New Roman" w:hAnsi="Times New Roman" w:cs="Times New Roman"/>
                <w:kern w:val="0"/>
                <w:sz w:val="24"/>
                <w:szCs w:val="24"/>
                <w:lang w:val="en-NL" w:eastAsia="en-NL"/>
                <w14:ligatures w14:val="none"/>
              </w:rPr>
              <w:t xml:space="preserve">, 100173. </w:t>
            </w:r>
            <w:hyperlink r:id="rId47" w:history="1">
              <w:r w:rsidRPr="009E485B">
                <w:rPr>
                  <w:rFonts w:ascii="Times New Roman" w:eastAsia="Times New Roman" w:hAnsi="Times New Roman" w:cs="Times New Roman"/>
                  <w:color w:val="0000FF"/>
                  <w:kern w:val="0"/>
                  <w:sz w:val="24"/>
                  <w:szCs w:val="24"/>
                  <w:u w:val="single"/>
                  <w:lang w:val="en-NL" w:eastAsia="en-NL"/>
                  <w14:ligatures w14:val="none"/>
                </w:rPr>
                <w:t>https://doi.org/10.1016/j.jmh.2023.100173</w:t>
              </w:r>
            </w:hyperlink>
          </w:p>
        </w:tc>
      </w:tr>
      <w:tr w:rsidR="009E485B" w:rsidRPr="009E485B" w14:paraId="5E7D9F00" w14:textId="77777777" w:rsidTr="009E485B">
        <w:tc>
          <w:tcPr>
            <w:tcW w:w="0" w:type="auto"/>
            <w:hideMark/>
          </w:tcPr>
          <w:p w14:paraId="0933AFF9"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33</w:t>
            </w:r>
          </w:p>
        </w:tc>
        <w:tc>
          <w:tcPr>
            <w:tcW w:w="0" w:type="auto"/>
            <w:hideMark/>
          </w:tcPr>
          <w:p w14:paraId="1EF2AA57"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 xml:space="preserve">Wiesmann, D., Goldsmith, R., </w:t>
            </w:r>
            <w:proofErr w:type="spellStart"/>
            <w:r w:rsidRPr="009E485B">
              <w:rPr>
                <w:rFonts w:ascii="Times New Roman" w:eastAsia="Times New Roman" w:hAnsi="Times New Roman" w:cs="Times New Roman"/>
                <w:kern w:val="0"/>
                <w:sz w:val="24"/>
                <w:szCs w:val="24"/>
                <w:lang w:val="en-NL" w:eastAsia="en-NL"/>
                <w14:ligatures w14:val="none"/>
              </w:rPr>
              <w:t>Shimony</w:t>
            </w:r>
            <w:proofErr w:type="spellEnd"/>
            <w:r w:rsidRPr="009E485B">
              <w:rPr>
                <w:rFonts w:ascii="Times New Roman" w:eastAsia="Times New Roman" w:hAnsi="Times New Roman" w:cs="Times New Roman"/>
                <w:kern w:val="0"/>
                <w:sz w:val="24"/>
                <w:szCs w:val="24"/>
                <w:lang w:val="en-NL" w:eastAsia="en-NL"/>
                <w14:ligatures w14:val="none"/>
              </w:rPr>
              <w:t xml:space="preserve">, T., et al. (2023). Food insecurity among elderly Arab immigrants in Israel: Associations with sociodemographic factors and depression. </w:t>
            </w:r>
            <w:r w:rsidRPr="009E485B">
              <w:rPr>
                <w:rFonts w:ascii="Times New Roman" w:eastAsia="Times New Roman" w:hAnsi="Times New Roman" w:cs="Times New Roman"/>
                <w:i/>
                <w:iCs/>
                <w:kern w:val="0"/>
                <w:sz w:val="24"/>
                <w:szCs w:val="24"/>
                <w:lang w:val="en-NL" w:eastAsia="en-NL"/>
                <w14:ligatures w14:val="none"/>
              </w:rPr>
              <w:t>Current Developments in Nutrition, 7</w:t>
            </w:r>
            <w:r w:rsidRPr="009E485B">
              <w:rPr>
                <w:rFonts w:ascii="Times New Roman" w:eastAsia="Times New Roman" w:hAnsi="Times New Roman" w:cs="Times New Roman"/>
                <w:kern w:val="0"/>
                <w:sz w:val="24"/>
                <w:szCs w:val="24"/>
                <w:lang w:val="en-NL" w:eastAsia="en-NL"/>
                <w14:ligatures w14:val="none"/>
              </w:rPr>
              <w:t xml:space="preserve">(2), 100006. </w:t>
            </w:r>
            <w:hyperlink r:id="rId48" w:history="1">
              <w:r w:rsidRPr="009E485B">
                <w:rPr>
                  <w:rFonts w:ascii="Times New Roman" w:eastAsia="Times New Roman" w:hAnsi="Times New Roman" w:cs="Times New Roman"/>
                  <w:color w:val="0000FF"/>
                  <w:kern w:val="0"/>
                  <w:sz w:val="24"/>
                  <w:szCs w:val="24"/>
                  <w:u w:val="single"/>
                  <w:lang w:val="en-NL" w:eastAsia="en-NL"/>
                  <w14:ligatures w14:val="none"/>
                </w:rPr>
                <w:t>https://doi.org/10.1016/j.cdnut.2022.100006</w:t>
              </w:r>
            </w:hyperlink>
          </w:p>
        </w:tc>
      </w:tr>
      <w:tr w:rsidR="009E485B" w:rsidRPr="009E485B" w14:paraId="71359563" w14:textId="77777777" w:rsidTr="009E485B">
        <w:tc>
          <w:tcPr>
            <w:tcW w:w="0" w:type="auto"/>
            <w:hideMark/>
          </w:tcPr>
          <w:p w14:paraId="1449A336"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r w:rsidRPr="009E485B">
              <w:rPr>
                <w:rFonts w:ascii="Times New Roman" w:eastAsia="Times New Roman" w:hAnsi="Times New Roman" w:cs="Times New Roman"/>
                <w:kern w:val="0"/>
                <w:sz w:val="24"/>
                <w:szCs w:val="24"/>
                <w:lang w:val="en-NL" w:eastAsia="en-NL"/>
                <w14:ligatures w14:val="none"/>
              </w:rPr>
              <w:t>34</w:t>
            </w:r>
          </w:p>
        </w:tc>
        <w:tc>
          <w:tcPr>
            <w:tcW w:w="0" w:type="auto"/>
            <w:hideMark/>
          </w:tcPr>
          <w:p w14:paraId="68070AC8" w14:textId="77777777" w:rsidR="009E485B" w:rsidRPr="009E485B" w:rsidRDefault="009E485B" w:rsidP="009E485B">
            <w:pPr>
              <w:rPr>
                <w:rFonts w:ascii="Times New Roman" w:eastAsia="Times New Roman" w:hAnsi="Times New Roman" w:cs="Times New Roman"/>
                <w:kern w:val="0"/>
                <w:sz w:val="24"/>
                <w:szCs w:val="24"/>
                <w:lang w:val="en-NL" w:eastAsia="en-NL"/>
                <w14:ligatures w14:val="none"/>
              </w:rPr>
            </w:pPr>
            <w:proofErr w:type="spellStart"/>
            <w:r w:rsidRPr="009E485B">
              <w:rPr>
                <w:rFonts w:ascii="Times New Roman" w:eastAsia="Times New Roman" w:hAnsi="Times New Roman" w:cs="Times New Roman"/>
                <w:kern w:val="0"/>
                <w:sz w:val="24"/>
                <w:szCs w:val="24"/>
                <w:lang w:val="en-NL" w:eastAsia="en-NL"/>
                <w14:ligatures w14:val="none"/>
              </w:rPr>
              <w:t>Yeretzian</w:t>
            </w:r>
            <w:proofErr w:type="spellEnd"/>
            <w:r w:rsidRPr="009E485B">
              <w:rPr>
                <w:rFonts w:ascii="Times New Roman" w:eastAsia="Times New Roman" w:hAnsi="Times New Roman" w:cs="Times New Roman"/>
                <w:kern w:val="0"/>
                <w:sz w:val="24"/>
                <w:szCs w:val="24"/>
                <w:lang w:val="en-NL" w:eastAsia="en-NL"/>
                <w14:ligatures w14:val="none"/>
              </w:rPr>
              <w:t xml:space="preserve">, S. T., Sahakyan, Y., Kozloff, N., &amp; Abrahamyan, L. (2023). Sex differences in anxiety disorders prevalence among immigrant populations in Canada: A population-based study. </w:t>
            </w:r>
            <w:r w:rsidRPr="009E485B">
              <w:rPr>
                <w:rFonts w:ascii="Times New Roman" w:eastAsia="Times New Roman" w:hAnsi="Times New Roman" w:cs="Times New Roman"/>
                <w:i/>
                <w:iCs/>
                <w:kern w:val="0"/>
                <w:sz w:val="24"/>
                <w:szCs w:val="24"/>
                <w:lang w:val="en-NL" w:eastAsia="en-NL"/>
                <w14:ligatures w14:val="none"/>
              </w:rPr>
              <w:t>Journal of Psychiatric Research, 164</w:t>
            </w:r>
            <w:r w:rsidRPr="009E485B">
              <w:rPr>
                <w:rFonts w:ascii="Times New Roman" w:eastAsia="Times New Roman" w:hAnsi="Times New Roman" w:cs="Times New Roman"/>
                <w:kern w:val="0"/>
                <w:sz w:val="24"/>
                <w:szCs w:val="24"/>
                <w:lang w:val="en-NL" w:eastAsia="en-NL"/>
                <w14:ligatures w14:val="none"/>
              </w:rPr>
              <w:t xml:space="preserve">, 125–132. </w:t>
            </w:r>
            <w:hyperlink r:id="rId49" w:history="1">
              <w:r w:rsidRPr="009E485B">
                <w:rPr>
                  <w:rFonts w:ascii="Times New Roman" w:eastAsia="Times New Roman" w:hAnsi="Times New Roman" w:cs="Times New Roman"/>
                  <w:color w:val="0000FF"/>
                  <w:kern w:val="0"/>
                  <w:sz w:val="24"/>
                  <w:szCs w:val="24"/>
                  <w:u w:val="single"/>
                  <w:lang w:val="en-NL" w:eastAsia="en-NL"/>
                  <w14:ligatures w14:val="none"/>
                </w:rPr>
                <w:t>https://doi.org/10.1016/j.jpsychires.2023.06.018</w:t>
              </w:r>
            </w:hyperlink>
          </w:p>
        </w:tc>
      </w:tr>
    </w:tbl>
    <w:p w14:paraId="12FE1764" w14:textId="77777777" w:rsidR="00E20F9C" w:rsidRPr="0086019B" w:rsidRDefault="00E20F9C" w:rsidP="0086019B">
      <w:pPr>
        <w:rPr>
          <w:sz w:val="24"/>
          <w:szCs w:val="24"/>
        </w:rPr>
      </w:pPr>
    </w:p>
    <w:sectPr w:rsidR="00E20F9C" w:rsidRPr="008601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A6EE3"/>
    <w:multiLevelType w:val="hybridMultilevel"/>
    <w:tmpl w:val="40CAEC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1657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AC"/>
    <w:rsid w:val="000465D2"/>
    <w:rsid w:val="00096370"/>
    <w:rsid w:val="00130503"/>
    <w:rsid w:val="00146389"/>
    <w:rsid w:val="00166422"/>
    <w:rsid w:val="001C72EA"/>
    <w:rsid w:val="001F578D"/>
    <w:rsid w:val="00204A83"/>
    <w:rsid w:val="00213BBF"/>
    <w:rsid w:val="002209FD"/>
    <w:rsid w:val="00220BF3"/>
    <w:rsid w:val="00325BC8"/>
    <w:rsid w:val="00342DDC"/>
    <w:rsid w:val="00377813"/>
    <w:rsid w:val="00387325"/>
    <w:rsid w:val="003E5F40"/>
    <w:rsid w:val="003F0C7C"/>
    <w:rsid w:val="00454DA0"/>
    <w:rsid w:val="00465A96"/>
    <w:rsid w:val="00466BC3"/>
    <w:rsid w:val="00484A17"/>
    <w:rsid w:val="00514F1C"/>
    <w:rsid w:val="00525158"/>
    <w:rsid w:val="00540C85"/>
    <w:rsid w:val="00577DAC"/>
    <w:rsid w:val="005B4873"/>
    <w:rsid w:val="005D7C3B"/>
    <w:rsid w:val="00651067"/>
    <w:rsid w:val="006510D7"/>
    <w:rsid w:val="00657474"/>
    <w:rsid w:val="00667724"/>
    <w:rsid w:val="00680049"/>
    <w:rsid w:val="00684218"/>
    <w:rsid w:val="006A42BB"/>
    <w:rsid w:val="00724994"/>
    <w:rsid w:val="00735B66"/>
    <w:rsid w:val="007A36BC"/>
    <w:rsid w:val="007C7BDB"/>
    <w:rsid w:val="0086019B"/>
    <w:rsid w:val="0088702D"/>
    <w:rsid w:val="0089563A"/>
    <w:rsid w:val="00897700"/>
    <w:rsid w:val="008A134E"/>
    <w:rsid w:val="008D7BB0"/>
    <w:rsid w:val="00923A9C"/>
    <w:rsid w:val="009349C4"/>
    <w:rsid w:val="009D5D97"/>
    <w:rsid w:val="009D6D6E"/>
    <w:rsid w:val="009E485B"/>
    <w:rsid w:val="009E4A99"/>
    <w:rsid w:val="00A17465"/>
    <w:rsid w:val="00A1756E"/>
    <w:rsid w:val="00A40172"/>
    <w:rsid w:val="00A872EF"/>
    <w:rsid w:val="00A90988"/>
    <w:rsid w:val="00A92D51"/>
    <w:rsid w:val="00B261F6"/>
    <w:rsid w:val="00B41D8A"/>
    <w:rsid w:val="00B57092"/>
    <w:rsid w:val="00B821A2"/>
    <w:rsid w:val="00BA41B9"/>
    <w:rsid w:val="00BA7EED"/>
    <w:rsid w:val="00BA7F00"/>
    <w:rsid w:val="00BD555C"/>
    <w:rsid w:val="00C04233"/>
    <w:rsid w:val="00C061F6"/>
    <w:rsid w:val="00C1438A"/>
    <w:rsid w:val="00C24A1E"/>
    <w:rsid w:val="00C56862"/>
    <w:rsid w:val="00C679A1"/>
    <w:rsid w:val="00CC37CC"/>
    <w:rsid w:val="00D52C87"/>
    <w:rsid w:val="00DA56B7"/>
    <w:rsid w:val="00DE18A0"/>
    <w:rsid w:val="00DF3CE7"/>
    <w:rsid w:val="00E20F9C"/>
    <w:rsid w:val="00E56FE7"/>
    <w:rsid w:val="00E65230"/>
    <w:rsid w:val="00E977D7"/>
    <w:rsid w:val="00EE2F2E"/>
    <w:rsid w:val="00EF646D"/>
    <w:rsid w:val="00F00160"/>
    <w:rsid w:val="00F1008E"/>
    <w:rsid w:val="00F8214F"/>
    <w:rsid w:val="00FB1F1F"/>
    <w:rsid w:val="00FB5E18"/>
    <w:rsid w:val="00FD225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3FDFB"/>
  <w15:chartTrackingRefBased/>
  <w15:docId w15:val="{37E6B231-BCB2-42AC-967A-9319CE0B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577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autoRedefine/>
    <w:qFormat/>
    <w:rsid w:val="00C061F6"/>
    <w:pPr>
      <w:spacing w:line="276" w:lineRule="auto"/>
      <w:jc w:val="both"/>
    </w:pPr>
    <w:rPr>
      <w:rFonts w:ascii="Fira Sans" w:hAnsi="Fira Sans" w:cs="Leelawadee UI"/>
      <w:sz w:val="24"/>
      <w:szCs w:val="24"/>
    </w:rPr>
  </w:style>
  <w:style w:type="character" w:customStyle="1" w:styleId="Heading1Char">
    <w:name w:val="Heading 1 Char"/>
    <w:basedOn w:val="DefaultParagraphFont"/>
    <w:link w:val="Heading1"/>
    <w:uiPriority w:val="9"/>
    <w:rsid w:val="00577DAC"/>
    <w:rPr>
      <w:rFonts w:asciiTheme="majorHAnsi" w:eastAsiaTheme="majorEastAsia" w:hAnsiTheme="majorHAnsi" w:cstheme="majorBidi"/>
      <w:color w:val="0F4761" w:themeColor="accent1" w:themeShade="BF"/>
      <w:sz w:val="40"/>
      <w:szCs w:val="40"/>
      <w:lang w:val="en-AU"/>
    </w:rPr>
  </w:style>
  <w:style w:type="character" w:customStyle="1" w:styleId="Heading2Char">
    <w:name w:val="Heading 2 Char"/>
    <w:basedOn w:val="DefaultParagraphFont"/>
    <w:link w:val="Heading2"/>
    <w:uiPriority w:val="9"/>
    <w:semiHidden/>
    <w:rsid w:val="00577DAC"/>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uiPriority w:val="9"/>
    <w:semiHidden/>
    <w:rsid w:val="00577DAC"/>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577DAC"/>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577DAC"/>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577DAC"/>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577DAC"/>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577DAC"/>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577DAC"/>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577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DAC"/>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577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DAC"/>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577DAC"/>
    <w:pPr>
      <w:spacing w:before="160"/>
      <w:jc w:val="center"/>
    </w:pPr>
    <w:rPr>
      <w:i/>
      <w:iCs/>
      <w:color w:val="404040" w:themeColor="text1" w:themeTint="BF"/>
    </w:rPr>
  </w:style>
  <w:style w:type="character" w:customStyle="1" w:styleId="QuoteChar">
    <w:name w:val="Quote Char"/>
    <w:basedOn w:val="DefaultParagraphFont"/>
    <w:link w:val="Quote"/>
    <w:uiPriority w:val="29"/>
    <w:rsid w:val="00577DAC"/>
    <w:rPr>
      <w:i/>
      <w:iCs/>
      <w:color w:val="404040" w:themeColor="text1" w:themeTint="BF"/>
      <w:lang w:val="en-AU"/>
    </w:rPr>
  </w:style>
  <w:style w:type="paragraph" w:styleId="ListParagraph">
    <w:name w:val="List Paragraph"/>
    <w:basedOn w:val="Normal"/>
    <w:uiPriority w:val="34"/>
    <w:qFormat/>
    <w:rsid w:val="00577DAC"/>
    <w:pPr>
      <w:ind w:left="720"/>
      <w:contextualSpacing/>
    </w:pPr>
  </w:style>
  <w:style w:type="character" w:styleId="IntenseEmphasis">
    <w:name w:val="Intense Emphasis"/>
    <w:basedOn w:val="DefaultParagraphFont"/>
    <w:uiPriority w:val="21"/>
    <w:qFormat/>
    <w:rsid w:val="00577DAC"/>
    <w:rPr>
      <w:i/>
      <w:iCs/>
      <w:color w:val="0F4761" w:themeColor="accent1" w:themeShade="BF"/>
    </w:rPr>
  </w:style>
  <w:style w:type="paragraph" w:styleId="IntenseQuote">
    <w:name w:val="Intense Quote"/>
    <w:basedOn w:val="Normal"/>
    <w:next w:val="Normal"/>
    <w:link w:val="IntenseQuoteChar"/>
    <w:uiPriority w:val="30"/>
    <w:qFormat/>
    <w:rsid w:val="00577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DAC"/>
    <w:rPr>
      <w:i/>
      <w:iCs/>
      <w:color w:val="0F4761" w:themeColor="accent1" w:themeShade="BF"/>
      <w:lang w:val="en-AU"/>
    </w:rPr>
  </w:style>
  <w:style w:type="character" w:styleId="IntenseReference">
    <w:name w:val="Intense Reference"/>
    <w:basedOn w:val="DefaultParagraphFont"/>
    <w:uiPriority w:val="32"/>
    <w:qFormat/>
    <w:rsid w:val="00577DAC"/>
    <w:rPr>
      <w:b/>
      <w:bCs/>
      <w:smallCaps/>
      <w:color w:val="0F4761" w:themeColor="accent1" w:themeShade="BF"/>
      <w:spacing w:val="5"/>
    </w:rPr>
  </w:style>
  <w:style w:type="table" w:styleId="TableGrid">
    <w:name w:val="Table Grid"/>
    <w:basedOn w:val="TableNormal"/>
    <w:uiPriority w:val="39"/>
    <w:rsid w:val="00BA7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A7EED"/>
    <w:rPr>
      <w:color w:val="467886"/>
      <w:u w:val="single"/>
    </w:rPr>
  </w:style>
  <w:style w:type="character" w:styleId="FollowedHyperlink">
    <w:name w:val="FollowedHyperlink"/>
    <w:basedOn w:val="DefaultParagraphFont"/>
    <w:uiPriority w:val="99"/>
    <w:semiHidden/>
    <w:unhideWhenUsed/>
    <w:rsid w:val="00BA7EED"/>
    <w:rPr>
      <w:color w:val="96607D"/>
      <w:u w:val="single"/>
    </w:rPr>
  </w:style>
  <w:style w:type="paragraph" w:customStyle="1" w:styleId="msonormal0">
    <w:name w:val="msonormal"/>
    <w:basedOn w:val="Normal"/>
    <w:rsid w:val="00BA7EED"/>
    <w:pPr>
      <w:spacing w:before="100" w:beforeAutospacing="1" w:after="100" w:afterAutospacing="1" w:line="240" w:lineRule="auto"/>
    </w:pPr>
    <w:rPr>
      <w:rFonts w:ascii="Times New Roman" w:eastAsia="Times New Roman" w:hAnsi="Times New Roman" w:cs="Times New Roman"/>
      <w:kern w:val="0"/>
      <w:sz w:val="24"/>
      <w:szCs w:val="24"/>
      <w:lang w:val="en-NL" w:eastAsia="en-NL"/>
      <w14:ligatures w14:val="none"/>
    </w:rPr>
  </w:style>
  <w:style w:type="paragraph" w:customStyle="1" w:styleId="xl65">
    <w:name w:val="xl65"/>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NL" w:eastAsia="en-NL"/>
      <w14:ligatures w14:val="none"/>
    </w:rPr>
  </w:style>
  <w:style w:type="paragraph" w:customStyle="1" w:styleId="xl66">
    <w:name w:val="xl66"/>
    <w:basedOn w:val="Normal"/>
    <w:rsid w:val="00BA7EED"/>
    <w:pPr>
      <w:spacing w:before="100" w:beforeAutospacing="1" w:after="100" w:afterAutospacing="1" w:line="240" w:lineRule="auto"/>
    </w:pPr>
    <w:rPr>
      <w:rFonts w:ascii="Times New Roman" w:eastAsia="Times New Roman" w:hAnsi="Times New Roman" w:cs="Times New Roman"/>
      <w:kern w:val="0"/>
      <w:sz w:val="24"/>
      <w:szCs w:val="24"/>
      <w:lang w:val="en-NL" w:eastAsia="en-NL"/>
      <w14:ligatures w14:val="none"/>
    </w:rPr>
  </w:style>
  <w:style w:type="paragraph" w:customStyle="1" w:styleId="xl67">
    <w:name w:val="xl67"/>
    <w:basedOn w:val="Normal"/>
    <w:rsid w:val="00BA7E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kern w:val="0"/>
      <w:sz w:val="24"/>
      <w:szCs w:val="24"/>
      <w:lang w:val="en-NL" w:eastAsia="en-NL"/>
      <w14:ligatures w14:val="none"/>
    </w:rPr>
  </w:style>
  <w:style w:type="paragraph" w:customStyle="1" w:styleId="xl68">
    <w:name w:val="xl68"/>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0"/>
      <w:szCs w:val="20"/>
      <w:lang w:val="en-NL" w:eastAsia="en-NL"/>
      <w14:ligatures w14:val="none"/>
    </w:rPr>
  </w:style>
  <w:style w:type="paragraph" w:customStyle="1" w:styleId="xl69">
    <w:name w:val="xl69"/>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val="en-NL" w:eastAsia="en-NL"/>
      <w14:ligatures w14:val="none"/>
    </w:rPr>
  </w:style>
  <w:style w:type="paragraph" w:customStyle="1" w:styleId="xl70">
    <w:name w:val="xl70"/>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18"/>
      <w:szCs w:val="18"/>
      <w:lang w:val="en-NL" w:eastAsia="en-NL"/>
      <w14:ligatures w14:val="none"/>
    </w:rPr>
  </w:style>
  <w:style w:type="paragraph" w:customStyle="1" w:styleId="xl71">
    <w:name w:val="xl71"/>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val="en-NL" w:eastAsia="en-NL"/>
      <w14:ligatures w14:val="none"/>
    </w:rPr>
  </w:style>
  <w:style w:type="paragraph" w:customStyle="1" w:styleId="xl72">
    <w:name w:val="xl72"/>
    <w:basedOn w:val="Normal"/>
    <w:rsid w:val="00BA7EE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val="en-NL" w:eastAsia="en-NL"/>
      <w14:ligatures w14:val="none"/>
    </w:rPr>
  </w:style>
  <w:style w:type="paragraph" w:customStyle="1" w:styleId="xl73">
    <w:name w:val="xl73"/>
    <w:basedOn w:val="Normal"/>
    <w:rsid w:val="00BA7E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lang w:val="en-NL" w:eastAsia="en-NL"/>
      <w14:ligatures w14:val="none"/>
    </w:rPr>
  </w:style>
  <w:style w:type="paragraph" w:customStyle="1" w:styleId="xl74">
    <w:name w:val="xl74"/>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val="en-NL" w:eastAsia="en-NL"/>
      <w14:ligatures w14:val="none"/>
    </w:rPr>
  </w:style>
  <w:style w:type="paragraph" w:customStyle="1" w:styleId="xl75">
    <w:name w:val="xl75"/>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18"/>
      <w:szCs w:val="18"/>
      <w:lang w:val="en-NL" w:eastAsia="en-NL"/>
      <w14:ligatures w14:val="none"/>
    </w:rPr>
  </w:style>
  <w:style w:type="paragraph" w:customStyle="1" w:styleId="xl76">
    <w:name w:val="xl76"/>
    <w:basedOn w:val="Normal"/>
    <w:rsid w:val="00BA7EED"/>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textAlignment w:val="center"/>
    </w:pPr>
    <w:rPr>
      <w:rFonts w:ascii="Arial" w:eastAsia="Times New Roman" w:hAnsi="Arial" w:cs="Arial"/>
      <w:color w:val="000000"/>
      <w:kern w:val="0"/>
      <w:sz w:val="18"/>
      <w:szCs w:val="18"/>
      <w:lang w:val="en-NL" w:eastAsia="en-NL"/>
      <w14:ligatures w14:val="none"/>
    </w:rPr>
  </w:style>
  <w:style w:type="paragraph" w:customStyle="1" w:styleId="xl77">
    <w:name w:val="xl77"/>
    <w:basedOn w:val="Normal"/>
    <w:rsid w:val="00BA7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18"/>
      <w:szCs w:val="18"/>
      <w:lang w:val="en-NL" w:eastAsia="en-NL"/>
      <w14:ligatures w14:val="none"/>
    </w:rPr>
  </w:style>
  <w:style w:type="paragraph" w:customStyle="1" w:styleId="xl78">
    <w:name w:val="xl78"/>
    <w:basedOn w:val="Normal"/>
    <w:rsid w:val="00BA7EED"/>
    <w:pPr>
      <w:pBdr>
        <w:lef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val="en-NL" w:eastAsia="en-NL"/>
      <w14:ligatures w14:val="none"/>
    </w:rPr>
  </w:style>
  <w:style w:type="paragraph" w:customStyle="1" w:styleId="xl79">
    <w:name w:val="xl79"/>
    <w:basedOn w:val="Normal"/>
    <w:rsid w:val="00BA7EED"/>
    <w:pPr>
      <w:spacing w:before="100" w:beforeAutospacing="1" w:after="100" w:afterAutospacing="1" w:line="240" w:lineRule="auto"/>
    </w:pPr>
    <w:rPr>
      <w:rFonts w:ascii="Times New Roman" w:eastAsia="Times New Roman" w:hAnsi="Times New Roman" w:cs="Times New Roman"/>
      <w:b/>
      <w:bCs/>
      <w:kern w:val="0"/>
      <w:sz w:val="24"/>
      <w:szCs w:val="24"/>
      <w:lang w:val="en-NL" w:eastAsia="en-NL"/>
      <w14:ligatures w14:val="none"/>
    </w:rPr>
  </w:style>
  <w:style w:type="table" w:customStyle="1" w:styleId="TableGrid1">
    <w:name w:val="Table Grid1"/>
    <w:basedOn w:val="TableNormal"/>
    <w:next w:val="TableGrid"/>
    <w:uiPriority w:val="59"/>
    <w:rsid w:val="00484A17"/>
    <w:pPr>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906723">
      <w:bodyDiv w:val="1"/>
      <w:marLeft w:val="0"/>
      <w:marRight w:val="0"/>
      <w:marTop w:val="0"/>
      <w:marBottom w:val="0"/>
      <w:divBdr>
        <w:top w:val="none" w:sz="0" w:space="0" w:color="auto"/>
        <w:left w:val="none" w:sz="0" w:space="0" w:color="auto"/>
        <w:bottom w:val="none" w:sz="0" w:space="0" w:color="auto"/>
        <w:right w:val="none" w:sz="0" w:space="0" w:color="auto"/>
      </w:divBdr>
    </w:div>
    <w:div w:id="17984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doi.org/10.1177/23315024231216112" TargetMode="External"/><Relationship Id="rId26" Type="http://schemas.openxmlformats.org/officeDocument/2006/relationships/hyperlink" Target="https://doi.org/10.1007/s10903-021-01176-w" TargetMode="External"/><Relationship Id="rId39" Type="http://schemas.openxmlformats.org/officeDocument/2006/relationships/hyperlink" Target="https://doi.org/10.1007/s10903-017-0637-x" TargetMode="External"/><Relationship Id="rId21" Type="http://schemas.openxmlformats.org/officeDocument/2006/relationships/hyperlink" Target="https://doi.org/10.1093/tbm/ibaa035" TargetMode="External"/><Relationship Id="rId34" Type="http://schemas.openxmlformats.org/officeDocument/2006/relationships/hyperlink" Target="https://doi.org/10.1186/1471-244X-14-154" TargetMode="External"/><Relationship Id="rId42" Type="http://schemas.openxmlformats.org/officeDocument/2006/relationships/hyperlink" Target="https://doi.org/10.1111/jocn.14743" TargetMode="External"/><Relationship Id="rId47" Type="http://schemas.openxmlformats.org/officeDocument/2006/relationships/hyperlink" Target="https://doi.org/10.1016/j.jmh.2023.100173" TargetMode="External"/><Relationship Id="rId50" Type="http://schemas.openxmlformats.org/officeDocument/2006/relationships/fontTable" Target="fontTable.xml"/><Relationship Id="rId7" Type="http://schemas.openxmlformats.org/officeDocument/2006/relationships/hyperlink" Target="https://www.scopus.com/search/history/results.uri?origin=searchhistory&amp;shid=53" TargetMode="External"/><Relationship Id="rId2" Type="http://schemas.openxmlformats.org/officeDocument/2006/relationships/numbering" Target="numbering.xml"/><Relationship Id="rId16" Type="http://schemas.openxmlformats.org/officeDocument/2006/relationships/hyperlink" Target="https://doi.org/10.1186/s12889-021-12202-9" TargetMode="External"/><Relationship Id="rId29" Type="http://schemas.openxmlformats.org/officeDocument/2006/relationships/hyperlink" Target="https://doi.org/10.1016/j.jad.2023.05.081" TargetMode="External"/><Relationship Id="rId11" Type="http://schemas.openxmlformats.org/officeDocument/2006/relationships/hyperlink" Target="https://www.webofscience.com/wos/woscc/summary/ce0b925d-4e8a-4911-96d6-3129d38ddd94-db86fa06/relevance/1" TargetMode="External"/><Relationship Id="rId24" Type="http://schemas.openxmlformats.org/officeDocument/2006/relationships/hyperlink" Target="https://doi.org/10.1108/IJMHSC-07-2016-0027" TargetMode="External"/><Relationship Id="rId32" Type="http://schemas.openxmlformats.org/officeDocument/2006/relationships/hyperlink" Target="https://doi.org/10.1353/ces.2022.0000" TargetMode="External"/><Relationship Id="rId37" Type="http://schemas.openxmlformats.org/officeDocument/2006/relationships/hyperlink" Target="https://doi.org/10.1089/pop.2015.0179" TargetMode="External"/><Relationship Id="rId40" Type="http://schemas.openxmlformats.org/officeDocument/2006/relationships/hyperlink" Target="https://doi.org/10.1007/s10597-017-0210-z" TargetMode="External"/><Relationship Id="rId45" Type="http://schemas.openxmlformats.org/officeDocument/2006/relationships/hyperlink" Target="https://doi.org/10.1007/s10903-021-01228-1"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https://doi.org/10.1017/S1368980007000407" TargetMode="External"/><Relationship Id="rId28" Type="http://schemas.openxmlformats.org/officeDocument/2006/relationships/hyperlink" Target="https://doi.org/10.1002/ajim.20836" TargetMode="External"/><Relationship Id="rId36" Type="http://schemas.openxmlformats.org/officeDocument/2006/relationships/hyperlink" Target="https://doi.org/10.1007/s10903-015-0229-6" TargetMode="External"/><Relationship Id="rId49" Type="http://schemas.openxmlformats.org/officeDocument/2006/relationships/hyperlink" Target="https://doi.org/10.1016/j.jpsychires.2023.06.018" TargetMode="External"/><Relationship Id="rId10" Type="http://schemas.openxmlformats.org/officeDocument/2006/relationships/hyperlink" Target="https://www.webofscience.com/wos/woscc/summary/063b94d0-b5b9-4e8b-aa59-0b47ee1ac790-db8357f0/relevance/1" TargetMode="External"/><Relationship Id="rId19" Type="http://schemas.openxmlformats.org/officeDocument/2006/relationships/hyperlink" Target="https://doi.org/10.31372/20200504.1114" TargetMode="External"/><Relationship Id="rId31" Type="http://schemas.openxmlformats.org/officeDocument/2006/relationships/hyperlink" Target="https://doi.org/10.1016/j.ssmph.2023.101522" TargetMode="External"/><Relationship Id="rId44" Type="http://schemas.openxmlformats.org/officeDocument/2006/relationships/hyperlink" Target="https://doi.org/10.1186/s13584-020-00422-0" TargetMode="External"/><Relationship Id="rId4" Type="http://schemas.openxmlformats.org/officeDocument/2006/relationships/settings" Target="settings.xml"/><Relationship Id="rId9" Type="http://schemas.openxmlformats.org/officeDocument/2006/relationships/hyperlink" Target="https://www.scopus.com/search/history/results.uri?origin=searchhistory&amp;shid=27" TargetMode="External"/><Relationship Id="rId14" Type="http://schemas.openxmlformats.org/officeDocument/2006/relationships/image" Target="media/image2.emf"/><Relationship Id="rId22" Type="http://schemas.openxmlformats.org/officeDocument/2006/relationships/hyperlink" Target="https://doi.org/10.1111/j.1468-2435.2008.00442.x" TargetMode="External"/><Relationship Id="rId27" Type="http://schemas.openxmlformats.org/officeDocument/2006/relationships/hyperlink" Target="https://doi.org/10.1002/jcop.22831" TargetMode="External"/><Relationship Id="rId30" Type="http://schemas.openxmlformats.org/officeDocument/2006/relationships/hyperlink" Target="https://doi.org/10.1016/j.jpsychores.2021.110504" TargetMode="External"/><Relationship Id="rId35" Type="http://schemas.openxmlformats.org/officeDocument/2006/relationships/hyperlink" Target="https://doi.org/10.1007/s10900-016-0195-5" TargetMode="External"/><Relationship Id="rId43" Type="http://schemas.openxmlformats.org/officeDocument/2006/relationships/hyperlink" Target="https://doi.org/10.1186/s12889-019-6827-9" TargetMode="External"/><Relationship Id="rId48" Type="http://schemas.openxmlformats.org/officeDocument/2006/relationships/hyperlink" Target="https://doi.org/10.1016/j.cdnut.2022.100006" TargetMode="External"/><Relationship Id="rId8" Type="http://schemas.openxmlformats.org/officeDocument/2006/relationships/hyperlink" Target="https://www.scopus.com/search/history/results.uri?origin=searchhistory&amp;shid=37"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webofscience.com/wos/woscc/summary/1067fa8a-1fb8-4ec7-8ac3-f578e35f4afe-db871fa2/relevance/1" TargetMode="External"/><Relationship Id="rId17" Type="http://schemas.openxmlformats.org/officeDocument/2006/relationships/hyperlink" Target="https://doi.org/10.1371/journal.pgph.0002571" TargetMode="External"/><Relationship Id="rId25" Type="http://schemas.openxmlformats.org/officeDocument/2006/relationships/hyperlink" Target="https://doi.org/10.1016/j.appet.2024.107273" TargetMode="External"/><Relationship Id="rId33" Type="http://schemas.openxmlformats.org/officeDocument/2006/relationships/hyperlink" Target="https://doi.org/10.1007/s10903-012-9704-5" TargetMode="External"/><Relationship Id="rId38" Type="http://schemas.openxmlformats.org/officeDocument/2006/relationships/hyperlink" Target="https://doi.org/10.1111/jocn.13670" TargetMode="External"/><Relationship Id="rId46" Type="http://schemas.openxmlformats.org/officeDocument/2006/relationships/hyperlink" Target="https://doi.org/10.1016/j.jadr.2021.100243" TargetMode="External"/><Relationship Id="rId20" Type="http://schemas.openxmlformats.org/officeDocument/2006/relationships/hyperlink" Target="https://doi.org/10.1108/17479891311318566" TargetMode="External"/><Relationship Id="rId41" Type="http://schemas.openxmlformats.org/officeDocument/2006/relationships/hyperlink" Target="https://doi.org/10.1186/s12889-018-6294-8" TargetMode="External"/><Relationship Id="rId1" Type="http://schemas.openxmlformats.org/officeDocument/2006/relationships/customXml" Target="../customXml/item1.xml"/><Relationship Id="rId6" Type="http://schemas.openxmlformats.org/officeDocument/2006/relationships/hyperlink" Target="https://www.scopus.com/search/history/results.uri?origin=searchhistory&amp;shi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8424D-B546-43EF-B602-40897B25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4439</Words>
  <Characters>20784</Characters>
  <Application>Microsoft Office Word</Application>
  <DocSecurity>0</DocSecurity>
  <Lines>1574</Lines>
  <Paragraphs>1023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Resom Berhe</dc:creator>
  <cp:keywords/>
  <dc:description/>
  <cp:lastModifiedBy>Resom Berhe</cp:lastModifiedBy>
  <cp:revision>2</cp:revision>
  <dcterms:created xsi:type="dcterms:W3CDTF">2025-08-21T02:49:00Z</dcterms:created>
  <dcterms:modified xsi:type="dcterms:W3CDTF">2025-08-21T02:49:00Z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52acaa63-4f62-4787-8a4c-488f7d7eeb33</vt:lpwstr>
  </property>
</Properties>
</file>