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B77AE" w14:textId="4FCC0327" w:rsidR="00D903DB" w:rsidRPr="00AB71F5" w:rsidRDefault="00D903DB" w:rsidP="00D903DB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  <w:bookmarkStart w:id="0" w:name="_GoBack"/>
      <w:bookmarkEnd w:id="0"/>
      <w:r w:rsidRPr="00CF69EF">
        <w:rPr>
          <w:rFonts w:ascii="Times New Roman" w:hAnsi="Times New Roman" w:cs="Times New Roman"/>
          <w:b/>
          <w:sz w:val="24"/>
          <w:lang w:val="en-US"/>
        </w:rPr>
        <w:t xml:space="preserve">Table S1. </w:t>
      </w:r>
      <w:r w:rsidRPr="00AB71F5">
        <w:rPr>
          <w:rFonts w:ascii="Times New Roman" w:hAnsi="Times New Roman" w:cs="Times New Roman"/>
          <w:sz w:val="24"/>
          <w:lang w:val="en-US"/>
        </w:rPr>
        <w:t xml:space="preserve">Sample location and genome characteristics for </w:t>
      </w:r>
      <w:r w:rsidR="00697E63" w:rsidRPr="00AB71F5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697E63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697E63" w:rsidRPr="00AB71F5">
        <w:rPr>
          <w:rFonts w:ascii="Times New Roman" w:hAnsi="Times New Roman" w:cs="Times New Roman"/>
          <w:i/>
          <w:sz w:val="24"/>
          <w:lang w:val="en-US"/>
        </w:rPr>
        <w:t xml:space="preserve"> </w:t>
      </w:r>
      <w:proofErr w:type="spellStart"/>
      <w:r w:rsidRPr="00AB71F5">
        <w:rPr>
          <w:rFonts w:ascii="Times New Roman" w:hAnsi="Times New Roman" w:cs="Times New Roman"/>
          <w:i/>
          <w:sz w:val="24"/>
          <w:lang w:val="en-US"/>
        </w:rPr>
        <w:t>lactis</w:t>
      </w:r>
      <w:proofErr w:type="spellEnd"/>
      <w:r w:rsidRPr="00AB71F5">
        <w:rPr>
          <w:rFonts w:ascii="Times New Roman" w:hAnsi="Times New Roman" w:cs="Times New Roman"/>
          <w:sz w:val="24"/>
          <w:lang w:val="en-US"/>
        </w:rPr>
        <w:t xml:space="preserve"> </w:t>
      </w:r>
      <w:r w:rsidR="0088401E">
        <w:rPr>
          <w:rFonts w:ascii="Times New Roman" w:hAnsi="Times New Roman" w:cs="Times New Roman"/>
          <w:sz w:val="24"/>
          <w:lang w:val="en-US"/>
        </w:rPr>
        <w:t>subsp.</w:t>
      </w:r>
      <w:r w:rsidR="00CF69EF" w:rsidRPr="00AB71F5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CF69EF" w:rsidRPr="00AB71F5">
        <w:rPr>
          <w:rFonts w:ascii="Times New Roman" w:hAnsi="Times New Roman" w:cs="Times New Roman"/>
          <w:i/>
          <w:sz w:val="24"/>
          <w:lang w:val="en-US"/>
        </w:rPr>
        <w:t>lactis</w:t>
      </w:r>
      <w:proofErr w:type="spellEnd"/>
      <w:r w:rsidR="00CF69EF" w:rsidRPr="00AB71F5">
        <w:rPr>
          <w:rFonts w:ascii="Times New Roman" w:hAnsi="Times New Roman" w:cs="Times New Roman"/>
          <w:sz w:val="24"/>
          <w:lang w:val="en-US"/>
        </w:rPr>
        <w:t xml:space="preserve"> </w:t>
      </w:r>
      <w:r w:rsidRPr="00AB71F5">
        <w:rPr>
          <w:rFonts w:ascii="Times New Roman" w:hAnsi="Times New Roman" w:cs="Times New Roman"/>
          <w:sz w:val="24"/>
          <w:lang w:val="en-US"/>
        </w:rPr>
        <w:t>freshwater isolates</w:t>
      </w:r>
    </w:p>
    <w:tbl>
      <w:tblPr>
        <w:tblW w:w="1170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2790"/>
        <w:gridCol w:w="2610"/>
        <w:gridCol w:w="2610"/>
      </w:tblGrid>
      <w:tr w:rsidR="00D903DB" w:rsidRPr="00CF69EF" w14:paraId="0A2CE88B" w14:textId="77777777" w:rsidTr="0035521C">
        <w:trPr>
          <w:trHeight w:val="325"/>
        </w:trPr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65DB45F2" w14:textId="77777777" w:rsidR="00D903DB" w:rsidRPr="00CF69EF" w:rsidRDefault="00D903DB" w:rsidP="0035521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281738CC" w14:textId="77777777" w:rsidR="00D903DB" w:rsidRPr="00CF69EF" w:rsidRDefault="00D903DB" w:rsidP="0035521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CF69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2B-1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1DEAA275" w14:textId="77777777" w:rsidR="00D903DB" w:rsidRPr="00CF69EF" w:rsidRDefault="00D903DB" w:rsidP="0035521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CF69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2B-5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4D672CC2" w14:textId="77777777" w:rsidR="00D903DB" w:rsidRPr="00CF69EF" w:rsidRDefault="00D903DB" w:rsidP="0035521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CF69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2B-9</w:t>
            </w:r>
          </w:p>
        </w:tc>
      </w:tr>
      <w:tr w:rsidR="00D903DB" w:rsidRPr="00CF69EF" w14:paraId="2EDCFF25" w14:textId="77777777" w:rsidTr="0035521C">
        <w:trPr>
          <w:trHeight w:val="325"/>
        </w:trPr>
        <w:tc>
          <w:tcPr>
            <w:tcW w:w="11700" w:type="dxa"/>
            <w:gridSpan w:val="4"/>
            <w:tcBorders>
              <w:top w:val="single" w:sz="4" w:space="0" w:color="auto"/>
              <w:bottom w:val="nil"/>
            </w:tcBorders>
            <w:shd w:val="clear" w:color="auto" w:fill="E7E6E6" w:themeFill="background2"/>
          </w:tcPr>
          <w:p w14:paraId="77E1DCB5" w14:textId="77777777" w:rsidR="00D903DB" w:rsidRPr="00CF69EF" w:rsidRDefault="00D903DB" w:rsidP="0035521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69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Description of location</w:t>
            </w:r>
          </w:p>
        </w:tc>
      </w:tr>
      <w:tr w:rsidR="00D903DB" w:rsidRPr="00921A28" w14:paraId="14CB4CB7" w14:textId="77777777" w:rsidTr="0035521C">
        <w:trPr>
          <w:trHeight w:val="325"/>
        </w:trPr>
        <w:tc>
          <w:tcPr>
            <w:tcW w:w="3690" w:type="dxa"/>
            <w:tcBorders>
              <w:top w:val="nil"/>
            </w:tcBorders>
          </w:tcPr>
          <w:p w14:paraId="6F34FDCA" w14:textId="77777777" w:rsidR="00D903DB" w:rsidRPr="00CF69EF" w:rsidRDefault="00D903DB" w:rsidP="0035521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6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Location</w:t>
            </w:r>
          </w:p>
        </w:tc>
        <w:tc>
          <w:tcPr>
            <w:tcW w:w="8010" w:type="dxa"/>
            <w:gridSpan w:val="3"/>
            <w:tcBorders>
              <w:top w:val="nil"/>
            </w:tcBorders>
          </w:tcPr>
          <w:p w14:paraId="5EF915EF" w14:textId="77777777" w:rsidR="00D903DB" w:rsidRPr="00CF69EF" w:rsidRDefault="00D903DB" w:rsidP="003552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Copenhagen, Northern suburb, Store </w:t>
            </w:r>
            <w:proofErr w:type="spellStart"/>
            <w:r w:rsidRPr="00CF6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Hareskov</w:t>
            </w:r>
            <w:proofErr w:type="spellEnd"/>
          </w:p>
        </w:tc>
      </w:tr>
      <w:tr w:rsidR="00D903DB" w:rsidRPr="00CF69EF" w14:paraId="148CE8C3" w14:textId="77777777" w:rsidTr="0035521C">
        <w:trPr>
          <w:trHeight w:val="325"/>
        </w:trPr>
        <w:tc>
          <w:tcPr>
            <w:tcW w:w="3690" w:type="dxa"/>
          </w:tcPr>
          <w:p w14:paraId="564AC89E" w14:textId="77777777" w:rsidR="00D903DB" w:rsidRPr="00CF69EF" w:rsidRDefault="00D903DB" w:rsidP="0035521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6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</w:t>
            </w:r>
          </w:p>
        </w:tc>
        <w:tc>
          <w:tcPr>
            <w:tcW w:w="8010" w:type="dxa"/>
            <w:gridSpan w:val="3"/>
          </w:tcPr>
          <w:p w14:paraId="0DFF41D3" w14:textId="77777777" w:rsidR="00D903DB" w:rsidRPr="00CF69EF" w:rsidRDefault="00D903DB" w:rsidP="003552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Freshwater fen</w:t>
            </w:r>
          </w:p>
        </w:tc>
      </w:tr>
      <w:tr w:rsidR="00D903DB" w:rsidRPr="00CF69EF" w14:paraId="639C0E02" w14:textId="77777777" w:rsidTr="0035521C">
        <w:trPr>
          <w:trHeight w:val="325"/>
        </w:trPr>
        <w:tc>
          <w:tcPr>
            <w:tcW w:w="3690" w:type="dxa"/>
          </w:tcPr>
          <w:p w14:paraId="7CCA41A6" w14:textId="77777777" w:rsidR="00D903DB" w:rsidRPr="00CF69EF" w:rsidRDefault="00D903DB" w:rsidP="0035521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6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</w:t>
            </w:r>
          </w:p>
        </w:tc>
        <w:tc>
          <w:tcPr>
            <w:tcW w:w="8010" w:type="dxa"/>
            <w:gridSpan w:val="3"/>
          </w:tcPr>
          <w:p w14:paraId="76458213" w14:textId="77777777" w:rsidR="00D903DB" w:rsidRPr="00CF69EF" w:rsidRDefault="00D903DB" w:rsidP="003552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4.85</w:t>
            </w:r>
          </w:p>
        </w:tc>
      </w:tr>
      <w:tr w:rsidR="00D903DB" w:rsidRPr="00CF69EF" w14:paraId="4868CF3B" w14:textId="77777777" w:rsidTr="0035521C">
        <w:trPr>
          <w:trHeight w:val="325"/>
        </w:trPr>
        <w:tc>
          <w:tcPr>
            <w:tcW w:w="3690" w:type="dxa"/>
            <w:tcBorders>
              <w:bottom w:val="nil"/>
            </w:tcBorders>
          </w:tcPr>
          <w:p w14:paraId="74D24D59" w14:textId="77777777" w:rsidR="00D903DB" w:rsidRPr="00CF69EF" w:rsidRDefault="00D903DB" w:rsidP="003552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Geographic coordinates</w:t>
            </w:r>
          </w:p>
        </w:tc>
        <w:tc>
          <w:tcPr>
            <w:tcW w:w="8010" w:type="dxa"/>
            <w:gridSpan w:val="3"/>
            <w:tcBorders>
              <w:bottom w:val="nil"/>
            </w:tcBorders>
          </w:tcPr>
          <w:p w14:paraId="42EE3B61" w14:textId="77777777" w:rsidR="00D903DB" w:rsidRPr="00CF69EF" w:rsidRDefault="00D903DB" w:rsidP="00355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9EF">
              <w:rPr>
                <w:rFonts w:ascii="Times New Roman" w:hAnsi="Times New Roman" w:cs="Times New Roman"/>
                <w:sz w:val="24"/>
                <w:szCs w:val="24"/>
              </w:rPr>
              <w:t>55°46'12.2"N 2°24'29.8"E</w:t>
            </w:r>
          </w:p>
        </w:tc>
      </w:tr>
      <w:tr w:rsidR="00D903DB" w:rsidRPr="00CF69EF" w14:paraId="55B28ABB" w14:textId="77777777" w:rsidTr="0035521C">
        <w:trPr>
          <w:trHeight w:val="325"/>
        </w:trPr>
        <w:tc>
          <w:tcPr>
            <w:tcW w:w="11700" w:type="dxa"/>
            <w:gridSpan w:val="4"/>
            <w:tcBorders>
              <w:top w:val="nil"/>
              <w:bottom w:val="nil"/>
            </w:tcBorders>
            <w:shd w:val="clear" w:color="auto" w:fill="E7E6E6" w:themeFill="background2"/>
          </w:tcPr>
          <w:p w14:paraId="77E2DFD9" w14:textId="77777777" w:rsidR="00D903DB" w:rsidRPr="00CF69EF" w:rsidRDefault="00D903DB" w:rsidP="0035521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69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Sequencing statistics</w:t>
            </w:r>
          </w:p>
        </w:tc>
      </w:tr>
      <w:tr w:rsidR="00D903DB" w:rsidRPr="00CF69EF" w14:paraId="43AAC156" w14:textId="77777777" w:rsidTr="0035521C">
        <w:trPr>
          <w:trHeight w:val="325"/>
        </w:trPr>
        <w:tc>
          <w:tcPr>
            <w:tcW w:w="3690" w:type="dxa"/>
            <w:tcBorders>
              <w:top w:val="nil"/>
            </w:tcBorders>
          </w:tcPr>
          <w:p w14:paraId="3D810E5C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Number of raw reads (</w:t>
            </w:r>
            <w:proofErr w:type="spellStart"/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Mbp</w:t>
            </w:r>
            <w:proofErr w:type="spellEnd"/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790" w:type="dxa"/>
            <w:tcBorders>
              <w:top w:val="nil"/>
            </w:tcBorders>
          </w:tcPr>
          <w:p w14:paraId="1B10C4E1" w14:textId="77777777" w:rsidR="00D903DB" w:rsidRPr="00CF69EF" w:rsidRDefault="00D903DB" w:rsidP="003552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15109</w:t>
            </w:r>
          </w:p>
        </w:tc>
        <w:tc>
          <w:tcPr>
            <w:tcW w:w="2610" w:type="dxa"/>
            <w:tcBorders>
              <w:top w:val="nil"/>
            </w:tcBorders>
          </w:tcPr>
          <w:p w14:paraId="6D5D9CF7" w14:textId="77777777" w:rsidR="00D903DB" w:rsidRPr="00CF69EF" w:rsidRDefault="00D903DB" w:rsidP="003552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9997</w:t>
            </w:r>
          </w:p>
        </w:tc>
        <w:tc>
          <w:tcPr>
            <w:tcW w:w="2610" w:type="dxa"/>
            <w:tcBorders>
              <w:top w:val="nil"/>
            </w:tcBorders>
          </w:tcPr>
          <w:p w14:paraId="3B5B9688" w14:textId="77777777" w:rsidR="00D903DB" w:rsidRPr="00CF69EF" w:rsidRDefault="00D903DB" w:rsidP="003552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5262</w:t>
            </w:r>
          </w:p>
        </w:tc>
      </w:tr>
      <w:tr w:rsidR="00D903DB" w:rsidRPr="00CF69EF" w14:paraId="5569F239" w14:textId="77777777" w:rsidTr="0035521C">
        <w:trPr>
          <w:trHeight w:val="325"/>
        </w:trPr>
        <w:tc>
          <w:tcPr>
            <w:tcW w:w="3690" w:type="dxa"/>
          </w:tcPr>
          <w:p w14:paraId="08C7E998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Raw-read N50 (</w:t>
            </w:r>
            <w:proofErr w:type="spellStart"/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bp</w:t>
            </w:r>
            <w:proofErr w:type="spellEnd"/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790" w:type="dxa"/>
          </w:tcPr>
          <w:p w14:paraId="78592E87" w14:textId="77777777" w:rsidR="00D903DB" w:rsidRPr="00CF69EF" w:rsidRDefault="00D903DB" w:rsidP="003552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10717</w:t>
            </w:r>
          </w:p>
        </w:tc>
        <w:tc>
          <w:tcPr>
            <w:tcW w:w="2610" w:type="dxa"/>
          </w:tcPr>
          <w:p w14:paraId="105AE7BC" w14:textId="77777777" w:rsidR="00D903DB" w:rsidRPr="00CF69EF" w:rsidRDefault="00D903DB" w:rsidP="003552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10526</w:t>
            </w:r>
          </w:p>
        </w:tc>
        <w:tc>
          <w:tcPr>
            <w:tcW w:w="2610" w:type="dxa"/>
          </w:tcPr>
          <w:p w14:paraId="0A78BFFD" w14:textId="77777777" w:rsidR="00D903DB" w:rsidRPr="00CF69EF" w:rsidRDefault="00D903DB" w:rsidP="003552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10696</w:t>
            </w:r>
          </w:p>
        </w:tc>
      </w:tr>
      <w:tr w:rsidR="00D903DB" w:rsidRPr="00CF69EF" w14:paraId="3B947F36" w14:textId="77777777" w:rsidTr="0035521C">
        <w:trPr>
          <w:trHeight w:val="325"/>
        </w:trPr>
        <w:tc>
          <w:tcPr>
            <w:tcW w:w="3690" w:type="dxa"/>
          </w:tcPr>
          <w:p w14:paraId="5C7E6014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Quality score of raw reads</w:t>
            </w:r>
          </w:p>
        </w:tc>
        <w:tc>
          <w:tcPr>
            <w:tcW w:w="2790" w:type="dxa"/>
          </w:tcPr>
          <w:p w14:paraId="7738C444" w14:textId="77777777" w:rsidR="00D903DB" w:rsidRPr="00CF69EF" w:rsidRDefault="00D903DB" w:rsidP="003552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20.4</w:t>
            </w:r>
          </w:p>
        </w:tc>
        <w:tc>
          <w:tcPr>
            <w:tcW w:w="2610" w:type="dxa"/>
          </w:tcPr>
          <w:p w14:paraId="57CE5F36" w14:textId="77777777" w:rsidR="00D903DB" w:rsidRPr="00CF69EF" w:rsidRDefault="00D903DB" w:rsidP="003552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20.4</w:t>
            </w:r>
          </w:p>
        </w:tc>
        <w:tc>
          <w:tcPr>
            <w:tcW w:w="2610" w:type="dxa"/>
          </w:tcPr>
          <w:p w14:paraId="232773DC" w14:textId="77777777" w:rsidR="00D903DB" w:rsidRPr="00CF69EF" w:rsidRDefault="00D903DB" w:rsidP="003552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20.4</w:t>
            </w:r>
          </w:p>
        </w:tc>
      </w:tr>
      <w:tr w:rsidR="00D903DB" w:rsidRPr="00CF69EF" w14:paraId="0D6F7670" w14:textId="77777777" w:rsidTr="0035521C">
        <w:trPr>
          <w:trHeight w:val="325"/>
        </w:trPr>
        <w:tc>
          <w:tcPr>
            <w:tcW w:w="3690" w:type="dxa"/>
          </w:tcPr>
          <w:p w14:paraId="4AE10E9D" w14:textId="77777777" w:rsidR="00D903DB" w:rsidRPr="00CF69EF" w:rsidRDefault="00D903DB" w:rsidP="0035521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Number of filtered reads (</w:t>
            </w:r>
            <w:proofErr w:type="spellStart"/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Mbp</w:t>
            </w:r>
            <w:proofErr w:type="spellEnd"/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790" w:type="dxa"/>
          </w:tcPr>
          <w:p w14:paraId="36FA6844" w14:textId="77777777" w:rsidR="00D903DB" w:rsidRPr="00CF69EF" w:rsidRDefault="00D903DB" w:rsidP="003552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2347</w:t>
            </w:r>
          </w:p>
        </w:tc>
        <w:tc>
          <w:tcPr>
            <w:tcW w:w="2610" w:type="dxa"/>
          </w:tcPr>
          <w:p w14:paraId="3F7EBA44" w14:textId="77777777" w:rsidR="00D903DB" w:rsidRPr="00CF69EF" w:rsidRDefault="00D903DB" w:rsidP="003552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1521</w:t>
            </w:r>
          </w:p>
        </w:tc>
        <w:tc>
          <w:tcPr>
            <w:tcW w:w="2610" w:type="dxa"/>
          </w:tcPr>
          <w:p w14:paraId="7BBC9A11" w14:textId="77777777" w:rsidR="00D903DB" w:rsidRPr="00CF69EF" w:rsidRDefault="00D903DB" w:rsidP="003552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1448</w:t>
            </w:r>
          </w:p>
        </w:tc>
      </w:tr>
      <w:tr w:rsidR="00D903DB" w:rsidRPr="00CF69EF" w14:paraId="419A5418" w14:textId="77777777" w:rsidTr="0035521C">
        <w:trPr>
          <w:trHeight w:val="325"/>
        </w:trPr>
        <w:tc>
          <w:tcPr>
            <w:tcW w:w="3690" w:type="dxa"/>
          </w:tcPr>
          <w:p w14:paraId="081F6EB3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Filtered-read N50 (</w:t>
            </w:r>
            <w:proofErr w:type="spellStart"/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bp</w:t>
            </w:r>
            <w:proofErr w:type="spellEnd"/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790" w:type="dxa"/>
          </w:tcPr>
          <w:p w14:paraId="38E66B7F" w14:textId="77777777" w:rsidR="00D903DB" w:rsidRPr="00CF69EF" w:rsidRDefault="00D903DB" w:rsidP="003552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9983</w:t>
            </w:r>
          </w:p>
        </w:tc>
        <w:tc>
          <w:tcPr>
            <w:tcW w:w="2610" w:type="dxa"/>
          </w:tcPr>
          <w:p w14:paraId="7AB6AFE4" w14:textId="77777777" w:rsidR="00D903DB" w:rsidRPr="00CF69EF" w:rsidRDefault="00D903DB" w:rsidP="003552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9745</w:t>
            </w:r>
          </w:p>
        </w:tc>
        <w:tc>
          <w:tcPr>
            <w:tcW w:w="2610" w:type="dxa"/>
          </w:tcPr>
          <w:p w14:paraId="4D86A5FA" w14:textId="77777777" w:rsidR="00D903DB" w:rsidRPr="00CF69EF" w:rsidRDefault="00D903DB" w:rsidP="003552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10425</w:t>
            </w:r>
          </w:p>
        </w:tc>
      </w:tr>
      <w:tr w:rsidR="00D903DB" w:rsidRPr="00CF69EF" w14:paraId="7D852571" w14:textId="77777777" w:rsidTr="0035521C">
        <w:trPr>
          <w:trHeight w:val="325"/>
        </w:trPr>
        <w:tc>
          <w:tcPr>
            <w:tcW w:w="3690" w:type="dxa"/>
            <w:tcBorders>
              <w:bottom w:val="nil"/>
            </w:tcBorders>
          </w:tcPr>
          <w:p w14:paraId="5898E240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Quality score of filtered reads</w:t>
            </w:r>
          </w:p>
        </w:tc>
        <w:tc>
          <w:tcPr>
            <w:tcW w:w="2790" w:type="dxa"/>
            <w:tcBorders>
              <w:bottom w:val="nil"/>
            </w:tcBorders>
          </w:tcPr>
          <w:p w14:paraId="7C2CA0AA" w14:textId="77777777" w:rsidR="00D903DB" w:rsidRPr="00CF69EF" w:rsidRDefault="00D903DB" w:rsidP="003552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</w:t>
            </w:r>
          </w:p>
        </w:tc>
        <w:tc>
          <w:tcPr>
            <w:tcW w:w="2610" w:type="dxa"/>
            <w:tcBorders>
              <w:bottom w:val="nil"/>
            </w:tcBorders>
          </w:tcPr>
          <w:p w14:paraId="571C9DC8" w14:textId="77777777" w:rsidR="00D903DB" w:rsidRPr="00CF69EF" w:rsidRDefault="00D903DB" w:rsidP="003552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</w:t>
            </w:r>
          </w:p>
        </w:tc>
        <w:tc>
          <w:tcPr>
            <w:tcW w:w="2610" w:type="dxa"/>
            <w:tcBorders>
              <w:bottom w:val="nil"/>
            </w:tcBorders>
          </w:tcPr>
          <w:p w14:paraId="7FDDDD71" w14:textId="77777777" w:rsidR="00D903DB" w:rsidRPr="00CF69EF" w:rsidRDefault="00D903DB" w:rsidP="003552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23.2</w:t>
            </w:r>
          </w:p>
        </w:tc>
      </w:tr>
      <w:tr w:rsidR="00D903DB" w:rsidRPr="00CF69EF" w14:paraId="5C6AE26D" w14:textId="77777777" w:rsidTr="0035521C">
        <w:trPr>
          <w:trHeight w:val="325"/>
        </w:trPr>
        <w:tc>
          <w:tcPr>
            <w:tcW w:w="11700" w:type="dxa"/>
            <w:gridSpan w:val="4"/>
            <w:tcBorders>
              <w:top w:val="nil"/>
              <w:bottom w:val="nil"/>
            </w:tcBorders>
            <w:shd w:val="clear" w:color="auto" w:fill="E7E6E6" w:themeFill="background2"/>
          </w:tcPr>
          <w:p w14:paraId="77FA67BE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Genome statistics</w:t>
            </w:r>
          </w:p>
        </w:tc>
      </w:tr>
      <w:tr w:rsidR="00D903DB" w:rsidRPr="00CF69EF" w14:paraId="02626852" w14:textId="77777777" w:rsidTr="00083C8B">
        <w:trPr>
          <w:trHeight w:val="325"/>
        </w:trPr>
        <w:tc>
          <w:tcPr>
            <w:tcW w:w="3690" w:type="dxa"/>
            <w:tcBorders>
              <w:top w:val="nil"/>
              <w:bottom w:val="nil"/>
            </w:tcBorders>
          </w:tcPr>
          <w:p w14:paraId="0B7D59ED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Assembly size (bp)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62EF82E8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2700706</w:t>
            </w:r>
          </w:p>
        </w:tc>
        <w:tc>
          <w:tcPr>
            <w:tcW w:w="2610" w:type="dxa"/>
            <w:tcBorders>
              <w:top w:val="nil"/>
              <w:bottom w:val="nil"/>
            </w:tcBorders>
          </w:tcPr>
          <w:p w14:paraId="197DE5C3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2700704</w:t>
            </w:r>
          </w:p>
        </w:tc>
        <w:tc>
          <w:tcPr>
            <w:tcW w:w="2610" w:type="dxa"/>
            <w:tcBorders>
              <w:top w:val="nil"/>
              <w:bottom w:val="nil"/>
            </w:tcBorders>
          </w:tcPr>
          <w:p w14:paraId="0DE41766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2700707</w:t>
            </w:r>
          </w:p>
        </w:tc>
      </w:tr>
      <w:tr w:rsidR="00D903DB" w:rsidRPr="00CF69EF" w14:paraId="690A6563" w14:textId="77777777" w:rsidTr="00083C8B">
        <w:trPr>
          <w:trHeight w:val="325"/>
        </w:trPr>
        <w:tc>
          <w:tcPr>
            <w:tcW w:w="3690" w:type="dxa"/>
            <w:tcBorders>
              <w:top w:val="nil"/>
              <w:bottom w:val="nil"/>
            </w:tcBorders>
          </w:tcPr>
          <w:p w14:paraId="1448B11D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circular contigs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43BF562B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610" w:type="dxa"/>
            <w:tcBorders>
              <w:top w:val="nil"/>
              <w:bottom w:val="nil"/>
            </w:tcBorders>
          </w:tcPr>
          <w:p w14:paraId="1E5975AE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610" w:type="dxa"/>
            <w:tcBorders>
              <w:top w:val="nil"/>
              <w:bottom w:val="nil"/>
            </w:tcBorders>
          </w:tcPr>
          <w:p w14:paraId="690467AE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</w:tbl>
    <w:tbl>
      <w:tblPr>
        <w:tblStyle w:val="TableGrid"/>
        <w:tblW w:w="117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2790"/>
        <w:gridCol w:w="2610"/>
        <w:gridCol w:w="2610"/>
      </w:tblGrid>
      <w:tr w:rsidR="00D903DB" w:rsidRPr="00CF69EF" w14:paraId="31898A76" w14:textId="77777777" w:rsidTr="00083C8B">
        <w:trPr>
          <w:trHeight w:val="325"/>
        </w:trPr>
        <w:tc>
          <w:tcPr>
            <w:tcW w:w="3690" w:type="dxa"/>
            <w:tcBorders>
              <w:top w:val="nil"/>
            </w:tcBorders>
          </w:tcPr>
          <w:p w14:paraId="4EE06560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Chromosome size (bp)</w:t>
            </w:r>
          </w:p>
        </w:tc>
        <w:tc>
          <w:tcPr>
            <w:tcW w:w="2790" w:type="dxa"/>
            <w:tcBorders>
              <w:top w:val="nil"/>
            </w:tcBorders>
          </w:tcPr>
          <w:p w14:paraId="119DE89F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2623330</w:t>
            </w:r>
          </w:p>
        </w:tc>
        <w:tc>
          <w:tcPr>
            <w:tcW w:w="2610" w:type="dxa"/>
            <w:tcBorders>
              <w:top w:val="nil"/>
            </w:tcBorders>
          </w:tcPr>
          <w:p w14:paraId="71F1DFF2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2623329</w:t>
            </w:r>
          </w:p>
        </w:tc>
        <w:tc>
          <w:tcPr>
            <w:tcW w:w="2610" w:type="dxa"/>
            <w:tcBorders>
              <w:top w:val="nil"/>
            </w:tcBorders>
          </w:tcPr>
          <w:p w14:paraId="67292BFE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2623332</w:t>
            </w:r>
          </w:p>
        </w:tc>
      </w:tr>
      <w:tr w:rsidR="00D903DB" w:rsidRPr="00CF69EF" w14:paraId="6047E52B" w14:textId="77777777" w:rsidTr="00083C8B">
        <w:trPr>
          <w:trHeight w:val="325"/>
        </w:trPr>
        <w:tc>
          <w:tcPr>
            <w:tcW w:w="3690" w:type="dxa"/>
            <w:tcBorders>
              <w:top w:val="nil"/>
              <w:bottom w:val="nil"/>
            </w:tcBorders>
          </w:tcPr>
          <w:p w14:paraId="0491ACE2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Plasmid size (bp)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63A20FAC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77376</w:t>
            </w:r>
          </w:p>
        </w:tc>
        <w:tc>
          <w:tcPr>
            <w:tcW w:w="2610" w:type="dxa"/>
            <w:tcBorders>
              <w:top w:val="nil"/>
              <w:bottom w:val="nil"/>
            </w:tcBorders>
          </w:tcPr>
          <w:p w14:paraId="5B4034D1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77375</w:t>
            </w:r>
          </w:p>
        </w:tc>
        <w:tc>
          <w:tcPr>
            <w:tcW w:w="2610" w:type="dxa"/>
            <w:tcBorders>
              <w:top w:val="nil"/>
              <w:bottom w:val="nil"/>
            </w:tcBorders>
          </w:tcPr>
          <w:p w14:paraId="49370F04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77375</w:t>
            </w:r>
          </w:p>
        </w:tc>
      </w:tr>
    </w:tbl>
    <w:tbl>
      <w:tblPr>
        <w:tblW w:w="1170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2790"/>
        <w:gridCol w:w="2610"/>
        <w:gridCol w:w="2610"/>
      </w:tblGrid>
      <w:tr w:rsidR="00D903DB" w:rsidRPr="00CF69EF" w14:paraId="210750D8" w14:textId="77777777" w:rsidTr="00083C8B">
        <w:trPr>
          <w:trHeight w:val="325"/>
        </w:trPr>
        <w:tc>
          <w:tcPr>
            <w:tcW w:w="3690" w:type="dxa"/>
            <w:tcBorders>
              <w:top w:val="nil"/>
              <w:bottom w:val="nil"/>
            </w:tcBorders>
          </w:tcPr>
          <w:p w14:paraId="412F7EDC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Contig</w:t>
            </w:r>
            <w:proofErr w:type="spellEnd"/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N50 (</w:t>
            </w:r>
            <w:proofErr w:type="spellStart"/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bp</w:t>
            </w:r>
            <w:proofErr w:type="spellEnd"/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56228866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2623330</w:t>
            </w:r>
          </w:p>
        </w:tc>
        <w:tc>
          <w:tcPr>
            <w:tcW w:w="2610" w:type="dxa"/>
            <w:tcBorders>
              <w:top w:val="nil"/>
              <w:bottom w:val="nil"/>
            </w:tcBorders>
          </w:tcPr>
          <w:p w14:paraId="05D7A007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2623329</w:t>
            </w:r>
          </w:p>
        </w:tc>
        <w:tc>
          <w:tcPr>
            <w:tcW w:w="2610" w:type="dxa"/>
            <w:tcBorders>
              <w:top w:val="nil"/>
              <w:bottom w:val="nil"/>
            </w:tcBorders>
          </w:tcPr>
          <w:p w14:paraId="3C22E065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2623332</w:t>
            </w:r>
          </w:p>
        </w:tc>
      </w:tr>
      <w:tr w:rsidR="00D903DB" w:rsidRPr="00CF69EF" w14:paraId="273FB982" w14:textId="77777777" w:rsidTr="00083C8B">
        <w:trPr>
          <w:trHeight w:val="325"/>
        </w:trPr>
        <w:tc>
          <w:tcPr>
            <w:tcW w:w="3690" w:type="dxa"/>
            <w:tcBorders>
              <w:top w:val="nil"/>
              <w:bottom w:val="nil"/>
            </w:tcBorders>
          </w:tcPr>
          <w:p w14:paraId="30B53341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Contig</w:t>
            </w:r>
            <w:proofErr w:type="spellEnd"/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L50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327C14B6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10" w:type="dxa"/>
            <w:tcBorders>
              <w:top w:val="nil"/>
              <w:bottom w:val="nil"/>
            </w:tcBorders>
          </w:tcPr>
          <w:p w14:paraId="5D336AA0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10" w:type="dxa"/>
            <w:tcBorders>
              <w:top w:val="nil"/>
              <w:bottom w:val="nil"/>
            </w:tcBorders>
          </w:tcPr>
          <w:p w14:paraId="188E542B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D903DB" w:rsidRPr="00CF69EF" w14:paraId="2AF319A9" w14:textId="77777777" w:rsidTr="00083C8B">
        <w:trPr>
          <w:trHeight w:val="325"/>
        </w:trPr>
        <w:tc>
          <w:tcPr>
            <w:tcW w:w="3690" w:type="dxa"/>
            <w:tcBorders>
              <w:top w:val="nil"/>
            </w:tcBorders>
          </w:tcPr>
          <w:p w14:paraId="52BC796E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GC (%)</w:t>
            </w:r>
          </w:p>
        </w:tc>
        <w:tc>
          <w:tcPr>
            <w:tcW w:w="2790" w:type="dxa"/>
            <w:tcBorders>
              <w:top w:val="nil"/>
            </w:tcBorders>
          </w:tcPr>
          <w:p w14:paraId="238B5C8F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35.0</w:t>
            </w:r>
          </w:p>
        </w:tc>
        <w:tc>
          <w:tcPr>
            <w:tcW w:w="2610" w:type="dxa"/>
            <w:tcBorders>
              <w:top w:val="nil"/>
            </w:tcBorders>
          </w:tcPr>
          <w:p w14:paraId="346AAD7F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35.0</w:t>
            </w:r>
          </w:p>
        </w:tc>
        <w:tc>
          <w:tcPr>
            <w:tcW w:w="2610" w:type="dxa"/>
            <w:tcBorders>
              <w:top w:val="nil"/>
            </w:tcBorders>
          </w:tcPr>
          <w:p w14:paraId="7B8EA8EA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35.0</w:t>
            </w:r>
          </w:p>
        </w:tc>
      </w:tr>
      <w:tr w:rsidR="00D903DB" w:rsidRPr="00CF69EF" w14:paraId="38AB3CAD" w14:textId="77777777" w:rsidTr="0035521C">
        <w:trPr>
          <w:trHeight w:val="325"/>
        </w:trPr>
        <w:tc>
          <w:tcPr>
            <w:tcW w:w="3690" w:type="dxa"/>
          </w:tcPr>
          <w:p w14:paraId="4B2C3D96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Genome coverage</w:t>
            </w:r>
          </w:p>
        </w:tc>
        <w:tc>
          <w:tcPr>
            <w:tcW w:w="2790" w:type="dxa"/>
          </w:tcPr>
          <w:p w14:paraId="7B43917C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  <w:t>868×</w:t>
            </w:r>
          </w:p>
        </w:tc>
        <w:tc>
          <w:tcPr>
            <w:tcW w:w="2610" w:type="dxa"/>
          </w:tcPr>
          <w:p w14:paraId="6A3134C3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562×</w:t>
            </w:r>
          </w:p>
        </w:tc>
        <w:tc>
          <w:tcPr>
            <w:tcW w:w="2610" w:type="dxa"/>
          </w:tcPr>
          <w:p w14:paraId="7CC1FA46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529×</w:t>
            </w:r>
          </w:p>
        </w:tc>
      </w:tr>
      <w:tr w:rsidR="00D903DB" w:rsidRPr="00CF69EF" w14:paraId="577B86A7" w14:textId="77777777" w:rsidTr="0035521C">
        <w:trPr>
          <w:trHeight w:val="325"/>
        </w:trPr>
        <w:tc>
          <w:tcPr>
            <w:tcW w:w="3690" w:type="dxa"/>
          </w:tcPr>
          <w:p w14:paraId="1C438C3F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Total number</w:t>
            </w: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of CDS</w:t>
            </w:r>
          </w:p>
        </w:tc>
        <w:tc>
          <w:tcPr>
            <w:tcW w:w="2790" w:type="dxa"/>
          </w:tcPr>
          <w:p w14:paraId="666806BB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2683</w:t>
            </w:r>
          </w:p>
        </w:tc>
        <w:tc>
          <w:tcPr>
            <w:tcW w:w="2610" w:type="dxa"/>
          </w:tcPr>
          <w:p w14:paraId="3FD71677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2675</w:t>
            </w:r>
          </w:p>
        </w:tc>
        <w:tc>
          <w:tcPr>
            <w:tcW w:w="2610" w:type="dxa"/>
          </w:tcPr>
          <w:p w14:paraId="3985A79A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2654</w:t>
            </w:r>
          </w:p>
        </w:tc>
      </w:tr>
      <w:tr w:rsidR="00D903DB" w:rsidRPr="00CF69EF" w14:paraId="0FEEC3BB" w14:textId="77777777" w:rsidTr="0035521C">
        <w:trPr>
          <w:trHeight w:val="325"/>
        </w:trPr>
        <w:tc>
          <w:tcPr>
            <w:tcW w:w="3690" w:type="dxa"/>
          </w:tcPr>
          <w:p w14:paraId="38E987FD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Number of 5S </w:t>
            </w:r>
            <w:proofErr w:type="spellStart"/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rRNA</w:t>
            </w:r>
            <w:proofErr w:type="spellEnd"/>
          </w:p>
        </w:tc>
        <w:tc>
          <w:tcPr>
            <w:tcW w:w="2790" w:type="dxa"/>
          </w:tcPr>
          <w:p w14:paraId="7212CE26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610" w:type="dxa"/>
          </w:tcPr>
          <w:p w14:paraId="567B6E75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610" w:type="dxa"/>
          </w:tcPr>
          <w:p w14:paraId="5849527F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D903DB" w:rsidRPr="00CF69EF" w14:paraId="68299CCA" w14:textId="77777777" w:rsidTr="0035521C">
        <w:trPr>
          <w:trHeight w:val="325"/>
        </w:trPr>
        <w:tc>
          <w:tcPr>
            <w:tcW w:w="3690" w:type="dxa"/>
          </w:tcPr>
          <w:p w14:paraId="55D79E7F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Number of 16S </w:t>
            </w:r>
            <w:proofErr w:type="spellStart"/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rRNA</w:t>
            </w:r>
            <w:proofErr w:type="spellEnd"/>
          </w:p>
        </w:tc>
        <w:tc>
          <w:tcPr>
            <w:tcW w:w="2790" w:type="dxa"/>
          </w:tcPr>
          <w:p w14:paraId="4BE84581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610" w:type="dxa"/>
          </w:tcPr>
          <w:p w14:paraId="28BF37C3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610" w:type="dxa"/>
          </w:tcPr>
          <w:p w14:paraId="4ACAFBC5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D903DB" w:rsidRPr="00CF69EF" w14:paraId="4FCB5952" w14:textId="77777777" w:rsidTr="0035521C">
        <w:trPr>
          <w:trHeight w:val="325"/>
        </w:trPr>
        <w:tc>
          <w:tcPr>
            <w:tcW w:w="3690" w:type="dxa"/>
          </w:tcPr>
          <w:p w14:paraId="1F70E4A0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Number of 23S </w:t>
            </w:r>
            <w:proofErr w:type="spellStart"/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rRNA</w:t>
            </w:r>
            <w:proofErr w:type="spellEnd"/>
          </w:p>
        </w:tc>
        <w:tc>
          <w:tcPr>
            <w:tcW w:w="2790" w:type="dxa"/>
          </w:tcPr>
          <w:p w14:paraId="48FF8F8A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610" w:type="dxa"/>
          </w:tcPr>
          <w:p w14:paraId="0F326A91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610" w:type="dxa"/>
          </w:tcPr>
          <w:p w14:paraId="1C2EF074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D903DB" w:rsidRPr="00CF69EF" w14:paraId="541E2CAC" w14:textId="77777777" w:rsidTr="0035521C">
        <w:trPr>
          <w:trHeight w:val="325"/>
        </w:trPr>
        <w:tc>
          <w:tcPr>
            <w:tcW w:w="3690" w:type="dxa"/>
          </w:tcPr>
          <w:p w14:paraId="472E8E0F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Number of </w:t>
            </w:r>
            <w:proofErr w:type="spellStart"/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tRNAs</w:t>
            </w:r>
            <w:proofErr w:type="spellEnd"/>
          </w:p>
        </w:tc>
        <w:tc>
          <w:tcPr>
            <w:tcW w:w="2790" w:type="dxa"/>
          </w:tcPr>
          <w:p w14:paraId="600CA52C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72</w:t>
            </w:r>
          </w:p>
        </w:tc>
        <w:tc>
          <w:tcPr>
            <w:tcW w:w="2610" w:type="dxa"/>
          </w:tcPr>
          <w:p w14:paraId="60296D03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72</w:t>
            </w:r>
          </w:p>
        </w:tc>
        <w:tc>
          <w:tcPr>
            <w:tcW w:w="2610" w:type="dxa"/>
          </w:tcPr>
          <w:p w14:paraId="3047F8BD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72</w:t>
            </w:r>
          </w:p>
        </w:tc>
      </w:tr>
      <w:tr w:rsidR="00D903DB" w:rsidRPr="00CF69EF" w14:paraId="17A84356" w14:textId="77777777" w:rsidTr="0035521C">
        <w:trPr>
          <w:trHeight w:val="325"/>
        </w:trPr>
        <w:tc>
          <w:tcPr>
            <w:tcW w:w="3690" w:type="dxa"/>
          </w:tcPr>
          <w:p w14:paraId="24A49D4D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Completeness (%)</w:t>
            </w: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2790" w:type="dxa"/>
          </w:tcPr>
          <w:p w14:paraId="5A334C24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99.98</w:t>
            </w:r>
          </w:p>
        </w:tc>
        <w:tc>
          <w:tcPr>
            <w:tcW w:w="2610" w:type="dxa"/>
          </w:tcPr>
          <w:p w14:paraId="7CFCF19E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100.00</w:t>
            </w:r>
          </w:p>
        </w:tc>
        <w:tc>
          <w:tcPr>
            <w:tcW w:w="2610" w:type="dxa"/>
          </w:tcPr>
          <w:p w14:paraId="0ECE33DC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100.00</w:t>
            </w:r>
          </w:p>
        </w:tc>
      </w:tr>
      <w:tr w:rsidR="00D903DB" w:rsidRPr="00CF69EF" w14:paraId="5AB0965D" w14:textId="77777777" w:rsidTr="0035521C">
        <w:trPr>
          <w:trHeight w:val="325"/>
        </w:trPr>
        <w:tc>
          <w:tcPr>
            <w:tcW w:w="3690" w:type="dxa"/>
          </w:tcPr>
          <w:p w14:paraId="2D2BE780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Contamination (%)</w:t>
            </w: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2790" w:type="dxa"/>
          </w:tcPr>
          <w:p w14:paraId="085CE841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1.98</w:t>
            </w:r>
          </w:p>
        </w:tc>
        <w:tc>
          <w:tcPr>
            <w:tcW w:w="2610" w:type="dxa"/>
          </w:tcPr>
          <w:p w14:paraId="6F46B56A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2.78</w:t>
            </w:r>
          </w:p>
        </w:tc>
        <w:tc>
          <w:tcPr>
            <w:tcW w:w="2610" w:type="dxa"/>
          </w:tcPr>
          <w:p w14:paraId="06AA9F5E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1.73</w:t>
            </w:r>
          </w:p>
        </w:tc>
      </w:tr>
      <w:tr w:rsidR="00D903DB" w:rsidRPr="00CF69EF" w14:paraId="72C19EF7" w14:textId="77777777" w:rsidTr="0035521C">
        <w:trPr>
          <w:trHeight w:val="325"/>
        </w:trPr>
        <w:tc>
          <w:tcPr>
            <w:tcW w:w="3690" w:type="dxa"/>
          </w:tcPr>
          <w:p w14:paraId="438556FC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GTDB </w:t>
            </w:r>
            <w:proofErr w:type="spellStart"/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Taxonomy</w:t>
            </w: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2790" w:type="dxa"/>
          </w:tcPr>
          <w:p w14:paraId="6D66DC48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L. </w:t>
            </w: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lactis</w:t>
            </w:r>
            <w:proofErr w:type="spellEnd"/>
            <w:r w:rsidRPr="00CF69E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="0088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subsp.</w:t>
            </w: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lactis</w:t>
            </w:r>
            <w:proofErr w:type="spellEnd"/>
          </w:p>
        </w:tc>
        <w:tc>
          <w:tcPr>
            <w:tcW w:w="2610" w:type="dxa"/>
          </w:tcPr>
          <w:p w14:paraId="1E1DB516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L. </w:t>
            </w: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lactis</w:t>
            </w:r>
            <w:proofErr w:type="spellEnd"/>
            <w:r w:rsidRPr="00CF69E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="0088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subsp.</w:t>
            </w: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lactis</w:t>
            </w:r>
            <w:proofErr w:type="spellEnd"/>
          </w:p>
        </w:tc>
        <w:tc>
          <w:tcPr>
            <w:tcW w:w="2610" w:type="dxa"/>
          </w:tcPr>
          <w:p w14:paraId="74B8DB4A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L. </w:t>
            </w: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lactis</w:t>
            </w:r>
            <w:proofErr w:type="spellEnd"/>
            <w:r w:rsidRPr="00CF69E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="0088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subsp.</w:t>
            </w: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lactis</w:t>
            </w:r>
            <w:proofErr w:type="spellEnd"/>
          </w:p>
        </w:tc>
      </w:tr>
      <w:tr w:rsidR="00D903DB" w:rsidRPr="00CF69EF" w14:paraId="53C6E69C" w14:textId="77777777" w:rsidTr="00083C8B">
        <w:trPr>
          <w:trHeight w:val="325"/>
        </w:trPr>
        <w:tc>
          <w:tcPr>
            <w:tcW w:w="11700" w:type="dxa"/>
            <w:gridSpan w:val="4"/>
            <w:tcBorders>
              <w:bottom w:val="nil"/>
            </w:tcBorders>
            <w:shd w:val="clear" w:color="auto" w:fill="E7E6E6" w:themeFill="background2"/>
          </w:tcPr>
          <w:p w14:paraId="08FC57F4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CF69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Data accession</w:t>
            </w:r>
          </w:p>
        </w:tc>
      </w:tr>
      <w:tr w:rsidR="00D903DB" w:rsidRPr="00CF69EF" w14:paraId="04A8AE80" w14:textId="77777777" w:rsidTr="00083C8B">
        <w:trPr>
          <w:trHeight w:val="325"/>
        </w:trPr>
        <w:tc>
          <w:tcPr>
            <w:tcW w:w="369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089C6A4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BioProject</w:t>
            </w:r>
            <w:proofErr w:type="spellEnd"/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9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0963E80" w14:textId="77777777" w:rsidR="00D903DB" w:rsidRPr="00CF69EF" w:rsidRDefault="00E64CBD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5" w:history="1">
              <w:r w:rsidR="00D903DB" w:rsidRPr="00CF69EF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PRJNA1110574</w:t>
              </w:r>
            </w:hyperlink>
          </w:p>
        </w:tc>
        <w:tc>
          <w:tcPr>
            <w:tcW w:w="26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EE85B76" w14:textId="77777777" w:rsidR="00D903DB" w:rsidRPr="00CF69EF" w:rsidRDefault="00E64CBD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6" w:history="1">
              <w:r w:rsidR="00D903DB" w:rsidRPr="00CF69EF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PRJNA1110574</w:t>
              </w:r>
            </w:hyperlink>
          </w:p>
        </w:tc>
        <w:tc>
          <w:tcPr>
            <w:tcW w:w="26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309A916" w14:textId="77777777" w:rsidR="00D903DB" w:rsidRPr="00CF69EF" w:rsidRDefault="00E64CBD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7" w:history="1">
              <w:r w:rsidR="00D903DB" w:rsidRPr="00CF69EF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PRJNA1110574</w:t>
              </w:r>
            </w:hyperlink>
          </w:p>
        </w:tc>
      </w:tr>
      <w:tr w:rsidR="00D903DB" w:rsidRPr="00CF69EF" w14:paraId="03434FAA" w14:textId="77777777" w:rsidTr="00083C8B">
        <w:trPr>
          <w:trHeight w:val="325"/>
        </w:trPr>
        <w:tc>
          <w:tcPr>
            <w:tcW w:w="369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3B217E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BioSample</w:t>
            </w:r>
            <w:proofErr w:type="spellEnd"/>
            <w:r w:rsidRPr="00CF6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580B312" w14:textId="77777777" w:rsidR="00D903DB" w:rsidRPr="00CF69EF" w:rsidRDefault="00E64CBD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8" w:history="1">
              <w:r w:rsidR="00D903DB" w:rsidRPr="00CF69EF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SAMN41371689</w:t>
              </w:r>
            </w:hyperlink>
          </w:p>
        </w:tc>
        <w:tc>
          <w:tcPr>
            <w:tcW w:w="26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5627A47" w14:textId="77777777" w:rsidR="00D903DB" w:rsidRPr="00CF69EF" w:rsidRDefault="00E64CBD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9" w:history="1">
              <w:r w:rsidR="00D903DB" w:rsidRPr="00CF69EF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SAMN413716890</w:t>
              </w:r>
            </w:hyperlink>
          </w:p>
        </w:tc>
        <w:tc>
          <w:tcPr>
            <w:tcW w:w="26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DF9CD3C" w14:textId="77777777" w:rsidR="00D903DB" w:rsidRPr="00CF69EF" w:rsidRDefault="00E64CBD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10" w:history="1">
              <w:r w:rsidR="00D903DB" w:rsidRPr="00CF69EF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SAMN41371691</w:t>
              </w:r>
            </w:hyperlink>
          </w:p>
        </w:tc>
      </w:tr>
      <w:tr w:rsidR="00D903DB" w:rsidRPr="00CF69EF" w14:paraId="14EEE6A2" w14:textId="77777777" w:rsidTr="00083C8B">
        <w:trPr>
          <w:trHeight w:val="325"/>
        </w:trPr>
        <w:tc>
          <w:tcPr>
            <w:tcW w:w="369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53F091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Chromosome</w:t>
            </w: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5740D347" w14:textId="77777777" w:rsidR="00D903DB" w:rsidRPr="00CF69EF" w:rsidRDefault="00E64CBD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11" w:history="1">
              <w:r w:rsidR="00D903DB" w:rsidRPr="00CF69EF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CP157495</w:t>
              </w:r>
            </w:hyperlink>
          </w:p>
        </w:tc>
        <w:tc>
          <w:tcPr>
            <w:tcW w:w="2610" w:type="dxa"/>
            <w:tcBorders>
              <w:top w:val="nil"/>
              <w:bottom w:val="nil"/>
            </w:tcBorders>
          </w:tcPr>
          <w:p w14:paraId="6CF62B26" w14:textId="77777777" w:rsidR="00D903DB" w:rsidRPr="00CF69EF" w:rsidRDefault="00E64CBD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12" w:history="1">
              <w:r w:rsidR="00D903DB" w:rsidRPr="00CF69EF">
                <w:rPr>
                  <w:rStyle w:val="Hyperlink"/>
                  <w:rFonts w:ascii="Times New Roman" w:hAnsi="Times New Roman" w:cs="Times New Roman"/>
                  <w:sz w:val="24"/>
                </w:rPr>
                <w:t>CP157498</w:t>
              </w:r>
            </w:hyperlink>
          </w:p>
        </w:tc>
        <w:tc>
          <w:tcPr>
            <w:tcW w:w="2610" w:type="dxa"/>
            <w:tcBorders>
              <w:top w:val="nil"/>
              <w:bottom w:val="nil"/>
            </w:tcBorders>
          </w:tcPr>
          <w:p w14:paraId="3AE24146" w14:textId="77777777" w:rsidR="00D903DB" w:rsidRPr="00CF69EF" w:rsidRDefault="00E64CBD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13" w:history="1">
              <w:r w:rsidR="00D903DB" w:rsidRPr="00CF69EF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CP157500</w:t>
              </w:r>
            </w:hyperlink>
          </w:p>
        </w:tc>
      </w:tr>
    </w:tbl>
    <w:tbl>
      <w:tblPr>
        <w:tblStyle w:val="TableGrid"/>
        <w:tblW w:w="117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2790"/>
        <w:gridCol w:w="2610"/>
        <w:gridCol w:w="2610"/>
      </w:tblGrid>
      <w:tr w:rsidR="00D903DB" w:rsidRPr="00CF69EF" w14:paraId="4D2933E9" w14:textId="77777777" w:rsidTr="00083C8B">
        <w:trPr>
          <w:trHeight w:val="325"/>
        </w:trPr>
        <w:tc>
          <w:tcPr>
            <w:tcW w:w="3690" w:type="dxa"/>
            <w:shd w:val="clear" w:color="auto" w:fill="auto"/>
          </w:tcPr>
          <w:p w14:paraId="2C12A447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Plasmid</w:t>
            </w: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2790" w:type="dxa"/>
          </w:tcPr>
          <w:p w14:paraId="6234FFF2" w14:textId="77777777" w:rsidR="00D903DB" w:rsidRPr="00CF69EF" w:rsidRDefault="00E64CBD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14" w:history="1">
              <w:r w:rsidR="00D903DB" w:rsidRPr="00CF69EF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CP157496</w:t>
              </w:r>
            </w:hyperlink>
          </w:p>
        </w:tc>
        <w:tc>
          <w:tcPr>
            <w:tcW w:w="2610" w:type="dxa"/>
          </w:tcPr>
          <w:p w14:paraId="264BE40C" w14:textId="77777777" w:rsidR="00D903DB" w:rsidRPr="00CF69EF" w:rsidRDefault="00E64CBD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15" w:history="1">
              <w:r w:rsidR="00D903DB" w:rsidRPr="00CF69EF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CP157497</w:t>
              </w:r>
            </w:hyperlink>
          </w:p>
        </w:tc>
        <w:tc>
          <w:tcPr>
            <w:tcW w:w="2610" w:type="dxa"/>
          </w:tcPr>
          <w:p w14:paraId="487860DF" w14:textId="77777777" w:rsidR="00D903DB" w:rsidRPr="00CF69EF" w:rsidRDefault="00E64CBD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16" w:history="1">
              <w:r w:rsidR="00D903DB" w:rsidRPr="00CF69EF">
                <w:rPr>
                  <w:rStyle w:val="Hyperlink"/>
                  <w:rFonts w:ascii="Times New Roman" w:hAnsi="Times New Roman" w:cs="Times New Roman"/>
                </w:rPr>
                <w:t>CP157499</w:t>
              </w:r>
            </w:hyperlink>
          </w:p>
        </w:tc>
      </w:tr>
    </w:tbl>
    <w:tbl>
      <w:tblPr>
        <w:tblW w:w="1170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2790"/>
        <w:gridCol w:w="2610"/>
        <w:gridCol w:w="2610"/>
      </w:tblGrid>
      <w:tr w:rsidR="00D903DB" w:rsidRPr="00CF69EF" w14:paraId="41F9B305" w14:textId="77777777" w:rsidTr="00083C8B">
        <w:trPr>
          <w:trHeight w:val="325"/>
        </w:trPr>
        <w:tc>
          <w:tcPr>
            <w:tcW w:w="3690" w:type="dxa"/>
            <w:shd w:val="clear" w:color="auto" w:fill="auto"/>
          </w:tcPr>
          <w:p w14:paraId="40B956DF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SRA</w:t>
            </w:r>
            <w:r w:rsidRPr="00CF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e</w:t>
            </w:r>
            <w:proofErr w:type="spellEnd"/>
          </w:p>
        </w:tc>
        <w:tc>
          <w:tcPr>
            <w:tcW w:w="2790" w:type="dxa"/>
          </w:tcPr>
          <w:p w14:paraId="21469210" w14:textId="77777777" w:rsidR="00D903DB" w:rsidRPr="00CF69EF" w:rsidRDefault="00E64CBD" w:rsidP="0035521C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hyperlink r:id="rId17" w:history="1">
              <w:r w:rsidR="00D903DB" w:rsidRPr="00CF69EF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SRR28999492</w:t>
              </w:r>
            </w:hyperlink>
          </w:p>
        </w:tc>
        <w:tc>
          <w:tcPr>
            <w:tcW w:w="2610" w:type="dxa"/>
          </w:tcPr>
          <w:p w14:paraId="2B5E3C9E" w14:textId="77777777" w:rsidR="00D903DB" w:rsidRPr="00CF69EF" w:rsidRDefault="00E64CBD" w:rsidP="0035521C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hyperlink r:id="rId18" w:history="1">
              <w:r w:rsidR="00D903DB" w:rsidRPr="00CF69EF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SRR28999493</w:t>
              </w:r>
            </w:hyperlink>
          </w:p>
        </w:tc>
        <w:tc>
          <w:tcPr>
            <w:tcW w:w="2610" w:type="dxa"/>
          </w:tcPr>
          <w:p w14:paraId="594833D7" w14:textId="77777777" w:rsidR="00D903DB" w:rsidRPr="00CF69EF" w:rsidRDefault="00E64CBD" w:rsidP="0035521C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hyperlink r:id="rId19" w:history="1">
              <w:r w:rsidR="00D903DB" w:rsidRPr="00CF69EF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SRR28999494</w:t>
              </w:r>
            </w:hyperlink>
          </w:p>
        </w:tc>
      </w:tr>
    </w:tbl>
    <w:p w14:paraId="2355A095" w14:textId="77777777" w:rsidR="00D903DB" w:rsidRPr="00CF69EF" w:rsidRDefault="00D903DB" w:rsidP="00D903DB">
      <w:pPr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proofErr w:type="gramStart"/>
      <w:r w:rsidRPr="00CF69EF">
        <w:rPr>
          <w:rFonts w:ascii="Times New Roman" w:hAnsi="Times New Roman" w:cs="Times New Roman"/>
          <w:sz w:val="20"/>
          <w:vertAlign w:val="superscript"/>
          <w:lang w:val="en-US"/>
        </w:rPr>
        <w:t>a</w:t>
      </w:r>
      <w:proofErr w:type="gramEnd"/>
      <w:r w:rsidRPr="00CF69EF">
        <w:rPr>
          <w:rFonts w:ascii="Times New Roman" w:hAnsi="Times New Roman" w:cs="Times New Roman"/>
          <w:sz w:val="20"/>
          <w:lang w:val="en-US"/>
        </w:rPr>
        <w:t xml:space="preserve"> Completeness (%) is the estimated genome completeness based on the presence and/or absence of essential lineage-specific marker genes.</w:t>
      </w:r>
    </w:p>
    <w:p w14:paraId="26FE3ED6" w14:textId="77777777" w:rsidR="00D903DB" w:rsidRPr="00CF69EF" w:rsidRDefault="00D903DB" w:rsidP="00D903DB">
      <w:pPr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proofErr w:type="gramStart"/>
      <w:r w:rsidRPr="00CF69EF">
        <w:rPr>
          <w:rFonts w:ascii="Times New Roman" w:hAnsi="Times New Roman" w:cs="Times New Roman"/>
          <w:sz w:val="20"/>
          <w:vertAlign w:val="superscript"/>
          <w:lang w:val="en-US"/>
        </w:rPr>
        <w:t>b</w:t>
      </w:r>
      <w:proofErr w:type="gramEnd"/>
      <w:r w:rsidRPr="00CF69EF">
        <w:rPr>
          <w:rFonts w:ascii="Times New Roman" w:hAnsi="Times New Roman" w:cs="Times New Roman"/>
          <w:sz w:val="20"/>
          <w:lang w:val="en-US"/>
        </w:rPr>
        <w:t xml:space="preserve"> Contamination (%) is the estimated genome contamination based on the presence of multiple single-copy marker genes. </w:t>
      </w:r>
    </w:p>
    <w:p w14:paraId="02BD4EE5" w14:textId="77777777" w:rsidR="00D903DB" w:rsidRPr="00CF69EF" w:rsidRDefault="00D903DB" w:rsidP="00D903DB">
      <w:pPr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proofErr w:type="gramStart"/>
      <w:r w:rsidRPr="00CF69EF">
        <w:rPr>
          <w:rFonts w:ascii="Times New Roman" w:hAnsi="Times New Roman" w:cs="Times New Roman"/>
          <w:sz w:val="20"/>
          <w:vertAlign w:val="superscript"/>
          <w:lang w:val="en-US"/>
        </w:rPr>
        <w:t>c</w:t>
      </w:r>
      <w:proofErr w:type="gramEnd"/>
      <w:r w:rsidRPr="00CF69EF">
        <w:rPr>
          <w:rFonts w:ascii="Times New Roman" w:hAnsi="Times New Roman" w:cs="Times New Roman"/>
          <w:sz w:val="20"/>
          <w:lang w:val="en-US"/>
        </w:rPr>
        <w:t xml:space="preserve"> GTDB Taxonomy denotes the highest taxonomy assigned to specific genomes when classified against the Genome Taxonomy Database (GTDB).</w:t>
      </w:r>
    </w:p>
    <w:p w14:paraId="33884EAE" w14:textId="77777777" w:rsidR="00D903DB" w:rsidRPr="00CF69EF" w:rsidRDefault="00D903DB" w:rsidP="00D903DB">
      <w:pPr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proofErr w:type="gramStart"/>
      <w:r w:rsidRPr="00CF69EF">
        <w:rPr>
          <w:rFonts w:ascii="Times New Roman" w:hAnsi="Times New Roman" w:cs="Times New Roman"/>
          <w:sz w:val="20"/>
          <w:vertAlign w:val="superscript"/>
          <w:lang w:val="en-US"/>
        </w:rPr>
        <w:t>d</w:t>
      </w:r>
      <w:proofErr w:type="gramEnd"/>
      <w:r w:rsidRPr="00CF69EF">
        <w:rPr>
          <w:rFonts w:ascii="Times New Roman" w:hAnsi="Times New Roman" w:cs="Times New Roman"/>
          <w:sz w:val="20"/>
          <w:lang w:val="en-US"/>
        </w:rPr>
        <w:t xml:space="preserve"> The genome of each strain was assembled into two circular </w:t>
      </w:r>
      <w:proofErr w:type="spellStart"/>
      <w:r w:rsidRPr="00CF69EF">
        <w:rPr>
          <w:rFonts w:ascii="Times New Roman" w:hAnsi="Times New Roman" w:cs="Times New Roman"/>
          <w:sz w:val="20"/>
          <w:lang w:val="en-US"/>
        </w:rPr>
        <w:t>contigs</w:t>
      </w:r>
      <w:proofErr w:type="spellEnd"/>
      <w:r w:rsidRPr="00CF69EF">
        <w:rPr>
          <w:rFonts w:ascii="Times New Roman" w:hAnsi="Times New Roman" w:cs="Times New Roman"/>
          <w:sz w:val="20"/>
          <w:lang w:val="en-US"/>
        </w:rPr>
        <w:t xml:space="preserve">, consisting of a chromosome and a plasmid, each assigned an </w:t>
      </w:r>
      <w:r w:rsidRPr="00CF69EF">
        <w:rPr>
          <w:rFonts w:ascii="Times New Roman" w:hAnsi="Times New Roman" w:cs="Times New Roman"/>
          <w:sz w:val="20"/>
          <w:lang w:val="en-US" w:eastAsia="zh-CN"/>
        </w:rPr>
        <w:t>individual</w:t>
      </w:r>
      <w:r w:rsidRPr="00CF69EF">
        <w:rPr>
          <w:rFonts w:ascii="Times New Roman" w:hAnsi="Times New Roman" w:cs="Times New Roman"/>
          <w:sz w:val="20"/>
          <w:lang w:val="en-US"/>
        </w:rPr>
        <w:t xml:space="preserve"> </w:t>
      </w:r>
      <w:proofErr w:type="spellStart"/>
      <w:r w:rsidRPr="00CF69EF">
        <w:rPr>
          <w:rFonts w:ascii="Times New Roman" w:hAnsi="Times New Roman" w:cs="Times New Roman"/>
          <w:sz w:val="20"/>
          <w:lang w:val="en-US"/>
        </w:rPr>
        <w:t>GenBank</w:t>
      </w:r>
      <w:proofErr w:type="spellEnd"/>
      <w:r w:rsidRPr="00CF69EF">
        <w:rPr>
          <w:rFonts w:ascii="Times New Roman" w:hAnsi="Times New Roman" w:cs="Times New Roman"/>
          <w:sz w:val="20"/>
          <w:lang w:val="en-US"/>
        </w:rPr>
        <w:t xml:space="preserve"> accession number.</w:t>
      </w:r>
    </w:p>
    <w:p w14:paraId="0F3F387E" w14:textId="77777777" w:rsidR="00D903DB" w:rsidRPr="00CF69EF" w:rsidRDefault="00D903DB" w:rsidP="00D903DB">
      <w:pPr>
        <w:spacing w:after="0" w:line="240" w:lineRule="auto"/>
        <w:rPr>
          <w:rFonts w:ascii="Times New Roman" w:hAnsi="Times New Roman" w:cs="Times New Roman"/>
          <w:sz w:val="20"/>
          <w:lang w:val="en-US"/>
        </w:rPr>
        <w:sectPr w:rsidR="00D903DB" w:rsidRPr="00CF69EF" w:rsidSect="0035521C">
          <w:pgSz w:w="16838" w:h="11906" w:orient="landscape" w:code="9"/>
          <w:pgMar w:top="1134" w:right="1701" w:bottom="1134" w:left="1701" w:header="709" w:footer="709" w:gutter="0"/>
          <w:cols w:space="708"/>
          <w:docGrid w:linePitch="360"/>
        </w:sectPr>
      </w:pPr>
      <w:proofErr w:type="gramStart"/>
      <w:r w:rsidRPr="00CF69EF">
        <w:rPr>
          <w:rFonts w:ascii="Times New Roman" w:hAnsi="Times New Roman" w:cs="Times New Roman"/>
          <w:sz w:val="20"/>
          <w:vertAlign w:val="superscript"/>
          <w:lang w:val="en-US"/>
        </w:rPr>
        <w:t>e</w:t>
      </w:r>
      <w:proofErr w:type="gramEnd"/>
      <w:r w:rsidRPr="00CF69EF">
        <w:rPr>
          <w:rFonts w:ascii="Times New Roman" w:hAnsi="Times New Roman" w:cs="Times New Roman"/>
          <w:sz w:val="20"/>
          <w:lang w:val="en-US"/>
        </w:rPr>
        <w:t xml:space="preserve"> The raw sequencing data (before quality filtering) has been deposited in the Sequence Read Archive at NCBI.</w:t>
      </w:r>
    </w:p>
    <w:p w14:paraId="0766E4A3" w14:textId="612510EA" w:rsidR="00D903DB" w:rsidRPr="00AB71F5" w:rsidRDefault="00D903DB" w:rsidP="00D903DB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  <w:r w:rsidRPr="00CF69EF">
        <w:rPr>
          <w:rFonts w:ascii="Times New Roman" w:hAnsi="Times New Roman" w:cs="Times New Roman"/>
          <w:b/>
          <w:sz w:val="24"/>
          <w:lang w:val="en-US"/>
        </w:rPr>
        <w:lastRenderedPageBreak/>
        <w:t xml:space="preserve">Table S2. </w:t>
      </w:r>
      <w:r w:rsidRPr="00AB71F5">
        <w:rPr>
          <w:rFonts w:ascii="Times New Roman" w:hAnsi="Times New Roman" w:cs="Times New Roman"/>
          <w:sz w:val="24"/>
          <w:lang w:val="en-US"/>
        </w:rPr>
        <w:t xml:space="preserve">Overview of the 47 </w:t>
      </w:r>
      <w:r w:rsidR="00697E63" w:rsidRPr="00AB71F5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697E63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697E63" w:rsidRPr="00AB71F5">
        <w:rPr>
          <w:rFonts w:ascii="Times New Roman" w:hAnsi="Times New Roman" w:cs="Times New Roman"/>
          <w:i/>
          <w:sz w:val="24"/>
          <w:lang w:val="en-US"/>
        </w:rPr>
        <w:t xml:space="preserve"> </w:t>
      </w:r>
      <w:proofErr w:type="spellStart"/>
      <w:r w:rsidR="00CF69EF" w:rsidRPr="00AB71F5">
        <w:rPr>
          <w:rFonts w:ascii="Times New Roman" w:hAnsi="Times New Roman" w:cs="Times New Roman"/>
          <w:i/>
          <w:sz w:val="24"/>
          <w:lang w:val="en-US"/>
        </w:rPr>
        <w:t>cremoris</w:t>
      </w:r>
      <w:proofErr w:type="spellEnd"/>
      <w:r w:rsidR="00CF69EF" w:rsidRPr="00AB71F5">
        <w:rPr>
          <w:rFonts w:ascii="Times New Roman" w:hAnsi="Times New Roman" w:cs="Times New Roman"/>
          <w:sz w:val="24"/>
          <w:lang w:val="en-US"/>
        </w:rPr>
        <w:t xml:space="preserve"> and </w:t>
      </w:r>
      <w:r w:rsidR="00697E63" w:rsidRPr="00AB71F5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697E63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697E63" w:rsidRPr="00AB71F5">
        <w:rPr>
          <w:rFonts w:ascii="Times New Roman" w:hAnsi="Times New Roman" w:cs="Times New Roman"/>
          <w:i/>
          <w:sz w:val="24"/>
          <w:lang w:val="en-US"/>
        </w:rPr>
        <w:t xml:space="preserve"> </w:t>
      </w:r>
      <w:proofErr w:type="spellStart"/>
      <w:r w:rsidRPr="00AB71F5">
        <w:rPr>
          <w:rFonts w:ascii="Times New Roman" w:hAnsi="Times New Roman" w:cs="Times New Roman"/>
          <w:i/>
          <w:sz w:val="24"/>
          <w:lang w:val="en-US"/>
        </w:rPr>
        <w:t>lactis</w:t>
      </w:r>
      <w:proofErr w:type="spellEnd"/>
      <w:r w:rsidRPr="00AB71F5">
        <w:rPr>
          <w:rFonts w:ascii="Times New Roman" w:hAnsi="Times New Roman" w:cs="Times New Roman"/>
          <w:sz w:val="24"/>
          <w:lang w:val="en-US"/>
        </w:rPr>
        <w:t xml:space="preserve"> strains used in phylogenetic analysis.</w:t>
      </w:r>
    </w:p>
    <w:tbl>
      <w:tblPr>
        <w:tblStyle w:val="PlainTable4"/>
        <w:tblW w:w="1321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1408"/>
        <w:gridCol w:w="1516"/>
        <w:gridCol w:w="2058"/>
        <w:gridCol w:w="1191"/>
        <w:gridCol w:w="1733"/>
        <w:gridCol w:w="2167"/>
        <w:gridCol w:w="1733"/>
      </w:tblGrid>
      <w:tr w:rsidR="0035521C" w:rsidRPr="00CF69EF" w14:paraId="0866E652" w14:textId="77777777" w:rsidTr="003552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5DF0CC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Cs w:val="0"/>
                <w:kern w:val="0"/>
                <w:sz w:val="20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Cs w:val="0"/>
                <w:kern w:val="0"/>
                <w:sz w:val="20"/>
                <w:szCs w:val="18"/>
                <w:lang w:val="en-US" w:eastAsia="zh-CN"/>
                <w14:ligatures w14:val="none"/>
              </w:rPr>
              <w:t>Strain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EB82B2" w14:textId="77777777" w:rsidR="0035521C" w:rsidRPr="00CF69EF" w:rsidRDefault="0035521C" w:rsidP="003552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kern w:val="0"/>
                <w:sz w:val="20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Cs w:val="0"/>
                <w:kern w:val="0"/>
                <w:sz w:val="20"/>
                <w:szCs w:val="18"/>
                <w:lang w:val="en-US" w:eastAsia="zh-CN"/>
                <w14:ligatures w14:val="none"/>
              </w:rPr>
              <w:t>Subspecies</w:t>
            </w:r>
          </w:p>
          <w:p w14:paraId="7501D687" w14:textId="77777777" w:rsidR="0035521C" w:rsidRPr="00CF69EF" w:rsidRDefault="0035521C" w:rsidP="003552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kern w:val="0"/>
                <w:sz w:val="20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Cs w:val="0"/>
                <w:kern w:val="0"/>
                <w:sz w:val="20"/>
                <w:szCs w:val="18"/>
                <w:lang w:val="en-US" w:eastAsia="zh-CN"/>
                <w14:ligatures w14:val="none"/>
              </w:rPr>
              <w:t>(genotype)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14:paraId="62900083" w14:textId="77777777" w:rsidR="0035521C" w:rsidRPr="00CF69EF" w:rsidRDefault="0035521C" w:rsidP="003552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kern w:val="0"/>
                <w:sz w:val="20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Cs w:val="0"/>
                <w:kern w:val="0"/>
                <w:sz w:val="20"/>
                <w:szCs w:val="18"/>
                <w:lang w:val="en-US" w:eastAsia="zh-CN"/>
                <w14:ligatures w14:val="none"/>
              </w:rPr>
              <w:t>Subspecies</w:t>
            </w:r>
          </w:p>
          <w:p w14:paraId="49708B04" w14:textId="77777777" w:rsidR="0035521C" w:rsidRPr="00CF69EF" w:rsidRDefault="0035521C" w:rsidP="003552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kern w:val="0"/>
                <w:sz w:val="20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Cs w:val="0"/>
                <w:kern w:val="0"/>
                <w:sz w:val="20"/>
                <w:szCs w:val="18"/>
                <w:lang w:val="en-US" w:eastAsia="zh-CN"/>
                <w14:ligatures w14:val="none"/>
              </w:rPr>
              <w:t>(phenotype)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91E1BB" w14:textId="77777777" w:rsidR="0035521C" w:rsidRPr="00CF69EF" w:rsidRDefault="0035521C" w:rsidP="003552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kern w:val="0"/>
                <w:sz w:val="20"/>
                <w:szCs w:val="18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bCs w:val="0"/>
                <w:kern w:val="0"/>
                <w:sz w:val="20"/>
                <w:szCs w:val="18"/>
                <w:lang w:val="en-US" w:eastAsia="zh-CN"/>
                <w14:ligatures w14:val="none"/>
              </w:rPr>
              <w:t>Genbank</w:t>
            </w:r>
            <w:proofErr w:type="spellEnd"/>
            <w:r w:rsidRPr="00CF69EF">
              <w:rPr>
                <w:rFonts w:ascii="Times New Roman" w:eastAsia="Times New Roman" w:hAnsi="Times New Roman" w:cs="Times New Roman"/>
                <w:bCs w:val="0"/>
                <w:kern w:val="0"/>
                <w:sz w:val="20"/>
                <w:szCs w:val="18"/>
                <w:lang w:val="en-US" w:eastAsia="zh-CN"/>
                <w14:ligatures w14:val="none"/>
              </w:rPr>
              <w:t xml:space="preserve"> Accession no.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8DB57F" w14:textId="77777777" w:rsidR="0035521C" w:rsidRPr="00CF69EF" w:rsidRDefault="0035521C" w:rsidP="003552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kern w:val="0"/>
                <w:sz w:val="20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Cs w:val="0"/>
                <w:kern w:val="0"/>
                <w:sz w:val="20"/>
                <w:szCs w:val="18"/>
                <w:lang w:val="en-US" w:eastAsia="zh-CN"/>
                <w14:ligatures w14:val="none"/>
              </w:rPr>
              <w:t xml:space="preserve">Genome </w:t>
            </w:r>
            <w:proofErr w:type="spellStart"/>
            <w:r w:rsidRPr="00CF69EF">
              <w:rPr>
                <w:rFonts w:ascii="Times New Roman" w:eastAsia="Times New Roman" w:hAnsi="Times New Roman" w:cs="Times New Roman"/>
                <w:bCs w:val="0"/>
                <w:kern w:val="0"/>
                <w:sz w:val="20"/>
                <w:szCs w:val="18"/>
                <w:lang w:val="en-US" w:eastAsia="zh-CN"/>
                <w14:ligatures w14:val="none"/>
              </w:rPr>
              <w:t>siz</w:t>
            </w:r>
            <w:proofErr w:type="spellEnd"/>
            <w:r w:rsidRPr="00CF69EF">
              <w:rPr>
                <w:rFonts w:ascii="Times New Roman" w:eastAsia="Times New Roman" w:hAnsi="Times New Roman" w:cs="Times New Roman"/>
                <w:bCs w:val="0"/>
                <w:kern w:val="0"/>
                <w:sz w:val="20"/>
                <w:szCs w:val="18"/>
                <w:lang w:eastAsia="zh-CN"/>
                <w14:ligatures w14:val="none"/>
              </w:rPr>
              <w:t>e (bp)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78BF00" w14:textId="77777777" w:rsidR="0035521C" w:rsidRPr="00CF69EF" w:rsidRDefault="0035521C" w:rsidP="003552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kern w:val="0"/>
                <w:sz w:val="20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Cs w:val="0"/>
                <w:kern w:val="0"/>
                <w:sz w:val="20"/>
                <w:szCs w:val="18"/>
                <w:lang w:eastAsia="zh-CN"/>
                <w14:ligatures w14:val="none"/>
              </w:rPr>
              <w:t>Source of isolation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443220" w14:textId="77777777" w:rsidR="0035521C" w:rsidRPr="00CF69EF" w:rsidRDefault="0035521C" w:rsidP="003552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kern w:val="0"/>
                <w:sz w:val="20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Cs w:val="0"/>
                <w:kern w:val="0"/>
                <w:sz w:val="20"/>
                <w:szCs w:val="18"/>
                <w:lang w:eastAsia="zh-CN"/>
                <w14:ligatures w14:val="none"/>
              </w:rPr>
              <w:t>Type of source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43C846" w14:textId="77777777" w:rsidR="0035521C" w:rsidRPr="00CF69EF" w:rsidRDefault="0035521C" w:rsidP="003552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kern w:val="0"/>
                <w:sz w:val="20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Cs w:val="0"/>
                <w:kern w:val="0"/>
                <w:sz w:val="20"/>
                <w:szCs w:val="18"/>
                <w:lang w:eastAsia="zh-CN"/>
                <w14:ligatures w14:val="none"/>
              </w:rPr>
              <w:t>Country of isolation</w:t>
            </w:r>
          </w:p>
        </w:tc>
      </w:tr>
      <w:tr w:rsidR="0035521C" w:rsidRPr="00CF69EF" w14:paraId="13C7F70F" w14:textId="77777777" w:rsidTr="0035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</w:tcBorders>
            <w:noWrap/>
            <w:hideMark/>
          </w:tcPr>
          <w:p w14:paraId="6E9E96CD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  <w:t>A76</w:t>
            </w:r>
          </w:p>
        </w:tc>
        <w:tc>
          <w:tcPr>
            <w:tcW w:w="1408" w:type="dxa"/>
            <w:tcBorders>
              <w:top w:val="single" w:sz="4" w:space="0" w:color="auto"/>
            </w:tcBorders>
            <w:noWrap/>
            <w:hideMark/>
          </w:tcPr>
          <w:p w14:paraId="550C2D75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cremoris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14:paraId="4F38CC6D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cremoris</w:t>
            </w:r>
          </w:p>
        </w:tc>
        <w:tc>
          <w:tcPr>
            <w:tcW w:w="2058" w:type="dxa"/>
            <w:tcBorders>
              <w:top w:val="single" w:sz="4" w:space="0" w:color="auto"/>
            </w:tcBorders>
            <w:noWrap/>
            <w:hideMark/>
          </w:tcPr>
          <w:p w14:paraId="51075327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bookmarkStart w:id="1" w:name="OLE_LINK3"/>
            <w:bookmarkStart w:id="2" w:name="OLE_LINK4"/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GCA_000236475.1</w:t>
            </w:r>
            <w:bookmarkEnd w:id="1"/>
            <w:bookmarkEnd w:id="2"/>
          </w:p>
        </w:tc>
        <w:tc>
          <w:tcPr>
            <w:tcW w:w="1191" w:type="dxa"/>
            <w:tcBorders>
              <w:top w:val="single" w:sz="4" w:space="0" w:color="auto"/>
            </w:tcBorders>
            <w:noWrap/>
            <w:hideMark/>
          </w:tcPr>
          <w:p w14:paraId="210DEC0A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bookmarkStart w:id="3" w:name="OLE_LINK45"/>
            <w:bookmarkStart w:id="4" w:name="OLE_LINK46"/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2,577,104</w:t>
            </w:r>
            <w:bookmarkEnd w:id="3"/>
            <w:bookmarkEnd w:id="4"/>
          </w:p>
        </w:tc>
        <w:tc>
          <w:tcPr>
            <w:tcW w:w="1733" w:type="dxa"/>
            <w:tcBorders>
              <w:top w:val="single" w:sz="4" w:space="0" w:color="auto"/>
            </w:tcBorders>
            <w:noWrap/>
            <w:hideMark/>
          </w:tcPr>
          <w:p w14:paraId="2E25128D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Cheese factory</w:t>
            </w:r>
          </w:p>
        </w:tc>
        <w:tc>
          <w:tcPr>
            <w:tcW w:w="2167" w:type="dxa"/>
            <w:tcBorders>
              <w:top w:val="single" w:sz="4" w:space="0" w:color="auto"/>
            </w:tcBorders>
            <w:noWrap/>
            <w:hideMark/>
          </w:tcPr>
          <w:p w14:paraId="5F4579AC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Dairy environment</w:t>
            </w:r>
          </w:p>
        </w:tc>
        <w:tc>
          <w:tcPr>
            <w:tcW w:w="1733" w:type="dxa"/>
            <w:tcBorders>
              <w:top w:val="single" w:sz="4" w:space="0" w:color="auto"/>
            </w:tcBorders>
            <w:noWrap/>
            <w:hideMark/>
          </w:tcPr>
          <w:p w14:paraId="07599C25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-</w:t>
            </w:r>
          </w:p>
        </w:tc>
      </w:tr>
      <w:tr w:rsidR="0035521C" w:rsidRPr="00CF69EF" w14:paraId="51BCB698" w14:textId="77777777" w:rsidTr="0035521C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795DB617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val="en-US" w:eastAsia="zh-CN"/>
                <w14:ligatures w14:val="none"/>
              </w:rPr>
              <w:t>UC509_9</w:t>
            </w:r>
          </w:p>
        </w:tc>
        <w:tc>
          <w:tcPr>
            <w:tcW w:w="1408" w:type="dxa"/>
            <w:noWrap/>
            <w:hideMark/>
          </w:tcPr>
          <w:p w14:paraId="1B1F80AD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val="en-US" w:eastAsia="zh-CN"/>
                <w14:ligatures w14:val="none"/>
              </w:rPr>
              <w:t>cremoris</w:t>
            </w:r>
            <w:proofErr w:type="spellEnd"/>
          </w:p>
        </w:tc>
        <w:tc>
          <w:tcPr>
            <w:tcW w:w="1516" w:type="dxa"/>
          </w:tcPr>
          <w:p w14:paraId="22982B1D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val="en-US" w:eastAsia="zh-CN"/>
                <w14:ligatures w14:val="none"/>
              </w:rPr>
              <w:t>cremoris</w:t>
            </w:r>
            <w:proofErr w:type="spellEnd"/>
          </w:p>
        </w:tc>
        <w:tc>
          <w:tcPr>
            <w:tcW w:w="2058" w:type="dxa"/>
            <w:noWrap/>
            <w:hideMark/>
          </w:tcPr>
          <w:p w14:paraId="42BACF34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GCA_000312685.1</w:t>
            </w:r>
          </w:p>
        </w:tc>
        <w:tc>
          <w:tcPr>
            <w:tcW w:w="1191" w:type="dxa"/>
            <w:noWrap/>
            <w:hideMark/>
          </w:tcPr>
          <w:p w14:paraId="13ABC54D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2,457,347</w:t>
            </w:r>
          </w:p>
        </w:tc>
        <w:tc>
          <w:tcPr>
            <w:tcW w:w="1733" w:type="dxa"/>
            <w:noWrap/>
            <w:hideMark/>
          </w:tcPr>
          <w:p w14:paraId="3FBCD26C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Dairy starter</w:t>
            </w:r>
          </w:p>
        </w:tc>
        <w:tc>
          <w:tcPr>
            <w:tcW w:w="2167" w:type="dxa"/>
            <w:noWrap/>
            <w:hideMark/>
          </w:tcPr>
          <w:p w14:paraId="49E13C98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Dairy environment</w:t>
            </w:r>
          </w:p>
        </w:tc>
        <w:tc>
          <w:tcPr>
            <w:tcW w:w="1733" w:type="dxa"/>
            <w:noWrap/>
            <w:hideMark/>
          </w:tcPr>
          <w:p w14:paraId="60DE785F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Ireland</w:t>
            </w:r>
          </w:p>
        </w:tc>
      </w:tr>
      <w:tr w:rsidR="0035521C" w:rsidRPr="00CF69EF" w14:paraId="5294C2EA" w14:textId="77777777" w:rsidTr="0035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4FB5B624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val="en-US" w:eastAsia="zh-CN"/>
                <w14:ligatures w14:val="none"/>
              </w:rPr>
              <w:t>AM2</w:t>
            </w:r>
          </w:p>
        </w:tc>
        <w:tc>
          <w:tcPr>
            <w:tcW w:w="1408" w:type="dxa"/>
            <w:noWrap/>
            <w:hideMark/>
          </w:tcPr>
          <w:p w14:paraId="09196384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val="en-US" w:eastAsia="zh-CN"/>
                <w14:ligatures w14:val="none"/>
              </w:rPr>
              <w:t>cremoris</w:t>
            </w:r>
            <w:proofErr w:type="spellEnd"/>
          </w:p>
        </w:tc>
        <w:tc>
          <w:tcPr>
            <w:tcW w:w="1516" w:type="dxa"/>
          </w:tcPr>
          <w:p w14:paraId="2E0B69AA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val="en-US" w:eastAsia="zh-CN"/>
                <w14:ligatures w14:val="none"/>
              </w:rPr>
              <w:t>cremoris</w:t>
            </w:r>
            <w:proofErr w:type="spellEnd"/>
          </w:p>
        </w:tc>
        <w:tc>
          <w:tcPr>
            <w:tcW w:w="2058" w:type="dxa"/>
            <w:noWrap/>
            <w:hideMark/>
          </w:tcPr>
          <w:p w14:paraId="06E166C5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bookmarkStart w:id="5" w:name="OLE_LINK1"/>
            <w:bookmarkStart w:id="6" w:name="OLE_LINK2"/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GCA_001622405.1</w:t>
            </w:r>
            <w:bookmarkEnd w:id="5"/>
            <w:bookmarkEnd w:id="6"/>
          </w:p>
        </w:tc>
        <w:tc>
          <w:tcPr>
            <w:tcW w:w="1191" w:type="dxa"/>
            <w:noWrap/>
            <w:hideMark/>
          </w:tcPr>
          <w:p w14:paraId="10303609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2,4</w:t>
            </w: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81,572</w:t>
            </w:r>
          </w:p>
        </w:tc>
        <w:tc>
          <w:tcPr>
            <w:tcW w:w="1733" w:type="dxa"/>
            <w:noWrap/>
            <w:hideMark/>
          </w:tcPr>
          <w:p w14:paraId="2495C007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 xml:space="preserve">Dairy starter </w:t>
            </w:r>
          </w:p>
        </w:tc>
        <w:tc>
          <w:tcPr>
            <w:tcW w:w="2167" w:type="dxa"/>
            <w:noWrap/>
            <w:hideMark/>
          </w:tcPr>
          <w:p w14:paraId="1FF48E55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Dairy environment</w:t>
            </w:r>
          </w:p>
        </w:tc>
        <w:tc>
          <w:tcPr>
            <w:tcW w:w="1733" w:type="dxa"/>
            <w:noWrap/>
            <w:hideMark/>
          </w:tcPr>
          <w:p w14:paraId="040518CA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Netherlands</w:t>
            </w:r>
          </w:p>
        </w:tc>
      </w:tr>
      <w:tr w:rsidR="0035521C" w:rsidRPr="00CF69EF" w14:paraId="461ACEAC" w14:textId="77777777" w:rsidTr="0035521C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30067A6D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  <w:t>FG2</w:t>
            </w:r>
          </w:p>
        </w:tc>
        <w:tc>
          <w:tcPr>
            <w:tcW w:w="1408" w:type="dxa"/>
            <w:noWrap/>
            <w:hideMark/>
          </w:tcPr>
          <w:p w14:paraId="03938543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cremoris</w:t>
            </w:r>
          </w:p>
        </w:tc>
        <w:tc>
          <w:tcPr>
            <w:tcW w:w="1516" w:type="dxa"/>
          </w:tcPr>
          <w:p w14:paraId="4D6C10C3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cremoris</w:t>
            </w:r>
          </w:p>
        </w:tc>
        <w:tc>
          <w:tcPr>
            <w:tcW w:w="2058" w:type="dxa"/>
            <w:noWrap/>
            <w:hideMark/>
          </w:tcPr>
          <w:p w14:paraId="45CBF63C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GCA_001622365.1</w:t>
            </w:r>
          </w:p>
        </w:tc>
        <w:tc>
          <w:tcPr>
            <w:tcW w:w="1191" w:type="dxa"/>
            <w:noWrap/>
            <w:hideMark/>
          </w:tcPr>
          <w:p w14:paraId="3CB23D21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2,586,136</w:t>
            </w:r>
          </w:p>
        </w:tc>
        <w:tc>
          <w:tcPr>
            <w:tcW w:w="1733" w:type="dxa"/>
            <w:noWrap/>
            <w:hideMark/>
          </w:tcPr>
          <w:p w14:paraId="1CDFF2F5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 xml:space="preserve">Dairy starter </w:t>
            </w:r>
          </w:p>
        </w:tc>
        <w:tc>
          <w:tcPr>
            <w:tcW w:w="2167" w:type="dxa"/>
            <w:noWrap/>
            <w:hideMark/>
          </w:tcPr>
          <w:p w14:paraId="56785DEB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Dairy environment</w:t>
            </w:r>
          </w:p>
        </w:tc>
        <w:tc>
          <w:tcPr>
            <w:tcW w:w="1733" w:type="dxa"/>
            <w:noWrap/>
            <w:hideMark/>
          </w:tcPr>
          <w:p w14:paraId="62B7F40F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Netherlands</w:t>
            </w:r>
          </w:p>
        </w:tc>
      </w:tr>
      <w:tr w:rsidR="0035521C" w:rsidRPr="00CF69EF" w14:paraId="4AB669FF" w14:textId="77777777" w:rsidTr="0035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0D77738E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  <w:t>HP</w:t>
            </w:r>
          </w:p>
        </w:tc>
        <w:tc>
          <w:tcPr>
            <w:tcW w:w="1408" w:type="dxa"/>
            <w:noWrap/>
            <w:hideMark/>
          </w:tcPr>
          <w:p w14:paraId="3A98C49C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cremoris</w:t>
            </w:r>
          </w:p>
        </w:tc>
        <w:tc>
          <w:tcPr>
            <w:tcW w:w="1516" w:type="dxa"/>
          </w:tcPr>
          <w:p w14:paraId="11BB6D17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cremoris</w:t>
            </w:r>
          </w:p>
        </w:tc>
        <w:tc>
          <w:tcPr>
            <w:tcW w:w="2058" w:type="dxa"/>
            <w:noWrap/>
            <w:hideMark/>
          </w:tcPr>
          <w:p w14:paraId="5E54CBB8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GCA_001622215.1</w:t>
            </w:r>
          </w:p>
        </w:tc>
        <w:tc>
          <w:tcPr>
            <w:tcW w:w="1191" w:type="dxa"/>
            <w:noWrap/>
            <w:hideMark/>
          </w:tcPr>
          <w:p w14:paraId="76182CCE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2,393,955</w:t>
            </w:r>
          </w:p>
        </w:tc>
        <w:tc>
          <w:tcPr>
            <w:tcW w:w="1733" w:type="dxa"/>
            <w:noWrap/>
            <w:hideMark/>
          </w:tcPr>
          <w:p w14:paraId="187BC84F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 xml:space="preserve">Dairy starter </w:t>
            </w:r>
          </w:p>
        </w:tc>
        <w:tc>
          <w:tcPr>
            <w:tcW w:w="2167" w:type="dxa"/>
            <w:noWrap/>
            <w:hideMark/>
          </w:tcPr>
          <w:p w14:paraId="5FC040B6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Dairy environment</w:t>
            </w:r>
          </w:p>
        </w:tc>
        <w:tc>
          <w:tcPr>
            <w:tcW w:w="1733" w:type="dxa"/>
            <w:noWrap/>
            <w:hideMark/>
          </w:tcPr>
          <w:p w14:paraId="6D7F60EE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Netherlands</w:t>
            </w:r>
          </w:p>
        </w:tc>
      </w:tr>
      <w:tr w:rsidR="0035521C" w:rsidRPr="00CF69EF" w14:paraId="606A8013" w14:textId="77777777" w:rsidTr="0035521C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530D25E4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val="en-US" w:eastAsia="zh-CN"/>
                <w14:ligatures w14:val="none"/>
              </w:rPr>
              <w:t>LMG6897</w:t>
            </w:r>
          </w:p>
        </w:tc>
        <w:tc>
          <w:tcPr>
            <w:tcW w:w="1408" w:type="dxa"/>
            <w:noWrap/>
            <w:hideMark/>
          </w:tcPr>
          <w:p w14:paraId="3A7375E5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val="en-US" w:eastAsia="zh-CN"/>
                <w14:ligatures w14:val="none"/>
              </w:rPr>
              <w:t>cremoris</w:t>
            </w:r>
            <w:proofErr w:type="spellEnd"/>
          </w:p>
        </w:tc>
        <w:tc>
          <w:tcPr>
            <w:tcW w:w="1516" w:type="dxa"/>
          </w:tcPr>
          <w:p w14:paraId="7A7E9267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val="en-US" w:eastAsia="zh-CN"/>
                <w14:ligatures w14:val="none"/>
              </w:rPr>
              <w:t>cremoris</w:t>
            </w:r>
            <w:proofErr w:type="spellEnd"/>
          </w:p>
        </w:tc>
        <w:tc>
          <w:tcPr>
            <w:tcW w:w="2058" w:type="dxa"/>
            <w:noWrap/>
            <w:hideMark/>
          </w:tcPr>
          <w:p w14:paraId="64C36CCE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GCA_001622295.1</w:t>
            </w:r>
          </w:p>
        </w:tc>
        <w:tc>
          <w:tcPr>
            <w:tcW w:w="1191" w:type="dxa"/>
            <w:noWrap/>
            <w:hideMark/>
          </w:tcPr>
          <w:p w14:paraId="3832108D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2,367,195</w:t>
            </w:r>
          </w:p>
        </w:tc>
        <w:tc>
          <w:tcPr>
            <w:tcW w:w="1733" w:type="dxa"/>
            <w:noWrap/>
            <w:hideMark/>
          </w:tcPr>
          <w:p w14:paraId="73B1B268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Dairy starter </w:t>
            </w:r>
          </w:p>
        </w:tc>
        <w:tc>
          <w:tcPr>
            <w:tcW w:w="2167" w:type="dxa"/>
            <w:noWrap/>
            <w:hideMark/>
          </w:tcPr>
          <w:p w14:paraId="03164109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Dairy environment</w:t>
            </w:r>
          </w:p>
        </w:tc>
        <w:tc>
          <w:tcPr>
            <w:tcW w:w="1733" w:type="dxa"/>
            <w:noWrap/>
            <w:hideMark/>
          </w:tcPr>
          <w:p w14:paraId="07C9B67D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Netherlands</w:t>
            </w:r>
          </w:p>
        </w:tc>
      </w:tr>
      <w:tr w:rsidR="0035521C" w:rsidRPr="00CF69EF" w14:paraId="784628BC" w14:textId="77777777" w:rsidTr="0035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70C03F3E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val="en-US" w:eastAsia="zh-CN"/>
                <w14:ligatures w14:val="none"/>
              </w:rPr>
              <w:t>SK110</w:t>
            </w:r>
          </w:p>
        </w:tc>
        <w:tc>
          <w:tcPr>
            <w:tcW w:w="1408" w:type="dxa"/>
            <w:noWrap/>
            <w:hideMark/>
          </w:tcPr>
          <w:p w14:paraId="1A472317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val="en-US" w:eastAsia="zh-CN"/>
                <w14:ligatures w14:val="none"/>
              </w:rPr>
              <w:t>cremoris</w:t>
            </w:r>
            <w:proofErr w:type="spellEnd"/>
          </w:p>
        </w:tc>
        <w:tc>
          <w:tcPr>
            <w:tcW w:w="1516" w:type="dxa"/>
          </w:tcPr>
          <w:p w14:paraId="3619DCAF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val="en-US" w:eastAsia="zh-CN"/>
                <w14:ligatures w14:val="none"/>
              </w:rPr>
              <w:t>cremoris</w:t>
            </w:r>
            <w:proofErr w:type="spellEnd"/>
          </w:p>
        </w:tc>
        <w:tc>
          <w:tcPr>
            <w:tcW w:w="2058" w:type="dxa"/>
            <w:noWrap/>
            <w:hideMark/>
          </w:tcPr>
          <w:p w14:paraId="1933E950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GCA_001622375.1</w:t>
            </w:r>
          </w:p>
        </w:tc>
        <w:tc>
          <w:tcPr>
            <w:tcW w:w="1191" w:type="dxa"/>
            <w:noWrap/>
            <w:hideMark/>
          </w:tcPr>
          <w:p w14:paraId="778A5D54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2,467,613</w:t>
            </w:r>
          </w:p>
        </w:tc>
        <w:tc>
          <w:tcPr>
            <w:tcW w:w="1733" w:type="dxa"/>
            <w:noWrap/>
            <w:hideMark/>
          </w:tcPr>
          <w:p w14:paraId="122B535C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 xml:space="preserve">Dairy starter </w:t>
            </w:r>
          </w:p>
        </w:tc>
        <w:tc>
          <w:tcPr>
            <w:tcW w:w="2167" w:type="dxa"/>
            <w:noWrap/>
            <w:hideMark/>
          </w:tcPr>
          <w:p w14:paraId="23299CDB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Dairy environment</w:t>
            </w:r>
          </w:p>
        </w:tc>
        <w:tc>
          <w:tcPr>
            <w:tcW w:w="1733" w:type="dxa"/>
            <w:noWrap/>
            <w:hideMark/>
          </w:tcPr>
          <w:p w14:paraId="0E734C63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Netherlands</w:t>
            </w:r>
          </w:p>
        </w:tc>
      </w:tr>
      <w:tr w:rsidR="0035521C" w:rsidRPr="00CF69EF" w14:paraId="11FBD9C6" w14:textId="77777777" w:rsidTr="0035521C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3695AC08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  <w:t>B40</w:t>
            </w:r>
          </w:p>
        </w:tc>
        <w:tc>
          <w:tcPr>
            <w:tcW w:w="1408" w:type="dxa"/>
            <w:noWrap/>
            <w:hideMark/>
          </w:tcPr>
          <w:p w14:paraId="26F592CA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cremoris</w:t>
            </w:r>
          </w:p>
        </w:tc>
        <w:tc>
          <w:tcPr>
            <w:tcW w:w="1516" w:type="dxa"/>
          </w:tcPr>
          <w:p w14:paraId="360D07BB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cremoris</w:t>
            </w:r>
          </w:p>
        </w:tc>
        <w:tc>
          <w:tcPr>
            <w:tcW w:w="2058" w:type="dxa"/>
            <w:noWrap/>
            <w:hideMark/>
          </w:tcPr>
          <w:p w14:paraId="2CEE5B30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GCA_001622315.1</w:t>
            </w:r>
          </w:p>
        </w:tc>
        <w:tc>
          <w:tcPr>
            <w:tcW w:w="1191" w:type="dxa"/>
            <w:noWrap/>
            <w:hideMark/>
          </w:tcPr>
          <w:p w14:paraId="4F2D1A80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2,498,465</w:t>
            </w:r>
          </w:p>
        </w:tc>
        <w:tc>
          <w:tcPr>
            <w:tcW w:w="1733" w:type="dxa"/>
            <w:noWrap/>
            <w:hideMark/>
          </w:tcPr>
          <w:p w14:paraId="105E8714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 xml:space="preserve">Scandinavian ropy milk </w:t>
            </w:r>
          </w:p>
        </w:tc>
        <w:tc>
          <w:tcPr>
            <w:tcW w:w="2167" w:type="dxa"/>
            <w:noWrap/>
            <w:hideMark/>
          </w:tcPr>
          <w:p w14:paraId="1570D74B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Dairy environment</w:t>
            </w:r>
          </w:p>
        </w:tc>
        <w:tc>
          <w:tcPr>
            <w:tcW w:w="1733" w:type="dxa"/>
            <w:noWrap/>
            <w:hideMark/>
          </w:tcPr>
          <w:p w14:paraId="25002799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Netherlands</w:t>
            </w:r>
          </w:p>
        </w:tc>
      </w:tr>
      <w:tr w:rsidR="0035521C" w:rsidRPr="00CF69EF" w14:paraId="4040EADF" w14:textId="77777777" w:rsidTr="0035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</w:tcPr>
          <w:p w14:paraId="05DE3575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  <w:t>Mast36</w:t>
            </w:r>
          </w:p>
        </w:tc>
        <w:tc>
          <w:tcPr>
            <w:tcW w:w="1408" w:type="dxa"/>
            <w:noWrap/>
          </w:tcPr>
          <w:p w14:paraId="38B589A5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cremoris</w:t>
            </w:r>
          </w:p>
        </w:tc>
        <w:tc>
          <w:tcPr>
            <w:tcW w:w="1516" w:type="dxa"/>
          </w:tcPr>
          <w:p w14:paraId="276E4500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cremoris</w:t>
            </w:r>
          </w:p>
        </w:tc>
        <w:tc>
          <w:tcPr>
            <w:tcW w:w="2058" w:type="dxa"/>
            <w:noWrap/>
          </w:tcPr>
          <w:p w14:paraId="4C59E478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GCA_000969475.1</w:t>
            </w:r>
          </w:p>
        </w:tc>
        <w:tc>
          <w:tcPr>
            <w:tcW w:w="1191" w:type="dxa"/>
            <w:noWrap/>
          </w:tcPr>
          <w:p w14:paraId="2F9EB6C5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2,605,340</w:t>
            </w:r>
          </w:p>
        </w:tc>
        <w:tc>
          <w:tcPr>
            <w:tcW w:w="1733" w:type="dxa"/>
            <w:noWrap/>
          </w:tcPr>
          <w:p w14:paraId="76D681F9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Milk from a bovine mastitis case</w:t>
            </w:r>
          </w:p>
        </w:tc>
        <w:tc>
          <w:tcPr>
            <w:tcW w:w="2167" w:type="dxa"/>
            <w:noWrap/>
          </w:tcPr>
          <w:p w14:paraId="1E452891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Dairy environment</w:t>
            </w:r>
          </w:p>
        </w:tc>
        <w:tc>
          <w:tcPr>
            <w:tcW w:w="1733" w:type="dxa"/>
            <w:noWrap/>
          </w:tcPr>
          <w:p w14:paraId="5E3206EF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Finland</w:t>
            </w:r>
          </w:p>
        </w:tc>
      </w:tr>
      <w:tr w:rsidR="0035521C" w:rsidRPr="00CF69EF" w14:paraId="40E10727" w14:textId="77777777" w:rsidTr="0035521C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</w:tcPr>
          <w:p w14:paraId="157F4402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MG1363 </w:t>
            </w:r>
          </w:p>
        </w:tc>
        <w:tc>
          <w:tcPr>
            <w:tcW w:w="1408" w:type="dxa"/>
            <w:noWrap/>
          </w:tcPr>
          <w:p w14:paraId="4E60AFC8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val="en-US" w:eastAsia="zh-CN"/>
                <w14:ligatures w14:val="none"/>
              </w:rPr>
              <w:t>cremoris</w:t>
            </w:r>
            <w:proofErr w:type="spellEnd"/>
          </w:p>
        </w:tc>
        <w:tc>
          <w:tcPr>
            <w:tcW w:w="1516" w:type="dxa"/>
          </w:tcPr>
          <w:p w14:paraId="6E446831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val="en-US" w:eastAsia="zh-CN"/>
                <w14:ligatures w14:val="none"/>
              </w:rPr>
              <w:t>lactis</w:t>
            </w:r>
            <w:proofErr w:type="spellEnd"/>
          </w:p>
        </w:tc>
        <w:tc>
          <w:tcPr>
            <w:tcW w:w="2058" w:type="dxa"/>
            <w:noWrap/>
          </w:tcPr>
          <w:p w14:paraId="515E0627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GCA_000009425.1</w:t>
            </w:r>
          </w:p>
        </w:tc>
        <w:tc>
          <w:tcPr>
            <w:tcW w:w="1191" w:type="dxa"/>
            <w:noWrap/>
          </w:tcPr>
          <w:p w14:paraId="1F1EE4A8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2,529,478</w:t>
            </w:r>
          </w:p>
        </w:tc>
        <w:tc>
          <w:tcPr>
            <w:tcW w:w="1733" w:type="dxa"/>
            <w:noWrap/>
          </w:tcPr>
          <w:p w14:paraId="7F36B660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Dairy starter</w:t>
            </w:r>
          </w:p>
        </w:tc>
        <w:tc>
          <w:tcPr>
            <w:tcW w:w="2167" w:type="dxa"/>
            <w:noWrap/>
          </w:tcPr>
          <w:p w14:paraId="70FF8DAA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Dairy environment</w:t>
            </w:r>
          </w:p>
        </w:tc>
        <w:tc>
          <w:tcPr>
            <w:tcW w:w="1733" w:type="dxa"/>
            <w:noWrap/>
          </w:tcPr>
          <w:p w14:paraId="16EA984A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-</w:t>
            </w:r>
          </w:p>
        </w:tc>
      </w:tr>
      <w:tr w:rsidR="0035521C" w:rsidRPr="00CF69EF" w14:paraId="4DEB1164" w14:textId="77777777" w:rsidTr="0035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</w:tcPr>
          <w:p w14:paraId="13DC4CD2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val="en-US" w:eastAsia="zh-CN"/>
                <w14:ligatures w14:val="none"/>
              </w:rPr>
              <w:t>NCDO763</w:t>
            </w:r>
          </w:p>
        </w:tc>
        <w:tc>
          <w:tcPr>
            <w:tcW w:w="1408" w:type="dxa"/>
            <w:noWrap/>
          </w:tcPr>
          <w:p w14:paraId="057BCC1D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val="en-US" w:eastAsia="zh-CN"/>
                <w14:ligatures w14:val="none"/>
              </w:rPr>
              <w:t>cremoris</w:t>
            </w:r>
            <w:proofErr w:type="spellEnd"/>
          </w:p>
        </w:tc>
        <w:tc>
          <w:tcPr>
            <w:tcW w:w="1516" w:type="dxa"/>
          </w:tcPr>
          <w:p w14:paraId="7952345F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val="en-US" w:eastAsia="zh-CN"/>
                <w14:ligatures w14:val="none"/>
              </w:rPr>
              <w:t>lactis</w:t>
            </w:r>
            <w:proofErr w:type="spellEnd"/>
          </w:p>
        </w:tc>
        <w:tc>
          <w:tcPr>
            <w:tcW w:w="2058" w:type="dxa"/>
            <w:noWrap/>
          </w:tcPr>
          <w:p w14:paraId="61B0176C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GCA_001622385.1</w:t>
            </w:r>
          </w:p>
        </w:tc>
        <w:tc>
          <w:tcPr>
            <w:tcW w:w="1191" w:type="dxa"/>
            <w:noWrap/>
          </w:tcPr>
          <w:p w14:paraId="3B7F6E44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2,485,686</w:t>
            </w:r>
          </w:p>
        </w:tc>
        <w:tc>
          <w:tcPr>
            <w:tcW w:w="1733" w:type="dxa"/>
            <w:noWrap/>
          </w:tcPr>
          <w:p w14:paraId="22B5ECFD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 xml:space="preserve">Dairy starter </w:t>
            </w:r>
          </w:p>
        </w:tc>
        <w:tc>
          <w:tcPr>
            <w:tcW w:w="2167" w:type="dxa"/>
            <w:noWrap/>
          </w:tcPr>
          <w:p w14:paraId="385167EC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Dairy environment</w:t>
            </w:r>
          </w:p>
        </w:tc>
        <w:tc>
          <w:tcPr>
            <w:tcW w:w="1733" w:type="dxa"/>
            <w:noWrap/>
          </w:tcPr>
          <w:p w14:paraId="260CA38D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Netherlands</w:t>
            </w:r>
          </w:p>
        </w:tc>
      </w:tr>
      <w:tr w:rsidR="0035521C" w:rsidRPr="00CF69EF" w14:paraId="34AC2607" w14:textId="77777777" w:rsidTr="0035521C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</w:tcPr>
          <w:p w14:paraId="4E0719DF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  <w:t>V4</w:t>
            </w:r>
          </w:p>
        </w:tc>
        <w:tc>
          <w:tcPr>
            <w:tcW w:w="1408" w:type="dxa"/>
            <w:noWrap/>
          </w:tcPr>
          <w:p w14:paraId="0178531D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cremoris</w:t>
            </w:r>
          </w:p>
        </w:tc>
        <w:tc>
          <w:tcPr>
            <w:tcW w:w="1516" w:type="dxa"/>
          </w:tcPr>
          <w:p w14:paraId="00191D83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2058" w:type="dxa"/>
            <w:noWrap/>
          </w:tcPr>
          <w:p w14:paraId="5E8DD0E1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GCA_001622225.1</w:t>
            </w:r>
          </w:p>
        </w:tc>
        <w:tc>
          <w:tcPr>
            <w:tcW w:w="1191" w:type="dxa"/>
            <w:noWrap/>
          </w:tcPr>
          <w:p w14:paraId="0193261D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2,548,952</w:t>
            </w:r>
          </w:p>
        </w:tc>
        <w:tc>
          <w:tcPr>
            <w:tcW w:w="1733" w:type="dxa"/>
            <w:noWrap/>
          </w:tcPr>
          <w:p w14:paraId="0529CFC0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 xml:space="preserve">Raw sheep milk </w:t>
            </w:r>
          </w:p>
        </w:tc>
        <w:tc>
          <w:tcPr>
            <w:tcW w:w="2167" w:type="dxa"/>
            <w:noWrap/>
          </w:tcPr>
          <w:p w14:paraId="3013A87B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Dairy environment</w:t>
            </w:r>
          </w:p>
        </w:tc>
        <w:tc>
          <w:tcPr>
            <w:tcW w:w="1733" w:type="dxa"/>
            <w:noWrap/>
          </w:tcPr>
          <w:p w14:paraId="7D3350B5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Netherlands</w:t>
            </w:r>
          </w:p>
        </w:tc>
      </w:tr>
      <w:tr w:rsidR="0035521C" w:rsidRPr="00CF69EF" w14:paraId="5B806F6A" w14:textId="77777777" w:rsidTr="0035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4B3BBCC6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  <w:t>N41</w:t>
            </w:r>
          </w:p>
        </w:tc>
        <w:tc>
          <w:tcPr>
            <w:tcW w:w="1408" w:type="dxa"/>
            <w:noWrap/>
            <w:hideMark/>
          </w:tcPr>
          <w:p w14:paraId="4DC5D6CA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cremoris</w:t>
            </w:r>
          </w:p>
        </w:tc>
        <w:tc>
          <w:tcPr>
            <w:tcW w:w="1516" w:type="dxa"/>
          </w:tcPr>
          <w:p w14:paraId="39CDDB93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2058" w:type="dxa"/>
            <w:noWrap/>
            <w:hideMark/>
          </w:tcPr>
          <w:p w14:paraId="296D683A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GCA_001622285.1</w:t>
            </w:r>
          </w:p>
        </w:tc>
        <w:tc>
          <w:tcPr>
            <w:tcW w:w="1191" w:type="dxa"/>
            <w:noWrap/>
            <w:hideMark/>
          </w:tcPr>
          <w:p w14:paraId="65443A08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2,615,712</w:t>
            </w:r>
          </w:p>
        </w:tc>
        <w:tc>
          <w:tcPr>
            <w:tcW w:w="1733" w:type="dxa"/>
            <w:noWrap/>
            <w:hideMark/>
          </w:tcPr>
          <w:p w14:paraId="05733142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 xml:space="preserve">Soil and grass </w:t>
            </w:r>
          </w:p>
        </w:tc>
        <w:tc>
          <w:tcPr>
            <w:tcW w:w="2167" w:type="dxa"/>
            <w:noWrap/>
            <w:hideMark/>
          </w:tcPr>
          <w:p w14:paraId="2F35571E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Soil</w:t>
            </w:r>
          </w:p>
        </w:tc>
        <w:tc>
          <w:tcPr>
            <w:tcW w:w="1733" w:type="dxa"/>
            <w:noWrap/>
            <w:hideMark/>
          </w:tcPr>
          <w:p w14:paraId="2C5BDED6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Netherlands</w:t>
            </w:r>
          </w:p>
        </w:tc>
      </w:tr>
      <w:tr w:rsidR="0035521C" w:rsidRPr="00CF69EF" w14:paraId="70F8A9B7" w14:textId="77777777" w:rsidTr="0035521C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693F0DC5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  <w:t>KW10</w:t>
            </w:r>
          </w:p>
        </w:tc>
        <w:tc>
          <w:tcPr>
            <w:tcW w:w="1408" w:type="dxa"/>
            <w:noWrap/>
            <w:hideMark/>
          </w:tcPr>
          <w:p w14:paraId="33003DB9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cremoris</w:t>
            </w:r>
          </w:p>
        </w:tc>
        <w:tc>
          <w:tcPr>
            <w:tcW w:w="1516" w:type="dxa"/>
          </w:tcPr>
          <w:p w14:paraId="2B4C9F0D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2058" w:type="dxa"/>
            <w:noWrap/>
            <w:hideMark/>
          </w:tcPr>
          <w:p w14:paraId="357E7C15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bookmarkStart w:id="7" w:name="OLE_LINK50"/>
            <w:bookmarkStart w:id="8" w:name="OLE_LINK51"/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GCA_001622205.1</w:t>
            </w:r>
            <w:bookmarkEnd w:id="7"/>
            <w:bookmarkEnd w:id="8"/>
          </w:p>
        </w:tc>
        <w:tc>
          <w:tcPr>
            <w:tcW w:w="1191" w:type="dxa"/>
            <w:noWrap/>
            <w:hideMark/>
          </w:tcPr>
          <w:p w14:paraId="506AFA9C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2,361,020</w:t>
            </w:r>
          </w:p>
        </w:tc>
        <w:tc>
          <w:tcPr>
            <w:tcW w:w="1733" w:type="dxa"/>
            <w:noWrap/>
            <w:hideMark/>
          </w:tcPr>
          <w:p w14:paraId="331D095D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Kaanga wai</w:t>
            </w:r>
          </w:p>
        </w:tc>
        <w:tc>
          <w:tcPr>
            <w:tcW w:w="2167" w:type="dxa"/>
            <w:noWrap/>
            <w:hideMark/>
          </w:tcPr>
          <w:p w14:paraId="7BFD14B1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Plant or plant material</w:t>
            </w:r>
          </w:p>
        </w:tc>
        <w:tc>
          <w:tcPr>
            <w:tcW w:w="1733" w:type="dxa"/>
            <w:noWrap/>
            <w:hideMark/>
          </w:tcPr>
          <w:p w14:paraId="370FB753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Netherlands</w:t>
            </w:r>
          </w:p>
        </w:tc>
      </w:tr>
      <w:tr w:rsidR="0035521C" w:rsidRPr="00CF69EF" w14:paraId="5D5DBF38" w14:textId="77777777" w:rsidTr="0035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0E93C506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  <w:t>LMG8520</w:t>
            </w:r>
          </w:p>
        </w:tc>
        <w:tc>
          <w:tcPr>
            <w:tcW w:w="1408" w:type="dxa"/>
            <w:noWrap/>
            <w:hideMark/>
          </w:tcPr>
          <w:p w14:paraId="55FA2E1A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  <w:t>hordniae</w:t>
            </w:r>
          </w:p>
        </w:tc>
        <w:tc>
          <w:tcPr>
            <w:tcW w:w="1516" w:type="dxa"/>
          </w:tcPr>
          <w:p w14:paraId="79C77AC0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2058" w:type="dxa"/>
            <w:noWrap/>
            <w:hideMark/>
          </w:tcPr>
          <w:p w14:paraId="74BD19BF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bookmarkStart w:id="9" w:name="OLE_LINK23"/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GCA_001456625.1</w:t>
            </w:r>
            <w:bookmarkEnd w:id="9"/>
          </w:p>
        </w:tc>
        <w:tc>
          <w:tcPr>
            <w:tcW w:w="1191" w:type="dxa"/>
            <w:noWrap/>
            <w:hideMark/>
          </w:tcPr>
          <w:p w14:paraId="1591BA49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2,435,575</w:t>
            </w:r>
          </w:p>
        </w:tc>
        <w:tc>
          <w:tcPr>
            <w:tcW w:w="1733" w:type="dxa"/>
            <w:noWrap/>
            <w:hideMark/>
          </w:tcPr>
          <w:p w14:paraId="12A44CC7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 xml:space="preserve">Leaf hopper </w:t>
            </w:r>
          </w:p>
        </w:tc>
        <w:tc>
          <w:tcPr>
            <w:tcW w:w="2167" w:type="dxa"/>
            <w:noWrap/>
            <w:hideMark/>
          </w:tcPr>
          <w:p w14:paraId="442221FE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 xml:space="preserve">Leaf hopper </w:t>
            </w:r>
          </w:p>
        </w:tc>
        <w:tc>
          <w:tcPr>
            <w:tcW w:w="1733" w:type="dxa"/>
            <w:noWrap/>
            <w:hideMark/>
          </w:tcPr>
          <w:p w14:paraId="6C7EF3D9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United States</w:t>
            </w:r>
          </w:p>
        </w:tc>
      </w:tr>
      <w:tr w:rsidR="0035521C" w:rsidRPr="00CF69EF" w14:paraId="4E6497A5" w14:textId="77777777" w:rsidTr="0035521C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</w:tcPr>
          <w:p w14:paraId="707DBD0E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  <w:t>ATCC11454</w:t>
            </w:r>
          </w:p>
        </w:tc>
        <w:tc>
          <w:tcPr>
            <w:tcW w:w="1408" w:type="dxa"/>
            <w:noWrap/>
          </w:tcPr>
          <w:p w14:paraId="22CAA9A4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1516" w:type="dxa"/>
          </w:tcPr>
          <w:p w14:paraId="53DAAD1A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2058" w:type="dxa"/>
            <w:noWrap/>
          </w:tcPr>
          <w:p w14:paraId="072FA4F3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GCA_009885055.1</w:t>
            </w:r>
          </w:p>
        </w:tc>
        <w:tc>
          <w:tcPr>
            <w:tcW w:w="1191" w:type="dxa"/>
            <w:noWrap/>
          </w:tcPr>
          <w:p w14:paraId="49D7C456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2,424,658</w:t>
            </w:r>
          </w:p>
        </w:tc>
        <w:tc>
          <w:tcPr>
            <w:tcW w:w="1733" w:type="dxa"/>
            <w:noWrap/>
          </w:tcPr>
          <w:p w14:paraId="7593EAB6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Cheese product</w:t>
            </w:r>
          </w:p>
        </w:tc>
        <w:tc>
          <w:tcPr>
            <w:tcW w:w="2167" w:type="dxa"/>
            <w:noWrap/>
          </w:tcPr>
          <w:p w14:paraId="46A02F4B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Dairy environment</w:t>
            </w:r>
          </w:p>
        </w:tc>
        <w:tc>
          <w:tcPr>
            <w:tcW w:w="1733" w:type="dxa"/>
            <w:noWrap/>
          </w:tcPr>
          <w:p w14:paraId="0A432EBC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United States</w:t>
            </w:r>
          </w:p>
        </w:tc>
      </w:tr>
      <w:tr w:rsidR="0035521C" w:rsidRPr="00CF69EF" w14:paraId="08A1FE3F" w14:textId="77777777" w:rsidTr="0035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041A7B5F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  <w:t>LMG14418</w:t>
            </w:r>
          </w:p>
        </w:tc>
        <w:tc>
          <w:tcPr>
            <w:tcW w:w="1408" w:type="dxa"/>
            <w:noWrap/>
            <w:hideMark/>
          </w:tcPr>
          <w:p w14:paraId="06FBAA9B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1516" w:type="dxa"/>
          </w:tcPr>
          <w:p w14:paraId="7FCCAD88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2058" w:type="dxa"/>
            <w:noWrap/>
            <w:hideMark/>
          </w:tcPr>
          <w:p w14:paraId="6A2A4792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bookmarkStart w:id="10" w:name="OLE_LINK31"/>
            <w:bookmarkStart w:id="11" w:name="OLE_LINK32"/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GCA_001456695.1</w:t>
            </w:r>
            <w:bookmarkEnd w:id="10"/>
            <w:bookmarkEnd w:id="11"/>
          </w:p>
        </w:tc>
        <w:tc>
          <w:tcPr>
            <w:tcW w:w="1191" w:type="dxa"/>
            <w:noWrap/>
            <w:hideMark/>
          </w:tcPr>
          <w:p w14:paraId="73088DF8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2,410,930</w:t>
            </w:r>
          </w:p>
        </w:tc>
        <w:tc>
          <w:tcPr>
            <w:tcW w:w="1733" w:type="dxa"/>
            <w:noWrap/>
            <w:hideMark/>
          </w:tcPr>
          <w:p w14:paraId="2A3B4C72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 xml:space="preserve">Bovine milk </w:t>
            </w:r>
          </w:p>
        </w:tc>
        <w:tc>
          <w:tcPr>
            <w:tcW w:w="2167" w:type="dxa"/>
            <w:noWrap/>
            <w:hideMark/>
          </w:tcPr>
          <w:p w14:paraId="3FF073BA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Dairy environment</w:t>
            </w:r>
          </w:p>
        </w:tc>
        <w:tc>
          <w:tcPr>
            <w:tcW w:w="1733" w:type="dxa"/>
            <w:noWrap/>
            <w:hideMark/>
          </w:tcPr>
          <w:p w14:paraId="069476E6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Belgium</w:t>
            </w:r>
          </w:p>
        </w:tc>
      </w:tr>
      <w:tr w:rsidR="0035521C" w:rsidRPr="00CF69EF" w14:paraId="604E849F" w14:textId="77777777" w:rsidTr="0035521C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</w:tcPr>
          <w:p w14:paraId="49A35C33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  <w:t>N8</w:t>
            </w:r>
          </w:p>
        </w:tc>
        <w:tc>
          <w:tcPr>
            <w:tcW w:w="1408" w:type="dxa"/>
            <w:noWrap/>
          </w:tcPr>
          <w:p w14:paraId="1B14FBE7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1516" w:type="dxa"/>
          </w:tcPr>
          <w:p w14:paraId="0F108B90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2058" w:type="dxa"/>
            <w:noWrap/>
          </w:tcPr>
          <w:p w14:paraId="08C6C119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GCA_014884605.1</w:t>
            </w:r>
          </w:p>
        </w:tc>
        <w:tc>
          <w:tcPr>
            <w:tcW w:w="1191" w:type="dxa"/>
            <w:noWrap/>
          </w:tcPr>
          <w:p w14:paraId="4BEA8EE2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2,573,129</w:t>
            </w:r>
          </w:p>
        </w:tc>
        <w:tc>
          <w:tcPr>
            <w:tcW w:w="1733" w:type="dxa"/>
            <w:noWrap/>
          </w:tcPr>
          <w:p w14:paraId="007853CA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Cheese product</w:t>
            </w:r>
          </w:p>
        </w:tc>
        <w:tc>
          <w:tcPr>
            <w:tcW w:w="2167" w:type="dxa"/>
            <w:noWrap/>
          </w:tcPr>
          <w:p w14:paraId="23331E23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Dairy environment</w:t>
            </w:r>
          </w:p>
        </w:tc>
        <w:tc>
          <w:tcPr>
            <w:tcW w:w="1733" w:type="dxa"/>
            <w:noWrap/>
          </w:tcPr>
          <w:p w14:paraId="7B17EF91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Finland</w:t>
            </w:r>
          </w:p>
        </w:tc>
      </w:tr>
      <w:tr w:rsidR="0035521C" w:rsidRPr="00CF69EF" w14:paraId="41CE9C00" w14:textId="77777777" w:rsidTr="0035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3F42C26B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val="en-US" w:eastAsia="zh-CN"/>
                <w14:ligatures w14:val="none"/>
              </w:rPr>
              <w:t>YF11</w:t>
            </w:r>
          </w:p>
        </w:tc>
        <w:tc>
          <w:tcPr>
            <w:tcW w:w="1408" w:type="dxa"/>
            <w:noWrap/>
            <w:hideMark/>
          </w:tcPr>
          <w:p w14:paraId="7F2969F8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en-US" w:eastAsia="zh-CN"/>
                <w14:ligatures w14:val="none"/>
              </w:rPr>
              <w:t>lactis</w:t>
            </w:r>
            <w:proofErr w:type="spellEnd"/>
          </w:p>
        </w:tc>
        <w:tc>
          <w:tcPr>
            <w:tcW w:w="1516" w:type="dxa"/>
          </w:tcPr>
          <w:p w14:paraId="72D34CE5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val="en-US" w:eastAsia="zh-CN"/>
                <w14:ligatures w14:val="none"/>
              </w:rPr>
              <w:t>lactis</w:t>
            </w:r>
            <w:proofErr w:type="spellEnd"/>
          </w:p>
        </w:tc>
        <w:tc>
          <w:tcPr>
            <w:tcW w:w="2058" w:type="dxa"/>
            <w:noWrap/>
            <w:hideMark/>
          </w:tcPr>
          <w:p w14:paraId="2F39EC7F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GCA_000348965.1</w:t>
            </w:r>
          </w:p>
        </w:tc>
        <w:tc>
          <w:tcPr>
            <w:tcW w:w="1191" w:type="dxa"/>
            <w:noWrap/>
            <w:hideMark/>
          </w:tcPr>
          <w:p w14:paraId="5C328EFD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2,527,313</w:t>
            </w:r>
          </w:p>
        </w:tc>
        <w:tc>
          <w:tcPr>
            <w:tcW w:w="1733" w:type="dxa"/>
            <w:noWrap/>
            <w:hideMark/>
          </w:tcPr>
          <w:p w14:paraId="1AA46B5C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Dairy</w:t>
            </w:r>
          </w:p>
        </w:tc>
        <w:tc>
          <w:tcPr>
            <w:tcW w:w="2167" w:type="dxa"/>
            <w:noWrap/>
            <w:hideMark/>
          </w:tcPr>
          <w:p w14:paraId="30B76E08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Dairy environment</w:t>
            </w:r>
          </w:p>
        </w:tc>
        <w:tc>
          <w:tcPr>
            <w:tcW w:w="1733" w:type="dxa"/>
            <w:noWrap/>
            <w:hideMark/>
          </w:tcPr>
          <w:p w14:paraId="0804F8EF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China</w:t>
            </w:r>
          </w:p>
        </w:tc>
      </w:tr>
      <w:tr w:rsidR="0035521C" w:rsidRPr="00CF69EF" w14:paraId="0A0F03BF" w14:textId="77777777" w:rsidTr="0035521C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2E43882A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val="en-US" w:eastAsia="zh-CN"/>
                <w14:ligatures w14:val="none"/>
              </w:rPr>
              <w:lastRenderedPageBreak/>
              <w:t>LMG6890</w:t>
            </w:r>
          </w:p>
        </w:tc>
        <w:tc>
          <w:tcPr>
            <w:tcW w:w="1408" w:type="dxa"/>
            <w:noWrap/>
            <w:hideMark/>
          </w:tcPr>
          <w:p w14:paraId="6FCB76C4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en-US" w:eastAsia="zh-CN"/>
                <w14:ligatures w14:val="none"/>
              </w:rPr>
              <w:t>lactis</w:t>
            </w:r>
            <w:proofErr w:type="spellEnd"/>
          </w:p>
        </w:tc>
        <w:tc>
          <w:tcPr>
            <w:tcW w:w="1516" w:type="dxa"/>
          </w:tcPr>
          <w:p w14:paraId="6B98304A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2058" w:type="dxa"/>
            <w:noWrap/>
            <w:hideMark/>
          </w:tcPr>
          <w:p w14:paraId="48818716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GCA_001456385.1</w:t>
            </w:r>
          </w:p>
        </w:tc>
        <w:tc>
          <w:tcPr>
            <w:tcW w:w="1191" w:type="dxa"/>
            <w:noWrap/>
            <w:hideMark/>
          </w:tcPr>
          <w:p w14:paraId="2C2828BE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2,547,291</w:t>
            </w:r>
          </w:p>
        </w:tc>
        <w:tc>
          <w:tcPr>
            <w:tcW w:w="1733" w:type="dxa"/>
            <w:noWrap/>
            <w:hideMark/>
          </w:tcPr>
          <w:p w14:paraId="1BAFBB05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Dai</w:t>
            </w: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ry starter</w:t>
            </w:r>
          </w:p>
        </w:tc>
        <w:tc>
          <w:tcPr>
            <w:tcW w:w="2167" w:type="dxa"/>
            <w:noWrap/>
            <w:hideMark/>
          </w:tcPr>
          <w:p w14:paraId="3FA678EC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Dairy environment</w:t>
            </w:r>
          </w:p>
        </w:tc>
        <w:tc>
          <w:tcPr>
            <w:tcW w:w="1733" w:type="dxa"/>
            <w:noWrap/>
            <w:hideMark/>
          </w:tcPr>
          <w:p w14:paraId="7079C1DC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Denmark</w:t>
            </w:r>
          </w:p>
        </w:tc>
      </w:tr>
      <w:tr w:rsidR="0035521C" w:rsidRPr="00CF69EF" w14:paraId="05923CCF" w14:textId="77777777" w:rsidTr="0035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7D0F5C5F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  <w:t>IL1403</w:t>
            </w:r>
          </w:p>
        </w:tc>
        <w:tc>
          <w:tcPr>
            <w:tcW w:w="1408" w:type="dxa"/>
            <w:noWrap/>
            <w:hideMark/>
          </w:tcPr>
          <w:p w14:paraId="5157AC3C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1516" w:type="dxa"/>
          </w:tcPr>
          <w:p w14:paraId="2B776013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2058" w:type="dxa"/>
            <w:noWrap/>
            <w:hideMark/>
          </w:tcPr>
          <w:p w14:paraId="1DAD906C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GCA_003722275.1</w:t>
            </w:r>
          </w:p>
        </w:tc>
        <w:tc>
          <w:tcPr>
            <w:tcW w:w="1191" w:type="dxa"/>
            <w:noWrap/>
            <w:hideMark/>
          </w:tcPr>
          <w:p w14:paraId="268A38B5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2,365,672</w:t>
            </w:r>
          </w:p>
        </w:tc>
        <w:tc>
          <w:tcPr>
            <w:tcW w:w="1733" w:type="dxa"/>
            <w:noWrap/>
            <w:hideMark/>
          </w:tcPr>
          <w:p w14:paraId="1FAE3772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Dairy starter</w:t>
            </w:r>
          </w:p>
        </w:tc>
        <w:tc>
          <w:tcPr>
            <w:tcW w:w="2167" w:type="dxa"/>
            <w:noWrap/>
            <w:hideMark/>
          </w:tcPr>
          <w:p w14:paraId="7991D306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Dairy environment</w:t>
            </w:r>
          </w:p>
        </w:tc>
        <w:tc>
          <w:tcPr>
            <w:tcW w:w="1733" w:type="dxa"/>
            <w:noWrap/>
            <w:hideMark/>
          </w:tcPr>
          <w:p w14:paraId="6A597960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France</w:t>
            </w:r>
          </w:p>
        </w:tc>
      </w:tr>
      <w:tr w:rsidR="0035521C" w:rsidRPr="00CF69EF" w14:paraId="087AE349" w14:textId="77777777" w:rsidTr="0035521C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56337803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  <w:t>NCDO895</w:t>
            </w:r>
          </w:p>
        </w:tc>
        <w:tc>
          <w:tcPr>
            <w:tcW w:w="1408" w:type="dxa"/>
            <w:noWrap/>
            <w:hideMark/>
          </w:tcPr>
          <w:p w14:paraId="0F8FE861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1516" w:type="dxa"/>
          </w:tcPr>
          <w:p w14:paraId="1ED28A30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2058" w:type="dxa"/>
            <w:noWrap/>
            <w:hideMark/>
          </w:tcPr>
          <w:p w14:paraId="0E0C08B7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GCA_001456865.1</w:t>
            </w:r>
          </w:p>
        </w:tc>
        <w:tc>
          <w:tcPr>
            <w:tcW w:w="1191" w:type="dxa"/>
            <w:noWrap/>
            <w:hideMark/>
          </w:tcPr>
          <w:p w14:paraId="7EB70D93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2,473,055</w:t>
            </w:r>
          </w:p>
        </w:tc>
        <w:tc>
          <w:tcPr>
            <w:tcW w:w="1733" w:type="dxa"/>
            <w:noWrap/>
            <w:hideMark/>
          </w:tcPr>
          <w:p w14:paraId="4F90A9FA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 xml:space="preserve">Dairy starter </w:t>
            </w:r>
          </w:p>
        </w:tc>
        <w:tc>
          <w:tcPr>
            <w:tcW w:w="2167" w:type="dxa"/>
            <w:noWrap/>
            <w:hideMark/>
          </w:tcPr>
          <w:p w14:paraId="7BD5B31C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Dairy environment</w:t>
            </w:r>
          </w:p>
        </w:tc>
        <w:tc>
          <w:tcPr>
            <w:tcW w:w="1733" w:type="dxa"/>
            <w:noWrap/>
            <w:hideMark/>
          </w:tcPr>
          <w:p w14:paraId="50452A76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United Kingdom</w:t>
            </w:r>
          </w:p>
        </w:tc>
      </w:tr>
      <w:tr w:rsidR="0035521C" w:rsidRPr="00CF69EF" w14:paraId="31A88325" w14:textId="77777777" w:rsidTr="0035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6D6E2901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  <w:t>UC317</w:t>
            </w:r>
          </w:p>
        </w:tc>
        <w:tc>
          <w:tcPr>
            <w:tcW w:w="1408" w:type="dxa"/>
            <w:noWrap/>
            <w:hideMark/>
          </w:tcPr>
          <w:p w14:paraId="36280220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1516" w:type="dxa"/>
          </w:tcPr>
          <w:p w14:paraId="37E65BB8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2058" w:type="dxa"/>
            <w:noWrap/>
            <w:hideMark/>
          </w:tcPr>
          <w:p w14:paraId="1B59705F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GCA_001456855.1</w:t>
            </w:r>
          </w:p>
        </w:tc>
        <w:tc>
          <w:tcPr>
            <w:tcW w:w="1191" w:type="dxa"/>
            <w:noWrap/>
            <w:hideMark/>
          </w:tcPr>
          <w:p w14:paraId="5138ADC6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2,498,421</w:t>
            </w:r>
          </w:p>
        </w:tc>
        <w:tc>
          <w:tcPr>
            <w:tcW w:w="1733" w:type="dxa"/>
            <w:noWrap/>
            <w:hideMark/>
          </w:tcPr>
          <w:p w14:paraId="066F66CA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 xml:space="preserve">Dairy starter </w:t>
            </w:r>
          </w:p>
        </w:tc>
        <w:tc>
          <w:tcPr>
            <w:tcW w:w="2167" w:type="dxa"/>
            <w:noWrap/>
            <w:hideMark/>
          </w:tcPr>
          <w:p w14:paraId="7AC70F66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Dairy environment</w:t>
            </w:r>
          </w:p>
        </w:tc>
        <w:tc>
          <w:tcPr>
            <w:tcW w:w="1733" w:type="dxa"/>
            <w:noWrap/>
            <w:hideMark/>
          </w:tcPr>
          <w:p w14:paraId="41A6A8DA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Ireland</w:t>
            </w:r>
          </w:p>
        </w:tc>
      </w:tr>
      <w:tr w:rsidR="0035521C" w:rsidRPr="00CF69EF" w14:paraId="6199D28E" w14:textId="77777777" w:rsidTr="0035521C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28BBF504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  <w:t>KLDS 4.0325</w:t>
            </w:r>
          </w:p>
        </w:tc>
        <w:tc>
          <w:tcPr>
            <w:tcW w:w="1408" w:type="dxa"/>
            <w:noWrap/>
            <w:hideMark/>
          </w:tcPr>
          <w:p w14:paraId="4DB3545F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1516" w:type="dxa"/>
          </w:tcPr>
          <w:p w14:paraId="73B8AA02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2058" w:type="dxa"/>
            <w:noWrap/>
            <w:hideMark/>
          </w:tcPr>
          <w:p w14:paraId="0E5F0557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bookmarkStart w:id="12" w:name="OLE_LINK44"/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GCA_000479375.3</w:t>
            </w:r>
            <w:bookmarkEnd w:id="12"/>
          </w:p>
        </w:tc>
        <w:tc>
          <w:tcPr>
            <w:tcW w:w="1191" w:type="dxa"/>
            <w:noWrap/>
            <w:hideMark/>
          </w:tcPr>
          <w:p w14:paraId="6E5CA2C2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2,760,872</w:t>
            </w:r>
          </w:p>
        </w:tc>
        <w:tc>
          <w:tcPr>
            <w:tcW w:w="1733" w:type="dxa"/>
            <w:noWrap/>
            <w:hideMark/>
          </w:tcPr>
          <w:p w14:paraId="72DCE99B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Koumiss</w:t>
            </w:r>
          </w:p>
        </w:tc>
        <w:tc>
          <w:tcPr>
            <w:tcW w:w="2167" w:type="dxa"/>
            <w:noWrap/>
            <w:hideMark/>
          </w:tcPr>
          <w:p w14:paraId="1FFAC630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Dairy environment</w:t>
            </w:r>
          </w:p>
        </w:tc>
        <w:tc>
          <w:tcPr>
            <w:tcW w:w="1733" w:type="dxa"/>
            <w:noWrap/>
            <w:hideMark/>
          </w:tcPr>
          <w:p w14:paraId="7291E20C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China</w:t>
            </w:r>
          </w:p>
        </w:tc>
      </w:tr>
      <w:tr w:rsidR="0035521C" w:rsidRPr="00CF69EF" w14:paraId="3A1F4278" w14:textId="77777777" w:rsidTr="0035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652F7683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val="en-US" w:eastAsia="zh-CN"/>
                <w14:ligatures w14:val="none"/>
              </w:rPr>
              <w:t>IO_1</w:t>
            </w:r>
          </w:p>
        </w:tc>
        <w:tc>
          <w:tcPr>
            <w:tcW w:w="1408" w:type="dxa"/>
            <w:noWrap/>
            <w:hideMark/>
          </w:tcPr>
          <w:p w14:paraId="68E27321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en-US" w:eastAsia="zh-CN"/>
                <w14:ligatures w14:val="none"/>
              </w:rPr>
              <w:t>lactis</w:t>
            </w:r>
            <w:proofErr w:type="spellEnd"/>
          </w:p>
        </w:tc>
        <w:tc>
          <w:tcPr>
            <w:tcW w:w="1516" w:type="dxa"/>
          </w:tcPr>
          <w:p w14:paraId="52679646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val="en-US" w:eastAsia="zh-CN"/>
                <w14:ligatures w14:val="none"/>
              </w:rPr>
              <w:t>lactis</w:t>
            </w:r>
            <w:proofErr w:type="spellEnd"/>
          </w:p>
        </w:tc>
        <w:tc>
          <w:tcPr>
            <w:tcW w:w="2058" w:type="dxa"/>
            <w:noWrap/>
            <w:hideMark/>
          </w:tcPr>
          <w:p w14:paraId="6AFCDABC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GCA_000344575.1</w:t>
            </w:r>
          </w:p>
        </w:tc>
        <w:tc>
          <w:tcPr>
            <w:tcW w:w="1191" w:type="dxa"/>
            <w:noWrap/>
            <w:hideMark/>
          </w:tcPr>
          <w:p w14:paraId="0160604D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2,421,471</w:t>
            </w:r>
          </w:p>
        </w:tc>
        <w:tc>
          <w:tcPr>
            <w:tcW w:w="1733" w:type="dxa"/>
            <w:noWrap/>
            <w:hideMark/>
          </w:tcPr>
          <w:p w14:paraId="695B2324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Drain water</w:t>
            </w:r>
          </w:p>
        </w:tc>
        <w:tc>
          <w:tcPr>
            <w:tcW w:w="2167" w:type="dxa"/>
            <w:noWrap/>
            <w:hideMark/>
          </w:tcPr>
          <w:p w14:paraId="68600C9F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Drain water</w:t>
            </w:r>
          </w:p>
        </w:tc>
        <w:tc>
          <w:tcPr>
            <w:tcW w:w="1733" w:type="dxa"/>
            <w:noWrap/>
            <w:hideMark/>
          </w:tcPr>
          <w:p w14:paraId="47D10E52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Japan</w:t>
            </w:r>
          </w:p>
        </w:tc>
      </w:tr>
      <w:tr w:rsidR="0035521C" w:rsidRPr="00CF69EF" w14:paraId="333127C2" w14:textId="77777777" w:rsidTr="0035521C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5C45D7E6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val="en-US" w:eastAsia="zh-CN"/>
                <w14:ligatures w14:val="none"/>
              </w:rPr>
              <w:t>D1_2</w:t>
            </w:r>
          </w:p>
        </w:tc>
        <w:tc>
          <w:tcPr>
            <w:tcW w:w="1408" w:type="dxa"/>
            <w:noWrap/>
            <w:hideMark/>
          </w:tcPr>
          <w:p w14:paraId="7E787861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en-US" w:eastAsia="zh-CN"/>
                <w14:ligatures w14:val="none"/>
              </w:rPr>
              <w:t>lactis</w:t>
            </w:r>
            <w:proofErr w:type="spellEnd"/>
          </w:p>
        </w:tc>
        <w:tc>
          <w:tcPr>
            <w:tcW w:w="1516" w:type="dxa"/>
          </w:tcPr>
          <w:p w14:paraId="6EAF1BAB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val="en-US" w:eastAsia="zh-CN"/>
                <w14:ligatures w14:val="none"/>
              </w:rPr>
              <w:t>lactis</w:t>
            </w:r>
            <w:proofErr w:type="spellEnd"/>
          </w:p>
        </w:tc>
        <w:tc>
          <w:tcPr>
            <w:tcW w:w="2058" w:type="dxa"/>
            <w:noWrap/>
            <w:hideMark/>
          </w:tcPr>
          <w:p w14:paraId="4EC567AE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GCA_029690025.2</w:t>
            </w:r>
          </w:p>
        </w:tc>
        <w:tc>
          <w:tcPr>
            <w:tcW w:w="1191" w:type="dxa"/>
            <w:noWrap/>
            <w:hideMark/>
          </w:tcPr>
          <w:p w14:paraId="06276218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2,491,562</w:t>
            </w:r>
          </w:p>
        </w:tc>
        <w:tc>
          <w:tcPr>
            <w:tcW w:w="1733" w:type="dxa"/>
            <w:noWrap/>
            <w:hideMark/>
          </w:tcPr>
          <w:p w14:paraId="2FEAEB11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Peat swamp </w:t>
            </w:r>
            <w:proofErr w:type="spellStart"/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fo</w:t>
            </w:r>
            <w:proofErr w:type="spellEnd"/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rests</w:t>
            </w:r>
          </w:p>
        </w:tc>
        <w:tc>
          <w:tcPr>
            <w:tcW w:w="2167" w:type="dxa"/>
            <w:noWrap/>
            <w:hideMark/>
          </w:tcPr>
          <w:p w14:paraId="6248B56E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Freshwater</w:t>
            </w:r>
          </w:p>
        </w:tc>
        <w:tc>
          <w:tcPr>
            <w:tcW w:w="1733" w:type="dxa"/>
            <w:noWrap/>
            <w:hideMark/>
          </w:tcPr>
          <w:p w14:paraId="1A651707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Malaysia</w:t>
            </w:r>
          </w:p>
        </w:tc>
      </w:tr>
      <w:tr w:rsidR="0035521C" w:rsidRPr="00CF69EF" w14:paraId="1BB7C130" w14:textId="77777777" w:rsidTr="0035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7FCF0A80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val="en-US" w:eastAsia="zh-CN"/>
                <w14:ligatures w14:val="none"/>
              </w:rPr>
              <w:t>N42</w:t>
            </w:r>
          </w:p>
        </w:tc>
        <w:tc>
          <w:tcPr>
            <w:tcW w:w="1408" w:type="dxa"/>
            <w:noWrap/>
            <w:hideMark/>
          </w:tcPr>
          <w:p w14:paraId="44D2C636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en-US" w:eastAsia="zh-CN"/>
                <w14:ligatures w14:val="none"/>
              </w:rPr>
              <w:t>lactis</w:t>
            </w:r>
            <w:proofErr w:type="spellEnd"/>
          </w:p>
        </w:tc>
        <w:tc>
          <w:tcPr>
            <w:tcW w:w="1516" w:type="dxa"/>
          </w:tcPr>
          <w:p w14:paraId="650AED3E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val="en-US" w:eastAsia="zh-CN"/>
                <w14:ligatures w14:val="none"/>
              </w:rPr>
              <w:t>lactis</w:t>
            </w:r>
            <w:proofErr w:type="spellEnd"/>
          </w:p>
        </w:tc>
        <w:tc>
          <w:tcPr>
            <w:tcW w:w="2058" w:type="dxa"/>
            <w:noWrap/>
            <w:hideMark/>
          </w:tcPr>
          <w:p w14:paraId="6F3C4561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GCA_001456835.1</w:t>
            </w:r>
          </w:p>
        </w:tc>
        <w:tc>
          <w:tcPr>
            <w:tcW w:w="1191" w:type="dxa"/>
            <w:noWrap/>
            <w:hideMark/>
          </w:tcPr>
          <w:p w14:paraId="763E7C9E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2,743,919</w:t>
            </w:r>
          </w:p>
        </w:tc>
        <w:tc>
          <w:tcPr>
            <w:tcW w:w="1733" w:type="dxa"/>
            <w:noWrap/>
            <w:hideMark/>
          </w:tcPr>
          <w:p w14:paraId="563FA645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Soil and grass </w:t>
            </w:r>
          </w:p>
        </w:tc>
        <w:tc>
          <w:tcPr>
            <w:tcW w:w="2167" w:type="dxa"/>
            <w:noWrap/>
            <w:hideMark/>
          </w:tcPr>
          <w:p w14:paraId="62DA7C0E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Soil</w:t>
            </w:r>
          </w:p>
        </w:tc>
        <w:tc>
          <w:tcPr>
            <w:tcW w:w="1733" w:type="dxa"/>
            <w:noWrap/>
            <w:hideMark/>
          </w:tcPr>
          <w:p w14:paraId="72D620DD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Netherlands</w:t>
            </w:r>
          </w:p>
        </w:tc>
      </w:tr>
      <w:tr w:rsidR="0035521C" w:rsidRPr="00CF69EF" w14:paraId="5555369F" w14:textId="77777777" w:rsidTr="0035521C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737B0E80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val="en-US" w:eastAsia="zh-CN"/>
                <w14:ligatures w14:val="none"/>
              </w:rPr>
              <w:t>KF67</w:t>
            </w:r>
          </w:p>
        </w:tc>
        <w:tc>
          <w:tcPr>
            <w:tcW w:w="1408" w:type="dxa"/>
            <w:noWrap/>
            <w:hideMark/>
          </w:tcPr>
          <w:p w14:paraId="52E829F4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en-US" w:eastAsia="zh-CN"/>
                <w14:ligatures w14:val="none"/>
              </w:rPr>
              <w:t>lactis</w:t>
            </w:r>
            <w:proofErr w:type="spellEnd"/>
          </w:p>
        </w:tc>
        <w:tc>
          <w:tcPr>
            <w:tcW w:w="1516" w:type="dxa"/>
          </w:tcPr>
          <w:p w14:paraId="2F9E4D3C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val="en-US" w:eastAsia="zh-CN"/>
                <w14:ligatures w14:val="none"/>
              </w:rPr>
              <w:t>lactis</w:t>
            </w:r>
            <w:proofErr w:type="spellEnd"/>
          </w:p>
        </w:tc>
        <w:tc>
          <w:tcPr>
            <w:tcW w:w="2058" w:type="dxa"/>
            <w:noWrap/>
            <w:hideMark/>
          </w:tcPr>
          <w:p w14:paraId="6705B73C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GCA_001456545.1</w:t>
            </w:r>
          </w:p>
        </w:tc>
        <w:tc>
          <w:tcPr>
            <w:tcW w:w="1191" w:type="dxa"/>
            <w:noWrap/>
            <w:hideMark/>
          </w:tcPr>
          <w:p w14:paraId="61535ABA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2,684,299</w:t>
            </w:r>
          </w:p>
        </w:tc>
        <w:tc>
          <w:tcPr>
            <w:tcW w:w="1733" w:type="dxa"/>
            <w:noWrap/>
            <w:hideMark/>
          </w:tcPr>
          <w:p w14:paraId="55CC7AEB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Grape</w:t>
            </w: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 xml:space="preserve">fruit juice </w:t>
            </w:r>
          </w:p>
        </w:tc>
        <w:tc>
          <w:tcPr>
            <w:tcW w:w="2167" w:type="dxa"/>
            <w:noWrap/>
            <w:hideMark/>
          </w:tcPr>
          <w:p w14:paraId="2094720C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Plant or plant material</w:t>
            </w:r>
          </w:p>
        </w:tc>
        <w:tc>
          <w:tcPr>
            <w:tcW w:w="1733" w:type="dxa"/>
            <w:noWrap/>
            <w:hideMark/>
          </w:tcPr>
          <w:p w14:paraId="79E806AE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New Zealand</w:t>
            </w:r>
          </w:p>
        </w:tc>
      </w:tr>
      <w:tr w:rsidR="0035521C" w:rsidRPr="00CF69EF" w14:paraId="5D5E16C5" w14:textId="77777777" w:rsidTr="0035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411D63E1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  <w:t>11/19B-1</w:t>
            </w:r>
          </w:p>
        </w:tc>
        <w:tc>
          <w:tcPr>
            <w:tcW w:w="1408" w:type="dxa"/>
            <w:noWrap/>
            <w:hideMark/>
          </w:tcPr>
          <w:p w14:paraId="1F8D7AB8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1516" w:type="dxa"/>
          </w:tcPr>
          <w:p w14:paraId="11A99F5E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2058" w:type="dxa"/>
            <w:noWrap/>
            <w:hideMark/>
          </w:tcPr>
          <w:p w14:paraId="3353874E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GCA_013423365.1</w:t>
            </w:r>
          </w:p>
        </w:tc>
        <w:tc>
          <w:tcPr>
            <w:tcW w:w="1191" w:type="dxa"/>
            <w:noWrap/>
            <w:hideMark/>
          </w:tcPr>
          <w:p w14:paraId="267A90FB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2,513,929</w:t>
            </w:r>
          </w:p>
        </w:tc>
        <w:tc>
          <w:tcPr>
            <w:tcW w:w="1733" w:type="dxa"/>
            <w:noWrap/>
            <w:hideMark/>
          </w:tcPr>
          <w:p w14:paraId="4718B843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Surface of kiwifruit</w:t>
            </w:r>
          </w:p>
        </w:tc>
        <w:tc>
          <w:tcPr>
            <w:tcW w:w="2167" w:type="dxa"/>
            <w:noWrap/>
            <w:hideMark/>
          </w:tcPr>
          <w:p w14:paraId="1A61BC55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Plant or plant material</w:t>
            </w:r>
          </w:p>
        </w:tc>
        <w:tc>
          <w:tcPr>
            <w:tcW w:w="1733" w:type="dxa"/>
            <w:noWrap/>
            <w:hideMark/>
          </w:tcPr>
          <w:p w14:paraId="3282C220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Japan</w:t>
            </w:r>
          </w:p>
        </w:tc>
      </w:tr>
      <w:tr w:rsidR="0035521C" w:rsidRPr="00CF69EF" w14:paraId="1E01B5B2" w14:textId="77777777" w:rsidTr="0035521C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7D9C78E7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val="en-US" w:eastAsia="zh-CN"/>
                <w14:ligatures w14:val="none"/>
              </w:rPr>
              <w:t>CV56</w:t>
            </w:r>
          </w:p>
        </w:tc>
        <w:tc>
          <w:tcPr>
            <w:tcW w:w="1408" w:type="dxa"/>
            <w:noWrap/>
            <w:hideMark/>
          </w:tcPr>
          <w:p w14:paraId="76D720FD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en-US" w:eastAsia="zh-CN"/>
                <w14:ligatures w14:val="none"/>
              </w:rPr>
              <w:t>lactis</w:t>
            </w:r>
            <w:proofErr w:type="spellEnd"/>
          </w:p>
        </w:tc>
        <w:tc>
          <w:tcPr>
            <w:tcW w:w="1516" w:type="dxa"/>
          </w:tcPr>
          <w:p w14:paraId="3619797B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val="en-US" w:eastAsia="zh-CN"/>
                <w14:ligatures w14:val="none"/>
              </w:rPr>
              <w:t>lactis</w:t>
            </w:r>
            <w:proofErr w:type="spellEnd"/>
          </w:p>
        </w:tc>
        <w:tc>
          <w:tcPr>
            <w:tcW w:w="2058" w:type="dxa"/>
            <w:noWrap/>
            <w:hideMark/>
          </w:tcPr>
          <w:p w14:paraId="0A5628FF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GCA_000192705.1</w:t>
            </w:r>
          </w:p>
        </w:tc>
        <w:tc>
          <w:tcPr>
            <w:tcW w:w="1191" w:type="dxa"/>
            <w:noWrap/>
            <w:hideMark/>
          </w:tcPr>
          <w:p w14:paraId="266F72CA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2,518,737</w:t>
            </w:r>
          </w:p>
        </w:tc>
        <w:tc>
          <w:tcPr>
            <w:tcW w:w="1733" w:type="dxa"/>
            <w:noWrap/>
            <w:hideMark/>
          </w:tcPr>
          <w:p w14:paraId="1C93730C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Human vagina</w:t>
            </w:r>
          </w:p>
        </w:tc>
        <w:tc>
          <w:tcPr>
            <w:tcW w:w="2167" w:type="dxa"/>
            <w:noWrap/>
            <w:hideMark/>
          </w:tcPr>
          <w:p w14:paraId="5FB147A8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Human</w:t>
            </w:r>
          </w:p>
        </w:tc>
        <w:tc>
          <w:tcPr>
            <w:tcW w:w="1733" w:type="dxa"/>
            <w:noWrap/>
            <w:hideMark/>
          </w:tcPr>
          <w:p w14:paraId="2F16EFFE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China</w:t>
            </w:r>
          </w:p>
        </w:tc>
      </w:tr>
      <w:tr w:rsidR="0035521C" w:rsidRPr="00CF69EF" w14:paraId="6A3FD0C5" w14:textId="77777777" w:rsidTr="0035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42A44003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val="en-US" w:eastAsia="zh-CN"/>
                <w14:ligatures w14:val="none"/>
              </w:rPr>
              <w:t>Li-1</w:t>
            </w:r>
          </w:p>
        </w:tc>
        <w:tc>
          <w:tcPr>
            <w:tcW w:w="1408" w:type="dxa"/>
            <w:noWrap/>
            <w:hideMark/>
          </w:tcPr>
          <w:p w14:paraId="32387E78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en-US" w:eastAsia="zh-CN"/>
                <w14:ligatures w14:val="none"/>
              </w:rPr>
              <w:t>lactis</w:t>
            </w:r>
            <w:proofErr w:type="spellEnd"/>
          </w:p>
        </w:tc>
        <w:tc>
          <w:tcPr>
            <w:tcW w:w="1516" w:type="dxa"/>
          </w:tcPr>
          <w:p w14:paraId="3C589118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val="en-US" w:eastAsia="zh-CN"/>
                <w14:ligatures w14:val="none"/>
              </w:rPr>
              <w:t>lactis</w:t>
            </w:r>
            <w:proofErr w:type="spellEnd"/>
          </w:p>
        </w:tc>
        <w:tc>
          <w:tcPr>
            <w:tcW w:w="2058" w:type="dxa"/>
            <w:noWrap/>
            <w:hideMark/>
          </w:tcPr>
          <w:p w14:paraId="2CC314D8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GCA_001456775.1</w:t>
            </w:r>
          </w:p>
        </w:tc>
        <w:tc>
          <w:tcPr>
            <w:tcW w:w="1191" w:type="dxa"/>
            <w:noWrap/>
            <w:hideMark/>
          </w:tcPr>
          <w:p w14:paraId="5303751D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2,475,932</w:t>
            </w:r>
          </w:p>
        </w:tc>
        <w:tc>
          <w:tcPr>
            <w:tcW w:w="1733" w:type="dxa"/>
            <w:noWrap/>
            <w:hideMark/>
          </w:tcPr>
          <w:p w14:paraId="46B0C0C9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Grass </w:t>
            </w:r>
          </w:p>
        </w:tc>
        <w:tc>
          <w:tcPr>
            <w:tcW w:w="2167" w:type="dxa"/>
            <w:noWrap/>
            <w:hideMark/>
          </w:tcPr>
          <w:p w14:paraId="05E0C467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Plant or </w:t>
            </w:r>
            <w:proofErr w:type="spellStart"/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pl</w:t>
            </w:r>
            <w:proofErr w:type="spellEnd"/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ant material</w:t>
            </w:r>
          </w:p>
        </w:tc>
        <w:tc>
          <w:tcPr>
            <w:tcW w:w="1733" w:type="dxa"/>
            <w:noWrap/>
            <w:hideMark/>
          </w:tcPr>
          <w:p w14:paraId="1ADB4DAE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Belgium</w:t>
            </w:r>
          </w:p>
        </w:tc>
      </w:tr>
      <w:tr w:rsidR="0035521C" w:rsidRPr="00CF69EF" w14:paraId="77A7F3E5" w14:textId="77777777" w:rsidTr="0035521C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2D38F720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  <w:t>KF134</w:t>
            </w:r>
          </w:p>
        </w:tc>
        <w:tc>
          <w:tcPr>
            <w:tcW w:w="1408" w:type="dxa"/>
            <w:noWrap/>
            <w:hideMark/>
          </w:tcPr>
          <w:p w14:paraId="7D6D4D21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1516" w:type="dxa"/>
          </w:tcPr>
          <w:p w14:paraId="6534E844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2058" w:type="dxa"/>
            <w:noWrap/>
            <w:hideMark/>
          </w:tcPr>
          <w:p w14:paraId="39BF6D84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GCA_001456725.1</w:t>
            </w:r>
          </w:p>
        </w:tc>
        <w:tc>
          <w:tcPr>
            <w:tcW w:w="1191" w:type="dxa"/>
            <w:noWrap/>
            <w:hideMark/>
          </w:tcPr>
          <w:p w14:paraId="7FD9419B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2,463,397</w:t>
            </w:r>
          </w:p>
        </w:tc>
        <w:tc>
          <w:tcPr>
            <w:tcW w:w="1733" w:type="dxa"/>
            <w:noWrap/>
            <w:hideMark/>
          </w:tcPr>
          <w:p w14:paraId="4CB6E3A6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Alfalfa and radish</w:t>
            </w:r>
          </w:p>
        </w:tc>
        <w:tc>
          <w:tcPr>
            <w:tcW w:w="2167" w:type="dxa"/>
            <w:noWrap/>
            <w:hideMark/>
          </w:tcPr>
          <w:p w14:paraId="1F483963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Plant or plant material</w:t>
            </w:r>
          </w:p>
        </w:tc>
        <w:tc>
          <w:tcPr>
            <w:tcW w:w="1733" w:type="dxa"/>
            <w:noWrap/>
            <w:hideMark/>
          </w:tcPr>
          <w:p w14:paraId="30CE5BE3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New Zealand</w:t>
            </w:r>
          </w:p>
        </w:tc>
      </w:tr>
      <w:tr w:rsidR="0035521C" w:rsidRPr="00CF69EF" w14:paraId="738CAA27" w14:textId="77777777" w:rsidTr="0035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01448FA2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  <w:t>KF146</w:t>
            </w:r>
          </w:p>
        </w:tc>
        <w:tc>
          <w:tcPr>
            <w:tcW w:w="1408" w:type="dxa"/>
            <w:noWrap/>
            <w:hideMark/>
          </w:tcPr>
          <w:p w14:paraId="3E46DB7F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1516" w:type="dxa"/>
          </w:tcPr>
          <w:p w14:paraId="3F5F5FF8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2058" w:type="dxa"/>
            <w:noWrap/>
            <w:hideMark/>
          </w:tcPr>
          <w:p w14:paraId="48F18150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GCA_001456575.1</w:t>
            </w:r>
          </w:p>
        </w:tc>
        <w:tc>
          <w:tcPr>
            <w:tcW w:w="1191" w:type="dxa"/>
            <w:noWrap/>
            <w:hideMark/>
          </w:tcPr>
          <w:p w14:paraId="73FABA31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2,574,519</w:t>
            </w:r>
          </w:p>
        </w:tc>
        <w:tc>
          <w:tcPr>
            <w:tcW w:w="1733" w:type="dxa"/>
            <w:noWrap/>
            <w:hideMark/>
          </w:tcPr>
          <w:p w14:paraId="74C5EBB9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Alfalfa and radish</w:t>
            </w:r>
          </w:p>
        </w:tc>
        <w:tc>
          <w:tcPr>
            <w:tcW w:w="2167" w:type="dxa"/>
            <w:noWrap/>
            <w:hideMark/>
          </w:tcPr>
          <w:p w14:paraId="67F1170F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Plant or plant material</w:t>
            </w:r>
          </w:p>
        </w:tc>
        <w:tc>
          <w:tcPr>
            <w:tcW w:w="1733" w:type="dxa"/>
            <w:noWrap/>
            <w:hideMark/>
          </w:tcPr>
          <w:p w14:paraId="270E8839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New Zealand</w:t>
            </w:r>
          </w:p>
        </w:tc>
      </w:tr>
      <w:tr w:rsidR="0035521C" w:rsidRPr="00CF69EF" w14:paraId="0D6223E7" w14:textId="77777777" w:rsidTr="0035521C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766883E4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  <w:t>KF24</w:t>
            </w:r>
          </w:p>
        </w:tc>
        <w:tc>
          <w:tcPr>
            <w:tcW w:w="1408" w:type="dxa"/>
            <w:noWrap/>
            <w:hideMark/>
          </w:tcPr>
          <w:p w14:paraId="2298A70F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1516" w:type="dxa"/>
          </w:tcPr>
          <w:p w14:paraId="554DAD36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2058" w:type="dxa"/>
            <w:noWrap/>
            <w:hideMark/>
          </w:tcPr>
          <w:p w14:paraId="1FFAC464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GCA_001456505.1</w:t>
            </w:r>
          </w:p>
        </w:tc>
        <w:tc>
          <w:tcPr>
            <w:tcW w:w="1191" w:type="dxa"/>
            <w:noWrap/>
            <w:hideMark/>
          </w:tcPr>
          <w:p w14:paraId="724CE6A6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2,619,218</w:t>
            </w:r>
          </w:p>
        </w:tc>
        <w:tc>
          <w:tcPr>
            <w:tcW w:w="1733" w:type="dxa"/>
            <w:noWrap/>
            <w:hideMark/>
          </w:tcPr>
          <w:p w14:paraId="0B396299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 xml:space="preserve">Alfalfa sprouts </w:t>
            </w:r>
          </w:p>
        </w:tc>
        <w:tc>
          <w:tcPr>
            <w:tcW w:w="2167" w:type="dxa"/>
            <w:noWrap/>
            <w:hideMark/>
          </w:tcPr>
          <w:p w14:paraId="33883776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Plant or plant material</w:t>
            </w:r>
          </w:p>
        </w:tc>
        <w:tc>
          <w:tcPr>
            <w:tcW w:w="1733" w:type="dxa"/>
            <w:noWrap/>
            <w:hideMark/>
          </w:tcPr>
          <w:p w14:paraId="0BC48655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New Zealand</w:t>
            </w:r>
          </w:p>
        </w:tc>
      </w:tr>
      <w:tr w:rsidR="0035521C" w:rsidRPr="00CF69EF" w14:paraId="23F2DBC1" w14:textId="77777777" w:rsidTr="0035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0908112A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  <w:t>KF7</w:t>
            </w:r>
          </w:p>
        </w:tc>
        <w:tc>
          <w:tcPr>
            <w:tcW w:w="1408" w:type="dxa"/>
            <w:noWrap/>
            <w:hideMark/>
          </w:tcPr>
          <w:p w14:paraId="15872D3C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1516" w:type="dxa"/>
          </w:tcPr>
          <w:p w14:paraId="7DDF1A61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2058" w:type="dxa"/>
            <w:noWrap/>
            <w:hideMark/>
          </w:tcPr>
          <w:p w14:paraId="7303F54B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GCA_001456495.1</w:t>
            </w:r>
          </w:p>
        </w:tc>
        <w:tc>
          <w:tcPr>
            <w:tcW w:w="1191" w:type="dxa"/>
            <w:noWrap/>
            <w:hideMark/>
          </w:tcPr>
          <w:p w14:paraId="79E63A66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2,366,759</w:t>
            </w:r>
          </w:p>
        </w:tc>
        <w:tc>
          <w:tcPr>
            <w:tcW w:w="1733" w:type="dxa"/>
            <w:noWrap/>
            <w:hideMark/>
          </w:tcPr>
          <w:p w14:paraId="105B5A83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 xml:space="preserve">Alfalfa sprouts </w:t>
            </w:r>
          </w:p>
        </w:tc>
        <w:tc>
          <w:tcPr>
            <w:tcW w:w="2167" w:type="dxa"/>
            <w:noWrap/>
            <w:hideMark/>
          </w:tcPr>
          <w:p w14:paraId="1BAC0605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Plant or plant material</w:t>
            </w:r>
          </w:p>
        </w:tc>
        <w:tc>
          <w:tcPr>
            <w:tcW w:w="1733" w:type="dxa"/>
            <w:noWrap/>
            <w:hideMark/>
          </w:tcPr>
          <w:p w14:paraId="316FAAA9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New Zealand</w:t>
            </w:r>
          </w:p>
        </w:tc>
      </w:tr>
      <w:tr w:rsidR="0035521C" w:rsidRPr="00CF69EF" w14:paraId="25C1F0BD" w14:textId="77777777" w:rsidTr="0035521C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36E54418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  <w:t>LMG8526</w:t>
            </w:r>
          </w:p>
        </w:tc>
        <w:tc>
          <w:tcPr>
            <w:tcW w:w="1408" w:type="dxa"/>
            <w:noWrap/>
            <w:hideMark/>
          </w:tcPr>
          <w:p w14:paraId="1472236A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1516" w:type="dxa"/>
          </w:tcPr>
          <w:p w14:paraId="79C5530D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2058" w:type="dxa"/>
            <w:noWrap/>
            <w:hideMark/>
          </w:tcPr>
          <w:p w14:paraId="221006BF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GCA_001456655.1</w:t>
            </w:r>
          </w:p>
        </w:tc>
        <w:tc>
          <w:tcPr>
            <w:tcW w:w="1191" w:type="dxa"/>
            <w:noWrap/>
            <w:hideMark/>
          </w:tcPr>
          <w:p w14:paraId="5BDF8BF3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2,477,489</w:t>
            </w:r>
          </w:p>
        </w:tc>
        <w:tc>
          <w:tcPr>
            <w:tcW w:w="1733" w:type="dxa"/>
            <w:noWrap/>
            <w:hideMark/>
          </w:tcPr>
          <w:p w14:paraId="2A08DCD2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 xml:space="preserve">Chinese radish </w:t>
            </w:r>
          </w:p>
        </w:tc>
        <w:tc>
          <w:tcPr>
            <w:tcW w:w="2167" w:type="dxa"/>
            <w:noWrap/>
            <w:hideMark/>
          </w:tcPr>
          <w:p w14:paraId="310C1B36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Plant or plant material</w:t>
            </w:r>
          </w:p>
        </w:tc>
        <w:tc>
          <w:tcPr>
            <w:tcW w:w="1733" w:type="dxa"/>
            <w:noWrap/>
            <w:hideMark/>
          </w:tcPr>
          <w:p w14:paraId="387CC5ED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United Kingdom</w:t>
            </w:r>
          </w:p>
        </w:tc>
      </w:tr>
      <w:tr w:rsidR="0035521C" w:rsidRPr="00CF69EF" w14:paraId="0899AB47" w14:textId="77777777" w:rsidTr="0035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1C3D3BC2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  <w:t>LMG9447</w:t>
            </w:r>
          </w:p>
        </w:tc>
        <w:tc>
          <w:tcPr>
            <w:tcW w:w="1408" w:type="dxa"/>
            <w:noWrap/>
            <w:hideMark/>
          </w:tcPr>
          <w:p w14:paraId="742A44AF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1516" w:type="dxa"/>
          </w:tcPr>
          <w:p w14:paraId="1499EB28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2058" w:type="dxa"/>
            <w:noWrap/>
            <w:hideMark/>
          </w:tcPr>
          <w:p w14:paraId="6FDF217D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GCA_001456685.1</w:t>
            </w:r>
          </w:p>
        </w:tc>
        <w:tc>
          <w:tcPr>
            <w:tcW w:w="1191" w:type="dxa"/>
            <w:noWrap/>
            <w:hideMark/>
          </w:tcPr>
          <w:p w14:paraId="5E14AEF2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2,707,537</w:t>
            </w:r>
          </w:p>
        </w:tc>
        <w:tc>
          <w:tcPr>
            <w:tcW w:w="1733" w:type="dxa"/>
            <w:noWrap/>
            <w:hideMark/>
          </w:tcPr>
          <w:p w14:paraId="5A886164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 xml:space="preserve">Frozen peas </w:t>
            </w:r>
          </w:p>
        </w:tc>
        <w:tc>
          <w:tcPr>
            <w:tcW w:w="2167" w:type="dxa"/>
            <w:noWrap/>
            <w:hideMark/>
          </w:tcPr>
          <w:p w14:paraId="3D0D0D40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Plant or plant material</w:t>
            </w:r>
          </w:p>
        </w:tc>
        <w:tc>
          <w:tcPr>
            <w:tcW w:w="1733" w:type="dxa"/>
            <w:noWrap/>
            <w:hideMark/>
          </w:tcPr>
          <w:p w14:paraId="38C21483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United Kingdom</w:t>
            </w:r>
          </w:p>
        </w:tc>
      </w:tr>
      <w:tr w:rsidR="0035521C" w:rsidRPr="00CF69EF" w14:paraId="4A6A91C7" w14:textId="77777777" w:rsidTr="0035521C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0A4C736D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  <w:t>KF196</w:t>
            </w:r>
          </w:p>
        </w:tc>
        <w:tc>
          <w:tcPr>
            <w:tcW w:w="1408" w:type="dxa"/>
            <w:noWrap/>
            <w:hideMark/>
          </w:tcPr>
          <w:p w14:paraId="31F4CBA7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1516" w:type="dxa"/>
          </w:tcPr>
          <w:p w14:paraId="1735A235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2058" w:type="dxa"/>
            <w:noWrap/>
            <w:hideMark/>
          </w:tcPr>
          <w:p w14:paraId="7F9C8B3D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GCA_001456595.1</w:t>
            </w:r>
          </w:p>
        </w:tc>
        <w:tc>
          <w:tcPr>
            <w:tcW w:w="1191" w:type="dxa"/>
            <w:noWrap/>
            <w:hideMark/>
          </w:tcPr>
          <w:p w14:paraId="3396A802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2,445,893</w:t>
            </w:r>
          </w:p>
        </w:tc>
        <w:tc>
          <w:tcPr>
            <w:tcW w:w="1733" w:type="dxa"/>
            <w:noWrap/>
            <w:hideMark/>
          </w:tcPr>
          <w:p w14:paraId="35B83084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 xml:space="preserve">Japanese kaiware shoots </w:t>
            </w:r>
          </w:p>
        </w:tc>
        <w:tc>
          <w:tcPr>
            <w:tcW w:w="2167" w:type="dxa"/>
            <w:noWrap/>
            <w:hideMark/>
          </w:tcPr>
          <w:p w14:paraId="7629FEFB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Plant or plant material</w:t>
            </w:r>
          </w:p>
        </w:tc>
        <w:tc>
          <w:tcPr>
            <w:tcW w:w="1733" w:type="dxa"/>
            <w:noWrap/>
            <w:hideMark/>
          </w:tcPr>
          <w:p w14:paraId="4427EAE1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New Zealand</w:t>
            </w:r>
          </w:p>
        </w:tc>
      </w:tr>
      <w:tr w:rsidR="0035521C" w:rsidRPr="00CF69EF" w14:paraId="649DD8AF" w14:textId="77777777" w:rsidTr="0035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7567698A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  <w:t>KF282</w:t>
            </w:r>
          </w:p>
        </w:tc>
        <w:tc>
          <w:tcPr>
            <w:tcW w:w="1408" w:type="dxa"/>
            <w:noWrap/>
            <w:hideMark/>
          </w:tcPr>
          <w:p w14:paraId="1B48C2B4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1516" w:type="dxa"/>
          </w:tcPr>
          <w:p w14:paraId="516238B3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2058" w:type="dxa"/>
            <w:noWrap/>
            <w:hideMark/>
          </w:tcPr>
          <w:p w14:paraId="4026058B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GCA_001456615.1</w:t>
            </w:r>
          </w:p>
        </w:tc>
        <w:tc>
          <w:tcPr>
            <w:tcW w:w="1191" w:type="dxa"/>
            <w:noWrap/>
            <w:hideMark/>
          </w:tcPr>
          <w:p w14:paraId="0DAF6929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2,651,253</w:t>
            </w:r>
          </w:p>
        </w:tc>
        <w:tc>
          <w:tcPr>
            <w:tcW w:w="1733" w:type="dxa"/>
            <w:noWrap/>
            <w:hideMark/>
          </w:tcPr>
          <w:p w14:paraId="1D61FE32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 xml:space="preserve">Mustard and cress </w:t>
            </w:r>
          </w:p>
        </w:tc>
        <w:tc>
          <w:tcPr>
            <w:tcW w:w="2167" w:type="dxa"/>
            <w:noWrap/>
            <w:hideMark/>
          </w:tcPr>
          <w:p w14:paraId="536195C3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Plant or plant material</w:t>
            </w:r>
          </w:p>
        </w:tc>
        <w:tc>
          <w:tcPr>
            <w:tcW w:w="1733" w:type="dxa"/>
            <w:noWrap/>
            <w:hideMark/>
          </w:tcPr>
          <w:p w14:paraId="61BB2C42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New Zealand</w:t>
            </w:r>
          </w:p>
        </w:tc>
      </w:tr>
      <w:tr w:rsidR="0035521C" w:rsidRPr="00CF69EF" w14:paraId="0CEE3BAD" w14:textId="77777777" w:rsidTr="0035521C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168EA351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  <w:t>E34</w:t>
            </w:r>
          </w:p>
        </w:tc>
        <w:tc>
          <w:tcPr>
            <w:tcW w:w="1408" w:type="dxa"/>
            <w:noWrap/>
            <w:hideMark/>
          </w:tcPr>
          <w:p w14:paraId="791C29EC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1516" w:type="dxa"/>
          </w:tcPr>
          <w:p w14:paraId="48813839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2058" w:type="dxa"/>
            <w:noWrap/>
            <w:hideMark/>
          </w:tcPr>
          <w:p w14:paraId="2056B55B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GCA_001456455.1</w:t>
            </w:r>
          </w:p>
        </w:tc>
        <w:tc>
          <w:tcPr>
            <w:tcW w:w="1191" w:type="dxa"/>
            <w:noWrap/>
            <w:hideMark/>
          </w:tcPr>
          <w:p w14:paraId="397824F2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2,375,664</w:t>
            </w:r>
          </w:p>
        </w:tc>
        <w:tc>
          <w:tcPr>
            <w:tcW w:w="1733" w:type="dxa"/>
            <w:noWrap/>
            <w:hideMark/>
          </w:tcPr>
          <w:p w14:paraId="512E3D4B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Silage</w:t>
            </w:r>
          </w:p>
        </w:tc>
        <w:tc>
          <w:tcPr>
            <w:tcW w:w="2167" w:type="dxa"/>
            <w:noWrap/>
            <w:hideMark/>
          </w:tcPr>
          <w:p w14:paraId="75F236DE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Plant or plant material</w:t>
            </w:r>
          </w:p>
        </w:tc>
        <w:tc>
          <w:tcPr>
            <w:tcW w:w="1733" w:type="dxa"/>
            <w:noWrap/>
            <w:hideMark/>
          </w:tcPr>
          <w:p w14:paraId="682FCD92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Netherlands</w:t>
            </w:r>
          </w:p>
        </w:tc>
      </w:tr>
      <w:tr w:rsidR="0035521C" w:rsidRPr="00CF69EF" w14:paraId="3AF152FB" w14:textId="77777777" w:rsidTr="0035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2A7402F6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  <w:t>KF201</w:t>
            </w:r>
          </w:p>
        </w:tc>
        <w:tc>
          <w:tcPr>
            <w:tcW w:w="1408" w:type="dxa"/>
            <w:noWrap/>
            <w:hideMark/>
          </w:tcPr>
          <w:p w14:paraId="3FA26A2A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1516" w:type="dxa"/>
          </w:tcPr>
          <w:p w14:paraId="54CF9C15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2058" w:type="dxa"/>
            <w:noWrap/>
            <w:hideMark/>
          </w:tcPr>
          <w:p w14:paraId="3BA3AEC4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GCA_001456755.1</w:t>
            </w:r>
          </w:p>
        </w:tc>
        <w:tc>
          <w:tcPr>
            <w:tcW w:w="1191" w:type="dxa"/>
            <w:noWrap/>
            <w:hideMark/>
          </w:tcPr>
          <w:p w14:paraId="11746694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2,376,387</w:t>
            </w:r>
          </w:p>
        </w:tc>
        <w:tc>
          <w:tcPr>
            <w:tcW w:w="1733" w:type="dxa"/>
            <w:noWrap/>
            <w:hideMark/>
          </w:tcPr>
          <w:p w14:paraId="398FF948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 xml:space="preserve">Sliced mixed vegetables </w:t>
            </w:r>
          </w:p>
        </w:tc>
        <w:tc>
          <w:tcPr>
            <w:tcW w:w="2167" w:type="dxa"/>
            <w:noWrap/>
            <w:hideMark/>
          </w:tcPr>
          <w:p w14:paraId="635B1DDD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Plant or plant material</w:t>
            </w:r>
          </w:p>
        </w:tc>
        <w:tc>
          <w:tcPr>
            <w:tcW w:w="1733" w:type="dxa"/>
            <w:noWrap/>
            <w:hideMark/>
          </w:tcPr>
          <w:p w14:paraId="399597E7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New Zealand</w:t>
            </w:r>
          </w:p>
        </w:tc>
      </w:tr>
      <w:tr w:rsidR="0035521C" w:rsidRPr="00CF69EF" w14:paraId="7FF26F2F" w14:textId="77777777" w:rsidTr="0035521C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57094DC2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  <w:t>K231</w:t>
            </w:r>
          </w:p>
        </w:tc>
        <w:tc>
          <w:tcPr>
            <w:tcW w:w="1408" w:type="dxa"/>
            <w:noWrap/>
            <w:hideMark/>
          </w:tcPr>
          <w:p w14:paraId="1AF8FEDE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1516" w:type="dxa"/>
          </w:tcPr>
          <w:p w14:paraId="5D5659FF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2058" w:type="dxa"/>
            <w:noWrap/>
            <w:hideMark/>
          </w:tcPr>
          <w:p w14:paraId="54C77330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GCA_001456475.1</w:t>
            </w:r>
          </w:p>
        </w:tc>
        <w:tc>
          <w:tcPr>
            <w:tcW w:w="1191" w:type="dxa"/>
            <w:noWrap/>
            <w:hideMark/>
          </w:tcPr>
          <w:p w14:paraId="029AD354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2,336,037</w:t>
            </w:r>
          </w:p>
        </w:tc>
        <w:tc>
          <w:tcPr>
            <w:tcW w:w="1733" w:type="dxa"/>
            <w:noWrap/>
            <w:hideMark/>
          </w:tcPr>
          <w:p w14:paraId="08A9FDA8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White kimchi</w:t>
            </w:r>
          </w:p>
        </w:tc>
        <w:tc>
          <w:tcPr>
            <w:tcW w:w="2167" w:type="dxa"/>
            <w:noWrap/>
            <w:hideMark/>
          </w:tcPr>
          <w:p w14:paraId="7C74DC17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Plant or plant material</w:t>
            </w:r>
          </w:p>
        </w:tc>
        <w:tc>
          <w:tcPr>
            <w:tcW w:w="1733" w:type="dxa"/>
            <w:noWrap/>
            <w:hideMark/>
          </w:tcPr>
          <w:p w14:paraId="2A2C48D2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Japan</w:t>
            </w:r>
          </w:p>
        </w:tc>
      </w:tr>
      <w:tr w:rsidR="0035521C" w:rsidRPr="00CF69EF" w14:paraId="4C1E5B45" w14:textId="77777777" w:rsidTr="0035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12A0688B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  <w:lastRenderedPageBreak/>
              <w:t>K337</w:t>
            </w:r>
          </w:p>
        </w:tc>
        <w:tc>
          <w:tcPr>
            <w:tcW w:w="1408" w:type="dxa"/>
            <w:noWrap/>
            <w:hideMark/>
          </w:tcPr>
          <w:p w14:paraId="2ED769C0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1516" w:type="dxa"/>
          </w:tcPr>
          <w:p w14:paraId="1900A8A5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</w:p>
        </w:tc>
        <w:tc>
          <w:tcPr>
            <w:tcW w:w="2058" w:type="dxa"/>
            <w:noWrap/>
            <w:hideMark/>
          </w:tcPr>
          <w:p w14:paraId="495276C4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GCA_001456525.1</w:t>
            </w:r>
          </w:p>
        </w:tc>
        <w:tc>
          <w:tcPr>
            <w:tcW w:w="1191" w:type="dxa"/>
            <w:noWrap/>
            <w:hideMark/>
          </w:tcPr>
          <w:p w14:paraId="7BA31936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2,445,522</w:t>
            </w:r>
          </w:p>
        </w:tc>
        <w:tc>
          <w:tcPr>
            <w:tcW w:w="1733" w:type="dxa"/>
            <w:noWrap/>
            <w:hideMark/>
          </w:tcPr>
          <w:p w14:paraId="3B0B2EEB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White kimchi</w:t>
            </w:r>
          </w:p>
        </w:tc>
        <w:tc>
          <w:tcPr>
            <w:tcW w:w="2167" w:type="dxa"/>
            <w:noWrap/>
            <w:hideMark/>
          </w:tcPr>
          <w:p w14:paraId="3713C26A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Plant or plant material</w:t>
            </w:r>
          </w:p>
        </w:tc>
        <w:tc>
          <w:tcPr>
            <w:tcW w:w="1733" w:type="dxa"/>
            <w:noWrap/>
            <w:hideMark/>
          </w:tcPr>
          <w:p w14:paraId="0C163C92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Japan</w:t>
            </w:r>
          </w:p>
        </w:tc>
      </w:tr>
      <w:tr w:rsidR="0035521C" w:rsidRPr="00CF69EF" w14:paraId="6F1D359C" w14:textId="77777777" w:rsidTr="0035521C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</w:tcPr>
          <w:p w14:paraId="43A042AE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val="en-US" w:eastAsia="zh-CN"/>
                <w14:ligatures w14:val="none"/>
              </w:rPr>
              <w:t>P7266</w:t>
            </w:r>
          </w:p>
        </w:tc>
        <w:tc>
          <w:tcPr>
            <w:tcW w:w="1408" w:type="dxa"/>
            <w:noWrap/>
          </w:tcPr>
          <w:p w14:paraId="762AD42A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val="en-US" w:eastAsia="zh-CN"/>
                <w14:ligatures w14:val="none"/>
              </w:rPr>
              <w:t>lactis</w:t>
            </w:r>
            <w:proofErr w:type="spellEnd"/>
          </w:p>
        </w:tc>
        <w:tc>
          <w:tcPr>
            <w:tcW w:w="1516" w:type="dxa"/>
          </w:tcPr>
          <w:p w14:paraId="641A4FFC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val="en-US" w:eastAsia="zh-CN"/>
                <w14:ligatures w14:val="none"/>
              </w:rPr>
              <w:t>lactis</w:t>
            </w:r>
            <w:proofErr w:type="spellEnd"/>
          </w:p>
        </w:tc>
        <w:tc>
          <w:tcPr>
            <w:tcW w:w="2058" w:type="dxa"/>
            <w:noWrap/>
          </w:tcPr>
          <w:p w14:paraId="607B52A2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GCA_001622305.1</w:t>
            </w:r>
          </w:p>
        </w:tc>
        <w:tc>
          <w:tcPr>
            <w:tcW w:w="1191" w:type="dxa"/>
            <w:noWrap/>
          </w:tcPr>
          <w:p w14:paraId="761DF3C1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2,000,149</w:t>
            </w:r>
          </w:p>
        </w:tc>
        <w:tc>
          <w:tcPr>
            <w:tcW w:w="1733" w:type="dxa"/>
            <w:noWrap/>
          </w:tcPr>
          <w:p w14:paraId="761D2A52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Litter on pastures </w:t>
            </w:r>
          </w:p>
        </w:tc>
        <w:tc>
          <w:tcPr>
            <w:tcW w:w="2167" w:type="dxa"/>
            <w:noWrap/>
          </w:tcPr>
          <w:p w14:paraId="57ED8BB1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Litter on pastures</w:t>
            </w:r>
          </w:p>
        </w:tc>
        <w:tc>
          <w:tcPr>
            <w:tcW w:w="1733" w:type="dxa"/>
            <w:noWrap/>
          </w:tcPr>
          <w:p w14:paraId="4F14E189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Netherlands</w:t>
            </w:r>
          </w:p>
        </w:tc>
      </w:tr>
      <w:tr w:rsidR="0035521C" w:rsidRPr="00CF69EF" w14:paraId="06DCC9BA" w14:textId="77777777" w:rsidTr="0035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4E9E90A4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  <w:t>DRA4</w:t>
            </w:r>
          </w:p>
        </w:tc>
        <w:tc>
          <w:tcPr>
            <w:tcW w:w="1408" w:type="dxa"/>
            <w:noWrap/>
            <w:hideMark/>
          </w:tcPr>
          <w:p w14:paraId="341FBDDE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 </w:t>
            </w:r>
          </w:p>
        </w:tc>
        <w:tc>
          <w:tcPr>
            <w:tcW w:w="1516" w:type="dxa"/>
          </w:tcPr>
          <w:p w14:paraId="40C3C2C4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  <w:t xml:space="preserve">lactis </w:t>
            </w:r>
            <w:r w:rsidRPr="00CF69EF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zh-CN"/>
                <w14:ligatures w14:val="none"/>
              </w:rPr>
              <w:t>biovar</w:t>
            </w:r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  <w:t xml:space="preserve"> diacetylactis</w:t>
            </w:r>
          </w:p>
        </w:tc>
        <w:tc>
          <w:tcPr>
            <w:tcW w:w="2058" w:type="dxa"/>
            <w:noWrap/>
            <w:hideMark/>
          </w:tcPr>
          <w:p w14:paraId="3113C03B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GCA_001622235.1</w:t>
            </w:r>
          </w:p>
        </w:tc>
        <w:tc>
          <w:tcPr>
            <w:tcW w:w="1191" w:type="dxa"/>
            <w:noWrap/>
            <w:hideMark/>
          </w:tcPr>
          <w:p w14:paraId="5DC267E8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2,457,554</w:t>
            </w:r>
          </w:p>
        </w:tc>
        <w:tc>
          <w:tcPr>
            <w:tcW w:w="1733" w:type="dxa"/>
            <w:noWrap/>
            <w:hideMark/>
          </w:tcPr>
          <w:p w14:paraId="06190C45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 xml:space="preserve">Dairy starter </w:t>
            </w:r>
          </w:p>
        </w:tc>
        <w:tc>
          <w:tcPr>
            <w:tcW w:w="2167" w:type="dxa"/>
            <w:noWrap/>
            <w:hideMark/>
          </w:tcPr>
          <w:p w14:paraId="09F87681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Dairy environment</w:t>
            </w:r>
          </w:p>
        </w:tc>
        <w:tc>
          <w:tcPr>
            <w:tcW w:w="1733" w:type="dxa"/>
            <w:noWrap/>
            <w:hideMark/>
          </w:tcPr>
          <w:p w14:paraId="1BE6F8A0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Netherlands</w:t>
            </w:r>
          </w:p>
        </w:tc>
      </w:tr>
      <w:tr w:rsidR="0035521C" w:rsidRPr="00CF69EF" w14:paraId="4FE17F39" w14:textId="77777777" w:rsidTr="0035521C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5F338F81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  <w:t>M20</w:t>
            </w:r>
          </w:p>
        </w:tc>
        <w:tc>
          <w:tcPr>
            <w:tcW w:w="1408" w:type="dxa"/>
            <w:noWrap/>
            <w:hideMark/>
          </w:tcPr>
          <w:p w14:paraId="581524C6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zh-CN"/>
                <w14:ligatures w14:val="none"/>
              </w:rPr>
              <w:t>lactis</w:t>
            </w: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 </w:t>
            </w:r>
          </w:p>
        </w:tc>
        <w:tc>
          <w:tcPr>
            <w:tcW w:w="1516" w:type="dxa"/>
          </w:tcPr>
          <w:p w14:paraId="3E30A2C3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 xml:space="preserve">lactis </w:t>
            </w: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biovar</w:t>
            </w: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 xml:space="preserve"> diacetylactis</w:t>
            </w:r>
          </w:p>
        </w:tc>
        <w:tc>
          <w:tcPr>
            <w:tcW w:w="2058" w:type="dxa"/>
            <w:noWrap/>
            <w:hideMark/>
          </w:tcPr>
          <w:p w14:paraId="6AE0DCB8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GCA_001456785.1</w:t>
            </w:r>
          </w:p>
        </w:tc>
        <w:tc>
          <w:tcPr>
            <w:tcW w:w="1191" w:type="dxa"/>
            <w:noWrap/>
            <w:hideMark/>
          </w:tcPr>
          <w:p w14:paraId="4F805C6E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2,674,319</w:t>
            </w:r>
          </w:p>
        </w:tc>
        <w:tc>
          <w:tcPr>
            <w:tcW w:w="1733" w:type="dxa"/>
            <w:noWrap/>
            <w:hideMark/>
          </w:tcPr>
          <w:p w14:paraId="0A66BCDC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 xml:space="preserve">Soil </w:t>
            </w:r>
          </w:p>
        </w:tc>
        <w:tc>
          <w:tcPr>
            <w:tcW w:w="2167" w:type="dxa"/>
            <w:noWrap/>
            <w:hideMark/>
          </w:tcPr>
          <w:p w14:paraId="2267EFAF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Soil</w:t>
            </w:r>
          </w:p>
        </w:tc>
        <w:tc>
          <w:tcPr>
            <w:tcW w:w="1733" w:type="dxa"/>
            <w:noWrap/>
            <w:hideMark/>
          </w:tcPr>
          <w:p w14:paraId="0862C30D" w14:textId="77777777" w:rsidR="0035521C" w:rsidRPr="00CF69EF" w:rsidRDefault="0035521C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Netherlands</w:t>
            </w:r>
          </w:p>
        </w:tc>
      </w:tr>
      <w:tr w:rsidR="0035521C" w:rsidRPr="00CF69EF" w14:paraId="7C2E4F69" w14:textId="77777777" w:rsidTr="0035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18DA7BB6" w14:textId="77777777" w:rsidR="0035521C" w:rsidRPr="00CF69EF" w:rsidRDefault="0035521C" w:rsidP="0035521C">
            <w:pPr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kern w:val="0"/>
                <w:sz w:val="18"/>
                <w:szCs w:val="18"/>
                <w:lang w:eastAsia="zh-CN"/>
                <w14:ligatures w14:val="none"/>
              </w:rPr>
              <w:t>LMG24662</w:t>
            </w:r>
          </w:p>
        </w:tc>
        <w:tc>
          <w:tcPr>
            <w:tcW w:w="1408" w:type="dxa"/>
            <w:noWrap/>
            <w:hideMark/>
          </w:tcPr>
          <w:p w14:paraId="10C8ABF8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tructae</w:t>
            </w:r>
          </w:p>
        </w:tc>
        <w:tc>
          <w:tcPr>
            <w:tcW w:w="1516" w:type="dxa"/>
          </w:tcPr>
          <w:p w14:paraId="7D79FB11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/>
                <w14:ligatures w14:val="none"/>
              </w:rPr>
              <w:t>cremoris</w:t>
            </w:r>
          </w:p>
        </w:tc>
        <w:tc>
          <w:tcPr>
            <w:tcW w:w="2058" w:type="dxa"/>
            <w:noWrap/>
            <w:hideMark/>
          </w:tcPr>
          <w:p w14:paraId="4BA1C14C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GCA_002441825.1</w:t>
            </w:r>
          </w:p>
        </w:tc>
        <w:tc>
          <w:tcPr>
            <w:tcW w:w="1191" w:type="dxa"/>
            <w:noWrap/>
            <w:hideMark/>
          </w:tcPr>
          <w:p w14:paraId="17815FB2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2,611,420</w:t>
            </w:r>
          </w:p>
        </w:tc>
        <w:tc>
          <w:tcPr>
            <w:tcW w:w="1733" w:type="dxa"/>
            <w:noWrap/>
            <w:hideMark/>
          </w:tcPr>
          <w:p w14:paraId="5940F665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Brown trout</w:t>
            </w:r>
          </w:p>
        </w:tc>
        <w:tc>
          <w:tcPr>
            <w:tcW w:w="2167" w:type="dxa"/>
            <w:noWrap/>
            <w:hideMark/>
          </w:tcPr>
          <w:p w14:paraId="2C396C84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Fish</w:t>
            </w:r>
          </w:p>
        </w:tc>
        <w:tc>
          <w:tcPr>
            <w:tcW w:w="1733" w:type="dxa"/>
            <w:noWrap/>
            <w:hideMark/>
          </w:tcPr>
          <w:p w14:paraId="3204C60B" w14:textId="77777777" w:rsidR="0035521C" w:rsidRPr="00CF69EF" w:rsidRDefault="0035521C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Spain</w:t>
            </w:r>
          </w:p>
        </w:tc>
      </w:tr>
    </w:tbl>
    <w:p w14:paraId="17A970EC" w14:textId="77777777" w:rsidR="00D903DB" w:rsidRPr="00CF69EF" w:rsidRDefault="00D903DB" w:rsidP="00D903DB">
      <w:pPr>
        <w:spacing w:after="120" w:line="480" w:lineRule="auto"/>
        <w:rPr>
          <w:rFonts w:ascii="Times New Roman" w:hAnsi="Times New Roman" w:cs="Times New Roman"/>
          <w:lang w:val="en-US"/>
        </w:rPr>
      </w:pPr>
    </w:p>
    <w:p w14:paraId="5A5DD849" w14:textId="77777777" w:rsidR="00F64EC9" w:rsidRPr="00CF69EF" w:rsidRDefault="00F64EC9" w:rsidP="00D903DB">
      <w:pPr>
        <w:spacing w:after="120" w:line="480" w:lineRule="auto"/>
        <w:ind w:left="-450" w:right="26"/>
        <w:rPr>
          <w:rFonts w:ascii="Times New Roman" w:hAnsi="Times New Roman" w:cs="Times New Roman"/>
          <w:b/>
          <w:sz w:val="24"/>
          <w:lang w:val="en-US"/>
        </w:rPr>
        <w:sectPr w:rsidR="00F64EC9" w:rsidRPr="00CF69EF" w:rsidSect="0035521C">
          <w:pgSz w:w="16838" w:h="11906" w:orient="landscape" w:code="9"/>
          <w:pgMar w:top="1134" w:right="1701" w:bottom="1134" w:left="1701" w:header="709" w:footer="709" w:gutter="0"/>
          <w:cols w:space="708"/>
          <w:docGrid w:linePitch="360"/>
        </w:sectPr>
      </w:pPr>
    </w:p>
    <w:p w14:paraId="5D3F5E75" w14:textId="2D5FEFCE" w:rsidR="00D903DB" w:rsidRPr="00AB71F5" w:rsidRDefault="00D903DB" w:rsidP="00F64EC9">
      <w:pPr>
        <w:spacing w:after="120" w:line="480" w:lineRule="auto"/>
        <w:ind w:right="26"/>
        <w:rPr>
          <w:rFonts w:ascii="Times New Roman" w:hAnsi="Times New Roman" w:cs="Times New Roman"/>
          <w:sz w:val="24"/>
          <w:lang w:val="en-US"/>
        </w:rPr>
      </w:pPr>
      <w:r w:rsidRPr="00CF69EF">
        <w:rPr>
          <w:rFonts w:ascii="Times New Roman" w:hAnsi="Times New Roman" w:cs="Times New Roman"/>
          <w:b/>
          <w:sz w:val="24"/>
          <w:lang w:val="en-US"/>
        </w:rPr>
        <w:lastRenderedPageBreak/>
        <w:t xml:space="preserve">Table S3. </w:t>
      </w:r>
      <w:r w:rsidRPr="00AB71F5">
        <w:rPr>
          <w:rFonts w:ascii="Times New Roman" w:hAnsi="Times New Roman" w:cs="Times New Roman"/>
          <w:sz w:val="24"/>
          <w:lang w:val="en-US"/>
        </w:rPr>
        <w:t>Amino acid sequences of conserved domain</w:t>
      </w:r>
      <w:r w:rsidR="00CF69EF" w:rsidRPr="00AB71F5">
        <w:rPr>
          <w:rFonts w:ascii="Times New Roman" w:hAnsi="Times New Roman" w:cs="Times New Roman"/>
          <w:sz w:val="24"/>
          <w:lang w:val="en-US"/>
        </w:rPr>
        <w:t>s</w:t>
      </w:r>
      <w:r w:rsidRPr="00AB71F5">
        <w:rPr>
          <w:rFonts w:ascii="Times New Roman" w:hAnsi="Times New Roman" w:cs="Times New Roman"/>
          <w:sz w:val="24"/>
          <w:lang w:val="en-US"/>
        </w:rPr>
        <w:t xml:space="preserve"> and signal peptide</w:t>
      </w:r>
      <w:r w:rsidR="00CF69EF" w:rsidRPr="00AB71F5">
        <w:rPr>
          <w:rFonts w:ascii="Times New Roman" w:hAnsi="Times New Roman" w:cs="Times New Roman"/>
          <w:sz w:val="24"/>
          <w:lang w:val="en-US"/>
        </w:rPr>
        <w:t>s</w:t>
      </w:r>
      <w:r w:rsidRPr="00AB71F5">
        <w:rPr>
          <w:rFonts w:ascii="Times New Roman" w:hAnsi="Times New Roman" w:cs="Times New Roman"/>
          <w:sz w:val="24"/>
          <w:lang w:val="en-US"/>
        </w:rPr>
        <w:t xml:space="preserve"> in known and predicted </w:t>
      </w:r>
      <w:proofErr w:type="spellStart"/>
      <w:r w:rsidRPr="00AB71F5">
        <w:rPr>
          <w:rFonts w:ascii="Times New Roman" w:hAnsi="Times New Roman" w:cs="Times New Roman"/>
          <w:sz w:val="24"/>
          <w:lang w:val="en-US"/>
        </w:rPr>
        <w:t>bacteriocins</w:t>
      </w:r>
      <w:proofErr w:type="spellEnd"/>
      <w:r w:rsidRPr="00AB71F5">
        <w:rPr>
          <w:rFonts w:ascii="Times New Roman" w:hAnsi="Times New Roman" w:cs="Times New Roman"/>
          <w:sz w:val="24"/>
          <w:lang w:val="en-US"/>
        </w:rPr>
        <w:t xml:space="preserve"> produced by </w:t>
      </w:r>
      <w:r w:rsidR="00697E63" w:rsidRPr="00AB71F5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697E63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697E63" w:rsidRPr="00AB71F5">
        <w:rPr>
          <w:rFonts w:ascii="Times New Roman" w:hAnsi="Times New Roman" w:cs="Times New Roman"/>
          <w:i/>
          <w:sz w:val="24"/>
          <w:lang w:val="en-US"/>
        </w:rPr>
        <w:t xml:space="preserve"> </w:t>
      </w:r>
      <w:proofErr w:type="spellStart"/>
      <w:r w:rsidRPr="00AB71F5">
        <w:rPr>
          <w:rFonts w:ascii="Times New Roman" w:hAnsi="Times New Roman" w:cs="Times New Roman"/>
          <w:i/>
          <w:sz w:val="24"/>
          <w:lang w:val="en-US"/>
        </w:rPr>
        <w:t>cremoris</w:t>
      </w:r>
      <w:proofErr w:type="spellEnd"/>
      <w:r w:rsidRPr="00AB71F5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F83FA0">
        <w:rPr>
          <w:rFonts w:ascii="Times New Roman" w:hAnsi="Times New Roman" w:cs="Times New Roman"/>
          <w:sz w:val="24"/>
          <w:lang w:val="en-US"/>
        </w:rPr>
        <w:t>ans</w:t>
      </w:r>
      <w:proofErr w:type="spellEnd"/>
      <w:r w:rsidR="00F83FA0">
        <w:rPr>
          <w:rFonts w:ascii="Times New Roman" w:hAnsi="Times New Roman" w:cs="Times New Roman"/>
          <w:sz w:val="24"/>
          <w:lang w:val="en-US"/>
        </w:rPr>
        <w:t xml:space="preserve"> </w:t>
      </w:r>
      <w:r w:rsidR="00F83FA0" w:rsidRPr="00AB71F5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697E63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F83FA0" w:rsidRPr="00AB71F5">
        <w:rPr>
          <w:rFonts w:ascii="Times New Roman" w:hAnsi="Times New Roman" w:cs="Times New Roman"/>
          <w:i/>
          <w:sz w:val="24"/>
          <w:lang w:val="en-US"/>
        </w:rPr>
        <w:t xml:space="preserve"> </w:t>
      </w:r>
      <w:proofErr w:type="spellStart"/>
      <w:r w:rsidR="00F83FA0" w:rsidRPr="00AB71F5">
        <w:rPr>
          <w:rFonts w:ascii="Times New Roman" w:hAnsi="Times New Roman" w:cs="Times New Roman"/>
          <w:i/>
          <w:sz w:val="24"/>
          <w:lang w:val="en-US"/>
        </w:rPr>
        <w:t>lactis</w:t>
      </w:r>
      <w:proofErr w:type="spellEnd"/>
      <w:r w:rsidR="00F83FA0" w:rsidRPr="00AB71F5">
        <w:rPr>
          <w:rFonts w:ascii="Times New Roman" w:hAnsi="Times New Roman" w:cs="Times New Roman"/>
          <w:sz w:val="24"/>
          <w:lang w:val="en-US"/>
        </w:rPr>
        <w:t xml:space="preserve"> </w:t>
      </w:r>
      <w:r w:rsidRPr="00AB71F5">
        <w:rPr>
          <w:rFonts w:ascii="Times New Roman" w:hAnsi="Times New Roman" w:cs="Times New Roman"/>
          <w:sz w:val="24"/>
          <w:lang w:val="en-US"/>
        </w:rPr>
        <w:t>strains.</w:t>
      </w:r>
    </w:p>
    <w:tbl>
      <w:tblPr>
        <w:tblStyle w:val="ListTable2-Accent3"/>
        <w:tblW w:w="13221" w:type="dxa"/>
        <w:tblLayout w:type="fixed"/>
        <w:tblLook w:val="04A0" w:firstRow="1" w:lastRow="0" w:firstColumn="1" w:lastColumn="0" w:noHBand="0" w:noVBand="1"/>
      </w:tblPr>
      <w:tblGrid>
        <w:gridCol w:w="1260"/>
        <w:gridCol w:w="990"/>
        <w:gridCol w:w="1072"/>
        <w:gridCol w:w="1530"/>
        <w:gridCol w:w="900"/>
        <w:gridCol w:w="1529"/>
        <w:gridCol w:w="1170"/>
        <w:gridCol w:w="900"/>
        <w:gridCol w:w="1829"/>
        <w:gridCol w:w="871"/>
        <w:gridCol w:w="1170"/>
      </w:tblGrid>
      <w:tr w:rsidR="00D903DB" w:rsidRPr="00921A28" w14:paraId="7EDD18B7" w14:textId="77777777" w:rsidTr="00FE19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178498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Bacteriocin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46B01C" w14:textId="77777777" w:rsidR="00D903DB" w:rsidRPr="00CF69EF" w:rsidRDefault="00D903DB" w:rsidP="003552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Classifi-cation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DEE36F" w14:textId="77777777" w:rsidR="00D903DB" w:rsidRPr="00CF69EF" w:rsidRDefault="00D903DB" w:rsidP="003552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Source organism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C7FB2F" w14:textId="77777777" w:rsidR="00D903DB" w:rsidRPr="00CF69EF" w:rsidRDefault="00D903DB" w:rsidP="003552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Genbank accession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FBF618" w14:textId="77777777" w:rsidR="00D903DB" w:rsidRPr="00CF69EF" w:rsidRDefault="00D903DB" w:rsidP="00D903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Peptide size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14:paraId="421CBD27" w14:textId="77777777" w:rsidR="00D903DB" w:rsidRPr="00CF69EF" w:rsidRDefault="00D903DB" w:rsidP="003552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Domain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6391511D" w14:textId="77777777" w:rsidR="00D903DB" w:rsidRPr="00CF69EF" w:rsidRDefault="00D903DB" w:rsidP="003552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val="en-US" w:eastAsia="zh-CN"/>
                <w14:ligatures w14:val="none"/>
              </w:rPr>
              <w:t>InterPro</w:t>
            </w:r>
            <w:proofErr w:type="spellEnd"/>
            <w:r w:rsidRPr="00CF69EF"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val="en-US" w:eastAsia="zh-CN"/>
                <w14:ligatures w14:val="none"/>
              </w:rPr>
              <w:t xml:space="preserve"> or</w:t>
            </w:r>
          </w:p>
          <w:p w14:paraId="58E1BE78" w14:textId="77777777" w:rsidR="00D903DB" w:rsidRPr="00CF69EF" w:rsidRDefault="00D903DB" w:rsidP="003552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val="en-US" w:eastAsia="zh-CN"/>
                <w14:ligatures w14:val="none"/>
              </w:rPr>
              <w:t>NCBIfam</w:t>
            </w:r>
            <w:proofErr w:type="spellEnd"/>
          </w:p>
          <w:p w14:paraId="6754E1E0" w14:textId="77777777" w:rsidR="00D903DB" w:rsidRPr="00CF69EF" w:rsidRDefault="00D903DB" w:rsidP="003552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val="en-US" w:eastAsia="zh-CN"/>
                <w14:ligatures w14:val="none"/>
              </w:rPr>
              <w:t xml:space="preserve">Accession </w:t>
            </w:r>
            <w:r w:rsidRPr="00CF69EF"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vertAlign w:val="superscript"/>
                <w:lang w:val="en-US" w:eastAsia="zh-CN"/>
                <w14:ligatures w14:val="none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E6A37E0" w14:textId="77777777" w:rsidR="00D903DB" w:rsidRPr="00CF69EF" w:rsidRDefault="00D903DB" w:rsidP="003552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Domain size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</w:tcPr>
          <w:p w14:paraId="0BEE5CA0" w14:textId="77777777" w:rsidR="00D903DB" w:rsidRPr="00CF69EF" w:rsidRDefault="00D903DB" w:rsidP="00CF69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16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16"/>
                <w:lang w:val="en-US" w:eastAsia="zh-CN"/>
                <w14:ligatures w14:val="none"/>
              </w:rPr>
              <w:t>AA</w:t>
            </w: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16"/>
                <w:lang w:val="en-US" w:eastAsia="zh-CN"/>
                <w14:ligatures w14:val="none"/>
              </w:rPr>
              <w:t xml:space="preserve"> sequences</w:t>
            </w:r>
            <w:r w:rsidR="00CF69EF" w:rsidRPr="00CF69EF"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16"/>
                <w:lang w:val="en-US" w:eastAsia="zh-CN"/>
                <w14:ligatures w14:val="none"/>
              </w:rPr>
              <w:t xml:space="preserve"> of conserved</w:t>
            </w:r>
            <w:r w:rsidRPr="00CF69EF"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16"/>
                <w:lang w:val="en-US" w:eastAsia="zh-CN"/>
                <w14:ligatures w14:val="none"/>
              </w:rPr>
              <w:t xml:space="preserve"> domain</w:t>
            </w: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</w:tcBorders>
          </w:tcPr>
          <w:p w14:paraId="52642E35" w14:textId="77777777" w:rsidR="00D903DB" w:rsidRPr="00CF69EF" w:rsidRDefault="00D903DB" w:rsidP="003552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16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16"/>
                <w:lang w:val="en-US" w:eastAsia="zh-CN"/>
                <w14:ligatures w14:val="none"/>
              </w:rPr>
              <w:t xml:space="preserve">Signal </w:t>
            </w:r>
            <w:proofErr w:type="spellStart"/>
            <w:r w:rsidRPr="00CF69EF"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16"/>
                <w:lang w:val="en-US" w:eastAsia="zh-CN"/>
                <w14:ligatures w14:val="none"/>
              </w:rPr>
              <w:t>peptide</w:t>
            </w:r>
            <w:r w:rsidR="005A4598" w:rsidRPr="005A4598"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16"/>
                <w:vertAlign w:val="superscript"/>
                <w:lang w:val="en-US" w:eastAsia="zh-CN"/>
                <w14:ligatures w14:val="none"/>
              </w:rPr>
              <w:t>d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684D770D" w14:textId="77777777" w:rsidR="00D903DB" w:rsidRPr="00CF69EF" w:rsidRDefault="00D903DB" w:rsidP="003552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16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16"/>
                <w:lang w:val="en-US" w:eastAsia="zh-CN"/>
                <w14:ligatures w14:val="none"/>
              </w:rPr>
              <w:t>AA</w:t>
            </w: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16"/>
                <w:lang w:val="en-US" w:eastAsia="zh-CN"/>
                <w14:ligatures w14:val="none"/>
              </w:rPr>
              <w:t xml:space="preserve"> sequences</w:t>
            </w:r>
            <w:r w:rsidRPr="00CF69EF"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16"/>
                <w:lang w:val="en-US" w:eastAsia="zh-CN"/>
                <w14:ligatures w14:val="none"/>
              </w:rPr>
              <w:t xml:space="preserve"> of signal peptide</w:t>
            </w:r>
          </w:p>
        </w:tc>
      </w:tr>
      <w:tr w:rsidR="00D903DB" w:rsidRPr="00CF69EF" w14:paraId="3092C6A9" w14:textId="77777777" w:rsidTr="00FE1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4" w:space="0" w:color="auto"/>
            </w:tcBorders>
            <w:noWrap/>
            <w:hideMark/>
          </w:tcPr>
          <w:p w14:paraId="030A335F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Nisin A</w:t>
            </w: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eastAsia="zh-CN"/>
                <w14:ligatures w14:val="none"/>
              </w:rPr>
              <w:t>b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hideMark/>
          </w:tcPr>
          <w:p w14:paraId="396185F9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Class I</w:t>
            </w:r>
          </w:p>
        </w:tc>
        <w:tc>
          <w:tcPr>
            <w:tcW w:w="1072" w:type="dxa"/>
            <w:tcBorders>
              <w:top w:val="single" w:sz="4" w:space="0" w:color="auto"/>
            </w:tcBorders>
            <w:noWrap/>
            <w:hideMark/>
          </w:tcPr>
          <w:p w14:paraId="6D5D7FB7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L. lactis 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noWrap/>
            <w:hideMark/>
          </w:tcPr>
          <w:p w14:paraId="36F993A8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AAA88606</w:t>
            </w: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hideMark/>
          </w:tcPr>
          <w:p w14:paraId="1FA25765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57aa</w:t>
            </w:r>
          </w:p>
        </w:tc>
        <w:tc>
          <w:tcPr>
            <w:tcW w:w="1529" w:type="dxa"/>
            <w:tcBorders>
              <w:top w:val="single" w:sz="4" w:space="0" w:color="auto"/>
            </w:tcBorders>
          </w:tcPr>
          <w:p w14:paraId="31FF7C7C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Lantibiotic_typ-A_Bacillales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1575CC4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IPR006079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F8E9C1F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51aa</w:t>
            </w: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1D08580F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MSTKDFNLDLVSVSKKDSGASPRITSISLCTPGCKTGALMGCNMKTATCHC</w:t>
            </w:r>
          </w:p>
        </w:tc>
        <w:tc>
          <w:tcPr>
            <w:tcW w:w="871" w:type="dxa"/>
            <w:tcBorders>
              <w:top w:val="single" w:sz="4" w:space="0" w:color="auto"/>
            </w:tcBorders>
          </w:tcPr>
          <w:p w14:paraId="64270898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None 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4881A48E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-</w:t>
            </w:r>
          </w:p>
        </w:tc>
      </w:tr>
      <w:tr w:rsidR="00D903DB" w:rsidRPr="00CF69EF" w14:paraId="0D3550B2" w14:textId="77777777" w:rsidTr="00FE190B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09DC0A87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Nisin Z</w:t>
            </w: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eastAsia="zh-CN"/>
                <w14:ligatures w14:val="none"/>
              </w:rPr>
              <w:t>b</w:t>
            </w:r>
          </w:p>
        </w:tc>
        <w:tc>
          <w:tcPr>
            <w:tcW w:w="990" w:type="dxa"/>
            <w:noWrap/>
            <w:hideMark/>
          </w:tcPr>
          <w:p w14:paraId="598C9B4F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Class I</w:t>
            </w:r>
          </w:p>
        </w:tc>
        <w:tc>
          <w:tcPr>
            <w:tcW w:w="1072" w:type="dxa"/>
            <w:noWrap/>
            <w:hideMark/>
          </w:tcPr>
          <w:p w14:paraId="022EFD5F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L. lactis </w:t>
            </w:r>
          </w:p>
        </w:tc>
        <w:tc>
          <w:tcPr>
            <w:tcW w:w="1530" w:type="dxa"/>
            <w:noWrap/>
            <w:hideMark/>
          </w:tcPr>
          <w:p w14:paraId="5FBAC68E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CAA43440.1</w:t>
            </w:r>
          </w:p>
        </w:tc>
        <w:tc>
          <w:tcPr>
            <w:tcW w:w="900" w:type="dxa"/>
            <w:noWrap/>
            <w:hideMark/>
          </w:tcPr>
          <w:p w14:paraId="1B601367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57aa</w:t>
            </w:r>
          </w:p>
        </w:tc>
        <w:tc>
          <w:tcPr>
            <w:tcW w:w="1529" w:type="dxa"/>
          </w:tcPr>
          <w:p w14:paraId="4FD50A6B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Lantibiotic_typ-A_Bacillales</w:t>
            </w:r>
          </w:p>
        </w:tc>
        <w:tc>
          <w:tcPr>
            <w:tcW w:w="1170" w:type="dxa"/>
          </w:tcPr>
          <w:p w14:paraId="3AFD86F5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IPR006079</w:t>
            </w:r>
          </w:p>
        </w:tc>
        <w:tc>
          <w:tcPr>
            <w:tcW w:w="900" w:type="dxa"/>
          </w:tcPr>
          <w:p w14:paraId="2B2F47E9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51aa</w:t>
            </w:r>
          </w:p>
        </w:tc>
        <w:tc>
          <w:tcPr>
            <w:tcW w:w="1829" w:type="dxa"/>
          </w:tcPr>
          <w:p w14:paraId="4FE6867E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MSTKDFNLDLVSVSKKDSGASPRITSISLCTPGCKTGALMGCNMKTATCNC</w:t>
            </w:r>
          </w:p>
        </w:tc>
        <w:tc>
          <w:tcPr>
            <w:tcW w:w="871" w:type="dxa"/>
          </w:tcPr>
          <w:p w14:paraId="59C2693D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None</w:t>
            </w:r>
          </w:p>
        </w:tc>
        <w:tc>
          <w:tcPr>
            <w:tcW w:w="1170" w:type="dxa"/>
          </w:tcPr>
          <w:p w14:paraId="124C1E5B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-</w:t>
            </w:r>
          </w:p>
        </w:tc>
      </w:tr>
      <w:tr w:rsidR="00D903DB" w:rsidRPr="00CF69EF" w14:paraId="771357CD" w14:textId="77777777" w:rsidTr="00FE1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516562A7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bookmarkStart w:id="13" w:name="OLE_LINK27"/>
            <w:proofErr w:type="spellStart"/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Plantaricin</w:t>
            </w:r>
            <w:proofErr w:type="spellEnd"/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C</w:t>
            </w:r>
            <w:bookmarkEnd w:id="13"/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val="en-US" w:eastAsia="zh-CN"/>
                <w14:ligatures w14:val="none"/>
              </w:rPr>
              <w:t>b</w:t>
            </w:r>
          </w:p>
        </w:tc>
        <w:tc>
          <w:tcPr>
            <w:tcW w:w="990" w:type="dxa"/>
            <w:noWrap/>
            <w:hideMark/>
          </w:tcPr>
          <w:p w14:paraId="39867E08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Class I</w:t>
            </w:r>
          </w:p>
        </w:tc>
        <w:tc>
          <w:tcPr>
            <w:tcW w:w="1072" w:type="dxa"/>
            <w:noWrap/>
            <w:hideMark/>
          </w:tcPr>
          <w:p w14:paraId="779DB8D1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L. lactis </w:t>
            </w:r>
          </w:p>
        </w:tc>
        <w:tc>
          <w:tcPr>
            <w:tcW w:w="1530" w:type="dxa"/>
            <w:noWrap/>
            <w:hideMark/>
          </w:tcPr>
          <w:p w14:paraId="78C827CD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WP_058223819.1</w:t>
            </w:r>
          </w:p>
        </w:tc>
        <w:tc>
          <w:tcPr>
            <w:tcW w:w="900" w:type="dxa"/>
            <w:noWrap/>
            <w:hideMark/>
          </w:tcPr>
          <w:p w14:paraId="31ABE9AC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66aa</w:t>
            </w:r>
          </w:p>
        </w:tc>
        <w:tc>
          <w:tcPr>
            <w:tcW w:w="1529" w:type="dxa"/>
          </w:tcPr>
          <w:p w14:paraId="2B302B40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Lantibiotic_alpha</w:t>
            </w:r>
          </w:p>
        </w:tc>
        <w:tc>
          <w:tcPr>
            <w:tcW w:w="1170" w:type="dxa"/>
          </w:tcPr>
          <w:p w14:paraId="71F7FFD4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IPR029243</w:t>
            </w:r>
          </w:p>
        </w:tc>
        <w:tc>
          <w:tcPr>
            <w:tcW w:w="900" w:type="dxa"/>
          </w:tcPr>
          <w:p w14:paraId="521E5017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26aa</w:t>
            </w:r>
          </w:p>
        </w:tc>
        <w:tc>
          <w:tcPr>
            <w:tcW w:w="1829" w:type="dxa"/>
          </w:tcPr>
          <w:p w14:paraId="6FF367BB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SCSILSITLGNNGWICTWTAECQKGC</w:t>
            </w:r>
          </w:p>
        </w:tc>
        <w:tc>
          <w:tcPr>
            <w:tcW w:w="871" w:type="dxa"/>
          </w:tcPr>
          <w:p w14:paraId="67DF67EB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None</w:t>
            </w:r>
          </w:p>
        </w:tc>
        <w:tc>
          <w:tcPr>
            <w:tcW w:w="1170" w:type="dxa"/>
          </w:tcPr>
          <w:p w14:paraId="00A28D4C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-</w:t>
            </w:r>
          </w:p>
        </w:tc>
      </w:tr>
      <w:tr w:rsidR="00D903DB" w:rsidRPr="00CF69EF" w14:paraId="773E904F" w14:textId="77777777" w:rsidTr="00FE190B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</w:tcPr>
          <w:p w14:paraId="3C1C4058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Lacticin 481</w:t>
            </w: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eastAsia="zh-CN"/>
                <w14:ligatures w14:val="none"/>
              </w:rPr>
              <w:t>c</w:t>
            </w:r>
          </w:p>
        </w:tc>
        <w:tc>
          <w:tcPr>
            <w:tcW w:w="990" w:type="dxa"/>
            <w:noWrap/>
          </w:tcPr>
          <w:p w14:paraId="22DD525A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Class I</w:t>
            </w:r>
          </w:p>
        </w:tc>
        <w:tc>
          <w:tcPr>
            <w:tcW w:w="1072" w:type="dxa"/>
            <w:noWrap/>
          </w:tcPr>
          <w:p w14:paraId="1FAD0D21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L. </w:t>
            </w: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lactis</w:t>
            </w:r>
            <w:proofErr w:type="spellEnd"/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1530" w:type="dxa"/>
            <w:noWrap/>
          </w:tcPr>
          <w:p w14:paraId="4CDD7AF0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CAA50534.1</w:t>
            </w:r>
          </w:p>
        </w:tc>
        <w:tc>
          <w:tcPr>
            <w:tcW w:w="900" w:type="dxa"/>
            <w:noWrap/>
          </w:tcPr>
          <w:p w14:paraId="67C21BC2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51aa</w:t>
            </w:r>
          </w:p>
        </w:tc>
        <w:tc>
          <w:tcPr>
            <w:tcW w:w="1529" w:type="dxa"/>
          </w:tcPr>
          <w:p w14:paraId="1CAFC1C3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Lantibiotic_typ-A_Lactobact</w:t>
            </w:r>
          </w:p>
        </w:tc>
        <w:tc>
          <w:tcPr>
            <w:tcW w:w="1170" w:type="dxa"/>
          </w:tcPr>
          <w:p w14:paraId="1DA918FA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IPR007682</w:t>
            </w:r>
          </w:p>
        </w:tc>
        <w:tc>
          <w:tcPr>
            <w:tcW w:w="900" w:type="dxa"/>
          </w:tcPr>
          <w:p w14:paraId="7B2FFF11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50aa</w:t>
            </w:r>
          </w:p>
        </w:tc>
        <w:tc>
          <w:tcPr>
            <w:tcW w:w="1829" w:type="dxa"/>
          </w:tcPr>
          <w:p w14:paraId="7B591D9E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val="en-US" w:eastAsia="zh-CN"/>
                <w14:ligatures w14:val="none"/>
              </w:rPr>
              <w:t>MKEQNSFNLLQEVTESELDLILGAKGGSGVIHTISHECNMNSWQFVFTCC</w:t>
            </w:r>
          </w:p>
        </w:tc>
        <w:tc>
          <w:tcPr>
            <w:tcW w:w="871" w:type="dxa"/>
          </w:tcPr>
          <w:p w14:paraId="24D22C90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None</w:t>
            </w:r>
          </w:p>
        </w:tc>
        <w:tc>
          <w:tcPr>
            <w:tcW w:w="1170" w:type="dxa"/>
          </w:tcPr>
          <w:p w14:paraId="2E045506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val="en-US" w:eastAsia="zh-CN"/>
                <w14:ligatures w14:val="none"/>
              </w:rPr>
              <w:t>-</w:t>
            </w:r>
          </w:p>
        </w:tc>
      </w:tr>
      <w:tr w:rsidR="00D903DB" w:rsidRPr="00CF69EF" w14:paraId="2DA77BDC" w14:textId="77777777" w:rsidTr="00FE1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</w:tcPr>
          <w:p w14:paraId="36330B54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bookmarkStart w:id="14" w:name="OLE_LINK28"/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Bacteriocin J46</w:t>
            </w: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eastAsia="zh-CN"/>
                <w14:ligatures w14:val="none"/>
              </w:rPr>
              <w:t>c</w:t>
            </w:r>
            <w:bookmarkEnd w:id="14"/>
          </w:p>
        </w:tc>
        <w:tc>
          <w:tcPr>
            <w:tcW w:w="990" w:type="dxa"/>
            <w:noWrap/>
          </w:tcPr>
          <w:p w14:paraId="5F466D41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Class I</w:t>
            </w:r>
          </w:p>
        </w:tc>
        <w:tc>
          <w:tcPr>
            <w:tcW w:w="1072" w:type="dxa"/>
            <w:noWrap/>
          </w:tcPr>
          <w:p w14:paraId="2BDA4B5A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L. </w:t>
            </w: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cremoris</w:t>
            </w:r>
            <w:proofErr w:type="spellEnd"/>
          </w:p>
        </w:tc>
        <w:tc>
          <w:tcPr>
            <w:tcW w:w="1530" w:type="dxa"/>
            <w:noWrap/>
          </w:tcPr>
          <w:p w14:paraId="70899562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CAA61674.1</w:t>
            </w:r>
          </w:p>
        </w:tc>
        <w:tc>
          <w:tcPr>
            <w:tcW w:w="900" w:type="dxa"/>
            <w:noWrap/>
          </w:tcPr>
          <w:p w14:paraId="6934BAB3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51aa</w:t>
            </w:r>
          </w:p>
        </w:tc>
        <w:tc>
          <w:tcPr>
            <w:tcW w:w="1529" w:type="dxa"/>
          </w:tcPr>
          <w:p w14:paraId="26EB46A9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Lantibiotic_typ-A_Lactobact</w:t>
            </w:r>
          </w:p>
        </w:tc>
        <w:tc>
          <w:tcPr>
            <w:tcW w:w="1170" w:type="dxa"/>
          </w:tcPr>
          <w:p w14:paraId="2B028EDF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IPR007682</w:t>
            </w:r>
          </w:p>
        </w:tc>
        <w:tc>
          <w:tcPr>
            <w:tcW w:w="900" w:type="dxa"/>
          </w:tcPr>
          <w:p w14:paraId="1C2FD3CF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50aa</w:t>
            </w:r>
          </w:p>
        </w:tc>
        <w:tc>
          <w:tcPr>
            <w:tcW w:w="1829" w:type="dxa"/>
          </w:tcPr>
          <w:p w14:paraId="71DD7B05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MKEQNSFNLLQEVTESELDLILGAKGGSGVIHTISHEVIYNSWNFVFTCC</w:t>
            </w:r>
          </w:p>
        </w:tc>
        <w:tc>
          <w:tcPr>
            <w:tcW w:w="871" w:type="dxa"/>
          </w:tcPr>
          <w:p w14:paraId="58C57250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None</w:t>
            </w:r>
          </w:p>
        </w:tc>
        <w:tc>
          <w:tcPr>
            <w:tcW w:w="1170" w:type="dxa"/>
          </w:tcPr>
          <w:p w14:paraId="29BF5EE0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-</w:t>
            </w:r>
          </w:p>
        </w:tc>
      </w:tr>
      <w:tr w:rsidR="00D903DB" w:rsidRPr="00CF69EF" w14:paraId="1B9065B6" w14:textId="77777777" w:rsidTr="00FE190B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</w:tcPr>
          <w:p w14:paraId="0D478183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Lacticin</w:t>
            </w:r>
            <w:proofErr w:type="spellEnd"/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3147 A</w:t>
            </w: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val="en-US" w:eastAsia="zh-CN"/>
                <w14:ligatures w14:val="none"/>
              </w:rPr>
              <w:t>c</w:t>
            </w:r>
          </w:p>
        </w:tc>
        <w:tc>
          <w:tcPr>
            <w:tcW w:w="990" w:type="dxa"/>
            <w:noWrap/>
          </w:tcPr>
          <w:p w14:paraId="0B404939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Class I</w:t>
            </w:r>
          </w:p>
        </w:tc>
        <w:tc>
          <w:tcPr>
            <w:tcW w:w="1072" w:type="dxa"/>
            <w:noWrap/>
          </w:tcPr>
          <w:p w14:paraId="3C45BFE3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L. </w:t>
            </w: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lactis</w:t>
            </w:r>
            <w:proofErr w:type="spellEnd"/>
          </w:p>
        </w:tc>
        <w:tc>
          <w:tcPr>
            <w:tcW w:w="1530" w:type="dxa"/>
            <w:noWrap/>
          </w:tcPr>
          <w:p w14:paraId="5ADF396F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AAF32256.1</w:t>
            </w:r>
          </w:p>
        </w:tc>
        <w:tc>
          <w:tcPr>
            <w:tcW w:w="900" w:type="dxa"/>
            <w:noWrap/>
          </w:tcPr>
          <w:p w14:paraId="40AB4C96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59aa</w:t>
            </w:r>
          </w:p>
        </w:tc>
        <w:tc>
          <w:tcPr>
            <w:tcW w:w="1529" w:type="dxa"/>
          </w:tcPr>
          <w:p w14:paraId="06A5FA9A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Lantibiotic_alpha</w:t>
            </w:r>
          </w:p>
        </w:tc>
        <w:tc>
          <w:tcPr>
            <w:tcW w:w="1170" w:type="dxa"/>
          </w:tcPr>
          <w:p w14:paraId="288B8CD6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IPR029243</w:t>
            </w:r>
          </w:p>
        </w:tc>
        <w:tc>
          <w:tcPr>
            <w:tcW w:w="900" w:type="dxa"/>
          </w:tcPr>
          <w:p w14:paraId="0CA6ABA3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32aa</w:t>
            </w:r>
          </w:p>
        </w:tc>
        <w:tc>
          <w:tcPr>
            <w:tcW w:w="1829" w:type="dxa"/>
          </w:tcPr>
          <w:p w14:paraId="71134109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val="en-US" w:eastAsia="zh-CN"/>
                <w14:ligatures w14:val="none"/>
              </w:rPr>
              <w:t>GACSTNTFSLSDYWGNNGAWCTLTHECMAWCK</w:t>
            </w:r>
          </w:p>
        </w:tc>
        <w:tc>
          <w:tcPr>
            <w:tcW w:w="871" w:type="dxa"/>
          </w:tcPr>
          <w:p w14:paraId="0AB2F8A6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None</w:t>
            </w:r>
          </w:p>
        </w:tc>
        <w:tc>
          <w:tcPr>
            <w:tcW w:w="1170" w:type="dxa"/>
          </w:tcPr>
          <w:p w14:paraId="0EF9ADE2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val="en-US" w:eastAsia="zh-CN"/>
                <w14:ligatures w14:val="none"/>
              </w:rPr>
              <w:t>-</w:t>
            </w:r>
          </w:p>
        </w:tc>
      </w:tr>
      <w:tr w:rsidR="00D903DB" w:rsidRPr="00CF69EF" w14:paraId="19143188" w14:textId="77777777" w:rsidTr="00FE1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</w:tcPr>
          <w:p w14:paraId="0D9AA9D9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Lacticin</w:t>
            </w:r>
            <w:proofErr w:type="spellEnd"/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3147 </w:t>
            </w:r>
            <w:proofErr w:type="spellStart"/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B</w:t>
            </w: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val="en-US" w:eastAsia="zh-CN"/>
                <w14:ligatures w14:val="none"/>
              </w:rPr>
              <w:t>c</w:t>
            </w:r>
            <w:proofErr w:type="spellEnd"/>
          </w:p>
        </w:tc>
        <w:tc>
          <w:tcPr>
            <w:tcW w:w="990" w:type="dxa"/>
            <w:noWrap/>
          </w:tcPr>
          <w:p w14:paraId="01729C30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Class I</w:t>
            </w:r>
          </w:p>
        </w:tc>
        <w:tc>
          <w:tcPr>
            <w:tcW w:w="1072" w:type="dxa"/>
            <w:noWrap/>
          </w:tcPr>
          <w:p w14:paraId="24DE9350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L. </w:t>
            </w: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lactis</w:t>
            </w:r>
            <w:proofErr w:type="spellEnd"/>
          </w:p>
        </w:tc>
        <w:tc>
          <w:tcPr>
            <w:tcW w:w="1530" w:type="dxa"/>
            <w:noWrap/>
          </w:tcPr>
          <w:p w14:paraId="09C62E8C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AAF32257.1</w:t>
            </w:r>
          </w:p>
        </w:tc>
        <w:tc>
          <w:tcPr>
            <w:tcW w:w="900" w:type="dxa"/>
            <w:noWrap/>
          </w:tcPr>
          <w:p w14:paraId="12F45E9B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65aa</w:t>
            </w:r>
          </w:p>
        </w:tc>
        <w:tc>
          <w:tcPr>
            <w:tcW w:w="1529" w:type="dxa"/>
          </w:tcPr>
          <w:p w14:paraId="43DE22CF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Lant_II_LchA2</w:t>
            </w:r>
          </w:p>
        </w:tc>
        <w:tc>
          <w:tcPr>
            <w:tcW w:w="1170" w:type="dxa"/>
          </w:tcPr>
          <w:p w14:paraId="3BEA2DC3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NF038161</w:t>
            </w:r>
          </w:p>
        </w:tc>
        <w:tc>
          <w:tcPr>
            <w:tcW w:w="900" w:type="dxa"/>
          </w:tcPr>
          <w:p w14:paraId="21EA69CF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51aa</w:t>
            </w:r>
          </w:p>
        </w:tc>
        <w:tc>
          <w:tcPr>
            <w:tcW w:w="1829" w:type="dxa"/>
          </w:tcPr>
          <w:p w14:paraId="38E9E71E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QLGKYLEDDMIELAEGDESHGGTTPATPAISILSAYISTNTCPTTKCTRAC</w:t>
            </w:r>
          </w:p>
        </w:tc>
        <w:tc>
          <w:tcPr>
            <w:tcW w:w="871" w:type="dxa"/>
          </w:tcPr>
          <w:p w14:paraId="0054373B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None</w:t>
            </w:r>
          </w:p>
        </w:tc>
        <w:tc>
          <w:tcPr>
            <w:tcW w:w="1170" w:type="dxa"/>
          </w:tcPr>
          <w:p w14:paraId="39D770EE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-</w:t>
            </w:r>
          </w:p>
        </w:tc>
      </w:tr>
      <w:tr w:rsidR="00D903DB" w:rsidRPr="00CF69EF" w14:paraId="362B68B8" w14:textId="77777777" w:rsidTr="00FE190B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36BCF2D1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Lactococcin A</w:t>
            </w: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eastAsia="zh-CN"/>
                <w14:ligatures w14:val="none"/>
              </w:rPr>
              <w:t>b</w:t>
            </w:r>
          </w:p>
        </w:tc>
        <w:tc>
          <w:tcPr>
            <w:tcW w:w="990" w:type="dxa"/>
            <w:noWrap/>
            <w:hideMark/>
          </w:tcPr>
          <w:p w14:paraId="09BC0F8D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Class II</w:t>
            </w:r>
          </w:p>
        </w:tc>
        <w:tc>
          <w:tcPr>
            <w:tcW w:w="1072" w:type="dxa"/>
            <w:noWrap/>
            <w:hideMark/>
          </w:tcPr>
          <w:p w14:paraId="0EAD3C9D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L. </w:t>
            </w: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cremoris</w:t>
            </w:r>
            <w:proofErr w:type="spellEnd"/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1530" w:type="dxa"/>
            <w:noWrap/>
            <w:hideMark/>
          </w:tcPr>
          <w:p w14:paraId="26FB02D7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AAA25163.1</w:t>
            </w:r>
          </w:p>
        </w:tc>
        <w:tc>
          <w:tcPr>
            <w:tcW w:w="900" w:type="dxa"/>
            <w:noWrap/>
            <w:hideMark/>
          </w:tcPr>
          <w:p w14:paraId="06A8C79A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75aa</w:t>
            </w:r>
          </w:p>
        </w:tc>
        <w:tc>
          <w:tcPr>
            <w:tcW w:w="1529" w:type="dxa"/>
          </w:tcPr>
          <w:p w14:paraId="13FE1C17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Bacteriocin_IId</w:t>
            </w:r>
          </w:p>
        </w:tc>
        <w:tc>
          <w:tcPr>
            <w:tcW w:w="1170" w:type="dxa"/>
          </w:tcPr>
          <w:p w14:paraId="16885A3A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IPR007464</w:t>
            </w:r>
          </w:p>
        </w:tc>
        <w:tc>
          <w:tcPr>
            <w:tcW w:w="900" w:type="dxa"/>
          </w:tcPr>
          <w:p w14:paraId="07FA1B92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60aa</w:t>
            </w:r>
          </w:p>
        </w:tc>
        <w:tc>
          <w:tcPr>
            <w:tcW w:w="1829" w:type="dxa"/>
          </w:tcPr>
          <w:p w14:paraId="210061DE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val="en-US" w:eastAsia="zh-CN"/>
                <w14:ligatures w14:val="none"/>
              </w:rPr>
              <w:t>MKNQLNFNIVSDEELSEANGGKLTFIQSTAAGDLYYNTNTHKYVYQQTQNAFGAAANTIV</w:t>
            </w:r>
          </w:p>
        </w:tc>
        <w:tc>
          <w:tcPr>
            <w:tcW w:w="871" w:type="dxa"/>
          </w:tcPr>
          <w:p w14:paraId="26B75379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None</w:t>
            </w:r>
          </w:p>
        </w:tc>
        <w:tc>
          <w:tcPr>
            <w:tcW w:w="1170" w:type="dxa"/>
          </w:tcPr>
          <w:p w14:paraId="620A09EB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val="en-US" w:eastAsia="zh-CN"/>
                <w14:ligatures w14:val="none"/>
              </w:rPr>
              <w:t>-</w:t>
            </w:r>
          </w:p>
        </w:tc>
      </w:tr>
      <w:tr w:rsidR="00D903DB" w:rsidRPr="00CF69EF" w14:paraId="48D1FA04" w14:textId="77777777" w:rsidTr="00FE1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3A5D2759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Lactococcin</w:t>
            </w:r>
            <w:proofErr w:type="spellEnd"/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B</w:t>
            </w: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val="en-US" w:eastAsia="zh-CN"/>
                <w14:ligatures w14:val="none"/>
              </w:rPr>
              <w:t>b</w:t>
            </w:r>
          </w:p>
        </w:tc>
        <w:tc>
          <w:tcPr>
            <w:tcW w:w="990" w:type="dxa"/>
            <w:noWrap/>
            <w:hideMark/>
          </w:tcPr>
          <w:p w14:paraId="22BB4645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Class II</w:t>
            </w:r>
          </w:p>
        </w:tc>
        <w:tc>
          <w:tcPr>
            <w:tcW w:w="1072" w:type="dxa"/>
            <w:noWrap/>
            <w:hideMark/>
          </w:tcPr>
          <w:p w14:paraId="05837CBE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L.cremoris</w:t>
            </w:r>
            <w:proofErr w:type="spellEnd"/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1530" w:type="dxa"/>
            <w:noWrap/>
            <w:hideMark/>
          </w:tcPr>
          <w:p w14:paraId="205536EE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AAB22372.1</w:t>
            </w:r>
          </w:p>
        </w:tc>
        <w:tc>
          <w:tcPr>
            <w:tcW w:w="900" w:type="dxa"/>
            <w:noWrap/>
            <w:hideMark/>
          </w:tcPr>
          <w:p w14:paraId="0028FAE4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68aa</w:t>
            </w:r>
          </w:p>
        </w:tc>
        <w:tc>
          <w:tcPr>
            <w:tcW w:w="1529" w:type="dxa"/>
          </w:tcPr>
          <w:p w14:paraId="3F2DB9AC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Bacteriocin_IId</w:t>
            </w:r>
          </w:p>
        </w:tc>
        <w:tc>
          <w:tcPr>
            <w:tcW w:w="1170" w:type="dxa"/>
          </w:tcPr>
          <w:p w14:paraId="5838C1D8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IPR007464</w:t>
            </w:r>
          </w:p>
        </w:tc>
        <w:tc>
          <w:tcPr>
            <w:tcW w:w="900" w:type="dxa"/>
          </w:tcPr>
          <w:p w14:paraId="147152D7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60aa</w:t>
            </w:r>
          </w:p>
        </w:tc>
        <w:tc>
          <w:tcPr>
            <w:tcW w:w="1829" w:type="dxa"/>
          </w:tcPr>
          <w:p w14:paraId="5A83ADA3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val="en-US" w:eastAsia="zh-CN"/>
                <w14:ligatures w14:val="none"/>
              </w:rPr>
              <w:t>MKNQLNFNIVSDEELAEVNGGSLQYVMSAGPYTWYKDTRTGKTICKQTIDTASYTFGVMA</w:t>
            </w:r>
          </w:p>
        </w:tc>
        <w:tc>
          <w:tcPr>
            <w:tcW w:w="871" w:type="dxa"/>
          </w:tcPr>
          <w:p w14:paraId="08A93483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None</w:t>
            </w:r>
          </w:p>
        </w:tc>
        <w:tc>
          <w:tcPr>
            <w:tcW w:w="1170" w:type="dxa"/>
          </w:tcPr>
          <w:p w14:paraId="5E504773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val="en-US" w:eastAsia="zh-CN"/>
                <w14:ligatures w14:val="none"/>
              </w:rPr>
              <w:t>-</w:t>
            </w:r>
          </w:p>
        </w:tc>
      </w:tr>
      <w:tr w:rsidR="00D903DB" w:rsidRPr="00CF69EF" w14:paraId="49E00D5B" w14:textId="77777777" w:rsidTr="00FE190B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3A71533B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Lactococcin</w:t>
            </w:r>
            <w:proofErr w:type="spellEnd"/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G </w:t>
            </w:r>
            <w:proofErr w:type="spellStart"/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alpha</w:t>
            </w: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val="en-US" w:eastAsia="zh-CN"/>
                <w14:ligatures w14:val="none"/>
              </w:rPr>
              <w:t>b</w:t>
            </w:r>
            <w:proofErr w:type="spellEnd"/>
          </w:p>
        </w:tc>
        <w:tc>
          <w:tcPr>
            <w:tcW w:w="990" w:type="dxa"/>
            <w:noWrap/>
            <w:hideMark/>
          </w:tcPr>
          <w:p w14:paraId="2892C7DD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Class II</w:t>
            </w:r>
          </w:p>
        </w:tc>
        <w:tc>
          <w:tcPr>
            <w:tcW w:w="1072" w:type="dxa"/>
            <w:noWrap/>
            <w:hideMark/>
          </w:tcPr>
          <w:p w14:paraId="220A436D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L.</w:t>
            </w: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lactis </w:t>
            </w:r>
          </w:p>
        </w:tc>
        <w:tc>
          <w:tcPr>
            <w:tcW w:w="1530" w:type="dxa"/>
            <w:noWrap/>
            <w:hideMark/>
          </w:tcPr>
          <w:p w14:paraId="7EC973C7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ACR43769.1</w:t>
            </w:r>
          </w:p>
        </w:tc>
        <w:tc>
          <w:tcPr>
            <w:tcW w:w="900" w:type="dxa"/>
            <w:noWrap/>
            <w:hideMark/>
          </w:tcPr>
          <w:p w14:paraId="116B8891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54aa</w:t>
            </w:r>
          </w:p>
        </w:tc>
        <w:tc>
          <w:tcPr>
            <w:tcW w:w="1529" w:type="dxa"/>
          </w:tcPr>
          <w:p w14:paraId="6562CC1C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Alpha_enterocin/lactococcin</w:t>
            </w:r>
          </w:p>
        </w:tc>
        <w:tc>
          <w:tcPr>
            <w:tcW w:w="1170" w:type="dxa"/>
          </w:tcPr>
          <w:p w14:paraId="1A3D392C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IPR012950</w:t>
            </w:r>
          </w:p>
        </w:tc>
        <w:tc>
          <w:tcPr>
            <w:tcW w:w="900" w:type="dxa"/>
          </w:tcPr>
          <w:p w14:paraId="39C70F26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51aa</w:t>
            </w:r>
          </w:p>
        </w:tc>
        <w:tc>
          <w:tcPr>
            <w:tcW w:w="1829" w:type="dxa"/>
          </w:tcPr>
          <w:p w14:paraId="249CE731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KELSEKELRECVGGGTWDDIGQGIGRVAYWVGKAMGNMSDVNQASRINRKK</w:t>
            </w:r>
          </w:p>
        </w:tc>
        <w:tc>
          <w:tcPr>
            <w:tcW w:w="871" w:type="dxa"/>
          </w:tcPr>
          <w:p w14:paraId="325E1A18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None</w:t>
            </w:r>
          </w:p>
        </w:tc>
        <w:tc>
          <w:tcPr>
            <w:tcW w:w="1170" w:type="dxa"/>
          </w:tcPr>
          <w:p w14:paraId="5F1BD5A5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-</w:t>
            </w:r>
          </w:p>
        </w:tc>
      </w:tr>
      <w:tr w:rsidR="00D903DB" w:rsidRPr="00CF69EF" w14:paraId="2D76D551" w14:textId="77777777" w:rsidTr="00FE1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336D43E9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Lactococcin G beta</w:t>
            </w: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eastAsia="zh-CN"/>
                <w14:ligatures w14:val="none"/>
              </w:rPr>
              <w:t>b</w:t>
            </w:r>
          </w:p>
        </w:tc>
        <w:tc>
          <w:tcPr>
            <w:tcW w:w="990" w:type="dxa"/>
            <w:noWrap/>
            <w:hideMark/>
          </w:tcPr>
          <w:p w14:paraId="01D3120C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Class II</w:t>
            </w:r>
          </w:p>
        </w:tc>
        <w:tc>
          <w:tcPr>
            <w:tcW w:w="1072" w:type="dxa"/>
            <w:noWrap/>
            <w:hideMark/>
          </w:tcPr>
          <w:p w14:paraId="19680604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L.lactis </w:t>
            </w:r>
          </w:p>
        </w:tc>
        <w:tc>
          <w:tcPr>
            <w:tcW w:w="1530" w:type="dxa"/>
            <w:noWrap/>
            <w:hideMark/>
          </w:tcPr>
          <w:p w14:paraId="46BB8F03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ACR43770.1</w:t>
            </w:r>
          </w:p>
        </w:tc>
        <w:tc>
          <w:tcPr>
            <w:tcW w:w="900" w:type="dxa"/>
            <w:noWrap/>
            <w:hideMark/>
          </w:tcPr>
          <w:p w14:paraId="246A427A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60aa</w:t>
            </w:r>
          </w:p>
        </w:tc>
        <w:tc>
          <w:tcPr>
            <w:tcW w:w="1529" w:type="dxa"/>
          </w:tcPr>
          <w:p w14:paraId="1B851ABD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Bacteriocin_lactococcin-G</w:t>
            </w:r>
          </w:p>
        </w:tc>
        <w:tc>
          <w:tcPr>
            <w:tcW w:w="1170" w:type="dxa"/>
          </w:tcPr>
          <w:p w14:paraId="5C5F8506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IPR021089</w:t>
            </w:r>
          </w:p>
        </w:tc>
        <w:tc>
          <w:tcPr>
            <w:tcW w:w="900" w:type="dxa"/>
          </w:tcPr>
          <w:p w14:paraId="577F1224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61aa</w:t>
            </w:r>
          </w:p>
        </w:tc>
        <w:tc>
          <w:tcPr>
            <w:tcW w:w="1829" w:type="dxa"/>
          </w:tcPr>
          <w:p w14:paraId="40E7DC8C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MKNNNNFFKGMEIIEDQELVSITGGKKWGWLAWVDPAYEFIKGFGKGAIKEGNKDKWKNI</w:t>
            </w:r>
          </w:p>
        </w:tc>
        <w:tc>
          <w:tcPr>
            <w:tcW w:w="871" w:type="dxa"/>
          </w:tcPr>
          <w:p w14:paraId="1A04CF2A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None</w:t>
            </w:r>
          </w:p>
        </w:tc>
        <w:tc>
          <w:tcPr>
            <w:tcW w:w="1170" w:type="dxa"/>
          </w:tcPr>
          <w:p w14:paraId="458C2BBD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-</w:t>
            </w:r>
          </w:p>
        </w:tc>
      </w:tr>
      <w:tr w:rsidR="00D903DB" w:rsidRPr="00CF69EF" w14:paraId="3A39F082" w14:textId="77777777" w:rsidTr="00FE190B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42E24E3B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Lactococcin Q alpha</w:t>
            </w: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eastAsia="zh-CN"/>
                <w14:ligatures w14:val="none"/>
              </w:rPr>
              <w:t>c</w:t>
            </w:r>
          </w:p>
        </w:tc>
        <w:tc>
          <w:tcPr>
            <w:tcW w:w="990" w:type="dxa"/>
            <w:noWrap/>
            <w:hideMark/>
          </w:tcPr>
          <w:p w14:paraId="7EE0040C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Class II</w:t>
            </w:r>
          </w:p>
        </w:tc>
        <w:tc>
          <w:tcPr>
            <w:tcW w:w="1072" w:type="dxa"/>
            <w:noWrap/>
            <w:hideMark/>
          </w:tcPr>
          <w:p w14:paraId="73083FA9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L. lactis </w:t>
            </w:r>
          </w:p>
        </w:tc>
        <w:tc>
          <w:tcPr>
            <w:tcW w:w="1530" w:type="dxa"/>
            <w:noWrap/>
            <w:hideMark/>
          </w:tcPr>
          <w:p w14:paraId="1E7F279D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BAS54008.1</w:t>
            </w:r>
          </w:p>
        </w:tc>
        <w:tc>
          <w:tcPr>
            <w:tcW w:w="900" w:type="dxa"/>
            <w:noWrap/>
            <w:hideMark/>
          </w:tcPr>
          <w:p w14:paraId="0F1F7733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54aa</w:t>
            </w:r>
          </w:p>
        </w:tc>
        <w:tc>
          <w:tcPr>
            <w:tcW w:w="1529" w:type="dxa"/>
          </w:tcPr>
          <w:p w14:paraId="452C85BE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Alpha_enterocin/lactococcin</w:t>
            </w:r>
          </w:p>
        </w:tc>
        <w:tc>
          <w:tcPr>
            <w:tcW w:w="1170" w:type="dxa"/>
          </w:tcPr>
          <w:p w14:paraId="581395ED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IPR012950</w:t>
            </w:r>
          </w:p>
        </w:tc>
        <w:tc>
          <w:tcPr>
            <w:tcW w:w="900" w:type="dxa"/>
          </w:tcPr>
          <w:p w14:paraId="026B7F04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51aa</w:t>
            </w:r>
          </w:p>
        </w:tc>
        <w:tc>
          <w:tcPr>
            <w:tcW w:w="1829" w:type="dxa"/>
          </w:tcPr>
          <w:p w14:paraId="70F46EBA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KELSEKELRECVGGSIWGDIGQGVGKAAYWVGKAMGNMSDVNQASRINRKK</w:t>
            </w:r>
          </w:p>
        </w:tc>
        <w:tc>
          <w:tcPr>
            <w:tcW w:w="871" w:type="dxa"/>
          </w:tcPr>
          <w:p w14:paraId="6C48D134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None</w:t>
            </w:r>
          </w:p>
        </w:tc>
        <w:tc>
          <w:tcPr>
            <w:tcW w:w="1170" w:type="dxa"/>
          </w:tcPr>
          <w:p w14:paraId="408E9D6B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</w:p>
        </w:tc>
      </w:tr>
      <w:tr w:rsidR="00D903DB" w:rsidRPr="00CF69EF" w14:paraId="0BBD2E36" w14:textId="77777777" w:rsidTr="00FE1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5BCC6E83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Lactococcin Q beta</w:t>
            </w: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eastAsia="zh-CN"/>
                <w14:ligatures w14:val="none"/>
              </w:rPr>
              <w:t>c</w:t>
            </w:r>
          </w:p>
        </w:tc>
        <w:tc>
          <w:tcPr>
            <w:tcW w:w="990" w:type="dxa"/>
            <w:noWrap/>
            <w:hideMark/>
          </w:tcPr>
          <w:p w14:paraId="4CB875C6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Class II</w:t>
            </w:r>
          </w:p>
        </w:tc>
        <w:tc>
          <w:tcPr>
            <w:tcW w:w="1072" w:type="dxa"/>
            <w:noWrap/>
            <w:hideMark/>
          </w:tcPr>
          <w:p w14:paraId="5B8B1321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L. lactis </w:t>
            </w:r>
          </w:p>
        </w:tc>
        <w:tc>
          <w:tcPr>
            <w:tcW w:w="1530" w:type="dxa"/>
            <w:noWrap/>
            <w:hideMark/>
          </w:tcPr>
          <w:p w14:paraId="0169CFE7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BAS54009.1</w:t>
            </w:r>
          </w:p>
        </w:tc>
        <w:tc>
          <w:tcPr>
            <w:tcW w:w="900" w:type="dxa"/>
            <w:noWrap/>
            <w:hideMark/>
          </w:tcPr>
          <w:p w14:paraId="53598E82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61aa</w:t>
            </w:r>
          </w:p>
        </w:tc>
        <w:tc>
          <w:tcPr>
            <w:tcW w:w="1529" w:type="dxa"/>
          </w:tcPr>
          <w:p w14:paraId="2DBCF6E8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Bacteriocin_lactococcin-G</w:t>
            </w:r>
          </w:p>
        </w:tc>
        <w:tc>
          <w:tcPr>
            <w:tcW w:w="1170" w:type="dxa"/>
          </w:tcPr>
          <w:p w14:paraId="4558F3E1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IPR021089</w:t>
            </w:r>
          </w:p>
        </w:tc>
        <w:tc>
          <w:tcPr>
            <w:tcW w:w="900" w:type="dxa"/>
          </w:tcPr>
          <w:p w14:paraId="0090D12A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61aa</w:t>
            </w:r>
          </w:p>
        </w:tc>
        <w:tc>
          <w:tcPr>
            <w:tcW w:w="1829" w:type="dxa"/>
          </w:tcPr>
          <w:p w14:paraId="4EB4E43D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MKNNNNNFFKDMEIIEDQELVSITGGKKWGWLA</w:t>
            </w: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lastRenderedPageBreak/>
              <w:t>WVEPAGEFLKGFGKGAIKEGNKDKWKNI</w:t>
            </w:r>
          </w:p>
        </w:tc>
        <w:tc>
          <w:tcPr>
            <w:tcW w:w="871" w:type="dxa"/>
          </w:tcPr>
          <w:p w14:paraId="0CA4E9E8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lastRenderedPageBreak/>
              <w:t>None</w:t>
            </w:r>
          </w:p>
        </w:tc>
        <w:tc>
          <w:tcPr>
            <w:tcW w:w="1170" w:type="dxa"/>
          </w:tcPr>
          <w:p w14:paraId="2DAE1DE2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-</w:t>
            </w:r>
          </w:p>
        </w:tc>
      </w:tr>
      <w:tr w:rsidR="00D903DB" w:rsidRPr="00CF69EF" w14:paraId="55821AF6" w14:textId="77777777" w:rsidTr="00FE190B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73A28F8D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Lactococcin Z</w:t>
            </w: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eastAsia="zh-CN"/>
                <w14:ligatures w14:val="none"/>
              </w:rPr>
              <w:t>c</w:t>
            </w:r>
          </w:p>
        </w:tc>
        <w:tc>
          <w:tcPr>
            <w:tcW w:w="990" w:type="dxa"/>
            <w:noWrap/>
            <w:hideMark/>
          </w:tcPr>
          <w:p w14:paraId="3E6A0E6E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Class II</w:t>
            </w:r>
          </w:p>
        </w:tc>
        <w:tc>
          <w:tcPr>
            <w:tcW w:w="1072" w:type="dxa"/>
            <w:noWrap/>
            <w:hideMark/>
          </w:tcPr>
          <w:p w14:paraId="05B875B2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L. lactis </w:t>
            </w:r>
          </w:p>
        </w:tc>
        <w:tc>
          <w:tcPr>
            <w:tcW w:w="1530" w:type="dxa"/>
            <w:noWrap/>
            <w:hideMark/>
          </w:tcPr>
          <w:p w14:paraId="1087D814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BAU29928.1</w:t>
            </w:r>
          </w:p>
        </w:tc>
        <w:tc>
          <w:tcPr>
            <w:tcW w:w="900" w:type="dxa"/>
            <w:noWrap/>
            <w:hideMark/>
          </w:tcPr>
          <w:p w14:paraId="46792366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70aa</w:t>
            </w:r>
          </w:p>
        </w:tc>
        <w:tc>
          <w:tcPr>
            <w:tcW w:w="1529" w:type="dxa"/>
          </w:tcPr>
          <w:p w14:paraId="304FD95F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Bacteriocin_IId</w:t>
            </w:r>
          </w:p>
        </w:tc>
        <w:tc>
          <w:tcPr>
            <w:tcW w:w="1170" w:type="dxa"/>
          </w:tcPr>
          <w:p w14:paraId="0252D8C6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IPR007464</w:t>
            </w:r>
          </w:p>
        </w:tc>
        <w:tc>
          <w:tcPr>
            <w:tcW w:w="900" w:type="dxa"/>
          </w:tcPr>
          <w:p w14:paraId="3F52CD71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56aa</w:t>
            </w:r>
          </w:p>
        </w:tc>
        <w:tc>
          <w:tcPr>
            <w:tcW w:w="1829" w:type="dxa"/>
          </w:tcPr>
          <w:p w14:paraId="66A033A7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LNLFQSLDDEQLGKITGGALQFIQNTASGALYYNTKTHKYQYQQTSGAMGAAINVF</w:t>
            </w:r>
          </w:p>
        </w:tc>
        <w:tc>
          <w:tcPr>
            <w:tcW w:w="871" w:type="dxa"/>
          </w:tcPr>
          <w:p w14:paraId="2AEA8914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None</w:t>
            </w:r>
          </w:p>
        </w:tc>
        <w:tc>
          <w:tcPr>
            <w:tcW w:w="1170" w:type="dxa"/>
          </w:tcPr>
          <w:p w14:paraId="02997DF7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-</w:t>
            </w:r>
          </w:p>
        </w:tc>
      </w:tr>
      <w:tr w:rsidR="00D903DB" w:rsidRPr="00CF69EF" w14:paraId="14CE5AB7" w14:textId="77777777" w:rsidTr="00FE1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7B512BFA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Lactococcin MMFII</w:t>
            </w: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eastAsia="zh-CN"/>
                <w14:ligatures w14:val="none"/>
              </w:rPr>
              <w:t>c</w:t>
            </w:r>
          </w:p>
        </w:tc>
        <w:tc>
          <w:tcPr>
            <w:tcW w:w="990" w:type="dxa"/>
            <w:noWrap/>
            <w:hideMark/>
          </w:tcPr>
          <w:p w14:paraId="74111A24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Class II</w:t>
            </w:r>
          </w:p>
        </w:tc>
        <w:tc>
          <w:tcPr>
            <w:tcW w:w="1072" w:type="dxa"/>
            <w:noWrap/>
            <w:hideMark/>
          </w:tcPr>
          <w:p w14:paraId="4F24CEBD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L. lactis </w:t>
            </w:r>
          </w:p>
        </w:tc>
        <w:tc>
          <w:tcPr>
            <w:tcW w:w="1530" w:type="dxa"/>
            <w:noWrap/>
            <w:hideMark/>
          </w:tcPr>
          <w:p w14:paraId="521C05A5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P83002.1</w:t>
            </w:r>
          </w:p>
        </w:tc>
        <w:tc>
          <w:tcPr>
            <w:tcW w:w="900" w:type="dxa"/>
            <w:noWrap/>
            <w:hideMark/>
          </w:tcPr>
          <w:p w14:paraId="181174BE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37aa</w:t>
            </w:r>
          </w:p>
        </w:tc>
        <w:tc>
          <w:tcPr>
            <w:tcW w:w="1529" w:type="dxa"/>
          </w:tcPr>
          <w:p w14:paraId="70B862C7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Bacteriocin_IIa</w:t>
            </w:r>
          </w:p>
        </w:tc>
        <w:tc>
          <w:tcPr>
            <w:tcW w:w="1170" w:type="dxa"/>
          </w:tcPr>
          <w:p w14:paraId="6CB2709D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IPR002633</w:t>
            </w:r>
          </w:p>
        </w:tc>
        <w:tc>
          <w:tcPr>
            <w:tcW w:w="900" w:type="dxa"/>
          </w:tcPr>
          <w:p w14:paraId="14972EB3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18aa</w:t>
            </w:r>
          </w:p>
        </w:tc>
        <w:tc>
          <w:tcPr>
            <w:tcW w:w="1829" w:type="dxa"/>
          </w:tcPr>
          <w:p w14:paraId="06E73FA7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YGNGVHCNKSKCWIDVSE</w:t>
            </w:r>
          </w:p>
        </w:tc>
        <w:tc>
          <w:tcPr>
            <w:tcW w:w="871" w:type="dxa"/>
          </w:tcPr>
          <w:p w14:paraId="7081AD1A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None</w:t>
            </w:r>
          </w:p>
        </w:tc>
        <w:tc>
          <w:tcPr>
            <w:tcW w:w="1170" w:type="dxa"/>
          </w:tcPr>
          <w:p w14:paraId="39DAAA91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-</w:t>
            </w:r>
          </w:p>
        </w:tc>
      </w:tr>
      <w:tr w:rsidR="00D903DB" w:rsidRPr="00CF69EF" w14:paraId="56975B3F" w14:textId="77777777" w:rsidTr="00FE190B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4B7AD062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Lactococcin 972</w:t>
            </w: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eastAsia="zh-CN"/>
                <w14:ligatures w14:val="none"/>
              </w:rPr>
              <w:t>c</w:t>
            </w:r>
          </w:p>
        </w:tc>
        <w:tc>
          <w:tcPr>
            <w:tcW w:w="990" w:type="dxa"/>
            <w:noWrap/>
            <w:hideMark/>
          </w:tcPr>
          <w:p w14:paraId="41991864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Class II</w:t>
            </w:r>
          </w:p>
        </w:tc>
        <w:tc>
          <w:tcPr>
            <w:tcW w:w="1072" w:type="dxa"/>
            <w:noWrap/>
            <w:hideMark/>
          </w:tcPr>
          <w:p w14:paraId="29499789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L. lactis </w:t>
            </w:r>
          </w:p>
        </w:tc>
        <w:tc>
          <w:tcPr>
            <w:tcW w:w="1530" w:type="dxa"/>
            <w:noWrap/>
            <w:hideMark/>
          </w:tcPr>
          <w:p w14:paraId="07472922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AAF64054.1</w:t>
            </w:r>
          </w:p>
        </w:tc>
        <w:tc>
          <w:tcPr>
            <w:tcW w:w="900" w:type="dxa"/>
            <w:noWrap/>
            <w:hideMark/>
          </w:tcPr>
          <w:p w14:paraId="50019FF8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91aa</w:t>
            </w:r>
          </w:p>
        </w:tc>
        <w:tc>
          <w:tcPr>
            <w:tcW w:w="1529" w:type="dxa"/>
          </w:tcPr>
          <w:p w14:paraId="6962C3C9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Lactococcin_972</w:t>
            </w:r>
          </w:p>
        </w:tc>
        <w:tc>
          <w:tcPr>
            <w:tcW w:w="1170" w:type="dxa"/>
          </w:tcPr>
          <w:p w14:paraId="0CFDD5EE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IPR006540</w:t>
            </w:r>
          </w:p>
        </w:tc>
        <w:tc>
          <w:tcPr>
            <w:tcW w:w="900" w:type="dxa"/>
          </w:tcPr>
          <w:p w14:paraId="0104D21F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91aa</w:t>
            </w:r>
          </w:p>
        </w:tc>
        <w:tc>
          <w:tcPr>
            <w:tcW w:w="1829" w:type="dxa"/>
          </w:tcPr>
          <w:p w14:paraId="30FDADC1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bookmarkStart w:id="15" w:name="OLE_LINK25"/>
            <w:bookmarkStart w:id="16" w:name="OLE_LINK26"/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MKTKSLVLALSAVTLFSAGGIVAQAEGTWQHGYGVSSAYSNYHHGSKTHSATVVNNNTGRQGKDTQRAGVWAKATVGRNLTEKASFYYNFW</w:t>
            </w:r>
            <w:bookmarkEnd w:id="15"/>
            <w:bookmarkEnd w:id="16"/>
          </w:p>
        </w:tc>
        <w:tc>
          <w:tcPr>
            <w:tcW w:w="871" w:type="dxa"/>
          </w:tcPr>
          <w:p w14:paraId="0EFF8B53" w14:textId="77777777" w:rsidR="00D903DB" w:rsidRPr="00CF69EF" w:rsidRDefault="005A4598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5A459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Sec/SPI</w:t>
            </w:r>
          </w:p>
        </w:tc>
        <w:tc>
          <w:tcPr>
            <w:tcW w:w="1170" w:type="dxa"/>
          </w:tcPr>
          <w:p w14:paraId="7C90B5B2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MKTKSLVLALSAVTLFSAGGIVAQA</w:t>
            </w:r>
          </w:p>
        </w:tc>
      </w:tr>
      <w:tr w:rsidR="00D903DB" w:rsidRPr="00CF69EF" w14:paraId="66141D58" w14:textId="77777777" w:rsidTr="00FE1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07945F6D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Lacticin Q</w:t>
            </w: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eastAsia="zh-CN"/>
                <w14:ligatures w14:val="none"/>
              </w:rPr>
              <w:t>b</w:t>
            </w:r>
          </w:p>
        </w:tc>
        <w:tc>
          <w:tcPr>
            <w:tcW w:w="990" w:type="dxa"/>
            <w:noWrap/>
            <w:hideMark/>
          </w:tcPr>
          <w:p w14:paraId="621D7C69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Class II</w:t>
            </w:r>
          </w:p>
        </w:tc>
        <w:tc>
          <w:tcPr>
            <w:tcW w:w="1072" w:type="dxa"/>
            <w:noWrap/>
            <w:hideMark/>
          </w:tcPr>
          <w:p w14:paraId="203AC19B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L. lactis</w:t>
            </w:r>
          </w:p>
        </w:tc>
        <w:tc>
          <w:tcPr>
            <w:tcW w:w="1530" w:type="dxa"/>
            <w:noWrap/>
            <w:hideMark/>
          </w:tcPr>
          <w:p w14:paraId="09221BA6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BAF57910.1</w:t>
            </w:r>
          </w:p>
        </w:tc>
        <w:tc>
          <w:tcPr>
            <w:tcW w:w="900" w:type="dxa"/>
            <w:noWrap/>
            <w:hideMark/>
          </w:tcPr>
          <w:p w14:paraId="7C8B5597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53aa</w:t>
            </w:r>
          </w:p>
        </w:tc>
        <w:tc>
          <w:tcPr>
            <w:tcW w:w="1529" w:type="dxa"/>
          </w:tcPr>
          <w:p w14:paraId="085F7B18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Bacteriocin_II_aureocin-like</w:t>
            </w:r>
          </w:p>
        </w:tc>
        <w:tc>
          <w:tcPr>
            <w:tcW w:w="1170" w:type="dxa"/>
          </w:tcPr>
          <w:p w14:paraId="5201F726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IPR020968</w:t>
            </w:r>
          </w:p>
        </w:tc>
        <w:tc>
          <w:tcPr>
            <w:tcW w:w="900" w:type="dxa"/>
          </w:tcPr>
          <w:p w14:paraId="307345D2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52aa</w:t>
            </w:r>
          </w:p>
        </w:tc>
        <w:tc>
          <w:tcPr>
            <w:tcW w:w="1829" w:type="dxa"/>
          </w:tcPr>
          <w:p w14:paraId="514A5B09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MAGFLKVVQLLAKYGSKAVQWAWANKGKILDWLNAGQAIDWVVSKIKQILGI</w:t>
            </w:r>
          </w:p>
        </w:tc>
        <w:tc>
          <w:tcPr>
            <w:tcW w:w="871" w:type="dxa"/>
          </w:tcPr>
          <w:p w14:paraId="2C9348A1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None</w:t>
            </w:r>
          </w:p>
        </w:tc>
        <w:tc>
          <w:tcPr>
            <w:tcW w:w="1170" w:type="dxa"/>
          </w:tcPr>
          <w:p w14:paraId="29561298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-</w:t>
            </w:r>
          </w:p>
        </w:tc>
      </w:tr>
      <w:tr w:rsidR="00D903DB" w:rsidRPr="00CF69EF" w14:paraId="1D47FBD4" w14:textId="77777777" w:rsidTr="00FE190B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2CB6A7CA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Lacticin Z</w:t>
            </w: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eastAsia="zh-CN"/>
                <w14:ligatures w14:val="none"/>
              </w:rPr>
              <w:t>c</w:t>
            </w:r>
          </w:p>
        </w:tc>
        <w:tc>
          <w:tcPr>
            <w:tcW w:w="990" w:type="dxa"/>
            <w:noWrap/>
            <w:hideMark/>
          </w:tcPr>
          <w:p w14:paraId="764FBCA8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Class II</w:t>
            </w:r>
          </w:p>
        </w:tc>
        <w:tc>
          <w:tcPr>
            <w:tcW w:w="1072" w:type="dxa"/>
            <w:noWrap/>
            <w:hideMark/>
          </w:tcPr>
          <w:p w14:paraId="6C0575C9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L. lactis</w:t>
            </w:r>
          </w:p>
        </w:tc>
        <w:tc>
          <w:tcPr>
            <w:tcW w:w="1530" w:type="dxa"/>
            <w:noWrap/>
            <w:hideMark/>
          </w:tcPr>
          <w:p w14:paraId="28848A7F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BAF75975.1</w:t>
            </w:r>
          </w:p>
        </w:tc>
        <w:tc>
          <w:tcPr>
            <w:tcW w:w="900" w:type="dxa"/>
            <w:noWrap/>
            <w:hideMark/>
          </w:tcPr>
          <w:p w14:paraId="7FC1E1F4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53aa</w:t>
            </w:r>
          </w:p>
        </w:tc>
        <w:tc>
          <w:tcPr>
            <w:tcW w:w="1529" w:type="dxa"/>
          </w:tcPr>
          <w:p w14:paraId="4C065A35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Bacteriocin_II_aureocin-like</w:t>
            </w:r>
          </w:p>
        </w:tc>
        <w:tc>
          <w:tcPr>
            <w:tcW w:w="1170" w:type="dxa"/>
          </w:tcPr>
          <w:p w14:paraId="2ABF73CE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IPR020968</w:t>
            </w:r>
          </w:p>
        </w:tc>
        <w:tc>
          <w:tcPr>
            <w:tcW w:w="900" w:type="dxa"/>
          </w:tcPr>
          <w:p w14:paraId="0DCA636E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52aa</w:t>
            </w:r>
          </w:p>
        </w:tc>
        <w:tc>
          <w:tcPr>
            <w:tcW w:w="1829" w:type="dxa"/>
          </w:tcPr>
          <w:p w14:paraId="28553247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MAGFLKVVQILAKYGSKAVQWAWANKGKILDWINAGQAIDWVVEKIKQILGI</w:t>
            </w:r>
          </w:p>
        </w:tc>
        <w:tc>
          <w:tcPr>
            <w:tcW w:w="871" w:type="dxa"/>
          </w:tcPr>
          <w:p w14:paraId="677693EC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</w:p>
        </w:tc>
        <w:tc>
          <w:tcPr>
            <w:tcW w:w="1170" w:type="dxa"/>
          </w:tcPr>
          <w:p w14:paraId="4B15C589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-</w:t>
            </w:r>
          </w:p>
        </w:tc>
      </w:tr>
      <w:tr w:rsidR="00D903DB" w:rsidRPr="00CF69EF" w14:paraId="0D2A4C61" w14:textId="77777777" w:rsidTr="00FE1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6D94AC6F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GarQ1</w:t>
            </w: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val="en-US" w:eastAsia="zh-CN"/>
                <w14:ligatures w14:val="none"/>
              </w:rPr>
              <w:t>b</w:t>
            </w:r>
          </w:p>
        </w:tc>
        <w:tc>
          <w:tcPr>
            <w:tcW w:w="990" w:type="dxa"/>
            <w:noWrap/>
            <w:hideMark/>
          </w:tcPr>
          <w:p w14:paraId="7BA815E8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Class II</w:t>
            </w:r>
          </w:p>
        </w:tc>
        <w:tc>
          <w:tcPr>
            <w:tcW w:w="1072" w:type="dxa"/>
            <w:noWrap/>
            <w:hideMark/>
          </w:tcPr>
          <w:p w14:paraId="7A5D6196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L. </w:t>
            </w: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cremoris</w:t>
            </w:r>
            <w:proofErr w:type="spellEnd"/>
          </w:p>
        </w:tc>
        <w:tc>
          <w:tcPr>
            <w:tcW w:w="1530" w:type="dxa"/>
            <w:noWrap/>
            <w:hideMark/>
          </w:tcPr>
          <w:p w14:paraId="6B759E84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CAL97449.1</w:t>
            </w:r>
          </w:p>
        </w:tc>
        <w:tc>
          <w:tcPr>
            <w:tcW w:w="900" w:type="dxa"/>
            <w:noWrap/>
            <w:hideMark/>
          </w:tcPr>
          <w:p w14:paraId="1A4F24DE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140aa</w:t>
            </w:r>
          </w:p>
        </w:tc>
        <w:tc>
          <w:tcPr>
            <w:tcW w:w="1529" w:type="dxa"/>
          </w:tcPr>
          <w:p w14:paraId="69461650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GarQ_core</w:t>
            </w:r>
          </w:p>
        </w:tc>
        <w:tc>
          <w:tcPr>
            <w:tcW w:w="1170" w:type="dxa"/>
          </w:tcPr>
          <w:p w14:paraId="40D2E7B5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NF033837</w:t>
            </w:r>
          </w:p>
        </w:tc>
        <w:tc>
          <w:tcPr>
            <w:tcW w:w="900" w:type="dxa"/>
          </w:tcPr>
          <w:p w14:paraId="760FF320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43aa</w:t>
            </w:r>
          </w:p>
        </w:tc>
        <w:tc>
          <w:tcPr>
            <w:tcW w:w="1829" w:type="dxa"/>
          </w:tcPr>
          <w:p w14:paraId="5CEF13CD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MNGANGYLAYDNWNKKYVYHVTKDPVSAVAGVLANGWGSAGAG</w:t>
            </w:r>
          </w:p>
        </w:tc>
        <w:tc>
          <w:tcPr>
            <w:tcW w:w="871" w:type="dxa"/>
          </w:tcPr>
          <w:p w14:paraId="5AD77F01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None</w:t>
            </w:r>
          </w:p>
        </w:tc>
        <w:tc>
          <w:tcPr>
            <w:tcW w:w="1170" w:type="dxa"/>
          </w:tcPr>
          <w:p w14:paraId="183039E9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-</w:t>
            </w:r>
          </w:p>
        </w:tc>
      </w:tr>
      <w:tr w:rsidR="00D903DB" w:rsidRPr="00CF69EF" w14:paraId="6E065035" w14:textId="77777777" w:rsidTr="00FE190B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2AC0E993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GarQ2</w:t>
            </w: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val="en-US" w:eastAsia="zh-CN"/>
                <w14:ligatures w14:val="none"/>
              </w:rPr>
              <w:t>b</w:t>
            </w:r>
          </w:p>
        </w:tc>
        <w:tc>
          <w:tcPr>
            <w:tcW w:w="990" w:type="dxa"/>
            <w:noWrap/>
            <w:hideMark/>
          </w:tcPr>
          <w:p w14:paraId="45CD790E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Class II</w:t>
            </w:r>
          </w:p>
        </w:tc>
        <w:tc>
          <w:tcPr>
            <w:tcW w:w="1072" w:type="dxa"/>
            <w:noWrap/>
            <w:hideMark/>
          </w:tcPr>
          <w:p w14:paraId="76A9E0F4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L. </w:t>
            </w:r>
            <w:proofErr w:type="spellStart"/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cremoris</w:t>
            </w:r>
            <w:proofErr w:type="spellEnd"/>
          </w:p>
        </w:tc>
        <w:tc>
          <w:tcPr>
            <w:tcW w:w="1530" w:type="dxa"/>
            <w:noWrap/>
            <w:hideMark/>
          </w:tcPr>
          <w:p w14:paraId="6E27ECCB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AEU40035.1</w:t>
            </w:r>
          </w:p>
        </w:tc>
        <w:tc>
          <w:tcPr>
            <w:tcW w:w="900" w:type="dxa"/>
            <w:noWrap/>
            <w:hideMark/>
          </w:tcPr>
          <w:p w14:paraId="0CB42734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74aa</w:t>
            </w:r>
          </w:p>
        </w:tc>
        <w:tc>
          <w:tcPr>
            <w:tcW w:w="1529" w:type="dxa"/>
          </w:tcPr>
          <w:p w14:paraId="7650A850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GarQ_core</w:t>
            </w:r>
          </w:p>
        </w:tc>
        <w:tc>
          <w:tcPr>
            <w:tcW w:w="1170" w:type="dxa"/>
          </w:tcPr>
          <w:p w14:paraId="0F560EA2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NF033837</w:t>
            </w:r>
          </w:p>
        </w:tc>
        <w:tc>
          <w:tcPr>
            <w:tcW w:w="900" w:type="dxa"/>
          </w:tcPr>
          <w:p w14:paraId="737C2335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43aa</w:t>
            </w:r>
          </w:p>
        </w:tc>
        <w:tc>
          <w:tcPr>
            <w:tcW w:w="1829" w:type="dxa"/>
          </w:tcPr>
          <w:p w14:paraId="7C5F9798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bookmarkStart w:id="17" w:name="OLE_LINK29"/>
            <w:bookmarkStart w:id="18" w:name="OLE_LINK30"/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MNSSNGYLAYDNWNKKYMYHVTKDPVSAVAGVLANGWGSAGAG</w:t>
            </w:r>
            <w:bookmarkEnd w:id="17"/>
            <w:bookmarkEnd w:id="18"/>
          </w:p>
        </w:tc>
        <w:tc>
          <w:tcPr>
            <w:tcW w:w="871" w:type="dxa"/>
          </w:tcPr>
          <w:p w14:paraId="7A479F45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None</w:t>
            </w:r>
          </w:p>
        </w:tc>
        <w:tc>
          <w:tcPr>
            <w:tcW w:w="1170" w:type="dxa"/>
          </w:tcPr>
          <w:p w14:paraId="28B6206A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-</w:t>
            </w:r>
          </w:p>
        </w:tc>
      </w:tr>
      <w:tr w:rsidR="00D903DB" w:rsidRPr="00CF69EF" w14:paraId="717C5D72" w14:textId="77777777" w:rsidTr="00FE1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</w:tcPr>
          <w:p w14:paraId="033FE8F5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bookmarkStart w:id="19" w:name="OLE_LINK70"/>
            <w:bookmarkStart w:id="20" w:name="OLE_LINK73"/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Lcn1</w:t>
            </w:r>
            <w:bookmarkEnd w:id="19"/>
            <w:bookmarkEnd w:id="20"/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eastAsia="zh-CN"/>
                <w14:ligatures w14:val="none"/>
              </w:rPr>
              <w:t>b</w:t>
            </w:r>
          </w:p>
        </w:tc>
        <w:tc>
          <w:tcPr>
            <w:tcW w:w="990" w:type="dxa"/>
            <w:noWrap/>
          </w:tcPr>
          <w:p w14:paraId="45D8C177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Class II</w:t>
            </w:r>
          </w:p>
        </w:tc>
        <w:tc>
          <w:tcPr>
            <w:tcW w:w="1072" w:type="dxa"/>
            <w:noWrap/>
          </w:tcPr>
          <w:p w14:paraId="2782D07F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L. lactis</w:t>
            </w:r>
          </w:p>
        </w:tc>
        <w:tc>
          <w:tcPr>
            <w:tcW w:w="1530" w:type="dxa"/>
            <w:noWrap/>
          </w:tcPr>
          <w:p w14:paraId="60854F95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WP_011676572.1</w:t>
            </w:r>
          </w:p>
        </w:tc>
        <w:tc>
          <w:tcPr>
            <w:tcW w:w="900" w:type="dxa"/>
            <w:noWrap/>
          </w:tcPr>
          <w:p w14:paraId="754AF0DA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109aa</w:t>
            </w:r>
          </w:p>
        </w:tc>
        <w:tc>
          <w:tcPr>
            <w:tcW w:w="1529" w:type="dxa"/>
          </w:tcPr>
          <w:p w14:paraId="5706C059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Bacteriocin_IId</w:t>
            </w:r>
          </w:p>
        </w:tc>
        <w:tc>
          <w:tcPr>
            <w:tcW w:w="1170" w:type="dxa"/>
          </w:tcPr>
          <w:p w14:paraId="390DF86A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IPR007464</w:t>
            </w:r>
          </w:p>
        </w:tc>
        <w:tc>
          <w:tcPr>
            <w:tcW w:w="900" w:type="dxa"/>
          </w:tcPr>
          <w:p w14:paraId="67FFCB6E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37aa</w:t>
            </w:r>
          </w:p>
        </w:tc>
        <w:tc>
          <w:tcPr>
            <w:tcW w:w="1829" w:type="dxa"/>
          </w:tcPr>
          <w:p w14:paraId="5B2C1B64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NLTFIQNTASGVLYYDQVNHKYVFAQTRGPMGAAIYV</w:t>
            </w:r>
          </w:p>
        </w:tc>
        <w:tc>
          <w:tcPr>
            <w:tcW w:w="871" w:type="dxa"/>
          </w:tcPr>
          <w:p w14:paraId="4623C2C4" w14:textId="77777777" w:rsidR="00D903DB" w:rsidRPr="00CF69EF" w:rsidRDefault="005A4598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5A459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Sec/SPI</w:t>
            </w:r>
          </w:p>
        </w:tc>
        <w:tc>
          <w:tcPr>
            <w:tcW w:w="1170" w:type="dxa"/>
          </w:tcPr>
          <w:p w14:paraId="64F3A135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MKPKQIYVILIALAVFSEFYSISVSA</w:t>
            </w:r>
          </w:p>
        </w:tc>
      </w:tr>
      <w:tr w:rsidR="00D903DB" w:rsidRPr="00CF69EF" w14:paraId="578DC6DB" w14:textId="77777777" w:rsidTr="00FE190B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</w:tcPr>
          <w:p w14:paraId="4B19CD88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Lcn2</w:t>
            </w: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eastAsia="zh-CN"/>
                <w14:ligatures w14:val="none"/>
              </w:rPr>
              <w:t>b</w:t>
            </w:r>
          </w:p>
        </w:tc>
        <w:tc>
          <w:tcPr>
            <w:tcW w:w="990" w:type="dxa"/>
            <w:noWrap/>
          </w:tcPr>
          <w:p w14:paraId="37EEC2A2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Class II</w:t>
            </w:r>
          </w:p>
        </w:tc>
        <w:tc>
          <w:tcPr>
            <w:tcW w:w="1072" w:type="dxa"/>
            <w:noWrap/>
          </w:tcPr>
          <w:p w14:paraId="5DAD8DBA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L. lactis</w:t>
            </w:r>
          </w:p>
        </w:tc>
        <w:tc>
          <w:tcPr>
            <w:tcW w:w="1530" w:type="dxa"/>
            <w:noWrap/>
          </w:tcPr>
          <w:p w14:paraId="66230058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WP_316419271.1</w:t>
            </w:r>
          </w:p>
        </w:tc>
        <w:tc>
          <w:tcPr>
            <w:tcW w:w="900" w:type="dxa"/>
            <w:noWrap/>
          </w:tcPr>
          <w:p w14:paraId="67D11FC2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58aa</w:t>
            </w:r>
          </w:p>
        </w:tc>
        <w:tc>
          <w:tcPr>
            <w:tcW w:w="1529" w:type="dxa"/>
          </w:tcPr>
          <w:p w14:paraId="5CBC55FA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Bacteriocin_IId</w:t>
            </w:r>
          </w:p>
        </w:tc>
        <w:tc>
          <w:tcPr>
            <w:tcW w:w="1170" w:type="dxa"/>
          </w:tcPr>
          <w:p w14:paraId="403B455E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IPR007464</w:t>
            </w:r>
          </w:p>
        </w:tc>
        <w:tc>
          <w:tcPr>
            <w:tcW w:w="900" w:type="dxa"/>
          </w:tcPr>
          <w:p w14:paraId="3CE0F00E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28aa</w:t>
            </w:r>
          </w:p>
        </w:tc>
        <w:tc>
          <w:tcPr>
            <w:tcW w:w="1829" w:type="dxa"/>
          </w:tcPr>
          <w:p w14:paraId="1C6618D0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MEIQTNFQIISDEELSEIVGGGYPNNQS</w:t>
            </w:r>
          </w:p>
        </w:tc>
        <w:tc>
          <w:tcPr>
            <w:tcW w:w="871" w:type="dxa"/>
          </w:tcPr>
          <w:p w14:paraId="13D2A13B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None</w:t>
            </w:r>
          </w:p>
        </w:tc>
        <w:tc>
          <w:tcPr>
            <w:tcW w:w="1170" w:type="dxa"/>
          </w:tcPr>
          <w:p w14:paraId="12801AB8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-</w:t>
            </w:r>
          </w:p>
        </w:tc>
      </w:tr>
      <w:tr w:rsidR="00D903DB" w:rsidRPr="00CF69EF" w14:paraId="4AFF5EB1" w14:textId="77777777" w:rsidTr="00FE1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</w:tcPr>
          <w:p w14:paraId="75129A5E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Lcn3</w:t>
            </w: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eastAsia="zh-CN"/>
                <w14:ligatures w14:val="none"/>
              </w:rPr>
              <w:t>b</w:t>
            </w:r>
          </w:p>
        </w:tc>
        <w:tc>
          <w:tcPr>
            <w:tcW w:w="990" w:type="dxa"/>
            <w:noWrap/>
          </w:tcPr>
          <w:p w14:paraId="65B90E0B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Class II</w:t>
            </w:r>
          </w:p>
        </w:tc>
        <w:tc>
          <w:tcPr>
            <w:tcW w:w="1072" w:type="dxa"/>
            <w:noWrap/>
          </w:tcPr>
          <w:p w14:paraId="075CAC9E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L. lactis</w:t>
            </w:r>
          </w:p>
        </w:tc>
        <w:tc>
          <w:tcPr>
            <w:tcW w:w="1530" w:type="dxa"/>
            <w:noWrap/>
          </w:tcPr>
          <w:p w14:paraId="0956DD1A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WP_228766080.1</w:t>
            </w:r>
          </w:p>
        </w:tc>
        <w:tc>
          <w:tcPr>
            <w:tcW w:w="900" w:type="dxa"/>
            <w:noWrap/>
          </w:tcPr>
          <w:p w14:paraId="646CEEA8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109aa</w:t>
            </w:r>
          </w:p>
        </w:tc>
        <w:tc>
          <w:tcPr>
            <w:tcW w:w="1529" w:type="dxa"/>
          </w:tcPr>
          <w:p w14:paraId="420C966C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Bacteriocin_IId</w:t>
            </w:r>
          </w:p>
        </w:tc>
        <w:tc>
          <w:tcPr>
            <w:tcW w:w="1170" w:type="dxa"/>
          </w:tcPr>
          <w:p w14:paraId="77F37C95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IPR007464</w:t>
            </w:r>
          </w:p>
        </w:tc>
        <w:tc>
          <w:tcPr>
            <w:tcW w:w="900" w:type="dxa"/>
          </w:tcPr>
          <w:p w14:paraId="52FF47AE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37aa</w:t>
            </w:r>
          </w:p>
        </w:tc>
        <w:tc>
          <w:tcPr>
            <w:tcW w:w="1829" w:type="dxa"/>
          </w:tcPr>
          <w:p w14:paraId="266DB91A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HLTYIQNTGSGVLYYDRVNHKYVFSQTRGAMGAAIYV</w:t>
            </w:r>
          </w:p>
        </w:tc>
        <w:tc>
          <w:tcPr>
            <w:tcW w:w="871" w:type="dxa"/>
          </w:tcPr>
          <w:p w14:paraId="5A62DA95" w14:textId="77777777" w:rsidR="00D903DB" w:rsidRPr="00CF69EF" w:rsidRDefault="005A4598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5A459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Sec/SPI</w:t>
            </w:r>
          </w:p>
        </w:tc>
        <w:tc>
          <w:tcPr>
            <w:tcW w:w="1170" w:type="dxa"/>
          </w:tcPr>
          <w:p w14:paraId="1D68728D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MRKNKTKFIAFALASAVIAVSYSTAASA</w:t>
            </w:r>
          </w:p>
        </w:tc>
      </w:tr>
      <w:tr w:rsidR="00D903DB" w:rsidRPr="00CF69EF" w14:paraId="5597AD1A" w14:textId="77777777" w:rsidTr="00FE190B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</w:tcPr>
          <w:p w14:paraId="41E0937A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Lcn4</w:t>
            </w: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eastAsia="zh-CN"/>
                <w14:ligatures w14:val="none"/>
              </w:rPr>
              <w:t>b</w:t>
            </w:r>
          </w:p>
        </w:tc>
        <w:tc>
          <w:tcPr>
            <w:tcW w:w="990" w:type="dxa"/>
            <w:noWrap/>
          </w:tcPr>
          <w:p w14:paraId="5F868DBA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Class II</w:t>
            </w:r>
          </w:p>
        </w:tc>
        <w:tc>
          <w:tcPr>
            <w:tcW w:w="1072" w:type="dxa"/>
            <w:noWrap/>
          </w:tcPr>
          <w:p w14:paraId="47F813AD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L. lactis</w:t>
            </w:r>
          </w:p>
        </w:tc>
        <w:tc>
          <w:tcPr>
            <w:tcW w:w="1530" w:type="dxa"/>
            <w:noWrap/>
          </w:tcPr>
          <w:p w14:paraId="1317BE66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WP_260314555.1</w:t>
            </w:r>
          </w:p>
        </w:tc>
        <w:tc>
          <w:tcPr>
            <w:tcW w:w="900" w:type="dxa"/>
            <w:noWrap/>
          </w:tcPr>
          <w:p w14:paraId="10F00DC6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55aa</w:t>
            </w:r>
          </w:p>
        </w:tc>
        <w:tc>
          <w:tcPr>
            <w:tcW w:w="1529" w:type="dxa"/>
          </w:tcPr>
          <w:p w14:paraId="644D19AD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Bacteriocin_IId</w:t>
            </w:r>
          </w:p>
        </w:tc>
        <w:tc>
          <w:tcPr>
            <w:tcW w:w="1170" w:type="dxa"/>
          </w:tcPr>
          <w:p w14:paraId="7CDEFD40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IPR007464</w:t>
            </w:r>
          </w:p>
        </w:tc>
        <w:tc>
          <w:tcPr>
            <w:tcW w:w="900" w:type="dxa"/>
          </w:tcPr>
          <w:p w14:paraId="11A686AD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23aa</w:t>
            </w:r>
          </w:p>
        </w:tc>
        <w:tc>
          <w:tcPr>
            <w:tcW w:w="1829" w:type="dxa"/>
          </w:tcPr>
          <w:p w14:paraId="3C894914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MENRLNFEAISDDELAKIVGGGY</w:t>
            </w:r>
          </w:p>
        </w:tc>
        <w:tc>
          <w:tcPr>
            <w:tcW w:w="871" w:type="dxa"/>
          </w:tcPr>
          <w:p w14:paraId="79C560E0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None</w:t>
            </w:r>
          </w:p>
        </w:tc>
        <w:tc>
          <w:tcPr>
            <w:tcW w:w="1170" w:type="dxa"/>
          </w:tcPr>
          <w:p w14:paraId="24225EB3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-</w:t>
            </w:r>
          </w:p>
        </w:tc>
      </w:tr>
      <w:tr w:rsidR="00D903DB" w:rsidRPr="00CF69EF" w14:paraId="1114D322" w14:textId="77777777" w:rsidTr="00FE1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</w:tcPr>
          <w:p w14:paraId="36D8A180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Lcn5</w:t>
            </w: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eastAsia="zh-CN"/>
                <w14:ligatures w14:val="none"/>
              </w:rPr>
              <w:t>b</w:t>
            </w:r>
          </w:p>
        </w:tc>
        <w:tc>
          <w:tcPr>
            <w:tcW w:w="990" w:type="dxa"/>
            <w:noWrap/>
          </w:tcPr>
          <w:p w14:paraId="2FB88A49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Class II</w:t>
            </w:r>
          </w:p>
        </w:tc>
        <w:tc>
          <w:tcPr>
            <w:tcW w:w="1072" w:type="dxa"/>
            <w:noWrap/>
          </w:tcPr>
          <w:p w14:paraId="559DE3BE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L. lactis</w:t>
            </w:r>
          </w:p>
        </w:tc>
        <w:tc>
          <w:tcPr>
            <w:tcW w:w="1530" w:type="dxa"/>
            <w:noWrap/>
          </w:tcPr>
          <w:p w14:paraId="2536C5F8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GFO78185.1</w:t>
            </w:r>
          </w:p>
        </w:tc>
        <w:tc>
          <w:tcPr>
            <w:tcW w:w="900" w:type="dxa"/>
            <w:noWrap/>
          </w:tcPr>
          <w:p w14:paraId="41557BAF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91aa</w:t>
            </w:r>
          </w:p>
        </w:tc>
        <w:tc>
          <w:tcPr>
            <w:tcW w:w="1529" w:type="dxa"/>
          </w:tcPr>
          <w:p w14:paraId="0776B215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Bacteriocin_IId</w:t>
            </w:r>
          </w:p>
        </w:tc>
        <w:tc>
          <w:tcPr>
            <w:tcW w:w="1170" w:type="dxa"/>
          </w:tcPr>
          <w:p w14:paraId="6F9A8A5F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IPR007464</w:t>
            </w:r>
          </w:p>
        </w:tc>
        <w:tc>
          <w:tcPr>
            <w:tcW w:w="900" w:type="dxa"/>
          </w:tcPr>
          <w:p w14:paraId="16BB47F0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22aa</w:t>
            </w:r>
          </w:p>
        </w:tc>
        <w:tc>
          <w:tcPr>
            <w:tcW w:w="1829" w:type="dxa"/>
          </w:tcPr>
          <w:p w14:paraId="29C38B8B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ENQLNFEVVSDEELAEVSGGYL</w:t>
            </w:r>
          </w:p>
        </w:tc>
        <w:tc>
          <w:tcPr>
            <w:tcW w:w="871" w:type="dxa"/>
          </w:tcPr>
          <w:p w14:paraId="4DCD26AA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None</w:t>
            </w:r>
          </w:p>
        </w:tc>
        <w:tc>
          <w:tcPr>
            <w:tcW w:w="1170" w:type="dxa"/>
          </w:tcPr>
          <w:p w14:paraId="5251396C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-</w:t>
            </w:r>
          </w:p>
        </w:tc>
      </w:tr>
      <w:tr w:rsidR="00D903DB" w:rsidRPr="00CF69EF" w14:paraId="2165F413" w14:textId="77777777" w:rsidTr="00FE190B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</w:tcPr>
          <w:p w14:paraId="66F46C3B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Lcn6</w:t>
            </w: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eastAsia="zh-CN"/>
                <w14:ligatures w14:val="none"/>
              </w:rPr>
              <w:t>b</w:t>
            </w:r>
          </w:p>
        </w:tc>
        <w:tc>
          <w:tcPr>
            <w:tcW w:w="990" w:type="dxa"/>
            <w:noWrap/>
          </w:tcPr>
          <w:p w14:paraId="49E90C11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Class II</w:t>
            </w:r>
          </w:p>
        </w:tc>
        <w:tc>
          <w:tcPr>
            <w:tcW w:w="1072" w:type="dxa"/>
            <w:noWrap/>
          </w:tcPr>
          <w:p w14:paraId="0C80D2F4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L. lactis</w:t>
            </w:r>
          </w:p>
        </w:tc>
        <w:tc>
          <w:tcPr>
            <w:tcW w:w="1530" w:type="dxa"/>
            <w:noWrap/>
          </w:tcPr>
          <w:p w14:paraId="452987E6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SCW67755.1</w:t>
            </w:r>
          </w:p>
        </w:tc>
        <w:tc>
          <w:tcPr>
            <w:tcW w:w="900" w:type="dxa"/>
            <w:noWrap/>
          </w:tcPr>
          <w:p w14:paraId="654F514D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44aa</w:t>
            </w:r>
          </w:p>
        </w:tc>
        <w:tc>
          <w:tcPr>
            <w:tcW w:w="1529" w:type="dxa"/>
          </w:tcPr>
          <w:p w14:paraId="2EEEF381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Bacteriocin_IId</w:t>
            </w:r>
          </w:p>
        </w:tc>
        <w:tc>
          <w:tcPr>
            <w:tcW w:w="1170" w:type="dxa"/>
          </w:tcPr>
          <w:p w14:paraId="2000715C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IPR007464</w:t>
            </w:r>
          </w:p>
        </w:tc>
        <w:tc>
          <w:tcPr>
            <w:tcW w:w="900" w:type="dxa"/>
          </w:tcPr>
          <w:p w14:paraId="4C099390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22aa</w:t>
            </w:r>
          </w:p>
        </w:tc>
        <w:tc>
          <w:tcPr>
            <w:tcW w:w="1829" w:type="dxa"/>
          </w:tcPr>
          <w:p w14:paraId="266EDD8C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MKNQLNFEVVSDEELLTTSGGQ</w:t>
            </w:r>
          </w:p>
        </w:tc>
        <w:tc>
          <w:tcPr>
            <w:tcW w:w="871" w:type="dxa"/>
          </w:tcPr>
          <w:p w14:paraId="0635FC5C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None</w:t>
            </w:r>
          </w:p>
        </w:tc>
        <w:tc>
          <w:tcPr>
            <w:tcW w:w="1170" w:type="dxa"/>
          </w:tcPr>
          <w:p w14:paraId="601F073F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-</w:t>
            </w:r>
          </w:p>
        </w:tc>
      </w:tr>
      <w:tr w:rsidR="00D903DB" w:rsidRPr="00CF69EF" w14:paraId="4F04217A" w14:textId="77777777" w:rsidTr="00FE1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</w:tcPr>
          <w:p w14:paraId="5F513DDD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Lcn7</w:t>
            </w: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eastAsia="zh-CN"/>
                <w14:ligatures w14:val="none"/>
              </w:rPr>
              <w:t>b</w:t>
            </w:r>
          </w:p>
        </w:tc>
        <w:tc>
          <w:tcPr>
            <w:tcW w:w="990" w:type="dxa"/>
            <w:noWrap/>
          </w:tcPr>
          <w:p w14:paraId="4ABF33A2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Class II</w:t>
            </w:r>
          </w:p>
        </w:tc>
        <w:tc>
          <w:tcPr>
            <w:tcW w:w="1072" w:type="dxa"/>
            <w:noWrap/>
          </w:tcPr>
          <w:p w14:paraId="242C9A5B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L. lactis </w:t>
            </w:r>
          </w:p>
        </w:tc>
        <w:tc>
          <w:tcPr>
            <w:tcW w:w="1530" w:type="dxa"/>
            <w:noWrap/>
          </w:tcPr>
          <w:p w14:paraId="5E2A59FE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WP_251918216.1</w:t>
            </w:r>
          </w:p>
        </w:tc>
        <w:tc>
          <w:tcPr>
            <w:tcW w:w="900" w:type="dxa"/>
            <w:noWrap/>
          </w:tcPr>
          <w:p w14:paraId="19CB4350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113aa</w:t>
            </w:r>
          </w:p>
        </w:tc>
        <w:tc>
          <w:tcPr>
            <w:tcW w:w="1529" w:type="dxa"/>
          </w:tcPr>
          <w:p w14:paraId="25E205F7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Lactococcin</w:t>
            </w:r>
          </w:p>
        </w:tc>
        <w:tc>
          <w:tcPr>
            <w:tcW w:w="1170" w:type="dxa"/>
          </w:tcPr>
          <w:p w14:paraId="6B0BAD85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PF04369</w:t>
            </w:r>
          </w:p>
        </w:tc>
        <w:tc>
          <w:tcPr>
            <w:tcW w:w="900" w:type="dxa"/>
          </w:tcPr>
          <w:p w14:paraId="3A0CAA86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52aa</w:t>
            </w:r>
          </w:p>
        </w:tc>
        <w:tc>
          <w:tcPr>
            <w:tcW w:w="1829" w:type="dxa"/>
          </w:tcPr>
          <w:p w14:paraId="12F69D0A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highlight w:val="yellow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FSNVEFQGGSTVNGWYFWMNSGTYTIFRNKYTGEYRTIQTQGTISYMLGVIA</w:t>
            </w:r>
          </w:p>
        </w:tc>
        <w:tc>
          <w:tcPr>
            <w:tcW w:w="871" w:type="dxa"/>
          </w:tcPr>
          <w:p w14:paraId="19F3519E" w14:textId="77777777" w:rsidR="00D903DB" w:rsidRPr="00CF69EF" w:rsidRDefault="005A4598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5A459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Sec/SPI</w:t>
            </w:r>
          </w:p>
        </w:tc>
        <w:tc>
          <w:tcPr>
            <w:tcW w:w="1170" w:type="dxa"/>
          </w:tcPr>
          <w:p w14:paraId="268ECABB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MEVFMKKMKIKFITVALASTIIAVGYSAPASA</w:t>
            </w:r>
          </w:p>
        </w:tc>
      </w:tr>
      <w:tr w:rsidR="00D903DB" w:rsidRPr="00CF69EF" w14:paraId="70D08C77" w14:textId="77777777" w:rsidTr="00FE190B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</w:tcPr>
          <w:p w14:paraId="6C853257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Lcn8</w:t>
            </w: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eastAsia="zh-CN"/>
                <w14:ligatures w14:val="none"/>
              </w:rPr>
              <w:t>b</w:t>
            </w:r>
          </w:p>
        </w:tc>
        <w:tc>
          <w:tcPr>
            <w:tcW w:w="990" w:type="dxa"/>
            <w:noWrap/>
          </w:tcPr>
          <w:p w14:paraId="4CE91875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Class II</w:t>
            </w:r>
          </w:p>
        </w:tc>
        <w:tc>
          <w:tcPr>
            <w:tcW w:w="1072" w:type="dxa"/>
            <w:noWrap/>
          </w:tcPr>
          <w:p w14:paraId="255C2D14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L. lactis</w:t>
            </w:r>
          </w:p>
        </w:tc>
        <w:tc>
          <w:tcPr>
            <w:tcW w:w="1530" w:type="dxa"/>
            <w:noWrap/>
          </w:tcPr>
          <w:p w14:paraId="5C3A134F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MCT1226956.1</w:t>
            </w:r>
          </w:p>
          <w:p w14:paraId="3B039CA2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</w:p>
        </w:tc>
        <w:tc>
          <w:tcPr>
            <w:tcW w:w="900" w:type="dxa"/>
            <w:noWrap/>
          </w:tcPr>
          <w:p w14:paraId="149CD203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78aa</w:t>
            </w:r>
          </w:p>
        </w:tc>
        <w:tc>
          <w:tcPr>
            <w:tcW w:w="1529" w:type="dxa"/>
          </w:tcPr>
          <w:p w14:paraId="5F318ACA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Bacteriocin_IId</w:t>
            </w:r>
          </w:p>
        </w:tc>
        <w:tc>
          <w:tcPr>
            <w:tcW w:w="1170" w:type="dxa"/>
          </w:tcPr>
          <w:p w14:paraId="0AA64F16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IPR007464</w:t>
            </w:r>
          </w:p>
        </w:tc>
        <w:tc>
          <w:tcPr>
            <w:tcW w:w="900" w:type="dxa"/>
          </w:tcPr>
          <w:p w14:paraId="2934C175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22aa</w:t>
            </w:r>
          </w:p>
        </w:tc>
        <w:tc>
          <w:tcPr>
            <w:tcW w:w="1829" w:type="dxa"/>
          </w:tcPr>
          <w:p w14:paraId="67EE5D66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ENQLNFEVVSDEELAEVSGGYL</w:t>
            </w:r>
          </w:p>
        </w:tc>
        <w:tc>
          <w:tcPr>
            <w:tcW w:w="871" w:type="dxa"/>
          </w:tcPr>
          <w:p w14:paraId="3E81FF3A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None</w:t>
            </w:r>
          </w:p>
        </w:tc>
        <w:tc>
          <w:tcPr>
            <w:tcW w:w="1170" w:type="dxa"/>
          </w:tcPr>
          <w:p w14:paraId="1C292080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-</w:t>
            </w:r>
          </w:p>
        </w:tc>
      </w:tr>
      <w:tr w:rsidR="00D903DB" w:rsidRPr="00CF69EF" w14:paraId="1B25C6E1" w14:textId="77777777" w:rsidTr="00FE1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</w:tcPr>
          <w:p w14:paraId="0BA99364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lastRenderedPageBreak/>
              <w:t>Lcn9</w:t>
            </w: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zh-CN"/>
                <w14:ligatures w14:val="none"/>
              </w:rPr>
              <w:t>b</w:t>
            </w:r>
          </w:p>
        </w:tc>
        <w:tc>
          <w:tcPr>
            <w:tcW w:w="990" w:type="dxa"/>
            <w:noWrap/>
          </w:tcPr>
          <w:p w14:paraId="038814DC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Class II</w:t>
            </w:r>
          </w:p>
        </w:tc>
        <w:tc>
          <w:tcPr>
            <w:tcW w:w="1072" w:type="dxa"/>
            <w:noWrap/>
          </w:tcPr>
          <w:p w14:paraId="1694F1E0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L. lactis</w:t>
            </w:r>
          </w:p>
        </w:tc>
        <w:tc>
          <w:tcPr>
            <w:tcW w:w="1530" w:type="dxa"/>
            <w:noWrap/>
          </w:tcPr>
          <w:p w14:paraId="6B0FC975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WP_017865277.1</w:t>
            </w:r>
          </w:p>
          <w:p w14:paraId="57B0785A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</w:p>
        </w:tc>
        <w:tc>
          <w:tcPr>
            <w:tcW w:w="900" w:type="dxa"/>
            <w:noWrap/>
          </w:tcPr>
          <w:p w14:paraId="2805EF49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49aa</w:t>
            </w:r>
          </w:p>
        </w:tc>
        <w:tc>
          <w:tcPr>
            <w:tcW w:w="1529" w:type="dxa"/>
          </w:tcPr>
          <w:p w14:paraId="06B98E27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Bacteriocin_IId</w:t>
            </w:r>
          </w:p>
        </w:tc>
        <w:tc>
          <w:tcPr>
            <w:tcW w:w="1170" w:type="dxa"/>
          </w:tcPr>
          <w:p w14:paraId="178F1E5A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IPR007464</w:t>
            </w:r>
          </w:p>
        </w:tc>
        <w:tc>
          <w:tcPr>
            <w:tcW w:w="900" w:type="dxa"/>
          </w:tcPr>
          <w:p w14:paraId="688C0E4D" w14:textId="77777777" w:rsidR="00D903DB" w:rsidRPr="00CF69EF" w:rsidRDefault="00D903DB" w:rsidP="0035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21aa</w:t>
            </w:r>
          </w:p>
        </w:tc>
        <w:tc>
          <w:tcPr>
            <w:tcW w:w="1829" w:type="dxa"/>
          </w:tcPr>
          <w:p w14:paraId="600D953C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MENQTNFEVVSDEELSKINGG</w:t>
            </w:r>
          </w:p>
        </w:tc>
        <w:tc>
          <w:tcPr>
            <w:tcW w:w="871" w:type="dxa"/>
          </w:tcPr>
          <w:p w14:paraId="042302E8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None</w:t>
            </w:r>
          </w:p>
        </w:tc>
        <w:tc>
          <w:tcPr>
            <w:tcW w:w="1170" w:type="dxa"/>
          </w:tcPr>
          <w:p w14:paraId="4E33252B" w14:textId="77777777" w:rsidR="00D903DB" w:rsidRPr="00CF69EF" w:rsidRDefault="00D903DB" w:rsidP="003552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-</w:t>
            </w:r>
          </w:p>
        </w:tc>
      </w:tr>
      <w:tr w:rsidR="00D903DB" w:rsidRPr="00CF69EF" w14:paraId="6AD22750" w14:textId="77777777" w:rsidTr="00FE190B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</w:tcPr>
          <w:p w14:paraId="134B5A91" w14:textId="77777777" w:rsidR="00D903DB" w:rsidRPr="00CF69EF" w:rsidRDefault="00D903DB" w:rsidP="0035521C">
            <w:pPr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Lcn10</w:t>
            </w:r>
            <w:r w:rsidRPr="00CF69EF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eastAsia="zh-CN"/>
                <w14:ligatures w14:val="none"/>
              </w:rPr>
              <w:t>b</w:t>
            </w:r>
          </w:p>
        </w:tc>
        <w:tc>
          <w:tcPr>
            <w:tcW w:w="990" w:type="dxa"/>
            <w:noWrap/>
          </w:tcPr>
          <w:p w14:paraId="4CDE2253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Class II</w:t>
            </w:r>
          </w:p>
        </w:tc>
        <w:tc>
          <w:tcPr>
            <w:tcW w:w="1072" w:type="dxa"/>
            <w:noWrap/>
          </w:tcPr>
          <w:p w14:paraId="00D7A618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L. lactis</w:t>
            </w:r>
          </w:p>
        </w:tc>
        <w:tc>
          <w:tcPr>
            <w:tcW w:w="1530" w:type="dxa"/>
            <w:noWrap/>
          </w:tcPr>
          <w:p w14:paraId="6C0B9552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WP_336255538.1</w:t>
            </w:r>
          </w:p>
          <w:p w14:paraId="136C6A3F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</w:p>
        </w:tc>
        <w:tc>
          <w:tcPr>
            <w:tcW w:w="900" w:type="dxa"/>
            <w:noWrap/>
          </w:tcPr>
          <w:p w14:paraId="4134B0B4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45aa</w:t>
            </w:r>
          </w:p>
        </w:tc>
        <w:tc>
          <w:tcPr>
            <w:tcW w:w="1529" w:type="dxa"/>
          </w:tcPr>
          <w:p w14:paraId="1D6BBD9D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Bacteriocin_IId</w:t>
            </w:r>
          </w:p>
        </w:tc>
        <w:tc>
          <w:tcPr>
            <w:tcW w:w="1170" w:type="dxa"/>
          </w:tcPr>
          <w:p w14:paraId="4955E9CE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IPR007464</w:t>
            </w:r>
          </w:p>
        </w:tc>
        <w:tc>
          <w:tcPr>
            <w:tcW w:w="900" w:type="dxa"/>
          </w:tcPr>
          <w:p w14:paraId="7FF75F65" w14:textId="77777777" w:rsidR="00D903DB" w:rsidRPr="00CF69EF" w:rsidRDefault="00D903DB" w:rsidP="0035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35aa</w:t>
            </w:r>
          </w:p>
        </w:tc>
        <w:tc>
          <w:tcPr>
            <w:tcW w:w="1829" w:type="dxa"/>
          </w:tcPr>
          <w:p w14:paraId="5013A48B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MKNQLNFEVVSDEELMIINGGQNMSMTDGGFEWVY</w:t>
            </w:r>
          </w:p>
        </w:tc>
        <w:tc>
          <w:tcPr>
            <w:tcW w:w="871" w:type="dxa"/>
          </w:tcPr>
          <w:p w14:paraId="1C9C5645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None</w:t>
            </w:r>
          </w:p>
        </w:tc>
        <w:tc>
          <w:tcPr>
            <w:tcW w:w="1170" w:type="dxa"/>
          </w:tcPr>
          <w:p w14:paraId="34A64C84" w14:textId="77777777" w:rsidR="00D903DB" w:rsidRPr="00CF69EF" w:rsidRDefault="00D903DB" w:rsidP="003552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</w:pPr>
            <w:r w:rsidRPr="00CF69E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8"/>
                <w:lang w:eastAsia="zh-CN"/>
                <w14:ligatures w14:val="none"/>
              </w:rPr>
              <w:t>-</w:t>
            </w:r>
          </w:p>
        </w:tc>
      </w:tr>
    </w:tbl>
    <w:p w14:paraId="1B3B0D38" w14:textId="77777777" w:rsidR="00D903DB" w:rsidRPr="00CF69EF" w:rsidRDefault="00D903DB" w:rsidP="00D903DB">
      <w:pPr>
        <w:spacing w:after="0" w:line="240" w:lineRule="auto"/>
        <w:rPr>
          <w:rFonts w:ascii="Times New Roman" w:hAnsi="Times New Roman" w:cs="Times New Roman"/>
          <w:sz w:val="20"/>
          <w:vertAlign w:val="superscript"/>
          <w:lang w:val="en-US"/>
        </w:rPr>
      </w:pPr>
    </w:p>
    <w:p w14:paraId="4376D910" w14:textId="77777777" w:rsidR="00D903DB" w:rsidRPr="00CF69EF" w:rsidRDefault="00D903DB" w:rsidP="00F64EC9">
      <w:pPr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proofErr w:type="gramStart"/>
      <w:r w:rsidRPr="00CF69EF">
        <w:rPr>
          <w:rFonts w:ascii="Times New Roman" w:hAnsi="Times New Roman" w:cs="Times New Roman"/>
          <w:sz w:val="20"/>
          <w:vertAlign w:val="superscript"/>
          <w:lang w:val="en-US"/>
        </w:rPr>
        <w:t>a</w:t>
      </w:r>
      <w:proofErr w:type="gramEnd"/>
      <w:r w:rsidRPr="00CF69EF">
        <w:rPr>
          <w:rFonts w:ascii="Times New Roman" w:hAnsi="Times New Roman" w:cs="Times New Roman"/>
          <w:sz w:val="20"/>
          <w:lang w:val="en-US"/>
        </w:rPr>
        <w:t xml:space="preserve"> </w:t>
      </w:r>
      <w:bookmarkStart w:id="21" w:name="OLE_LINK21"/>
      <w:bookmarkStart w:id="22" w:name="OLE_LINK24"/>
      <w:proofErr w:type="spellStart"/>
      <w:r w:rsidRPr="00CF69EF">
        <w:rPr>
          <w:rFonts w:ascii="Times New Roman" w:hAnsi="Times New Roman" w:cs="Times New Roman"/>
          <w:sz w:val="20"/>
          <w:lang w:val="en-US"/>
        </w:rPr>
        <w:t>InterPro</w:t>
      </w:r>
      <w:proofErr w:type="spellEnd"/>
      <w:r w:rsidRPr="00CF69EF">
        <w:rPr>
          <w:rFonts w:ascii="Times New Roman" w:hAnsi="Times New Roman" w:cs="Times New Roman"/>
          <w:sz w:val="20"/>
          <w:lang w:val="en-US"/>
        </w:rPr>
        <w:t xml:space="preserve"> combines 13 protein signature databases into a single searchable resource</w:t>
      </w:r>
      <w:bookmarkEnd w:id="21"/>
      <w:bookmarkEnd w:id="22"/>
      <w:r w:rsidRPr="00CF69EF">
        <w:rPr>
          <w:rFonts w:ascii="Times New Roman" w:hAnsi="Times New Roman" w:cs="Times New Roman"/>
          <w:sz w:val="20"/>
          <w:lang w:val="en-US"/>
        </w:rPr>
        <w:t xml:space="preserve">. Therefore, detected domains were primarily referenced using </w:t>
      </w:r>
      <w:proofErr w:type="spellStart"/>
      <w:r w:rsidRPr="00CF69EF">
        <w:rPr>
          <w:rFonts w:ascii="Times New Roman" w:hAnsi="Times New Roman" w:cs="Times New Roman"/>
          <w:sz w:val="20"/>
          <w:lang w:val="en-US"/>
        </w:rPr>
        <w:t>InterPro</w:t>
      </w:r>
      <w:proofErr w:type="spellEnd"/>
      <w:r w:rsidRPr="00CF69EF">
        <w:rPr>
          <w:rFonts w:ascii="Times New Roman" w:hAnsi="Times New Roman" w:cs="Times New Roman"/>
          <w:sz w:val="20"/>
          <w:lang w:val="en-US"/>
        </w:rPr>
        <w:t xml:space="preserve"> accessions. If unavailable, </w:t>
      </w:r>
      <w:proofErr w:type="spellStart"/>
      <w:r w:rsidRPr="00CF69EF">
        <w:rPr>
          <w:rFonts w:ascii="Times New Roman" w:hAnsi="Times New Roman" w:cs="Times New Roman"/>
          <w:sz w:val="20"/>
          <w:lang w:val="en-US"/>
        </w:rPr>
        <w:t>NCBIfam</w:t>
      </w:r>
      <w:proofErr w:type="spellEnd"/>
      <w:r w:rsidRPr="00CF69EF">
        <w:rPr>
          <w:rFonts w:ascii="Times New Roman" w:hAnsi="Times New Roman" w:cs="Times New Roman"/>
          <w:sz w:val="20"/>
          <w:lang w:val="en-US"/>
        </w:rPr>
        <w:t xml:space="preserve"> accession numbers were used instead.</w:t>
      </w:r>
    </w:p>
    <w:p w14:paraId="41720BBC" w14:textId="77777777" w:rsidR="00D903DB" w:rsidRPr="00CF69EF" w:rsidRDefault="00D903DB" w:rsidP="00F64EC9">
      <w:pPr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proofErr w:type="gramStart"/>
      <w:r w:rsidRPr="00CF69EF">
        <w:rPr>
          <w:rFonts w:ascii="Times New Roman" w:hAnsi="Times New Roman" w:cs="Times New Roman"/>
          <w:sz w:val="20"/>
          <w:vertAlign w:val="superscript"/>
          <w:lang w:val="en-US"/>
        </w:rPr>
        <w:t>b</w:t>
      </w:r>
      <w:proofErr w:type="gramEnd"/>
      <w:r w:rsidRPr="00CF69EF">
        <w:rPr>
          <w:rFonts w:ascii="Times New Roman" w:hAnsi="Times New Roman" w:cs="Times New Roman"/>
          <w:sz w:val="20"/>
          <w:lang w:val="en-US"/>
        </w:rPr>
        <w:t xml:space="preserve"> Gene sequences encoding these </w:t>
      </w:r>
      <w:proofErr w:type="spellStart"/>
      <w:r w:rsidRPr="00CF69EF">
        <w:rPr>
          <w:rFonts w:ascii="Times New Roman" w:hAnsi="Times New Roman" w:cs="Times New Roman"/>
          <w:sz w:val="20"/>
          <w:lang w:val="en-US"/>
        </w:rPr>
        <w:t>bacteriocins</w:t>
      </w:r>
      <w:proofErr w:type="spellEnd"/>
      <w:r w:rsidRPr="00CF69EF">
        <w:rPr>
          <w:rFonts w:ascii="Times New Roman" w:hAnsi="Times New Roman" w:cs="Times New Roman"/>
          <w:sz w:val="20"/>
          <w:lang w:val="en-US"/>
        </w:rPr>
        <w:t xml:space="preserve"> were detected in the fifty genomes of </w:t>
      </w:r>
      <w:proofErr w:type="spellStart"/>
      <w:r w:rsidRPr="00CF69EF">
        <w:rPr>
          <w:rFonts w:ascii="Times New Roman" w:hAnsi="Times New Roman" w:cs="Times New Roman"/>
          <w:i/>
          <w:sz w:val="20"/>
          <w:lang w:val="en-US"/>
        </w:rPr>
        <w:t>Lactococcus</w:t>
      </w:r>
      <w:proofErr w:type="spellEnd"/>
      <w:r w:rsidRPr="00CF69EF">
        <w:rPr>
          <w:rFonts w:ascii="Times New Roman" w:hAnsi="Times New Roman" w:cs="Times New Roman"/>
          <w:sz w:val="20"/>
          <w:lang w:val="en-US"/>
        </w:rPr>
        <w:t xml:space="preserve"> strains analyzed in this study.</w:t>
      </w:r>
    </w:p>
    <w:p w14:paraId="4F390BBB" w14:textId="77777777" w:rsidR="00D903DB" w:rsidRDefault="00D903DB" w:rsidP="00F64EC9">
      <w:pPr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proofErr w:type="gramStart"/>
      <w:r w:rsidRPr="00CF69EF">
        <w:rPr>
          <w:rFonts w:ascii="Times New Roman" w:hAnsi="Times New Roman" w:cs="Times New Roman"/>
          <w:sz w:val="20"/>
          <w:vertAlign w:val="superscript"/>
          <w:lang w:val="en-US"/>
        </w:rPr>
        <w:t>c</w:t>
      </w:r>
      <w:proofErr w:type="gramEnd"/>
      <w:r w:rsidR="005A4598">
        <w:rPr>
          <w:rFonts w:ascii="Times New Roman" w:hAnsi="Times New Roman" w:cs="Times New Roman"/>
          <w:sz w:val="20"/>
          <w:lang w:val="en-US"/>
        </w:rPr>
        <w:t xml:space="preserve"> </w:t>
      </w:r>
      <w:r w:rsidRPr="00CF69EF">
        <w:rPr>
          <w:rFonts w:ascii="Times New Roman" w:hAnsi="Times New Roman" w:cs="Times New Roman"/>
          <w:sz w:val="20"/>
          <w:lang w:val="en-US"/>
        </w:rPr>
        <w:t xml:space="preserve">Gene sequences encoding these </w:t>
      </w:r>
      <w:proofErr w:type="spellStart"/>
      <w:r w:rsidRPr="00CF69EF">
        <w:rPr>
          <w:rFonts w:ascii="Times New Roman" w:hAnsi="Times New Roman" w:cs="Times New Roman"/>
          <w:sz w:val="20"/>
          <w:lang w:val="en-US"/>
        </w:rPr>
        <w:t>bacteriocins</w:t>
      </w:r>
      <w:proofErr w:type="spellEnd"/>
      <w:r w:rsidRPr="00CF69EF">
        <w:rPr>
          <w:rFonts w:ascii="Times New Roman" w:hAnsi="Times New Roman" w:cs="Times New Roman"/>
          <w:sz w:val="20"/>
          <w:lang w:val="en-US"/>
        </w:rPr>
        <w:t xml:space="preserve"> were retrieved from the </w:t>
      </w:r>
      <w:proofErr w:type="spellStart"/>
      <w:r w:rsidRPr="00CF69EF">
        <w:rPr>
          <w:rFonts w:ascii="Times New Roman" w:hAnsi="Times New Roman" w:cs="Times New Roman"/>
          <w:sz w:val="20"/>
          <w:lang w:val="en-US"/>
        </w:rPr>
        <w:t>Genbank</w:t>
      </w:r>
      <w:proofErr w:type="spellEnd"/>
      <w:r w:rsidRPr="00CF69EF">
        <w:rPr>
          <w:rFonts w:ascii="Times New Roman" w:hAnsi="Times New Roman" w:cs="Times New Roman"/>
          <w:sz w:val="20"/>
          <w:lang w:val="en-US"/>
        </w:rPr>
        <w:t xml:space="preserve"> as references. </w:t>
      </w:r>
    </w:p>
    <w:p w14:paraId="5A83D601" w14:textId="77777777" w:rsidR="005A4598" w:rsidRPr="00921A28" w:rsidRDefault="005A4598" w:rsidP="00F64EC9">
      <w:pPr>
        <w:spacing w:after="0" w:line="240" w:lineRule="auto"/>
        <w:rPr>
          <w:rFonts w:ascii="Times New Roman" w:hAnsi="Times New Roman" w:cs="Times New Roman"/>
          <w:sz w:val="20"/>
          <w:vertAlign w:val="superscript"/>
          <w:lang w:val="en-US"/>
        </w:rPr>
        <w:sectPr w:rsidR="005A4598" w:rsidRPr="00921A28" w:rsidSect="0035521C">
          <w:pgSz w:w="16838" w:h="11906" w:orient="landscape" w:code="9"/>
          <w:pgMar w:top="1134" w:right="1701" w:bottom="1134" w:left="1701" w:header="709" w:footer="709" w:gutter="0"/>
          <w:cols w:space="708"/>
          <w:docGrid w:linePitch="360"/>
        </w:sectPr>
      </w:pPr>
      <w:proofErr w:type="gramStart"/>
      <w:r w:rsidRPr="005A4598">
        <w:rPr>
          <w:rFonts w:ascii="Times New Roman" w:hAnsi="Times New Roman" w:cs="Times New Roman"/>
          <w:sz w:val="20"/>
          <w:vertAlign w:val="superscript"/>
          <w:lang w:val="en-US"/>
        </w:rPr>
        <w:t>d</w:t>
      </w:r>
      <w:proofErr w:type="gramEnd"/>
      <w:r>
        <w:rPr>
          <w:rFonts w:ascii="Times New Roman" w:hAnsi="Times New Roman" w:cs="Times New Roman"/>
          <w:sz w:val="20"/>
          <w:vertAlign w:val="superscript"/>
          <w:lang w:val="en-US"/>
        </w:rPr>
        <w:t xml:space="preserve"> </w:t>
      </w:r>
      <w:r w:rsidRPr="005A4598">
        <w:rPr>
          <w:rFonts w:ascii="Times New Roman" w:hAnsi="Times New Roman" w:cs="Times New Roman"/>
          <w:sz w:val="20"/>
          <w:lang w:val="en-US"/>
        </w:rPr>
        <w:t xml:space="preserve">Sec/SPI: "standard" secretory signal peptides transported by the Sec </w:t>
      </w:r>
      <w:proofErr w:type="spellStart"/>
      <w:r w:rsidRPr="005A4598">
        <w:rPr>
          <w:rFonts w:ascii="Times New Roman" w:hAnsi="Times New Roman" w:cs="Times New Roman"/>
          <w:sz w:val="20"/>
          <w:lang w:val="en-US"/>
        </w:rPr>
        <w:t>translocon</w:t>
      </w:r>
      <w:proofErr w:type="spellEnd"/>
      <w:r w:rsidRPr="005A4598">
        <w:rPr>
          <w:rFonts w:ascii="Times New Roman" w:hAnsi="Times New Roman" w:cs="Times New Roman"/>
          <w:sz w:val="20"/>
          <w:lang w:val="en-US"/>
        </w:rPr>
        <w:t xml:space="preserve"> and cleaved by Signal Peptidase I (</w:t>
      </w:r>
      <w:proofErr w:type="spellStart"/>
      <w:r w:rsidRPr="00E64CBD">
        <w:rPr>
          <w:rFonts w:ascii="Times New Roman" w:hAnsi="Times New Roman" w:cs="Times New Roman"/>
          <w:i/>
          <w:sz w:val="20"/>
          <w:lang w:val="en-US"/>
        </w:rPr>
        <w:t>Lep</w:t>
      </w:r>
      <w:proofErr w:type="spellEnd"/>
      <w:r w:rsidRPr="005A4598">
        <w:rPr>
          <w:rFonts w:ascii="Times New Roman" w:hAnsi="Times New Roman" w:cs="Times New Roman"/>
          <w:sz w:val="20"/>
          <w:lang w:val="en-US"/>
        </w:rPr>
        <w:t>)</w:t>
      </w:r>
      <w:r>
        <w:rPr>
          <w:rFonts w:ascii="Times New Roman" w:hAnsi="Times New Roman" w:cs="Times New Roman"/>
          <w:sz w:val="20"/>
          <w:lang w:val="en-US"/>
        </w:rPr>
        <w:t>.</w:t>
      </w:r>
    </w:p>
    <w:p w14:paraId="0EB5D2BC" w14:textId="32A0D856" w:rsidR="00D903DB" w:rsidRPr="00CF69EF" w:rsidRDefault="00D903DB" w:rsidP="00F64EC9">
      <w:pPr>
        <w:spacing w:after="0" w:line="480" w:lineRule="auto"/>
        <w:ind w:right="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F69E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S4.</w:t>
      </w:r>
      <w:r w:rsidRPr="00CF69EF">
        <w:rPr>
          <w:rFonts w:ascii="Times New Roman" w:hAnsi="Times New Roman" w:cs="Times New Roman"/>
          <w:b/>
          <w:lang w:val="en-US"/>
        </w:rPr>
        <w:t xml:space="preserve"> </w:t>
      </w:r>
      <w:r w:rsidRPr="00AB71F5">
        <w:rPr>
          <w:rFonts w:ascii="Times New Roman" w:hAnsi="Times New Roman" w:cs="Times New Roman"/>
          <w:sz w:val="24"/>
          <w:szCs w:val="24"/>
          <w:lang w:val="en-US"/>
        </w:rPr>
        <w:t xml:space="preserve">Distribution of genome sizes in </w:t>
      </w:r>
      <w:r w:rsidR="00697E63" w:rsidRPr="00AB71F5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697E63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697E63" w:rsidRPr="00AB71F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B71F5">
        <w:rPr>
          <w:rFonts w:ascii="Times New Roman" w:hAnsi="Times New Roman" w:cs="Times New Roman"/>
          <w:i/>
          <w:sz w:val="24"/>
          <w:szCs w:val="24"/>
          <w:lang w:val="en-US"/>
        </w:rPr>
        <w:t>cremoris</w:t>
      </w:r>
      <w:proofErr w:type="spellEnd"/>
      <w:r w:rsidRPr="00AB71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3FA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83FA0" w:rsidRPr="00AB71F5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697E63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F83FA0" w:rsidRPr="00AB71F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F83FA0" w:rsidRPr="00AB71F5">
        <w:rPr>
          <w:rFonts w:ascii="Times New Roman" w:hAnsi="Times New Roman" w:cs="Times New Roman"/>
          <w:i/>
          <w:sz w:val="24"/>
          <w:szCs w:val="24"/>
          <w:lang w:val="en-US"/>
        </w:rPr>
        <w:t>lactis</w:t>
      </w:r>
      <w:proofErr w:type="spellEnd"/>
      <w:r w:rsidR="00F83F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B71F5">
        <w:rPr>
          <w:rFonts w:ascii="Times New Roman" w:hAnsi="Times New Roman" w:cs="Times New Roman"/>
          <w:sz w:val="24"/>
          <w:szCs w:val="24"/>
          <w:lang w:val="en-US"/>
        </w:rPr>
        <w:t xml:space="preserve">strains according to species, sources of isolation and presence or absence of various </w:t>
      </w:r>
      <w:proofErr w:type="spellStart"/>
      <w:r w:rsidRPr="00AB71F5">
        <w:rPr>
          <w:rFonts w:ascii="Times New Roman" w:hAnsi="Times New Roman" w:cs="Times New Roman"/>
          <w:sz w:val="24"/>
          <w:szCs w:val="24"/>
          <w:lang w:val="en-US"/>
        </w:rPr>
        <w:t>bacteriocin</w:t>
      </w:r>
      <w:proofErr w:type="spellEnd"/>
      <w:r w:rsidRPr="00AB71F5">
        <w:rPr>
          <w:rFonts w:ascii="Times New Roman" w:hAnsi="Times New Roman" w:cs="Times New Roman"/>
          <w:sz w:val="24"/>
          <w:szCs w:val="24"/>
          <w:lang w:val="en-US"/>
        </w:rPr>
        <w:t xml:space="preserve"> biosynthetic gene clusters</w:t>
      </w:r>
      <w:r w:rsidR="00CF69EF" w:rsidRPr="00AB71F5">
        <w:rPr>
          <w:rFonts w:ascii="Times New Roman" w:hAnsi="Times New Roman" w:cs="Times New Roman"/>
          <w:sz w:val="24"/>
          <w:szCs w:val="24"/>
          <w:lang w:val="en-US"/>
        </w:rPr>
        <w:t xml:space="preserve"> (BGCs)</w:t>
      </w:r>
      <w:r w:rsidRPr="00AB71F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F69EF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tbl>
      <w:tblPr>
        <w:tblW w:w="4823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4"/>
        <w:gridCol w:w="1361"/>
        <w:gridCol w:w="627"/>
        <w:gridCol w:w="1070"/>
        <w:gridCol w:w="1063"/>
        <w:gridCol w:w="1063"/>
        <w:gridCol w:w="881"/>
        <w:gridCol w:w="993"/>
        <w:gridCol w:w="899"/>
        <w:gridCol w:w="902"/>
        <w:gridCol w:w="990"/>
        <w:gridCol w:w="1617"/>
      </w:tblGrid>
      <w:tr w:rsidR="00B00811" w:rsidRPr="00921A28" w14:paraId="46A2D5D9" w14:textId="77777777" w:rsidTr="00F83FA0">
        <w:trPr>
          <w:trHeight w:val="332"/>
        </w:trPr>
        <w:tc>
          <w:tcPr>
            <w:tcW w:w="1343" w:type="pct"/>
            <w:gridSpan w:val="3"/>
            <w:vMerge w:val="restart"/>
          </w:tcPr>
          <w:p w14:paraId="70623F20" w14:textId="77777777" w:rsidR="00B00811" w:rsidRPr="00CF69EF" w:rsidRDefault="00B00811" w:rsidP="00355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Group</w:t>
            </w:r>
          </w:p>
        </w:tc>
        <w:tc>
          <w:tcPr>
            <w:tcW w:w="413" w:type="pct"/>
            <w:vMerge w:val="restart"/>
          </w:tcPr>
          <w:p w14:paraId="041C9DBF" w14:textId="77777777" w:rsidR="00B00811" w:rsidRPr="00CF69EF" w:rsidRDefault="00B00811" w:rsidP="00355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Number of strains</w:t>
            </w:r>
          </w:p>
        </w:tc>
        <w:tc>
          <w:tcPr>
            <w:tcW w:w="410" w:type="pct"/>
          </w:tcPr>
          <w:p w14:paraId="58DC6A3F" w14:textId="77777777" w:rsidR="00B00811" w:rsidRPr="00CF69EF" w:rsidRDefault="00B00811" w:rsidP="00355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8" w:type="pct"/>
            <w:gridSpan w:val="5"/>
          </w:tcPr>
          <w:p w14:paraId="1AE4E621" w14:textId="77777777" w:rsidR="00B00811" w:rsidRPr="00CF69EF" w:rsidRDefault="00B00811" w:rsidP="00355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Genome size (Mbp)</w:t>
            </w:r>
          </w:p>
        </w:tc>
        <w:tc>
          <w:tcPr>
            <w:tcW w:w="1006" w:type="pct"/>
            <w:gridSpan w:val="2"/>
          </w:tcPr>
          <w:p w14:paraId="5A5D4166" w14:textId="77777777" w:rsidR="00B00811" w:rsidRPr="00CF69EF" w:rsidRDefault="00B00811" w:rsidP="00355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/>
              </w:rPr>
            </w:pPr>
            <w:r w:rsidRPr="00CF69EF"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/>
              </w:rPr>
              <w:t>T test or one-way ANOVA</w:t>
            </w:r>
          </w:p>
        </w:tc>
      </w:tr>
      <w:tr w:rsidR="00B00811" w:rsidRPr="00CF69EF" w14:paraId="12119ECC" w14:textId="77777777" w:rsidTr="00F83FA0">
        <w:trPr>
          <w:trHeight w:val="341"/>
        </w:trPr>
        <w:tc>
          <w:tcPr>
            <w:tcW w:w="1343" w:type="pct"/>
            <w:gridSpan w:val="3"/>
            <w:vMerge/>
            <w:vAlign w:val="center"/>
          </w:tcPr>
          <w:p w14:paraId="6FF2BFF8" w14:textId="77777777" w:rsidR="00B00811" w:rsidRPr="00CF69EF" w:rsidRDefault="00B00811" w:rsidP="00355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13" w:type="pct"/>
            <w:vMerge/>
            <w:vAlign w:val="center"/>
          </w:tcPr>
          <w:p w14:paraId="4EBB7AA3" w14:textId="77777777" w:rsidR="00B00811" w:rsidRPr="00CF69EF" w:rsidRDefault="00B00811" w:rsidP="00355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10" w:type="pct"/>
            <w:vAlign w:val="center"/>
          </w:tcPr>
          <w:p w14:paraId="095CAE7D" w14:textId="77777777" w:rsidR="00B00811" w:rsidRPr="00CF69EF" w:rsidRDefault="00B00811" w:rsidP="00355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Minimum</w:t>
            </w:r>
          </w:p>
        </w:tc>
        <w:tc>
          <w:tcPr>
            <w:tcW w:w="410" w:type="pct"/>
            <w:vAlign w:val="center"/>
          </w:tcPr>
          <w:p w14:paraId="439E9AC5" w14:textId="77777777" w:rsidR="00B00811" w:rsidRPr="00CF69EF" w:rsidRDefault="00B00811" w:rsidP="00355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Maximum</w:t>
            </w:r>
          </w:p>
        </w:tc>
        <w:tc>
          <w:tcPr>
            <w:tcW w:w="340" w:type="pct"/>
            <w:vAlign w:val="center"/>
          </w:tcPr>
          <w:p w14:paraId="36A45B99" w14:textId="77777777" w:rsidR="00B00811" w:rsidRPr="00CF69EF" w:rsidRDefault="00B00811" w:rsidP="00B00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Range</w:t>
            </w:r>
          </w:p>
        </w:tc>
        <w:tc>
          <w:tcPr>
            <w:tcW w:w="383" w:type="pct"/>
            <w:vAlign w:val="center"/>
          </w:tcPr>
          <w:p w14:paraId="5A5AC2DD" w14:textId="77777777" w:rsidR="00B00811" w:rsidRPr="00CF69EF" w:rsidRDefault="00B00811" w:rsidP="00355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Median</w:t>
            </w:r>
          </w:p>
        </w:tc>
        <w:tc>
          <w:tcPr>
            <w:tcW w:w="347" w:type="pct"/>
            <w:vAlign w:val="center"/>
          </w:tcPr>
          <w:p w14:paraId="66F280A9" w14:textId="77777777" w:rsidR="00B00811" w:rsidRPr="00CF69EF" w:rsidRDefault="00B00811" w:rsidP="00355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Mean</w:t>
            </w:r>
          </w:p>
        </w:tc>
        <w:tc>
          <w:tcPr>
            <w:tcW w:w="348" w:type="pct"/>
            <w:vAlign w:val="center"/>
          </w:tcPr>
          <w:p w14:paraId="003EAE36" w14:textId="77777777" w:rsidR="00B00811" w:rsidRPr="00CF69EF" w:rsidRDefault="00B00811" w:rsidP="00355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SD</w:t>
            </w:r>
          </w:p>
        </w:tc>
        <w:tc>
          <w:tcPr>
            <w:tcW w:w="382" w:type="pct"/>
            <w:vAlign w:val="center"/>
          </w:tcPr>
          <w:p w14:paraId="7FAE06C9" w14:textId="77777777" w:rsidR="00B00811" w:rsidRPr="00CF69EF" w:rsidRDefault="00B00811" w:rsidP="00355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624" w:type="pct"/>
            <w:vAlign w:val="center"/>
          </w:tcPr>
          <w:p w14:paraId="52473D90" w14:textId="77777777" w:rsidR="00B00811" w:rsidRPr="00CF69EF" w:rsidRDefault="00B00811" w:rsidP="00355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Statistical difference</w:t>
            </w:r>
          </w:p>
        </w:tc>
      </w:tr>
      <w:tr w:rsidR="00F83FA0" w:rsidRPr="00CF69EF" w14:paraId="605A0904" w14:textId="77777777" w:rsidTr="00F83FA0">
        <w:trPr>
          <w:trHeight w:val="221"/>
        </w:trPr>
        <w:tc>
          <w:tcPr>
            <w:tcW w:w="576" w:type="pct"/>
            <w:vMerge w:val="restart"/>
            <w:vAlign w:val="center"/>
          </w:tcPr>
          <w:p w14:paraId="4905B7A6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Species</w:t>
            </w:r>
          </w:p>
        </w:tc>
        <w:tc>
          <w:tcPr>
            <w:tcW w:w="767" w:type="pct"/>
            <w:gridSpan w:val="2"/>
            <w:vAlign w:val="center"/>
          </w:tcPr>
          <w:p w14:paraId="7B633657" w14:textId="5F98370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L. cremoris</w:t>
            </w:r>
          </w:p>
        </w:tc>
        <w:tc>
          <w:tcPr>
            <w:tcW w:w="413" w:type="pct"/>
            <w:vAlign w:val="center"/>
          </w:tcPr>
          <w:p w14:paraId="28289C0C" w14:textId="6D83F4F0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410" w:type="pct"/>
            <w:vAlign w:val="center"/>
          </w:tcPr>
          <w:p w14:paraId="38F7362D" w14:textId="7A587C84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2.36</w:t>
            </w:r>
          </w:p>
        </w:tc>
        <w:tc>
          <w:tcPr>
            <w:tcW w:w="410" w:type="pct"/>
            <w:vAlign w:val="center"/>
          </w:tcPr>
          <w:p w14:paraId="7EE63090" w14:textId="2FADD25C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2.62</w:t>
            </w:r>
          </w:p>
        </w:tc>
        <w:tc>
          <w:tcPr>
            <w:tcW w:w="340" w:type="pct"/>
            <w:vAlign w:val="center"/>
          </w:tcPr>
          <w:p w14:paraId="5FE20ACF" w14:textId="3A6BD762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383" w:type="pct"/>
            <w:vAlign w:val="center"/>
          </w:tcPr>
          <w:p w14:paraId="7DC582D5" w14:textId="56329AC6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2.50</w:t>
            </w:r>
          </w:p>
        </w:tc>
        <w:tc>
          <w:tcPr>
            <w:tcW w:w="347" w:type="pct"/>
            <w:vAlign w:val="center"/>
          </w:tcPr>
          <w:p w14:paraId="1D392B34" w14:textId="6E68856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2.51</w:t>
            </w:r>
          </w:p>
        </w:tc>
        <w:tc>
          <w:tcPr>
            <w:tcW w:w="348" w:type="pct"/>
            <w:vAlign w:val="center"/>
          </w:tcPr>
          <w:p w14:paraId="353B2D1A" w14:textId="3AD2BAB4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0.09</w:t>
            </w:r>
          </w:p>
        </w:tc>
        <w:tc>
          <w:tcPr>
            <w:tcW w:w="382" w:type="pct"/>
            <w:vMerge w:val="restart"/>
            <w:vAlign w:val="center"/>
          </w:tcPr>
          <w:p w14:paraId="3A3E15AA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23" w:name="OLE_LINK63"/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0.7511</w:t>
            </w:r>
            <w:bookmarkEnd w:id="23"/>
          </w:p>
        </w:tc>
        <w:tc>
          <w:tcPr>
            <w:tcW w:w="624" w:type="pct"/>
            <w:vMerge w:val="restart"/>
            <w:vAlign w:val="center"/>
          </w:tcPr>
          <w:p w14:paraId="7AD1DEB7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F83FA0" w:rsidRPr="00CF69EF" w14:paraId="442AF0B2" w14:textId="77777777" w:rsidTr="00F83FA0">
        <w:trPr>
          <w:trHeight w:val="221"/>
        </w:trPr>
        <w:tc>
          <w:tcPr>
            <w:tcW w:w="576" w:type="pct"/>
            <w:vMerge/>
            <w:vAlign w:val="center"/>
          </w:tcPr>
          <w:p w14:paraId="7918C5ED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vAlign w:val="center"/>
          </w:tcPr>
          <w:p w14:paraId="466E0F61" w14:textId="41514FA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L. lactis</w:t>
            </w:r>
          </w:p>
        </w:tc>
        <w:tc>
          <w:tcPr>
            <w:tcW w:w="413" w:type="pct"/>
            <w:vAlign w:val="center"/>
          </w:tcPr>
          <w:p w14:paraId="0750E6DD" w14:textId="67697F59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410" w:type="pct"/>
            <w:vAlign w:val="center"/>
          </w:tcPr>
          <w:p w14:paraId="45B571F8" w14:textId="554776B0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2.34</w:t>
            </w:r>
          </w:p>
        </w:tc>
        <w:tc>
          <w:tcPr>
            <w:tcW w:w="410" w:type="pct"/>
            <w:vAlign w:val="center"/>
          </w:tcPr>
          <w:p w14:paraId="5CE20E16" w14:textId="31A1135B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2.76</w:t>
            </w:r>
          </w:p>
        </w:tc>
        <w:tc>
          <w:tcPr>
            <w:tcW w:w="340" w:type="pct"/>
            <w:vAlign w:val="center"/>
          </w:tcPr>
          <w:p w14:paraId="67433769" w14:textId="0B706699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0.42</w:t>
            </w:r>
          </w:p>
        </w:tc>
        <w:tc>
          <w:tcPr>
            <w:tcW w:w="383" w:type="pct"/>
            <w:vAlign w:val="center"/>
          </w:tcPr>
          <w:p w14:paraId="18B193AF" w14:textId="721CBB91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2.49</w:t>
            </w:r>
          </w:p>
        </w:tc>
        <w:tc>
          <w:tcPr>
            <w:tcW w:w="347" w:type="pct"/>
            <w:vAlign w:val="center"/>
          </w:tcPr>
          <w:p w14:paraId="6F7B608F" w14:textId="5354AE86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2.52</w:t>
            </w:r>
          </w:p>
        </w:tc>
        <w:tc>
          <w:tcPr>
            <w:tcW w:w="348" w:type="pct"/>
            <w:vAlign w:val="center"/>
          </w:tcPr>
          <w:p w14:paraId="6B3452CB" w14:textId="72B826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382" w:type="pct"/>
            <w:vMerge/>
            <w:vAlign w:val="center"/>
          </w:tcPr>
          <w:p w14:paraId="515937E5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vMerge/>
            <w:vAlign w:val="center"/>
          </w:tcPr>
          <w:p w14:paraId="66C239A9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83FA0" w:rsidRPr="00CF69EF" w14:paraId="6C0D4D9D" w14:textId="77777777" w:rsidTr="00F83FA0">
        <w:trPr>
          <w:trHeight w:val="344"/>
        </w:trPr>
        <w:tc>
          <w:tcPr>
            <w:tcW w:w="576" w:type="pct"/>
            <w:vMerge w:val="restart"/>
            <w:vAlign w:val="center"/>
          </w:tcPr>
          <w:p w14:paraId="3E60B082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Source</w:t>
            </w:r>
          </w:p>
        </w:tc>
        <w:tc>
          <w:tcPr>
            <w:tcW w:w="767" w:type="pct"/>
            <w:gridSpan w:val="2"/>
            <w:vAlign w:val="center"/>
          </w:tcPr>
          <w:p w14:paraId="1E604EE2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Dairy environment</w:t>
            </w:r>
          </w:p>
        </w:tc>
        <w:tc>
          <w:tcPr>
            <w:tcW w:w="413" w:type="pct"/>
            <w:vAlign w:val="center"/>
          </w:tcPr>
          <w:p w14:paraId="6FBEFDE7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410" w:type="pct"/>
            <w:vAlign w:val="center"/>
          </w:tcPr>
          <w:p w14:paraId="0D1F83E7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2.37</w:t>
            </w:r>
          </w:p>
        </w:tc>
        <w:tc>
          <w:tcPr>
            <w:tcW w:w="410" w:type="pct"/>
            <w:vAlign w:val="center"/>
          </w:tcPr>
          <w:p w14:paraId="0D13E77F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2.76</w:t>
            </w:r>
          </w:p>
        </w:tc>
        <w:tc>
          <w:tcPr>
            <w:tcW w:w="340" w:type="pct"/>
            <w:vAlign w:val="center"/>
          </w:tcPr>
          <w:p w14:paraId="4FA4BDEA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0.40</w:t>
            </w:r>
          </w:p>
        </w:tc>
        <w:tc>
          <w:tcPr>
            <w:tcW w:w="383" w:type="pct"/>
            <w:vAlign w:val="center"/>
          </w:tcPr>
          <w:p w14:paraId="7E169E7C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2.49</w:t>
            </w:r>
          </w:p>
        </w:tc>
        <w:tc>
          <w:tcPr>
            <w:tcW w:w="347" w:type="pct"/>
            <w:vAlign w:val="center"/>
          </w:tcPr>
          <w:p w14:paraId="44CAEB24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2.50</w:t>
            </w:r>
          </w:p>
        </w:tc>
        <w:tc>
          <w:tcPr>
            <w:tcW w:w="348" w:type="pct"/>
            <w:vAlign w:val="center"/>
          </w:tcPr>
          <w:p w14:paraId="37AB93BA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0.09</w:t>
            </w:r>
          </w:p>
        </w:tc>
        <w:tc>
          <w:tcPr>
            <w:tcW w:w="382" w:type="pct"/>
            <w:vMerge w:val="restart"/>
            <w:vAlign w:val="center"/>
          </w:tcPr>
          <w:p w14:paraId="4C4F23A1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0.1468</w:t>
            </w:r>
          </w:p>
        </w:tc>
        <w:tc>
          <w:tcPr>
            <w:tcW w:w="624" w:type="pct"/>
            <w:vMerge w:val="restart"/>
            <w:vAlign w:val="center"/>
          </w:tcPr>
          <w:p w14:paraId="1316C842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F83FA0" w:rsidRPr="00CF69EF" w14:paraId="016985B2" w14:textId="77777777" w:rsidTr="00F83FA0">
        <w:trPr>
          <w:trHeight w:val="345"/>
        </w:trPr>
        <w:tc>
          <w:tcPr>
            <w:tcW w:w="576" w:type="pct"/>
            <w:vMerge/>
            <w:vAlign w:val="center"/>
          </w:tcPr>
          <w:p w14:paraId="55675E5E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67" w:type="pct"/>
            <w:gridSpan w:val="2"/>
            <w:vAlign w:val="center"/>
          </w:tcPr>
          <w:p w14:paraId="799C305C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Plant or plant material</w:t>
            </w:r>
          </w:p>
        </w:tc>
        <w:tc>
          <w:tcPr>
            <w:tcW w:w="413" w:type="pct"/>
            <w:vAlign w:val="center"/>
          </w:tcPr>
          <w:p w14:paraId="77F82F0E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410" w:type="pct"/>
            <w:vAlign w:val="center"/>
          </w:tcPr>
          <w:p w14:paraId="07323309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2.34</w:t>
            </w:r>
          </w:p>
        </w:tc>
        <w:tc>
          <w:tcPr>
            <w:tcW w:w="410" w:type="pct"/>
            <w:vAlign w:val="center"/>
          </w:tcPr>
          <w:p w14:paraId="2BDC98FE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2.71</w:t>
            </w:r>
          </w:p>
        </w:tc>
        <w:tc>
          <w:tcPr>
            <w:tcW w:w="340" w:type="pct"/>
            <w:vAlign w:val="center"/>
          </w:tcPr>
          <w:p w14:paraId="48E60F01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0.37</w:t>
            </w:r>
          </w:p>
        </w:tc>
        <w:tc>
          <w:tcPr>
            <w:tcW w:w="383" w:type="pct"/>
            <w:vAlign w:val="center"/>
          </w:tcPr>
          <w:p w14:paraId="3CDA8530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2.47</w:t>
            </w:r>
          </w:p>
        </w:tc>
        <w:tc>
          <w:tcPr>
            <w:tcW w:w="347" w:type="pct"/>
            <w:vAlign w:val="center"/>
          </w:tcPr>
          <w:p w14:paraId="26344487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2.49</w:t>
            </w:r>
          </w:p>
        </w:tc>
        <w:tc>
          <w:tcPr>
            <w:tcW w:w="348" w:type="pct"/>
            <w:vAlign w:val="center"/>
          </w:tcPr>
          <w:p w14:paraId="3E35AA76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382" w:type="pct"/>
            <w:vMerge/>
            <w:vAlign w:val="center"/>
          </w:tcPr>
          <w:p w14:paraId="2BD94C48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vMerge/>
            <w:vAlign w:val="center"/>
          </w:tcPr>
          <w:p w14:paraId="4A5030B6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83FA0" w:rsidRPr="00CF69EF" w14:paraId="6E28AC6D" w14:textId="77777777" w:rsidTr="00F83FA0">
        <w:trPr>
          <w:trHeight w:val="345"/>
        </w:trPr>
        <w:tc>
          <w:tcPr>
            <w:tcW w:w="576" w:type="pct"/>
            <w:vMerge/>
            <w:vAlign w:val="center"/>
          </w:tcPr>
          <w:p w14:paraId="483AAD65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vAlign w:val="center"/>
          </w:tcPr>
          <w:p w14:paraId="0E1ACA39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Water and soil</w:t>
            </w:r>
          </w:p>
        </w:tc>
        <w:tc>
          <w:tcPr>
            <w:tcW w:w="413" w:type="pct"/>
            <w:vAlign w:val="center"/>
          </w:tcPr>
          <w:p w14:paraId="34CC9312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10" w:type="pct"/>
            <w:vAlign w:val="center"/>
          </w:tcPr>
          <w:p w14:paraId="2732F361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2.42</w:t>
            </w:r>
          </w:p>
        </w:tc>
        <w:tc>
          <w:tcPr>
            <w:tcW w:w="410" w:type="pct"/>
            <w:vAlign w:val="center"/>
          </w:tcPr>
          <w:p w14:paraId="68AFA1E8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2.74</w:t>
            </w:r>
          </w:p>
        </w:tc>
        <w:tc>
          <w:tcPr>
            <w:tcW w:w="340" w:type="pct"/>
            <w:vAlign w:val="center"/>
          </w:tcPr>
          <w:p w14:paraId="34E34109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0.32</w:t>
            </w:r>
          </w:p>
        </w:tc>
        <w:tc>
          <w:tcPr>
            <w:tcW w:w="383" w:type="pct"/>
            <w:vAlign w:val="center"/>
          </w:tcPr>
          <w:p w14:paraId="0D42C480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2.65</w:t>
            </w:r>
          </w:p>
        </w:tc>
        <w:tc>
          <w:tcPr>
            <w:tcW w:w="347" w:type="pct"/>
            <w:vAlign w:val="center"/>
          </w:tcPr>
          <w:p w14:paraId="557907E3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2.61</w:t>
            </w:r>
          </w:p>
        </w:tc>
        <w:tc>
          <w:tcPr>
            <w:tcW w:w="348" w:type="pct"/>
            <w:vAlign w:val="center"/>
          </w:tcPr>
          <w:p w14:paraId="1F3081CF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0.13</w:t>
            </w:r>
          </w:p>
        </w:tc>
        <w:tc>
          <w:tcPr>
            <w:tcW w:w="382" w:type="pct"/>
            <w:vMerge/>
            <w:vAlign w:val="center"/>
          </w:tcPr>
          <w:p w14:paraId="22F09CB8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vMerge/>
            <w:vAlign w:val="center"/>
          </w:tcPr>
          <w:p w14:paraId="03B9135E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83FA0" w:rsidRPr="00CF69EF" w14:paraId="49245371" w14:textId="77777777" w:rsidTr="00F83FA0">
        <w:trPr>
          <w:trHeight w:val="245"/>
        </w:trPr>
        <w:tc>
          <w:tcPr>
            <w:tcW w:w="576" w:type="pct"/>
            <w:vMerge/>
            <w:vAlign w:val="center"/>
          </w:tcPr>
          <w:p w14:paraId="296BC30A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vAlign w:val="center"/>
          </w:tcPr>
          <w:p w14:paraId="262630A0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Human and animals</w:t>
            </w:r>
          </w:p>
        </w:tc>
        <w:tc>
          <w:tcPr>
            <w:tcW w:w="413" w:type="pct"/>
            <w:vAlign w:val="center"/>
          </w:tcPr>
          <w:p w14:paraId="2224235F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10" w:type="pct"/>
            <w:vAlign w:val="center"/>
          </w:tcPr>
          <w:p w14:paraId="5F6DC4A8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2.44</w:t>
            </w:r>
          </w:p>
        </w:tc>
        <w:tc>
          <w:tcPr>
            <w:tcW w:w="410" w:type="pct"/>
            <w:vAlign w:val="center"/>
          </w:tcPr>
          <w:p w14:paraId="111E565F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2.61</w:t>
            </w:r>
          </w:p>
        </w:tc>
        <w:tc>
          <w:tcPr>
            <w:tcW w:w="340" w:type="pct"/>
            <w:vAlign w:val="center"/>
          </w:tcPr>
          <w:p w14:paraId="53E43F38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0.18</w:t>
            </w:r>
          </w:p>
        </w:tc>
        <w:tc>
          <w:tcPr>
            <w:tcW w:w="383" w:type="pct"/>
            <w:vAlign w:val="center"/>
          </w:tcPr>
          <w:p w14:paraId="765A36D6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2.52</w:t>
            </w:r>
          </w:p>
        </w:tc>
        <w:tc>
          <w:tcPr>
            <w:tcW w:w="347" w:type="pct"/>
            <w:vAlign w:val="center"/>
          </w:tcPr>
          <w:p w14:paraId="7DF6945E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2.52</w:t>
            </w:r>
          </w:p>
        </w:tc>
        <w:tc>
          <w:tcPr>
            <w:tcW w:w="348" w:type="pct"/>
            <w:vAlign w:val="center"/>
          </w:tcPr>
          <w:p w14:paraId="77A6D840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0.09</w:t>
            </w:r>
          </w:p>
        </w:tc>
        <w:tc>
          <w:tcPr>
            <w:tcW w:w="382" w:type="pct"/>
            <w:vMerge/>
            <w:vAlign w:val="center"/>
          </w:tcPr>
          <w:p w14:paraId="56C30410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vMerge/>
            <w:vAlign w:val="center"/>
          </w:tcPr>
          <w:p w14:paraId="127FBA8C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83FA0" w:rsidRPr="00CF69EF" w14:paraId="13F6C0A3" w14:textId="77777777" w:rsidTr="00F83FA0">
        <w:trPr>
          <w:trHeight w:val="221"/>
        </w:trPr>
        <w:tc>
          <w:tcPr>
            <w:tcW w:w="576" w:type="pct"/>
            <w:vMerge w:val="restart"/>
            <w:vAlign w:val="center"/>
          </w:tcPr>
          <w:p w14:paraId="11A1F3F0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 xml:space="preserve">Presence of </w:t>
            </w:r>
            <w:proofErr w:type="spellStart"/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bacteriocin</w:t>
            </w:r>
            <w:proofErr w:type="spellEnd"/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 xml:space="preserve"> BGCs</w:t>
            </w:r>
          </w:p>
        </w:tc>
        <w:tc>
          <w:tcPr>
            <w:tcW w:w="525" w:type="pct"/>
            <w:vMerge w:val="restart"/>
            <w:vAlign w:val="center"/>
          </w:tcPr>
          <w:p w14:paraId="0D180885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Nisin Z</w:t>
            </w:r>
          </w:p>
        </w:tc>
        <w:tc>
          <w:tcPr>
            <w:tcW w:w="242" w:type="pct"/>
            <w:vAlign w:val="center"/>
          </w:tcPr>
          <w:p w14:paraId="6E0B90FC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413" w:type="pct"/>
            <w:vAlign w:val="center"/>
          </w:tcPr>
          <w:p w14:paraId="4CC5F601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410" w:type="pct"/>
            <w:vAlign w:val="center"/>
          </w:tcPr>
          <w:p w14:paraId="617B51C3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2.34</w:t>
            </w:r>
          </w:p>
        </w:tc>
        <w:tc>
          <w:tcPr>
            <w:tcW w:w="410" w:type="pct"/>
            <w:vAlign w:val="center"/>
          </w:tcPr>
          <w:p w14:paraId="52FC9808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2.68</w:t>
            </w:r>
          </w:p>
        </w:tc>
        <w:tc>
          <w:tcPr>
            <w:tcW w:w="340" w:type="pct"/>
            <w:vAlign w:val="center"/>
          </w:tcPr>
          <w:p w14:paraId="3F613DDA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0.35</w:t>
            </w:r>
          </w:p>
        </w:tc>
        <w:tc>
          <w:tcPr>
            <w:tcW w:w="383" w:type="pct"/>
            <w:vAlign w:val="center"/>
          </w:tcPr>
          <w:p w14:paraId="108EB0F6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2.50</w:t>
            </w:r>
          </w:p>
        </w:tc>
        <w:tc>
          <w:tcPr>
            <w:tcW w:w="347" w:type="pct"/>
            <w:vAlign w:val="center"/>
          </w:tcPr>
          <w:p w14:paraId="4D277BE6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2.51</w:t>
            </w:r>
          </w:p>
        </w:tc>
        <w:tc>
          <w:tcPr>
            <w:tcW w:w="348" w:type="pct"/>
            <w:vAlign w:val="center"/>
          </w:tcPr>
          <w:p w14:paraId="7EC8F8AC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0.10</w:t>
            </w:r>
          </w:p>
        </w:tc>
        <w:tc>
          <w:tcPr>
            <w:tcW w:w="382" w:type="pct"/>
            <w:vMerge w:val="restart"/>
            <w:vAlign w:val="center"/>
          </w:tcPr>
          <w:p w14:paraId="7EF8E1AE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0.9737</w:t>
            </w:r>
          </w:p>
        </w:tc>
        <w:tc>
          <w:tcPr>
            <w:tcW w:w="624" w:type="pct"/>
            <w:vMerge w:val="restart"/>
            <w:vAlign w:val="center"/>
          </w:tcPr>
          <w:p w14:paraId="2CF6D283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F83FA0" w:rsidRPr="00CF69EF" w14:paraId="52B1485E" w14:textId="77777777" w:rsidTr="00F83FA0">
        <w:trPr>
          <w:trHeight w:val="221"/>
        </w:trPr>
        <w:tc>
          <w:tcPr>
            <w:tcW w:w="576" w:type="pct"/>
            <w:vMerge/>
            <w:vAlign w:val="center"/>
          </w:tcPr>
          <w:p w14:paraId="7C48E6E8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pct"/>
            <w:vMerge/>
            <w:vAlign w:val="center"/>
          </w:tcPr>
          <w:p w14:paraId="13CF4D3E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vAlign w:val="center"/>
          </w:tcPr>
          <w:p w14:paraId="12D2F9D9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413" w:type="pct"/>
            <w:vAlign w:val="center"/>
          </w:tcPr>
          <w:p w14:paraId="42C7C7C2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410" w:type="pct"/>
            <w:vAlign w:val="center"/>
          </w:tcPr>
          <w:p w14:paraId="054733B9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2.36</w:t>
            </w:r>
          </w:p>
        </w:tc>
        <w:tc>
          <w:tcPr>
            <w:tcW w:w="410" w:type="pct"/>
            <w:vAlign w:val="center"/>
          </w:tcPr>
          <w:p w14:paraId="1797F64F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2.76</w:t>
            </w:r>
          </w:p>
        </w:tc>
        <w:tc>
          <w:tcPr>
            <w:tcW w:w="340" w:type="pct"/>
            <w:vAlign w:val="center"/>
          </w:tcPr>
          <w:p w14:paraId="3BD0EDB8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0.40</w:t>
            </w:r>
          </w:p>
        </w:tc>
        <w:tc>
          <w:tcPr>
            <w:tcW w:w="383" w:type="pct"/>
            <w:vAlign w:val="center"/>
          </w:tcPr>
          <w:p w14:paraId="593C8E73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2.49</w:t>
            </w:r>
          </w:p>
        </w:tc>
        <w:tc>
          <w:tcPr>
            <w:tcW w:w="347" w:type="pct"/>
            <w:vAlign w:val="center"/>
          </w:tcPr>
          <w:p w14:paraId="0331AD1E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2.51</w:t>
            </w:r>
          </w:p>
        </w:tc>
        <w:tc>
          <w:tcPr>
            <w:tcW w:w="348" w:type="pct"/>
            <w:vAlign w:val="center"/>
          </w:tcPr>
          <w:p w14:paraId="23CB1B7C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382" w:type="pct"/>
            <w:vMerge/>
            <w:vAlign w:val="center"/>
          </w:tcPr>
          <w:p w14:paraId="41EA37BF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vMerge/>
            <w:vAlign w:val="center"/>
          </w:tcPr>
          <w:p w14:paraId="516960BE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83FA0" w:rsidRPr="00CF69EF" w14:paraId="6531DC80" w14:textId="77777777" w:rsidTr="00F83FA0">
        <w:trPr>
          <w:trHeight w:val="221"/>
        </w:trPr>
        <w:tc>
          <w:tcPr>
            <w:tcW w:w="576" w:type="pct"/>
            <w:vMerge/>
            <w:vAlign w:val="center"/>
          </w:tcPr>
          <w:p w14:paraId="763214D6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pct"/>
            <w:vMerge w:val="restart"/>
            <w:vAlign w:val="center"/>
          </w:tcPr>
          <w:p w14:paraId="7A565C03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Lactococcin B</w:t>
            </w:r>
          </w:p>
        </w:tc>
        <w:tc>
          <w:tcPr>
            <w:tcW w:w="242" w:type="pct"/>
            <w:vAlign w:val="center"/>
          </w:tcPr>
          <w:p w14:paraId="5E14CC1C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413" w:type="pct"/>
            <w:vAlign w:val="center"/>
          </w:tcPr>
          <w:p w14:paraId="5EE73319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10" w:type="pct"/>
            <w:vAlign w:val="center"/>
          </w:tcPr>
          <w:p w14:paraId="66A0399F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2.41</w:t>
            </w:r>
          </w:p>
        </w:tc>
        <w:tc>
          <w:tcPr>
            <w:tcW w:w="410" w:type="pct"/>
            <w:vAlign w:val="center"/>
          </w:tcPr>
          <w:p w14:paraId="2BCF660D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2.76</w:t>
            </w:r>
          </w:p>
        </w:tc>
        <w:tc>
          <w:tcPr>
            <w:tcW w:w="340" w:type="pct"/>
            <w:vAlign w:val="center"/>
          </w:tcPr>
          <w:p w14:paraId="4E8AB9AB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0.35</w:t>
            </w:r>
          </w:p>
        </w:tc>
        <w:tc>
          <w:tcPr>
            <w:tcW w:w="383" w:type="pct"/>
            <w:vAlign w:val="center"/>
          </w:tcPr>
          <w:p w14:paraId="3B01B0C2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2.62</w:t>
            </w:r>
          </w:p>
        </w:tc>
        <w:tc>
          <w:tcPr>
            <w:tcW w:w="347" w:type="pct"/>
            <w:vAlign w:val="center"/>
          </w:tcPr>
          <w:p w14:paraId="4AE6E1EF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2.60</w:t>
            </w:r>
          </w:p>
        </w:tc>
        <w:tc>
          <w:tcPr>
            <w:tcW w:w="348" w:type="pct"/>
            <w:vAlign w:val="center"/>
          </w:tcPr>
          <w:p w14:paraId="16767767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0.13</w:t>
            </w:r>
          </w:p>
        </w:tc>
        <w:tc>
          <w:tcPr>
            <w:tcW w:w="382" w:type="pct"/>
            <w:vMerge w:val="restart"/>
            <w:vAlign w:val="center"/>
          </w:tcPr>
          <w:p w14:paraId="59CF5B45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0.0334</w:t>
            </w:r>
          </w:p>
        </w:tc>
        <w:tc>
          <w:tcPr>
            <w:tcW w:w="624" w:type="pct"/>
            <w:vMerge w:val="restart"/>
            <w:vAlign w:val="center"/>
          </w:tcPr>
          <w:p w14:paraId="02ED5065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* </w:t>
            </w:r>
          </w:p>
        </w:tc>
      </w:tr>
      <w:tr w:rsidR="00F83FA0" w:rsidRPr="00CF69EF" w14:paraId="1B41541E" w14:textId="77777777" w:rsidTr="00F83FA0">
        <w:trPr>
          <w:trHeight w:val="221"/>
        </w:trPr>
        <w:tc>
          <w:tcPr>
            <w:tcW w:w="576" w:type="pct"/>
            <w:vMerge/>
            <w:vAlign w:val="center"/>
          </w:tcPr>
          <w:p w14:paraId="44E501FA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pct"/>
            <w:vMerge/>
            <w:vAlign w:val="center"/>
          </w:tcPr>
          <w:p w14:paraId="2089BEBF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vAlign w:val="center"/>
          </w:tcPr>
          <w:p w14:paraId="5F676094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413" w:type="pct"/>
            <w:vAlign w:val="center"/>
          </w:tcPr>
          <w:p w14:paraId="1BF0FAA4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410" w:type="pct"/>
            <w:vAlign w:val="center"/>
          </w:tcPr>
          <w:p w14:paraId="06CC1623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2.34</w:t>
            </w:r>
          </w:p>
        </w:tc>
        <w:tc>
          <w:tcPr>
            <w:tcW w:w="410" w:type="pct"/>
            <w:vAlign w:val="center"/>
          </w:tcPr>
          <w:p w14:paraId="5E79E4CD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2.74</w:t>
            </w:r>
          </w:p>
        </w:tc>
        <w:tc>
          <w:tcPr>
            <w:tcW w:w="340" w:type="pct"/>
            <w:vAlign w:val="center"/>
          </w:tcPr>
          <w:p w14:paraId="054B6D22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0.41</w:t>
            </w:r>
          </w:p>
        </w:tc>
        <w:tc>
          <w:tcPr>
            <w:tcW w:w="383" w:type="pct"/>
            <w:vAlign w:val="center"/>
          </w:tcPr>
          <w:p w14:paraId="39A670F7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2.48</w:t>
            </w:r>
          </w:p>
        </w:tc>
        <w:tc>
          <w:tcPr>
            <w:tcW w:w="347" w:type="pct"/>
            <w:vAlign w:val="center"/>
          </w:tcPr>
          <w:p w14:paraId="414895BD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2.50</w:t>
            </w:r>
          </w:p>
        </w:tc>
        <w:tc>
          <w:tcPr>
            <w:tcW w:w="348" w:type="pct"/>
            <w:vAlign w:val="center"/>
          </w:tcPr>
          <w:p w14:paraId="18A53D9E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0.10</w:t>
            </w:r>
          </w:p>
        </w:tc>
        <w:tc>
          <w:tcPr>
            <w:tcW w:w="382" w:type="pct"/>
            <w:vMerge/>
            <w:vAlign w:val="center"/>
          </w:tcPr>
          <w:p w14:paraId="16399498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vMerge/>
            <w:vAlign w:val="center"/>
          </w:tcPr>
          <w:p w14:paraId="3A06358E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83FA0" w:rsidRPr="00CF69EF" w14:paraId="3EE3EC3F" w14:textId="77777777" w:rsidTr="00F83FA0">
        <w:trPr>
          <w:trHeight w:val="221"/>
        </w:trPr>
        <w:tc>
          <w:tcPr>
            <w:tcW w:w="576" w:type="pct"/>
            <w:vMerge/>
            <w:vAlign w:val="center"/>
          </w:tcPr>
          <w:p w14:paraId="3444B9F9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pct"/>
            <w:vMerge w:val="restart"/>
            <w:vAlign w:val="center"/>
          </w:tcPr>
          <w:p w14:paraId="4B9F4C57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GarQ2</w:t>
            </w:r>
          </w:p>
        </w:tc>
        <w:tc>
          <w:tcPr>
            <w:tcW w:w="242" w:type="pct"/>
            <w:vAlign w:val="center"/>
          </w:tcPr>
          <w:p w14:paraId="39407900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413" w:type="pct"/>
            <w:vAlign w:val="center"/>
          </w:tcPr>
          <w:p w14:paraId="796ED534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10" w:type="pct"/>
            <w:vAlign w:val="center"/>
          </w:tcPr>
          <w:p w14:paraId="2BF634C9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2.37</w:t>
            </w:r>
          </w:p>
        </w:tc>
        <w:tc>
          <w:tcPr>
            <w:tcW w:w="410" w:type="pct"/>
            <w:vAlign w:val="center"/>
          </w:tcPr>
          <w:p w14:paraId="1F53D777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2.61</w:t>
            </w:r>
          </w:p>
        </w:tc>
        <w:tc>
          <w:tcPr>
            <w:tcW w:w="340" w:type="pct"/>
            <w:vAlign w:val="center"/>
          </w:tcPr>
          <w:p w14:paraId="6E7DBEE7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0.24</w:t>
            </w:r>
          </w:p>
        </w:tc>
        <w:tc>
          <w:tcPr>
            <w:tcW w:w="383" w:type="pct"/>
            <w:vAlign w:val="center"/>
          </w:tcPr>
          <w:p w14:paraId="6911997A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2.52</w:t>
            </w:r>
          </w:p>
        </w:tc>
        <w:tc>
          <w:tcPr>
            <w:tcW w:w="347" w:type="pct"/>
            <w:vAlign w:val="center"/>
          </w:tcPr>
          <w:p w14:paraId="6339DD5F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2.51</w:t>
            </w:r>
          </w:p>
        </w:tc>
        <w:tc>
          <w:tcPr>
            <w:tcW w:w="348" w:type="pct"/>
            <w:vAlign w:val="center"/>
          </w:tcPr>
          <w:p w14:paraId="3DEE6F9C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0.09</w:t>
            </w:r>
          </w:p>
        </w:tc>
        <w:tc>
          <w:tcPr>
            <w:tcW w:w="382" w:type="pct"/>
            <w:vMerge w:val="restart"/>
            <w:vAlign w:val="center"/>
          </w:tcPr>
          <w:p w14:paraId="7F3C954D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0.9068</w:t>
            </w:r>
          </w:p>
          <w:p w14:paraId="52389ED0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vMerge w:val="restart"/>
            <w:vAlign w:val="center"/>
          </w:tcPr>
          <w:p w14:paraId="6131645B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F83FA0" w:rsidRPr="00CF69EF" w14:paraId="77B4C50D" w14:textId="77777777" w:rsidTr="00F83FA0">
        <w:trPr>
          <w:trHeight w:val="221"/>
        </w:trPr>
        <w:tc>
          <w:tcPr>
            <w:tcW w:w="576" w:type="pct"/>
            <w:vMerge/>
            <w:vAlign w:val="center"/>
          </w:tcPr>
          <w:p w14:paraId="48EB0A06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pct"/>
            <w:vMerge/>
            <w:vAlign w:val="center"/>
          </w:tcPr>
          <w:p w14:paraId="7BEC598C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vAlign w:val="center"/>
          </w:tcPr>
          <w:p w14:paraId="35345A1A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413" w:type="pct"/>
            <w:vAlign w:val="center"/>
          </w:tcPr>
          <w:p w14:paraId="3471763B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410" w:type="pct"/>
            <w:vAlign w:val="center"/>
          </w:tcPr>
          <w:p w14:paraId="7FD186A7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2.34</w:t>
            </w:r>
          </w:p>
        </w:tc>
        <w:tc>
          <w:tcPr>
            <w:tcW w:w="410" w:type="pct"/>
            <w:vAlign w:val="center"/>
          </w:tcPr>
          <w:p w14:paraId="2427B0FA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2.76</w:t>
            </w:r>
          </w:p>
        </w:tc>
        <w:tc>
          <w:tcPr>
            <w:tcW w:w="340" w:type="pct"/>
            <w:vAlign w:val="center"/>
          </w:tcPr>
          <w:p w14:paraId="21BD277C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0.42</w:t>
            </w:r>
          </w:p>
        </w:tc>
        <w:tc>
          <w:tcPr>
            <w:tcW w:w="383" w:type="pct"/>
            <w:vAlign w:val="center"/>
          </w:tcPr>
          <w:p w14:paraId="70A09084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2.49</w:t>
            </w:r>
          </w:p>
        </w:tc>
        <w:tc>
          <w:tcPr>
            <w:tcW w:w="347" w:type="pct"/>
            <w:vAlign w:val="center"/>
          </w:tcPr>
          <w:p w14:paraId="5AD51B4D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2.51</w:t>
            </w:r>
          </w:p>
        </w:tc>
        <w:tc>
          <w:tcPr>
            <w:tcW w:w="348" w:type="pct"/>
            <w:vAlign w:val="center"/>
          </w:tcPr>
          <w:p w14:paraId="3C8542D9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382" w:type="pct"/>
            <w:vMerge/>
            <w:vAlign w:val="center"/>
          </w:tcPr>
          <w:p w14:paraId="5F624B8F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vMerge/>
            <w:vAlign w:val="center"/>
          </w:tcPr>
          <w:p w14:paraId="58F986C9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83FA0" w:rsidRPr="00CF69EF" w14:paraId="17BC79F1" w14:textId="77777777" w:rsidTr="00F83FA0">
        <w:trPr>
          <w:trHeight w:val="221"/>
        </w:trPr>
        <w:tc>
          <w:tcPr>
            <w:tcW w:w="576" w:type="pct"/>
            <w:vMerge/>
            <w:vAlign w:val="center"/>
          </w:tcPr>
          <w:p w14:paraId="6CF88379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pct"/>
            <w:vMerge w:val="restart"/>
            <w:vAlign w:val="center"/>
          </w:tcPr>
          <w:p w14:paraId="14D8ADA0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24" w:name="OLE_LINK66"/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Lcn1</w:t>
            </w:r>
            <w:bookmarkEnd w:id="24"/>
          </w:p>
        </w:tc>
        <w:tc>
          <w:tcPr>
            <w:tcW w:w="242" w:type="pct"/>
            <w:vAlign w:val="center"/>
          </w:tcPr>
          <w:p w14:paraId="57897F8E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413" w:type="pct"/>
            <w:vAlign w:val="center"/>
          </w:tcPr>
          <w:p w14:paraId="50EF5FC6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10" w:type="pct"/>
            <w:vAlign w:val="center"/>
          </w:tcPr>
          <w:p w14:paraId="0A3A0C12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2.37</w:t>
            </w:r>
          </w:p>
        </w:tc>
        <w:tc>
          <w:tcPr>
            <w:tcW w:w="410" w:type="pct"/>
            <w:vAlign w:val="center"/>
          </w:tcPr>
          <w:p w14:paraId="6FEDB98C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2.65</w:t>
            </w:r>
          </w:p>
        </w:tc>
        <w:tc>
          <w:tcPr>
            <w:tcW w:w="340" w:type="pct"/>
            <w:vAlign w:val="center"/>
          </w:tcPr>
          <w:p w14:paraId="0DF413BE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0.28</w:t>
            </w:r>
          </w:p>
        </w:tc>
        <w:tc>
          <w:tcPr>
            <w:tcW w:w="383" w:type="pct"/>
            <w:vAlign w:val="center"/>
          </w:tcPr>
          <w:p w14:paraId="67A61871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2.48</w:t>
            </w:r>
          </w:p>
        </w:tc>
        <w:tc>
          <w:tcPr>
            <w:tcW w:w="347" w:type="pct"/>
            <w:vAlign w:val="center"/>
          </w:tcPr>
          <w:p w14:paraId="6A049EA2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2.50</w:t>
            </w:r>
          </w:p>
        </w:tc>
        <w:tc>
          <w:tcPr>
            <w:tcW w:w="348" w:type="pct"/>
            <w:vAlign w:val="center"/>
          </w:tcPr>
          <w:p w14:paraId="4E46A928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0.09</w:t>
            </w:r>
          </w:p>
        </w:tc>
        <w:tc>
          <w:tcPr>
            <w:tcW w:w="382" w:type="pct"/>
            <w:vMerge w:val="restart"/>
            <w:vAlign w:val="center"/>
          </w:tcPr>
          <w:p w14:paraId="07D44A7D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0.6805</w:t>
            </w:r>
          </w:p>
          <w:p w14:paraId="763A408C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vMerge w:val="restart"/>
            <w:vAlign w:val="center"/>
          </w:tcPr>
          <w:p w14:paraId="33CB4255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F83FA0" w:rsidRPr="00CF69EF" w14:paraId="30772EDC" w14:textId="77777777" w:rsidTr="00F83FA0">
        <w:trPr>
          <w:trHeight w:val="221"/>
        </w:trPr>
        <w:tc>
          <w:tcPr>
            <w:tcW w:w="576" w:type="pct"/>
            <w:vMerge/>
            <w:vAlign w:val="center"/>
          </w:tcPr>
          <w:p w14:paraId="349EDBD5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pct"/>
            <w:vMerge/>
            <w:vAlign w:val="center"/>
          </w:tcPr>
          <w:p w14:paraId="4D644695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vAlign w:val="center"/>
          </w:tcPr>
          <w:p w14:paraId="1AF4918E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413" w:type="pct"/>
            <w:vAlign w:val="center"/>
          </w:tcPr>
          <w:p w14:paraId="3380BCBE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410" w:type="pct"/>
            <w:vAlign w:val="center"/>
          </w:tcPr>
          <w:p w14:paraId="6CD59BCA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2.34</w:t>
            </w:r>
          </w:p>
        </w:tc>
        <w:tc>
          <w:tcPr>
            <w:tcW w:w="410" w:type="pct"/>
            <w:vAlign w:val="center"/>
          </w:tcPr>
          <w:p w14:paraId="59C67B42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2.76</w:t>
            </w:r>
          </w:p>
        </w:tc>
        <w:tc>
          <w:tcPr>
            <w:tcW w:w="340" w:type="pct"/>
            <w:vAlign w:val="center"/>
          </w:tcPr>
          <w:p w14:paraId="2E737BF4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0.42</w:t>
            </w:r>
          </w:p>
        </w:tc>
        <w:tc>
          <w:tcPr>
            <w:tcW w:w="383" w:type="pct"/>
            <w:vAlign w:val="center"/>
          </w:tcPr>
          <w:p w14:paraId="1F67057A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2.50</w:t>
            </w:r>
          </w:p>
        </w:tc>
        <w:tc>
          <w:tcPr>
            <w:tcW w:w="347" w:type="pct"/>
            <w:vAlign w:val="center"/>
          </w:tcPr>
          <w:p w14:paraId="4E49D7E3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2.52</w:t>
            </w:r>
          </w:p>
        </w:tc>
        <w:tc>
          <w:tcPr>
            <w:tcW w:w="348" w:type="pct"/>
            <w:vAlign w:val="center"/>
          </w:tcPr>
          <w:p w14:paraId="01EBECA5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382" w:type="pct"/>
            <w:vMerge/>
            <w:vAlign w:val="center"/>
          </w:tcPr>
          <w:p w14:paraId="52E22CDD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vMerge/>
            <w:vAlign w:val="center"/>
          </w:tcPr>
          <w:p w14:paraId="49DFF999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83FA0" w:rsidRPr="00CF69EF" w14:paraId="28EFF017" w14:textId="77777777" w:rsidTr="00F83FA0">
        <w:trPr>
          <w:trHeight w:val="221"/>
        </w:trPr>
        <w:tc>
          <w:tcPr>
            <w:tcW w:w="576" w:type="pct"/>
            <w:vMerge/>
            <w:vAlign w:val="center"/>
          </w:tcPr>
          <w:p w14:paraId="674D8450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pct"/>
            <w:vMerge w:val="restart"/>
            <w:vAlign w:val="center"/>
          </w:tcPr>
          <w:p w14:paraId="23D9DB76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Lcn2</w:t>
            </w:r>
          </w:p>
        </w:tc>
        <w:tc>
          <w:tcPr>
            <w:tcW w:w="242" w:type="pct"/>
            <w:vAlign w:val="center"/>
          </w:tcPr>
          <w:p w14:paraId="77C51501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413" w:type="pct"/>
            <w:vAlign w:val="center"/>
          </w:tcPr>
          <w:p w14:paraId="5EC3D114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410" w:type="pct"/>
            <w:vAlign w:val="center"/>
          </w:tcPr>
          <w:p w14:paraId="1938E6ED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2.39</w:t>
            </w:r>
          </w:p>
        </w:tc>
        <w:tc>
          <w:tcPr>
            <w:tcW w:w="410" w:type="pct"/>
            <w:vAlign w:val="center"/>
          </w:tcPr>
          <w:p w14:paraId="36FFD2D6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2.74</w:t>
            </w:r>
          </w:p>
        </w:tc>
        <w:tc>
          <w:tcPr>
            <w:tcW w:w="340" w:type="pct"/>
            <w:vAlign w:val="center"/>
          </w:tcPr>
          <w:p w14:paraId="0F483330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0.35</w:t>
            </w:r>
          </w:p>
        </w:tc>
        <w:tc>
          <w:tcPr>
            <w:tcW w:w="383" w:type="pct"/>
            <w:vAlign w:val="center"/>
          </w:tcPr>
          <w:p w14:paraId="5FE06AF0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2.55</w:t>
            </w:r>
          </w:p>
        </w:tc>
        <w:tc>
          <w:tcPr>
            <w:tcW w:w="347" w:type="pct"/>
            <w:vAlign w:val="center"/>
          </w:tcPr>
          <w:p w14:paraId="3F73635C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2.58</w:t>
            </w:r>
          </w:p>
        </w:tc>
        <w:tc>
          <w:tcPr>
            <w:tcW w:w="348" w:type="pct"/>
            <w:vAlign w:val="center"/>
          </w:tcPr>
          <w:p w14:paraId="48B7A906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382" w:type="pct"/>
            <w:vMerge w:val="restart"/>
            <w:vAlign w:val="center"/>
          </w:tcPr>
          <w:p w14:paraId="48DC1489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0.1048</w:t>
            </w:r>
          </w:p>
          <w:p w14:paraId="3E0C9EF1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vMerge w:val="restart"/>
            <w:vAlign w:val="center"/>
          </w:tcPr>
          <w:p w14:paraId="053A4EDC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F83FA0" w:rsidRPr="00CF69EF" w14:paraId="6F44DC5B" w14:textId="77777777" w:rsidTr="00F83FA0">
        <w:trPr>
          <w:trHeight w:val="221"/>
        </w:trPr>
        <w:tc>
          <w:tcPr>
            <w:tcW w:w="576" w:type="pct"/>
            <w:vMerge/>
            <w:vAlign w:val="center"/>
          </w:tcPr>
          <w:p w14:paraId="17DA759B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pct"/>
            <w:vMerge/>
            <w:vAlign w:val="center"/>
          </w:tcPr>
          <w:p w14:paraId="32DE6738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vAlign w:val="center"/>
          </w:tcPr>
          <w:p w14:paraId="192A93C2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413" w:type="pct"/>
            <w:vAlign w:val="center"/>
          </w:tcPr>
          <w:p w14:paraId="117326BD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410" w:type="pct"/>
            <w:vAlign w:val="center"/>
          </w:tcPr>
          <w:p w14:paraId="09A1C90D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2.34</w:t>
            </w:r>
          </w:p>
        </w:tc>
        <w:tc>
          <w:tcPr>
            <w:tcW w:w="410" w:type="pct"/>
            <w:vAlign w:val="center"/>
          </w:tcPr>
          <w:p w14:paraId="1EAAA787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2.76</w:t>
            </w:r>
          </w:p>
        </w:tc>
        <w:tc>
          <w:tcPr>
            <w:tcW w:w="340" w:type="pct"/>
            <w:vAlign w:val="center"/>
          </w:tcPr>
          <w:p w14:paraId="13E9BB8A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0.42</w:t>
            </w:r>
          </w:p>
        </w:tc>
        <w:tc>
          <w:tcPr>
            <w:tcW w:w="383" w:type="pct"/>
            <w:vAlign w:val="center"/>
          </w:tcPr>
          <w:p w14:paraId="08CC5A47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2.48</w:t>
            </w:r>
          </w:p>
        </w:tc>
        <w:tc>
          <w:tcPr>
            <w:tcW w:w="347" w:type="pct"/>
            <w:vAlign w:val="center"/>
          </w:tcPr>
          <w:p w14:paraId="22B011AA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2.50</w:t>
            </w:r>
          </w:p>
        </w:tc>
        <w:tc>
          <w:tcPr>
            <w:tcW w:w="348" w:type="pct"/>
            <w:vAlign w:val="center"/>
          </w:tcPr>
          <w:p w14:paraId="57A25F41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382" w:type="pct"/>
            <w:vMerge/>
            <w:vAlign w:val="center"/>
          </w:tcPr>
          <w:p w14:paraId="0B2D18CF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vMerge/>
            <w:vAlign w:val="center"/>
          </w:tcPr>
          <w:p w14:paraId="5C1D68A8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83FA0" w:rsidRPr="00CF69EF" w14:paraId="002221D4" w14:textId="77777777" w:rsidTr="00F83FA0">
        <w:trPr>
          <w:trHeight w:val="221"/>
        </w:trPr>
        <w:tc>
          <w:tcPr>
            <w:tcW w:w="576" w:type="pct"/>
            <w:vMerge/>
            <w:vAlign w:val="center"/>
          </w:tcPr>
          <w:p w14:paraId="3FC67B68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pct"/>
            <w:vMerge w:val="restart"/>
            <w:vAlign w:val="center"/>
          </w:tcPr>
          <w:p w14:paraId="3C791149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Lcn3</w:t>
            </w:r>
          </w:p>
        </w:tc>
        <w:tc>
          <w:tcPr>
            <w:tcW w:w="242" w:type="pct"/>
            <w:vAlign w:val="center"/>
          </w:tcPr>
          <w:p w14:paraId="0B98E275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413" w:type="pct"/>
            <w:vAlign w:val="center"/>
          </w:tcPr>
          <w:p w14:paraId="03345A2E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10" w:type="pct"/>
            <w:vAlign w:val="center"/>
          </w:tcPr>
          <w:p w14:paraId="0A74489E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2.49</w:t>
            </w:r>
          </w:p>
        </w:tc>
        <w:tc>
          <w:tcPr>
            <w:tcW w:w="410" w:type="pct"/>
            <w:vAlign w:val="center"/>
          </w:tcPr>
          <w:p w14:paraId="2A1287D4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2.74</w:t>
            </w:r>
          </w:p>
        </w:tc>
        <w:tc>
          <w:tcPr>
            <w:tcW w:w="340" w:type="pct"/>
            <w:vAlign w:val="center"/>
          </w:tcPr>
          <w:p w14:paraId="23F1A3DA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0.26</w:t>
            </w:r>
          </w:p>
        </w:tc>
        <w:tc>
          <w:tcPr>
            <w:tcW w:w="383" w:type="pct"/>
            <w:vAlign w:val="center"/>
          </w:tcPr>
          <w:p w14:paraId="0827B69B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2.58</w:t>
            </w:r>
          </w:p>
        </w:tc>
        <w:tc>
          <w:tcPr>
            <w:tcW w:w="347" w:type="pct"/>
            <w:vAlign w:val="center"/>
          </w:tcPr>
          <w:p w14:paraId="76951051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2.59</w:t>
            </w:r>
          </w:p>
        </w:tc>
        <w:tc>
          <w:tcPr>
            <w:tcW w:w="348" w:type="pct"/>
            <w:vAlign w:val="center"/>
          </w:tcPr>
          <w:p w14:paraId="4F9FD7DE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0.10</w:t>
            </w:r>
          </w:p>
        </w:tc>
        <w:tc>
          <w:tcPr>
            <w:tcW w:w="382" w:type="pct"/>
            <w:vMerge w:val="restart"/>
            <w:vAlign w:val="center"/>
          </w:tcPr>
          <w:p w14:paraId="4229390A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0.1085</w:t>
            </w:r>
          </w:p>
          <w:p w14:paraId="427E02DC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vMerge w:val="restart"/>
            <w:vAlign w:val="center"/>
          </w:tcPr>
          <w:p w14:paraId="77407DAC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F83FA0" w:rsidRPr="00CF69EF" w14:paraId="2E2649B2" w14:textId="77777777" w:rsidTr="00F83FA0">
        <w:trPr>
          <w:trHeight w:val="221"/>
        </w:trPr>
        <w:tc>
          <w:tcPr>
            <w:tcW w:w="576" w:type="pct"/>
            <w:vMerge/>
            <w:vAlign w:val="center"/>
          </w:tcPr>
          <w:p w14:paraId="38787C89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pct"/>
            <w:vMerge/>
            <w:vAlign w:val="center"/>
          </w:tcPr>
          <w:p w14:paraId="014E684B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vAlign w:val="center"/>
          </w:tcPr>
          <w:p w14:paraId="3803C2EA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413" w:type="pct"/>
            <w:vAlign w:val="center"/>
          </w:tcPr>
          <w:p w14:paraId="0359514C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410" w:type="pct"/>
            <w:vAlign w:val="center"/>
          </w:tcPr>
          <w:p w14:paraId="149077BA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2.34</w:t>
            </w:r>
          </w:p>
        </w:tc>
        <w:tc>
          <w:tcPr>
            <w:tcW w:w="410" w:type="pct"/>
            <w:vAlign w:val="center"/>
          </w:tcPr>
          <w:p w14:paraId="054DC702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2.76</w:t>
            </w:r>
          </w:p>
        </w:tc>
        <w:tc>
          <w:tcPr>
            <w:tcW w:w="340" w:type="pct"/>
            <w:vAlign w:val="center"/>
          </w:tcPr>
          <w:p w14:paraId="13D84031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0.42</w:t>
            </w:r>
          </w:p>
        </w:tc>
        <w:tc>
          <w:tcPr>
            <w:tcW w:w="383" w:type="pct"/>
            <w:vAlign w:val="center"/>
          </w:tcPr>
          <w:p w14:paraId="6A234E92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2.48</w:t>
            </w:r>
          </w:p>
        </w:tc>
        <w:tc>
          <w:tcPr>
            <w:tcW w:w="347" w:type="pct"/>
            <w:vAlign w:val="center"/>
          </w:tcPr>
          <w:p w14:paraId="678A2EC6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2.50</w:t>
            </w:r>
          </w:p>
        </w:tc>
        <w:tc>
          <w:tcPr>
            <w:tcW w:w="348" w:type="pct"/>
            <w:vAlign w:val="center"/>
          </w:tcPr>
          <w:p w14:paraId="3B3145CF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382" w:type="pct"/>
            <w:vMerge/>
            <w:vAlign w:val="center"/>
          </w:tcPr>
          <w:p w14:paraId="6C4FF4E8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vMerge/>
            <w:vAlign w:val="center"/>
          </w:tcPr>
          <w:p w14:paraId="527358E6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83FA0" w:rsidRPr="00CF69EF" w14:paraId="2416817F" w14:textId="77777777" w:rsidTr="00F83FA0">
        <w:trPr>
          <w:trHeight w:val="221"/>
        </w:trPr>
        <w:tc>
          <w:tcPr>
            <w:tcW w:w="576" w:type="pct"/>
            <w:vMerge/>
            <w:vAlign w:val="center"/>
          </w:tcPr>
          <w:p w14:paraId="0DE5F8D9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pct"/>
            <w:vMerge w:val="restart"/>
            <w:vAlign w:val="center"/>
          </w:tcPr>
          <w:p w14:paraId="4A8865BD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Lcn4</w:t>
            </w:r>
          </w:p>
        </w:tc>
        <w:tc>
          <w:tcPr>
            <w:tcW w:w="242" w:type="pct"/>
            <w:vAlign w:val="center"/>
          </w:tcPr>
          <w:p w14:paraId="6DB3D362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413" w:type="pct"/>
            <w:vAlign w:val="center"/>
          </w:tcPr>
          <w:p w14:paraId="26C13AA2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410" w:type="pct"/>
            <w:vAlign w:val="center"/>
          </w:tcPr>
          <w:p w14:paraId="5DF31F35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2.34</w:t>
            </w:r>
          </w:p>
        </w:tc>
        <w:tc>
          <w:tcPr>
            <w:tcW w:w="410" w:type="pct"/>
            <w:vAlign w:val="center"/>
          </w:tcPr>
          <w:p w14:paraId="53012399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2.74</w:t>
            </w:r>
          </w:p>
        </w:tc>
        <w:tc>
          <w:tcPr>
            <w:tcW w:w="340" w:type="pct"/>
            <w:vAlign w:val="center"/>
          </w:tcPr>
          <w:p w14:paraId="6DBF7B46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0.41</w:t>
            </w:r>
          </w:p>
        </w:tc>
        <w:tc>
          <w:tcPr>
            <w:tcW w:w="383" w:type="pct"/>
            <w:vAlign w:val="center"/>
          </w:tcPr>
          <w:p w14:paraId="65E90C56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2.47</w:t>
            </w:r>
          </w:p>
        </w:tc>
        <w:tc>
          <w:tcPr>
            <w:tcW w:w="347" w:type="pct"/>
            <w:vAlign w:val="center"/>
          </w:tcPr>
          <w:p w14:paraId="388B2C43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2.49</w:t>
            </w:r>
          </w:p>
        </w:tc>
        <w:tc>
          <w:tcPr>
            <w:tcW w:w="348" w:type="pct"/>
            <w:vAlign w:val="center"/>
          </w:tcPr>
          <w:p w14:paraId="4E2DEB31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382" w:type="pct"/>
            <w:vMerge w:val="restart"/>
            <w:vAlign w:val="center"/>
          </w:tcPr>
          <w:p w14:paraId="52A4A35F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0.4093</w:t>
            </w:r>
          </w:p>
          <w:p w14:paraId="111C54EC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vMerge w:val="restart"/>
            <w:vAlign w:val="center"/>
          </w:tcPr>
          <w:p w14:paraId="06F29A4F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F83FA0" w:rsidRPr="00CF69EF" w14:paraId="1D1E777D" w14:textId="77777777" w:rsidTr="00F83FA0">
        <w:trPr>
          <w:trHeight w:val="221"/>
        </w:trPr>
        <w:tc>
          <w:tcPr>
            <w:tcW w:w="576" w:type="pct"/>
            <w:vMerge/>
            <w:vAlign w:val="center"/>
          </w:tcPr>
          <w:p w14:paraId="0E72B2D7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pct"/>
            <w:vMerge/>
            <w:vAlign w:val="center"/>
          </w:tcPr>
          <w:p w14:paraId="6143A371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vAlign w:val="center"/>
          </w:tcPr>
          <w:p w14:paraId="7AE20EDF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413" w:type="pct"/>
            <w:vAlign w:val="center"/>
          </w:tcPr>
          <w:p w14:paraId="4D6185A2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410" w:type="pct"/>
            <w:vAlign w:val="center"/>
          </w:tcPr>
          <w:p w14:paraId="31508506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2.36</w:t>
            </w:r>
          </w:p>
        </w:tc>
        <w:tc>
          <w:tcPr>
            <w:tcW w:w="410" w:type="pct"/>
            <w:vAlign w:val="center"/>
          </w:tcPr>
          <w:p w14:paraId="790C039A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2.76</w:t>
            </w:r>
          </w:p>
        </w:tc>
        <w:tc>
          <w:tcPr>
            <w:tcW w:w="340" w:type="pct"/>
            <w:vAlign w:val="center"/>
          </w:tcPr>
          <w:p w14:paraId="5CF335A3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0.40</w:t>
            </w:r>
          </w:p>
        </w:tc>
        <w:tc>
          <w:tcPr>
            <w:tcW w:w="383" w:type="pct"/>
            <w:vAlign w:val="center"/>
          </w:tcPr>
          <w:p w14:paraId="795D9071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2.50</w:t>
            </w:r>
          </w:p>
        </w:tc>
        <w:tc>
          <w:tcPr>
            <w:tcW w:w="347" w:type="pct"/>
            <w:vAlign w:val="center"/>
          </w:tcPr>
          <w:p w14:paraId="157B4447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2.52</w:t>
            </w:r>
          </w:p>
        </w:tc>
        <w:tc>
          <w:tcPr>
            <w:tcW w:w="348" w:type="pct"/>
            <w:vAlign w:val="center"/>
          </w:tcPr>
          <w:p w14:paraId="34F7099F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382" w:type="pct"/>
            <w:vMerge/>
            <w:vAlign w:val="center"/>
          </w:tcPr>
          <w:p w14:paraId="0438EA96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vMerge/>
            <w:vAlign w:val="center"/>
          </w:tcPr>
          <w:p w14:paraId="168C3D75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83FA0" w:rsidRPr="00CF69EF" w14:paraId="31F37313" w14:textId="77777777" w:rsidTr="00F83FA0">
        <w:trPr>
          <w:trHeight w:val="221"/>
        </w:trPr>
        <w:tc>
          <w:tcPr>
            <w:tcW w:w="576" w:type="pct"/>
            <w:vMerge/>
            <w:vAlign w:val="center"/>
          </w:tcPr>
          <w:p w14:paraId="34DAC2EA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pct"/>
            <w:vMerge w:val="restart"/>
            <w:vAlign w:val="center"/>
          </w:tcPr>
          <w:p w14:paraId="47744FF1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Lcn7</w:t>
            </w:r>
          </w:p>
        </w:tc>
        <w:tc>
          <w:tcPr>
            <w:tcW w:w="242" w:type="pct"/>
            <w:vAlign w:val="center"/>
          </w:tcPr>
          <w:p w14:paraId="542BAE96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413" w:type="pct"/>
            <w:vAlign w:val="center"/>
          </w:tcPr>
          <w:p w14:paraId="2AD588C2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10" w:type="pct"/>
            <w:vAlign w:val="center"/>
          </w:tcPr>
          <w:p w14:paraId="5CEC5344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2.38</w:t>
            </w:r>
          </w:p>
        </w:tc>
        <w:tc>
          <w:tcPr>
            <w:tcW w:w="410" w:type="pct"/>
            <w:vAlign w:val="center"/>
          </w:tcPr>
          <w:p w14:paraId="71433AE8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2.68</w:t>
            </w:r>
          </w:p>
        </w:tc>
        <w:tc>
          <w:tcPr>
            <w:tcW w:w="340" w:type="pct"/>
            <w:vAlign w:val="center"/>
          </w:tcPr>
          <w:p w14:paraId="3B37C301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0.31</w:t>
            </w:r>
          </w:p>
        </w:tc>
        <w:tc>
          <w:tcPr>
            <w:tcW w:w="383" w:type="pct"/>
            <w:vAlign w:val="center"/>
          </w:tcPr>
          <w:p w14:paraId="6540C66B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2.47</w:t>
            </w:r>
          </w:p>
        </w:tc>
        <w:tc>
          <w:tcPr>
            <w:tcW w:w="347" w:type="pct"/>
            <w:vAlign w:val="center"/>
          </w:tcPr>
          <w:p w14:paraId="0108D489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2.50</w:t>
            </w:r>
          </w:p>
        </w:tc>
        <w:tc>
          <w:tcPr>
            <w:tcW w:w="348" w:type="pct"/>
            <w:vAlign w:val="center"/>
          </w:tcPr>
          <w:p w14:paraId="4ACE4131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0.10</w:t>
            </w:r>
          </w:p>
        </w:tc>
        <w:tc>
          <w:tcPr>
            <w:tcW w:w="382" w:type="pct"/>
            <w:vMerge w:val="restart"/>
            <w:vAlign w:val="center"/>
          </w:tcPr>
          <w:p w14:paraId="65A7E232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0.6908</w:t>
            </w:r>
          </w:p>
          <w:p w14:paraId="749D84F5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vMerge w:val="restart"/>
            <w:vAlign w:val="center"/>
          </w:tcPr>
          <w:p w14:paraId="5A02A150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F83FA0" w:rsidRPr="00CF69EF" w14:paraId="6347667F" w14:textId="77777777" w:rsidTr="00F83FA0">
        <w:trPr>
          <w:trHeight w:val="221"/>
        </w:trPr>
        <w:tc>
          <w:tcPr>
            <w:tcW w:w="576" w:type="pct"/>
            <w:vMerge/>
            <w:vAlign w:val="center"/>
          </w:tcPr>
          <w:p w14:paraId="639260CA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pct"/>
            <w:vMerge/>
            <w:vAlign w:val="center"/>
          </w:tcPr>
          <w:p w14:paraId="01980AC4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vAlign w:val="center"/>
          </w:tcPr>
          <w:p w14:paraId="40E1AB77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413" w:type="pct"/>
            <w:vAlign w:val="center"/>
          </w:tcPr>
          <w:p w14:paraId="2C7BB8CB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410" w:type="pct"/>
            <w:vAlign w:val="center"/>
          </w:tcPr>
          <w:p w14:paraId="216D0A68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2.34</w:t>
            </w:r>
          </w:p>
        </w:tc>
        <w:tc>
          <w:tcPr>
            <w:tcW w:w="410" w:type="pct"/>
            <w:vAlign w:val="center"/>
          </w:tcPr>
          <w:p w14:paraId="6F34F645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2.76</w:t>
            </w:r>
          </w:p>
        </w:tc>
        <w:tc>
          <w:tcPr>
            <w:tcW w:w="340" w:type="pct"/>
            <w:vAlign w:val="center"/>
          </w:tcPr>
          <w:p w14:paraId="5DD8A1A3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0.42</w:t>
            </w:r>
          </w:p>
        </w:tc>
        <w:tc>
          <w:tcPr>
            <w:tcW w:w="383" w:type="pct"/>
            <w:vAlign w:val="center"/>
          </w:tcPr>
          <w:p w14:paraId="5ABDCBB2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2.50</w:t>
            </w:r>
          </w:p>
        </w:tc>
        <w:tc>
          <w:tcPr>
            <w:tcW w:w="347" w:type="pct"/>
            <w:vAlign w:val="center"/>
          </w:tcPr>
          <w:p w14:paraId="3E3C5191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2.52</w:t>
            </w:r>
          </w:p>
        </w:tc>
        <w:tc>
          <w:tcPr>
            <w:tcW w:w="348" w:type="pct"/>
            <w:vAlign w:val="center"/>
          </w:tcPr>
          <w:p w14:paraId="2B1202B7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382" w:type="pct"/>
            <w:vMerge/>
            <w:vAlign w:val="center"/>
          </w:tcPr>
          <w:p w14:paraId="6CFEF48E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vMerge/>
            <w:vAlign w:val="center"/>
          </w:tcPr>
          <w:p w14:paraId="0BF8CFC5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83FA0" w:rsidRPr="00CF69EF" w14:paraId="37FD0C33" w14:textId="77777777" w:rsidTr="00F83FA0">
        <w:trPr>
          <w:trHeight w:val="221"/>
        </w:trPr>
        <w:tc>
          <w:tcPr>
            <w:tcW w:w="576" w:type="pct"/>
            <w:vMerge/>
            <w:vAlign w:val="center"/>
          </w:tcPr>
          <w:p w14:paraId="4533FD3D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pct"/>
            <w:vMerge w:val="restart"/>
            <w:vAlign w:val="center"/>
          </w:tcPr>
          <w:p w14:paraId="7686E499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Lcn10</w:t>
            </w:r>
          </w:p>
        </w:tc>
        <w:tc>
          <w:tcPr>
            <w:tcW w:w="242" w:type="pct"/>
            <w:vAlign w:val="center"/>
          </w:tcPr>
          <w:p w14:paraId="2FFCC0D0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413" w:type="pct"/>
            <w:vAlign w:val="center"/>
          </w:tcPr>
          <w:p w14:paraId="0E7DAF60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10" w:type="pct"/>
            <w:vAlign w:val="center"/>
          </w:tcPr>
          <w:p w14:paraId="06BDB81E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2.41</w:t>
            </w:r>
          </w:p>
        </w:tc>
        <w:tc>
          <w:tcPr>
            <w:tcW w:w="410" w:type="pct"/>
            <w:vAlign w:val="center"/>
          </w:tcPr>
          <w:p w14:paraId="374CF9E4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2.68</w:t>
            </w:r>
          </w:p>
        </w:tc>
        <w:tc>
          <w:tcPr>
            <w:tcW w:w="340" w:type="pct"/>
            <w:vAlign w:val="center"/>
          </w:tcPr>
          <w:p w14:paraId="1F1B7300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0.27</w:t>
            </w:r>
          </w:p>
        </w:tc>
        <w:tc>
          <w:tcPr>
            <w:tcW w:w="383" w:type="pct"/>
            <w:vAlign w:val="center"/>
          </w:tcPr>
          <w:p w14:paraId="7B17924D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2.52</w:t>
            </w:r>
          </w:p>
        </w:tc>
        <w:tc>
          <w:tcPr>
            <w:tcW w:w="347" w:type="pct"/>
            <w:vAlign w:val="center"/>
          </w:tcPr>
          <w:p w14:paraId="525482DE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2.54</w:t>
            </w:r>
          </w:p>
        </w:tc>
        <w:tc>
          <w:tcPr>
            <w:tcW w:w="348" w:type="pct"/>
            <w:vAlign w:val="center"/>
          </w:tcPr>
          <w:p w14:paraId="0F2D51E6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382" w:type="pct"/>
            <w:vMerge w:val="restart"/>
            <w:vAlign w:val="center"/>
          </w:tcPr>
          <w:p w14:paraId="58AB9076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0.5214</w:t>
            </w:r>
          </w:p>
        </w:tc>
        <w:tc>
          <w:tcPr>
            <w:tcW w:w="624" w:type="pct"/>
            <w:vMerge w:val="restart"/>
            <w:vAlign w:val="center"/>
          </w:tcPr>
          <w:p w14:paraId="48D1E9A4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F83FA0" w:rsidRPr="00CF69EF" w14:paraId="3FA1F23D" w14:textId="77777777" w:rsidTr="00F83FA0">
        <w:trPr>
          <w:trHeight w:val="221"/>
        </w:trPr>
        <w:tc>
          <w:tcPr>
            <w:tcW w:w="576" w:type="pct"/>
            <w:vMerge/>
            <w:vAlign w:val="center"/>
          </w:tcPr>
          <w:p w14:paraId="01C9CF48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pct"/>
            <w:vMerge/>
            <w:vAlign w:val="center"/>
          </w:tcPr>
          <w:p w14:paraId="3621ACF6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vAlign w:val="center"/>
          </w:tcPr>
          <w:p w14:paraId="44F52EDD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413" w:type="pct"/>
            <w:vAlign w:val="center"/>
          </w:tcPr>
          <w:p w14:paraId="0D13A86F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410" w:type="pct"/>
            <w:vAlign w:val="center"/>
          </w:tcPr>
          <w:p w14:paraId="46315D20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2.34</w:t>
            </w:r>
          </w:p>
        </w:tc>
        <w:tc>
          <w:tcPr>
            <w:tcW w:w="410" w:type="pct"/>
            <w:vAlign w:val="center"/>
          </w:tcPr>
          <w:p w14:paraId="6ECE744E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2.76</w:t>
            </w:r>
          </w:p>
        </w:tc>
        <w:tc>
          <w:tcPr>
            <w:tcW w:w="340" w:type="pct"/>
            <w:vAlign w:val="center"/>
          </w:tcPr>
          <w:p w14:paraId="0150D2D2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0.42</w:t>
            </w:r>
          </w:p>
        </w:tc>
        <w:tc>
          <w:tcPr>
            <w:tcW w:w="383" w:type="pct"/>
            <w:vAlign w:val="center"/>
          </w:tcPr>
          <w:p w14:paraId="14B466C8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2.49</w:t>
            </w:r>
          </w:p>
        </w:tc>
        <w:tc>
          <w:tcPr>
            <w:tcW w:w="347" w:type="pct"/>
            <w:vAlign w:val="center"/>
          </w:tcPr>
          <w:p w14:paraId="67D7CBBD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2.51</w:t>
            </w:r>
          </w:p>
        </w:tc>
        <w:tc>
          <w:tcPr>
            <w:tcW w:w="348" w:type="pct"/>
            <w:vAlign w:val="center"/>
          </w:tcPr>
          <w:p w14:paraId="5CB00922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382" w:type="pct"/>
            <w:vMerge/>
            <w:vAlign w:val="center"/>
          </w:tcPr>
          <w:p w14:paraId="685B3C0F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vMerge/>
            <w:vAlign w:val="center"/>
          </w:tcPr>
          <w:p w14:paraId="0F1BFC12" w14:textId="77777777" w:rsidR="00F83FA0" w:rsidRPr="00CF69EF" w:rsidRDefault="00F83FA0" w:rsidP="00F8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42D6F4BD" w14:textId="77777777" w:rsidR="00D903DB" w:rsidRPr="00CF69EF" w:rsidRDefault="00D903DB" w:rsidP="00D903DB">
      <w:pPr>
        <w:spacing w:after="0" w:line="240" w:lineRule="auto"/>
        <w:rPr>
          <w:rFonts w:ascii="Times New Roman" w:hAnsi="Times New Roman" w:cs="Times New Roman"/>
          <w:sz w:val="20"/>
          <w:szCs w:val="24"/>
          <w:lang w:val="en-US"/>
        </w:rPr>
        <w:sectPr w:rsidR="00D903DB" w:rsidRPr="00CF69EF" w:rsidSect="00F64EC9">
          <w:pgSz w:w="16838" w:h="11906" w:orient="landscape" w:code="9"/>
          <w:pgMar w:top="1134" w:right="1701" w:bottom="1134" w:left="1701" w:header="709" w:footer="709" w:gutter="0"/>
          <w:cols w:space="708"/>
          <w:docGrid w:linePitch="360"/>
        </w:sectPr>
      </w:pPr>
      <w:proofErr w:type="gramStart"/>
      <w:r w:rsidRPr="00CF69EF">
        <w:rPr>
          <w:rFonts w:ascii="Times New Roman" w:hAnsi="Times New Roman" w:cs="Times New Roman"/>
          <w:sz w:val="20"/>
          <w:szCs w:val="24"/>
          <w:lang w:val="en-US"/>
        </w:rPr>
        <w:t>ns</w:t>
      </w:r>
      <w:proofErr w:type="gramEnd"/>
      <w:r w:rsidRPr="00CF69EF">
        <w:rPr>
          <w:rFonts w:ascii="Times New Roman" w:hAnsi="Times New Roman" w:cs="Times New Roman"/>
          <w:sz w:val="20"/>
          <w:szCs w:val="24"/>
          <w:lang w:val="en-US"/>
        </w:rPr>
        <w:t>: No significant differences. *: S</w:t>
      </w:r>
      <w:r w:rsidR="00F64EC9" w:rsidRPr="00CF69EF">
        <w:rPr>
          <w:rFonts w:ascii="Times New Roman" w:hAnsi="Times New Roman" w:cs="Times New Roman"/>
          <w:sz w:val="20"/>
          <w:szCs w:val="24"/>
          <w:lang w:val="en-US"/>
        </w:rPr>
        <w:t>ignificant difference (p &lt; 0.05</w:t>
      </w:r>
      <w:r w:rsidR="00431DB5" w:rsidRPr="00CF69EF">
        <w:rPr>
          <w:rFonts w:ascii="Times New Roman" w:hAnsi="Times New Roman" w:cs="Times New Roman"/>
          <w:sz w:val="20"/>
          <w:szCs w:val="24"/>
          <w:lang w:val="en-US"/>
        </w:rPr>
        <w:t>).</w:t>
      </w:r>
    </w:p>
    <w:p w14:paraId="4B77C3B0" w14:textId="77777777" w:rsidR="00D903DB" w:rsidRPr="00CF69EF" w:rsidRDefault="00D903DB" w:rsidP="00D903D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C9B0649" w14:textId="77777777" w:rsidR="00D903DB" w:rsidRPr="00CF69EF" w:rsidRDefault="00D903DB" w:rsidP="00D903D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F69EF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9643CDE" wp14:editId="557FD0C9">
            <wp:extent cx="4927600" cy="4106504"/>
            <wp:effectExtent l="0" t="0" r="635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DDH and OrthANIu value.ti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533" cy="410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D0611" w14:textId="1DA890A1" w:rsidR="00D903DB" w:rsidRPr="00CF69EF" w:rsidRDefault="00D903DB" w:rsidP="00D903DB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  <w:sectPr w:rsidR="00D903DB" w:rsidRPr="00CF69EF" w:rsidSect="00C921D2">
          <w:pgSz w:w="16838" w:h="11906" w:orient="landscape" w:code="9"/>
          <w:pgMar w:top="1134" w:right="1701" w:bottom="1134" w:left="1701" w:header="709" w:footer="709" w:gutter="0"/>
          <w:cols w:space="708"/>
          <w:docGrid w:linePitch="360"/>
        </w:sectPr>
      </w:pPr>
      <w:r w:rsidRPr="00CF69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S1. </w:t>
      </w:r>
      <w:proofErr w:type="spellStart"/>
      <w:r w:rsidRPr="00AB71F5">
        <w:rPr>
          <w:rFonts w:ascii="Times New Roman" w:hAnsi="Times New Roman" w:cs="Times New Roman"/>
          <w:sz w:val="24"/>
          <w:szCs w:val="24"/>
          <w:lang w:val="en-US"/>
        </w:rPr>
        <w:t>Heatmap</w:t>
      </w:r>
      <w:proofErr w:type="spellEnd"/>
      <w:r w:rsidRPr="00AB71F5">
        <w:rPr>
          <w:rFonts w:ascii="Times New Roman" w:hAnsi="Times New Roman" w:cs="Times New Roman"/>
          <w:sz w:val="24"/>
          <w:szCs w:val="24"/>
          <w:lang w:val="en-US"/>
        </w:rPr>
        <w:t xml:space="preserve"> displaying </w:t>
      </w:r>
      <w:proofErr w:type="spellStart"/>
      <w:r w:rsidRPr="00AB71F5">
        <w:rPr>
          <w:rFonts w:ascii="Times New Roman" w:hAnsi="Times New Roman" w:cs="Times New Roman"/>
          <w:sz w:val="24"/>
          <w:szCs w:val="24"/>
          <w:lang w:val="en-US"/>
        </w:rPr>
        <w:t>dDDH</w:t>
      </w:r>
      <w:proofErr w:type="spellEnd"/>
      <w:r w:rsidRPr="00AB71F5">
        <w:rPr>
          <w:rFonts w:ascii="Times New Roman" w:hAnsi="Times New Roman" w:cs="Times New Roman"/>
          <w:sz w:val="24"/>
          <w:szCs w:val="24"/>
          <w:lang w:val="en-US"/>
        </w:rPr>
        <w:t xml:space="preserve"> (upper right) and </w:t>
      </w:r>
      <w:proofErr w:type="spellStart"/>
      <w:r w:rsidRPr="00AB71F5">
        <w:rPr>
          <w:rFonts w:ascii="Times New Roman" w:hAnsi="Times New Roman" w:cs="Times New Roman"/>
          <w:sz w:val="24"/>
          <w:szCs w:val="24"/>
          <w:lang w:val="en-US"/>
        </w:rPr>
        <w:t>OrthoANIu</w:t>
      </w:r>
      <w:proofErr w:type="spellEnd"/>
      <w:r w:rsidRPr="00AB71F5">
        <w:rPr>
          <w:rFonts w:ascii="Times New Roman" w:hAnsi="Times New Roman" w:cs="Times New Roman"/>
          <w:sz w:val="24"/>
          <w:szCs w:val="24"/>
          <w:lang w:val="en-US"/>
        </w:rPr>
        <w:t xml:space="preserve"> (lower left) values between genome sequences of </w:t>
      </w:r>
      <w:r w:rsidR="00697E63" w:rsidRPr="00AB71F5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697E63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697E63" w:rsidRPr="00AB71F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B71F5">
        <w:rPr>
          <w:rFonts w:ascii="Times New Roman" w:hAnsi="Times New Roman" w:cs="Times New Roman"/>
          <w:i/>
          <w:sz w:val="24"/>
          <w:szCs w:val="24"/>
          <w:lang w:val="en-US"/>
        </w:rPr>
        <w:t>lactis</w:t>
      </w:r>
      <w:proofErr w:type="spellEnd"/>
      <w:r w:rsidRPr="00AB71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8401E">
        <w:rPr>
          <w:rFonts w:ascii="Times New Roman" w:hAnsi="Times New Roman" w:cs="Times New Roman"/>
          <w:sz w:val="24"/>
          <w:szCs w:val="24"/>
          <w:lang w:val="en-US"/>
        </w:rPr>
        <w:t>subsp.</w:t>
      </w:r>
      <w:r w:rsidRPr="00AB71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B71F5">
        <w:rPr>
          <w:rFonts w:ascii="Times New Roman" w:hAnsi="Times New Roman" w:cs="Times New Roman"/>
          <w:i/>
          <w:sz w:val="24"/>
          <w:szCs w:val="24"/>
          <w:lang w:val="en-US"/>
        </w:rPr>
        <w:t>lactis</w:t>
      </w:r>
      <w:proofErr w:type="spellEnd"/>
      <w:r w:rsidRPr="00AB71F5">
        <w:rPr>
          <w:rFonts w:ascii="Times New Roman" w:hAnsi="Times New Roman" w:cs="Times New Roman"/>
          <w:sz w:val="24"/>
          <w:szCs w:val="24"/>
          <w:lang w:val="en-US"/>
        </w:rPr>
        <w:t xml:space="preserve"> strains, including three freshwater isolates from this study and three strains </w:t>
      </w:r>
      <w:r w:rsidR="00AB71F5" w:rsidRPr="00AB71F5">
        <w:rPr>
          <w:rFonts w:ascii="Times New Roman" w:hAnsi="Times New Roman" w:cs="Times New Roman"/>
          <w:sz w:val="24"/>
          <w:szCs w:val="24"/>
          <w:lang w:val="en-US"/>
        </w:rPr>
        <w:t xml:space="preserve">retrieved from the </w:t>
      </w:r>
      <w:proofErr w:type="spellStart"/>
      <w:r w:rsidR="00AB71F5" w:rsidRPr="00AB71F5">
        <w:rPr>
          <w:rFonts w:ascii="Times New Roman" w:hAnsi="Times New Roman" w:cs="Times New Roman"/>
          <w:sz w:val="24"/>
          <w:szCs w:val="24"/>
          <w:lang w:val="en-US"/>
        </w:rPr>
        <w:t>Genbank</w:t>
      </w:r>
      <w:proofErr w:type="spellEnd"/>
      <w:r w:rsidR="00AB71F5" w:rsidRPr="00AB71F5">
        <w:rPr>
          <w:rFonts w:ascii="Times New Roman" w:hAnsi="Times New Roman" w:cs="Times New Roman"/>
          <w:sz w:val="24"/>
          <w:szCs w:val="24"/>
          <w:lang w:val="en-US"/>
        </w:rPr>
        <w:t xml:space="preserve"> (Table S2)</w:t>
      </w:r>
      <w:r w:rsidRPr="00AB71F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FEEBB6E" w14:textId="77777777" w:rsidR="00D903DB" w:rsidRPr="00CF69EF" w:rsidRDefault="00D903DB" w:rsidP="00D903D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F69EF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23799B71" wp14:editId="6969CD86">
            <wp:extent cx="6054918" cy="3992473"/>
            <wp:effectExtent l="0" t="0" r="3175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2.tif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21" b="6660"/>
                    <a:stretch/>
                  </pic:blipFill>
                  <pic:spPr bwMode="auto">
                    <a:xfrm>
                      <a:off x="0" y="0"/>
                      <a:ext cx="6060728" cy="3996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992B2C" w14:textId="77777777" w:rsidR="00D903DB" w:rsidRPr="00AB71F5" w:rsidRDefault="00D903DB" w:rsidP="00D903D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B71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S2. </w:t>
      </w:r>
      <w:r w:rsidRPr="00AB71F5">
        <w:rPr>
          <w:rFonts w:ascii="Times New Roman" w:hAnsi="Times New Roman" w:cs="Times New Roman"/>
          <w:sz w:val="24"/>
          <w:szCs w:val="24"/>
          <w:lang w:val="en-US"/>
        </w:rPr>
        <w:t xml:space="preserve">Amino acid sequence alignment of the detected </w:t>
      </w:r>
      <w:proofErr w:type="spellStart"/>
      <w:r w:rsidRPr="00AB71F5">
        <w:rPr>
          <w:rFonts w:ascii="Times New Roman" w:hAnsi="Times New Roman" w:cs="Times New Roman"/>
          <w:sz w:val="24"/>
          <w:szCs w:val="24"/>
          <w:lang w:val="en-US"/>
        </w:rPr>
        <w:t>bacteriocin</w:t>
      </w:r>
      <w:proofErr w:type="spellEnd"/>
      <w:r w:rsidRPr="00AB71F5">
        <w:rPr>
          <w:rFonts w:ascii="Times New Roman" w:hAnsi="Times New Roman" w:cs="Times New Roman"/>
          <w:sz w:val="24"/>
          <w:szCs w:val="24"/>
          <w:lang w:val="en-US"/>
        </w:rPr>
        <w:t xml:space="preserve"> domains from the analyzed genomes in this study with the domains of other known </w:t>
      </w:r>
      <w:proofErr w:type="spellStart"/>
      <w:r w:rsidRPr="00AB71F5">
        <w:rPr>
          <w:rFonts w:ascii="Times New Roman" w:hAnsi="Times New Roman" w:cs="Times New Roman"/>
          <w:sz w:val="24"/>
          <w:szCs w:val="24"/>
          <w:lang w:val="en-US"/>
        </w:rPr>
        <w:t>bacteriocins</w:t>
      </w:r>
      <w:proofErr w:type="spellEnd"/>
      <w:r w:rsidRPr="00AB71F5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proofErr w:type="spellStart"/>
      <w:r w:rsidRPr="00AB71F5">
        <w:rPr>
          <w:rFonts w:ascii="Times New Roman" w:hAnsi="Times New Roman" w:cs="Times New Roman"/>
          <w:sz w:val="24"/>
          <w:szCs w:val="24"/>
          <w:lang w:val="en-US"/>
        </w:rPr>
        <w:t>GenBank</w:t>
      </w:r>
      <w:proofErr w:type="spellEnd"/>
      <w:r w:rsidRPr="00AB71F5">
        <w:rPr>
          <w:rFonts w:ascii="Times New Roman" w:hAnsi="Times New Roman" w:cs="Times New Roman"/>
          <w:sz w:val="24"/>
          <w:szCs w:val="24"/>
          <w:lang w:val="en-US"/>
        </w:rPr>
        <w:t xml:space="preserve"> (see Table S3 for detailed accession numbers).</w:t>
      </w:r>
    </w:p>
    <w:p w14:paraId="131A2A61" w14:textId="77777777" w:rsidR="00D903DB" w:rsidRPr="00CF69EF" w:rsidRDefault="00D903DB" w:rsidP="00D903D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F69EF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26A6027F" wp14:editId="49BA7A2F">
            <wp:extent cx="3841750" cy="375090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ntagonistic activity.ti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1781" cy="3760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87439" w14:textId="6DD1EEEA" w:rsidR="00D903DB" w:rsidRPr="00CF69EF" w:rsidRDefault="00D903DB" w:rsidP="00D903D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F69EF">
        <w:rPr>
          <w:rFonts w:ascii="Times New Roman" w:hAnsi="Times New Roman" w:cs="Times New Roman"/>
          <w:b/>
          <w:sz w:val="24"/>
          <w:szCs w:val="24"/>
          <w:lang w:val="en-US"/>
        </w:rPr>
        <w:t>Figure S3</w:t>
      </w:r>
      <w:r w:rsidRPr="00CF69EF">
        <w:rPr>
          <w:rFonts w:ascii="Times New Roman" w:hAnsi="Times New Roman" w:cs="Times New Roman"/>
          <w:sz w:val="24"/>
          <w:szCs w:val="24"/>
          <w:lang w:val="en-US"/>
        </w:rPr>
        <w:t xml:space="preserve">. Antagonistic activity of the selected </w:t>
      </w:r>
      <w:r w:rsidRPr="00CF69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L. </w:t>
      </w:r>
      <w:proofErr w:type="spellStart"/>
      <w:r w:rsidRPr="00CF69EF">
        <w:rPr>
          <w:rFonts w:ascii="Times New Roman" w:hAnsi="Times New Roman" w:cs="Times New Roman"/>
          <w:i/>
          <w:sz w:val="24"/>
          <w:szCs w:val="24"/>
          <w:lang w:val="en-US"/>
        </w:rPr>
        <w:t>lactis</w:t>
      </w:r>
      <w:proofErr w:type="spellEnd"/>
      <w:r w:rsidRPr="00CF69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8401E">
        <w:rPr>
          <w:rFonts w:ascii="Times New Roman" w:hAnsi="Times New Roman" w:cs="Times New Roman"/>
          <w:sz w:val="24"/>
          <w:szCs w:val="24"/>
          <w:lang w:val="en-US"/>
        </w:rPr>
        <w:t>subsp.</w:t>
      </w:r>
      <w:r w:rsidRPr="00CF69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69EF">
        <w:rPr>
          <w:rFonts w:ascii="Times New Roman" w:hAnsi="Times New Roman" w:cs="Times New Roman"/>
          <w:i/>
          <w:sz w:val="24"/>
          <w:szCs w:val="24"/>
          <w:lang w:val="en-US"/>
        </w:rPr>
        <w:t>lactis</w:t>
      </w:r>
      <w:proofErr w:type="spellEnd"/>
      <w:r w:rsidRPr="00CF69EF">
        <w:rPr>
          <w:rFonts w:ascii="Times New Roman" w:hAnsi="Times New Roman" w:cs="Times New Roman"/>
          <w:sz w:val="24"/>
          <w:szCs w:val="24"/>
          <w:lang w:val="en-US"/>
        </w:rPr>
        <w:t xml:space="preserve"> strains. The mean value and distribution of radius of growth inhibition zones of producer strains against various target strains were calculated and plotted. Different colors indicate different antagonism profiles.</w:t>
      </w:r>
    </w:p>
    <w:p w14:paraId="23EF9643" w14:textId="77777777" w:rsidR="00F2286A" w:rsidRPr="00CF69EF" w:rsidRDefault="00F2286A">
      <w:pPr>
        <w:rPr>
          <w:rFonts w:ascii="Times New Roman" w:hAnsi="Times New Roman" w:cs="Times New Roman"/>
        </w:rPr>
      </w:pPr>
    </w:p>
    <w:sectPr w:rsidR="00F2286A" w:rsidRPr="00CF69EF" w:rsidSect="00C921D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8D0D64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47A5B94"/>
    <w:multiLevelType w:val="hybridMultilevel"/>
    <w:tmpl w:val="DA9C4FD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E3726"/>
    <w:multiLevelType w:val="hybridMultilevel"/>
    <w:tmpl w:val="034489DC"/>
    <w:lvl w:ilvl="0" w:tplc="641291B6">
      <w:start w:val="1"/>
      <w:numFmt w:val="lowerLetter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F663A"/>
    <w:multiLevelType w:val="hybridMultilevel"/>
    <w:tmpl w:val="68E82296"/>
    <w:lvl w:ilvl="0" w:tplc="0016B544">
      <w:start w:val="1"/>
      <w:numFmt w:val="decimal"/>
      <w:pStyle w:val="Heading1"/>
      <w:lvlText w:val="%1."/>
      <w:lvlJc w:val="left"/>
      <w:pPr>
        <w:ind w:left="122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944" w:hanging="360"/>
      </w:pPr>
    </w:lvl>
    <w:lvl w:ilvl="2" w:tplc="0406001B" w:tentative="1">
      <w:start w:val="1"/>
      <w:numFmt w:val="lowerRoman"/>
      <w:lvlText w:val="%3."/>
      <w:lvlJc w:val="right"/>
      <w:pPr>
        <w:ind w:left="2664" w:hanging="180"/>
      </w:pPr>
    </w:lvl>
    <w:lvl w:ilvl="3" w:tplc="0406000F" w:tentative="1">
      <w:start w:val="1"/>
      <w:numFmt w:val="decimal"/>
      <w:lvlText w:val="%4."/>
      <w:lvlJc w:val="left"/>
      <w:pPr>
        <w:ind w:left="3384" w:hanging="360"/>
      </w:pPr>
    </w:lvl>
    <w:lvl w:ilvl="4" w:tplc="04060019" w:tentative="1">
      <w:start w:val="1"/>
      <w:numFmt w:val="lowerLetter"/>
      <w:lvlText w:val="%5."/>
      <w:lvlJc w:val="left"/>
      <w:pPr>
        <w:ind w:left="4104" w:hanging="360"/>
      </w:pPr>
    </w:lvl>
    <w:lvl w:ilvl="5" w:tplc="0406001B" w:tentative="1">
      <w:start w:val="1"/>
      <w:numFmt w:val="lowerRoman"/>
      <w:lvlText w:val="%6."/>
      <w:lvlJc w:val="right"/>
      <w:pPr>
        <w:ind w:left="4824" w:hanging="180"/>
      </w:pPr>
    </w:lvl>
    <w:lvl w:ilvl="6" w:tplc="0406000F" w:tentative="1">
      <w:start w:val="1"/>
      <w:numFmt w:val="decimal"/>
      <w:lvlText w:val="%7."/>
      <w:lvlJc w:val="left"/>
      <w:pPr>
        <w:ind w:left="5544" w:hanging="360"/>
      </w:pPr>
    </w:lvl>
    <w:lvl w:ilvl="7" w:tplc="04060019" w:tentative="1">
      <w:start w:val="1"/>
      <w:numFmt w:val="lowerLetter"/>
      <w:lvlText w:val="%8."/>
      <w:lvlJc w:val="left"/>
      <w:pPr>
        <w:ind w:left="6264" w:hanging="360"/>
      </w:pPr>
    </w:lvl>
    <w:lvl w:ilvl="8" w:tplc="0406001B" w:tentative="1">
      <w:start w:val="1"/>
      <w:numFmt w:val="lowerRoman"/>
      <w:lvlText w:val="%9."/>
      <w:lvlJc w:val="right"/>
      <w:pPr>
        <w:ind w:left="6984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131078" w:nlCheck="1" w:checkStyle="1"/>
  <w:activeWritingStyle w:appName="MSWord" w:lang="da-DK" w:vendorID="64" w:dllVersion="131078" w:nlCheck="1" w:checkStyle="0"/>
  <w:proofState w:spelling="clean" w:grammar="clean"/>
  <w:trackRevisions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3DB"/>
    <w:rsid w:val="000062F7"/>
    <w:rsid w:val="00014C15"/>
    <w:rsid w:val="000512B6"/>
    <w:rsid w:val="00083C8B"/>
    <w:rsid w:val="00097EC0"/>
    <w:rsid w:val="00100820"/>
    <w:rsid w:val="00123792"/>
    <w:rsid w:val="00165434"/>
    <w:rsid w:val="001D5A21"/>
    <w:rsid w:val="001E4763"/>
    <w:rsid w:val="0020362F"/>
    <w:rsid w:val="00215D72"/>
    <w:rsid w:val="00231DB8"/>
    <w:rsid w:val="002B0710"/>
    <w:rsid w:val="002E7C5A"/>
    <w:rsid w:val="0035521C"/>
    <w:rsid w:val="003A55BF"/>
    <w:rsid w:val="004077EA"/>
    <w:rsid w:val="00421B59"/>
    <w:rsid w:val="00431DB5"/>
    <w:rsid w:val="004A57DC"/>
    <w:rsid w:val="00585701"/>
    <w:rsid w:val="005A4598"/>
    <w:rsid w:val="005C5B8F"/>
    <w:rsid w:val="005C6451"/>
    <w:rsid w:val="005E6028"/>
    <w:rsid w:val="005F0939"/>
    <w:rsid w:val="006801F6"/>
    <w:rsid w:val="006819C0"/>
    <w:rsid w:val="00697E63"/>
    <w:rsid w:val="006A353A"/>
    <w:rsid w:val="006B535D"/>
    <w:rsid w:val="0071516F"/>
    <w:rsid w:val="00797FAF"/>
    <w:rsid w:val="007B09C2"/>
    <w:rsid w:val="007D53E8"/>
    <w:rsid w:val="00812E62"/>
    <w:rsid w:val="00823612"/>
    <w:rsid w:val="0088401E"/>
    <w:rsid w:val="008D1408"/>
    <w:rsid w:val="00921A28"/>
    <w:rsid w:val="009406F7"/>
    <w:rsid w:val="00942C17"/>
    <w:rsid w:val="009834B8"/>
    <w:rsid w:val="009D065D"/>
    <w:rsid w:val="009D36BF"/>
    <w:rsid w:val="00A37AA9"/>
    <w:rsid w:val="00A4601E"/>
    <w:rsid w:val="00A545A7"/>
    <w:rsid w:val="00A82F0F"/>
    <w:rsid w:val="00AB66D2"/>
    <w:rsid w:val="00AB71F5"/>
    <w:rsid w:val="00AD103D"/>
    <w:rsid w:val="00B00811"/>
    <w:rsid w:val="00B17899"/>
    <w:rsid w:val="00B403A8"/>
    <w:rsid w:val="00B56130"/>
    <w:rsid w:val="00C921D2"/>
    <w:rsid w:val="00CF69EF"/>
    <w:rsid w:val="00D75AAE"/>
    <w:rsid w:val="00D903DB"/>
    <w:rsid w:val="00E26A44"/>
    <w:rsid w:val="00E47448"/>
    <w:rsid w:val="00E64CBD"/>
    <w:rsid w:val="00EF1CF5"/>
    <w:rsid w:val="00F01193"/>
    <w:rsid w:val="00F2286A"/>
    <w:rsid w:val="00F64EC9"/>
    <w:rsid w:val="00F83FA0"/>
    <w:rsid w:val="00F86CCB"/>
    <w:rsid w:val="00FA0925"/>
    <w:rsid w:val="00FB47CF"/>
    <w:rsid w:val="00FB7E00"/>
    <w:rsid w:val="00FD4EA5"/>
    <w:rsid w:val="00FE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A4C0A"/>
  <w15:chartTrackingRefBased/>
  <w15:docId w15:val="{793267CF-40AB-423A-ABE4-AE456FB0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3DB"/>
    <w:rPr>
      <w:rFonts w:eastAsia="SimSun"/>
      <w:kern w:val="2"/>
      <w:lang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03DB"/>
    <w:pPr>
      <w:keepNext/>
      <w:keepLines/>
      <w:numPr>
        <w:numId w:val="2"/>
      </w:numPr>
      <w:spacing w:before="120" w:after="0" w:line="480" w:lineRule="auto"/>
      <w:ind w:left="864" w:right="504"/>
      <w:outlineLvl w:val="0"/>
    </w:pPr>
    <w:rPr>
      <w:rFonts w:ascii="Times New Roman" w:eastAsiaTheme="majorEastAsia" w:hAnsi="Times New Roman" w:cstheme="majorBidi"/>
      <w:i/>
      <w:kern w:val="0"/>
      <w:sz w:val="24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3DB"/>
    <w:rPr>
      <w:rFonts w:ascii="Times New Roman" w:eastAsiaTheme="majorEastAsia" w:hAnsi="Times New Roman" w:cstheme="majorBidi"/>
      <w:i/>
      <w:sz w:val="24"/>
      <w:szCs w:val="32"/>
      <w:lang w:eastAsia="en-US"/>
    </w:rPr>
  </w:style>
  <w:style w:type="table" w:styleId="TableGrid">
    <w:name w:val="Table Grid"/>
    <w:basedOn w:val="TableNormal"/>
    <w:uiPriority w:val="39"/>
    <w:rsid w:val="00D903DB"/>
    <w:pPr>
      <w:spacing w:after="0" w:line="240" w:lineRule="auto"/>
    </w:pPr>
    <w:rPr>
      <w:rFonts w:eastAsia="SimSun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03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3DB"/>
    <w:rPr>
      <w:rFonts w:eastAsia="SimSun"/>
      <w:kern w:val="2"/>
      <w:lang w:eastAsia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D903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3DB"/>
    <w:rPr>
      <w:rFonts w:eastAsia="SimSun"/>
      <w:kern w:val="2"/>
      <w:lang w:eastAsia="en-US"/>
      <w14:ligatures w14:val="standardContextual"/>
    </w:rPr>
  </w:style>
  <w:style w:type="character" w:styleId="LineNumber">
    <w:name w:val="line number"/>
    <w:basedOn w:val="DefaultParagraphFont"/>
    <w:uiPriority w:val="99"/>
    <w:semiHidden/>
    <w:unhideWhenUsed/>
    <w:rsid w:val="00D903DB"/>
  </w:style>
  <w:style w:type="character" w:styleId="Hyperlink">
    <w:name w:val="Hyperlink"/>
    <w:basedOn w:val="DefaultParagraphFont"/>
    <w:uiPriority w:val="99"/>
    <w:unhideWhenUsed/>
    <w:rsid w:val="00D903DB"/>
    <w:rPr>
      <w:color w:val="0563C1" w:themeColor="hyperlink"/>
      <w:u w:val="single"/>
    </w:rPr>
  </w:style>
  <w:style w:type="character" w:customStyle="1" w:styleId="Ulstomtale1">
    <w:name w:val="Uløst omtale1"/>
    <w:basedOn w:val="DefaultParagraphFont"/>
    <w:uiPriority w:val="99"/>
    <w:semiHidden/>
    <w:unhideWhenUsed/>
    <w:rsid w:val="00D903D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903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03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3DB"/>
    <w:rPr>
      <w:rFonts w:ascii="Segoe UI" w:eastAsia="SimSun" w:hAnsi="Segoe UI" w:cs="Segoe UI"/>
      <w:kern w:val="2"/>
      <w:sz w:val="18"/>
      <w:szCs w:val="18"/>
      <w:lang w:eastAsia="en-US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D903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03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03DB"/>
    <w:rPr>
      <w:rFonts w:eastAsia="SimSun"/>
      <w:kern w:val="2"/>
      <w:sz w:val="20"/>
      <w:szCs w:val="20"/>
      <w:lang w:eastAsia="en-US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03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03DB"/>
    <w:rPr>
      <w:rFonts w:eastAsia="SimSun"/>
      <w:b/>
      <w:bCs/>
      <w:kern w:val="2"/>
      <w:sz w:val="20"/>
      <w:szCs w:val="20"/>
      <w:lang w:eastAsia="en-US"/>
      <w14:ligatures w14:val="standardContextual"/>
    </w:rPr>
  </w:style>
  <w:style w:type="table" w:styleId="GridTable6Colorful">
    <w:name w:val="Grid Table 6 Colorful"/>
    <w:basedOn w:val="TableNormal"/>
    <w:uiPriority w:val="51"/>
    <w:rsid w:val="00D903DB"/>
    <w:pPr>
      <w:spacing w:after="0" w:line="240" w:lineRule="auto"/>
    </w:pPr>
    <w:rPr>
      <w:rFonts w:eastAsia="SimSun"/>
      <w:color w:val="000000" w:themeColor="text1"/>
      <w:kern w:val="2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903DB"/>
    <w:pPr>
      <w:spacing w:after="0" w:line="240" w:lineRule="auto"/>
    </w:pPr>
    <w:rPr>
      <w:rFonts w:eastAsia="SimSun"/>
      <w:color w:val="7B7B7B" w:themeColor="accent3" w:themeShade="BF"/>
      <w:kern w:val="2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3-Accent3">
    <w:name w:val="List Table 3 Accent 3"/>
    <w:basedOn w:val="TableNormal"/>
    <w:uiPriority w:val="48"/>
    <w:rsid w:val="00D903DB"/>
    <w:pPr>
      <w:spacing w:after="0" w:line="240" w:lineRule="auto"/>
    </w:pPr>
    <w:rPr>
      <w:rFonts w:eastAsia="SimSun"/>
      <w:kern w:val="2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2-Accent3">
    <w:name w:val="List Table 2 Accent 3"/>
    <w:basedOn w:val="TableNormal"/>
    <w:uiPriority w:val="47"/>
    <w:rsid w:val="00D903DB"/>
    <w:pPr>
      <w:spacing w:after="0" w:line="240" w:lineRule="auto"/>
    </w:pPr>
    <w:rPr>
      <w:rFonts w:eastAsia="SimSun"/>
      <w:kern w:val="2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D903DB"/>
    <w:pPr>
      <w:spacing w:after="0" w:line="240" w:lineRule="auto"/>
    </w:pPr>
    <w:rPr>
      <w:rFonts w:eastAsia="SimSun"/>
      <w:kern w:val="2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3">
    <w:name w:val="List Table 1 Light Accent 3"/>
    <w:basedOn w:val="TableNormal"/>
    <w:uiPriority w:val="46"/>
    <w:rsid w:val="00D903DB"/>
    <w:pPr>
      <w:spacing w:after="0" w:line="240" w:lineRule="auto"/>
    </w:pPr>
    <w:rPr>
      <w:rFonts w:eastAsia="SimSun"/>
      <w:kern w:val="2"/>
      <w:lang w:eastAsia="en-US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2">
    <w:name w:val="Plain Table 2"/>
    <w:basedOn w:val="TableNormal"/>
    <w:uiPriority w:val="42"/>
    <w:rsid w:val="00D903DB"/>
    <w:pPr>
      <w:spacing w:after="0" w:line="240" w:lineRule="auto"/>
    </w:pPr>
    <w:rPr>
      <w:rFonts w:eastAsia="SimSun"/>
      <w:kern w:val="2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D903DB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D903D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903DB"/>
    <w:rPr>
      <w:rFonts w:ascii="Calibri" w:eastAsia="SimSun" w:hAnsi="Calibri" w:cs="Calibri"/>
      <w:noProof/>
      <w:kern w:val="2"/>
      <w:lang w:val="en-US" w:eastAsia="en-US"/>
      <w14:ligatures w14:val="standardContextual"/>
    </w:rPr>
  </w:style>
  <w:style w:type="paragraph" w:customStyle="1" w:styleId="EndNoteBibliography">
    <w:name w:val="EndNote Bibliography"/>
    <w:basedOn w:val="Normal"/>
    <w:link w:val="EndNoteBibliographyChar"/>
    <w:rsid w:val="00D903DB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903DB"/>
    <w:rPr>
      <w:rFonts w:ascii="Calibri" w:eastAsia="SimSun" w:hAnsi="Calibri" w:cs="Calibri"/>
      <w:noProof/>
      <w:kern w:val="2"/>
      <w:lang w:val="en-US" w:eastAsia="en-US"/>
      <w14:ligatures w14:val="standardContextual"/>
    </w:rPr>
  </w:style>
  <w:style w:type="paragraph" w:styleId="Revision">
    <w:name w:val="Revision"/>
    <w:hidden/>
    <w:uiPriority w:val="99"/>
    <w:semiHidden/>
    <w:rsid w:val="00D903DB"/>
    <w:pPr>
      <w:spacing w:after="0" w:line="240" w:lineRule="auto"/>
    </w:pPr>
    <w:rPr>
      <w:rFonts w:eastAsia="SimSun"/>
      <w:kern w:val="2"/>
      <w:lang w:eastAsia="en-US"/>
      <w14:ligatures w14:val="standardContextual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903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903DB"/>
    <w:rPr>
      <w:rFonts w:ascii="Courier New" w:eastAsia="Times New Roman" w:hAnsi="Courier New" w:cs="Courier New"/>
      <w:sz w:val="20"/>
      <w:szCs w:val="20"/>
      <w:lang w:eastAsia="en-GB"/>
    </w:rPr>
  </w:style>
  <w:style w:type="table" w:styleId="GridTable2-Accent3">
    <w:name w:val="Grid Table 2 Accent 3"/>
    <w:basedOn w:val="TableNormal"/>
    <w:uiPriority w:val="47"/>
    <w:rsid w:val="00D903DB"/>
    <w:pPr>
      <w:spacing w:after="0" w:line="240" w:lineRule="auto"/>
    </w:pPr>
    <w:rPr>
      <w:rFonts w:eastAsia="SimSun"/>
      <w:kern w:val="2"/>
      <w:lang w:eastAsia="en-US"/>
      <w14:ligatures w14:val="standardContextual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1Light">
    <w:name w:val="Grid Table 1 Light"/>
    <w:basedOn w:val="TableNormal"/>
    <w:uiPriority w:val="46"/>
    <w:rsid w:val="00D903DB"/>
    <w:pPr>
      <w:spacing w:after="0" w:line="240" w:lineRule="auto"/>
    </w:pPr>
    <w:rPr>
      <w:rFonts w:eastAsia="SimSun"/>
      <w:kern w:val="2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D903DB"/>
    <w:pPr>
      <w:spacing w:after="0" w:line="240" w:lineRule="auto"/>
    </w:pPr>
    <w:rPr>
      <w:rFonts w:eastAsia="SimSun"/>
      <w:kern w:val="2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903DB"/>
    <w:pPr>
      <w:spacing w:after="0" w:line="240" w:lineRule="auto"/>
    </w:pPr>
    <w:rPr>
      <w:rFonts w:eastAsia="SimSun"/>
      <w:kern w:val="2"/>
      <w:lang w:eastAsia="en-US"/>
      <w14:ligatures w14:val="standardContextu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D903DB"/>
    <w:pPr>
      <w:spacing w:after="0" w:line="240" w:lineRule="auto"/>
    </w:pPr>
    <w:rPr>
      <w:rFonts w:eastAsia="SimSun"/>
      <w:kern w:val="2"/>
      <w:lang w:eastAsia="en-US"/>
      <w14:ligatures w14:val="standardContextua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5Dark-Accent3">
    <w:name w:val="Grid Table 5 Dark Accent 3"/>
    <w:basedOn w:val="TableNormal"/>
    <w:uiPriority w:val="50"/>
    <w:rsid w:val="00D903DB"/>
    <w:pPr>
      <w:spacing w:after="0" w:line="240" w:lineRule="auto"/>
    </w:pPr>
    <w:rPr>
      <w:rFonts w:eastAsia="SimSun"/>
      <w:kern w:val="2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7Colorful-Accent3">
    <w:name w:val="Grid Table 7 Colorful Accent 3"/>
    <w:basedOn w:val="TableNormal"/>
    <w:uiPriority w:val="52"/>
    <w:rsid w:val="00D903DB"/>
    <w:pPr>
      <w:spacing w:after="0" w:line="240" w:lineRule="auto"/>
    </w:pPr>
    <w:rPr>
      <w:rFonts w:eastAsia="SimSun"/>
      <w:color w:val="7B7B7B" w:themeColor="accent3" w:themeShade="BF"/>
      <w:kern w:val="2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paragraph" w:styleId="ListBullet">
    <w:name w:val="List Bullet"/>
    <w:basedOn w:val="Normal"/>
    <w:uiPriority w:val="99"/>
    <w:semiHidden/>
    <w:unhideWhenUsed/>
    <w:rsid w:val="00D903DB"/>
    <w:pPr>
      <w:numPr>
        <w:numId w:val="4"/>
      </w:numPr>
      <w:contextualSpacing/>
    </w:pPr>
  </w:style>
  <w:style w:type="table" w:styleId="PlainTable4">
    <w:name w:val="Plain Table 4"/>
    <w:basedOn w:val="TableNormal"/>
    <w:uiPriority w:val="44"/>
    <w:rsid w:val="006801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biosample/?term=SAMN41371689" TargetMode="External"/><Relationship Id="rId13" Type="http://schemas.openxmlformats.org/officeDocument/2006/relationships/hyperlink" Target="https://www.ncbi.nlm.nih.gov/nuccore/CP157500.1" TargetMode="External"/><Relationship Id="rId18" Type="http://schemas.openxmlformats.org/officeDocument/2006/relationships/hyperlink" Target="https://www.ncbi.nlm.nih.gov/sra/?term=SRR28999493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2.tiff"/><Relationship Id="rId7" Type="http://schemas.openxmlformats.org/officeDocument/2006/relationships/hyperlink" Target="https://www.ncbi.nlm.nih.gov/bioproject/PRJNA1110574" TargetMode="External"/><Relationship Id="rId12" Type="http://schemas.openxmlformats.org/officeDocument/2006/relationships/hyperlink" Target="https://www.ncbi.nlm.nih.gov/nuccore/CP157498.1" TargetMode="External"/><Relationship Id="rId17" Type="http://schemas.openxmlformats.org/officeDocument/2006/relationships/hyperlink" Target="https://www.ncbi.nlm.nih.gov/sra/?term=SRR289994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cbi.nlm.nih.gov/nuccore/CP157499.1" TargetMode="External"/><Relationship Id="rId20" Type="http://schemas.openxmlformats.org/officeDocument/2006/relationships/image" Target="media/image1.tiff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bioproject/PRJNA1110574" TargetMode="External"/><Relationship Id="rId11" Type="http://schemas.openxmlformats.org/officeDocument/2006/relationships/hyperlink" Target="https://www.ncbi.nlm.nih.gov/nuccore/CP157495.1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ncbi.nlm.nih.gov/bioproject/PRJNA1110574" TargetMode="External"/><Relationship Id="rId15" Type="http://schemas.openxmlformats.org/officeDocument/2006/relationships/hyperlink" Target="https://www.ncbi.nlm.nih.gov/nuccore/CP157497.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ncbi.nlm.nih.gov/biosample/?term=SAMN41371691" TargetMode="External"/><Relationship Id="rId19" Type="http://schemas.openxmlformats.org/officeDocument/2006/relationships/hyperlink" Target="https://www.ncbi.nlm.nih.gov/sra/?term=SRR289994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biosample/?term=SAMN41371690" TargetMode="External"/><Relationship Id="rId14" Type="http://schemas.openxmlformats.org/officeDocument/2006/relationships/hyperlink" Target="https://www.ncbi.nlm.nih.gov/nuccore/CP157496.1" TargetMode="External"/><Relationship Id="rId22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2268</Words>
  <Characters>12929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SUND - KU</Company>
  <LinksUpToDate>false</LinksUpToDate>
  <CharactersWithSpaces>15167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Taya Tang</dc:creator>
  <cp:keywords/>
  <dc:description/>
  <cp:lastModifiedBy>Emilie Onate</cp:lastModifiedBy>
  <cp:revision>5</cp:revision>
  <dcterms:created xsi:type="dcterms:W3CDTF">2024-09-09T16:11:00Z</dcterms:created>
  <dcterms:modified xsi:type="dcterms:W3CDTF">2024-09-21T01:50:00Z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