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" w:eastAsia="Times New Roman" w:hAnsi="Times" w:cs="Times New Roman"/>
          <w:color w:val="4472C4" w:themeColor="accent1"/>
          <w:sz w:val="24"/>
          <w:szCs w:val="20"/>
          <w:lang w:val="en-US"/>
        </w:rPr>
        <w:id w:val="-80439153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val="en-ZA"/>
        </w:rPr>
      </w:sdtEndPr>
      <w:sdtContent>
        <w:p w14:paraId="60599084" w14:textId="0A57FC1B" w:rsidR="00E45740" w:rsidRPr="00242F8A" w:rsidRDefault="00E45740" w:rsidP="00E45740">
          <w:pPr>
            <w:spacing w:before="0" w:after="160" w:line="259" w:lineRule="auto"/>
            <w:jc w:val="center"/>
            <w:rPr>
              <w:b/>
              <w:bCs/>
              <w:sz w:val="28"/>
              <w:szCs w:val="28"/>
              <w:u w:val="single"/>
              <w:lang w:val="en-US"/>
            </w:rPr>
          </w:pPr>
          <w:r w:rsidRPr="00242F8A">
            <w:rPr>
              <w:b/>
              <w:bCs/>
              <w:sz w:val="28"/>
              <w:szCs w:val="28"/>
              <w:u w:val="single"/>
              <w:lang w:val="en-US"/>
            </w:rPr>
            <w:t>Sup</w:t>
          </w:r>
          <w:r w:rsidR="00270099">
            <w:rPr>
              <w:b/>
              <w:bCs/>
              <w:sz w:val="28"/>
              <w:szCs w:val="28"/>
              <w:u w:val="single"/>
              <w:lang w:val="en-US"/>
            </w:rPr>
            <w:t>plementary</w:t>
          </w:r>
          <w:r w:rsidRPr="00242F8A">
            <w:rPr>
              <w:b/>
              <w:bCs/>
              <w:sz w:val="28"/>
              <w:szCs w:val="28"/>
              <w:u w:val="single"/>
              <w:lang w:val="en-US"/>
            </w:rPr>
            <w:t xml:space="preserve"> information</w:t>
          </w:r>
        </w:p>
        <w:p w14:paraId="739BD696" w14:textId="77777777" w:rsidR="00CB3C33" w:rsidRDefault="00CB3C33" w:rsidP="00E45740">
          <w:pPr>
            <w:jc w:val="center"/>
            <w:rPr>
              <w:sz w:val="20"/>
              <w:szCs w:val="20"/>
              <w:shd w:val="clear" w:color="auto" w:fill="FFFFFF"/>
            </w:rPr>
          </w:pPr>
        </w:p>
        <w:p w14:paraId="35A58BD3" w14:textId="77777777" w:rsidR="00CB3C33" w:rsidRDefault="00CB3C33" w:rsidP="00E45740">
          <w:pPr>
            <w:jc w:val="center"/>
            <w:rPr>
              <w:sz w:val="20"/>
              <w:szCs w:val="20"/>
              <w:shd w:val="clear" w:color="auto" w:fill="FFFFFF"/>
            </w:rPr>
          </w:pPr>
        </w:p>
        <w:p w14:paraId="04118B78" w14:textId="646C8726" w:rsidR="002A3780" w:rsidRPr="002A3780" w:rsidRDefault="002A3780" w:rsidP="002A3780">
          <w:pPr>
            <w:spacing w:before="0" w:after="200"/>
            <w:jc w:val="center"/>
            <w:rPr>
              <w:rFonts w:ascii="Times" w:eastAsia="Times New Roman" w:hAnsi="Times" w:cs="Times New Roman"/>
              <w:b/>
              <w:bCs/>
              <w:sz w:val="28"/>
              <w:szCs w:val="28"/>
              <w:lang w:val="en-US"/>
            </w:rPr>
          </w:pPr>
          <w:bookmarkStart w:id="0" w:name="_Hlk165890212"/>
          <w:r w:rsidRPr="002A3780">
            <w:rPr>
              <w:rFonts w:ascii="Times" w:eastAsia="Times New Roman" w:hAnsi="Times" w:cs="Times New Roman"/>
              <w:b/>
              <w:bCs/>
              <w:sz w:val="28"/>
              <w:szCs w:val="28"/>
              <w:lang w:val="en-US"/>
            </w:rPr>
            <w:t xml:space="preserve">Current and future prospects of direct microbial production of acrylic acid in a sugarcane biorefinery; a full factorial techno-economic and environmental evaluation of conventional versus extractive fermentation </w:t>
          </w:r>
        </w:p>
        <w:bookmarkEnd w:id="0"/>
        <w:p w14:paraId="72BC90F5" w14:textId="77777777" w:rsidR="00103944" w:rsidRPr="00103944" w:rsidRDefault="00103944" w:rsidP="00103944">
          <w:pPr>
            <w:pStyle w:val="BBAuthorName"/>
          </w:pPr>
        </w:p>
        <w:p w14:paraId="03301990" w14:textId="77777777" w:rsidR="00242F8A" w:rsidRPr="00EF7DF0" w:rsidRDefault="00242F8A" w:rsidP="00B7289E">
          <w:pPr>
            <w:pStyle w:val="BBAuthorName"/>
            <w:spacing w:after="1080" w:line="720" w:lineRule="auto"/>
          </w:pPr>
          <w:r w:rsidRPr="00EF7DF0">
            <w:t>Manasseh K. Sikazwe</w:t>
          </w:r>
          <w:r w:rsidRPr="00126239">
            <w:rPr>
              <w:vertAlign w:val="superscript"/>
            </w:rPr>
            <w:t>1</w:t>
          </w:r>
          <w:r w:rsidRPr="00EF7DF0">
            <w:t>, Jeanne Louw*, Johann F. Görgens</w:t>
          </w:r>
          <w:r w:rsidRPr="00126239">
            <w:rPr>
              <w:vertAlign w:val="superscript"/>
            </w:rPr>
            <w:t>2</w:t>
          </w:r>
        </w:p>
        <w:p w14:paraId="67514E1A" w14:textId="77777777" w:rsidR="00242F8A" w:rsidRDefault="00242F8A" w:rsidP="00242F8A">
          <w:pPr>
            <w:pStyle w:val="BCAuthorAddress"/>
          </w:pPr>
          <w:bookmarkStart w:id="1" w:name="_Hlk152071039"/>
          <w:r w:rsidRPr="00126239">
            <w:rPr>
              <w:vertAlign w:val="superscript"/>
            </w:rPr>
            <w:t>1</w:t>
          </w:r>
          <w:r>
            <w:t>Department of Chemical Engineering, Stellenbosch University, Private Bag X1, Matieland, 7602, South Africa.</w:t>
          </w:r>
        </w:p>
        <w:p w14:paraId="352E1C68" w14:textId="77777777" w:rsidR="00242F8A" w:rsidRDefault="00242F8A" w:rsidP="00242F8A">
          <w:pPr>
            <w:pStyle w:val="BCAuthorAddress"/>
          </w:pPr>
          <w:r>
            <w:t>*Department of Chemical Engineering, Stellenbosch University, Private Bag X1, Matieland, 7602, South Africa.</w:t>
          </w:r>
        </w:p>
        <w:p w14:paraId="45048DE9" w14:textId="77777777" w:rsidR="00242F8A" w:rsidRDefault="00242F8A" w:rsidP="00600C8C">
          <w:pPr>
            <w:pStyle w:val="BCAuthorAddress"/>
            <w:spacing w:after="480"/>
          </w:pPr>
          <w:r w:rsidRPr="00126239">
            <w:rPr>
              <w:vertAlign w:val="superscript"/>
            </w:rPr>
            <w:t>2</w:t>
          </w:r>
          <w:r>
            <w:t>Department of Chemical Engineering, Stellenbosch University, Private Bag X1, Matieland, 7602, South Africa.</w:t>
          </w:r>
        </w:p>
        <w:p w14:paraId="4A3F75AD" w14:textId="77777777" w:rsidR="001636C7" w:rsidRPr="001636C7" w:rsidRDefault="001636C7" w:rsidP="001636C7">
          <w:pPr>
            <w:pStyle w:val="BIEmailAddress"/>
          </w:pPr>
        </w:p>
        <w:p w14:paraId="5AC4EC19" w14:textId="77777777" w:rsidR="00242F8A" w:rsidRDefault="00242F8A" w:rsidP="00242F8A">
          <w:pPr>
            <w:pStyle w:val="BIEmailAddress"/>
            <w:jc w:val="left"/>
          </w:pPr>
          <w:r w:rsidRPr="00126239">
            <w:rPr>
              <w:rStyle w:val="FootnoteReference"/>
            </w:rPr>
            <w:t>*</w:t>
          </w:r>
          <w:r w:rsidRPr="00126239">
            <w:t xml:space="preserve">Corresponding author: </w:t>
          </w:r>
        </w:p>
        <w:p w14:paraId="64E45637" w14:textId="77777777" w:rsidR="008E71E0" w:rsidRDefault="00242F8A" w:rsidP="00242F8A">
          <w:pPr>
            <w:pStyle w:val="BIEmailAddress"/>
            <w:jc w:val="left"/>
            <w:rPr>
              <w:rStyle w:val="Hyperlink"/>
            </w:rPr>
          </w:pPr>
          <w:r>
            <w:t xml:space="preserve">Jeanne Louw: </w:t>
          </w:r>
          <w:r w:rsidRPr="00126239">
            <w:t>Tel. +27 83 643 9886, Email addresses:</w:t>
          </w:r>
          <w:r>
            <w:t xml:space="preserve"> </w:t>
          </w:r>
          <w:hyperlink r:id="rId11" w:history="1">
            <w:r w:rsidRPr="00495215">
              <w:rPr>
                <w:rStyle w:val="Hyperlink"/>
              </w:rPr>
              <w:t>jeannelouw@sun.ac.za</w:t>
            </w:r>
          </w:hyperlink>
          <w:bookmarkEnd w:id="1"/>
        </w:p>
        <w:p w14:paraId="1795557F" w14:textId="26CC65EE" w:rsidR="00E45740" w:rsidRPr="008E71E0" w:rsidRDefault="00000000" w:rsidP="008E71E0">
          <w:pPr>
            <w:rPr>
              <w:lang w:val="en-US"/>
            </w:rPr>
          </w:pPr>
        </w:p>
      </w:sdtContent>
    </w:sdt>
    <w:p w14:paraId="2F60D9DA" w14:textId="694B3A04" w:rsidR="00B52F94" w:rsidRPr="006D556D" w:rsidRDefault="00F73EF5" w:rsidP="00F66A94">
      <w:pPr>
        <w:pStyle w:val="Heading1"/>
        <w:spacing w:before="0" w:after="240"/>
        <w:rPr>
          <w:i/>
          <w:iCs/>
        </w:rPr>
      </w:pPr>
      <w:bookmarkStart w:id="2" w:name="_Toc120714193"/>
      <w:bookmarkStart w:id="3" w:name="_Toc120871302"/>
      <w:r w:rsidRPr="006D556D">
        <w:rPr>
          <w:i/>
          <w:iCs/>
        </w:rPr>
        <w:t xml:space="preserve">Section A: </w:t>
      </w:r>
      <w:r w:rsidR="00621A66" w:rsidRPr="006D556D">
        <w:rPr>
          <w:i/>
          <w:iCs/>
        </w:rPr>
        <w:t>Mass flow rate estimations</w:t>
      </w:r>
      <w:bookmarkEnd w:id="2"/>
      <w:bookmarkEnd w:id="3"/>
    </w:p>
    <w:p w14:paraId="67C6EA65" w14:textId="4F0FF168" w:rsidR="00AB0062" w:rsidRDefault="00AB0062" w:rsidP="005F0E27">
      <w:pPr>
        <w:spacing w:before="240"/>
        <w:rPr>
          <w:lang w:val="en-US"/>
        </w:rPr>
      </w:pPr>
    </w:p>
    <w:tbl>
      <w:tblPr>
        <w:tblStyle w:val="TableGrid"/>
        <w:tblW w:w="99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9025"/>
        <w:gridCol w:w="709"/>
      </w:tblGrid>
      <w:tr w:rsidR="00241EE0" w14:paraId="6942E212" w14:textId="77777777" w:rsidTr="007A3C0A">
        <w:trPr>
          <w:trHeight w:val="463"/>
          <w:jc w:val="center"/>
        </w:trPr>
        <w:tc>
          <w:tcPr>
            <w:tcW w:w="236" w:type="dxa"/>
            <w:vAlign w:val="center"/>
          </w:tcPr>
          <w:p w14:paraId="785DE673" w14:textId="77777777" w:rsidR="00241EE0" w:rsidRDefault="00241EE0" w:rsidP="0002235D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455ED4C5" w14:textId="654803D7" w:rsidR="00241EE0" w:rsidRDefault="00000000" w:rsidP="0002235D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ferm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Total sugars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in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ferm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Total sugars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out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Total sugars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consumed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09" w:type="dxa"/>
            <w:vAlign w:val="center"/>
          </w:tcPr>
          <w:p w14:paraId="6215614E" w14:textId="68E9B3E9" w:rsidR="00241EE0" w:rsidRDefault="00241EE0" w:rsidP="000223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1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241EE0" w14:paraId="6DAA0AE7" w14:textId="77777777" w:rsidTr="007A3C0A">
        <w:trPr>
          <w:trHeight w:val="463"/>
          <w:jc w:val="center"/>
        </w:trPr>
        <w:tc>
          <w:tcPr>
            <w:tcW w:w="236" w:type="dxa"/>
            <w:vAlign w:val="center"/>
          </w:tcPr>
          <w:p w14:paraId="45E7CC97" w14:textId="77777777" w:rsidR="00241EE0" w:rsidRDefault="00241EE0" w:rsidP="0002235D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68A0A6F4" w14:textId="1565DC8C" w:rsidR="00241EE0" w:rsidRDefault="00000000" w:rsidP="0002235D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Total sugars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consumed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Titre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Yield</m:t>
                    </m:r>
                  </m:den>
                </m:f>
              </m:oMath>
            </m:oMathPara>
          </w:p>
        </w:tc>
        <w:tc>
          <w:tcPr>
            <w:tcW w:w="709" w:type="dxa"/>
            <w:vAlign w:val="center"/>
          </w:tcPr>
          <w:p w14:paraId="7631C045" w14:textId="0C7794B5" w:rsidR="00241EE0" w:rsidRDefault="00241EE0" w:rsidP="000223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2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241EE0" w14:paraId="49E24B71" w14:textId="77777777" w:rsidTr="007A3C0A">
        <w:trPr>
          <w:trHeight w:val="782"/>
          <w:jc w:val="center"/>
        </w:trPr>
        <w:tc>
          <w:tcPr>
            <w:tcW w:w="236" w:type="dxa"/>
            <w:vAlign w:val="center"/>
          </w:tcPr>
          <w:p w14:paraId="2F71393A" w14:textId="77777777" w:rsidR="00241EE0" w:rsidRDefault="00241EE0" w:rsidP="0002235D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25AD42E9" w14:textId="7A1C7FA1" w:rsidR="00241EE0" w:rsidRDefault="00063285" w:rsidP="0002235D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Titre=volumetric productivity×time</m:t>
                </m:r>
              </m:oMath>
            </m:oMathPara>
          </w:p>
        </w:tc>
        <w:tc>
          <w:tcPr>
            <w:tcW w:w="709" w:type="dxa"/>
            <w:vAlign w:val="center"/>
          </w:tcPr>
          <w:p w14:paraId="02EC9A26" w14:textId="619BD1DE" w:rsidR="00241EE0" w:rsidRDefault="00241EE0" w:rsidP="000223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3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241EE0" w14:paraId="7767989C" w14:textId="77777777" w:rsidTr="007A3C0A">
        <w:trPr>
          <w:trHeight w:val="497"/>
          <w:jc w:val="center"/>
        </w:trPr>
        <w:tc>
          <w:tcPr>
            <w:tcW w:w="236" w:type="dxa"/>
            <w:vAlign w:val="center"/>
          </w:tcPr>
          <w:p w14:paraId="09750B44" w14:textId="77777777" w:rsidR="00241EE0" w:rsidRDefault="00241EE0" w:rsidP="0002235D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6A3DF8AE" w14:textId="2B0E5844" w:rsidR="00241EE0" w:rsidRDefault="00000000" w:rsidP="0002235D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makeup water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effluent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ferm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14:paraId="667A2844" w14:textId="73CF7457" w:rsidR="00241EE0" w:rsidRDefault="00241EE0" w:rsidP="000223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4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241EE0" w14:paraId="6DE36E1B" w14:textId="77777777" w:rsidTr="007A3C0A">
        <w:trPr>
          <w:trHeight w:val="486"/>
          <w:jc w:val="center"/>
        </w:trPr>
        <w:tc>
          <w:tcPr>
            <w:tcW w:w="236" w:type="dxa"/>
            <w:vAlign w:val="center"/>
          </w:tcPr>
          <w:p w14:paraId="5C5685B1" w14:textId="77777777" w:rsidR="00241EE0" w:rsidRDefault="00241EE0" w:rsidP="0002235D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7E53BC3A" w14:textId="2A0A01C3" w:rsidR="00241EE0" w:rsidRDefault="00000000" w:rsidP="0002235D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Volume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effluent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709" w:type="dxa"/>
            <w:vAlign w:val="center"/>
          </w:tcPr>
          <w:p w14:paraId="6D68F09B" w14:textId="71B4246E" w:rsidR="00241EE0" w:rsidRDefault="00241EE0" w:rsidP="000223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5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0F2ECB" w14:paraId="6E6548A2" w14:textId="77777777" w:rsidTr="007A3C0A">
        <w:trPr>
          <w:trHeight w:val="486"/>
          <w:jc w:val="center"/>
        </w:trPr>
        <w:tc>
          <w:tcPr>
            <w:tcW w:w="236" w:type="dxa"/>
            <w:vAlign w:val="center"/>
          </w:tcPr>
          <w:p w14:paraId="7D5C0533" w14:textId="77777777" w:rsidR="000F2ECB" w:rsidRDefault="000F2ECB" w:rsidP="0002235D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4E407D39" w14:textId="108D7BEC" w:rsidR="000F2ECB" w:rsidRDefault="00000000" w:rsidP="0002235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Titre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ferm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14:paraId="1B10CBC0" w14:textId="769CE859" w:rsidR="000F2ECB" w:rsidRDefault="000F2ECB" w:rsidP="000223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6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E008FD" w14:paraId="1E8F8FD8" w14:textId="77777777" w:rsidTr="007A3C0A">
        <w:trPr>
          <w:trHeight w:val="486"/>
          <w:jc w:val="center"/>
        </w:trPr>
        <w:tc>
          <w:tcPr>
            <w:tcW w:w="236" w:type="dxa"/>
            <w:vAlign w:val="center"/>
          </w:tcPr>
          <w:p w14:paraId="00E36BA0" w14:textId="77777777" w:rsidR="00E008FD" w:rsidRDefault="00E008FD" w:rsidP="00BF1DE7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2FA495D1" w14:textId="37FE09C3" w:rsidR="00E008FD" w:rsidRDefault="00000000" w:rsidP="00BF1DE7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Mass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makeup water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Volume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makeup water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time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ferm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water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14:paraId="581451B6" w14:textId="68EE8DC2" w:rsidR="00E008FD" w:rsidRDefault="000F2ECB" w:rsidP="00BF1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7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444034" w14:paraId="6B6FBD7E" w14:textId="77777777" w:rsidTr="007A3C0A">
        <w:trPr>
          <w:trHeight w:val="486"/>
          <w:jc w:val="center"/>
        </w:trPr>
        <w:tc>
          <w:tcPr>
            <w:tcW w:w="236" w:type="dxa"/>
            <w:vAlign w:val="center"/>
          </w:tcPr>
          <w:p w14:paraId="4EC1B1E6" w14:textId="77777777" w:rsidR="00444034" w:rsidRDefault="00444034" w:rsidP="00BF1DE7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77D2B6E4" w14:textId="7CDDBE79" w:rsidR="00444034" w:rsidRDefault="00000000" w:rsidP="00BF1DE7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mass flow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titre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14:paraId="69BF5012" w14:textId="6ACC378A" w:rsidR="00444034" w:rsidRDefault="000F2ECB" w:rsidP="00BF1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8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  <w:tr w:rsidR="00233308" w14:paraId="23A44287" w14:textId="77777777" w:rsidTr="007A3C0A">
        <w:trPr>
          <w:trHeight w:val="486"/>
          <w:jc w:val="center"/>
        </w:trPr>
        <w:tc>
          <w:tcPr>
            <w:tcW w:w="236" w:type="dxa"/>
            <w:vAlign w:val="center"/>
          </w:tcPr>
          <w:p w14:paraId="2374800A" w14:textId="77777777" w:rsidR="00233308" w:rsidRDefault="00233308" w:rsidP="00BF1DE7">
            <w:pPr>
              <w:jc w:val="center"/>
              <w:rPr>
                <w:lang w:val="en-US"/>
              </w:rPr>
            </w:pPr>
          </w:p>
        </w:tc>
        <w:tc>
          <w:tcPr>
            <w:tcW w:w="9025" w:type="dxa"/>
            <w:vAlign w:val="center"/>
          </w:tcPr>
          <w:p w14:paraId="4760C5D7" w14:textId="5D05D978" w:rsidR="00233308" w:rsidRDefault="00000000" w:rsidP="00BF1DE7">
            <w:pPr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Yield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mass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mass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(glucose or fructose)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09" w:type="dxa"/>
            <w:vAlign w:val="center"/>
          </w:tcPr>
          <w:p w14:paraId="6692AA83" w14:textId="1A2E0741" w:rsidR="00233308" w:rsidRDefault="000F2ECB" w:rsidP="00BF1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SEQ Eq \* MERGEFORMAT </w:instrText>
            </w:r>
            <w:r>
              <w:rPr>
                <w:lang w:val="en-US"/>
              </w:rPr>
              <w:fldChar w:fldCharType="separate"/>
            </w:r>
            <w:r w:rsidR="0092182F">
              <w:rPr>
                <w:noProof/>
                <w:lang w:val="en-US"/>
              </w:rPr>
              <w:t>9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)</w:t>
            </w:r>
          </w:p>
        </w:tc>
      </w:tr>
    </w:tbl>
    <w:p w14:paraId="477B70A0" w14:textId="45DAFCA3" w:rsidR="003B2D14" w:rsidRDefault="00E14149" w:rsidP="00E57A64">
      <w:pPr>
        <w:rPr>
          <w:rFonts w:eastAsiaTheme="minorEastAsia" w:cstheme="minorHAnsi"/>
          <w:lang w:val="en-US"/>
        </w:rPr>
      </w:pPr>
      <w:r w:rsidRPr="004E4D50">
        <w:rPr>
          <w:rFonts w:cstheme="minorHAnsi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Total sugars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in</m:t>
            </m:r>
          </m:sub>
        </m:sSub>
      </m:oMath>
      <w:r w:rsidR="00E84BD1" w:rsidRPr="004E4D50">
        <w:rPr>
          <w:rFonts w:eastAsiaTheme="minorEastAsia" w:cstheme="minorHAnsi"/>
          <w:lang w:val="en-US"/>
        </w:rPr>
        <w:t xml:space="preserve"> is the</w:t>
      </w:r>
      <w:r w:rsidR="00651CA8">
        <w:rPr>
          <w:rFonts w:eastAsiaTheme="minorEastAsia" w:cstheme="minorHAnsi"/>
          <w:lang w:val="en-US"/>
        </w:rPr>
        <w:t xml:space="preserve"> average</w:t>
      </w:r>
      <w:r w:rsidR="00E84BD1" w:rsidRPr="004E4D50">
        <w:rPr>
          <w:rFonts w:eastAsiaTheme="minorEastAsia" w:cstheme="minorHAnsi"/>
          <w:lang w:val="en-US"/>
        </w:rPr>
        <w:t xml:space="preserve"> total glucose and fructose quantity</w:t>
      </w:r>
      <w:r w:rsidR="00AE13BA" w:rsidRPr="004E4D50">
        <w:rPr>
          <w:rFonts w:eastAsiaTheme="minorEastAsia" w:cstheme="minorHAnsi"/>
          <w:lang w:val="en-US"/>
        </w:rPr>
        <w:t xml:space="preserve"> input to the fermenter</w:t>
      </w:r>
      <w:r w:rsidR="00A10D13" w:rsidRPr="004E4D50">
        <w:rPr>
          <w:rFonts w:eastAsiaTheme="minorEastAsia" w:cstheme="minorHAnsi"/>
          <w:lang w:val="en-US"/>
        </w:rPr>
        <w:t xml:space="preserve"> (kg/h)</w:t>
      </w:r>
      <w:r w:rsidR="00651CA8">
        <w:rPr>
          <w:rFonts w:eastAsiaTheme="minorEastAsia" w:cstheme="minorHAnsi"/>
          <w:lang w:val="en-US"/>
        </w:rPr>
        <w:t xml:space="preserve"> and</w:t>
      </w:r>
      <w:r w:rsidR="00AE13BA" w:rsidRPr="004E4D50">
        <w:rPr>
          <w:rFonts w:eastAsiaTheme="minorEastAsia" w:cstheme="minorHAnsi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Total sugars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out</m:t>
            </m:r>
          </m:sub>
        </m:sSub>
      </m:oMath>
      <w:r w:rsidR="00AE13BA" w:rsidRPr="004E4D50">
        <w:rPr>
          <w:rFonts w:eastAsiaTheme="minorEastAsia" w:cstheme="minorHAnsi"/>
          <w:lang w:val="en-US"/>
        </w:rPr>
        <w:t xml:space="preserve"> is the</w:t>
      </w:r>
      <w:r w:rsidR="00651CA8">
        <w:rPr>
          <w:rFonts w:eastAsiaTheme="minorEastAsia" w:cstheme="minorHAnsi"/>
          <w:lang w:val="en-US"/>
        </w:rPr>
        <w:t xml:space="preserve"> average</w:t>
      </w:r>
      <w:r w:rsidR="00AE13BA" w:rsidRPr="004E4D50">
        <w:rPr>
          <w:rFonts w:eastAsiaTheme="minorEastAsia" w:cstheme="minorHAnsi"/>
          <w:lang w:val="en-US"/>
        </w:rPr>
        <w:t xml:space="preserve"> total glucose and fructose quantity</w:t>
      </w:r>
      <w:r w:rsidR="00A10D13" w:rsidRPr="004E4D50">
        <w:rPr>
          <w:rFonts w:eastAsiaTheme="minorEastAsia" w:cstheme="minorHAnsi"/>
          <w:lang w:val="en-US"/>
        </w:rPr>
        <w:t xml:space="preserve"> in the effluent (kg/h)</w:t>
      </w:r>
      <w:r w:rsidR="00651CA8">
        <w:rPr>
          <w:rFonts w:eastAsiaTheme="minorEastAsia" w:cstheme="minorHAnsi"/>
          <w:lang w:val="en-US"/>
        </w:rPr>
        <w:t xml:space="preserve"> over the duration of the batch fermentation</w:t>
      </w:r>
      <w:r w:rsidR="00A10D13" w:rsidRPr="004E4D50">
        <w:rPr>
          <w:rFonts w:eastAsiaTheme="minorEastAsia" w:cstheme="minorHAnsi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ferm</m:t>
            </m:r>
          </m:sub>
        </m:sSub>
      </m:oMath>
      <w:r w:rsidR="00A10D13" w:rsidRPr="004E4D50">
        <w:rPr>
          <w:rFonts w:eastAsiaTheme="minorEastAsia" w:cstheme="minorHAnsi"/>
          <w:lang w:val="en-US"/>
        </w:rPr>
        <w:t xml:space="preserve"> is the residence time in hours,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ρ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water</m:t>
            </m:r>
          </m:sub>
        </m:sSub>
      </m:oMath>
      <w:r w:rsidR="00310598" w:rsidRPr="004E4D50">
        <w:rPr>
          <w:rFonts w:eastAsiaTheme="minorEastAsia" w:cstheme="minorHAnsi"/>
          <w:lang w:val="en-US"/>
        </w:rPr>
        <w:t xml:space="preserve"> is the density of water,</w:t>
      </w:r>
      <w:r w:rsidR="00DD0601" w:rsidRPr="004E4D50">
        <w:rPr>
          <w:rFonts w:cstheme="minorHAnsi"/>
          <w:i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mass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i</m:t>
            </m:r>
          </m:sub>
        </m:sSub>
      </m:oMath>
      <w:r w:rsidR="00DD0601" w:rsidRPr="004E4D50">
        <w:rPr>
          <w:rFonts w:eastAsiaTheme="minorEastAsia" w:cstheme="minorHAnsi"/>
          <w:i/>
          <w:lang w:val="en-US"/>
        </w:rPr>
        <w:t xml:space="preserve"> is the mass of </w:t>
      </w:r>
      <w:r w:rsidR="00544CB2" w:rsidRPr="004E4D50">
        <w:rPr>
          <w:rFonts w:eastAsiaTheme="minorEastAsia" w:cstheme="minorHAnsi"/>
          <w:i/>
          <w:lang w:val="en-US"/>
        </w:rPr>
        <w:t xml:space="preserve">component </w:t>
      </w:r>
      <m:oMath>
        <m:r>
          <w:rPr>
            <w:rFonts w:ascii="Cambria Math" w:eastAsiaTheme="minorEastAsia" w:hAnsi="Cambria Math" w:cstheme="minorHAnsi"/>
            <w:lang w:val="en-US"/>
          </w:rPr>
          <m:t>i</m:t>
        </m:r>
      </m:oMath>
      <w:r w:rsidR="00CF72B0">
        <w:rPr>
          <w:rFonts w:eastAsiaTheme="minorEastAsia" w:cstheme="minorHAnsi"/>
          <w:i/>
          <w:lang w:val="en-US"/>
        </w:rPr>
        <w:t>,</w:t>
      </w:r>
      <w:r w:rsidR="00310598" w:rsidRPr="004E4D50">
        <w:rPr>
          <w:rFonts w:eastAsiaTheme="minorEastAsia" w:cstheme="minorHAnsi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CF72B0">
        <w:rPr>
          <w:rFonts w:eastAsiaTheme="minorEastAsia" w:cstheme="minorHAnsi"/>
          <w:lang w:val="en-US"/>
        </w:rPr>
        <w:t xml:space="preserve"> is the volume of component </w:t>
      </w:r>
      <m:oMath>
        <m:r>
          <w:rPr>
            <w:rFonts w:ascii="Cambria Math" w:eastAsiaTheme="minorEastAsia" w:hAnsi="Cambria Math" w:cstheme="minorHAnsi"/>
            <w:lang w:val="en-US"/>
          </w:rPr>
          <m:t>i</m:t>
        </m:r>
      </m:oMath>
      <w:r w:rsidR="00CF72B0">
        <w:rPr>
          <w:rFonts w:eastAsiaTheme="minorEastAsia" w:cstheme="minorHAnsi"/>
          <w:lang w:val="en-US"/>
        </w:rPr>
        <w:t xml:space="preserve"> in the </w:t>
      </w:r>
      <w:r w:rsidR="006A5E54">
        <w:rPr>
          <w:rFonts w:eastAsiaTheme="minorEastAsia" w:cstheme="minorHAnsi"/>
          <w:lang w:val="en-US"/>
        </w:rPr>
        <w:t xml:space="preserve">broth </w:t>
      </w:r>
      <w:r w:rsidR="00CE44E8" w:rsidRPr="004E4D50">
        <w:rPr>
          <w:rFonts w:eastAsiaTheme="minorEastAsia" w:cstheme="minorHAnsi"/>
          <w:lang w:val="en-US"/>
        </w:rPr>
        <w:t xml:space="preserve">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i</m:t>
            </m:r>
          </m:sub>
        </m:sSub>
      </m:oMath>
      <w:r w:rsidR="00CE44E8" w:rsidRPr="004E4D50">
        <w:rPr>
          <w:rFonts w:eastAsiaTheme="minorEastAsia" w:cstheme="minorHAnsi"/>
          <w:lang w:val="en-US"/>
        </w:rPr>
        <w:t xml:space="preserve"> is </w:t>
      </w:r>
      <w:r w:rsidR="007A3C0A">
        <w:rPr>
          <w:rFonts w:eastAsiaTheme="minorEastAsia" w:cstheme="minorHAnsi"/>
          <w:lang w:val="en-US"/>
        </w:rPr>
        <w:t xml:space="preserve">the </w:t>
      </w:r>
      <w:r w:rsidR="00CE44E8" w:rsidRPr="004E4D50">
        <w:rPr>
          <w:rFonts w:eastAsiaTheme="minorEastAsia" w:cstheme="minorHAnsi"/>
          <w:lang w:val="en-US"/>
        </w:rPr>
        <w:t>capacity</w:t>
      </w:r>
      <w:r w:rsidR="00544CB2" w:rsidRPr="004E4D50">
        <w:rPr>
          <w:rFonts w:eastAsiaTheme="minorEastAsia" w:cstheme="minorHAnsi"/>
          <w:lang w:val="en-US"/>
        </w:rPr>
        <w:t xml:space="preserve"> of a given component</w:t>
      </w:r>
      <w:r w:rsidR="00CE44E8" w:rsidRPr="004E4D50">
        <w:rPr>
          <w:rFonts w:eastAsiaTheme="minorEastAsia" w:cstheme="minorHAnsi"/>
          <w:lang w:val="en-US"/>
        </w:rPr>
        <w:t xml:space="preserve"> in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theme="minorHAnsi"/>
                <w:lang w:val="en-US"/>
              </w:rPr>
              <m:t>m</m:t>
            </m:r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 w:cstheme="minorHAnsi"/>
            <w:lang w:val="en-US"/>
          </w:rPr>
          <m:t xml:space="preserve">. </m:t>
        </m:r>
      </m:oMath>
      <w:r w:rsidR="00415068">
        <w:rPr>
          <w:rFonts w:eastAsiaTheme="minorEastAsia" w:cstheme="minorHAnsi"/>
          <w:lang w:val="en-US"/>
        </w:rPr>
        <w:t xml:space="preserve"> </w:t>
      </w:r>
    </w:p>
    <w:p w14:paraId="571F3F01" w14:textId="112DBFD7" w:rsidR="00946D34" w:rsidRPr="00507BB0" w:rsidRDefault="003B2D14" w:rsidP="00507BB0">
      <w:pPr>
        <w:spacing w:before="0" w:after="160" w:line="259" w:lineRule="auto"/>
        <w:jc w:val="left"/>
        <w:rPr>
          <w:rFonts w:eastAsiaTheme="minorEastAsia" w:cstheme="minorHAnsi"/>
          <w:lang w:val="en-US"/>
        </w:rPr>
        <w:sectPr w:rsidR="00946D34" w:rsidRPr="00507BB0" w:rsidSect="00A161D6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eastAsiaTheme="minorEastAsia" w:cstheme="minorHAnsi"/>
          <w:lang w:val="en-US"/>
        </w:rPr>
        <w:br w:type="page"/>
      </w:r>
    </w:p>
    <w:p w14:paraId="314DEE10" w14:textId="77777777" w:rsidR="00946D34" w:rsidRPr="00946D34" w:rsidRDefault="00946D34" w:rsidP="00946D34"/>
    <w:p w14:paraId="5D569FBC" w14:textId="5508E4B7" w:rsidR="003B2D14" w:rsidRDefault="00860287" w:rsidP="00860287">
      <w:pPr>
        <w:pStyle w:val="Caption"/>
        <w:jc w:val="both"/>
        <w:rPr>
          <w:b/>
          <w:bCs/>
        </w:rPr>
      </w:pPr>
      <w:r w:rsidRPr="00860287">
        <w:rPr>
          <w:b/>
          <w:bCs/>
        </w:rPr>
        <w:t xml:space="preserve">Section </w:t>
      </w:r>
      <w:r w:rsidR="00507BB0">
        <w:rPr>
          <w:b/>
          <w:bCs/>
        </w:rPr>
        <w:t>B</w:t>
      </w:r>
      <w:r>
        <w:rPr>
          <w:b/>
          <w:bCs/>
        </w:rPr>
        <w:t>: additional tables</w:t>
      </w:r>
    </w:p>
    <w:p w14:paraId="59ECC721" w14:textId="2A20336B" w:rsidR="00946D34" w:rsidRPr="00946D34" w:rsidRDefault="00F274F6" w:rsidP="004F2CFF">
      <w:pPr>
        <w:pStyle w:val="Caption"/>
        <w:spacing w:line="240" w:lineRule="auto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07260">
        <w:rPr>
          <w:noProof/>
        </w:rPr>
        <w:t>1</w:t>
      </w:r>
      <w:r>
        <w:fldChar w:fldCharType="end"/>
      </w:r>
      <w:r w:rsidR="008D41D7">
        <w:t xml:space="preserve">: </w:t>
      </w:r>
      <w:r>
        <w:t>Mass and energy balance results for S1-AA-CF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5"/>
        <w:gridCol w:w="960"/>
        <w:gridCol w:w="826"/>
        <w:gridCol w:w="921"/>
        <w:gridCol w:w="801"/>
        <w:gridCol w:w="921"/>
        <w:gridCol w:w="941"/>
        <w:gridCol w:w="830"/>
        <w:gridCol w:w="922"/>
        <w:gridCol w:w="969"/>
        <w:gridCol w:w="969"/>
        <w:gridCol w:w="969"/>
        <w:gridCol w:w="961"/>
        <w:gridCol w:w="969"/>
        <w:gridCol w:w="824"/>
      </w:tblGrid>
      <w:tr w:rsidR="00543848" w:rsidRPr="00607260" w14:paraId="6AC9818A" w14:textId="77777777" w:rsidTr="00543848">
        <w:trPr>
          <w:cantSplit/>
          <w:trHeight w:val="1658"/>
        </w:trPr>
        <w:tc>
          <w:tcPr>
            <w:tcW w:w="416" w:type="pct"/>
            <w:tcBorders>
              <w:left w:val="nil"/>
            </w:tcBorders>
            <w:noWrap/>
            <w:hideMark/>
          </w:tcPr>
          <w:p w14:paraId="31BCA17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bookmarkStart w:id="4" w:name="_Hlk168999984"/>
          </w:p>
        </w:tc>
        <w:tc>
          <w:tcPr>
            <w:tcW w:w="345" w:type="pct"/>
            <w:noWrap/>
            <w:textDirection w:val="btLr"/>
            <w:vAlign w:val="center"/>
            <w:hideMark/>
          </w:tcPr>
          <w:p w14:paraId="2C8C14A6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Electricity demand</w:t>
            </w:r>
          </w:p>
        </w:tc>
        <w:tc>
          <w:tcPr>
            <w:tcW w:w="297" w:type="pct"/>
            <w:noWrap/>
            <w:textDirection w:val="btLr"/>
            <w:vAlign w:val="center"/>
            <w:hideMark/>
          </w:tcPr>
          <w:p w14:paraId="1500EEC9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Total cooling</w:t>
            </w:r>
          </w:p>
        </w:tc>
        <w:tc>
          <w:tcPr>
            <w:tcW w:w="331" w:type="pct"/>
            <w:noWrap/>
            <w:textDirection w:val="btLr"/>
            <w:vAlign w:val="center"/>
            <w:hideMark/>
          </w:tcPr>
          <w:p w14:paraId="5FD55DA0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Total heating</w:t>
            </w:r>
          </w:p>
        </w:tc>
        <w:tc>
          <w:tcPr>
            <w:tcW w:w="288" w:type="pct"/>
            <w:noWrap/>
            <w:textDirection w:val="btLr"/>
            <w:vAlign w:val="center"/>
            <w:hideMark/>
          </w:tcPr>
          <w:p w14:paraId="17759D57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MPS usage</w:t>
            </w:r>
          </w:p>
        </w:tc>
        <w:tc>
          <w:tcPr>
            <w:tcW w:w="331" w:type="pct"/>
            <w:noWrap/>
            <w:textDirection w:val="btLr"/>
            <w:vAlign w:val="center"/>
            <w:hideMark/>
          </w:tcPr>
          <w:p w14:paraId="1621E0C2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LPS usage</w:t>
            </w:r>
          </w:p>
        </w:tc>
        <w:tc>
          <w:tcPr>
            <w:tcW w:w="331" w:type="pct"/>
            <w:noWrap/>
            <w:textDirection w:val="btLr"/>
            <w:vAlign w:val="center"/>
            <w:hideMark/>
          </w:tcPr>
          <w:p w14:paraId="2CB83743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Cooling water usage</w:t>
            </w:r>
          </w:p>
        </w:tc>
        <w:tc>
          <w:tcPr>
            <w:tcW w:w="297" w:type="pct"/>
            <w:noWrap/>
            <w:textDirection w:val="btLr"/>
            <w:vAlign w:val="center"/>
            <w:hideMark/>
          </w:tcPr>
          <w:p w14:paraId="322CD570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Make-up water</w:t>
            </w:r>
          </w:p>
        </w:tc>
        <w:tc>
          <w:tcPr>
            <w:tcW w:w="331" w:type="pct"/>
            <w:noWrap/>
            <w:textDirection w:val="btLr"/>
            <w:vAlign w:val="center"/>
            <w:hideMark/>
          </w:tcPr>
          <w:p w14:paraId="7D050A31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Process water usage</w:t>
            </w:r>
          </w:p>
        </w:tc>
        <w:tc>
          <w:tcPr>
            <w:tcW w:w="348" w:type="pct"/>
            <w:noWrap/>
            <w:textDirection w:val="btLr"/>
            <w:vAlign w:val="center"/>
            <w:hideMark/>
          </w:tcPr>
          <w:p w14:paraId="4564F834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Bagasse to boiler</w:t>
            </w:r>
          </w:p>
        </w:tc>
        <w:tc>
          <w:tcPr>
            <w:tcW w:w="348" w:type="pct"/>
            <w:noWrap/>
            <w:textDirection w:val="btLr"/>
            <w:vAlign w:val="center"/>
            <w:hideMark/>
          </w:tcPr>
          <w:p w14:paraId="4D92CD37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Rebate bagasse</w:t>
            </w:r>
          </w:p>
        </w:tc>
        <w:tc>
          <w:tcPr>
            <w:tcW w:w="348" w:type="pct"/>
            <w:noWrap/>
            <w:textDirection w:val="btLr"/>
            <w:vAlign w:val="center"/>
            <w:hideMark/>
          </w:tcPr>
          <w:p w14:paraId="13D78728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AA output</w:t>
            </w:r>
          </w:p>
        </w:tc>
        <w:tc>
          <w:tcPr>
            <w:tcW w:w="345" w:type="pct"/>
            <w:noWrap/>
            <w:textDirection w:val="btLr"/>
            <w:vAlign w:val="center"/>
            <w:hideMark/>
          </w:tcPr>
          <w:p w14:paraId="4E68CAA5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AA output</w:t>
            </w:r>
          </w:p>
        </w:tc>
        <w:tc>
          <w:tcPr>
            <w:tcW w:w="348" w:type="pct"/>
            <w:noWrap/>
            <w:textDirection w:val="btLr"/>
            <w:vAlign w:val="center"/>
            <w:hideMark/>
          </w:tcPr>
          <w:p w14:paraId="2532EFDD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Left-over bagasse</w:t>
            </w:r>
          </w:p>
        </w:tc>
        <w:tc>
          <w:tcPr>
            <w:tcW w:w="297" w:type="pct"/>
            <w:tcBorders>
              <w:right w:val="nil"/>
            </w:tcBorders>
            <w:noWrap/>
            <w:textDirection w:val="btLr"/>
            <w:vAlign w:val="center"/>
            <w:hideMark/>
          </w:tcPr>
          <w:p w14:paraId="2E28B58C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Bagasse used</w:t>
            </w:r>
          </w:p>
        </w:tc>
      </w:tr>
      <w:tr w:rsidR="00543848" w:rsidRPr="00607260" w14:paraId="61407924" w14:textId="77777777" w:rsidTr="008C45DC">
        <w:trPr>
          <w:trHeight w:val="288"/>
        </w:trPr>
        <w:tc>
          <w:tcPr>
            <w:tcW w:w="416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4F7B887D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UNITS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  <w:hideMark/>
          </w:tcPr>
          <w:p w14:paraId="512FF8E7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kWh/kg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noWrap/>
            <w:hideMark/>
          </w:tcPr>
          <w:p w14:paraId="386C996C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MJ/kg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noWrap/>
            <w:hideMark/>
          </w:tcPr>
          <w:p w14:paraId="3946A677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MJ/kg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noWrap/>
            <w:hideMark/>
          </w:tcPr>
          <w:p w14:paraId="666D0216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kg/kg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noWrap/>
            <w:hideMark/>
          </w:tcPr>
          <w:p w14:paraId="7EF6048B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kg/kg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noWrap/>
            <w:hideMark/>
          </w:tcPr>
          <w:p w14:paraId="3F1940AE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kg/kg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noWrap/>
            <w:hideMark/>
          </w:tcPr>
          <w:p w14:paraId="46D33A89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kg/kg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noWrap/>
            <w:hideMark/>
          </w:tcPr>
          <w:p w14:paraId="3079861E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kg/kg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  <w:hideMark/>
          </w:tcPr>
          <w:p w14:paraId="411AF967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ton/hr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  <w:hideMark/>
          </w:tcPr>
          <w:p w14:paraId="42DEA95A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ton/hr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  <w:hideMark/>
          </w:tcPr>
          <w:p w14:paraId="7313BFBA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ton/hr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  <w:hideMark/>
          </w:tcPr>
          <w:p w14:paraId="57AF4133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kton/yr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  <w:hideMark/>
          </w:tcPr>
          <w:p w14:paraId="79651A77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ton/hr</w:t>
            </w:r>
          </w:p>
        </w:tc>
        <w:tc>
          <w:tcPr>
            <w:tcW w:w="297" w:type="pct"/>
            <w:tcBorders>
              <w:bottom w:val="single" w:sz="4" w:space="0" w:color="auto"/>
              <w:right w:val="nil"/>
            </w:tcBorders>
            <w:noWrap/>
            <w:hideMark/>
          </w:tcPr>
          <w:p w14:paraId="36B53860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kg/kg</w:t>
            </w:r>
          </w:p>
        </w:tc>
      </w:tr>
      <w:tr w:rsidR="00543848" w:rsidRPr="00543848" w14:paraId="61A533CB" w14:textId="77777777" w:rsidTr="008C45DC">
        <w:trPr>
          <w:trHeight w:val="288"/>
        </w:trPr>
        <w:tc>
          <w:tcPr>
            <w:tcW w:w="5000" w:type="pct"/>
            <w:gridSpan w:val="15"/>
            <w:tcBorders>
              <w:left w:val="nil"/>
              <w:bottom w:val="nil"/>
            </w:tcBorders>
            <w:noWrap/>
            <w:vAlign w:val="center"/>
          </w:tcPr>
          <w:p w14:paraId="017431C0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Scenarios</w:t>
            </w:r>
          </w:p>
        </w:tc>
      </w:tr>
      <w:tr w:rsidR="00543848" w:rsidRPr="00607260" w14:paraId="0A7528BE" w14:textId="77777777" w:rsidTr="008C45DC">
        <w:trPr>
          <w:trHeight w:val="288"/>
        </w:trPr>
        <w:tc>
          <w:tcPr>
            <w:tcW w:w="416" w:type="pct"/>
            <w:tcBorders>
              <w:left w:val="nil"/>
              <w:bottom w:val="nil"/>
              <w:right w:val="nil"/>
            </w:tcBorders>
            <w:noWrap/>
            <w:hideMark/>
          </w:tcPr>
          <w:p w14:paraId="19C0D08F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bookmarkStart w:id="5" w:name="_Hlk168308399"/>
            <w:r w:rsidRPr="00543848">
              <w:rPr>
                <w:rFonts w:eastAsia="Times New Roman" w:cstheme="minorHAnsi"/>
                <w:lang w:eastAsia="en-ZA"/>
              </w:rPr>
              <w:t>1</w:t>
            </w:r>
          </w:p>
        </w:tc>
        <w:tc>
          <w:tcPr>
            <w:tcW w:w="345" w:type="pct"/>
            <w:tcBorders>
              <w:left w:val="nil"/>
              <w:bottom w:val="nil"/>
              <w:right w:val="nil"/>
            </w:tcBorders>
            <w:noWrap/>
            <w:hideMark/>
          </w:tcPr>
          <w:p w14:paraId="150DCCC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0.99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noWrap/>
            <w:hideMark/>
          </w:tcPr>
          <w:p w14:paraId="4D75A51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41.53</w:t>
            </w: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noWrap/>
            <w:hideMark/>
          </w:tcPr>
          <w:p w14:paraId="354A4E8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301.09</w:t>
            </w:r>
          </w:p>
        </w:tc>
        <w:tc>
          <w:tcPr>
            <w:tcW w:w="288" w:type="pct"/>
            <w:tcBorders>
              <w:left w:val="nil"/>
              <w:bottom w:val="nil"/>
              <w:right w:val="nil"/>
            </w:tcBorders>
            <w:noWrap/>
            <w:hideMark/>
          </w:tcPr>
          <w:p w14:paraId="7EB434B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0.43</w:t>
            </w: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noWrap/>
            <w:hideMark/>
          </w:tcPr>
          <w:p w14:paraId="6258155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137.80</w:t>
            </w: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noWrap/>
            <w:hideMark/>
          </w:tcPr>
          <w:p w14:paraId="6838A7C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1107.24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noWrap/>
            <w:hideMark/>
          </w:tcPr>
          <w:p w14:paraId="6088E44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108.97</w:t>
            </w: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noWrap/>
            <w:hideMark/>
          </w:tcPr>
          <w:p w14:paraId="7EA9EB4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131.65</w:t>
            </w:r>
          </w:p>
        </w:tc>
        <w:tc>
          <w:tcPr>
            <w:tcW w:w="348" w:type="pct"/>
            <w:tcBorders>
              <w:left w:val="nil"/>
              <w:bottom w:val="nil"/>
              <w:right w:val="nil"/>
            </w:tcBorders>
            <w:noWrap/>
            <w:hideMark/>
          </w:tcPr>
          <w:p w14:paraId="57B3F62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297.68</w:t>
            </w:r>
          </w:p>
        </w:tc>
        <w:tc>
          <w:tcPr>
            <w:tcW w:w="348" w:type="pct"/>
            <w:tcBorders>
              <w:left w:val="nil"/>
              <w:bottom w:val="nil"/>
              <w:right w:val="nil"/>
            </w:tcBorders>
            <w:noWrap/>
            <w:hideMark/>
          </w:tcPr>
          <w:p w14:paraId="2DF8386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93.75</w:t>
            </w:r>
          </w:p>
        </w:tc>
        <w:tc>
          <w:tcPr>
            <w:tcW w:w="348" w:type="pct"/>
            <w:tcBorders>
              <w:left w:val="nil"/>
              <w:bottom w:val="nil"/>
              <w:right w:val="nil"/>
            </w:tcBorders>
            <w:noWrap/>
            <w:hideMark/>
          </w:tcPr>
          <w:p w14:paraId="26996E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9.17</w:t>
            </w:r>
          </w:p>
        </w:tc>
        <w:tc>
          <w:tcPr>
            <w:tcW w:w="345" w:type="pct"/>
            <w:tcBorders>
              <w:left w:val="nil"/>
              <w:bottom w:val="nil"/>
              <w:right w:val="nil"/>
            </w:tcBorders>
            <w:noWrap/>
            <w:hideMark/>
          </w:tcPr>
          <w:p w14:paraId="673BEFE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45.84</w:t>
            </w:r>
          </w:p>
        </w:tc>
        <w:tc>
          <w:tcPr>
            <w:tcW w:w="348" w:type="pct"/>
            <w:tcBorders>
              <w:left w:val="nil"/>
              <w:bottom w:val="nil"/>
              <w:right w:val="nil"/>
            </w:tcBorders>
            <w:noWrap/>
            <w:hideMark/>
          </w:tcPr>
          <w:p w14:paraId="016F7D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noWrap/>
            <w:hideMark/>
          </w:tcPr>
          <w:p w14:paraId="2D394E1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22.20</w:t>
            </w:r>
          </w:p>
        </w:tc>
      </w:tr>
      <w:tr w:rsidR="00543848" w:rsidRPr="00607260" w14:paraId="00BCD6C6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8A6F9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A8B8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71C1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41.53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CC59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301.09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41C2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8BAC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137.80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2C12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1107.24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9EDD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108.97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5E2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131.65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8F4E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297.68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81ED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93.75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38DD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587B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45.84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42EB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0843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22.20</w:t>
            </w:r>
          </w:p>
        </w:tc>
      </w:tr>
      <w:tr w:rsidR="00543848" w:rsidRPr="00607260" w14:paraId="3A59B379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82486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E042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2C29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41.53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09E3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301.09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13DC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CD24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137.80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CDA0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1107.24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4C9F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108.97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3A0A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131.65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7F84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297.68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D41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93.75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BD15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BDCA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45.84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E281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531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22.20</w:t>
            </w:r>
          </w:p>
        </w:tc>
      </w:tr>
      <w:tr w:rsidR="00543848" w:rsidRPr="00607260" w14:paraId="24218C76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6FAB5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CABC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5AE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1D3A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35.52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2CF6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B21F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2FDA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163.53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9283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10.85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788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62F5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37.99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3369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16.80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1D66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A48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7496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22.72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783A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2.15</w:t>
            </w:r>
          </w:p>
        </w:tc>
      </w:tr>
      <w:tr w:rsidR="00543848" w:rsidRPr="00607260" w14:paraId="0055FD97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63D98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5C8F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A551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E114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35.52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A32D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DAF6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F1D4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163.53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3B16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10.85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93FC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108F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37.99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1CAB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16.80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B9A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E00F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7C57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22.72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E656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2.15</w:t>
            </w:r>
          </w:p>
        </w:tc>
      </w:tr>
      <w:tr w:rsidR="00543848" w:rsidRPr="00607260" w14:paraId="3BDB80D7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E280C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35C4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80B0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CC3D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35.52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2124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5163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170A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163.53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C880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10.85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A11B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739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37.99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182E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16.80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6D2E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671C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7315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22.72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D895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2.15</w:t>
            </w:r>
          </w:p>
        </w:tc>
      </w:tr>
      <w:tr w:rsidR="00543848" w:rsidRPr="00607260" w14:paraId="24C30631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A7997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78C9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A5F7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E334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5.38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2D23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829A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2CE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107.87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D4EE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4.66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8954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2FE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072A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A978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303D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7DA3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49.96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BAB9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7CB3C5CD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15812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C955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8F1A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C955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5.38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9675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D8A4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ECFB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107.87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4488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4.66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E0AD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40BF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AEB0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63F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4F60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E8CB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49.96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9D24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1E8800BF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84089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0936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287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5052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5.38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2BD1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E2B1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839F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107.87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3C6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4.66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2DC4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A088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70B3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669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9.68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D59D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C179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49.96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20C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0DE3D9D0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1678A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E164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8EF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39.01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DF9F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283.05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AF1D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C83A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129.54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441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1040.08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7EAF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102.96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E58F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124.87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7643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374.02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BF76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115.75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E31E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E74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61.32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8B9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E77B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21.03</w:t>
            </w:r>
          </w:p>
        </w:tc>
      </w:tr>
      <w:tr w:rsidR="00543848" w:rsidRPr="00607260" w14:paraId="647C210E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7BFB9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3212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AD1D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39.01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02F2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283.05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E625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01FD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129.54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157D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1040.08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38E7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102.96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CA63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124.87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1A77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374.02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209A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115.75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9E0F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8BA5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61.32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0E46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6627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21.03</w:t>
            </w:r>
          </w:p>
        </w:tc>
      </w:tr>
      <w:tr w:rsidR="00543848" w:rsidRPr="00607260" w14:paraId="467BB5A2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D0E46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9546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76CA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39.01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0F55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283.05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142A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5F88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129.54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C04F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1040.08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690B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102.96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A2C9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124.87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DAFF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374.02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798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115.75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A2D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0F7F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61.32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691E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93C5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21.03</w:t>
            </w:r>
          </w:p>
        </w:tc>
      </w:tr>
      <w:tr w:rsidR="00543848" w:rsidRPr="00607260" w14:paraId="7609E338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3E943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867E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734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1908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34.42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2BF7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8476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8B23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158.47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9690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F203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39C6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47.30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3B44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16.78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886C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12.48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7387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62.40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EF61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13.39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3B2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2.41</w:t>
            </w:r>
          </w:p>
        </w:tc>
      </w:tr>
      <w:tr w:rsidR="00543848" w:rsidRPr="00607260" w14:paraId="5149F17F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ED5D9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E56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4BA0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25FC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34.42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089E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7BA3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E97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158.47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CE82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37A5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854F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47.30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02B8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16.78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36CF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12.48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7B75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62.40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1514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13.39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723E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2.41</w:t>
            </w:r>
          </w:p>
        </w:tc>
      </w:tr>
      <w:tr w:rsidR="00543848" w:rsidRPr="00607260" w14:paraId="6E0A9CC5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26A08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A870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AF46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E09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34.42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FF87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B0AA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3747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158.47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7D8F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C40F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63D5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47.30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D2AF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16.78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6548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12.48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63A4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62.40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6913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13.39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D68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2.41</w:t>
            </w:r>
          </w:p>
        </w:tc>
      </w:tr>
      <w:tr w:rsidR="00543848" w:rsidRPr="00607260" w14:paraId="235B2B15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D2E06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B6AC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C42E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EDC3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5.26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2734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D7A9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46F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108.10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2DB7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4.93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B7480" w14:textId="0F93077F" w:rsidR="00543848" w:rsidRPr="00543848" w:rsidRDefault="008D41D7" w:rsidP="008D41D7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607260">
              <w:rPr>
                <w:rFonts w:eastAsia="Times New Roman" w:cstheme="minorHAnsi"/>
                <w:lang w:eastAsia="en-ZA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1126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8.34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C440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12.96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A7A0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7AB2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63.17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D6D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48.51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337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6CA38DCB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0928D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327D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BCC8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323A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5.26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B7CC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DF6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B90B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108.10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BBC8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4.93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C9781" w14:textId="2D9B0918" w:rsidR="00543848" w:rsidRPr="00543848" w:rsidRDefault="008D41D7" w:rsidP="008D41D7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607260">
              <w:rPr>
                <w:rFonts w:eastAsia="Times New Roman" w:cstheme="minorHAnsi"/>
                <w:lang w:eastAsia="en-ZA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D117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8.34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502B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12.96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4F3B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60B1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63.17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4753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48.51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2264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7DDA8999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38554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lastRenderedPageBreak/>
              <w:t>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EC69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5C8A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080A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5.26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5089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6AAD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415B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108.10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164F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4.93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A677D" w14:textId="58E30319" w:rsidR="00543848" w:rsidRPr="00543848" w:rsidRDefault="008D41D7" w:rsidP="008D41D7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607260">
              <w:rPr>
                <w:rFonts w:eastAsia="Times New Roman" w:cstheme="minorHAnsi"/>
                <w:lang w:eastAsia="en-ZA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0FCA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8.34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96F2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12.96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9248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AF2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63.17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3B52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48.51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A04E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18DCC0ED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DAC91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2056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6FCC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37.99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BC0B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280.00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C502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C63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128.50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F810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1012.91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6CE4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102.47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44B9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124.37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5AD5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449.06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88E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135.68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9E81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14.89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8BF7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74.45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662F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0828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21.02</w:t>
            </w:r>
          </w:p>
        </w:tc>
      </w:tr>
      <w:tr w:rsidR="00543848" w:rsidRPr="00607260" w14:paraId="379B596D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20103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DC3C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C948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37.99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A630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280.00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5933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D0A6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128.50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418E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1012.91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D5F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102.47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BEA9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124.37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3FAB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449.06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670D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135.68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29AB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14.89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6B02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74.45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FC4A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8B66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21.02</w:t>
            </w:r>
          </w:p>
        </w:tc>
      </w:tr>
      <w:tr w:rsidR="00543848" w:rsidRPr="00607260" w14:paraId="07C1B46E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27EAB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24F5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0.91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9D78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37.99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E2E9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280.00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EE4F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2F72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128.50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1679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1012.91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F06E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102.47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9CFD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124.37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692B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449.06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65D4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135.68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44EF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14.89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751F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74.45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F8B6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4BE9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21.02</w:t>
            </w:r>
          </w:p>
        </w:tc>
      </w:tr>
      <w:tr w:rsidR="00543848" w:rsidRPr="00607260" w14:paraId="39984D4C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38B32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FCF9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B7FD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4267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14.07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5328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0F3F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6.44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CDD3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131.61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E880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6404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1.90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BB5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24.26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AA8E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DA20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E65D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76.28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523B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42.32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8426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0.08</w:t>
            </w:r>
          </w:p>
        </w:tc>
      </w:tr>
      <w:tr w:rsidR="00543848" w:rsidRPr="00607260" w14:paraId="45E566B5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A3B65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562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80F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FD13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14.07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A8DF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4114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6.44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853A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131.61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EB6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649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1.90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AEA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24.26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7BB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D81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DAEA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76.28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2CCF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42.32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DAFF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0.08</w:t>
            </w:r>
          </w:p>
        </w:tc>
      </w:tr>
      <w:tr w:rsidR="00543848" w:rsidRPr="00607260" w14:paraId="0A82C327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219E1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7845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0.12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CA88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A930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14.07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7EFD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861E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6.44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06BE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131.61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945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11.13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9A59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1.90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38E0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24.26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D083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22.68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05BF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467C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76.28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ED3E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42.32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31F4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0.08</w:t>
            </w:r>
          </w:p>
        </w:tc>
      </w:tr>
      <w:tr w:rsidR="00543848" w:rsidRPr="00607260" w14:paraId="32158745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56E08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B11F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CB0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7AFB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5.44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CFA5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D976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7220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76.14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1B39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4BA5F" w14:textId="0ABF79EE" w:rsidR="00543848" w:rsidRPr="00543848" w:rsidRDefault="008D41D7" w:rsidP="008D41D7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607260">
              <w:rPr>
                <w:rFonts w:eastAsia="Times New Roman" w:cstheme="minorHAnsi"/>
                <w:lang w:eastAsia="en-ZA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E9FA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FE55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F32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15.70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67DD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78.51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65F5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45.56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5972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2357FE75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32772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D484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9F1F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3FFA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5.44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34D4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7C18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84F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76.14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F8A6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DC29F" w14:textId="3F551AAD" w:rsidR="00543848" w:rsidRPr="00543848" w:rsidRDefault="008D41D7" w:rsidP="008D41D7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607260">
              <w:rPr>
                <w:rFonts w:eastAsia="Times New Roman" w:cstheme="minorHAnsi"/>
                <w:lang w:eastAsia="en-ZA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03D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1CA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7305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15.70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55DF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78.51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335D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45.56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5097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tr w:rsidR="00543848" w:rsidRPr="00607260" w14:paraId="7A32A9D5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99025" w14:textId="77777777" w:rsidR="00543848" w:rsidRPr="00543848" w:rsidRDefault="00543848" w:rsidP="00543848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B936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3174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12AD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5.44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4E2A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8002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2.48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9B53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76.14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93CB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5.06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C2F58" w14:textId="2D14D014" w:rsidR="00543848" w:rsidRPr="00543848" w:rsidRDefault="008D41D7" w:rsidP="008D41D7">
            <w:pPr>
              <w:spacing w:before="0" w:after="0" w:line="240" w:lineRule="auto"/>
              <w:jc w:val="center"/>
              <w:rPr>
                <w:rFonts w:eastAsia="Times New Roman" w:cstheme="minorHAnsi"/>
                <w:lang w:eastAsia="en-ZA"/>
              </w:rPr>
            </w:pPr>
            <w:r w:rsidRPr="00607260">
              <w:rPr>
                <w:rFonts w:eastAsia="Times New Roman" w:cstheme="minorHAnsi"/>
                <w:lang w:eastAsia="en-ZA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1398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10.39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7F17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12.05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82A4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15.70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A553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78.51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4B3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45.56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A405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0.00</w:t>
            </w:r>
          </w:p>
        </w:tc>
      </w:tr>
      <w:bookmarkEnd w:id="5"/>
      <w:tr w:rsidR="00543848" w:rsidRPr="00607260" w14:paraId="6309E67F" w14:textId="77777777" w:rsidTr="008C45DC">
        <w:trPr>
          <w:trHeight w:val="288"/>
        </w:trPr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hideMark/>
          </w:tcPr>
          <w:p w14:paraId="04AA4FFC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Times New Roman" w:cstheme="minorHAnsi"/>
                <w:lang w:eastAsia="en-ZA"/>
              </w:rPr>
              <w:t>BASE CASE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noWrap/>
            <w:hideMark/>
          </w:tcPr>
          <w:p w14:paraId="14CB36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86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noWrap/>
            <w:hideMark/>
          </w:tcPr>
          <w:p w14:paraId="5306639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3585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noWrap/>
            <w:hideMark/>
          </w:tcPr>
          <w:p w14:paraId="37281EC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26777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noWrap/>
            <w:hideMark/>
          </w:tcPr>
          <w:p w14:paraId="1931A09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0.4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noWrap/>
            <w:hideMark/>
          </w:tcPr>
          <w:p w14:paraId="1FEABB1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12290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noWrap/>
            <w:hideMark/>
          </w:tcPr>
          <w:p w14:paraId="0B17387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95571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noWrap/>
            <w:hideMark/>
          </w:tcPr>
          <w:p w14:paraId="14DE1D6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9892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noWrap/>
            <w:hideMark/>
          </w:tcPr>
          <w:p w14:paraId="281AA8A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12380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noWrap/>
            <w:hideMark/>
          </w:tcPr>
          <w:p w14:paraId="21C5A76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25220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noWrap/>
            <w:hideMark/>
          </w:tcPr>
          <w:p w14:paraId="36B4CB6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7587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noWrap/>
            <w:hideMark/>
          </w:tcPr>
          <w:p w14:paraId="50EB065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9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noWrap/>
            <w:hideMark/>
          </w:tcPr>
          <w:p w14:paraId="635F9AC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44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noWrap/>
            <w:hideMark/>
          </w:tcPr>
          <w:p w14:paraId="65C2070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noWrap/>
            <w:hideMark/>
          </w:tcPr>
          <w:p w14:paraId="5F949AF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eastAsia="Times New Roman" w:cstheme="minorHAnsi"/>
                <w:lang w:eastAsia="en-ZA"/>
              </w:rPr>
            </w:pPr>
            <w:r w:rsidRPr="00543848">
              <w:rPr>
                <w:rFonts w:eastAsia="Aptos" w:cstheme="minorHAnsi"/>
              </w:rPr>
              <w:t>2011</w:t>
            </w:r>
          </w:p>
        </w:tc>
      </w:tr>
      <w:bookmarkEnd w:id="4"/>
    </w:tbl>
    <w:p w14:paraId="7E7B8377" w14:textId="53473A6C" w:rsidR="00946D34" w:rsidRDefault="00946D34" w:rsidP="00946D34"/>
    <w:p w14:paraId="796D1F9B" w14:textId="77777777" w:rsidR="00946D34" w:rsidRPr="00946D34" w:rsidRDefault="00946D34" w:rsidP="00946D34"/>
    <w:p w14:paraId="496799C3" w14:textId="0E460180" w:rsidR="00F274F6" w:rsidRDefault="00F274F6">
      <w:pPr>
        <w:spacing w:before="0" w:after="160" w:line="259" w:lineRule="auto"/>
        <w:jc w:val="left"/>
      </w:pPr>
      <w:r>
        <w:br w:type="page"/>
      </w:r>
    </w:p>
    <w:p w14:paraId="23D4ADE8" w14:textId="794E436A" w:rsidR="00946D34" w:rsidRDefault="00F274F6" w:rsidP="004F2CFF">
      <w:pPr>
        <w:pStyle w:val="Caption"/>
        <w:spacing w:line="240" w:lineRule="auto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07260">
        <w:rPr>
          <w:noProof/>
        </w:rPr>
        <w:t>2</w:t>
      </w:r>
      <w:r>
        <w:fldChar w:fldCharType="end"/>
      </w:r>
      <w:r w:rsidR="008D41D7">
        <w:t xml:space="preserve">: </w:t>
      </w:r>
      <w:r w:rsidR="00A4098B">
        <w:t>Mass and energy balance results for S1-AA-EF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07"/>
        <w:gridCol w:w="916"/>
        <w:gridCol w:w="916"/>
        <w:gridCol w:w="765"/>
        <w:gridCol w:w="765"/>
        <w:gridCol w:w="723"/>
        <w:gridCol w:w="723"/>
        <w:gridCol w:w="723"/>
        <w:gridCol w:w="832"/>
        <w:gridCol w:w="723"/>
        <w:gridCol w:w="729"/>
        <w:gridCol w:w="882"/>
        <w:gridCol w:w="882"/>
        <w:gridCol w:w="882"/>
        <w:gridCol w:w="960"/>
        <w:gridCol w:w="882"/>
        <w:gridCol w:w="748"/>
      </w:tblGrid>
      <w:tr w:rsidR="00543848" w:rsidRPr="00607260" w14:paraId="60A63843" w14:textId="77777777" w:rsidTr="00543848">
        <w:trPr>
          <w:cantSplit/>
          <w:trHeight w:val="1692"/>
          <w:jc w:val="center"/>
        </w:trPr>
        <w:tc>
          <w:tcPr>
            <w:tcW w:w="325" w:type="pct"/>
            <w:tcBorders>
              <w:left w:val="nil"/>
            </w:tcBorders>
            <w:noWrap/>
            <w:hideMark/>
          </w:tcPr>
          <w:p w14:paraId="1EC462B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</w:p>
        </w:tc>
        <w:tc>
          <w:tcPr>
            <w:tcW w:w="328" w:type="pct"/>
            <w:noWrap/>
            <w:textDirection w:val="btLr"/>
            <w:hideMark/>
          </w:tcPr>
          <w:p w14:paraId="6F0CFEC5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Electricity demand</w:t>
            </w:r>
          </w:p>
        </w:tc>
        <w:tc>
          <w:tcPr>
            <w:tcW w:w="328" w:type="pct"/>
            <w:noWrap/>
            <w:textDirection w:val="btLr"/>
            <w:hideMark/>
          </w:tcPr>
          <w:p w14:paraId="6096AD0C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 xml:space="preserve">CEST power </w:t>
            </w:r>
          </w:p>
        </w:tc>
        <w:tc>
          <w:tcPr>
            <w:tcW w:w="274" w:type="pct"/>
            <w:noWrap/>
            <w:textDirection w:val="btLr"/>
            <w:hideMark/>
          </w:tcPr>
          <w:p w14:paraId="0F798B57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Total cooling</w:t>
            </w:r>
          </w:p>
        </w:tc>
        <w:tc>
          <w:tcPr>
            <w:tcW w:w="274" w:type="pct"/>
            <w:noWrap/>
            <w:textDirection w:val="btLr"/>
            <w:hideMark/>
          </w:tcPr>
          <w:p w14:paraId="44E34440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Total heating</w:t>
            </w:r>
          </w:p>
        </w:tc>
        <w:tc>
          <w:tcPr>
            <w:tcW w:w="259" w:type="pct"/>
            <w:noWrap/>
            <w:textDirection w:val="btLr"/>
            <w:hideMark/>
          </w:tcPr>
          <w:p w14:paraId="5DBE1534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MPS usage</w:t>
            </w:r>
          </w:p>
        </w:tc>
        <w:tc>
          <w:tcPr>
            <w:tcW w:w="259" w:type="pct"/>
            <w:noWrap/>
            <w:textDirection w:val="btLr"/>
            <w:hideMark/>
          </w:tcPr>
          <w:p w14:paraId="60405071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LPS usage</w:t>
            </w:r>
          </w:p>
        </w:tc>
        <w:tc>
          <w:tcPr>
            <w:tcW w:w="259" w:type="pct"/>
            <w:noWrap/>
            <w:textDirection w:val="btLr"/>
            <w:hideMark/>
          </w:tcPr>
          <w:p w14:paraId="1E5AF61D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Chilled water usage</w:t>
            </w:r>
          </w:p>
        </w:tc>
        <w:tc>
          <w:tcPr>
            <w:tcW w:w="298" w:type="pct"/>
            <w:noWrap/>
            <w:textDirection w:val="btLr"/>
            <w:hideMark/>
          </w:tcPr>
          <w:p w14:paraId="22A08211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Cooling water usage</w:t>
            </w:r>
          </w:p>
        </w:tc>
        <w:tc>
          <w:tcPr>
            <w:tcW w:w="259" w:type="pct"/>
            <w:noWrap/>
            <w:textDirection w:val="btLr"/>
            <w:hideMark/>
          </w:tcPr>
          <w:p w14:paraId="02AA7D41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Make-up water</w:t>
            </w:r>
          </w:p>
        </w:tc>
        <w:tc>
          <w:tcPr>
            <w:tcW w:w="261" w:type="pct"/>
            <w:noWrap/>
            <w:textDirection w:val="btLr"/>
            <w:hideMark/>
          </w:tcPr>
          <w:p w14:paraId="6193C721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Process water usage</w:t>
            </w:r>
          </w:p>
        </w:tc>
        <w:tc>
          <w:tcPr>
            <w:tcW w:w="316" w:type="pct"/>
            <w:noWrap/>
            <w:textDirection w:val="btLr"/>
            <w:hideMark/>
          </w:tcPr>
          <w:p w14:paraId="7D4B36BF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Rate bagasse to boiler</w:t>
            </w:r>
          </w:p>
        </w:tc>
        <w:tc>
          <w:tcPr>
            <w:tcW w:w="316" w:type="pct"/>
            <w:noWrap/>
            <w:textDirection w:val="btLr"/>
            <w:hideMark/>
          </w:tcPr>
          <w:p w14:paraId="49803499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Rebate bagasse</w:t>
            </w:r>
          </w:p>
        </w:tc>
        <w:tc>
          <w:tcPr>
            <w:tcW w:w="316" w:type="pct"/>
            <w:noWrap/>
            <w:textDirection w:val="btLr"/>
            <w:hideMark/>
          </w:tcPr>
          <w:p w14:paraId="566EAB1F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AA output</w:t>
            </w:r>
          </w:p>
        </w:tc>
        <w:tc>
          <w:tcPr>
            <w:tcW w:w="344" w:type="pct"/>
            <w:noWrap/>
            <w:textDirection w:val="btLr"/>
            <w:hideMark/>
          </w:tcPr>
          <w:p w14:paraId="6EA7A06C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AA output</w:t>
            </w:r>
          </w:p>
        </w:tc>
        <w:tc>
          <w:tcPr>
            <w:tcW w:w="316" w:type="pct"/>
            <w:noWrap/>
            <w:textDirection w:val="btLr"/>
            <w:hideMark/>
          </w:tcPr>
          <w:p w14:paraId="2FC2391C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Left-over bagasse</w:t>
            </w:r>
          </w:p>
        </w:tc>
        <w:tc>
          <w:tcPr>
            <w:tcW w:w="267" w:type="pct"/>
            <w:tcBorders>
              <w:right w:val="nil"/>
            </w:tcBorders>
            <w:noWrap/>
            <w:textDirection w:val="btLr"/>
            <w:hideMark/>
          </w:tcPr>
          <w:p w14:paraId="4915B3F9" w14:textId="77777777" w:rsidR="00543848" w:rsidRPr="00543848" w:rsidRDefault="00543848" w:rsidP="00543848">
            <w:pPr>
              <w:spacing w:before="0"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Bagasse used</w:t>
            </w:r>
          </w:p>
        </w:tc>
      </w:tr>
      <w:tr w:rsidR="00543848" w:rsidRPr="00607260" w14:paraId="60039825" w14:textId="77777777" w:rsidTr="00543848">
        <w:trPr>
          <w:trHeight w:val="288"/>
          <w:jc w:val="center"/>
        </w:trPr>
        <w:tc>
          <w:tcPr>
            <w:tcW w:w="325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63C95641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UNITS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noWrap/>
            <w:hideMark/>
          </w:tcPr>
          <w:p w14:paraId="3DFED561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kWh/kg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noWrap/>
            <w:hideMark/>
          </w:tcPr>
          <w:p w14:paraId="744CB4F0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kWh/kg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noWrap/>
            <w:hideMark/>
          </w:tcPr>
          <w:p w14:paraId="3DC65F10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MJ/kg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noWrap/>
            <w:hideMark/>
          </w:tcPr>
          <w:p w14:paraId="7E39B6A9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MJ/kg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noWrap/>
            <w:hideMark/>
          </w:tcPr>
          <w:p w14:paraId="07216709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noWrap/>
            <w:hideMark/>
          </w:tcPr>
          <w:p w14:paraId="277A7EA4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noWrap/>
            <w:hideMark/>
          </w:tcPr>
          <w:p w14:paraId="2159202A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noWrap/>
            <w:hideMark/>
          </w:tcPr>
          <w:p w14:paraId="7333A2C7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noWrap/>
            <w:hideMark/>
          </w:tcPr>
          <w:p w14:paraId="1EF89CFD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noWrap/>
            <w:hideMark/>
          </w:tcPr>
          <w:p w14:paraId="42AB5094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noWrap/>
            <w:hideMark/>
          </w:tcPr>
          <w:p w14:paraId="413F2039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ton/hr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noWrap/>
            <w:hideMark/>
          </w:tcPr>
          <w:p w14:paraId="2DC3F81C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ton/hr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noWrap/>
            <w:hideMark/>
          </w:tcPr>
          <w:p w14:paraId="52121600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ton/hr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noWrap/>
            <w:hideMark/>
          </w:tcPr>
          <w:p w14:paraId="1AE2D0F3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kton/</w:t>
            </w:r>
            <w:proofErr w:type="spellStart"/>
            <w:r w:rsidRPr="00543848">
              <w:rPr>
                <w:rFonts w:ascii="Calibri" w:eastAsia="Times New Roman" w:hAnsi="Calibri" w:cs="Calibri"/>
                <w:lang w:eastAsia="en-ZA"/>
              </w:rPr>
              <w:t>yrr</w:t>
            </w:r>
            <w:proofErr w:type="spellEnd"/>
          </w:p>
        </w:tc>
        <w:tc>
          <w:tcPr>
            <w:tcW w:w="316" w:type="pct"/>
            <w:tcBorders>
              <w:bottom w:val="single" w:sz="4" w:space="0" w:color="auto"/>
            </w:tcBorders>
            <w:noWrap/>
            <w:hideMark/>
          </w:tcPr>
          <w:p w14:paraId="0A76B0AE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ton/hr</w:t>
            </w:r>
          </w:p>
        </w:tc>
        <w:tc>
          <w:tcPr>
            <w:tcW w:w="267" w:type="pct"/>
            <w:tcBorders>
              <w:bottom w:val="single" w:sz="4" w:space="0" w:color="auto"/>
              <w:right w:val="nil"/>
            </w:tcBorders>
            <w:noWrap/>
            <w:hideMark/>
          </w:tcPr>
          <w:p w14:paraId="0664B1BF" w14:textId="77777777" w:rsidR="00543848" w:rsidRPr="00543848" w:rsidRDefault="00543848" w:rsidP="0054384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Kg/kg</w:t>
            </w:r>
          </w:p>
        </w:tc>
      </w:tr>
      <w:tr w:rsidR="00543848" w:rsidRPr="00607260" w14:paraId="6B421A1F" w14:textId="77777777" w:rsidTr="00543848">
        <w:trPr>
          <w:trHeight w:val="288"/>
          <w:jc w:val="center"/>
        </w:trPr>
        <w:tc>
          <w:tcPr>
            <w:tcW w:w="5000" w:type="pct"/>
            <w:gridSpan w:val="17"/>
            <w:tcBorders>
              <w:left w:val="nil"/>
              <w:bottom w:val="single" w:sz="4" w:space="0" w:color="auto"/>
            </w:tcBorders>
            <w:noWrap/>
          </w:tcPr>
          <w:p w14:paraId="627630FC" w14:textId="1C9D6D8F" w:rsidR="00543848" w:rsidRPr="00607260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607260">
              <w:rPr>
                <w:rFonts w:ascii="Calibri" w:eastAsia="Times New Roman" w:hAnsi="Calibri" w:cs="Calibri"/>
                <w:lang w:eastAsia="en-ZA"/>
              </w:rPr>
              <w:t>Scenarios</w:t>
            </w:r>
          </w:p>
        </w:tc>
      </w:tr>
      <w:tr w:rsidR="00543848" w:rsidRPr="00607260" w14:paraId="592F7D9E" w14:textId="77777777" w:rsidTr="00543848">
        <w:trPr>
          <w:trHeight w:val="288"/>
          <w:jc w:val="center"/>
        </w:trPr>
        <w:tc>
          <w:tcPr>
            <w:tcW w:w="325" w:type="pct"/>
            <w:tcBorders>
              <w:left w:val="nil"/>
              <w:bottom w:val="nil"/>
              <w:right w:val="nil"/>
            </w:tcBorders>
            <w:noWrap/>
            <w:hideMark/>
          </w:tcPr>
          <w:p w14:paraId="04F0A048" w14:textId="0EA8F1D1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</w:t>
            </w:r>
          </w:p>
        </w:tc>
        <w:tc>
          <w:tcPr>
            <w:tcW w:w="328" w:type="pct"/>
            <w:tcBorders>
              <w:left w:val="nil"/>
              <w:bottom w:val="nil"/>
              <w:right w:val="nil"/>
            </w:tcBorders>
            <w:noWrap/>
            <w:hideMark/>
          </w:tcPr>
          <w:p w14:paraId="1E419FA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0.29</w:t>
            </w:r>
          </w:p>
        </w:tc>
        <w:tc>
          <w:tcPr>
            <w:tcW w:w="328" w:type="pct"/>
            <w:tcBorders>
              <w:left w:val="nil"/>
              <w:bottom w:val="nil"/>
              <w:right w:val="nil"/>
            </w:tcBorders>
            <w:noWrap/>
            <w:hideMark/>
          </w:tcPr>
          <w:p w14:paraId="5696BE0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0.09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noWrap/>
            <w:hideMark/>
          </w:tcPr>
          <w:p w14:paraId="7005161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12.07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noWrap/>
            <w:hideMark/>
          </w:tcPr>
          <w:p w14:paraId="0E2E553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12.08</w:t>
            </w:r>
          </w:p>
        </w:tc>
        <w:tc>
          <w:tcPr>
            <w:tcW w:w="259" w:type="pct"/>
            <w:tcBorders>
              <w:left w:val="nil"/>
              <w:bottom w:val="nil"/>
              <w:right w:val="nil"/>
            </w:tcBorders>
            <w:noWrap/>
            <w:hideMark/>
          </w:tcPr>
          <w:p w14:paraId="2288E4F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5.30</w:t>
            </w:r>
          </w:p>
        </w:tc>
        <w:tc>
          <w:tcPr>
            <w:tcW w:w="25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8C5CA5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0.81</w:t>
            </w:r>
          </w:p>
        </w:tc>
        <w:tc>
          <w:tcPr>
            <w:tcW w:w="25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6EFBB2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noWrap/>
            <w:hideMark/>
          </w:tcPr>
          <w:p w14:paraId="45EAA6E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321.79</w:t>
            </w:r>
          </w:p>
        </w:tc>
        <w:tc>
          <w:tcPr>
            <w:tcW w:w="25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6118B1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18.81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noWrap/>
            <w:hideMark/>
          </w:tcPr>
          <w:p w14:paraId="7A11BA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1.04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noWrap/>
            <w:hideMark/>
          </w:tcPr>
          <w:p w14:paraId="15292B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14.88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noWrap/>
            <w:hideMark/>
          </w:tcPr>
          <w:p w14:paraId="678259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37.46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noWrap/>
            <w:hideMark/>
          </w:tcPr>
          <w:p w14:paraId="0EBAD5E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9.69</w:t>
            </w:r>
          </w:p>
        </w:tc>
        <w:tc>
          <w:tcPr>
            <w:tcW w:w="344" w:type="pct"/>
            <w:tcBorders>
              <w:left w:val="nil"/>
              <w:bottom w:val="nil"/>
              <w:right w:val="nil"/>
            </w:tcBorders>
            <w:noWrap/>
            <w:hideMark/>
          </w:tcPr>
          <w:p w14:paraId="30ACB1A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48.44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noWrap/>
            <w:hideMark/>
          </w:tcPr>
          <w:p w14:paraId="6C27DFA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64.27</w:t>
            </w: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noWrap/>
            <w:hideMark/>
          </w:tcPr>
          <w:p w14:paraId="50BC0C4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58009AED" w14:textId="77777777" w:rsidTr="00543848">
        <w:trPr>
          <w:trHeight w:val="360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30C57" w14:textId="0C9B7FEA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D155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852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C10D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12.07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E76D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12.08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32B6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5.30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4882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7039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0F0F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321.79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960B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18.81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11C2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1.04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2212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14.88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E508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37.46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3F47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9.69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6D76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48.44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206E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64.27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F6A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25E62F34" w14:textId="77777777" w:rsidTr="00543848">
        <w:trPr>
          <w:trHeight w:val="330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4643E" w14:textId="080C35F7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678D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598A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F323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12.07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71EA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12.08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F09D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5.30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940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DDA4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ACD9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321.79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D51B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18.81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41CF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1.04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7060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14.88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EB7B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37.46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A056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9.69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DFC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48.44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87A7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64.27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F55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0A16AC13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AC92" w14:textId="3BBD29AB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205E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83BF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23C0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6.57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6316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1701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2.93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5127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34F3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2592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175.20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3104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8.12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5195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AD20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8878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21.66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3FAD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BF2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9195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54.67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DA6D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1478EB4B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41531" w14:textId="5544C585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DCCC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679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9C0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6.57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E08F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BA3D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2.93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8042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34E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C6C5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175.20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4658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8.12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8967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068D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28FE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21.66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7EA5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6B7B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1ED3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54.67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5869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271995C2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76051" w14:textId="07AADEBE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6F13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158F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E270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6.57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D611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16AF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2.93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182D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618C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2330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175.20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BB8F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8.12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351B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1C01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3864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21.66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2392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7DA0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3E2E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54.67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3D5A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3295AAB0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2FEA2" w14:textId="6077E385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F477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4BBE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95E8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4.80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BC06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4.90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FF53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2.18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F6E1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F2E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2D9B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127.98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67DA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FFA9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C404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BA99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16.18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58A4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6ABC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8869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51.12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F7F5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766FE2DF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1F99B" w14:textId="71A2F05B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176B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4284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A889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4.80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7877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4.90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49BF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2.18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F8A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5A6F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2FC7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127.98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430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85F4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C15E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173C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16.18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41F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C88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A1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51.12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CC6B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04EEAF8E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F6C0A" w14:textId="79EC9BEA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08C2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EA4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FF37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4.80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AD5D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4.90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9B3B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2.18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0C9A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3DDE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504D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127.98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88E9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31D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B57B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0757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16.18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8729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FC79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8DE6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51.12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9A4A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68C0DBE7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18B10" w14:textId="2B17F705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0D2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E5B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4F9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9.82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0130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9.73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5C59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4.26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8E1A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4BFC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EB49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261.79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23F7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9D74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596B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15.03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3B9F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34.35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2A15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3265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61.19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2E5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60.58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07AB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13D561EF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11ECF" w14:textId="41D93B25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7C8A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8DC1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07E7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9.82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0EE8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9.73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B939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4.26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942C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36DA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1D9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261.79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3360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BD16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C4A3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15.03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8AB0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34.35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5ED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5FC2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61.19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81C6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60.58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6249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6999EC2E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ADB72" w14:textId="468EEC8F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1AB8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D874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A60B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9.82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E1F3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9.73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0FBD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4.26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A460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DCC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6557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261.79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8DE1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DE75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192A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15.03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50A6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34.35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C350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B4F2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61.19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9079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60.58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576C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55D85C50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69CA4" w14:textId="0B824F39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42A0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E12D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5549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5.45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BDFC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4BF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2.37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3602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BAFF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9CE9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145.31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6BA5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6.38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671E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C281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A182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18.63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C587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9D89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62.62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613A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51.04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C14D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3EED48F8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A4B97" w14:textId="47632C97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2DA9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89A9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E59B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5.45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454F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C43E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2.37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5A2E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825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F232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145.31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48E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6.38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602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FF27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67E9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18.63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2AD1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6FD1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62.62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8E60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51.04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D5FB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65A01BC2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51DFF" w14:textId="5585C50E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C998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B8ED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4898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5.45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DDB2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E88A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2.37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DE5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7E55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5177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145.31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2DFB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6.38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C558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9054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8.78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CB00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18.63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A466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B9E1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62.62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C5C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51.04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62E6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1D3C7CD4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5CD99" w14:textId="0EC30194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D44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B59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09DA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3.43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D18D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4.06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FA0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1.66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048D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0.32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75B4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5F10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91.33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CC73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3.56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3D78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15A7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89F6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13.01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8559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12.88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9330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64.38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7D9A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47.41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5BF6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1CBB9534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DA384" w14:textId="72A19AF3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6BD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D14B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F744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3.43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FD6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4.06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4B11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1.66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A3E9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0.32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0A13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4A95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91.33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0846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3.56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616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6866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F236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13.01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D847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12.88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00B5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64.38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1073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47.41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DA7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455E36B1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7C009" w14:textId="073A6E3F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EF26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76C0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760D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3.43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B095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4.06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17A3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1.66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B3BC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0.32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0C49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2AE6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91.33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934D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3.56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D791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A744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6.42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B2E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13.01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55C2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12.88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DB70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64.38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2BC5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47.41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F3B2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7BD3051B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4FC1E" w14:textId="1BB4290F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8E03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F801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1DCD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7.37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18F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F7D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3.34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A1F5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1B68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45C6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196.60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9523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11.87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3619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4C43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929E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30.54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989A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222A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76.58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95FB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59.17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944D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508BFED6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7D990" w14:textId="00D9158F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253C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5242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7E53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7.37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1906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C967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3.34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4C9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CE9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0AD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196.60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E2F3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11.87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6580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AF50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7F9F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30.54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E724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38C1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76.58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287A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59.17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AF31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76C92878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C36E7" w14:textId="212503BB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3099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4DA1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FD9E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7.37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7778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1D64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3.34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73AD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0.52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90F0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2D0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196.60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C087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11.87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D76B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F971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3C33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30.54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5E76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C52D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76.58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38AF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59.17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7767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760EECE6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27111" w14:textId="1C887807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lastRenderedPageBreak/>
              <w:t>22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85B3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F1B4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545C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3.98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2FA3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4.52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499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6437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0.34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6D28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70B3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106.03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5063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5.16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CDE7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-0.23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EB38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9.10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9FC1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9B59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8E9A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9810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84BC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37BE5275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31FD4" w14:textId="2B851FD2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8CDA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5432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DE25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3.98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1262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4.52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0A9D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1500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0.34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75CE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4E82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106.03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A39B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5.16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5FC4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-0.23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AEF0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9.10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FC5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27B7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83EE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3061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E04E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4C8811EF" w14:textId="77777777" w:rsidTr="00543848">
        <w:trPr>
          <w:trHeight w:val="312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E1741" w14:textId="1DF47BE2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ED20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B75D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3734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3.98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AF01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4.52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8A4A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06FE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0.34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1F2B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8613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106.03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670E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5.16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6BD7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-0.23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F4CC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9.10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06FB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B95E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9CA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0956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49.97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1398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7984C95F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4D245" w14:textId="324526AA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36FB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29B3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9B36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2.89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413C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3.45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80E0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E7D0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E692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3E1B2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77.18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620E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2.94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8794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-0.34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1C7A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60FB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A1F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15.59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09EE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CEE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46.70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0AFC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0349C5FB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E3E6A" w14:textId="06C0A782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D60E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BED5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BFD0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2.89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64C1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3.45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296D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1.41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20A6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4F5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4FD1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77.18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E7089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2.94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2A7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-0.34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AB47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ABFE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1E0DC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15.59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C11C5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26EBB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46.70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EF6A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  <w:tr w:rsidR="00543848" w:rsidRPr="00607260" w14:paraId="589ADB8E" w14:textId="77777777" w:rsidTr="00543848">
        <w:trPr>
          <w:trHeight w:val="288"/>
          <w:jc w:val="center"/>
        </w:trPr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CE914" w14:textId="602629F2" w:rsidR="00543848" w:rsidRPr="00543848" w:rsidRDefault="00543848" w:rsidP="0054384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27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noWrap/>
            <w:hideMark/>
          </w:tcPr>
          <w:p w14:paraId="7BC67543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0.07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noWrap/>
            <w:hideMark/>
          </w:tcPr>
          <w:p w14:paraId="078D89B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0.01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noWrap/>
            <w:hideMark/>
          </w:tcPr>
          <w:p w14:paraId="5BEA2858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2.89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noWrap/>
            <w:hideMark/>
          </w:tcPr>
          <w:p w14:paraId="411AAE81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3.45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noWrap/>
            <w:hideMark/>
          </w:tcPr>
          <w:p w14:paraId="37A57257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1.41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noWrap/>
            <w:hideMark/>
          </w:tcPr>
          <w:p w14:paraId="61204786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0.27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noWrap/>
            <w:hideMark/>
          </w:tcPr>
          <w:p w14:paraId="2E64CA4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  <w:noWrap/>
            <w:hideMark/>
          </w:tcPr>
          <w:p w14:paraId="6BB1D804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77.18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noWrap/>
            <w:hideMark/>
          </w:tcPr>
          <w:p w14:paraId="20B90ECF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2.94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noWrap/>
            <w:hideMark/>
          </w:tcPr>
          <w:p w14:paraId="7679F0B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-0.34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noWrap/>
            <w:hideMark/>
          </w:tcPr>
          <w:p w14:paraId="3F1399C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7.14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noWrap/>
            <w:hideMark/>
          </w:tcPr>
          <w:p w14:paraId="6E005610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9.94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noWrap/>
            <w:hideMark/>
          </w:tcPr>
          <w:p w14:paraId="1DF2A90A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15.59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noWrap/>
            <w:hideMark/>
          </w:tcPr>
          <w:p w14:paraId="014B969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77.94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noWrap/>
            <w:hideMark/>
          </w:tcPr>
          <w:p w14:paraId="4BDDBE6E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46.70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noWrap/>
            <w:hideMark/>
          </w:tcPr>
          <w:p w14:paraId="14DF610D" w14:textId="77777777" w:rsidR="00543848" w:rsidRPr="00543848" w:rsidRDefault="00543848" w:rsidP="0054384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lang w:eastAsia="en-ZA"/>
              </w:rPr>
            </w:pPr>
            <w:r w:rsidRPr="00543848">
              <w:rPr>
                <w:rFonts w:ascii="Calibri" w:eastAsia="Times New Roman" w:hAnsi="Calibri" w:cs="Calibri"/>
                <w:lang w:eastAsia="en-ZA"/>
              </w:rPr>
              <w:t>0.00</w:t>
            </w:r>
          </w:p>
        </w:tc>
      </w:tr>
    </w:tbl>
    <w:p w14:paraId="551C8590" w14:textId="1BC4AB90" w:rsidR="00A4098B" w:rsidRPr="00A4098B" w:rsidRDefault="00A4098B" w:rsidP="00A4098B">
      <w:pPr>
        <w:sectPr w:rsidR="00A4098B" w:rsidRPr="00A4098B" w:rsidSect="00946D3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C2B5F51" w14:textId="0B5B049C" w:rsidR="00275CC3" w:rsidRDefault="008D41D7" w:rsidP="008D41D7">
      <w:pPr>
        <w:pStyle w:val="Caption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07260">
        <w:rPr>
          <w:noProof/>
        </w:rPr>
        <w:t>3</w:t>
      </w:r>
      <w:r>
        <w:fldChar w:fldCharType="end"/>
      </w:r>
      <w:r>
        <w:t xml:space="preserve">: </w:t>
      </w:r>
      <w:bookmarkStart w:id="6" w:name="_Hlk168309480"/>
      <w:r>
        <w:t>Economic results for S1-AA-CF</w:t>
      </w:r>
      <w:bookmarkEnd w:id="6"/>
    </w:p>
    <w:tbl>
      <w:tblPr>
        <w:tblStyle w:val="TableGrid"/>
        <w:tblW w:w="9457" w:type="dxa"/>
        <w:jc w:val="center"/>
        <w:tblLook w:val="04A0" w:firstRow="1" w:lastRow="0" w:firstColumn="1" w:lastColumn="0" w:noHBand="0" w:noVBand="1"/>
      </w:tblPr>
      <w:tblGrid>
        <w:gridCol w:w="884"/>
        <w:gridCol w:w="916"/>
        <w:gridCol w:w="916"/>
        <w:gridCol w:w="1290"/>
        <w:gridCol w:w="1226"/>
        <w:gridCol w:w="1451"/>
        <w:gridCol w:w="1387"/>
        <w:gridCol w:w="1387"/>
      </w:tblGrid>
      <w:tr w:rsidR="00607260" w:rsidRPr="00607260" w14:paraId="0267E5D1" w14:textId="77777777" w:rsidTr="008C45DC">
        <w:trPr>
          <w:trHeight w:val="285"/>
          <w:jc w:val="center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D78E213" w14:textId="77777777" w:rsidR="0014382F" w:rsidRPr="00607260" w:rsidRDefault="0014382F" w:rsidP="008C45DC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0185D24A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CAPEX</w:t>
            </w:r>
          </w:p>
        </w:tc>
        <w:tc>
          <w:tcPr>
            <w:tcW w:w="0" w:type="auto"/>
            <w:gridSpan w:val="4"/>
            <w:noWrap/>
            <w:hideMark/>
          </w:tcPr>
          <w:p w14:paraId="05E11D21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OPEX</w:t>
            </w:r>
          </w:p>
        </w:tc>
        <w:tc>
          <w:tcPr>
            <w:tcW w:w="0" w:type="auto"/>
            <w:tcBorders>
              <w:right w:val="nil"/>
            </w:tcBorders>
            <w:noWrap/>
            <w:hideMark/>
          </w:tcPr>
          <w:p w14:paraId="28272FF7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DCFROR</w:t>
            </w:r>
          </w:p>
        </w:tc>
      </w:tr>
      <w:tr w:rsidR="0014382F" w:rsidRPr="00607260" w14:paraId="33B58820" w14:textId="77777777" w:rsidTr="008C45DC">
        <w:trPr>
          <w:trHeight w:val="315"/>
          <w:jc w:val="center"/>
        </w:trPr>
        <w:tc>
          <w:tcPr>
            <w:tcW w:w="0" w:type="auto"/>
            <w:tcBorders>
              <w:left w:val="nil"/>
            </w:tcBorders>
            <w:hideMark/>
          </w:tcPr>
          <w:p w14:paraId="66E8374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0" w:type="auto"/>
            <w:noWrap/>
            <w:hideMark/>
          </w:tcPr>
          <w:p w14:paraId="759CED9A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TCI</w:t>
            </w:r>
          </w:p>
        </w:tc>
        <w:tc>
          <w:tcPr>
            <w:tcW w:w="0" w:type="auto"/>
            <w:noWrap/>
            <w:hideMark/>
          </w:tcPr>
          <w:p w14:paraId="20542775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FCI</w:t>
            </w:r>
          </w:p>
        </w:tc>
        <w:tc>
          <w:tcPr>
            <w:tcW w:w="0" w:type="auto"/>
            <w:noWrap/>
            <w:hideMark/>
          </w:tcPr>
          <w:p w14:paraId="577A6661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TVOC</w:t>
            </w:r>
          </w:p>
        </w:tc>
        <w:tc>
          <w:tcPr>
            <w:tcW w:w="0" w:type="auto"/>
            <w:noWrap/>
            <w:hideMark/>
          </w:tcPr>
          <w:p w14:paraId="0DB67DE5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TPC</w:t>
            </w:r>
          </w:p>
        </w:tc>
        <w:tc>
          <w:tcPr>
            <w:tcW w:w="0" w:type="auto"/>
            <w:noWrap/>
            <w:hideMark/>
          </w:tcPr>
          <w:p w14:paraId="2D0867D3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TVOC</w:t>
            </w:r>
          </w:p>
        </w:tc>
        <w:tc>
          <w:tcPr>
            <w:tcW w:w="0" w:type="auto"/>
            <w:noWrap/>
            <w:hideMark/>
          </w:tcPr>
          <w:p w14:paraId="3683D4E2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TPC</w:t>
            </w:r>
          </w:p>
        </w:tc>
        <w:tc>
          <w:tcPr>
            <w:tcW w:w="0" w:type="auto"/>
            <w:tcBorders>
              <w:right w:val="nil"/>
            </w:tcBorders>
            <w:noWrap/>
            <w:hideMark/>
          </w:tcPr>
          <w:p w14:paraId="7A8AA3A9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MPSP</w:t>
            </w:r>
          </w:p>
        </w:tc>
      </w:tr>
      <w:tr w:rsidR="0014382F" w:rsidRPr="00607260" w14:paraId="41C5494A" w14:textId="77777777" w:rsidTr="008C45DC">
        <w:trPr>
          <w:trHeight w:val="330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hideMark/>
          </w:tcPr>
          <w:p w14:paraId="563405A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Units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4CA6D5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 xml:space="preserve">US$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4D1F5A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US$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5CAE1D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 xml:space="preserve"> (US$/yr)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346AF7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(US$/yr)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9C6A1E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 xml:space="preserve"> (US$/ton)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43DF8C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(US$/ton)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noWrap/>
            <w:hideMark/>
          </w:tcPr>
          <w:p w14:paraId="487EC12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(US$/ton)</w:t>
            </w:r>
          </w:p>
        </w:tc>
      </w:tr>
      <w:tr w:rsidR="0014382F" w:rsidRPr="00607260" w14:paraId="43909D02" w14:textId="77777777" w:rsidTr="008C45DC">
        <w:trPr>
          <w:trHeight w:val="330"/>
          <w:jc w:val="center"/>
        </w:trPr>
        <w:tc>
          <w:tcPr>
            <w:tcW w:w="0" w:type="auto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8997E57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Scenarios</w:t>
            </w:r>
          </w:p>
        </w:tc>
      </w:tr>
      <w:tr w:rsidR="0014382F" w:rsidRPr="00607260" w14:paraId="0F3C2A6D" w14:textId="77777777" w:rsidTr="008C45DC">
        <w:trPr>
          <w:trHeight w:val="276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1DE4218E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53E81788" w14:textId="39232791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260.6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09DB992C" w14:textId="032F6692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248.2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488FDB84" w14:textId="309DBA18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114.9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51E52913" w14:textId="44F45656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118.9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5F659ABD" w14:textId="78347622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2507.2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57EE2085" w14:textId="440F944D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2592.9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656282AE" w14:textId="6F8F38D8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4233.0</w:t>
            </w:r>
          </w:p>
        </w:tc>
      </w:tr>
      <w:tr w:rsidR="0014382F" w:rsidRPr="00607260" w14:paraId="396A9E78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44994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76C28" w14:textId="4DCECACB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D3FFC" w14:textId="5CEBAA6F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C46FF" w14:textId="1CB30352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C4AB4" w14:textId="194651D1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AA4DC" w14:textId="3353912B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2507.2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35666" w14:textId="7C233614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2587.5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67606" w14:textId="0FFE39C3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4156.6</w:t>
            </w:r>
          </w:p>
        </w:tc>
      </w:tr>
      <w:tr w:rsidR="0014382F" w:rsidRPr="00607260" w14:paraId="471E3FF8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E36B6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5CB25" w14:textId="776A7956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F1AEA" w14:textId="702B1EE6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85FFE" w14:textId="4FD0901F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77D13" w14:textId="20FA6BBA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607A9" w14:textId="1D8236C3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2507.2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0BC5C" w14:textId="49CF3317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2586.2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6C05C" w14:textId="52A6ED78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4137.1</w:t>
            </w:r>
          </w:p>
        </w:tc>
      </w:tr>
      <w:tr w:rsidR="0014382F" w:rsidRPr="00607260" w14:paraId="10C9E0C9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8EFEC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920FB" w14:textId="7CBE9817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2F48E" w14:textId="6F2775AA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CCE58" w14:textId="5E69B91D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4C8E2" w14:textId="34A830AD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B4172" w14:textId="0B0547CC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847.7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A86DB" w14:textId="6C19371E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887.6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47499" w14:textId="0E84F671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1323.2</w:t>
            </w:r>
          </w:p>
        </w:tc>
      </w:tr>
      <w:tr w:rsidR="0014382F" w:rsidRPr="00607260" w14:paraId="098046AB" w14:textId="77777777" w:rsidTr="008C45D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13246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26433" w14:textId="7541A938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AB7EB" w14:textId="40932BB6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E7F79" w14:textId="5D908454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D1B45" w14:textId="60286E9B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C2FDB" w14:textId="3EC39256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847.7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4E642" w14:textId="5E537C5A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882.5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25C00" w14:textId="12D3F057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1250.6</w:t>
            </w:r>
          </w:p>
        </w:tc>
      </w:tr>
      <w:tr w:rsidR="0014382F" w:rsidRPr="00607260" w14:paraId="4626DFE3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3B95B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AAA7C" w14:textId="186AB525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55.6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B0309" w14:textId="26E60F98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52.9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01549" w14:textId="51E6BFCC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D6106" w14:textId="188BF4FC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FCBF1" w14:textId="1EA64BC5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847.7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FAF32" w14:textId="09328B04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881.2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0F869" w14:textId="275332DC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1232.1</w:t>
            </w:r>
          </w:p>
        </w:tc>
      </w:tr>
      <w:tr w:rsidR="0014382F" w:rsidRPr="00607260" w14:paraId="5B51C324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7D829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C8ECA" w14:textId="5CFDF3F7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E9275" w14:textId="32F7E2C2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59.8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55964" w14:textId="578E1AD2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2FE5C" w14:textId="1CC2B029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4EFA2" w14:textId="622B0F81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9D605" w14:textId="4F87DA48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4522F" w14:textId="585DEBE5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1131.8</w:t>
            </w:r>
          </w:p>
        </w:tc>
      </w:tr>
      <w:tr w:rsidR="0014382F" w:rsidRPr="00607260" w14:paraId="643B554B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835C2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35315" w14:textId="09985D87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50.6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70CEC" w14:textId="44671BF3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7675E" w14:textId="4622E9DD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54C61" w14:textId="79B840AD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FE6CE" w14:textId="17BB63F0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61DD7" w14:textId="0F64049C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39301" w14:textId="3BF6FC16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1059.4</w:t>
            </w:r>
          </w:p>
        </w:tc>
      </w:tr>
      <w:tr w:rsidR="0014382F" w:rsidRPr="00607260" w14:paraId="1CD4F65A" w14:textId="77777777" w:rsidTr="008C45D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40678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91CD5" w14:textId="47ADDC79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3FF28" w14:textId="53F0020D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06B0A" w14:textId="38B0543E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71961" w14:textId="191EBC03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5614C" w14:textId="0F6CC282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29041" w14:textId="62C94D5F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742.2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4D9D2" w14:textId="1B9CF00A" w:rsidR="0014382F" w:rsidRPr="00607260" w:rsidRDefault="0014382F" w:rsidP="0014382F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</w:rPr>
              <w:t>1040.9</w:t>
            </w:r>
          </w:p>
        </w:tc>
      </w:tr>
      <w:tr w:rsidR="0014382F" w:rsidRPr="00607260" w14:paraId="5E34E23A" w14:textId="77777777" w:rsidTr="008C45D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BA2DA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35BF6" w14:textId="299DD38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BD33E" w14:textId="7FCB088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306.1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3DA6D" w14:textId="156D59F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F4676" w14:textId="57C33B0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F05EB" w14:textId="128B5B1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2235.1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2D552" w14:textId="2EAB43D3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2310.1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E9989" w14:textId="245C799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3818.2</w:t>
            </w:r>
          </w:p>
        </w:tc>
      </w:tr>
      <w:tr w:rsidR="0014382F" w:rsidRPr="00607260" w14:paraId="50921D9C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7B386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ED719" w14:textId="4DB61AC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304.9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EB57F" w14:textId="414B86E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593B2" w14:textId="0BBEA1F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FBCE0" w14:textId="4C2E98A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DB379" w14:textId="658BE08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2235.1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AD11E" w14:textId="2998A1D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2304.7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55387" w14:textId="4C6940A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3740.8</w:t>
            </w:r>
          </w:p>
        </w:tc>
      </w:tr>
      <w:tr w:rsidR="0014382F" w:rsidRPr="00607260" w14:paraId="106B11F7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6D306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A4F7E" w14:textId="1C81580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301.4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86518" w14:textId="07CF1BE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B3F21" w14:textId="2671B55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1C708" w14:textId="124ECD8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D42EA" w14:textId="342DDA6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2235.1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CF003" w14:textId="3829C483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2303.5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0773C" w14:textId="70AB37A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3724.5</w:t>
            </w:r>
          </w:p>
        </w:tc>
      </w:tr>
      <w:tr w:rsidR="0014382F" w:rsidRPr="00607260" w14:paraId="5D6448E4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CEA0C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BCCD6" w14:textId="7ECCD4B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E1EF6" w14:textId="7E59EA5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68887" w14:textId="69A2D8B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06F9F" w14:textId="5A7FCEF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6F2A9" w14:textId="0D466F6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83DAD" w14:textId="506B485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2C81F" w14:textId="01B6EF2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1136.0</w:t>
            </w:r>
          </w:p>
        </w:tc>
      </w:tr>
      <w:tr w:rsidR="0014382F" w:rsidRPr="00607260" w14:paraId="5DF762AF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D47F0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DBEB9" w14:textId="71A2D50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A6E7E" w14:textId="4D06C64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D7C7D" w14:textId="45CF0F0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DA167" w14:textId="523BBD2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5A5AA" w14:textId="715EC70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13BE7" w14:textId="76CC154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0241" w14:textId="412F39C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1060.0</w:t>
            </w:r>
          </w:p>
        </w:tc>
      </w:tr>
      <w:tr w:rsidR="0014382F" w:rsidRPr="00607260" w14:paraId="23109576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1C324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827AD" w14:textId="7F9CE97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6EB64" w14:textId="56C2855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1497A" w14:textId="440B499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C813E" w14:textId="74DF563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72301" w14:textId="61A8493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6C464" w14:textId="066590B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900CD" w14:textId="07A520E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1043.9</w:t>
            </w:r>
          </w:p>
        </w:tc>
      </w:tr>
      <w:tr w:rsidR="0014382F" w:rsidRPr="00607260" w14:paraId="72F9F7EC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2934D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9DD18" w14:textId="6B08F73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3BFAD" w14:textId="2D0DE2A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D47A8" w14:textId="6A63C73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2E2E2" w14:textId="6295A46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6AC7A" w14:textId="1799D531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39CE3" w14:textId="740163C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590.5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67EC3" w14:textId="7B6A68B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927.6</w:t>
            </w:r>
          </w:p>
        </w:tc>
      </w:tr>
      <w:tr w:rsidR="0014382F" w:rsidRPr="00607260" w14:paraId="6D374129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906F3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C9FF9" w14:textId="7E1C4C6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1EB7F" w14:textId="7478D31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45162" w14:textId="4D00BDA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30C2C" w14:textId="42C36AC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6B94B" w14:textId="381DF4A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F4CC3" w14:textId="6FFC6E1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585.1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09880" w14:textId="65BF776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852.5</w:t>
            </w:r>
          </w:p>
        </w:tc>
      </w:tr>
      <w:tr w:rsidR="0014382F" w:rsidRPr="00607260" w14:paraId="616C7165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B9DA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5D90E" w14:textId="42A7203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4C779" w14:textId="2BA1BEC1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5618C" w14:textId="18E8EC7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C039C" w14:textId="6F9BE5E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36A03" w14:textId="41107C0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6D61E" w14:textId="347E86E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145B7" w14:textId="4303F14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836.6</w:t>
            </w:r>
          </w:p>
        </w:tc>
      </w:tr>
      <w:tr w:rsidR="0014382F" w:rsidRPr="00607260" w14:paraId="3376859B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70988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57813" w14:textId="66C7F85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386.3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C70A8" w14:textId="409D7E3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AAB56" w14:textId="25752B9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BAE9A" w14:textId="5C4C071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611CC" w14:textId="20C4B95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5C6BB" w14:textId="5C9D402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2209.6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5C514" w14:textId="234BE36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3698.4</w:t>
            </w:r>
          </w:p>
        </w:tc>
      </w:tr>
      <w:tr w:rsidR="0014382F" w:rsidRPr="00607260" w14:paraId="74D9913D" w14:textId="77777777" w:rsidTr="008C45DC">
        <w:trPr>
          <w:trHeight w:val="3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05004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A98F2" w14:textId="3807E14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A608B" w14:textId="71A0E42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68C3D" w14:textId="06B3F80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ECE89" w14:textId="2173BAB1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63775" w14:textId="46A4B0B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A6D9B" w14:textId="6675BAF2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2203.8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B8E93" w14:textId="6C68EA3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3617.4</w:t>
            </w:r>
          </w:p>
        </w:tc>
      </w:tr>
      <w:tr w:rsidR="0014382F" w:rsidRPr="00607260" w14:paraId="1D4233D8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5CA51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F7AB0" w14:textId="6A3CCED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2960B" w14:textId="55CBB2B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2F13F" w14:textId="5C8049B1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DE224" w14:textId="1E979AB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95A43" w14:textId="7583880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8BEB8" w14:textId="4FFDE7C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2202.8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94E6A" w14:textId="7B2ADF4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3602.6</w:t>
            </w:r>
          </w:p>
        </w:tc>
      </w:tr>
      <w:tr w:rsidR="0014382F" w:rsidRPr="00607260" w14:paraId="1E35E4BD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B9833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A8EE2" w14:textId="3588C572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829FA" w14:textId="6130473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F264C" w14:textId="79068F5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D2093" w14:textId="747913A3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7A80F" w14:textId="062E9EE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6F648" w14:textId="23654AF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556.5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2EFCA" w14:textId="45244B1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894.1</w:t>
            </w:r>
          </w:p>
        </w:tc>
      </w:tr>
      <w:tr w:rsidR="0014382F" w:rsidRPr="00607260" w14:paraId="03EEAD03" w14:textId="77777777" w:rsidTr="008C45DC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4DDA9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85C4F" w14:textId="70604D82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A1A38" w14:textId="0D234E6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C8FD1" w14:textId="519A4EA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6049E" w14:textId="1EC158F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BE403" w14:textId="04B677A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70CEC" w14:textId="4CD8F283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79EA9" w14:textId="5AB29606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815.1</w:t>
            </w:r>
          </w:p>
        </w:tc>
      </w:tr>
      <w:tr w:rsidR="0014382F" w:rsidRPr="00607260" w14:paraId="1B7D02C6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00A0D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E9D3E" w14:textId="73FD866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32B90" w14:textId="7514B48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B1D8F" w14:textId="70D1F52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9E685" w14:textId="3968D02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D418C" w14:textId="0B6797D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891C4" w14:textId="12CF5B7E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549.9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CFA59" w14:textId="661B17E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800.6</w:t>
            </w:r>
          </w:p>
        </w:tc>
      </w:tr>
      <w:tr w:rsidR="0014382F" w:rsidRPr="00607260" w14:paraId="7DD89F33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022A0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D0C8C" w14:textId="37ABA8C2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72814" w14:textId="7B78359A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98393" w14:textId="0E29BEA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95F12" w14:textId="4FD1AE77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0DFA5" w14:textId="512C53D8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0C04B" w14:textId="147C994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DC0C3" w14:textId="177AAC89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746.2</w:t>
            </w:r>
          </w:p>
        </w:tc>
      </w:tr>
      <w:tr w:rsidR="0014382F" w:rsidRPr="00607260" w14:paraId="375C15FB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067BA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842AE" w14:textId="37F5CC0B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2EDA5" w14:textId="3200F11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3A404" w14:textId="4C7198C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7F576" w14:textId="45DCFF30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078B2" w14:textId="2CE5C131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333C9" w14:textId="4FD678EC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667E2" w14:textId="321D887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669.4</w:t>
            </w:r>
          </w:p>
        </w:tc>
      </w:tr>
      <w:tr w:rsidR="0014382F" w:rsidRPr="00607260" w14:paraId="0D6F2DFB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C3FF98" w14:textId="77777777" w:rsidR="0014382F" w:rsidRPr="00607260" w:rsidRDefault="0014382F" w:rsidP="0014382F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14315A04" w14:textId="1070A6E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4456FF3B" w14:textId="61F305E1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588A419D" w14:textId="7430011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4B04134E" w14:textId="7742AEAF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7665670F" w14:textId="78275444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463.1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2B2F8E7B" w14:textId="6C737E8D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481.4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5A79CB0A" w14:textId="70995AE5" w:rsidR="0014382F" w:rsidRPr="00607260" w:rsidRDefault="0014382F" w:rsidP="0014382F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655.4</w:t>
            </w:r>
          </w:p>
        </w:tc>
      </w:tr>
    </w:tbl>
    <w:p w14:paraId="363941A7" w14:textId="625A0D6C" w:rsidR="0014382F" w:rsidRDefault="0014382F" w:rsidP="0014382F"/>
    <w:p w14:paraId="4DC3E44A" w14:textId="77777777" w:rsidR="0014382F" w:rsidRDefault="0014382F">
      <w:pPr>
        <w:spacing w:before="0" w:after="160" w:line="259" w:lineRule="auto"/>
        <w:jc w:val="left"/>
      </w:pPr>
      <w:r>
        <w:br w:type="page"/>
      </w:r>
    </w:p>
    <w:p w14:paraId="33C1D94D" w14:textId="5FD5BC1A" w:rsidR="0014382F" w:rsidRDefault="0014382F" w:rsidP="0014382F">
      <w:pPr>
        <w:spacing w:before="0" w:after="160" w:line="259" w:lineRule="auto"/>
        <w:jc w:val="center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07260">
        <w:rPr>
          <w:noProof/>
        </w:rPr>
        <w:t>4</w:t>
      </w:r>
      <w:r>
        <w:fldChar w:fldCharType="end"/>
      </w:r>
      <w:r>
        <w:t>: Economic results for S1-AA-EF</w:t>
      </w:r>
    </w:p>
    <w:tbl>
      <w:tblPr>
        <w:tblStyle w:val="TableGrid"/>
        <w:tblW w:w="9457" w:type="dxa"/>
        <w:jc w:val="center"/>
        <w:tblLook w:val="04A0" w:firstRow="1" w:lastRow="0" w:firstColumn="1" w:lastColumn="0" w:noHBand="0" w:noVBand="1"/>
      </w:tblPr>
      <w:tblGrid>
        <w:gridCol w:w="859"/>
        <w:gridCol w:w="1028"/>
        <w:gridCol w:w="1028"/>
        <w:gridCol w:w="1252"/>
        <w:gridCol w:w="1190"/>
        <w:gridCol w:w="1408"/>
        <w:gridCol w:w="1346"/>
        <w:gridCol w:w="1346"/>
      </w:tblGrid>
      <w:tr w:rsidR="00607260" w:rsidRPr="00607260" w14:paraId="3CC1FF92" w14:textId="77777777" w:rsidTr="008C45DC">
        <w:trPr>
          <w:trHeight w:val="285"/>
          <w:jc w:val="center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13E3198" w14:textId="77777777" w:rsidR="0014382F" w:rsidRPr="00607260" w:rsidRDefault="0014382F" w:rsidP="008C45DC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i/>
                <w:iCs/>
              </w:rPr>
            </w:pPr>
            <w:bookmarkStart w:id="7" w:name="_Hlk168309575"/>
          </w:p>
        </w:tc>
        <w:tc>
          <w:tcPr>
            <w:tcW w:w="0" w:type="auto"/>
            <w:gridSpan w:val="2"/>
            <w:noWrap/>
            <w:hideMark/>
          </w:tcPr>
          <w:p w14:paraId="7A019996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CAPEX</w:t>
            </w:r>
          </w:p>
        </w:tc>
        <w:tc>
          <w:tcPr>
            <w:tcW w:w="0" w:type="auto"/>
            <w:gridSpan w:val="4"/>
            <w:noWrap/>
            <w:hideMark/>
          </w:tcPr>
          <w:p w14:paraId="2A6E1BFC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OPEX</w:t>
            </w:r>
          </w:p>
        </w:tc>
        <w:tc>
          <w:tcPr>
            <w:tcW w:w="0" w:type="auto"/>
            <w:tcBorders>
              <w:right w:val="nil"/>
            </w:tcBorders>
            <w:noWrap/>
            <w:hideMark/>
          </w:tcPr>
          <w:p w14:paraId="5D345C33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DCFROR</w:t>
            </w:r>
          </w:p>
        </w:tc>
      </w:tr>
      <w:tr w:rsidR="0014382F" w:rsidRPr="00607260" w14:paraId="667A9F1D" w14:textId="77777777" w:rsidTr="008C45DC">
        <w:trPr>
          <w:trHeight w:val="315"/>
          <w:jc w:val="center"/>
        </w:trPr>
        <w:tc>
          <w:tcPr>
            <w:tcW w:w="0" w:type="auto"/>
            <w:tcBorders>
              <w:left w:val="nil"/>
            </w:tcBorders>
            <w:hideMark/>
          </w:tcPr>
          <w:p w14:paraId="7976653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0" w:type="auto"/>
            <w:noWrap/>
            <w:hideMark/>
          </w:tcPr>
          <w:p w14:paraId="4E1605BC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TCI</w:t>
            </w:r>
          </w:p>
        </w:tc>
        <w:tc>
          <w:tcPr>
            <w:tcW w:w="0" w:type="auto"/>
            <w:noWrap/>
            <w:hideMark/>
          </w:tcPr>
          <w:p w14:paraId="3DE6E8D2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FCI</w:t>
            </w:r>
          </w:p>
        </w:tc>
        <w:tc>
          <w:tcPr>
            <w:tcW w:w="0" w:type="auto"/>
            <w:noWrap/>
            <w:hideMark/>
          </w:tcPr>
          <w:p w14:paraId="5E7E8CDD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TVOC</w:t>
            </w:r>
          </w:p>
        </w:tc>
        <w:tc>
          <w:tcPr>
            <w:tcW w:w="0" w:type="auto"/>
            <w:noWrap/>
            <w:hideMark/>
          </w:tcPr>
          <w:p w14:paraId="37EEEC8D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TPC</w:t>
            </w:r>
          </w:p>
        </w:tc>
        <w:tc>
          <w:tcPr>
            <w:tcW w:w="0" w:type="auto"/>
            <w:noWrap/>
            <w:hideMark/>
          </w:tcPr>
          <w:p w14:paraId="63F5B722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TVOC</w:t>
            </w:r>
          </w:p>
        </w:tc>
        <w:tc>
          <w:tcPr>
            <w:tcW w:w="0" w:type="auto"/>
            <w:noWrap/>
            <w:hideMark/>
          </w:tcPr>
          <w:p w14:paraId="647F925A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TPC</w:t>
            </w:r>
          </w:p>
        </w:tc>
        <w:tc>
          <w:tcPr>
            <w:tcW w:w="0" w:type="auto"/>
            <w:tcBorders>
              <w:right w:val="nil"/>
            </w:tcBorders>
            <w:noWrap/>
            <w:hideMark/>
          </w:tcPr>
          <w:p w14:paraId="0D1E8255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MPSP</w:t>
            </w:r>
          </w:p>
        </w:tc>
      </w:tr>
      <w:tr w:rsidR="0014382F" w:rsidRPr="00607260" w14:paraId="6388BBCC" w14:textId="77777777" w:rsidTr="008C45DC">
        <w:trPr>
          <w:trHeight w:val="330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hideMark/>
          </w:tcPr>
          <w:p w14:paraId="09370A2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b/>
                <w:bCs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Units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F8C71B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 xml:space="preserve">US$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9F3A8F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US$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3A5CEA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 xml:space="preserve"> (US$/yr)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AF54B4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(US$/yr)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F5603F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 xml:space="preserve"> (US$/ton)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1E2E96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(US$/ton)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noWrap/>
            <w:hideMark/>
          </w:tcPr>
          <w:p w14:paraId="592109F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(US$/ton)</w:t>
            </w:r>
          </w:p>
        </w:tc>
      </w:tr>
      <w:tr w:rsidR="0014382F" w:rsidRPr="00607260" w14:paraId="0AA75DEB" w14:textId="77777777" w:rsidTr="008C45DC">
        <w:trPr>
          <w:trHeight w:val="330"/>
          <w:jc w:val="center"/>
        </w:trPr>
        <w:tc>
          <w:tcPr>
            <w:tcW w:w="0" w:type="auto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F99643E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b/>
                <w:bCs/>
                <w:i/>
                <w:iCs/>
              </w:rPr>
              <w:t>Scenarios</w:t>
            </w:r>
          </w:p>
        </w:tc>
      </w:tr>
      <w:tr w:rsidR="0014382F" w:rsidRPr="00607260" w14:paraId="44765AC6" w14:textId="77777777" w:rsidTr="008C45DC">
        <w:trPr>
          <w:trHeight w:val="276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51CAA71C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6679B37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252.93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65E7A5D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240.89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02D2045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117.93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4DFE6D2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123.02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34AD62C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2434.42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7AB4652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2539.52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hideMark/>
          </w:tcPr>
          <w:p w14:paraId="759A889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4055.15</w:t>
            </w:r>
          </w:p>
        </w:tc>
      </w:tr>
      <w:tr w:rsidR="0014382F" w:rsidRPr="00607260" w14:paraId="18CCB4FF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54303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87ED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205.90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6D32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196.10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F38D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117.93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54AE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6765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2434.42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721A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2519.68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2DE0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3776.29</w:t>
            </w:r>
          </w:p>
        </w:tc>
      </w:tr>
      <w:tr w:rsidR="0014382F" w:rsidRPr="00607260" w14:paraId="191C283D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8572F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5508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161.52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0576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153.83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6611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117.93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7723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49C8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2434.42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632B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2500.96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3CB5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3513.23</w:t>
            </w:r>
          </w:p>
        </w:tc>
      </w:tr>
      <w:tr w:rsidR="0014382F" w:rsidRPr="00607260" w14:paraId="2E9A7AD2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07404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F9EB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177.38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87D1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168.94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4A8F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61.44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1CC2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65.25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4975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1247.86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BF92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1325.42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30DE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2349.99</w:t>
            </w:r>
          </w:p>
        </w:tc>
      </w:tr>
      <w:tr w:rsidR="0014382F" w:rsidRPr="00607260" w14:paraId="0BE478AC" w14:textId="77777777" w:rsidTr="008C45D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68601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FCBA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153.88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47FB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146.56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546B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61.44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7624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64.77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3132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1247.86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32CE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1315.66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D842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2212.87</w:t>
            </w:r>
          </w:p>
        </w:tc>
      </w:tr>
      <w:tr w:rsidR="0014382F" w:rsidRPr="00607260" w14:paraId="590834A1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610D6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0BDF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134.38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510A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D125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61.44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6540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64.38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1522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1247.86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966F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1307.60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F6EB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2099.13</w:t>
            </w:r>
          </w:p>
        </w:tc>
      </w:tr>
      <w:tr w:rsidR="0014382F" w:rsidRPr="00607260" w14:paraId="437B4F98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7FAE0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03CE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150.66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DB92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143.48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5907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524F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6EBF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822.18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8633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889.81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2023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1736.18</w:t>
            </w:r>
          </w:p>
        </w:tc>
      </w:tr>
      <w:tr w:rsidR="0014382F" w:rsidRPr="00607260" w14:paraId="5289061B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957BA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76EC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134.08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1E45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2D1B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39AE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AE98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822.18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D0CA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883.02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B0FC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1640.90</w:t>
            </w:r>
          </w:p>
        </w:tc>
      </w:tr>
      <w:tr w:rsidR="0014382F" w:rsidRPr="00607260" w14:paraId="59D4B1A5" w14:textId="77777777" w:rsidTr="008C45D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C1837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9F11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123.19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2C39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117.33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74A15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1DE9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43.91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64F2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822.18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8744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878.62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07B3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  <w:i/>
                <w:iCs/>
              </w:rPr>
            </w:pPr>
            <w:r w:rsidRPr="00607260">
              <w:rPr>
                <w:rFonts w:cstheme="minorHAnsi"/>
                <w:i/>
                <w:iCs/>
              </w:rPr>
              <w:t>1578.36</w:t>
            </w:r>
          </w:p>
        </w:tc>
      </w:tr>
      <w:tr w:rsidR="0014382F" w:rsidRPr="00607260" w14:paraId="484738F4" w14:textId="77777777" w:rsidTr="008C45D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FE2BA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9E6F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253.66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E731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241.59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104C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1299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4B9B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2115.18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5FFC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2198.46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2E5D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3410.88</w:t>
            </w:r>
          </w:p>
        </w:tc>
      </w:tr>
      <w:tr w:rsidR="0014382F" w:rsidRPr="00607260" w14:paraId="0D068C49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0B1B1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DD75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206.69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A671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196.85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1B26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5D31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0D42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2115.18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6D29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2182.77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A24E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3190.37</w:t>
            </w:r>
          </w:p>
        </w:tc>
      </w:tr>
      <w:tr w:rsidR="0014382F" w:rsidRPr="00607260" w14:paraId="23D10688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0823E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1676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9B7D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D59B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883D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5F92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2115.18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48D0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2167.97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4594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2982.54</w:t>
            </w:r>
          </w:p>
        </w:tc>
      </w:tr>
      <w:tr w:rsidR="0014382F" w:rsidRPr="00607260" w14:paraId="4A4C9EC2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442CF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3C9E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178.20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5806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CC9D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6FFD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1955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1137.44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A702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1198.52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DBB0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2015.44</w:t>
            </w:r>
          </w:p>
        </w:tc>
      </w:tr>
      <w:tr w:rsidR="0014382F" w:rsidRPr="00607260" w14:paraId="4687B1DC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3608D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BE68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792B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3A5C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BD1C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CB81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1137.44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FCFB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1190.85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01BC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1907.82</w:t>
            </w:r>
          </w:p>
        </w:tc>
      </w:tr>
      <w:tr w:rsidR="0014382F" w:rsidRPr="00607260" w14:paraId="0E6BFBCF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F20B5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6AD2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D6C2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A52A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2C07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F6F1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1137.44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5FD4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1184.53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3706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1818.55</w:t>
            </w:r>
          </w:p>
        </w:tc>
      </w:tr>
      <w:tr w:rsidR="0014382F" w:rsidRPr="00607260" w14:paraId="77FE3995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7E640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90BF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D50C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0F62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F120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264D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1044.51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25F1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1096.74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70C4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1771.67</w:t>
            </w:r>
          </w:p>
        </w:tc>
      </w:tr>
      <w:tr w:rsidR="0014382F" w:rsidRPr="00607260" w14:paraId="6C185460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401D6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7608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0247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4C7B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FB94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409B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1044.51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4EC4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1091.49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80D0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1697.96</w:t>
            </w:r>
          </w:p>
        </w:tc>
      </w:tr>
      <w:tr w:rsidR="0014382F" w:rsidRPr="00607260" w14:paraId="592E3CB8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9E5BA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EFE5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02D7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E051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6977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E05C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1044.51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070B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1088.08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0287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1649.57</w:t>
            </w:r>
          </w:p>
        </w:tc>
      </w:tr>
      <w:tr w:rsidR="0014382F" w:rsidRPr="00607260" w14:paraId="18C3A889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C529B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9F67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245.23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25F72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233.55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4752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0143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560A5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1817.89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976C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1883.39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E8C2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2829.38</w:t>
            </w:r>
          </w:p>
        </w:tc>
      </w:tr>
      <w:tr w:rsidR="0014382F" w:rsidRPr="00607260" w14:paraId="05729BF4" w14:textId="77777777" w:rsidTr="008C45DC">
        <w:trPr>
          <w:trHeight w:val="3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5469E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2F3B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198.35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D796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7DCF5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469B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93D1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1817.89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A905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1870.88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0881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2653.57</w:t>
            </w:r>
          </w:p>
        </w:tc>
      </w:tr>
      <w:tr w:rsidR="0014382F" w:rsidRPr="00607260" w14:paraId="1DE47B89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583D5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F51F4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154.10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7D3B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2A1D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6DCE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5DED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1817.89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3A6A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1859.08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DB48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2488.01</w:t>
            </w:r>
          </w:p>
        </w:tc>
      </w:tr>
      <w:tr w:rsidR="0014382F" w:rsidRPr="00607260" w14:paraId="0B05C426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40957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72EE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EA3F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50AF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3074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A8B8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1101.96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6987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1150.36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528A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1790.54</w:t>
            </w:r>
          </w:p>
        </w:tc>
      </w:tr>
      <w:tr w:rsidR="0014382F" w:rsidRPr="00607260" w14:paraId="57861FAC" w14:textId="77777777" w:rsidTr="008C45DC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296BB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D753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6FE1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FD31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2CFE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FD9E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1101.96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7DAF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1144.17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84AB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1703.61</w:t>
            </w:r>
          </w:p>
        </w:tc>
      </w:tr>
      <w:tr w:rsidR="0014382F" w:rsidRPr="00607260" w14:paraId="17D0FF75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9EC3D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8C970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4890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9CC59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1675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776B6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1101.96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1FDC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1139.06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2B1E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1631.51</w:t>
            </w:r>
          </w:p>
        </w:tc>
      </w:tr>
      <w:tr w:rsidR="0014382F" w:rsidRPr="00607260" w14:paraId="37F0FB5E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4F8FB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087F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D7701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B64D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943BB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847C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862.02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69E3F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904.36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1A19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1435.12</w:t>
            </w:r>
          </w:p>
        </w:tc>
      </w:tr>
      <w:tr w:rsidR="0014382F" w:rsidRPr="00607260" w14:paraId="7B1130E0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81300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DB64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125.72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67C0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05E1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6CB3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70.15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EA03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862.02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4863E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900.03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EB77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1374.32</w:t>
            </w:r>
          </w:p>
        </w:tc>
      </w:tr>
      <w:tr w:rsidR="0014382F" w:rsidRPr="00607260" w14:paraId="07EC3C53" w14:textId="77777777" w:rsidTr="008C45D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8CFE6E" w14:textId="77777777" w:rsidR="0014382F" w:rsidRPr="00607260" w:rsidRDefault="0014382F" w:rsidP="008C45DC">
            <w:pPr>
              <w:spacing w:before="0" w:after="0" w:line="240" w:lineRule="auto"/>
              <w:jc w:val="center"/>
              <w:rPr>
                <w:rFonts w:cstheme="minorHAnsi"/>
              </w:rPr>
            </w:pPr>
            <w:r w:rsidRPr="00543848">
              <w:rPr>
                <w:rFonts w:eastAsia="Times New Roman" w:cstheme="minorHAnsi"/>
                <w:lang w:eastAsia="en-Z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0509A1F3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114.88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5D968E8A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109.41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73E724DD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67.19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057E1F3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69.93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5280F878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862.02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38C8EBDC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897.22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14:paraId="0F0D2FB7" w14:textId="77777777" w:rsidR="0014382F" w:rsidRPr="00607260" w:rsidRDefault="0014382F" w:rsidP="008C45DC">
            <w:pPr>
              <w:spacing w:before="0" w:after="0" w:line="240" w:lineRule="auto"/>
              <w:rPr>
                <w:rFonts w:cstheme="minorHAnsi"/>
              </w:rPr>
            </w:pPr>
            <w:r w:rsidRPr="00607260">
              <w:rPr>
                <w:rFonts w:cstheme="minorHAnsi"/>
              </w:rPr>
              <w:t>1334.42</w:t>
            </w:r>
          </w:p>
        </w:tc>
      </w:tr>
      <w:bookmarkEnd w:id="7"/>
    </w:tbl>
    <w:p w14:paraId="50B4E9BC" w14:textId="55C075EB" w:rsidR="00607260" w:rsidRDefault="00607260" w:rsidP="00607260">
      <w:pPr>
        <w:tabs>
          <w:tab w:val="left" w:pos="5254"/>
        </w:tabs>
        <w:spacing w:before="0" w:after="160" w:line="259" w:lineRule="auto"/>
        <w:jc w:val="left"/>
        <w:rPr>
          <w:rFonts w:cstheme="minorHAnsi"/>
        </w:rPr>
      </w:pPr>
    </w:p>
    <w:p w14:paraId="53789941" w14:textId="5491D460" w:rsidR="00607260" w:rsidRPr="00607260" w:rsidRDefault="00607260" w:rsidP="00607260">
      <w:pPr>
        <w:pStyle w:val="Caption"/>
        <w:rPr>
          <w:rFonts w:cstheme="minorHAnsi"/>
          <w:szCs w:val="22"/>
        </w:rPr>
      </w:pPr>
      <w:r w:rsidRPr="00607260">
        <w:rPr>
          <w:rFonts w:cstheme="minorHAnsi"/>
        </w:rPr>
        <w:br w:type="page"/>
      </w: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: </w:t>
      </w:r>
      <w:bookmarkStart w:id="8" w:name="_Hlk168310263"/>
      <w:r>
        <w:t>Summary of GHG emissions for S1-AA-CF</w:t>
      </w:r>
      <w:bookmarkEnd w:id="8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701"/>
        <w:gridCol w:w="1418"/>
        <w:gridCol w:w="1134"/>
      </w:tblGrid>
      <w:tr w:rsidR="00607260" w:rsidRPr="00607260" w14:paraId="6EADD3B3" w14:textId="77777777" w:rsidTr="00847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41857CB6" w14:textId="77777777" w:rsidR="00607260" w:rsidRPr="00607260" w:rsidRDefault="00607260" w:rsidP="008C45DC">
            <w:pPr>
              <w:pStyle w:val="Caption"/>
              <w:spacing w:after="0" w:line="240" w:lineRule="auto"/>
              <w:jc w:val="both"/>
              <w:rPr>
                <w:rFonts w:cstheme="minorHAnsi"/>
                <w:b w:val="0"/>
                <w:bCs w:val="0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vAlign w:val="center"/>
          </w:tcPr>
          <w:p w14:paraId="390E24FD" w14:textId="77777777" w:rsidR="00607260" w:rsidRPr="00607260" w:rsidRDefault="00607260" w:rsidP="008C45DC">
            <w:pPr>
              <w:pStyle w:val="Caption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 xml:space="preserve">GHG emissions in </w:t>
            </w:r>
            <w:r w:rsidRPr="00607260">
              <w:rPr>
                <w:rFonts w:cstheme="minorHAnsi"/>
                <w:szCs w:val="22"/>
                <w:lang w:val="en-US"/>
              </w:rPr>
              <w:t>kgCO</w:t>
            </w:r>
            <w:r w:rsidRPr="00607260">
              <w:rPr>
                <w:rFonts w:cstheme="minorHAnsi"/>
                <w:szCs w:val="22"/>
                <w:vertAlign w:val="subscript"/>
                <w:lang w:val="en-US"/>
              </w:rPr>
              <w:t>2</w:t>
            </w:r>
            <w:r w:rsidRPr="00607260">
              <w:rPr>
                <w:rFonts w:cstheme="minorHAnsi"/>
                <w:szCs w:val="22"/>
                <w:lang w:val="en-US"/>
              </w:rPr>
              <w:t>eq. kg</w:t>
            </w:r>
            <w:r w:rsidRPr="00607260">
              <w:rPr>
                <w:rFonts w:cstheme="minorHAnsi"/>
                <w:szCs w:val="22"/>
                <w:vertAlign w:val="superscript"/>
                <w:lang w:val="en-US"/>
              </w:rPr>
              <w:t>-1</w:t>
            </w:r>
          </w:p>
        </w:tc>
      </w:tr>
      <w:tr w:rsidR="00607260" w:rsidRPr="00607260" w14:paraId="1DAB94E2" w14:textId="77777777" w:rsidTr="00607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D9F7968" w14:textId="77777777" w:rsidR="00607260" w:rsidRPr="00607260" w:rsidRDefault="00607260" w:rsidP="00607260">
            <w:pPr>
              <w:pStyle w:val="Caption"/>
              <w:spacing w:after="0" w:line="240" w:lineRule="auto"/>
              <w:jc w:val="left"/>
              <w:rPr>
                <w:rFonts w:cstheme="minorHAnsi"/>
                <w:b w:val="0"/>
                <w:bCs w:val="0"/>
                <w:szCs w:val="22"/>
              </w:rPr>
            </w:pPr>
            <w:r w:rsidRPr="00607260">
              <w:rPr>
                <w:rFonts w:cstheme="minorHAnsi"/>
                <w:b w:val="0"/>
                <w:bCs w:val="0"/>
                <w:szCs w:val="22"/>
              </w:rPr>
              <w:t>Scenario ID</w:t>
            </w:r>
          </w:p>
        </w:tc>
        <w:tc>
          <w:tcPr>
            <w:tcW w:w="1701" w:type="dxa"/>
          </w:tcPr>
          <w:p w14:paraId="0A015C88" w14:textId="52B57E5D" w:rsidR="00607260" w:rsidRPr="00607260" w:rsidRDefault="00607260" w:rsidP="008C45DC">
            <w:pPr>
              <w:pStyle w:val="Caption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>Sugarcane mill</w:t>
            </w:r>
          </w:p>
        </w:tc>
        <w:tc>
          <w:tcPr>
            <w:tcW w:w="1418" w:type="dxa"/>
          </w:tcPr>
          <w:p w14:paraId="71478766" w14:textId="77777777" w:rsidR="00607260" w:rsidRPr="00607260" w:rsidRDefault="00607260" w:rsidP="008C45DC">
            <w:pPr>
              <w:pStyle w:val="Caption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>Biorefinery</w:t>
            </w:r>
          </w:p>
        </w:tc>
        <w:tc>
          <w:tcPr>
            <w:tcW w:w="1134" w:type="dxa"/>
          </w:tcPr>
          <w:p w14:paraId="60224485" w14:textId="77777777" w:rsidR="00607260" w:rsidRPr="00607260" w:rsidRDefault="00607260" w:rsidP="008C45DC">
            <w:pPr>
              <w:pStyle w:val="Caption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>Total</w:t>
            </w:r>
          </w:p>
        </w:tc>
      </w:tr>
      <w:tr w:rsidR="00847DC2" w:rsidRPr="00607260" w14:paraId="234D852A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il"/>
              <w:bottom w:val="nil"/>
              <w:right w:val="nil"/>
            </w:tcBorders>
          </w:tcPr>
          <w:p w14:paraId="5A7B7186" w14:textId="7C33A6B6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nil"/>
            </w:tcBorders>
          </w:tcPr>
          <w:p w14:paraId="4CBF1033" w14:textId="7474122E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D4B4B" w14:textId="39E881EB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3.15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nil"/>
            </w:tcBorders>
          </w:tcPr>
          <w:p w14:paraId="3C9E6320" w14:textId="6D57C409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4.88</w:t>
            </w:r>
          </w:p>
        </w:tc>
      </w:tr>
      <w:tr w:rsidR="00847DC2" w:rsidRPr="00607260" w14:paraId="03539EED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FA5B1F" w14:textId="74C96DA2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869D4F" w14:textId="70CDF9DC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DD304" w14:textId="7DAFEA35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A508E9" w14:textId="70D21C04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4.88</w:t>
            </w:r>
          </w:p>
        </w:tc>
      </w:tr>
      <w:tr w:rsidR="00847DC2" w:rsidRPr="00607260" w14:paraId="2AE9623F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049A21" w14:textId="376D9151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99A806" w14:textId="353C6C4E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FDC52" w14:textId="2F6123B5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443671" w14:textId="0A203EF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4.88</w:t>
            </w:r>
          </w:p>
        </w:tc>
      </w:tr>
      <w:tr w:rsidR="00847DC2" w:rsidRPr="00607260" w14:paraId="493371E2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6AD284" w14:textId="4248334E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1B04AB" w14:textId="10CF3EBE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EF17C" w14:textId="6CD4BEBF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D2E1F6" w14:textId="026D83F1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2.05</w:t>
            </w:r>
          </w:p>
        </w:tc>
      </w:tr>
      <w:tr w:rsidR="00847DC2" w:rsidRPr="00607260" w14:paraId="17F95BF9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A4CAEF" w14:textId="7BB7152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0A18E1" w14:textId="0C0EFF2F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93259" w14:textId="673D7C4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BD6C87" w14:textId="3BC46C39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2.05</w:t>
            </w:r>
          </w:p>
        </w:tc>
      </w:tr>
      <w:tr w:rsidR="00847DC2" w:rsidRPr="00607260" w14:paraId="5D4C7C62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4A2CA2" w14:textId="37074EE1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9F2023" w14:textId="29BC3935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0BE06" w14:textId="0A63E68A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A6C7D2" w14:textId="23AE2CC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2.05</w:t>
            </w:r>
          </w:p>
        </w:tc>
      </w:tr>
      <w:tr w:rsidR="00847DC2" w:rsidRPr="00607260" w14:paraId="178B7298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CA52D" w14:textId="309B024B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698690" w14:textId="4805BCC1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C2CA2" w14:textId="6D8369DE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293964" w14:textId="4FC11DEE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1.78</w:t>
            </w:r>
          </w:p>
        </w:tc>
      </w:tr>
      <w:tr w:rsidR="00847DC2" w:rsidRPr="00607260" w14:paraId="62F3A680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B7ECB6" w14:textId="19EE1E45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00E480" w14:textId="3A4CFF4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AC8EF" w14:textId="2F53D2B4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0B48C7" w14:textId="0250A08C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1.78</w:t>
            </w:r>
          </w:p>
        </w:tc>
      </w:tr>
      <w:tr w:rsidR="00847DC2" w:rsidRPr="00607260" w14:paraId="133B54B6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475CC9" w14:textId="673A8020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BF6529" w14:textId="4D0A0E82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89D13" w14:textId="162D067C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CED12C" w14:textId="2CD9D374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1.78</w:t>
            </w:r>
          </w:p>
        </w:tc>
      </w:tr>
      <w:tr w:rsidR="00847DC2" w:rsidRPr="00607260" w14:paraId="1D7549D9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2D87C8" w14:textId="4DF266B4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BEF04D" w14:textId="1F172C4C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5A259" w14:textId="3DCD03A2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020B38" w14:textId="64E33E31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4.27</w:t>
            </w:r>
          </w:p>
        </w:tc>
      </w:tr>
      <w:tr w:rsidR="00847DC2" w:rsidRPr="00607260" w14:paraId="0C4848B5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9ECFE4" w14:textId="22C799E5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9A314C" w14:textId="6046B4E2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217C9" w14:textId="177B7F85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37586D" w14:textId="320C110C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4.27</w:t>
            </w:r>
          </w:p>
        </w:tc>
      </w:tr>
      <w:tr w:rsidR="00847DC2" w:rsidRPr="00607260" w14:paraId="089AC23B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1A0BF0" w14:textId="49EECABB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48DB45" w14:textId="05CE03C5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09AD0" w14:textId="2E011643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1018F8" w14:textId="7DCF2BAE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4.27</w:t>
            </w:r>
          </w:p>
        </w:tc>
      </w:tr>
      <w:tr w:rsidR="00847DC2" w:rsidRPr="00607260" w14:paraId="239F6969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1A06A2" w14:textId="15E1CFF1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7D4D57" w14:textId="2450AAF6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CF04E" w14:textId="2B0D7626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6B90D0" w14:textId="14A51CF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1.68</w:t>
            </w:r>
          </w:p>
        </w:tc>
      </w:tr>
      <w:tr w:rsidR="00847DC2" w:rsidRPr="00607260" w14:paraId="1D81201F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9B9FB6" w14:textId="14078304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4AD64B" w14:textId="3F34F0D4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BD889" w14:textId="7584DB0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7EB8B7" w14:textId="5D2A1396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1.68</w:t>
            </w:r>
          </w:p>
        </w:tc>
      </w:tr>
      <w:tr w:rsidR="00847DC2" w:rsidRPr="00607260" w14:paraId="25C1EE91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B9FE5B" w14:textId="69A521BF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5FD2A1" w14:textId="610D286B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06824" w14:textId="46527164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481E5E" w14:textId="1CA16D93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1.68</w:t>
            </w:r>
          </w:p>
        </w:tc>
      </w:tr>
      <w:tr w:rsidR="00847DC2" w:rsidRPr="00607260" w14:paraId="23944CC8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E9F23E" w14:textId="1CDE1836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FEE586" w14:textId="0031183E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83DF0" w14:textId="78AB9F55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2D0E8E" w14:textId="1A66077D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1.40</w:t>
            </w:r>
          </w:p>
        </w:tc>
      </w:tr>
      <w:tr w:rsidR="00847DC2" w:rsidRPr="00607260" w14:paraId="1938AD20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525D6A" w14:textId="1143881E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D66D4B" w14:textId="01474398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BC284" w14:textId="5AA00BAE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D22DEE" w14:textId="698724DB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1.40</w:t>
            </w:r>
          </w:p>
        </w:tc>
      </w:tr>
      <w:tr w:rsidR="00847DC2" w:rsidRPr="00607260" w14:paraId="18015473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5657CD" w14:textId="62814086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732FA2" w14:textId="5507718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743B9" w14:textId="477B5A1D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EE034B" w14:textId="3FDE310E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1.40</w:t>
            </w:r>
          </w:p>
        </w:tc>
      </w:tr>
      <w:tr w:rsidR="00847DC2" w:rsidRPr="00607260" w14:paraId="30694EB6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119187" w14:textId="5F7C5B16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08A209" w14:textId="08FC9689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D23BD" w14:textId="562BBBDF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90D5DC" w14:textId="631267E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4.01</w:t>
            </w:r>
          </w:p>
        </w:tc>
      </w:tr>
      <w:tr w:rsidR="00847DC2" w:rsidRPr="00607260" w14:paraId="7090A3A2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FD6446" w14:textId="060F3661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FCA832" w14:textId="55E98F5A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D6D0A" w14:textId="521F6558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DD0189" w14:textId="6483F489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4.01</w:t>
            </w:r>
          </w:p>
        </w:tc>
      </w:tr>
      <w:tr w:rsidR="00847DC2" w:rsidRPr="00607260" w14:paraId="2E6FEF68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E266E6" w14:textId="431E0EAC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9278DF" w14:textId="74C06C85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3CB77" w14:textId="57D77EB6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1186E0" w14:textId="501244B1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4.01</w:t>
            </w:r>
          </w:p>
        </w:tc>
      </w:tr>
      <w:tr w:rsidR="00847DC2" w:rsidRPr="00607260" w14:paraId="7923DB33" w14:textId="77777777" w:rsidTr="0084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402CD2" w14:textId="0AC48953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042512" w14:textId="257EA19F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EE087" w14:textId="7F68BBBE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C895B4" w14:textId="6A3677B3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1.34</w:t>
            </w:r>
          </w:p>
        </w:tc>
      </w:tr>
      <w:tr w:rsidR="00847DC2" w:rsidRPr="00607260" w14:paraId="5EF862A2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9D384C" w14:textId="74A22680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85B6B7" w14:textId="71DEF09C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F751B" w14:textId="7FB729C0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FC5292" w14:textId="44C8A741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1.34</w:t>
            </w:r>
          </w:p>
        </w:tc>
      </w:tr>
      <w:tr w:rsidR="00847DC2" w:rsidRPr="00607260" w14:paraId="7E64C50F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ECD882" w14:textId="5E162DA3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3AF681" w14:textId="6D1C1054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F6F56" w14:textId="452B9351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2ED9C1" w14:textId="092BDDF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1.34</w:t>
            </w:r>
          </w:p>
        </w:tc>
      </w:tr>
      <w:tr w:rsidR="00847DC2" w:rsidRPr="00607260" w14:paraId="70D50BC6" w14:textId="77777777" w:rsidTr="00DC6F1B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E8CBB4" w14:textId="56B9B1B9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FDBB0F3" w14:textId="1106A463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03E28" w14:textId="5067F705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FD633F" w14:textId="6F4AFE84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1.15</w:t>
            </w:r>
          </w:p>
        </w:tc>
      </w:tr>
      <w:tr w:rsidR="00847DC2" w:rsidRPr="00607260" w14:paraId="2DAEB804" w14:textId="77777777" w:rsidTr="00DC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31AB5C" w14:textId="40A0754B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87BFB6" w14:textId="2C23E533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29A69" w14:textId="22CDBFE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7A7A33" w14:textId="15B3DF0A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1.15</w:t>
            </w:r>
          </w:p>
        </w:tc>
      </w:tr>
      <w:tr w:rsidR="00847DC2" w:rsidRPr="00607260" w14:paraId="1D48F370" w14:textId="77777777" w:rsidTr="00847DC2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641DA" w14:textId="0674ABB6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0A91E37" w14:textId="7B110DE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F8EB8A" w14:textId="5366696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270D284" w14:textId="428BB7A1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53924">
              <w:t>1.15</w:t>
            </w:r>
          </w:p>
        </w:tc>
      </w:tr>
    </w:tbl>
    <w:p w14:paraId="7CFAE085" w14:textId="4E83F66E" w:rsidR="00607260" w:rsidRDefault="00607260">
      <w:pPr>
        <w:spacing w:before="0" w:after="160" w:line="259" w:lineRule="auto"/>
        <w:jc w:val="left"/>
        <w:rPr>
          <w:rFonts w:cstheme="minorHAnsi"/>
        </w:rPr>
      </w:pPr>
    </w:p>
    <w:p w14:paraId="3791AF9B" w14:textId="77777777" w:rsidR="00607260" w:rsidRDefault="00607260">
      <w:pPr>
        <w:spacing w:before="0" w:after="160" w:line="259" w:lineRule="auto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21298FC" w14:textId="50AEE725" w:rsidR="00607260" w:rsidRDefault="00607260" w:rsidP="00607260">
      <w:pPr>
        <w:pStyle w:val="Caption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>: Summary of GHG emissions for S1-AA-EF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701"/>
        <w:gridCol w:w="1418"/>
        <w:gridCol w:w="1134"/>
      </w:tblGrid>
      <w:tr w:rsidR="00847DC2" w:rsidRPr="00607260" w14:paraId="16F01871" w14:textId="77777777" w:rsidTr="008C4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717789FD" w14:textId="77777777" w:rsidR="00847DC2" w:rsidRPr="00607260" w:rsidRDefault="00847DC2" w:rsidP="008C45DC">
            <w:pPr>
              <w:pStyle w:val="Caption"/>
              <w:spacing w:after="0" w:line="240" w:lineRule="auto"/>
              <w:jc w:val="both"/>
              <w:rPr>
                <w:rFonts w:cstheme="minorHAnsi"/>
                <w:b w:val="0"/>
                <w:bCs w:val="0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vAlign w:val="center"/>
          </w:tcPr>
          <w:p w14:paraId="11F59F61" w14:textId="77777777" w:rsidR="00847DC2" w:rsidRPr="00607260" w:rsidRDefault="00847DC2" w:rsidP="008C45DC">
            <w:pPr>
              <w:pStyle w:val="Caption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 xml:space="preserve">GHG emissions in </w:t>
            </w:r>
            <w:r w:rsidRPr="00607260">
              <w:rPr>
                <w:rFonts w:cstheme="minorHAnsi"/>
                <w:szCs w:val="22"/>
                <w:lang w:val="en-US"/>
              </w:rPr>
              <w:t>kgCO</w:t>
            </w:r>
            <w:r w:rsidRPr="00607260">
              <w:rPr>
                <w:rFonts w:cstheme="minorHAnsi"/>
                <w:szCs w:val="22"/>
                <w:vertAlign w:val="subscript"/>
                <w:lang w:val="en-US"/>
              </w:rPr>
              <w:t>2</w:t>
            </w:r>
            <w:r w:rsidRPr="00607260">
              <w:rPr>
                <w:rFonts w:cstheme="minorHAnsi"/>
                <w:szCs w:val="22"/>
                <w:lang w:val="en-US"/>
              </w:rPr>
              <w:t>eq. kg</w:t>
            </w:r>
            <w:r w:rsidRPr="00607260">
              <w:rPr>
                <w:rFonts w:cstheme="minorHAnsi"/>
                <w:szCs w:val="22"/>
                <w:vertAlign w:val="superscript"/>
                <w:lang w:val="en-US"/>
              </w:rPr>
              <w:t>-1</w:t>
            </w:r>
          </w:p>
        </w:tc>
      </w:tr>
      <w:tr w:rsidR="00847DC2" w:rsidRPr="00607260" w14:paraId="728A548C" w14:textId="77777777" w:rsidTr="008C4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3E6767A" w14:textId="77777777" w:rsidR="00847DC2" w:rsidRPr="00607260" w:rsidRDefault="00847DC2" w:rsidP="008C45DC">
            <w:pPr>
              <w:pStyle w:val="Caption"/>
              <w:spacing w:after="0" w:line="240" w:lineRule="auto"/>
              <w:jc w:val="left"/>
              <w:rPr>
                <w:rFonts w:cstheme="minorHAnsi"/>
                <w:b w:val="0"/>
                <w:bCs w:val="0"/>
                <w:szCs w:val="22"/>
              </w:rPr>
            </w:pPr>
            <w:r w:rsidRPr="00607260">
              <w:rPr>
                <w:rFonts w:cstheme="minorHAnsi"/>
                <w:b w:val="0"/>
                <w:bCs w:val="0"/>
                <w:szCs w:val="22"/>
              </w:rPr>
              <w:t>Scenario ID</w:t>
            </w:r>
          </w:p>
        </w:tc>
        <w:tc>
          <w:tcPr>
            <w:tcW w:w="1701" w:type="dxa"/>
          </w:tcPr>
          <w:p w14:paraId="0B5BEE7B" w14:textId="77777777" w:rsidR="00847DC2" w:rsidRPr="00607260" w:rsidRDefault="00847DC2" w:rsidP="008C45DC">
            <w:pPr>
              <w:pStyle w:val="Caption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>Sugarcane mill</w:t>
            </w:r>
          </w:p>
        </w:tc>
        <w:tc>
          <w:tcPr>
            <w:tcW w:w="1418" w:type="dxa"/>
          </w:tcPr>
          <w:p w14:paraId="60D89516" w14:textId="77777777" w:rsidR="00847DC2" w:rsidRPr="00607260" w:rsidRDefault="00847DC2" w:rsidP="008C45DC">
            <w:pPr>
              <w:pStyle w:val="Caption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>Biorefinery</w:t>
            </w:r>
          </w:p>
        </w:tc>
        <w:tc>
          <w:tcPr>
            <w:tcW w:w="1134" w:type="dxa"/>
          </w:tcPr>
          <w:p w14:paraId="6FDC53DE" w14:textId="77777777" w:rsidR="00847DC2" w:rsidRPr="00607260" w:rsidRDefault="00847DC2" w:rsidP="008C45DC">
            <w:pPr>
              <w:pStyle w:val="Caption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607260">
              <w:rPr>
                <w:rFonts w:cstheme="minorHAnsi"/>
                <w:szCs w:val="22"/>
              </w:rPr>
              <w:t>Total</w:t>
            </w:r>
          </w:p>
        </w:tc>
      </w:tr>
      <w:tr w:rsidR="00847DC2" w:rsidRPr="00607260" w14:paraId="45F2EE20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il"/>
              <w:bottom w:val="nil"/>
              <w:right w:val="nil"/>
            </w:tcBorders>
          </w:tcPr>
          <w:p w14:paraId="3FDA6416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nil"/>
            </w:tcBorders>
          </w:tcPr>
          <w:p w14:paraId="383E891E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F17AB" w14:textId="15CE14E2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1.88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nil"/>
            </w:tcBorders>
          </w:tcPr>
          <w:p w14:paraId="0DDBD7D0" w14:textId="1795DDB1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3.52</w:t>
            </w:r>
          </w:p>
        </w:tc>
      </w:tr>
      <w:tr w:rsidR="00847DC2" w:rsidRPr="00607260" w14:paraId="14353A24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A617DF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EE7C1C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C1D8F" w14:textId="14DD582A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1.88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A6B332" w14:textId="58AAE755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3.52</w:t>
            </w:r>
          </w:p>
        </w:tc>
      </w:tr>
      <w:tr w:rsidR="00847DC2" w:rsidRPr="00607260" w14:paraId="73AF0F09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043AAA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4B5F75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9BADB" w14:textId="372C1478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1.88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A25BF8" w14:textId="648BF4D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3.52</w:t>
            </w:r>
          </w:p>
        </w:tc>
      </w:tr>
      <w:tr w:rsidR="00847DC2" w:rsidRPr="00607260" w14:paraId="679D098A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0B339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485B5C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5C778" w14:textId="4FEA1908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22016A" w14:textId="7EC33810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2.56</w:t>
            </w:r>
          </w:p>
        </w:tc>
      </w:tr>
      <w:tr w:rsidR="00847DC2" w:rsidRPr="00607260" w14:paraId="4280E96C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83CF4C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B45A1E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223FD" w14:textId="411499A0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5B7AC0" w14:textId="2651C942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2.56</w:t>
            </w:r>
          </w:p>
        </w:tc>
      </w:tr>
      <w:tr w:rsidR="00847DC2" w:rsidRPr="00607260" w14:paraId="5840E4DD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87AD9F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1CA159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6C573" w14:textId="641C9C5E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B198D5" w14:textId="3C3635D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2.56</w:t>
            </w:r>
          </w:p>
        </w:tc>
      </w:tr>
      <w:tr w:rsidR="00847DC2" w:rsidRPr="00607260" w14:paraId="35B89168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98E90C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314761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C1BCB" w14:textId="11D5C20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13267E" w14:textId="1725097B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2.22</w:t>
            </w:r>
          </w:p>
        </w:tc>
      </w:tr>
      <w:tr w:rsidR="00847DC2" w:rsidRPr="00607260" w14:paraId="7424ACFD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AF1056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1266A5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892A6" w14:textId="2A849CED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1EA174" w14:textId="52661C31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2.22</w:t>
            </w:r>
          </w:p>
        </w:tc>
      </w:tr>
      <w:tr w:rsidR="00847DC2" w:rsidRPr="00607260" w14:paraId="177C58D4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0D5B8C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7DEA98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8FCC" w14:textId="54686A0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A2895C" w14:textId="6945E900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2.22</w:t>
            </w:r>
          </w:p>
        </w:tc>
      </w:tr>
      <w:tr w:rsidR="00847DC2" w:rsidRPr="00607260" w14:paraId="165F980D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687EA8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CFAB00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01323" w14:textId="165DA116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4B1488" w14:textId="77F3165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2.80</w:t>
            </w:r>
          </w:p>
        </w:tc>
      </w:tr>
      <w:tr w:rsidR="00847DC2" w:rsidRPr="00607260" w14:paraId="37100AE2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58DAE6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D2A1E4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976E0" w14:textId="21DD6E9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72616A" w14:textId="72FFC7E6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2.80</w:t>
            </w:r>
          </w:p>
        </w:tc>
      </w:tr>
      <w:tr w:rsidR="00847DC2" w:rsidRPr="00607260" w14:paraId="41839A45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7E3EBD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39D32A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6F1DD" w14:textId="5B91CCD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596BA6" w14:textId="2123BA66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2.80</w:t>
            </w:r>
          </w:p>
        </w:tc>
      </w:tr>
      <w:tr w:rsidR="00847DC2" w:rsidRPr="00607260" w14:paraId="62CBD3DA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C2102C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F35048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BD45E" w14:textId="011E8F3A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0.76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EED771" w14:textId="4C17AF45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2.02</w:t>
            </w:r>
          </w:p>
        </w:tc>
      </w:tr>
      <w:tr w:rsidR="00847DC2" w:rsidRPr="00607260" w14:paraId="52F5711B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8B4F2D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694A4A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3C3A9" w14:textId="420553E0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0.76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860EE0" w14:textId="2F5F2EC4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2.02</w:t>
            </w:r>
          </w:p>
        </w:tc>
      </w:tr>
      <w:tr w:rsidR="00847DC2" w:rsidRPr="00607260" w14:paraId="7208C809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00E875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E2AD91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95E15" w14:textId="100E2C58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0.76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0B0D43" w14:textId="03A0EC4C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2.02</w:t>
            </w:r>
          </w:p>
        </w:tc>
      </w:tr>
      <w:tr w:rsidR="00847DC2" w:rsidRPr="00607260" w14:paraId="1471E6A6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EEF57B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4C6565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ABB3E" w14:textId="3271D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4E1468" w14:textId="415CC9D6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1.73</w:t>
            </w:r>
          </w:p>
        </w:tc>
      </w:tr>
      <w:tr w:rsidR="00847DC2" w:rsidRPr="00607260" w14:paraId="342ED246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AA345C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A7A741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84FF0" w14:textId="1088C60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AF9688" w14:textId="703902EB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1.73</w:t>
            </w:r>
          </w:p>
        </w:tc>
      </w:tr>
      <w:tr w:rsidR="00847DC2" w:rsidRPr="00607260" w14:paraId="5D577B60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458C5E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26A9D3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DB58E" w14:textId="2B7F2C13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3AF861" w14:textId="510E1430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1.73</w:t>
            </w:r>
          </w:p>
        </w:tc>
      </w:tr>
      <w:tr w:rsidR="00847DC2" w:rsidRPr="00607260" w14:paraId="65148963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24FF6D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19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679B24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783CD" w14:textId="1E1AF4B0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4841E3" w14:textId="6231AD2D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2.24</w:t>
            </w:r>
          </w:p>
        </w:tc>
      </w:tr>
      <w:tr w:rsidR="00847DC2" w:rsidRPr="00607260" w14:paraId="4A9D5DFF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E798C5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DC966E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3E422" w14:textId="5B6B23CC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D3D4F4" w14:textId="34565AC6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2.24</w:t>
            </w:r>
          </w:p>
        </w:tc>
      </w:tr>
      <w:tr w:rsidR="00847DC2" w:rsidRPr="00607260" w14:paraId="28F61176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2BD2CF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431A81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C8F65" w14:textId="6BE23283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1.21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F5E8F0" w14:textId="435DA2FF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2.24</w:t>
            </w:r>
          </w:p>
        </w:tc>
      </w:tr>
      <w:tr w:rsidR="00847DC2" w:rsidRPr="00607260" w14:paraId="406E573B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08A048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F99769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28C43" w14:textId="4CDF99FB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3BAD26" w14:textId="7138FDDF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1.65</w:t>
            </w:r>
          </w:p>
        </w:tc>
      </w:tr>
      <w:tr w:rsidR="00847DC2" w:rsidRPr="00607260" w14:paraId="431D8581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1556C3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AE5900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90687" w14:textId="0E9FCA3A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9C455A" w14:textId="1B1F0AF0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1.65</w:t>
            </w:r>
          </w:p>
        </w:tc>
      </w:tr>
      <w:tr w:rsidR="00847DC2" w:rsidRPr="00607260" w14:paraId="5F83F569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9790B6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9770B4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B9A63" w14:textId="4BA0F4A3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EE7825" w14:textId="600A905A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1.65</w:t>
            </w:r>
          </w:p>
        </w:tc>
      </w:tr>
      <w:tr w:rsidR="00847DC2" w:rsidRPr="00607260" w14:paraId="758FBF5A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6AB268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4B23E2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88B8" w14:textId="449B47BF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05B8D0" w14:textId="035EECEF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1.45</w:t>
            </w:r>
          </w:p>
        </w:tc>
      </w:tr>
      <w:tr w:rsidR="00847DC2" w:rsidRPr="00607260" w14:paraId="18431415" w14:textId="77777777" w:rsidTr="00973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ACDDF4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CB8FAA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3452D" w14:textId="19F10813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918FB7" w14:textId="7CE2BDD7" w:rsidR="00847DC2" w:rsidRPr="00607260" w:rsidRDefault="00847DC2" w:rsidP="00847DC2">
            <w:pPr>
              <w:pStyle w:val="Caption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1.45</w:t>
            </w:r>
          </w:p>
        </w:tc>
      </w:tr>
      <w:tr w:rsidR="00847DC2" w:rsidRPr="00607260" w14:paraId="6AE4596A" w14:textId="77777777" w:rsidTr="00973A95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630BC" w14:textId="77777777" w:rsidR="00847DC2" w:rsidRPr="00607260" w:rsidRDefault="00847DC2" w:rsidP="00847DC2">
            <w:pPr>
              <w:pStyle w:val="Caption"/>
              <w:spacing w:after="0" w:line="240" w:lineRule="auto"/>
              <w:rPr>
                <w:rFonts w:cstheme="minorHAnsi"/>
                <w:b w:val="0"/>
                <w:bCs w:val="0"/>
                <w:szCs w:val="22"/>
              </w:rPr>
            </w:pPr>
            <w:r w:rsidRPr="00543848">
              <w:rPr>
                <w:rFonts w:eastAsia="Times New Roman" w:cstheme="minorHAnsi"/>
                <w:b w:val="0"/>
                <w:bCs w:val="0"/>
                <w:szCs w:val="22"/>
                <w:lang w:eastAsia="en-ZA"/>
              </w:rPr>
              <w:t>27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B688499" w14:textId="77777777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DD0E24"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3B56E" w14:textId="09E3E591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7171D6">
              <w:t>0.43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043FA41" w14:textId="2657319B" w:rsidR="00847DC2" w:rsidRPr="00607260" w:rsidRDefault="00847DC2" w:rsidP="00847DC2">
            <w:pPr>
              <w:pStyle w:val="Caption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936F33">
              <w:t>1.45</w:t>
            </w:r>
          </w:p>
        </w:tc>
      </w:tr>
    </w:tbl>
    <w:p w14:paraId="7F7D21FF" w14:textId="77777777" w:rsidR="00607260" w:rsidRPr="00607260" w:rsidRDefault="00607260" w:rsidP="00607260"/>
    <w:sectPr w:rsidR="00607260" w:rsidRPr="00607260" w:rsidSect="00607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6D6CF" w14:textId="77777777" w:rsidR="0097491D" w:rsidRDefault="0097491D" w:rsidP="00A00E5E">
      <w:pPr>
        <w:spacing w:before="0" w:after="0" w:line="240" w:lineRule="auto"/>
      </w:pPr>
      <w:r>
        <w:separator/>
      </w:r>
    </w:p>
  </w:endnote>
  <w:endnote w:type="continuationSeparator" w:id="0">
    <w:p w14:paraId="0F535112" w14:textId="77777777" w:rsidR="0097491D" w:rsidRDefault="0097491D" w:rsidP="00A00E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4924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F4340" w14:textId="6F277E13" w:rsidR="000C601F" w:rsidRDefault="000C60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F9671E" w14:textId="3C421E71" w:rsidR="00B8555F" w:rsidRDefault="00B85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2104C" w14:textId="77777777" w:rsidR="0097491D" w:rsidRDefault="0097491D" w:rsidP="00A00E5E">
      <w:pPr>
        <w:spacing w:before="0" w:after="0" w:line="240" w:lineRule="auto"/>
      </w:pPr>
      <w:r>
        <w:separator/>
      </w:r>
    </w:p>
  </w:footnote>
  <w:footnote w:type="continuationSeparator" w:id="0">
    <w:p w14:paraId="11C29AE3" w14:textId="77777777" w:rsidR="0097491D" w:rsidRDefault="0097491D" w:rsidP="00A00E5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F2782"/>
    <w:multiLevelType w:val="hybridMultilevel"/>
    <w:tmpl w:val="BC32550E"/>
    <w:lvl w:ilvl="0" w:tplc="1C090017">
      <w:start w:val="1"/>
      <w:numFmt w:val="lowerLetter"/>
      <w:lvlText w:val="%1)"/>
      <w:lvlJc w:val="left"/>
      <w:pPr>
        <w:ind w:left="767" w:hanging="360"/>
      </w:pPr>
    </w:lvl>
    <w:lvl w:ilvl="1" w:tplc="1C090019" w:tentative="1">
      <w:start w:val="1"/>
      <w:numFmt w:val="lowerLetter"/>
      <w:lvlText w:val="%2."/>
      <w:lvlJc w:val="left"/>
      <w:pPr>
        <w:ind w:left="1487" w:hanging="360"/>
      </w:pPr>
    </w:lvl>
    <w:lvl w:ilvl="2" w:tplc="1C09001B" w:tentative="1">
      <w:start w:val="1"/>
      <w:numFmt w:val="lowerRoman"/>
      <w:lvlText w:val="%3."/>
      <w:lvlJc w:val="right"/>
      <w:pPr>
        <w:ind w:left="2207" w:hanging="180"/>
      </w:pPr>
    </w:lvl>
    <w:lvl w:ilvl="3" w:tplc="1C09000F" w:tentative="1">
      <w:start w:val="1"/>
      <w:numFmt w:val="decimal"/>
      <w:lvlText w:val="%4."/>
      <w:lvlJc w:val="left"/>
      <w:pPr>
        <w:ind w:left="2927" w:hanging="360"/>
      </w:pPr>
    </w:lvl>
    <w:lvl w:ilvl="4" w:tplc="1C090019" w:tentative="1">
      <w:start w:val="1"/>
      <w:numFmt w:val="lowerLetter"/>
      <w:lvlText w:val="%5."/>
      <w:lvlJc w:val="left"/>
      <w:pPr>
        <w:ind w:left="3647" w:hanging="360"/>
      </w:pPr>
    </w:lvl>
    <w:lvl w:ilvl="5" w:tplc="1C09001B" w:tentative="1">
      <w:start w:val="1"/>
      <w:numFmt w:val="lowerRoman"/>
      <w:lvlText w:val="%6."/>
      <w:lvlJc w:val="right"/>
      <w:pPr>
        <w:ind w:left="4367" w:hanging="180"/>
      </w:pPr>
    </w:lvl>
    <w:lvl w:ilvl="6" w:tplc="1C09000F" w:tentative="1">
      <w:start w:val="1"/>
      <w:numFmt w:val="decimal"/>
      <w:lvlText w:val="%7."/>
      <w:lvlJc w:val="left"/>
      <w:pPr>
        <w:ind w:left="5087" w:hanging="360"/>
      </w:pPr>
    </w:lvl>
    <w:lvl w:ilvl="7" w:tplc="1C090019" w:tentative="1">
      <w:start w:val="1"/>
      <w:numFmt w:val="lowerLetter"/>
      <w:lvlText w:val="%8."/>
      <w:lvlJc w:val="left"/>
      <w:pPr>
        <w:ind w:left="5807" w:hanging="360"/>
      </w:pPr>
    </w:lvl>
    <w:lvl w:ilvl="8" w:tplc="1C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221B271E"/>
    <w:multiLevelType w:val="hybridMultilevel"/>
    <w:tmpl w:val="C4EC4568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55391"/>
    <w:multiLevelType w:val="hybridMultilevel"/>
    <w:tmpl w:val="3A0E8C80"/>
    <w:lvl w:ilvl="0" w:tplc="FFFFFFFF">
      <w:start w:val="1"/>
      <w:numFmt w:val="lowerLetter"/>
      <w:lvlText w:val="%1)"/>
      <w:lvlJc w:val="left"/>
      <w:pPr>
        <w:ind w:left="767" w:hanging="360"/>
      </w:pPr>
    </w:lvl>
    <w:lvl w:ilvl="1" w:tplc="FFFFFFFF" w:tentative="1">
      <w:start w:val="1"/>
      <w:numFmt w:val="lowerLetter"/>
      <w:lvlText w:val="%2."/>
      <w:lvlJc w:val="left"/>
      <w:pPr>
        <w:ind w:left="1487" w:hanging="360"/>
      </w:pPr>
    </w:lvl>
    <w:lvl w:ilvl="2" w:tplc="FFFFFFFF" w:tentative="1">
      <w:start w:val="1"/>
      <w:numFmt w:val="lowerRoman"/>
      <w:lvlText w:val="%3."/>
      <w:lvlJc w:val="right"/>
      <w:pPr>
        <w:ind w:left="2207" w:hanging="180"/>
      </w:pPr>
    </w:lvl>
    <w:lvl w:ilvl="3" w:tplc="FFFFFFFF" w:tentative="1">
      <w:start w:val="1"/>
      <w:numFmt w:val="decimal"/>
      <w:lvlText w:val="%4."/>
      <w:lvlJc w:val="left"/>
      <w:pPr>
        <w:ind w:left="2927" w:hanging="360"/>
      </w:pPr>
    </w:lvl>
    <w:lvl w:ilvl="4" w:tplc="FFFFFFFF" w:tentative="1">
      <w:start w:val="1"/>
      <w:numFmt w:val="lowerLetter"/>
      <w:lvlText w:val="%5."/>
      <w:lvlJc w:val="left"/>
      <w:pPr>
        <w:ind w:left="3647" w:hanging="360"/>
      </w:pPr>
    </w:lvl>
    <w:lvl w:ilvl="5" w:tplc="FFFFFFFF" w:tentative="1">
      <w:start w:val="1"/>
      <w:numFmt w:val="lowerRoman"/>
      <w:lvlText w:val="%6."/>
      <w:lvlJc w:val="right"/>
      <w:pPr>
        <w:ind w:left="4367" w:hanging="180"/>
      </w:pPr>
    </w:lvl>
    <w:lvl w:ilvl="6" w:tplc="FFFFFFFF" w:tentative="1">
      <w:start w:val="1"/>
      <w:numFmt w:val="decimal"/>
      <w:lvlText w:val="%7."/>
      <w:lvlJc w:val="left"/>
      <w:pPr>
        <w:ind w:left="5087" w:hanging="360"/>
      </w:pPr>
    </w:lvl>
    <w:lvl w:ilvl="7" w:tplc="FFFFFFFF" w:tentative="1">
      <w:start w:val="1"/>
      <w:numFmt w:val="lowerLetter"/>
      <w:lvlText w:val="%8."/>
      <w:lvlJc w:val="left"/>
      <w:pPr>
        <w:ind w:left="5807" w:hanging="360"/>
      </w:pPr>
    </w:lvl>
    <w:lvl w:ilvl="8" w:tplc="FFFFFFFF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" w15:restartNumberingAfterBreak="0">
    <w:nsid w:val="771234B9"/>
    <w:multiLevelType w:val="hybridMultilevel"/>
    <w:tmpl w:val="CA328D3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9678091">
    <w:abstractNumId w:val="1"/>
  </w:num>
  <w:num w:numId="2" w16cid:durableId="196968159">
    <w:abstractNumId w:val="3"/>
  </w:num>
  <w:num w:numId="3" w16cid:durableId="402875508">
    <w:abstractNumId w:val="0"/>
  </w:num>
  <w:num w:numId="4" w16cid:durableId="586308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5E"/>
    <w:rsid w:val="0000551E"/>
    <w:rsid w:val="00007FE0"/>
    <w:rsid w:val="000142F4"/>
    <w:rsid w:val="00015C5E"/>
    <w:rsid w:val="00020759"/>
    <w:rsid w:val="00021F7B"/>
    <w:rsid w:val="0003054F"/>
    <w:rsid w:val="000309F2"/>
    <w:rsid w:val="000350C4"/>
    <w:rsid w:val="00035CBB"/>
    <w:rsid w:val="00036DC1"/>
    <w:rsid w:val="00041B1C"/>
    <w:rsid w:val="000423AE"/>
    <w:rsid w:val="00044A68"/>
    <w:rsid w:val="000468A1"/>
    <w:rsid w:val="00047CC4"/>
    <w:rsid w:val="00051D30"/>
    <w:rsid w:val="000526F3"/>
    <w:rsid w:val="00063285"/>
    <w:rsid w:val="00065597"/>
    <w:rsid w:val="00070002"/>
    <w:rsid w:val="00071DCE"/>
    <w:rsid w:val="00077793"/>
    <w:rsid w:val="00077889"/>
    <w:rsid w:val="000828F3"/>
    <w:rsid w:val="00086221"/>
    <w:rsid w:val="00087578"/>
    <w:rsid w:val="00096C45"/>
    <w:rsid w:val="00096D88"/>
    <w:rsid w:val="000A571D"/>
    <w:rsid w:val="000A5DB7"/>
    <w:rsid w:val="000A5F5B"/>
    <w:rsid w:val="000B28A0"/>
    <w:rsid w:val="000B2B95"/>
    <w:rsid w:val="000C1EEA"/>
    <w:rsid w:val="000C33FE"/>
    <w:rsid w:val="000C601F"/>
    <w:rsid w:val="000C6960"/>
    <w:rsid w:val="000D0477"/>
    <w:rsid w:val="000D0A64"/>
    <w:rsid w:val="000D1CA0"/>
    <w:rsid w:val="000D2406"/>
    <w:rsid w:val="000D5213"/>
    <w:rsid w:val="000D57DD"/>
    <w:rsid w:val="000E1165"/>
    <w:rsid w:val="000E25FD"/>
    <w:rsid w:val="000E68DE"/>
    <w:rsid w:val="000F2C43"/>
    <w:rsid w:val="000F2ECB"/>
    <w:rsid w:val="000F643A"/>
    <w:rsid w:val="0010103D"/>
    <w:rsid w:val="001023B5"/>
    <w:rsid w:val="001028C4"/>
    <w:rsid w:val="00103944"/>
    <w:rsid w:val="00103A0B"/>
    <w:rsid w:val="00104566"/>
    <w:rsid w:val="0010692D"/>
    <w:rsid w:val="001118ED"/>
    <w:rsid w:val="00111D99"/>
    <w:rsid w:val="00112759"/>
    <w:rsid w:val="001178EB"/>
    <w:rsid w:val="00122AF0"/>
    <w:rsid w:val="00123311"/>
    <w:rsid w:val="001274D4"/>
    <w:rsid w:val="00130E32"/>
    <w:rsid w:val="00133DCA"/>
    <w:rsid w:val="00135BC7"/>
    <w:rsid w:val="0014382F"/>
    <w:rsid w:val="00146C5B"/>
    <w:rsid w:val="00150C61"/>
    <w:rsid w:val="0015234A"/>
    <w:rsid w:val="001530F7"/>
    <w:rsid w:val="0015446E"/>
    <w:rsid w:val="00154470"/>
    <w:rsid w:val="00155EF2"/>
    <w:rsid w:val="00156553"/>
    <w:rsid w:val="001612B1"/>
    <w:rsid w:val="0016184C"/>
    <w:rsid w:val="001620DB"/>
    <w:rsid w:val="00162CA8"/>
    <w:rsid w:val="001636C7"/>
    <w:rsid w:val="00163C1D"/>
    <w:rsid w:val="00164925"/>
    <w:rsid w:val="00166C62"/>
    <w:rsid w:val="001702C5"/>
    <w:rsid w:val="00171755"/>
    <w:rsid w:val="00171EC3"/>
    <w:rsid w:val="00173FE0"/>
    <w:rsid w:val="001752C2"/>
    <w:rsid w:val="001769E4"/>
    <w:rsid w:val="00176ACE"/>
    <w:rsid w:val="00182C1B"/>
    <w:rsid w:val="001859E0"/>
    <w:rsid w:val="00190BC6"/>
    <w:rsid w:val="00191702"/>
    <w:rsid w:val="001919D3"/>
    <w:rsid w:val="00197300"/>
    <w:rsid w:val="001A05F0"/>
    <w:rsid w:val="001A2EDB"/>
    <w:rsid w:val="001A5A9F"/>
    <w:rsid w:val="001A7539"/>
    <w:rsid w:val="001B1C15"/>
    <w:rsid w:val="001B2894"/>
    <w:rsid w:val="001B4956"/>
    <w:rsid w:val="001B5573"/>
    <w:rsid w:val="001B6BA3"/>
    <w:rsid w:val="001C0032"/>
    <w:rsid w:val="001C2353"/>
    <w:rsid w:val="001C38C2"/>
    <w:rsid w:val="001C64FC"/>
    <w:rsid w:val="001D29DD"/>
    <w:rsid w:val="001D3533"/>
    <w:rsid w:val="001D5BF3"/>
    <w:rsid w:val="001D5E17"/>
    <w:rsid w:val="001E1BB9"/>
    <w:rsid w:val="001E2BD0"/>
    <w:rsid w:val="001E35F6"/>
    <w:rsid w:val="001E424A"/>
    <w:rsid w:val="001F4909"/>
    <w:rsid w:val="00203620"/>
    <w:rsid w:val="002056AB"/>
    <w:rsid w:val="0020584A"/>
    <w:rsid w:val="00206B21"/>
    <w:rsid w:val="002154D9"/>
    <w:rsid w:val="002215B5"/>
    <w:rsid w:val="002272C7"/>
    <w:rsid w:val="00233308"/>
    <w:rsid w:val="00234165"/>
    <w:rsid w:val="00235106"/>
    <w:rsid w:val="00235E34"/>
    <w:rsid w:val="00240E7E"/>
    <w:rsid w:val="00241EE0"/>
    <w:rsid w:val="00242545"/>
    <w:rsid w:val="00242F8A"/>
    <w:rsid w:val="00244C57"/>
    <w:rsid w:val="00245436"/>
    <w:rsid w:val="0024601A"/>
    <w:rsid w:val="00250470"/>
    <w:rsid w:val="002526CB"/>
    <w:rsid w:val="00257678"/>
    <w:rsid w:val="00262DD3"/>
    <w:rsid w:val="00263817"/>
    <w:rsid w:val="0026408A"/>
    <w:rsid w:val="00265428"/>
    <w:rsid w:val="0026543C"/>
    <w:rsid w:val="00265ACA"/>
    <w:rsid w:val="00265BFF"/>
    <w:rsid w:val="00270099"/>
    <w:rsid w:val="00271039"/>
    <w:rsid w:val="00273F67"/>
    <w:rsid w:val="00275CC3"/>
    <w:rsid w:val="00276B66"/>
    <w:rsid w:val="00283CBF"/>
    <w:rsid w:val="002906D4"/>
    <w:rsid w:val="00290C6D"/>
    <w:rsid w:val="0029543B"/>
    <w:rsid w:val="002965C6"/>
    <w:rsid w:val="00297CBF"/>
    <w:rsid w:val="002A2744"/>
    <w:rsid w:val="002A359F"/>
    <w:rsid w:val="002A3780"/>
    <w:rsid w:val="002A63A1"/>
    <w:rsid w:val="002A7567"/>
    <w:rsid w:val="002A7637"/>
    <w:rsid w:val="002B0871"/>
    <w:rsid w:val="002B0A57"/>
    <w:rsid w:val="002B4FFE"/>
    <w:rsid w:val="002B62D1"/>
    <w:rsid w:val="002C593E"/>
    <w:rsid w:val="002D0594"/>
    <w:rsid w:val="002D3BD9"/>
    <w:rsid w:val="002D46E7"/>
    <w:rsid w:val="002D5B50"/>
    <w:rsid w:val="002E0138"/>
    <w:rsid w:val="002E074D"/>
    <w:rsid w:val="002E0CC1"/>
    <w:rsid w:val="002E23EB"/>
    <w:rsid w:val="002E7D31"/>
    <w:rsid w:val="002F4E4E"/>
    <w:rsid w:val="002F546A"/>
    <w:rsid w:val="002F794A"/>
    <w:rsid w:val="002F7AF0"/>
    <w:rsid w:val="0030056A"/>
    <w:rsid w:val="00310069"/>
    <w:rsid w:val="0031012E"/>
    <w:rsid w:val="00310598"/>
    <w:rsid w:val="00310C83"/>
    <w:rsid w:val="003123AE"/>
    <w:rsid w:val="00313E81"/>
    <w:rsid w:val="00313FFC"/>
    <w:rsid w:val="00314936"/>
    <w:rsid w:val="00315A5F"/>
    <w:rsid w:val="00316E71"/>
    <w:rsid w:val="00317D3F"/>
    <w:rsid w:val="00320EC3"/>
    <w:rsid w:val="00320F96"/>
    <w:rsid w:val="00323CC5"/>
    <w:rsid w:val="003241FE"/>
    <w:rsid w:val="00325486"/>
    <w:rsid w:val="00332A5B"/>
    <w:rsid w:val="00334A67"/>
    <w:rsid w:val="003362B8"/>
    <w:rsid w:val="0033772F"/>
    <w:rsid w:val="00337A8E"/>
    <w:rsid w:val="00340E8B"/>
    <w:rsid w:val="00354715"/>
    <w:rsid w:val="003549FB"/>
    <w:rsid w:val="003573BC"/>
    <w:rsid w:val="003575EB"/>
    <w:rsid w:val="00361810"/>
    <w:rsid w:val="003626D7"/>
    <w:rsid w:val="0037657C"/>
    <w:rsid w:val="0038169E"/>
    <w:rsid w:val="00383DFB"/>
    <w:rsid w:val="00387846"/>
    <w:rsid w:val="003900AD"/>
    <w:rsid w:val="00391446"/>
    <w:rsid w:val="00391533"/>
    <w:rsid w:val="00393195"/>
    <w:rsid w:val="0039650D"/>
    <w:rsid w:val="003A5D20"/>
    <w:rsid w:val="003A60E3"/>
    <w:rsid w:val="003B1929"/>
    <w:rsid w:val="003B2D14"/>
    <w:rsid w:val="003B40AF"/>
    <w:rsid w:val="003C22BC"/>
    <w:rsid w:val="003C2C55"/>
    <w:rsid w:val="003C70D7"/>
    <w:rsid w:val="003C7F00"/>
    <w:rsid w:val="003D167F"/>
    <w:rsid w:val="003D25EC"/>
    <w:rsid w:val="003E11C3"/>
    <w:rsid w:val="003E1E3C"/>
    <w:rsid w:val="003E7E74"/>
    <w:rsid w:val="003F31CA"/>
    <w:rsid w:val="003F36A4"/>
    <w:rsid w:val="003F49C7"/>
    <w:rsid w:val="003F4A0C"/>
    <w:rsid w:val="004055FD"/>
    <w:rsid w:val="004078E4"/>
    <w:rsid w:val="00407C59"/>
    <w:rsid w:val="0041431B"/>
    <w:rsid w:val="00415068"/>
    <w:rsid w:val="00415C7D"/>
    <w:rsid w:val="00415CA7"/>
    <w:rsid w:val="004179D5"/>
    <w:rsid w:val="00420BCD"/>
    <w:rsid w:val="004215BA"/>
    <w:rsid w:val="0042203C"/>
    <w:rsid w:val="00423E49"/>
    <w:rsid w:val="0042654E"/>
    <w:rsid w:val="00432EB8"/>
    <w:rsid w:val="004331CF"/>
    <w:rsid w:val="004332E4"/>
    <w:rsid w:val="00433A3B"/>
    <w:rsid w:val="00435AE9"/>
    <w:rsid w:val="004415CB"/>
    <w:rsid w:val="0044241D"/>
    <w:rsid w:val="00444034"/>
    <w:rsid w:val="0044479B"/>
    <w:rsid w:val="00447023"/>
    <w:rsid w:val="00450A6D"/>
    <w:rsid w:val="004511FC"/>
    <w:rsid w:val="00453F08"/>
    <w:rsid w:val="00455ED6"/>
    <w:rsid w:val="0046150B"/>
    <w:rsid w:val="004627AC"/>
    <w:rsid w:val="00476349"/>
    <w:rsid w:val="00477CA2"/>
    <w:rsid w:val="00480D7A"/>
    <w:rsid w:val="00481181"/>
    <w:rsid w:val="004812F7"/>
    <w:rsid w:val="00482F62"/>
    <w:rsid w:val="004849F5"/>
    <w:rsid w:val="00487B07"/>
    <w:rsid w:val="004A2F13"/>
    <w:rsid w:val="004A3E68"/>
    <w:rsid w:val="004B042E"/>
    <w:rsid w:val="004B1830"/>
    <w:rsid w:val="004B2378"/>
    <w:rsid w:val="004B5418"/>
    <w:rsid w:val="004B7B56"/>
    <w:rsid w:val="004C4C8C"/>
    <w:rsid w:val="004D0702"/>
    <w:rsid w:val="004D2A04"/>
    <w:rsid w:val="004D3272"/>
    <w:rsid w:val="004D4F87"/>
    <w:rsid w:val="004E1D5A"/>
    <w:rsid w:val="004E1F0C"/>
    <w:rsid w:val="004E42B6"/>
    <w:rsid w:val="004E4D50"/>
    <w:rsid w:val="004E6202"/>
    <w:rsid w:val="004E6ED6"/>
    <w:rsid w:val="004E7E9E"/>
    <w:rsid w:val="004F0ECA"/>
    <w:rsid w:val="004F134E"/>
    <w:rsid w:val="004F28FB"/>
    <w:rsid w:val="004F2CFF"/>
    <w:rsid w:val="004F48EE"/>
    <w:rsid w:val="00502220"/>
    <w:rsid w:val="005027F8"/>
    <w:rsid w:val="00507BB0"/>
    <w:rsid w:val="0051636E"/>
    <w:rsid w:val="005218B1"/>
    <w:rsid w:val="005244FD"/>
    <w:rsid w:val="0052507A"/>
    <w:rsid w:val="005253C2"/>
    <w:rsid w:val="005303DE"/>
    <w:rsid w:val="00531661"/>
    <w:rsid w:val="005335B3"/>
    <w:rsid w:val="005339D6"/>
    <w:rsid w:val="00536624"/>
    <w:rsid w:val="00536753"/>
    <w:rsid w:val="005414EA"/>
    <w:rsid w:val="005417E4"/>
    <w:rsid w:val="00543848"/>
    <w:rsid w:val="00544CB2"/>
    <w:rsid w:val="00545D5D"/>
    <w:rsid w:val="005461FE"/>
    <w:rsid w:val="00546CAB"/>
    <w:rsid w:val="00550BF7"/>
    <w:rsid w:val="00550C15"/>
    <w:rsid w:val="005514A7"/>
    <w:rsid w:val="00552901"/>
    <w:rsid w:val="00556BF0"/>
    <w:rsid w:val="005579BD"/>
    <w:rsid w:val="00560C61"/>
    <w:rsid w:val="00564C4F"/>
    <w:rsid w:val="00566318"/>
    <w:rsid w:val="00567F55"/>
    <w:rsid w:val="00570940"/>
    <w:rsid w:val="00572C68"/>
    <w:rsid w:val="00574DCE"/>
    <w:rsid w:val="005756F8"/>
    <w:rsid w:val="005758D5"/>
    <w:rsid w:val="00581745"/>
    <w:rsid w:val="00582316"/>
    <w:rsid w:val="00584352"/>
    <w:rsid w:val="005868C4"/>
    <w:rsid w:val="00593AC0"/>
    <w:rsid w:val="005A0D89"/>
    <w:rsid w:val="005A16ED"/>
    <w:rsid w:val="005A1A67"/>
    <w:rsid w:val="005B1144"/>
    <w:rsid w:val="005B5206"/>
    <w:rsid w:val="005B5835"/>
    <w:rsid w:val="005B589F"/>
    <w:rsid w:val="005B670F"/>
    <w:rsid w:val="005B6715"/>
    <w:rsid w:val="005B6B84"/>
    <w:rsid w:val="005B6D24"/>
    <w:rsid w:val="005B71BB"/>
    <w:rsid w:val="005C0190"/>
    <w:rsid w:val="005C28B2"/>
    <w:rsid w:val="005C4872"/>
    <w:rsid w:val="005D248D"/>
    <w:rsid w:val="005D7DDF"/>
    <w:rsid w:val="005E1D52"/>
    <w:rsid w:val="005E2347"/>
    <w:rsid w:val="005E3472"/>
    <w:rsid w:val="005E5B59"/>
    <w:rsid w:val="005F0E27"/>
    <w:rsid w:val="005F0FF3"/>
    <w:rsid w:val="005F2395"/>
    <w:rsid w:val="005F3D2D"/>
    <w:rsid w:val="005F62C4"/>
    <w:rsid w:val="005F62F0"/>
    <w:rsid w:val="00600C8C"/>
    <w:rsid w:val="00607260"/>
    <w:rsid w:val="00611427"/>
    <w:rsid w:val="00611594"/>
    <w:rsid w:val="00613A5C"/>
    <w:rsid w:val="006172B6"/>
    <w:rsid w:val="006176DF"/>
    <w:rsid w:val="00617C0E"/>
    <w:rsid w:val="00620A6A"/>
    <w:rsid w:val="00621A66"/>
    <w:rsid w:val="0064090E"/>
    <w:rsid w:val="0064158E"/>
    <w:rsid w:val="00645297"/>
    <w:rsid w:val="00645730"/>
    <w:rsid w:val="00647DFB"/>
    <w:rsid w:val="00651CA8"/>
    <w:rsid w:val="00652195"/>
    <w:rsid w:val="00652280"/>
    <w:rsid w:val="006522BE"/>
    <w:rsid w:val="0065601E"/>
    <w:rsid w:val="00657D03"/>
    <w:rsid w:val="00657E9A"/>
    <w:rsid w:val="006674D1"/>
    <w:rsid w:val="006771EC"/>
    <w:rsid w:val="00684173"/>
    <w:rsid w:val="00686772"/>
    <w:rsid w:val="00693226"/>
    <w:rsid w:val="00695C81"/>
    <w:rsid w:val="0069612D"/>
    <w:rsid w:val="0069677C"/>
    <w:rsid w:val="00697D74"/>
    <w:rsid w:val="006A0868"/>
    <w:rsid w:val="006A5526"/>
    <w:rsid w:val="006A577B"/>
    <w:rsid w:val="006A5E54"/>
    <w:rsid w:val="006B0197"/>
    <w:rsid w:val="006B14CA"/>
    <w:rsid w:val="006B639A"/>
    <w:rsid w:val="006C1BA7"/>
    <w:rsid w:val="006C41F1"/>
    <w:rsid w:val="006C474C"/>
    <w:rsid w:val="006C4EFF"/>
    <w:rsid w:val="006C70C7"/>
    <w:rsid w:val="006C7989"/>
    <w:rsid w:val="006D18D1"/>
    <w:rsid w:val="006D237C"/>
    <w:rsid w:val="006D31D7"/>
    <w:rsid w:val="006D508E"/>
    <w:rsid w:val="006D556D"/>
    <w:rsid w:val="006D6569"/>
    <w:rsid w:val="006D75B9"/>
    <w:rsid w:val="006E00C0"/>
    <w:rsid w:val="006E5383"/>
    <w:rsid w:val="006F0519"/>
    <w:rsid w:val="006F4C52"/>
    <w:rsid w:val="006F62B3"/>
    <w:rsid w:val="006F76D5"/>
    <w:rsid w:val="00707089"/>
    <w:rsid w:val="007100DB"/>
    <w:rsid w:val="00710718"/>
    <w:rsid w:val="00710CFA"/>
    <w:rsid w:val="00712A85"/>
    <w:rsid w:val="00715AEB"/>
    <w:rsid w:val="0071690A"/>
    <w:rsid w:val="0072078D"/>
    <w:rsid w:val="00720F05"/>
    <w:rsid w:val="007225C0"/>
    <w:rsid w:val="0072623A"/>
    <w:rsid w:val="00730055"/>
    <w:rsid w:val="00730958"/>
    <w:rsid w:val="00730C92"/>
    <w:rsid w:val="0073236C"/>
    <w:rsid w:val="00733E81"/>
    <w:rsid w:val="00734277"/>
    <w:rsid w:val="007346A4"/>
    <w:rsid w:val="00736C3B"/>
    <w:rsid w:val="0074296B"/>
    <w:rsid w:val="00747D7D"/>
    <w:rsid w:val="00752D42"/>
    <w:rsid w:val="007556D8"/>
    <w:rsid w:val="0075587B"/>
    <w:rsid w:val="00755FF9"/>
    <w:rsid w:val="007562A0"/>
    <w:rsid w:val="007611E6"/>
    <w:rsid w:val="00761258"/>
    <w:rsid w:val="007652CE"/>
    <w:rsid w:val="007717E7"/>
    <w:rsid w:val="007801FB"/>
    <w:rsid w:val="0078696C"/>
    <w:rsid w:val="00787C10"/>
    <w:rsid w:val="007907A7"/>
    <w:rsid w:val="00792333"/>
    <w:rsid w:val="007945B6"/>
    <w:rsid w:val="00795042"/>
    <w:rsid w:val="00796081"/>
    <w:rsid w:val="007A0D6F"/>
    <w:rsid w:val="007A1848"/>
    <w:rsid w:val="007A26B6"/>
    <w:rsid w:val="007A3971"/>
    <w:rsid w:val="007A3C0A"/>
    <w:rsid w:val="007A7413"/>
    <w:rsid w:val="007B3A73"/>
    <w:rsid w:val="007B52CE"/>
    <w:rsid w:val="007C4A7E"/>
    <w:rsid w:val="007C6FE0"/>
    <w:rsid w:val="007E004A"/>
    <w:rsid w:val="007E110D"/>
    <w:rsid w:val="007E7825"/>
    <w:rsid w:val="007F0805"/>
    <w:rsid w:val="007F2EC2"/>
    <w:rsid w:val="007F6ED8"/>
    <w:rsid w:val="008000E6"/>
    <w:rsid w:val="00801636"/>
    <w:rsid w:val="00801F16"/>
    <w:rsid w:val="008027AF"/>
    <w:rsid w:val="00803E92"/>
    <w:rsid w:val="008120E4"/>
    <w:rsid w:val="00812653"/>
    <w:rsid w:val="00814565"/>
    <w:rsid w:val="008152AD"/>
    <w:rsid w:val="0081688C"/>
    <w:rsid w:val="00824F24"/>
    <w:rsid w:val="00825CB6"/>
    <w:rsid w:val="00827299"/>
    <w:rsid w:val="00830531"/>
    <w:rsid w:val="00835E66"/>
    <w:rsid w:val="008363F3"/>
    <w:rsid w:val="008421D0"/>
    <w:rsid w:val="008423DA"/>
    <w:rsid w:val="00846E37"/>
    <w:rsid w:val="00847DC2"/>
    <w:rsid w:val="0085066D"/>
    <w:rsid w:val="00852539"/>
    <w:rsid w:val="00855460"/>
    <w:rsid w:val="00860287"/>
    <w:rsid w:val="00860CFD"/>
    <w:rsid w:val="00861095"/>
    <w:rsid w:val="00861A80"/>
    <w:rsid w:val="00863352"/>
    <w:rsid w:val="00866742"/>
    <w:rsid w:val="00866CC3"/>
    <w:rsid w:val="0087129C"/>
    <w:rsid w:val="00871682"/>
    <w:rsid w:val="008730BB"/>
    <w:rsid w:val="00876ED0"/>
    <w:rsid w:val="008771D4"/>
    <w:rsid w:val="00880C7C"/>
    <w:rsid w:val="00883541"/>
    <w:rsid w:val="00886917"/>
    <w:rsid w:val="00886AD4"/>
    <w:rsid w:val="008900B5"/>
    <w:rsid w:val="00892078"/>
    <w:rsid w:val="00894902"/>
    <w:rsid w:val="008961FD"/>
    <w:rsid w:val="00897980"/>
    <w:rsid w:val="008A2FEB"/>
    <w:rsid w:val="008A359F"/>
    <w:rsid w:val="008A5363"/>
    <w:rsid w:val="008B1858"/>
    <w:rsid w:val="008B23AF"/>
    <w:rsid w:val="008B2DE3"/>
    <w:rsid w:val="008C4E22"/>
    <w:rsid w:val="008C5142"/>
    <w:rsid w:val="008C5A24"/>
    <w:rsid w:val="008D048E"/>
    <w:rsid w:val="008D0DCE"/>
    <w:rsid w:val="008D20E0"/>
    <w:rsid w:val="008D2569"/>
    <w:rsid w:val="008D2D4C"/>
    <w:rsid w:val="008D4017"/>
    <w:rsid w:val="008D41D7"/>
    <w:rsid w:val="008D6404"/>
    <w:rsid w:val="008D7A1E"/>
    <w:rsid w:val="008D7F5B"/>
    <w:rsid w:val="008E0CB3"/>
    <w:rsid w:val="008E28E6"/>
    <w:rsid w:val="008E4B2F"/>
    <w:rsid w:val="008E4C98"/>
    <w:rsid w:val="008E71E0"/>
    <w:rsid w:val="008F278A"/>
    <w:rsid w:val="008F6C4A"/>
    <w:rsid w:val="009034C0"/>
    <w:rsid w:val="00905F75"/>
    <w:rsid w:val="0091529F"/>
    <w:rsid w:val="0091739D"/>
    <w:rsid w:val="00917B07"/>
    <w:rsid w:val="0092182F"/>
    <w:rsid w:val="009238BA"/>
    <w:rsid w:val="00924DE7"/>
    <w:rsid w:val="00925503"/>
    <w:rsid w:val="009260F4"/>
    <w:rsid w:val="00926366"/>
    <w:rsid w:val="00927230"/>
    <w:rsid w:val="00930C35"/>
    <w:rsid w:val="009357A4"/>
    <w:rsid w:val="009373B4"/>
    <w:rsid w:val="00937E6F"/>
    <w:rsid w:val="00937FA0"/>
    <w:rsid w:val="009414F2"/>
    <w:rsid w:val="00943836"/>
    <w:rsid w:val="00944036"/>
    <w:rsid w:val="00946D34"/>
    <w:rsid w:val="00950603"/>
    <w:rsid w:val="00950E67"/>
    <w:rsid w:val="009518A2"/>
    <w:rsid w:val="00957DBA"/>
    <w:rsid w:val="00962719"/>
    <w:rsid w:val="00962736"/>
    <w:rsid w:val="00963F09"/>
    <w:rsid w:val="009641AB"/>
    <w:rsid w:val="00970578"/>
    <w:rsid w:val="0097491D"/>
    <w:rsid w:val="00975D3C"/>
    <w:rsid w:val="00976895"/>
    <w:rsid w:val="009821BD"/>
    <w:rsid w:val="0098314C"/>
    <w:rsid w:val="0098565A"/>
    <w:rsid w:val="00986B2C"/>
    <w:rsid w:val="009909DE"/>
    <w:rsid w:val="009A06AE"/>
    <w:rsid w:val="009A1F33"/>
    <w:rsid w:val="009A5AD3"/>
    <w:rsid w:val="009B1DFD"/>
    <w:rsid w:val="009B2B6C"/>
    <w:rsid w:val="009C1830"/>
    <w:rsid w:val="009D1DFF"/>
    <w:rsid w:val="009D3453"/>
    <w:rsid w:val="009D782E"/>
    <w:rsid w:val="009D794A"/>
    <w:rsid w:val="009E06F8"/>
    <w:rsid w:val="009E43D5"/>
    <w:rsid w:val="009E6979"/>
    <w:rsid w:val="009F1FD3"/>
    <w:rsid w:val="009F4482"/>
    <w:rsid w:val="00A004EA"/>
    <w:rsid w:val="00A00E5E"/>
    <w:rsid w:val="00A106F3"/>
    <w:rsid w:val="00A10D13"/>
    <w:rsid w:val="00A14A38"/>
    <w:rsid w:val="00A161D6"/>
    <w:rsid w:val="00A23B62"/>
    <w:rsid w:val="00A3251E"/>
    <w:rsid w:val="00A34148"/>
    <w:rsid w:val="00A3776F"/>
    <w:rsid w:val="00A4098B"/>
    <w:rsid w:val="00A41F0B"/>
    <w:rsid w:val="00A44A84"/>
    <w:rsid w:val="00A50766"/>
    <w:rsid w:val="00A61618"/>
    <w:rsid w:val="00A63849"/>
    <w:rsid w:val="00A6523F"/>
    <w:rsid w:val="00A704ED"/>
    <w:rsid w:val="00A70640"/>
    <w:rsid w:val="00A84147"/>
    <w:rsid w:val="00A851DE"/>
    <w:rsid w:val="00A864E9"/>
    <w:rsid w:val="00A95A9B"/>
    <w:rsid w:val="00AA3B30"/>
    <w:rsid w:val="00AA65D0"/>
    <w:rsid w:val="00AA6FFB"/>
    <w:rsid w:val="00AA7570"/>
    <w:rsid w:val="00AA7A7A"/>
    <w:rsid w:val="00AB0062"/>
    <w:rsid w:val="00AB5077"/>
    <w:rsid w:val="00AB59B3"/>
    <w:rsid w:val="00AB7C69"/>
    <w:rsid w:val="00AC0866"/>
    <w:rsid w:val="00AC3D32"/>
    <w:rsid w:val="00AC3FEB"/>
    <w:rsid w:val="00AC7A83"/>
    <w:rsid w:val="00AD128A"/>
    <w:rsid w:val="00AD16CA"/>
    <w:rsid w:val="00AD307C"/>
    <w:rsid w:val="00AD31ED"/>
    <w:rsid w:val="00AD45AF"/>
    <w:rsid w:val="00AD5E3F"/>
    <w:rsid w:val="00AD7071"/>
    <w:rsid w:val="00AE13BA"/>
    <w:rsid w:val="00AE2AD4"/>
    <w:rsid w:val="00AE7C51"/>
    <w:rsid w:val="00AF06C4"/>
    <w:rsid w:val="00AF0B0B"/>
    <w:rsid w:val="00AF43D3"/>
    <w:rsid w:val="00AF4CAB"/>
    <w:rsid w:val="00AF6A7C"/>
    <w:rsid w:val="00B03DFE"/>
    <w:rsid w:val="00B10805"/>
    <w:rsid w:val="00B241BF"/>
    <w:rsid w:val="00B24954"/>
    <w:rsid w:val="00B27856"/>
    <w:rsid w:val="00B3095F"/>
    <w:rsid w:val="00B30F6C"/>
    <w:rsid w:val="00B31893"/>
    <w:rsid w:val="00B328AA"/>
    <w:rsid w:val="00B33407"/>
    <w:rsid w:val="00B36307"/>
    <w:rsid w:val="00B40D60"/>
    <w:rsid w:val="00B421AB"/>
    <w:rsid w:val="00B422DD"/>
    <w:rsid w:val="00B42454"/>
    <w:rsid w:val="00B45DDD"/>
    <w:rsid w:val="00B46019"/>
    <w:rsid w:val="00B4622D"/>
    <w:rsid w:val="00B47C87"/>
    <w:rsid w:val="00B5197D"/>
    <w:rsid w:val="00B51A8D"/>
    <w:rsid w:val="00B52F94"/>
    <w:rsid w:val="00B534DC"/>
    <w:rsid w:val="00B60B21"/>
    <w:rsid w:val="00B611DA"/>
    <w:rsid w:val="00B61D30"/>
    <w:rsid w:val="00B628EE"/>
    <w:rsid w:val="00B63067"/>
    <w:rsid w:val="00B65021"/>
    <w:rsid w:val="00B71D94"/>
    <w:rsid w:val="00B7289E"/>
    <w:rsid w:val="00B734EA"/>
    <w:rsid w:val="00B73881"/>
    <w:rsid w:val="00B738ED"/>
    <w:rsid w:val="00B81B94"/>
    <w:rsid w:val="00B82446"/>
    <w:rsid w:val="00B82920"/>
    <w:rsid w:val="00B83723"/>
    <w:rsid w:val="00B8555F"/>
    <w:rsid w:val="00B856DC"/>
    <w:rsid w:val="00B94F9F"/>
    <w:rsid w:val="00B96DFB"/>
    <w:rsid w:val="00BA2783"/>
    <w:rsid w:val="00BA307C"/>
    <w:rsid w:val="00BA3F8A"/>
    <w:rsid w:val="00BA4CC3"/>
    <w:rsid w:val="00BA584D"/>
    <w:rsid w:val="00BB3098"/>
    <w:rsid w:val="00BB373E"/>
    <w:rsid w:val="00BB4678"/>
    <w:rsid w:val="00BC0BD5"/>
    <w:rsid w:val="00BC10A2"/>
    <w:rsid w:val="00BC4C8F"/>
    <w:rsid w:val="00BD2E89"/>
    <w:rsid w:val="00BD609C"/>
    <w:rsid w:val="00BE05C8"/>
    <w:rsid w:val="00BE1E42"/>
    <w:rsid w:val="00BE2EB7"/>
    <w:rsid w:val="00BE5FBE"/>
    <w:rsid w:val="00BE70B6"/>
    <w:rsid w:val="00BE7643"/>
    <w:rsid w:val="00BE7B6B"/>
    <w:rsid w:val="00BF0326"/>
    <w:rsid w:val="00BF13CF"/>
    <w:rsid w:val="00BF1DE7"/>
    <w:rsid w:val="00BF29C3"/>
    <w:rsid w:val="00BF57EF"/>
    <w:rsid w:val="00C014BC"/>
    <w:rsid w:val="00C01BA8"/>
    <w:rsid w:val="00C047A1"/>
    <w:rsid w:val="00C12690"/>
    <w:rsid w:val="00C15187"/>
    <w:rsid w:val="00C1747D"/>
    <w:rsid w:val="00C227B2"/>
    <w:rsid w:val="00C23972"/>
    <w:rsid w:val="00C23EC9"/>
    <w:rsid w:val="00C24780"/>
    <w:rsid w:val="00C25671"/>
    <w:rsid w:val="00C33A52"/>
    <w:rsid w:val="00C34162"/>
    <w:rsid w:val="00C4348C"/>
    <w:rsid w:val="00C43E64"/>
    <w:rsid w:val="00C44909"/>
    <w:rsid w:val="00C46404"/>
    <w:rsid w:val="00C4650F"/>
    <w:rsid w:val="00C47F77"/>
    <w:rsid w:val="00C52D19"/>
    <w:rsid w:val="00C52F11"/>
    <w:rsid w:val="00C553E6"/>
    <w:rsid w:val="00C55AD3"/>
    <w:rsid w:val="00C563FE"/>
    <w:rsid w:val="00C56CE5"/>
    <w:rsid w:val="00C61D66"/>
    <w:rsid w:val="00C63599"/>
    <w:rsid w:val="00C63B78"/>
    <w:rsid w:val="00C701F7"/>
    <w:rsid w:val="00C711A1"/>
    <w:rsid w:val="00C77092"/>
    <w:rsid w:val="00C82F83"/>
    <w:rsid w:val="00C835B6"/>
    <w:rsid w:val="00C84A50"/>
    <w:rsid w:val="00C84F0F"/>
    <w:rsid w:val="00C87AF3"/>
    <w:rsid w:val="00C911FA"/>
    <w:rsid w:val="00C95D4D"/>
    <w:rsid w:val="00C975BF"/>
    <w:rsid w:val="00CA2338"/>
    <w:rsid w:val="00CA3890"/>
    <w:rsid w:val="00CA74D1"/>
    <w:rsid w:val="00CA758D"/>
    <w:rsid w:val="00CA75F9"/>
    <w:rsid w:val="00CA767D"/>
    <w:rsid w:val="00CB3249"/>
    <w:rsid w:val="00CB3C33"/>
    <w:rsid w:val="00CC1D12"/>
    <w:rsid w:val="00CC39EC"/>
    <w:rsid w:val="00CC7475"/>
    <w:rsid w:val="00CD5AFA"/>
    <w:rsid w:val="00CD5B97"/>
    <w:rsid w:val="00CD6B85"/>
    <w:rsid w:val="00CE06BD"/>
    <w:rsid w:val="00CE3E87"/>
    <w:rsid w:val="00CE44E8"/>
    <w:rsid w:val="00CE60B8"/>
    <w:rsid w:val="00CF1743"/>
    <w:rsid w:val="00CF72B0"/>
    <w:rsid w:val="00D064EA"/>
    <w:rsid w:val="00D0753E"/>
    <w:rsid w:val="00D11EC4"/>
    <w:rsid w:val="00D15554"/>
    <w:rsid w:val="00D17F9D"/>
    <w:rsid w:val="00D22259"/>
    <w:rsid w:val="00D254D3"/>
    <w:rsid w:val="00D27648"/>
    <w:rsid w:val="00D2793E"/>
    <w:rsid w:val="00D326C5"/>
    <w:rsid w:val="00D33E0B"/>
    <w:rsid w:val="00D37C21"/>
    <w:rsid w:val="00D406AA"/>
    <w:rsid w:val="00D4201B"/>
    <w:rsid w:val="00D428AF"/>
    <w:rsid w:val="00D44802"/>
    <w:rsid w:val="00D54C91"/>
    <w:rsid w:val="00D57629"/>
    <w:rsid w:val="00D633D3"/>
    <w:rsid w:val="00D66ABE"/>
    <w:rsid w:val="00D71BCA"/>
    <w:rsid w:val="00D805E6"/>
    <w:rsid w:val="00D86226"/>
    <w:rsid w:val="00D87BDF"/>
    <w:rsid w:val="00D903CF"/>
    <w:rsid w:val="00D91BC4"/>
    <w:rsid w:val="00DA4E72"/>
    <w:rsid w:val="00DB250F"/>
    <w:rsid w:val="00DC07E2"/>
    <w:rsid w:val="00DC0F82"/>
    <w:rsid w:val="00DC427A"/>
    <w:rsid w:val="00DC47C3"/>
    <w:rsid w:val="00DC5C8C"/>
    <w:rsid w:val="00DD0601"/>
    <w:rsid w:val="00DD1726"/>
    <w:rsid w:val="00DD499C"/>
    <w:rsid w:val="00DD6D4F"/>
    <w:rsid w:val="00DD6F57"/>
    <w:rsid w:val="00DE1902"/>
    <w:rsid w:val="00DE5041"/>
    <w:rsid w:val="00DE6437"/>
    <w:rsid w:val="00DF1C40"/>
    <w:rsid w:val="00DF23AF"/>
    <w:rsid w:val="00DF3972"/>
    <w:rsid w:val="00DF53D1"/>
    <w:rsid w:val="00DF7ADF"/>
    <w:rsid w:val="00E008FD"/>
    <w:rsid w:val="00E00E85"/>
    <w:rsid w:val="00E053D0"/>
    <w:rsid w:val="00E073D9"/>
    <w:rsid w:val="00E07B7B"/>
    <w:rsid w:val="00E14149"/>
    <w:rsid w:val="00E15CC0"/>
    <w:rsid w:val="00E20D73"/>
    <w:rsid w:val="00E21497"/>
    <w:rsid w:val="00E22AEE"/>
    <w:rsid w:val="00E2366F"/>
    <w:rsid w:val="00E27E32"/>
    <w:rsid w:val="00E31C01"/>
    <w:rsid w:val="00E35F7E"/>
    <w:rsid w:val="00E3616B"/>
    <w:rsid w:val="00E362E3"/>
    <w:rsid w:val="00E41DD8"/>
    <w:rsid w:val="00E43104"/>
    <w:rsid w:val="00E438EB"/>
    <w:rsid w:val="00E44E1D"/>
    <w:rsid w:val="00E45740"/>
    <w:rsid w:val="00E5310D"/>
    <w:rsid w:val="00E54512"/>
    <w:rsid w:val="00E57A64"/>
    <w:rsid w:val="00E608DF"/>
    <w:rsid w:val="00E62DD9"/>
    <w:rsid w:val="00E64FC4"/>
    <w:rsid w:val="00E65F8A"/>
    <w:rsid w:val="00E718C7"/>
    <w:rsid w:val="00E758AB"/>
    <w:rsid w:val="00E77F3B"/>
    <w:rsid w:val="00E810F1"/>
    <w:rsid w:val="00E82EB7"/>
    <w:rsid w:val="00E84BD1"/>
    <w:rsid w:val="00E84E9C"/>
    <w:rsid w:val="00E84F49"/>
    <w:rsid w:val="00E90604"/>
    <w:rsid w:val="00E9445C"/>
    <w:rsid w:val="00E97E51"/>
    <w:rsid w:val="00EA2638"/>
    <w:rsid w:val="00EA5189"/>
    <w:rsid w:val="00EA6DBA"/>
    <w:rsid w:val="00EB097D"/>
    <w:rsid w:val="00EB2E95"/>
    <w:rsid w:val="00EC2980"/>
    <w:rsid w:val="00EC5EB6"/>
    <w:rsid w:val="00EC6CB5"/>
    <w:rsid w:val="00ED3794"/>
    <w:rsid w:val="00EF0151"/>
    <w:rsid w:val="00EF3687"/>
    <w:rsid w:val="00F00CFE"/>
    <w:rsid w:val="00F0255A"/>
    <w:rsid w:val="00F10E07"/>
    <w:rsid w:val="00F11840"/>
    <w:rsid w:val="00F11872"/>
    <w:rsid w:val="00F126D6"/>
    <w:rsid w:val="00F12C40"/>
    <w:rsid w:val="00F15C02"/>
    <w:rsid w:val="00F163F0"/>
    <w:rsid w:val="00F17745"/>
    <w:rsid w:val="00F21068"/>
    <w:rsid w:val="00F220AC"/>
    <w:rsid w:val="00F2323B"/>
    <w:rsid w:val="00F245C7"/>
    <w:rsid w:val="00F274F6"/>
    <w:rsid w:val="00F27F46"/>
    <w:rsid w:val="00F34828"/>
    <w:rsid w:val="00F35B71"/>
    <w:rsid w:val="00F365AE"/>
    <w:rsid w:val="00F40417"/>
    <w:rsid w:val="00F405C6"/>
    <w:rsid w:val="00F4166F"/>
    <w:rsid w:val="00F43B07"/>
    <w:rsid w:val="00F5120D"/>
    <w:rsid w:val="00F528BD"/>
    <w:rsid w:val="00F5628B"/>
    <w:rsid w:val="00F5716B"/>
    <w:rsid w:val="00F57B83"/>
    <w:rsid w:val="00F65344"/>
    <w:rsid w:val="00F668AC"/>
    <w:rsid w:val="00F66A94"/>
    <w:rsid w:val="00F67B7A"/>
    <w:rsid w:val="00F704C3"/>
    <w:rsid w:val="00F711E5"/>
    <w:rsid w:val="00F726FE"/>
    <w:rsid w:val="00F727B4"/>
    <w:rsid w:val="00F73EF5"/>
    <w:rsid w:val="00F81095"/>
    <w:rsid w:val="00F82226"/>
    <w:rsid w:val="00F953FD"/>
    <w:rsid w:val="00F95886"/>
    <w:rsid w:val="00FA024E"/>
    <w:rsid w:val="00FA4EB8"/>
    <w:rsid w:val="00FA53BC"/>
    <w:rsid w:val="00FB34D1"/>
    <w:rsid w:val="00FB49F7"/>
    <w:rsid w:val="00FC3777"/>
    <w:rsid w:val="00FD7D2A"/>
    <w:rsid w:val="00FD7EF7"/>
    <w:rsid w:val="00FE26D8"/>
    <w:rsid w:val="00FE2C19"/>
    <w:rsid w:val="00FE31C9"/>
    <w:rsid w:val="00FE56CD"/>
    <w:rsid w:val="00FE63F2"/>
    <w:rsid w:val="00FE6A13"/>
    <w:rsid w:val="00FE7900"/>
    <w:rsid w:val="00FF0617"/>
    <w:rsid w:val="00FF0E92"/>
    <w:rsid w:val="00FF10C5"/>
    <w:rsid w:val="00FF15BC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505A98"/>
  <w15:chartTrackingRefBased/>
  <w15:docId w15:val="{D4E23BA9-0A8A-4026-BD4A-920A8B69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D8"/>
    <w:pPr>
      <w:spacing w:before="120" w:after="12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20EC3"/>
    <w:pPr>
      <w:keepNext/>
      <w:keepLines/>
      <w:spacing w:before="240" w:after="0" w:line="240" w:lineRule="auto"/>
      <w:jc w:val="left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E5E"/>
  </w:style>
  <w:style w:type="paragraph" w:styleId="Footer">
    <w:name w:val="footer"/>
    <w:basedOn w:val="Normal"/>
    <w:link w:val="FooterChar"/>
    <w:uiPriority w:val="99"/>
    <w:unhideWhenUsed/>
    <w:rsid w:val="00A00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E5E"/>
  </w:style>
  <w:style w:type="paragraph" w:styleId="NoSpacing">
    <w:name w:val="No Spacing"/>
    <w:link w:val="NoSpacingChar"/>
    <w:uiPriority w:val="1"/>
    <w:qFormat/>
    <w:rsid w:val="001F4909"/>
    <w:pPr>
      <w:spacing w:after="120" w:line="240" w:lineRule="auto"/>
    </w:pPr>
    <w:rPr>
      <w:b/>
      <w:i/>
      <w:sz w:val="24"/>
    </w:rPr>
  </w:style>
  <w:style w:type="table" w:styleId="TableGrid">
    <w:name w:val="Table Grid"/>
    <w:basedOn w:val="TableNormal"/>
    <w:uiPriority w:val="39"/>
    <w:rsid w:val="00E5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0062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E77F3B"/>
    <w:pPr>
      <w:spacing w:before="0" w:after="200"/>
      <w:jc w:val="center"/>
    </w:pPr>
    <w:rPr>
      <w:i/>
      <w:iCs/>
      <w:szCs w:val="18"/>
    </w:rPr>
  </w:style>
  <w:style w:type="table" w:customStyle="1" w:styleId="GridTable1Light-Accent213">
    <w:name w:val="Grid Table 1 Light - Accent 213"/>
    <w:basedOn w:val="TableNormal"/>
    <w:next w:val="GridTable1Light-Accent2"/>
    <w:uiPriority w:val="46"/>
    <w:rsid w:val="0073236C"/>
    <w:pPr>
      <w:spacing w:after="0" w:line="240" w:lineRule="auto"/>
    </w:pPr>
    <w:tblPr>
      <w:tblStyleRowBandSize w:val="1"/>
      <w:tblStyleColBandSize w:val="1"/>
      <w:tblBorders>
        <w:top w:val="single" w:sz="12" w:space="0" w:color="833C0B"/>
        <w:left w:val="single" w:sz="12" w:space="0" w:color="833C0B"/>
        <w:bottom w:val="single" w:sz="12" w:space="0" w:color="833C0B"/>
        <w:right w:val="single" w:sz="12" w:space="0" w:color="833C0B"/>
        <w:insideH w:val="single" w:sz="12" w:space="0" w:color="833C0B"/>
        <w:insideV w:val="single" w:sz="12" w:space="0" w:color="833C0B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3236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20EC3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76AC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6AC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76A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255A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E45740"/>
    <w:rPr>
      <w:b/>
      <w:i/>
      <w:sz w:val="24"/>
    </w:rPr>
  </w:style>
  <w:style w:type="paragraph" w:styleId="Revision">
    <w:name w:val="Revision"/>
    <w:hidden/>
    <w:uiPriority w:val="99"/>
    <w:semiHidden/>
    <w:rsid w:val="002D5B5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5B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B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B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B50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8757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F3972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otnoteReference">
    <w:name w:val="footnote reference"/>
    <w:basedOn w:val="DefaultParagraphFont"/>
    <w:uiPriority w:val="99"/>
    <w:unhideWhenUsed/>
    <w:rsid w:val="00B52F9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2F94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next w:val="PlainTable2"/>
    <w:uiPriority w:val="42"/>
    <w:rsid w:val="002526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5218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5218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ATitle">
    <w:name w:val="BA_Title"/>
    <w:basedOn w:val="Normal"/>
    <w:next w:val="BBAuthorName"/>
    <w:rsid w:val="00242F8A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BCAuthorAddress"/>
    <w:rsid w:val="00242F8A"/>
    <w:pPr>
      <w:spacing w:before="0"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"/>
    <w:next w:val="BIEmailAddress"/>
    <w:rsid w:val="00242F8A"/>
    <w:pPr>
      <w:spacing w:before="0"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IEmailAddress">
    <w:name w:val="BI_Email_Address"/>
    <w:basedOn w:val="Normal"/>
    <w:next w:val="Normal"/>
    <w:rsid w:val="00242F8A"/>
    <w:pPr>
      <w:spacing w:before="0" w:after="200" w:line="480" w:lineRule="auto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annelouw@sun.ac.z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55FA0F6BB1F40A225DEFDDF67FB92" ma:contentTypeVersion="10" ma:contentTypeDescription="Create a new document." ma:contentTypeScope="" ma:versionID="6300360279d177292c87d41b4ef75dff">
  <xsd:schema xmlns:xsd="http://www.w3.org/2001/XMLSchema" xmlns:xs="http://www.w3.org/2001/XMLSchema" xmlns:p="http://schemas.microsoft.com/office/2006/metadata/properties" xmlns:ns3="fea11432-fb61-47d8-b09b-db85459841e9" xmlns:ns4="67e91bcf-2338-467c-a590-a70505b4c31f" targetNamespace="http://schemas.microsoft.com/office/2006/metadata/properties" ma:root="true" ma:fieldsID="d6f980852f4b973b4ed9135b0a74608c" ns3:_="" ns4:_="">
    <xsd:import namespace="fea11432-fb61-47d8-b09b-db85459841e9"/>
    <xsd:import namespace="67e91bcf-2338-467c-a590-a70505b4c3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11432-fb61-47d8-b09b-db854598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1bcf-2338-467c-a590-a70505b4c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B3F05-AADA-40E7-8CD2-D96A586A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3B350-D61C-41DB-8301-29680E2F36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1FDFD6-A885-4289-B141-002124F910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6A4AF9-C76A-4ED0-AC53-85DB93E3C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11432-fb61-47d8-b09b-db85459841e9"/>
    <ds:schemaRef ds:uri="67e91bcf-2338-467c-a590-a70505b4c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10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Sikazwe, MANASSEH, Mr [sikazwe@sun.ac.za]</dc:creator>
  <cp:keywords/>
  <dc:description/>
  <cp:lastModifiedBy>Sikazwe, MANASSEH, Mr [26758334@sun.ac.za]</cp:lastModifiedBy>
  <cp:revision>49</cp:revision>
  <dcterms:created xsi:type="dcterms:W3CDTF">2023-10-24T20:36:00Z</dcterms:created>
  <dcterms:modified xsi:type="dcterms:W3CDTF">2024-06-23T19:00:00Z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0ef35350-bf13-31ae-8e30-1edae51389b8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http://www.zotero.org/styles/african-online-scientific-information-systems-harvard</vt:lpwstr>
  </property>
  <property fmtid="{D5CDD505-2E9C-101B-9397-08002B2CF9AE}" pid="6" name="Mendeley Recent Style Name 0_1">
    <vt:lpwstr>African Online Scientific Information Systems - Harvard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 11th edition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7th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 6th edition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12th edition - Harvard</vt:lpwstr>
  </property>
  <property fmtid="{D5CDD505-2E9C-101B-9397-08002B2CF9AE}" pid="19" name="Mendeley Recent Style Id 7_1">
    <vt:lpwstr>http://www.zotero.org/styles/harvard1</vt:lpwstr>
  </property>
  <property fmtid="{D5CDD505-2E9C-101B-9397-08002B2CF9AE}" pid="20" name="Mendeley Recent Style Name 7_1">
    <vt:lpwstr>Harvard reference format 1 (deprecated)</vt:lpwstr>
  </property>
  <property fmtid="{D5CDD505-2E9C-101B-9397-08002B2CF9AE}" pid="21" name="Mendeley Recent Style Id 8_1">
    <vt:lpwstr>http://www.zotero.org/styles/ieee</vt:lpwstr>
  </property>
  <property fmtid="{D5CDD505-2E9C-101B-9397-08002B2CF9AE}" pid="22" name="Mendeley Recent Style Name 8_1">
    <vt:lpwstr>IEEE</vt:lpwstr>
  </property>
  <property fmtid="{D5CDD505-2E9C-101B-9397-08002B2CF9AE}" pid="23" name="Mendeley Recent Style Id 9_1">
    <vt:lpwstr>http://www.zotero.org/styles/modern-humanities-research-association</vt:lpwstr>
  </property>
  <property fmtid="{D5CDD505-2E9C-101B-9397-08002B2CF9AE}" pid="24" name="Mendeley Recent Style Name 9_1">
    <vt:lpwstr>Modern Humanities Research Association 3rd edition (note with bibliography)</vt:lpwstr>
  </property>
  <property fmtid="{D5CDD505-2E9C-101B-9397-08002B2CF9AE}" pid="25" name="ContentTypeId">
    <vt:lpwstr>0x01010023455FA0F6BB1F40A225DEFDDF67FB92</vt:lpwstr>
  </property>
  <property fmtid="{D5CDD505-2E9C-101B-9397-08002B2CF9AE}" pid="26" name="GrammarlyDocumentId">
    <vt:lpwstr>5e4279923b9766a6af23ee0feecabe23763655420361bfdd9b213be01b36b1e9</vt:lpwstr>
  </property>
</Properties>
</file>