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8D1E8" w14:textId="36E38288" w:rsidR="002A1449" w:rsidRPr="004C0D84" w:rsidRDefault="00414AF2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4C0D84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Supplementary data for article:</w:t>
      </w:r>
    </w:p>
    <w:p w14:paraId="4A8EDC72" w14:textId="77777777" w:rsidR="004C0D84" w:rsidRPr="00F27E48" w:rsidRDefault="004C0D8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17958F3" w14:textId="77777777" w:rsidR="005E35EE" w:rsidRPr="004C0D84" w:rsidRDefault="005E35EE" w:rsidP="003101AA">
      <w:pPr>
        <w:pStyle w:val="Paragrafoelenco"/>
        <w:spacing w:after="0" w:line="48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C0D84">
        <w:rPr>
          <w:rFonts w:ascii="Times New Roman" w:hAnsi="Times New Roman" w:cs="Times New Roman"/>
          <w:b/>
          <w:bCs/>
          <w:sz w:val="24"/>
          <w:szCs w:val="24"/>
          <w:lang w:val="en-GB"/>
        </w:rPr>
        <w:t>Assessment of urban landslide groundwater characteristics and origin using artificial tracers, hydro-chemical and stable isotope approaches</w:t>
      </w:r>
    </w:p>
    <w:p w14:paraId="77B4F8BC" w14:textId="6538C81F" w:rsidR="00414AF2" w:rsidRPr="003101AA" w:rsidRDefault="003101AA" w:rsidP="00414AF2">
      <w:pPr>
        <w:pStyle w:val="Paragrafoelenco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101AA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414AF2" w:rsidRPr="003101AA">
        <w:rPr>
          <w:rFonts w:ascii="Times New Roman" w:hAnsi="Times New Roman" w:cs="Times New Roman"/>
          <w:sz w:val="24"/>
          <w:szCs w:val="24"/>
          <w:lang w:val="en-GB"/>
        </w:rPr>
        <w:t xml:space="preserve">uthor names: Elisa Mammoliti, Davide Fronzi*, Stefano Palpacelli, Noemi Biagiola, Alberto </w:t>
      </w:r>
      <w:proofErr w:type="spellStart"/>
      <w:r w:rsidR="00414AF2" w:rsidRPr="003101AA">
        <w:rPr>
          <w:rFonts w:ascii="Times New Roman" w:hAnsi="Times New Roman" w:cs="Times New Roman"/>
          <w:sz w:val="24"/>
          <w:szCs w:val="24"/>
          <w:lang w:val="en-GB"/>
        </w:rPr>
        <w:t>Tazioli</w:t>
      </w:r>
      <w:proofErr w:type="spellEnd"/>
    </w:p>
    <w:p w14:paraId="23043613" w14:textId="37C20606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F2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414AF2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414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AF2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414AF2">
        <w:rPr>
          <w:rFonts w:ascii="Times New Roman" w:hAnsi="Times New Roman" w:cs="Times New Roman"/>
          <w:sz w:val="24"/>
          <w:szCs w:val="24"/>
        </w:rPr>
        <w:t xml:space="preserve"> - Davide Fronzi: </w:t>
      </w:r>
      <w:hyperlink r:id="rId4" w:history="1">
        <w:r w:rsidRPr="00414AF2">
          <w:rPr>
            <w:rStyle w:val="Collegamentoipertestuale"/>
            <w:rFonts w:ascii="Times New Roman" w:hAnsi="Times New Roman" w:cs="Times New Roman"/>
            <w:sz w:val="24"/>
            <w:szCs w:val="24"/>
          </w:rPr>
          <w:t>d.fronzi@staff.univpm.it</w:t>
        </w:r>
      </w:hyperlink>
      <w:r w:rsidRPr="00414A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AF2">
        <w:rPr>
          <w:rFonts w:ascii="Times New Roman" w:hAnsi="Times New Roman" w:cs="Times New Roman"/>
          <w:sz w:val="24"/>
          <w:szCs w:val="24"/>
        </w:rPr>
        <w:t>affiliation</w:t>
      </w:r>
      <w:proofErr w:type="spellEnd"/>
      <w:r w:rsidRPr="00414AF2">
        <w:rPr>
          <w:rFonts w:ascii="Times New Roman" w:hAnsi="Times New Roman" w:cs="Times New Roman"/>
          <w:sz w:val="24"/>
          <w:szCs w:val="24"/>
        </w:rPr>
        <w:t xml:space="preserve">: Dipartimento di Scienze e Ingegneria della Materia, dell’Ambiente ed Urbanistica (SIMAU), Università Politecnica delle Marche, Via Brecce Bianche 12, 60131 Ancona, </w:t>
      </w:r>
      <w:proofErr w:type="spellStart"/>
      <w:r w:rsidRPr="00414AF2">
        <w:rPr>
          <w:rFonts w:ascii="Times New Roman" w:hAnsi="Times New Roman" w:cs="Times New Roman"/>
          <w:sz w:val="24"/>
          <w:szCs w:val="24"/>
        </w:rPr>
        <w:t>Italy</w:t>
      </w:r>
      <w:proofErr w:type="spellEnd"/>
    </w:p>
    <w:p w14:paraId="296DE614" w14:textId="78205532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14765" w14:textId="13CC9448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1568A" w14:textId="7341B170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11691" w14:textId="6E0B7C55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DC9E8" w14:textId="2B279B08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33BE7" w14:textId="44CDD706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ECD4F" w14:textId="5DD71827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82CF" w14:textId="1D951598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A2C40" w14:textId="333090C2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E1F8A" w14:textId="297CF2C3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9DF75" w14:textId="137E6353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51621" w14:textId="281EEBEC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D80FE" w14:textId="495A7C52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2CC8" w14:textId="17A2CA14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F1770" w14:textId="38A30A0A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5001E" w14:textId="5DA25A9C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AF91A" w14:textId="60B31989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7745C" w14:textId="3767D439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570A4" w14:textId="73FF0690" w:rsid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horzAnchor="margin" w:tblpY="539"/>
        <w:tblW w:w="0" w:type="auto"/>
        <w:tblLook w:val="04A0" w:firstRow="1" w:lastRow="0" w:firstColumn="1" w:lastColumn="0" w:noHBand="0" w:noVBand="1"/>
      </w:tblPr>
      <w:tblGrid>
        <w:gridCol w:w="1763"/>
        <w:gridCol w:w="970"/>
        <w:gridCol w:w="663"/>
        <w:gridCol w:w="684"/>
        <w:gridCol w:w="819"/>
        <w:gridCol w:w="850"/>
        <w:gridCol w:w="750"/>
        <w:gridCol w:w="692"/>
        <w:gridCol w:w="692"/>
        <w:gridCol w:w="692"/>
        <w:gridCol w:w="819"/>
      </w:tblGrid>
      <w:tr w:rsidR="00414AF2" w:rsidRPr="00462A68" w14:paraId="3B026696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50F2529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Name</w:t>
            </w:r>
          </w:p>
        </w:tc>
        <w:tc>
          <w:tcPr>
            <w:tcW w:w="970" w:type="dxa"/>
            <w:noWrap/>
            <w:hideMark/>
          </w:tcPr>
          <w:p w14:paraId="7B579A5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Sampling campaign</w:t>
            </w:r>
          </w:p>
        </w:tc>
        <w:tc>
          <w:tcPr>
            <w:tcW w:w="663" w:type="dxa"/>
            <w:noWrap/>
            <w:hideMark/>
          </w:tcPr>
          <w:p w14:paraId="6AC8BE8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F</w:t>
            </w:r>
            <w:r w:rsidRPr="00462A68">
              <w:rPr>
                <w:sz w:val="20"/>
                <w:szCs w:val="20"/>
                <w:vertAlign w:val="superscript"/>
              </w:rPr>
              <w:t>-</w:t>
            </w:r>
            <w:r w:rsidRPr="00462A68">
              <w:rPr>
                <w:sz w:val="20"/>
                <w:szCs w:val="20"/>
              </w:rPr>
              <w:t xml:space="preserve"> (mg/l)</w:t>
            </w:r>
          </w:p>
        </w:tc>
        <w:tc>
          <w:tcPr>
            <w:tcW w:w="684" w:type="dxa"/>
            <w:noWrap/>
            <w:hideMark/>
          </w:tcPr>
          <w:p w14:paraId="3241AFB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Cl</w:t>
            </w:r>
            <w:r w:rsidRPr="00462A68">
              <w:rPr>
                <w:sz w:val="20"/>
                <w:szCs w:val="20"/>
                <w:vertAlign w:val="superscript"/>
              </w:rPr>
              <w:t xml:space="preserve">- </w:t>
            </w:r>
            <w:r w:rsidRPr="00462A68">
              <w:rPr>
                <w:sz w:val="20"/>
                <w:szCs w:val="20"/>
              </w:rPr>
              <w:t>(mg/l)</w:t>
            </w:r>
          </w:p>
        </w:tc>
        <w:tc>
          <w:tcPr>
            <w:tcW w:w="819" w:type="dxa"/>
            <w:noWrap/>
            <w:hideMark/>
          </w:tcPr>
          <w:p w14:paraId="1CFF9AC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NO</w:t>
            </w:r>
            <w:r w:rsidRPr="00462A68">
              <w:rPr>
                <w:sz w:val="20"/>
                <w:szCs w:val="20"/>
                <w:vertAlign w:val="subscript"/>
              </w:rPr>
              <w:t>3</w:t>
            </w:r>
            <w:r w:rsidRPr="00462A68">
              <w:rPr>
                <w:sz w:val="20"/>
                <w:szCs w:val="20"/>
                <w:vertAlign w:val="superscript"/>
              </w:rPr>
              <w:t xml:space="preserve">- </w:t>
            </w:r>
            <w:r w:rsidRPr="00462A68">
              <w:rPr>
                <w:sz w:val="20"/>
                <w:szCs w:val="20"/>
              </w:rPr>
              <w:t>(mg/l)</w:t>
            </w:r>
          </w:p>
        </w:tc>
        <w:tc>
          <w:tcPr>
            <w:tcW w:w="850" w:type="dxa"/>
            <w:noWrap/>
            <w:hideMark/>
          </w:tcPr>
          <w:p w14:paraId="14E1E28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SO</w:t>
            </w:r>
            <w:r w:rsidRPr="00462A68">
              <w:rPr>
                <w:sz w:val="20"/>
                <w:szCs w:val="20"/>
                <w:vertAlign w:val="subscript"/>
              </w:rPr>
              <w:t>4</w:t>
            </w:r>
            <w:r w:rsidRPr="00462A68">
              <w:rPr>
                <w:sz w:val="20"/>
                <w:szCs w:val="20"/>
                <w:vertAlign w:val="superscript"/>
              </w:rPr>
              <w:t>2-</w:t>
            </w:r>
            <w:r w:rsidRPr="00462A68">
              <w:rPr>
                <w:sz w:val="20"/>
                <w:szCs w:val="20"/>
              </w:rPr>
              <w:t xml:space="preserve"> (mg/l)</w:t>
            </w:r>
          </w:p>
        </w:tc>
        <w:tc>
          <w:tcPr>
            <w:tcW w:w="750" w:type="dxa"/>
            <w:noWrap/>
            <w:hideMark/>
          </w:tcPr>
          <w:p w14:paraId="38BCB9F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HCO</w:t>
            </w:r>
            <w:r w:rsidRPr="00462A68">
              <w:rPr>
                <w:sz w:val="20"/>
                <w:szCs w:val="20"/>
                <w:vertAlign w:val="subscript"/>
              </w:rPr>
              <w:t>3</w:t>
            </w:r>
            <w:r w:rsidRPr="00462A68">
              <w:rPr>
                <w:sz w:val="20"/>
                <w:szCs w:val="20"/>
                <w:vertAlign w:val="superscript"/>
              </w:rPr>
              <w:t>-</w:t>
            </w:r>
            <w:r w:rsidRPr="00462A68">
              <w:rPr>
                <w:sz w:val="20"/>
                <w:szCs w:val="20"/>
              </w:rPr>
              <w:t xml:space="preserve"> (mg/l)</w:t>
            </w:r>
          </w:p>
        </w:tc>
        <w:tc>
          <w:tcPr>
            <w:tcW w:w="692" w:type="dxa"/>
            <w:noWrap/>
            <w:hideMark/>
          </w:tcPr>
          <w:p w14:paraId="3B3675B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Na</w:t>
            </w:r>
            <w:r w:rsidRPr="00462A68">
              <w:rPr>
                <w:sz w:val="20"/>
                <w:szCs w:val="20"/>
                <w:vertAlign w:val="superscript"/>
              </w:rPr>
              <w:t xml:space="preserve">+ </w:t>
            </w:r>
            <w:r w:rsidRPr="00462A68">
              <w:rPr>
                <w:sz w:val="20"/>
                <w:szCs w:val="20"/>
              </w:rPr>
              <w:t>(mg/l)</w:t>
            </w:r>
          </w:p>
        </w:tc>
        <w:tc>
          <w:tcPr>
            <w:tcW w:w="692" w:type="dxa"/>
            <w:noWrap/>
            <w:hideMark/>
          </w:tcPr>
          <w:p w14:paraId="334FEB6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K</w:t>
            </w:r>
            <w:r w:rsidRPr="00462A68">
              <w:rPr>
                <w:sz w:val="20"/>
                <w:szCs w:val="20"/>
                <w:vertAlign w:val="superscript"/>
              </w:rPr>
              <w:t>+</w:t>
            </w:r>
            <w:r w:rsidRPr="00462A68">
              <w:rPr>
                <w:sz w:val="20"/>
                <w:szCs w:val="20"/>
              </w:rPr>
              <w:t xml:space="preserve"> (mg/l)</w:t>
            </w:r>
          </w:p>
        </w:tc>
        <w:tc>
          <w:tcPr>
            <w:tcW w:w="692" w:type="dxa"/>
            <w:noWrap/>
            <w:hideMark/>
          </w:tcPr>
          <w:p w14:paraId="1C062E5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Mg</w:t>
            </w:r>
            <w:r w:rsidRPr="00462A68">
              <w:rPr>
                <w:sz w:val="20"/>
                <w:szCs w:val="20"/>
                <w:vertAlign w:val="superscript"/>
              </w:rPr>
              <w:t>2+</w:t>
            </w:r>
            <w:r w:rsidRPr="00462A68">
              <w:rPr>
                <w:sz w:val="20"/>
                <w:szCs w:val="20"/>
              </w:rPr>
              <w:t xml:space="preserve"> (mg/l)</w:t>
            </w:r>
          </w:p>
        </w:tc>
        <w:tc>
          <w:tcPr>
            <w:tcW w:w="819" w:type="dxa"/>
            <w:noWrap/>
            <w:hideMark/>
          </w:tcPr>
          <w:p w14:paraId="342CF01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Ca</w:t>
            </w:r>
            <w:r w:rsidRPr="00462A68">
              <w:rPr>
                <w:sz w:val="20"/>
                <w:szCs w:val="20"/>
                <w:vertAlign w:val="superscript"/>
              </w:rPr>
              <w:t xml:space="preserve">2+ </w:t>
            </w:r>
            <w:r w:rsidRPr="00462A68">
              <w:rPr>
                <w:sz w:val="20"/>
                <w:szCs w:val="20"/>
              </w:rPr>
              <w:t>(mg/l)</w:t>
            </w:r>
          </w:p>
        </w:tc>
      </w:tr>
      <w:tr w:rsidR="00414AF2" w:rsidRPr="00462A68" w14:paraId="6676678B" w14:textId="77777777" w:rsidTr="00414AF2">
        <w:trPr>
          <w:trHeight w:val="317"/>
        </w:trPr>
        <w:tc>
          <w:tcPr>
            <w:tcW w:w="1763" w:type="dxa"/>
            <w:noWrap/>
            <w:hideMark/>
          </w:tcPr>
          <w:p w14:paraId="66265AF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D2</w:t>
            </w:r>
          </w:p>
        </w:tc>
        <w:tc>
          <w:tcPr>
            <w:tcW w:w="970" w:type="dxa"/>
            <w:noWrap/>
            <w:hideMark/>
          </w:tcPr>
          <w:p w14:paraId="687D753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3006F95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1697DB6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19.8</w:t>
            </w:r>
          </w:p>
        </w:tc>
        <w:tc>
          <w:tcPr>
            <w:tcW w:w="819" w:type="dxa"/>
            <w:noWrap/>
            <w:hideMark/>
          </w:tcPr>
          <w:p w14:paraId="5AC856E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26.1</w:t>
            </w:r>
          </w:p>
        </w:tc>
        <w:tc>
          <w:tcPr>
            <w:tcW w:w="850" w:type="dxa"/>
            <w:noWrap/>
            <w:hideMark/>
          </w:tcPr>
          <w:p w14:paraId="52BBCCD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35.6</w:t>
            </w:r>
          </w:p>
        </w:tc>
        <w:tc>
          <w:tcPr>
            <w:tcW w:w="750" w:type="dxa"/>
            <w:noWrap/>
            <w:hideMark/>
          </w:tcPr>
          <w:p w14:paraId="09AF236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1EEE46E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11.3</w:t>
            </w:r>
          </w:p>
        </w:tc>
        <w:tc>
          <w:tcPr>
            <w:tcW w:w="692" w:type="dxa"/>
            <w:noWrap/>
            <w:hideMark/>
          </w:tcPr>
          <w:p w14:paraId="36235BB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12.4</w:t>
            </w:r>
          </w:p>
        </w:tc>
        <w:tc>
          <w:tcPr>
            <w:tcW w:w="692" w:type="dxa"/>
            <w:noWrap/>
            <w:hideMark/>
          </w:tcPr>
          <w:p w14:paraId="0581899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5.5</w:t>
            </w:r>
          </w:p>
        </w:tc>
        <w:tc>
          <w:tcPr>
            <w:tcW w:w="819" w:type="dxa"/>
            <w:noWrap/>
            <w:hideMark/>
          </w:tcPr>
          <w:p w14:paraId="55883C1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10.0</w:t>
            </w:r>
          </w:p>
        </w:tc>
      </w:tr>
      <w:tr w:rsidR="00414AF2" w:rsidRPr="00462A68" w14:paraId="79AD8041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676F1EE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D3</w:t>
            </w:r>
          </w:p>
        </w:tc>
        <w:tc>
          <w:tcPr>
            <w:tcW w:w="970" w:type="dxa"/>
            <w:noWrap/>
            <w:hideMark/>
          </w:tcPr>
          <w:p w14:paraId="2D00805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07488B4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0515194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14.3</w:t>
            </w:r>
          </w:p>
        </w:tc>
        <w:tc>
          <w:tcPr>
            <w:tcW w:w="819" w:type="dxa"/>
            <w:noWrap/>
            <w:hideMark/>
          </w:tcPr>
          <w:p w14:paraId="1577D93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21.6</w:t>
            </w:r>
          </w:p>
        </w:tc>
        <w:tc>
          <w:tcPr>
            <w:tcW w:w="850" w:type="dxa"/>
            <w:noWrap/>
            <w:hideMark/>
          </w:tcPr>
          <w:p w14:paraId="31D4E8B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25.9</w:t>
            </w:r>
          </w:p>
        </w:tc>
        <w:tc>
          <w:tcPr>
            <w:tcW w:w="750" w:type="dxa"/>
            <w:noWrap/>
            <w:hideMark/>
          </w:tcPr>
          <w:p w14:paraId="4FEFED1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4266C7C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9.0</w:t>
            </w:r>
          </w:p>
        </w:tc>
        <w:tc>
          <w:tcPr>
            <w:tcW w:w="692" w:type="dxa"/>
            <w:noWrap/>
            <w:hideMark/>
          </w:tcPr>
          <w:p w14:paraId="7C0AB08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17.3</w:t>
            </w:r>
          </w:p>
        </w:tc>
        <w:tc>
          <w:tcPr>
            <w:tcW w:w="692" w:type="dxa"/>
            <w:noWrap/>
            <w:hideMark/>
          </w:tcPr>
          <w:p w14:paraId="4123DED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3.1</w:t>
            </w:r>
          </w:p>
        </w:tc>
        <w:tc>
          <w:tcPr>
            <w:tcW w:w="819" w:type="dxa"/>
            <w:noWrap/>
            <w:hideMark/>
          </w:tcPr>
          <w:p w14:paraId="18290B9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7.5</w:t>
            </w:r>
          </w:p>
        </w:tc>
      </w:tr>
      <w:tr w:rsidR="00414AF2" w:rsidRPr="00462A68" w14:paraId="2DD535B3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101E41D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D13</w:t>
            </w:r>
          </w:p>
        </w:tc>
        <w:tc>
          <w:tcPr>
            <w:tcW w:w="970" w:type="dxa"/>
            <w:noWrap/>
            <w:hideMark/>
          </w:tcPr>
          <w:p w14:paraId="73D185B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480298F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26B20D8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73.5</w:t>
            </w:r>
          </w:p>
        </w:tc>
        <w:tc>
          <w:tcPr>
            <w:tcW w:w="819" w:type="dxa"/>
            <w:noWrap/>
            <w:hideMark/>
          </w:tcPr>
          <w:p w14:paraId="17BD9B7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n.a.</w:t>
            </w:r>
          </w:p>
        </w:tc>
        <w:tc>
          <w:tcPr>
            <w:tcW w:w="850" w:type="dxa"/>
            <w:noWrap/>
            <w:hideMark/>
          </w:tcPr>
          <w:p w14:paraId="60019FC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87.6</w:t>
            </w:r>
          </w:p>
        </w:tc>
        <w:tc>
          <w:tcPr>
            <w:tcW w:w="750" w:type="dxa"/>
            <w:noWrap/>
            <w:hideMark/>
          </w:tcPr>
          <w:p w14:paraId="395CACE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3361F88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27.1</w:t>
            </w:r>
          </w:p>
        </w:tc>
        <w:tc>
          <w:tcPr>
            <w:tcW w:w="692" w:type="dxa"/>
            <w:noWrap/>
            <w:hideMark/>
          </w:tcPr>
          <w:p w14:paraId="508922D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0.8</w:t>
            </w:r>
          </w:p>
        </w:tc>
        <w:tc>
          <w:tcPr>
            <w:tcW w:w="692" w:type="dxa"/>
            <w:noWrap/>
            <w:hideMark/>
          </w:tcPr>
          <w:p w14:paraId="380BA33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11.3</w:t>
            </w:r>
          </w:p>
        </w:tc>
        <w:tc>
          <w:tcPr>
            <w:tcW w:w="819" w:type="dxa"/>
            <w:noWrap/>
            <w:hideMark/>
          </w:tcPr>
          <w:p w14:paraId="31809B5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25.9</w:t>
            </w:r>
          </w:p>
        </w:tc>
      </w:tr>
      <w:tr w:rsidR="00414AF2" w:rsidRPr="00462A68" w14:paraId="11D73D3F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6779D19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D31</w:t>
            </w:r>
          </w:p>
        </w:tc>
        <w:tc>
          <w:tcPr>
            <w:tcW w:w="970" w:type="dxa"/>
            <w:noWrap/>
            <w:hideMark/>
          </w:tcPr>
          <w:p w14:paraId="476B801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021D456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37FC347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46.5</w:t>
            </w:r>
          </w:p>
        </w:tc>
        <w:tc>
          <w:tcPr>
            <w:tcW w:w="819" w:type="dxa"/>
            <w:noWrap/>
            <w:hideMark/>
          </w:tcPr>
          <w:p w14:paraId="6176A8D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72.0</w:t>
            </w:r>
          </w:p>
        </w:tc>
        <w:tc>
          <w:tcPr>
            <w:tcW w:w="850" w:type="dxa"/>
            <w:noWrap/>
            <w:hideMark/>
          </w:tcPr>
          <w:p w14:paraId="2037C2C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34.7</w:t>
            </w:r>
          </w:p>
        </w:tc>
        <w:tc>
          <w:tcPr>
            <w:tcW w:w="750" w:type="dxa"/>
            <w:noWrap/>
            <w:hideMark/>
          </w:tcPr>
          <w:p w14:paraId="163920F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28B3870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17.2</w:t>
            </w:r>
          </w:p>
        </w:tc>
        <w:tc>
          <w:tcPr>
            <w:tcW w:w="692" w:type="dxa"/>
            <w:noWrap/>
            <w:hideMark/>
          </w:tcPr>
          <w:p w14:paraId="0A50718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1.0</w:t>
            </w:r>
          </w:p>
        </w:tc>
        <w:tc>
          <w:tcPr>
            <w:tcW w:w="692" w:type="dxa"/>
            <w:noWrap/>
            <w:hideMark/>
          </w:tcPr>
          <w:p w14:paraId="4B1F712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11.3</w:t>
            </w:r>
          </w:p>
        </w:tc>
        <w:tc>
          <w:tcPr>
            <w:tcW w:w="819" w:type="dxa"/>
            <w:noWrap/>
            <w:hideMark/>
          </w:tcPr>
          <w:p w14:paraId="1043BDD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22.9</w:t>
            </w:r>
          </w:p>
        </w:tc>
      </w:tr>
      <w:tr w:rsidR="00414AF2" w:rsidRPr="00462A68" w14:paraId="548BCD66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095566B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D78</w:t>
            </w:r>
          </w:p>
        </w:tc>
        <w:tc>
          <w:tcPr>
            <w:tcW w:w="970" w:type="dxa"/>
            <w:noWrap/>
            <w:hideMark/>
          </w:tcPr>
          <w:p w14:paraId="2C514EB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4646C2F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23B14AF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16.5</w:t>
            </w:r>
          </w:p>
        </w:tc>
        <w:tc>
          <w:tcPr>
            <w:tcW w:w="819" w:type="dxa"/>
            <w:noWrap/>
            <w:hideMark/>
          </w:tcPr>
          <w:p w14:paraId="63953D5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22.1</w:t>
            </w:r>
          </w:p>
        </w:tc>
        <w:tc>
          <w:tcPr>
            <w:tcW w:w="850" w:type="dxa"/>
            <w:noWrap/>
            <w:hideMark/>
          </w:tcPr>
          <w:p w14:paraId="6F5F367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28.9</w:t>
            </w:r>
          </w:p>
        </w:tc>
        <w:tc>
          <w:tcPr>
            <w:tcW w:w="750" w:type="dxa"/>
            <w:noWrap/>
            <w:hideMark/>
          </w:tcPr>
          <w:p w14:paraId="32B9DA8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1F01891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9.5</w:t>
            </w:r>
          </w:p>
        </w:tc>
        <w:tc>
          <w:tcPr>
            <w:tcW w:w="692" w:type="dxa"/>
            <w:noWrap/>
            <w:hideMark/>
          </w:tcPr>
          <w:p w14:paraId="18F62B7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17.0</w:t>
            </w:r>
          </w:p>
        </w:tc>
        <w:tc>
          <w:tcPr>
            <w:tcW w:w="692" w:type="dxa"/>
            <w:noWrap/>
            <w:hideMark/>
          </w:tcPr>
          <w:p w14:paraId="36EDB5A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3.8</w:t>
            </w:r>
          </w:p>
        </w:tc>
        <w:tc>
          <w:tcPr>
            <w:tcW w:w="819" w:type="dxa"/>
            <w:noWrap/>
            <w:hideMark/>
          </w:tcPr>
          <w:p w14:paraId="585F214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8.1</w:t>
            </w:r>
          </w:p>
        </w:tc>
      </w:tr>
      <w:tr w:rsidR="00414AF2" w:rsidRPr="00462A68" w14:paraId="1E8856D0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1253958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D106</w:t>
            </w:r>
          </w:p>
        </w:tc>
        <w:tc>
          <w:tcPr>
            <w:tcW w:w="970" w:type="dxa"/>
            <w:noWrap/>
            <w:hideMark/>
          </w:tcPr>
          <w:p w14:paraId="2B9C1CD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1F0BDBF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25028DD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13.4</w:t>
            </w:r>
          </w:p>
        </w:tc>
        <w:tc>
          <w:tcPr>
            <w:tcW w:w="819" w:type="dxa"/>
            <w:noWrap/>
            <w:hideMark/>
          </w:tcPr>
          <w:p w14:paraId="6E08354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n.a.</w:t>
            </w:r>
          </w:p>
        </w:tc>
        <w:tc>
          <w:tcPr>
            <w:tcW w:w="850" w:type="dxa"/>
            <w:noWrap/>
            <w:hideMark/>
          </w:tcPr>
          <w:p w14:paraId="4BF13CF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26.0</w:t>
            </w:r>
          </w:p>
        </w:tc>
        <w:tc>
          <w:tcPr>
            <w:tcW w:w="750" w:type="dxa"/>
            <w:noWrap/>
            <w:hideMark/>
          </w:tcPr>
          <w:p w14:paraId="00BC848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5B36179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8.5</w:t>
            </w:r>
          </w:p>
        </w:tc>
        <w:tc>
          <w:tcPr>
            <w:tcW w:w="692" w:type="dxa"/>
            <w:noWrap/>
            <w:hideMark/>
          </w:tcPr>
          <w:p w14:paraId="4534248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13.1</w:t>
            </w:r>
          </w:p>
        </w:tc>
        <w:tc>
          <w:tcPr>
            <w:tcW w:w="692" w:type="dxa"/>
            <w:noWrap/>
            <w:hideMark/>
          </w:tcPr>
          <w:p w14:paraId="7C69E2B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2.5</w:t>
            </w:r>
          </w:p>
        </w:tc>
        <w:tc>
          <w:tcPr>
            <w:tcW w:w="819" w:type="dxa"/>
            <w:noWrap/>
            <w:hideMark/>
          </w:tcPr>
          <w:p w14:paraId="052CB0D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7.8</w:t>
            </w:r>
          </w:p>
        </w:tc>
      </w:tr>
      <w:tr w:rsidR="00414AF2" w:rsidRPr="00462A68" w14:paraId="60597070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6F7719F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D122</w:t>
            </w:r>
          </w:p>
        </w:tc>
        <w:tc>
          <w:tcPr>
            <w:tcW w:w="970" w:type="dxa"/>
            <w:noWrap/>
            <w:hideMark/>
          </w:tcPr>
          <w:p w14:paraId="472BFF9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7DF9C64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7238A45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17.3</w:t>
            </w:r>
          </w:p>
        </w:tc>
        <w:tc>
          <w:tcPr>
            <w:tcW w:w="819" w:type="dxa"/>
            <w:noWrap/>
            <w:hideMark/>
          </w:tcPr>
          <w:p w14:paraId="0205F5A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22.0</w:t>
            </w:r>
          </w:p>
        </w:tc>
        <w:tc>
          <w:tcPr>
            <w:tcW w:w="850" w:type="dxa"/>
            <w:noWrap/>
            <w:hideMark/>
          </w:tcPr>
          <w:p w14:paraId="39ACC86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21.0</w:t>
            </w:r>
          </w:p>
        </w:tc>
        <w:tc>
          <w:tcPr>
            <w:tcW w:w="750" w:type="dxa"/>
            <w:noWrap/>
            <w:hideMark/>
          </w:tcPr>
          <w:p w14:paraId="348FEF2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10D5B72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8.6</w:t>
            </w:r>
          </w:p>
        </w:tc>
        <w:tc>
          <w:tcPr>
            <w:tcW w:w="692" w:type="dxa"/>
            <w:noWrap/>
            <w:hideMark/>
          </w:tcPr>
          <w:p w14:paraId="71E132A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13.6</w:t>
            </w:r>
          </w:p>
        </w:tc>
        <w:tc>
          <w:tcPr>
            <w:tcW w:w="692" w:type="dxa"/>
            <w:noWrap/>
            <w:hideMark/>
          </w:tcPr>
          <w:p w14:paraId="676133C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4.1</w:t>
            </w:r>
          </w:p>
        </w:tc>
        <w:tc>
          <w:tcPr>
            <w:tcW w:w="819" w:type="dxa"/>
            <w:noWrap/>
            <w:hideMark/>
          </w:tcPr>
          <w:p w14:paraId="170CC7C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7.5</w:t>
            </w:r>
          </w:p>
        </w:tc>
      </w:tr>
      <w:tr w:rsidR="00414AF2" w:rsidRPr="00462A68" w14:paraId="6D08DC80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623B73A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D186</w:t>
            </w:r>
          </w:p>
        </w:tc>
        <w:tc>
          <w:tcPr>
            <w:tcW w:w="970" w:type="dxa"/>
            <w:noWrap/>
            <w:hideMark/>
          </w:tcPr>
          <w:p w14:paraId="1DD05D8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5DA1D78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24D6C9D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53.2</w:t>
            </w:r>
          </w:p>
        </w:tc>
        <w:tc>
          <w:tcPr>
            <w:tcW w:w="819" w:type="dxa"/>
            <w:noWrap/>
            <w:hideMark/>
          </w:tcPr>
          <w:p w14:paraId="5F0AD90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n.a.</w:t>
            </w:r>
          </w:p>
        </w:tc>
        <w:tc>
          <w:tcPr>
            <w:tcW w:w="850" w:type="dxa"/>
            <w:noWrap/>
            <w:hideMark/>
          </w:tcPr>
          <w:p w14:paraId="3E3404A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97.0</w:t>
            </w:r>
          </w:p>
        </w:tc>
        <w:tc>
          <w:tcPr>
            <w:tcW w:w="750" w:type="dxa"/>
            <w:noWrap/>
            <w:hideMark/>
          </w:tcPr>
          <w:p w14:paraId="6CA28BB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32D62B7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23.2</w:t>
            </w:r>
          </w:p>
        </w:tc>
        <w:tc>
          <w:tcPr>
            <w:tcW w:w="692" w:type="dxa"/>
            <w:noWrap/>
            <w:hideMark/>
          </w:tcPr>
          <w:p w14:paraId="5D4F561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1.8</w:t>
            </w:r>
          </w:p>
        </w:tc>
        <w:tc>
          <w:tcPr>
            <w:tcW w:w="692" w:type="dxa"/>
            <w:noWrap/>
            <w:hideMark/>
          </w:tcPr>
          <w:p w14:paraId="47A7927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11.3</w:t>
            </w:r>
          </w:p>
        </w:tc>
        <w:tc>
          <w:tcPr>
            <w:tcW w:w="819" w:type="dxa"/>
            <w:noWrap/>
            <w:hideMark/>
          </w:tcPr>
          <w:p w14:paraId="02AAC9B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22.3</w:t>
            </w:r>
          </w:p>
        </w:tc>
      </w:tr>
      <w:tr w:rsidR="00414AF2" w:rsidRPr="00462A68" w14:paraId="5A85240C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07FFF9B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D196</w:t>
            </w:r>
          </w:p>
        </w:tc>
        <w:tc>
          <w:tcPr>
            <w:tcW w:w="970" w:type="dxa"/>
            <w:noWrap/>
            <w:hideMark/>
          </w:tcPr>
          <w:p w14:paraId="021C8CF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1C58E09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18AD845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13.9</w:t>
            </w:r>
          </w:p>
        </w:tc>
        <w:tc>
          <w:tcPr>
            <w:tcW w:w="819" w:type="dxa"/>
            <w:noWrap/>
            <w:hideMark/>
          </w:tcPr>
          <w:p w14:paraId="53BAA28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13.2</w:t>
            </w:r>
          </w:p>
        </w:tc>
        <w:tc>
          <w:tcPr>
            <w:tcW w:w="850" w:type="dxa"/>
            <w:noWrap/>
            <w:hideMark/>
          </w:tcPr>
          <w:p w14:paraId="39FA9D6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21.1</w:t>
            </w:r>
          </w:p>
        </w:tc>
        <w:tc>
          <w:tcPr>
            <w:tcW w:w="750" w:type="dxa"/>
            <w:noWrap/>
            <w:hideMark/>
          </w:tcPr>
          <w:p w14:paraId="5E74D89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43A551A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7.6</w:t>
            </w:r>
          </w:p>
        </w:tc>
        <w:tc>
          <w:tcPr>
            <w:tcW w:w="692" w:type="dxa"/>
            <w:noWrap/>
            <w:hideMark/>
          </w:tcPr>
          <w:p w14:paraId="383B1E4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14.8</w:t>
            </w:r>
          </w:p>
        </w:tc>
        <w:tc>
          <w:tcPr>
            <w:tcW w:w="692" w:type="dxa"/>
            <w:noWrap/>
            <w:hideMark/>
          </w:tcPr>
          <w:p w14:paraId="4F049D9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3.2</w:t>
            </w:r>
          </w:p>
        </w:tc>
        <w:tc>
          <w:tcPr>
            <w:tcW w:w="819" w:type="dxa"/>
            <w:noWrap/>
            <w:hideMark/>
          </w:tcPr>
          <w:p w14:paraId="7F1EC55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5.7</w:t>
            </w:r>
          </w:p>
        </w:tc>
      </w:tr>
      <w:tr w:rsidR="00414AF2" w:rsidRPr="00462A68" w14:paraId="2B6CFAD9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40C4B60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D234</w:t>
            </w:r>
          </w:p>
        </w:tc>
        <w:tc>
          <w:tcPr>
            <w:tcW w:w="970" w:type="dxa"/>
            <w:noWrap/>
            <w:hideMark/>
          </w:tcPr>
          <w:p w14:paraId="55870F7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39683C0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6ED42B3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52.1</w:t>
            </w:r>
          </w:p>
        </w:tc>
        <w:tc>
          <w:tcPr>
            <w:tcW w:w="819" w:type="dxa"/>
            <w:noWrap/>
            <w:hideMark/>
          </w:tcPr>
          <w:p w14:paraId="5C8BBAA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0.8</w:t>
            </w:r>
          </w:p>
        </w:tc>
        <w:tc>
          <w:tcPr>
            <w:tcW w:w="850" w:type="dxa"/>
            <w:noWrap/>
            <w:hideMark/>
          </w:tcPr>
          <w:p w14:paraId="7785278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105.8</w:t>
            </w:r>
          </w:p>
        </w:tc>
        <w:tc>
          <w:tcPr>
            <w:tcW w:w="750" w:type="dxa"/>
            <w:noWrap/>
            <w:hideMark/>
          </w:tcPr>
          <w:p w14:paraId="4A4A7E7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26E1C6F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24.1</w:t>
            </w:r>
          </w:p>
        </w:tc>
        <w:tc>
          <w:tcPr>
            <w:tcW w:w="692" w:type="dxa"/>
            <w:noWrap/>
            <w:hideMark/>
          </w:tcPr>
          <w:p w14:paraId="3E99B1C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1.1</w:t>
            </w:r>
          </w:p>
        </w:tc>
        <w:tc>
          <w:tcPr>
            <w:tcW w:w="692" w:type="dxa"/>
            <w:noWrap/>
            <w:hideMark/>
          </w:tcPr>
          <w:p w14:paraId="2945781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12.5</w:t>
            </w:r>
          </w:p>
        </w:tc>
        <w:tc>
          <w:tcPr>
            <w:tcW w:w="819" w:type="dxa"/>
            <w:noWrap/>
            <w:hideMark/>
          </w:tcPr>
          <w:p w14:paraId="691D7DB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24.3</w:t>
            </w:r>
          </w:p>
        </w:tc>
      </w:tr>
      <w:tr w:rsidR="00414AF2" w:rsidRPr="00462A68" w14:paraId="611C7297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0EE02C1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D237</w:t>
            </w:r>
          </w:p>
        </w:tc>
        <w:tc>
          <w:tcPr>
            <w:tcW w:w="970" w:type="dxa"/>
            <w:noWrap/>
            <w:hideMark/>
          </w:tcPr>
          <w:p w14:paraId="4908B00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6D56849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2B29729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46.6</w:t>
            </w:r>
          </w:p>
        </w:tc>
        <w:tc>
          <w:tcPr>
            <w:tcW w:w="819" w:type="dxa"/>
            <w:noWrap/>
            <w:hideMark/>
          </w:tcPr>
          <w:p w14:paraId="701DEDA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7.0</w:t>
            </w:r>
          </w:p>
        </w:tc>
        <w:tc>
          <w:tcPr>
            <w:tcW w:w="850" w:type="dxa"/>
            <w:noWrap/>
            <w:hideMark/>
          </w:tcPr>
          <w:p w14:paraId="473442D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89.1</w:t>
            </w:r>
          </w:p>
        </w:tc>
        <w:tc>
          <w:tcPr>
            <w:tcW w:w="750" w:type="dxa"/>
            <w:noWrap/>
            <w:hideMark/>
          </w:tcPr>
          <w:p w14:paraId="3AF429A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43EF1B2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21.6</w:t>
            </w:r>
          </w:p>
        </w:tc>
        <w:tc>
          <w:tcPr>
            <w:tcW w:w="692" w:type="dxa"/>
            <w:noWrap/>
            <w:hideMark/>
          </w:tcPr>
          <w:p w14:paraId="46F16A1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0.9</w:t>
            </w:r>
          </w:p>
        </w:tc>
        <w:tc>
          <w:tcPr>
            <w:tcW w:w="692" w:type="dxa"/>
            <w:noWrap/>
            <w:hideMark/>
          </w:tcPr>
          <w:p w14:paraId="367F62F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11.7</w:t>
            </w:r>
          </w:p>
        </w:tc>
        <w:tc>
          <w:tcPr>
            <w:tcW w:w="819" w:type="dxa"/>
            <w:noWrap/>
            <w:hideMark/>
          </w:tcPr>
          <w:p w14:paraId="5004BEE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21.5</w:t>
            </w:r>
          </w:p>
        </w:tc>
      </w:tr>
      <w:tr w:rsidR="00414AF2" w:rsidRPr="00462A68" w14:paraId="4BBDFE77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1B65006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D354</w:t>
            </w:r>
          </w:p>
        </w:tc>
        <w:tc>
          <w:tcPr>
            <w:tcW w:w="970" w:type="dxa"/>
            <w:noWrap/>
            <w:hideMark/>
          </w:tcPr>
          <w:p w14:paraId="0CCDE27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A</w:t>
            </w:r>
          </w:p>
        </w:tc>
        <w:tc>
          <w:tcPr>
            <w:tcW w:w="663" w:type="dxa"/>
            <w:noWrap/>
            <w:hideMark/>
          </w:tcPr>
          <w:p w14:paraId="5176922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84" w:type="dxa"/>
            <w:noWrap/>
            <w:hideMark/>
          </w:tcPr>
          <w:p w14:paraId="4CD2AE1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19.3</w:t>
            </w:r>
          </w:p>
        </w:tc>
        <w:tc>
          <w:tcPr>
            <w:tcW w:w="819" w:type="dxa"/>
            <w:noWrap/>
            <w:hideMark/>
          </w:tcPr>
          <w:p w14:paraId="496DE88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11.9</w:t>
            </w:r>
          </w:p>
        </w:tc>
        <w:tc>
          <w:tcPr>
            <w:tcW w:w="850" w:type="dxa"/>
            <w:noWrap/>
            <w:hideMark/>
          </w:tcPr>
          <w:p w14:paraId="187F192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23.4</w:t>
            </w:r>
          </w:p>
        </w:tc>
        <w:tc>
          <w:tcPr>
            <w:tcW w:w="750" w:type="dxa"/>
            <w:noWrap/>
            <w:hideMark/>
          </w:tcPr>
          <w:p w14:paraId="5EF5B6C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692" w:type="dxa"/>
            <w:noWrap/>
            <w:hideMark/>
          </w:tcPr>
          <w:p w14:paraId="1371CB8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9.6</w:t>
            </w:r>
          </w:p>
        </w:tc>
        <w:tc>
          <w:tcPr>
            <w:tcW w:w="692" w:type="dxa"/>
            <w:noWrap/>
            <w:hideMark/>
          </w:tcPr>
          <w:p w14:paraId="0F9AE99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2.7</w:t>
            </w:r>
          </w:p>
        </w:tc>
        <w:tc>
          <w:tcPr>
            <w:tcW w:w="692" w:type="dxa"/>
            <w:noWrap/>
            <w:hideMark/>
          </w:tcPr>
          <w:p w14:paraId="44FF377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5.2</w:t>
            </w:r>
          </w:p>
        </w:tc>
        <w:tc>
          <w:tcPr>
            <w:tcW w:w="819" w:type="dxa"/>
            <w:noWrap/>
            <w:hideMark/>
          </w:tcPr>
          <w:p w14:paraId="0E00B21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9.1</w:t>
            </w:r>
          </w:p>
        </w:tc>
      </w:tr>
      <w:tr w:rsidR="00414AF2" w:rsidRPr="00462A68" w14:paraId="1B387963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52D805B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D2</w:t>
            </w:r>
          </w:p>
        </w:tc>
        <w:tc>
          <w:tcPr>
            <w:tcW w:w="970" w:type="dxa"/>
            <w:noWrap/>
            <w:hideMark/>
          </w:tcPr>
          <w:p w14:paraId="445FA88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24D015B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0.06</w:t>
            </w:r>
          </w:p>
        </w:tc>
        <w:tc>
          <w:tcPr>
            <w:tcW w:w="684" w:type="dxa"/>
            <w:noWrap/>
            <w:hideMark/>
          </w:tcPr>
          <w:p w14:paraId="5DDEA1F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28.7</w:t>
            </w:r>
          </w:p>
        </w:tc>
        <w:tc>
          <w:tcPr>
            <w:tcW w:w="819" w:type="dxa"/>
            <w:noWrap/>
            <w:hideMark/>
          </w:tcPr>
          <w:p w14:paraId="40F8644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43.5</w:t>
            </w:r>
          </w:p>
        </w:tc>
        <w:tc>
          <w:tcPr>
            <w:tcW w:w="850" w:type="dxa"/>
            <w:noWrap/>
            <w:hideMark/>
          </w:tcPr>
          <w:p w14:paraId="142D13E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58.4</w:t>
            </w:r>
          </w:p>
        </w:tc>
        <w:tc>
          <w:tcPr>
            <w:tcW w:w="750" w:type="dxa"/>
            <w:noWrap/>
            <w:hideMark/>
          </w:tcPr>
          <w:p w14:paraId="2061394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1424.7</w:t>
            </w:r>
          </w:p>
        </w:tc>
        <w:tc>
          <w:tcPr>
            <w:tcW w:w="692" w:type="dxa"/>
            <w:noWrap/>
            <w:hideMark/>
          </w:tcPr>
          <w:p w14:paraId="4CDFCAD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22.8</w:t>
            </w:r>
          </w:p>
        </w:tc>
        <w:tc>
          <w:tcPr>
            <w:tcW w:w="692" w:type="dxa"/>
            <w:noWrap/>
            <w:hideMark/>
          </w:tcPr>
          <w:p w14:paraId="40745BD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24.9</w:t>
            </w:r>
          </w:p>
        </w:tc>
        <w:tc>
          <w:tcPr>
            <w:tcW w:w="692" w:type="dxa"/>
            <w:noWrap/>
            <w:hideMark/>
          </w:tcPr>
          <w:p w14:paraId="4AF5000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10.2</w:t>
            </w:r>
          </w:p>
        </w:tc>
        <w:tc>
          <w:tcPr>
            <w:tcW w:w="819" w:type="dxa"/>
            <w:noWrap/>
            <w:hideMark/>
          </w:tcPr>
          <w:p w14:paraId="340E149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34.9</w:t>
            </w:r>
          </w:p>
        </w:tc>
      </w:tr>
      <w:tr w:rsidR="00414AF2" w:rsidRPr="00462A68" w14:paraId="132513B1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60959BF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D3</w:t>
            </w:r>
          </w:p>
        </w:tc>
        <w:tc>
          <w:tcPr>
            <w:tcW w:w="970" w:type="dxa"/>
            <w:noWrap/>
            <w:hideMark/>
          </w:tcPr>
          <w:p w14:paraId="668D13C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4D3C398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0.07</w:t>
            </w:r>
          </w:p>
        </w:tc>
        <w:tc>
          <w:tcPr>
            <w:tcW w:w="684" w:type="dxa"/>
            <w:noWrap/>
            <w:hideMark/>
          </w:tcPr>
          <w:p w14:paraId="1A776BB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20.4</w:t>
            </w:r>
          </w:p>
        </w:tc>
        <w:tc>
          <w:tcPr>
            <w:tcW w:w="819" w:type="dxa"/>
            <w:noWrap/>
            <w:hideMark/>
          </w:tcPr>
          <w:p w14:paraId="726B775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38.9</w:t>
            </w:r>
          </w:p>
        </w:tc>
        <w:tc>
          <w:tcPr>
            <w:tcW w:w="850" w:type="dxa"/>
            <w:noWrap/>
            <w:hideMark/>
          </w:tcPr>
          <w:p w14:paraId="1FCDF8C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44.5</w:t>
            </w:r>
          </w:p>
        </w:tc>
        <w:tc>
          <w:tcPr>
            <w:tcW w:w="750" w:type="dxa"/>
            <w:noWrap/>
            <w:hideMark/>
          </w:tcPr>
          <w:p w14:paraId="3BCCEE2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1086.1</w:t>
            </w:r>
          </w:p>
        </w:tc>
        <w:tc>
          <w:tcPr>
            <w:tcW w:w="692" w:type="dxa"/>
            <w:noWrap/>
            <w:hideMark/>
          </w:tcPr>
          <w:p w14:paraId="3FD88F6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9.1</w:t>
            </w:r>
          </w:p>
        </w:tc>
        <w:tc>
          <w:tcPr>
            <w:tcW w:w="692" w:type="dxa"/>
            <w:noWrap/>
            <w:hideMark/>
          </w:tcPr>
          <w:p w14:paraId="72014DD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17.3</w:t>
            </w:r>
          </w:p>
        </w:tc>
        <w:tc>
          <w:tcPr>
            <w:tcW w:w="692" w:type="dxa"/>
            <w:noWrap/>
            <w:hideMark/>
          </w:tcPr>
          <w:p w14:paraId="3713DD2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3.1</w:t>
            </w:r>
          </w:p>
        </w:tc>
        <w:tc>
          <w:tcPr>
            <w:tcW w:w="819" w:type="dxa"/>
            <w:noWrap/>
            <w:hideMark/>
          </w:tcPr>
          <w:p w14:paraId="1018669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13.5</w:t>
            </w:r>
          </w:p>
        </w:tc>
      </w:tr>
      <w:tr w:rsidR="00414AF2" w:rsidRPr="00462A68" w14:paraId="4211B6E7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1071167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D13</w:t>
            </w:r>
          </w:p>
        </w:tc>
        <w:tc>
          <w:tcPr>
            <w:tcW w:w="970" w:type="dxa"/>
            <w:noWrap/>
            <w:hideMark/>
          </w:tcPr>
          <w:p w14:paraId="5D7695C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295E1F3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0.07</w:t>
            </w:r>
          </w:p>
        </w:tc>
        <w:tc>
          <w:tcPr>
            <w:tcW w:w="684" w:type="dxa"/>
            <w:noWrap/>
            <w:hideMark/>
          </w:tcPr>
          <w:p w14:paraId="1AE01B8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32.0</w:t>
            </w:r>
          </w:p>
        </w:tc>
        <w:tc>
          <w:tcPr>
            <w:tcW w:w="819" w:type="dxa"/>
            <w:noWrap/>
            <w:hideMark/>
          </w:tcPr>
          <w:p w14:paraId="228C093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43.6</w:t>
            </w:r>
          </w:p>
        </w:tc>
        <w:tc>
          <w:tcPr>
            <w:tcW w:w="850" w:type="dxa"/>
            <w:noWrap/>
            <w:hideMark/>
          </w:tcPr>
          <w:p w14:paraId="714B602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65.4</w:t>
            </w:r>
          </w:p>
        </w:tc>
        <w:tc>
          <w:tcPr>
            <w:tcW w:w="750" w:type="dxa"/>
            <w:noWrap/>
            <w:hideMark/>
          </w:tcPr>
          <w:p w14:paraId="73B4565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1596.6</w:t>
            </w:r>
          </w:p>
        </w:tc>
        <w:tc>
          <w:tcPr>
            <w:tcW w:w="692" w:type="dxa"/>
            <w:noWrap/>
            <w:hideMark/>
          </w:tcPr>
          <w:p w14:paraId="68620F6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21.8</w:t>
            </w:r>
          </w:p>
        </w:tc>
        <w:tc>
          <w:tcPr>
            <w:tcW w:w="692" w:type="dxa"/>
            <w:noWrap/>
            <w:hideMark/>
          </w:tcPr>
          <w:p w14:paraId="14F6496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26.4</w:t>
            </w:r>
          </w:p>
        </w:tc>
        <w:tc>
          <w:tcPr>
            <w:tcW w:w="692" w:type="dxa"/>
            <w:noWrap/>
            <w:hideMark/>
          </w:tcPr>
          <w:p w14:paraId="476B8E0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9.5</w:t>
            </w:r>
          </w:p>
        </w:tc>
        <w:tc>
          <w:tcPr>
            <w:tcW w:w="819" w:type="dxa"/>
            <w:noWrap/>
            <w:hideMark/>
          </w:tcPr>
          <w:p w14:paraId="043360B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30.0</w:t>
            </w:r>
          </w:p>
        </w:tc>
      </w:tr>
      <w:tr w:rsidR="00414AF2" w:rsidRPr="00462A68" w14:paraId="767609C3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3CA289C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D31</w:t>
            </w:r>
          </w:p>
        </w:tc>
        <w:tc>
          <w:tcPr>
            <w:tcW w:w="970" w:type="dxa"/>
            <w:noWrap/>
            <w:hideMark/>
          </w:tcPr>
          <w:p w14:paraId="428C19D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13C82DB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0.05</w:t>
            </w:r>
          </w:p>
        </w:tc>
        <w:tc>
          <w:tcPr>
            <w:tcW w:w="684" w:type="dxa"/>
            <w:noWrap/>
            <w:hideMark/>
          </w:tcPr>
          <w:p w14:paraId="018D97F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71.9</w:t>
            </w:r>
          </w:p>
        </w:tc>
        <w:tc>
          <w:tcPr>
            <w:tcW w:w="819" w:type="dxa"/>
            <w:noWrap/>
            <w:hideMark/>
          </w:tcPr>
          <w:p w14:paraId="300B050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132.5</w:t>
            </w:r>
          </w:p>
        </w:tc>
        <w:tc>
          <w:tcPr>
            <w:tcW w:w="850" w:type="dxa"/>
            <w:noWrap/>
            <w:hideMark/>
          </w:tcPr>
          <w:p w14:paraId="31CD409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59.4</w:t>
            </w:r>
          </w:p>
        </w:tc>
        <w:tc>
          <w:tcPr>
            <w:tcW w:w="750" w:type="dxa"/>
            <w:noWrap/>
            <w:hideMark/>
          </w:tcPr>
          <w:p w14:paraId="2A333AF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1449.2</w:t>
            </w:r>
          </w:p>
        </w:tc>
        <w:tc>
          <w:tcPr>
            <w:tcW w:w="692" w:type="dxa"/>
            <w:noWrap/>
            <w:hideMark/>
          </w:tcPr>
          <w:p w14:paraId="0A6A7CC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17.6</w:t>
            </w:r>
          </w:p>
        </w:tc>
        <w:tc>
          <w:tcPr>
            <w:tcW w:w="692" w:type="dxa"/>
            <w:noWrap/>
            <w:hideMark/>
          </w:tcPr>
          <w:p w14:paraId="324181F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1.0</w:t>
            </w:r>
          </w:p>
        </w:tc>
        <w:tc>
          <w:tcPr>
            <w:tcW w:w="692" w:type="dxa"/>
            <w:noWrap/>
            <w:hideMark/>
          </w:tcPr>
          <w:p w14:paraId="1624EF7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10.5</w:t>
            </w:r>
          </w:p>
        </w:tc>
        <w:tc>
          <w:tcPr>
            <w:tcW w:w="819" w:type="dxa"/>
            <w:noWrap/>
            <w:hideMark/>
          </w:tcPr>
          <w:p w14:paraId="22035F9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27.0</w:t>
            </w:r>
          </w:p>
        </w:tc>
      </w:tr>
      <w:tr w:rsidR="00414AF2" w:rsidRPr="00462A68" w14:paraId="7605EBCF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29617C5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D78</w:t>
            </w:r>
          </w:p>
        </w:tc>
        <w:tc>
          <w:tcPr>
            <w:tcW w:w="970" w:type="dxa"/>
            <w:noWrap/>
            <w:hideMark/>
          </w:tcPr>
          <w:p w14:paraId="1BEC90B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5D77A3C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0.07</w:t>
            </w:r>
          </w:p>
        </w:tc>
        <w:tc>
          <w:tcPr>
            <w:tcW w:w="684" w:type="dxa"/>
            <w:noWrap/>
            <w:hideMark/>
          </w:tcPr>
          <w:p w14:paraId="51D2DC1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26.6</w:t>
            </w:r>
          </w:p>
        </w:tc>
        <w:tc>
          <w:tcPr>
            <w:tcW w:w="819" w:type="dxa"/>
            <w:noWrap/>
            <w:hideMark/>
          </w:tcPr>
          <w:p w14:paraId="21522D2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45.2</w:t>
            </w:r>
          </w:p>
        </w:tc>
        <w:tc>
          <w:tcPr>
            <w:tcW w:w="850" w:type="dxa"/>
            <w:noWrap/>
            <w:hideMark/>
          </w:tcPr>
          <w:p w14:paraId="689C1AD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47.6</w:t>
            </w:r>
          </w:p>
        </w:tc>
        <w:tc>
          <w:tcPr>
            <w:tcW w:w="750" w:type="dxa"/>
            <w:noWrap/>
            <w:hideMark/>
          </w:tcPr>
          <w:p w14:paraId="47BEC83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1161.5</w:t>
            </w:r>
          </w:p>
        </w:tc>
        <w:tc>
          <w:tcPr>
            <w:tcW w:w="692" w:type="dxa"/>
            <w:noWrap/>
            <w:hideMark/>
          </w:tcPr>
          <w:p w14:paraId="7D1356C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10.5</w:t>
            </w:r>
          </w:p>
        </w:tc>
        <w:tc>
          <w:tcPr>
            <w:tcW w:w="692" w:type="dxa"/>
            <w:noWrap/>
            <w:hideMark/>
          </w:tcPr>
          <w:p w14:paraId="69F4A24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17.9</w:t>
            </w:r>
          </w:p>
        </w:tc>
        <w:tc>
          <w:tcPr>
            <w:tcW w:w="692" w:type="dxa"/>
            <w:noWrap/>
            <w:hideMark/>
          </w:tcPr>
          <w:p w14:paraId="6902480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4.0</w:t>
            </w:r>
          </w:p>
        </w:tc>
        <w:tc>
          <w:tcPr>
            <w:tcW w:w="819" w:type="dxa"/>
            <w:noWrap/>
            <w:hideMark/>
          </w:tcPr>
          <w:p w14:paraId="1792CE6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17.2</w:t>
            </w:r>
          </w:p>
        </w:tc>
      </w:tr>
      <w:tr w:rsidR="00414AF2" w:rsidRPr="00462A68" w14:paraId="0A3EBCF8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5C34579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D106</w:t>
            </w:r>
          </w:p>
        </w:tc>
        <w:tc>
          <w:tcPr>
            <w:tcW w:w="970" w:type="dxa"/>
            <w:noWrap/>
            <w:hideMark/>
          </w:tcPr>
          <w:p w14:paraId="5F110B3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2BE7B17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0.06</w:t>
            </w:r>
          </w:p>
        </w:tc>
        <w:tc>
          <w:tcPr>
            <w:tcW w:w="684" w:type="dxa"/>
            <w:noWrap/>
            <w:hideMark/>
          </w:tcPr>
          <w:p w14:paraId="728F16F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23.9</w:t>
            </w:r>
          </w:p>
        </w:tc>
        <w:tc>
          <w:tcPr>
            <w:tcW w:w="819" w:type="dxa"/>
            <w:noWrap/>
            <w:hideMark/>
          </w:tcPr>
          <w:p w14:paraId="766FDBB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33.2</w:t>
            </w:r>
          </w:p>
        </w:tc>
        <w:tc>
          <w:tcPr>
            <w:tcW w:w="850" w:type="dxa"/>
            <w:noWrap/>
            <w:hideMark/>
          </w:tcPr>
          <w:p w14:paraId="3C4BDB5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66.0</w:t>
            </w:r>
          </w:p>
        </w:tc>
        <w:tc>
          <w:tcPr>
            <w:tcW w:w="750" w:type="dxa"/>
            <w:noWrap/>
            <w:hideMark/>
          </w:tcPr>
          <w:p w14:paraId="452B2BF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1610.0</w:t>
            </w:r>
          </w:p>
        </w:tc>
        <w:tc>
          <w:tcPr>
            <w:tcW w:w="692" w:type="dxa"/>
            <w:noWrap/>
            <w:hideMark/>
          </w:tcPr>
          <w:p w14:paraId="244290E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20.3</w:t>
            </w:r>
          </w:p>
        </w:tc>
        <w:tc>
          <w:tcPr>
            <w:tcW w:w="692" w:type="dxa"/>
            <w:noWrap/>
            <w:hideMark/>
          </w:tcPr>
          <w:p w14:paraId="28BCBBA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29.4</w:t>
            </w:r>
          </w:p>
        </w:tc>
        <w:tc>
          <w:tcPr>
            <w:tcW w:w="692" w:type="dxa"/>
            <w:noWrap/>
            <w:hideMark/>
          </w:tcPr>
          <w:p w14:paraId="6B783DE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6.4</w:t>
            </w:r>
          </w:p>
        </w:tc>
        <w:tc>
          <w:tcPr>
            <w:tcW w:w="819" w:type="dxa"/>
            <w:noWrap/>
            <w:hideMark/>
          </w:tcPr>
          <w:p w14:paraId="7EEAA16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30.8</w:t>
            </w:r>
          </w:p>
        </w:tc>
      </w:tr>
      <w:tr w:rsidR="00414AF2" w:rsidRPr="00462A68" w14:paraId="5C9AFBA7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23E433C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D122</w:t>
            </w:r>
          </w:p>
        </w:tc>
        <w:tc>
          <w:tcPr>
            <w:tcW w:w="970" w:type="dxa"/>
            <w:noWrap/>
            <w:hideMark/>
          </w:tcPr>
          <w:p w14:paraId="04A2862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6A003BA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0.07</w:t>
            </w:r>
          </w:p>
        </w:tc>
        <w:tc>
          <w:tcPr>
            <w:tcW w:w="684" w:type="dxa"/>
            <w:noWrap/>
            <w:hideMark/>
          </w:tcPr>
          <w:p w14:paraId="25FCB70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35.7</w:t>
            </w:r>
          </w:p>
        </w:tc>
        <w:tc>
          <w:tcPr>
            <w:tcW w:w="819" w:type="dxa"/>
            <w:noWrap/>
            <w:hideMark/>
          </w:tcPr>
          <w:p w14:paraId="6B06671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55.6</w:t>
            </w:r>
          </w:p>
        </w:tc>
        <w:tc>
          <w:tcPr>
            <w:tcW w:w="850" w:type="dxa"/>
            <w:noWrap/>
            <w:hideMark/>
          </w:tcPr>
          <w:p w14:paraId="6FAD347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44.3</w:t>
            </w:r>
          </w:p>
        </w:tc>
        <w:tc>
          <w:tcPr>
            <w:tcW w:w="750" w:type="dxa"/>
            <w:noWrap/>
            <w:hideMark/>
          </w:tcPr>
          <w:p w14:paraId="62C1CCA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1081.5</w:t>
            </w:r>
          </w:p>
        </w:tc>
        <w:tc>
          <w:tcPr>
            <w:tcW w:w="692" w:type="dxa"/>
            <w:noWrap/>
            <w:hideMark/>
          </w:tcPr>
          <w:p w14:paraId="3FD541B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10.0</w:t>
            </w:r>
          </w:p>
        </w:tc>
        <w:tc>
          <w:tcPr>
            <w:tcW w:w="692" w:type="dxa"/>
            <w:noWrap/>
            <w:hideMark/>
          </w:tcPr>
          <w:p w14:paraId="7347E16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14.8</w:t>
            </w:r>
          </w:p>
        </w:tc>
        <w:tc>
          <w:tcPr>
            <w:tcW w:w="692" w:type="dxa"/>
            <w:noWrap/>
            <w:hideMark/>
          </w:tcPr>
          <w:p w14:paraId="279EFBE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4.8</w:t>
            </w:r>
          </w:p>
        </w:tc>
        <w:tc>
          <w:tcPr>
            <w:tcW w:w="819" w:type="dxa"/>
            <w:noWrap/>
            <w:hideMark/>
          </w:tcPr>
          <w:p w14:paraId="1933359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15.9</w:t>
            </w:r>
          </w:p>
        </w:tc>
      </w:tr>
      <w:tr w:rsidR="00414AF2" w:rsidRPr="00462A68" w14:paraId="20E7E048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40B518C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D186</w:t>
            </w:r>
          </w:p>
        </w:tc>
        <w:tc>
          <w:tcPr>
            <w:tcW w:w="970" w:type="dxa"/>
            <w:noWrap/>
            <w:hideMark/>
          </w:tcPr>
          <w:p w14:paraId="7E852FD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5689FE6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0.03</w:t>
            </w:r>
          </w:p>
        </w:tc>
        <w:tc>
          <w:tcPr>
            <w:tcW w:w="684" w:type="dxa"/>
            <w:noWrap/>
            <w:hideMark/>
          </w:tcPr>
          <w:p w14:paraId="06F0F25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75.2</w:t>
            </w:r>
          </w:p>
        </w:tc>
        <w:tc>
          <w:tcPr>
            <w:tcW w:w="819" w:type="dxa"/>
            <w:noWrap/>
            <w:hideMark/>
          </w:tcPr>
          <w:p w14:paraId="648E777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  <w:lang w:val="it-IT"/>
              </w:rPr>
            </w:pPr>
            <w:r w:rsidRPr="00462A68">
              <w:rPr>
                <w:sz w:val="20"/>
                <w:szCs w:val="20"/>
                <w:lang w:val="it-IT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8899AA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166.7</w:t>
            </w:r>
          </w:p>
        </w:tc>
        <w:tc>
          <w:tcPr>
            <w:tcW w:w="750" w:type="dxa"/>
            <w:noWrap/>
            <w:hideMark/>
          </w:tcPr>
          <w:p w14:paraId="61FE8F4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4068.5</w:t>
            </w:r>
          </w:p>
        </w:tc>
        <w:tc>
          <w:tcPr>
            <w:tcW w:w="692" w:type="dxa"/>
            <w:noWrap/>
            <w:hideMark/>
          </w:tcPr>
          <w:p w14:paraId="7DCC2AE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11.4</w:t>
            </w:r>
          </w:p>
        </w:tc>
        <w:tc>
          <w:tcPr>
            <w:tcW w:w="692" w:type="dxa"/>
            <w:noWrap/>
            <w:hideMark/>
          </w:tcPr>
          <w:p w14:paraId="1C96C70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0.9</w:t>
            </w:r>
          </w:p>
        </w:tc>
        <w:tc>
          <w:tcPr>
            <w:tcW w:w="692" w:type="dxa"/>
            <w:noWrap/>
            <w:hideMark/>
          </w:tcPr>
          <w:p w14:paraId="5F5DE24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5.3</w:t>
            </w:r>
          </w:p>
        </w:tc>
        <w:tc>
          <w:tcPr>
            <w:tcW w:w="819" w:type="dxa"/>
            <w:noWrap/>
            <w:hideMark/>
          </w:tcPr>
          <w:p w14:paraId="2FBDD6D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15.8</w:t>
            </w:r>
          </w:p>
        </w:tc>
      </w:tr>
      <w:tr w:rsidR="00414AF2" w:rsidRPr="00462A68" w14:paraId="3A14391D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7A93EC6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D196</w:t>
            </w:r>
          </w:p>
        </w:tc>
        <w:tc>
          <w:tcPr>
            <w:tcW w:w="970" w:type="dxa"/>
            <w:noWrap/>
            <w:hideMark/>
          </w:tcPr>
          <w:p w14:paraId="17E0A80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209BA79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0.07</w:t>
            </w:r>
          </w:p>
        </w:tc>
        <w:tc>
          <w:tcPr>
            <w:tcW w:w="684" w:type="dxa"/>
            <w:noWrap/>
            <w:hideMark/>
          </w:tcPr>
          <w:p w14:paraId="0E79B795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19.7</w:t>
            </w:r>
          </w:p>
        </w:tc>
        <w:tc>
          <w:tcPr>
            <w:tcW w:w="819" w:type="dxa"/>
            <w:noWrap/>
            <w:hideMark/>
          </w:tcPr>
          <w:p w14:paraId="6E84938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21.4</w:t>
            </w:r>
          </w:p>
        </w:tc>
        <w:tc>
          <w:tcPr>
            <w:tcW w:w="850" w:type="dxa"/>
            <w:noWrap/>
            <w:hideMark/>
          </w:tcPr>
          <w:p w14:paraId="6F1CE8C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34.4</w:t>
            </w:r>
          </w:p>
        </w:tc>
        <w:tc>
          <w:tcPr>
            <w:tcW w:w="750" w:type="dxa"/>
            <w:noWrap/>
            <w:hideMark/>
          </w:tcPr>
          <w:p w14:paraId="431A02D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839.3</w:t>
            </w:r>
          </w:p>
        </w:tc>
        <w:tc>
          <w:tcPr>
            <w:tcW w:w="692" w:type="dxa"/>
            <w:noWrap/>
            <w:hideMark/>
          </w:tcPr>
          <w:p w14:paraId="57ECAE8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15.2</w:t>
            </w:r>
          </w:p>
        </w:tc>
        <w:tc>
          <w:tcPr>
            <w:tcW w:w="692" w:type="dxa"/>
            <w:noWrap/>
            <w:hideMark/>
          </w:tcPr>
          <w:p w14:paraId="2DF04D8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29.5</w:t>
            </w:r>
          </w:p>
        </w:tc>
        <w:tc>
          <w:tcPr>
            <w:tcW w:w="692" w:type="dxa"/>
            <w:noWrap/>
            <w:hideMark/>
          </w:tcPr>
          <w:p w14:paraId="76DA2D3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6.0</w:t>
            </w:r>
          </w:p>
        </w:tc>
        <w:tc>
          <w:tcPr>
            <w:tcW w:w="819" w:type="dxa"/>
            <w:noWrap/>
            <w:hideMark/>
          </w:tcPr>
          <w:p w14:paraId="2B06AC7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20.7</w:t>
            </w:r>
          </w:p>
        </w:tc>
      </w:tr>
      <w:tr w:rsidR="00414AF2" w:rsidRPr="00462A68" w14:paraId="273FCD00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34DFD11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D234</w:t>
            </w:r>
          </w:p>
        </w:tc>
        <w:tc>
          <w:tcPr>
            <w:tcW w:w="970" w:type="dxa"/>
            <w:noWrap/>
            <w:hideMark/>
          </w:tcPr>
          <w:p w14:paraId="096665F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38623DB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0.02</w:t>
            </w:r>
          </w:p>
        </w:tc>
        <w:tc>
          <w:tcPr>
            <w:tcW w:w="684" w:type="dxa"/>
            <w:noWrap/>
            <w:hideMark/>
          </w:tcPr>
          <w:p w14:paraId="2BE6B44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78.2</w:t>
            </w:r>
          </w:p>
        </w:tc>
        <w:tc>
          <w:tcPr>
            <w:tcW w:w="819" w:type="dxa"/>
            <w:noWrap/>
            <w:hideMark/>
          </w:tcPr>
          <w:p w14:paraId="4C9DF77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2.4</w:t>
            </w:r>
          </w:p>
        </w:tc>
        <w:tc>
          <w:tcPr>
            <w:tcW w:w="850" w:type="dxa"/>
            <w:noWrap/>
            <w:hideMark/>
          </w:tcPr>
          <w:p w14:paraId="632C09A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172.5</w:t>
            </w:r>
          </w:p>
        </w:tc>
        <w:tc>
          <w:tcPr>
            <w:tcW w:w="750" w:type="dxa"/>
            <w:noWrap/>
            <w:hideMark/>
          </w:tcPr>
          <w:p w14:paraId="2B7BB2C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4209.8</w:t>
            </w:r>
          </w:p>
        </w:tc>
        <w:tc>
          <w:tcPr>
            <w:tcW w:w="692" w:type="dxa"/>
            <w:noWrap/>
            <w:hideMark/>
          </w:tcPr>
          <w:p w14:paraId="43852A1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23.7</w:t>
            </w:r>
          </w:p>
        </w:tc>
        <w:tc>
          <w:tcPr>
            <w:tcW w:w="692" w:type="dxa"/>
            <w:noWrap/>
            <w:hideMark/>
          </w:tcPr>
          <w:p w14:paraId="66ADADD8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1.0</w:t>
            </w:r>
          </w:p>
        </w:tc>
        <w:tc>
          <w:tcPr>
            <w:tcW w:w="692" w:type="dxa"/>
            <w:noWrap/>
            <w:hideMark/>
          </w:tcPr>
          <w:p w14:paraId="2FF3155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10.8</w:t>
            </w:r>
          </w:p>
        </w:tc>
        <w:tc>
          <w:tcPr>
            <w:tcW w:w="819" w:type="dxa"/>
            <w:noWrap/>
            <w:hideMark/>
          </w:tcPr>
          <w:p w14:paraId="1B870E6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27.6</w:t>
            </w:r>
          </w:p>
        </w:tc>
      </w:tr>
      <w:tr w:rsidR="00414AF2" w:rsidRPr="00462A68" w14:paraId="62113960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55A83517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D237</w:t>
            </w:r>
          </w:p>
        </w:tc>
        <w:tc>
          <w:tcPr>
            <w:tcW w:w="970" w:type="dxa"/>
            <w:noWrap/>
            <w:hideMark/>
          </w:tcPr>
          <w:p w14:paraId="3109A71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5A5D1C16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0.05</w:t>
            </w:r>
          </w:p>
        </w:tc>
        <w:tc>
          <w:tcPr>
            <w:tcW w:w="684" w:type="dxa"/>
            <w:noWrap/>
            <w:hideMark/>
          </w:tcPr>
          <w:p w14:paraId="410B714D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71.3</w:t>
            </w:r>
          </w:p>
        </w:tc>
        <w:tc>
          <w:tcPr>
            <w:tcW w:w="819" w:type="dxa"/>
            <w:noWrap/>
            <w:hideMark/>
          </w:tcPr>
          <w:p w14:paraId="6F0673B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12.4</w:t>
            </w:r>
          </w:p>
        </w:tc>
        <w:tc>
          <w:tcPr>
            <w:tcW w:w="850" w:type="dxa"/>
            <w:noWrap/>
            <w:hideMark/>
          </w:tcPr>
          <w:p w14:paraId="6592C83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150.2</w:t>
            </w:r>
          </w:p>
        </w:tc>
        <w:tc>
          <w:tcPr>
            <w:tcW w:w="750" w:type="dxa"/>
            <w:noWrap/>
            <w:hideMark/>
          </w:tcPr>
          <w:p w14:paraId="4B16D1FF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3665.1</w:t>
            </w:r>
          </w:p>
        </w:tc>
        <w:tc>
          <w:tcPr>
            <w:tcW w:w="692" w:type="dxa"/>
            <w:noWrap/>
            <w:hideMark/>
          </w:tcPr>
          <w:p w14:paraId="4583077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21.7</w:t>
            </w:r>
          </w:p>
        </w:tc>
        <w:tc>
          <w:tcPr>
            <w:tcW w:w="692" w:type="dxa"/>
            <w:noWrap/>
            <w:hideMark/>
          </w:tcPr>
          <w:p w14:paraId="4EC151CB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0.9</w:t>
            </w:r>
          </w:p>
        </w:tc>
        <w:tc>
          <w:tcPr>
            <w:tcW w:w="692" w:type="dxa"/>
            <w:noWrap/>
            <w:hideMark/>
          </w:tcPr>
          <w:p w14:paraId="696BA71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10.7</w:t>
            </w:r>
          </w:p>
        </w:tc>
        <w:tc>
          <w:tcPr>
            <w:tcW w:w="819" w:type="dxa"/>
            <w:noWrap/>
            <w:hideMark/>
          </w:tcPr>
          <w:p w14:paraId="61F729F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30.8</w:t>
            </w:r>
          </w:p>
        </w:tc>
      </w:tr>
      <w:tr w:rsidR="00414AF2" w:rsidRPr="00462A68" w14:paraId="5913B09C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49D2F98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D273</w:t>
            </w:r>
          </w:p>
        </w:tc>
        <w:tc>
          <w:tcPr>
            <w:tcW w:w="970" w:type="dxa"/>
            <w:noWrap/>
            <w:hideMark/>
          </w:tcPr>
          <w:p w14:paraId="3DBABDB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400C753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0.28</w:t>
            </w:r>
          </w:p>
        </w:tc>
        <w:tc>
          <w:tcPr>
            <w:tcW w:w="684" w:type="dxa"/>
            <w:noWrap/>
            <w:hideMark/>
          </w:tcPr>
          <w:p w14:paraId="38F8814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62.2</w:t>
            </w:r>
          </w:p>
        </w:tc>
        <w:tc>
          <w:tcPr>
            <w:tcW w:w="819" w:type="dxa"/>
            <w:noWrap/>
            <w:hideMark/>
          </w:tcPr>
          <w:p w14:paraId="3083C47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20.9</w:t>
            </w:r>
          </w:p>
        </w:tc>
        <w:tc>
          <w:tcPr>
            <w:tcW w:w="850" w:type="dxa"/>
            <w:noWrap/>
            <w:hideMark/>
          </w:tcPr>
          <w:p w14:paraId="4A154DB1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64.9</w:t>
            </w:r>
          </w:p>
        </w:tc>
        <w:tc>
          <w:tcPr>
            <w:tcW w:w="750" w:type="dxa"/>
            <w:noWrap/>
            <w:hideMark/>
          </w:tcPr>
          <w:p w14:paraId="2E52632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1582.4</w:t>
            </w:r>
          </w:p>
        </w:tc>
        <w:tc>
          <w:tcPr>
            <w:tcW w:w="692" w:type="dxa"/>
            <w:noWrap/>
            <w:hideMark/>
          </w:tcPr>
          <w:p w14:paraId="29B3BA6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4.0</w:t>
            </w:r>
          </w:p>
        </w:tc>
        <w:tc>
          <w:tcPr>
            <w:tcW w:w="692" w:type="dxa"/>
            <w:noWrap/>
            <w:hideMark/>
          </w:tcPr>
          <w:p w14:paraId="6F038B7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3.2</w:t>
            </w:r>
          </w:p>
        </w:tc>
        <w:tc>
          <w:tcPr>
            <w:tcW w:w="692" w:type="dxa"/>
            <w:noWrap/>
            <w:hideMark/>
          </w:tcPr>
          <w:p w14:paraId="760B147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2.7</w:t>
            </w:r>
          </w:p>
        </w:tc>
        <w:tc>
          <w:tcPr>
            <w:tcW w:w="819" w:type="dxa"/>
            <w:noWrap/>
            <w:hideMark/>
          </w:tcPr>
          <w:p w14:paraId="221D4CB0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8.1</w:t>
            </w:r>
          </w:p>
        </w:tc>
      </w:tr>
      <w:tr w:rsidR="00414AF2" w:rsidRPr="00462A68" w14:paraId="703447E5" w14:textId="77777777" w:rsidTr="00414AF2">
        <w:trPr>
          <w:trHeight w:val="288"/>
        </w:trPr>
        <w:tc>
          <w:tcPr>
            <w:tcW w:w="1763" w:type="dxa"/>
            <w:noWrap/>
            <w:hideMark/>
          </w:tcPr>
          <w:p w14:paraId="636B451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D354</w:t>
            </w:r>
          </w:p>
        </w:tc>
        <w:tc>
          <w:tcPr>
            <w:tcW w:w="970" w:type="dxa"/>
            <w:noWrap/>
            <w:hideMark/>
          </w:tcPr>
          <w:p w14:paraId="2547275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B</w:t>
            </w:r>
          </w:p>
        </w:tc>
        <w:tc>
          <w:tcPr>
            <w:tcW w:w="663" w:type="dxa"/>
            <w:noWrap/>
            <w:hideMark/>
          </w:tcPr>
          <w:p w14:paraId="35BD7BEA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0.06</w:t>
            </w:r>
          </w:p>
        </w:tc>
        <w:tc>
          <w:tcPr>
            <w:tcW w:w="684" w:type="dxa"/>
            <w:noWrap/>
            <w:hideMark/>
          </w:tcPr>
          <w:p w14:paraId="4147A024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22.2</w:t>
            </w:r>
          </w:p>
        </w:tc>
        <w:tc>
          <w:tcPr>
            <w:tcW w:w="819" w:type="dxa"/>
            <w:noWrap/>
            <w:hideMark/>
          </w:tcPr>
          <w:p w14:paraId="73D760A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14.6</w:t>
            </w:r>
          </w:p>
        </w:tc>
        <w:tc>
          <w:tcPr>
            <w:tcW w:w="850" w:type="dxa"/>
            <w:noWrap/>
            <w:hideMark/>
          </w:tcPr>
          <w:p w14:paraId="28A34C12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31.7</w:t>
            </w:r>
          </w:p>
        </w:tc>
        <w:tc>
          <w:tcPr>
            <w:tcW w:w="750" w:type="dxa"/>
            <w:noWrap/>
            <w:hideMark/>
          </w:tcPr>
          <w:p w14:paraId="1BAA15F3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774.4</w:t>
            </w:r>
          </w:p>
        </w:tc>
        <w:tc>
          <w:tcPr>
            <w:tcW w:w="692" w:type="dxa"/>
            <w:noWrap/>
            <w:hideMark/>
          </w:tcPr>
          <w:p w14:paraId="6718C2B9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7.6</w:t>
            </w:r>
          </w:p>
        </w:tc>
        <w:tc>
          <w:tcPr>
            <w:tcW w:w="692" w:type="dxa"/>
            <w:noWrap/>
            <w:hideMark/>
          </w:tcPr>
          <w:p w14:paraId="3BF31CE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1.8</w:t>
            </w:r>
          </w:p>
        </w:tc>
        <w:tc>
          <w:tcPr>
            <w:tcW w:w="692" w:type="dxa"/>
            <w:noWrap/>
            <w:hideMark/>
          </w:tcPr>
          <w:p w14:paraId="78A9BB9C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4.6</w:t>
            </w:r>
          </w:p>
        </w:tc>
        <w:tc>
          <w:tcPr>
            <w:tcW w:w="819" w:type="dxa"/>
            <w:noWrap/>
            <w:hideMark/>
          </w:tcPr>
          <w:p w14:paraId="228F581E" w14:textId="77777777" w:rsidR="00414AF2" w:rsidRPr="00462A68" w:rsidRDefault="00414AF2" w:rsidP="00414AF2">
            <w:pPr>
              <w:ind w:left="-142"/>
              <w:jc w:val="center"/>
              <w:rPr>
                <w:sz w:val="20"/>
                <w:szCs w:val="20"/>
              </w:rPr>
            </w:pPr>
            <w:r w:rsidRPr="00462A68">
              <w:rPr>
                <w:sz w:val="20"/>
                <w:szCs w:val="20"/>
              </w:rPr>
              <w:t>14.5</w:t>
            </w:r>
          </w:p>
        </w:tc>
      </w:tr>
    </w:tbl>
    <w:p w14:paraId="19ABAAFD" w14:textId="7A855252" w:rsidR="00414AF2" w:rsidRPr="00414AF2" w:rsidRDefault="00F27E48" w:rsidP="00414AF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t>Supplement 1</w:t>
      </w:r>
      <w:r w:rsidR="00414AF2" w:rsidRPr="00414AF2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414AF2" w:rsidRPr="00414AF2">
        <w:rPr>
          <w:rFonts w:ascii="Times New Roman" w:hAnsi="Times New Roman" w:cs="Times New Roman"/>
          <w:sz w:val="20"/>
          <w:szCs w:val="20"/>
          <w:lang w:val="en-GB"/>
        </w:rPr>
        <w:t xml:space="preserve"> Groundwater chemical analyses results for the sampling campaigns A and B.</w:t>
      </w:r>
    </w:p>
    <w:p w14:paraId="64002045" w14:textId="739B2C79" w:rsidR="00414AF2" w:rsidRPr="00414AF2" w:rsidRDefault="00414AF2" w:rsidP="00414AF2">
      <w:pPr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51136236" w14:textId="06BEE266" w:rsidR="00414AF2" w:rsidRPr="00414AF2" w:rsidRDefault="00414AF2" w:rsidP="00414AF2">
      <w:pPr>
        <w:pStyle w:val="Paragrafoelenco"/>
        <w:spacing w:after="0" w:line="48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</w:p>
    <w:sectPr w:rsidR="00414AF2" w:rsidRPr="00414A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F2"/>
    <w:rsid w:val="002A1449"/>
    <w:rsid w:val="003101AA"/>
    <w:rsid w:val="00414AF2"/>
    <w:rsid w:val="004C0D84"/>
    <w:rsid w:val="005030DE"/>
    <w:rsid w:val="005E35EE"/>
    <w:rsid w:val="00B151B8"/>
    <w:rsid w:val="00BD341B"/>
    <w:rsid w:val="00F2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1FF73"/>
  <w15:chartTrackingRefBased/>
  <w15:docId w15:val="{07C5B658-934D-47C0-9B5B-61CC669F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B151B8"/>
    <w:pPr>
      <w:keepNext/>
      <w:keepLines/>
      <w:spacing w:before="40" w:after="0" w:line="360" w:lineRule="auto"/>
      <w:jc w:val="both"/>
      <w:outlineLvl w:val="1"/>
    </w:pPr>
    <w:rPr>
      <w:rFonts w:ascii="Palatino Linotype" w:eastAsiaTheme="majorEastAsia" w:hAnsi="Palatino Linotype" w:cstheme="majorBidi"/>
      <w:b/>
      <w:sz w:val="26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B151B8"/>
    <w:pPr>
      <w:keepNext/>
      <w:keepLines/>
      <w:spacing w:before="40" w:after="0" w:line="360" w:lineRule="auto"/>
      <w:jc w:val="both"/>
      <w:outlineLvl w:val="2"/>
    </w:pPr>
    <w:rPr>
      <w:rFonts w:ascii="Palatino Linotype" w:eastAsiaTheme="majorEastAsia" w:hAnsi="Palatino Linotype" w:cstheme="majorBidi"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151B8"/>
    <w:rPr>
      <w:rFonts w:ascii="Palatino Linotype" w:eastAsiaTheme="majorEastAsia" w:hAnsi="Palatino Linotype" w:cstheme="majorBidi"/>
      <w:b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151B8"/>
    <w:rPr>
      <w:rFonts w:ascii="Palatino Linotype" w:eastAsiaTheme="majorEastAsia" w:hAnsi="Palatino Linotype" w:cstheme="majorBidi"/>
      <w:i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14AF2"/>
    <w:pPr>
      <w:spacing w:after="200" w:line="276" w:lineRule="auto"/>
      <w:ind w:left="720"/>
      <w:contextualSpacing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414AF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4AF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14AF2"/>
    <w:pPr>
      <w:spacing w:after="0" w:line="240" w:lineRule="auto"/>
      <w:jc w:val="both"/>
    </w:pPr>
    <w:rPr>
      <w:rFonts w:ascii="Times New Roman" w:hAnsi="Times New Roman" w:cs="Times New Roman"/>
      <w:kern w:val="28"/>
      <w:sz w:val="24"/>
      <w:szCs w:val="24"/>
      <w:lang w:val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14A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4AF2"/>
    <w:pPr>
      <w:spacing w:after="200" w:line="240" w:lineRule="auto"/>
    </w:pPr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4AF2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.fronzi@staff.univp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MAMMOLITI</dc:creator>
  <cp:keywords/>
  <dc:description/>
  <cp:lastModifiedBy>FRONZI DAVIDE</cp:lastModifiedBy>
  <cp:revision>7</cp:revision>
  <dcterms:created xsi:type="dcterms:W3CDTF">2022-10-12T15:07:00Z</dcterms:created>
  <dcterms:modified xsi:type="dcterms:W3CDTF">2022-10-26T08:51:00Z</dcterms:modified>
</cp:coreProperties>
</file>