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D0B2" w14:textId="4556C775" w:rsidR="004A74B7" w:rsidRPr="00772D5D" w:rsidRDefault="00772D5D" w:rsidP="003D6223">
      <w:pPr>
        <w:pStyle w:val="PlainText"/>
        <w:tabs>
          <w:tab w:val="clear" w:pos="720"/>
        </w:tabs>
        <w:spacing w:line="480" w:lineRule="auto"/>
        <w:jc w:val="center"/>
        <w:rPr>
          <w:rFonts w:ascii="Times New Roman" w:hAnsi="Times New Roman"/>
          <w:b/>
          <w:color w:val="auto"/>
          <w:sz w:val="24"/>
          <w:szCs w:val="24"/>
        </w:rPr>
      </w:pPr>
      <w:r w:rsidRPr="00772D5D">
        <w:rPr>
          <w:rFonts w:ascii="Times New Roman" w:hAnsi="Times New Roman"/>
          <w:b/>
          <w:color w:val="auto"/>
          <w:sz w:val="24"/>
          <w:szCs w:val="24"/>
        </w:rPr>
        <w:t>Supplementary Material</w:t>
      </w:r>
      <w:r w:rsidR="005A5802">
        <w:rPr>
          <w:rFonts w:ascii="Times New Roman" w:hAnsi="Times New Roman"/>
          <w:b/>
          <w:color w:val="auto"/>
          <w:sz w:val="24"/>
          <w:szCs w:val="24"/>
        </w:rPr>
        <w:t xml:space="preserve"> for</w:t>
      </w:r>
    </w:p>
    <w:p w14:paraId="7A6F2B2B" w14:textId="77777777" w:rsidR="00772D5D" w:rsidRPr="00772D5D" w:rsidRDefault="00772D5D" w:rsidP="003D6223">
      <w:pPr>
        <w:pStyle w:val="PlainText"/>
        <w:tabs>
          <w:tab w:val="clear" w:pos="720"/>
        </w:tabs>
        <w:spacing w:line="480" w:lineRule="auto"/>
        <w:jc w:val="both"/>
        <w:rPr>
          <w:rFonts w:ascii="Times New Roman" w:hAnsi="Times New Roman"/>
          <w:color w:val="auto"/>
          <w:sz w:val="24"/>
          <w:szCs w:val="24"/>
        </w:rPr>
      </w:pPr>
    </w:p>
    <w:p w14:paraId="65F69FA3" w14:textId="4D6CC70D" w:rsidR="005A5802" w:rsidRPr="00A06D2B" w:rsidRDefault="005A5802" w:rsidP="003D6223">
      <w:pPr>
        <w:spacing w:after="0" w:line="480" w:lineRule="auto"/>
        <w:jc w:val="center"/>
        <w:rPr>
          <w:rFonts w:ascii="Times New Roman" w:hAnsi="Times New Roman" w:cs="Times New Roman"/>
          <w:b/>
          <w:bCs/>
          <w:color w:val="000000"/>
          <w:sz w:val="24"/>
          <w:szCs w:val="24"/>
          <w:shd w:val="clear" w:color="auto" w:fill="FFFFFF"/>
          <w:lang w:val="en-US"/>
        </w:rPr>
      </w:pPr>
      <w:r w:rsidRPr="00A06D2B">
        <w:rPr>
          <w:rFonts w:ascii="Times New Roman" w:hAnsi="Times New Roman" w:cs="Times New Roman"/>
          <w:b/>
          <w:bCs/>
          <w:color w:val="000000"/>
          <w:sz w:val="24"/>
          <w:szCs w:val="24"/>
          <w:shd w:val="clear" w:color="auto" w:fill="FFFFFF"/>
          <w:lang w:val="en-US"/>
        </w:rPr>
        <w:t>Specific reduction in the cortisol awakening re</w:t>
      </w:r>
      <w:r w:rsidR="003D6223">
        <w:rPr>
          <w:rFonts w:ascii="Times New Roman" w:hAnsi="Times New Roman" w:cs="Times New Roman"/>
          <w:b/>
          <w:bCs/>
          <w:color w:val="000000"/>
          <w:sz w:val="24"/>
          <w:szCs w:val="24"/>
          <w:shd w:val="clear" w:color="auto" w:fill="FFFFFF"/>
          <w:lang w:val="en-US"/>
        </w:rPr>
        <w:t>s</w:t>
      </w:r>
      <w:r w:rsidR="0060528A">
        <w:rPr>
          <w:rFonts w:ascii="Times New Roman" w:hAnsi="Times New Roman" w:cs="Times New Roman"/>
          <w:b/>
          <w:bCs/>
          <w:color w:val="000000"/>
          <w:sz w:val="24"/>
          <w:szCs w:val="24"/>
          <w:shd w:val="clear" w:color="auto" w:fill="FFFFFF"/>
          <w:lang w:val="en-US"/>
        </w:rPr>
        <w:t>p</w:t>
      </w:r>
      <w:r w:rsidRPr="00A06D2B">
        <w:rPr>
          <w:rFonts w:ascii="Times New Roman" w:hAnsi="Times New Roman" w:cs="Times New Roman"/>
          <w:b/>
          <w:bCs/>
          <w:color w:val="000000"/>
          <w:sz w:val="24"/>
          <w:szCs w:val="24"/>
          <w:shd w:val="clear" w:color="auto" w:fill="FFFFFF"/>
          <w:lang w:val="en-US"/>
        </w:rPr>
        <w:t>onse after socio-affective mental training</w:t>
      </w:r>
    </w:p>
    <w:p w14:paraId="41571931" w14:textId="77777777" w:rsidR="005A5802" w:rsidRPr="00A06D2B" w:rsidRDefault="005A5802" w:rsidP="003D6223">
      <w:pPr>
        <w:spacing w:after="0" w:line="480" w:lineRule="auto"/>
        <w:jc w:val="center"/>
        <w:rPr>
          <w:rFonts w:ascii="Times New Roman" w:hAnsi="Times New Roman" w:cs="Times New Roman"/>
          <w:bCs/>
          <w:color w:val="000000"/>
          <w:sz w:val="24"/>
          <w:szCs w:val="24"/>
          <w:shd w:val="clear" w:color="auto" w:fill="FFFFFF"/>
          <w:lang w:val="en-US"/>
        </w:rPr>
      </w:pPr>
    </w:p>
    <w:p w14:paraId="456E32A2" w14:textId="77777777" w:rsidR="005A5802" w:rsidRPr="00797967" w:rsidRDefault="005A5802" w:rsidP="003D6223">
      <w:pPr>
        <w:spacing w:after="0" w:line="480" w:lineRule="auto"/>
        <w:jc w:val="center"/>
        <w:rPr>
          <w:rFonts w:ascii="Times New Roman" w:hAnsi="Times New Roman" w:cs="Times New Roman"/>
          <w:bCs/>
          <w:color w:val="000000"/>
          <w:sz w:val="24"/>
          <w:szCs w:val="24"/>
          <w:shd w:val="clear" w:color="auto" w:fill="FFFFFF"/>
          <w:lang w:val="de-DE"/>
        </w:rPr>
      </w:pPr>
      <w:r w:rsidRPr="00797967">
        <w:rPr>
          <w:rFonts w:ascii="Times New Roman" w:hAnsi="Times New Roman" w:cs="Times New Roman"/>
          <w:bCs/>
          <w:color w:val="000000"/>
          <w:sz w:val="24"/>
          <w:szCs w:val="24"/>
          <w:shd w:val="clear" w:color="auto" w:fill="FFFFFF"/>
          <w:lang w:val="de-DE"/>
        </w:rPr>
        <w:t>Veronika Engert</w:t>
      </w:r>
      <w:r w:rsidRPr="00797967">
        <w:rPr>
          <w:rFonts w:ascii="Times New Roman" w:hAnsi="Times New Roman" w:cs="Times New Roman"/>
          <w:bCs/>
          <w:color w:val="000000"/>
          <w:sz w:val="24"/>
          <w:szCs w:val="24"/>
          <w:shd w:val="clear" w:color="auto" w:fill="FFFFFF"/>
          <w:vertAlign w:val="superscript"/>
          <w:lang w:val="de-DE"/>
        </w:rPr>
        <w:t>1,2*</w:t>
      </w:r>
      <w:r w:rsidRPr="00797967">
        <w:rPr>
          <w:rFonts w:ascii="Times New Roman" w:hAnsi="Times New Roman" w:cs="Times New Roman"/>
          <w:bCs/>
          <w:color w:val="000000"/>
          <w:sz w:val="24"/>
          <w:szCs w:val="24"/>
          <w:shd w:val="clear" w:color="auto" w:fill="FFFFFF"/>
          <w:lang w:val="de-DE"/>
        </w:rPr>
        <w:t>, Katja Hoehne</w:t>
      </w:r>
      <w:r w:rsidRPr="00797967">
        <w:rPr>
          <w:rFonts w:ascii="Times New Roman" w:hAnsi="Times New Roman" w:cs="Times New Roman"/>
          <w:bCs/>
          <w:color w:val="000000"/>
          <w:sz w:val="24"/>
          <w:szCs w:val="24"/>
          <w:shd w:val="clear" w:color="auto" w:fill="FFFFFF"/>
          <w:vertAlign w:val="superscript"/>
          <w:lang w:val="de-DE"/>
        </w:rPr>
        <w:t>1</w:t>
      </w:r>
      <w:r w:rsidRPr="00797967">
        <w:rPr>
          <w:rFonts w:ascii="Times New Roman" w:hAnsi="Times New Roman" w:cs="Times New Roman"/>
          <w:bCs/>
          <w:color w:val="000000"/>
          <w:sz w:val="24"/>
          <w:szCs w:val="24"/>
          <w:shd w:val="clear" w:color="auto" w:fill="FFFFFF"/>
          <w:lang w:val="de-DE"/>
        </w:rPr>
        <w:t>, Tania Singer</w:t>
      </w:r>
      <w:r w:rsidRPr="00797967">
        <w:rPr>
          <w:rFonts w:ascii="Times New Roman" w:hAnsi="Times New Roman" w:cs="Times New Roman"/>
          <w:bCs/>
          <w:color w:val="000000"/>
          <w:sz w:val="24"/>
          <w:szCs w:val="24"/>
          <w:shd w:val="clear" w:color="auto" w:fill="FFFFFF"/>
          <w:vertAlign w:val="superscript"/>
          <w:lang w:val="de-DE"/>
        </w:rPr>
        <w:t>3</w:t>
      </w:r>
    </w:p>
    <w:p w14:paraId="2F9955C8" w14:textId="77777777" w:rsidR="005A5802" w:rsidRPr="00797967" w:rsidRDefault="005A5802" w:rsidP="003D6223">
      <w:pPr>
        <w:spacing w:after="0" w:line="480" w:lineRule="auto"/>
        <w:jc w:val="center"/>
        <w:rPr>
          <w:rFonts w:ascii="Times New Roman" w:hAnsi="Times New Roman" w:cs="Times New Roman"/>
          <w:bCs/>
          <w:color w:val="000000"/>
          <w:sz w:val="24"/>
          <w:szCs w:val="24"/>
          <w:shd w:val="clear" w:color="auto" w:fill="FFFFFF"/>
          <w:lang w:val="de-DE"/>
        </w:rPr>
      </w:pPr>
    </w:p>
    <w:p w14:paraId="287CA6D6" w14:textId="77777777" w:rsidR="005A5802" w:rsidRDefault="005A5802" w:rsidP="003D6223">
      <w:pPr>
        <w:spacing w:after="0" w:line="480" w:lineRule="auto"/>
        <w:ind w:right="78"/>
        <w:jc w:val="center"/>
        <w:rPr>
          <w:rFonts w:ascii="Times New Roman" w:hAnsi="Times New Roman" w:cs="Times New Roman"/>
          <w:i/>
          <w:iCs/>
          <w:sz w:val="24"/>
          <w:szCs w:val="24"/>
        </w:rPr>
      </w:pPr>
      <w:r w:rsidRPr="00797967">
        <w:rPr>
          <w:rFonts w:ascii="Times New Roman" w:hAnsi="Times New Roman" w:cs="Times New Roman"/>
          <w:i/>
          <w:iCs/>
          <w:sz w:val="24"/>
          <w:szCs w:val="24"/>
          <w:vertAlign w:val="superscript"/>
        </w:rPr>
        <w:t>1</w:t>
      </w:r>
      <w:r w:rsidRPr="00797967">
        <w:rPr>
          <w:rFonts w:ascii="Times New Roman" w:hAnsi="Times New Roman" w:cs="Times New Roman"/>
          <w:i/>
          <w:iCs/>
          <w:sz w:val="24"/>
          <w:szCs w:val="24"/>
        </w:rPr>
        <w:t xml:space="preserve">Institute for Psychosocial Medicine, Psychotherapy and </w:t>
      </w:r>
      <w:proofErr w:type="spellStart"/>
      <w:r w:rsidRPr="00797967">
        <w:rPr>
          <w:rFonts w:ascii="Times New Roman" w:hAnsi="Times New Roman" w:cs="Times New Roman"/>
          <w:i/>
          <w:iCs/>
          <w:sz w:val="24"/>
          <w:szCs w:val="24"/>
        </w:rPr>
        <w:t>Psychooncology</w:t>
      </w:r>
      <w:proofErr w:type="spellEnd"/>
      <w:r w:rsidRPr="00797967">
        <w:rPr>
          <w:rFonts w:ascii="Times New Roman" w:hAnsi="Times New Roman" w:cs="Times New Roman"/>
          <w:i/>
          <w:iCs/>
          <w:sz w:val="24"/>
          <w:szCs w:val="24"/>
        </w:rPr>
        <w:t>, Jena University Hospital, Friedrich-Schiller University, Jena, Germany</w:t>
      </w:r>
    </w:p>
    <w:p w14:paraId="511916AA" w14:textId="77777777" w:rsidR="005A5802" w:rsidRPr="00797967" w:rsidRDefault="005A5802" w:rsidP="003D6223">
      <w:pPr>
        <w:spacing w:after="0" w:line="480" w:lineRule="auto"/>
        <w:ind w:right="78"/>
        <w:jc w:val="center"/>
        <w:rPr>
          <w:rFonts w:ascii="Times New Roman" w:hAnsi="Times New Roman" w:cs="Times New Roman"/>
          <w:i/>
          <w:iCs/>
          <w:sz w:val="24"/>
          <w:szCs w:val="24"/>
        </w:rPr>
      </w:pPr>
      <w:r w:rsidRPr="00797967">
        <w:rPr>
          <w:rFonts w:ascii="Times New Roman" w:hAnsi="Times New Roman" w:cs="Times New Roman"/>
          <w:i/>
          <w:iCs/>
          <w:sz w:val="24"/>
          <w:szCs w:val="24"/>
          <w:vertAlign w:val="superscript"/>
        </w:rPr>
        <w:t>2</w:t>
      </w:r>
      <w:r w:rsidRPr="00797967">
        <w:rPr>
          <w:rFonts w:ascii="Times New Roman" w:hAnsi="Times New Roman" w:cs="Times New Roman"/>
          <w:i/>
          <w:iCs/>
          <w:sz w:val="24"/>
          <w:szCs w:val="24"/>
        </w:rPr>
        <w:t>Social Stress and Family Health</w:t>
      </w:r>
      <w:r>
        <w:rPr>
          <w:rFonts w:ascii="Times New Roman" w:hAnsi="Times New Roman" w:cs="Times New Roman"/>
          <w:i/>
          <w:iCs/>
          <w:sz w:val="24"/>
          <w:szCs w:val="24"/>
        </w:rPr>
        <w:t xml:space="preserve"> </w:t>
      </w:r>
      <w:r w:rsidRPr="00797967">
        <w:rPr>
          <w:rFonts w:ascii="Times New Roman" w:hAnsi="Times New Roman" w:cs="Times New Roman"/>
          <w:i/>
          <w:iCs/>
          <w:sz w:val="24"/>
          <w:szCs w:val="24"/>
        </w:rPr>
        <w:t>Research Group, Max Planck Institute for Human Cognitive and Brain Sciences, Leipzig, Germany</w:t>
      </w:r>
    </w:p>
    <w:p w14:paraId="4A875711" w14:textId="77777777" w:rsidR="005A5802" w:rsidRPr="00252DB8" w:rsidRDefault="005A5802" w:rsidP="003D6223">
      <w:pPr>
        <w:spacing w:after="0" w:line="480" w:lineRule="auto"/>
        <w:ind w:right="78"/>
        <w:jc w:val="center"/>
        <w:rPr>
          <w:rFonts w:ascii="Times New Roman" w:eastAsia="Times New Roman" w:hAnsi="Times New Roman" w:cs="Times New Roman"/>
          <w:i/>
          <w:iCs/>
          <w:sz w:val="24"/>
          <w:szCs w:val="24"/>
          <w:vertAlign w:val="superscript"/>
        </w:rPr>
      </w:pPr>
      <w:r w:rsidRPr="00C67EB2">
        <w:rPr>
          <w:rFonts w:ascii="Times New Roman" w:hAnsi="Times New Roman" w:cs="Times New Roman"/>
          <w:i/>
          <w:iCs/>
          <w:sz w:val="24"/>
          <w:szCs w:val="24"/>
          <w:vertAlign w:val="superscript"/>
        </w:rPr>
        <w:t>3</w:t>
      </w:r>
      <w:r w:rsidRPr="00C67EB2">
        <w:rPr>
          <w:rFonts w:ascii="Times New Roman" w:hAnsi="Times New Roman" w:cs="Times New Roman"/>
          <w:i/>
          <w:iCs/>
          <w:sz w:val="24"/>
          <w:szCs w:val="24"/>
        </w:rPr>
        <w:t>Social Neuroscience Lab, Max Planck Society, Berlin, Germany</w:t>
      </w:r>
    </w:p>
    <w:p w14:paraId="452402D0" w14:textId="77777777" w:rsidR="005A5802" w:rsidRDefault="005A5802" w:rsidP="003D6223">
      <w:pPr>
        <w:spacing w:after="0" w:line="480" w:lineRule="auto"/>
        <w:outlineLvl w:val="0"/>
        <w:rPr>
          <w:rFonts w:ascii="Times New Roman" w:hAnsi="Times New Roman" w:cs="Times New Roman"/>
          <w:smallCaps/>
          <w:sz w:val="24"/>
          <w:szCs w:val="24"/>
        </w:rPr>
      </w:pPr>
    </w:p>
    <w:p w14:paraId="606F3A64" w14:textId="77777777" w:rsidR="005A5802" w:rsidRPr="001271CD" w:rsidRDefault="005A5802" w:rsidP="003D6223">
      <w:pPr>
        <w:spacing w:after="0" w:line="480" w:lineRule="auto"/>
        <w:jc w:val="center"/>
        <w:rPr>
          <w:rFonts w:ascii="Times New Roman" w:hAnsi="Times New Roman" w:cs="Times New Roman"/>
          <w:b/>
          <w:sz w:val="24"/>
          <w:szCs w:val="24"/>
          <w:lang w:val="en-US"/>
        </w:rPr>
      </w:pPr>
      <w:r w:rsidRPr="001271CD">
        <w:rPr>
          <w:rFonts w:ascii="Times New Roman" w:hAnsi="Times New Roman" w:cs="Times New Roman"/>
          <w:b/>
          <w:sz w:val="24"/>
          <w:szCs w:val="24"/>
          <w:lang w:val="en-US"/>
        </w:rPr>
        <w:t>Author Note</w:t>
      </w:r>
    </w:p>
    <w:p w14:paraId="261FE58C" w14:textId="77777777" w:rsidR="005A5802" w:rsidRPr="001271CD" w:rsidRDefault="005A5802" w:rsidP="003D6223">
      <w:pPr>
        <w:spacing w:after="0" w:line="480" w:lineRule="auto"/>
        <w:ind w:firstLine="567"/>
        <w:rPr>
          <w:rFonts w:ascii="Times New Roman" w:hAnsi="Times New Roman" w:cs="Times New Roman"/>
          <w:sz w:val="24"/>
          <w:szCs w:val="24"/>
          <w:lang w:val="en-US"/>
        </w:rPr>
      </w:pPr>
      <w:r>
        <w:rPr>
          <w:rFonts w:ascii="Times New Roman" w:eastAsia="Times New Roman" w:hAnsi="Times New Roman" w:cs="Times New Roman"/>
          <w:sz w:val="24"/>
          <w:szCs w:val="24"/>
          <w:lang w:val="en-US" w:eastAsia="de-DE"/>
        </w:rPr>
        <w:t xml:space="preserve">Correspondence concerning this article should be addressed to </w:t>
      </w:r>
      <w:r w:rsidRPr="0023589B">
        <w:rPr>
          <w:rFonts w:ascii="Times New Roman" w:eastAsia="Times New Roman" w:hAnsi="Times New Roman" w:cs="Times New Roman"/>
          <w:sz w:val="24"/>
          <w:szCs w:val="24"/>
          <w:lang w:val="en-US" w:eastAsia="de-DE"/>
        </w:rPr>
        <w:t xml:space="preserve">Veronika </w:t>
      </w:r>
      <w:proofErr w:type="spellStart"/>
      <w:r w:rsidRPr="0023589B">
        <w:rPr>
          <w:rFonts w:ascii="Times New Roman" w:eastAsia="Times New Roman" w:hAnsi="Times New Roman" w:cs="Times New Roman"/>
          <w:sz w:val="24"/>
          <w:szCs w:val="24"/>
          <w:lang w:val="en-US" w:eastAsia="de-DE"/>
        </w:rPr>
        <w:t>Engert</w:t>
      </w:r>
      <w:proofErr w:type="spellEnd"/>
      <w:r w:rsidRPr="0023589B">
        <w:rPr>
          <w:rFonts w:ascii="Times New Roman" w:eastAsia="Times New Roman" w:hAnsi="Times New Roman" w:cs="Times New Roman"/>
          <w:sz w:val="24"/>
          <w:szCs w:val="24"/>
          <w:lang w:val="en-US" w:eastAsia="de-DE"/>
        </w:rPr>
        <w:t xml:space="preserve">, </w:t>
      </w:r>
      <w:r w:rsidRPr="0023589B">
        <w:rPr>
          <w:rFonts w:ascii="Times New Roman" w:hAnsi="Times New Roman" w:cs="Times New Roman"/>
          <w:sz w:val="24"/>
          <w:szCs w:val="24"/>
          <w:lang w:val="en-US"/>
        </w:rPr>
        <w:t>Jena University Hospital</w:t>
      </w:r>
      <w:r>
        <w:rPr>
          <w:rFonts w:ascii="Times New Roman" w:hAnsi="Times New Roman" w:cs="Times New Roman"/>
          <w:sz w:val="24"/>
          <w:szCs w:val="24"/>
          <w:lang w:val="en-US"/>
        </w:rPr>
        <w:t>,</w:t>
      </w:r>
      <w:r w:rsidRPr="0023589B">
        <w:rPr>
          <w:rFonts w:ascii="Times New Roman" w:eastAsia="Times New Roman" w:hAnsi="Times New Roman" w:cs="Times New Roman"/>
          <w:sz w:val="24"/>
          <w:szCs w:val="24"/>
          <w:lang w:val="en-US" w:eastAsia="de-DE"/>
        </w:rPr>
        <w:t xml:space="preserve"> Institute of </w:t>
      </w:r>
      <w:r w:rsidRPr="0023589B">
        <w:rPr>
          <w:rFonts w:ascii="Times New Roman" w:hAnsi="Times New Roman" w:cs="Times New Roman"/>
          <w:sz w:val="24"/>
          <w:szCs w:val="24"/>
          <w:lang w:val="en-US"/>
        </w:rPr>
        <w:t>Psychosocial Medicine, Psychotherapy and</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Psychooncology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Stoystr</w:t>
      </w:r>
      <w:proofErr w:type="spellEnd"/>
      <w:r>
        <w:rPr>
          <w:rFonts w:ascii="Times New Roman" w:hAnsi="Times New Roman" w:cs="Times New Roman"/>
          <w:sz w:val="24"/>
          <w:szCs w:val="24"/>
          <w:lang w:val="en-US"/>
        </w:rPr>
        <w:t xml:space="preserve">. 3, </w:t>
      </w:r>
      <w:r w:rsidRPr="0023589B">
        <w:rPr>
          <w:rFonts w:ascii="Times New Roman" w:hAnsi="Times New Roman" w:cs="Times New Roman"/>
          <w:sz w:val="24"/>
          <w:szCs w:val="24"/>
          <w:lang w:val="en-US"/>
        </w:rPr>
        <w:t>07743 Jena, Germany</w:t>
      </w:r>
      <w:r>
        <w:rPr>
          <w:rFonts w:ascii="Times New Roman" w:hAnsi="Times New Roman" w:cs="Times New Roman"/>
          <w:sz w:val="24"/>
          <w:szCs w:val="24"/>
          <w:lang w:val="en-US"/>
        </w:rPr>
        <w:t>.</w:t>
      </w:r>
    </w:p>
    <w:p w14:paraId="30B5EFD2" w14:textId="77777777" w:rsidR="005A5802" w:rsidRPr="007D43F7" w:rsidRDefault="005A5802" w:rsidP="003D6223">
      <w:pPr>
        <w:spacing w:after="0" w:line="480" w:lineRule="auto"/>
        <w:jc w:val="both"/>
        <w:rPr>
          <w:rFonts w:ascii="Times New Roman" w:eastAsia="Times New Roman" w:hAnsi="Times New Roman" w:cs="Times New Roman"/>
          <w:sz w:val="24"/>
          <w:szCs w:val="24"/>
          <w:lang w:val="en-US" w:eastAsia="de-DE"/>
        </w:rPr>
      </w:pPr>
      <w:r>
        <w:rPr>
          <w:rFonts w:ascii="Times New Roman" w:eastAsia="Times New Roman" w:hAnsi="Times New Roman" w:cs="Times New Roman"/>
          <w:sz w:val="24"/>
          <w:szCs w:val="24"/>
          <w:lang w:val="en-US" w:eastAsia="de-DE"/>
        </w:rPr>
        <w:t>Email: veronika.engert@med.uni-jena.de.</w:t>
      </w:r>
    </w:p>
    <w:p w14:paraId="4EBE1B76" w14:textId="77777777" w:rsidR="005A5802" w:rsidRPr="00252DB8" w:rsidRDefault="005A5802" w:rsidP="003D6223">
      <w:pPr>
        <w:spacing w:after="0" w:line="480" w:lineRule="auto"/>
        <w:outlineLvl w:val="0"/>
        <w:rPr>
          <w:rFonts w:ascii="Times New Roman" w:hAnsi="Times New Roman" w:cs="Times New Roman"/>
          <w:smallCaps/>
          <w:sz w:val="24"/>
          <w:szCs w:val="24"/>
        </w:rPr>
      </w:pPr>
    </w:p>
    <w:p w14:paraId="58655551" w14:textId="77777777" w:rsidR="005A5802" w:rsidRDefault="005A5802" w:rsidP="003D6223">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2A4420C2" w14:textId="77777777" w:rsidR="005A5802" w:rsidRPr="005A5802" w:rsidRDefault="005A5802" w:rsidP="003D6223">
      <w:pPr>
        <w:tabs>
          <w:tab w:val="left" w:pos="8931"/>
        </w:tabs>
        <w:spacing w:after="0" w:line="480" w:lineRule="auto"/>
        <w:rPr>
          <w:rFonts w:ascii="Times New Roman" w:hAnsi="Times New Roman" w:cs="Times New Roman"/>
          <w:b/>
          <w:sz w:val="24"/>
          <w:szCs w:val="24"/>
          <w:lang w:val="en-US"/>
        </w:rPr>
      </w:pPr>
      <w:r w:rsidRPr="005A5802">
        <w:rPr>
          <w:rFonts w:ascii="Times New Roman" w:hAnsi="Times New Roman" w:cs="Times New Roman"/>
          <w:b/>
          <w:sz w:val="24"/>
          <w:szCs w:val="24"/>
          <w:lang w:val="en-US"/>
        </w:rPr>
        <w:lastRenderedPageBreak/>
        <w:t>This file includes</w:t>
      </w:r>
    </w:p>
    <w:p w14:paraId="12A9697A" w14:textId="6DF6BB09" w:rsidR="005A5802" w:rsidRPr="005A5802" w:rsidRDefault="005A5802" w:rsidP="003D6223">
      <w:pPr>
        <w:tabs>
          <w:tab w:val="left" w:pos="8931"/>
        </w:tabs>
        <w:spacing w:after="0" w:line="480" w:lineRule="auto"/>
        <w:rPr>
          <w:rFonts w:ascii="Times New Roman" w:hAnsi="Times New Roman" w:cs="Times New Roman"/>
          <w:b/>
          <w:sz w:val="24"/>
          <w:szCs w:val="24"/>
          <w:lang w:val="en-US"/>
        </w:rPr>
      </w:pPr>
      <w:r w:rsidRPr="005A5802">
        <w:rPr>
          <w:rFonts w:ascii="Times New Roman" w:hAnsi="Times New Roman" w:cs="Times New Roman"/>
          <w:b/>
          <w:sz w:val="24"/>
          <w:szCs w:val="24"/>
          <w:lang w:val="en-US"/>
        </w:rPr>
        <w:t>Supplementary Method</w:t>
      </w:r>
      <w:r w:rsidRPr="005A5802">
        <w:rPr>
          <w:rFonts w:ascii="Times New Roman" w:hAnsi="Times New Roman" w:cs="Times New Roman"/>
          <w:b/>
          <w:sz w:val="24"/>
          <w:szCs w:val="24"/>
          <w:lang w:val="en-US"/>
        </w:rPr>
        <w:tab/>
      </w:r>
      <w:r w:rsidR="008F46E9">
        <w:rPr>
          <w:rFonts w:ascii="Times New Roman" w:hAnsi="Times New Roman" w:cs="Times New Roman"/>
          <w:b/>
          <w:sz w:val="24"/>
          <w:szCs w:val="24"/>
          <w:lang w:val="en-US"/>
        </w:rPr>
        <w:t>4</w:t>
      </w:r>
    </w:p>
    <w:p w14:paraId="33B0EA74" w14:textId="1BDFFB57" w:rsidR="005A5802" w:rsidRPr="002977F0" w:rsidRDefault="005A5802" w:rsidP="003D6223">
      <w:pPr>
        <w:tabs>
          <w:tab w:val="left" w:pos="8931"/>
        </w:tabs>
        <w:spacing w:after="0" w:line="480" w:lineRule="auto"/>
        <w:ind w:left="284" w:hanging="284"/>
        <w:rPr>
          <w:rFonts w:ascii="Times New Roman" w:hAnsi="Times New Roman" w:cs="Times New Roman"/>
          <w:sz w:val="24"/>
          <w:szCs w:val="24"/>
          <w:lang w:val="en-US"/>
        </w:rPr>
      </w:pPr>
      <w:r w:rsidRPr="002977F0">
        <w:rPr>
          <w:rFonts w:ascii="Times New Roman" w:hAnsi="Times New Roman" w:cs="Times New Roman"/>
          <w:sz w:val="24"/>
          <w:szCs w:val="24"/>
          <w:lang w:val="en-US"/>
        </w:rPr>
        <w:t>Measures</w:t>
      </w:r>
      <w:r w:rsidR="008F46E9">
        <w:rPr>
          <w:rFonts w:ascii="Times New Roman" w:hAnsi="Times New Roman" w:cs="Times New Roman"/>
          <w:sz w:val="24"/>
          <w:szCs w:val="24"/>
          <w:lang w:val="en-US"/>
        </w:rPr>
        <w:tab/>
        <w:t>4</w:t>
      </w:r>
    </w:p>
    <w:p w14:paraId="08402D3D" w14:textId="418CD6A2" w:rsidR="005A5802" w:rsidRPr="002977F0" w:rsidRDefault="002977F0" w:rsidP="002977F0">
      <w:pPr>
        <w:tabs>
          <w:tab w:val="left" w:pos="8931"/>
        </w:tabs>
        <w:spacing w:after="0" w:line="480" w:lineRule="auto"/>
        <w:ind w:left="284" w:hanging="284"/>
        <w:rPr>
          <w:rFonts w:ascii="Times New Roman" w:hAnsi="Times New Roman" w:cs="Times New Roman"/>
          <w:sz w:val="24"/>
          <w:szCs w:val="24"/>
          <w:lang w:val="en-US"/>
        </w:rPr>
      </w:pPr>
      <w:r>
        <w:rPr>
          <w:rFonts w:ascii="Times New Roman" w:hAnsi="Times New Roman" w:cs="Times New Roman"/>
          <w:sz w:val="24"/>
          <w:szCs w:val="24"/>
          <w:lang w:val="en-US"/>
        </w:rPr>
        <w:tab/>
      </w:r>
      <w:r w:rsidR="005A5802" w:rsidRPr="002977F0">
        <w:rPr>
          <w:rFonts w:ascii="Times New Roman" w:hAnsi="Times New Roman" w:cs="Times New Roman"/>
          <w:sz w:val="24"/>
          <w:szCs w:val="24"/>
          <w:lang w:val="en-US"/>
        </w:rPr>
        <w:t>Experience sampling</w:t>
      </w:r>
      <w:r w:rsidR="005A5802" w:rsidRPr="002977F0">
        <w:rPr>
          <w:rFonts w:ascii="Times New Roman" w:hAnsi="Times New Roman" w:cs="Times New Roman"/>
          <w:sz w:val="24"/>
          <w:szCs w:val="24"/>
          <w:lang w:val="en-US"/>
        </w:rPr>
        <w:tab/>
      </w:r>
      <w:r w:rsidR="008F46E9">
        <w:rPr>
          <w:rFonts w:ascii="Times New Roman" w:hAnsi="Times New Roman" w:cs="Times New Roman"/>
          <w:sz w:val="24"/>
          <w:szCs w:val="24"/>
          <w:lang w:val="en-US"/>
        </w:rPr>
        <w:t>4</w:t>
      </w:r>
    </w:p>
    <w:p w14:paraId="21142E51" w14:textId="14CB3438" w:rsidR="005A5802" w:rsidRPr="002977F0" w:rsidRDefault="005A5802" w:rsidP="002977F0">
      <w:pPr>
        <w:tabs>
          <w:tab w:val="left" w:pos="8931"/>
        </w:tabs>
        <w:spacing w:after="0" w:line="480" w:lineRule="auto"/>
        <w:ind w:left="284" w:hanging="284"/>
        <w:rPr>
          <w:rFonts w:ascii="Times New Roman" w:hAnsi="Times New Roman" w:cs="Times New Roman"/>
          <w:sz w:val="24"/>
          <w:szCs w:val="24"/>
          <w:lang w:val="en-US"/>
        </w:rPr>
      </w:pPr>
      <w:r w:rsidRPr="002977F0">
        <w:rPr>
          <w:rFonts w:ascii="Times New Roman" w:hAnsi="Times New Roman" w:cs="Times New Roman"/>
          <w:sz w:val="24"/>
          <w:szCs w:val="24"/>
          <w:lang w:val="en-US"/>
        </w:rPr>
        <w:t xml:space="preserve">Data </w:t>
      </w:r>
      <w:proofErr w:type="gramStart"/>
      <w:r w:rsidRPr="002977F0">
        <w:rPr>
          <w:rFonts w:ascii="Times New Roman" w:hAnsi="Times New Roman" w:cs="Times New Roman"/>
          <w:sz w:val="24"/>
          <w:szCs w:val="24"/>
          <w:lang w:val="en-US"/>
        </w:rPr>
        <w:t>analyses</w:t>
      </w:r>
      <w:proofErr w:type="gramEnd"/>
      <w:r w:rsidR="008F46E9">
        <w:rPr>
          <w:rFonts w:ascii="Times New Roman" w:hAnsi="Times New Roman" w:cs="Times New Roman"/>
          <w:sz w:val="24"/>
          <w:szCs w:val="24"/>
          <w:lang w:val="en-US"/>
        </w:rPr>
        <w:tab/>
        <w:t>5</w:t>
      </w:r>
    </w:p>
    <w:p w14:paraId="12DDB368" w14:textId="6D9F6679" w:rsidR="0023422B" w:rsidRDefault="002977F0"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23422B">
        <w:rPr>
          <w:rFonts w:ascii="Times New Roman" w:eastAsia="Calibri" w:hAnsi="Times New Roman" w:cs="Times New Roman"/>
          <w:sz w:val="24"/>
          <w:szCs w:val="24"/>
          <w:lang w:val="en-US"/>
        </w:rPr>
        <w:t xml:space="preserve">Table S1: </w:t>
      </w:r>
      <w:r w:rsidR="0023422B" w:rsidRPr="00252DB8">
        <w:rPr>
          <w:rFonts w:ascii="Times New Roman" w:hAnsi="Times New Roman"/>
          <w:color w:val="000000"/>
          <w:sz w:val="24"/>
          <w:szCs w:val="24"/>
        </w:rPr>
        <w:t xml:space="preserve">Number of missing and available cortisol and sleep data per measure and </w:t>
      </w:r>
      <w:r w:rsidR="0023422B">
        <w:rPr>
          <w:rFonts w:ascii="Times New Roman" w:hAnsi="Times New Roman"/>
          <w:color w:val="000000"/>
          <w:sz w:val="24"/>
          <w:szCs w:val="24"/>
        </w:rPr>
        <w:t>testing</w:t>
      </w:r>
      <w:r w:rsidR="0023422B" w:rsidRPr="00252DB8">
        <w:rPr>
          <w:rFonts w:ascii="Times New Roman" w:hAnsi="Times New Roman"/>
          <w:color w:val="000000"/>
          <w:sz w:val="24"/>
          <w:szCs w:val="24"/>
        </w:rPr>
        <w:t xml:space="preserve"> time-point</w:t>
      </w:r>
      <w:r w:rsidR="008F46E9">
        <w:rPr>
          <w:rFonts w:ascii="Times New Roman" w:hAnsi="Times New Roman"/>
          <w:color w:val="000000"/>
          <w:sz w:val="24"/>
          <w:szCs w:val="24"/>
        </w:rPr>
        <w:tab/>
        <w:t>5</w:t>
      </w:r>
    </w:p>
    <w:p w14:paraId="231D192E" w14:textId="63C63E6C" w:rsidR="0023422B" w:rsidRDefault="0023422B"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t>Table S2</w:t>
      </w:r>
      <w:r w:rsidR="00FC70BE">
        <w:rPr>
          <w:rFonts w:ascii="Times New Roman" w:eastAsia="Calibri" w:hAnsi="Times New Roman" w:cs="Times New Roman"/>
          <w:sz w:val="24"/>
          <w:szCs w:val="24"/>
          <w:lang w:val="en-US"/>
        </w:rPr>
        <w:t xml:space="preserve">: </w:t>
      </w:r>
      <w:r w:rsidR="00FC70BE" w:rsidRPr="00252DB8">
        <w:rPr>
          <w:rFonts w:ascii="Times New Roman" w:hAnsi="Times New Roman"/>
          <w:color w:val="000000"/>
          <w:sz w:val="24"/>
          <w:szCs w:val="24"/>
        </w:rPr>
        <w:t xml:space="preserve">Number of possible, </w:t>
      </w:r>
      <w:proofErr w:type="gramStart"/>
      <w:r w:rsidR="00FC70BE" w:rsidRPr="00252DB8">
        <w:rPr>
          <w:rFonts w:ascii="Times New Roman" w:hAnsi="Times New Roman"/>
          <w:color w:val="000000"/>
          <w:sz w:val="24"/>
          <w:szCs w:val="24"/>
        </w:rPr>
        <w:t>replaced</w:t>
      </w:r>
      <w:proofErr w:type="gramEnd"/>
      <w:r w:rsidR="00FC70BE" w:rsidRPr="00252DB8">
        <w:rPr>
          <w:rFonts w:ascii="Times New Roman" w:hAnsi="Times New Roman"/>
          <w:color w:val="000000"/>
          <w:sz w:val="24"/>
          <w:szCs w:val="24"/>
        </w:rPr>
        <w:t xml:space="preserve"> and non-replaced missing data points for cortisol and sleep data</w:t>
      </w:r>
      <w:r w:rsidR="008F46E9">
        <w:rPr>
          <w:rFonts w:ascii="Times New Roman" w:hAnsi="Times New Roman"/>
          <w:color w:val="000000"/>
          <w:sz w:val="24"/>
          <w:szCs w:val="24"/>
        </w:rPr>
        <w:tab/>
        <w:t>6</w:t>
      </w:r>
    </w:p>
    <w:p w14:paraId="3808BC1F" w14:textId="203C234F" w:rsidR="0023422B" w:rsidRDefault="0023422B"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t>Table S3</w:t>
      </w:r>
      <w:r w:rsidR="00FC70BE">
        <w:rPr>
          <w:rFonts w:ascii="Times New Roman" w:eastAsia="Calibri" w:hAnsi="Times New Roman" w:cs="Times New Roman"/>
          <w:sz w:val="24"/>
          <w:szCs w:val="24"/>
          <w:lang w:val="en-US"/>
        </w:rPr>
        <w:t xml:space="preserve">: </w:t>
      </w:r>
      <w:r w:rsidR="00FC70BE" w:rsidRPr="00ED164D">
        <w:rPr>
          <w:rFonts w:ascii="Times New Roman" w:hAnsi="Times New Roman" w:cs="Times New Roman"/>
          <w:sz w:val="24"/>
          <w:szCs w:val="24"/>
        </w:rPr>
        <w:t xml:space="preserve">Number of participants with available experience sampling data (and </w:t>
      </w:r>
      <w:proofErr w:type="spellStart"/>
      <w:r w:rsidR="00FC70BE" w:rsidRPr="00ED164D">
        <w:rPr>
          <w:rFonts w:ascii="Times New Roman" w:hAnsi="Times New Roman" w:cs="Times New Roman"/>
          <w:sz w:val="24"/>
          <w:szCs w:val="24"/>
        </w:rPr>
        <w:t>winsorized</w:t>
      </w:r>
      <w:proofErr w:type="spellEnd"/>
      <w:r w:rsidR="00FC70BE" w:rsidRPr="00ED164D">
        <w:rPr>
          <w:rFonts w:ascii="Times New Roman" w:hAnsi="Times New Roman" w:cs="Times New Roman"/>
          <w:sz w:val="24"/>
          <w:szCs w:val="24"/>
        </w:rPr>
        <w:t xml:space="preserve"> outliers) pe</w:t>
      </w:r>
      <w:r w:rsidR="00FC70BE">
        <w:rPr>
          <w:rFonts w:ascii="Times New Roman" w:hAnsi="Times New Roman" w:cs="Times New Roman"/>
          <w:sz w:val="24"/>
          <w:szCs w:val="24"/>
        </w:rPr>
        <w:t>r module and testing time point</w:t>
      </w:r>
      <w:r w:rsidR="008F46E9">
        <w:rPr>
          <w:rFonts w:ascii="Times New Roman" w:hAnsi="Times New Roman" w:cs="Times New Roman"/>
          <w:sz w:val="24"/>
          <w:szCs w:val="24"/>
        </w:rPr>
        <w:tab/>
        <w:t>7</w:t>
      </w:r>
    </w:p>
    <w:p w14:paraId="695B46A0" w14:textId="7E34ACE9" w:rsidR="002977F0" w:rsidRDefault="0023422B"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2977F0">
        <w:rPr>
          <w:rFonts w:ascii="Times New Roman" w:eastAsia="Calibri" w:hAnsi="Times New Roman" w:cs="Times New Roman"/>
          <w:sz w:val="24"/>
          <w:szCs w:val="24"/>
          <w:lang w:val="en-US"/>
        </w:rPr>
        <w:t xml:space="preserve">Fig. S1: </w:t>
      </w:r>
      <w:r w:rsidR="002977F0" w:rsidRPr="00695981">
        <w:rPr>
          <w:rFonts w:ascii="Times New Roman" w:hAnsi="Times New Roman" w:cs="Times New Roman"/>
          <w:sz w:val="24"/>
          <w:szCs w:val="24"/>
        </w:rPr>
        <w:t>Two-day average raw cortisol data per cohort and testing time-point</w:t>
      </w:r>
      <w:r w:rsidR="008F46E9">
        <w:rPr>
          <w:rFonts w:ascii="Times New Roman" w:hAnsi="Times New Roman" w:cs="Times New Roman"/>
          <w:sz w:val="24"/>
          <w:szCs w:val="24"/>
        </w:rPr>
        <w:tab/>
        <w:t>7</w:t>
      </w:r>
    </w:p>
    <w:p w14:paraId="03594D46" w14:textId="67BC6746" w:rsidR="005A5802" w:rsidRPr="002977F0" w:rsidRDefault="002977F0"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5A5802" w:rsidRPr="002977F0">
        <w:rPr>
          <w:rFonts w:ascii="Times New Roman" w:eastAsia="Calibri" w:hAnsi="Times New Roman" w:cs="Times New Roman"/>
          <w:sz w:val="24"/>
          <w:szCs w:val="24"/>
          <w:lang w:val="en-US"/>
        </w:rPr>
        <w:t>Additional analysis of change in diurnal cortisol</w:t>
      </w:r>
      <w:r w:rsidR="008F46E9">
        <w:rPr>
          <w:rFonts w:ascii="Times New Roman" w:eastAsia="Calibri" w:hAnsi="Times New Roman" w:cs="Times New Roman"/>
          <w:sz w:val="24"/>
          <w:szCs w:val="24"/>
          <w:lang w:val="en-US"/>
        </w:rPr>
        <w:tab/>
        <w:t>7</w:t>
      </w:r>
    </w:p>
    <w:p w14:paraId="1F51A8EB" w14:textId="6CD56DDA" w:rsidR="005A5802" w:rsidRPr="002977F0" w:rsidRDefault="002977F0"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3D6223" w:rsidRPr="002977F0">
        <w:rPr>
          <w:rFonts w:ascii="Times New Roman" w:eastAsia="Calibri" w:hAnsi="Times New Roman" w:cs="Times New Roman"/>
          <w:sz w:val="24"/>
          <w:szCs w:val="24"/>
          <w:lang w:val="en-US"/>
        </w:rPr>
        <w:t>Analyses of subjective experience</w:t>
      </w:r>
      <w:r w:rsidR="008F46E9">
        <w:rPr>
          <w:rFonts w:ascii="Times New Roman" w:eastAsia="Calibri" w:hAnsi="Times New Roman" w:cs="Times New Roman"/>
          <w:sz w:val="24"/>
          <w:szCs w:val="24"/>
          <w:lang w:val="en-US"/>
        </w:rPr>
        <w:tab/>
        <w:t>8</w:t>
      </w:r>
    </w:p>
    <w:p w14:paraId="4F809199" w14:textId="636E400C" w:rsidR="003D6223" w:rsidRPr="005A5802" w:rsidRDefault="003D6223" w:rsidP="003D6223">
      <w:pPr>
        <w:tabs>
          <w:tab w:val="left" w:pos="8931"/>
        </w:tabs>
        <w:spacing w:after="0" w:line="480" w:lineRule="auto"/>
        <w:rPr>
          <w:rFonts w:ascii="Times New Roman" w:hAnsi="Times New Roman" w:cs="Times New Roman"/>
          <w:b/>
          <w:sz w:val="24"/>
          <w:szCs w:val="24"/>
          <w:lang w:val="en-US"/>
        </w:rPr>
      </w:pPr>
      <w:r w:rsidRPr="005A5802">
        <w:rPr>
          <w:rFonts w:ascii="Times New Roman" w:hAnsi="Times New Roman" w:cs="Times New Roman"/>
          <w:b/>
          <w:sz w:val="24"/>
          <w:szCs w:val="24"/>
          <w:lang w:val="en-US"/>
        </w:rPr>
        <w:t xml:space="preserve">Supplementary </w:t>
      </w:r>
      <w:r>
        <w:rPr>
          <w:rFonts w:ascii="Times New Roman" w:hAnsi="Times New Roman" w:cs="Times New Roman"/>
          <w:b/>
          <w:sz w:val="24"/>
          <w:szCs w:val="24"/>
          <w:lang w:val="en-US"/>
        </w:rPr>
        <w:t>Results</w:t>
      </w:r>
      <w:r w:rsidR="008F46E9">
        <w:rPr>
          <w:rFonts w:ascii="Times New Roman" w:hAnsi="Times New Roman" w:cs="Times New Roman"/>
          <w:b/>
          <w:sz w:val="24"/>
          <w:szCs w:val="24"/>
          <w:lang w:val="en-US"/>
        </w:rPr>
        <w:tab/>
        <w:t>9</w:t>
      </w:r>
    </w:p>
    <w:p w14:paraId="373F309E" w14:textId="2B20ED7C" w:rsidR="003D6223" w:rsidRDefault="003D6223" w:rsidP="002977F0">
      <w:pPr>
        <w:tabs>
          <w:tab w:val="left" w:pos="8931"/>
        </w:tabs>
        <w:spacing w:after="0" w:line="480" w:lineRule="auto"/>
        <w:ind w:left="284" w:hanging="284"/>
        <w:rPr>
          <w:rFonts w:ascii="Times New Roman" w:eastAsia="Calibri" w:hAnsi="Times New Roman" w:cs="Times New Roman"/>
          <w:sz w:val="24"/>
          <w:szCs w:val="24"/>
          <w:lang w:val="en-US"/>
        </w:rPr>
      </w:pPr>
      <w:r w:rsidRPr="0060528A">
        <w:rPr>
          <w:rFonts w:ascii="Times New Roman" w:eastAsia="Calibri" w:hAnsi="Times New Roman" w:cs="Times New Roman"/>
          <w:sz w:val="24"/>
          <w:szCs w:val="24"/>
          <w:lang w:val="en-US"/>
        </w:rPr>
        <w:t>Additional analysis of change in diurnal cortisol</w:t>
      </w:r>
      <w:r w:rsidR="008F46E9">
        <w:rPr>
          <w:rFonts w:ascii="Times New Roman" w:eastAsia="Calibri" w:hAnsi="Times New Roman" w:cs="Times New Roman"/>
          <w:sz w:val="24"/>
          <w:szCs w:val="24"/>
          <w:lang w:val="en-US"/>
        </w:rPr>
        <w:tab/>
        <w:t>9</w:t>
      </w:r>
    </w:p>
    <w:p w14:paraId="1DCCC6BC" w14:textId="6330CBDC" w:rsidR="00FC70BE" w:rsidRDefault="002977F0" w:rsidP="002977F0">
      <w:pPr>
        <w:tabs>
          <w:tab w:val="left" w:pos="8931"/>
        </w:tabs>
        <w:spacing w:after="0" w:line="480" w:lineRule="auto"/>
        <w:ind w:left="284" w:hanging="284"/>
        <w:rPr>
          <w:rFonts w:ascii="Times New Roman" w:hAnsi="Times New Roman"/>
          <w:sz w:val="24"/>
          <w:szCs w:val="24"/>
        </w:rPr>
      </w:pPr>
      <w:r>
        <w:rPr>
          <w:rFonts w:ascii="Times New Roman" w:hAnsi="Times New Roman"/>
          <w:sz w:val="24"/>
          <w:szCs w:val="24"/>
        </w:rPr>
        <w:tab/>
      </w:r>
      <w:r w:rsidR="00FC70BE">
        <w:rPr>
          <w:rFonts w:ascii="Times New Roman" w:hAnsi="Times New Roman"/>
          <w:sz w:val="24"/>
          <w:szCs w:val="24"/>
        </w:rPr>
        <w:t xml:space="preserve">Table S4: </w:t>
      </w:r>
      <w:r w:rsidR="00C05CB0" w:rsidRPr="00ED164D">
        <w:rPr>
          <w:rFonts w:ascii="Times New Roman" w:hAnsi="Times New Roman" w:cs="Times New Roman"/>
          <w:sz w:val="24"/>
          <w:szCs w:val="24"/>
        </w:rPr>
        <w:t xml:space="preserve">Omnibus </w:t>
      </w:r>
      <w:r w:rsidR="00C05CB0" w:rsidRPr="00ED164D">
        <w:rPr>
          <w:rFonts w:ascii="Times New Roman" w:hAnsi="Times New Roman" w:cs="Times New Roman"/>
          <w:i/>
          <w:sz w:val="24"/>
          <w:szCs w:val="24"/>
        </w:rPr>
        <w:t>F</w:t>
      </w:r>
      <w:r w:rsidR="00C05CB0" w:rsidRPr="00ED164D">
        <w:rPr>
          <w:rFonts w:ascii="Times New Roman" w:hAnsi="Times New Roman" w:cs="Times New Roman"/>
          <w:sz w:val="24"/>
          <w:szCs w:val="24"/>
        </w:rPr>
        <w:t xml:space="preserve">-tests in a </w:t>
      </w:r>
      <w:proofErr w:type="spellStart"/>
      <w:r w:rsidR="00787DEA">
        <w:rPr>
          <w:rFonts w:ascii="Times New Roman" w:hAnsi="Times New Roman" w:cs="Times New Roman"/>
          <w:sz w:val="24"/>
          <w:szCs w:val="24"/>
        </w:rPr>
        <w:t>LMM</w:t>
      </w:r>
      <w:proofErr w:type="spellEnd"/>
      <w:r w:rsidR="00C05CB0">
        <w:rPr>
          <w:rFonts w:ascii="Times New Roman" w:hAnsi="Times New Roman" w:cs="Times New Roman"/>
          <w:sz w:val="24"/>
          <w:szCs w:val="24"/>
        </w:rPr>
        <w:t xml:space="preserve"> </w:t>
      </w:r>
      <w:r w:rsidR="00C05CB0" w:rsidRPr="00ED164D">
        <w:rPr>
          <w:rFonts w:ascii="Times New Roman" w:hAnsi="Times New Roman" w:cs="Times New Roman"/>
          <w:sz w:val="24"/>
          <w:szCs w:val="24"/>
        </w:rPr>
        <w:t xml:space="preserve">examining </w:t>
      </w:r>
      <w:r w:rsidR="00C05CB0">
        <w:rPr>
          <w:rFonts w:ascii="Times New Roman" w:hAnsi="Times New Roman" w:cs="Times New Roman"/>
          <w:sz w:val="24"/>
          <w:szCs w:val="24"/>
        </w:rPr>
        <w:t xml:space="preserve">CAR </w:t>
      </w:r>
      <w:r w:rsidR="00C05CB0" w:rsidRPr="00ED164D">
        <w:rPr>
          <w:rFonts w:ascii="Times New Roman" w:hAnsi="Times New Roman" w:cs="Times New Roman"/>
          <w:sz w:val="24"/>
          <w:szCs w:val="24"/>
        </w:rPr>
        <w:t xml:space="preserve">change from T1 to T3 in TC1, TC2 and </w:t>
      </w:r>
      <w:proofErr w:type="spellStart"/>
      <w:r w:rsidR="00C05CB0" w:rsidRPr="00ED164D">
        <w:rPr>
          <w:rFonts w:ascii="Times New Roman" w:hAnsi="Times New Roman" w:cs="Times New Roman"/>
          <w:sz w:val="24"/>
          <w:szCs w:val="24"/>
        </w:rPr>
        <w:t>RCC</w:t>
      </w:r>
      <w:proofErr w:type="spellEnd"/>
      <w:r w:rsidR="008F46E9">
        <w:rPr>
          <w:rFonts w:ascii="Times New Roman" w:hAnsi="Times New Roman" w:cs="Times New Roman"/>
          <w:sz w:val="24"/>
          <w:szCs w:val="24"/>
        </w:rPr>
        <w:tab/>
        <w:t>10</w:t>
      </w:r>
    </w:p>
    <w:p w14:paraId="498B2967" w14:textId="40FB88C0" w:rsidR="002977F0" w:rsidRPr="00184510" w:rsidRDefault="00FC70BE" w:rsidP="002977F0">
      <w:pPr>
        <w:tabs>
          <w:tab w:val="left" w:pos="8931"/>
        </w:tabs>
        <w:spacing w:after="0" w:line="480" w:lineRule="auto"/>
        <w:ind w:left="284" w:hanging="284"/>
        <w:rPr>
          <w:rFonts w:ascii="Times New Roman" w:hAnsi="Times New Roman"/>
          <w:sz w:val="24"/>
          <w:szCs w:val="24"/>
        </w:rPr>
      </w:pPr>
      <w:r>
        <w:rPr>
          <w:rFonts w:ascii="Times New Roman" w:hAnsi="Times New Roman"/>
          <w:sz w:val="24"/>
          <w:szCs w:val="24"/>
        </w:rPr>
        <w:tab/>
      </w:r>
      <w:r w:rsidR="002977F0">
        <w:rPr>
          <w:rFonts w:ascii="Times New Roman" w:hAnsi="Times New Roman"/>
          <w:sz w:val="24"/>
          <w:szCs w:val="24"/>
        </w:rPr>
        <w:t xml:space="preserve">Fig. S2: </w:t>
      </w:r>
      <w:r w:rsidR="002977F0" w:rsidRPr="00695981">
        <w:rPr>
          <w:rFonts w:ascii="Times New Roman" w:hAnsi="Times New Roman"/>
          <w:sz w:val="24"/>
          <w:szCs w:val="24"/>
        </w:rPr>
        <w:t xml:space="preserve">Effect of </w:t>
      </w:r>
      <w:r w:rsidR="002977F0" w:rsidRPr="00184510">
        <w:rPr>
          <w:rFonts w:ascii="Times New Roman" w:hAnsi="Times New Roman"/>
          <w:sz w:val="24"/>
          <w:szCs w:val="24"/>
        </w:rPr>
        <w:t>mental training on the cortisol awakening response (T1-T3)</w:t>
      </w:r>
      <w:r w:rsidR="00D250F4">
        <w:rPr>
          <w:rFonts w:ascii="Times New Roman" w:hAnsi="Times New Roman"/>
          <w:sz w:val="24"/>
          <w:szCs w:val="24"/>
        </w:rPr>
        <w:tab/>
        <w:t>11</w:t>
      </w:r>
    </w:p>
    <w:p w14:paraId="30369CC8" w14:textId="752A5D6A" w:rsidR="0023422B" w:rsidRPr="0060528A" w:rsidRDefault="0023422B" w:rsidP="002977F0">
      <w:pPr>
        <w:tabs>
          <w:tab w:val="left" w:pos="8931"/>
        </w:tabs>
        <w:spacing w:after="0" w:line="480" w:lineRule="auto"/>
        <w:ind w:left="284" w:hanging="284"/>
        <w:rPr>
          <w:rFonts w:ascii="Times New Roman" w:eastAsia="Calibri" w:hAnsi="Times New Roman" w:cs="Times New Roman"/>
          <w:sz w:val="24"/>
          <w:szCs w:val="24"/>
          <w:lang w:val="en-US"/>
        </w:rPr>
      </w:pPr>
      <w:r w:rsidRPr="00184510">
        <w:rPr>
          <w:rFonts w:ascii="Times New Roman" w:hAnsi="Times New Roman"/>
          <w:sz w:val="24"/>
          <w:szCs w:val="24"/>
        </w:rPr>
        <w:tab/>
        <w:t xml:space="preserve">Fig. S3: </w:t>
      </w:r>
      <w:r w:rsidR="00184510" w:rsidRPr="00184510">
        <w:rPr>
          <w:rFonts w:ascii="Times New Roman" w:hAnsi="Times New Roman" w:cs="Times New Roman"/>
          <w:sz w:val="24"/>
          <w:szCs w:val="24"/>
        </w:rPr>
        <w:t xml:space="preserve">Mean </w:t>
      </w:r>
      <w:r w:rsidR="00184510" w:rsidRPr="00184510">
        <w:rPr>
          <w:rFonts w:ascii="Times New Roman" w:hAnsi="Times New Roman"/>
          <w:sz w:val="24"/>
          <w:szCs w:val="24"/>
        </w:rPr>
        <w:t>diurnal slope</w:t>
      </w:r>
      <w:r w:rsidR="00184510" w:rsidRPr="00184510">
        <w:rPr>
          <w:rFonts w:ascii="Times New Roman" w:hAnsi="Times New Roman" w:cs="Times New Roman"/>
          <w:sz w:val="24"/>
          <w:szCs w:val="24"/>
        </w:rPr>
        <w:t xml:space="preserve"> change trajectories in all training cohorts over time</w:t>
      </w:r>
      <w:r w:rsidR="00D250F4">
        <w:rPr>
          <w:rFonts w:ascii="Times New Roman" w:hAnsi="Times New Roman"/>
          <w:sz w:val="24"/>
          <w:szCs w:val="24"/>
        </w:rPr>
        <w:tab/>
        <w:t>12</w:t>
      </w:r>
    </w:p>
    <w:p w14:paraId="0E38F059" w14:textId="58E0D403" w:rsidR="003D6223" w:rsidRDefault="003D6223" w:rsidP="002977F0">
      <w:pPr>
        <w:tabs>
          <w:tab w:val="left" w:pos="8931"/>
        </w:tabs>
        <w:spacing w:after="0" w:line="480" w:lineRule="auto"/>
        <w:ind w:left="284" w:hanging="284"/>
        <w:rPr>
          <w:rFonts w:ascii="Times New Roman" w:eastAsia="Calibri" w:hAnsi="Times New Roman" w:cs="Times New Roman"/>
          <w:sz w:val="24"/>
          <w:szCs w:val="24"/>
          <w:lang w:val="en-US"/>
        </w:rPr>
      </w:pPr>
      <w:r w:rsidRPr="0060528A">
        <w:rPr>
          <w:rFonts w:ascii="Times New Roman" w:eastAsia="Calibri" w:hAnsi="Times New Roman" w:cs="Times New Roman"/>
          <w:sz w:val="24"/>
          <w:szCs w:val="24"/>
          <w:lang w:val="en-US"/>
        </w:rPr>
        <w:t>Analyses of subjective experience</w:t>
      </w:r>
      <w:r w:rsidR="00D250F4">
        <w:rPr>
          <w:rFonts w:ascii="Times New Roman" w:eastAsia="Calibri" w:hAnsi="Times New Roman" w:cs="Times New Roman"/>
          <w:sz w:val="24"/>
          <w:szCs w:val="24"/>
          <w:lang w:val="en-US"/>
        </w:rPr>
        <w:tab/>
        <w:t>13</w:t>
      </w:r>
    </w:p>
    <w:p w14:paraId="1C29B173" w14:textId="5EC90DEA" w:rsidR="00FC70BE" w:rsidRDefault="002977F0" w:rsidP="002977F0">
      <w:pPr>
        <w:tabs>
          <w:tab w:val="left" w:pos="8931"/>
        </w:tabs>
        <w:spacing w:after="0" w:line="480" w:lineRule="auto"/>
        <w:ind w:left="284" w:hanging="284"/>
        <w:rPr>
          <w:rFonts w:ascii="Times New Roman" w:hAnsi="Times New Roman" w:cs="Times New Roman"/>
          <w:sz w:val="24"/>
          <w:szCs w:val="24"/>
        </w:rPr>
      </w:pPr>
      <w:r>
        <w:rPr>
          <w:rFonts w:ascii="Times New Roman" w:hAnsi="Times New Roman" w:cs="Times New Roman"/>
          <w:sz w:val="24"/>
          <w:szCs w:val="24"/>
        </w:rPr>
        <w:tab/>
      </w:r>
      <w:r w:rsidR="00FC70BE">
        <w:rPr>
          <w:rFonts w:ascii="Times New Roman" w:hAnsi="Times New Roman" w:cs="Times New Roman"/>
          <w:sz w:val="24"/>
          <w:szCs w:val="24"/>
        </w:rPr>
        <w:t xml:space="preserve">Table S5: </w:t>
      </w:r>
      <w:r w:rsidR="00787DEA" w:rsidRPr="00ED164D">
        <w:rPr>
          <w:rFonts w:ascii="Times New Roman" w:hAnsi="Times New Roman" w:cs="Times New Roman"/>
          <w:sz w:val="24"/>
          <w:szCs w:val="24"/>
        </w:rPr>
        <w:t xml:space="preserve">Omnibus </w:t>
      </w:r>
      <w:r w:rsidR="00787DEA" w:rsidRPr="00ED164D">
        <w:rPr>
          <w:rFonts w:ascii="Times New Roman" w:hAnsi="Times New Roman" w:cs="Times New Roman"/>
          <w:i/>
          <w:sz w:val="24"/>
          <w:szCs w:val="24"/>
        </w:rPr>
        <w:t>F</w:t>
      </w:r>
      <w:r w:rsidR="00787DEA" w:rsidRPr="00ED164D">
        <w:rPr>
          <w:rFonts w:ascii="Times New Roman" w:hAnsi="Times New Roman" w:cs="Times New Roman"/>
          <w:sz w:val="24"/>
          <w:szCs w:val="24"/>
        </w:rPr>
        <w:t xml:space="preserve">-tests in a </w:t>
      </w:r>
      <w:proofErr w:type="spellStart"/>
      <w:r w:rsidR="00787DEA">
        <w:rPr>
          <w:rFonts w:ascii="Times New Roman" w:hAnsi="Times New Roman" w:cs="Times New Roman"/>
          <w:sz w:val="24"/>
          <w:szCs w:val="24"/>
        </w:rPr>
        <w:t>LMM</w:t>
      </w:r>
      <w:proofErr w:type="spellEnd"/>
      <w:r w:rsidR="00787DEA" w:rsidRPr="00ED164D">
        <w:rPr>
          <w:rFonts w:ascii="Times New Roman" w:hAnsi="Times New Roman" w:cs="Times New Roman"/>
          <w:sz w:val="24"/>
          <w:szCs w:val="24"/>
        </w:rPr>
        <w:t xml:space="preserve"> examining training effects on (A) affect, (B) arousal, (C) stress event ratio, (D) stress </w:t>
      </w:r>
      <w:r w:rsidR="00787DEA">
        <w:rPr>
          <w:rFonts w:ascii="Times New Roman" w:hAnsi="Times New Roman" w:cs="Times New Roman"/>
          <w:sz w:val="24"/>
          <w:szCs w:val="24"/>
        </w:rPr>
        <w:t>intensity and (E) stress coping</w:t>
      </w:r>
      <w:r w:rsidR="00D744E4">
        <w:rPr>
          <w:rFonts w:ascii="Times New Roman" w:hAnsi="Times New Roman" w:cs="Times New Roman"/>
          <w:sz w:val="24"/>
          <w:szCs w:val="24"/>
        </w:rPr>
        <w:tab/>
      </w:r>
      <w:r w:rsidR="00D250F4">
        <w:rPr>
          <w:rFonts w:ascii="Times New Roman" w:hAnsi="Times New Roman" w:cs="Times New Roman"/>
          <w:sz w:val="24"/>
          <w:szCs w:val="24"/>
        </w:rPr>
        <w:t>13</w:t>
      </w:r>
    </w:p>
    <w:p w14:paraId="63E4FA42" w14:textId="7BAB2217" w:rsidR="002977F0" w:rsidRPr="0060528A" w:rsidRDefault="00FC70BE" w:rsidP="002977F0">
      <w:pPr>
        <w:tabs>
          <w:tab w:val="left" w:pos="8931"/>
        </w:tabs>
        <w:spacing w:after="0" w:line="480" w:lineRule="auto"/>
        <w:ind w:left="284" w:hanging="284"/>
        <w:rPr>
          <w:rFonts w:ascii="Times New Roman" w:eastAsia="Calibri" w:hAnsi="Times New Roman" w:cs="Times New Roman"/>
          <w:sz w:val="24"/>
          <w:szCs w:val="24"/>
          <w:lang w:val="en-US"/>
        </w:rPr>
      </w:pPr>
      <w:r>
        <w:rPr>
          <w:rFonts w:ascii="Times New Roman" w:hAnsi="Times New Roman" w:cs="Times New Roman"/>
          <w:sz w:val="24"/>
          <w:szCs w:val="24"/>
        </w:rPr>
        <w:lastRenderedPageBreak/>
        <w:tab/>
      </w:r>
      <w:r w:rsidR="0023422B">
        <w:rPr>
          <w:rFonts w:ascii="Times New Roman" w:hAnsi="Times New Roman" w:cs="Times New Roman"/>
          <w:sz w:val="24"/>
          <w:szCs w:val="24"/>
        </w:rPr>
        <w:t xml:space="preserve">Fig. S4: </w:t>
      </w:r>
      <w:r w:rsidR="002977F0" w:rsidRPr="00695981">
        <w:rPr>
          <w:rFonts w:ascii="Times New Roman" w:hAnsi="Times New Roman" w:cs="Times New Roman"/>
          <w:sz w:val="24"/>
          <w:szCs w:val="24"/>
        </w:rPr>
        <w:t>Effect of mental training on summary scores o</w:t>
      </w:r>
      <w:r w:rsidR="0023422B">
        <w:rPr>
          <w:rFonts w:ascii="Times New Roman" w:hAnsi="Times New Roman" w:cs="Times New Roman"/>
          <w:sz w:val="24"/>
          <w:szCs w:val="24"/>
        </w:rPr>
        <w:t xml:space="preserve">f subjective </w:t>
      </w:r>
      <w:proofErr w:type="gramStart"/>
      <w:r w:rsidR="0023422B">
        <w:rPr>
          <w:rFonts w:ascii="Times New Roman" w:hAnsi="Times New Roman" w:cs="Times New Roman"/>
          <w:sz w:val="24"/>
          <w:szCs w:val="24"/>
        </w:rPr>
        <w:t>experience</w:t>
      </w:r>
      <w:proofErr w:type="gramEnd"/>
      <w:r w:rsidR="0023422B">
        <w:rPr>
          <w:rFonts w:ascii="Times New Roman" w:hAnsi="Times New Roman" w:cs="Times New Roman"/>
          <w:sz w:val="24"/>
          <w:szCs w:val="24"/>
        </w:rPr>
        <w:t xml:space="preserve"> (T0-T3)</w:t>
      </w:r>
      <w:r w:rsidR="00D250F4">
        <w:rPr>
          <w:rFonts w:ascii="Times New Roman" w:hAnsi="Times New Roman" w:cs="Times New Roman"/>
          <w:sz w:val="24"/>
          <w:szCs w:val="24"/>
        </w:rPr>
        <w:tab/>
        <w:t>15</w:t>
      </w:r>
    </w:p>
    <w:p w14:paraId="12753E32" w14:textId="20634E59" w:rsidR="00C05CB0" w:rsidRDefault="002977F0" w:rsidP="00FC70BE">
      <w:pPr>
        <w:tabs>
          <w:tab w:val="left" w:pos="8931"/>
        </w:tabs>
        <w:spacing w:after="0" w:line="480" w:lineRule="auto"/>
        <w:rPr>
          <w:rFonts w:ascii="Times New Roman" w:hAnsi="Times New Roman" w:cs="Times New Roman"/>
          <w:b/>
          <w:sz w:val="24"/>
          <w:szCs w:val="24"/>
          <w:lang w:val="en-US"/>
        </w:rPr>
      </w:pPr>
      <w:r w:rsidRPr="005A5802">
        <w:rPr>
          <w:rFonts w:ascii="Times New Roman" w:hAnsi="Times New Roman" w:cs="Times New Roman"/>
          <w:b/>
          <w:sz w:val="24"/>
          <w:szCs w:val="24"/>
          <w:lang w:val="en-US"/>
        </w:rPr>
        <w:t xml:space="preserve">Supplementary </w:t>
      </w:r>
      <w:r>
        <w:rPr>
          <w:rFonts w:ascii="Times New Roman" w:hAnsi="Times New Roman" w:cs="Times New Roman"/>
          <w:b/>
          <w:sz w:val="24"/>
          <w:szCs w:val="24"/>
          <w:lang w:val="en-US"/>
        </w:rPr>
        <w:t>References</w:t>
      </w:r>
      <w:r w:rsidR="00D250F4">
        <w:rPr>
          <w:rFonts w:ascii="Times New Roman" w:hAnsi="Times New Roman" w:cs="Times New Roman"/>
          <w:b/>
          <w:sz w:val="24"/>
          <w:szCs w:val="24"/>
          <w:lang w:val="en-US"/>
        </w:rPr>
        <w:tab/>
        <w:t>16</w:t>
      </w:r>
    </w:p>
    <w:p w14:paraId="46FB1225" w14:textId="0B854358" w:rsidR="005A5802" w:rsidRPr="005A5802" w:rsidRDefault="005A5802" w:rsidP="00FC70BE">
      <w:pPr>
        <w:tabs>
          <w:tab w:val="left" w:pos="8931"/>
        </w:tabs>
        <w:spacing w:after="0" w:line="480" w:lineRule="auto"/>
        <w:rPr>
          <w:rFonts w:ascii="Times New Roman" w:hAnsi="Times New Roman" w:cs="Times New Roman"/>
          <w:sz w:val="24"/>
          <w:szCs w:val="24"/>
        </w:rPr>
      </w:pPr>
      <w:r w:rsidRPr="005A5802">
        <w:rPr>
          <w:rFonts w:ascii="Times New Roman" w:hAnsi="Times New Roman" w:cs="Times New Roman"/>
          <w:sz w:val="24"/>
          <w:szCs w:val="24"/>
        </w:rPr>
        <w:br w:type="page"/>
      </w:r>
    </w:p>
    <w:p w14:paraId="2E99A868" w14:textId="3EE4D6EF" w:rsidR="00772D5D" w:rsidRPr="005A5802" w:rsidRDefault="00772D5D" w:rsidP="009B43E3">
      <w:pPr>
        <w:spacing w:after="0" w:line="480" w:lineRule="auto"/>
        <w:jc w:val="both"/>
        <w:rPr>
          <w:rFonts w:ascii="Times New Roman" w:hAnsi="Times New Roman" w:cs="Times New Roman"/>
          <w:b/>
          <w:sz w:val="24"/>
          <w:szCs w:val="24"/>
        </w:rPr>
      </w:pPr>
      <w:r w:rsidRPr="005A5802">
        <w:rPr>
          <w:rFonts w:ascii="Times New Roman" w:hAnsi="Times New Roman" w:cs="Times New Roman"/>
          <w:b/>
          <w:sz w:val="24"/>
          <w:szCs w:val="24"/>
        </w:rPr>
        <w:lastRenderedPageBreak/>
        <w:t>Supplementary Method</w:t>
      </w:r>
    </w:p>
    <w:p w14:paraId="322F2557" w14:textId="475F494F" w:rsidR="005A5802" w:rsidRDefault="005A5802" w:rsidP="009B43E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Measures</w:t>
      </w:r>
    </w:p>
    <w:p w14:paraId="741295F0" w14:textId="2C93CAD2" w:rsidR="004A74B7" w:rsidRPr="00772D5D" w:rsidRDefault="00C262CF" w:rsidP="005A5802">
      <w:pPr>
        <w:spacing w:after="0" w:line="480" w:lineRule="auto"/>
        <w:ind w:firstLine="567"/>
        <w:jc w:val="both"/>
        <w:rPr>
          <w:rFonts w:ascii="Times New Roman" w:hAnsi="Times New Roman" w:cs="Times New Roman"/>
          <w:sz w:val="24"/>
          <w:szCs w:val="24"/>
        </w:rPr>
      </w:pPr>
      <w:r w:rsidRPr="005A5802">
        <w:rPr>
          <w:rFonts w:ascii="Times New Roman" w:hAnsi="Times New Roman" w:cs="Times New Roman"/>
          <w:i/>
          <w:sz w:val="24"/>
          <w:szCs w:val="24"/>
        </w:rPr>
        <w:t>E</w:t>
      </w:r>
      <w:r w:rsidR="009B43E3" w:rsidRPr="005A5802">
        <w:rPr>
          <w:rFonts w:ascii="Times New Roman" w:hAnsi="Times New Roman" w:cs="Times New Roman"/>
          <w:i/>
          <w:sz w:val="24"/>
          <w:szCs w:val="24"/>
        </w:rPr>
        <w:t>xperience sampling</w:t>
      </w:r>
      <w:r w:rsidR="005A5802">
        <w:rPr>
          <w:rFonts w:ascii="Times New Roman" w:hAnsi="Times New Roman" w:cs="Times New Roman"/>
          <w:sz w:val="24"/>
          <w:szCs w:val="24"/>
        </w:rPr>
        <w:t xml:space="preserve">. </w:t>
      </w:r>
      <w:r w:rsidR="004A74B7" w:rsidRPr="00772D5D">
        <w:rPr>
          <w:rFonts w:ascii="Times New Roman" w:hAnsi="Times New Roman" w:cs="Times New Roman"/>
          <w:sz w:val="24"/>
          <w:szCs w:val="24"/>
        </w:rPr>
        <w:t>Daily self-report data on subjective experience was collected using a customized mobile app</w:t>
      </w:r>
      <w:r w:rsidR="000919D6" w:rsidRPr="00772D5D">
        <w:rPr>
          <w:rFonts w:ascii="Times New Roman" w:hAnsi="Times New Roman" w:cs="Times New Roman"/>
          <w:sz w:val="24"/>
          <w:szCs w:val="24"/>
        </w:rPr>
        <w:t>lication</w:t>
      </w:r>
      <w:r w:rsidR="004A74B7" w:rsidRPr="00772D5D">
        <w:rPr>
          <w:rFonts w:ascii="Times New Roman" w:hAnsi="Times New Roman" w:cs="Times New Roman"/>
          <w:sz w:val="24"/>
          <w:szCs w:val="24"/>
        </w:rPr>
        <w:t>. On each of the two sampling days per testing time</w:t>
      </w:r>
      <w:r w:rsidR="00D03292">
        <w:rPr>
          <w:rFonts w:ascii="Times New Roman" w:hAnsi="Times New Roman" w:cs="Times New Roman"/>
          <w:sz w:val="24"/>
          <w:szCs w:val="24"/>
        </w:rPr>
        <w:t>-</w:t>
      </w:r>
      <w:r w:rsidR="004A74B7" w:rsidRPr="00772D5D">
        <w:rPr>
          <w:rFonts w:ascii="Times New Roman" w:hAnsi="Times New Roman" w:cs="Times New Roman"/>
          <w:sz w:val="24"/>
          <w:szCs w:val="24"/>
        </w:rPr>
        <w:t xml:space="preserve">point (T0-T3), sampling started upon wakeup, and followed a time schedule in which samples were prompted six times in intervals of </w:t>
      </w:r>
      <w:r w:rsidR="000919D6" w:rsidRPr="00772D5D">
        <w:rPr>
          <w:rFonts w:ascii="Times New Roman" w:hAnsi="Times New Roman" w:cs="Times New Roman"/>
          <w:sz w:val="24"/>
          <w:szCs w:val="24"/>
        </w:rPr>
        <w:t>2 h</w:t>
      </w:r>
      <w:r w:rsidR="0092409E">
        <w:rPr>
          <w:rFonts w:ascii="Times New Roman" w:hAnsi="Times New Roman" w:cs="Times New Roman"/>
          <w:sz w:val="24"/>
          <w:szCs w:val="24"/>
        </w:rPr>
        <w:t>r</w:t>
      </w:r>
      <w:r w:rsidR="004A74B7" w:rsidRPr="00772D5D">
        <w:rPr>
          <w:rFonts w:ascii="Times New Roman" w:hAnsi="Times New Roman" w:cs="Times New Roman"/>
          <w:sz w:val="24"/>
          <w:szCs w:val="24"/>
        </w:rPr>
        <w:t xml:space="preserve"> until 12 </w:t>
      </w:r>
      <w:r w:rsidR="000919D6" w:rsidRPr="00772D5D">
        <w:rPr>
          <w:rFonts w:ascii="Times New Roman" w:hAnsi="Times New Roman" w:cs="Times New Roman"/>
          <w:sz w:val="24"/>
          <w:szCs w:val="24"/>
        </w:rPr>
        <w:t>h</w:t>
      </w:r>
      <w:r w:rsidR="0092409E">
        <w:rPr>
          <w:rFonts w:ascii="Times New Roman" w:hAnsi="Times New Roman" w:cs="Times New Roman"/>
          <w:sz w:val="24"/>
          <w:szCs w:val="24"/>
        </w:rPr>
        <w:t>r</w:t>
      </w:r>
      <w:r w:rsidR="000919D6" w:rsidRPr="00772D5D">
        <w:rPr>
          <w:rFonts w:ascii="Times New Roman" w:hAnsi="Times New Roman" w:cs="Times New Roman"/>
          <w:sz w:val="24"/>
          <w:szCs w:val="24"/>
        </w:rPr>
        <w:t xml:space="preserve"> after wak</w:t>
      </w:r>
      <w:r w:rsidR="0092409E">
        <w:rPr>
          <w:rFonts w:ascii="Times New Roman" w:hAnsi="Times New Roman" w:cs="Times New Roman"/>
          <w:sz w:val="24"/>
          <w:szCs w:val="24"/>
        </w:rPr>
        <w:t>ing</w:t>
      </w:r>
      <w:r w:rsidR="000919D6" w:rsidRPr="00772D5D">
        <w:rPr>
          <w:rFonts w:ascii="Times New Roman" w:hAnsi="Times New Roman" w:cs="Times New Roman"/>
          <w:sz w:val="24"/>
          <w:szCs w:val="24"/>
        </w:rPr>
        <w:t xml:space="preserve"> up (i.e., at 2</w:t>
      </w:r>
      <w:r w:rsidR="004A74B7" w:rsidRPr="00772D5D">
        <w:rPr>
          <w:rFonts w:ascii="Times New Roman" w:hAnsi="Times New Roman" w:cs="Times New Roman"/>
          <w:sz w:val="24"/>
          <w:szCs w:val="24"/>
        </w:rPr>
        <w:t xml:space="preserve">, </w:t>
      </w:r>
      <w:r w:rsidR="000919D6" w:rsidRPr="00772D5D">
        <w:rPr>
          <w:rFonts w:ascii="Times New Roman" w:hAnsi="Times New Roman" w:cs="Times New Roman"/>
          <w:sz w:val="24"/>
          <w:szCs w:val="24"/>
        </w:rPr>
        <w:t>4</w:t>
      </w:r>
      <w:r w:rsidR="004A74B7" w:rsidRPr="00772D5D">
        <w:rPr>
          <w:rFonts w:ascii="Times New Roman" w:hAnsi="Times New Roman" w:cs="Times New Roman"/>
          <w:sz w:val="24"/>
          <w:szCs w:val="24"/>
        </w:rPr>
        <w:t xml:space="preserve">, </w:t>
      </w:r>
      <w:r w:rsidR="000919D6" w:rsidRPr="00772D5D">
        <w:rPr>
          <w:rFonts w:ascii="Times New Roman" w:hAnsi="Times New Roman" w:cs="Times New Roman"/>
          <w:sz w:val="24"/>
          <w:szCs w:val="24"/>
        </w:rPr>
        <w:t>6</w:t>
      </w:r>
      <w:r w:rsidR="004A74B7" w:rsidRPr="00772D5D">
        <w:rPr>
          <w:rFonts w:ascii="Times New Roman" w:hAnsi="Times New Roman" w:cs="Times New Roman"/>
          <w:sz w:val="24"/>
          <w:szCs w:val="24"/>
        </w:rPr>
        <w:t xml:space="preserve">, </w:t>
      </w:r>
      <w:r w:rsidR="000919D6" w:rsidRPr="00772D5D">
        <w:rPr>
          <w:rFonts w:ascii="Times New Roman" w:hAnsi="Times New Roman" w:cs="Times New Roman"/>
          <w:sz w:val="24"/>
          <w:szCs w:val="24"/>
        </w:rPr>
        <w:t>8</w:t>
      </w:r>
      <w:r w:rsidR="004A74B7" w:rsidRPr="00772D5D">
        <w:rPr>
          <w:rFonts w:ascii="Times New Roman" w:hAnsi="Times New Roman" w:cs="Times New Roman"/>
          <w:sz w:val="24"/>
          <w:szCs w:val="24"/>
        </w:rPr>
        <w:t xml:space="preserve">, </w:t>
      </w:r>
      <w:r w:rsidR="000919D6" w:rsidRPr="00772D5D">
        <w:rPr>
          <w:rFonts w:ascii="Times New Roman" w:hAnsi="Times New Roman" w:cs="Times New Roman"/>
          <w:sz w:val="24"/>
          <w:szCs w:val="24"/>
        </w:rPr>
        <w:t>1</w:t>
      </w:r>
      <w:r w:rsidR="004A74B7" w:rsidRPr="00772D5D">
        <w:rPr>
          <w:rFonts w:ascii="Times New Roman" w:hAnsi="Times New Roman" w:cs="Times New Roman"/>
          <w:sz w:val="24"/>
          <w:szCs w:val="24"/>
        </w:rPr>
        <w:t xml:space="preserve">0 and </w:t>
      </w:r>
      <w:r w:rsidR="000919D6" w:rsidRPr="00772D5D">
        <w:rPr>
          <w:rFonts w:ascii="Times New Roman" w:hAnsi="Times New Roman" w:cs="Times New Roman"/>
          <w:sz w:val="24"/>
          <w:szCs w:val="24"/>
        </w:rPr>
        <w:t>12 h</w:t>
      </w:r>
      <w:r w:rsidR="0092409E">
        <w:rPr>
          <w:rFonts w:ascii="Times New Roman" w:hAnsi="Times New Roman" w:cs="Times New Roman"/>
          <w:sz w:val="24"/>
          <w:szCs w:val="24"/>
        </w:rPr>
        <w:t>r</w:t>
      </w:r>
      <w:r w:rsidR="004A74B7" w:rsidRPr="00772D5D">
        <w:rPr>
          <w:rFonts w:ascii="Times New Roman" w:hAnsi="Times New Roman" w:cs="Times New Roman"/>
          <w:sz w:val="24"/>
          <w:szCs w:val="24"/>
        </w:rPr>
        <w:t>).</w:t>
      </w:r>
      <w:r w:rsidR="000919D6" w:rsidRPr="00772D5D">
        <w:rPr>
          <w:rFonts w:ascii="Times New Roman" w:hAnsi="Times New Roman" w:cs="Times New Roman"/>
          <w:sz w:val="24"/>
          <w:szCs w:val="24"/>
        </w:rPr>
        <w:t xml:space="preserve"> The timeline for subjective sampling thus included more measuring time-points than the one for cortisol sampling.</w:t>
      </w:r>
    </w:p>
    <w:p w14:paraId="080F0D61" w14:textId="52FD4B12" w:rsidR="004A74B7" w:rsidRPr="00772D5D" w:rsidRDefault="004A74B7" w:rsidP="004A74B7">
      <w:pPr>
        <w:spacing w:after="0" w:line="480" w:lineRule="auto"/>
        <w:ind w:firstLine="567"/>
        <w:jc w:val="both"/>
        <w:rPr>
          <w:rFonts w:ascii="Times New Roman" w:hAnsi="Times New Roman" w:cs="Times New Roman"/>
          <w:sz w:val="24"/>
          <w:szCs w:val="24"/>
        </w:rPr>
      </w:pPr>
      <w:r w:rsidRPr="00772D5D">
        <w:rPr>
          <w:rFonts w:ascii="Times New Roman" w:hAnsi="Times New Roman" w:cs="Times New Roman"/>
          <w:sz w:val="24"/>
          <w:szCs w:val="24"/>
        </w:rPr>
        <w:t xml:space="preserve">At each probe throughout the day, participants provided ratings of momentary subjective experience on measures of affect and arousal, and the occurrence of stress, including a rating of stress intensity and individual coping success. The Affect Grid </w:t>
      </w:r>
      <w:r w:rsidRPr="00772D5D">
        <w:rPr>
          <w:rFonts w:ascii="Times New Roman" w:hAnsi="Times New Roman" w:cs="Times New Roman"/>
          <w:sz w:val="24"/>
          <w:szCs w:val="24"/>
        </w:rPr>
        <w:fldChar w:fldCharType="begin"/>
      </w:r>
      <w:r w:rsidRPr="00772D5D">
        <w:rPr>
          <w:rFonts w:ascii="Times New Roman" w:hAnsi="Times New Roman" w:cs="Times New Roman"/>
          <w:sz w:val="24"/>
          <w:szCs w:val="24"/>
        </w:rPr>
        <w:instrText xml:space="preserve"> ADDIN ZOTERO_ITEM CSL_CITATION {"citationID":"WTNVKOX9","properties":{"formattedCitation":"(Russell et al., 1989)","plainCitation":"(Russell et al., 1989)","noteIndex":0},"citationItems":[{"id":5926,"uris":["http://zotero.org/users/9746210/items/Z52AIMTE"],"itemData":{"id":5926,"type":"article-journal","abstract":"This article introduces a single-item scale, the Affect Grid, designed as a quick means of assessing affect along the dimensions of pleasure-displeasure and arousal-sleepiness. The Affect Grid is potentially suitable for any study that requires judgments about affect of either a descriptive or a subjective kind. The scale was shown to have adequate reliability, convergent validity, and discriminant validity in 4 studies in which college students used the Affect Grid to describe (a) their current mood, (b) the meaning of emotion-related words, and (c) the feelings conveyed by facial expressions. Other studies are cited to illustrate the potential uses of the Affect Grid as a measure of mood.","container-title":"Journal of Personality and Social Psychology","issue":"3","page":"493-502","title":"Affect Grid: A single-item scale of pleasure and arousal","volume":"57","author":[{"family":"Russell","given":"James A."},{"family":"Weiss","given":"Anna"},{"family":"Mendelsohn","given":"Gerald A."}],"issued":{"date-parts":[["1989"]]}}}],"schema":"https://github.com/citation-style-language/schema/raw/master/csl-citation.json"} </w:instrText>
      </w:r>
      <w:r w:rsidRPr="00772D5D">
        <w:rPr>
          <w:rFonts w:ascii="Times New Roman" w:hAnsi="Times New Roman" w:cs="Times New Roman"/>
          <w:sz w:val="24"/>
          <w:szCs w:val="24"/>
        </w:rPr>
        <w:fldChar w:fldCharType="separate"/>
      </w:r>
      <w:r w:rsidRPr="00772D5D">
        <w:rPr>
          <w:rFonts w:ascii="Times New Roman" w:hAnsi="Times New Roman" w:cs="Times New Roman"/>
          <w:sz w:val="24"/>
        </w:rPr>
        <w:t>(Russell et al., 1989)</w:t>
      </w:r>
      <w:r w:rsidRPr="00772D5D">
        <w:rPr>
          <w:rFonts w:ascii="Times New Roman" w:hAnsi="Times New Roman" w:cs="Times New Roman"/>
          <w:sz w:val="24"/>
          <w:szCs w:val="24"/>
        </w:rPr>
        <w:fldChar w:fldCharType="end"/>
      </w:r>
      <w:r w:rsidRPr="00772D5D">
        <w:rPr>
          <w:rFonts w:ascii="Times New Roman" w:hAnsi="Times New Roman" w:cs="Times New Roman"/>
          <w:sz w:val="24"/>
          <w:szCs w:val="24"/>
        </w:rPr>
        <w:t xml:space="preserve"> was used to measure current affect and arousal. Its single item scale assesses the dimensions pleasure-displeasure and arousal-sleepiness (both on a scale from 1 to 9). The Affect Grid has been shown to have adequate reliability, as well as convergent and discriminant validity (Russel et al., 1989). At each sampling </w:t>
      </w:r>
      <w:r w:rsidR="000919D6" w:rsidRPr="00772D5D">
        <w:rPr>
          <w:rFonts w:ascii="Times New Roman" w:hAnsi="Times New Roman" w:cs="Times New Roman"/>
          <w:sz w:val="24"/>
          <w:szCs w:val="24"/>
        </w:rPr>
        <w:t>time-</w:t>
      </w:r>
      <w:r w:rsidRPr="00772D5D">
        <w:rPr>
          <w:rFonts w:ascii="Times New Roman" w:hAnsi="Times New Roman" w:cs="Times New Roman"/>
          <w:sz w:val="24"/>
          <w:szCs w:val="24"/>
        </w:rPr>
        <w:t>point, participants reported on the occurrence of a (concurrent or preceding) stressor in a yes/no format. If they had experienced a stressful event since taking their last sample, they additionally indicated how stressed they felt, and how successfully they were able to cope with the experienced stress (both on visual analog scales ranging from 1 to 20).</w:t>
      </w:r>
    </w:p>
    <w:p w14:paraId="4480F903" w14:textId="0ADB5863" w:rsidR="004A74B7" w:rsidRPr="00772D5D" w:rsidRDefault="004A74B7" w:rsidP="004A74B7">
      <w:pPr>
        <w:spacing w:after="0" w:line="480" w:lineRule="auto"/>
        <w:ind w:firstLine="567"/>
        <w:jc w:val="both"/>
        <w:rPr>
          <w:rFonts w:ascii="Times New Roman" w:hAnsi="Times New Roman" w:cs="Times New Roman"/>
          <w:sz w:val="24"/>
          <w:szCs w:val="24"/>
        </w:rPr>
      </w:pPr>
      <w:r w:rsidRPr="00772D5D">
        <w:rPr>
          <w:rFonts w:ascii="Times New Roman" w:hAnsi="Times New Roman" w:cs="Times New Roman"/>
          <w:sz w:val="24"/>
          <w:szCs w:val="24"/>
        </w:rPr>
        <w:t>Affect, arousal, stress intensity and stress coping were averaged ove</w:t>
      </w:r>
      <w:r w:rsidR="000919D6" w:rsidRPr="00772D5D">
        <w:rPr>
          <w:rFonts w:ascii="Times New Roman" w:hAnsi="Times New Roman" w:cs="Times New Roman"/>
          <w:sz w:val="24"/>
          <w:szCs w:val="24"/>
        </w:rPr>
        <w:t>r the six samples per day and</w:t>
      </w:r>
      <w:r w:rsidRPr="00772D5D">
        <w:rPr>
          <w:rFonts w:ascii="Times New Roman" w:hAnsi="Times New Roman" w:cs="Times New Roman"/>
          <w:sz w:val="24"/>
          <w:szCs w:val="24"/>
        </w:rPr>
        <w:t xml:space="preserve"> the two consecutive</w:t>
      </w:r>
      <w:r w:rsidR="000919D6" w:rsidRPr="00772D5D">
        <w:rPr>
          <w:rFonts w:ascii="Times New Roman" w:hAnsi="Times New Roman" w:cs="Times New Roman"/>
          <w:sz w:val="24"/>
          <w:szCs w:val="24"/>
        </w:rPr>
        <w:t xml:space="preserve"> sampling days per testing time-</w:t>
      </w:r>
      <w:r w:rsidRPr="00772D5D">
        <w:rPr>
          <w:rFonts w:ascii="Times New Roman" w:hAnsi="Times New Roman" w:cs="Times New Roman"/>
          <w:sz w:val="24"/>
          <w:szCs w:val="24"/>
        </w:rPr>
        <w:t>point. For the occurrence of stress, a stress event ratio was calculated by using the number of stress events on both days and dividing it by the number of samples</w:t>
      </w:r>
      <w:r w:rsidR="00D6534D" w:rsidRPr="00772D5D">
        <w:rPr>
          <w:rFonts w:ascii="Times New Roman" w:hAnsi="Times New Roman" w:cs="Times New Roman"/>
          <w:sz w:val="24"/>
          <w:szCs w:val="24"/>
        </w:rPr>
        <w:t xml:space="preserve"> answered</w:t>
      </w:r>
      <w:r w:rsidRPr="00772D5D">
        <w:rPr>
          <w:rFonts w:ascii="Times New Roman" w:hAnsi="Times New Roman" w:cs="Times New Roman"/>
          <w:sz w:val="24"/>
          <w:szCs w:val="24"/>
        </w:rPr>
        <w:t xml:space="preserve"> per testing time</w:t>
      </w:r>
      <w:r w:rsidR="00692B70" w:rsidRPr="00772D5D">
        <w:rPr>
          <w:rFonts w:ascii="Times New Roman" w:hAnsi="Times New Roman" w:cs="Times New Roman"/>
          <w:sz w:val="24"/>
          <w:szCs w:val="24"/>
        </w:rPr>
        <w:t>-</w:t>
      </w:r>
      <w:r w:rsidRPr="00772D5D">
        <w:rPr>
          <w:rFonts w:ascii="Times New Roman" w:hAnsi="Times New Roman" w:cs="Times New Roman"/>
          <w:sz w:val="24"/>
          <w:szCs w:val="24"/>
        </w:rPr>
        <w:t>point</w:t>
      </w:r>
      <w:r w:rsidR="00692B70" w:rsidRPr="00772D5D">
        <w:rPr>
          <w:rFonts w:ascii="Times New Roman" w:hAnsi="Times New Roman" w:cs="Times New Roman"/>
          <w:sz w:val="24"/>
          <w:szCs w:val="24"/>
        </w:rPr>
        <w:t xml:space="preserve"> (a higher stress event ration signifying the experience of a higher number of stressful events)</w:t>
      </w:r>
      <w:r w:rsidR="000919D6" w:rsidRPr="00772D5D">
        <w:rPr>
          <w:rFonts w:ascii="Times New Roman" w:hAnsi="Times New Roman" w:cs="Times New Roman"/>
          <w:sz w:val="24"/>
          <w:szCs w:val="24"/>
        </w:rPr>
        <w:t xml:space="preserve">. This was done to </w:t>
      </w:r>
      <w:proofErr w:type="gramStart"/>
      <w:r w:rsidR="000919D6" w:rsidRPr="00772D5D">
        <w:rPr>
          <w:rFonts w:ascii="Times New Roman" w:hAnsi="Times New Roman" w:cs="Times New Roman"/>
          <w:sz w:val="24"/>
          <w:szCs w:val="24"/>
        </w:rPr>
        <w:t>take into account</w:t>
      </w:r>
      <w:proofErr w:type="gramEnd"/>
      <w:r w:rsidR="000919D6" w:rsidRPr="00772D5D">
        <w:rPr>
          <w:rFonts w:ascii="Times New Roman" w:hAnsi="Times New Roman" w:cs="Times New Roman"/>
          <w:sz w:val="24"/>
          <w:szCs w:val="24"/>
        </w:rPr>
        <w:t xml:space="preserve"> the fact that </w:t>
      </w:r>
      <w:r w:rsidR="000919D6" w:rsidRPr="00772D5D">
        <w:rPr>
          <w:rFonts w:ascii="Times New Roman" w:hAnsi="Times New Roman" w:cs="Times New Roman"/>
          <w:sz w:val="24"/>
          <w:szCs w:val="24"/>
        </w:rPr>
        <w:lastRenderedPageBreak/>
        <w:t xml:space="preserve">not every participant responded to every sample. </w:t>
      </w:r>
      <w:r w:rsidRPr="00772D5D">
        <w:rPr>
          <w:rFonts w:ascii="Times New Roman" w:hAnsi="Times New Roman" w:cs="Times New Roman"/>
          <w:sz w:val="24"/>
          <w:szCs w:val="24"/>
        </w:rPr>
        <w:t xml:space="preserve">To avoid influential outliers, all subjective stress </w:t>
      </w:r>
      <w:r w:rsidR="00D6534D" w:rsidRPr="00772D5D">
        <w:rPr>
          <w:rFonts w:ascii="Times New Roman" w:hAnsi="Times New Roman" w:cs="Times New Roman"/>
          <w:sz w:val="24"/>
          <w:szCs w:val="24"/>
        </w:rPr>
        <w:t>summary scores were</w:t>
      </w:r>
      <w:r w:rsidRPr="00772D5D">
        <w:rPr>
          <w:rFonts w:ascii="Times New Roman" w:hAnsi="Times New Roman" w:cs="Times New Roman"/>
          <w:sz w:val="24"/>
          <w:szCs w:val="24"/>
          <w:lang w:val="en-GB"/>
        </w:rPr>
        <w:t xml:space="preserve"> </w:t>
      </w:r>
      <w:proofErr w:type="spellStart"/>
      <w:r w:rsidRPr="00772D5D">
        <w:rPr>
          <w:rFonts w:ascii="Times New Roman" w:hAnsi="Times New Roman" w:cs="Times New Roman"/>
          <w:sz w:val="24"/>
          <w:szCs w:val="24"/>
          <w:lang w:val="en-GB"/>
        </w:rPr>
        <w:t>winsorized</w:t>
      </w:r>
      <w:proofErr w:type="spellEnd"/>
      <w:r w:rsidRPr="00772D5D">
        <w:rPr>
          <w:rFonts w:ascii="Times New Roman" w:hAnsi="Times New Roman" w:cs="Times New Roman"/>
          <w:sz w:val="24"/>
          <w:szCs w:val="24"/>
          <w:lang w:val="en-GB"/>
        </w:rPr>
        <w:t xml:space="preserve"> to 3 </w:t>
      </w:r>
      <w:proofErr w:type="spellStart"/>
      <w:r w:rsidRPr="00772D5D">
        <w:rPr>
          <w:rFonts w:ascii="Times New Roman" w:hAnsi="Times New Roman" w:cs="Times New Roman"/>
          <w:i/>
          <w:iCs/>
          <w:sz w:val="24"/>
          <w:szCs w:val="24"/>
          <w:lang w:val="en-GB"/>
        </w:rPr>
        <w:t>SD</w:t>
      </w:r>
      <w:r w:rsidRPr="00772D5D">
        <w:rPr>
          <w:rFonts w:ascii="Times New Roman" w:hAnsi="Times New Roman" w:cs="Times New Roman"/>
          <w:sz w:val="24"/>
          <w:szCs w:val="24"/>
          <w:lang w:val="en-GB"/>
        </w:rPr>
        <w:t>s</w:t>
      </w:r>
      <w:proofErr w:type="spellEnd"/>
      <w:r w:rsidRPr="00772D5D">
        <w:rPr>
          <w:rFonts w:ascii="Times New Roman" w:hAnsi="Times New Roman" w:cs="Times New Roman"/>
          <w:sz w:val="24"/>
          <w:szCs w:val="24"/>
          <w:lang w:val="en-GB"/>
        </w:rPr>
        <w:t xml:space="preserve"> from the mean.</w:t>
      </w:r>
    </w:p>
    <w:p w14:paraId="1018E016" w14:textId="326AC72C" w:rsidR="004A74B7" w:rsidRPr="00772D5D" w:rsidRDefault="004A74B7" w:rsidP="00EE5A40">
      <w:pPr>
        <w:pStyle w:val="PlainText"/>
        <w:tabs>
          <w:tab w:val="clear" w:pos="720"/>
        </w:tabs>
        <w:spacing w:line="480" w:lineRule="auto"/>
        <w:jc w:val="both"/>
        <w:rPr>
          <w:rFonts w:ascii="Times New Roman" w:hAnsi="Times New Roman"/>
          <w:color w:val="auto"/>
          <w:sz w:val="24"/>
          <w:szCs w:val="24"/>
          <w:lang w:val="en-CA"/>
        </w:rPr>
      </w:pPr>
    </w:p>
    <w:p w14:paraId="4567B82E" w14:textId="2A45CDFD" w:rsidR="00606730" w:rsidRDefault="00772D5D" w:rsidP="00EE5A40">
      <w:pPr>
        <w:pStyle w:val="PlainText"/>
        <w:tabs>
          <w:tab w:val="clear" w:pos="720"/>
        </w:tabs>
        <w:spacing w:line="480" w:lineRule="auto"/>
        <w:jc w:val="both"/>
        <w:rPr>
          <w:rFonts w:ascii="Times New Roman" w:hAnsi="Times New Roman"/>
          <w:color w:val="auto"/>
          <w:sz w:val="24"/>
          <w:szCs w:val="24"/>
          <w:lang w:val="en-CA"/>
        </w:rPr>
      </w:pPr>
      <w:r w:rsidRPr="00772D5D">
        <w:rPr>
          <w:rFonts w:ascii="Times New Roman" w:hAnsi="Times New Roman"/>
          <w:color w:val="auto"/>
          <w:sz w:val="24"/>
          <w:szCs w:val="24"/>
          <w:lang w:val="en-CA"/>
        </w:rPr>
        <w:t>Data</w:t>
      </w:r>
      <w:r w:rsidR="002977F0">
        <w:rPr>
          <w:rFonts w:ascii="Times New Roman" w:hAnsi="Times New Roman"/>
          <w:color w:val="auto"/>
          <w:sz w:val="24"/>
          <w:szCs w:val="24"/>
          <w:lang w:val="en-CA"/>
        </w:rPr>
        <w:t xml:space="preserve"> a</w:t>
      </w:r>
      <w:r w:rsidR="00606730" w:rsidRPr="00772D5D">
        <w:rPr>
          <w:rFonts w:ascii="Times New Roman" w:hAnsi="Times New Roman"/>
          <w:color w:val="auto"/>
          <w:sz w:val="24"/>
          <w:szCs w:val="24"/>
          <w:lang w:val="en-CA"/>
        </w:rPr>
        <w:t>nalyses</w:t>
      </w:r>
    </w:p>
    <w:p w14:paraId="7876D138" w14:textId="043222E2" w:rsidR="00695981" w:rsidRDefault="00D03292" w:rsidP="00695981">
      <w:pPr>
        <w:pStyle w:val="PlainText"/>
        <w:tabs>
          <w:tab w:val="clear" w:pos="720"/>
        </w:tabs>
        <w:spacing w:line="480" w:lineRule="auto"/>
        <w:ind w:firstLine="567"/>
        <w:jc w:val="both"/>
        <w:rPr>
          <w:rFonts w:ascii="Times New Roman" w:hAnsi="Times New Roman"/>
          <w:color w:val="auto"/>
          <w:sz w:val="24"/>
          <w:szCs w:val="24"/>
        </w:rPr>
      </w:pPr>
      <w:r>
        <w:rPr>
          <w:rFonts w:ascii="Times New Roman" w:eastAsia="Calibri" w:hAnsi="Times New Roman"/>
          <w:sz w:val="24"/>
          <w:szCs w:val="24"/>
          <w:lang w:val="en-CA"/>
        </w:rPr>
        <w:t>N</w:t>
      </w:r>
      <w:r w:rsidR="00695981" w:rsidRPr="00252DB8">
        <w:rPr>
          <w:rFonts w:ascii="Times New Roman" w:hAnsi="Times New Roman"/>
          <w:color w:val="000000"/>
          <w:sz w:val="24"/>
          <w:szCs w:val="24"/>
        </w:rPr>
        <w:t>umber</w:t>
      </w:r>
      <w:r>
        <w:rPr>
          <w:rFonts w:ascii="Times New Roman" w:hAnsi="Times New Roman"/>
          <w:color w:val="000000"/>
          <w:sz w:val="24"/>
          <w:szCs w:val="24"/>
        </w:rPr>
        <w:t>s</w:t>
      </w:r>
      <w:r w:rsidR="00695981" w:rsidRPr="00252DB8">
        <w:rPr>
          <w:rFonts w:ascii="Times New Roman" w:hAnsi="Times New Roman"/>
          <w:color w:val="000000"/>
          <w:sz w:val="24"/>
          <w:szCs w:val="24"/>
        </w:rPr>
        <w:t xml:space="preserve"> of missing and available cortisol and sleep data per measure and </w:t>
      </w:r>
      <w:r w:rsidR="00695981">
        <w:rPr>
          <w:rFonts w:ascii="Times New Roman" w:hAnsi="Times New Roman"/>
          <w:color w:val="000000"/>
          <w:sz w:val="24"/>
          <w:szCs w:val="24"/>
        </w:rPr>
        <w:t>testing</w:t>
      </w:r>
      <w:r w:rsidR="00695981" w:rsidRPr="00252DB8">
        <w:rPr>
          <w:rFonts w:ascii="Times New Roman" w:hAnsi="Times New Roman"/>
          <w:color w:val="000000"/>
          <w:sz w:val="24"/>
          <w:szCs w:val="24"/>
        </w:rPr>
        <w:t xml:space="preserve"> time-point</w:t>
      </w:r>
      <w:r w:rsidR="00695981" w:rsidRPr="00772D5D">
        <w:rPr>
          <w:rFonts w:ascii="Times New Roman" w:hAnsi="Times New Roman"/>
          <w:sz w:val="24"/>
          <w:szCs w:val="24"/>
        </w:rPr>
        <w:t xml:space="preserve"> </w:t>
      </w:r>
      <w:r w:rsidR="00695981">
        <w:rPr>
          <w:rFonts w:ascii="Times New Roman" w:hAnsi="Times New Roman"/>
          <w:sz w:val="24"/>
          <w:szCs w:val="24"/>
        </w:rPr>
        <w:t>are summarized in Table S1</w:t>
      </w:r>
      <w:r w:rsidR="00952388">
        <w:rPr>
          <w:rFonts w:ascii="Times New Roman" w:hAnsi="Times New Roman"/>
          <w:sz w:val="24"/>
          <w:szCs w:val="24"/>
        </w:rPr>
        <w:t>,</w:t>
      </w:r>
      <w:r w:rsidR="00695981">
        <w:rPr>
          <w:rFonts w:ascii="Times New Roman" w:hAnsi="Times New Roman"/>
          <w:sz w:val="24"/>
          <w:szCs w:val="24"/>
        </w:rPr>
        <w:t xml:space="preserve"> </w:t>
      </w:r>
      <w:r w:rsidR="00695981" w:rsidRPr="00252DB8">
        <w:rPr>
          <w:rFonts w:ascii="Times New Roman" w:hAnsi="Times New Roman"/>
          <w:color w:val="000000"/>
          <w:sz w:val="24"/>
          <w:szCs w:val="24"/>
        </w:rPr>
        <w:t>of replaced and non-replaced missing data points for cortisol and sleep data</w:t>
      </w:r>
      <w:r w:rsidR="00695981">
        <w:rPr>
          <w:rFonts w:ascii="Times New Roman" w:hAnsi="Times New Roman"/>
          <w:color w:val="000000"/>
          <w:sz w:val="24"/>
          <w:szCs w:val="24"/>
        </w:rPr>
        <w:t xml:space="preserve"> in </w:t>
      </w:r>
      <w:r w:rsidR="00695981" w:rsidRPr="00695981">
        <w:rPr>
          <w:rFonts w:ascii="Times New Roman" w:hAnsi="Times New Roman"/>
          <w:color w:val="000000"/>
          <w:sz w:val="24"/>
          <w:szCs w:val="24"/>
        </w:rPr>
        <w:t>Table S2</w:t>
      </w:r>
      <w:r w:rsidR="00952388">
        <w:rPr>
          <w:rFonts w:ascii="Times New Roman" w:hAnsi="Times New Roman"/>
          <w:color w:val="000000"/>
          <w:sz w:val="24"/>
          <w:szCs w:val="24"/>
        </w:rPr>
        <w:t>,</w:t>
      </w:r>
      <w:r w:rsidR="00695981" w:rsidRPr="00695981">
        <w:rPr>
          <w:rFonts w:ascii="Times New Roman" w:hAnsi="Times New Roman"/>
          <w:color w:val="000000"/>
          <w:sz w:val="24"/>
          <w:szCs w:val="24"/>
        </w:rPr>
        <w:t xml:space="preserve"> and </w:t>
      </w:r>
      <w:r w:rsidR="00695981" w:rsidRPr="00695981">
        <w:rPr>
          <w:rFonts w:ascii="Times New Roman" w:hAnsi="Times New Roman"/>
          <w:color w:val="auto"/>
          <w:sz w:val="24"/>
          <w:szCs w:val="24"/>
        </w:rPr>
        <w:t xml:space="preserve">of </w:t>
      </w:r>
      <w:proofErr w:type="spellStart"/>
      <w:r w:rsidR="00695981" w:rsidRPr="00695981">
        <w:rPr>
          <w:rFonts w:ascii="Times New Roman" w:hAnsi="Times New Roman"/>
          <w:color w:val="auto"/>
          <w:sz w:val="24"/>
          <w:szCs w:val="24"/>
        </w:rPr>
        <w:t>missings</w:t>
      </w:r>
      <w:proofErr w:type="spellEnd"/>
      <w:r w:rsidR="00695981" w:rsidRPr="00695981">
        <w:rPr>
          <w:rFonts w:ascii="Times New Roman" w:hAnsi="Times New Roman"/>
          <w:color w:val="auto"/>
          <w:sz w:val="24"/>
          <w:szCs w:val="24"/>
        </w:rPr>
        <w:t xml:space="preserve"> per subjective experience variable and testing time-point in Table S3. The averaged raw (unlogged) cortisol data per testing time-point and cohort are depicted in Fig. S1.</w:t>
      </w:r>
    </w:p>
    <w:p w14:paraId="0E2F898A" w14:textId="77EA2C22" w:rsidR="0023422B" w:rsidRDefault="0023422B" w:rsidP="0023422B">
      <w:pPr>
        <w:pStyle w:val="PlainText"/>
        <w:tabs>
          <w:tab w:val="clear" w:pos="720"/>
        </w:tabs>
        <w:spacing w:line="480" w:lineRule="auto"/>
        <w:jc w:val="both"/>
        <w:rPr>
          <w:rFonts w:ascii="Times New Roman" w:hAnsi="Times New Roman"/>
          <w:color w:val="auto"/>
          <w:sz w:val="24"/>
          <w:szCs w:val="24"/>
        </w:rPr>
      </w:pPr>
    </w:p>
    <w:p w14:paraId="437E9454" w14:textId="77777777" w:rsidR="0023422B" w:rsidRDefault="0023422B" w:rsidP="00952388">
      <w:pPr>
        <w:pStyle w:val="PlainText"/>
        <w:tabs>
          <w:tab w:val="clear" w:pos="720"/>
        </w:tabs>
        <w:spacing w:line="480" w:lineRule="auto"/>
        <w:jc w:val="both"/>
        <w:rPr>
          <w:rFonts w:ascii="Times New Roman" w:hAnsi="Times New Roman"/>
          <w:b/>
          <w:color w:val="000000"/>
          <w:sz w:val="24"/>
          <w:szCs w:val="24"/>
        </w:rPr>
      </w:pPr>
      <w:r w:rsidRPr="0097112D">
        <w:rPr>
          <w:rFonts w:ascii="Times New Roman" w:hAnsi="Times New Roman"/>
          <w:b/>
          <w:color w:val="000000"/>
          <w:sz w:val="24"/>
          <w:szCs w:val="24"/>
        </w:rPr>
        <w:t>Table S1</w:t>
      </w:r>
    </w:p>
    <w:p w14:paraId="0B670026" w14:textId="7C044DBA" w:rsidR="0023422B" w:rsidRDefault="0023422B" w:rsidP="00952388">
      <w:pPr>
        <w:pStyle w:val="PlainText"/>
        <w:tabs>
          <w:tab w:val="clear" w:pos="720"/>
        </w:tabs>
        <w:spacing w:line="480" w:lineRule="auto"/>
        <w:jc w:val="both"/>
        <w:rPr>
          <w:rFonts w:ascii="Times New Roman" w:hAnsi="Times New Roman"/>
          <w:color w:val="000000"/>
          <w:sz w:val="24"/>
          <w:szCs w:val="24"/>
        </w:rPr>
      </w:pPr>
      <w:r w:rsidRPr="00252DB8">
        <w:rPr>
          <w:rFonts w:ascii="Times New Roman" w:hAnsi="Times New Roman"/>
          <w:color w:val="000000"/>
          <w:sz w:val="24"/>
          <w:szCs w:val="24"/>
        </w:rPr>
        <w:t xml:space="preserve">Number of missing and available cortisol and sleep data per measure and </w:t>
      </w:r>
      <w:r>
        <w:rPr>
          <w:rFonts w:ascii="Times New Roman" w:hAnsi="Times New Roman"/>
          <w:color w:val="000000"/>
          <w:sz w:val="24"/>
          <w:szCs w:val="24"/>
        </w:rPr>
        <w:t>testing</w:t>
      </w:r>
      <w:r w:rsidRPr="00252DB8">
        <w:rPr>
          <w:rFonts w:ascii="Times New Roman" w:hAnsi="Times New Roman"/>
          <w:color w:val="000000"/>
          <w:sz w:val="24"/>
          <w:szCs w:val="24"/>
        </w:rPr>
        <w:t xml:space="preserve"> time-point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3025"/>
        <w:gridCol w:w="3032"/>
      </w:tblGrid>
      <w:tr w:rsidR="0023422B" w:rsidRPr="0023422B" w14:paraId="5F1CBEE4" w14:textId="77777777" w:rsidTr="0023422B">
        <w:tc>
          <w:tcPr>
            <w:tcW w:w="3293" w:type="dxa"/>
            <w:tcBorders>
              <w:top w:val="single" w:sz="4" w:space="0" w:color="auto"/>
              <w:bottom w:val="single" w:sz="4" w:space="0" w:color="auto"/>
            </w:tcBorders>
          </w:tcPr>
          <w:p w14:paraId="097D5CBE" w14:textId="77777777" w:rsidR="0023422B" w:rsidRPr="0023422B" w:rsidRDefault="0023422B" w:rsidP="0023422B">
            <w:pPr>
              <w:pStyle w:val="PlainText"/>
              <w:tabs>
                <w:tab w:val="clear" w:pos="720"/>
              </w:tabs>
              <w:spacing w:line="276" w:lineRule="auto"/>
              <w:jc w:val="center"/>
              <w:rPr>
                <w:rFonts w:ascii="Times New Roman" w:hAnsi="Times New Roman"/>
                <w:sz w:val="24"/>
                <w:szCs w:val="24"/>
              </w:rPr>
            </w:pPr>
            <w:r w:rsidRPr="0023422B">
              <w:rPr>
                <w:rFonts w:ascii="Times New Roman" w:hAnsi="Times New Roman"/>
                <w:sz w:val="24"/>
                <w:szCs w:val="24"/>
              </w:rPr>
              <w:t>Reason for missing data</w:t>
            </w:r>
          </w:p>
        </w:tc>
        <w:tc>
          <w:tcPr>
            <w:tcW w:w="3025" w:type="dxa"/>
            <w:tcBorders>
              <w:top w:val="single" w:sz="4" w:space="0" w:color="auto"/>
              <w:bottom w:val="single" w:sz="4" w:space="0" w:color="auto"/>
            </w:tcBorders>
          </w:tcPr>
          <w:p w14:paraId="295B9B93" w14:textId="5C5B9782" w:rsidR="0023422B" w:rsidRPr="0023422B" w:rsidRDefault="0023422B" w:rsidP="0023422B">
            <w:pPr>
              <w:pStyle w:val="PlainText"/>
              <w:tabs>
                <w:tab w:val="clear" w:pos="720"/>
              </w:tabs>
              <w:spacing w:line="276" w:lineRule="auto"/>
              <w:jc w:val="center"/>
              <w:rPr>
                <w:rFonts w:ascii="Times New Roman" w:hAnsi="Times New Roman"/>
                <w:sz w:val="24"/>
                <w:szCs w:val="24"/>
              </w:rPr>
            </w:pPr>
            <w:r w:rsidRPr="0023422B">
              <w:rPr>
                <w:rFonts w:ascii="Times New Roman" w:hAnsi="Times New Roman"/>
                <w:sz w:val="24"/>
                <w:szCs w:val="24"/>
              </w:rPr>
              <w:t xml:space="preserve">Missing </w:t>
            </w:r>
            <w:r w:rsidR="0092409E" w:rsidRPr="0092409E">
              <w:rPr>
                <w:rFonts w:ascii="Times New Roman" w:hAnsi="Times New Roman"/>
                <w:i/>
                <w:iCs/>
                <w:sz w:val="24"/>
                <w:szCs w:val="24"/>
              </w:rPr>
              <w:t>n</w:t>
            </w:r>
          </w:p>
        </w:tc>
        <w:tc>
          <w:tcPr>
            <w:tcW w:w="3032" w:type="dxa"/>
            <w:tcBorders>
              <w:top w:val="single" w:sz="4" w:space="0" w:color="auto"/>
              <w:bottom w:val="single" w:sz="4" w:space="0" w:color="auto"/>
            </w:tcBorders>
          </w:tcPr>
          <w:p w14:paraId="3A6C12DF" w14:textId="12099D39" w:rsidR="0023422B" w:rsidRPr="0023422B" w:rsidRDefault="0023422B" w:rsidP="0023422B">
            <w:pPr>
              <w:pStyle w:val="PlainText"/>
              <w:tabs>
                <w:tab w:val="clear" w:pos="720"/>
              </w:tabs>
              <w:spacing w:line="276" w:lineRule="auto"/>
              <w:jc w:val="center"/>
              <w:rPr>
                <w:rFonts w:ascii="Times New Roman" w:hAnsi="Times New Roman"/>
                <w:sz w:val="24"/>
                <w:szCs w:val="24"/>
              </w:rPr>
            </w:pPr>
            <w:r w:rsidRPr="0023422B">
              <w:rPr>
                <w:rFonts w:ascii="Times New Roman" w:hAnsi="Times New Roman"/>
                <w:sz w:val="24"/>
                <w:szCs w:val="24"/>
              </w:rPr>
              <w:t xml:space="preserve">Available </w:t>
            </w:r>
            <w:r w:rsidR="0092409E" w:rsidRPr="0092409E">
              <w:rPr>
                <w:rFonts w:ascii="Times New Roman" w:hAnsi="Times New Roman"/>
                <w:i/>
                <w:iCs/>
                <w:sz w:val="24"/>
                <w:szCs w:val="24"/>
              </w:rPr>
              <w:t>n</w:t>
            </w:r>
            <w:r w:rsidRPr="0023422B">
              <w:rPr>
                <w:rFonts w:ascii="Times New Roman" w:hAnsi="Times New Roman"/>
                <w:sz w:val="24"/>
                <w:szCs w:val="24"/>
              </w:rPr>
              <w:t xml:space="preserve"> (women)</w:t>
            </w:r>
          </w:p>
        </w:tc>
      </w:tr>
      <w:tr w:rsidR="0023422B" w:rsidRPr="0023422B" w14:paraId="1E39CD54" w14:textId="77777777" w:rsidTr="0023422B">
        <w:tc>
          <w:tcPr>
            <w:tcW w:w="9350" w:type="dxa"/>
            <w:gridSpan w:val="3"/>
            <w:tcBorders>
              <w:top w:val="single" w:sz="4" w:space="0" w:color="auto"/>
            </w:tcBorders>
          </w:tcPr>
          <w:p w14:paraId="6CD40E69" w14:textId="65F7ACEF" w:rsidR="0023422B" w:rsidRPr="0023422B" w:rsidRDefault="0023422B" w:rsidP="0023422B">
            <w:pPr>
              <w:pStyle w:val="PlainText"/>
              <w:tabs>
                <w:tab w:val="clear" w:pos="720"/>
              </w:tabs>
              <w:spacing w:line="276" w:lineRule="auto"/>
              <w:rPr>
                <w:rFonts w:ascii="Times New Roman" w:hAnsi="Times New Roman"/>
                <w:sz w:val="24"/>
                <w:szCs w:val="24"/>
              </w:rPr>
            </w:pPr>
            <w:r w:rsidRPr="0023422B">
              <w:rPr>
                <w:rFonts w:ascii="Times New Roman" w:hAnsi="Times New Roman"/>
                <w:sz w:val="24"/>
                <w:szCs w:val="24"/>
              </w:rPr>
              <w:t>T0</w:t>
            </w:r>
          </w:p>
        </w:tc>
      </w:tr>
      <w:tr w:rsidR="0023422B" w:rsidRPr="0023422B" w14:paraId="24B27AA3" w14:textId="77777777" w:rsidTr="0023422B">
        <w:tc>
          <w:tcPr>
            <w:tcW w:w="3293" w:type="dxa"/>
          </w:tcPr>
          <w:p w14:paraId="2A86DAAC" w14:textId="77777777" w:rsidR="0023422B" w:rsidRPr="0023422B" w:rsidRDefault="0023422B" w:rsidP="0023422B">
            <w:pPr>
              <w:pStyle w:val="PlainText"/>
              <w:tabs>
                <w:tab w:val="clear" w:pos="720"/>
              </w:tabs>
              <w:spacing w:line="276" w:lineRule="auto"/>
              <w:jc w:val="both"/>
              <w:rPr>
                <w:rFonts w:ascii="Times New Roman" w:hAnsi="Times New Roman"/>
                <w:sz w:val="24"/>
                <w:szCs w:val="24"/>
              </w:rPr>
            </w:pPr>
            <w:r w:rsidRPr="0023422B">
              <w:rPr>
                <w:rFonts w:ascii="Times New Roman" w:hAnsi="Times New Roman"/>
                <w:sz w:val="24"/>
                <w:szCs w:val="24"/>
              </w:rPr>
              <w:t>Exclusion</w:t>
            </w:r>
          </w:p>
        </w:tc>
        <w:tc>
          <w:tcPr>
            <w:tcW w:w="3025" w:type="dxa"/>
          </w:tcPr>
          <w:p w14:paraId="127FB315"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2</w:t>
            </w:r>
          </w:p>
        </w:tc>
        <w:tc>
          <w:tcPr>
            <w:tcW w:w="3032" w:type="dxa"/>
          </w:tcPr>
          <w:p w14:paraId="4805E1C1"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330 (196)</w:t>
            </w:r>
          </w:p>
        </w:tc>
      </w:tr>
      <w:tr w:rsidR="0023422B" w:rsidRPr="0023422B" w14:paraId="4189C1AF" w14:textId="77777777" w:rsidTr="0023422B">
        <w:tc>
          <w:tcPr>
            <w:tcW w:w="3293" w:type="dxa"/>
          </w:tcPr>
          <w:p w14:paraId="6E178AAA" w14:textId="77777777" w:rsidR="0023422B" w:rsidRPr="0023422B" w:rsidRDefault="0023422B" w:rsidP="0023422B">
            <w:pPr>
              <w:pStyle w:val="PlainText"/>
              <w:tabs>
                <w:tab w:val="clear" w:pos="720"/>
              </w:tabs>
              <w:spacing w:line="276" w:lineRule="auto"/>
              <w:ind w:firstLine="142"/>
              <w:jc w:val="both"/>
              <w:rPr>
                <w:rFonts w:ascii="Times New Roman" w:hAnsi="Times New Roman"/>
                <w:sz w:val="24"/>
                <w:szCs w:val="24"/>
              </w:rPr>
            </w:pPr>
            <w:r w:rsidRPr="0023422B">
              <w:rPr>
                <w:rFonts w:ascii="Times New Roman" w:hAnsi="Times New Roman"/>
                <w:sz w:val="24"/>
                <w:szCs w:val="24"/>
              </w:rPr>
              <w:t>Dropout</w:t>
            </w:r>
          </w:p>
        </w:tc>
        <w:tc>
          <w:tcPr>
            <w:tcW w:w="3025" w:type="dxa"/>
          </w:tcPr>
          <w:p w14:paraId="182F9897"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1</w:t>
            </w:r>
          </w:p>
        </w:tc>
        <w:tc>
          <w:tcPr>
            <w:tcW w:w="3032" w:type="dxa"/>
          </w:tcPr>
          <w:p w14:paraId="74FDA401"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329 (195)</w:t>
            </w:r>
          </w:p>
        </w:tc>
      </w:tr>
      <w:tr w:rsidR="0023422B" w:rsidRPr="0023422B" w14:paraId="3ABE829D" w14:textId="77777777" w:rsidTr="0023422B">
        <w:tc>
          <w:tcPr>
            <w:tcW w:w="3293" w:type="dxa"/>
          </w:tcPr>
          <w:p w14:paraId="5CD83236" w14:textId="77777777" w:rsidR="0023422B" w:rsidRPr="0023422B" w:rsidRDefault="0023422B" w:rsidP="0023422B">
            <w:pPr>
              <w:pStyle w:val="PlainText"/>
              <w:tabs>
                <w:tab w:val="clear" w:pos="720"/>
              </w:tabs>
              <w:spacing w:line="276" w:lineRule="auto"/>
              <w:ind w:firstLine="284"/>
              <w:jc w:val="both"/>
              <w:rPr>
                <w:rFonts w:ascii="Times New Roman" w:hAnsi="Times New Roman"/>
                <w:sz w:val="24"/>
                <w:szCs w:val="24"/>
              </w:rPr>
            </w:pPr>
            <w:r w:rsidRPr="0023422B">
              <w:rPr>
                <w:rFonts w:ascii="Times New Roman" w:hAnsi="Times New Roman"/>
                <w:sz w:val="24"/>
                <w:szCs w:val="24"/>
              </w:rPr>
              <w:t>No saliva sampling</w:t>
            </w:r>
          </w:p>
        </w:tc>
        <w:tc>
          <w:tcPr>
            <w:tcW w:w="3025" w:type="dxa"/>
          </w:tcPr>
          <w:p w14:paraId="6D0B2113"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9</w:t>
            </w:r>
          </w:p>
        </w:tc>
        <w:tc>
          <w:tcPr>
            <w:tcW w:w="3032" w:type="dxa"/>
          </w:tcPr>
          <w:p w14:paraId="5F00BF7A"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320 (190)</w:t>
            </w:r>
          </w:p>
        </w:tc>
      </w:tr>
      <w:tr w:rsidR="0023422B" w:rsidRPr="0023422B" w14:paraId="6DB5E99F" w14:textId="77777777" w:rsidTr="0023422B">
        <w:tc>
          <w:tcPr>
            <w:tcW w:w="3293" w:type="dxa"/>
          </w:tcPr>
          <w:p w14:paraId="39A58BF7" w14:textId="77777777" w:rsidR="0023422B" w:rsidRPr="0023422B" w:rsidRDefault="0023422B" w:rsidP="0023422B">
            <w:pPr>
              <w:pStyle w:val="PlainText"/>
              <w:tabs>
                <w:tab w:val="clear" w:pos="720"/>
              </w:tabs>
              <w:spacing w:line="276" w:lineRule="auto"/>
              <w:ind w:firstLine="567"/>
              <w:jc w:val="both"/>
              <w:rPr>
                <w:rFonts w:ascii="Times New Roman" w:hAnsi="Times New Roman"/>
                <w:sz w:val="24"/>
                <w:szCs w:val="24"/>
              </w:rPr>
            </w:pPr>
            <w:r w:rsidRPr="0023422B">
              <w:rPr>
                <w:rFonts w:ascii="Times New Roman" w:hAnsi="Times New Roman"/>
                <w:sz w:val="24"/>
                <w:szCs w:val="24"/>
              </w:rPr>
              <w:t>No sleep data</w:t>
            </w:r>
          </w:p>
        </w:tc>
        <w:tc>
          <w:tcPr>
            <w:tcW w:w="3025" w:type="dxa"/>
          </w:tcPr>
          <w:p w14:paraId="1EF74EC9"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1</w:t>
            </w:r>
          </w:p>
        </w:tc>
        <w:tc>
          <w:tcPr>
            <w:tcW w:w="3032" w:type="dxa"/>
          </w:tcPr>
          <w:p w14:paraId="10963683"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319 (189)</w:t>
            </w:r>
          </w:p>
        </w:tc>
      </w:tr>
      <w:tr w:rsidR="0023422B" w:rsidRPr="0023422B" w14:paraId="262475F5" w14:textId="77777777" w:rsidTr="0023422B">
        <w:tc>
          <w:tcPr>
            <w:tcW w:w="3293" w:type="dxa"/>
          </w:tcPr>
          <w:p w14:paraId="76D07524" w14:textId="77777777" w:rsidR="0023422B" w:rsidRPr="0023422B" w:rsidRDefault="0023422B" w:rsidP="0023422B">
            <w:pPr>
              <w:pStyle w:val="PlainText"/>
              <w:tabs>
                <w:tab w:val="clear" w:pos="720"/>
              </w:tabs>
              <w:spacing w:line="276" w:lineRule="auto"/>
              <w:ind w:firstLine="567"/>
              <w:jc w:val="both"/>
              <w:rPr>
                <w:rFonts w:ascii="Times New Roman" w:hAnsi="Times New Roman"/>
                <w:sz w:val="24"/>
                <w:szCs w:val="24"/>
              </w:rPr>
            </w:pPr>
            <w:r w:rsidRPr="0023422B">
              <w:rPr>
                <w:rFonts w:ascii="Times New Roman" w:hAnsi="Times New Roman"/>
                <w:sz w:val="24"/>
                <w:szCs w:val="24"/>
              </w:rPr>
              <w:t>No CAR data</w:t>
            </w:r>
          </w:p>
        </w:tc>
        <w:tc>
          <w:tcPr>
            <w:tcW w:w="3025" w:type="dxa"/>
          </w:tcPr>
          <w:p w14:paraId="362AD400"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0</w:t>
            </w:r>
          </w:p>
        </w:tc>
        <w:tc>
          <w:tcPr>
            <w:tcW w:w="3032" w:type="dxa"/>
          </w:tcPr>
          <w:p w14:paraId="2413C976"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320 (190)</w:t>
            </w:r>
          </w:p>
        </w:tc>
      </w:tr>
      <w:tr w:rsidR="0023422B" w:rsidRPr="0023422B" w14:paraId="4D252292" w14:textId="77777777" w:rsidTr="0023422B">
        <w:tc>
          <w:tcPr>
            <w:tcW w:w="3293" w:type="dxa"/>
          </w:tcPr>
          <w:p w14:paraId="5FCDF36C" w14:textId="77777777" w:rsidR="0023422B" w:rsidRPr="0023422B" w:rsidRDefault="0023422B" w:rsidP="0023422B">
            <w:pPr>
              <w:pStyle w:val="PlainText"/>
              <w:tabs>
                <w:tab w:val="clear" w:pos="720"/>
              </w:tabs>
              <w:spacing w:line="276" w:lineRule="auto"/>
              <w:ind w:firstLine="567"/>
              <w:jc w:val="both"/>
              <w:rPr>
                <w:rFonts w:ascii="Times New Roman" w:hAnsi="Times New Roman"/>
                <w:sz w:val="24"/>
                <w:szCs w:val="24"/>
              </w:rPr>
            </w:pPr>
            <w:r w:rsidRPr="0023422B">
              <w:rPr>
                <w:rFonts w:ascii="Times New Roman" w:hAnsi="Times New Roman"/>
                <w:sz w:val="24"/>
                <w:szCs w:val="24"/>
              </w:rPr>
              <w:t>No diurnal slope data</w:t>
            </w:r>
          </w:p>
        </w:tc>
        <w:tc>
          <w:tcPr>
            <w:tcW w:w="3025" w:type="dxa"/>
          </w:tcPr>
          <w:p w14:paraId="7B0051A5"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4</w:t>
            </w:r>
          </w:p>
        </w:tc>
        <w:tc>
          <w:tcPr>
            <w:tcW w:w="3032" w:type="dxa"/>
          </w:tcPr>
          <w:p w14:paraId="564917DB"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316 (188)</w:t>
            </w:r>
          </w:p>
        </w:tc>
      </w:tr>
      <w:tr w:rsidR="0023422B" w:rsidRPr="0023422B" w14:paraId="4D1DE4B7" w14:textId="77777777" w:rsidTr="0023422B">
        <w:tc>
          <w:tcPr>
            <w:tcW w:w="3293" w:type="dxa"/>
          </w:tcPr>
          <w:p w14:paraId="24AC181A" w14:textId="77777777" w:rsidR="0023422B" w:rsidRPr="0023422B" w:rsidRDefault="0023422B" w:rsidP="0023422B">
            <w:pPr>
              <w:pStyle w:val="PlainText"/>
              <w:tabs>
                <w:tab w:val="clear" w:pos="720"/>
              </w:tabs>
              <w:spacing w:line="276" w:lineRule="auto"/>
              <w:ind w:firstLine="567"/>
              <w:jc w:val="both"/>
              <w:rPr>
                <w:rFonts w:ascii="Times New Roman" w:hAnsi="Times New Roman"/>
                <w:sz w:val="24"/>
                <w:szCs w:val="24"/>
              </w:rPr>
            </w:pPr>
            <w:r w:rsidRPr="0023422B">
              <w:rPr>
                <w:rFonts w:ascii="Times New Roman" w:hAnsi="Times New Roman"/>
                <w:sz w:val="24"/>
                <w:szCs w:val="24"/>
              </w:rPr>
              <w:t xml:space="preserve">No </w:t>
            </w:r>
            <w:proofErr w:type="spellStart"/>
            <w:r w:rsidRPr="0023422B">
              <w:rPr>
                <w:rFonts w:ascii="Times New Roman" w:hAnsi="Times New Roman"/>
                <w:sz w:val="24"/>
                <w:szCs w:val="24"/>
              </w:rPr>
              <w:t>AUC</w:t>
            </w:r>
            <w:r w:rsidRPr="0023422B">
              <w:rPr>
                <w:rFonts w:ascii="Times New Roman" w:hAnsi="Times New Roman"/>
                <w:sz w:val="24"/>
                <w:szCs w:val="24"/>
                <w:vertAlign w:val="subscript"/>
              </w:rPr>
              <w:t>g</w:t>
            </w:r>
            <w:proofErr w:type="spellEnd"/>
            <w:r w:rsidRPr="0023422B">
              <w:rPr>
                <w:rFonts w:ascii="Times New Roman" w:hAnsi="Times New Roman"/>
                <w:sz w:val="24"/>
                <w:szCs w:val="24"/>
              </w:rPr>
              <w:t xml:space="preserve"> data</w:t>
            </w:r>
          </w:p>
        </w:tc>
        <w:tc>
          <w:tcPr>
            <w:tcW w:w="3025" w:type="dxa"/>
          </w:tcPr>
          <w:p w14:paraId="792567D9"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11</w:t>
            </w:r>
          </w:p>
        </w:tc>
        <w:tc>
          <w:tcPr>
            <w:tcW w:w="3032" w:type="dxa"/>
          </w:tcPr>
          <w:p w14:paraId="2B0DD7D6"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309 (184)</w:t>
            </w:r>
          </w:p>
        </w:tc>
      </w:tr>
      <w:tr w:rsidR="0023422B" w:rsidRPr="0023422B" w14:paraId="2B1BC249" w14:textId="77777777" w:rsidTr="0023422B">
        <w:tc>
          <w:tcPr>
            <w:tcW w:w="9350" w:type="dxa"/>
            <w:gridSpan w:val="3"/>
          </w:tcPr>
          <w:p w14:paraId="0EDC0E42" w14:textId="77777777" w:rsidR="0023422B" w:rsidRPr="0023422B" w:rsidRDefault="0023422B" w:rsidP="0023422B">
            <w:pPr>
              <w:pStyle w:val="PlainText"/>
              <w:tabs>
                <w:tab w:val="clear" w:pos="720"/>
              </w:tabs>
              <w:spacing w:line="276" w:lineRule="auto"/>
              <w:rPr>
                <w:rFonts w:ascii="Times New Roman" w:hAnsi="Times New Roman"/>
                <w:sz w:val="24"/>
                <w:szCs w:val="24"/>
              </w:rPr>
            </w:pPr>
            <w:r w:rsidRPr="0023422B">
              <w:rPr>
                <w:rFonts w:ascii="Times New Roman" w:hAnsi="Times New Roman"/>
                <w:sz w:val="24"/>
                <w:szCs w:val="24"/>
              </w:rPr>
              <w:t>T1</w:t>
            </w:r>
          </w:p>
        </w:tc>
      </w:tr>
      <w:tr w:rsidR="0023422B" w:rsidRPr="0023422B" w14:paraId="6FE076FB" w14:textId="77777777" w:rsidTr="0023422B">
        <w:tc>
          <w:tcPr>
            <w:tcW w:w="3293" w:type="dxa"/>
          </w:tcPr>
          <w:p w14:paraId="62F928DC" w14:textId="77777777" w:rsidR="0023422B" w:rsidRPr="0023422B" w:rsidRDefault="0023422B" w:rsidP="0023422B">
            <w:pPr>
              <w:pStyle w:val="PlainText"/>
              <w:tabs>
                <w:tab w:val="clear" w:pos="720"/>
              </w:tabs>
              <w:spacing w:line="276" w:lineRule="auto"/>
              <w:jc w:val="both"/>
              <w:rPr>
                <w:rFonts w:ascii="Times New Roman" w:hAnsi="Times New Roman"/>
                <w:sz w:val="24"/>
                <w:szCs w:val="24"/>
              </w:rPr>
            </w:pPr>
            <w:r w:rsidRPr="0023422B">
              <w:rPr>
                <w:rFonts w:ascii="Times New Roman" w:hAnsi="Times New Roman"/>
                <w:sz w:val="24"/>
                <w:szCs w:val="24"/>
              </w:rPr>
              <w:t>Exclusion</w:t>
            </w:r>
          </w:p>
        </w:tc>
        <w:tc>
          <w:tcPr>
            <w:tcW w:w="3025" w:type="dxa"/>
          </w:tcPr>
          <w:p w14:paraId="0BA15E8F"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2</w:t>
            </w:r>
          </w:p>
        </w:tc>
        <w:tc>
          <w:tcPr>
            <w:tcW w:w="3032" w:type="dxa"/>
          </w:tcPr>
          <w:p w14:paraId="48B5573C" w14:textId="77777777" w:rsidR="0023422B" w:rsidRPr="0023422B" w:rsidRDefault="0023422B" w:rsidP="0023422B">
            <w:pPr>
              <w:pStyle w:val="PlainText"/>
              <w:tabs>
                <w:tab w:val="clear" w:pos="720"/>
              </w:tabs>
              <w:spacing w:line="276" w:lineRule="auto"/>
              <w:jc w:val="right"/>
              <w:rPr>
                <w:rFonts w:ascii="Times New Roman" w:hAnsi="Times New Roman"/>
                <w:sz w:val="24"/>
                <w:szCs w:val="24"/>
              </w:rPr>
            </w:pPr>
            <w:r w:rsidRPr="0023422B">
              <w:rPr>
                <w:rFonts w:ascii="Times New Roman" w:hAnsi="Times New Roman"/>
                <w:sz w:val="24"/>
                <w:szCs w:val="24"/>
              </w:rPr>
              <w:t>330 (196)</w:t>
            </w:r>
          </w:p>
        </w:tc>
      </w:tr>
      <w:tr w:rsidR="0023422B" w:rsidRPr="00252DB8" w14:paraId="3302462D" w14:textId="77777777" w:rsidTr="0023422B">
        <w:tc>
          <w:tcPr>
            <w:tcW w:w="3293" w:type="dxa"/>
          </w:tcPr>
          <w:p w14:paraId="11416164" w14:textId="77777777" w:rsidR="0023422B" w:rsidRPr="00252DB8" w:rsidRDefault="0023422B" w:rsidP="0023422B">
            <w:pPr>
              <w:pStyle w:val="PlainText"/>
              <w:tabs>
                <w:tab w:val="clear" w:pos="720"/>
              </w:tabs>
              <w:spacing w:line="276" w:lineRule="auto"/>
              <w:ind w:firstLine="142"/>
              <w:jc w:val="both"/>
              <w:rPr>
                <w:rFonts w:ascii="Times New Roman" w:hAnsi="Times New Roman"/>
                <w:sz w:val="24"/>
                <w:szCs w:val="24"/>
              </w:rPr>
            </w:pPr>
            <w:r w:rsidRPr="00252DB8">
              <w:rPr>
                <w:rFonts w:ascii="Times New Roman" w:hAnsi="Times New Roman"/>
                <w:sz w:val="24"/>
                <w:szCs w:val="24"/>
              </w:rPr>
              <w:t>Dropout</w:t>
            </w:r>
          </w:p>
        </w:tc>
        <w:tc>
          <w:tcPr>
            <w:tcW w:w="3025" w:type="dxa"/>
          </w:tcPr>
          <w:p w14:paraId="1441E384" w14:textId="77777777" w:rsidR="0023422B" w:rsidRPr="00252DB8" w:rsidRDefault="0023422B" w:rsidP="0023422B">
            <w:pPr>
              <w:pStyle w:val="PlainText"/>
              <w:tabs>
                <w:tab w:val="clear" w:pos="720"/>
              </w:tabs>
              <w:spacing w:line="276" w:lineRule="auto"/>
              <w:jc w:val="right"/>
              <w:rPr>
                <w:rFonts w:ascii="Times New Roman" w:hAnsi="Times New Roman"/>
                <w:sz w:val="24"/>
                <w:szCs w:val="24"/>
              </w:rPr>
            </w:pPr>
            <w:r w:rsidRPr="00252DB8">
              <w:rPr>
                <w:rFonts w:ascii="Times New Roman" w:hAnsi="Times New Roman"/>
                <w:sz w:val="24"/>
                <w:szCs w:val="24"/>
              </w:rPr>
              <w:t>16</w:t>
            </w:r>
          </w:p>
        </w:tc>
        <w:tc>
          <w:tcPr>
            <w:tcW w:w="3032" w:type="dxa"/>
          </w:tcPr>
          <w:p w14:paraId="3EC1FC8B" w14:textId="77777777" w:rsidR="0023422B" w:rsidRPr="00252DB8" w:rsidRDefault="0023422B" w:rsidP="0023422B">
            <w:pPr>
              <w:pStyle w:val="PlainText"/>
              <w:tabs>
                <w:tab w:val="clear" w:pos="720"/>
              </w:tabs>
              <w:spacing w:line="276" w:lineRule="auto"/>
              <w:jc w:val="right"/>
              <w:rPr>
                <w:rFonts w:ascii="Times New Roman" w:hAnsi="Times New Roman"/>
                <w:sz w:val="24"/>
                <w:szCs w:val="24"/>
                <w:highlight w:val="yellow"/>
              </w:rPr>
            </w:pPr>
            <w:r w:rsidRPr="00252DB8">
              <w:rPr>
                <w:rFonts w:ascii="Times New Roman" w:hAnsi="Times New Roman"/>
                <w:sz w:val="24"/>
                <w:szCs w:val="24"/>
              </w:rPr>
              <w:t>314 (186)</w:t>
            </w:r>
          </w:p>
        </w:tc>
      </w:tr>
      <w:tr w:rsidR="0023422B" w:rsidRPr="00252DB8" w14:paraId="47A65515" w14:textId="77777777" w:rsidTr="0023422B">
        <w:tc>
          <w:tcPr>
            <w:tcW w:w="3293" w:type="dxa"/>
          </w:tcPr>
          <w:p w14:paraId="794AF27A" w14:textId="77777777" w:rsidR="0023422B" w:rsidRPr="00252DB8" w:rsidRDefault="0023422B" w:rsidP="0023422B">
            <w:pPr>
              <w:pStyle w:val="PlainText"/>
              <w:tabs>
                <w:tab w:val="clear" w:pos="720"/>
              </w:tabs>
              <w:spacing w:line="276" w:lineRule="auto"/>
              <w:ind w:firstLine="284"/>
              <w:jc w:val="both"/>
              <w:rPr>
                <w:rFonts w:ascii="Times New Roman" w:hAnsi="Times New Roman"/>
                <w:sz w:val="24"/>
                <w:szCs w:val="24"/>
              </w:rPr>
            </w:pPr>
            <w:r w:rsidRPr="00252DB8">
              <w:rPr>
                <w:rFonts w:ascii="Times New Roman" w:hAnsi="Times New Roman"/>
                <w:sz w:val="24"/>
                <w:szCs w:val="24"/>
              </w:rPr>
              <w:t>No saliva sampling</w:t>
            </w:r>
          </w:p>
        </w:tc>
        <w:tc>
          <w:tcPr>
            <w:tcW w:w="3025" w:type="dxa"/>
          </w:tcPr>
          <w:p w14:paraId="4B45331F" w14:textId="77777777" w:rsidR="0023422B" w:rsidRPr="00252DB8" w:rsidRDefault="0023422B" w:rsidP="0023422B">
            <w:pPr>
              <w:pStyle w:val="PlainText"/>
              <w:tabs>
                <w:tab w:val="clear" w:pos="720"/>
              </w:tabs>
              <w:spacing w:line="276" w:lineRule="auto"/>
              <w:jc w:val="right"/>
              <w:rPr>
                <w:rFonts w:ascii="Times New Roman" w:hAnsi="Times New Roman"/>
                <w:sz w:val="24"/>
                <w:szCs w:val="24"/>
              </w:rPr>
            </w:pPr>
            <w:r w:rsidRPr="00252DB8">
              <w:rPr>
                <w:rFonts w:ascii="Times New Roman" w:hAnsi="Times New Roman"/>
                <w:sz w:val="24"/>
                <w:szCs w:val="24"/>
              </w:rPr>
              <w:t>7</w:t>
            </w:r>
          </w:p>
        </w:tc>
        <w:tc>
          <w:tcPr>
            <w:tcW w:w="3032" w:type="dxa"/>
          </w:tcPr>
          <w:p w14:paraId="38C70F65" w14:textId="77777777" w:rsidR="0023422B" w:rsidRPr="00252DB8" w:rsidRDefault="0023422B" w:rsidP="0023422B">
            <w:pPr>
              <w:pStyle w:val="PlainText"/>
              <w:tabs>
                <w:tab w:val="clear" w:pos="720"/>
              </w:tabs>
              <w:spacing w:line="276" w:lineRule="auto"/>
              <w:jc w:val="right"/>
              <w:rPr>
                <w:rFonts w:ascii="Times New Roman" w:hAnsi="Times New Roman"/>
                <w:sz w:val="24"/>
                <w:szCs w:val="24"/>
              </w:rPr>
            </w:pPr>
            <w:r w:rsidRPr="00252DB8">
              <w:rPr>
                <w:rFonts w:ascii="Times New Roman" w:hAnsi="Times New Roman"/>
                <w:sz w:val="24"/>
                <w:szCs w:val="24"/>
              </w:rPr>
              <w:t>309 (182)</w:t>
            </w:r>
          </w:p>
        </w:tc>
      </w:tr>
      <w:tr w:rsidR="0023422B" w:rsidRPr="00252DB8" w14:paraId="674C1B79" w14:textId="77777777" w:rsidTr="0023422B">
        <w:tc>
          <w:tcPr>
            <w:tcW w:w="3293" w:type="dxa"/>
          </w:tcPr>
          <w:p w14:paraId="531AD3BB" w14:textId="77777777" w:rsidR="0023422B" w:rsidRPr="00252DB8" w:rsidRDefault="0023422B" w:rsidP="0023422B">
            <w:pPr>
              <w:pStyle w:val="PlainText"/>
              <w:tabs>
                <w:tab w:val="clear" w:pos="720"/>
              </w:tabs>
              <w:spacing w:line="276" w:lineRule="auto"/>
              <w:ind w:firstLine="567"/>
              <w:jc w:val="both"/>
              <w:rPr>
                <w:rFonts w:ascii="Times New Roman" w:hAnsi="Times New Roman"/>
                <w:sz w:val="24"/>
                <w:szCs w:val="24"/>
              </w:rPr>
            </w:pPr>
            <w:r w:rsidRPr="00252DB8">
              <w:rPr>
                <w:rFonts w:ascii="Times New Roman" w:hAnsi="Times New Roman"/>
                <w:sz w:val="24"/>
                <w:szCs w:val="24"/>
              </w:rPr>
              <w:t>No sleep data</w:t>
            </w:r>
          </w:p>
        </w:tc>
        <w:tc>
          <w:tcPr>
            <w:tcW w:w="3025" w:type="dxa"/>
          </w:tcPr>
          <w:p w14:paraId="47398340" w14:textId="77777777" w:rsidR="0023422B" w:rsidRPr="00252DB8" w:rsidRDefault="0023422B" w:rsidP="0023422B">
            <w:pPr>
              <w:pStyle w:val="PlainText"/>
              <w:tabs>
                <w:tab w:val="clear" w:pos="720"/>
              </w:tabs>
              <w:spacing w:line="276" w:lineRule="auto"/>
              <w:jc w:val="right"/>
              <w:rPr>
                <w:rFonts w:ascii="Times New Roman" w:hAnsi="Times New Roman"/>
                <w:sz w:val="24"/>
                <w:szCs w:val="24"/>
              </w:rPr>
            </w:pPr>
            <w:r w:rsidRPr="00252DB8">
              <w:rPr>
                <w:rFonts w:ascii="Times New Roman" w:hAnsi="Times New Roman"/>
                <w:sz w:val="24"/>
                <w:szCs w:val="24"/>
              </w:rPr>
              <w:t>3</w:t>
            </w:r>
          </w:p>
        </w:tc>
        <w:tc>
          <w:tcPr>
            <w:tcW w:w="3032" w:type="dxa"/>
          </w:tcPr>
          <w:p w14:paraId="046D11AF" w14:textId="77777777" w:rsidR="0023422B" w:rsidRPr="00252DB8" w:rsidRDefault="0023422B" w:rsidP="0023422B">
            <w:pPr>
              <w:pStyle w:val="PlainText"/>
              <w:tabs>
                <w:tab w:val="clear" w:pos="720"/>
              </w:tabs>
              <w:spacing w:line="276" w:lineRule="auto"/>
              <w:jc w:val="right"/>
              <w:rPr>
                <w:rFonts w:ascii="Times New Roman" w:hAnsi="Times New Roman"/>
                <w:sz w:val="24"/>
                <w:szCs w:val="24"/>
              </w:rPr>
            </w:pPr>
            <w:r w:rsidRPr="00252DB8">
              <w:rPr>
                <w:rFonts w:ascii="Times New Roman" w:hAnsi="Times New Roman"/>
                <w:sz w:val="24"/>
                <w:szCs w:val="24"/>
              </w:rPr>
              <w:t>306 (181)</w:t>
            </w:r>
          </w:p>
        </w:tc>
      </w:tr>
      <w:tr w:rsidR="0023422B" w:rsidRPr="00252DB8" w14:paraId="1200CA66" w14:textId="77777777" w:rsidTr="0023422B">
        <w:tc>
          <w:tcPr>
            <w:tcW w:w="3293" w:type="dxa"/>
          </w:tcPr>
          <w:p w14:paraId="6DC6D3EF" w14:textId="77777777" w:rsidR="0023422B" w:rsidRPr="00CE794C" w:rsidRDefault="0023422B" w:rsidP="0023422B">
            <w:pPr>
              <w:pStyle w:val="PlainText"/>
              <w:tabs>
                <w:tab w:val="clear" w:pos="720"/>
              </w:tabs>
              <w:spacing w:line="276" w:lineRule="auto"/>
              <w:ind w:firstLine="567"/>
              <w:jc w:val="both"/>
              <w:rPr>
                <w:rFonts w:ascii="Times New Roman" w:hAnsi="Times New Roman"/>
                <w:sz w:val="24"/>
                <w:szCs w:val="24"/>
              </w:rPr>
            </w:pPr>
            <w:r w:rsidRPr="00CE794C">
              <w:rPr>
                <w:rFonts w:ascii="Times New Roman" w:hAnsi="Times New Roman"/>
                <w:sz w:val="24"/>
                <w:szCs w:val="24"/>
              </w:rPr>
              <w:t>No CAR data</w:t>
            </w:r>
          </w:p>
        </w:tc>
        <w:tc>
          <w:tcPr>
            <w:tcW w:w="3025" w:type="dxa"/>
          </w:tcPr>
          <w:p w14:paraId="7FBD7600"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0</w:t>
            </w:r>
          </w:p>
        </w:tc>
        <w:tc>
          <w:tcPr>
            <w:tcW w:w="3032" w:type="dxa"/>
          </w:tcPr>
          <w:p w14:paraId="2264D9B5"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309 (182)</w:t>
            </w:r>
          </w:p>
        </w:tc>
      </w:tr>
      <w:tr w:rsidR="0023422B" w:rsidRPr="00252DB8" w14:paraId="11ED0422" w14:textId="77777777" w:rsidTr="0023422B">
        <w:tc>
          <w:tcPr>
            <w:tcW w:w="3293" w:type="dxa"/>
          </w:tcPr>
          <w:p w14:paraId="43617622" w14:textId="77777777" w:rsidR="0023422B" w:rsidRPr="00CE794C" w:rsidRDefault="0023422B" w:rsidP="0023422B">
            <w:pPr>
              <w:pStyle w:val="PlainText"/>
              <w:tabs>
                <w:tab w:val="clear" w:pos="720"/>
              </w:tabs>
              <w:spacing w:line="276" w:lineRule="auto"/>
              <w:ind w:firstLine="567"/>
              <w:jc w:val="both"/>
              <w:rPr>
                <w:rFonts w:ascii="Times New Roman" w:hAnsi="Times New Roman"/>
                <w:sz w:val="24"/>
                <w:szCs w:val="24"/>
              </w:rPr>
            </w:pPr>
            <w:r w:rsidRPr="00CE794C">
              <w:rPr>
                <w:rFonts w:ascii="Times New Roman" w:hAnsi="Times New Roman"/>
                <w:sz w:val="24"/>
                <w:szCs w:val="24"/>
              </w:rPr>
              <w:t>No diurnal slope data</w:t>
            </w:r>
          </w:p>
        </w:tc>
        <w:tc>
          <w:tcPr>
            <w:tcW w:w="3025" w:type="dxa"/>
          </w:tcPr>
          <w:p w14:paraId="0CFDD058"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8</w:t>
            </w:r>
          </w:p>
        </w:tc>
        <w:tc>
          <w:tcPr>
            <w:tcW w:w="3032" w:type="dxa"/>
          </w:tcPr>
          <w:p w14:paraId="002E7938"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301 (178)</w:t>
            </w:r>
          </w:p>
        </w:tc>
      </w:tr>
      <w:tr w:rsidR="0023422B" w:rsidRPr="00252DB8" w14:paraId="6EA135D7" w14:textId="77777777" w:rsidTr="0023422B">
        <w:tc>
          <w:tcPr>
            <w:tcW w:w="3293" w:type="dxa"/>
          </w:tcPr>
          <w:p w14:paraId="4CC434F7" w14:textId="77777777" w:rsidR="0023422B" w:rsidRPr="00CE794C" w:rsidRDefault="0023422B" w:rsidP="0023422B">
            <w:pPr>
              <w:pStyle w:val="PlainText"/>
              <w:tabs>
                <w:tab w:val="clear" w:pos="720"/>
              </w:tabs>
              <w:spacing w:line="276" w:lineRule="auto"/>
              <w:ind w:firstLine="567"/>
              <w:jc w:val="both"/>
              <w:rPr>
                <w:rFonts w:ascii="Times New Roman" w:hAnsi="Times New Roman"/>
                <w:sz w:val="24"/>
                <w:szCs w:val="24"/>
              </w:rPr>
            </w:pPr>
            <w:r w:rsidRPr="00CE794C">
              <w:rPr>
                <w:rFonts w:ascii="Times New Roman" w:hAnsi="Times New Roman"/>
                <w:sz w:val="24"/>
                <w:szCs w:val="24"/>
              </w:rPr>
              <w:t xml:space="preserve">No </w:t>
            </w:r>
            <w:proofErr w:type="spellStart"/>
            <w:r w:rsidRPr="00CE794C">
              <w:rPr>
                <w:rFonts w:ascii="Times New Roman" w:hAnsi="Times New Roman"/>
                <w:sz w:val="24"/>
                <w:szCs w:val="24"/>
              </w:rPr>
              <w:t>AUC</w:t>
            </w:r>
            <w:r w:rsidRPr="00CE794C">
              <w:rPr>
                <w:rFonts w:ascii="Times New Roman" w:hAnsi="Times New Roman"/>
                <w:sz w:val="24"/>
                <w:szCs w:val="24"/>
                <w:vertAlign w:val="subscript"/>
              </w:rPr>
              <w:t>g</w:t>
            </w:r>
            <w:proofErr w:type="spellEnd"/>
            <w:r w:rsidRPr="00CE794C">
              <w:rPr>
                <w:rFonts w:ascii="Times New Roman" w:hAnsi="Times New Roman"/>
                <w:sz w:val="24"/>
                <w:szCs w:val="24"/>
              </w:rPr>
              <w:t xml:space="preserve"> data</w:t>
            </w:r>
          </w:p>
        </w:tc>
        <w:tc>
          <w:tcPr>
            <w:tcW w:w="3025" w:type="dxa"/>
          </w:tcPr>
          <w:p w14:paraId="1E30BACF"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19</w:t>
            </w:r>
          </w:p>
        </w:tc>
        <w:tc>
          <w:tcPr>
            <w:tcW w:w="3032" w:type="dxa"/>
          </w:tcPr>
          <w:p w14:paraId="4E7B6367" w14:textId="77777777" w:rsidR="0023422B" w:rsidRPr="00CE794C" w:rsidRDefault="0023422B" w:rsidP="0023422B">
            <w:pPr>
              <w:pStyle w:val="PlainText"/>
              <w:tabs>
                <w:tab w:val="clear" w:pos="720"/>
              </w:tabs>
              <w:spacing w:line="276" w:lineRule="auto"/>
              <w:jc w:val="right"/>
              <w:rPr>
                <w:rFonts w:ascii="Times New Roman" w:hAnsi="Times New Roman"/>
                <w:sz w:val="24"/>
                <w:szCs w:val="24"/>
              </w:rPr>
            </w:pPr>
            <w:r w:rsidRPr="00CE794C">
              <w:rPr>
                <w:rFonts w:ascii="Times New Roman" w:hAnsi="Times New Roman"/>
                <w:sz w:val="24"/>
                <w:szCs w:val="24"/>
              </w:rPr>
              <w:t>290 (173)</w:t>
            </w:r>
          </w:p>
        </w:tc>
      </w:tr>
      <w:tr w:rsidR="0023422B" w:rsidRPr="0023422B" w14:paraId="19E33BF8" w14:textId="77777777" w:rsidTr="0023422B">
        <w:tc>
          <w:tcPr>
            <w:tcW w:w="9350" w:type="dxa"/>
            <w:gridSpan w:val="3"/>
            <w:tcBorders>
              <w:bottom w:val="nil"/>
            </w:tcBorders>
          </w:tcPr>
          <w:p w14:paraId="08D81EF4" w14:textId="77777777" w:rsidR="00952388" w:rsidRDefault="00952388" w:rsidP="00D744E4">
            <w:pPr>
              <w:pStyle w:val="PlainText"/>
              <w:tabs>
                <w:tab w:val="clear" w:pos="720"/>
              </w:tabs>
              <w:spacing w:line="276" w:lineRule="auto"/>
              <w:jc w:val="both"/>
              <w:rPr>
                <w:rFonts w:ascii="Times New Roman" w:hAnsi="Times New Roman"/>
                <w:sz w:val="24"/>
                <w:szCs w:val="24"/>
              </w:rPr>
            </w:pPr>
          </w:p>
          <w:p w14:paraId="399B67A0" w14:textId="66C403F1" w:rsidR="0023422B" w:rsidRPr="0023422B" w:rsidRDefault="0023422B" w:rsidP="00D744E4">
            <w:pPr>
              <w:pStyle w:val="PlainText"/>
              <w:tabs>
                <w:tab w:val="clear" w:pos="720"/>
              </w:tabs>
              <w:spacing w:line="276" w:lineRule="auto"/>
              <w:jc w:val="both"/>
              <w:rPr>
                <w:rFonts w:ascii="Times New Roman" w:hAnsi="Times New Roman"/>
                <w:sz w:val="24"/>
                <w:szCs w:val="24"/>
              </w:rPr>
            </w:pPr>
            <w:r w:rsidRPr="0023422B">
              <w:rPr>
                <w:rFonts w:ascii="Times New Roman" w:hAnsi="Times New Roman"/>
                <w:sz w:val="24"/>
                <w:szCs w:val="24"/>
              </w:rPr>
              <w:lastRenderedPageBreak/>
              <w:t>T2</w:t>
            </w:r>
          </w:p>
        </w:tc>
      </w:tr>
      <w:tr w:rsidR="0023422B" w:rsidRPr="00301900" w14:paraId="2A6E7098" w14:textId="77777777" w:rsidTr="0023422B">
        <w:tc>
          <w:tcPr>
            <w:tcW w:w="3293" w:type="dxa"/>
            <w:tcBorders>
              <w:top w:val="nil"/>
              <w:bottom w:val="nil"/>
            </w:tcBorders>
          </w:tcPr>
          <w:p w14:paraId="3D806093" w14:textId="77777777" w:rsidR="0023422B" w:rsidRPr="0042581D" w:rsidRDefault="0023422B" w:rsidP="00D744E4">
            <w:pPr>
              <w:pStyle w:val="PlainText"/>
              <w:tabs>
                <w:tab w:val="clear" w:pos="720"/>
              </w:tabs>
              <w:spacing w:line="276" w:lineRule="auto"/>
              <w:jc w:val="both"/>
              <w:rPr>
                <w:rFonts w:ascii="Times New Roman" w:hAnsi="Times New Roman"/>
                <w:sz w:val="24"/>
                <w:szCs w:val="24"/>
              </w:rPr>
            </w:pPr>
            <w:r w:rsidRPr="0042581D">
              <w:rPr>
                <w:rFonts w:ascii="Times New Roman" w:hAnsi="Times New Roman"/>
                <w:sz w:val="24"/>
                <w:szCs w:val="24"/>
              </w:rPr>
              <w:lastRenderedPageBreak/>
              <w:t>Exclusion</w:t>
            </w:r>
          </w:p>
        </w:tc>
        <w:tc>
          <w:tcPr>
            <w:tcW w:w="3025" w:type="dxa"/>
            <w:tcBorders>
              <w:top w:val="nil"/>
              <w:bottom w:val="nil"/>
            </w:tcBorders>
          </w:tcPr>
          <w:p w14:paraId="0105CC2F"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w:t>
            </w:r>
          </w:p>
        </w:tc>
        <w:tc>
          <w:tcPr>
            <w:tcW w:w="3032" w:type="dxa"/>
            <w:tcBorders>
              <w:top w:val="nil"/>
              <w:bottom w:val="nil"/>
            </w:tcBorders>
          </w:tcPr>
          <w:p w14:paraId="5676E650"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330 (196)</w:t>
            </w:r>
          </w:p>
        </w:tc>
      </w:tr>
      <w:tr w:rsidR="0023422B" w:rsidRPr="00301900" w14:paraId="6A0CCCDF" w14:textId="77777777" w:rsidTr="0023422B">
        <w:tc>
          <w:tcPr>
            <w:tcW w:w="3293" w:type="dxa"/>
            <w:tcBorders>
              <w:top w:val="nil"/>
            </w:tcBorders>
          </w:tcPr>
          <w:p w14:paraId="69E23AE0" w14:textId="77777777" w:rsidR="0023422B" w:rsidRPr="0042581D" w:rsidRDefault="0023422B" w:rsidP="00D744E4">
            <w:pPr>
              <w:pStyle w:val="PlainText"/>
              <w:tabs>
                <w:tab w:val="clear" w:pos="720"/>
              </w:tabs>
              <w:spacing w:line="276" w:lineRule="auto"/>
              <w:ind w:firstLine="142"/>
              <w:jc w:val="both"/>
              <w:rPr>
                <w:rFonts w:ascii="Times New Roman" w:hAnsi="Times New Roman"/>
                <w:sz w:val="24"/>
                <w:szCs w:val="24"/>
              </w:rPr>
            </w:pPr>
            <w:r w:rsidRPr="0042581D">
              <w:rPr>
                <w:rFonts w:ascii="Times New Roman" w:hAnsi="Times New Roman"/>
                <w:sz w:val="24"/>
                <w:szCs w:val="24"/>
              </w:rPr>
              <w:t>Dropout</w:t>
            </w:r>
          </w:p>
        </w:tc>
        <w:tc>
          <w:tcPr>
            <w:tcW w:w="3025" w:type="dxa"/>
            <w:tcBorders>
              <w:top w:val="nil"/>
            </w:tcBorders>
          </w:tcPr>
          <w:p w14:paraId="26F9A467"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19</w:t>
            </w:r>
          </w:p>
        </w:tc>
        <w:tc>
          <w:tcPr>
            <w:tcW w:w="3032" w:type="dxa"/>
            <w:tcBorders>
              <w:top w:val="nil"/>
            </w:tcBorders>
          </w:tcPr>
          <w:p w14:paraId="5224D504"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311 (185)</w:t>
            </w:r>
          </w:p>
        </w:tc>
      </w:tr>
      <w:tr w:rsidR="0023422B" w:rsidRPr="00301900" w14:paraId="04E48367" w14:textId="77777777" w:rsidTr="0023422B">
        <w:tc>
          <w:tcPr>
            <w:tcW w:w="3293" w:type="dxa"/>
          </w:tcPr>
          <w:p w14:paraId="081C7FBA" w14:textId="77777777" w:rsidR="0023422B" w:rsidRPr="0042581D" w:rsidRDefault="0023422B" w:rsidP="00D744E4">
            <w:pPr>
              <w:pStyle w:val="PlainText"/>
              <w:tabs>
                <w:tab w:val="clear" w:pos="720"/>
              </w:tabs>
              <w:spacing w:line="276" w:lineRule="auto"/>
              <w:ind w:firstLine="284"/>
              <w:jc w:val="both"/>
              <w:rPr>
                <w:rFonts w:ascii="Times New Roman" w:hAnsi="Times New Roman"/>
                <w:sz w:val="24"/>
                <w:szCs w:val="24"/>
              </w:rPr>
            </w:pPr>
            <w:r w:rsidRPr="0042581D">
              <w:rPr>
                <w:rFonts w:ascii="Times New Roman" w:hAnsi="Times New Roman"/>
                <w:sz w:val="24"/>
                <w:szCs w:val="24"/>
              </w:rPr>
              <w:t>No saliva sampling</w:t>
            </w:r>
          </w:p>
        </w:tc>
        <w:tc>
          <w:tcPr>
            <w:tcW w:w="3025" w:type="dxa"/>
          </w:tcPr>
          <w:p w14:paraId="485CA796"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w:t>
            </w:r>
          </w:p>
        </w:tc>
        <w:tc>
          <w:tcPr>
            <w:tcW w:w="3032" w:type="dxa"/>
          </w:tcPr>
          <w:p w14:paraId="2595F4FE"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309 (184)</w:t>
            </w:r>
          </w:p>
        </w:tc>
      </w:tr>
      <w:tr w:rsidR="0023422B" w:rsidRPr="00301900" w14:paraId="6A61B19B" w14:textId="77777777" w:rsidTr="0023422B">
        <w:tc>
          <w:tcPr>
            <w:tcW w:w="3293" w:type="dxa"/>
          </w:tcPr>
          <w:p w14:paraId="4D91B2B3" w14:textId="77777777" w:rsidR="0023422B" w:rsidRPr="0042581D" w:rsidRDefault="0023422B" w:rsidP="00D744E4">
            <w:pPr>
              <w:pStyle w:val="PlainText"/>
              <w:tabs>
                <w:tab w:val="clear" w:pos="720"/>
              </w:tabs>
              <w:spacing w:line="276" w:lineRule="auto"/>
              <w:ind w:firstLine="426"/>
              <w:jc w:val="both"/>
              <w:rPr>
                <w:rFonts w:ascii="Times New Roman" w:hAnsi="Times New Roman"/>
                <w:sz w:val="24"/>
                <w:szCs w:val="24"/>
              </w:rPr>
            </w:pPr>
            <w:r w:rsidRPr="0042581D">
              <w:rPr>
                <w:rFonts w:ascii="Times New Roman" w:hAnsi="Times New Roman"/>
                <w:sz w:val="24"/>
                <w:szCs w:val="24"/>
              </w:rPr>
              <w:t>Testing completed (TC3)</w:t>
            </w:r>
          </w:p>
        </w:tc>
        <w:tc>
          <w:tcPr>
            <w:tcW w:w="3025" w:type="dxa"/>
          </w:tcPr>
          <w:p w14:paraId="69816447"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75</w:t>
            </w:r>
          </w:p>
        </w:tc>
        <w:tc>
          <w:tcPr>
            <w:tcW w:w="3032" w:type="dxa"/>
          </w:tcPr>
          <w:p w14:paraId="23F0DD2C"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234 (139)</w:t>
            </w:r>
          </w:p>
        </w:tc>
      </w:tr>
      <w:tr w:rsidR="0023422B" w:rsidRPr="00301900" w14:paraId="28E13F93" w14:textId="77777777" w:rsidTr="0023422B">
        <w:tc>
          <w:tcPr>
            <w:tcW w:w="3293" w:type="dxa"/>
          </w:tcPr>
          <w:p w14:paraId="40E7723B"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sleep data</w:t>
            </w:r>
          </w:p>
        </w:tc>
        <w:tc>
          <w:tcPr>
            <w:tcW w:w="3025" w:type="dxa"/>
          </w:tcPr>
          <w:p w14:paraId="0A1622FE"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4</w:t>
            </w:r>
          </w:p>
        </w:tc>
        <w:tc>
          <w:tcPr>
            <w:tcW w:w="3032" w:type="dxa"/>
          </w:tcPr>
          <w:p w14:paraId="0E4930C9"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230 (137)</w:t>
            </w:r>
          </w:p>
        </w:tc>
      </w:tr>
      <w:tr w:rsidR="0023422B" w:rsidRPr="00301900" w14:paraId="16DBE1FE" w14:textId="77777777" w:rsidTr="0023422B">
        <w:tc>
          <w:tcPr>
            <w:tcW w:w="3293" w:type="dxa"/>
          </w:tcPr>
          <w:p w14:paraId="6450B8DA"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CAR data</w:t>
            </w:r>
          </w:p>
        </w:tc>
        <w:tc>
          <w:tcPr>
            <w:tcW w:w="3025" w:type="dxa"/>
          </w:tcPr>
          <w:p w14:paraId="07D063DB"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0</w:t>
            </w:r>
          </w:p>
        </w:tc>
        <w:tc>
          <w:tcPr>
            <w:tcW w:w="3032" w:type="dxa"/>
          </w:tcPr>
          <w:p w14:paraId="6093882C"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234 (139)</w:t>
            </w:r>
          </w:p>
        </w:tc>
      </w:tr>
      <w:tr w:rsidR="0023422B" w:rsidRPr="00301900" w14:paraId="7CD0BC2D" w14:textId="77777777" w:rsidTr="0023422B">
        <w:tc>
          <w:tcPr>
            <w:tcW w:w="3293" w:type="dxa"/>
          </w:tcPr>
          <w:p w14:paraId="0C79973B"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diurnal slope data</w:t>
            </w:r>
          </w:p>
        </w:tc>
        <w:tc>
          <w:tcPr>
            <w:tcW w:w="3025" w:type="dxa"/>
          </w:tcPr>
          <w:p w14:paraId="2FAB70A0"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7</w:t>
            </w:r>
          </w:p>
        </w:tc>
        <w:tc>
          <w:tcPr>
            <w:tcW w:w="3032" w:type="dxa"/>
          </w:tcPr>
          <w:p w14:paraId="5F0C7AD2"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227 (134)</w:t>
            </w:r>
          </w:p>
        </w:tc>
      </w:tr>
      <w:tr w:rsidR="0023422B" w:rsidRPr="00301900" w14:paraId="634AEBD9" w14:textId="77777777" w:rsidTr="0023422B">
        <w:tc>
          <w:tcPr>
            <w:tcW w:w="3293" w:type="dxa"/>
          </w:tcPr>
          <w:p w14:paraId="6ED00E25"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 xml:space="preserve">No </w:t>
            </w:r>
            <w:proofErr w:type="spellStart"/>
            <w:r w:rsidRPr="0042581D">
              <w:rPr>
                <w:rFonts w:ascii="Times New Roman" w:hAnsi="Times New Roman"/>
                <w:sz w:val="24"/>
                <w:szCs w:val="24"/>
              </w:rPr>
              <w:t>AUC</w:t>
            </w:r>
            <w:r w:rsidRPr="0042581D">
              <w:rPr>
                <w:rFonts w:ascii="Times New Roman" w:hAnsi="Times New Roman"/>
                <w:sz w:val="24"/>
                <w:szCs w:val="24"/>
                <w:vertAlign w:val="subscript"/>
              </w:rPr>
              <w:t>g</w:t>
            </w:r>
            <w:proofErr w:type="spellEnd"/>
            <w:r w:rsidRPr="0042581D">
              <w:rPr>
                <w:rFonts w:ascii="Times New Roman" w:hAnsi="Times New Roman"/>
                <w:sz w:val="24"/>
                <w:szCs w:val="24"/>
              </w:rPr>
              <w:t xml:space="preserve"> data</w:t>
            </w:r>
          </w:p>
        </w:tc>
        <w:tc>
          <w:tcPr>
            <w:tcW w:w="3025" w:type="dxa"/>
          </w:tcPr>
          <w:p w14:paraId="3EBB8EC3"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15</w:t>
            </w:r>
          </w:p>
        </w:tc>
        <w:tc>
          <w:tcPr>
            <w:tcW w:w="3032" w:type="dxa"/>
          </w:tcPr>
          <w:p w14:paraId="3C60A947"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219 (128)</w:t>
            </w:r>
          </w:p>
        </w:tc>
      </w:tr>
      <w:tr w:rsidR="0023422B" w:rsidRPr="0023422B" w14:paraId="51A4F89F" w14:textId="77777777" w:rsidTr="0023422B">
        <w:tc>
          <w:tcPr>
            <w:tcW w:w="9350" w:type="dxa"/>
            <w:gridSpan w:val="3"/>
          </w:tcPr>
          <w:p w14:paraId="4C46C29E" w14:textId="77777777" w:rsidR="0023422B" w:rsidRPr="0023422B" w:rsidRDefault="0023422B" w:rsidP="00D744E4">
            <w:pPr>
              <w:pStyle w:val="PlainText"/>
              <w:tabs>
                <w:tab w:val="clear" w:pos="720"/>
              </w:tabs>
              <w:spacing w:line="276" w:lineRule="auto"/>
              <w:jc w:val="both"/>
              <w:rPr>
                <w:rFonts w:ascii="Times New Roman" w:hAnsi="Times New Roman"/>
                <w:sz w:val="24"/>
                <w:szCs w:val="24"/>
              </w:rPr>
            </w:pPr>
            <w:r w:rsidRPr="0023422B">
              <w:rPr>
                <w:rFonts w:ascii="Times New Roman" w:hAnsi="Times New Roman"/>
                <w:sz w:val="24"/>
                <w:szCs w:val="24"/>
              </w:rPr>
              <w:t>T3</w:t>
            </w:r>
          </w:p>
        </w:tc>
      </w:tr>
      <w:tr w:rsidR="0023422B" w:rsidRPr="00301900" w14:paraId="2F691D11" w14:textId="77777777" w:rsidTr="0023422B">
        <w:tc>
          <w:tcPr>
            <w:tcW w:w="3293" w:type="dxa"/>
          </w:tcPr>
          <w:p w14:paraId="40E2C1B4" w14:textId="77777777" w:rsidR="0023422B" w:rsidRPr="0042581D" w:rsidRDefault="0023422B" w:rsidP="00D744E4">
            <w:pPr>
              <w:pStyle w:val="PlainText"/>
              <w:tabs>
                <w:tab w:val="clear" w:pos="720"/>
              </w:tabs>
              <w:spacing w:line="276" w:lineRule="auto"/>
              <w:jc w:val="both"/>
              <w:rPr>
                <w:rFonts w:ascii="Times New Roman" w:hAnsi="Times New Roman"/>
                <w:sz w:val="24"/>
                <w:szCs w:val="24"/>
              </w:rPr>
            </w:pPr>
            <w:r w:rsidRPr="0042581D">
              <w:rPr>
                <w:rFonts w:ascii="Times New Roman" w:hAnsi="Times New Roman"/>
                <w:sz w:val="24"/>
                <w:szCs w:val="24"/>
              </w:rPr>
              <w:t>Exclusion</w:t>
            </w:r>
          </w:p>
        </w:tc>
        <w:tc>
          <w:tcPr>
            <w:tcW w:w="3025" w:type="dxa"/>
          </w:tcPr>
          <w:p w14:paraId="562DFD57"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w:t>
            </w:r>
          </w:p>
        </w:tc>
        <w:tc>
          <w:tcPr>
            <w:tcW w:w="3032" w:type="dxa"/>
          </w:tcPr>
          <w:p w14:paraId="3D5CE279"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329 (195)</w:t>
            </w:r>
          </w:p>
        </w:tc>
      </w:tr>
      <w:tr w:rsidR="0023422B" w:rsidRPr="00301900" w14:paraId="5F5B88C7" w14:textId="77777777" w:rsidTr="0023422B">
        <w:tc>
          <w:tcPr>
            <w:tcW w:w="3293" w:type="dxa"/>
          </w:tcPr>
          <w:p w14:paraId="6E8CD83C" w14:textId="77777777" w:rsidR="0023422B" w:rsidRPr="0042581D" w:rsidRDefault="0023422B" w:rsidP="00D744E4">
            <w:pPr>
              <w:pStyle w:val="PlainText"/>
              <w:tabs>
                <w:tab w:val="clear" w:pos="720"/>
              </w:tabs>
              <w:spacing w:line="276" w:lineRule="auto"/>
              <w:ind w:firstLine="142"/>
              <w:jc w:val="both"/>
              <w:rPr>
                <w:rFonts w:ascii="Times New Roman" w:hAnsi="Times New Roman"/>
                <w:sz w:val="24"/>
                <w:szCs w:val="24"/>
              </w:rPr>
            </w:pPr>
            <w:r w:rsidRPr="0042581D">
              <w:rPr>
                <w:rFonts w:ascii="Times New Roman" w:hAnsi="Times New Roman"/>
                <w:sz w:val="24"/>
                <w:szCs w:val="24"/>
              </w:rPr>
              <w:t>Dropout</w:t>
            </w:r>
          </w:p>
        </w:tc>
        <w:tc>
          <w:tcPr>
            <w:tcW w:w="3025" w:type="dxa"/>
          </w:tcPr>
          <w:p w14:paraId="2C506571"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27</w:t>
            </w:r>
          </w:p>
        </w:tc>
        <w:tc>
          <w:tcPr>
            <w:tcW w:w="3032" w:type="dxa"/>
          </w:tcPr>
          <w:p w14:paraId="23506C68"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302 (177)</w:t>
            </w:r>
          </w:p>
        </w:tc>
      </w:tr>
      <w:tr w:rsidR="0023422B" w:rsidRPr="00301900" w14:paraId="7D7131EC" w14:textId="77777777" w:rsidTr="0023422B">
        <w:tc>
          <w:tcPr>
            <w:tcW w:w="3293" w:type="dxa"/>
          </w:tcPr>
          <w:p w14:paraId="559B2092" w14:textId="77777777" w:rsidR="0023422B" w:rsidRPr="0042581D" w:rsidRDefault="0023422B" w:rsidP="00D744E4">
            <w:pPr>
              <w:pStyle w:val="PlainText"/>
              <w:tabs>
                <w:tab w:val="clear" w:pos="720"/>
              </w:tabs>
              <w:spacing w:line="276" w:lineRule="auto"/>
              <w:ind w:firstLine="284"/>
              <w:jc w:val="both"/>
              <w:rPr>
                <w:rFonts w:ascii="Times New Roman" w:hAnsi="Times New Roman"/>
                <w:sz w:val="24"/>
                <w:szCs w:val="24"/>
              </w:rPr>
            </w:pPr>
            <w:r w:rsidRPr="0042581D">
              <w:rPr>
                <w:rFonts w:ascii="Times New Roman" w:hAnsi="Times New Roman"/>
                <w:sz w:val="24"/>
                <w:szCs w:val="24"/>
              </w:rPr>
              <w:t>No saliva sampling</w:t>
            </w:r>
          </w:p>
        </w:tc>
        <w:tc>
          <w:tcPr>
            <w:tcW w:w="3025" w:type="dxa"/>
          </w:tcPr>
          <w:p w14:paraId="3B3D588E"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1</w:t>
            </w:r>
          </w:p>
        </w:tc>
        <w:tc>
          <w:tcPr>
            <w:tcW w:w="3032" w:type="dxa"/>
          </w:tcPr>
          <w:p w14:paraId="3B7B1F6B"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301 (177)</w:t>
            </w:r>
          </w:p>
        </w:tc>
      </w:tr>
      <w:tr w:rsidR="0023422B" w:rsidRPr="00301900" w14:paraId="5852BD31" w14:textId="77777777" w:rsidTr="0023422B">
        <w:tc>
          <w:tcPr>
            <w:tcW w:w="3293" w:type="dxa"/>
          </w:tcPr>
          <w:p w14:paraId="7A9513B5" w14:textId="77777777" w:rsidR="0023422B" w:rsidRPr="0042581D" w:rsidRDefault="0023422B" w:rsidP="00D744E4">
            <w:pPr>
              <w:pStyle w:val="PlainText"/>
              <w:tabs>
                <w:tab w:val="clear" w:pos="720"/>
              </w:tabs>
              <w:spacing w:line="276" w:lineRule="auto"/>
              <w:ind w:firstLine="426"/>
              <w:jc w:val="both"/>
              <w:rPr>
                <w:rFonts w:ascii="Times New Roman" w:hAnsi="Times New Roman"/>
                <w:sz w:val="24"/>
                <w:szCs w:val="24"/>
              </w:rPr>
            </w:pPr>
            <w:r w:rsidRPr="0042581D">
              <w:rPr>
                <w:rFonts w:ascii="Times New Roman" w:hAnsi="Times New Roman"/>
                <w:sz w:val="24"/>
                <w:szCs w:val="24"/>
              </w:rPr>
              <w:t>Testing completed (TC3)</w:t>
            </w:r>
          </w:p>
        </w:tc>
        <w:tc>
          <w:tcPr>
            <w:tcW w:w="3025" w:type="dxa"/>
          </w:tcPr>
          <w:p w14:paraId="4421F306"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75</w:t>
            </w:r>
          </w:p>
        </w:tc>
        <w:tc>
          <w:tcPr>
            <w:tcW w:w="3032" w:type="dxa"/>
          </w:tcPr>
          <w:p w14:paraId="65751926"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226 (132)</w:t>
            </w:r>
          </w:p>
        </w:tc>
      </w:tr>
      <w:tr w:rsidR="0023422B" w:rsidRPr="00301900" w14:paraId="36F21FBC" w14:textId="77777777" w:rsidTr="0023422B">
        <w:tc>
          <w:tcPr>
            <w:tcW w:w="3293" w:type="dxa"/>
          </w:tcPr>
          <w:p w14:paraId="7930DA56"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sleep data</w:t>
            </w:r>
          </w:p>
        </w:tc>
        <w:tc>
          <w:tcPr>
            <w:tcW w:w="3025" w:type="dxa"/>
          </w:tcPr>
          <w:p w14:paraId="623517C4"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8</w:t>
            </w:r>
          </w:p>
        </w:tc>
        <w:tc>
          <w:tcPr>
            <w:tcW w:w="3032" w:type="dxa"/>
          </w:tcPr>
          <w:p w14:paraId="29DDA43A"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218 (129)</w:t>
            </w:r>
          </w:p>
        </w:tc>
      </w:tr>
      <w:tr w:rsidR="0023422B" w:rsidRPr="00301900" w14:paraId="58F8A1FB" w14:textId="77777777" w:rsidTr="0023422B">
        <w:tc>
          <w:tcPr>
            <w:tcW w:w="3293" w:type="dxa"/>
          </w:tcPr>
          <w:p w14:paraId="01B840E6"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CAR data</w:t>
            </w:r>
          </w:p>
        </w:tc>
        <w:tc>
          <w:tcPr>
            <w:tcW w:w="3025" w:type="dxa"/>
          </w:tcPr>
          <w:p w14:paraId="149E639E"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0</w:t>
            </w:r>
          </w:p>
        </w:tc>
        <w:tc>
          <w:tcPr>
            <w:tcW w:w="3032" w:type="dxa"/>
          </w:tcPr>
          <w:p w14:paraId="1B605063"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226 (132)</w:t>
            </w:r>
          </w:p>
        </w:tc>
      </w:tr>
      <w:tr w:rsidR="0023422B" w:rsidRPr="00301900" w14:paraId="3B45F305" w14:textId="77777777" w:rsidTr="0023422B">
        <w:tc>
          <w:tcPr>
            <w:tcW w:w="3293" w:type="dxa"/>
          </w:tcPr>
          <w:p w14:paraId="556B06FA"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No diurnal slope data</w:t>
            </w:r>
          </w:p>
        </w:tc>
        <w:tc>
          <w:tcPr>
            <w:tcW w:w="3025" w:type="dxa"/>
          </w:tcPr>
          <w:p w14:paraId="05F79B23"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10</w:t>
            </w:r>
          </w:p>
        </w:tc>
        <w:tc>
          <w:tcPr>
            <w:tcW w:w="3032" w:type="dxa"/>
          </w:tcPr>
          <w:p w14:paraId="070739ED"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216 (130)</w:t>
            </w:r>
          </w:p>
        </w:tc>
      </w:tr>
      <w:tr w:rsidR="0023422B" w:rsidRPr="00252DB8" w14:paraId="0481F199" w14:textId="77777777" w:rsidTr="0023422B">
        <w:tc>
          <w:tcPr>
            <w:tcW w:w="3293" w:type="dxa"/>
          </w:tcPr>
          <w:p w14:paraId="0588C9F5" w14:textId="77777777" w:rsidR="0023422B" w:rsidRPr="0042581D" w:rsidRDefault="0023422B" w:rsidP="00D744E4">
            <w:pPr>
              <w:pStyle w:val="PlainText"/>
              <w:tabs>
                <w:tab w:val="clear" w:pos="720"/>
              </w:tabs>
              <w:spacing w:line="276" w:lineRule="auto"/>
              <w:ind w:firstLine="567"/>
              <w:jc w:val="both"/>
              <w:rPr>
                <w:rFonts w:ascii="Times New Roman" w:hAnsi="Times New Roman"/>
                <w:sz w:val="24"/>
                <w:szCs w:val="24"/>
              </w:rPr>
            </w:pPr>
            <w:r w:rsidRPr="0042581D">
              <w:rPr>
                <w:rFonts w:ascii="Times New Roman" w:hAnsi="Times New Roman"/>
                <w:sz w:val="24"/>
                <w:szCs w:val="24"/>
              </w:rPr>
              <w:t xml:space="preserve">No </w:t>
            </w:r>
            <w:proofErr w:type="spellStart"/>
            <w:r w:rsidRPr="0042581D">
              <w:rPr>
                <w:rFonts w:ascii="Times New Roman" w:hAnsi="Times New Roman"/>
                <w:sz w:val="24"/>
                <w:szCs w:val="24"/>
              </w:rPr>
              <w:t>AUC</w:t>
            </w:r>
            <w:r w:rsidRPr="0042581D">
              <w:rPr>
                <w:rFonts w:ascii="Times New Roman" w:hAnsi="Times New Roman"/>
                <w:sz w:val="24"/>
                <w:szCs w:val="24"/>
                <w:vertAlign w:val="subscript"/>
              </w:rPr>
              <w:t>g</w:t>
            </w:r>
            <w:proofErr w:type="spellEnd"/>
            <w:r w:rsidRPr="0042581D">
              <w:rPr>
                <w:rFonts w:ascii="Times New Roman" w:hAnsi="Times New Roman"/>
                <w:sz w:val="24"/>
                <w:szCs w:val="24"/>
              </w:rPr>
              <w:t xml:space="preserve"> data</w:t>
            </w:r>
          </w:p>
        </w:tc>
        <w:tc>
          <w:tcPr>
            <w:tcW w:w="3025" w:type="dxa"/>
          </w:tcPr>
          <w:p w14:paraId="6BB865E3"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18</w:t>
            </w:r>
          </w:p>
        </w:tc>
        <w:tc>
          <w:tcPr>
            <w:tcW w:w="3032" w:type="dxa"/>
          </w:tcPr>
          <w:p w14:paraId="1C29A3E9" w14:textId="77777777" w:rsidR="0023422B" w:rsidRPr="0042581D" w:rsidRDefault="0023422B" w:rsidP="00D744E4">
            <w:pPr>
              <w:pStyle w:val="PlainText"/>
              <w:tabs>
                <w:tab w:val="clear" w:pos="720"/>
              </w:tabs>
              <w:spacing w:line="276" w:lineRule="auto"/>
              <w:jc w:val="right"/>
              <w:rPr>
                <w:rFonts w:ascii="Times New Roman" w:hAnsi="Times New Roman"/>
                <w:sz w:val="24"/>
                <w:szCs w:val="24"/>
              </w:rPr>
            </w:pPr>
            <w:r w:rsidRPr="0042581D">
              <w:rPr>
                <w:rFonts w:ascii="Times New Roman" w:hAnsi="Times New Roman"/>
                <w:sz w:val="24"/>
                <w:szCs w:val="24"/>
              </w:rPr>
              <w:t>208 (123)</w:t>
            </w:r>
          </w:p>
        </w:tc>
      </w:tr>
    </w:tbl>
    <w:p w14:paraId="081E26CB" w14:textId="2D728874" w:rsidR="0023422B" w:rsidRDefault="0023422B" w:rsidP="00D744E4">
      <w:pPr>
        <w:spacing w:after="0"/>
        <w:rPr>
          <w:rFonts w:ascii="Times New Roman" w:hAnsi="Times New Roman" w:cs="Times New Roman"/>
          <w:color w:val="000000"/>
          <w:sz w:val="24"/>
          <w:szCs w:val="24"/>
        </w:rPr>
      </w:pPr>
      <w:r w:rsidRPr="00C010FE">
        <w:rPr>
          <w:rFonts w:ascii="Times New Roman" w:hAnsi="Times New Roman" w:cs="Times New Roman"/>
          <w:i/>
          <w:color w:val="000000"/>
          <w:sz w:val="24"/>
          <w:szCs w:val="24"/>
        </w:rPr>
        <w:t>Note</w:t>
      </w:r>
      <w:r w:rsidRPr="00C010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Total </w:t>
      </w:r>
      <w:r w:rsidRPr="0023422B">
        <w:rPr>
          <w:rFonts w:ascii="Times New Roman" w:hAnsi="Times New Roman" w:cs="Times New Roman"/>
          <w:i/>
          <w:color w:val="000000"/>
          <w:sz w:val="24"/>
          <w:szCs w:val="24"/>
        </w:rPr>
        <w:t>N</w:t>
      </w:r>
      <w:r>
        <w:rPr>
          <w:rFonts w:ascii="Times New Roman" w:hAnsi="Times New Roman" w:cs="Times New Roman"/>
          <w:color w:val="000000"/>
          <w:sz w:val="24"/>
          <w:szCs w:val="24"/>
        </w:rPr>
        <w:t xml:space="preserve"> = 332.</w:t>
      </w:r>
    </w:p>
    <w:p w14:paraId="6DAC03EB" w14:textId="7ACFB091" w:rsidR="0023422B" w:rsidRDefault="0023422B" w:rsidP="0023422B">
      <w:pPr>
        <w:pStyle w:val="PlainText"/>
        <w:tabs>
          <w:tab w:val="clear" w:pos="720"/>
        </w:tabs>
        <w:spacing w:line="480" w:lineRule="auto"/>
        <w:jc w:val="both"/>
        <w:rPr>
          <w:rFonts w:ascii="Times New Roman" w:hAnsi="Times New Roman"/>
          <w:color w:val="auto"/>
          <w:sz w:val="24"/>
          <w:szCs w:val="24"/>
        </w:rPr>
      </w:pPr>
    </w:p>
    <w:p w14:paraId="1E6421D7" w14:textId="08A292BC" w:rsidR="0023422B" w:rsidRDefault="0023422B" w:rsidP="00952388">
      <w:pPr>
        <w:pStyle w:val="PlainText"/>
        <w:tabs>
          <w:tab w:val="clear" w:pos="720"/>
        </w:tabs>
        <w:spacing w:line="480" w:lineRule="auto"/>
        <w:jc w:val="both"/>
        <w:rPr>
          <w:rFonts w:ascii="Times New Roman" w:hAnsi="Times New Roman"/>
          <w:color w:val="000000"/>
          <w:sz w:val="24"/>
          <w:szCs w:val="24"/>
        </w:rPr>
      </w:pPr>
      <w:r w:rsidRPr="0097112D">
        <w:rPr>
          <w:rFonts w:ascii="Times New Roman" w:hAnsi="Times New Roman"/>
          <w:b/>
          <w:color w:val="000000"/>
          <w:sz w:val="24"/>
          <w:szCs w:val="24"/>
        </w:rPr>
        <w:t>Table S2</w:t>
      </w:r>
    </w:p>
    <w:p w14:paraId="01F3E5E5" w14:textId="22F63ADC" w:rsidR="0023422B" w:rsidRDefault="0023422B" w:rsidP="00952388">
      <w:pPr>
        <w:pStyle w:val="PlainText"/>
        <w:tabs>
          <w:tab w:val="clear" w:pos="720"/>
        </w:tabs>
        <w:spacing w:line="480" w:lineRule="auto"/>
        <w:jc w:val="both"/>
        <w:rPr>
          <w:rFonts w:ascii="Times New Roman" w:hAnsi="Times New Roman"/>
          <w:color w:val="000000"/>
          <w:sz w:val="24"/>
          <w:szCs w:val="24"/>
        </w:rPr>
      </w:pPr>
      <w:r w:rsidRPr="00252DB8">
        <w:rPr>
          <w:rFonts w:ascii="Times New Roman" w:hAnsi="Times New Roman"/>
          <w:color w:val="000000"/>
          <w:sz w:val="24"/>
          <w:szCs w:val="24"/>
        </w:rPr>
        <w:t xml:space="preserve">Number of possible, </w:t>
      </w:r>
      <w:proofErr w:type="gramStart"/>
      <w:r w:rsidRPr="00252DB8">
        <w:rPr>
          <w:rFonts w:ascii="Times New Roman" w:hAnsi="Times New Roman"/>
          <w:color w:val="000000"/>
          <w:sz w:val="24"/>
          <w:szCs w:val="24"/>
        </w:rPr>
        <w:t>replaced</w:t>
      </w:r>
      <w:proofErr w:type="gramEnd"/>
      <w:r w:rsidRPr="00252DB8">
        <w:rPr>
          <w:rFonts w:ascii="Times New Roman" w:hAnsi="Times New Roman"/>
          <w:color w:val="000000"/>
          <w:sz w:val="24"/>
          <w:szCs w:val="24"/>
        </w:rPr>
        <w:t xml:space="preserve"> and non-replaced missing data points for cortisol and sleep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502"/>
        <w:gridCol w:w="1389"/>
        <w:gridCol w:w="1389"/>
        <w:gridCol w:w="1389"/>
      </w:tblGrid>
      <w:tr w:rsidR="0023422B" w:rsidRPr="0023422B" w14:paraId="43AF23EA" w14:textId="77777777" w:rsidTr="0023422B">
        <w:tc>
          <w:tcPr>
            <w:tcW w:w="3681" w:type="dxa"/>
            <w:tcBorders>
              <w:top w:val="single" w:sz="4" w:space="0" w:color="auto"/>
              <w:bottom w:val="single" w:sz="4" w:space="0" w:color="auto"/>
            </w:tcBorders>
          </w:tcPr>
          <w:p w14:paraId="04C72663" w14:textId="77777777" w:rsidR="0023422B" w:rsidRPr="0023422B" w:rsidRDefault="0023422B" w:rsidP="00D744E4">
            <w:pPr>
              <w:pStyle w:val="PlainText"/>
              <w:tabs>
                <w:tab w:val="clear" w:pos="720"/>
              </w:tabs>
              <w:spacing w:line="276" w:lineRule="auto"/>
              <w:jc w:val="both"/>
              <w:rPr>
                <w:rFonts w:ascii="Times New Roman" w:hAnsi="Times New Roman"/>
                <w:sz w:val="22"/>
                <w:szCs w:val="22"/>
              </w:rPr>
            </w:pPr>
          </w:p>
        </w:tc>
        <w:tc>
          <w:tcPr>
            <w:tcW w:w="1502" w:type="dxa"/>
            <w:tcBorders>
              <w:top w:val="single" w:sz="4" w:space="0" w:color="auto"/>
              <w:bottom w:val="single" w:sz="4" w:space="0" w:color="auto"/>
            </w:tcBorders>
          </w:tcPr>
          <w:p w14:paraId="67184D2D" w14:textId="77777777" w:rsidR="0023422B" w:rsidRPr="0023422B" w:rsidRDefault="0023422B" w:rsidP="00D744E4">
            <w:pPr>
              <w:pStyle w:val="PlainText"/>
              <w:tabs>
                <w:tab w:val="clear" w:pos="720"/>
              </w:tabs>
              <w:spacing w:line="276" w:lineRule="auto"/>
              <w:jc w:val="center"/>
              <w:rPr>
                <w:rFonts w:ascii="Times New Roman" w:hAnsi="Times New Roman"/>
                <w:sz w:val="22"/>
                <w:szCs w:val="22"/>
              </w:rPr>
            </w:pPr>
            <w:r w:rsidRPr="0023422B">
              <w:rPr>
                <w:rFonts w:ascii="Times New Roman" w:hAnsi="Times New Roman"/>
                <w:sz w:val="22"/>
                <w:szCs w:val="22"/>
              </w:rPr>
              <w:t>T0</w:t>
            </w:r>
          </w:p>
        </w:tc>
        <w:tc>
          <w:tcPr>
            <w:tcW w:w="1389" w:type="dxa"/>
            <w:tcBorders>
              <w:top w:val="single" w:sz="4" w:space="0" w:color="auto"/>
              <w:bottom w:val="single" w:sz="4" w:space="0" w:color="auto"/>
            </w:tcBorders>
          </w:tcPr>
          <w:p w14:paraId="2A55A46F" w14:textId="77777777" w:rsidR="0023422B" w:rsidRPr="0023422B" w:rsidRDefault="0023422B" w:rsidP="00D744E4">
            <w:pPr>
              <w:pStyle w:val="PlainText"/>
              <w:tabs>
                <w:tab w:val="clear" w:pos="720"/>
              </w:tabs>
              <w:spacing w:line="276" w:lineRule="auto"/>
              <w:jc w:val="center"/>
              <w:rPr>
                <w:rFonts w:ascii="Times New Roman" w:hAnsi="Times New Roman"/>
                <w:sz w:val="22"/>
                <w:szCs w:val="22"/>
              </w:rPr>
            </w:pPr>
            <w:r w:rsidRPr="0023422B">
              <w:rPr>
                <w:rFonts w:ascii="Times New Roman" w:hAnsi="Times New Roman"/>
                <w:sz w:val="22"/>
                <w:szCs w:val="22"/>
              </w:rPr>
              <w:t>T1</w:t>
            </w:r>
          </w:p>
        </w:tc>
        <w:tc>
          <w:tcPr>
            <w:tcW w:w="1389" w:type="dxa"/>
            <w:tcBorders>
              <w:top w:val="single" w:sz="4" w:space="0" w:color="auto"/>
              <w:bottom w:val="single" w:sz="4" w:space="0" w:color="auto"/>
            </w:tcBorders>
          </w:tcPr>
          <w:p w14:paraId="329212DD" w14:textId="77777777" w:rsidR="0023422B" w:rsidRPr="0023422B" w:rsidRDefault="0023422B" w:rsidP="00D744E4">
            <w:pPr>
              <w:pStyle w:val="PlainText"/>
              <w:tabs>
                <w:tab w:val="clear" w:pos="720"/>
              </w:tabs>
              <w:spacing w:line="276" w:lineRule="auto"/>
              <w:jc w:val="center"/>
              <w:rPr>
                <w:rFonts w:ascii="Times New Roman" w:hAnsi="Times New Roman"/>
                <w:sz w:val="22"/>
                <w:szCs w:val="22"/>
              </w:rPr>
            </w:pPr>
            <w:r w:rsidRPr="0023422B">
              <w:rPr>
                <w:rFonts w:ascii="Times New Roman" w:hAnsi="Times New Roman"/>
                <w:sz w:val="22"/>
                <w:szCs w:val="22"/>
              </w:rPr>
              <w:t>T2</w:t>
            </w:r>
          </w:p>
        </w:tc>
        <w:tc>
          <w:tcPr>
            <w:tcW w:w="1389" w:type="dxa"/>
            <w:tcBorders>
              <w:top w:val="single" w:sz="4" w:space="0" w:color="auto"/>
              <w:bottom w:val="single" w:sz="4" w:space="0" w:color="auto"/>
            </w:tcBorders>
          </w:tcPr>
          <w:p w14:paraId="28EA6847" w14:textId="77777777" w:rsidR="0023422B" w:rsidRPr="0023422B" w:rsidRDefault="0023422B" w:rsidP="00D744E4">
            <w:pPr>
              <w:pStyle w:val="PlainText"/>
              <w:tabs>
                <w:tab w:val="clear" w:pos="720"/>
              </w:tabs>
              <w:spacing w:line="276" w:lineRule="auto"/>
              <w:jc w:val="center"/>
              <w:rPr>
                <w:rFonts w:ascii="Times New Roman" w:hAnsi="Times New Roman"/>
                <w:sz w:val="22"/>
                <w:szCs w:val="22"/>
              </w:rPr>
            </w:pPr>
            <w:r w:rsidRPr="0023422B">
              <w:rPr>
                <w:rFonts w:ascii="Times New Roman" w:hAnsi="Times New Roman"/>
                <w:sz w:val="22"/>
                <w:szCs w:val="22"/>
              </w:rPr>
              <w:t>T3</w:t>
            </w:r>
          </w:p>
        </w:tc>
      </w:tr>
      <w:tr w:rsidR="0023422B" w:rsidRPr="0023422B" w14:paraId="26F2B046" w14:textId="77777777" w:rsidTr="0023422B">
        <w:tc>
          <w:tcPr>
            <w:tcW w:w="9350" w:type="dxa"/>
            <w:gridSpan w:val="5"/>
            <w:tcBorders>
              <w:top w:val="single" w:sz="4" w:space="0" w:color="auto"/>
            </w:tcBorders>
          </w:tcPr>
          <w:p w14:paraId="3101A3B9" w14:textId="77777777" w:rsidR="0023422B" w:rsidRPr="0023422B" w:rsidRDefault="0023422B" w:rsidP="00D744E4">
            <w:pPr>
              <w:pStyle w:val="PlainText"/>
              <w:tabs>
                <w:tab w:val="clear" w:pos="720"/>
              </w:tabs>
              <w:spacing w:line="276" w:lineRule="auto"/>
              <w:jc w:val="both"/>
              <w:rPr>
                <w:rFonts w:ascii="Times New Roman" w:hAnsi="Times New Roman"/>
                <w:sz w:val="22"/>
                <w:szCs w:val="22"/>
              </w:rPr>
            </w:pPr>
            <w:r w:rsidRPr="0023422B">
              <w:rPr>
                <w:rFonts w:ascii="Times New Roman" w:hAnsi="Times New Roman"/>
                <w:sz w:val="22"/>
                <w:szCs w:val="22"/>
              </w:rPr>
              <w:t>Cortisol</w:t>
            </w:r>
          </w:p>
        </w:tc>
      </w:tr>
      <w:tr w:rsidR="0023422B" w:rsidRPr="0023422B" w14:paraId="620F2E27" w14:textId="77777777" w:rsidTr="0023422B">
        <w:tc>
          <w:tcPr>
            <w:tcW w:w="3681" w:type="dxa"/>
          </w:tcPr>
          <w:p w14:paraId="47612C85" w14:textId="01E4402D" w:rsidR="0023422B" w:rsidRPr="0023422B" w:rsidRDefault="0092409E" w:rsidP="00D744E4">
            <w:pPr>
              <w:pStyle w:val="PlainText"/>
              <w:tabs>
                <w:tab w:val="clear" w:pos="720"/>
              </w:tabs>
              <w:spacing w:line="276" w:lineRule="auto"/>
              <w:ind w:firstLine="168"/>
              <w:jc w:val="both"/>
              <w:rPr>
                <w:rFonts w:ascii="Times New Roman" w:hAnsi="Times New Roman"/>
                <w:sz w:val="22"/>
                <w:szCs w:val="22"/>
              </w:rPr>
            </w:pPr>
            <w:r>
              <w:rPr>
                <w:rFonts w:ascii="Times New Roman" w:hAnsi="Times New Roman"/>
                <w:i/>
                <w:sz w:val="22"/>
                <w:szCs w:val="22"/>
              </w:rPr>
              <w:t>n</w:t>
            </w:r>
            <w:r w:rsidR="0023422B" w:rsidRPr="0023422B">
              <w:rPr>
                <w:rFonts w:ascii="Times New Roman" w:hAnsi="Times New Roman"/>
                <w:sz w:val="22"/>
                <w:szCs w:val="22"/>
              </w:rPr>
              <w:t xml:space="preserve"> possible data points</w:t>
            </w:r>
            <w:r w:rsidR="0023422B" w:rsidRPr="0023422B">
              <w:rPr>
                <w:rFonts w:ascii="Times New Roman" w:hAnsi="Times New Roman"/>
                <w:sz w:val="22"/>
                <w:szCs w:val="22"/>
                <w:vertAlign w:val="superscript"/>
              </w:rPr>
              <w:t>1</w:t>
            </w:r>
          </w:p>
        </w:tc>
        <w:tc>
          <w:tcPr>
            <w:tcW w:w="1502" w:type="dxa"/>
          </w:tcPr>
          <w:p w14:paraId="75F5C1E8"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4480 (100%)</w:t>
            </w:r>
          </w:p>
        </w:tc>
        <w:tc>
          <w:tcPr>
            <w:tcW w:w="1389" w:type="dxa"/>
          </w:tcPr>
          <w:p w14:paraId="701CC815" w14:textId="77777777" w:rsidR="0023422B" w:rsidRPr="0023422B" w:rsidRDefault="0023422B" w:rsidP="00D744E4">
            <w:pPr>
              <w:pStyle w:val="PlainText"/>
              <w:tabs>
                <w:tab w:val="clear" w:pos="720"/>
              </w:tabs>
              <w:spacing w:line="276" w:lineRule="auto"/>
              <w:jc w:val="right"/>
              <w:rPr>
                <w:rFonts w:ascii="Times New Roman" w:hAnsi="Times New Roman"/>
                <w:sz w:val="22"/>
                <w:szCs w:val="22"/>
                <w:highlight w:val="cyan"/>
              </w:rPr>
            </w:pPr>
            <w:r w:rsidRPr="0023422B">
              <w:rPr>
                <w:rFonts w:ascii="Times New Roman" w:hAnsi="Times New Roman"/>
                <w:sz w:val="22"/>
                <w:szCs w:val="22"/>
              </w:rPr>
              <w:t>4326 (100%)</w:t>
            </w:r>
          </w:p>
        </w:tc>
        <w:tc>
          <w:tcPr>
            <w:tcW w:w="1389" w:type="dxa"/>
          </w:tcPr>
          <w:p w14:paraId="1B34AF90"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3276 (100%)</w:t>
            </w:r>
          </w:p>
        </w:tc>
        <w:tc>
          <w:tcPr>
            <w:tcW w:w="1389" w:type="dxa"/>
          </w:tcPr>
          <w:p w14:paraId="4F3FEA5F"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3164 (100%)</w:t>
            </w:r>
          </w:p>
        </w:tc>
      </w:tr>
      <w:tr w:rsidR="0023422B" w:rsidRPr="0023422B" w14:paraId="4A6DF60E" w14:textId="77777777" w:rsidTr="0023422B">
        <w:tc>
          <w:tcPr>
            <w:tcW w:w="3681" w:type="dxa"/>
          </w:tcPr>
          <w:p w14:paraId="7B6A80BB" w14:textId="14253592" w:rsidR="0023422B" w:rsidRPr="0023422B" w:rsidRDefault="0092409E" w:rsidP="00D744E4">
            <w:pPr>
              <w:pStyle w:val="PlainText"/>
              <w:tabs>
                <w:tab w:val="clear" w:pos="720"/>
              </w:tabs>
              <w:spacing w:line="276" w:lineRule="auto"/>
              <w:ind w:firstLine="168"/>
              <w:jc w:val="both"/>
              <w:rPr>
                <w:rFonts w:ascii="Times New Roman" w:hAnsi="Times New Roman"/>
                <w:sz w:val="22"/>
                <w:szCs w:val="22"/>
              </w:rPr>
            </w:pPr>
            <w:r>
              <w:rPr>
                <w:rFonts w:ascii="Times New Roman" w:hAnsi="Times New Roman"/>
                <w:i/>
                <w:sz w:val="22"/>
                <w:szCs w:val="22"/>
              </w:rPr>
              <w:t>n</w:t>
            </w:r>
            <w:r w:rsidR="0023422B" w:rsidRPr="0023422B">
              <w:rPr>
                <w:rFonts w:ascii="Times New Roman" w:hAnsi="Times New Roman"/>
                <w:sz w:val="22"/>
                <w:szCs w:val="22"/>
              </w:rPr>
              <w:t xml:space="preserve"> replaced missing data points</w:t>
            </w:r>
          </w:p>
        </w:tc>
        <w:tc>
          <w:tcPr>
            <w:tcW w:w="1502" w:type="dxa"/>
          </w:tcPr>
          <w:p w14:paraId="3FD97BB9"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191 (4.26%)</w:t>
            </w:r>
          </w:p>
        </w:tc>
        <w:tc>
          <w:tcPr>
            <w:tcW w:w="1389" w:type="dxa"/>
          </w:tcPr>
          <w:p w14:paraId="156C305E"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187 (4.32%)</w:t>
            </w:r>
          </w:p>
        </w:tc>
        <w:tc>
          <w:tcPr>
            <w:tcW w:w="1389" w:type="dxa"/>
          </w:tcPr>
          <w:p w14:paraId="7288368D"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183 (5.59%)</w:t>
            </w:r>
          </w:p>
        </w:tc>
        <w:tc>
          <w:tcPr>
            <w:tcW w:w="1389" w:type="dxa"/>
          </w:tcPr>
          <w:p w14:paraId="6EA1A619"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210 (6.64%)</w:t>
            </w:r>
          </w:p>
        </w:tc>
      </w:tr>
      <w:tr w:rsidR="0023422B" w:rsidRPr="0023422B" w14:paraId="2B903767" w14:textId="77777777" w:rsidTr="0023422B">
        <w:tc>
          <w:tcPr>
            <w:tcW w:w="3681" w:type="dxa"/>
          </w:tcPr>
          <w:p w14:paraId="7785635B" w14:textId="6DD1D12F" w:rsidR="0023422B" w:rsidRPr="0023422B" w:rsidRDefault="0092409E" w:rsidP="00D744E4">
            <w:pPr>
              <w:pStyle w:val="PlainText"/>
              <w:tabs>
                <w:tab w:val="clear" w:pos="720"/>
              </w:tabs>
              <w:spacing w:line="276" w:lineRule="auto"/>
              <w:ind w:firstLine="168"/>
              <w:jc w:val="both"/>
              <w:rPr>
                <w:rFonts w:ascii="Times New Roman" w:hAnsi="Times New Roman"/>
                <w:sz w:val="22"/>
                <w:szCs w:val="22"/>
              </w:rPr>
            </w:pPr>
            <w:r>
              <w:rPr>
                <w:rFonts w:ascii="Times New Roman" w:hAnsi="Times New Roman"/>
                <w:i/>
                <w:sz w:val="22"/>
                <w:szCs w:val="22"/>
              </w:rPr>
              <w:t>n</w:t>
            </w:r>
            <w:r w:rsidR="0023422B" w:rsidRPr="0023422B">
              <w:rPr>
                <w:rFonts w:ascii="Times New Roman" w:hAnsi="Times New Roman"/>
                <w:sz w:val="22"/>
                <w:szCs w:val="22"/>
              </w:rPr>
              <w:t xml:space="preserve"> non-replaced missing data points</w:t>
            </w:r>
          </w:p>
        </w:tc>
        <w:tc>
          <w:tcPr>
            <w:tcW w:w="1502" w:type="dxa"/>
          </w:tcPr>
          <w:p w14:paraId="534185F4"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45 (1.00%)</w:t>
            </w:r>
          </w:p>
        </w:tc>
        <w:tc>
          <w:tcPr>
            <w:tcW w:w="1389" w:type="dxa"/>
          </w:tcPr>
          <w:p w14:paraId="13BCD110"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68 (1.57%)</w:t>
            </w:r>
          </w:p>
        </w:tc>
        <w:tc>
          <w:tcPr>
            <w:tcW w:w="1389" w:type="dxa"/>
          </w:tcPr>
          <w:p w14:paraId="4DAD0A1C"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50 (1.53%)</w:t>
            </w:r>
          </w:p>
        </w:tc>
        <w:tc>
          <w:tcPr>
            <w:tcW w:w="1389" w:type="dxa"/>
          </w:tcPr>
          <w:p w14:paraId="0269AFF7" w14:textId="77777777" w:rsidR="0023422B" w:rsidRPr="0023422B" w:rsidRDefault="0023422B" w:rsidP="00D744E4">
            <w:pPr>
              <w:pStyle w:val="PlainText"/>
              <w:tabs>
                <w:tab w:val="clear" w:pos="720"/>
              </w:tabs>
              <w:spacing w:line="276" w:lineRule="auto"/>
              <w:jc w:val="right"/>
              <w:rPr>
                <w:rFonts w:ascii="Times New Roman" w:hAnsi="Times New Roman"/>
                <w:sz w:val="22"/>
                <w:szCs w:val="22"/>
              </w:rPr>
            </w:pPr>
            <w:r w:rsidRPr="0023422B">
              <w:rPr>
                <w:rFonts w:ascii="Times New Roman" w:hAnsi="Times New Roman"/>
                <w:sz w:val="22"/>
                <w:szCs w:val="22"/>
              </w:rPr>
              <w:t>62 (1.96%)</w:t>
            </w:r>
          </w:p>
        </w:tc>
      </w:tr>
      <w:tr w:rsidR="0023422B" w:rsidRPr="0023422B" w14:paraId="586935EF" w14:textId="77777777" w:rsidTr="0023422B">
        <w:tc>
          <w:tcPr>
            <w:tcW w:w="9350" w:type="dxa"/>
            <w:gridSpan w:val="5"/>
          </w:tcPr>
          <w:p w14:paraId="56AA2563" w14:textId="77777777" w:rsidR="0023422B" w:rsidRPr="0023422B" w:rsidRDefault="0023422B" w:rsidP="00D744E4">
            <w:pPr>
              <w:pStyle w:val="PlainText"/>
              <w:tabs>
                <w:tab w:val="clear" w:pos="720"/>
              </w:tabs>
              <w:spacing w:line="276" w:lineRule="auto"/>
              <w:rPr>
                <w:rFonts w:ascii="Times New Roman" w:hAnsi="Times New Roman"/>
                <w:sz w:val="22"/>
                <w:szCs w:val="22"/>
              </w:rPr>
            </w:pPr>
            <w:r w:rsidRPr="0023422B">
              <w:rPr>
                <w:rFonts w:ascii="Times New Roman" w:hAnsi="Times New Roman"/>
                <w:sz w:val="22"/>
                <w:szCs w:val="22"/>
              </w:rPr>
              <w:t>Sleep (awakening time, sleep duration)</w:t>
            </w:r>
          </w:p>
        </w:tc>
      </w:tr>
      <w:tr w:rsidR="0023422B" w:rsidRPr="00533BD1" w14:paraId="00A047ED" w14:textId="77777777" w:rsidTr="0023422B">
        <w:tc>
          <w:tcPr>
            <w:tcW w:w="3681" w:type="dxa"/>
          </w:tcPr>
          <w:p w14:paraId="5746EC09" w14:textId="762645EC" w:rsidR="0023422B" w:rsidRPr="00533BD1" w:rsidRDefault="0092409E" w:rsidP="00D744E4">
            <w:pPr>
              <w:pStyle w:val="PlainText"/>
              <w:tabs>
                <w:tab w:val="clear" w:pos="720"/>
              </w:tabs>
              <w:spacing w:line="276" w:lineRule="auto"/>
              <w:ind w:firstLine="168"/>
              <w:jc w:val="both"/>
              <w:rPr>
                <w:rFonts w:ascii="Times New Roman" w:hAnsi="Times New Roman"/>
                <w:sz w:val="22"/>
                <w:szCs w:val="22"/>
              </w:rPr>
            </w:pPr>
            <w:r>
              <w:rPr>
                <w:rFonts w:ascii="Times New Roman" w:hAnsi="Times New Roman"/>
                <w:i/>
                <w:sz w:val="22"/>
                <w:szCs w:val="22"/>
              </w:rPr>
              <w:t>n</w:t>
            </w:r>
            <w:r w:rsidR="0023422B" w:rsidRPr="00533BD1">
              <w:rPr>
                <w:rFonts w:ascii="Times New Roman" w:hAnsi="Times New Roman"/>
                <w:sz w:val="22"/>
                <w:szCs w:val="22"/>
              </w:rPr>
              <w:t xml:space="preserve"> possible data points</w:t>
            </w:r>
          </w:p>
        </w:tc>
        <w:tc>
          <w:tcPr>
            <w:tcW w:w="1502" w:type="dxa"/>
            <w:shd w:val="clear" w:color="auto" w:fill="auto"/>
          </w:tcPr>
          <w:p w14:paraId="56DA09C8"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319 (100%)</w:t>
            </w:r>
          </w:p>
        </w:tc>
        <w:tc>
          <w:tcPr>
            <w:tcW w:w="1389" w:type="dxa"/>
          </w:tcPr>
          <w:p w14:paraId="05B628CF"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306 (100%)</w:t>
            </w:r>
          </w:p>
        </w:tc>
        <w:tc>
          <w:tcPr>
            <w:tcW w:w="1389" w:type="dxa"/>
          </w:tcPr>
          <w:p w14:paraId="384836EF" w14:textId="77777777" w:rsidR="0023422B" w:rsidRPr="00533BD1" w:rsidRDefault="0023422B" w:rsidP="00D744E4">
            <w:pPr>
              <w:pStyle w:val="PlainText"/>
              <w:tabs>
                <w:tab w:val="clear" w:pos="720"/>
              </w:tabs>
              <w:spacing w:line="276" w:lineRule="auto"/>
              <w:jc w:val="right"/>
              <w:rPr>
                <w:rFonts w:ascii="Times New Roman" w:hAnsi="Times New Roman"/>
                <w:sz w:val="22"/>
                <w:szCs w:val="22"/>
                <w:highlight w:val="yellow"/>
              </w:rPr>
            </w:pPr>
            <w:r w:rsidRPr="00533BD1">
              <w:rPr>
                <w:rFonts w:ascii="Times New Roman" w:hAnsi="Times New Roman"/>
                <w:sz w:val="22"/>
                <w:szCs w:val="22"/>
              </w:rPr>
              <w:t>230 (100%)</w:t>
            </w:r>
          </w:p>
        </w:tc>
        <w:tc>
          <w:tcPr>
            <w:tcW w:w="1389" w:type="dxa"/>
          </w:tcPr>
          <w:p w14:paraId="45704F55" w14:textId="77777777" w:rsidR="0023422B" w:rsidRPr="004F3731" w:rsidRDefault="0023422B" w:rsidP="00D744E4">
            <w:pPr>
              <w:pStyle w:val="PlainText"/>
              <w:tabs>
                <w:tab w:val="clear" w:pos="720"/>
              </w:tabs>
              <w:spacing w:line="276" w:lineRule="auto"/>
              <w:jc w:val="right"/>
              <w:rPr>
                <w:rFonts w:ascii="Times New Roman" w:hAnsi="Times New Roman"/>
                <w:sz w:val="22"/>
                <w:szCs w:val="22"/>
              </w:rPr>
            </w:pPr>
            <w:r w:rsidRPr="004F3731">
              <w:rPr>
                <w:rFonts w:ascii="Times New Roman" w:hAnsi="Times New Roman"/>
                <w:sz w:val="22"/>
                <w:szCs w:val="22"/>
              </w:rPr>
              <w:t>218 (100%)</w:t>
            </w:r>
          </w:p>
        </w:tc>
      </w:tr>
      <w:tr w:rsidR="0023422B" w:rsidRPr="00533BD1" w14:paraId="4B6B0394" w14:textId="77777777" w:rsidTr="0023422B">
        <w:tc>
          <w:tcPr>
            <w:tcW w:w="3681" w:type="dxa"/>
          </w:tcPr>
          <w:p w14:paraId="1FF3EC9F" w14:textId="29965E9F" w:rsidR="0023422B" w:rsidRPr="00533BD1" w:rsidRDefault="0092409E" w:rsidP="00D744E4">
            <w:pPr>
              <w:pStyle w:val="PlainText"/>
              <w:tabs>
                <w:tab w:val="clear" w:pos="720"/>
              </w:tabs>
              <w:spacing w:line="276" w:lineRule="auto"/>
              <w:ind w:firstLine="168"/>
              <w:jc w:val="both"/>
              <w:rPr>
                <w:rFonts w:ascii="Times New Roman" w:hAnsi="Times New Roman"/>
                <w:sz w:val="22"/>
                <w:szCs w:val="22"/>
              </w:rPr>
            </w:pPr>
            <w:r>
              <w:rPr>
                <w:rFonts w:ascii="Times New Roman" w:hAnsi="Times New Roman"/>
                <w:i/>
                <w:sz w:val="22"/>
                <w:szCs w:val="22"/>
              </w:rPr>
              <w:t>n</w:t>
            </w:r>
            <w:r w:rsidR="0023422B" w:rsidRPr="00533BD1">
              <w:rPr>
                <w:rFonts w:ascii="Times New Roman" w:hAnsi="Times New Roman"/>
                <w:sz w:val="22"/>
                <w:szCs w:val="22"/>
              </w:rPr>
              <w:t xml:space="preserve"> replaced missing data points</w:t>
            </w:r>
          </w:p>
        </w:tc>
        <w:tc>
          <w:tcPr>
            <w:tcW w:w="1502" w:type="dxa"/>
            <w:shd w:val="clear" w:color="auto" w:fill="auto"/>
          </w:tcPr>
          <w:p w14:paraId="6BC958F7"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9 (2.82%)</w:t>
            </w:r>
          </w:p>
        </w:tc>
        <w:tc>
          <w:tcPr>
            <w:tcW w:w="1389" w:type="dxa"/>
          </w:tcPr>
          <w:p w14:paraId="2666F2D5"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4 (1.31%)</w:t>
            </w:r>
          </w:p>
        </w:tc>
        <w:tc>
          <w:tcPr>
            <w:tcW w:w="1389" w:type="dxa"/>
          </w:tcPr>
          <w:p w14:paraId="567E913F"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5 (2.17%)</w:t>
            </w:r>
          </w:p>
        </w:tc>
        <w:tc>
          <w:tcPr>
            <w:tcW w:w="1389" w:type="dxa"/>
          </w:tcPr>
          <w:p w14:paraId="5096FCBF" w14:textId="77777777" w:rsidR="0023422B" w:rsidRPr="00533BD1" w:rsidRDefault="0023422B" w:rsidP="00D744E4">
            <w:pPr>
              <w:pStyle w:val="PlainText"/>
              <w:tabs>
                <w:tab w:val="clear" w:pos="720"/>
              </w:tabs>
              <w:spacing w:line="276" w:lineRule="auto"/>
              <w:jc w:val="right"/>
              <w:rPr>
                <w:rFonts w:ascii="Times New Roman" w:hAnsi="Times New Roman"/>
                <w:sz w:val="22"/>
                <w:szCs w:val="22"/>
              </w:rPr>
            </w:pPr>
            <w:r w:rsidRPr="00533BD1">
              <w:rPr>
                <w:rFonts w:ascii="Times New Roman" w:hAnsi="Times New Roman"/>
                <w:sz w:val="22"/>
                <w:szCs w:val="22"/>
              </w:rPr>
              <w:t>10 (4.9%)</w:t>
            </w:r>
          </w:p>
        </w:tc>
      </w:tr>
    </w:tbl>
    <w:p w14:paraId="63751696" w14:textId="4C989E61" w:rsidR="0023422B" w:rsidRDefault="0023422B" w:rsidP="00D744E4">
      <w:pPr>
        <w:spacing w:after="0"/>
        <w:rPr>
          <w:rFonts w:ascii="Times New Roman" w:hAnsi="Times New Roman" w:cs="Times New Roman"/>
          <w:sz w:val="24"/>
          <w:szCs w:val="24"/>
        </w:rPr>
      </w:pPr>
      <w:r>
        <w:rPr>
          <w:rFonts w:ascii="Times New Roman" w:hAnsi="Times New Roman" w:cs="Times New Roman"/>
          <w:i/>
          <w:sz w:val="24"/>
          <w:szCs w:val="24"/>
        </w:rPr>
        <w:t xml:space="preserve">Note. </w:t>
      </w:r>
      <w:r w:rsidRPr="00252DB8">
        <w:rPr>
          <w:rFonts w:ascii="Times New Roman" w:hAnsi="Times New Roman" w:cs="Times New Roman"/>
          <w:sz w:val="24"/>
          <w:szCs w:val="24"/>
          <w:vertAlign w:val="superscript"/>
        </w:rPr>
        <w:t>1</w:t>
      </w:r>
      <w:r w:rsidR="00DE12DD" w:rsidRPr="00DE12DD">
        <w:rPr>
          <w:rFonts w:ascii="Times New Roman" w:hAnsi="Times New Roman" w:cs="Times New Roman"/>
          <w:i/>
          <w:iCs/>
          <w:sz w:val="24"/>
          <w:szCs w:val="24"/>
        </w:rPr>
        <w:t>n</w:t>
      </w:r>
      <w:r w:rsidR="00DE12DD">
        <w:rPr>
          <w:rFonts w:ascii="Times New Roman" w:hAnsi="Times New Roman" w:cs="Times New Roman"/>
          <w:sz w:val="24"/>
          <w:szCs w:val="24"/>
        </w:rPr>
        <w:t xml:space="preserve"> </w:t>
      </w:r>
      <w:r w:rsidRPr="00252DB8">
        <w:rPr>
          <w:rFonts w:ascii="Times New Roman" w:hAnsi="Times New Roman" w:cs="Times New Roman"/>
          <w:sz w:val="24"/>
          <w:szCs w:val="24"/>
        </w:rPr>
        <w:t xml:space="preserve">possible data points was counted after subtracting cases that were excluded, dropped out of the </w:t>
      </w:r>
      <w:proofErr w:type="gramStart"/>
      <w:r w:rsidRPr="00252DB8">
        <w:rPr>
          <w:rFonts w:ascii="Times New Roman" w:hAnsi="Times New Roman" w:cs="Times New Roman"/>
          <w:sz w:val="24"/>
          <w:szCs w:val="24"/>
        </w:rPr>
        <w:t>study</w:t>
      </w:r>
      <w:proofErr w:type="gramEnd"/>
      <w:r w:rsidRPr="00252DB8">
        <w:rPr>
          <w:rFonts w:ascii="Times New Roman" w:hAnsi="Times New Roman" w:cs="Times New Roman"/>
          <w:sz w:val="24"/>
          <w:szCs w:val="24"/>
        </w:rPr>
        <w:t xml:space="preserve"> or did not sample </w:t>
      </w:r>
      <w:r>
        <w:rPr>
          <w:rFonts w:ascii="Times New Roman" w:hAnsi="Times New Roman" w:cs="Times New Roman"/>
          <w:sz w:val="24"/>
          <w:szCs w:val="24"/>
        </w:rPr>
        <w:t xml:space="preserve">any </w:t>
      </w:r>
      <w:r w:rsidRPr="00252DB8">
        <w:rPr>
          <w:rFonts w:ascii="Times New Roman" w:hAnsi="Times New Roman" w:cs="Times New Roman"/>
          <w:sz w:val="24"/>
          <w:szCs w:val="24"/>
        </w:rPr>
        <w:t xml:space="preserve">saliva at a respective </w:t>
      </w:r>
      <w:r>
        <w:rPr>
          <w:rFonts w:ascii="Times New Roman" w:hAnsi="Times New Roman" w:cs="Times New Roman"/>
          <w:sz w:val="24"/>
          <w:szCs w:val="24"/>
        </w:rPr>
        <w:t>testing</w:t>
      </w:r>
      <w:r w:rsidRPr="00252DB8">
        <w:rPr>
          <w:rFonts w:ascii="Times New Roman" w:hAnsi="Times New Roman" w:cs="Times New Roman"/>
          <w:sz w:val="24"/>
          <w:szCs w:val="24"/>
        </w:rPr>
        <w:t xml:space="preserve"> time-point.</w:t>
      </w:r>
    </w:p>
    <w:p w14:paraId="0CB59C32" w14:textId="3D5A6D0D" w:rsidR="0023422B" w:rsidRDefault="0023422B" w:rsidP="0023422B">
      <w:pPr>
        <w:pStyle w:val="PlainText"/>
        <w:tabs>
          <w:tab w:val="clear" w:pos="720"/>
        </w:tabs>
        <w:spacing w:line="480" w:lineRule="auto"/>
        <w:jc w:val="both"/>
        <w:rPr>
          <w:rFonts w:ascii="Times New Roman" w:hAnsi="Times New Roman"/>
          <w:color w:val="auto"/>
          <w:sz w:val="24"/>
          <w:szCs w:val="24"/>
          <w:lang w:val="en-CA"/>
        </w:rPr>
      </w:pPr>
    </w:p>
    <w:p w14:paraId="51167226" w14:textId="2DF36D52" w:rsidR="00952388" w:rsidRDefault="00952388">
      <w:pPr>
        <w:rPr>
          <w:rFonts w:ascii="Times New Roman" w:eastAsia="MS Mincho" w:hAnsi="Times New Roman" w:cs="Times New Roman"/>
          <w:sz w:val="24"/>
          <w:szCs w:val="24"/>
        </w:rPr>
      </w:pPr>
      <w:r>
        <w:rPr>
          <w:rFonts w:ascii="Times New Roman" w:hAnsi="Times New Roman"/>
          <w:sz w:val="24"/>
          <w:szCs w:val="24"/>
        </w:rPr>
        <w:br w:type="page"/>
      </w:r>
    </w:p>
    <w:p w14:paraId="46D9C1B3" w14:textId="1A71DAFE" w:rsidR="0023422B" w:rsidRDefault="0023422B" w:rsidP="00952388">
      <w:pPr>
        <w:spacing w:after="0" w:line="480" w:lineRule="auto"/>
        <w:jc w:val="both"/>
        <w:rPr>
          <w:rFonts w:ascii="Times New Roman" w:hAnsi="Times New Roman" w:cs="Times New Roman"/>
          <w:sz w:val="24"/>
          <w:szCs w:val="24"/>
        </w:rPr>
      </w:pPr>
      <w:r w:rsidRPr="00ED164D">
        <w:rPr>
          <w:rFonts w:ascii="Times New Roman" w:hAnsi="Times New Roman" w:cs="Times New Roman"/>
          <w:b/>
          <w:bCs/>
          <w:sz w:val="24"/>
          <w:szCs w:val="24"/>
        </w:rPr>
        <w:lastRenderedPageBreak/>
        <w:t>Table S3</w:t>
      </w:r>
      <w:r w:rsidRPr="00ED164D">
        <w:rPr>
          <w:rFonts w:ascii="Times New Roman" w:hAnsi="Times New Roman" w:cs="Times New Roman"/>
          <w:sz w:val="24"/>
          <w:szCs w:val="24"/>
        </w:rPr>
        <w:t xml:space="preserve">. Number of participants with available experience sampling data (and </w:t>
      </w:r>
      <w:proofErr w:type="spellStart"/>
      <w:r w:rsidRPr="00ED164D">
        <w:rPr>
          <w:rFonts w:ascii="Times New Roman" w:hAnsi="Times New Roman" w:cs="Times New Roman"/>
          <w:sz w:val="24"/>
          <w:szCs w:val="24"/>
        </w:rPr>
        <w:t>winsorized</w:t>
      </w:r>
      <w:proofErr w:type="spellEnd"/>
      <w:r w:rsidRPr="00ED164D">
        <w:rPr>
          <w:rFonts w:ascii="Times New Roman" w:hAnsi="Times New Roman" w:cs="Times New Roman"/>
          <w:sz w:val="24"/>
          <w:szCs w:val="24"/>
        </w:rPr>
        <w:t xml:space="preserve"> outliers) pe</w:t>
      </w:r>
      <w:r>
        <w:rPr>
          <w:rFonts w:ascii="Times New Roman" w:hAnsi="Times New Roman" w:cs="Times New Roman"/>
          <w:sz w:val="24"/>
          <w:szCs w:val="24"/>
        </w:rPr>
        <w:t>r module and testing time point</w:t>
      </w:r>
    </w:p>
    <w:tbl>
      <w:tblPr>
        <w:tblStyle w:val="TableGrid"/>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701"/>
        <w:gridCol w:w="1701"/>
        <w:gridCol w:w="1701"/>
        <w:gridCol w:w="1701"/>
        <w:gridCol w:w="1701"/>
      </w:tblGrid>
      <w:tr w:rsidR="0023422B" w:rsidRPr="0023422B" w14:paraId="5DA9469D" w14:textId="77777777" w:rsidTr="0023422B">
        <w:tc>
          <w:tcPr>
            <w:tcW w:w="704" w:type="dxa"/>
            <w:tcBorders>
              <w:top w:val="single" w:sz="4" w:space="0" w:color="auto"/>
              <w:bottom w:val="single" w:sz="4" w:space="0" w:color="auto"/>
            </w:tcBorders>
          </w:tcPr>
          <w:p w14:paraId="2AE8DD0D" w14:textId="77777777" w:rsidR="0023422B" w:rsidRPr="0023422B" w:rsidRDefault="0023422B" w:rsidP="00D744E4">
            <w:pPr>
              <w:autoSpaceDE w:val="0"/>
              <w:autoSpaceDN w:val="0"/>
              <w:adjustRightInd w:val="0"/>
              <w:spacing w:line="276" w:lineRule="auto"/>
              <w:jc w:val="both"/>
              <w:rPr>
                <w:rFonts w:ascii="Times New Roman" w:hAnsi="Times New Roman" w:cs="Times New Roman"/>
                <w:sz w:val="20"/>
                <w:szCs w:val="20"/>
                <w:lang w:val="en-US"/>
              </w:rPr>
            </w:pPr>
          </w:p>
        </w:tc>
        <w:tc>
          <w:tcPr>
            <w:tcW w:w="1701" w:type="dxa"/>
            <w:tcBorders>
              <w:top w:val="single" w:sz="4" w:space="0" w:color="auto"/>
              <w:bottom w:val="single" w:sz="4" w:space="0" w:color="auto"/>
            </w:tcBorders>
          </w:tcPr>
          <w:p w14:paraId="4274FA37" w14:textId="77777777" w:rsidR="0023422B" w:rsidRPr="0023422B" w:rsidRDefault="0023422B" w:rsidP="00D744E4">
            <w:pPr>
              <w:autoSpaceDE w:val="0"/>
              <w:autoSpaceDN w:val="0"/>
              <w:adjustRightInd w:val="0"/>
              <w:spacing w:line="276" w:lineRule="auto"/>
              <w:jc w:val="center"/>
              <w:rPr>
                <w:rFonts w:ascii="Times New Roman" w:hAnsi="Times New Roman" w:cs="Times New Roman"/>
                <w:bCs/>
                <w:sz w:val="20"/>
                <w:szCs w:val="20"/>
              </w:rPr>
            </w:pPr>
            <w:r w:rsidRPr="0023422B">
              <w:rPr>
                <w:rFonts w:ascii="Times New Roman" w:hAnsi="Times New Roman" w:cs="Times New Roman"/>
                <w:bCs/>
                <w:sz w:val="20"/>
                <w:szCs w:val="20"/>
              </w:rPr>
              <w:t>Affect</w:t>
            </w:r>
          </w:p>
        </w:tc>
        <w:tc>
          <w:tcPr>
            <w:tcW w:w="1701" w:type="dxa"/>
            <w:tcBorders>
              <w:top w:val="single" w:sz="4" w:space="0" w:color="auto"/>
              <w:bottom w:val="single" w:sz="4" w:space="0" w:color="auto"/>
            </w:tcBorders>
          </w:tcPr>
          <w:p w14:paraId="1CAFD631" w14:textId="77777777" w:rsidR="0023422B" w:rsidRPr="0023422B" w:rsidRDefault="0023422B" w:rsidP="00D744E4">
            <w:pPr>
              <w:autoSpaceDE w:val="0"/>
              <w:autoSpaceDN w:val="0"/>
              <w:adjustRightInd w:val="0"/>
              <w:spacing w:line="276" w:lineRule="auto"/>
              <w:jc w:val="center"/>
              <w:rPr>
                <w:rFonts w:ascii="Times New Roman" w:hAnsi="Times New Roman" w:cs="Times New Roman"/>
                <w:bCs/>
                <w:sz w:val="20"/>
                <w:szCs w:val="20"/>
                <w:lang w:val="en-US"/>
              </w:rPr>
            </w:pPr>
            <w:r w:rsidRPr="0023422B">
              <w:rPr>
                <w:rFonts w:ascii="Times New Roman" w:hAnsi="Times New Roman" w:cs="Times New Roman"/>
                <w:bCs/>
                <w:sz w:val="20"/>
                <w:szCs w:val="20"/>
                <w:lang w:val="en-US"/>
              </w:rPr>
              <w:t>Arousal</w:t>
            </w:r>
          </w:p>
        </w:tc>
        <w:tc>
          <w:tcPr>
            <w:tcW w:w="1701" w:type="dxa"/>
            <w:tcBorders>
              <w:top w:val="single" w:sz="4" w:space="0" w:color="auto"/>
              <w:bottom w:val="single" w:sz="4" w:space="0" w:color="auto"/>
            </w:tcBorders>
          </w:tcPr>
          <w:p w14:paraId="20B8D0D9" w14:textId="77777777" w:rsidR="0023422B" w:rsidRPr="0023422B" w:rsidRDefault="0023422B" w:rsidP="00D744E4">
            <w:pPr>
              <w:autoSpaceDE w:val="0"/>
              <w:autoSpaceDN w:val="0"/>
              <w:adjustRightInd w:val="0"/>
              <w:spacing w:line="276" w:lineRule="auto"/>
              <w:jc w:val="center"/>
              <w:rPr>
                <w:rFonts w:ascii="Times New Roman" w:hAnsi="Times New Roman" w:cs="Times New Roman"/>
                <w:bCs/>
                <w:sz w:val="20"/>
                <w:szCs w:val="20"/>
                <w:lang w:val="en-US"/>
              </w:rPr>
            </w:pPr>
            <w:r w:rsidRPr="0023422B">
              <w:rPr>
                <w:rFonts w:ascii="Times New Roman" w:hAnsi="Times New Roman" w:cs="Times New Roman"/>
                <w:bCs/>
                <w:sz w:val="20"/>
                <w:szCs w:val="20"/>
                <w:lang w:val="en-US"/>
              </w:rPr>
              <w:t>Stress event ratio</w:t>
            </w:r>
          </w:p>
        </w:tc>
        <w:tc>
          <w:tcPr>
            <w:tcW w:w="1701" w:type="dxa"/>
            <w:tcBorders>
              <w:top w:val="single" w:sz="4" w:space="0" w:color="auto"/>
              <w:bottom w:val="single" w:sz="4" w:space="0" w:color="auto"/>
            </w:tcBorders>
          </w:tcPr>
          <w:p w14:paraId="6D30CD67" w14:textId="77777777" w:rsidR="0023422B" w:rsidRPr="0023422B" w:rsidRDefault="0023422B" w:rsidP="00D744E4">
            <w:pPr>
              <w:autoSpaceDE w:val="0"/>
              <w:autoSpaceDN w:val="0"/>
              <w:adjustRightInd w:val="0"/>
              <w:spacing w:line="276" w:lineRule="auto"/>
              <w:jc w:val="center"/>
              <w:rPr>
                <w:rFonts w:ascii="Times New Roman" w:hAnsi="Times New Roman" w:cs="Times New Roman"/>
                <w:bCs/>
                <w:sz w:val="20"/>
                <w:szCs w:val="20"/>
                <w:lang w:val="en-US"/>
              </w:rPr>
            </w:pPr>
            <w:r w:rsidRPr="0023422B">
              <w:rPr>
                <w:rFonts w:ascii="Times New Roman" w:hAnsi="Times New Roman" w:cs="Times New Roman"/>
                <w:bCs/>
                <w:sz w:val="20"/>
                <w:szCs w:val="20"/>
                <w:lang w:val="en-US"/>
              </w:rPr>
              <w:t>Stress intensity</w:t>
            </w:r>
          </w:p>
        </w:tc>
        <w:tc>
          <w:tcPr>
            <w:tcW w:w="1701" w:type="dxa"/>
            <w:tcBorders>
              <w:top w:val="single" w:sz="4" w:space="0" w:color="auto"/>
              <w:bottom w:val="single" w:sz="4" w:space="0" w:color="auto"/>
            </w:tcBorders>
          </w:tcPr>
          <w:p w14:paraId="0444C795" w14:textId="77777777" w:rsidR="0023422B" w:rsidRPr="0023422B" w:rsidRDefault="0023422B" w:rsidP="00D744E4">
            <w:pPr>
              <w:autoSpaceDE w:val="0"/>
              <w:autoSpaceDN w:val="0"/>
              <w:adjustRightInd w:val="0"/>
              <w:spacing w:line="276" w:lineRule="auto"/>
              <w:jc w:val="center"/>
              <w:rPr>
                <w:rFonts w:ascii="Times New Roman" w:hAnsi="Times New Roman" w:cs="Times New Roman"/>
                <w:bCs/>
                <w:sz w:val="20"/>
                <w:szCs w:val="20"/>
                <w:lang w:val="en-US"/>
              </w:rPr>
            </w:pPr>
            <w:r w:rsidRPr="0023422B">
              <w:rPr>
                <w:rFonts w:ascii="Times New Roman" w:hAnsi="Times New Roman" w:cs="Times New Roman"/>
                <w:bCs/>
                <w:sz w:val="20"/>
                <w:szCs w:val="20"/>
                <w:lang w:val="en-US"/>
              </w:rPr>
              <w:t>Stress coping</w:t>
            </w:r>
          </w:p>
        </w:tc>
      </w:tr>
      <w:tr w:rsidR="0023422B" w:rsidRPr="00ED164D" w14:paraId="1E65A912" w14:textId="77777777" w:rsidTr="0023422B">
        <w:tc>
          <w:tcPr>
            <w:tcW w:w="9209" w:type="dxa"/>
            <w:gridSpan w:val="6"/>
            <w:tcBorders>
              <w:top w:val="single" w:sz="4" w:space="0" w:color="auto"/>
            </w:tcBorders>
          </w:tcPr>
          <w:p w14:paraId="4206EAAC" w14:textId="77777777" w:rsidR="0023422B" w:rsidRPr="00ED164D" w:rsidRDefault="0023422B" w:rsidP="00D744E4">
            <w:pPr>
              <w:autoSpaceDE w:val="0"/>
              <w:autoSpaceDN w:val="0"/>
              <w:adjustRightInd w:val="0"/>
              <w:spacing w:line="276" w:lineRule="auto"/>
              <w:jc w:val="both"/>
              <w:rPr>
                <w:rFonts w:ascii="Times New Roman" w:hAnsi="Times New Roman" w:cs="Times New Roman"/>
                <w:sz w:val="20"/>
                <w:szCs w:val="20"/>
                <w:lang w:val="en-US"/>
              </w:rPr>
            </w:pPr>
            <w:r w:rsidRPr="00ED164D">
              <w:rPr>
                <w:rFonts w:ascii="Times New Roman" w:hAnsi="Times New Roman" w:cs="Times New Roman"/>
                <w:sz w:val="20"/>
                <w:szCs w:val="20"/>
                <w:lang w:val="en-US"/>
              </w:rPr>
              <w:t>Testing time point</w:t>
            </w:r>
          </w:p>
        </w:tc>
      </w:tr>
      <w:tr w:rsidR="0023422B" w:rsidRPr="00ED164D" w14:paraId="0D60E64C" w14:textId="77777777" w:rsidTr="0023422B">
        <w:tc>
          <w:tcPr>
            <w:tcW w:w="704" w:type="dxa"/>
          </w:tcPr>
          <w:p w14:paraId="3D13D02F" w14:textId="77777777" w:rsidR="0023422B" w:rsidRPr="00ED164D" w:rsidRDefault="0023422B" w:rsidP="00D744E4">
            <w:pPr>
              <w:autoSpaceDE w:val="0"/>
              <w:autoSpaceDN w:val="0"/>
              <w:adjustRightInd w:val="0"/>
              <w:spacing w:line="276" w:lineRule="auto"/>
              <w:jc w:val="both"/>
              <w:rPr>
                <w:rFonts w:ascii="Times New Roman" w:hAnsi="Times New Roman" w:cs="Times New Roman"/>
                <w:sz w:val="20"/>
                <w:szCs w:val="20"/>
                <w:lang w:val="en-US"/>
              </w:rPr>
            </w:pPr>
            <w:r w:rsidRPr="00ED164D">
              <w:rPr>
                <w:rFonts w:ascii="Times New Roman" w:hAnsi="Times New Roman" w:cs="Times New Roman"/>
                <w:sz w:val="20"/>
                <w:szCs w:val="20"/>
                <w:lang w:val="en-US"/>
              </w:rPr>
              <w:t>T0</w:t>
            </w:r>
          </w:p>
        </w:tc>
        <w:tc>
          <w:tcPr>
            <w:tcW w:w="1701" w:type="dxa"/>
          </w:tcPr>
          <w:p w14:paraId="3C268134"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281</w:t>
            </w:r>
          </w:p>
        </w:tc>
        <w:tc>
          <w:tcPr>
            <w:tcW w:w="1701" w:type="dxa"/>
          </w:tcPr>
          <w:p w14:paraId="2C377179"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281</w:t>
            </w:r>
          </w:p>
        </w:tc>
        <w:tc>
          <w:tcPr>
            <w:tcW w:w="1701" w:type="dxa"/>
          </w:tcPr>
          <w:p w14:paraId="6608F0AB"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281 (4)</w:t>
            </w:r>
          </w:p>
        </w:tc>
        <w:tc>
          <w:tcPr>
            <w:tcW w:w="1701" w:type="dxa"/>
          </w:tcPr>
          <w:p w14:paraId="0005B56E"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201 (1)</w:t>
            </w:r>
          </w:p>
        </w:tc>
        <w:tc>
          <w:tcPr>
            <w:tcW w:w="1701" w:type="dxa"/>
          </w:tcPr>
          <w:p w14:paraId="760DE040"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rPr>
              <w:t>201</w:t>
            </w:r>
          </w:p>
        </w:tc>
      </w:tr>
      <w:tr w:rsidR="0023422B" w:rsidRPr="00ED164D" w14:paraId="754F3342" w14:textId="77777777" w:rsidTr="0023422B">
        <w:tc>
          <w:tcPr>
            <w:tcW w:w="704" w:type="dxa"/>
            <w:shd w:val="clear" w:color="auto" w:fill="auto"/>
          </w:tcPr>
          <w:p w14:paraId="596FBA5D" w14:textId="77777777" w:rsidR="0023422B" w:rsidRPr="00ED164D" w:rsidRDefault="0023422B" w:rsidP="00D744E4">
            <w:pPr>
              <w:autoSpaceDE w:val="0"/>
              <w:autoSpaceDN w:val="0"/>
              <w:adjustRightInd w:val="0"/>
              <w:spacing w:line="276" w:lineRule="auto"/>
              <w:jc w:val="both"/>
              <w:rPr>
                <w:rFonts w:ascii="Times New Roman" w:hAnsi="Times New Roman" w:cs="Times New Roman"/>
                <w:sz w:val="20"/>
                <w:szCs w:val="20"/>
                <w:lang w:val="en-US"/>
              </w:rPr>
            </w:pPr>
            <w:r w:rsidRPr="00ED164D">
              <w:rPr>
                <w:rFonts w:ascii="Times New Roman" w:hAnsi="Times New Roman" w:cs="Times New Roman"/>
                <w:sz w:val="20"/>
                <w:szCs w:val="20"/>
                <w:lang w:val="en-US"/>
              </w:rPr>
              <w:t>T1</w:t>
            </w:r>
          </w:p>
        </w:tc>
        <w:tc>
          <w:tcPr>
            <w:tcW w:w="1701" w:type="dxa"/>
            <w:shd w:val="clear" w:color="auto" w:fill="auto"/>
          </w:tcPr>
          <w:p w14:paraId="2E4D69F0"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276</w:t>
            </w:r>
          </w:p>
        </w:tc>
        <w:tc>
          <w:tcPr>
            <w:tcW w:w="1701" w:type="dxa"/>
          </w:tcPr>
          <w:p w14:paraId="6AE5E218"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276 (1)</w:t>
            </w:r>
          </w:p>
        </w:tc>
        <w:tc>
          <w:tcPr>
            <w:tcW w:w="1701" w:type="dxa"/>
            <w:shd w:val="clear" w:color="auto" w:fill="auto"/>
          </w:tcPr>
          <w:p w14:paraId="101F9E9E"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276 (7)</w:t>
            </w:r>
          </w:p>
        </w:tc>
        <w:tc>
          <w:tcPr>
            <w:tcW w:w="1701" w:type="dxa"/>
          </w:tcPr>
          <w:p w14:paraId="2814DC75"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187</w:t>
            </w:r>
          </w:p>
        </w:tc>
        <w:tc>
          <w:tcPr>
            <w:tcW w:w="1701" w:type="dxa"/>
          </w:tcPr>
          <w:p w14:paraId="435A2BCD"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187 (1)</w:t>
            </w:r>
          </w:p>
        </w:tc>
      </w:tr>
      <w:tr w:rsidR="0023422B" w:rsidRPr="00ED164D" w14:paraId="0B2BA08B" w14:textId="77777777" w:rsidTr="0023422B">
        <w:tc>
          <w:tcPr>
            <w:tcW w:w="704" w:type="dxa"/>
          </w:tcPr>
          <w:p w14:paraId="7A6E585E" w14:textId="77777777" w:rsidR="0023422B" w:rsidRPr="00ED164D" w:rsidRDefault="0023422B" w:rsidP="00D744E4">
            <w:pPr>
              <w:autoSpaceDE w:val="0"/>
              <w:autoSpaceDN w:val="0"/>
              <w:adjustRightInd w:val="0"/>
              <w:spacing w:line="276" w:lineRule="auto"/>
              <w:jc w:val="both"/>
              <w:rPr>
                <w:rFonts w:ascii="Times New Roman" w:hAnsi="Times New Roman" w:cs="Times New Roman"/>
                <w:sz w:val="20"/>
                <w:szCs w:val="20"/>
                <w:lang w:val="en-US"/>
              </w:rPr>
            </w:pPr>
            <w:r w:rsidRPr="00ED164D">
              <w:rPr>
                <w:rFonts w:ascii="Times New Roman" w:hAnsi="Times New Roman" w:cs="Times New Roman"/>
                <w:sz w:val="20"/>
                <w:szCs w:val="20"/>
                <w:lang w:val="en-US"/>
              </w:rPr>
              <w:t>T2</w:t>
            </w:r>
          </w:p>
        </w:tc>
        <w:tc>
          <w:tcPr>
            <w:tcW w:w="1701" w:type="dxa"/>
          </w:tcPr>
          <w:p w14:paraId="764115D7"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213</w:t>
            </w:r>
          </w:p>
        </w:tc>
        <w:tc>
          <w:tcPr>
            <w:tcW w:w="1701" w:type="dxa"/>
          </w:tcPr>
          <w:p w14:paraId="39EFD783"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213 (1)</w:t>
            </w:r>
          </w:p>
        </w:tc>
        <w:tc>
          <w:tcPr>
            <w:tcW w:w="1701" w:type="dxa"/>
          </w:tcPr>
          <w:p w14:paraId="412B808D"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213 (6)</w:t>
            </w:r>
          </w:p>
        </w:tc>
        <w:tc>
          <w:tcPr>
            <w:tcW w:w="1701" w:type="dxa"/>
          </w:tcPr>
          <w:p w14:paraId="3CEF7165"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136 (1)</w:t>
            </w:r>
          </w:p>
        </w:tc>
        <w:tc>
          <w:tcPr>
            <w:tcW w:w="1701" w:type="dxa"/>
          </w:tcPr>
          <w:p w14:paraId="48DE172B"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136</w:t>
            </w:r>
          </w:p>
        </w:tc>
      </w:tr>
      <w:tr w:rsidR="0023422B" w:rsidRPr="00ED164D" w14:paraId="340CE229" w14:textId="77777777" w:rsidTr="0023422B">
        <w:tc>
          <w:tcPr>
            <w:tcW w:w="704" w:type="dxa"/>
          </w:tcPr>
          <w:p w14:paraId="23BAB8C2" w14:textId="77777777" w:rsidR="0023422B" w:rsidRPr="00ED164D" w:rsidRDefault="0023422B" w:rsidP="00D744E4">
            <w:pPr>
              <w:autoSpaceDE w:val="0"/>
              <w:autoSpaceDN w:val="0"/>
              <w:adjustRightInd w:val="0"/>
              <w:spacing w:line="276" w:lineRule="auto"/>
              <w:jc w:val="both"/>
              <w:rPr>
                <w:rFonts w:ascii="Times New Roman" w:hAnsi="Times New Roman" w:cs="Times New Roman"/>
                <w:sz w:val="20"/>
                <w:szCs w:val="20"/>
                <w:lang w:val="en-US"/>
              </w:rPr>
            </w:pPr>
            <w:r w:rsidRPr="00ED164D">
              <w:rPr>
                <w:rFonts w:ascii="Times New Roman" w:hAnsi="Times New Roman" w:cs="Times New Roman"/>
                <w:sz w:val="20"/>
                <w:szCs w:val="20"/>
                <w:lang w:val="en-US"/>
              </w:rPr>
              <w:t>T3</w:t>
            </w:r>
          </w:p>
        </w:tc>
        <w:tc>
          <w:tcPr>
            <w:tcW w:w="1701" w:type="dxa"/>
          </w:tcPr>
          <w:p w14:paraId="4D4EB029"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207</w:t>
            </w:r>
          </w:p>
        </w:tc>
        <w:tc>
          <w:tcPr>
            <w:tcW w:w="1701" w:type="dxa"/>
          </w:tcPr>
          <w:p w14:paraId="5EC8EBE2"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207</w:t>
            </w:r>
          </w:p>
        </w:tc>
        <w:tc>
          <w:tcPr>
            <w:tcW w:w="1701" w:type="dxa"/>
          </w:tcPr>
          <w:p w14:paraId="5D0E38E2"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207 (3)</w:t>
            </w:r>
          </w:p>
        </w:tc>
        <w:tc>
          <w:tcPr>
            <w:tcW w:w="1701" w:type="dxa"/>
          </w:tcPr>
          <w:p w14:paraId="05A912A4"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121 (1)</w:t>
            </w:r>
          </w:p>
        </w:tc>
        <w:tc>
          <w:tcPr>
            <w:tcW w:w="1701" w:type="dxa"/>
          </w:tcPr>
          <w:p w14:paraId="423CDD91" w14:textId="77777777" w:rsidR="0023422B" w:rsidRPr="00ED164D" w:rsidRDefault="0023422B" w:rsidP="00D744E4">
            <w:pPr>
              <w:autoSpaceDE w:val="0"/>
              <w:autoSpaceDN w:val="0"/>
              <w:adjustRightInd w:val="0"/>
              <w:spacing w:line="276" w:lineRule="auto"/>
              <w:jc w:val="center"/>
              <w:rPr>
                <w:rFonts w:ascii="Times New Roman" w:hAnsi="Times New Roman" w:cs="Times New Roman"/>
                <w:sz w:val="20"/>
                <w:szCs w:val="20"/>
                <w:lang w:val="en-US"/>
              </w:rPr>
            </w:pPr>
            <w:r w:rsidRPr="00ED164D">
              <w:rPr>
                <w:rFonts w:ascii="Times New Roman" w:hAnsi="Times New Roman" w:cs="Times New Roman"/>
                <w:sz w:val="20"/>
                <w:szCs w:val="20"/>
                <w:lang w:val="en-US"/>
              </w:rPr>
              <w:t>121 (1)</w:t>
            </w:r>
          </w:p>
        </w:tc>
      </w:tr>
    </w:tbl>
    <w:p w14:paraId="3BA27C25" w14:textId="393CDE46" w:rsidR="0023422B" w:rsidRDefault="0023422B" w:rsidP="00D744E4">
      <w:pPr>
        <w:spacing w:after="0"/>
        <w:rPr>
          <w:rFonts w:ascii="Times New Roman" w:hAnsi="Times New Roman" w:cs="Times New Roman"/>
          <w:color w:val="000000"/>
          <w:sz w:val="24"/>
          <w:szCs w:val="24"/>
        </w:rPr>
      </w:pPr>
      <w:r w:rsidRPr="00C010FE">
        <w:rPr>
          <w:rFonts w:ascii="Times New Roman" w:hAnsi="Times New Roman" w:cs="Times New Roman"/>
          <w:i/>
          <w:color w:val="000000"/>
          <w:sz w:val="24"/>
          <w:szCs w:val="24"/>
        </w:rPr>
        <w:t>Note</w:t>
      </w:r>
      <w:r w:rsidRPr="00C010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Total </w:t>
      </w:r>
      <w:r w:rsidR="00DE12DD">
        <w:rPr>
          <w:rFonts w:ascii="Times New Roman" w:hAnsi="Times New Roman" w:cs="Times New Roman"/>
          <w:i/>
          <w:color w:val="000000"/>
          <w:sz w:val="24"/>
          <w:szCs w:val="24"/>
        </w:rPr>
        <w:t>n</w:t>
      </w:r>
      <w:r>
        <w:rPr>
          <w:rFonts w:ascii="Times New Roman" w:hAnsi="Times New Roman" w:cs="Times New Roman"/>
          <w:color w:val="000000"/>
          <w:sz w:val="24"/>
          <w:szCs w:val="24"/>
        </w:rPr>
        <w:t xml:space="preserve"> = 332.</w:t>
      </w:r>
    </w:p>
    <w:p w14:paraId="6D4D1A9B" w14:textId="3BF0FF89" w:rsidR="0023422B" w:rsidRDefault="0023422B" w:rsidP="0023422B">
      <w:pPr>
        <w:spacing w:after="0" w:line="480" w:lineRule="auto"/>
        <w:jc w:val="both"/>
        <w:rPr>
          <w:rFonts w:ascii="Times New Roman" w:hAnsi="Times New Roman" w:cs="Times New Roman"/>
          <w:bCs/>
          <w:smallCaps/>
          <w:sz w:val="24"/>
          <w:szCs w:val="24"/>
        </w:rPr>
      </w:pPr>
    </w:p>
    <w:p w14:paraId="5D7EB89C" w14:textId="55510FC0" w:rsidR="00695981" w:rsidRDefault="00695981" w:rsidP="00695981">
      <w:pPr>
        <w:pStyle w:val="PlainText"/>
        <w:tabs>
          <w:tab w:val="clear" w:pos="720"/>
        </w:tabs>
        <w:spacing w:line="480" w:lineRule="auto"/>
        <w:jc w:val="both"/>
        <w:rPr>
          <w:rFonts w:ascii="Times New Roman" w:hAnsi="Times New Roman"/>
          <w:color w:val="auto"/>
          <w:sz w:val="24"/>
          <w:szCs w:val="24"/>
        </w:rPr>
      </w:pPr>
      <w:r>
        <w:rPr>
          <w:rFonts w:ascii="Times New Roman" w:hAnsi="Times New Roman"/>
          <w:noProof/>
          <w:sz w:val="24"/>
          <w:szCs w:val="24"/>
        </w:rPr>
        <w:drawing>
          <wp:inline distT="0" distB="0" distL="0" distR="0" wp14:anchorId="392D5703" wp14:editId="72EA87C0">
            <wp:extent cx="5400000" cy="31528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3152885"/>
                    </a:xfrm>
                    <a:prstGeom prst="rect">
                      <a:avLst/>
                    </a:prstGeom>
                    <a:noFill/>
                  </pic:spPr>
                </pic:pic>
              </a:graphicData>
            </a:graphic>
          </wp:inline>
        </w:drawing>
      </w:r>
    </w:p>
    <w:p w14:paraId="6CA3D96D" w14:textId="77777777" w:rsidR="00695981" w:rsidRPr="00695981" w:rsidRDefault="00695981" w:rsidP="00695981">
      <w:pPr>
        <w:spacing w:after="0" w:line="480" w:lineRule="auto"/>
        <w:jc w:val="both"/>
        <w:rPr>
          <w:rFonts w:ascii="Times New Roman" w:hAnsi="Times New Roman" w:cs="Times New Roman"/>
          <w:b/>
          <w:sz w:val="24"/>
          <w:szCs w:val="24"/>
        </w:rPr>
      </w:pPr>
      <w:r w:rsidRPr="00695981">
        <w:rPr>
          <w:rFonts w:ascii="Times New Roman" w:hAnsi="Times New Roman" w:cs="Times New Roman"/>
          <w:b/>
          <w:sz w:val="24"/>
          <w:szCs w:val="24"/>
        </w:rPr>
        <w:t>Fig</w:t>
      </w:r>
      <w:r>
        <w:rPr>
          <w:rFonts w:ascii="Times New Roman" w:hAnsi="Times New Roman" w:cs="Times New Roman"/>
          <w:b/>
          <w:sz w:val="24"/>
          <w:szCs w:val="24"/>
        </w:rPr>
        <w:t>.</w:t>
      </w:r>
      <w:r w:rsidRPr="00695981">
        <w:rPr>
          <w:rFonts w:ascii="Times New Roman" w:hAnsi="Times New Roman" w:cs="Times New Roman"/>
          <w:b/>
          <w:sz w:val="24"/>
          <w:szCs w:val="24"/>
        </w:rPr>
        <w:t xml:space="preserve"> S1</w:t>
      </w:r>
    </w:p>
    <w:p w14:paraId="0F5AA946" w14:textId="03A5F8B3" w:rsidR="00695981" w:rsidRDefault="00695981" w:rsidP="00695981">
      <w:pPr>
        <w:spacing w:after="0" w:line="480" w:lineRule="auto"/>
        <w:jc w:val="both"/>
        <w:rPr>
          <w:rFonts w:ascii="Times New Roman" w:hAnsi="Times New Roman" w:cs="Times New Roman"/>
          <w:sz w:val="24"/>
          <w:szCs w:val="24"/>
        </w:rPr>
      </w:pPr>
      <w:r w:rsidRPr="00695981">
        <w:rPr>
          <w:rFonts w:ascii="Times New Roman" w:hAnsi="Times New Roman" w:cs="Times New Roman"/>
          <w:sz w:val="24"/>
          <w:szCs w:val="24"/>
        </w:rPr>
        <w:t>Two-day average raw cortisol data per cohort and testing time-point</w:t>
      </w:r>
    </w:p>
    <w:p w14:paraId="1142973D" w14:textId="77777777" w:rsidR="0023422B" w:rsidRDefault="0023422B" w:rsidP="00695981">
      <w:pPr>
        <w:spacing w:after="0" w:line="480" w:lineRule="auto"/>
        <w:jc w:val="both"/>
        <w:rPr>
          <w:rFonts w:ascii="Times New Roman" w:hAnsi="Times New Roman" w:cs="Times New Roman"/>
          <w:sz w:val="24"/>
          <w:szCs w:val="24"/>
        </w:rPr>
      </w:pPr>
    </w:p>
    <w:p w14:paraId="2415B31F" w14:textId="2E544073" w:rsidR="00695981" w:rsidRDefault="00695981" w:rsidP="00695981">
      <w:pPr>
        <w:spacing w:after="0" w:line="480" w:lineRule="auto"/>
        <w:ind w:firstLine="567"/>
        <w:jc w:val="both"/>
        <w:rPr>
          <w:rFonts w:ascii="Times New Roman" w:hAnsi="Times New Roman"/>
          <w:sz w:val="24"/>
          <w:szCs w:val="24"/>
        </w:rPr>
      </w:pPr>
      <w:r w:rsidRPr="00772D5D">
        <w:rPr>
          <w:rFonts w:ascii="Times New Roman" w:eastAsia="Calibri" w:hAnsi="Times New Roman" w:cs="Times New Roman"/>
          <w:i/>
          <w:sz w:val="24"/>
          <w:szCs w:val="24"/>
          <w:lang w:val="en-US"/>
        </w:rPr>
        <w:t xml:space="preserve">Additional analysis of change in </w:t>
      </w:r>
      <w:r>
        <w:rPr>
          <w:rFonts w:ascii="Times New Roman" w:eastAsia="Calibri" w:hAnsi="Times New Roman" w:cs="Times New Roman"/>
          <w:i/>
          <w:sz w:val="24"/>
          <w:szCs w:val="24"/>
          <w:lang w:val="en-US"/>
        </w:rPr>
        <w:t>diurnal cortisol</w:t>
      </w:r>
      <w:r w:rsidRPr="00772D5D">
        <w:rPr>
          <w:rFonts w:ascii="Times New Roman" w:eastAsia="Calibri" w:hAnsi="Times New Roman" w:cs="Times New Roman"/>
          <w:sz w:val="24"/>
          <w:szCs w:val="24"/>
          <w:lang w:val="en-US"/>
        </w:rPr>
        <w:t xml:space="preserve">. Given the unexpected pattern of CAR change in the </w:t>
      </w:r>
      <w:proofErr w:type="spellStart"/>
      <w:r w:rsidRPr="00772D5D">
        <w:rPr>
          <w:rFonts w:ascii="Times New Roman" w:eastAsia="Calibri" w:hAnsi="Times New Roman" w:cs="Times New Roman"/>
          <w:sz w:val="24"/>
          <w:szCs w:val="24"/>
          <w:lang w:val="en-US"/>
        </w:rPr>
        <w:t>RCC</w:t>
      </w:r>
      <w:proofErr w:type="spellEnd"/>
      <w:r w:rsidRPr="00772D5D">
        <w:rPr>
          <w:rFonts w:ascii="Times New Roman" w:eastAsia="Calibri" w:hAnsi="Times New Roman" w:cs="Times New Roman"/>
          <w:sz w:val="24"/>
          <w:szCs w:val="24"/>
          <w:lang w:val="en-US"/>
        </w:rPr>
        <w:t xml:space="preserve"> (i.e., steep reduction from T0 to T1, slight increase from T1 to T2, no change from T2 to T3; see Fig</w:t>
      </w:r>
      <w:r>
        <w:rPr>
          <w:rFonts w:ascii="Times New Roman" w:eastAsia="Calibri" w:hAnsi="Times New Roman" w:cs="Times New Roman"/>
          <w:sz w:val="24"/>
          <w:szCs w:val="24"/>
          <w:lang w:val="en-US"/>
        </w:rPr>
        <w:t>.</w:t>
      </w:r>
      <w:r w:rsidRPr="00772D5D">
        <w:rPr>
          <w:rFonts w:ascii="Times New Roman" w:eastAsia="Calibri" w:hAnsi="Times New Roman" w:cs="Times New Roman"/>
          <w:sz w:val="24"/>
          <w:szCs w:val="24"/>
          <w:lang w:val="en-US"/>
        </w:rPr>
        <w:t xml:space="preserve"> 4 A), we ran an </w:t>
      </w:r>
      <w:r w:rsidRPr="00772D5D">
        <w:rPr>
          <w:rFonts w:ascii="Times New Roman" w:hAnsi="Times New Roman"/>
          <w:sz w:val="24"/>
          <w:szCs w:val="24"/>
        </w:rPr>
        <w:t xml:space="preserve">exploratory analysis </w:t>
      </w:r>
      <w:r w:rsidR="00D03292">
        <w:rPr>
          <w:rFonts w:ascii="Times New Roman" w:hAnsi="Times New Roman"/>
          <w:sz w:val="24"/>
          <w:szCs w:val="24"/>
        </w:rPr>
        <w:t>considering</w:t>
      </w:r>
      <w:r w:rsidRPr="00772D5D">
        <w:rPr>
          <w:rFonts w:ascii="Times New Roman" w:hAnsi="Times New Roman"/>
          <w:sz w:val="24"/>
          <w:szCs w:val="24"/>
        </w:rPr>
        <w:t xml:space="preserve"> change from T1 to T3. This allowed to evaluate the effect of Affect and Perspective training against a more stable control </w:t>
      </w:r>
      <w:r w:rsidRPr="00772D5D">
        <w:rPr>
          <w:rFonts w:ascii="Times New Roman" w:hAnsi="Times New Roman"/>
          <w:sz w:val="24"/>
          <w:szCs w:val="24"/>
        </w:rPr>
        <w:lastRenderedPageBreak/>
        <w:t>group (T1 to T3). In detail, using a</w:t>
      </w:r>
      <w:r w:rsidR="00D03292">
        <w:rPr>
          <w:rFonts w:ascii="Times New Roman" w:hAnsi="Times New Roman"/>
          <w:sz w:val="24"/>
          <w:szCs w:val="24"/>
        </w:rPr>
        <w:t xml:space="preserve"> </w:t>
      </w:r>
      <w:r w:rsidR="00D03292">
        <w:rPr>
          <w:rFonts w:ascii="Times New Roman" w:eastAsia="Calibri" w:hAnsi="Times New Roman"/>
          <w:sz w:val="24"/>
          <w:szCs w:val="24"/>
        </w:rPr>
        <w:t>multivariate linear mixed model</w:t>
      </w:r>
      <w:r w:rsidRPr="00772D5D">
        <w:rPr>
          <w:rFonts w:ascii="Times New Roman" w:hAnsi="Times New Roman"/>
          <w:sz w:val="24"/>
          <w:szCs w:val="24"/>
        </w:rPr>
        <w:t xml:space="preserve"> </w:t>
      </w:r>
      <w:r w:rsidR="00D03292">
        <w:rPr>
          <w:rFonts w:ascii="Times New Roman" w:hAnsi="Times New Roman"/>
          <w:sz w:val="24"/>
          <w:szCs w:val="24"/>
        </w:rPr>
        <w:t>(</w:t>
      </w:r>
      <w:proofErr w:type="spellStart"/>
      <w:r w:rsidRPr="00772D5D">
        <w:rPr>
          <w:rFonts w:ascii="Times New Roman" w:hAnsi="Times New Roman"/>
          <w:sz w:val="24"/>
          <w:szCs w:val="24"/>
        </w:rPr>
        <w:t>LMM</w:t>
      </w:r>
      <w:proofErr w:type="spellEnd"/>
      <w:r w:rsidR="00D03292">
        <w:rPr>
          <w:rFonts w:ascii="Times New Roman" w:hAnsi="Times New Roman"/>
          <w:sz w:val="24"/>
          <w:szCs w:val="24"/>
        </w:rPr>
        <w:t>)</w:t>
      </w:r>
      <w:r w:rsidRPr="00772D5D">
        <w:rPr>
          <w:rFonts w:ascii="Times New Roman" w:hAnsi="Times New Roman"/>
          <w:sz w:val="24"/>
          <w:szCs w:val="24"/>
        </w:rPr>
        <w:t xml:space="preserve">, Affect and Perspective training (in TC1 and TC2) were compared against each other and no training (in the </w:t>
      </w:r>
      <w:proofErr w:type="spellStart"/>
      <w:r w:rsidRPr="00772D5D">
        <w:rPr>
          <w:rFonts w:ascii="Times New Roman" w:hAnsi="Times New Roman"/>
          <w:sz w:val="24"/>
          <w:szCs w:val="24"/>
        </w:rPr>
        <w:t>RCC</w:t>
      </w:r>
      <w:proofErr w:type="spellEnd"/>
      <w:r w:rsidRPr="00772D5D">
        <w:rPr>
          <w:rFonts w:ascii="Times New Roman" w:hAnsi="Times New Roman"/>
          <w:sz w:val="24"/>
          <w:szCs w:val="24"/>
        </w:rPr>
        <w:t xml:space="preserve">). Post-hoc comparisons were calculated using </w:t>
      </w:r>
      <w:r w:rsidRPr="00772D5D">
        <w:rPr>
          <w:rFonts w:ascii="Times New Roman" w:hAnsi="Times New Roman" w:cs="Times New Roman"/>
          <w:sz w:val="24"/>
          <w:szCs w:val="24"/>
        </w:rPr>
        <w:t>pairwise least significance difference (LSD) tests</w:t>
      </w:r>
      <w:r w:rsidRPr="00772D5D">
        <w:rPr>
          <w:rFonts w:ascii="Times New Roman" w:hAnsi="Times New Roman"/>
          <w:sz w:val="24"/>
          <w:szCs w:val="24"/>
        </w:rPr>
        <w:t>. Age, sex and S1 were entered as covariates into the model.</w:t>
      </w:r>
    </w:p>
    <w:p w14:paraId="2EFC491B" w14:textId="60CA07AF" w:rsidR="009D77B3" w:rsidRPr="00772D5D" w:rsidRDefault="00606730" w:rsidP="00D6534D">
      <w:pPr>
        <w:spacing w:after="0" w:line="480" w:lineRule="auto"/>
        <w:ind w:firstLine="567"/>
        <w:jc w:val="both"/>
        <w:rPr>
          <w:rFonts w:ascii="Times New Roman" w:hAnsi="Times New Roman"/>
          <w:sz w:val="24"/>
          <w:szCs w:val="24"/>
        </w:rPr>
      </w:pPr>
      <w:r w:rsidRPr="00772D5D">
        <w:rPr>
          <w:rFonts w:ascii="Times New Roman" w:eastAsia="Calibri" w:hAnsi="Times New Roman" w:cs="Times New Roman"/>
          <w:i/>
          <w:sz w:val="24"/>
          <w:szCs w:val="24"/>
          <w:lang w:val="en-US"/>
        </w:rPr>
        <w:t>Analyses of subjective experience</w:t>
      </w:r>
      <w:r w:rsidRPr="00772D5D">
        <w:rPr>
          <w:rFonts w:ascii="Times New Roman" w:eastAsia="Calibri" w:hAnsi="Times New Roman" w:cs="Times New Roman"/>
          <w:sz w:val="24"/>
          <w:szCs w:val="24"/>
          <w:lang w:val="en-US"/>
        </w:rPr>
        <w:t xml:space="preserve">. </w:t>
      </w:r>
      <w:r w:rsidR="009D77B3" w:rsidRPr="00772D5D">
        <w:rPr>
          <w:rFonts w:ascii="Times New Roman" w:eastAsia="Calibri" w:hAnsi="Times New Roman"/>
          <w:sz w:val="24"/>
          <w:szCs w:val="24"/>
        </w:rPr>
        <w:t>A</w:t>
      </w:r>
      <w:r w:rsidR="00D6534D" w:rsidRPr="00772D5D">
        <w:rPr>
          <w:rFonts w:ascii="Times New Roman" w:eastAsia="Calibri" w:hAnsi="Times New Roman"/>
          <w:sz w:val="24"/>
          <w:szCs w:val="24"/>
        </w:rPr>
        <w:t>gain, a</w:t>
      </w:r>
      <w:r w:rsidR="009D77B3" w:rsidRPr="00772D5D">
        <w:rPr>
          <w:rFonts w:ascii="Times New Roman" w:eastAsia="Calibri" w:hAnsi="Times New Roman"/>
          <w:sz w:val="24"/>
          <w:szCs w:val="24"/>
        </w:rPr>
        <w:t xml:space="preserve">ll analyses were conducted </w:t>
      </w:r>
      <w:r w:rsidR="009D77B3" w:rsidRPr="00772D5D">
        <w:rPr>
          <w:rFonts w:ascii="Times New Roman" w:hAnsi="Times New Roman"/>
          <w:sz w:val="24"/>
          <w:szCs w:val="24"/>
        </w:rPr>
        <w:t>using the Statistical Package for the Social Sciences (SPSS, version 25)</w:t>
      </w:r>
      <w:r w:rsidR="009D77B3" w:rsidRPr="00772D5D">
        <w:rPr>
          <w:rFonts w:ascii="Times New Roman" w:eastAsia="Calibri" w:hAnsi="Times New Roman"/>
          <w:sz w:val="24"/>
          <w:szCs w:val="24"/>
        </w:rPr>
        <w:t xml:space="preserve">, with an α-threshold of ≤ 0.05. For completeness, significant and trend-level results (defined as .05 &lt; </w:t>
      </w:r>
      <w:r w:rsidR="009D77B3" w:rsidRPr="00772D5D">
        <w:rPr>
          <w:rFonts w:ascii="Times New Roman" w:eastAsia="Calibri" w:hAnsi="Times New Roman"/>
          <w:i/>
          <w:iCs/>
          <w:sz w:val="24"/>
          <w:szCs w:val="24"/>
        </w:rPr>
        <w:t>p</w:t>
      </w:r>
      <w:r w:rsidR="009D77B3" w:rsidRPr="00772D5D">
        <w:rPr>
          <w:rFonts w:ascii="Times New Roman" w:eastAsia="Calibri" w:hAnsi="Times New Roman"/>
          <w:sz w:val="24"/>
          <w:szCs w:val="24"/>
        </w:rPr>
        <w:t xml:space="preserve"> &lt;.10) are reported. </w:t>
      </w:r>
      <w:r w:rsidR="00D6534D" w:rsidRPr="00772D5D">
        <w:rPr>
          <w:rFonts w:ascii="Times New Roman" w:eastAsia="Calibri" w:hAnsi="Times New Roman"/>
          <w:sz w:val="24"/>
          <w:szCs w:val="24"/>
        </w:rPr>
        <w:t>H</w:t>
      </w:r>
      <w:r w:rsidR="009D77B3" w:rsidRPr="00772D5D">
        <w:rPr>
          <w:rFonts w:ascii="Times New Roman" w:eastAsia="Calibri" w:hAnsi="Times New Roman"/>
          <w:sz w:val="24"/>
          <w:szCs w:val="24"/>
        </w:rPr>
        <w:t xml:space="preserve">ypotheses were tested </w:t>
      </w:r>
      <w:r w:rsidR="00D03292">
        <w:rPr>
          <w:rFonts w:ascii="Times New Roman" w:eastAsia="Calibri" w:hAnsi="Times New Roman"/>
          <w:sz w:val="24"/>
          <w:szCs w:val="24"/>
        </w:rPr>
        <w:t>with</w:t>
      </w:r>
      <w:r w:rsidR="009D77B3" w:rsidRPr="00772D5D">
        <w:rPr>
          <w:rFonts w:ascii="Times New Roman" w:eastAsia="Calibri" w:hAnsi="Times New Roman"/>
          <w:sz w:val="24"/>
          <w:szCs w:val="24"/>
        </w:rPr>
        <w:t xml:space="preserve"> </w:t>
      </w:r>
      <w:proofErr w:type="spellStart"/>
      <w:r w:rsidR="009D77B3" w:rsidRPr="00772D5D">
        <w:rPr>
          <w:rFonts w:ascii="Times New Roman" w:eastAsia="Calibri" w:hAnsi="Times New Roman"/>
          <w:sz w:val="24"/>
          <w:szCs w:val="24"/>
        </w:rPr>
        <w:t>LMMs</w:t>
      </w:r>
      <w:proofErr w:type="spellEnd"/>
      <w:r w:rsidR="009D77B3" w:rsidRPr="00772D5D">
        <w:rPr>
          <w:rFonts w:ascii="Times New Roman" w:eastAsia="Calibri" w:hAnsi="Times New Roman"/>
          <w:sz w:val="24"/>
          <w:szCs w:val="24"/>
        </w:rPr>
        <w:t>.</w:t>
      </w:r>
      <w:r w:rsidR="009D77B3" w:rsidRPr="00772D5D">
        <w:rPr>
          <w:rFonts w:ascii="Times New Roman" w:hAnsi="Times New Roman"/>
          <w:sz w:val="24"/>
          <w:szCs w:val="24"/>
        </w:rPr>
        <w:t xml:space="preserve"> </w:t>
      </w:r>
      <w:r w:rsidR="009D77B3" w:rsidRPr="00772D5D">
        <w:rPr>
          <w:rFonts w:ascii="Times New Roman" w:eastAsia="Calibri" w:hAnsi="Times New Roman"/>
          <w:sz w:val="24"/>
          <w:szCs w:val="24"/>
        </w:rPr>
        <w:t xml:space="preserve">Since the present study </w:t>
      </w:r>
      <w:r w:rsidR="009D77B3" w:rsidRPr="00772D5D">
        <w:rPr>
          <w:rFonts w:ascii="Times New Roman" w:hAnsi="Times New Roman"/>
          <w:sz w:val="24"/>
          <w:szCs w:val="24"/>
        </w:rPr>
        <w:t>is part of a large-scale investigation with numerous sub-projects</w:t>
      </w:r>
      <w:r w:rsidR="00D03292">
        <w:rPr>
          <w:rFonts w:ascii="Times New Roman" w:hAnsi="Times New Roman"/>
          <w:sz w:val="24"/>
          <w:szCs w:val="24"/>
        </w:rPr>
        <w:t xml:space="preserve"> </w:t>
      </w:r>
      <w:r w:rsidR="00D03292" w:rsidRPr="00772D5D">
        <w:rPr>
          <w:rFonts w:ascii="Times New Roman" w:hAnsi="Times New Roman"/>
          <w:sz w:val="24"/>
          <w:szCs w:val="24"/>
        </w:rPr>
        <w:t xml:space="preserve">(the </w:t>
      </w:r>
      <w:proofErr w:type="spellStart"/>
      <w:r w:rsidR="00D03292" w:rsidRPr="00772D5D">
        <w:rPr>
          <w:rFonts w:ascii="Times New Roman" w:hAnsi="Times New Roman"/>
          <w:i/>
          <w:sz w:val="24"/>
          <w:szCs w:val="24"/>
        </w:rPr>
        <w:t>ReSource</w:t>
      </w:r>
      <w:proofErr w:type="spellEnd"/>
      <w:r w:rsidR="00D03292" w:rsidRPr="00772D5D">
        <w:rPr>
          <w:rFonts w:ascii="Times New Roman" w:hAnsi="Times New Roman"/>
          <w:i/>
          <w:sz w:val="24"/>
          <w:szCs w:val="24"/>
        </w:rPr>
        <w:t xml:space="preserve"> Project</w:t>
      </w:r>
      <w:r w:rsidR="00D03292" w:rsidRPr="00772D5D">
        <w:rPr>
          <w:rFonts w:ascii="Times New Roman" w:hAnsi="Times New Roman"/>
          <w:sz w:val="24"/>
          <w:szCs w:val="24"/>
        </w:rPr>
        <w:t>)</w:t>
      </w:r>
      <w:r w:rsidR="009D77B3" w:rsidRPr="00772D5D">
        <w:rPr>
          <w:rFonts w:ascii="Times New Roman" w:hAnsi="Times New Roman"/>
          <w:sz w:val="24"/>
          <w:szCs w:val="24"/>
        </w:rPr>
        <w:t xml:space="preserve">, </w:t>
      </w:r>
      <w:r w:rsidR="00D03292">
        <w:rPr>
          <w:rFonts w:ascii="Times New Roman" w:hAnsi="Times New Roman"/>
          <w:sz w:val="24"/>
          <w:szCs w:val="24"/>
        </w:rPr>
        <w:t xml:space="preserve">sample sizes </w:t>
      </w:r>
      <w:r w:rsidR="009D77B3" w:rsidRPr="00772D5D">
        <w:rPr>
          <w:rFonts w:ascii="Times New Roman" w:hAnsi="Times New Roman"/>
          <w:sz w:val="24"/>
          <w:szCs w:val="24"/>
        </w:rPr>
        <w:t>could not be tailored to this study.</w:t>
      </w:r>
      <w:r w:rsidR="009D77B3" w:rsidRPr="00772D5D">
        <w:rPr>
          <w:rFonts w:ascii="Times New Roman" w:eastAsia="Calibri" w:hAnsi="Times New Roman"/>
          <w:sz w:val="24"/>
          <w:szCs w:val="24"/>
        </w:rPr>
        <w:t xml:space="preserve"> </w:t>
      </w:r>
      <w:r w:rsidR="009D77B3" w:rsidRPr="00772D5D">
        <w:rPr>
          <w:rFonts w:ascii="Times New Roman" w:hAnsi="Times New Roman"/>
          <w:sz w:val="24"/>
          <w:szCs w:val="24"/>
        </w:rPr>
        <w:t xml:space="preserve">However, our sample size is considerably larger than </w:t>
      </w:r>
      <w:r w:rsidR="00D6534D" w:rsidRPr="00772D5D">
        <w:rPr>
          <w:rFonts w:ascii="Times New Roman" w:hAnsi="Times New Roman"/>
          <w:sz w:val="24"/>
          <w:szCs w:val="24"/>
        </w:rPr>
        <w:t xml:space="preserve">typically </w:t>
      </w:r>
      <w:r w:rsidR="009D77B3" w:rsidRPr="00772D5D">
        <w:rPr>
          <w:rFonts w:ascii="Times New Roman" w:hAnsi="Times New Roman"/>
          <w:sz w:val="24"/>
          <w:szCs w:val="24"/>
        </w:rPr>
        <w:t>se</w:t>
      </w:r>
      <w:r w:rsidR="00D6534D" w:rsidRPr="00772D5D">
        <w:rPr>
          <w:rFonts w:ascii="Times New Roman" w:hAnsi="Times New Roman"/>
          <w:sz w:val="24"/>
          <w:szCs w:val="24"/>
        </w:rPr>
        <w:t>en in mental training studies</w:t>
      </w:r>
      <w:r w:rsidR="009D77B3" w:rsidRPr="00772D5D">
        <w:rPr>
          <w:rFonts w:ascii="Times New Roman" w:hAnsi="Times New Roman"/>
          <w:sz w:val="24"/>
          <w:szCs w:val="24"/>
        </w:rPr>
        <w:t>.</w:t>
      </w:r>
    </w:p>
    <w:p w14:paraId="1F8D4F27" w14:textId="22172D4B" w:rsidR="009D77B3" w:rsidRPr="00772D5D" w:rsidRDefault="00D6534D" w:rsidP="009D77B3">
      <w:pPr>
        <w:pStyle w:val="PlainText"/>
        <w:tabs>
          <w:tab w:val="clear" w:pos="720"/>
        </w:tabs>
        <w:spacing w:line="480" w:lineRule="auto"/>
        <w:ind w:firstLine="567"/>
        <w:jc w:val="both"/>
        <w:rPr>
          <w:rFonts w:ascii="Times New Roman" w:hAnsi="Times New Roman"/>
          <w:color w:val="auto"/>
          <w:sz w:val="24"/>
          <w:szCs w:val="24"/>
        </w:rPr>
      </w:pPr>
      <w:r w:rsidRPr="00772D5D">
        <w:rPr>
          <w:rFonts w:ascii="Times New Roman" w:eastAsia="Calibri" w:hAnsi="Times New Roman"/>
          <w:color w:val="auto"/>
          <w:sz w:val="24"/>
          <w:szCs w:val="24"/>
        </w:rPr>
        <w:t>Replicating our main modeling approach, t</w:t>
      </w:r>
      <w:r w:rsidR="009D77B3" w:rsidRPr="00772D5D">
        <w:rPr>
          <w:rFonts w:ascii="Times New Roman" w:eastAsia="Calibri" w:hAnsi="Times New Roman"/>
          <w:color w:val="auto"/>
          <w:sz w:val="24"/>
          <w:szCs w:val="24"/>
        </w:rPr>
        <w:t>raining-induced c</w:t>
      </w:r>
      <w:r w:rsidR="009D77B3" w:rsidRPr="00772D5D">
        <w:rPr>
          <w:rFonts w:ascii="Times New Roman" w:hAnsi="Times New Roman"/>
          <w:color w:val="auto"/>
          <w:sz w:val="24"/>
          <w:szCs w:val="24"/>
        </w:rPr>
        <w:t xml:space="preserve">hange in affect, arousal, stress event ratio, stress intensity and stress coping were operationalized by subtracting values from a set of consecutive training blocks (i.e., T1 - T0, T2 - T1, T3 - T2). These difference scores allowed modeling change directly as a function of the training module that each participant practiced in a respective time interval (or retest). Furthermore, they avoid biasing module change estimates by including different participants before and after a module. Fixed effect factors for module (Presence, Affect, Perspective, retest), interval (T0 to T1, T1 to T2, T2 to T3), and the interaction of module by interval were included into the model. Hereby, we could test whether potential change was dependent on a specific training module (main effect of module), on the time of testing (main effect of interval), or the sequence in which training modules were taught (module by interval interaction). In the case of a training effect, pairwise least significance difference (LSD) post-hoc comparisons were calculated. Post-hoc comparisons were not corrected for multiple comparisons because within the multilevel model framework estimates are “shrunk” towards a </w:t>
      </w:r>
      <w:r w:rsidR="009D77B3" w:rsidRPr="00772D5D">
        <w:rPr>
          <w:rFonts w:ascii="Times New Roman" w:hAnsi="Times New Roman"/>
          <w:color w:val="auto"/>
          <w:sz w:val="24"/>
          <w:szCs w:val="24"/>
        </w:rPr>
        <w:lastRenderedPageBreak/>
        <w:t xml:space="preserve">common mean. This “partial pooling” accounts for the dependence of estimates calculated within the same model without compromising power </w:t>
      </w:r>
      <w:r w:rsidR="009D77B3" w:rsidRPr="00772D5D">
        <w:rPr>
          <w:rFonts w:ascii="Times New Roman" w:hAnsi="Times New Roman"/>
          <w:color w:val="auto"/>
          <w:sz w:val="24"/>
          <w:szCs w:val="24"/>
        </w:rPr>
        <w:fldChar w:fldCharType="begin"/>
      </w:r>
      <w:r w:rsidR="009D77B3" w:rsidRPr="00772D5D">
        <w:rPr>
          <w:rFonts w:ascii="Times New Roman" w:hAnsi="Times New Roman"/>
          <w:color w:val="auto"/>
          <w:sz w:val="24"/>
          <w:szCs w:val="24"/>
        </w:rPr>
        <w:instrText xml:space="preserve"> ADDIN EN.CITE &lt;EndNote&gt;&lt;Cite&gt;&lt;Author&gt;Gelman&lt;/Author&gt;&lt;Year&gt;2012&lt;/Year&gt;&lt;RecNum&gt;43&lt;/RecNum&gt;&lt;DisplayText&gt;(Gelman et al., 2012)&lt;/DisplayText&gt;&lt;record&gt;&lt;rec-number&gt;43&lt;/rec-number&gt;&lt;foreign-keys&gt;&lt;key app="EN" db-id="r0avrdpsusxfxiezazpxwdf4r0xw95r0awzt" timestamp="1632923710"&gt;43&lt;/key&gt;&lt;/foreign-keys&gt;&lt;ref-type name="Journal Article"&gt;17&lt;/ref-type&gt;&lt;contributors&gt;&lt;authors&gt;&lt;author&gt;Gelman, A.&lt;/author&gt;&lt;author&gt;Hill, J.&lt;/author&gt;&lt;author&gt;Yajima, M.&lt;/author&gt;&lt;/authors&gt;&lt;/contributors&gt;&lt;titles&gt;&lt;title&gt;Why We (Usually) Don’t Have to Worry About Multiple Comparisons&lt;/title&gt;&lt;secondary-title&gt;J Res Educ Eff&lt;/secondary-title&gt;&lt;/titles&gt;&lt;periodical&gt;&lt;full-title&gt;J Res Educ Eff&lt;/full-title&gt;&lt;/periodical&gt;&lt;pages&gt;189-211&lt;/pages&gt;&lt;volume&gt;5&lt;/volume&gt;&lt;dates&gt;&lt;year&gt;2012&lt;/year&gt;&lt;/dates&gt;&lt;urls&gt;&lt;/urls&gt;&lt;/record&gt;&lt;/Cite&gt;&lt;/EndNote&gt;</w:instrText>
      </w:r>
      <w:r w:rsidR="009D77B3" w:rsidRPr="00772D5D">
        <w:rPr>
          <w:rFonts w:ascii="Times New Roman" w:hAnsi="Times New Roman"/>
          <w:color w:val="auto"/>
          <w:sz w:val="24"/>
          <w:szCs w:val="24"/>
        </w:rPr>
        <w:fldChar w:fldCharType="separate"/>
      </w:r>
      <w:r w:rsidR="009D77B3" w:rsidRPr="00772D5D">
        <w:rPr>
          <w:rFonts w:ascii="Times New Roman" w:hAnsi="Times New Roman"/>
          <w:noProof/>
          <w:color w:val="auto"/>
          <w:sz w:val="24"/>
          <w:szCs w:val="24"/>
        </w:rPr>
        <w:t>(Gelman et al., 2012)</w:t>
      </w:r>
      <w:r w:rsidR="009D77B3" w:rsidRPr="00772D5D">
        <w:rPr>
          <w:rFonts w:ascii="Times New Roman" w:hAnsi="Times New Roman"/>
          <w:color w:val="auto"/>
          <w:sz w:val="24"/>
          <w:szCs w:val="24"/>
        </w:rPr>
        <w:fldChar w:fldCharType="end"/>
      </w:r>
      <w:r w:rsidR="009D77B3" w:rsidRPr="00772D5D">
        <w:rPr>
          <w:rFonts w:ascii="Times New Roman" w:hAnsi="Times New Roman"/>
          <w:color w:val="auto"/>
          <w:sz w:val="24"/>
          <w:szCs w:val="24"/>
        </w:rPr>
        <w:t xml:space="preserve">. In all models, potential confounding variables </w:t>
      </w:r>
      <w:r w:rsidR="000B43E9" w:rsidRPr="00772D5D">
        <w:rPr>
          <w:rFonts w:ascii="Times New Roman" w:hAnsi="Times New Roman"/>
          <w:color w:val="auto"/>
          <w:sz w:val="24"/>
          <w:szCs w:val="24"/>
        </w:rPr>
        <w:t>(</w:t>
      </w:r>
      <w:r w:rsidR="009D77B3" w:rsidRPr="00772D5D">
        <w:rPr>
          <w:rFonts w:ascii="Times New Roman" w:hAnsi="Times New Roman"/>
          <w:color w:val="auto"/>
          <w:sz w:val="24"/>
          <w:szCs w:val="24"/>
        </w:rPr>
        <w:t>age, sex, time of awakening</w:t>
      </w:r>
      <w:r w:rsidRPr="00772D5D">
        <w:rPr>
          <w:rFonts w:ascii="Times New Roman" w:hAnsi="Times New Roman"/>
          <w:color w:val="auto"/>
          <w:sz w:val="24"/>
          <w:szCs w:val="24"/>
        </w:rPr>
        <w:t xml:space="preserve"> and</w:t>
      </w:r>
      <w:r w:rsidR="009D77B3" w:rsidRPr="00772D5D">
        <w:rPr>
          <w:rFonts w:ascii="Times New Roman" w:hAnsi="Times New Roman"/>
          <w:color w:val="auto"/>
          <w:sz w:val="24"/>
          <w:szCs w:val="24"/>
        </w:rPr>
        <w:t xml:space="preserve"> sleep duration</w:t>
      </w:r>
      <w:r w:rsidR="000B43E9" w:rsidRPr="00772D5D">
        <w:rPr>
          <w:rFonts w:ascii="Times New Roman" w:hAnsi="Times New Roman"/>
          <w:color w:val="auto"/>
          <w:sz w:val="24"/>
          <w:szCs w:val="24"/>
        </w:rPr>
        <w:t>)</w:t>
      </w:r>
      <w:r w:rsidR="009D77B3" w:rsidRPr="00772D5D">
        <w:rPr>
          <w:rFonts w:ascii="Times New Roman" w:hAnsi="Times New Roman"/>
          <w:color w:val="auto"/>
          <w:sz w:val="24"/>
          <w:szCs w:val="24"/>
        </w:rPr>
        <w:t xml:space="preserve"> were successively added to the model. In the case of an improvement of model fit indices, the respective variable was included as a control variable in the final model. This procedure led to the inclusion of time of awakening in the </w:t>
      </w:r>
      <w:r w:rsidR="00D260B5" w:rsidRPr="00772D5D">
        <w:rPr>
          <w:rFonts w:ascii="Times New Roman" w:hAnsi="Times New Roman"/>
          <w:color w:val="auto"/>
          <w:sz w:val="24"/>
          <w:szCs w:val="24"/>
        </w:rPr>
        <w:t xml:space="preserve">affect, </w:t>
      </w:r>
      <w:r w:rsidR="009D77B3" w:rsidRPr="00772D5D">
        <w:rPr>
          <w:rFonts w:ascii="Times New Roman" w:hAnsi="Times New Roman"/>
          <w:color w:val="auto"/>
          <w:sz w:val="24"/>
          <w:szCs w:val="24"/>
        </w:rPr>
        <w:t>arousal</w:t>
      </w:r>
      <w:r w:rsidR="00D260B5" w:rsidRPr="00772D5D">
        <w:rPr>
          <w:rFonts w:ascii="Times New Roman" w:hAnsi="Times New Roman"/>
          <w:color w:val="auto"/>
          <w:sz w:val="24"/>
          <w:szCs w:val="24"/>
        </w:rPr>
        <w:t xml:space="preserve">, </w:t>
      </w:r>
      <w:r w:rsidR="009D77B3" w:rsidRPr="00772D5D">
        <w:rPr>
          <w:rFonts w:ascii="Times New Roman" w:hAnsi="Times New Roman"/>
          <w:color w:val="auto"/>
          <w:sz w:val="24"/>
          <w:szCs w:val="24"/>
        </w:rPr>
        <w:t>stress event ratio</w:t>
      </w:r>
      <w:r w:rsidR="00D260B5" w:rsidRPr="00772D5D">
        <w:rPr>
          <w:rFonts w:ascii="Times New Roman" w:hAnsi="Times New Roman"/>
          <w:color w:val="auto"/>
          <w:sz w:val="24"/>
          <w:szCs w:val="24"/>
        </w:rPr>
        <w:t xml:space="preserve"> and stress intensity</w:t>
      </w:r>
      <w:r w:rsidR="009D77B3" w:rsidRPr="00772D5D">
        <w:rPr>
          <w:rFonts w:ascii="Times New Roman" w:hAnsi="Times New Roman"/>
          <w:color w:val="auto"/>
          <w:sz w:val="24"/>
          <w:szCs w:val="24"/>
        </w:rPr>
        <w:t xml:space="preserve"> model</w:t>
      </w:r>
      <w:r w:rsidRPr="00772D5D">
        <w:rPr>
          <w:rFonts w:ascii="Times New Roman" w:hAnsi="Times New Roman"/>
          <w:color w:val="auto"/>
          <w:sz w:val="24"/>
          <w:szCs w:val="24"/>
        </w:rPr>
        <w:t>s</w:t>
      </w:r>
      <w:r w:rsidR="009D77B3" w:rsidRPr="00772D5D">
        <w:rPr>
          <w:rFonts w:ascii="Times New Roman" w:hAnsi="Times New Roman"/>
          <w:color w:val="auto"/>
          <w:sz w:val="24"/>
          <w:szCs w:val="24"/>
        </w:rPr>
        <w:t xml:space="preserve">, </w:t>
      </w:r>
      <w:r w:rsidR="00D03292">
        <w:rPr>
          <w:rFonts w:ascii="Times New Roman" w:hAnsi="Times New Roman"/>
          <w:color w:val="auto"/>
          <w:sz w:val="24"/>
          <w:szCs w:val="24"/>
        </w:rPr>
        <w:t>and of</w:t>
      </w:r>
      <w:r w:rsidR="009D77B3" w:rsidRPr="00772D5D">
        <w:rPr>
          <w:rFonts w:ascii="Times New Roman" w:hAnsi="Times New Roman"/>
          <w:color w:val="auto"/>
          <w:sz w:val="24"/>
          <w:szCs w:val="24"/>
        </w:rPr>
        <w:t xml:space="preserve"> age, </w:t>
      </w:r>
      <w:proofErr w:type="gramStart"/>
      <w:r w:rsidR="009D77B3" w:rsidRPr="00772D5D">
        <w:rPr>
          <w:rFonts w:ascii="Times New Roman" w:hAnsi="Times New Roman"/>
          <w:color w:val="auto"/>
          <w:sz w:val="24"/>
          <w:szCs w:val="24"/>
        </w:rPr>
        <w:t>sex</w:t>
      </w:r>
      <w:proofErr w:type="gramEnd"/>
      <w:r w:rsidR="009D77B3" w:rsidRPr="00772D5D">
        <w:rPr>
          <w:rFonts w:ascii="Times New Roman" w:hAnsi="Times New Roman"/>
          <w:color w:val="auto"/>
          <w:sz w:val="24"/>
          <w:szCs w:val="24"/>
        </w:rPr>
        <w:t xml:space="preserve"> and sleep duration as control variables in the stress event ratio model. To</w:t>
      </w:r>
      <w:r w:rsidR="009D77B3" w:rsidRPr="00772D5D">
        <w:rPr>
          <w:rFonts w:ascii="Times New Roman" w:eastAsiaTheme="minorHAnsi" w:hAnsi="Times New Roman"/>
          <w:color w:val="auto"/>
          <w:sz w:val="24"/>
          <w:szCs w:val="24"/>
          <w:lang w:val="en-GB"/>
        </w:rPr>
        <w:t xml:space="preserve"> facilitate interpretation,</w:t>
      </w:r>
      <w:r w:rsidR="009D77B3" w:rsidRPr="00772D5D">
        <w:rPr>
          <w:rFonts w:ascii="Times New Roman" w:hAnsi="Times New Roman"/>
          <w:color w:val="auto"/>
          <w:sz w:val="24"/>
          <w:szCs w:val="24"/>
          <w:lang w:val="en-GB"/>
        </w:rPr>
        <w:t xml:space="preserve"> </w:t>
      </w:r>
      <w:r w:rsidR="009D77B3" w:rsidRPr="00772D5D">
        <w:rPr>
          <w:rFonts w:ascii="Times New Roman" w:eastAsiaTheme="minorHAnsi" w:hAnsi="Times New Roman"/>
          <w:color w:val="auto"/>
          <w:sz w:val="24"/>
          <w:szCs w:val="24"/>
          <w:lang w:val="en-GB"/>
        </w:rPr>
        <w:t>continuous predictors were mean-</w:t>
      </w:r>
      <w:proofErr w:type="spellStart"/>
      <w:r w:rsidR="009D77B3" w:rsidRPr="00772D5D">
        <w:rPr>
          <w:rFonts w:ascii="Times New Roman" w:eastAsiaTheme="minorHAnsi" w:hAnsi="Times New Roman"/>
          <w:color w:val="auto"/>
          <w:sz w:val="24"/>
          <w:szCs w:val="24"/>
          <w:lang w:val="en-GB"/>
        </w:rPr>
        <w:t>centered</w:t>
      </w:r>
      <w:proofErr w:type="spellEnd"/>
      <w:r w:rsidR="009D77B3" w:rsidRPr="00772D5D">
        <w:rPr>
          <w:rFonts w:ascii="Times New Roman" w:eastAsiaTheme="minorHAnsi" w:hAnsi="Times New Roman"/>
          <w:color w:val="auto"/>
          <w:sz w:val="24"/>
          <w:szCs w:val="24"/>
          <w:lang w:val="en-GB"/>
        </w:rPr>
        <w:t>.</w:t>
      </w:r>
      <w:r w:rsidR="009D77B3" w:rsidRPr="00772D5D">
        <w:rPr>
          <w:rFonts w:ascii="Times New Roman" w:hAnsi="Times New Roman"/>
          <w:color w:val="auto"/>
          <w:sz w:val="24"/>
          <w:szCs w:val="24"/>
        </w:rPr>
        <w:t xml:space="preserve"> The</w:t>
      </w:r>
      <w:r w:rsidR="009D77B3" w:rsidRPr="00772D5D">
        <w:rPr>
          <w:rFonts w:ascii="Times New Roman" w:eastAsia="Calibri" w:hAnsi="Times New Roman"/>
          <w:color w:val="auto"/>
          <w:sz w:val="24"/>
          <w:szCs w:val="24"/>
        </w:rPr>
        <w:t xml:space="preserve"> full model </w:t>
      </w:r>
      <w:r w:rsidRPr="00772D5D">
        <w:rPr>
          <w:rFonts w:ascii="Times New Roman" w:eastAsia="Calibri" w:hAnsi="Times New Roman"/>
          <w:color w:val="auto"/>
          <w:sz w:val="24"/>
          <w:szCs w:val="24"/>
        </w:rPr>
        <w:t>included</w:t>
      </w:r>
      <w:r w:rsidR="009D77B3" w:rsidRPr="00772D5D">
        <w:rPr>
          <w:rFonts w:ascii="Times New Roman" w:eastAsia="Calibri" w:hAnsi="Times New Roman"/>
          <w:color w:val="auto"/>
          <w:sz w:val="24"/>
          <w:szCs w:val="24"/>
        </w:rPr>
        <w:t xml:space="preserve"> the following terms:</w:t>
      </w:r>
    </w:p>
    <w:p w14:paraId="0B224371" w14:textId="77777777" w:rsidR="009D77B3" w:rsidRPr="00772D5D" w:rsidRDefault="009D77B3" w:rsidP="00ED164D">
      <w:pPr>
        <w:spacing w:after="0" w:line="480" w:lineRule="auto"/>
        <w:ind w:firstLine="567"/>
        <w:jc w:val="both"/>
        <w:rPr>
          <w:rFonts w:ascii="Times New Roman" w:eastAsia="Calibri" w:hAnsi="Times New Roman" w:cs="Times New Roman"/>
          <w:sz w:val="24"/>
          <w:szCs w:val="24"/>
          <w:lang w:val="en-GB"/>
        </w:rPr>
      </w:pPr>
      <w:proofErr w:type="spellStart"/>
      <w:r w:rsidRPr="00772D5D">
        <w:rPr>
          <w:rFonts w:ascii="Times New Roman" w:eastAsia="Calibri" w:hAnsi="Times New Roman" w:cs="Times New Roman"/>
          <w:sz w:val="24"/>
          <w:szCs w:val="24"/>
          <w:lang w:val="en-GB"/>
        </w:rPr>
        <w:t>DV</w:t>
      </w:r>
      <w:r w:rsidRPr="00772D5D">
        <w:rPr>
          <w:rFonts w:ascii="Times New Roman" w:eastAsia="Calibri" w:hAnsi="Times New Roman" w:cs="Times New Roman"/>
          <w:sz w:val="24"/>
          <w:szCs w:val="24"/>
          <w:vertAlign w:val="subscript"/>
          <w:lang w:val="en-GB"/>
        </w:rPr>
        <w:t>ij</w:t>
      </w:r>
      <w:proofErr w:type="spellEnd"/>
      <w:r w:rsidRPr="00772D5D">
        <w:rPr>
          <w:rFonts w:ascii="Times New Roman" w:eastAsia="Calibri" w:hAnsi="Times New Roman" w:cs="Times New Roman"/>
          <w:sz w:val="24"/>
          <w:szCs w:val="24"/>
          <w:lang w:val="en-GB"/>
        </w:rPr>
        <w:t xml:space="preserve"> = </w:t>
      </w:r>
      <w:r w:rsidRPr="00772D5D">
        <w:rPr>
          <w:rFonts w:ascii="Times New Roman" w:eastAsia="Calibri" w:hAnsi="Times New Roman" w:cs="Times New Roman"/>
          <w:i/>
          <w:iCs/>
          <w:sz w:val="24"/>
          <w:szCs w:val="24"/>
          <w:lang w:val="en-GB"/>
        </w:rPr>
        <w:t>ß</w:t>
      </w:r>
      <w:r w:rsidRPr="00772D5D">
        <w:rPr>
          <w:rFonts w:ascii="Times New Roman" w:eastAsia="Calibri" w:hAnsi="Times New Roman" w:cs="Times New Roman"/>
          <w:i/>
          <w:iCs/>
          <w:sz w:val="24"/>
          <w:szCs w:val="24"/>
          <w:vertAlign w:val="subscript"/>
          <w:lang w:val="en-GB"/>
        </w:rPr>
        <w:t>0</w:t>
      </w:r>
      <w:r w:rsidRPr="00772D5D">
        <w:rPr>
          <w:rFonts w:ascii="Times New Roman" w:eastAsia="Calibri" w:hAnsi="Times New Roman" w:cs="Times New Roman"/>
          <w:sz w:val="24"/>
          <w:szCs w:val="24"/>
          <w:lang w:val="en-GB"/>
        </w:rPr>
        <w:t xml:space="preserve"> + </w:t>
      </w:r>
      <w:r w:rsidRPr="00772D5D">
        <w:rPr>
          <w:rFonts w:ascii="Times New Roman" w:eastAsia="Calibri" w:hAnsi="Times New Roman" w:cs="Times New Roman"/>
          <w:i/>
          <w:iCs/>
          <w:sz w:val="24"/>
          <w:szCs w:val="24"/>
          <w:lang w:val="en-GB"/>
        </w:rPr>
        <w:t>ß</w:t>
      </w:r>
      <w:r w:rsidRPr="00772D5D">
        <w:rPr>
          <w:rFonts w:ascii="Times New Roman" w:eastAsia="Calibri" w:hAnsi="Times New Roman" w:cs="Times New Roman"/>
          <w:i/>
          <w:iCs/>
          <w:sz w:val="24"/>
          <w:szCs w:val="24"/>
          <w:vertAlign w:val="subscript"/>
          <w:lang w:val="en-GB"/>
        </w:rPr>
        <w:t>1</w:t>
      </w:r>
      <w:r w:rsidRPr="00772D5D">
        <w:rPr>
          <w:rFonts w:ascii="Times New Roman" w:eastAsia="Calibri" w:hAnsi="Times New Roman" w:cs="Times New Roman"/>
          <w:sz w:val="24"/>
          <w:szCs w:val="24"/>
          <w:lang w:val="en-GB"/>
        </w:rPr>
        <w:t xml:space="preserve">*control </w:t>
      </w:r>
      <w:proofErr w:type="spellStart"/>
      <w:r w:rsidRPr="00772D5D">
        <w:rPr>
          <w:rFonts w:ascii="Times New Roman" w:eastAsia="Calibri" w:hAnsi="Times New Roman" w:cs="Times New Roman"/>
          <w:sz w:val="24"/>
          <w:szCs w:val="24"/>
          <w:lang w:val="en-GB"/>
        </w:rPr>
        <w:t>variable</w:t>
      </w:r>
      <w:r w:rsidRPr="00772D5D">
        <w:rPr>
          <w:rFonts w:ascii="Times New Roman" w:eastAsia="Calibri" w:hAnsi="Times New Roman" w:cs="Times New Roman"/>
          <w:sz w:val="24"/>
          <w:szCs w:val="24"/>
          <w:vertAlign w:val="subscript"/>
          <w:lang w:val="en-GB"/>
        </w:rPr>
        <w:t>i</w:t>
      </w:r>
      <w:proofErr w:type="spellEnd"/>
      <w:r w:rsidRPr="00772D5D">
        <w:rPr>
          <w:rFonts w:ascii="Times New Roman" w:eastAsia="Calibri" w:hAnsi="Times New Roman" w:cs="Times New Roman"/>
          <w:sz w:val="24"/>
          <w:szCs w:val="24"/>
          <w:vertAlign w:val="subscript"/>
          <w:lang w:val="en-GB"/>
        </w:rPr>
        <w:t>/j</w:t>
      </w:r>
      <w:r w:rsidRPr="00772D5D">
        <w:rPr>
          <w:rFonts w:ascii="Times New Roman" w:eastAsia="Calibri" w:hAnsi="Times New Roman" w:cs="Times New Roman"/>
          <w:iCs/>
          <w:sz w:val="24"/>
          <w:szCs w:val="24"/>
          <w:lang w:val="en-GB"/>
        </w:rPr>
        <w:t xml:space="preserve"> + </w:t>
      </w:r>
      <w:r w:rsidRPr="00772D5D">
        <w:rPr>
          <w:rFonts w:ascii="Times New Roman" w:eastAsia="Calibri" w:hAnsi="Times New Roman" w:cs="Times New Roman"/>
          <w:i/>
          <w:iCs/>
          <w:sz w:val="24"/>
          <w:szCs w:val="24"/>
          <w:lang w:val="en-GB"/>
        </w:rPr>
        <w:t>ß</w:t>
      </w:r>
      <w:r w:rsidRPr="00772D5D">
        <w:rPr>
          <w:rFonts w:ascii="Times New Roman" w:eastAsia="Calibri" w:hAnsi="Times New Roman" w:cs="Times New Roman"/>
          <w:i/>
          <w:iCs/>
          <w:sz w:val="24"/>
          <w:szCs w:val="24"/>
          <w:vertAlign w:val="subscript"/>
          <w:lang w:val="en-GB"/>
        </w:rPr>
        <w:t>2-4</w:t>
      </w:r>
      <w:r w:rsidRPr="00772D5D">
        <w:rPr>
          <w:rFonts w:ascii="Times New Roman" w:eastAsia="Calibri" w:hAnsi="Times New Roman" w:cs="Times New Roman"/>
          <w:sz w:val="24"/>
          <w:szCs w:val="24"/>
          <w:lang w:val="en-GB"/>
        </w:rPr>
        <w:t>*</w:t>
      </w:r>
      <w:proofErr w:type="spellStart"/>
      <w:r w:rsidRPr="00772D5D">
        <w:rPr>
          <w:rFonts w:ascii="Times New Roman" w:eastAsia="Calibri" w:hAnsi="Times New Roman" w:cs="Times New Roman"/>
          <w:sz w:val="24"/>
          <w:szCs w:val="24"/>
          <w:lang w:val="en-GB"/>
        </w:rPr>
        <w:t>module</w:t>
      </w:r>
      <w:r w:rsidRPr="00772D5D">
        <w:rPr>
          <w:rFonts w:ascii="Times New Roman" w:eastAsia="Calibri" w:hAnsi="Times New Roman" w:cs="Times New Roman"/>
          <w:sz w:val="24"/>
          <w:szCs w:val="24"/>
          <w:vertAlign w:val="subscript"/>
          <w:lang w:val="en-GB"/>
        </w:rPr>
        <w:t>i</w:t>
      </w:r>
      <w:proofErr w:type="spellEnd"/>
      <w:r w:rsidRPr="00772D5D">
        <w:rPr>
          <w:rFonts w:ascii="Times New Roman" w:eastAsia="Calibri" w:hAnsi="Times New Roman" w:cs="Times New Roman"/>
          <w:sz w:val="24"/>
          <w:szCs w:val="24"/>
          <w:lang w:val="en-GB"/>
        </w:rPr>
        <w:t xml:space="preserve"> + </w:t>
      </w:r>
      <w:r w:rsidRPr="00772D5D">
        <w:rPr>
          <w:rFonts w:ascii="Times New Roman" w:eastAsia="Calibri" w:hAnsi="Times New Roman" w:cs="Times New Roman"/>
          <w:i/>
          <w:iCs/>
          <w:sz w:val="24"/>
          <w:szCs w:val="24"/>
          <w:lang w:val="en-GB"/>
        </w:rPr>
        <w:t>ß</w:t>
      </w:r>
      <w:r w:rsidRPr="00772D5D">
        <w:rPr>
          <w:rFonts w:ascii="Times New Roman" w:eastAsia="Calibri" w:hAnsi="Times New Roman" w:cs="Times New Roman"/>
          <w:i/>
          <w:iCs/>
          <w:sz w:val="24"/>
          <w:szCs w:val="24"/>
          <w:vertAlign w:val="subscript"/>
          <w:lang w:val="en-GB"/>
        </w:rPr>
        <w:t>5-7</w:t>
      </w:r>
      <w:r w:rsidRPr="00772D5D">
        <w:rPr>
          <w:rFonts w:ascii="Times New Roman" w:eastAsia="Calibri" w:hAnsi="Times New Roman" w:cs="Times New Roman"/>
          <w:sz w:val="24"/>
          <w:szCs w:val="24"/>
          <w:lang w:val="en-GB"/>
        </w:rPr>
        <w:t>*</w:t>
      </w:r>
      <w:proofErr w:type="spellStart"/>
      <w:r w:rsidRPr="00772D5D">
        <w:rPr>
          <w:rFonts w:ascii="Times New Roman" w:eastAsia="Calibri" w:hAnsi="Times New Roman" w:cs="Times New Roman"/>
          <w:sz w:val="24"/>
          <w:szCs w:val="24"/>
          <w:lang w:val="en-GB"/>
        </w:rPr>
        <w:t>interval</w:t>
      </w:r>
      <w:r w:rsidRPr="00772D5D">
        <w:rPr>
          <w:rFonts w:ascii="Times New Roman" w:eastAsia="Calibri" w:hAnsi="Times New Roman" w:cs="Times New Roman"/>
          <w:sz w:val="24"/>
          <w:szCs w:val="24"/>
          <w:vertAlign w:val="subscript"/>
          <w:lang w:val="en-GB"/>
        </w:rPr>
        <w:t>j</w:t>
      </w:r>
      <w:proofErr w:type="spellEnd"/>
      <w:r w:rsidRPr="00772D5D">
        <w:rPr>
          <w:rFonts w:ascii="Times New Roman" w:eastAsia="Calibri" w:hAnsi="Times New Roman" w:cs="Times New Roman"/>
          <w:sz w:val="24"/>
          <w:szCs w:val="24"/>
          <w:lang w:val="en-GB"/>
        </w:rPr>
        <w:t xml:space="preserve"> + </w:t>
      </w:r>
      <w:r w:rsidRPr="00772D5D">
        <w:rPr>
          <w:rFonts w:ascii="Times New Roman" w:eastAsia="Calibri" w:hAnsi="Times New Roman" w:cs="Times New Roman"/>
          <w:i/>
          <w:iCs/>
          <w:sz w:val="24"/>
          <w:szCs w:val="24"/>
          <w:lang w:val="en-GB"/>
        </w:rPr>
        <w:t>ß</w:t>
      </w:r>
      <w:r w:rsidRPr="00772D5D">
        <w:rPr>
          <w:rFonts w:ascii="Times New Roman" w:eastAsia="Calibri" w:hAnsi="Times New Roman" w:cs="Times New Roman"/>
          <w:i/>
          <w:iCs/>
          <w:sz w:val="24"/>
          <w:szCs w:val="24"/>
          <w:vertAlign w:val="subscript"/>
          <w:lang w:val="en-GB"/>
        </w:rPr>
        <w:t>8-11</w:t>
      </w:r>
      <w:r w:rsidRPr="00772D5D">
        <w:rPr>
          <w:rFonts w:ascii="Times New Roman" w:eastAsia="Calibri" w:hAnsi="Times New Roman" w:cs="Times New Roman"/>
          <w:i/>
          <w:iCs/>
          <w:sz w:val="24"/>
          <w:szCs w:val="24"/>
          <w:lang w:val="en-GB"/>
        </w:rPr>
        <w:t>*</w:t>
      </w:r>
      <w:proofErr w:type="spellStart"/>
      <w:r w:rsidRPr="00772D5D">
        <w:rPr>
          <w:rFonts w:ascii="Times New Roman" w:eastAsia="Calibri" w:hAnsi="Times New Roman" w:cs="Times New Roman"/>
          <w:sz w:val="24"/>
          <w:szCs w:val="24"/>
          <w:lang w:val="en-GB"/>
        </w:rPr>
        <w:t>module</w:t>
      </w:r>
      <w:r w:rsidRPr="00772D5D">
        <w:rPr>
          <w:rFonts w:ascii="Times New Roman" w:eastAsia="Calibri" w:hAnsi="Times New Roman" w:cs="Times New Roman"/>
          <w:sz w:val="24"/>
          <w:szCs w:val="24"/>
          <w:vertAlign w:val="subscript"/>
          <w:lang w:val="en-GB"/>
        </w:rPr>
        <w:t>i</w:t>
      </w:r>
      <w:proofErr w:type="spellEnd"/>
      <w:r w:rsidRPr="00772D5D">
        <w:rPr>
          <w:rFonts w:ascii="Times New Roman" w:eastAsia="Calibri" w:hAnsi="Times New Roman" w:cs="Times New Roman"/>
          <w:sz w:val="24"/>
          <w:szCs w:val="24"/>
          <w:lang w:val="en-GB"/>
        </w:rPr>
        <w:t>*</w:t>
      </w:r>
      <w:proofErr w:type="spellStart"/>
      <w:r w:rsidRPr="00772D5D">
        <w:rPr>
          <w:rFonts w:ascii="Times New Roman" w:eastAsia="Calibri" w:hAnsi="Times New Roman" w:cs="Times New Roman"/>
          <w:sz w:val="24"/>
          <w:szCs w:val="24"/>
          <w:lang w:val="en-GB"/>
        </w:rPr>
        <w:t>interval</w:t>
      </w:r>
      <w:r w:rsidRPr="00772D5D">
        <w:rPr>
          <w:rFonts w:ascii="Times New Roman" w:eastAsia="Calibri" w:hAnsi="Times New Roman" w:cs="Times New Roman"/>
          <w:sz w:val="24"/>
          <w:szCs w:val="24"/>
          <w:vertAlign w:val="subscript"/>
          <w:lang w:val="en-GB"/>
        </w:rPr>
        <w:t>j</w:t>
      </w:r>
      <w:proofErr w:type="spellEnd"/>
      <w:r w:rsidRPr="00772D5D">
        <w:rPr>
          <w:rFonts w:ascii="Times New Roman" w:eastAsia="Calibri" w:hAnsi="Times New Roman" w:cs="Times New Roman"/>
          <w:sz w:val="24"/>
          <w:szCs w:val="24"/>
          <w:lang w:val="en-GB"/>
        </w:rPr>
        <w:t xml:space="preserve"> + </w:t>
      </w:r>
      <w:proofErr w:type="gramStart"/>
      <w:r w:rsidRPr="00772D5D">
        <w:rPr>
          <w:rFonts w:ascii="Times New Roman" w:eastAsia="Calibri" w:hAnsi="Times New Roman" w:cs="Times New Roman"/>
          <w:sz w:val="24"/>
          <w:szCs w:val="24"/>
          <w:lang w:val="en-GB"/>
        </w:rPr>
        <w:t>rand(</w:t>
      </w:r>
      <w:proofErr w:type="gramEnd"/>
      <w:r w:rsidRPr="00772D5D">
        <w:rPr>
          <w:rFonts w:ascii="Times New Roman" w:eastAsia="Calibri" w:hAnsi="Times New Roman" w:cs="Times New Roman"/>
          <w:sz w:val="24"/>
          <w:szCs w:val="24"/>
          <w:lang w:val="en-GB"/>
        </w:rPr>
        <w:t>ID),</w:t>
      </w:r>
    </w:p>
    <w:p w14:paraId="3C820956" w14:textId="4164AFB0" w:rsidR="009D77B3" w:rsidRDefault="009D77B3" w:rsidP="00ED164D">
      <w:pPr>
        <w:spacing w:after="0" w:line="480" w:lineRule="auto"/>
        <w:ind w:firstLine="567"/>
        <w:jc w:val="both"/>
        <w:rPr>
          <w:rFonts w:ascii="Times New Roman" w:eastAsia="Calibri" w:hAnsi="Times New Roman" w:cs="Times New Roman"/>
          <w:sz w:val="24"/>
          <w:szCs w:val="24"/>
          <w:lang w:val="en-US"/>
        </w:rPr>
      </w:pPr>
      <w:r w:rsidRPr="00772D5D">
        <w:rPr>
          <w:rFonts w:ascii="Times New Roman" w:eastAsia="Calibri" w:hAnsi="Times New Roman" w:cs="Times New Roman"/>
          <w:sz w:val="24"/>
          <w:szCs w:val="24"/>
          <w:lang w:val="en-US"/>
        </w:rPr>
        <w:t>where DV = dependent variable (</w:t>
      </w:r>
      <w:r w:rsidRPr="00772D5D">
        <w:rPr>
          <w:rFonts w:ascii="Times New Roman" w:hAnsi="Times New Roman"/>
          <w:sz w:val="24"/>
          <w:szCs w:val="24"/>
        </w:rPr>
        <w:t>affect, arousal, stress event ratio, stress intensity</w:t>
      </w:r>
      <w:r w:rsidR="00D03292">
        <w:rPr>
          <w:rFonts w:ascii="Times New Roman" w:hAnsi="Times New Roman"/>
          <w:sz w:val="24"/>
          <w:szCs w:val="24"/>
        </w:rPr>
        <w:t>,</w:t>
      </w:r>
      <w:r w:rsidRPr="00772D5D">
        <w:rPr>
          <w:rFonts w:ascii="Times New Roman" w:hAnsi="Times New Roman"/>
          <w:sz w:val="24"/>
          <w:szCs w:val="24"/>
        </w:rPr>
        <w:t xml:space="preserve"> stress coping</w:t>
      </w:r>
      <w:r w:rsidR="00D03292">
        <w:rPr>
          <w:rFonts w:ascii="Times New Roman" w:eastAsia="Calibri" w:hAnsi="Times New Roman" w:cs="Times New Roman"/>
          <w:sz w:val="24"/>
          <w:szCs w:val="24"/>
          <w:lang w:val="en-US"/>
        </w:rPr>
        <w:t>);</w:t>
      </w:r>
      <w:r w:rsidRPr="00772D5D">
        <w:rPr>
          <w:rFonts w:ascii="Times New Roman" w:eastAsia="Calibri" w:hAnsi="Times New Roman" w:cs="Times New Roman"/>
          <w:sz w:val="24"/>
          <w:szCs w:val="24"/>
          <w:lang w:val="en-US"/>
        </w:rPr>
        <w:t xml:space="preserve"> control variable </w:t>
      </w:r>
      <w:r w:rsidR="000B43E9" w:rsidRPr="00772D5D">
        <w:rPr>
          <w:rFonts w:ascii="Times New Roman" w:eastAsia="Calibri" w:hAnsi="Times New Roman" w:cs="Times New Roman"/>
          <w:sz w:val="24"/>
          <w:szCs w:val="24"/>
          <w:lang w:val="en-US"/>
        </w:rPr>
        <w:t xml:space="preserve">= </w:t>
      </w:r>
      <w:r w:rsidRPr="00772D5D">
        <w:rPr>
          <w:rFonts w:ascii="Times New Roman" w:eastAsia="Calibri" w:hAnsi="Times New Roman" w:cs="Times New Roman"/>
          <w:sz w:val="24"/>
          <w:szCs w:val="24"/>
          <w:lang w:val="en-US"/>
        </w:rPr>
        <w:t>ag</w:t>
      </w:r>
      <w:r w:rsidR="00D03292">
        <w:rPr>
          <w:rFonts w:ascii="Times New Roman" w:eastAsia="Calibri" w:hAnsi="Times New Roman" w:cs="Times New Roman"/>
          <w:sz w:val="24"/>
          <w:szCs w:val="24"/>
          <w:lang w:val="en-US"/>
        </w:rPr>
        <w:t>e, sex, time of awakening, sleep duration;</w:t>
      </w:r>
      <w:r w:rsidRPr="00772D5D">
        <w:rPr>
          <w:rFonts w:ascii="Times New Roman" w:eastAsia="Calibri" w:hAnsi="Times New Roman" w:cs="Times New Roman"/>
          <w:sz w:val="24"/>
          <w:szCs w:val="24"/>
          <w:lang w:val="en-US"/>
        </w:rPr>
        <w:t xml:space="preserve"> </w:t>
      </w:r>
      <w:r w:rsidRPr="00772D5D">
        <w:rPr>
          <w:rFonts w:ascii="Times New Roman" w:eastAsia="Calibri" w:hAnsi="Times New Roman" w:cs="Times New Roman"/>
          <w:i/>
          <w:iCs/>
          <w:sz w:val="24"/>
          <w:szCs w:val="24"/>
          <w:lang w:val="en-US"/>
        </w:rPr>
        <w:t>ß</w:t>
      </w:r>
      <w:r w:rsidRPr="00772D5D">
        <w:rPr>
          <w:rFonts w:ascii="Times New Roman" w:eastAsia="Calibri" w:hAnsi="Times New Roman" w:cs="Times New Roman"/>
          <w:i/>
          <w:iCs/>
          <w:sz w:val="24"/>
          <w:szCs w:val="24"/>
          <w:vertAlign w:val="subscript"/>
          <w:lang w:val="en-US"/>
        </w:rPr>
        <w:t>0</w:t>
      </w:r>
      <w:r w:rsidR="00D03292">
        <w:rPr>
          <w:rFonts w:ascii="Times New Roman" w:eastAsia="Calibri" w:hAnsi="Times New Roman" w:cs="Times New Roman"/>
          <w:sz w:val="24"/>
          <w:szCs w:val="24"/>
          <w:lang w:val="en-US"/>
        </w:rPr>
        <w:t xml:space="preserve"> = intercept;</w:t>
      </w:r>
      <w:r w:rsidRPr="00772D5D">
        <w:rPr>
          <w:rFonts w:ascii="Times New Roman" w:eastAsia="Calibri" w:hAnsi="Times New Roman" w:cs="Times New Roman"/>
          <w:sz w:val="24"/>
          <w:szCs w:val="24"/>
          <w:lang w:val="en-US"/>
        </w:rPr>
        <w:t xml:space="preserve"> </w:t>
      </w:r>
      <w:proofErr w:type="spellStart"/>
      <w:r w:rsidRPr="00772D5D">
        <w:rPr>
          <w:rFonts w:ascii="Times New Roman" w:eastAsia="Calibri" w:hAnsi="Times New Roman" w:cs="Times New Roman"/>
          <w:sz w:val="24"/>
          <w:szCs w:val="24"/>
          <w:lang w:val="en-US"/>
        </w:rPr>
        <w:t>i</w:t>
      </w:r>
      <w:proofErr w:type="spellEnd"/>
      <w:r w:rsidRPr="00772D5D">
        <w:rPr>
          <w:rFonts w:ascii="Times New Roman" w:eastAsia="Calibri" w:hAnsi="Times New Roman" w:cs="Times New Roman"/>
          <w:sz w:val="24"/>
          <w:szCs w:val="24"/>
          <w:lang w:val="en-US"/>
        </w:rPr>
        <w:t xml:space="preserve"> = subject ID</w:t>
      </w:r>
      <w:r w:rsidR="00D03292">
        <w:rPr>
          <w:rFonts w:ascii="Times New Roman" w:eastAsia="Calibri" w:hAnsi="Times New Roman" w:cs="Times New Roman"/>
          <w:sz w:val="24"/>
          <w:szCs w:val="24"/>
          <w:lang w:val="en-US"/>
        </w:rPr>
        <w:t>;</w:t>
      </w:r>
      <w:r w:rsidRPr="00772D5D">
        <w:rPr>
          <w:rFonts w:ascii="Times New Roman" w:eastAsia="Calibri" w:hAnsi="Times New Roman" w:cs="Times New Roman"/>
          <w:sz w:val="24"/>
          <w:szCs w:val="24"/>
          <w:lang w:val="en-US"/>
        </w:rPr>
        <w:t xml:space="preserve"> j = measurement interval (T1 - T0, T2 - T1, T3 - T2)</w:t>
      </w:r>
      <w:r w:rsidR="00D03292">
        <w:rPr>
          <w:rFonts w:ascii="Times New Roman" w:eastAsia="Calibri" w:hAnsi="Times New Roman" w:cs="Times New Roman"/>
          <w:sz w:val="24"/>
          <w:szCs w:val="24"/>
          <w:lang w:val="en-US"/>
        </w:rPr>
        <w:t>;</w:t>
      </w:r>
      <w:r w:rsidRPr="00772D5D">
        <w:rPr>
          <w:rFonts w:ascii="Times New Roman" w:eastAsia="Calibri" w:hAnsi="Times New Roman" w:cs="Times New Roman"/>
          <w:sz w:val="24"/>
          <w:szCs w:val="24"/>
          <w:lang w:val="en-US"/>
        </w:rPr>
        <w:t xml:space="preserve"> </w:t>
      </w:r>
      <w:proofErr w:type="gramStart"/>
      <w:r w:rsidRPr="00772D5D">
        <w:rPr>
          <w:rFonts w:ascii="Times New Roman" w:eastAsia="Calibri" w:hAnsi="Times New Roman" w:cs="Times New Roman"/>
          <w:sz w:val="24"/>
          <w:szCs w:val="24"/>
          <w:lang w:val="en-US"/>
        </w:rPr>
        <w:t>rand(</w:t>
      </w:r>
      <w:proofErr w:type="gramEnd"/>
      <w:r w:rsidRPr="00772D5D">
        <w:rPr>
          <w:rFonts w:ascii="Times New Roman" w:eastAsia="Calibri" w:hAnsi="Times New Roman" w:cs="Times New Roman"/>
          <w:sz w:val="24"/>
          <w:szCs w:val="24"/>
          <w:lang w:val="en-US"/>
        </w:rPr>
        <w:t>ID) = random intercept per subject.</w:t>
      </w:r>
    </w:p>
    <w:p w14:paraId="489BAF92" w14:textId="77777777" w:rsidR="00695981" w:rsidRPr="00772D5D" w:rsidRDefault="00695981" w:rsidP="00695981">
      <w:pPr>
        <w:spacing w:after="0" w:line="480" w:lineRule="auto"/>
        <w:jc w:val="both"/>
        <w:rPr>
          <w:rFonts w:ascii="Times New Roman" w:eastAsia="Calibri" w:hAnsi="Times New Roman" w:cs="Times New Roman"/>
          <w:sz w:val="24"/>
          <w:szCs w:val="24"/>
          <w:lang w:val="en-US"/>
        </w:rPr>
      </w:pPr>
    </w:p>
    <w:p w14:paraId="73BDF36F" w14:textId="1F6C6334" w:rsidR="00772D5D" w:rsidRPr="00772D5D" w:rsidRDefault="00772D5D" w:rsidP="00772D5D">
      <w:pPr>
        <w:spacing w:after="0" w:line="480" w:lineRule="auto"/>
        <w:jc w:val="both"/>
        <w:rPr>
          <w:rFonts w:ascii="Times New Roman" w:eastAsia="Calibri" w:hAnsi="Times New Roman" w:cs="Times New Roman"/>
          <w:b/>
          <w:sz w:val="24"/>
          <w:szCs w:val="24"/>
          <w:lang w:val="en-US"/>
        </w:rPr>
      </w:pPr>
      <w:r w:rsidRPr="00772D5D">
        <w:rPr>
          <w:rFonts w:ascii="Times New Roman" w:eastAsia="Calibri" w:hAnsi="Times New Roman" w:cs="Times New Roman"/>
          <w:b/>
          <w:sz w:val="24"/>
          <w:szCs w:val="24"/>
          <w:lang w:val="en-US"/>
        </w:rPr>
        <w:t>Supplementary Results</w:t>
      </w:r>
    </w:p>
    <w:p w14:paraId="5CA4FE51" w14:textId="1B8B4985" w:rsidR="002977F0" w:rsidRPr="002977F0" w:rsidRDefault="002977F0" w:rsidP="002977F0">
      <w:pPr>
        <w:spacing w:after="0" w:line="480" w:lineRule="auto"/>
        <w:jc w:val="both"/>
        <w:rPr>
          <w:rFonts w:ascii="Times New Roman" w:hAnsi="Times New Roman"/>
          <w:sz w:val="24"/>
          <w:szCs w:val="24"/>
          <w:lang w:val="en-US"/>
        </w:rPr>
      </w:pPr>
      <w:r>
        <w:rPr>
          <w:rFonts w:ascii="Times New Roman" w:eastAsia="Calibri" w:hAnsi="Times New Roman" w:cs="Times New Roman"/>
          <w:sz w:val="24"/>
          <w:szCs w:val="24"/>
          <w:lang w:val="en-US"/>
        </w:rPr>
        <w:t>Additional a</w:t>
      </w:r>
      <w:r w:rsidR="00D6534D" w:rsidRPr="002977F0">
        <w:rPr>
          <w:rFonts w:ascii="Times New Roman" w:eastAsia="Calibri" w:hAnsi="Times New Roman" w:cs="Times New Roman"/>
          <w:sz w:val="24"/>
          <w:szCs w:val="24"/>
          <w:lang w:val="en-US"/>
        </w:rPr>
        <w:t xml:space="preserve">nalysis of </w:t>
      </w:r>
      <w:r>
        <w:rPr>
          <w:rFonts w:ascii="Times New Roman" w:eastAsia="Calibri" w:hAnsi="Times New Roman" w:cs="Times New Roman"/>
          <w:sz w:val="24"/>
          <w:szCs w:val="24"/>
          <w:lang w:val="en-US"/>
        </w:rPr>
        <w:t>c</w:t>
      </w:r>
      <w:r w:rsidR="00D6534D" w:rsidRPr="002977F0">
        <w:rPr>
          <w:rFonts w:ascii="Times New Roman" w:eastAsia="Calibri" w:hAnsi="Times New Roman" w:cs="Times New Roman"/>
          <w:sz w:val="24"/>
          <w:szCs w:val="24"/>
          <w:lang w:val="en-US"/>
        </w:rPr>
        <w:t xml:space="preserve">hange in </w:t>
      </w:r>
      <w:r>
        <w:rPr>
          <w:rFonts w:ascii="Times New Roman" w:eastAsia="Calibri" w:hAnsi="Times New Roman" w:cs="Times New Roman"/>
          <w:sz w:val="24"/>
          <w:szCs w:val="24"/>
          <w:lang w:val="en-US"/>
        </w:rPr>
        <w:t>diurnal c</w:t>
      </w:r>
      <w:r w:rsidR="00695981" w:rsidRPr="002977F0">
        <w:rPr>
          <w:rFonts w:ascii="Times New Roman" w:eastAsia="Calibri" w:hAnsi="Times New Roman" w:cs="Times New Roman"/>
          <w:sz w:val="24"/>
          <w:szCs w:val="24"/>
          <w:lang w:val="en-US"/>
        </w:rPr>
        <w:t>ortisol</w:t>
      </w:r>
    </w:p>
    <w:p w14:paraId="4A979B62" w14:textId="09A8D1F2" w:rsidR="00D03292" w:rsidRDefault="00EE5A40" w:rsidP="00D03292">
      <w:pPr>
        <w:spacing w:after="0" w:line="480" w:lineRule="auto"/>
        <w:ind w:firstLine="567"/>
        <w:jc w:val="both"/>
        <w:rPr>
          <w:rFonts w:ascii="Times New Roman" w:hAnsi="Times New Roman" w:cs="Times New Roman"/>
          <w:sz w:val="24"/>
          <w:szCs w:val="24"/>
        </w:rPr>
      </w:pPr>
      <w:r w:rsidRPr="00952388">
        <w:rPr>
          <w:rFonts w:ascii="Times New Roman" w:hAnsi="Times New Roman"/>
          <w:sz w:val="24"/>
          <w:szCs w:val="24"/>
        </w:rPr>
        <w:t xml:space="preserve">A main effect of module </w:t>
      </w:r>
      <w:r w:rsidR="00427B47" w:rsidRPr="00952388">
        <w:rPr>
          <w:rFonts w:ascii="Times New Roman" w:hAnsi="Times New Roman"/>
          <w:sz w:val="24"/>
          <w:szCs w:val="24"/>
        </w:rPr>
        <w:t>(</w:t>
      </w:r>
      <w:r w:rsidR="00427B47" w:rsidRPr="00952388">
        <w:rPr>
          <w:rFonts w:ascii="Times New Roman" w:hAnsi="Times New Roman" w:cs="Times New Roman"/>
          <w:i/>
          <w:sz w:val="24"/>
          <w:szCs w:val="24"/>
        </w:rPr>
        <w:t>F</w:t>
      </w:r>
      <w:r w:rsidR="00427B47" w:rsidRPr="00952388">
        <w:rPr>
          <w:rFonts w:ascii="Times New Roman" w:hAnsi="Times New Roman" w:cs="Times New Roman"/>
          <w:sz w:val="24"/>
          <w:szCs w:val="24"/>
          <w:vertAlign w:val="subscript"/>
        </w:rPr>
        <w:t xml:space="preserve">237 </w:t>
      </w:r>
      <w:r w:rsidR="00427B47" w:rsidRPr="00952388">
        <w:rPr>
          <w:rFonts w:ascii="Times New Roman" w:hAnsi="Times New Roman" w:cs="Times New Roman"/>
          <w:sz w:val="24"/>
          <w:szCs w:val="24"/>
        </w:rPr>
        <w:t xml:space="preserve">= 3.25, </w:t>
      </w:r>
      <w:r w:rsidR="00427B47" w:rsidRPr="00952388">
        <w:rPr>
          <w:rFonts w:ascii="Times New Roman" w:hAnsi="Times New Roman" w:cs="Times New Roman"/>
          <w:i/>
          <w:sz w:val="24"/>
          <w:szCs w:val="24"/>
        </w:rPr>
        <w:t>p</w:t>
      </w:r>
      <w:r w:rsidR="00427B47" w:rsidRPr="00952388">
        <w:rPr>
          <w:rFonts w:ascii="Times New Roman" w:hAnsi="Times New Roman" w:cs="Times New Roman"/>
          <w:sz w:val="24"/>
          <w:szCs w:val="24"/>
        </w:rPr>
        <w:t xml:space="preserve"> = .041</w:t>
      </w:r>
      <w:r w:rsidR="00427B47" w:rsidRPr="00952388">
        <w:rPr>
          <w:rFonts w:ascii="Times New Roman" w:hAnsi="Times New Roman"/>
          <w:sz w:val="24"/>
          <w:szCs w:val="24"/>
        </w:rPr>
        <w:t xml:space="preserve">) </w:t>
      </w:r>
      <w:r w:rsidRPr="00952388">
        <w:rPr>
          <w:rFonts w:ascii="Times New Roman" w:hAnsi="Times New Roman"/>
          <w:sz w:val="24"/>
          <w:szCs w:val="24"/>
        </w:rPr>
        <w:t xml:space="preserve">in </w:t>
      </w:r>
      <w:r w:rsidR="00F60B27" w:rsidRPr="00952388">
        <w:rPr>
          <w:rFonts w:ascii="Times New Roman" w:hAnsi="Times New Roman"/>
          <w:sz w:val="24"/>
          <w:szCs w:val="24"/>
        </w:rPr>
        <w:t>the</w:t>
      </w:r>
      <w:r w:rsidRPr="00952388">
        <w:rPr>
          <w:rFonts w:ascii="Times New Roman" w:hAnsi="Times New Roman"/>
          <w:sz w:val="24"/>
          <w:szCs w:val="24"/>
        </w:rPr>
        <w:t xml:space="preserve"> </w:t>
      </w:r>
      <w:proofErr w:type="spellStart"/>
      <w:r w:rsidRPr="00952388">
        <w:rPr>
          <w:rFonts w:ascii="Times New Roman" w:hAnsi="Times New Roman"/>
          <w:sz w:val="24"/>
          <w:szCs w:val="24"/>
        </w:rPr>
        <w:t>LMM</w:t>
      </w:r>
      <w:proofErr w:type="spellEnd"/>
      <w:r w:rsidRPr="00952388">
        <w:rPr>
          <w:rFonts w:ascii="Times New Roman" w:hAnsi="Times New Roman"/>
          <w:sz w:val="24"/>
          <w:szCs w:val="24"/>
        </w:rPr>
        <w:t xml:space="preserve"> focusing on change from T1 </w:t>
      </w:r>
      <w:r w:rsidR="00427B47" w:rsidRPr="00952388">
        <w:rPr>
          <w:rFonts w:ascii="Times New Roman" w:hAnsi="Times New Roman"/>
          <w:sz w:val="24"/>
          <w:szCs w:val="24"/>
        </w:rPr>
        <w:t>to T3</w:t>
      </w:r>
      <w:r w:rsidRPr="00952388">
        <w:rPr>
          <w:rFonts w:ascii="Times New Roman" w:hAnsi="Times New Roman"/>
          <w:sz w:val="24"/>
          <w:szCs w:val="24"/>
        </w:rPr>
        <w:t xml:space="preserve"> revealed </w:t>
      </w:r>
      <w:r w:rsidR="001259E6" w:rsidRPr="00952388">
        <w:rPr>
          <w:rFonts w:ascii="Times New Roman" w:hAnsi="Times New Roman"/>
          <w:sz w:val="24"/>
          <w:szCs w:val="24"/>
        </w:rPr>
        <w:t>that the CAR was significantly</w:t>
      </w:r>
      <w:r w:rsidRPr="00952388">
        <w:rPr>
          <w:rFonts w:ascii="Times New Roman" w:hAnsi="Times New Roman"/>
          <w:sz w:val="24"/>
          <w:szCs w:val="24"/>
        </w:rPr>
        <w:t xml:space="preserve"> reduced after Affect</w:t>
      </w:r>
      <w:r w:rsidR="0048296C" w:rsidRPr="00952388">
        <w:rPr>
          <w:rFonts w:ascii="Times New Roman" w:hAnsi="Times New Roman"/>
          <w:sz w:val="24"/>
          <w:szCs w:val="24"/>
        </w:rPr>
        <w:t xml:space="preserve"> training (in TC1 and TC2)</w:t>
      </w:r>
      <w:r w:rsidRPr="00952388">
        <w:rPr>
          <w:rFonts w:ascii="Times New Roman" w:hAnsi="Times New Roman"/>
          <w:sz w:val="24"/>
          <w:szCs w:val="24"/>
        </w:rPr>
        <w:t xml:space="preserve"> compared to </w:t>
      </w:r>
      <w:r w:rsidR="001259E6" w:rsidRPr="00952388">
        <w:rPr>
          <w:rFonts w:ascii="Times New Roman" w:hAnsi="Times New Roman"/>
          <w:sz w:val="24"/>
          <w:szCs w:val="24"/>
        </w:rPr>
        <w:t xml:space="preserve">no training (in the </w:t>
      </w:r>
      <w:proofErr w:type="spellStart"/>
      <w:r w:rsidR="001259E6" w:rsidRPr="00952388">
        <w:rPr>
          <w:rFonts w:ascii="Times New Roman" w:hAnsi="Times New Roman"/>
          <w:sz w:val="24"/>
          <w:szCs w:val="24"/>
        </w:rPr>
        <w:t>RCC</w:t>
      </w:r>
      <w:proofErr w:type="spellEnd"/>
      <w:r w:rsidR="001259E6" w:rsidRPr="00952388">
        <w:rPr>
          <w:rFonts w:ascii="Times New Roman" w:hAnsi="Times New Roman"/>
          <w:sz w:val="24"/>
          <w:szCs w:val="24"/>
        </w:rPr>
        <w:t xml:space="preserve">; </w:t>
      </w:r>
      <w:r w:rsidR="001259E6" w:rsidRPr="00952388">
        <w:rPr>
          <w:rFonts w:ascii="Times New Roman" w:hAnsi="Times New Roman" w:cs="Times New Roman"/>
          <w:i/>
          <w:sz w:val="24"/>
          <w:szCs w:val="24"/>
        </w:rPr>
        <w:t xml:space="preserve">MD </w:t>
      </w:r>
      <w:r w:rsidR="001259E6" w:rsidRPr="00952388">
        <w:rPr>
          <w:rFonts w:ascii="Times New Roman" w:hAnsi="Times New Roman" w:cs="Times New Roman"/>
          <w:sz w:val="24"/>
          <w:szCs w:val="24"/>
        </w:rPr>
        <w:t xml:space="preserve">= -0.12, </w:t>
      </w:r>
      <w:r w:rsidR="001259E6" w:rsidRPr="00952388">
        <w:rPr>
          <w:rFonts w:ascii="Times New Roman" w:hAnsi="Times New Roman" w:cs="Times New Roman"/>
          <w:i/>
          <w:sz w:val="24"/>
          <w:szCs w:val="24"/>
        </w:rPr>
        <w:t xml:space="preserve">SE </w:t>
      </w:r>
      <w:r w:rsidR="001259E6" w:rsidRPr="00952388">
        <w:rPr>
          <w:rFonts w:ascii="Times New Roman" w:hAnsi="Times New Roman" w:cs="Times New Roman"/>
          <w:sz w:val="24"/>
          <w:szCs w:val="24"/>
        </w:rPr>
        <w:t>= 0.05,</w:t>
      </w:r>
      <w:r w:rsidR="00975F68" w:rsidRPr="00952388">
        <w:rPr>
          <w:rFonts w:ascii="Times New Roman" w:hAnsi="Times New Roman" w:cs="Times New Roman"/>
          <w:sz w:val="24"/>
          <w:szCs w:val="24"/>
        </w:rPr>
        <w:t xml:space="preserve"> </w:t>
      </w:r>
      <w:r w:rsidR="00975F68" w:rsidRPr="00952388">
        <w:rPr>
          <w:rFonts w:ascii="Times New Roman" w:hAnsi="Times New Roman" w:cs="Times New Roman"/>
          <w:i/>
          <w:sz w:val="24"/>
          <w:szCs w:val="24"/>
        </w:rPr>
        <w:t xml:space="preserve">d </w:t>
      </w:r>
      <w:r w:rsidR="00975F68" w:rsidRPr="00952388">
        <w:rPr>
          <w:rFonts w:ascii="Times New Roman" w:hAnsi="Times New Roman" w:cs="Times New Roman"/>
          <w:sz w:val="24"/>
          <w:szCs w:val="24"/>
        </w:rPr>
        <w:t>= 0.36,</w:t>
      </w:r>
      <w:r w:rsidR="001259E6" w:rsidRPr="00952388">
        <w:rPr>
          <w:rFonts w:ascii="Times New Roman" w:hAnsi="Times New Roman" w:cs="Times New Roman"/>
          <w:sz w:val="24"/>
          <w:szCs w:val="24"/>
        </w:rPr>
        <w:t xml:space="preserve"> </w:t>
      </w:r>
      <w:r w:rsidR="001259E6" w:rsidRPr="00952388">
        <w:rPr>
          <w:rFonts w:ascii="Times New Roman" w:hAnsi="Times New Roman" w:cs="Times New Roman"/>
          <w:i/>
          <w:sz w:val="24"/>
          <w:szCs w:val="24"/>
        </w:rPr>
        <w:t xml:space="preserve">p </w:t>
      </w:r>
      <w:r w:rsidR="001259E6" w:rsidRPr="00952388">
        <w:rPr>
          <w:rFonts w:ascii="Times New Roman" w:hAnsi="Times New Roman" w:cs="Times New Roman"/>
          <w:sz w:val="24"/>
          <w:szCs w:val="24"/>
        </w:rPr>
        <w:t>= .011</w:t>
      </w:r>
      <w:r w:rsidR="001259E6" w:rsidRPr="00952388">
        <w:rPr>
          <w:rFonts w:ascii="Times New Roman" w:hAnsi="Times New Roman"/>
          <w:sz w:val="24"/>
          <w:szCs w:val="24"/>
        </w:rPr>
        <w:t xml:space="preserve">), and marginally reduced after Affect relative to </w:t>
      </w:r>
      <w:r w:rsidRPr="00952388">
        <w:rPr>
          <w:rFonts w:ascii="Times New Roman" w:hAnsi="Times New Roman"/>
          <w:sz w:val="24"/>
          <w:szCs w:val="24"/>
        </w:rPr>
        <w:t xml:space="preserve">Perspective </w:t>
      </w:r>
      <w:r w:rsidR="001259E6" w:rsidRPr="00952388">
        <w:rPr>
          <w:rFonts w:ascii="Times New Roman" w:hAnsi="Times New Roman"/>
          <w:sz w:val="24"/>
          <w:szCs w:val="24"/>
        </w:rPr>
        <w:t>training (in TC1 and TC2;</w:t>
      </w:r>
      <w:r w:rsidR="00427B47" w:rsidRPr="00952388">
        <w:rPr>
          <w:rFonts w:ascii="Times New Roman" w:hAnsi="Times New Roman"/>
          <w:sz w:val="24"/>
          <w:szCs w:val="24"/>
        </w:rPr>
        <w:t xml:space="preserve"> </w:t>
      </w:r>
      <w:r w:rsidR="001259E6" w:rsidRPr="00952388">
        <w:rPr>
          <w:rFonts w:ascii="Times New Roman" w:hAnsi="Times New Roman" w:cs="Times New Roman"/>
          <w:i/>
          <w:sz w:val="24"/>
          <w:szCs w:val="24"/>
        </w:rPr>
        <w:t xml:space="preserve">MD </w:t>
      </w:r>
      <w:r w:rsidR="001259E6" w:rsidRPr="00952388">
        <w:rPr>
          <w:rFonts w:ascii="Times New Roman" w:hAnsi="Times New Roman" w:cs="Times New Roman"/>
          <w:sz w:val="24"/>
          <w:szCs w:val="24"/>
        </w:rPr>
        <w:t xml:space="preserve">= -0.12, </w:t>
      </w:r>
      <w:r w:rsidR="001259E6" w:rsidRPr="00952388">
        <w:rPr>
          <w:rFonts w:ascii="Times New Roman" w:hAnsi="Times New Roman" w:cs="Times New Roman"/>
          <w:i/>
          <w:sz w:val="24"/>
          <w:szCs w:val="24"/>
        </w:rPr>
        <w:t xml:space="preserve">SE </w:t>
      </w:r>
      <w:r w:rsidR="001259E6" w:rsidRPr="00952388">
        <w:rPr>
          <w:rFonts w:ascii="Times New Roman" w:hAnsi="Times New Roman" w:cs="Times New Roman"/>
          <w:sz w:val="24"/>
          <w:szCs w:val="24"/>
        </w:rPr>
        <w:t>= 0.07,</w:t>
      </w:r>
      <w:r w:rsidR="00975F68" w:rsidRPr="00952388">
        <w:rPr>
          <w:rFonts w:ascii="Times New Roman" w:hAnsi="Times New Roman" w:cs="Times New Roman"/>
          <w:sz w:val="24"/>
          <w:szCs w:val="24"/>
        </w:rPr>
        <w:t xml:space="preserve"> </w:t>
      </w:r>
      <w:r w:rsidR="00975F68" w:rsidRPr="00952388">
        <w:rPr>
          <w:rFonts w:ascii="Times New Roman" w:hAnsi="Times New Roman" w:cs="Times New Roman"/>
          <w:i/>
          <w:sz w:val="24"/>
          <w:szCs w:val="24"/>
        </w:rPr>
        <w:t xml:space="preserve">d </w:t>
      </w:r>
      <w:r w:rsidR="00975F68" w:rsidRPr="00952388">
        <w:rPr>
          <w:rFonts w:ascii="Times New Roman" w:hAnsi="Times New Roman" w:cs="Times New Roman"/>
          <w:sz w:val="24"/>
          <w:szCs w:val="24"/>
        </w:rPr>
        <w:t>= -0.25,</w:t>
      </w:r>
      <w:r w:rsidR="001259E6" w:rsidRPr="00952388">
        <w:rPr>
          <w:rFonts w:ascii="Times New Roman" w:hAnsi="Times New Roman" w:cs="Times New Roman"/>
          <w:sz w:val="24"/>
          <w:szCs w:val="24"/>
        </w:rPr>
        <w:t xml:space="preserve"> </w:t>
      </w:r>
      <w:r w:rsidR="001259E6" w:rsidRPr="00952388">
        <w:rPr>
          <w:rFonts w:ascii="Times New Roman" w:hAnsi="Times New Roman" w:cs="Times New Roman"/>
          <w:i/>
          <w:sz w:val="24"/>
          <w:szCs w:val="24"/>
        </w:rPr>
        <w:t xml:space="preserve">p </w:t>
      </w:r>
      <w:r w:rsidR="001259E6" w:rsidRPr="00952388">
        <w:rPr>
          <w:rFonts w:ascii="Times New Roman" w:hAnsi="Times New Roman" w:cs="Times New Roman"/>
          <w:sz w:val="24"/>
          <w:szCs w:val="24"/>
        </w:rPr>
        <w:t>= .068</w:t>
      </w:r>
      <w:r w:rsidR="00427B47" w:rsidRPr="00952388">
        <w:rPr>
          <w:rFonts w:ascii="Times New Roman" w:hAnsi="Times New Roman"/>
          <w:sz w:val="24"/>
          <w:szCs w:val="24"/>
        </w:rPr>
        <w:t>)</w:t>
      </w:r>
      <w:r w:rsidR="00952388">
        <w:rPr>
          <w:rFonts w:ascii="Times New Roman" w:hAnsi="Times New Roman"/>
          <w:sz w:val="24"/>
          <w:szCs w:val="24"/>
        </w:rPr>
        <w:t xml:space="preserve">. There was no difference in CAR after Perspective relative to no training (in the </w:t>
      </w:r>
      <w:proofErr w:type="spellStart"/>
      <w:r w:rsidR="00952388">
        <w:rPr>
          <w:rFonts w:ascii="Times New Roman" w:hAnsi="Times New Roman"/>
          <w:sz w:val="24"/>
          <w:szCs w:val="24"/>
        </w:rPr>
        <w:t>RCC</w:t>
      </w:r>
      <w:proofErr w:type="spellEnd"/>
      <w:r w:rsidR="00952388">
        <w:rPr>
          <w:rFonts w:ascii="Times New Roman" w:hAnsi="Times New Roman"/>
          <w:sz w:val="24"/>
          <w:szCs w:val="24"/>
        </w:rPr>
        <w:t xml:space="preserve">; </w:t>
      </w:r>
      <w:r w:rsidR="00952388" w:rsidRPr="00952388">
        <w:rPr>
          <w:rFonts w:ascii="Times New Roman" w:hAnsi="Times New Roman" w:cs="Times New Roman"/>
          <w:i/>
          <w:sz w:val="24"/>
          <w:szCs w:val="24"/>
        </w:rPr>
        <w:t xml:space="preserve">MD </w:t>
      </w:r>
      <w:r w:rsidR="00952388">
        <w:rPr>
          <w:rFonts w:ascii="Times New Roman" w:hAnsi="Times New Roman" w:cs="Times New Roman"/>
          <w:sz w:val="24"/>
          <w:szCs w:val="24"/>
        </w:rPr>
        <w:t xml:space="preserve">= </w:t>
      </w:r>
      <w:r w:rsidR="00952388" w:rsidRPr="00952388">
        <w:rPr>
          <w:rFonts w:ascii="Times New Roman" w:hAnsi="Times New Roman" w:cs="Times New Roman"/>
          <w:sz w:val="24"/>
          <w:szCs w:val="24"/>
        </w:rPr>
        <w:t>0.</w:t>
      </w:r>
      <w:r w:rsidR="00952388">
        <w:rPr>
          <w:rFonts w:ascii="Times New Roman" w:hAnsi="Times New Roman" w:cs="Times New Roman"/>
          <w:sz w:val="24"/>
          <w:szCs w:val="24"/>
        </w:rPr>
        <w:t>00</w:t>
      </w:r>
      <w:r w:rsidR="00952388" w:rsidRPr="00952388">
        <w:rPr>
          <w:rFonts w:ascii="Times New Roman" w:hAnsi="Times New Roman" w:cs="Times New Roman"/>
          <w:sz w:val="24"/>
          <w:szCs w:val="24"/>
        </w:rPr>
        <w:t xml:space="preserve">, </w:t>
      </w:r>
      <w:r w:rsidR="00952388" w:rsidRPr="00952388">
        <w:rPr>
          <w:rFonts w:ascii="Times New Roman" w:hAnsi="Times New Roman" w:cs="Times New Roman"/>
          <w:i/>
          <w:sz w:val="24"/>
          <w:szCs w:val="24"/>
        </w:rPr>
        <w:t xml:space="preserve">SE </w:t>
      </w:r>
      <w:r w:rsidR="00952388" w:rsidRPr="00952388">
        <w:rPr>
          <w:rFonts w:ascii="Times New Roman" w:hAnsi="Times New Roman" w:cs="Times New Roman"/>
          <w:sz w:val="24"/>
          <w:szCs w:val="24"/>
        </w:rPr>
        <w:t xml:space="preserve">= 0.05, </w:t>
      </w:r>
      <w:r w:rsidR="00952388" w:rsidRPr="00952388">
        <w:rPr>
          <w:rFonts w:ascii="Times New Roman" w:hAnsi="Times New Roman" w:cs="Times New Roman"/>
          <w:i/>
          <w:sz w:val="24"/>
          <w:szCs w:val="24"/>
        </w:rPr>
        <w:t xml:space="preserve">d </w:t>
      </w:r>
      <w:r w:rsidR="00952388" w:rsidRPr="00952388">
        <w:rPr>
          <w:rFonts w:ascii="Times New Roman" w:hAnsi="Times New Roman" w:cs="Times New Roman"/>
          <w:sz w:val="24"/>
          <w:szCs w:val="24"/>
        </w:rPr>
        <w:t xml:space="preserve">= 0.95, </w:t>
      </w:r>
      <w:r w:rsidR="00952388" w:rsidRPr="00952388">
        <w:rPr>
          <w:rFonts w:ascii="Times New Roman" w:hAnsi="Times New Roman" w:cs="Times New Roman"/>
          <w:i/>
          <w:sz w:val="24"/>
          <w:szCs w:val="24"/>
        </w:rPr>
        <w:t xml:space="preserve">p </w:t>
      </w:r>
      <w:r w:rsidR="00952388" w:rsidRPr="00952388">
        <w:rPr>
          <w:rFonts w:ascii="Times New Roman" w:hAnsi="Times New Roman" w:cs="Times New Roman"/>
          <w:lang w:val="en-US"/>
        </w:rPr>
        <w:t>&gt;</w:t>
      </w:r>
      <w:r w:rsidR="00952388" w:rsidRPr="00952388">
        <w:rPr>
          <w:rFonts w:ascii="Times New Roman" w:hAnsi="Times New Roman" w:cs="Times New Roman"/>
          <w:sz w:val="24"/>
          <w:szCs w:val="24"/>
        </w:rPr>
        <w:t xml:space="preserve"> .011)</w:t>
      </w:r>
      <w:r w:rsidR="00952388">
        <w:rPr>
          <w:rFonts w:ascii="Times New Roman" w:hAnsi="Times New Roman"/>
          <w:sz w:val="24"/>
          <w:szCs w:val="24"/>
        </w:rPr>
        <w:t xml:space="preserve"> </w:t>
      </w:r>
      <w:r w:rsidRPr="00952388">
        <w:rPr>
          <w:rFonts w:ascii="Times New Roman" w:hAnsi="Times New Roman"/>
          <w:sz w:val="24"/>
          <w:szCs w:val="24"/>
        </w:rPr>
        <w:t xml:space="preserve">(Table </w:t>
      </w:r>
      <w:r w:rsidR="00427B47" w:rsidRPr="00952388">
        <w:rPr>
          <w:rFonts w:ascii="Times New Roman" w:hAnsi="Times New Roman"/>
          <w:sz w:val="24"/>
          <w:szCs w:val="24"/>
        </w:rPr>
        <w:t>S</w:t>
      </w:r>
      <w:r w:rsidR="00695981" w:rsidRPr="00952388">
        <w:rPr>
          <w:rFonts w:ascii="Times New Roman" w:hAnsi="Times New Roman"/>
          <w:sz w:val="24"/>
          <w:szCs w:val="24"/>
        </w:rPr>
        <w:t>4</w:t>
      </w:r>
      <w:r w:rsidRPr="00952388">
        <w:rPr>
          <w:rFonts w:ascii="Times New Roman" w:hAnsi="Times New Roman"/>
          <w:sz w:val="24"/>
          <w:szCs w:val="24"/>
        </w:rPr>
        <w:t>, Fig</w:t>
      </w:r>
      <w:r w:rsidR="00695981" w:rsidRPr="00952388">
        <w:rPr>
          <w:rFonts w:ascii="Times New Roman" w:hAnsi="Times New Roman"/>
          <w:sz w:val="24"/>
          <w:szCs w:val="24"/>
        </w:rPr>
        <w:t>.</w:t>
      </w:r>
      <w:r w:rsidRPr="00952388">
        <w:rPr>
          <w:rFonts w:ascii="Times New Roman" w:hAnsi="Times New Roman"/>
          <w:sz w:val="24"/>
          <w:szCs w:val="24"/>
        </w:rPr>
        <w:t xml:space="preserve"> </w:t>
      </w:r>
      <w:r w:rsidR="00584133" w:rsidRPr="00952388">
        <w:rPr>
          <w:rFonts w:ascii="Times New Roman" w:hAnsi="Times New Roman"/>
          <w:sz w:val="24"/>
          <w:szCs w:val="24"/>
        </w:rPr>
        <w:t>S</w:t>
      </w:r>
      <w:r w:rsidR="00695981" w:rsidRPr="00952388">
        <w:rPr>
          <w:rFonts w:ascii="Times New Roman" w:hAnsi="Times New Roman"/>
          <w:sz w:val="24"/>
          <w:szCs w:val="24"/>
        </w:rPr>
        <w:t>2</w:t>
      </w:r>
      <w:r w:rsidRPr="00952388">
        <w:rPr>
          <w:rFonts w:ascii="Times New Roman" w:hAnsi="Times New Roman"/>
          <w:sz w:val="24"/>
          <w:szCs w:val="24"/>
        </w:rPr>
        <w:t>).</w:t>
      </w:r>
      <w:r w:rsidR="00952388">
        <w:rPr>
          <w:rFonts w:ascii="Times New Roman" w:hAnsi="Times New Roman" w:cs="Times New Roman"/>
          <w:sz w:val="24"/>
          <w:szCs w:val="24"/>
        </w:rPr>
        <w:t xml:space="preserve"> Also, t</w:t>
      </w:r>
      <w:r w:rsidRPr="00952388">
        <w:rPr>
          <w:rFonts w:ascii="Times New Roman" w:hAnsi="Times New Roman" w:cs="Times New Roman"/>
          <w:sz w:val="24"/>
          <w:szCs w:val="24"/>
        </w:rPr>
        <w:t>ime of testing and training sequence had no significant influence</w:t>
      </w:r>
      <w:r w:rsidR="00FC70BE" w:rsidRPr="00952388">
        <w:rPr>
          <w:rFonts w:ascii="Times New Roman" w:hAnsi="Times New Roman" w:cs="Times New Roman"/>
          <w:sz w:val="24"/>
          <w:szCs w:val="24"/>
        </w:rPr>
        <w:t xml:space="preserve"> (Table S4)</w:t>
      </w:r>
      <w:r w:rsidRPr="00952388">
        <w:rPr>
          <w:rFonts w:ascii="Times New Roman" w:hAnsi="Times New Roman" w:cs="Times New Roman"/>
          <w:sz w:val="24"/>
          <w:szCs w:val="24"/>
        </w:rPr>
        <w:t>.</w:t>
      </w:r>
      <w:r w:rsidR="00D03292">
        <w:rPr>
          <w:rFonts w:ascii="Times New Roman" w:hAnsi="Times New Roman" w:cs="Times New Roman"/>
          <w:sz w:val="24"/>
          <w:szCs w:val="24"/>
        </w:rPr>
        <w:br w:type="page"/>
      </w:r>
    </w:p>
    <w:p w14:paraId="6C6413A3" w14:textId="77777777" w:rsidR="00D03292" w:rsidRDefault="0023422B" w:rsidP="00D03292">
      <w:pPr>
        <w:spacing w:after="0" w:line="480" w:lineRule="auto"/>
        <w:jc w:val="both"/>
        <w:rPr>
          <w:rFonts w:ascii="Times New Roman" w:hAnsi="Times New Roman" w:cs="Times New Roman"/>
          <w:sz w:val="24"/>
          <w:szCs w:val="24"/>
        </w:rPr>
      </w:pPr>
      <w:r w:rsidRPr="00ED164D">
        <w:rPr>
          <w:rFonts w:ascii="Times New Roman" w:hAnsi="Times New Roman" w:cs="Times New Roman"/>
          <w:b/>
          <w:bCs/>
          <w:sz w:val="24"/>
          <w:szCs w:val="24"/>
        </w:rPr>
        <w:lastRenderedPageBreak/>
        <w:t>Table S</w:t>
      </w:r>
      <w:r>
        <w:rPr>
          <w:rFonts w:ascii="Times New Roman" w:hAnsi="Times New Roman" w:cs="Times New Roman"/>
          <w:b/>
          <w:bCs/>
          <w:sz w:val="24"/>
          <w:szCs w:val="24"/>
        </w:rPr>
        <w:t>4</w:t>
      </w:r>
    </w:p>
    <w:p w14:paraId="06E1F896" w14:textId="223DA633" w:rsidR="0023422B" w:rsidRDefault="0023422B" w:rsidP="00D03292">
      <w:pPr>
        <w:spacing w:after="0" w:line="480" w:lineRule="auto"/>
        <w:jc w:val="both"/>
        <w:rPr>
          <w:rFonts w:ascii="Times New Roman" w:hAnsi="Times New Roman" w:cs="Times New Roman"/>
          <w:sz w:val="24"/>
          <w:szCs w:val="24"/>
        </w:rPr>
      </w:pPr>
      <w:r w:rsidRPr="00ED164D">
        <w:rPr>
          <w:rFonts w:ascii="Times New Roman" w:hAnsi="Times New Roman" w:cs="Times New Roman"/>
          <w:sz w:val="24"/>
          <w:szCs w:val="24"/>
        </w:rPr>
        <w:t xml:space="preserve">Omnibus </w:t>
      </w:r>
      <w:r w:rsidRPr="00ED164D">
        <w:rPr>
          <w:rFonts w:ascii="Times New Roman" w:hAnsi="Times New Roman" w:cs="Times New Roman"/>
          <w:i/>
          <w:sz w:val="24"/>
          <w:szCs w:val="24"/>
        </w:rPr>
        <w:t>F</w:t>
      </w:r>
      <w:r w:rsidRPr="00ED164D">
        <w:rPr>
          <w:rFonts w:ascii="Times New Roman" w:hAnsi="Times New Roman" w:cs="Times New Roman"/>
          <w:sz w:val="24"/>
          <w:szCs w:val="24"/>
        </w:rPr>
        <w:t>-tests in a</w:t>
      </w:r>
      <w:r w:rsidR="00787DEA">
        <w:rPr>
          <w:rFonts w:ascii="Times New Roman" w:hAnsi="Times New Roman" w:cs="Times New Roman"/>
          <w:sz w:val="24"/>
          <w:szCs w:val="24"/>
        </w:rPr>
        <w:t xml:space="preserve"> </w:t>
      </w:r>
      <w:proofErr w:type="spellStart"/>
      <w:r w:rsidR="00787DEA">
        <w:rPr>
          <w:rFonts w:ascii="Times New Roman" w:hAnsi="Times New Roman" w:cs="Times New Roman"/>
          <w:sz w:val="24"/>
          <w:szCs w:val="24"/>
        </w:rPr>
        <w:t>LMM</w:t>
      </w:r>
      <w:proofErr w:type="spellEnd"/>
      <w:r>
        <w:rPr>
          <w:rFonts w:ascii="Times New Roman" w:hAnsi="Times New Roman" w:cs="Times New Roman"/>
          <w:sz w:val="24"/>
          <w:szCs w:val="24"/>
        </w:rPr>
        <w:t xml:space="preserve"> </w:t>
      </w:r>
      <w:r w:rsidRPr="00ED164D">
        <w:rPr>
          <w:rFonts w:ascii="Times New Roman" w:hAnsi="Times New Roman" w:cs="Times New Roman"/>
          <w:sz w:val="24"/>
          <w:szCs w:val="24"/>
        </w:rPr>
        <w:t xml:space="preserve">examining </w:t>
      </w:r>
      <w:r>
        <w:rPr>
          <w:rFonts w:ascii="Times New Roman" w:hAnsi="Times New Roman" w:cs="Times New Roman"/>
          <w:sz w:val="24"/>
          <w:szCs w:val="24"/>
        </w:rPr>
        <w:t xml:space="preserve">CAR </w:t>
      </w:r>
      <w:r w:rsidRPr="00ED164D">
        <w:rPr>
          <w:rFonts w:ascii="Times New Roman" w:hAnsi="Times New Roman" w:cs="Times New Roman"/>
          <w:sz w:val="24"/>
          <w:szCs w:val="24"/>
        </w:rPr>
        <w:t xml:space="preserve">change from T1 to T3 in TC1, TC2 and </w:t>
      </w:r>
      <w:proofErr w:type="spellStart"/>
      <w:r w:rsidRPr="00ED164D">
        <w:rPr>
          <w:rFonts w:ascii="Times New Roman" w:hAnsi="Times New Roman" w:cs="Times New Roman"/>
          <w:sz w:val="24"/>
          <w:szCs w:val="24"/>
        </w:rPr>
        <w:t>RCC</w:t>
      </w:r>
      <w:proofErr w:type="spellEnd"/>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402"/>
        <w:gridCol w:w="3402"/>
      </w:tblGrid>
      <w:tr w:rsidR="0023422B" w:rsidRPr="00D744E4" w14:paraId="3B7B6B50" w14:textId="77777777" w:rsidTr="00D03292">
        <w:tc>
          <w:tcPr>
            <w:tcW w:w="2547" w:type="dxa"/>
            <w:tcBorders>
              <w:top w:val="single" w:sz="4" w:space="0" w:color="auto"/>
              <w:bottom w:val="single" w:sz="4" w:space="0" w:color="auto"/>
            </w:tcBorders>
          </w:tcPr>
          <w:p w14:paraId="7DA95FD0" w14:textId="77777777" w:rsidR="0023422B" w:rsidRPr="00D744E4" w:rsidRDefault="0023422B" w:rsidP="00D744E4">
            <w:pPr>
              <w:spacing w:line="276" w:lineRule="auto"/>
              <w:rPr>
                <w:rFonts w:ascii="Times New Roman" w:hAnsi="Times New Roman" w:cs="Times New Roman"/>
                <w:sz w:val="24"/>
                <w:szCs w:val="24"/>
                <w:lang w:val="en-US"/>
              </w:rPr>
            </w:pPr>
          </w:p>
        </w:tc>
        <w:tc>
          <w:tcPr>
            <w:tcW w:w="3402" w:type="dxa"/>
            <w:tcBorders>
              <w:top w:val="single" w:sz="4" w:space="0" w:color="auto"/>
              <w:bottom w:val="single" w:sz="4" w:space="0" w:color="auto"/>
            </w:tcBorders>
          </w:tcPr>
          <w:p w14:paraId="65CD9C7B" w14:textId="77777777" w:rsidR="0023422B" w:rsidRPr="00D744E4" w:rsidRDefault="0023422B" w:rsidP="00D744E4">
            <w:pPr>
              <w:spacing w:line="276" w:lineRule="auto"/>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3402" w:type="dxa"/>
            <w:tcBorders>
              <w:top w:val="single" w:sz="4" w:space="0" w:color="auto"/>
              <w:bottom w:val="single" w:sz="4" w:space="0" w:color="auto"/>
            </w:tcBorders>
          </w:tcPr>
          <w:p w14:paraId="1BF90682" w14:textId="77777777" w:rsidR="0023422B" w:rsidRPr="00D744E4" w:rsidRDefault="0023422B" w:rsidP="00D744E4">
            <w:pPr>
              <w:spacing w:line="276" w:lineRule="auto"/>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p</w:t>
            </w:r>
          </w:p>
        </w:tc>
      </w:tr>
      <w:tr w:rsidR="00D03292" w:rsidRPr="00D744E4" w14:paraId="5015A9C1" w14:textId="77777777" w:rsidTr="00D03292">
        <w:tc>
          <w:tcPr>
            <w:tcW w:w="2547" w:type="dxa"/>
            <w:tcBorders>
              <w:top w:val="single" w:sz="4" w:space="0" w:color="auto"/>
            </w:tcBorders>
          </w:tcPr>
          <w:p w14:paraId="15CF2E8A" w14:textId="77777777" w:rsidR="00D03292" w:rsidRPr="00D744E4" w:rsidRDefault="00D03292" w:rsidP="00D744E4">
            <w:pPr>
              <w:spacing w:line="276" w:lineRule="auto"/>
              <w:rPr>
                <w:rFonts w:ascii="Times New Roman" w:hAnsi="Times New Roman" w:cs="Times New Roman"/>
                <w:bCs/>
                <w:sz w:val="24"/>
                <w:szCs w:val="24"/>
                <w:lang w:val="en-US"/>
              </w:rPr>
            </w:pPr>
          </w:p>
          <w:p w14:paraId="46B12F1E" w14:textId="62BD5E15" w:rsidR="00D03292" w:rsidRPr="00D744E4" w:rsidRDefault="00D03292" w:rsidP="00D744E4">
            <w:pPr>
              <w:spacing w:line="276" w:lineRule="auto"/>
              <w:rPr>
                <w:rFonts w:ascii="Times New Roman" w:hAnsi="Times New Roman" w:cs="Times New Roman"/>
                <w:sz w:val="24"/>
                <w:szCs w:val="24"/>
                <w:lang w:val="en-US"/>
              </w:rPr>
            </w:pPr>
            <w:r w:rsidRPr="00D744E4">
              <w:rPr>
                <w:rFonts w:ascii="Times New Roman" w:hAnsi="Times New Roman" w:cs="Times New Roman"/>
                <w:bCs/>
                <w:sz w:val="24"/>
                <w:szCs w:val="24"/>
                <w:lang w:val="en-US"/>
              </w:rPr>
              <w:t>Fixed effects</w:t>
            </w:r>
          </w:p>
        </w:tc>
        <w:tc>
          <w:tcPr>
            <w:tcW w:w="3402" w:type="dxa"/>
            <w:tcBorders>
              <w:top w:val="single" w:sz="4" w:space="0" w:color="auto"/>
            </w:tcBorders>
          </w:tcPr>
          <w:p w14:paraId="16697242" w14:textId="77777777" w:rsidR="00D03292" w:rsidRPr="00D744E4" w:rsidRDefault="00D03292" w:rsidP="00D744E4">
            <w:pPr>
              <w:spacing w:line="276" w:lineRule="auto"/>
              <w:jc w:val="center"/>
              <w:rPr>
                <w:rFonts w:ascii="Times New Roman" w:hAnsi="Times New Roman" w:cs="Times New Roman"/>
                <w:i/>
                <w:iCs/>
                <w:sz w:val="24"/>
                <w:szCs w:val="24"/>
                <w:lang w:val="en-US"/>
              </w:rPr>
            </w:pPr>
          </w:p>
        </w:tc>
        <w:tc>
          <w:tcPr>
            <w:tcW w:w="3402" w:type="dxa"/>
            <w:tcBorders>
              <w:top w:val="single" w:sz="4" w:space="0" w:color="auto"/>
            </w:tcBorders>
          </w:tcPr>
          <w:p w14:paraId="66511814" w14:textId="77777777" w:rsidR="00D03292" w:rsidRPr="00D744E4" w:rsidRDefault="00D03292" w:rsidP="00D744E4">
            <w:pPr>
              <w:spacing w:line="276" w:lineRule="auto"/>
              <w:jc w:val="center"/>
              <w:rPr>
                <w:rFonts w:ascii="Times New Roman" w:hAnsi="Times New Roman" w:cs="Times New Roman"/>
                <w:i/>
                <w:iCs/>
                <w:sz w:val="24"/>
                <w:szCs w:val="24"/>
                <w:lang w:val="en-US"/>
              </w:rPr>
            </w:pPr>
          </w:p>
        </w:tc>
      </w:tr>
      <w:tr w:rsidR="0023422B" w:rsidRPr="00D744E4" w14:paraId="2F5B769B" w14:textId="77777777" w:rsidTr="00D03292">
        <w:tc>
          <w:tcPr>
            <w:tcW w:w="2547" w:type="dxa"/>
          </w:tcPr>
          <w:p w14:paraId="08D0BDD9"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Intercept</w:t>
            </w:r>
          </w:p>
        </w:tc>
        <w:tc>
          <w:tcPr>
            <w:tcW w:w="3402" w:type="dxa"/>
            <w:vAlign w:val="center"/>
          </w:tcPr>
          <w:p w14:paraId="4B0FE2E2"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sz w:val="24"/>
                <w:szCs w:val="24"/>
              </w:rPr>
              <w:t>0.06 (206)</w:t>
            </w:r>
          </w:p>
        </w:tc>
        <w:tc>
          <w:tcPr>
            <w:tcW w:w="3402" w:type="dxa"/>
            <w:vAlign w:val="center"/>
          </w:tcPr>
          <w:p w14:paraId="3B7FC2A8"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sz w:val="24"/>
                <w:szCs w:val="24"/>
              </w:rPr>
              <w:t>&gt; .90</w:t>
            </w:r>
          </w:p>
        </w:tc>
      </w:tr>
      <w:tr w:rsidR="0023422B" w:rsidRPr="00D744E4" w14:paraId="022EFC35" w14:textId="77777777" w:rsidTr="00D03292">
        <w:tc>
          <w:tcPr>
            <w:tcW w:w="2547" w:type="dxa"/>
          </w:tcPr>
          <w:p w14:paraId="62E1EE66"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Interval</w:t>
            </w:r>
          </w:p>
        </w:tc>
        <w:tc>
          <w:tcPr>
            <w:tcW w:w="3402" w:type="dxa"/>
            <w:vAlign w:val="center"/>
          </w:tcPr>
          <w:p w14:paraId="1083B3F2"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0.96 (218)</w:t>
            </w:r>
          </w:p>
        </w:tc>
        <w:tc>
          <w:tcPr>
            <w:tcW w:w="3402" w:type="dxa"/>
            <w:vAlign w:val="center"/>
          </w:tcPr>
          <w:p w14:paraId="279B0C2E"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&gt; .30</w:t>
            </w:r>
          </w:p>
        </w:tc>
      </w:tr>
      <w:tr w:rsidR="0023422B" w:rsidRPr="00D744E4" w14:paraId="339576D1" w14:textId="77777777" w:rsidTr="00D03292">
        <w:tc>
          <w:tcPr>
            <w:tcW w:w="2547" w:type="dxa"/>
          </w:tcPr>
          <w:p w14:paraId="5F8E3945"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Module</w:t>
            </w:r>
          </w:p>
        </w:tc>
        <w:tc>
          <w:tcPr>
            <w:tcW w:w="3402" w:type="dxa"/>
            <w:vAlign w:val="center"/>
          </w:tcPr>
          <w:p w14:paraId="6E37F8DD"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3,25 (237)</w:t>
            </w:r>
          </w:p>
        </w:tc>
        <w:tc>
          <w:tcPr>
            <w:tcW w:w="3402" w:type="dxa"/>
            <w:vAlign w:val="center"/>
          </w:tcPr>
          <w:p w14:paraId="74531D3C"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.041</w:t>
            </w:r>
          </w:p>
        </w:tc>
      </w:tr>
      <w:tr w:rsidR="0023422B" w:rsidRPr="00D744E4" w14:paraId="324F1E33" w14:textId="77777777" w:rsidTr="00D03292">
        <w:tc>
          <w:tcPr>
            <w:tcW w:w="2547" w:type="dxa"/>
          </w:tcPr>
          <w:p w14:paraId="07FBF8AF"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Interval</w:t>
            </w:r>
            <w:r w:rsidRPr="00D744E4">
              <w:rPr>
                <w:rFonts w:ascii="Times New Roman" w:hAnsi="Times New Roman" w:cs="Times New Roman"/>
                <w:sz w:val="24"/>
                <w:szCs w:val="24"/>
                <w:vertAlign w:val="superscript"/>
              </w:rPr>
              <w:t>*</w:t>
            </w:r>
            <w:r w:rsidRPr="00D744E4">
              <w:rPr>
                <w:rFonts w:ascii="Times New Roman" w:hAnsi="Times New Roman" w:cs="Times New Roman"/>
                <w:sz w:val="24"/>
                <w:szCs w:val="24"/>
              </w:rPr>
              <w:t>module</w:t>
            </w:r>
          </w:p>
        </w:tc>
        <w:tc>
          <w:tcPr>
            <w:tcW w:w="3402" w:type="dxa"/>
            <w:vAlign w:val="center"/>
          </w:tcPr>
          <w:p w14:paraId="6880135C"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1.41 (373)</w:t>
            </w:r>
          </w:p>
        </w:tc>
        <w:tc>
          <w:tcPr>
            <w:tcW w:w="3402" w:type="dxa"/>
            <w:vAlign w:val="center"/>
          </w:tcPr>
          <w:p w14:paraId="14739CB2"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&gt; .20</w:t>
            </w:r>
          </w:p>
        </w:tc>
      </w:tr>
      <w:tr w:rsidR="0023422B" w:rsidRPr="00D744E4" w14:paraId="34AA7404" w14:textId="77777777" w:rsidTr="00D03292">
        <w:tc>
          <w:tcPr>
            <w:tcW w:w="2547" w:type="dxa"/>
          </w:tcPr>
          <w:p w14:paraId="20465396" w14:textId="59ED6D9E"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S1</w:t>
            </w:r>
          </w:p>
        </w:tc>
        <w:tc>
          <w:tcPr>
            <w:tcW w:w="3402" w:type="dxa"/>
            <w:vAlign w:val="center"/>
          </w:tcPr>
          <w:p w14:paraId="450158CA"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309.32 (407)</w:t>
            </w:r>
          </w:p>
        </w:tc>
        <w:tc>
          <w:tcPr>
            <w:tcW w:w="3402" w:type="dxa"/>
            <w:vAlign w:val="center"/>
          </w:tcPr>
          <w:p w14:paraId="5FB8192B"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&lt; .001</w:t>
            </w:r>
          </w:p>
        </w:tc>
      </w:tr>
      <w:tr w:rsidR="0023422B" w:rsidRPr="00D744E4" w14:paraId="47F81C57" w14:textId="77777777" w:rsidTr="00D03292">
        <w:tc>
          <w:tcPr>
            <w:tcW w:w="2547" w:type="dxa"/>
          </w:tcPr>
          <w:p w14:paraId="0A319ECA"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Age</w:t>
            </w:r>
          </w:p>
        </w:tc>
        <w:tc>
          <w:tcPr>
            <w:tcW w:w="3402" w:type="dxa"/>
            <w:vAlign w:val="center"/>
          </w:tcPr>
          <w:p w14:paraId="2CA55CFD"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2.85 (202)</w:t>
            </w:r>
          </w:p>
        </w:tc>
        <w:tc>
          <w:tcPr>
            <w:tcW w:w="3402" w:type="dxa"/>
            <w:vAlign w:val="center"/>
          </w:tcPr>
          <w:p w14:paraId="5EED12D3"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.093</w:t>
            </w:r>
          </w:p>
        </w:tc>
      </w:tr>
      <w:tr w:rsidR="0023422B" w:rsidRPr="00D744E4" w14:paraId="785147DE" w14:textId="77777777" w:rsidTr="00D03292">
        <w:tc>
          <w:tcPr>
            <w:tcW w:w="2547" w:type="dxa"/>
          </w:tcPr>
          <w:p w14:paraId="146420D5" w14:textId="77777777" w:rsidR="0023422B" w:rsidRPr="00D744E4" w:rsidRDefault="0023422B" w:rsidP="00D744E4">
            <w:pPr>
              <w:spacing w:line="276" w:lineRule="auto"/>
              <w:ind w:left="310"/>
              <w:rPr>
                <w:rFonts w:ascii="Times New Roman" w:hAnsi="Times New Roman" w:cs="Times New Roman"/>
                <w:sz w:val="24"/>
                <w:szCs w:val="24"/>
                <w:lang w:val="en-US"/>
              </w:rPr>
            </w:pPr>
            <w:r w:rsidRPr="00D744E4">
              <w:rPr>
                <w:rFonts w:ascii="Times New Roman" w:hAnsi="Times New Roman" w:cs="Times New Roman"/>
                <w:sz w:val="24"/>
                <w:szCs w:val="24"/>
              </w:rPr>
              <w:t>Sex</w:t>
            </w:r>
          </w:p>
        </w:tc>
        <w:tc>
          <w:tcPr>
            <w:tcW w:w="3402" w:type="dxa"/>
            <w:vAlign w:val="center"/>
          </w:tcPr>
          <w:p w14:paraId="604C3C15"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0.38 (205)</w:t>
            </w:r>
          </w:p>
        </w:tc>
        <w:tc>
          <w:tcPr>
            <w:tcW w:w="3402" w:type="dxa"/>
            <w:vAlign w:val="center"/>
          </w:tcPr>
          <w:p w14:paraId="67A9CE03"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&gt; .50</w:t>
            </w:r>
          </w:p>
        </w:tc>
      </w:tr>
      <w:tr w:rsidR="0023422B" w:rsidRPr="00D744E4" w14:paraId="5664BFCF" w14:textId="77777777" w:rsidTr="00D03292">
        <w:tc>
          <w:tcPr>
            <w:tcW w:w="2547" w:type="dxa"/>
          </w:tcPr>
          <w:p w14:paraId="613EF660" w14:textId="3BE1F54A" w:rsidR="0023422B" w:rsidRPr="00D744E4" w:rsidRDefault="00D744E4" w:rsidP="00D744E4">
            <w:pPr>
              <w:spacing w:line="276" w:lineRule="auto"/>
              <w:ind w:left="310"/>
              <w:rPr>
                <w:rFonts w:ascii="Times New Roman" w:hAnsi="Times New Roman" w:cs="Times New Roman"/>
                <w:sz w:val="24"/>
                <w:szCs w:val="24"/>
              </w:rPr>
            </w:pPr>
            <w:r w:rsidRPr="00D744E4">
              <w:rPr>
                <w:rFonts w:ascii="Times New Roman" w:hAnsi="Times New Roman" w:cs="Times New Roman"/>
                <w:sz w:val="24"/>
                <w:szCs w:val="24"/>
              </w:rPr>
              <w:t>S1</w:t>
            </w:r>
          </w:p>
        </w:tc>
        <w:tc>
          <w:tcPr>
            <w:tcW w:w="3402" w:type="dxa"/>
            <w:vAlign w:val="center"/>
          </w:tcPr>
          <w:p w14:paraId="477E9BEA"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19.24 (410)</w:t>
            </w:r>
          </w:p>
        </w:tc>
        <w:tc>
          <w:tcPr>
            <w:tcW w:w="3402" w:type="dxa"/>
            <w:vAlign w:val="center"/>
          </w:tcPr>
          <w:p w14:paraId="5F302E15"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color w:val="000000"/>
                <w:sz w:val="24"/>
                <w:szCs w:val="24"/>
              </w:rPr>
              <w:t>&lt; .001</w:t>
            </w:r>
          </w:p>
        </w:tc>
      </w:tr>
      <w:tr w:rsidR="0023422B" w:rsidRPr="00D744E4" w14:paraId="12D29015" w14:textId="77777777" w:rsidTr="00D03292">
        <w:tc>
          <w:tcPr>
            <w:tcW w:w="2547" w:type="dxa"/>
          </w:tcPr>
          <w:p w14:paraId="2CF5C301" w14:textId="77777777" w:rsidR="0023422B" w:rsidRPr="00D744E4" w:rsidRDefault="0023422B" w:rsidP="00D744E4">
            <w:pPr>
              <w:spacing w:line="276" w:lineRule="auto"/>
              <w:rPr>
                <w:rFonts w:ascii="Times New Roman" w:hAnsi="Times New Roman" w:cs="Times New Roman"/>
                <w:b/>
                <w:bCs/>
                <w:sz w:val="24"/>
                <w:szCs w:val="24"/>
                <w:lang w:val="en-US"/>
              </w:rPr>
            </w:pPr>
          </w:p>
        </w:tc>
        <w:tc>
          <w:tcPr>
            <w:tcW w:w="6804" w:type="dxa"/>
            <w:gridSpan w:val="2"/>
          </w:tcPr>
          <w:p w14:paraId="4F94845E" w14:textId="77777777" w:rsidR="00D03292" w:rsidRPr="00D744E4" w:rsidRDefault="00D03292" w:rsidP="00D744E4">
            <w:pPr>
              <w:spacing w:line="276" w:lineRule="auto"/>
              <w:jc w:val="center"/>
              <w:rPr>
                <w:rFonts w:ascii="Times New Roman" w:hAnsi="Times New Roman" w:cs="Times New Roman"/>
                <w:sz w:val="24"/>
                <w:szCs w:val="24"/>
              </w:rPr>
            </w:pPr>
          </w:p>
          <w:p w14:paraId="6B46B675" w14:textId="3C3B7216" w:rsidR="0023422B" w:rsidRPr="00D744E4" w:rsidRDefault="0023422B" w:rsidP="00D744E4">
            <w:pPr>
              <w:spacing w:line="276" w:lineRule="auto"/>
              <w:jc w:val="center"/>
              <w:rPr>
                <w:rFonts w:ascii="Times New Roman" w:hAnsi="Times New Roman" w:cs="Times New Roman"/>
                <w:b/>
                <w:bCs/>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r>
      <w:tr w:rsidR="00D03292" w:rsidRPr="00D744E4" w14:paraId="6B88B6D8" w14:textId="77777777" w:rsidTr="00D03292">
        <w:tc>
          <w:tcPr>
            <w:tcW w:w="2547" w:type="dxa"/>
          </w:tcPr>
          <w:p w14:paraId="1F5C1EB6" w14:textId="03D7DF5F" w:rsidR="00D03292" w:rsidRPr="00D744E4" w:rsidRDefault="00D03292" w:rsidP="00D744E4">
            <w:pPr>
              <w:spacing w:line="276" w:lineRule="auto"/>
              <w:rPr>
                <w:rFonts w:ascii="Times New Roman" w:hAnsi="Times New Roman" w:cs="Times New Roman"/>
                <w:b/>
                <w:bCs/>
                <w:sz w:val="24"/>
                <w:szCs w:val="24"/>
                <w:lang w:val="en-US"/>
              </w:rPr>
            </w:pPr>
            <w:r w:rsidRPr="00D744E4">
              <w:rPr>
                <w:rFonts w:ascii="Times New Roman" w:hAnsi="Times New Roman" w:cs="Times New Roman"/>
                <w:bCs/>
                <w:sz w:val="24"/>
                <w:szCs w:val="24"/>
                <w:lang w:val="en-US"/>
              </w:rPr>
              <w:t>Covariance parameters</w:t>
            </w:r>
          </w:p>
        </w:tc>
        <w:tc>
          <w:tcPr>
            <w:tcW w:w="6804" w:type="dxa"/>
            <w:gridSpan w:val="2"/>
          </w:tcPr>
          <w:p w14:paraId="2C12E284" w14:textId="77777777" w:rsidR="00D03292" w:rsidRPr="00D744E4" w:rsidRDefault="00D03292" w:rsidP="00D744E4">
            <w:pPr>
              <w:spacing w:line="276" w:lineRule="auto"/>
              <w:jc w:val="center"/>
              <w:rPr>
                <w:rFonts w:ascii="Times New Roman" w:hAnsi="Times New Roman" w:cs="Times New Roman"/>
                <w:sz w:val="24"/>
                <w:szCs w:val="24"/>
              </w:rPr>
            </w:pPr>
          </w:p>
        </w:tc>
      </w:tr>
      <w:tr w:rsidR="0023422B" w:rsidRPr="00D744E4" w14:paraId="33F6B1CB" w14:textId="77777777" w:rsidTr="00D03292">
        <w:tc>
          <w:tcPr>
            <w:tcW w:w="2547" w:type="dxa"/>
          </w:tcPr>
          <w:p w14:paraId="32EE268F" w14:textId="77777777" w:rsidR="0023422B" w:rsidRPr="00D744E4" w:rsidRDefault="0023422B" w:rsidP="00D744E4">
            <w:pPr>
              <w:spacing w:line="276" w:lineRule="auto"/>
              <w:ind w:firstLine="310"/>
              <w:rPr>
                <w:rFonts w:ascii="Times New Roman" w:hAnsi="Times New Roman" w:cs="Times New Roman"/>
                <w:b/>
                <w:bCs/>
                <w:sz w:val="24"/>
                <w:szCs w:val="24"/>
                <w:lang w:val="en-US"/>
              </w:rPr>
            </w:pPr>
            <w:r w:rsidRPr="00D744E4">
              <w:rPr>
                <w:rFonts w:ascii="Times New Roman" w:hAnsi="Times New Roman" w:cs="Times New Roman"/>
                <w:sz w:val="24"/>
                <w:szCs w:val="24"/>
              </w:rPr>
              <w:t>AR1 diagonal</w:t>
            </w:r>
          </w:p>
        </w:tc>
        <w:tc>
          <w:tcPr>
            <w:tcW w:w="6804" w:type="dxa"/>
            <w:gridSpan w:val="2"/>
          </w:tcPr>
          <w:p w14:paraId="754A06E0"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0.20 (0.02)</w:t>
            </w:r>
          </w:p>
        </w:tc>
      </w:tr>
      <w:tr w:rsidR="0023422B" w:rsidRPr="00D744E4" w14:paraId="06135E14" w14:textId="77777777" w:rsidTr="00D03292">
        <w:tc>
          <w:tcPr>
            <w:tcW w:w="2547" w:type="dxa"/>
          </w:tcPr>
          <w:p w14:paraId="1A0F7A50" w14:textId="77777777" w:rsidR="0023422B" w:rsidRPr="00D744E4" w:rsidRDefault="0023422B" w:rsidP="00D744E4">
            <w:pPr>
              <w:spacing w:line="276" w:lineRule="auto"/>
              <w:ind w:firstLine="310"/>
              <w:rPr>
                <w:rFonts w:ascii="Times New Roman" w:hAnsi="Times New Roman" w:cs="Times New Roman"/>
                <w:b/>
                <w:bCs/>
                <w:sz w:val="24"/>
                <w:szCs w:val="24"/>
                <w:lang w:val="en-US"/>
              </w:rPr>
            </w:pPr>
            <w:r w:rsidRPr="00D744E4">
              <w:rPr>
                <w:rFonts w:ascii="Times New Roman" w:hAnsi="Times New Roman" w:cs="Times New Roman"/>
                <w:sz w:val="24"/>
                <w:szCs w:val="24"/>
              </w:rPr>
              <w:t>AR1 rho</w:t>
            </w:r>
          </w:p>
        </w:tc>
        <w:tc>
          <w:tcPr>
            <w:tcW w:w="6804" w:type="dxa"/>
            <w:gridSpan w:val="2"/>
          </w:tcPr>
          <w:p w14:paraId="5ED40010" w14:textId="77777777" w:rsidR="0023422B" w:rsidRPr="00D744E4" w:rsidRDefault="0023422B" w:rsidP="00D744E4">
            <w:pPr>
              <w:spacing w:line="276" w:lineRule="auto"/>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-0.44 (0.06)</w:t>
            </w:r>
          </w:p>
        </w:tc>
      </w:tr>
    </w:tbl>
    <w:p w14:paraId="6ACE8878" w14:textId="7D09A7DA" w:rsidR="00D03292" w:rsidRPr="00D744E4" w:rsidRDefault="00D03292" w:rsidP="00D744E4">
      <w:pPr>
        <w:spacing w:after="0"/>
        <w:rPr>
          <w:rFonts w:ascii="Times New Roman" w:hAnsi="Times New Roman" w:cs="Times New Roman"/>
          <w:color w:val="000000"/>
          <w:sz w:val="24"/>
          <w:szCs w:val="24"/>
        </w:rPr>
      </w:pPr>
      <w:r w:rsidRPr="00D744E4">
        <w:rPr>
          <w:rFonts w:ascii="Times New Roman" w:hAnsi="Times New Roman" w:cs="Times New Roman"/>
          <w:i/>
          <w:color w:val="000000"/>
          <w:sz w:val="24"/>
          <w:szCs w:val="24"/>
        </w:rPr>
        <w:t>Note</w:t>
      </w:r>
      <w:r w:rsidRPr="00D744E4">
        <w:rPr>
          <w:rFonts w:ascii="Times New Roman" w:hAnsi="Times New Roman" w:cs="Times New Roman"/>
          <w:color w:val="000000"/>
          <w:sz w:val="24"/>
          <w:szCs w:val="24"/>
        </w:rPr>
        <w:t xml:space="preserve">. CAR = cortisol awakening response; </w:t>
      </w:r>
      <w:proofErr w:type="spellStart"/>
      <w:r w:rsidRPr="00D744E4">
        <w:rPr>
          <w:rFonts w:ascii="Times New Roman" w:hAnsi="Times New Roman" w:cs="Times New Roman"/>
          <w:sz w:val="24"/>
          <w:szCs w:val="24"/>
        </w:rPr>
        <w:t>RCC</w:t>
      </w:r>
      <w:proofErr w:type="spellEnd"/>
      <w:r w:rsidRPr="00D744E4">
        <w:rPr>
          <w:rFonts w:ascii="Times New Roman" w:hAnsi="Times New Roman" w:cs="Times New Roman"/>
          <w:sz w:val="24"/>
          <w:szCs w:val="24"/>
        </w:rPr>
        <w:t xml:space="preserve">: retest control cohort; </w:t>
      </w:r>
      <w:r w:rsidRPr="00D744E4">
        <w:rPr>
          <w:rFonts w:ascii="Times New Roman" w:hAnsi="Times New Roman" w:cs="Times New Roman"/>
          <w:color w:val="000000"/>
          <w:sz w:val="24"/>
          <w:szCs w:val="24"/>
        </w:rPr>
        <w:t xml:space="preserve">S1 = awakening sample; </w:t>
      </w:r>
      <w:r w:rsidRPr="00D744E4">
        <w:rPr>
          <w:rFonts w:ascii="Times New Roman" w:hAnsi="Times New Roman" w:cs="Times New Roman"/>
          <w:sz w:val="24"/>
          <w:szCs w:val="24"/>
        </w:rPr>
        <w:t xml:space="preserve">TC1: training cohort 1; TC2: training cohort 2; </w:t>
      </w:r>
      <w:r w:rsidRPr="00D744E4">
        <w:rPr>
          <w:rFonts w:ascii="Times New Roman" w:hAnsi="Times New Roman" w:cs="Times New Roman"/>
          <w:i/>
          <w:iCs/>
          <w:color w:val="000000"/>
          <w:sz w:val="24"/>
          <w:szCs w:val="24"/>
        </w:rPr>
        <w:t>SE</w:t>
      </w:r>
      <w:r w:rsidRPr="00D744E4">
        <w:rPr>
          <w:rFonts w:ascii="Times New Roman" w:hAnsi="Times New Roman" w:cs="Times New Roman"/>
          <w:iCs/>
          <w:color w:val="000000"/>
          <w:sz w:val="24"/>
          <w:szCs w:val="24"/>
        </w:rPr>
        <w:t xml:space="preserve"> = standard error</w:t>
      </w:r>
      <w:r w:rsidRPr="00D744E4">
        <w:rPr>
          <w:rFonts w:ascii="Times New Roman" w:hAnsi="Times New Roman" w:cs="Times New Roman"/>
          <w:color w:val="000000"/>
          <w:sz w:val="24"/>
          <w:szCs w:val="24"/>
        </w:rPr>
        <w:t>.</w:t>
      </w:r>
    </w:p>
    <w:p w14:paraId="3B67803C" w14:textId="767C0FD4" w:rsidR="00D250F4" w:rsidRDefault="00D250F4">
      <w:pP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br w:type="page"/>
      </w:r>
    </w:p>
    <w:p w14:paraId="64BCA8BF" w14:textId="16D42C08" w:rsidR="00695981" w:rsidRDefault="00695981" w:rsidP="00695981">
      <w:pPr>
        <w:spacing w:after="0" w:line="480" w:lineRule="auto"/>
        <w:jc w:val="both"/>
        <w:rPr>
          <w:rFonts w:ascii="Times New Roman" w:hAnsi="Times New Roman" w:cs="Times New Roman"/>
          <w:sz w:val="24"/>
          <w:szCs w:val="24"/>
        </w:rPr>
      </w:pPr>
      <w:r>
        <w:rPr>
          <w:rFonts w:ascii="Times New Roman" w:hAnsi="Times New Roman"/>
          <w:noProof/>
          <w:sz w:val="24"/>
          <w:szCs w:val="24"/>
          <w:lang w:val="en-US"/>
        </w:rPr>
        <w:lastRenderedPageBreak/>
        <w:drawing>
          <wp:inline distT="0" distB="0" distL="0" distR="0" wp14:anchorId="308BA80C" wp14:editId="7A9AD0A4">
            <wp:extent cx="4320000" cy="2911413"/>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2911413"/>
                    </a:xfrm>
                    <a:prstGeom prst="rect">
                      <a:avLst/>
                    </a:prstGeom>
                    <a:noFill/>
                  </pic:spPr>
                </pic:pic>
              </a:graphicData>
            </a:graphic>
          </wp:inline>
        </w:drawing>
      </w:r>
    </w:p>
    <w:p w14:paraId="07F9BF36" w14:textId="77777777" w:rsidR="00695981" w:rsidRDefault="00695981" w:rsidP="00695981">
      <w:pPr>
        <w:pStyle w:val="PlainText"/>
        <w:tabs>
          <w:tab w:val="clear" w:pos="720"/>
        </w:tabs>
        <w:spacing w:line="480" w:lineRule="auto"/>
        <w:jc w:val="both"/>
        <w:rPr>
          <w:rFonts w:ascii="Times New Roman" w:hAnsi="Times New Roman"/>
          <w:b/>
          <w:color w:val="auto"/>
          <w:sz w:val="24"/>
          <w:szCs w:val="24"/>
          <w:lang w:val="en-CA"/>
        </w:rPr>
      </w:pPr>
      <w:r w:rsidRPr="0039544E">
        <w:rPr>
          <w:rFonts w:ascii="Times New Roman" w:hAnsi="Times New Roman"/>
          <w:b/>
          <w:color w:val="auto"/>
          <w:sz w:val="24"/>
          <w:szCs w:val="24"/>
          <w:lang w:val="en-CA"/>
        </w:rPr>
        <w:t>Fig</w:t>
      </w:r>
      <w:r>
        <w:rPr>
          <w:rFonts w:ascii="Times New Roman" w:hAnsi="Times New Roman"/>
          <w:b/>
          <w:color w:val="auto"/>
          <w:sz w:val="24"/>
          <w:szCs w:val="24"/>
          <w:lang w:val="en-CA"/>
        </w:rPr>
        <w:t>.</w:t>
      </w:r>
      <w:r w:rsidRPr="0039544E">
        <w:rPr>
          <w:rFonts w:ascii="Times New Roman" w:hAnsi="Times New Roman"/>
          <w:b/>
          <w:color w:val="auto"/>
          <w:sz w:val="24"/>
          <w:szCs w:val="24"/>
          <w:lang w:val="en-CA"/>
        </w:rPr>
        <w:t xml:space="preserve"> S</w:t>
      </w:r>
      <w:r>
        <w:rPr>
          <w:rFonts w:ascii="Times New Roman" w:hAnsi="Times New Roman"/>
          <w:b/>
          <w:color w:val="auto"/>
          <w:sz w:val="24"/>
          <w:szCs w:val="24"/>
          <w:lang w:val="en-CA"/>
        </w:rPr>
        <w:t>2</w:t>
      </w:r>
    </w:p>
    <w:p w14:paraId="13293716" w14:textId="46C6B15B" w:rsidR="00695981" w:rsidRDefault="00695981" w:rsidP="00695981">
      <w:pPr>
        <w:pStyle w:val="PlainText"/>
        <w:tabs>
          <w:tab w:val="clear" w:pos="720"/>
        </w:tabs>
        <w:spacing w:line="480" w:lineRule="auto"/>
        <w:jc w:val="both"/>
        <w:rPr>
          <w:rFonts w:ascii="Times New Roman" w:hAnsi="Times New Roman"/>
          <w:color w:val="000000"/>
          <w:sz w:val="24"/>
          <w:szCs w:val="24"/>
          <w:shd w:val="clear" w:color="auto" w:fill="FFFFFF"/>
          <w:lang w:eastAsia="de-DE"/>
        </w:rPr>
      </w:pPr>
      <w:r w:rsidRPr="00695981">
        <w:rPr>
          <w:rFonts w:ascii="Times New Roman" w:hAnsi="Times New Roman"/>
          <w:sz w:val="24"/>
          <w:szCs w:val="24"/>
        </w:rPr>
        <w:t xml:space="preserve">Effect of mental training on the cortisol awakening response (T1-T3). A </w:t>
      </w:r>
      <w:proofErr w:type="spellStart"/>
      <w:r w:rsidR="00787DEA">
        <w:rPr>
          <w:rFonts w:ascii="Times New Roman" w:hAnsi="Times New Roman"/>
          <w:sz w:val="24"/>
          <w:szCs w:val="24"/>
        </w:rPr>
        <w:t>LMM</w:t>
      </w:r>
      <w:proofErr w:type="spellEnd"/>
      <w:r>
        <w:rPr>
          <w:rFonts w:ascii="Times New Roman" w:hAnsi="Times New Roman"/>
          <w:sz w:val="24"/>
          <w:szCs w:val="24"/>
        </w:rPr>
        <w:t xml:space="preserve"> investigating change in CAR from T1 to T3, shows a significant reduction in CAR after Affect relative to no training (</w:t>
      </w:r>
      <w:r w:rsidRPr="00C7168D">
        <w:rPr>
          <w:rFonts w:ascii="Times New Roman" w:hAnsi="Times New Roman"/>
          <w:i/>
          <w:iCs/>
          <w:sz w:val="24"/>
          <w:szCs w:val="24"/>
        </w:rPr>
        <w:t>p</w:t>
      </w:r>
      <w:r>
        <w:rPr>
          <w:rFonts w:ascii="Times New Roman" w:hAnsi="Times New Roman"/>
          <w:sz w:val="24"/>
          <w:szCs w:val="24"/>
        </w:rPr>
        <w:t xml:space="preserve"> = </w:t>
      </w:r>
      <w:r w:rsidR="00DE12DD">
        <w:rPr>
          <w:rFonts w:ascii="Times New Roman" w:hAnsi="Times New Roman"/>
          <w:sz w:val="24"/>
          <w:szCs w:val="24"/>
        </w:rPr>
        <w:t>0</w:t>
      </w:r>
      <w:r>
        <w:rPr>
          <w:rFonts w:ascii="Times New Roman" w:hAnsi="Times New Roman"/>
          <w:sz w:val="24"/>
          <w:szCs w:val="24"/>
        </w:rPr>
        <w:t>.011), and a marginal reduction relative to Perspective training (</w:t>
      </w:r>
      <w:r w:rsidRPr="00C7168D">
        <w:rPr>
          <w:rFonts w:ascii="Times New Roman" w:hAnsi="Times New Roman"/>
          <w:i/>
          <w:iCs/>
          <w:sz w:val="24"/>
          <w:szCs w:val="24"/>
        </w:rPr>
        <w:t>p</w:t>
      </w:r>
      <w:r>
        <w:rPr>
          <w:rFonts w:ascii="Times New Roman" w:hAnsi="Times New Roman"/>
          <w:sz w:val="24"/>
          <w:szCs w:val="24"/>
        </w:rPr>
        <w:t xml:space="preserve"> = </w:t>
      </w:r>
      <w:r w:rsidR="00DE12DD">
        <w:rPr>
          <w:rFonts w:ascii="Times New Roman" w:hAnsi="Times New Roman"/>
          <w:sz w:val="24"/>
          <w:szCs w:val="24"/>
        </w:rPr>
        <w:t>0</w:t>
      </w:r>
      <w:r>
        <w:rPr>
          <w:rFonts w:ascii="Times New Roman" w:hAnsi="Times New Roman"/>
          <w:sz w:val="24"/>
          <w:szCs w:val="24"/>
        </w:rPr>
        <w:t xml:space="preserve">.068). </w:t>
      </w:r>
      <w:r w:rsidRPr="003E0605">
        <w:rPr>
          <w:rFonts w:ascii="Times New Roman" w:hAnsi="Times New Roman"/>
          <w:sz w:val="24"/>
          <w:szCs w:val="24"/>
        </w:rPr>
        <w:t xml:space="preserve">Mean difference scores depicted by the model are plotted; error bars represent standard errors. </w:t>
      </w:r>
      <w:r>
        <w:rPr>
          <w:rFonts w:ascii="Times New Roman" w:hAnsi="Times New Roman"/>
          <w:color w:val="000000"/>
          <w:sz w:val="24"/>
          <w:szCs w:val="24"/>
          <w:shd w:val="clear" w:color="auto" w:fill="FFFFFF"/>
          <w:lang w:eastAsia="de-DE"/>
        </w:rPr>
        <w:t xml:space="preserve">°: trend at </w:t>
      </w:r>
      <w:r w:rsidR="00DE12DD">
        <w:rPr>
          <w:rFonts w:ascii="Times New Roman" w:hAnsi="Times New Roman"/>
          <w:color w:val="000000"/>
          <w:sz w:val="24"/>
          <w:szCs w:val="24"/>
          <w:shd w:val="clear" w:color="auto" w:fill="FFFFFF"/>
          <w:lang w:eastAsia="de-DE"/>
        </w:rPr>
        <w:t>0</w:t>
      </w:r>
      <w:r w:rsidRPr="003E0605">
        <w:rPr>
          <w:rFonts w:ascii="Times New Roman" w:hAnsi="Times New Roman"/>
          <w:color w:val="000000"/>
          <w:sz w:val="24"/>
          <w:szCs w:val="24"/>
          <w:shd w:val="clear" w:color="auto" w:fill="FFFFFF"/>
          <w:lang w:eastAsia="de-DE"/>
        </w:rPr>
        <w:t xml:space="preserve">.05 &lt; </w:t>
      </w:r>
      <w:r w:rsidRPr="008B31AB">
        <w:rPr>
          <w:rFonts w:ascii="Times New Roman" w:hAnsi="Times New Roman"/>
          <w:i/>
          <w:color w:val="000000"/>
          <w:sz w:val="24"/>
          <w:szCs w:val="24"/>
          <w:shd w:val="clear" w:color="auto" w:fill="FFFFFF"/>
          <w:lang w:eastAsia="de-DE"/>
        </w:rPr>
        <w:t>p</w:t>
      </w:r>
      <w:r w:rsidRPr="003E0605">
        <w:rPr>
          <w:rFonts w:ascii="Times New Roman" w:hAnsi="Times New Roman"/>
          <w:color w:val="000000"/>
          <w:sz w:val="24"/>
          <w:szCs w:val="24"/>
          <w:shd w:val="clear" w:color="auto" w:fill="FFFFFF"/>
          <w:lang w:eastAsia="de-DE"/>
        </w:rPr>
        <w:t xml:space="preserve"> </w:t>
      </w:r>
      <w:r w:rsidRPr="00CD602A">
        <w:rPr>
          <w:rFonts w:ascii="Times New Roman" w:eastAsia="Calibri" w:hAnsi="Times New Roman"/>
          <w:sz w:val="24"/>
          <w:szCs w:val="24"/>
        </w:rPr>
        <w:t>≤</w:t>
      </w:r>
      <w:r w:rsidRPr="003E0605">
        <w:rPr>
          <w:rFonts w:ascii="Times New Roman" w:hAnsi="Times New Roman"/>
          <w:color w:val="000000"/>
          <w:sz w:val="24"/>
          <w:szCs w:val="24"/>
          <w:shd w:val="clear" w:color="auto" w:fill="FFFFFF"/>
          <w:lang w:eastAsia="de-DE"/>
        </w:rPr>
        <w:t xml:space="preserve"> </w:t>
      </w:r>
      <w:r w:rsidR="00DE12DD">
        <w:rPr>
          <w:rFonts w:ascii="Times New Roman" w:hAnsi="Times New Roman"/>
          <w:color w:val="000000"/>
          <w:sz w:val="24"/>
          <w:szCs w:val="24"/>
          <w:shd w:val="clear" w:color="auto" w:fill="FFFFFF"/>
          <w:lang w:eastAsia="de-DE"/>
        </w:rPr>
        <w:t>0</w:t>
      </w:r>
      <w:r w:rsidRPr="003E0605">
        <w:rPr>
          <w:rFonts w:ascii="Times New Roman" w:hAnsi="Times New Roman"/>
          <w:color w:val="000000"/>
          <w:sz w:val="24"/>
          <w:szCs w:val="24"/>
          <w:shd w:val="clear" w:color="auto" w:fill="FFFFFF"/>
          <w:lang w:eastAsia="de-DE"/>
        </w:rPr>
        <w:t>.1</w:t>
      </w:r>
      <w:r>
        <w:rPr>
          <w:rFonts w:ascii="Times New Roman" w:hAnsi="Times New Roman"/>
          <w:color w:val="000000"/>
          <w:sz w:val="24"/>
          <w:szCs w:val="24"/>
          <w:shd w:val="clear" w:color="auto" w:fill="FFFFFF"/>
          <w:lang w:eastAsia="de-DE"/>
        </w:rPr>
        <w:t>0</w:t>
      </w:r>
      <w:r w:rsidRPr="003E0605">
        <w:rPr>
          <w:rFonts w:ascii="Times New Roman" w:hAnsi="Times New Roman"/>
          <w:color w:val="000000"/>
          <w:sz w:val="24"/>
          <w:szCs w:val="24"/>
          <w:shd w:val="clear" w:color="auto" w:fill="FFFFFF"/>
          <w:lang w:eastAsia="de-DE"/>
        </w:rPr>
        <w:t xml:space="preserve">; *: significant at </w:t>
      </w:r>
      <w:r w:rsidRPr="003E0605">
        <w:rPr>
          <w:rFonts w:ascii="Times New Roman" w:hAnsi="Times New Roman"/>
          <w:i/>
          <w:color w:val="000000"/>
          <w:sz w:val="24"/>
          <w:szCs w:val="24"/>
          <w:shd w:val="clear" w:color="auto" w:fill="FFFFFF"/>
          <w:lang w:eastAsia="de-DE"/>
        </w:rPr>
        <w:t>p</w:t>
      </w:r>
      <w:r w:rsidRPr="003E0605">
        <w:rPr>
          <w:rFonts w:ascii="Times New Roman" w:hAnsi="Times New Roman"/>
          <w:color w:val="000000"/>
          <w:sz w:val="24"/>
          <w:szCs w:val="24"/>
          <w:shd w:val="clear" w:color="auto" w:fill="FFFFFF"/>
          <w:lang w:eastAsia="de-DE"/>
        </w:rPr>
        <w:t xml:space="preserve"> </w:t>
      </w:r>
      <w:r w:rsidRPr="00CD602A">
        <w:rPr>
          <w:rFonts w:ascii="Times New Roman" w:eastAsia="Calibri" w:hAnsi="Times New Roman"/>
          <w:sz w:val="24"/>
          <w:szCs w:val="24"/>
        </w:rPr>
        <w:t>≤</w:t>
      </w:r>
      <w:r>
        <w:rPr>
          <w:rFonts w:ascii="Times New Roman" w:hAnsi="Times New Roman"/>
          <w:color w:val="000000"/>
          <w:sz w:val="24"/>
          <w:szCs w:val="24"/>
          <w:shd w:val="clear" w:color="auto" w:fill="FFFFFF"/>
          <w:lang w:eastAsia="de-DE"/>
        </w:rPr>
        <w:t xml:space="preserve"> </w:t>
      </w:r>
      <w:r w:rsidR="00DE12DD">
        <w:rPr>
          <w:rFonts w:ascii="Times New Roman" w:hAnsi="Times New Roman"/>
          <w:color w:val="000000"/>
          <w:sz w:val="24"/>
          <w:szCs w:val="24"/>
          <w:shd w:val="clear" w:color="auto" w:fill="FFFFFF"/>
          <w:lang w:eastAsia="de-DE"/>
        </w:rPr>
        <w:t>0</w:t>
      </w:r>
      <w:r>
        <w:rPr>
          <w:rFonts w:ascii="Times New Roman" w:hAnsi="Times New Roman"/>
          <w:color w:val="000000"/>
          <w:sz w:val="24"/>
          <w:szCs w:val="24"/>
          <w:shd w:val="clear" w:color="auto" w:fill="FFFFFF"/>
          <w:lang w:eastAsia="de-DE"/>
        </w:rPr>
        <w:t>.05</w:t>
      </w:r>
    </w:p>
    <w:p w14:paraId="551B1899" w14:textId="77777777" w:rsidR="00695981" w:rsidRPr="00695981" w:rsidRDefault="00695981" w:rsidP="002977F0">
      <w:pPr>
        <w:spacing w:after="0" w:line="480" w:lineRule="auto"/>
        <w:jc w:val="both"/>
        <w:rPr>
          <w:rFonts w:ascii="Times New Roman" w:hAnsi="Times New Roman" w:cs="Times New Roman"/>
          <w:sz w:val="24"/>
          <w:szCs w:val="24"/>
          <w:lang w:val="en-US"/>
        </w:rPr>
      </w:pPr>
    </w:p>
    <w:p w14:paraId="2E1F27B7" w14:textId="2A4B87EF" w:rsidR="00695981" w:rsidRDefault="00695981" w:rsidP="00695981">
      <w:pPr>
        <w:spacing w:after="0" w:line="480" w:lineRule="auto"/>
        <w:ind w:firstLine="567"/>
        <w:jc w:val="both"/>
        <w:rPr>
          <w:rFonts w:ascii="Times New Roman" w:hAnsi="Times New Roman" w:cs="Times New Roman"/>
          <w:sz w:val="24"/>
          <w:szCs w:val="24"/>
        </w:rPr>
      </w:pPr>
      <w:r w:rsidRPr="00695981">
        <w:rPr>
          <w:rFonts w:ascii="Times New Roman" w:hAnsi="Times New Roman" w:cs="Times New Roman"/>
          <w:sz w:val="24"/>
          <w:szCs w:val="24"/>
        </w:rPr>
        <w:t>Because there was a marginal effect of training sequence on the diurnal slope (</w:t>
      </w:r>
      <w:r w:rsidRPr="00695981">
        <w:rPr>
          <w:rFonts w:ascii="Times New Roman" w:hAnsi="Times New Roman" w:cs="Times New Roman"/>
          <w:i/>
          <w:sz w:val="24"/>
          <w:szCs w:val="24"/>
        </w:rPr>
        <w:t>F</w:t>
      </w:r>
      <w:r w:rsidRPr="00695981">
        <w:rPr>
          <w:rFonts w:ascii="Times New Roman" w:hAnsi="Times New Roman" w:cs="Times New Roman"/>
          <w:sz w:val="24"/>
          <w:szCs w:val="24"/>
          <w:vertAlign w:val="subscript"/>
        </w:rPr>
        <w:t xml:space="preserve">591 </w:t>
      </w:r>
      <w:r w:rsidRPr="00695981">
        <w:rPr>
          <w:rFonts w:ascii="Times New Roman" w:hAnsi="Times New Roman" w:cs="Times New Roman"/>
          <w:sz w:val="24"/>
          <w:szCs w:val="24"/>
        </w:rPr>
        <w:t xml:space="preserve">= 2.49, </w:t>
      </w:r>
      <w:r w:rsidRPr="00695981">
        <w:rPr>
          <w:rFonts w:ascii="Times New Roman" w:hAnsi="Times New Roman" w:cs="Times New Roman"/>
          <w:i/>
          <w:sz w:val="24"/>
          <w:szCs w:val="24"/>
        </w:rPr>
        <w:t>p</w:t>
      </w:r>
      <w:r w:rsidRPr="00695981">
        <w:rPr>
          <w:rFonts w:ascii="Times New Roman" w:hAnsi="Times New Roman" w:cs="Times New Roman"/>
          <w:sz w:val="24"/>
          <w:szCs w:val="24"/>
        </w:rPr>
        <w:t xml:space="preserve"> = 0.059), we here additionally plot diurnal slope change trajectories in all cohorts over time (Fig. S3). These show opposite developments of diurnal slope in TC1 and TC2 depending on whether Affect was trained before or after the Perspective Module.</w:t>
      </w:r>
    </w:p>
    <w:p w14:paraId="04ED82BD" w14:textId="7257F425" w:rsidR="00C05CB0" w:rsidRDefault="00C05CB0" w:rsidP="002977F0">
      <w:pPr>
        <w:spacing w:after="0" w:line="480" w:lineRule="auto"/>
        <w:jc w:val="both"/>
        <w:rPr>
          <w:rFonts w:ascii="Times New Roman" w:hAnsi="Times New Roman"/>
          <w:sz w:val="24"/>
          <w:szCs w:val="24"/>
        </w:rPr>
      </w:pPr>
    </w:p>
    <w:p w14:paraId="333E16C5" w14:textId="585BE5C6" w:rsidR="00C05CB0" w:rsidRDefault="00184510" w:rsidP="002977F0">
      <w:pPr>
        <w:spacing w:after="0" w:line="48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588AB618" wp14:editId="2BFE71B7">
            <wp:extent cx="4320000" cy="278399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2783998"/>
                    </a:xfrm>
                    <a:prstGeom prst="rect">
                      <a:avLst/>
                    </a:prstGeom>
                    <a:noFill/>
                  </pic:spPr>
                </pic:pic>
              </a:graphicData>
            </a:graphic>
          </wp:inline>
        </w:drawing>
      </w:r>
    </w:p>
    <w:p w14:paraId="10E93ECA" w14:textId="76C2773A" w:rsidR="00C05CB0" w:rsidRDefault="00C05CB0" w:rsidP="00C05CB0">
      <w:pPr>
        <w:pStyle w:val="PlainText"/>
        <w:tabs>
          <w:tab w:val="clear" w:pos="720"/>
        </w:tabs>
        <w:spacing w:line="480" w:lineRule="auto"/>
        <w:jc w:val="both"/>
        <w:rPr>
          <w:rFonts w:ascii="Times New Roman" w:hAnsi="Times New Roman"/>
          <w:b/>
          <w:color w:val="auto"/>
          <w:sz w:val="24"/>
          <w:szCs w:val="24"/>
          <w:lang w:val="en-CA"/>
        </w:rPr>
      </w:pPr>
      <w:r w:rsidRPr="0039544E">
        <w:rPr>
          <w:rFonts w:ascii="Times New Roman" w:hAnsi="Times New Roman"/>
          <w:b/>
          <w:color w:val="auto"/>
          <w:sz w:val="24"/>
          <w:szCs w:val="24"/>
          <w:lang w:val="en-CA"/>
        </w:rPr>
        <w:t>Fig</w:t>
      </w:r>
      <w:r>
        <w:rPr>
          <w:rFonts w:ascii="Times New Roman" w:hAnsi="Times New Roman"/>
          <w:b/>
          <w:color w:val="auto"/>
          <w:sz w:val="24"/>
          <w:szCs w:val="24"/>
          <w:lang w:val="en-CA"/>
        </w:rPr>
        <w:t>.</w:t>
      </w:r>
      <w:r w:rsidRPr="0039544E">
        <w:rPr>
          <w:rFonts w:ascii="Times New Roman" w:hAnsi="Times New Roman"/>
          <w:b/>
          <w:color w:val="auto"/>
          <w:sz w:val="24"/>
          <w:szCs w:val="24"/>
          <w:lang w:val="en-CA"/>
        </w:rPr>
        <w:t xml:space="preserve"> S</w:t>
      </w:r>
      <w:r>
        <w:rPr>
          <w:rFonts w:ascii="Times New Roman" w:hAnsi="Times New Roman"/>
          <w:b/>
          <w:color w:val="auto"/>
          <w:sz w:val="24"/>
          <w:szCs w:val="24"/>
          <w:lang w:val="en-CA"/>
        </w:rPr>
        <w:t>3</w:t>
      </w:r>
    </w:p>
    <w:p w14:paraId="5F1A8141" w14:textId="2F2200EB" w:rsidR="00C05CB0" w:rsidRDefault="00C05CB0" w:rsidP="00C05CB0">
      <w:pPr>
        <w:pStyle w:val="PlainText"/>
        <w:tabs>
          <w:tab w:val="clear" w:pos="720"/>
        </w:tabs>
        <w:spacing w:line="480" w:lineRule="auto"/>
        <w:jc w:val="both"/>
        <w:rPr>
          <w:rFonts w:ascii="Times New Roman" w:hAnsi="Times New Roman"/>
          <w:color w:val="000000"/>
          <w:sz w:val="24"/>
          <w:szCs w:val="24"/>
          <w:shd w:val="clear" w:color="auto" w:fill="FFFFFF"/>
          <w:lang w:eastAsia="de-DE"/>
        </w:rPr>
      </w:pPr>
      <w:r w:rsidRPr="00D744E4">
        <w:rPr>
          <w:rFonts w:ascii="Times New Roman" w:hAnsi="Times New Roman"/>
          <w:sz w:val="24"/>
          <w:szCs w:val="24"/>
        </w:rPr>
        <w:t xml:space="preserve">Mean </w:t>
      </w:r>
      <w:r w:rsidR="00140AA4" w:rsidRPr="00D744E4">
        <w:rPr>
          <w:rFonts w:ascii="Times New Roman" w:hAnsi="Times New Roman"/>
          <w:sz w:val="24"/>
          <w:szCs w:val="24"/>
        </w:rPr>
        <w:t>diurnal slope</w:t>
      </w:r>
      <w:r w:rsidRPr="00D744E4">
        <w:rPr>
          <w:rFonts w:ascii="Times New Roman" w:hAnsi="Times New Roman"/>
          <w:sz w:val="24"/>
          <w:szCs w:val="24"/>
        </w:rPr>
        <w:t xml:space="preserve"> change trajectories in all cohorts over time. </w:t>
      </w:r>
      <w:r w:rsidR="00184510" w:rsidRPr="00D744E4">
        <w:rPr>
          <w:rFonts w:ascii="Times New Roman" w:hAnsi="Times New Roman"/>
          <w:sz w:val="24"/>
          <w:szCs w:val="24"/>
        </w:rPr>
        <w:t xml:space="preserve">Depending on whether Affect was trained before (in TC1) or </w:t>
      </w:r>
      <w:r w:rsidR="009F4D7C">
        <w:rPr>
          <w:rFonts w:ascii="Times New Roman" w:hAnsi="Times New Roman"/>
          <w:sz w:val="24"/>
          <w:szCs w:val="24"/>
        </w:rPr>
        <w:t>after Perspective (in TC2</w:t>
      </w:r>
      <w:r w:rsidR="00184510" w:rsidRPr="00D744E4">
        <w:rPr>
          <w:rFonts w:ascii="Times New Roman" w:hAnsi="Times New Roman"/>
          <w:sz w:val="24"/>
          <w:szCs w:val="24"/>
        </w:rPr>
        <w:t>), TC1 and TC2 showed opposite developments of diurnal cortisol slope</w:t>
      </w:r>
    </w:p>
    <w:p w14:paraId="09CF7714" w14:textId="2D3AED6D" w:rsidR="00D744E4" w:rsidRDefault="00D744E4" w:rsidP="00D744E4">
      <w:pPr>
        <w:spacing w:after="0"/>
        <w:rPr>
          <w:rFonts w:ascii="Times New Roman" w:hAnsi="Times New Roman"/>
          <w:sz w:val="24"/>
          <w:szCs w:val="24"/>
          <w:lang w:val="en-US"/>
        </w:rPr>
      </w:pPr>
      <w:r>
        <w:rPr>
          <w:rFonts w:ascii="Times New Roman" w:hAnsi="Times New Roman"/>
          <w:sz w:val="24"/>
          <w:szCs w:val="24"/>
          <w:lang w:val="en-US"/>
        </w:rPr>
        <w:br w:type="page"/>
      </w:r>
    </w:p>
    <w:p w14:paraId="72488D29" w14:textId="38366E6B" w:rsidR="002977F0" w:rsidRPr="002977F0" w:rsidRDefault="00695981" w:rsidP="002977F0">
      <w:pPr>
        <w:spacing w:after="0" w:line="480" w:lineRule="auto"/>
        <w:jc w:val="both"/>
        <w:rPr>
          <w:rFonts w:ascii="Times New Roman" w:eastAsia="Calibri" w:hAnsi="Times New Roman" w:cs="Times New Roman"/>
          <w:sz w:val="24"/>
          <w:szCs w:val="24"/>
          <w:lang w:val="en-US"/>
        </w:rPr>
      </w:pPr>
      <w:r w:rsidRPr="002977F0">
        <w:rPr>
          <w:rFonts w:ascii="Times New Roman" w:eastAsia="Calibri" w:hAnsi="Times New Roman" w:cs="Times New Roman"/>
          <w:sz w:val="24"/>
          <w:szCs w:val="24"/>
          <w:lang w:val="en-US"/>
        </w:rPr>
        <w:lastRenderedPageBreak/>
        <w:t xml:space="preserve">Analyses of </w:t>
      </w:r>
      <w:r w:rsidR="002977F0">
        <w:rPr>
          <w:rFonts w:ascii="Times New Roman" w:eastAsia="Calibri" w:hAnsi="Times New Roman" w:cs="Times New Roman"/>
          <w:sz w:val="24"/>
          <w:szCs w:val="24"/>
          <w:lang w:val="en-US"/>
        </w:rPr>
        <w:t>subjective e</w:t>
      </w:r>
      <w:r w:rsidRPr="002977F0">
        <w:rPr>
          <w:rFonts w:ascii="Times New Roman" w:eastAsia="Calibri" w:hAnsi="Times New Roman" w:cs="Times New Roman"/>
          <w:sz w:val="24"/>
          <w:szCs w:val="24"/>
          <w:lang w:val="en-US"/>
        </w:rPr>
        <w:t>xperience</w:t>
      </w:r>
    </w:p>
    <w:p w14:paraId="6EA5FEA7" w14:textId="3545D159" w:rsidR="00695981" w:rsidRDefault="00695981" w:rsidP="00695981">
      <w:pPr>
        <w:spacing w:after="0" w:line="480" w:lineRule="auto"/>
        <w:ind w:firstLine="567"/>
        <w:jc w:val="both"/>
        <w:rPr>
          <w:rFonts w:ascii="Times New Roman" w:hAnsi="Times New Roman" w:cs="Times New Roman"/>
          <w:sz w:val="24"/>
          <w:szCs w:val="24"/>
        </w:rPr>
      </w:pPr>
      <w:r w:rsidRPr="00772D5D">
        <w:rPr>
          <w:rFonts w:ascii="Times New Roman" w:eastAsia="Calibri" w:hAnsi="Times New Roman" w:cs="Times New Roman"/>
          <w:sz w:val="24"/>
          <w:szCs w:val="24"/>
          <w:lang w:val="en-US"/>
        </w:rPr>
        <w:t>Summary scores of diurnal s</w:t>
      </w:r>
      <w:proofErr w:type="spellStart"/>
      <w:r w:rsidR="00D744E4" w:rsidRPr="00772D5D">
        <w:rPr>
          <w:rFonts w:ascii="Times New Roman" w:hAnsi="Times New Roman" w:cs="Times New Roman"/>
          <w:sz w:val="24"/>
          <w:szCs w:val="24"/>
        </w:rPr>
        <w:t>ubjective</w:t>
      </w:r>
      <w:proofErr w:type="spellEnd"/>
      <w:r w:rsidRPr="00772D5D">
        <w:rPr>
          <w:rFonts w:ascii="Times New Roman" w:hAnsi="Times New Roman" w:cs="Times New Roman"/>
          <w:sz w:val="24"/>
          <w:szCs w:val="24"/>
        </w:rPr>
        <w:t xml:space="preserve"> </w:t>
      </w:r>
      <w:proofErr w:type="gramStart"/>
      <w:r w:rsidRPr="00772D5D">
        <w:rPr>
          <w:rFonts w:ascii="Times New Roman" w:hAnsi="Times New Roman" w:cs="Times New Roman"/>
          <w:sz w:val="24"/>
          <w:szCs w:val="24"/>
        </w:rPr>
        <w:t>experience</w:t>
      </w:r>
      <w:proofErr w:type="gramEnd"/>
      <w:r w:rsidRPr="00772D5D">
        <w:rPr>
          <w:rFonts w:ascii="Times New Roman" w:hAnsi="Times New Roman" w:cs="Times New Roman"/>
          <w:sz w:val="24"/>
          <w:szCs w:val="24"/>
        </w:rPr>
        <w:t xml:space="preserve"> did not change over the duration of the </w:t>
      </w:r>
      <w:proofErr w:type="spellStart"/>
      <w:r w:rsidRPr="00772D5D">
        <w:rPr>
          <w:rFonts w:ascii="Times New Roman" w:hAnsi="Times New Roman" w:cs="Times New Roman"/>
          <w:sz w:val="24"/>
          <w:szCs w:val="24"/>
        </w:rPr>
        <w:t>ReSource</w:t>
      </w:r>
      <w:proofErr w:type="spellEnd"/>
      <w:r w:rsidRPr="00772D5D">
        <w:rPr>
          <w:rFonts w:ascii="Times New Roman" w:hAnsi="Times New Roman" w:cs="Times New Roman"/>
          <w:sz w:val="24"/>
          <w:szCs w:val="24"/>
        </w:rPr>
        <w:t xml:space="preserve"> study, that is, there was no influence of type of training (all </w:t>
      </w:r>
      <w:r w:rsidRPr="00772D5D">
        <w:rPr>
          <w:rFonts w:ascii="Times New Roman" w:hAnsi="Times New Roman" w:cs="Times New Roman"/>
          <w:i/>
          <w:iCs/>
          <w:sz w:val="24"/>
          <w:szCs w:val="24"/>
        </w:rPr>
        <w:t>F</w:t>
      </w:r>
      <w:r w:rsidRPr="00772D5D">
        <w:rPr>
          <w:rFonts w:ascii="Times New Roman" w:hAnsi="Times New Roman" w:cs="Times New Roman"/>
          <w:i/>
          <w:sz w:val="24"/>
          <w:szCs w:val="24"/>
          <w:vertAlign w:val="subscript"/>
        </w:rPr>
        <w:t xml:space="preserve"> </w:t>
      </w:r>
      <w:r w:rsidRPr="00772D5D">
        <w:rPr>
          <w:rFonts w:ascii="Times New Roman" w:hAnsi="Times New Roman" w:cs="Times New Roman"/>
          <w:sz w:val="24"/>
          <w:szCs w:val="24"/>
          <w:lang w:val="en-GB"/>
        </w:rPr>
        <w:t>≤</w:t>
      </w:r>
      <w:r w:rsidRPr="00772D5D">
        <w:rPr>
          <w:rFonts w:ascii="Times New Roman" w:hAnsi="Times New Roman" w:cs="Times New Roman"/>
          <w:sz w:val="24"/>
          <w:szCs w:val="24"/>
        </w:rPr>
        <w:t xml:space="preserve"> 2.38, all </w:t>
      </w:r>
      <w:r w:rsidRPr="00772D5D">
        <w:rPr>
          <w:rFonts w:ascii="Times New Roman" w:hAnsi="Times New Roman" w:cs="Times New Roman"/>
          <w:i/>
          <w:sz w:val="24"/>
          <w:szCs w:val="24"/>
        </w:rPr>
        <w:t xml:space="preserve">p </w:t>
      </w:r>
      <w:r w:rsidRPr="00772D5D">
        <w:rPr>
          <w:rFonts w:ascii="Times New Roman" w:hAnsi="Times New Roman" w:cs="Times New Roman"/>
          <w:sz w:val="24"/>
          <w:szCs w:val="24"/>
          <w:lang w:val="en-GB"/>
        </w:rPr>
        <w:t xml:space="preserve">≥ </w:t>
      </w:r>
      <w:r w:rsidR="00DE12DD">
        <w:rPr>
          <w:rFonts w:ascii="Times New Roman" w:hAnsi="Times New Roman" w:cs="Times New Roman"/>
          <w:sz w:val="24"/>
          <w:szCs w:val="24"/>
          <w:lang w:val="en-GB"/>
        </w:rPr>
        <w:t>0</w:t>
      </w:r>
      <w:r w:rsidRPr="00772D5D">
        <w:rPr>
          <w:rFonts w:ascii="Times New Roman" w:hAnsi="Times New Roman" w:cs="Times New Roman"/>
          <w:sz w:val="24"/>
          <w:szCs w:val="24"/>
        </w:rPr>
        <w:t xml:space="preserve">.070), time of testing (all </w:t>
      </w:r>
      <w:r w:rsidRPr="00772D5D">
        <w:rPr>
          <w:rFonts w:ascii="Times New Roman" w:hAnsi="Times New Roman" w:cs="Times New Roman"/>
          <w:i/>
          <w:iCs/>
          <w:sz w:val="24"/>
          <w:szCs w:val="24"/>
        </w:rPr>
        <w:t>F</w:t>
      </w:r>
      <w:r w:rsidRPr="00772D5D">
        <w:rPr>
          <w:rFonts w:ascii="Times New Roman" w:hAnsi="Times New Roman" w:cs="Times New Roman"/>
          <w:i/>
          <w:sz w:val="24"/>
          <w:szCs w:val="24"/>
          <w:vertAlign w:val="subscript"/>
        </w:rPr>
        <w:t xml:space="preserve"> </w:t>
      </w:r>
      <w:r w:rsidRPr="00772D5D">
        <w:rPr>
          <w:rFonts w:ascii="Times New Roman" w:hAnsi="Times New Roman" w:cs="Times New Roman"/>
          <w:sz w:val="24"/>
          <w:szCs w:val="24"/>
          <w:lang w:val="en-GB"/>
        </w:rPr>
        <w:t>≤</w:t>
      </w:r>
      <w:r w:rsidRPr="00772D5D">
        <w:rPr>
          <w:rFonts w:ascii="Times New Roman" w:hAnsi="Times New Roman" w:cs="Times New Roman"/>
          <w:sz w:val="24"/>
          <w:szCs w:val="24"/>
        </w:rPr>
        <w:t xml:space="preserve"> 1.98, all </w:t>
      </w:r>
      <w:r w:rsidRPr="00772D5D">
        <w:rPr>
          <w:rFonts w:ascii="Times New Roman" w:hAnsi="Times New Roman" w:cs="Times New Roman"/>
          <w:i/>
          <w:sz w:val="24"/>
          <w:szCs w:val="24"/>
        </w:rPr>
        <w:t xml:space="preserve">p </w:t>
      </w:r>
      <w:r w:rsidRPr="00772D5D">
        <w:rPr>
          <w:rFonts w:ascii="Times New Roman" w:hAnsi="Times New Roman" w:cs="Times New Roman"/>
          <w:sz w:val="24"/>
          <w:szCs w:val="24"/>
          <w:lang w:val="en-GB"/>
        </w:rPr>
        <w:t xml:space="preserve">&gt; </w:t>
      </w:r>
      <w:r w:rsidR="00DE12DD">
        <w:rPr>
          <w:rFonts w:ascii="Times New Roman" w:hAnsi="Times New Roman" w:cs="Times New Roman"/>
          <w:sz w:val="24"/>
          <w:szCs w:val="24"/>
          <w:lang w:val="en-GB"/>
        </w:rPr>
        <w:t>0</w:t>
      </w:r>
      <w:r w:rsidRPr="00772D5D">
        <w:rPr>
          <w:rFonts w:ascii="Times New Roman" w:hAnsi="Times New Roman" w:cs="Times New Roman"/>
          <w:sz w:val="24"/>
          <w:szCs w:val="24"/>
        </w:rPr>
        <w:t xml:space="preserve">.10) and training sequence (all </w:t>
      </w:r>
      <w:r w:rsidRPr="00772D5D">
        <w:rPr>
          <w:rFonts w:ascii="Times New Roman" w:hAnsi="Times New Roman" w:cs="Times New Roman"/>
          <w:i/>
          <w:iCs/>
          <w:sz w:val="24"/>
          <w:szCs w:val="24"/>
        </w:rPr>
        <w:t>F</w:t>
      </w:r>
      <w:r w:rsidRPr="00772D5D">
        <w:rPr>
          <w:rFonts w:ascii="Times New Roman" w:hAnsi="Times New Roman" w:cs="Times New Roman"/>
          <w:i/>
          <w:sz w:val="24"/>
          <w:szCs w:val="24"/>
          <w:vertAlign w:val="subscript"/>
        </w:rPr>
        <w:t xml:space="preserve"> </w:t>
      </w:r>
      <w:r w:rsidRPr="00772D5D">
        <w:rPr>
          <w:rFonts w:ascii="Times New Roman" w:hAnsi="Times New Roman" w:cs="Times New Roman"/>
          <w:sz w:val="24"/>
          <w:szCs w:val="24"/>
          <w:lang w:val="en-GB"/>
        </w:rPr>
        <w:t>≤</w:t>
      </w:r>
      <w:r w:rsidRPr="00772D5D">
        <w:rPr>
          <w:rFonts w:ascii="Times New Roman" w:hAnsi="Times New Roman" w:cs="Times New Roman"/>
          <w:sz w:val="24"/>
          <w:szCs w:val="24"/>
        </w:rPr>
        <w:t xml:space="preserve"> 2.34, </w:t>
      </w:r>
      <w:r w:rsidRPr="00772D5D">
        <w:rPr>
          <w:rFonts w:ascii="Times New Roman" w:hAnsi="Times New Roman" w:cs="Times New Roman"/>
          <w:i/>
          <w:sz w:val="24"/>
          <w:szCs w:val="24"/>
        </w:rPr>
        <w:t xml:space="preserve">p </w:t>
      </w:r>
      <w:r w:rsidRPr="00772D5D">
        <w:rPr>
          <w:rFonts w:ascii="Times New Roman" w:hAnsi="Times New Roman" w:cs="Times New Roman"/>
          <w:sz w:val="24"/>
          <w:szCs w:val="24"/>
          <w:lang w:val="en-GB"/>
        </w:rPr>
        <w:t xml:space="preserve">≥ </w:t>
      </w:r>
      <w:r w:rsidR="00DE12DD">
        <w:rPr>
          <w:rFonts w:ascii="Times New Roman" w:hAnsi="Times New Roman" w:cs="Times New Roman"/>
          <w:sz w:val="24"/>
          <w:szCs w:val="24"/>
          <w:lang w:val="en-GB"/>
        </w:rPr>
        <w:t>0</w:t>
      </w:r>
      <w:r w:rsidR="009F4D7C">
        <w:rPr>
          <w:rFonts w:ascii="Times New Roman" w:hAnsi="Times New Roman" w:cs="Times New Roman"/>
          <w:sz w:val="24"/>
          <w:szCs w:val="24"/>
        </w:rPr>
        <w:t xml:space="preserve">.072; </w:t>
      </w:r>
      <w:r w:rsidRPr="00772D5D">
        <w:rPr>
          <w:rFonts w:ascii="Times New Roman" w:hAnsi="Times New Roman" w:cs="Times New Roman"/>
          <w:sz w:val="24"/>
          <w:szCs w:val="24"/>
        </w:rPr>
        <w:t>Table S</w:t>
      </w:r>
      <w:r>
        <w:rPr>
          <w:rFonts w:ascii="Times New Roman" w:hAnsi="Times New Roman" w:cs="Times New Roman"/>
          <w:sz w:val="24"/>
          <w:szCs w:val="24"/>
        </w:rPr>
        <w:t>5</w:t>
      </w:r>
      <w:r w:rsidR="009F4D7C">
        <w:rPr>
          <w:rFonts w:ascii="Times New Roman" w:hAnsi="Times New Roman" w:cs="Times New Roman"/>
          <w:sz w:val="24"/>
          <w:szCs w:val="24"/>
        </w:rPr>
        <w:t>,</w:t>
      </w:r>
      <w:r w:rsidRPr="00772D5D">
        <w:rPr>
          <w:rFonts w:ascii="Times New Roman" w:hAnsi="Times New Roman" w:cs="Times New Roman"/>
          <w:sz w:val="24"/>
          <w:szCs w:val="24"/>
        </w:rPr>
        <w:t xml:space="preserve"> Fig</w:t>
      </w:r>
      <w:r>
        <w:rPr>
          <w:rFonts w:ascii="Times New Roman" w:hAnsi="Times New Roman" w:cs="Times New Roman"/>
          <w:sz w:val="24"/>
          <w:szCs w:val="24"/>
        </w:rPr>
        <w:t>.</w:t>
      </w:r>
      <w:r w:rsidRPr="00772D5D">
        <w:rPr>
          <w:rFonts w:ascii="Times New Roman" w:hAnsi="Times New Roman" w:cs="Times New Roman"/>
          <w:sz w:val="24"/>
          <w:szCs w:val="24"/>
        </w:rPr>
        <w:t xml:space="preserve"> S</w:t>
      </w:r>
      <w:r>
        <w:rPr>
          <w:rFonts w:ascii="Times New Roman" w:hAnsi="Times New Roman" w:cs="Times New Roman"/>
          <w:sz w:val="24"/>
          <w:szCs w:val="24"/>
        </w:rPr>
        <w:t>4</w:t>
      </w:r>
      <w:r w:rsidRPr="00772D5D">
        <w:rPr>
          <w:rFonts w:ascii="Times New Roman" w:hAnsi="Times New Roman" w:cs="Times New Roman"/>
          <w:sz w:val="24"/>
          <w:szCs w:val="24"/>
        </w:rPr>
        <w:t>).</w:t>
      </w:r>
    </w:p>
    <w:p w14:paraId="7F204F30" w14:textId="1C893921" w:rsidR="00D744E4" w:rsidRDefault="00D744E4" w:rsidP="00D744E4">
      <w:pPr>
        <w:spacing w:after="0" w:line="480" w:lineRule="auto"/>
        <w:jc w:val="both"/>
        <w:rPr>
          <w:rFonts w:ascii="Times New Roman" w:hAnsi="Times New Roman" w:cs="Times New Roman"/>
          <w:sz w:val="24"/>
          <w:szCs w:val="24"/>
        </w:rPr>
      </w:pPr>
    </w:p>
    <w:p w14:paraId="72116271" w14:textId="4D44BAED" w:rsidR="00D744E4" w:rsidRDefault="00D744E4" w:rsidP="00D744E4">
      <w:pPr>
        <w:spacing w:after="0" w:line="480" w:lineRule="auto"/>
        <w:jc w:val="both"/>
        <w:rPr>
          <w:rFonts w:ascii="Times New Roman" w:hAnsi="Times New Roman" w:cs="Times New Roman"/>
          <w:sz w:val="24"/>
          <w:szCs w:val="24"/>
        </w:rPr>
      </w:pPr>
      <w:r w:rsidRPr="00ED164D">
        <w:rPr>
          <w:rFonts w:ascii="Times New Roman" w:hAnsi="Times New Roman" w:cs="Times New Roman"/>
          <w:b/>
          <w:bCs/>
          <w:sz w:val="24"/>
          <w:szCs w:val="24"/>
        </w:rPr>
        <w:t>Table S</w:t>
      </w:r>
      <w:r>
        <w:rPr>
          <w:rFonts w:ascii="Times New Roman" w:hAnsi="Times New Roman" w:cs="Times New Roman"/>
          <w:b/>
          <w:bCs/>
          <w:sz w:val="24"/>
          <w:szCs w:val="24"/>
        </w:rPr>
        <w:t>5</w:t>
      </w:r>
    </w:p>
    <w:p w14:paraId="31C0AD25" w14:textId="49C38D8B" w:rsidR="00D744E4" w:rsidRPr="00ED164D" w:rsidRDefault="00D744E4" w:rsidP="00D744E4">
      <w:pPr>
        <w:spacing w:after="0" w:line="480" w:lineRule="auto"/>
        <w:jc w:val="both"/>
        <w:rPr>
          <w:rFonts w:ascii="Times New Roman" w:hAnsi="Times New Roman" w:cs="Times New Roman"/>
          <w:sz w:val="24"/>
          <w:szCs w:val="24"/>
        </w:rPr>
      </w:pPr>
      <w:r w:rsidRPr="00ED164D">
        <w:rPr>
          <w:rFonts w:ascii="Times New Roman" w:hAnsi="Times New Roman" w:cs="Times New Roman"/>
          <w:sz w:val="24"/>
          <w:szCs w:val="24"/>
        </w:rPr>
        <w:t xml:space="preserve">Omnibus </w:t>
      </w:r>
      <w:r w:rsidRPr="00ED164D">
        <w:rPr>
          <w:rFonts w:ascii="Times New Roman" w:hAnsi="Times New Roman" w:cs="Times New Roman"/>
          <w:i/>
          <w:sz w:val="24"/>
          <w:szCs w:val="24"/>
        </w:rPr>
        <w:t>F</w:t>
      </w:r>
      <w:r w:rsidRPr="00ED164D">
        <w:rPr>
          <w:rFonts w:ascii="Times New Roman" w:hAnsi="Times New Roman" w:cs="Times New Roman"/>
          <w:sz w:val="24"/>
          <w:szCs w:val="24"/>
        </w:rPr>
        <w:t xml:space="preserve">-tests in a </w:t>
      </w:r>
      <w:proofErr w:type="spellStart"/>
      <w:r w:rsidR="00787DEA">
        <w:rPr>
          <w:rFonts w:ascii="Times New Roman" w:hAnsi="Times New Roman" w:cs="Times New Roman"/>
          <w:sz w:val="24"/>
          <w:szCs w:val="24"/>
        </w:rPr>
        <w:t>LMM</w:t>
      </w:r>
      <w:proofErr w:type="spellEnd"/>
      <w:r w:rsidRPr="00ED164D">
        <w:rPr>
          <w:rFonts w:ascii="Times New Roman" w:hAnsi="Times New Roman" w:cs="Times New Roman"/>
          <w:sz w:val="24"/>
          <w:szCs w:val="24"/>
        </w:rPr>
        <w:t xml:space="preserve"> examining training effects on (A) affect, (B) arousal, (C) stress event ratio, (D) stress </w:t>
      </w:r>
      <w:r>
        <w:rPr>
          <w:rFonts w:ascii="Times New Roman" w:hAnsi="Times New Roman" w:cs="Times New Roman"/>
          <w:sz w:val="24"/>
          <w:szCs w:val="24"/>
        </w:rPr>
        <w:t>intensity and (E) stress coping</w:t>
      </w:r>
    </w:p>
    <w:tbl>
      <w:tblPr>
        <w:tblStyle w:val="TableGrid"/>
        <w:tblW w:w="9351" w:type="dxa"/>
        <w:tblLook w:val="04A0" w:firstRow="1" w:lastRow="0" w:firstColumn="1" w:lastColumn="0" w:noHBand="0" w:noVBand="1"/>
      </w:tblPr>
      <w:tblGrid>
        <w:gridCol w:w="2547"/>
        <w:gridCol w:w="1701"/>
        <w:gridCol w:w="1701"/>
        <w:gridCol w:w="1701"/>
        <w:gridCol w:w="1701"/>
      </w:tblGrid>
      <w:tr w:rsidR="00D744E4" w:rsidRPr="00D744E4" w14:paraId="3240B96C" w14:textId="77777777" w:rsidTr="00D744E4">
        <w:tc>
          <w:tcPr>
            <w:tcW w:w="2547" w:type="dxa"/>
            <w:tcBorders>
              <w:top w:val="single" w:sz="4" w:space="0" w:color="auto"/>
              <w:left w:val="nil"/>
              <w:bottom w:val="nil"/>
              <w:right w:val="nil"/>
            </w:tcBorders>
          </w:tcPr>
          <w:p w14:paraId="47BF2900" w14:textId="77777777" w:rsidR="00D744E4" w:rsidRPr="00D744E4" w:rsidRDefault="00D744E4" w:rsidP="00574463">
            <w:pPr>
              <w:jc w:val="center"/>
              <w:rPr>
                <w:rFonts w:ascii="Times New Roman" w:hAnsi="Times New Roman" w:cs="Times New Roman"/>
                <w:bCs/>
                <w:sz w:val="24"/>
                <w:szCs w:val="24"/>
                <w:lang w:val="en-US"/>
              </w:rPr>
            </w:pPr>
          </w:p>
        </w:tc>
        <w:tc>
          <w:tcPr>
            <w:tcW w:w="3402" w:type="dxa"/>
            <w:gridSpan w:val="2"/>
            <w:tcBorders>
              <w:top w:val="single" w:sz="4" w:space="0" w:color="auto"/>
              <w:left w:val="nil"/>
              <w:bottom w:val="single" w:sz="4" w:space="0" w:color="auto"/>
              <w:right w:val="nil"/>
            </w:tcBorders>
          </w:tcPr>
          <w:p w14:paraId="0B94C68F" w14:textId="77777777" w:rsidR="00D744E4" w:rsidRPr="00D744E4" w:rsidRDefault="00D744E4" w:rsidP="00574463">
            <w:pPr>
              <w:pStyle w:val="ListParagraph"/>
              <w:ind w:left="0" w:firstLine="5"/>
              <w:jc w:val="center"/>
              <w:rPr>
                <w:rFonts w:ascii="Times New Roman" w:hAnsi="Times New Roman" w:cs="Times New Roman"/>
                <w:bCs/>
                <w:sz w:val="24"/>
                <w:szCs w:val="24"/>
                <w:lang w:val="en-US"/>
              </w:rPr>
            </w:pPr>
            <w:r w:rsidRPr="00D744E4">
              <w:rPr>
                <w:rFonts w:ascii="Times New Roman" w:hAnsi="Times New Roman" w:cs="Times New Roman"/>
                <w:bCs/>
                <w:sz w:val="24"/>
                <w:szCs w:val="24"/>
                <w:lang w:val="en-US"/>
              </w:rPr>
              <w:t>(A) Affect</w:t>
            </w:r>
          </w:p>
        </w:tc>
        <w:tc>
          <w:tcPr>
            <w:tcW w:w="3402" w:type="dxa"/>
            <w:gridSpan w:val="2"/>
            <w:tcBorders>
              <w:top w:val="single" w:sz="4" w:space="0" w:color="auto"/>
              <w:left w:val="nil"/>
              <w:bottom w:val="single" w:sz="4" w:space="0" w:color="auto"/>
              <w:right w:val="nil"/>
            </w:tcBorders>
          </w:tcPr>
          <w:p w14:paraId="65922274" w14:textId="77777777" w:rsidR="00D744E4" w:rsidRPr="00D744E4" w:rsidRDefault="00D744E4" w:rsidP="00574463">
            <w:pPr>
              <w:pStyle w:val="ListParagraph"/>
              <w:ind w:left="0"/>
              <w:jc w:val="center"/>
              <w:rPr>
                <w:rFonts w:ascii="Times New Roman" w:hAnsi="Times New Roman" w:cs="Times New Roman"/>
                <w:bCs/>
                <w:sz w:val="24"/>
                <w:szCs w:val="24"/>
                <w:lang w:val="en-US"/>
              </w:rPr>
            </w:pPr>
            <w:r w:rsidRPr="00D744E4">
              <w:rPr>
                <w:rFonts w:ascii="Times New Roman" w:hAnsi="Times New Roman" w:cs="Times New Roman"/>
                <w:bCs/>
                <w:sz w:val="24"/>
                <w:szCs w:val="24"/>
                <w:lang w:val="en-US"/>
              </w:rPr>
              <w:t>(B) Arousal</w:t>
            </w:r>
          </w:p>
        </w:tc>
      </w:tr>
      <w:tr w:rsidR="00D744E4" w:rsidRPr="00D744E4" w14:paraId="24E8FB8B" w14:textId="77777777" w:rsidTr="00D744E4">
        <w:tc>
          <w:tcPr>
            <w:tcW w:w="2547" w:type="dxa"/>
            <w:tcBorders>
              <w:top w:val="nil"/>
              <w:left w:val="nil"/>
              <w:bottom w:val="single" w:sz="4" w:space="0" w:color="auto"/>
              <w:right w:val="nil"/>
            </w:tcBorders>
          </w:tcPr>
          <w:p w14:paraId="407D7190" w14:textId="77777777" w:rsidR="00D744E4" w:rsidRPr="00D744E4" w:rsidRDefault="00D744E4" w:rsidP="00574463">
            <w:pPr>
              <w:rPr>
                <w:rFonts w:ascii="Times New Roman" w:hAnsi="Times New Roman" w:cs="Times New Roman"/>
                <w:sz w:val="24"/>
                <w:szCs w:val="24"/>
                <w:lang w:val="en-US"/>
              </w:rPr>
            </w:pPr>
          </w:p>
        </w:tc>
        <w:tc>
          <w:tcPr>
            <w:tcW w:w="1701" w:type="dxa"/>
            <w:tcBorders>
              <w:top w:val="single" w:sz="4" w:space="0" w:color="auto"/>
              <w:left w:val="nil"/>
              <w:bottom w:val="single" w:sz="4" w:space="0" w:color="auto"/>
              <w:right w:val="nil"/>
            </w:tcBorders>
          </w:tcPr>
          <w:p w14:paraId="277A6AE5" w14:textId="77777777" w:rsidR="00D744E4" w:rsidRPr="00D744E4" w:rsidRDefault="00D744E4" w:rsidP="00574463">
            <w:pPr>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1701" w:type="dxa"/>
            <w:tcBorders>
              <w:top w:val="single" w:sz="4" w:space="0" w:color="auto"/>
              <w:left w:val="nil"/>
              <w:bottom w:val="single" w:sz="4" w:space="0" w:color="auto"/>
              <w:right w:val="nil"/>
            </w:tcBorders>
          </w:tcPr>
          <w:p w14:paraId="1E6394E8" w14:textId="77777777" w:rsidR="00D744E4" w:rsidRPr="00D744E4" w:rsidRDefault="00D744E4" w:rsidP="00574463">
            <w:pPr>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p</w:t>
            </w:r>
          </w:p>
        </w:tc>
        <w:tc>
          <w:tcPr>
            <w:tcW w:w="1701" w:type="dxa"/>
            <w:tcBorders>
              <w:top w:val="single" w:sz="4" w:space="0" w:color="auto"/>
              <w:left w:val="nil"/>
              <w:bottom w:val="single" w:sz="4" w:space="0" w:color="auto"/>
              <w:right w:val="nil"/>
            </w:tcBorders>
          </w:tcPr>
          <w:p w14:paraId="6D544738" w14:textId="77777777" w:rsidR="00D744E4" w:rsidRPr="00D744E4" w:rsidRDefault="00D744E4" w:rsidP="00574463">
            <w:pPr>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1701" w:type="dxa"/>
            <w:tcBorders>
              <w:top w:val="single" w:sz="4" w:space="0" w:color="auto"/>
              <w:left w:val="nil"/>
              <w:bottom w:val="single" w:sz="4" w:space="0" w:color="auto"/>
              <w:right w:val="nil"/>
            </w:tcBorders>
          </w:tcPr>
          <w:p w14:paraId="553D1F5C" w14:textId="77777777" w:rsidR="00D744E4" w:rsidRPr="00D744E4" w:rsidRDefault="00D744E4" w:rsidP="00574463">
            <w:pPr>
              <w:jc w:val="center"/>
              <w:rPr>
                <w:rFonts w:ascii="Times New Roman" w:hAnsi="Times New Roman" w:cs="Times New Roman"/>
                <w:i/>
                <w:iCs/>
                <w:sz w:val="24"/>
                <w:szCs w:val="24"/>
                <w:lang w:val="en-US"/>
              </w:rPr>
            </w:pPr>
            <w:r w:rsidRPr="00D744E4">
              <w:rPr>
                <w:rFonts w:ascii="Times New Roman" w:hAnsi="Times New Roman" w:cs="Times New Roman"/>
                <w:i/>
                <w:iCs/>
                <w:sz w:val="24"/>
                <w:szCs w:val="24"/>
                <w:lang w:val="en-US"/>
              </w:rPr>
              <w:t>P</w:t>
            </w:r>
          </w:p>
        </w:tc>
      </w:tr>
      <w:tr w:rsidR="00D744E4" w:rsidRPr="00D744E4" w14:paraId="69A6960C" w14:textId="77777777" w:rsidTr="00D744E4">
        <w:tc>
          <w:tcPr>
            <w:tcW w:w="2547" w:type="dxa"/>
            <w:tcBorders>
              <w:top w:val="single" w:sz="4" w:space="0" w:color="auto"/>
              <w:left w:val="nil"/>
              <w:bottom w:val="nil"/>
              <w:right w:val="nil"/>
            </w:tcBorders>
          </w:tcPr>
          <w:p w14:paraId="603643DD" w14:textId="77777777" w:rsidR="00D744E4" w:rsidRPr="00D744E4" w:rsidRDefault="00D744E4" w:rsidP="00574463">
            <w:pPr>
              <w:rPr>
                <w:rFonts w:ascii="Times New Roman" w:hAnsi="Times New Roman" w:cs="Times New Roman"/>
                <w:sz w:val="24"/>
                <w:szCs w:val="24"/>
                <w:lang w:val="en-US"/>
              </w:rPr>
            </w:pPr>
          </w:p>
          <w:p w14:paraId="411A06E0" w14:textId="09D8E0D7" w:rsidR="00D744E4" w:rsidRPr="00D744E4" w:rsidRDefault="00D744E4" w:rsidP="00574463">
            <w:pPr>
              <w:rPr>
                <w:rFonts w:ascii="Times New Roman" w:hAnsi="Times New Roman" w:cs="Times New Roman"/>
                <w:sz w:val="24"/>
                <w:szCs w:val="24"/>
                <w:lang w:val="en-US"/>
              </w:rPr>
            </w:pPr>
            <w:r w:rsidRPr="00D744E4">
              <w:rPr>
                <w:rFonts w:ascii="Times New Roman" w:hAnsi="Times New Roman" w:cs="Times New Roman"/>
                <w:sz w:val="24"/>
                <w:szCs w:val="24"/>
                <w:lang w:val="en-US"/>
              </w:rPr>
              <w:t>Fixed effects</w:t>
            </w:r>
          </w:p>
        </w:tc>
        <w:tc>
          <w:tcPr>
            <w:tcW w:w="1701" w:type="dxa"/>
            <w:tcBorders>
              <w:top w:val="single" w:sz="4" w:space="0" w:color="auto"/>
              <w:left w:val="nil"/>
              <w:bottom w:val="nil"/>
              <w:right w:val="nil"/>
            </w:tcBorders>
          </w:tcPr>
          <w:p w14:paraId="1E869CF6" w14:textId="77777777" w:rsidR="00D744E4" w:rsidRPr="00D744E4" w:rsidRDefault="00D744E4" w:rsidP="00574463">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2D405E30" w14:textId="77777777" w:rsidR="00D744E4" w:rsidRPr="00D744E4" w:rsidRDefault="00D744E4" w:rsidP="00574463">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196A2298" w14:textId="77777777" w:rsidR="00D744E4" w:rsidRPr="00D744E4" w:rsidRDefault="00D744E4" w:rsidP="00574463">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17BDDBD1" w14:textId="77777777" w:rsidR="00D744E4" w:rsidRPr="00D744E4" w:rsidRDefault="00D744E4" w:rsidP="00574463">
            <w:pPr>
              <w:jc w:val="center"/>
              <w:rPr>
                <w:rFonts w:ascii="Times New Roman" w:hAnsi="Times New Roman" w:cs="Times New Roman"/>
                <w:i/>
                <w:iCs/>
                <w:sz w:val="24"/>
                <w:szCs w:val="24"/>
                <w:lang w:val="en-US"/>
              </w:rPr>
            </w:pPr>
          </w:p>
        </w:tc>
      </w:tr>
      <w:tr w:rsidR="00D744E4" w:rsidRPr="00D744E4" w14:paraId="117C20A8" w14:textId="77777777" w:rsidTr="00D744E4">
        <w:tc>
          <w:tcPr>
            <w:tcW w:w="2547" w:type="dxa"/>
            <w:tcBorders>
              <w:top w:val="nil"/>
              <w:left w:val="nil"/>
              <w:bottom w:val="nil"/>
              <w:right w:val="nil"/>
            </w:tcBorders>
          </w:tcPr>
          <w:p w14:paraId="1906C549" w14:textId="77777777" w:rsidR="00D744E4" w:rsidRPr="00D744E4" w:rsidRDefault="00D744E4" w:rsidP="00D744E4">
            <w:pPr>
              <w:ind w:firstLine="310"/>
              <w:rPr>
                <w:rFonts w:ascii="Times New Roman" w:hAnsi="Times New Roman" w:cs="Times New Roman"/>
                <w:sz w:val="24"/>
                <w:szCs w:val="24"/>
                <w:lang w:val="en-US"/>
              </w:rPr>
            </w:pPr>
            <w:r w:rsidRPr="00D744E4">
              <w:rPr>
                <w:rFonts w:ascii="Times New Roman" w:hAnsi="Times New Roman" w:cs="Times New Roman"/>
                <w:sz w:val="24"/>
                <w:szCs w:val="24"/>
              </w:rPr>
              <w:t>Intercept</w:t>
            </w:r>
          </w:p>
        </w:tc>
        <w:tc>
          <w:tcPr>
            <w:tcW w:w="1701" w:type="dxa"/>
            <w:tcBorders>
              <w:top w:val="nil"/>
              <w:left w:val="nil"/>
              <w:bottom w:val="nil"/>
              <w:right w:val="nil"/>
            </w:tcBorders>
            <w:vAlign w:val="center"/>
          </w:tcPr>
          <w:p w14:paraId="33CB476E"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18.38 (474)</w:t>
            </w:r>
          </w:p>
        </w:tc>
        <w:tc>
          <w:tcPr>
            <w:tcW w:w="1701" w:type="dxa"/>
            <w:tcBorders>
              <w:top w:val="nil"/>
              <w:left w:val="nil"/>
              <w:bottom w:val="nil"/>
              <w:right w:val="nil"/>
            </w:tcBorders>
            <w:vAlign w:val="center"/>
          </w:tcPr>
          <w:p w14:paraId="18800C7F" w14:textId="527D2051"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&lt;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.001</w:t>
            </w:r>
          </w:p>
        </w:tc>
        <w:tc>
          <w:tcPr>
            <w:tcW w:w="1701" w:type="dxa"/>
            <w:tcBorders>
              <w:top w:val="nil"/>
              <w:left w:val="nil"/>
              <w:bottom w:val="nil"/>
              <w:right w:val="nil"/>
            </w:tcBorders>
            <w:vAlign w:val="center"/>
          </w:tcPr>
          <w:p w14:paraId="036C2D32"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5.64 (525)</w:t>
            </w:r>
          </w:p>
        </w:tc>
        <w:tc>
          <w:tcPr>
            <w:tcW w:w="1701" w:type="dxa"/>
            <w:tcBorders>
              <w:top w:val="nil"/>
              <w:left w:val="nil"/>
              <w:bottom w:val="nil"/>
              <w:right w:val="nil"/>
            </w:tcBorders>
            <w:vAlign w:val="center"/>
          </w:tcPr>
          <w:p w14:paraId="680E8E76" w14:textId="7D4B40CE"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&lt;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.001</w:t>
            </w:r>
          </w:p>
        </w:tc>
      </w:tr>
      <w:tr w:rsidR="00D744E4" w:rsidRPr="00D744E4" w14:paraId="6A099BEF" w14:textId="77777777" w:rsidTr="00D744E4">
        <w:tc>
          <w:tcPr>
            <w:tcW w:w="2547" w:type="dxa"/>
            <w:tcBorders>
              <w:top w:val="nil"/>
              <w:left w:val="nil"/>
              <w:bottom w:val="nil"/>
              <w:right w:val="nil"/>
            </w:tcBorders>
          </w:tcPr>
          <w:p w14:paraId="61FD9410" w14:textId="77777777" w:rsidR="00D744E4" w:rsidRPr="00D744E4" w:rsidRDefault="00D744E4" w:rsidP="00D744E4">
            <w:pPr>
              <w:ind w:firstLine="310"/>
              <w:rPr>
                <w:rFonts w:ascii="Times New Roman" w:hAnsi="Times New Roman" w:cs="Times New Roman"/>
                <w:sz w:val="24"/>
                <w:szCs w:val="24"/>
                <w:lang w:val="en-US"/>
              </w:rPr>
            </w:pPr>
            <w:r w:rsidRPr="00D744E4">
              <w:rPr>
                <w:rFonts w:ascii="Times New Roman" w:hAnsi="Times New Roman" w:cs="Times New Roman"/>
                <w:sz w:val="24"/>
                <w:szCs w:val="24"/>
              </w:rPr>
              <w:t>Interval</w:t>
            </w:r>
          </w:p>
        </w:tc>
        <w:tc>
          <w:tcPr>
            <w:tcW w:w="1701" w:type="dxa"/>
            <w:tcBorders>
              <w:top w:val="nil"/>
              <w:left w:val="nil"/>
              <w:bottom w:val="nil"/>
              <w:right w:val="nil"/>
            </w:tcBorders>
            <w:vAlign w:val="center"/>
          </w:tcPr>
          <w:p w14:paraId="58260B25"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1.37 (457)</w:t>
            </w:r>
          </w:p>
        </w:tc>
        <w:tc>
          <w:tcPr>
            <w:tcW w:w="1701" w:type="dxa"/>
            <w:tcBorders>
              <w:top w:val="nil"/>
              <w:left w:val="nil"/>
              <w:bottom w:val="nil"/>
              <w:right w:val="nil"/>
            </w:tcBorders>
            <w:vAlign w:val="center"/>
          </w:tcPr>
          <w:p w14:paraId="46866268" w14:textId="254DAD3A"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.25</w:t>
            </w:r>
          </w:p>
        </w:tc>
        <w:tc>
          <w:tcPr>
            <w:tcW w:w="1701" w:type="dxa"/>
            <w:tcBorders>
              <w:top w:val="nil"/>
              <w:left w:val="nil"/>
              <w:bottom w:val="nil"/>
              <w:right w:val="nil"/>
            </w:tcBorders>
            <w:vAlign w:val="center"/>
          </w:tcPr>
          <w:p w14:paraId="2C7A1310"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1.47 (461)</w:t>
            </w:r>
          </w:p>
        </w:tc>
        <w:tc>
          <w:tcPr>
            <w:tcW w:w="1701" w:type="dxa"/>
            <w:tcBorders>
              <w:top w:val="nil"/>
              <w:left w:val="nil"/>
              <w:bottom w:val="nil"/>
              <w:right w:val="nil"/>
            </w:tcBorders>
            <w:vAlign w:val="center"/>
          </w:tcPr>
          <w:p w14:paraId="623A1A23" w14:textId="4B02280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.20</w:t>
            </w:r>
          </w:p>
        </w:tc>
      </w:tr>
      <w:tr w:rsidR="00D744E4" w:rsidRPr="00D744E4" w14:paraId="75E91418" w14:textId="77777777" w:rsidTr="00D744E4">
        <w:tc>
          <w:tcPr>
            <w:tcW w:w="2547" w:type="dxa"/>
            <w:tcBorders>
              <w:top w:val="nil"/>
              <w:left w:val="nil"/>
              <w:bottom w:val="nil"/>
              <w:right w:val="nil"/>
            </w:tcBorders>
          </w:tcPr>
          <w:p w14:paraId="0DB01D42" w14:textId="77777777" w:rsidR="00D744E4" w:rsidRPr="00D744E4" w:rsidRDefault="00D744E4" w:rsidP="00D744E4">
            <w:pPr>
              <w:ind w:firstLine="310"/>
              <w:rPr>
                <w:rFonts w:ascii="Times New Roman" w:hAnsi="Times New Roman" w:cs="Times New Roman"/>
                <w:sz w:val="24"/>
                <w:szCs w:val="24"/>
                <w:lang w:val="en-US"/>
              </w:rPr>
            </w:pPr>
            <w:r w:rsidRPr="00D744E4">
              <w:rPr>
                <w:rFonts w:ascii="Times New Roman" w:hAnsi="Times New Roman" w:cs="Times New Roman"/>
                <w:sz w:val="24"/>
                <w:szCs w:val="24"/>
              </w:rPr>
              <w:t>Module</w:t>
            </w:r>
          </w:p>
        </w:tc>
        <w:tc>
          <w:tcPr>
            <w:tcW w:w="1701" w:type="dxa"/>
            <w:tcBorders>
              <w:top w:val="nil"/>
              <w:left w:val="nil"/>
              <w:bottom w:val="nil"/>
              <w:right w:val="nil"/>
            </w:tcBorders>
            <w:vAlign w:val="center"/>
          </w:tcPr>
          <w:p w14:paraId="385F2300"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0.27 (541)</w:t>
            </w:r>
          </w:p>
        </w:tc>
        <w:tc>
          <w:tcPr>
            <w:tcW w:w="1701" w:type="dxa"/>
            <w:tcBorders>
              <w:top w:val="nil"/>
              <w:left w:val="nil"/>
              <w:bottom w:val="nil"/>
              <w:right w:val="nil"/>
            </w:tcBorders>
            <w:vAlign w:val="center"/>
          </w:tcPr>
          <w:p w14:paraId="34CE8F6B" w14:textId="2FFB4FD4"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.80</w:t>
            </w:r>
          </w:p>
        </w:tc>
        <w:tc>
          <w:tcPr>
            <w:tcW w:w="1701" w:type="dxa"/>
            <w:tcBorders>
              <w:top w:val="nil"/>
              <w:left w:val="nil"/>
              <w:bottom w:val="nil"/>
              <w:right w:val="nil"/>
            </w:tcBorders>
            <w:vAlign w:val="center"/>
          </w:tcPr>
          <w:p w14:paraId="7360BC3B"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2.28 (561)</w:t>
            </w:r>
          </w:p>
        </w:tc>
        <w:tc>
          <w:tcPr>
            <w:tcW w:w="1701" w:type="dxa"/>
            <w:tcBorders>
              <w:top w:val="nil"/>
              <w:left w:val="nil"/>
              <w:bottom w:val="nil"/>
              <w:right w:val="nil"/>
            </w:tcBorders>
            <w:vAlign w:val="center"/>
          </w:tcPr>
          <w:p w14:paraId="612224C2" w14:textId="2CC684DD" w:rsidR="00D744E4" w:rsidRPr="00D744E4" w:rsidRDefault="00DE12DD" w:rsidP="00574463">
            <w:pPr>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D744E4" w:rsidRPr="00D744E4">
              <w:rPr>
                <w:rFonts w:ascii="Times New Roman" w:hAnsi="Times New Roman" w:cs="Times New Roman"/>
                <w:sz w:val="24"/>
                <w:szCs w:val="24"/>
                <w:lang w:val="en-US"/>
              </w:rPr>
              <w:t>.079</w:t>
            </w:r>
          </w:p>
        </w:tc>
      </w:tr>
      <w:tr w:rsidR="00D744E4" w:rsidRPr="00D744E4" w14:paraId="0D1F8B75" w14:textId="77777777" w:rsidTr="00D744E4">
        <w:tc>
          <w:tcPr>
            <w:tcW w:w="2547" w:type="dxa"/>
            <w:tcBorders>
              <w:top w:val="nil"/>
              <w:left w:val="nil"/>
              <w:bottom w:val="nil"/>
              <w:right w:val="nil"/>
            </w:tcBorders>
          </w:tcPr>
          <w:p w14:paraId="09B4D2F6" w14:textId="77777777" w:rsidR="00D744E4" w:rsidRPr="00D744E4" w:rsidRDefault="00D744E4" w:rsidP="00D744E4">
            <w:pPr>
              <w:ind w:firstLine="310"/>
              <w:rPr>
                <w:rFonts w:ascii="Times New Roman" w:hAnsi="Times New Roman" w:cs="Times New Roman"/>
                <w:sz w:val="24"/>
                <w:szCs w:val="24"/>
                <w:lang w:val="en-US"/>
              </w:rPr>
            </w:pPr>
            <w:r w:rsidRPr="00D744E4">
              <w:rPr>
                <w:rFonts w:ascii="Times New Roman" w:hAnsi="Times New Roman" w:cs="Times New Roman"/>
                <w:sz w:val="24"/>
                <w:szCs w:val="24"/>
              </w:rPr>
              <w:t>Interval</w:t>
            </w:r>
            <w:r w:rsidRPr="00D744E4">
              <w:rPr>
                <w:rFonts w:ascii="Times New Roman" w:hAnsi="Times New Roman" w:cs="Times New Roman"/>
                <w:sz w:val="24"/>
                <w:szCs w:val="24"/>
                <w:vertAlign w:val="superscript"/>
              </w:rPr>
              <w:t>*</w:t>
            </w:r>
            <w:r w:rsidRPr="00D744E4">
              <w:rPr>
                <w:rFonts w:ascii="Times New Roman" w:hAnsi="Times New Roman" w:cs="Times New Roman"/>
                <w:sz w:val="24"/>
                <w:szCs w:val="24"/>
              </w:rPr>
              <w:t>module</w:t>
            </w:r>
          </w:p>
        </w:tc>
        <w:tc>
          <w:tcPr>
            <w:tcW w:w="1701" w:type="dxa"/>
            <w:tcBorders>
              <w:top w:val="nil"/>
              <w:left w:val="nil"/>
              <w:bottom w:val="nil"/>
              <w:right w:val="nil"/>
            </w:tcBorders>
            <w:vAlign w:val="center"/>
          </w:tcPr>
          <w:p w14:paraId="790DCCC1"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1.03 (569)</w:t>
            </w:r>
          </w:p>
        </w:tc>
        <w:tc>
          <w:tcPr>
            <w:tcW w:w="1701" w:type="dxa"/>
            <w:tcBorders>
              <w:top w:val="nil"/>
              <w:left w:val="nil"/>
              <w:bottom w:val="nil"/>
              <w:right w:val="nil"/>
            </w:tcBorders>
            <w:vAlign w:val="center"/>
          </w:tcPr>
          <w:p w14:paraId="2174FA75" w14:textId="573255FA"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.35</w:t>
            </w:r>
          </w:p>
        </w:tc>
        <w:tc>
          <w:tcPr>
            <w:tcW w:w="1701" w:type="dxa"/>
            <w:tcBorders>
              <w:top w:val="nil"/>
              <w:left w:val="nil"/>
              <w:bottom w:val="nil"/>
              <w:right w:val="nil"/>
            </w:tcBorders>
            <w:vAlign w:val="center"/>
          </w:tcPr>
          <w:p w14:paraId="1FB9152D"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1.08 (568)</w:t>
            </w:r>
          </w:p>
        </w:tc>
        <w:tc>
          <w:tcPr>
            <w:tcW w:w="1701" w:type="dxa"/>
            <w:tcBorders>
              <w:top w:val="nil"/>
              <w:left w:val="nil"/>
              <w:bottom w:val="nil"/>
              <w:right w:val="nil"/>
            </w:tcBorders>
            <w:vAlign w:val="center"/>
          </w:tcPr>
          <w:p w14:paraId="1A6E1B71" w14:textId="56E3D079"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.35</w:t>
            </w:r>
          </w:p>
        </w:tc>
      </w:tr>
      <w:tr w:rsidR="00D744E4" w:rsidRPr="00D744E4" w14:paraId="695183DE" w14:textId="77777777" w:rsidTr="00D744E4">
        <w:tc>
          <w:tcPr>
            <w:tcW w:w="2547" w:type="dxa"/>
            <w:tcBorders>
              <w:top w:val="nil"/>
              <w:left w:val="nil"/>
              <w:bottom w:val="nil"/>
              <w:right w:val="nil"/>
            </w:tcBorders>
          </w:tcPr>
          <w:p w14:paraId="0E35ACF9" w14:textId="4839977B" w:rsidR="00D744E4" w:rsidRPr="00D744E4" w:rsidRDefault="00D744E4" w:rsidP="00D744E4">
            <w:pPr>
              <w:ind w:firstLine="310"/>
              <w:rPr>
                <w:rFonts w:ascii="Times New Roman" w:hAnsi="Times New Roman" w:cs="Times New Roman"/>
                <w:sz w:val="24"/>
                <w:szCs w:val="24"/>
                <w:lang w:val="en-US"/>
              </w:rPr>
            </w:pPr>
            <w:r w:rsidRPr="00D744E4">
              <w:rPr>
                <w:rFonts w:ascii="Times New Roman" w:hAnsi="Times New Roman" w:cs="Times New Roman"/>
                <w:sz w:val="24"/>
                <w:szCs w:val="24"/>
              </w:rPr>
              <w:t>S1</w:t>
            </w:r>
          </w:p>
        </w:tc>
        <w:tc>
          <w:tcPr>
            <w:tcW w:w="1701" w:type="dxa"/>
            <w:tcBorders>
              <w:top w:val="nil"/>
              <w:left w:val="nil"/>
              <w:bottom w:val="nil"/>
              <w:right w:val="nil"/>
            </w:tcBorders>
            <w:vAlign w:val="center"/>
          </w:tcPr>
          <w:p w14:paraId="3C39790A"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1.37 (641)</w:t>
            </w:r>
          </w:p>
        </w:tc>
        <w:tc>
          <w:tcPr>
            <w:tcW w:w="1701" w:type="dxa"/>
            <w:tcBorders>
              <w:top w:val="nil"/>
              <w:left w:val="nil"/>
              <w:bottom w:val="nil"/>
              <w:right w:val="nil"/>
            </w:tcBorders>
            <w:vAlign w:val="center"/>
          </w:tcPr>
          <w:p w14:paraId="03E55166" w14:textId="4119291E"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.20</w:t>
            </w:r>
          </w:p>
        </w:tc>
        <w:tc>
          <w:tcPr>
            <w:tcW w:w="1701" w:type="dxa"/>
            <w:tcBorders>
              <w:top w:val="nil"/>
              <w:left w:val="nil"/>
              <w:bottom w:val="nil"/>
              <w:right w:val="nil"/>
            </w:tcBorders>
            <w:vAlign w:val="center"/>
          </w:tcPr>
          <w:p w14:paraId="0F706497" w14:textId="77777777"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rPr>
              <w:t>17.51 (637)</w:t>
            </w:r>
          </w:p>
        </w:tc>
        <w:tc>
          <w:tcPr>
            <w:tcW w:w="1701" w:type="dxa"/>
            <w:tcBorders>
              <w:top w:val="nil"/>
              <w:left w:val="nil"/>
              <w:bottom w:val="nil"/>
              <w:right w:val="nil"/>
            </w:tcBorders>
            <w:vAlign w:val="center"/>
          </w:tcPr>
          <w:p w14:paraId="65CFA09D" w14:textId="7CC1A904" w:rsidR="00D744E4" w:rsidRPr="00D744E4" w:rsidRDefault="00D744E4" w:rsidP="00574463">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&lt;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.001</w:t>
            </w:r>
          </w:p>
        </w:tc>
      </w:tr>
      <w:tr w:rsidR="00D744E4" w:rsidRPr="00D744E4" w14:paraId="4EAF5E64" w14:textId="77777777" w:rsidTr="00D744E4">
        <w:tc>
          <w:tcPr>
            <w:tcW w:w="2547" w:type="dxa"/>
            <w:tcBorders>
              <w:top w:val="nil"/>
              <w:left w:val="nil"/>
              <w:bottom w:val="nil"/>
              <w:right w:val="nil"/>
            </w:tcBorders>
          </w:tcPr>
          <w:p w14:paraId="4E004829" w14:textId="77777777" w:rsidR="00D744E4" w:rsidRPr="00D744E4" w:rsidRDefault="00D744E4" w:rsidP="00574463">
            <w:pPr>
              <w:rPr>
                <w:rFonts w:ascii="Times New Roman" w:hAnsi="Times New Roman" w:cs="Times New Roman"/>
                <w:bCs/>
                <w:sz w:val="24"/>
                <w:szCs w:val="24"/>
                <w:lang w:val="en-US"/>
              </w:rPr>
            </w:pPr>
          </w:p>
        </w:tc>
        <w:tc>
          <w:tcPr>
            <w:tcW w:w="3402" w:type="dxa"/>
            <w:gridSpan w:val="2"/>
            <w:tcBorders>
              <w:top w:val="nil"/>
              <w:left w:val="nil"/>
              <w:bottom w:val="nil"/>
              <w:right w:val="nil"/>
            </w:tcBorders>
          </w:tcPr>
          <w:p w14:paraId="7404D26A" w14:textId="77777777" w:rsidR="00D744E4" w:rsidRPr="00D744E4" w:rsidRDefault="00D744E4" w:rsidP="00574463">
            <w:pPr>
              <w:jc w:val="center"/>
              <w:rPr>
                <w:rFonts w:ascii="Times New Roman" w:hAnsi="Times New Roman" w:cs="Times New Roman"/>
                <w:sz w:val="24"/>
                <w:szCs w:val="24"/>
              </w:rPr>
            </w:pPr>
          </w:p>
          <w:p w14:paraId="7BDD2C46" w14:textId="5E581404" w:rsidR="00D744E4" w:rsidRPr="00D744E4" w:rsidRDefault="00D744E4" w:rsidP="00574463">
            <w:pPr>
              <w:jc w:val="center"/>
              <w:rPr>
                <w:rFonts w:ascii="Times New Roman" w:hAnsi="Times New Roman" w:cs="Times New Roman"/>
                <w:bCs/>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c>
          <w:tcPr>
            <w:tcW w:w="3402" w:type="dxa"/>
            <w:gridSpan w:val="2"/>
            <w:tcBorders>
              <w:top w:val="nil"/>
              <w:left w:val="nil"/>
              <w:bottom w:val="nil"/>
              <w:right w:val="nil"/>
            </w:tcBorders>
          </w:tcPr>
          <w:p w14:paraId="6E831F9B" w14:textId="77777777" w:rsidR="00D744E4" w:rsidRPr="00D744E4" w:rsidRDefault="00D744E4" w:rsidP="00574463">
            <w:pPr>
              <w:jc w:val="center"/>
              <w:rPr>
                <w:rFonts w:ascii="Times New Roman" w:hAnsi="Times New Roman" w:cs="Times New Roman"/>
                <w:sz w:val="24"/>
                <w:szCs w:val="24"/>
              </w:rPr>
            </w:pPr>
          </w:p>
          <w:p w14:paraId="6EF88265" w14:textId="5D1AF703" w:rsidR="00D744E4" w:rsidRPr="00D744E4" w:rsidRDefault="00D744E4" w:rsidP="00574463">
            <w:pPr>
              <w:jc w:val="center"/>
              <w:rPr>
                <w:rFonts w:ascii="Times New Roman" w:hAnsi="Times New Roman" w:cs="Times New Roman"/>
                <w:bCs/>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r>
      <w:tr w:rsidR="00D744E4" w:rsidRPr="00D744E4" w14:paraId="0BC7B354" w14:textId="77777777" w:rsidTr="00D744E4">
        <w:tc>
          <w:tcPr>
            <w:tcW w:w="2547" w:type="dxa"/>
            <w:tcBorders>
              <w:top w:val="nil"/>
              <w:left w:val="nil"/>
              <w:bottom w:val="nil"/>
              <w:right w:val="nil"/>
            </w:tcBorders>
          </w:tcPr>
          <w:p w14:paraId="0B22CA4B" w14:textId="75C5A2D6" w:rsidR="00D744E4" w:rsidRPr="00D744E4" w:rsidRDefault="00D744E4" w:rsidP="00D744E4">
            <w:pPr>
              <w:rPr>
                <w:rFonts w:ascii="Times New Roman" w:hAnsi="Times New Roman" w:cs="Times New Roman"/>
                <w:bCs/>
                <w:sz w:val="24"/>
                <w:szCs w:val="24"/>
                <w:lang w:val="en-US"/>
              </w:rPr>
            </w:pPr>
            <w:r w:rsidRPr="00D744E4">
              <w:rPr>
                <w:rFonts w:ascii="Times New Roman" w:hAnsi="Times New Roman" w:cs="Times New Roman"/>
                <w:bCs/>
                <w:sz w:val="24"/>
                <w:szCs w:val="24"/>
                <w:lang w:val="en-US"/>
              </w:rPr>
              <w:t>Covariance parameters</w:t>
            </w:r>
          </w:p>
        </w:tc>
        <w:tc>
          <w:tcPr>
            <w:tcW w:w="3402" w:type="dxa"/>
            <w:gridSpan w:val="2"/>
            <w:tcBorders>
              <w:top w:val="nil"/>
              <w:left w:val="nil"/>
              <w:bottom w:val="nil"/>
              <w:right w:val="nil"/>
            </w:tcBorders>
          </w:tcPr>
          <w:p w14:paraId="50B76467" w14:textId="77777777" w:rsidR="00D744E4" w:rsidRPr="00D744E4" w:rsidRDefault="00D744E4" w:rsidP="00D744E4">
            <w:pPr>
              <w:jc w:val="center"/>
              <w:rPr>
                <w:rFonts w:ascii="Times New Roman" w:hAnsi="Times New Roman" w:cs="Times New Roman"/>
                <w:sz w:val="24"/>
                <w:szCs w:val="24"/>
              </w:rPr>
            </w:pPr>
          </w:p>
        </w:tc>
        <w:tc>
          <w:tcPr>
            <w:tcW w:w="3402" w:type="dxa"/>
            <w:gridSpan w:val="2"/>
            <w:tcBorders>
              <w:top w:val="nil"/>
              <w:left w:val="nil"/>
              <w:bottom w:val="nil"/>
              <w:right w:val="nil"/>
            </w:tcBorders>
          </w:tcPr>
          <w:p w14:paraId="2693B65C" w14:textId="77777777" w:rsidR="00D744E4" w:rsidRPr="00D744E4" w:rsidRDefault="00D744E4" w:rsidP="00D744E4">
            <w:pPr>
              <w:jc w:val="center"/>
              <w:rPr>
                <w:rFonts w:ascii="Times New Roman" w:hAnsi="Times New Roman" w:cs="Times New Roman"/>
                <w:sz w:val="24"/>
                <w:szCs w:val="24"/>
              </w:rPr>
            </w:pPr>
          </w:p>
        </w:tc>
      </w:tr>
      <w:tr w:rsidR="00D744E4" w:rsidRPr="00D744E4" w14:paraId="7ADC6C4F" w14:textId="77777777" w:rsidTr="00D744E4">
        <w:tc>
          <w:tcPr>
            <w:tcW w:w="2547" w:type="dxa"/>
            <w:tcBorders>
              <w:top w:val="nil"/>
              <w:left w:val="nil"/>
              <w:bottom w:val="nil"/>
              <w:right w:val="nil"/>
            </w:tcBorders>
          </w:tcPr>
          <w:p w14:paraId="38C50C5A" w14:textId="77777777" w:rsidR="00D744E4" w:rsidRPr="00D744E4" w:rsidRDefault="00D744E4" w:rsidP="00D744E4">
            <w:pPr>
              <w:ind w:firstLine="310"/>
              <w:rPr>
                <w:rFonts w:ascii="Times New Roman" w:hAnsi="Times New Roman" w:cs="Times New Roman"/>
                <w:bCs/>
                <w:sz w:val="24"/>
                <w:szCs w:val="24"/>
                <w:lang w:val="en-US"/>
              </w:rPr>
            </w:pPr>
            <w:r w:rsidRPr="00D744E4">
              <w:rPr>
                <w:rFonts w:ascii="Times New Roman" w:hAnsi="Times New Roman" w:cs="Times New Roman"/>
                <w:sz w:val="24"/>
                <w:szCs w:val="24"/>
              </w:rPr>
              <w:t>AR1 diagonal</w:t>
            </w:r>
          </w:p>
        </w:tc>
        <w:tc>
          <w:tcPr>
            <w:tcW w:w="3402" w:type="dxa"/>
            <w:gridSpan w:val="2"/>
            <w:tcBorders>
              <w:top w:val="nil"/>
              <w:left w:val="nil"/>
              <w:bottom w:val="nil"/>
              <w:right w:val="nil"/>
            </w:tcBorders>
          </w:tcPr>
          <w:p w14:paraId="7A77B35B"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0.78 (0.05)</w:t>
            </w:r>
          </w:p>
        </w:tc>
        <w:tc>
          <w:tcPr>
            <w:tcW w:w="3402" w:type="dxa"/>
            <w:gridSpan w:val="2"/>
            <w:tcBorders>
              <w:top w:val="nil"/>
              <w:left w:val="nil"/>
              <w:bottom w:val="nil"/>
              <w:right w:val="nil"/>
            </w:tcBorders>
          </w:tcPr>
          <w:p w14:paraId="5D28A204"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0.91 (0.06)</w:t>
            </w:r>
          </w:p>
        </w:tc>
      </w:tr>
      <w:tr w:rsidR="00D744E4" w:rsidRPr="00D744E4" w14:paraId="2047C091" w14:textId="77777777" w:rsidTr="00D744E4">
        <w:tc>
          <w:tcPr>
            <w:tcW w:w="2547" w:type="dxa"/>
            <w:tcBorders>
              <w:top w:val="nil"/>
              <w:left w:val="nil"/>
              <w:bottom w:val="nil"/>
              <w:right w:val="nil"/>
            </w:tcBorders>
          </w:tcPr>
          <w:p w14:paraId="75341260" w14:textId="77777777" w:rsidR="00D744E4" w:rsidRPr="00D744E4" w:rsidRDefault="00D744E4" w:rsidP="00D744E4">
            <w:pPr>
              <w:ind w:firstLine="310"/>
              <w:rPr>
                <w:rFonts w:ascii="Times New Roman" w:hAnsi="Times New Roman" w:cs="Times New Roman"/>
                <w:bCs/>
                <w:sz w:val="24"/>
                <w:szCs w:val="24"/>
                <w:lang w:val="en-US"/>
              </w:rPr>
            </w:pPr>
            <w:r w:rsidRPr="00D744E4">
              <w:rPr>
                <w:rFonts w:ascii="Times New Roman" w:hAnsi="Times New Roman" w:cs="Times New Roman"/>
                <w:sz w:val="24"/>
                <w:szCs w:val="24"/>
              </w:rPr>
              <w:t>AR1 rho</w:t>
            </w:r>
          </w:p>
        </w:tc>
        <w:tc>
          <w:tcPr>
            <w:tcW w:w="3402" w:type="dxa"/>
            <w:gridSpan w:val="2"/>
            <w:tcBorders>
              <w:top w:val="nil"/>
              <w:left w:val="nil"/>
              <w:bottom w:val="nil"/>
              <w:right w:val="nil"/>
            </w:tcBorders>
          </w:tcPr>
          <w:p w14:paraId="69B1DA7E"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-0.45 (0.05)</w:t>
            </w:r>
          </w:p>
        </w:tc>
        <w:tc>
          <w:tcPr>
            <w:tcW w:w="3402" w:type="dxa"/>
            <w:gridSpan w:val="2"/>
            <w:tcBorders>
              <w:top w:val="nil"/>
              <w:left w:val="nil"/>
              <w:bottom w:val="nil"/>
              <w:right w:val="nil"/>
            </w:tcBorders>
          </w:tcPr>
          <w:p w14:paraId="67180A15"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-0.49 (0.04)</w:t>
            </w:r>
          </w:p>
        </w:tc>
      </w:tr>
      <w:tr w:rsidR="00D744E4" w:rsidRPr="00D744E4" w14:paraId="36838BCD" w14:textId="77777777" w:rsidTr="00D744E4">
        <w:tc>
          <w:tcPr>
            <w:tcW w:w="2547" w:type="dxa"/>
            <w:tcBorders>
              <w:top w:val="nil"/>
              <w:left w:val="nil"/>
              <w:bottom w:val="nil"/>
              <w:right w:val="nil"/>
            </w:tcBorders>
          </w:tcPr>
          <w:p w14:paraId="7BB33498" w14:textId="77777777" w:rsidR="00D744E4" w:rsidRPr="00D744E4" w:rsidRDefault="00D744E4" w:rsidP="00D744E4">
            <w:pPr>
              <w:rPr>
                <w:rFonts w:ascii="Times New Roman" w:hAnsi="Times New Roman" w:cs="Times New Roman"/>
                <w:sz w:val="24"/>
                <w:szCs w:val="24"/>
              </w:rPr>
            </w:pPr>
          </w:p>
        </w:tc>
        <w:tc>
          <w:tcPr>
            <w:tcW w:w="3402" w:type="dxa"/>
            <w:gridSpan w:val="2"/>
            <w:tcBorders>
              <w:top w:val="nil"/>
              <w:left w:val="nil"/>
              <w:bottom w:val="single" w:sz="4" w:space="0" w:color="auto"/>
              <w:right w:val="nil"/>
            </w:tcBorders>
          </w:tcPr>
          <w:p w14:paraId="38557FEA" w14:textId="77777777" w:rsidR="00D744E4" w:rsidRPr="00D744E4" w:rsidRDefault="00D744E4" w:rsidP="00D744E4">
            <w:pPr>
              <w:jc w:val="center"/>
              <w:rPr>
                <w:rFonts w:ascii="Times New Roman" w:hAnsi="Times New Roman" w:cs="Times New Roman"/>
                <w:bCs/>
                <w:sz w:val="24"/>
                <w:szCs w:val="24"/>
                <w:lang w:val="en-US"/>
              </w:rPr>
            </w:pPr>
          </w:p>
          <w:p w14:paraId="24F594B8" w14:textId="119265BB"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bCs/>
                <w:sz w:val="24"/>
                <w:szCs w:val="24"/>
                <w:lang w:val="en-US"/>
              </w:rPr>
              <w:t>(C) Stress event ratio</w:t>
            </w:r>
          </w:p>
        </w:tc>
        <w:tc>
          <w:tcPr>
            <w:tcW w:w="3402" w:type="dxa"/>
            <w:gridSpan w:val="2"/>
            <w:tcBorders>
              <w:top w:val="nil"/>
              <w:left w:val="nil"/>
              <w:bottom w:val="single" w:sz="4" w:space="0" w:color="auto"/>
              <w:right w:val="nil"/>
            </w:tcBorders>
          </w:tcPr>
          <w:p w14:paraId="17D5F9FE" w14:textId="77777777" w:rsidR="00D744E4" w:rsidRPr="00D744E4" w:rsidRDefault="00D744E4" w:rsidP="00D744E4">
            <w:pPr>
              <w:jc w:val="center"/>
              <w:rPr>
                <w:rFonts w:ascii="Times New Roman" w:hAnsi="Times New Roman" w:cs="Times New Roman"/>
                <w:bCs/>
                <w:sz w:val="24"/>
                <w:szCs w:val="24"/>
                <w:lang w:val="en-US"/>
              </w:rPr>
            </w:pPr>
          </w:p>
          <w:p w14:paraId="7C572717" w14:textId="6B1ECE1C"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bCs/>
                <w:sz w:val="24"/>
                <w:szCs w:val="24"/>
                <w:lang w:val="en-US"/>
              </w:rPr>
              <w:t>(D) Stress intensity</w:t>
            </w:r>
          </w:p>
        </w:tc>
      </w:tr>
      <w:tr w:rsidR="00D744E4" w:rsidRPr="00D744E4" w14:paraId="7463A4EE" w14:textId="77777777" w:rsidTr="00D744E4">
        <w:tc>
          <w:tcPr>
            <w:tcW w:w="2547" w:type="dxa"/>
            <w:tcBorders>
              <w:top w:val="nil"/>
              <w:left w:val="nil"/>
              <w:bottom w:val="single" w:sz="4" w:space="0" w:color="auto"/>
              <w:right w:val="nil"/>
            </w:tcBorders>
          </w:tcPr>
          <w:p w14:paraId="199A9B45" w14:textId="77777777" w:rsidR="00D744E4" w:rsidRPr="00D744E4" w:rsidRDefault="00D744E4" w:rsidP="00D744E4">
            <w:pPr>
              <w:rPr>
                <w:rFonts w:ascii="Times New Roman" w:hAnsi="Times New Roman" w:cs="Times New Roman"/>
                <w:sz w:val="24"/>
                <w:szCs w:val="24"/>
              </w:rPr>
            </w:pPr>
          </w:p>
        </w:tc>
        <w:tc>
          <w:tcPr>
            <w:tcW w:w="1701" w:type="dxa"/>
            <w:tcBorders>
              <w:top w:val="single" w:sz="4" w:space="0" w:color="auto"/>
              <w:left w:val="nil"/>
              <w:bottom w:val="single" w:sz="4" w:space="0" w:color="auto"/>
              <w:right w:val="nil"/>
            </w:tcBorders>
          </w:tcPr>
          <w:p w14:paraId="5B437723" w14:textId="77777777"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1701" w:type="dxa"/>
            <w:tcBorders>
              <w:top w:val="single" w:sz="4" w:space="0" w:color="auto"/>
              <w:left w:val="nil"/>
              <w:bottom w:val="single" w:sz="4" w:space="0" w:color="auto"/>
              <w:right w:val="nil"/>
            </w:tcBorders>
          </w:tcPr>
          <w:p w14:paraId="463E6816" w14:textId="77777777"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p</w:t>
            </w:r>
          </w:p>
        </w:tc>
        <w:tc>
          <w:tcPr>
            <w:tcW w:w="1701" w:type="dxa"/>
            <w:tcBorders>
              <w:top w:val="single" w:sz="4" w:space="0" w:color="auto"/>
              <w:left w:val="nil"/>
              <w:bottom w:val="single" w:sz="4" w:space="0" w:color="auto"/>
              <w:right w:val="nil"/>
            </w:tcBorders>
          </w:tcPr>
          <w:p w14:paraId="632BDCD2" w14:textId="77777777"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1701" w:type="dxa"/>
            <w:tcBorders>
              <w:top w:val="single" w:sz="4" w:space="0" w:color="auto"/>
              <w:left w:val="nil"/>
              <w:bottom w:val="single" w:sz="4" w:space="0" w:color="auto"/>
              <w:right w:val="nil"/>
            </w:tcBorders>
          </w:tcPr>
          <w:p w14:paraId="24C35369" w14:textId="77777777"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p</w:t>
            </w:r>
          </w:p>
        </w:tc>
      </w:tr>
      <w:tr w:rsidR="00D744E4" w:rsidRPr="00D744E4" w14:paraId="688E0AC7" w14:textId="77777777" w:rsidTr="00D744E4">
        <w:tc>
          <w:tcPr>
            <w:tcW w:w="2547" w:type="dxa"/>
            <w:tcBorders>
              <w:top w:val="single" w:sz="4" w:space="0" w:color="auto"/>
              <w:left w:val="nil"/>
              <w:bottom w:val="nil"/>
              <w:right w:val="nil"/>
            </w:tcBorders>
          </w:tcPr>
          <w:p w14:paraId="5F320433" w14:textId="77777777" w:rsidR="00D744E4" w:rsidRPr="00D744E4" w:rsidRDefault="00D744E4" w:rsidP="00D744E4">
            <w:pPr>
              <w:rPr>
                <w:rFonts w:ascii="Times New Roman" w:hAnsi="Times New Roman" w:cs="Times New Roman"/>
                <w:bCs/>
                <w:sz w:val="24"/>
                <w:szCs w:val="24"/>
                <w:lang w:val="en-US"/>
              </w:rPr>
            </w:pPr>
          </w:p>
          <w:p w14:paraId="587C38DB" w14:textId="0A00E3DB" w:rsidR="00D744E4" w:rsidRPr="00D744E4" w:rsidRDefault="00D744E4" w:rsidP="00D744E4">
            <w:pPr>
              <w:rPr>
                <w:rFonts w:ascii="Times New Roman" w:hAnsi="Times New Roman" w:cs="Times New Roman"/>
                <w:sz w:val="24"/>
                <w:szCs w:val="24"/>
              </w:rPr>
            </w:pPr>
            <w:r w:rsidRPr="00D744E4">
              <w:rPr>
                <w:rFonts w:ascii="Times New Roman" w:hAnsi="Times New Roman" w:cs="Times New Roman"/>
                <w:bCs/>
                <w:sz w:val="24"/>
                <w:szCs w:val="24"/>
                <w:lang w:val="en-US"/>
              </w:rPr>
              <w:t>Fixed effects</w:t>
            </w:r>
          </w:p>
        </w:tc>
        <w:tc>
          <w:tcPr>
            <w:tcW w:w="1701" w:type="dxa"/>
            <w:tcBorders>
              <w:top w:val="single" w:sz="4" w:space="0" w:color="auto"/>
              <w:left w:val="nil"/>
              <w:bottom w:val="nil"/>
              <w:right w:val="nil"/>
            </w:tcBorders>
          </w:tcPr>
          <w:p w14:paraId="309E05CC" w14:textId="77777777" w:rsidR="00D744E4" w:rsidRPr="00D744E4" w:rsidRDefault="00D744E4" w:rsidP="00D744E4">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39512D97" w14:textId="77777777" w:rsidR="00D744E4" w:rsidRPr="00D744E4" w:rsidRDefault="00D744E4" w:rsidP="00D744E4">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7A4EC275" w14:textId="77777777" w:rsidR="00D744E4" w:rsidRPr="00D744E4" w:rsidRDefault="00D744E4" w:rsidP="00D744E4">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3A870315" w14:textId="77777777" w:rsidR="00D744E4" w:rsidRPr="00D744E4" w:rsidRDefault="00D744E4" w:rsidP="00D744E4">
            <w:pPr>
              <w:jc w:val="center"/>
              <w:rPr>
                <w:rFonts w:ascii="Times New Roman" w:hAnsi="Times New Roman" w:cs="Times New Roman"/>
                <w:i/>
                <w:iCs/>
                <w:sz w:val="24"/>
                <w:szCs w:val="24"/>
                <w:lang w:val="en-US"/>
              </w:rPr>
            </w:pPr>
          </w:p>
        </w:tc>
      </w:tr>
      <w:tr w:rsidR="00D744E4" w:rsidRPr="00D744E4" w14:paraId="45CFE9AF" w14:textId="77777777" w:rsidTr="00D744E4">
        <w:tc>
          <w:tcPr>
            <w:tcW w:w="2547" w:type="dxa"/>
            <w:tcBorders>
              <w:top w:val="nil"/>
              <w:left w:val="nil"/>
              <w:bottom w:val="nil"/>
              <w:right w:val="nil"/>
            </w:tcBorders>
          </w:tcPr>
          <w:p w14:paraId="2DBB2ABC"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Intercept</w:t>
            </w:r>
          </w:p>
        </w:tc>
        <w:tc>
          <w:tcPr>
            <w:tcW w:w="1701" w:type="dxa"/>
            <w:tcBorders>
              <w:top w:val="nil"/>
              <w:left w:val="nil"/>
              <w:bottom w:val="nil"/>
              <w:right w:val="nil"/>
            </w:tcBorders>
            <w:vAlign w:val="center"/>
          </w:tcPr>
          <w:p w14:paraId="006333E9"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4.76 (323)</w:t>
            </w:r>
          </w:p>
        </w:tc>
        <w:tc>
          <w:tcPr>
            <w:tcW w:w="1701" w:type="dxa"/>
            <w:tcBorders>
              <w:top w:val="nil"/>
              <w:left w:val="nil"/>
              <w:bottom w:val="nil"/>
              <w:right w:val="nil"/>
            </w:tcBorders>
            <w:vAlign w:val="center"/>
          </w:tcPr>
          <w:p w14:paraId="78CB1B4D" w14:textId="2C7DF058"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&lt;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.05</w:t>
            </w:r>
          </w:p>
        </w:tc>
        <w:tc>
          <w:tcPr>
            <w:tcW w:w="1701" w:type="dxa"/>
            <w:tcBorders>
              <w:top w:val="nil"/>
              <w:left w:val="nil"/>
              <w:bottom w:val="nil"/>
              <w:right w:val="nil"/>
            </w:tcBorders>
            <w:vAlign w:val="center"/>
          </w:tcPr>
          <w:p w14:paraId="22E358E1"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0.42 (232)</w:t>
            </w:r>
          </w:p>
        </w:tc>
        <w:tc>
          <w:tcPr>
            <w:tcW w:w="1701" w:type="dxa"/>
            <w:tcBorders>
              <w:top w:val="nil"/>
              <w:left w:val="nil"/>
              <w:bottom w:val="nil"/>
              <w:right w:val="nil"/>
            </w:tcBorders>
            <w:vAlign w:val="center"/>
          </w:tcPr>
          <w:p w14:paraId="06D57400" w14:textId="02A35EEB"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.50</w:t>
            </w:r>
          </w:p>
        </w:tc>
      </w:tr>
      <w:tr w:rsidR="00D744E4" w:rsidRPr="00D744E4" w14:paraId="498D0295" w14:textId="77777777" w:rsidTr="00D744E4">
        <w:tc>
          <w:tcPr>
            <w:tcW w:w="2547" w:type="dxa"/>
            <w:tcBorders>
              <w:top w:val="nil"/>
              <w:left w:val="nil"/>
              <w:bottom w:val="nil"/>
              <w:right w:val="nil"/>
            </w:tcBorders>
          </w:tcPr>
          <w:p w14:paraId="5444B591"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Interval</w:t>
            </w:r>
          </w:p>
        </w:tc>
        <w:tc>
          <w:tcPr>
            <w:tcW w:w="1701" w:type="dxa"/>
            <w:tcBorders>
              <w:top w:val="nil"/>
              <w:left w:val="nil"/>
              <w:bottom w:val="nil"/>
              <w:right w:val="nil"/>
            </w:tcBorders>
            <w:vAlign w:val="center"/>
          </w:tcPr>
          <w:p w14:paraId="6AF65117"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0.23 (455)</w:t>
            </w:r>
          </w:p>
        </w:tc>
        <w:tc>
          <w:tcPr>
            <w:tcW w:w="1701" w:type="dxa"/>
            <w:tcBorders>
              <w:top w:val="nil"/>
              <w:left w:val="nil"/>
              <w:bottom w:val="nil"/>
              <w:right w:val="nil"/>
            </w:tcBorders>
            <w:vAlign w:val="center"/>
          </w:tcPr>
          <w:p w14:paraId="0691E242" w14:textId="767A3D6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.75</w:t>
            </w:r>
          </w:p>
        </w:tc>
        <w:tc>
          <w:tcPr>
            <w:tcW w:w="1701" w:type="dxa"/>
            <w:tcBorders>
              <w:top w:val="nil"/>
              <w:left w:val="nil"/>
              <w:bottom w:val="nil"/>
              <w:right w:val="nil"/>
            </w:tcBorders>
            <w:vAlign w:val="center"/>
          </w:tcPr>
          <w:p w14:paraId="25A1BE0B"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1.98 (266)</w:t>
            </w:r>
          </w:p>
        </w:tc>
        <w:tc>
          <w:tcPr>
            <w:tcW w:w="1701" w:type="dxa"/>
            <w:tcBorders>
              <w:top w:val="nil"/>
              <w:left w:val="nil"/>
              <w:bottom w:val="nil"/>
              <w:right w:val="nil"/>
            </w:tcBorders>
            <w:vAlign w:val="center"/>
          </w:tcPr>
          <w:p w14:paraId="49046B16" w14:textId="507D0CF3"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.10</w:t>
            </w:r>
          </w:p>
        </w:tc>
      </w:tr>
      <w:tr w:rsidR="00D744E4" w:rsidRPr="00D744E4" w14:paraId="40C00C6A" w14:textId="77777777" w:rsidTr="00D744E4">
        <w:tc>
          <w:tcPr>
            <w:tcW w:w="2547" w:type="dxa"/>
            <w:tcBorders>
              <w:top w:val="nil"/>
              <w:left w:val="nil"/>
              <w:bottom w:val="nil"/>
              <w:right w:val="nil"/>
            </w:tcBorders>
          </w:tcPr>
          <w:p w14:paraId="41A8F4EE"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Module</w:t>
            </w:r>
          </w:p>
        </w:tc>
        <w:tc>
          <w:tcPr>
            <w:tcW w:w="1701" w:type="dxa"/>
            <w:tcBorders>
              <w:top w:val="nil"/>
              <w:left w:val="nil"/>
              <w:bottom w:val="nil"/>
              <w:right w:val="nil"/>
            </w:tcBorders>
            <w:vAlign w:val="center"/>
          </w:tcPr>
          <w:p w14:paraId="09C93065"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1.05 (552)</w:t>
            </w:r>
          </w:p>
        </w:tc>
        <w:tc>
          <w:tcPr>
            <w:tcW w:w="1701" w:type="dxa"/>
            <w:tcBorders>
              <w:top w:val="nil"/>
              <w:left w:val="nil"/>
              <w:bottom w:val="nil"/>
              <w:right w:val="nil"/>
            </w:tcBorders>
            <w:vAlign w:val="center"/>
          </w:tcPr>
          <w:p w14:paraId="065255AE" w14:textId="4A9285AA"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.35</w:t>
            </w:r>
          </w:p>
        </w:tc>
        <w:tc>
          <w:tcPr>
            <w:tcW w:w="1701" w:type="dxa"/>
            <w:tcBorders>
              <w:top w:val="nil"/>
              <w:left w:val="nil"/>
              <w:bottom w:val="nil"/>
              <w:right w:val="nil"/>
            </w:tcBorders>
            <w:vAlign w:val="center"/>
          </w:tcPr>
          <w:p w14:paraId="1FADB686"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1.04 (284)</w:t>
            </w:r>
          </w:p>
        </w:tc>
        <w:tc>
          <w:tcPr>
            <w:tcW w:w="1701" w:type="dxa"/>
            <w:tcBorders>
              <w:top w:val="nil"/>
              <w:left w:val="nil"/>
              <w:bottom w:val="nil"/>
              <w:right w:val="nil"/>
            </w:tcBorders>
            <w:vAlign w:val="center"/>
          </w:tcPr>
          <w:p w14:paraId="66400300" w14:textId="6866AD3B"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&gt;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.35</w:t>
            </w:r>
          </w:p>
        </w:tc>
      </w:tr>
      <w:tr w:rsidR="00D744E4" w:rsidRPr="00D744E4" w14:paraId="53C7763B" w14:textId="77777777" w:rsidTr="00D744E4">
        <w:tc>
          <w:tcPr>
            <w:tcW w:w="2547" w:type="dxa"/>
            <w:tcBorders>
              <w:top w:val="nil"/>
              <w:left w:val="nil"/>
              <w:bottom w:val="nil"/>
              <w:right w:val="nil"/>
            </w:tcBorders>
          </w:tcPr>
          <w:p w14:paraId="22A90A30"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Interval</w:t>
            </w:r>
            <w:r w:rsidRPr="00D744E4">
              <w:rPr>
                <w:rFonts w:ascii="Times New Roman" w:hAnsi="Times New Roman" w:cs="Times New Roman"/>
                <w:sz w:val="24"/>
                <w:szCs w:val="24"/>
                <w:vertAlign w:val="superscript"/>
              </w:rPr>
              <w:t>*</w:t>
            </w:r>
            <w:r w:rsidRPr="00D744E4">
              <w:rPr>
                <w:rFonts w:ascii="Times New Roman" w:hAnsi="Times New Roman" w:cs="Times New Roman"/>
                <w:sz w:val="24"/>
                <w:szCs w:val="24"/>
              </w:rPr>
              <w:t>module</w:t>
            </w:r>
          </w:p>
        </w:tc>
        <w:tc>
          <w:tcPr>
            <w:tcW w:w="1701" w:type="dxa"/>
            <w:tcBorders>
              <w:top w:val="nil"/>
              <w:left w:val="nil"/>
              <w:bottom w:val="nil"/>
              <w:right w:val="nil"/>
            </w:tcBorders>
            <w:vAlign w:val="center"/>
          </w:tcPr>
          <w:p w14:paraId="49F89872"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2.34 (564)</w:t>
            </w:r>
          </w:p>
        </w:tc>
        <w:tc>
          <w:tcPr>
            <w:tcW w:w="1701" w:type="dxa"/>
            <w:tcBorders>
              <w:top w:val="nil"/>
              <w:left w:val="nil"/>
              <w:bottom w:val="nil"/>
              <w:right w:val="nil"/>
            </w:tcBorders>
            <w:vAlign w:val="center"/>
          </w:tcPr>
          <w:p w14:paraId="60FD326A" w14:textId="721E9E4D" w:rsidR="00D744E4" w:rsidRPr="00D744E4" w:rsidRDefault="00DE12DD" w:rsidP="00D744E4">
            <w:pPr>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D744E4" w:rsidRPr="00D744E4">
              <w:rPr>
                <w:rFonts w:ascii="Times New Roman" w:hAnsi="Times New Roman" w:cs="Times New Roman"/>
                <w:sz w:val="24"/>
                <w:szCs w:val="24"/>
                <w:lang w:val="en-US"/>
              </w:rPr>
              <w:t>.072</w:t>
            </w:r>
          </w:p>
        </w:tc>
        <w:tc>
          <w:tcPr>
            <w:tcW w:w="1701" w:type="dxa"/>
            <w:tcBorders>
              <w:top w:val="nil"/>
              <w:left w:val="nil"/>
              <w:bottom w:val="nil"/>
              <w:right w:val="nil"/>
            </w:tcBorders>
            <w:vAlign w:val="center"/>
          </w:tcPr>
          <w:p w14:paraId="6C840703"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0.70 (301)</w:t>
            </w:r>
          </w:p>
        </w:tc>
        <w:tc>
          <w:tcPr>
            <w:tcW w:w="1701" w:type="dxa"/>
            <w:tcBorders>
              <w:top w:val="nil"/>
              <w:left w:val="nil"/>
              <w:bottom w:val="nil"/>
              <w:right w:val="nil"/>
            </w:tcBorders>
            <w:vAlign w:val="center"/>
          </w:tcPr>
          <w:p w14:paraId="200DFD9F" w14:textId="461090F1"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.50</w:t>
            </w:r>
          </w:p>
        </w:tc>
      </w:tr>
      <w:tr w:rsidR="00D744E4" w:rsidRPr="00D744E4" w14:paraId="47AB9A8F" w14:textId="77777777" w:rsidTr="00D744E4">
        <w:tc>
          <w:tcPr>
            <w:tcW w:w="2547" w:type="dxa"/>
            <w:tcBorders>
              <w:top w:val="nil"/>
              <w:left w:val="nil"/>
              <w:bottom w:val="nil"/>
              <w:right w:val="nil"/>
            </w:tcBorders>
          </w:tcPr>
          <w:p w14:paraId="260F9B7D"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lang w:val="en-US"/>
              </w:rPr>
              <w:t>Age</w:t>
            </w:r>
          </w:p>
        </w:tc>
        <w:tc>
          <w:tcPr>
            <w:tcW w:w="1701" w:type="dxa"/>
            <w:tcBorders>
              <w:top w:val="nil"/>
              <w:left w:val="nil"/>
              <w:bottom w:val="nil"/>
              <w:right w:val="nil"/>
            </w:tcBorders>
            <w:vAlign w:val="center"/>
          </w:tcPr>
          <w:p w14:paraId="3FCCCD06"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1.24 (302)</w:t>
            </w:r>
          </w:p>
        </w:tc>
        <w:tc>
          <w:tcPr>
            <w:tcW w:w="1701" w:type="dxa"/>
            <w:tcBorders>
              <w:top w:val="nil"/>
              <w:left w:val="nil"/>
              <w:bottom w:val="nil"/>
              <w:right w:val="nil"/>
            </w:tcBorders>
            <w:vAlign w:val="center"/>
          </w:tcPr>
          <w:p w14:paraId="2EE22504" w14:textId="1BABDE1F"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&gt;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.25</w:t>
            </w:r>
          </w:p>
        </w:tc>
        <w:tc>
          <w:tcPr>
            <w:tcW w:w="1701" w:type="dxa"/>
            <w:tcBorders>
              <w:top w:val="nil"/>
              <w:left w:val="nil"/>
              <w:bottom w:val="nil"/>
              <w:right w:val="nil"/>
            </w:tcBorders>
          </w:tcPr>
          <w:p w14:paraId="34B2C905" w14:textId="77777777" w:rsidR="00D744E4" w:rsidRPr="00D744E4" w:rsidRDefault="00D744E4" w:rsidP="00D744E4">
            <w:pPr>
              <w:jc w:val="right"/>
              <w:rPr>
                <w:rFonts w:ascii="Times New Roman" w:hAnsi="Times New Roman" w:cs="Times New Roman"/>
                <w:sz w:val="24"/>
                <w:szCs w:val="24"/>
                <w:lang w:val="en-US"/>
              </w:rPr>
            </w:pPr>
          </w:p>
        </w:tc>
        <w:tc>
          <w:tcPr>
            <w:tcW w:w="1701" w:type="dxa"/>
            <w:tcBorders>
              <w:top w:val="nil"/>
              <w:left w:val="nil"/>
              <w:bottom w:val="nil"/>
              <w:right w:val="nil"/>
            </w:tcBorders>
          </w:tcPr>
          <w:p w14:paraId="49D691FE" w14:textId="77777777" w:rsidR="00D744E4" w:rsidRPr="00D744E4" w:rsidRDefault="00D744E4" w:rsidP="00D744E4">
            <w:pPr>
              <w:jc w:val="right"/>
              <w:rPr>
                <w:rFonts w:ascii="Times New Roman" w:hAnsi="Times New Roman" w:cs="Times New Roman"/>
                <w:sz w:val="24"/>
                <w:szCs w:val="24"/>
                <w:lang w:val="en-US"/>
              </w:rPr>
            </w:pPr>
          </w:p>
        </w:tc>
      </w:tr>
      <w:tr w:rsidR="00D744E4" w:rsidRPr="00D744E4" w14:paraId="5227E12F" w14:textId="77777777" w:rsidTr="00D744E4">
        <w:tc>
          <w:tcPr>
            <w:tcW w:w="2547" w:type="dxa"/>
            <w:tcBorders>
              <w:top w:val="nil"/>
              <w:left w:val="nil"/>
              <w:bottom w:val="nil"/>
              <w:right w:val="nil"/>
            </w:tcBorders>
          </w:tcPr>
          <w:p w14:paraId="1D553F43"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Sex</w:t>
            </w:r>
          </w:p>
        </w:tc>
        <w:tc>
          <w:tcPr>
            <w:tcW w:w="1701" w:type="dxa"/>
            <w:tcBorders>
              <w:top w:val="nil"/>
              <w:left w:val="nil"/>
              <w:bottom w:val="nil"/>
              <w:right w:val="nil"/>
            </w:tcBorders>
            <w:vAlign w:val="center"/>
          </w:tcPr>
          <w:p w14:paraId="6A68A29D"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2.14 (306)</w:t>
            </w:r>
          </w:p>
        </w:tc>
        <w:tc>
          <w:tcPr>
            <w:tcW w:w="1701" w:type="dxa"/>
            <w:tcBorders>
              <w:top w:val="nil"/>
              <w:left w:val="nil"/>
              <w:bottom w:val="nil"/>
              <w:right w:val="nil"/>
            </w:tcBorders>
            <w:vAlign w:val="center"/>
          </w:tcPr>
          <w:p w14:paraId="4B33407E" w14:textId="2B74FF5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&gt;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.10</w:t>
            </w:r>
          </w:p>
        </w:tc>
        <w:tc>
          <w:tcPr>
            <w:tcW w:w="1701" w:type="dxa"/>
            <w:tcBorders>
              <w:top w:val="nil"/>
              <w:left w:val="nil"/>
              <w:bottom w:val="nil"/>
              <w:right w:val="nil"/>
            </w:tcBorders>
            <w:vAlign w:val="center"/>
          </w:tcPr>
          <w:p w14:paraId="083E0B5A" w14:textId="77777777" w:rsidR="00D744E4" w:rsidRPr="00D744E4" w:rsidRDefault="00D744E4" w:rsidP="00D744E4">
            <w:pPr>
              <w:jc w:val="right"/>
              <w:rPr>
                <w:rFonts w:ascii="Times New Roman" w:hAnsi="Times New Roman" w:cs="Times New Roman"/>
                <w:sz w:val="24"/>
                <w:szCs w:val="24"/>
                <w:lang w:val="en-US"/>
              </w:rPr>
            </w:pPr>
          </w:p>
        </w:tc>
        <w:tc>
          <w:tcPr>
            <w:tcW w:w="1701" w:type="dxa"/>
            <w:tcBorders>
              <w:top w:val="nil"/>
              <w:left w:val="nil"/>
              <w:bottom w:val="nil"/>
              <w:right w:val="nil"/>
            </w:tcBorders>
            <w:vAlign w:val="center"/>
          </w:tcPr>
          <w:p w14:paraId="4F462C8C" w14:textId="77777777" w:rsidR="00D744E4" w:rsidRPr="00D744E4" w:rsidRDefault="00D744E4" w:rsidP="00D744E4">
            <w:pPr>
              <w:jc w:val="right"/>
              <w:rPr>
                <w:rFonts w:ascii="Times New Roman" w:hAnsi="Times New Roman" w:cs="Times New Roman"/>
                <w:sz w:val="24"/>
                <w:szCs w:val="24"/>
                <w:lang w:val="en-US"/>
              </w:rPr>
            </w:pPr>
          </w:p>
        </w:tc>
      </w:tr>
      <w:tr w:rsidR="00D744E4" w:rsidRPr="00D744E4" w14:paraId="621BFBB4" w14:textId="77777777" w:rsidTr="00D744E4">
        <w:tc>
          <w:tcPr>
            <w:tcW w:w="2547" w:type="dxa"/>
            <w:tcBorders>
              <w:top w:val="nil"/>
              <w:left w:val="nil"/>
              <w:bottom w:val="nil"/>
              <w:right w:val="nil"/>
            </w:tcBorders>
          </w:tcPr>
          <w:p w14:paraId="5EF6983F" w14:textId="77777777"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Sleep duration</w:t>
            </w:r>
          </w:p>
        </w:tc>
        <w:tc>
          <w:tcPr>
            <w:tcW w:w="1701" w:type="dxa"/>
            <w:tcBorders>
              <w:top w:val="nil"/>
              <w:left w:val="nil"/>
              <w:bottom w:val="nil"/>
              <w:right w:val="nil"/>
            </w:tcBorders>
            <w:vAlign w:val="center"/>
          </w:tcPr>
          <w:p w14:paraId="353B905D"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0.03 (637)</w:t>
            </w:r>
          </w:p>
        </w:tc>
        <w:tc>
          <w:tcPr>
            <w:tcW w:w="1701" w:type="dxa"/>
            <w:tcBorders>
              <w:top w:val="nil"/>
              <w:left w:val="nil"/>
              <w:bottom w:val="nil"/>
              <w:right w:val="nil"/>
            </w:tcBorders>
            <w:vAlign w:val="center"/>
          </w:tcPr>
          <w:p w14:paraId="491E13B4" w14:textId="4274694C"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&gt;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.85</w:t>
            </w:r>
          </w:p>
        </w:tc>
        <w:tc>
          <w:tcPr>
            <w:tcW w:w="1701" w:type="dxa"/>
            <w:tcBorders>
              <w:top w:val="nil"/>
              <w:left w:val="nil"/>
              <w:bottom w:val="nil"/>
              <w:right w:val="nil"/>
            </w:tcBorders>
          </w:tcPr>
          <w:p w14:paraId="21E6CB04" w14:textId="77777777" w:rsidR="00D744E4" w:rsidRPr="00D744E4" w:rsidRDefault="00D744E4" w:rsidP="00D744E4">
            <w:pPr>
              <w:jc w:val="right"/>
              <w:rPr>
                <w:rFonts w:ascii="Times New Roman" w:hAnsi="Times New Roman" w:cs="Times New Roman"/>
                <w:sz w:val="24"/>
                <w:szCs w:val="24"/>
                <w:lang w:val="en-US"/>
              </w:rPr>
            </w:pPr>
          </w:p>
        </w:tc>
        <w:tc>
          <w:tcPr>
            <w:tcW w:w="1701" w:type="dxa"/>
            <w:tcBorders>
              <w:top w:val="nil"/>
              <w:left w:val="nil"/>
              <w:bottom w:val="nil"/>
              <w:right w:val="nil"/>
            </w:tcBorders>
          </w:tcPr>
          <w:p w14:paraId="2E071E23" w14:textId="77777777" w:rsidR="00D744E4" w:rsidRPr="00D744E4" w:rsidRDefault="00D744E4" w:rsidP="00D744E4">
            <w:pPr>
              <w:jc w:val="right"/>
              <w:rPr>
                <w:rFonts w:ascii="Times New Roman" w:hAnsi="Times New Roman" w:cs="Times New Roman"/>
                <w:sz w:val="24"/>
                <w:szCs w:val="24"/>
                <w:lang w:val="en-US"/>
              </w:rPr>
            </w:pPr>
          </w:p>
        </w:tc>
      </w:tr>
      <w:tr w:rsidR="00D744E4" w:rsidRPr="00D744E4" w14:paraId="2213BE3F" w14:textId="77777777" w:rsidTr="00D744E4">
        <w:tc>
          <w:tcPr>
            <w:tcW w:w="2547" w:type="dxa"/>
            <w:tcBorders>
              <w:top w:val="nil"/>
              <w:left w:val="nil"/>
              <w:bottom w:val="nil"/>
              <w:right w:val="nil"/>
            </w:tcBorders>
          </w:tcPr>
          <w:p w14:paraId="6694242C" w14:textId="6CA96DDB" w:rsidR="00D744E4" w:rsidRPr="00D744E4" w:rsidRDefault="00D744E4" w:rsidP="00D744E4">
            <w:pPr>
              <w:ind w:left="26" w:firstLine="284"/>
              <w:rPr>
                <w:rFonts w:ascii="Times New Roman" w:hAnsi="Times New Roman" w:cs="Times New Roman"/>
                <w:sz w:val="24"/>
                <w:szCs w:val="24"/>
              </w:rPr>
            </w:pPr>
            <w:r w:rsidRPr="00D744E4">
              <w:rPr>
                <w:rFonts w:ascii="Times New Roman" w:hAnsi="Times New Roman" w:cs="Times New Roman"/>
                <w:sz w:val="24"/>
                <w:szCs w:val="24"/>
              </w:rPr>
              <w:t>S1</w:t>
            </w:r>
          </w:p>
        </w:tc>
        <w:tc>
          <w:tcPr>
            <w:tcW w:w="1701" w:type="dxa"/>
            <w:tcBorders>
              <w:top w:val="nil"/>
              <w:left w:val="nil"/>
              <w:bottom w:val="nil"/>
              <w:right w:val="nil"/>
            </w:tcBorders>
            <w:vAlign w:val="center"/>
          </w:tcPr>
          <w:p w14:paraId="5C3C8885"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10.18 (635)</w:t>
            </w:r>
          </w:p>
        </w:tc>
        <w:tc>
          <w:tcPr>
            <w:tcW w:w="1701" w:type="dxa"/>
            <w:tcBorders>
              <w:top w:val="nil"/>
              <w:left w:val="nil"/>
              <w:bottom w:val="nil"/>
              <w:right w:val="nil"/>
            </w:tcBorders>
            <w:vAlign w:val="center"/>
          </w:tcPr>
          <w:p w14:paraId="194E3CAC" w14:textId="06F86766"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&lt;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.01</w:t>
            </w:r>
          </w:p>
        </w:tc>
        <w:tc>
          <w:tcPr>
            <w:tcW w:w="1701" w:type="dxa"/>
            <w:tcBorders>
              <w:top w:val="nil"/>
              <w:left w:val="nil"/>
              <w:bottom w:val="nil"/>
              <w:right w:val="nil"/>
            </w:tcBorders>
          </w:tcPr>
          <w:p w14:paraId="697A4A9A"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0.43 (326)</w:t>
            </w:r>
          </w:p>
        </w:tc>
        <w:tc>
          <w:tcPr>
            <w:tcW w:w="1701" w:type="dxa"/>
            <w:tcBorders>
              <w:top w:val="nil"/>
              <w:left w:val="nil"/>
              <w:bottom w:val="nil"/>
              <w:right w:val="nil"/>
            </w:tcBorders>
          </w:tcPr>
          <w:p w14:paraId="138CF806"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&gt; .50</w:t>
            </w:r>
          </w:p>
        </w:tc>
      </w:tr>
      <w:tr w:rsidR="00D744E4" w:rsidRPr="00D744E4" w14:paraId="71FDFB99" w14:textId="77777777" w:rsidTr="00D744E4">
        <w:tc>
          <w:tcPr>
            <w:tcW w:w="2547" w:type="dxa"/>
            <w:tcBorders>
              <w:top w:val="nil"/>
              <w:left w:val="nil"/>
              <w:bottom w:val="nil"/>
              <w:right w:val="nil"/>
            </w:tcBorders>
          </w:tcPr>
          <w:p w14:paraId="5AE795F2" w14:textId="77777777" w:rsidR="00D744E4" w:rsidRPr="00D744E4" w:rsidRDefault="00D744E4" w:rsidP="00D744E4">
            <w:pPr>
              <w:rPr>
                <w:rFonts w:ascii="Times New Roman" w:hAnsi="Times New Roman" w:cs="Times New Roman"/>
                <w:sz w:val="24"/>
                <w:szCs w:val="24"/>
              </w:rPr>
            </w:pPr>
          </w:p>
        </w:tc>
        <w:tc>
          <w:tcPr>
            <w:tcW w:w="3402" w:type="dxa"/>
            <w:gridSpan w:val="2"/>
            <w:tcBorders>
              <w:top w:val="nil"/>
              <w:left w:val="nil"/>
              <w:bottom w:val="nil"/>
              <w:right w:val="nil"/>
            </w:tcBorders>
          </w:tcPr>
          <w:p w14:paraId="7673311E" w14:textId="77777777" w:rsidR="00D744E4" w:rsidRPr="00D744E4" w:rsidRDefault="00D744E4" w:rsidP="00D744E4">
            <w:pPr>
              <w:jc w:val="center"/>
              <w:rPr>
                <w:rFonts w:ascii="Times New Roman" w:hAnsi="Times New Roman" w:cs="Times New Roman"/>
                <w:sz w:val="24"/>
                <w:szCs w:val="24"/>
              </w:rPr>
            </w:pPr>
          </w:p>
          <w:p w14:paraId="017046D9" w14:textId="5AC94544"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c>
          <w:tcPr>
            <w:tcW w:w="3402" w:type="dxa"/>
            <w:gridSpan w:val="2"/>
            <w:tcBorders>
              <w:top w:val="nil"/>
              <w:left w:val="nil"/>
              <w:bottom w:val="nil"/>
              <w:right w:val="nil"/>
            </w:tcBorders>
          </w:tcPr>
          <w:p w14:paraId="122216CD" w14:textId="77777777" w:rsidR="00D744E4" w:rsidRPr="00D744E4" w:rsidRDefault="00D744E4" w:rsidP="00D744E4">
            <w:pPr>
              <w:jc w:val="center"/>
              <w:rPr>
                <w:rFonts w:ascii="Times New Roman" w:hAnsi="Times New Roman" w:cs="Times New Roman"/>
                <w:sz w:val="24"/>
                <w:szCs w:val="24"/>
              </w:rPr>
            </w:pPr>
          </w:p>
          <w:p w14:paraId="4B5AB5D1" w14:textId="618A4FBE"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r>
      <w:tr w:rsidR="00D744E4" w:rsidRPr="00D744E4" w14:paraId="57267371" w14:textId="77777777" w:rsidTr="00D744E4">
        <w:tc>
          <w:tcPr>
            <w:tcW w:w="2547" w:type="dxa"/>
            <w:tcBorders>
              <w:top w:val="nil"/>
              <w:left w:val="nil"/>
              <w:bottom w:val="nil"/>
              <w:right w:val="nil"/>
            </w:tcBorders>
          </w:tcPr>
          <w:p w14:paraId="67CAD945" w14:textId="491BB726" w:rsidR="00D744E4" w:rsidRPr="00D744E4" w:rsidRDefault="00D744E4" w:rsidP="00D744E4">
            <w:pPr>
              <w:rPr>
                <w:rFonts w:ascii="Times New Roman" w:hAnsi="Times New Roman" w:cs="Times New Roman"/>
                <w:sz w:val="24"/>
                <w:szCs w:val="24"/>
              </w:rPr>
            </w:pPr>
            <w:r w:rsidRPr="00D744E4">
              <w:rPr>
                <w:rFonts w:ascii="Times New Roman" w:hAnsi="Times New Roman" w:cs="Times New Roman"/>
                <w:bCs/>
                <w:sz w:val="24"/>
                <w:szCs w:val="24"/>
                <w:lang w:val="en-US"/>
              </w:rPr>
              <w:t>Covariance parameters</w:t>
            </w:r>
          </w:p>
        </w:tc>
        <w:tc>
          <w:tcPr>
            <w:tcW w:w="3402" w:type="dxa"/>
            <w:gridSpan w:val="2"/>
            <w:tcBorders>
              <w:top w:val="nil"/>
              <w:left w:val="nil"/>
              <w:bottom w:val="nil"/>
              <w:right w:val="nil"/>
            </w:tcBorders>
          </w:tcPr>
          <w:p w14:paraId="6BFE1F14" w14:textId="77777777" w:rsidR="00D744E4" w:rsidRPr="00D744E4" w:rsidRDefault="00D744E4" w:rsidP="00D744E4">
            <w:pPr>
              <w:jc w:val="center"/>
              <w:rPr>
                <w:rFonts w:ascii="Times New Roman" w:hAnsi="Times New Roman" w:cs="Times New Roman"/>
                <w:sz w:val="24"/>
                <w:szCs w:val="24"/>
              </w:rPr>
            </w:pPr>
          </w:p>
        </w:tc>
        <w:tc>
          <w:tcPr>
            <w:tcW w:w="3402" w:type="dxa"/>
            <w:gridSpan w:val="2"/>
            <w:tcBorders>
              <w:top w:val="nil"/>
              <w:left w:val="nil"/>
              <w:bottom w:val="nil"/>
              <w:right w:val="nil"/>
            </w:tcBorders>
          </w:tcPr>
          <w:p w14:paraId="0EFB3B81" w14:textId="77777777" w:rsidR="00D744E4" w:rsidRPr="00D744E4" w:rsidRDefault="00D744E4" w:rsidP="00D744E4">
            <w:pPr>
              <w:jc w:val="center"/>
              <w:rPr>
                <w:rFonts w:ascii="Times New Roman" w:hAnsi="Times New Roman" w:cs="Times New Roman"/>
                <w:sz w:val="24"/>
                <w:szCs w:val="24"/>
              </w:rPr>
            </w:pPr>
          </w:p>
        </w:tc>
      </w:tr>
      <w:tr w:rsidR="00D744E4" w:rsidRPr="00D744E4" w14:paraId="3CAE62B0" w14:textId="77777777" w:rsidTr="00D744E4">
        <w:tc>
          <w:tcPr>
            <w:tcW w:w="2547" w:type="dxa"/>
            <w:tcBorders>
              <w:top w:val="nil"/>
              <w:left w:val="nil"/>
              <w:bottom w:val="nil"/>
              <w:right w:val="nil"/>
            </w:tcBorders>
          </w:tcPr>
          <w:p w14:paraId="37AA1EBC"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AR1 diagonal</w:t>
            </w:r>
          </w:p>
        </w:tc>
        <w:tc>
          <w:tcPr>
            <w:tcW w:w="3402" w:type="dxa"/>
            <w:gridSpan w:val="2"/>
            <w:tcBorders>
              <w:top w:val="nil"/>
              <w:left w:val="nil"/>
              <w:bottom w:val="nil"/>
              <w:right w:val="nil"/>
            </w:tcBorders>
          </w:tcPr>
          <w:p w14:paraId="1469D968"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0.04 (0.00)</w:t>
            </w:r>
          </w:p>
        </w:tc>
        <w:tc>
          <w:tcPr>
            <w:tcW w:w="3402" w:type="dxa"/>
            <w:gridSpan w:val="2"/>
            <w:tcBorders>
              <w:top w:val="nil"/>
              <w:left w:val="nil"/>
              <w:bottom w:val="nil"/>
              <w:right w:val="nil"/>
            </w:tcBorders>
          </w:tcPr>
          <w:p w14:paraId="3BC62CB8"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11.09 (0.98)</w:t>
            </w:r>
          </w:p>
        </w:tc>
      </w:tr>
      <w:tr w:rsidR="00D744E4" w:rsidRPr="00D744E4" w14:paraId="19F2E10D" w14:textId="77777777" w:rsidTr="00D744E4">
        <w:tc>
          <w:tcPr>
            <w:tcW w:w="2547" w:type="dxa"/>
            <w:tcBorders>
              <w:top w:val="nil"/>
              <w:left w:val="nil"/>
              <w:bottom w:val="nil"/>
              <w:right w:val="nil"/>
            </w:tcBorders>
          </w:tcPr>
          <w:p w14:paraId="090CDD99"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AR1 rho</w:t>
            </w:r>
          </w:p>
        </w:tc>
        <w:tc>
          <w:tcPr>
            <w:tcW w:w="3402" w:type="dxa"/>
            <w:gridSpan w:val="2"/>
            <w:tcBorders>
              <w:top w:val="nil"/>
              <w:left w:val="nil"/>
              <w:bottom w:val="nil"/>
              <w:right w:val="nil"/>
            </w:tcBorders>
          </w:tcPr>
          <w:p w14:paraId="4D9DDA06"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-0.49 (0.04)</w:t>
            </w:r>
          </w:p>
        </w:tc>
        <w:tc>
          <w:tcPr>
            <w:tcW w:w="3402" w:type="dxa"/>
            <w:gridSpan w:val="2"/>
            <w:tcBorders>
              <w:top w:val="nil"/>
              <w:left w:val="nil"/>
              <w:bottom w:val="nil"/>
              <w:right w:val="nil"/>
            </w:tcBorders>
          </w:tcPr>
          <w:p w14:paraId="3BC1EECC" w14:textId="77777777"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-0.51 (0.06)</w:t>
            </w:r>
          </w:p>
        </w:tc>
      </w:tr>
      <w:tr w:rsidR="00D744E4" w:rsidRPr="00D744E4" w14:paraId="38DD72A8" w14:textId="77777777" w:rsidTr="004E6D04">
        <w:tc>
          <w:tcPr>
            <w:tcW w:w="2547" w:type="dxa"/>
            <w:tcBorders>
              <w:top w:val="nil"/>
              <w:left w:val="nil"/>
              <w:bottom w:val="nil"/>
              <w:right w:val="nil"/>
            </w:tcBorders>
          </w:tcPr>
          <w:p w14:paraId="15B07A81" w14:textId="77777777" w:rsidR="00D744E4" w:rsidRPr="00D744E4" w:rsidRDefault="00D744E4" w:rsidP="00D744E4">
            <w:pPr>
              <w:rPr>
                <w:rFonts w:ascii="Times New Roman" w:hAnsi="Times New Roman" w:cs="Times New Roman"/>
                <w:sz w:val="24"/>
                <w:szCs w:val="24"/>
              </w:rPr>
            </w:pPr>
          </w:p>
        </w:tc>
        <w:tc>
          <w:tcPr>
            <w:tcW w:w="6804" w:type="dxa"/>
            <w:gridSpan w:val="4"/>
            <w:tcBorders>
              <w:top w:val="nil"/>
              <w:left w:val="nil"/>
              <w:bottom w:val="single" w:sz="4" w:space="0" w:color="auto"/>
              <w:right w:val="nil"/>
            </w:tcBorders>
          </w:tcPr>
          <w:p w14:paraId="04D1F60E" w14:textId="77777777" w:rsidR="00D744E4" w:rsidRPr="00D744E4" w:rsidRDefault="00D744E4" w:rsidP="00D744E4">
            <w:pPr>
              <w:jc w:val="center"/>
              <w:rPr>
                <w:rFonts w:ascii="Times New Roman" w:hAnsi="Times New Roman" w:cs="Times New Roman"/>
                <w:bCs/>
                <w:sz w:val="24"/>
                <w:szCs w:val="24"/>
                <w:lang w:val="en-US"/>
              </w:rPr>
            </w:pPr>
          </w:p>
          <w:p w14:paraId="1026BAEB" w14:textId="05D91C54"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bCs/>
                <w:sz w:val="24"/>
                <w:szCs w:val="24"/>
                <w:lang w:val="en-US"/>
              </w:rPr>
              <w:t>(E) Stress coping</w:t>
            </w:r>
          </w:p>
        </w:tc>
      </w:tr>
      <w:tr w:rsidR="00D744E4" w:rsidRPr="00D744E4" w14:paraId="2ACE84AB" w14:textId="77777777" w:rsidTr="007D4852">
        <w:tc>
          <w:tcPr>
            <w:tcW w:w="2547" w:type="dxa"/>
            <w:tcBorders>
              <w:top w:val="nil"/>
              <w:left w:val="nil"/>
              <w:bottom w:val="single" w:sz="4" w:space="0" w:color="auto"/>
              <w:right w:val="nil"/>
            </w:tcBorders>
          </w:tcPr>
          <w:p w14:paraId="4E5A9843" w14:textId="77777777" w:rsidR="00D744E4" w:rsidRPr="00D744E4" w:rsidRDefault="00D744E4" w:rsidP="00D744E4">
            <w:pPr>
              <w:rPr>
                <w:rFonts w:ascii="Times New Roman" w:hAnsi="Times New Roman" w:cs="Times New Roman"/>
                <w:sz w:val="24"/>
                <w:szCs w:val="24"/>
              </w:rPr>
            </w:pPr>
          </w:p>
        </w:tc>
        <w:tc>
          <w:tcPr>
            <w:tcW w:w="3402" w:type="dxa"/>
            <w:gridSpan w:val="2"/>
            <w:tcBorders>
              <w:top w:val="single" w:sz="4" w:space="0" w:color="auto"/>
              <w:left w:val="nil"/>
              <w:bottom w:val="single" w:sz="4" w:space="0" w:color="auto"/>
              <w:right w:val="nil"/>
            </w:tcBorders>
          </w:tcPr>
          <w:p w14:paraId="28425AA0" w14:textId="3B2F56C8"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F (</w:t>
            </w:r>
            <w:proofErr w:type="spellStart"/>
            <w:r w:rsidRPr="00D744E4">
              <w:rPr>
                <w:rFonts w:ascii="Times New Roman" w:hAnsi="Times New Roman" w:cs="Times New Roman"/>
                <w:i/>
                <w:iCs/>
                <w:sz w:val="24"/>
                <w:szCs w:val="24"/>
                <w:lang w:val="en-US"/>
              </w:rPr>
              <w:t>df</w:t>
            </w:r>
            <w:proofErr w:type="spellEnd"/>
            <w:r w:rsidRPr="00D744E4">
              <w:rPr>
                <w:rFonts w:ascii="Times New Roman" w:hAnsi="Times New Roman" w:cs="Times New Roman"/>
                <w:i/>
                <w:iCs/>
                <w:sz w:val="24"/>
                <w:szCs w:val="24"/>
                <w:lang w:val="en-US"/>
              </w:rPr>
              <w:t>)</w:t>
            </w:r>
          </w:p>
        </w:tc>
        <w:tc>
          <w:tcPr>
            <w:tcW w:w="3402" w:type="dxa"/>
            <w:gridSpan w:val="2"/>
            <w:tcBorders>
              <w:top w:val="nil"/>
              <w:left w:val="nil"/>
              <w:bottom w:val="single" w:sz="4" w:space="0" w:color="auto"/>
              <w:right w:val="nil"/>
            </w:tcBorders>
          </w:tcPr>
          <w:p w14:paraId="149B746F" w14:textId="5CC1B13E"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i/>
                <w:iCs/>
                <w:sz w:val="24"/>
                <w:szCs w:val="24"/>
                <w:lang w:val="en-US"/>
              </w:rPr>
              <w:t>p</w:t>
            </w:r>
          </w:p>
        </w:tc>
      </w:tr>
      <w:tr w:rsidR="00D744E4" w:rsidRPr="00D744E4" w14:paraId="5146A272" w14:textId="77777777" w:rsidTr="00D744E4">
        <w:tc>
          <w:tcPr>
            <w:tcW w:w="2547" w:type="dxa"/>
            <w:tcBorders>
              <w:top w:val="single" w:sz="4" w:space="0" w:color="auto"/>
              <w:left w:val="nil"/>
              <w:bottom w:val="nil"/>
              <w:right w:val="nil"/>
            </w:tcBorders>
          </w:tcPr>
          <w:p w14:paraId="06539465" w14:textId="77777777" w:rsidR="00D744E4" w:rsidRPr="00D744E4" w:rsidRDefault="00D744E4" w:rsidP="00D744E4">
            <w:pPr>
              <w:rPr>
                <w:rFonts w:ascii="Times New Roman" w:hAnsi="Times New Roman" w:cs="Times New Roman"/>
                <w:bCs/>
                <w:sz w:val="24"/>
                <w:szCs w:val="24"/>
                <w:lang w:val="en-US"/>
              </w:rPr>
            </w:pPr>
          </w:p>
          <w:p w14:paraId="31ABEA5E" w14:textId="27050312" w:rsidR="00D744E4" w:rsidRPr="00D744E4" w:rsidRDefault="00D744E4" w:rsidP="00D744E4">
            <w:pPr>
              <w:rPr>
                <w:rFonts w:ascii="Times New Roman" w:hAnsi="Times New Roman" w:cs="Times New Roman"/>
                <w:sz w:val="24"/>
                <w:szCs w:val="24"/>
              </w:rPr>
            </w:pPr>
            <w:r w:rsidRPr="00D744E4">
              <w:rPr>
                <w:rFonts w:ascii="Times New Roman" w:hAnsi="Times New Roman" w:cs="Times New Roman"/>
                <w:bCs/>
                <w:sz w:val="24"/>
                <w:szCs w:val="24"/>
                <w:lang w:val="en-US"/>
              </w:rPr>
              <w:t>Fixed effects</w:t>
            </w:r>
          </w:p>
        </w:tc>
        <w:tc>
          <w:tcPr>
            <w:tcW w:w="1701" w:type="dxa"/>
            <w:tcBorders>
              <w:top w:val="single" w:sz="4" w:space="0" w:color="auto"/>
              <w:left w:val="nil"/>
              <w:bottom w:val="nil"/>
              <w:right w:val="nil"/>
            </w:tcBorders>
          </w:tcPr>
          <w:p w14:paraId="2B4AE7F3" w14:textId="77777777" w:rsidR="00D744E4" w:rsidRPr="00D744E4" w:rsidRDefault="00D744E4" w:rsidP="00D744E4">
            <w:pPr>
              <w:jc w:val="center"/>
              <w:rPr>
                <w:rFonts w:ascii="Times New Roman" w:hAnsi="Times New Roman" w:cs="Times New Roman"/>
                <w:i/>
                <w:iCs/>
                <w:sz w:val="24"/>
                <w:szCs w:val="24"/>
                <w:lang w:val="en-US"/>
              </w:rPr>
            </w:pPr>
          </w:p>
        </w:tc>
        <w:tc>
          <w:tcPr>
            <w:tcW w:w="1701" w:type="dxa"/>
            <w:tcBorders>
              <w:top w:val="single" w:sz="4" w:space="0" w:color="auto"/>
              <w:left w:val="nil"/>
              <w:bottom w:val="nil"/>
              <w:right w:val="nil"/>
            </w:tcBorders>
          </w:tcPr>
          <w:p w14:paraId="73B119E9" w14:textId="77777777" w:rsidR="00D744E4" w:rsidRPr="00D744E4" w:rsidRDefault="00D744E4" w:rsidP="00D744E4">
            <w:pPr>
              <w:jc w:val="center"/>
              <w:rPr>
                <w:rFonts w:ascii="Times New Roman" w:hAnsi="Times New Roman" w:cs="Times New Roman"/>
                <w:i/>
                <w:iCs/>
                <w:sz w:val="24"/>
                <w:szCs w:val="24"/>
                <w:lang w:val="en-US"/>
              </w:rPr>
            </w:pPr>
          </w:p>
        </w:tc>
        <w:tc>
          <w:tcPr>
            <w:tcW w:w="3402" w:type="dxa"/>
            <w:gridSpan w:val="2"/>
            <w:tcBorders>
              <w:top w:val="single" w:sz="4" w:space="0" w:color="auto"/>
              <w:left w:val="nil"/>
              <w:bottom w:val="nil"/>
              <w:right w:val="nil"/>
            </w:tcBorders>
          </w:tcPr>
          <w:p w14:paraId="6C3BE82B" w14:textId="77777777" w:rsidR="00D744E4" w:rsidRPr="00D744E4" w:rsidRDefault="00D744E4" w:rsidP="00D744E4">
            <w:pPr>
              <w:jc w:val="right"/>
              <w:rPr>
                <w:rFonts w:ascii="Times New Roman" w:hAnsi="Times New Roman" w:cs="Times New Roman"/>
                <w:sz w:val="24"/>
                <w:szCs w:val="24"/>
                <w:lang w:val="en-US"/>
              </w:rPr>
            </w:pPr>
          </w:p>
        </w:tc>
      </w:tr>
      <w:tr w:rsidR="00D744E4" w:rsidRPr="00D744E4" w14:paraId="78372938" w14:textId="77777777" w:rsidTr="00A8211F">
        <w:tc>
          <w:tcPr>
            <w:tcW w:w="2547" w:type="dxa"/>
            <w:tcBorders>
              <w:top w:val="nil"/>
              <w:left w:val="nil"/>
              <w:bottom w:val="nil"/>
              <w:right w:val="nil"/>
            </w:tcBorders>
          </w:tcPr>
          <w:p w14:paraId="4FC44C64"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Intercept</w:t>
            </w:r>
          </w:p>
        </w:tc>
        <w:tc>
          <w:tcPr>
            <w:tcW w:w="3402" w:type="dxa"/>
            <w:gridSpan w:val="2"/>
            <w:tcBorders>
              <w:top w:val="nil"/>
              <w:left w:val="nil"/>
              <w:bottom w:val="nil"/>
              <w:right w:val="nil"/>
            </w:tcBorders>
            <w:vAlign w:val="center"/>
          </w:tcPr>
          <w:p w14:paraId="598E3201" w14:textId="4B40C184"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0.49 (222)</w:t>
            </w:r>
          </w:p>
        </w:tc>
        <w:tc>
          <w:tcPr>
            <w:tcW w:w="3402" w:type="dxa"/>
            <w:gridSpan w:val="2"/>
            <w:tcBorders>
              <w:top w:val="nil"/>
              <w:left w:val="nil"/>
              <w:bottom w:val="nil"/>
              <w:right w:val="nil"/>
            </w:tcBorders>
            <w:vAlign w:val="center"/>
          </w:tcPr>
          <w:p w14:paraId="3F213691" w14:textId="04954598"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 xml:space="preserve">&gt; </w:t>
            </w:r>
            <w:r w:rsidR="00DE12DD">
              <w:rPr>
                <w:rFonts w:ascii="Times New Roman" w:hAnsi="Times New Roman" w:cs="Times New Roman"/>
                <w:sz w:val="24"/>
                <w:szCs w:val="24"/>
                <w:lang w:val="en-US"/>
              </w:rPr>
              <w:t>0</w:t>
            </w:r>
            <w:r w:rsidRPr="00D744E4">
              <w:rPr>
                <w:rFonts w:ascii="Times New Roman" w:hAnsi="Times New Roman" w:cs="Times New Roman"/>
                <w:sz w:val="24"/>
                <w:szCs w:val="24"/>
                <w:lang w:val="en-US"/>
              </w:rPr>
              <w:t>.45</w:t>
            </w:r>
          </w:p>
        </w:tc>
      </w:tr>
      <w:tr w:rsidR="00D744E4" w:rsidRPr="00D744E4" w14:paraId="6E9D4B1A" w14:textId="77777777" w:rsidTr="00974255">
        <w:tc>
          <w:tcPr>
            <w:tcW w:w="2547" w:type="dxa"/>
            <w:tcBorders>
              <w:top w:val="nil"/>
              <w:left w:val="nil"/>
              <w:bottom w:val="nil"/>
              <w:right w:val="nil"/>
            </w:tcBorders>
          </w:tcPr>
          <w:p w14:paraId="773553A9"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Interval</w:t>
            </w:r>
          </w:p>
        </w:tc>
        <w:tc>
          <w:tcPr>
            <w:tcW w:w="3402" w:type="dxa"/>
            <w:gridSpan w:val="2"/>
            <w:tcBorders>
              <w:top w:val="nil"/>
              <w:left w:val="nil"/>
              <w:bottom w:val="nil"/>
              <w:right w:val="nil"/>
            </w:tcBorders>
            <w:vAlign w:val="center"/>
          </w:tcPr>
          <w:p w14:paraId="08933EDB" w14:textId="046675BC"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0.49 (279)</w:t>
            </w:r>
          </w:p>
        </w:tc>
        <w:tc>
          <w:tcPr>
            <w:tcW w:w="3402" w:type="dxa"/>
            <w:gridSpan w:val="2"/>
            <w:tcBorders>
              <w:top w:val="nil"/>
              <w:left w:val="nil"/>
              <w:bottom w:val="nil"/>
              <w:right w:val="nil"/>
            </w:tcBorders>
            <w:vAlign w:val="center"/>
          </w:tcPr>
          <w:p w14:paraId="13DF0A5D" w14:textId="6D9B9C1A"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.60</w:t>
            </w:r>
          </w:p>
        </w:tc>
      </w:tr>
      <w:tr w:rsidR="00D744E4" w:rsidRPr="00D744E4" w14:paraId="6984AABB" w14:textId="77777777" w:rsidTr="00691348">
        <w:tc>
          <w:tcPr>
            <w:tcW w:w="2547" w:type="dxa"/>
            <w:tcBorders>
              <w:top w:val="nil"/>
              <w:left w:val="nil"/>
              <w:bottom w:val="nil"/>
              <w:right w:val="nil"/>
            </w:tcBorders>
          </w:tcPr>
          <w:p w14:paraId="235722ED"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Module</w:t>
            </w:r>
          </w:p>
        </w:tc>
        <w:tc>
          <w:tcPr>
            <w:tcW w:w="3402" w:type="dxa"/>
            <w:gridSpan w:val="2"/>
            <w:tcBorders>
              <w:top w:val="nil"/>
              <w:left w:val="nil"/>
              <w:bottom w:val="nil"/>
              <w:right w:val="nil"/>
            </w:tcBorders>
            <w:vAlign w:val="center"/>
          </w:tcPr>
          <w:p w14:paraId="18D55DBA" w14:textId="768F6E59"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2.38 (287)</w:t>
            </w:r>
          </w:p>
        </w:tc>
        <w:tc>
          <w:tcPr>
            <w:tcW w:w="3402" w:type="dxa"/>
            <w:gridSpan w:val="2"/>
            <w:tcBorders>
              <w:top w:val="nil"/>
              <w:left w:val="nil"/>
              <w:bottom w:val="nil"/>
              <w:right w:val="nil"/>
            </w:tcBorders>
            <w:vAlign w:val="center"/>
          </w:tcPr>
          <w:p w14:paraId="4C796E2E" w14:textId="45223BC3" w:rsidR="00D744E4" w:rsidRPr="00D744E4" w:rsidRDefault="00DE12DD" w:rsidP="00D744E4">
            <w:pPr>
              <w:jc w:val="right"/>
              <w:rPr>
                <w:rFonts w:ascii="Times New Roman" w:hAnsi="Times New Roman" w:cs="Times New Roman"/>
                <w:sz w:val="24"/>
                <w:szCs w:val="24"/>
                <w:lang w:val="en-US"/>
              </w:rPr>
            </w:pPr>
            <w:r>
              <w:rPr>
                <w:rFonts w:ascii="Times New Roman" w:hAnsi="Times New Roman" w:cs="Times New Roman"/>
                <w:sz w:val="24"/>
                <w:szCs w:val="24"/>
              </w:rPr>
              <w:t>0</w:t>
            </w:r>
            <w:r w:rsidR="00D744E4" w:rsidRPr="00D744E4">
              <w:rPr>
                <w:rFonts w:ascii="Times New Roman" w:hAnsi="Times New Roman" w:cs="Times New Roman"/>
                <w:sz w:val="24"/>
                <w:szCs w:val="24"/>
              </w:rPr>
              <w:t>.070</w:t>
            </w:r>
          </w:p>
        </w:tc>
      </w:tr>
      <w:tr w:rsidR="00D744E4" w:rsidRPr="00D744E4" w14:paraId="7A506ACB" w14:textId="77777777" w:rsidTr="005173FA">
        <w:tc>
          <w:tcPr>
            <w:tcW w:w="2547" w:type="dxa"/>
            <w:tcBorders>
              <w:top w:val="nil"/>
              <w:left w:val="nil"/>
              <w:bottom w:val="nil"/>
              <w:right w:val="nil"/>
            </w:tcBorders>
          </w:tcPr>
          <w:p w14:paraId="2196C7D7"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Interval</w:t>
            </w:r>
            <w:r w:rsidRPr="00D744E4">
              <w:rPr>
                <w:rFonts w:ascii="Times New Roman" w:hAnsi="Times New Roman" w:cs="Times New Roman"/>
                <w:sz w:val="24"/>
                <w:szCs w:val="24"/>
                <w:vertAlign w:val="superscript"/>
              </w:rPr>
              <w:t>*</w:t>
            </w:r>
            <w:r w:rsidRPr="00D744E4">
              <w:rPr>
                <w:rFonts w:ascii="Times New Roman" w:hAnsi="Times New Roman" w:cs="Times New Roman"/>
                <w:sz w:val="24"/>
                <w:szCs w:val="24"/>
              </w:rPr>
              <w:t>module</w:t>
            </w:r>
          </w:p>
        </w:tc>
        <w:tc>
          <w:tcPr>
            <w:tcW w:w="3402" w:type="dxa"/>
            <w:gridSpan w:val="2"/>
            <w:tcBorders>
              <w:top w:val="nil"/>
              <w:left w:val="nil"/>
              <w:bottom w:val="nil"/>
              <w:right w:val="nil"/>
            </w:tcBorders>
            <w:vAlign w:val="center"/>
          </w:tcPr>
          <w:p w14:paraId="4EFCDFCB" w14:textId="16EEBFD2" w:rsidR="00D744E4" w:rsidRPr="00D744E4" w:rsidRDefault="00D744E4" w:rsidP="00D744E4">
            <w:pPr>
              <w:jc w:val="right"/>
              <w:rPr>
                <w:rFonts w:ascii="Times New Roman" w:hAnsi="Times New Roman" w:cs="Times New Roman"/>
                <w:sz w:val="24"/>
                <w:szCs w:val="24"/>
              </w:rPr>
            </w:pPr>
            <w:r w:rsidRPr="00D744E4">
              <w:rPr>
                <w:rFonts w:ascii="Times New Roman" w:hAnsi="Times New Roman" w:cs="Times New Roman"/>
                <w:sz w:val="24"/>
                <w:szCs w:val="24"/>
              </w:rPr>
              <w:t>0.37 (313)</w:t>
            </w:r>
          </w:p>
        </w:tc>
        <w:tc>
          <w:tcPr>
            <w:tcW w:w="3402" w:type="dxa"/>
            <w:gridSpan w:val="2"/>
            <w:tcBorders>
              <w:top w:val="nil"/>
              <w:left w:val="nil"/>
              <w:bottom w:val="nil"/>
              <w:right w:val="nil"/>
            </w:tcBorders>
            <w:vAlign w:val="center"/>
          </w:tcPr>
          <w:p w14:paraId="56223B79" w14:textId="4D5B825A"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rPr>
              <w:t xml:space="preserve">&gt; </w:t>
            </w:r>
            <w:r w:rsidR="00DE12DD">
              <w:rPr>
                <w:rFonts w:ascii="Times New Roman" w:hAnsi="Times New Roman" w:cs="Times New Roman"/>
                <w:sz w:val="24"/>
                <w:szCs w:val="24"/>
              </w:rPr>
              <w:t>0</w:t>
            </w:r>
            <w:r w:rsidRPr="00D744E4">
              <w:rPr>
                <w:rFonts w:ascii="Times New Roman" w:hAnsi="Times New Roman" w:cs="Times New Roman"/>
                <w:sz w:val="24"/>
                <w:szCs w:val="24"/>
              </w:rPr>
              <w:t>.75</w:t>
            </w:r>
          </w:p>
        </w:tc>
      </w:tr>
      <w:tr w:rsidR="00D744E4" w:rsidRPr="00D744E4" w14:paraId="10FD351D" w14:textId="77777777" w:rsidTr="00F87D70">
        <w:tc>
          <w:tcPr>
            <w:tcW w:w="2547" w:type="dxa"/>
            <w:tcBorders>
              <w:top w:val="nil"/>
              <w:left w:val="nil"/>
              <w:bottom w:val="nil"/>
              <w:right w:val="nil"/>
            </w:tcBorders>
          </w:tcPr>
          <w:p w14:paraId="23587167" w14:textId="77777777" w:rsidR="00D744E4" w:rsidRPr="00D744E4" w:rsidRDefault="00D744E4" w:rsidP="00D744E4">
            <w:pPr>
              <w:rPr>
                <w:rFonts w:ascii="Times New Roman" w:hAnsi="Times New Roman" w:cs="Times New Roman"/>
                <w:sz w:val="24"/>
                <w:szCs w:val="24"/>
              </w:rPr>
            </w:pPr>
          </w:p>
        </w:tc>
        <w:tc>
          <w:tcPr>
            <w:tcW w:w="6804" w:type="dxa"/>
            <w:gridSpan w:val="4"/>
            <w:tcBorders>
              <w:top w:val="nil"/>
              <w:left w:val="nil"/>
              <w:bottom w:val="nil"/>
              <w:right w:val="nil"/>
            </w:tcBorders>
          </w:tcPr>
          <w:p w14:paraId="78EA60FC" w14:textId="77777777" w:rsidR="00D744E4" w:rsidRPr="00D744E4" w:rsidRDefault="00D744E4" w:rsidP="00D744E4">
            <w:pPr>
              <w:jc w:val="center"/>
              <w:rPr>
                <w:rFonts w:ascii="Times New Roman" w:hAnsi="Times New Roman" w:cs="Times New Roman"/>
                <w:sz w:val="24"/>
                <w:szCs w:val="24"/>
              </w:rPr>
            </w:pPr>
          </w:p>
          <w:p w14:paraId="7FC3AE28" w14:textId="52978D92" w:rsidR="00D744E4" w:rsidRPr="00D744E4" w:rsidRDefault="00D744E4" w:rsidP="00D744E4">
            <w:pPr>
              <w:jc w:val="center"/>
              <w:rPr>
                <w:rFonts w:ascii="Times New Roman" w:hAnsi="Times New Roman" w:cs="Times New Roman"/>
                <w:sz w:val="24"/>
                <w:szCs w:val="24"/>
                <w:lang w:val="en-US"/>
              </w:rPr>
            </w:pPr>
            <w:r w:rsidRPr="00D744E4">
              <w:rPr>
                <w:rFonts w:ascii="Times New Roman" w:hAnsi="Times New Roman" w:cs="Times New Roman"/>
                <w:sz w:val="24"/>
                <w:szCs w:val="24"/>
              </w:rPr>
              <w:t>Estimate (</w:t>
            </w:r>
            <w:r w:rsidRPr="00D744E4">
              <w:rPr>
                <w:rFonts w:ascii="Times New Roman" w:hAnsi="Times New Roman" w:cs="Times New Roman"/>
                <w:i/>
                <w:sz w:val="24"/>
                <w:szCs w:val="24"/>
              </w:rPr>
              <w:t>SE</w:t>
            </w:r>
            <w:r w:rsidRPr="00D744E4">
              <w:rPr>
                <w:rFonts w:ascii="Times New Roman" w:hAnsi="Times New Roman" w:cs="Times New Roman"/>
                <w:sz w:val="24"/>
                <w:szCs w:val="24"/>
              </w:rPr>
              <w:t>)</w:t>
            </w:r>
          </w:p>
        </w:tc>
      </w:tr>
      <w:tr w:rsidR="00D744E4" w:rsidRPr="00D744E4" w14:paraId="6FC34BDD" w14:textId="77777777" w:rsidTr="00D744E4">
        <w:tc>
          <w:tcPr>
            <w:tcW w:w="2547" w:type="dxa"/>
            <w:tcBorders>
              <w:top w:val="nil"/>
              <w:left w:val="nil"/>
              <w:bottom w:val="nil"/>
              <w:right w:val="nil"/>
            </w:tcBorders>
          </w:tcPr>
          <w:p w14:paraId="382CF4C6" w14:textId="417A88B7" w:rsidR="00D744E4" w:rsidRPr="00D744E4" w:rsidRDefault="00D744E4" w:rsidP="00D744E4">
            <w:pPr>
              <w:rPr>
                <w:rFonts w:ascii="Times New Roman" w:hAnsi="Times New Roman" w:cs="Times New Roman"/>
                <w:sz w:val="24"/>
                <w:szCs w:val="24"/>
              </w:rPr>
            </w:pPr>
            <w:r w:rsidRPr="00D744E4">
              <w:rPr>
                <w:rFonts w:ascii="Times New Roman" w:hAnsi="Times New Roman" w:cs="Times New Roman"/>
                <w:bCs/>
                <w:sz w:val="24"/>
                <w:szCs w:val="24"/>
                <w:lang w:val="en-US"/>
              </w:rPr>
              <w:t>Covariance parameters</w:t>
            </w:r>
          </w:p>
        </w:tc>
        <w:tc>
          <w:tcPr>
            <w:tcW w:w="3402" w:type="dxa"/>
            <w:gridSpan w:val="2"/>
            <w:tcBorders>
              <w:top w:val="nil"/>
              <w:left w:val="nil"/>
              <w:bottom w:val="nil"/>
              <w:right w:val="nil"/>
            </w:tcBorders>
          </w:tcPr>
          <w:p w14:paraId="2FB72DAB" w14:textId="77777777" w:rsidR="00D744E4" w:rsidRPr="00D744E4" w:rsidRDefault="00D744E4" w:rsidP="00D744E4">
            <w:pPr>
              <w:jc w:val="center"/>
              <w:rPr>
                <w:rFonts w:ascii="Times New Roman" w:hAnsi="Times New Roman" w:cs="Times New Roman"/>
                <w:sz w:val="24"/>
                <w:szCs w:val="24"/>
              </w:rPr>
            </w:pPr>
          </w:p>
        </w:tc>
        <w:tc>
          <w:tcPr>
            <w:tcW w:w="3402" w:type="dxa"/>
            <w:gridSpan w:val="2"/>
            <w:tcBorders>
              <w:top w:val="nil"/>
              <w:left w:val="nil"/>
              <w:bottom w:val="nil"/>
              <w:right w:val="nil"/>
            </w:tcBorders>
          </w:tcPr>
          <w:p w14:paraId="215FB584" w14:textId="77777777" w:rsidR="00D744E4" w:rsidRPr="00D744E4" w:rsidRDefault="00D744E4" w:rsidP="00D744E4">
            <w:pPr>
              <w:jc w:val="center"/>
              <w:rPr>
                <w:rFonts w:ascii="Times New Roman" w:hAnsi="Times New Roman" w:cs="Times New Roman"/>
                <w:sz w:val="24"/>
                <w:szCs w:val="24"/>
                <w:lang w:val="en-US"/>
              </w:rPr>
            </w:pPr>
          </w:p>
        </w:tc>
      </w:tr>
      <w:tr w:rsidR="00D744E4" w:rsidRPr="00D744E4" w14:paraId="15E83508" w14:textId="77777777" w:rsidTr="00B62522">
        <w:tc>
          <w:tcPr>
            <w:tcW w:w="2547" w:type="dxa"/>
            <w:tcBorders>
              <w:top w:val="nil"/>
              <w:left w:val="nil"/>
              <w:bottom w:val="nil"/>
              <w:right w:val="nil"/>
            </w:tcBorders>
          </w:tcPr>
          <w:p w14:paraId="5CEB4152"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AR1 diagonal</w:t>
            </w:r>
          </w:p>
        </w:tc>
        <w:tc>
          <w:tcPr>
            <w:tcW w:w="6804" w:type="dxa"/>
            <w:gridSpan w:val="4"/>
            <w:tcBorders>
              <w:top w:val="nil"/>
              <w:left w:val="nil"/>
              <w:bottom w:val="nil"/>
              <w:right w:val="nil"/>
            </w:tcBorders>
          </w:tcPr>
          <w:p w14:paraId="53C3B449" w14:textId="4954E0C2"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12.40 (1.02)</w:t>
            </w:r>
          </w:p>
        </w:tc>
      </w:tr>
      <w:tr w:rsidR="00D744E4" w:rsidRPr="00D744E4" w14:paraId="54F40BA6" w14:textId="77777777" w:rsidTr="00624106">
        <w:tc>
          <w:tcPr>
            <w:tcW w:w="2547" w:type="dxa"/>
            <w:tcBorders>
              <w:top w:val="nil"/>
              <w:left w:val="nil"/>
              <w:right w:val="nil"/>
            </w:tcBorders>
          </w:tcPr>
          <w:p w14:paraId="08472596" w14:textId="77777777" w:rsidR="00D744E4" w:rsidRPr="00D744E4" w:rsidRDefault="00D744E4" w:rsidP="00D744E4">
            <w:pPr>
              <w:ind w:firstLine="310"/>
              <w:rPr>
                <w:rFonts w:ascii="Times New Roman" w:hAnsi="Times New Roman" w:cs="Times New Roman"/>
                <w:sz w:val="24"/>
                <w:szCs w:val="24"/>
              </w:rPr>
            </w:pPr>
            <w:r w:rsidRPr="00D744E4">
              <w:rPr>
                <w:rFonts w:ascii="Times New Roman" w:hAnsi="Times New Roman" w:cs="Times New Roman"/>
                <w:sz w:val="24"/>
                <w:szCs w:val="24"/>
              </w:rPr>
              <w:t>AR1 rho</w:t>
            </w:r>
          </w:p>
        </w:tc>
        <w:tc>
          <w:tcPr>
            <w:tcW w:w="6804" w:type="dxa"/>
            <w:gridSpan w:val="4"/>
            <w:tcBorders>
              <w:top w:val="nil"/>
              <w:left w:val="nil"/>
              <w:right w:val="nil"/>
            </w:tcBorders>
          </w:tcPr>
          <w:p w14:paraId="5349E571" w14:textId="429D452A" w:rsidR="00D744E4" w:rsidRPr="00D744E4" w:rsidRDefault="00D744E4" w:rsidP="00D744E4">
            <w:pPr>
              <w:jc w:val="right"/>
              <w:rPr>
                <w:rFonts w:ascii="Times New Roman" w:hAnsi="Times New Roman" w:cs="Times New Roman"/>
                <w:sz w:val="24"/>
                <w:szCs w:val="24"/>
                <w:lang w:val="en-US"/>
              </w:rPr>
            </w:pPr>
            <w:r w:rsidRPr="00D744E4">
              <w:rPr>
                <w:rFonts w:ascii="Times New Roman" w:hAnsi="Times New Roman" w:cs="Times New Roman"/>
                <w:sz w:val="24"/>
                <w:szCs w:val="24"/>
                <w:lang w:val="en-US"/>
              </w:rPr>
              <w:t>-0.41 (0.07)</w:t>
            </w:r>
          </w:p>
        </w:tc>
      </w:tr>
    </w:tbl>
    <w:p w14:paraId="474860B9" w14:textId="1BF785C9" w:rsidR="00D744E4" w:rsidRPr="00D744E4" w:rsidRDefault="00D744E4" w:rsidP="00D744E4">
      <w:pPr>
        <w:spacing w:after="0"/>
        <w:rPr>
          <w:rFonts w:ascii="Times New Roman" w:hAnsi="Times New Roman" w:cs="Times New Roman"/>
          <w:color w:val="000000"/>
          <w:sz w:val="24"/>
          <w:szCs w:val="24"/>
        </w:rPr>
      </w:pPr>
      <w:r w:rsidRPr="00D744E4">
        <w:rPr>
          <w:rFonts w:ascii="Times New Roman" w:hAnsi="Times New Roman" w:cs="Times New Roman"/>
          <w:i/>
          <w:color w:val="000000"/>
          <w:sz w:val="24"/>
          <w:szCs w:val="24"/>
        </w:rPr>
        <w:t>Note</w:t>
      </w:r>
      <w:r w:rsidRPr="00D744E4">
        <w:rPr>
          <w:rFonts w:ascii="Times New Roman" w:hAnsi="Times New Roman" w:cs="Times New Roman"/>
          <w:color w:val="000000"/>
          <w:sz w:val="24"/>
          <w:szCs w:val="24"/>
        </w:rPr>
        <w:t xml:space="preserve">. S1 = awakening sample; </w:t>
      </w:r>
      <w:r w:rsidRPr="00D744E4">
        <w:rPr>
          <w:rFonts w:ascii="Times New Roman" w:hAnsi="Times New Roman" w:cs="Times New Roman"/>
          <w:i/>
          <w:iCs/>
          <w:color w:val="000000"/>
          <w:sz w:val="24"/>
          <w:szCs w:val="24"/>
        </w:rPr>
        <w:t>SE</w:t>
      </w:r>
      <w:r w:rsidRPr="00D744E4">
        <w:rPr>
          <w:rFonts w:ascii="Times New Roman" w:hAnsi="Times New Roman" w:cs="Times New Roman"/>
          <w:iCs/>
          <w:color w:val="000000"/>
          <w:sz w:val="24"/>
          <w:szCs w:val="24"/>
        </w:rPr>
        <w:t xml:space="preserve"> = standard error</w:t>
      </w:r>
      <w:r w:rsidRPr="00D744E4">
        <w:rPr>
          <w:rFonts w:ascii="Times New Roman" w:hAnsi="Times New Roman" w:cs="Times New Roman"/>
          <w:color w:val="000000"/>
          <w:sz w:val="24"/>
          <w:szCs w:val="24"/>
        </w:rPr>
        <w:t>.</w:t>
      </w:r>
    </w:p>
    <w:p w14:paraId="316FB2DA" w14:textId="77777777" w:rsidR="00D744E4" w:rsidRPr="00D744E4" w:rsidRDefault="00D744E4" w:rsidP="00D744E4">
      <w:pPr>
        <w:spacing w:after="0"/>
        <w:rPr>
          <w:rFonts w:ascii="Times New Roman" w:eastAsia="MS Mincho" w:hAnsi="Times New Roman" w:cs="Times New Roman"/>
          <w:sz w:val="24"/>
          <w:szCs w:val="24"/>
        </w:rPr>
      </w:pPr>
    </w:p>
    <w:p w14:paraId="7201B471" w14:textId="5D2C667D" w:rsidR="00D744E4" w:rsidRDefault="00D744E4" w:rsidP="00D744E4">
      <w:pPr>
        <w:spacing w:after="0"/>
        <w:rPr>
          <w:rFonts w:ascii="Times New Roman" w:hAnsi="Times New Roman" w:cs="Times New Roman"/>
          <w:sz w:val="24"/>
          <w:szCs w:val="24"/>
        </w:rPr>
      </w:pPr>
      <w:r>
        <w:rPr>
          <w:rFonts w:ascii="Times New Roman" w:hAnsi="Times New Roman" w:cs="Times New Roman"/>
          <w:sz w:val="24"/>
          <w:szCs w:val="24"/>
        </w:rPr>
        <w:br w:type="page"/>
      </w:r>
    </w:p>
    <w:p w14:paraId="3D01399B" w14:textId="2D5483CD" w:rsidR="00695981" w:rsidRDefault="00695981" w:rsidP="00695981">
      <w:pPr>
        <w:spacing w:after="0" w:line="48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54D11C01" wp14:editId="78239616">
            <wp:extent cx="4932000" cy="623301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000" cy="6233016"/>
                    </a:xfrm>
                    <a:prstGeom prst="rect">
                      <a:avLst/>
                    </a:prstGeom>
                    <a:noFill/>
                  </pic:spPr>
                </pic:pic>
              </a:graphicData>
            </a:graphic>
          </wp:inline>
        </w:drawing>
      </w:r>
    </w:p>
    <w:p w14:paraId="767554A5" w14:textId="77777777" w:rsidR="00695981" w:rsidRPr="00695981" w:rsidRDefault="00695981" w:rsidP="00695981">
      <w:pPr>
        <w:spacing w:after="0" w:line="480" w:lineRule="auto"/>
        <w:jc w:val="both"/>
        <w:rPr>
          <w:rFonts w:ascii="Times New Roman" w:hAnsi="Times New Roman" w:cs="Times New Roman"/>
          <w:b/>
          <w:sz w:val="24"/>
          <w:szCs w:val="24"/>
        </w:rPr>
      </w:pPr>
      <w:r w:rsidRPr="00695981">
        <w:rPr>
          <w:rFonts w:ascii="Times New Roman" w:hAnsi="Times New Roman" w:cs="Times New Roman"/>
          <w:b/>
          <w:sz w:val="24"/>
          <w:szCs w:val="24"/>
        </w:rPr>
        <w:t>Fig</w:t>
      </w:r>
      <w:r>
        <w:rPr>
          <w:rFonts w:ascii="Times New Roman" w:hAnsi="Times New Roman" w:cs="Times New Roman"/>
          <w:b/>
          <w:sz w:val="24"/>
          <w:szCs w:val="24"/>
        </w:rPr>
        <w:t>.</w:t>
      </w:r>
      <w:r w:rsidRPr="00695981">
        <w:rPr>
          <w:rFonts w:ascii="Times New Roman" w:hAnsi="Times New Roman" w:cs="Times New Roman"/>
          <w:b/>
          <w:sz w:val="24"/>
          <w:szCs w:val="24"/>
        </w:rPr>
        <w:t xml:space="preserve"> S</w:t>
      </w:r>
      <w:r>
        <w:rPr>
          <w:rFonts w:ascii="Times New Roman" w:hAnsi="Times New Roman" w:cs="Times New Roman"/>
          <w:b/>
          <w:sz w:val="24"/>
          <w:szCs w:val="24"/>
        </w:rPr>
        <w:t>4</w:t>
      </w:r>
    </w:p>
    <w:p w14:paraId="6B924B59" w14:textId="25DDB37D" w:rsidR="00D6534D" w:rsidRPr="00695981" w:rsidRDefault="00695981" w:rsidP="00695981">
      <w:pPr>
        <w:spacing w:after="0" w:line="480" w:lineRule="auto"/>
        <w:jc w:val="both"/>
        <w:rPr>
          <w:rFonts w:ascii="Times New Roman" w:hAnsi="Times New Roman"/>
          <w:color w:val="000000"/>
          <w:sz w:val="24"/>
          <w:szCs w:val="24"/>
        </w:rPr>
      </w:pPr>
      <w:r w:rsidRPr="00695981">
        <w:rPr>
          <w:rFonts w:ascii="Times New Roman" w:hAnsi="Times New Roman" w:cs="Times New Roman"/>
          <w:sz w:val="24"/>
          <w:szCs w:val="24"/>
        </w:rPr>
        <w:t xml:space="preserve">Effect of mental training on summary scores of subjective </w:t>
      </w:r>
      <w:proofErr w:type="gramStart"/>
      <w:r w:rsidRPr="00695981">
        <w:rPr>
          <w:rFonts w:ascii="Times New Roman" w:hAnsi="Times New Roman" w:cs="Times New Roman"/>
          <w:sz w:val="24"/>
          <w:szCs w:val="24"/>
        </w:rPr>
        <w:t>experience</w:t>
      </w:r>
      <w:proofErr w:type="gramEnd"/>
      <w:r w:rsidRPr="00695981">
        <w:rPr>
          <w:rFonts w:ascii="Times New Roman" w:hAnsi="Times New Roman" w:cs="Times New Roman"/>
          <w:sz w:val="24"/>
          <w:szCs w:val="24"/>
        </w:rPr>
        <w:t xml:space="preserve"> (T0-T3). No significant effects of mental training were found on (A) affect, (B) arousal, (C) stress event ratio, (D) stress intensity and (E) stress coping. Mean difference scores depicted by the model are plotted; error</w:t>
      </w:r>
      <w:r>
        <w:rPr>
          <w:rFonts w:ascii="Times New Roman" w:hAnsi="Times New Roman" w:cs="Times New Roman"/>
          <w:sz w:val="24"/>
          <w:szCs w:val="24"/>
        </w:rPr>
        <w:t xml:space="preserve"> bars represent standard errors</w:t>
      </w:r>
      <w:r w:rsidR="00D6534D">
        <w:rPr>
          <w:rFonts w:ascii="Times New Roman" w:hAnsi="Times New Roman"/>
          <w:b/>
          <w:color w:val="000000"/>
          <w:sz w:val="24"/>
          <w:szCs w:val="24"/>
        </w:rPr>
        <w:br w:type="page"/>
      </w:r>
    </w:p>
    <w:p w14:paraId="1CD854F0" w14:textId="1145A618" w:rsidR="00772D5D" w:rsidRPr="009F4D7C" w:rsidRDefault="00D6534D" w:rsidP="00D6534D">
      <w:pPr>
        <w:pStyle w:val="Bibliography"/>
        <w:spacing w:after="0" w:line="480" w:lineRule="auto"/>
        <w:rPr>
          <w:rFonts w:ascii="Times New Roman" w:hAnsi="Times New Roman" w:cs="Times New Roman"/>
          <w:b/>
          <w:sz w:val="24"/>
          <w:lang w:val="en-US"/>
        </w:rPr>
      </w:pPr>
      <w:r>
        <w:rPr>
          <w:bCs/>
          <w:smallCaps/>
        </w:rPr>
        <w:lastRenderedPageBreak/>
        <w:fldChar w:fldCharType="begin"/>
      </w:r>
      <w:r w:rsidRPr="009F4D7C">
        <w:rPr>
          <w:bCs/>
          <w:smallCaps/>
          <w:lang w:val="en-US"/>
        </w:rPr>
        <w:instrText xml:space="preserve"> ADDIN ZOTERO_BIBL {"uncited":[],"omitted":[],"custom":[]} CSL_BIBLIOGRAPHY </w:instrText>
      </w:r>
      <w:r>
        <w:rPr>
          <w:bCs/>
          <w:smallCaps/>
        </w:rPr>
        <w:fldChar w:fldCharType="separate"/>
      </w:r>
      <w:r w:rsidR="00772D5D" w:rsidRPr="009F4D7C">
        <w:rPr>
          <w:rFonts w:ascii="Times New Roman" w:hAnsi="Times New Roman" w:cs="Times New Roman"/>
          <w:b/>
          <w:sz w:val="24"/>
          <w:lang w:val="en-US"/>
        </w:rPr>
        <w:t>Supplementary References</w:t>
      </w:r>
    </w:p>
    <w:p w14:paraId="3915ED53" w14:textId="4AA4A0B8" w:rsidR="00D6534D" w:rsidRPr="00053D6D" w:rsidRDefault="00772D5D" w:rsidP="00772D5D">
      <w:pPr>
        <w:pStyle w:val="Bibliography"/>
        <w:spacing w:after="0" w:line="480" w:lineRule="auto"/>
        <w:ind w:left="567" w:hanging="567"/>
        <w:rPr>
          <w:rFonts w:ascii="Times New Roman" w:hAnsi="Times New Roman" w:cs="Times New Roman"/>
          <w:sz w:val="24"/>
        </w:rPr>
      </w:pPr>
      <w:r w:rsidRPr="009F4D7C">
        <w:rPr>
          <w:rFonts w:ascii="Times New Roman" w:hAnsi="Times New Roman" w:cs="Times New Roman"/>
          <w:sz w:val="24"/>
          <w:lang w:val="en-US"/>
        </w:rPr>
        <w:t>R</w:t>
      </w:r>
      <w:r w:rsidR="00D6534D" w:rsidRPr="009F4D7C">
        <w:rPr>
          <w:rFonts w:ascii="Times New Roman" w:hAnsi="Times New Roman" w:cs="Times New Roman"/>
          <w:sz w:val="24"/>
          <w:lang w:val="en-US"/>
        </w:rPr>
        <w:t xml:space="preserve">ussell, J.A., Weiss, A., Mendelsohn, G.A., 1989. </w:t>
      </w:r>
      <w:r w:rsidR="00D6534D" w:rsidRPr="00053D6D">
        <w:rPr>
          <w:rFonts w:ascii="Times New Roman" w:hAnsi="Times New Roman" w:cs="Times New Roman"/>
          <w:sz w:val="24"/>
        </w:rPr>
        <w:t xml:space="preserve">Affect Grid: A single-item scale of pleasure and arousal. </w:t>
      </w:r>
      <w:r w:rsidR="00D6534D" w:rsidRPr="00DE12DD">
        <w:rPr>
          <w:rFonts w:ascii="Times New Roman" w:hAnsi="Times New Roman" w:cs="Times New Roman"/>
          <w:i/>
          <w:iCs/>
          <w:sz w:val="24"/>
        </w:rPr>
        <w:t>Journal of Personality and Social Psychology</w:t>
      </w:r>
      <w:r w:rsidR="00DE12DD">
        <w:rPr>
          <w:rFonts w:ascii="Times New Roman" w:hAnsi="Times New Roman" w:cs="Times New Roman"/>
          <w:sz w:val="24"/>
        </w:rPr>
        <w:t>,</w:t>
      </w:r>
      <w:r w:rsidR="00D6534D" w:rsidRPr="00053D6D">
        <w:rPr>
          <w:rFonts w:ascii="Times New Roman" w:hAnsi="Times New Roman" w:cs="Times New Roman"/>
          <w:sz w:val="24"/>
        </w:rPr>
        <w:t xml:space="preserve"> </w:t>
      </w:r>
      <w:r w:rsidR="00D6534D" w:rsidRPr="00DE12DD">
        <w:rPr>
          <w:rFonts w:ascii="Times New Roman" w:hAnsi="Times New Roman" w:cs="Times New Roman"/>
          <w:i/>
          <w:iCs/>
          <w:sz w:val="24"/>
        </w:rPr>
        <w:t>57</w:t>
      </w:r>
      <w:r w:rsidR="00D6534D" w:rsidRPr="00053D6D">
        <w:rPr>
          <w:rFonts w:ascii="Times New Roman" w:hAnsi="Times New Roman" w:cs="Times New Roman"/>
          <w:sz w:val="24"/>
        </w:rPr>
        <w:t>, 493–502.</w:t>
      </w:r>
    </w:p>
    <w:p w14:paraId="65188A9D" w14:textId="55747531" w:rsidR="00F60B27" w:rsidRPr="00D744E4" w:rsidRDefault="00D6534D" w:rsidP="00D744E4">
      <w:pPr>
        <w:spacing w:after="0" w:line="480" w:lineRule="auto"/>
        <w:jc w:val="both"/>
        <w:rPr>
          <w:rFonts w:ascii="Times New Roman" w:hAnsi="Times New Roman" w:cs="Times New Roman"/>
          <w:bCs/>
          <w:smallCaps/>
          <w:sz w:val="24"/>
          <w:szCs w:val="24"/>
        </w:rPr>
      </w:pPr>
      <w:r>
        <w:rPr>
          <w:rFonts w:ascii="Times New Roman" w:hAnsi="Times New Roman" w:cs="Times New Roman"/>
          <w:b/>
          <w:bCs/>
          <w:smallCaps/>
          <w:sz w:val="24"/>
          <w:szCs w:val="24"/>
        </w:rPr>
        <w:fldChar w:fldCharType="end"/>
      </w:r>
    </w:p>
    <w:sectPr w:rsidR="00F60B27" w:rsidRPr="00D744E4" w:rsidSect="000F27F4">
      <w:headerReference w:type="even" r:id="rId12"/>
      <w:headerReference w:type="default" r:id="rId13"/>
      <w:pgSz w:w="12240" w:h="15840"/>
      <w:pgMar w:top="18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62EC4" w14:textId="77777777" w:rsidR="00C05F94" w:rsidRDefault="00C05F94" w:rsidP="000F27F4">
      <w:pPr>
        <w:spacing w:after="0" w:line="240" w:lineRule="auto"/>
      </w:pPr>
      <w:r>
        <w:separator/>
      </w:r>
    </w:p>
  </w:endnote>
  <w:endnote w:type="continuationSeparator" w:id="0">
    <w:p w14:paraId="47A0DEE6" w14:textId="77777777" w:rsidR="00C05F94" w:rsidRDefault="00C05F94" w:rsidP="000F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3CC40" w14:textId="77777777" w:rsidR="00C05F94" w:rsidRDefault="00C05F94" w:rsidP="000F27F4">
      <w:pPr>
        <w:spacing w:after="0" w:line="240" w:lineRule="auto"/>
      </w:pPr>
      <w:r>
        <w:separator/>
      </w:r>
    </w:p>
  </w:footnote>
  <w:footnote w:type="continuationSeparator" w:id="0">
    <w:p w14:paraId="7821C283" w14:textId="77777777" w:rsidR="00C05F94" w:rsidRDefault="00C05F94" w:rsidP="000F2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1F6A" w14:textId="77777777" w:rsidR="00010794" w:rsidRDefault="00010794" w:rsidP="00BD2B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32EB09" w14:textId="77777777" w:rsidR="00010794" w:rsidRDefault="00010794" w:rsidP="000F27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069E" w14:textId="6E3DF629" w:rsidR="00010794" w:rsidRPr="00E64D9D" w:rsidRDefault="00010794" w:rsidP="00BD2BCF">
    <w:pPr>
      <w:pStyle w:val="Header"/>
      <w:framePr w:wrap="around" w:vAnchor="text" w:hAnchor="margin" w:xAlign="right" w:y="1"/>
      <w:rPr>
        <w:rStyle w:val="PageNumber"/>
        <w:rFonts w:ascii="Times New Roman" w:hAnsi="Times New Roman" w:cs="Times New Roman"/>
        <w:sz w:val="20"/>
        <w:szCs w:val="20"/>
      </w:rPr>
    </w:pPr>
    <w:r w:rsidRPr="00E64D9D">
      <w:rPr>
        <w:rStyle w:val="PageNumber"/>
        <w:rFonts w:ascii="Times New Roman" w:hAnsi="Times New Roman" w:cs="Times New Roman"/>
        <w:sz w:val="20"/>
        <w:szCs w:val="20"/>
      </w:rPr>
      <w:fldChar w:fldCharType="begin"/>
    </w:r>
    <w:r w:rsidRPr="00E64D9D">
      <w:rPr>
        <w:rStyle w:val="PageNumber"/>
        <w:rFonts w:ascii="Times New Roman" w:hAnsi="Times New Roman" w:cs="Times New Roman"/>
        <w:sz w:val="20"/>
        <w:szCs w:val="20"/>
      </w:rPr>
      <w:instrText xml:space="preserve">PAGE  </w:instrText>
    </w:r>
    <w:r w:rsidRPr="00E64D9D">
      <w:rPr>
        <w:rStyle w:val="PageNumber"/>
        <w:rFonts w:ascii="Times New Roman" w:hAnsi="Times New Roman" w:cs="Times New Roman"/>
        <w:sz w:val="20"/>
        <w:szCs w:val="20"/>
      </w:rPr>
      <w:fldChar w:fldCharType="separate"/>
    </w:r>
    <w:r w:rsidR="00673E27">
      <w:rPr>
        <w:rStyle w:val="PageNumber"/>
        <w:rFonts w:ascii="Times New Roman" w:hAnsi="Times New Roman" w:cs="Times New Roman"/>
        <w:noProof/>
        <w:sz w:val="20"/>
        <w:szCs w:val="20"/>
      </w:rPr>
      <w:t>17</w:t>
    </w:r>
    <w:r w:rsidRPr="00E64D9D">
      <w:rPr>
        <w:rStyle w:val="PageNumber"/>
        <w:rFonts w:ascii="Times New Roman" w:hAnsi="Times New Roman" w:cs="Times New Roman"/>
        <w:sz w:val="20"/>
        <w:szCs w:val="20"/>
      </w:rPr>
      <w:fldChar w:fldCharType="end"/>
    </w:r>
  </w:p>
  <w:p w14:paraId="12BB2403" w14:textId="63A20454" w:rsidR="00010794" w:rsidRPr="00E64D9D" w:rsidRDefault="007D529B" w:rsidP="000F27F4">
    <w:pPr>
      <w:pStyle w:val="Header"/>
      <w:ind w:right="360"/>
      <w:rPr>
        <w:rFonts w:ascii="Times New Roman" w:hAnsi="Times New Roman" w:cs="Times New Roman"/>
        <w:b/>
        <w:sz w:val="20"/>
        <w:szCs w:val="20"/>
      </w:rPr>
    </w:pPr>
    <w:proofErr w:type="spellStart"/>
    <w:r w:rsidRPr="00E64D9D">
      <w:rPr>
        <w:rFonts w:ascii="Times New Roman" w:hAnsi="Times New Roman" w:cs="Times New Roman"/>
        <w:b/>
        <w:sz w:val="20"/>
        <w:szCs w:val="20"/>
      </w:rPr>
      <w:t>Engert</w:t>
    </w:r>
    <w:proofErr w:type="spellEnd"/>
    <w:r w:rsidR="00010794" w:rsidRPr="00E64D9D">
      <w:rPr>
        <w:rFonts w:ascii="Times New Roman" w:hAnsi="Times New Roman" w:cs="Times New Roman"/>
        <w:b/>
        <w:sz w:val="20"/>
        <w:szCs w:val="20"/>
      </w:rPr>
      <w:t xml:space="preserve"> et al.</w:t>
    </w:r>
  </w:p>
  <w:p w14:paraId="700BE773" w14:textId="0A1B7545" w:rsidR="00010794" w:rsidRPr="00E64D9D" w:rsidRDefault="003D6223" w:rsidP="000F27F4">
    <w:pPr>
      <w:pStyle w:val="Header"/>
      <w:ind w:right="360"/>
      <w:rPr>
        <w:rFonts w:ascii="Times New Roman" w:hAnsi="Times New Roman" w:cs="Times New Roman"/>
        <w:sz w:val="20"/>
        <w:szCs w:val="20"/>
      </w:rPr>
    </w:pPr>
    <w:r>
      <w:rPr>
        <w:rFonts w:ascii="Times New Roman" w:hAnsi="Times New Roman" w:cs="Times New Roman"/>
        <w:sz w:val="20"/>
        <w:szCs w:val="20"/>
      </w:rPr>
      <w:t>Specific reduction in the c</w:t>
    </w:r>
    <w:r w:rsidR="002F798F">
      <w:rPr>
        <w:rFonts w:ascii="Times New Roman" w:hAnsi="Times New Roman" w:cs="Times New Roman"/>
        <w:sz w:val="20"/>
        <w:szCs w:val="20"/>
      </w:rPr>
      <w:t xml:space="preserve">ortisol </w:t>
    </w:r>
    <w:r>
      <w:rPr>
        <w:rFonts w:ascii="Times New Roman" w:hAnsi="Times New Roman" w:cs="Times New Roman"/>
        <w:sz w:val="20"/>
        <w:szCs w:val="20"/>
      </w:rPr>
      <w:t>a</w:t>
    </w:r>
    <w:r w:rsidR="002F798F">
      <w:rPr>
        <w:rFonts w:ascii="Times New Roman" w:hAnsi="Times New Roman" w:cs="Times New Roman"/>
        <w:sz w:val="20"/>
        <w:szCs w:val="20"/>
      </w:rPr>
      <w:t xml:space="preserve">wakening </w:t>
    </w:r>
    <w:r>
      <w:rPr>
        <w:rFonts w:ascii="Times New Roman" w:hAnsi="Times New Roman" w:cs="Times New Roman"/>
        <w:sz w:val="20"/>
        <w:szCs w:val="20"/>
      </w:rPr>
      <w:t>r</w:t>
    </w:r>
    <w:r w:rsidR="002F798F">
      <w:rPr>
        <w:rFonts w:ascii="Times New Roman" w:hAnsi="Times New Roman" w:cs="Times New Roman"/>
        <w:sz w:val="20"/>
        <w:szCs w:val="20"/>
      </w:rPr>
      <w:t>esponse a</w:t>
    </w:r>
    <w:r w:rsidR="00E64D9D" w:rsidRPr="00E64D9D">
      <w:rPr>
        <w:rFonts w:ascii="Times New Roman" w:hAnsi="Times New Roman" w:cs="Times New Roman"/>
        <w:sz w:val="20"/>
        <w:szCs w:val="20"/>
      </w:rPr>
      <w:t xml:space="preserve">fter </w:t>
    </w:r>
    <w:r>
      <w:rPr>
        <w:rFonts w:ascii="Times New Roman" w:hAnsi="Times New Roman" w:cs="Times New Roman"/>
        <w:sz w:val="20"/>
        <w:szCs w:val="20"/>
      </w:rPr>
      <w:t>socio-affective m</w:t>
    </w:r>
    <w:r w:rsidR="00E64D9D" w:rsidRPr="00E64D9D">
      <w:rPr>
        <w:rFonts w:ascii="Times New Roman" w:hAnsi="Times New Roman" w:cs="Times New Roman"/>
        <w:sz w:val="20"/>
        <w:szCs w:val="20"/>
      </w:rPr>
      <w:t xml:space="preserve">ental </w:t>
    </w:r>
    <w:r>
      <w:rPr>
        <w:rFonts w:ascii="Times New Roman" w:hAnsi="Times New Roman" w:cs="Times New Roman"/>
        <w:sz w:val="20"/>
        <w:szCs w:val="20"/>
      </w:rPr>
      <w:t>t</w:t>
    </w:r>
    <w:r w:rsidR="00E64D9D" w:rsidRPr="00E64D9D">
      <w:rPr>
        <w:rFonts w:ascii="Times New Roman" w:hAnsi="Times New Roman" w:cs="Times New Roman"/>
        <w:sz w:val="20"/>
        <w:szCs w:val="20"/>
      </w:rPr>
      <w: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2EE2"/>
    <w:multiLevelType w:val="hybridMultilevel"/>
    <w:tmpl w:val="417C90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A92E63"/>
    <w:multiLevelType w:val="hybridMultilevel"/>
    <w:tmpl w:val="F9EC80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8E13F82"/>
    <w:multiLevelType w:val="hybridMultilevel"/>
    <w:tmpl w:val="866663FA"/>
    <w:lvl w:ilvl="0" w:tplc="C53872C2">
      <w:start w:val="1"/>
      <w:numFmt w:val="upperLetter"/>
      <w:lvlText w:val="(%1)"/>
      <w:lvlJc w:val="left"/>
      <w:pPr>
        <w:ind w:left="420" w:hanging="360"/>
      </w:pPr>
      <w:rPr>
        <w:rFonts w:ascii="Times New Roman" w:eastAsiaTheme="minorHAnsi" w:hAnsi="Times New Roman" w:cs="Times New Roman"/>
      </w:rPr>
    </w:lvl>
    <w:lvl w:ilvl="1" w:tplc="04070019">
      <w:start w:val="1"/>
      <w:numFmt w:val="lowerLetter"/>
      <w:lvlText w:val="%2."/>
      <w:lvlJc w:val="left"/>
      <w:pPr>
        <w:ind w:left="1140" w:hanging="360"/>
      </w:pPr>
    </w:lvl>
    <w:lvl w:ilvl="2" w:tplc="0407001B">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3" w15:restartNumberingAfterBreak="0">
    <w:nsid w:val="400F3B05"/>
    <w:multiLevelType w:val="hybridMultilevel"/>
    <w:tmpl w:val="1CA6962C"/>
    <w:lvl w:ilvl="0" w:tplc="E20460E8">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29B79FD"/>
    <w:multiLevelType w:val="hybridMultilevel"/>
    <w:tmpl w:val="6ED0C160"/>
    <w:lvl w:ilvl="0" w:tplc="211A361C">
      <w:start w:val="1"/>
      <w:numFmt w:val="upperLetter"/>
      <w:lvlText w:val="(%1)"/>
      <w:lvlJc w:val="left"/>
      <w:pPr>
        <w:ind w:left="720" w:hanging="360"/>
      </w:pPr>
      <w:rPr>
        <w:rFonts w:ascii="Times New Roman" w:eastAsiaTheme="minorHAnsi"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BEB7F36"/>
    <w:multiLevelType w:val="hybridMultilevel"/>
    <w:tmpl w:val="5C6638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C7C50AE"/>
    <w:multiLevelType w:val="hybridMultilevel"/>
    <w:tmpl w:val="7F6A7904"/>
    <w:lvl w:ilvl="0" w:tplc="49BAF19C">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08865C8"/>
    <w:multiLevelType w:val="hybridMultilevel"/>
    <w:tmpl w:val="78A827BC"/>
    <w:lvl w:ilvl="0" w:tplc="ECEA7D7C">
      <w:numFmt w:val="bullet"/>
      <w:lvlText w:val="-"/>
      <w:lvlJc w:val="left"/>
      <w:pPr>
        <w:ind w:left="720" w:hanging="360"/>
      </w:pPr>
      <w:rPr>
        <w:rFonts w:ascii="Calibri" w:eastAsia="MS Mincho"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23465310">
    <w:abstractNumId w:val="3"/>
  </w:num>
  <w:num w:numId="2" w16cid:durableId="465511698">
    <w:abstractNumId w:val="6"/>
  </w:num>
  <w:num w:numId="3" w16cid:durableId="831992174">
    <w:abstractNumId w:val="7"/>
  </w:num>
  <w:num w:numId="4" w16cid:durableId="1933314503">
    <w:abstractNumId w:val="0"/>
  </w:num>
  <w:num w:numId="5" w16cid:durableId="974338209">
    <w:abstractNumId w:val="2"/>
  </w:num>
  <w:num w:numId="6" w16cid:durableId="686710875">
    <w:abstractNumId w:val="4"/>
  </w:num>
  <w:num w:numId="7" w16cid:durableId="681400594">
    <w:abstractNumId w:val="5"/>
  </w:num>
  <w:num w:numId="8" w16cid:durableId="740250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e-DE" w:vendorID="64" w:dllVersion="6" w:nlCheck="1" w:checkStyle="0"/>
  <w:activeWritingStyle w:appName="MSWord" w:lang="en-CA" w:vendorID="64" w:dllVersion="6" w:nlCheck="1" w:checkStyle="1"/>
  <w:activeWritingStyle w:appName="MSWord" w:lang="en-US" w:vendorID="64" w:dllVersion="6" w:nlCheck="1" w:checkStyle="1"/>
  <w:activeWritingStyle w:appName="MSWord" w:lang="en-GB" w:vendorID="64" w:dllVersion="6" w:nlCheck="1" w:checkStyle="1"/>
  <w:activeWritingStyle w:appName="MSWord" w:lang="en-CA"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CH" w:vendorID="64" w:dllVersion="6" w:nlCheck="1" w:checkStyle="0"/>
  <w:activeWritingStyle w:appName="MSWord" w:lang="fr-CH" w:vendorID="64" w:dllVersion="409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avrdpsusxfxiezazpxwdf4r0xw95r0awzt&quot;&gt;VeronikaEngert_endnote2&lt;record-ids&gt;&lt;item&gt;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3&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6&lt;/item&gt;&lt;item&gt;87&lt;/item&gt;&lt;item&gt;88&lt;/item&gt;&lt;item&gt;89&lt;/item&gt;&lt;/record-ids&gt;&lt;/item&gt;&lt;/Libraries&gt;"/>
  </w:docVars>
  <w:rsids>
    <w:rsidRoot w:val="003519DB"/>
    <w:rsid w:val="0000053B"/>
    <w:rsid w:val="0000068B"/>
    <w:rsid w:val="00002AA4"/>
    <w:rsid w:val="00002D9F"/>
    <w:rsid w:val="00004BE7"/>
    <w:rsid w:val="000058FD"/>
    <w:rsid w:val="00005C40"/>
    <w:rsid w:val="00007119"/>
    <w:rsid w:val="00007620"/>
    <w:rsid w:val="00010794"/>
    <w:rsid w:val="000121ED"/>
    <w:rsid w:val="0001239C"/>
    <w:rsid w:val="00012D89"/>
    <w:rsid w:val="000134D8"/>
    <w:rsid w:val="00014E69"/>
    <w:rsid w:val="00015223"/>
    <w:rsid w:val="00015263"/>
    <w:rsid w:val="00015853"/>
    <w:rsid w:val="000163AA"/>
    <w:rsid w:val="00016AC8"/>
    <w:rsid w:val="00017351"/>
    <w:rsid w:val="00017C6B"/>
    <w:rsid w:val="000205BC"/>
    <w:rsid w:val="000208B6"/>
    <w:rsid w:val="00021252"/>
    <w:rsid w:val="00021A4A"/>
    <w:rsid w:val="0002267C"/>
    <w:rsid w:val="000237DD"/>
    <w:rsid w:val="00024813"/>
    <w:rsid w:val="0002537F"/>
    <w:rsid w:val="0002687C"/>
    <w:rsid w:val="00026E70"/>
    <w:rsid w:val="00027E9F"/>
    <w:rsid w:val="00030B96"/>
    <w:rsid w:val="00030D2A"/>
    <w:rsid w:val="00031EBC"/>
    <w:rsid w:val="00032CAA"/>
    <w:rsid w:val="0003303F"/>
    <w:rsid w:val="000335FB"/>
    <w:rsid w:val="000340E9"/>
    <w:rsid w:val="0003514A"/>
    <w:rsid w:val="00035349"/>
    <w:rsid w:val="000356BE"/>
    <w:rsid w:val="00036D2F"/>
    <w:rsid w:val="0003781D"/>
    <w:rsid w:val="00037993"/>
    <w:rsid w:val="00037C66"/>
    <w:rsid w:val="00037FAD"/>
    <w:rsid w:val="00040920"/>
    <w:rsid w:val="00040F17"/>
    <w:rsid w:val="0004180D"/>
    <w:rsid w:val="00042F07"/>
    <w:rsid w:val="000430BC"/>
    <w:rsid w:val="000434BA"/>
    <w:rsid w:val="00044193"/>
    <w:rsid w:val="0004428C"/>
    <w:rsid w:val="000442CA"/>
    <w:rsid w:val="0004523B"/>
    <w:rsid w:val="000456EF"/>
    <w:rsid w:val="00045F52"/>
    <w:rsid w:val="00046083"/>
    <w:rsid w:val="000463A9"/>
    <w:rsid w:val="00046744"/>
    <w:rsid w:val="000470F7"/>
    <w:rsid w:val="0005005C"/>
    <w:rsid w:val="00051884"/>
    <w:rsid w:val="0005194A"/>
    <w:rsid w:val="00051A45"/>
    <w:rsid w:val="00051E87"/>
    <w:rsid w:val="000545F7"/>
    <w:rsid w:val="000546D7"/>
    <w:rsid w:val="0005590D"/>
    <w:rsid w:val="00055C59"/>
    <w:rsid w:val="00055F5D"/>
    <w:rsid w:val="00056719"/>
    <w:rsid w:val="0005725B"/>
    <w:rsid w:val="00057776"/>
    <w:rsid w:val="0006021B"/>
    <w:rsid w:val="00061BF1"/>
    <w:rsid w:val="00063F58"/>
    <w:rsid w:val="00065B69"/>
    <w:rsid w:val="00070B3A"/>
    <w:rsid w:val="00070D1A"/>
    <w:rsid w:val="000716D5"/>
    <w:rsid w:val="0007176F"/>
    <w:rsid w:val="0007198F"/>
    <w:rsid w:val="00071AB8"/>
    <w:rsid w:val="0007213D"/>
    <w:rsid w:val="00072A59"/>
    <w:rsid w:val="00072B45"/>
    <w:rsid w:val="000746DD"/>
    <w:rsid w:val="000747B8"/>
    <w:rsid w:val="00074F01"/>
    <w:rsid w:val="000753C3"/>
    <w:rsid w:val="00075AD0"/>
    <w:rsid w:val="00075E89"/>
    <w:rsid w:val="00076C85"/>
    <w:rsid w:val="00076DAB"/>
    <w:rsid w:val="00077582"/>
    <w:rsid w:val="00080A52"/>
    <w:rsid w:val="000820DE"/>
    <w:rsid w:val="0008366A"/>
    <w:rsid w:val="0008434F"/>
    <w:rsid w:val="00084A38"/>
    <w:rsid w:val="00084EC0"/>
    <w:rsid w:val="00085B1A"/>
    <w:rsid w:val="000864BA"/>
    <w:rsid w:val="00090466"/>
    <w:rsid w:val="000907AA"/>
    <w:rsid w:val="00090B79"/>
    <w:rsid w:val="000919D6"/>
    <w:rsid w:val="0009230E"/>
    <w:rsid w:val="000949E6"/>
    <w:rsid w:val="00095531"/>
    <w:rsid w:val="00095788"/>
    <w:rsid w:val="00095D5B"/>
    <w:rsid w:val="00095ECF"/>
    <w:rsid w:val="00096CA9"/>
    <w:rsid w:val="000973C1"/>
    <w:rsid w:val="00097C0D"/>
    <w:rsid w:val="00097D0D"/>
    <w:rsid w:val="000A1CBF"/>
    <w:rsid w:val="000A3293"/>
    <w:rsid w:val="000A32FD"/>
    <w:rsid w:val="000A3FA7"/>
    <w:rsid w:val="000A48DF"/>
    <w:rsid w:val="000A56F4"/>
    <w:rsid w:val="000A5EB5"/>
    <w:rsid w:val="000A64D6"/>
    <w:rsid w:val="000A7B92"/>
    <w:rsid w:val="000B010C"/>
    <w:rsid w:val="000B0F78"/>
    <w:rsid w:val="000B181E"/>
    <w:rsid w:val="000B1DD4"/>
    <w:rsid w:val="000B2D2B"/>
    <w:rsid w:val="000B3523"/>
    <w:rsid w:val="000B3F52"/>
    <w:rsid w:val="000B40F5"/>
    <w:rsid w:val="000B4169"/>
    <w:rsid w:val="000B43E9"/>
    <w:rsid w:val="000B4632"/>
    <w:rsid w:val="000B4758"/>
    <w:rsid w:val="000B579E"/>
    <w:rsid w:val="000B6101"/>
    <w:rsid w:val="000B61CF"/>
    <w:rsid w:val="000B7748"/>
    <w:rsid w:val="000C06B0"/>
    <w:rsid w:val="000C0C49"/>
    <w:rsid w:val="000C1D59"/>
    <w:rsid w:val="000C22E6"/>
    <w:rsid w:val="000C2630"/>
    <w:rsid w:val="000C36ED"/>
    <w:rsid w:val="000C3C83"/>
    <w:rsid w:val="000C449D"/>
    <w:rsid w:val="000C4559"/>
    <w:rsid w:val="000C467F"/>
    <w:rsid w:val="000C4E46"/>
    <w:rsid w:val="000C5569"/>
    <w:rsid w:val="000C5CAA"/>
    <w:rsid w:val="000C6574"/>
    <w:rsid w:val="000C6E3A"/>
    <w:rsid w:val="000C7012"/>
    <w:rsid w:val="000C7193"/>
    <w:rsid w:val="000C7D07"/>
    <w:rsid w:val="000C7D83"/>
    <w:rsid w:val="000D0AB7"/>
    <w:rsid w:val="000D0EC9"/>
    <w:rsid w:val="000D3303"/>
    <w:rsid w:val="000D4975"/>
    <w:rsid w:val="000D684C"/>
    <w:rsid w:val="000D6938"/>
    <w:rsid w:val="000D6B9B"/>
    <w:rsid w:val="000E0271"/>
    <w:rsid w:val="000E0C02"/>
    <w:rsid w:val="000E12B2"/>
    <w:rsid w:val="000E26A5"/>
    <w:rsid w:val="000E3128"/>
    <w:rsid w:val="000E432A"/>
    <w:rsid w:val="000E451B"/>
    <w:rsid w:val="000E51B1"/>
    <w:rsid w:val="000E530D"/>
    <w:rsid w:val="000E6143"/>
    <w:rsid w:val="000E61FD"/>
    <w:rsid w:val="000F1C43"/>
    <w:rsid w:val="000F27F4"/>
    <w:rsid w:val="000F2CFB"/>
    <w:rsid w:val="000F37C3"/>
    <w:rsid w:val="000F41D9"/>
    <w:rsid w:val="000F4910"/>
    <w:rsid w:val="000F4A92"/>
    <w:rsid w:val="000F4D6F"/>
    <w:rsid w:val="000F68B2"/>
    <w:rsid w:val="000F6F84"/>
    <w:rsid w:val="0010018B"/>
    <w:rsid w:val="001001BC"/>
    <w:rsid w:val="00102623"/>
    <w:rsid w:val="00102D39"/>
    <w:rsid w:val="001033DC"/>
    <w:rsid w:val="001037D7"/>
    <w:rsid w:val="0010420E"/>
    <w:rsid w:val="001045FB"/>
    <w:rsid w:val="001052F0"/>
    <w:rsid w:val="0010584C"/>
    <w:rsid w:val="0010756A"/>
    <w:rsid w:val="00107845"/>
    <w:rsid w:val="00107DE0"/>
    <w:rsid w:val="00110BE9"/>
    <w:rsid w:val="00111352"/>
    <w:rsid w:val="00111979"/>
    <w:rsid w:val="00113026"/>
    <w:rsid w:val="001137B8"/>
    <w:rsid w:val="00113BC4"/>
    <w:rsid w:val="001142E4"/>
    <w:rsid w:val="001147DC"/>
    <w:rsid w:val="0011512D"/>
    <w:rsid w:val="00117A6F"/>
    <w:rsid w:val="00117D13"/>
    <w:rsid w:val="00120724"/>
    <w:rsid w:val="0012210A"/>
    <w:rsid w:val="00122262"/>
    <w:rsid w:val="00122774"/>
    <w:rsid w:val="001227B3"/>
    <w:rsid w:val="00123DBD"/>
    <w:rsid w:val="0012402C"/>
    <w:rsid w:val="001241AF"/>
    <w:rsid w:val="001246F7"/>
    <w:rsid w:val="001247AD"/>
    <w:rsid w:val="001248A9"/>
    <w:rsid w:val="00124D24"/>
    <w:rsid w:val="0012580C"/>
    <w:rsid w:val="001259E6"/>
    <w:rsid w:val="00125F46"/>
    <w:rsid w:val="001262FC"/>
    <w:rsid w:val="00127EE8"/>
    <w:rsid w:val="00130476"/>
    <w:rsid w:val="001313AF"/>
    <w:rsid w:val="00131D9C"/>
    <w:rsid w:val="00131FDD"/>
    <w:rsid w:val="001323D7"/>
    <w:rsid w:val="0013345B"/>
    <w:rsid w:val="00133935"/>
    <w:rsid w:val="00134496"/>
    <w:rsid w:val="0013456E"/>
    <w:rsid w:val="00134C0C"/>
    <w:rsid w:val="0013586B"/>
    <w:rsid w:val="00135CA0"/>
    <w:rsid w:val="0013629D"/>
    <w:rsid w:val="00136340"/>
    <w:rsid w:val="0013645F"/>
    <w:rsid w:val="0013687F"/>
    <w:rsid w:val="0013742E"/>
    <w:rsid w:val="00137D62"/>
    <w:rsid w:val="00140AA4"/>
    <w:rsid w:val="0014143D"/>
    <w:rsid w:val="00141A1C"/>
    <w:rsid w:val="00141E86"/>
    <w:rsid w:val="00143013"/>
    <w:rsid w:val="0014367B"/>
    <w:rsid w:val="001438E1"/>
    <w:rsid w:val="00143B49"/>
    <w:rsid w:val="00145C27"/>
    <w:rsid w:val="00145C2F"/>
    <w:rsid w:val="00145F08"/>
    <w:rsid w:val="00146B94"/>
    <w:rsid w:val="0014711B"/>
    <w:rsid w:val="00147C99"/>
    <w:rsid w:val="00150C83"/>
    <w:rsid w:val="00150FBF"/>
    <w:rsid w:val="0015223A"/>
    <w:rsid w:val="00152920"/>
    <w:rsid w:val="001533FE"/>
    <w:rsid w:val="00154E41"/>
    <w:rsid w:val="00154EAE"/>
    <w:rsid w:val="001559F3"/>
    <w:rsid w:val="00155E92"/>
    <w:rsid w:val="00157D7F"/>
    <w:rsid w:val="00160289"/>
    <w:rsid w:val="00160E13"/>
    <w:rsid w:val="0016144C"/>
    <w:rsid w:val="001618F1"/>
    <w:rsid w:val="00161A8E"/>
    <w:rsid w:val="00161E1E"/>
    <w:rsid w:val="00161E98"/>
    <w:rsid w:val="001622F1"/>
    <w:rsid w:val="001627BC"/>
    <w:rsid w:val="0016287A"/>
    <w:rsid w:val="00163B48"/>
    <w:rsid w:val="0016401B"/>
    <w:rsid w:val="00164851"/>
    <w:rsid w:val="00165AC0"/>
    <w:rsid w:val="00165C19"/>
    <w:rsid w:val="00165CEF"/>
    <w:rsid w:val="00166284"/>
    <w:rsid w:val="001663C9"/>
    <w:rsid w:val="00166CAE"/>
    <w:rsid w:val="001703EC"/>
    <w:rsid w:val="001715D0"/>
    <w:rsid w:val="00171D5C"/>
    <w:rsid w:val="00173D5D"/>
    <w:rsid w:val="001741B4"/>
    <w:rsid w:val="001742F9"/>
    <w:rsid w:val="00174EBF"/>
    <w:rsid w:val="001758E3"/>
    <w:rsid w:val="00177B6A"/>
    <w:rsid w:val="0018008E"/>
    <w:rsid w:val="00181588"/>
    <w:rsid w:val="00181E7C"/>
    <w:rsid w:val="00183740"/>
    <w:rsid w:val="001841B1"/>
    <w:rsid w:val="00184352"/>
    <w:rsid w:val="00184510"/>
    <w:rsid w:val="00184F62"/>
    <w:rsid w:val="001851E6"/>
    <w:rsid w:val="001856F3"/>
    <w:rsid w:val="001857DF"/>
    <w:rsid w:val="0018708A"/>
    <w:rsid w:val="0018713E"/>
    <w:rsid w:val="00187C45"/>
    <w:rsid w:val="001908E5"/>
    <w:rsid w:val="00190A74"/>
    <w:rsid w:val="00191922"/>
    <w:rsid w:val="00191E88"/>
    <w:rsid w:val="00193D75"/>
    <w:rsid w:val="00194779"/>
    <w:rsid w:val="00194D04"/>
    <w:rsid w:val="00195221"/>
    <w:rsid w:val="00195CAF"/>
    <w:rsid w:val="00195F35"/>
    <w:rsid w:val="00195FC9"/>
    <w:rsid w:val="001968EA"/>
    <w:rsid w:val="00196A71"/>
    <w:rsid w:val="00196F9D"/>
    <w:rsid w:val="00197004"/>
    <w:rsid w:val="0019707C"/>
    <w:rsid w:val="00197BC5"/>
    <w:rsid w:val="00197C79"/>
    <w:rsid w:val="001A1134"/>
    <w:rsid w:val="001A1E26"/>
    <w:rsid w:val="001A35CF"/>
    <w:rsid w:val="001A4CDC"/>
    <w:rsid w:val="001A5104"/>
    <w:rsid w:val="001A67E4"/>
    <w:rsid w:val="001A6C2E"/>
    <w:rsid w:val="001B0786"/>
    <w:rsid w:val="001B0819"/>
    <w:rsid w:val="001B1704"/>
    <w:rsid w:val="001B2A5B"/>
    <w:rsid w:val="001B31AC"/>
    <w:rsid w:val="001B340B"/>
    <w:rsid w:val="001B3A1A"/>
    <w:rsid w:val="001B461E"/>
    <w:rsid w:val="001B521E"/>
    <w:rsid w:val="001B54E9"/>
    <w:rsid w:val="001B61AD"/>
    <w:rsid w:val="001B79D6"/>
    <w:rsid w:val="001B7AF7"/>
    <w:rsid w:val="001B7E28"/>
    <w:rsid w:val="001B7E51"/>
    <w:rsid w:val="001C0692"/>
    <w:rsid w:val="001C0791"/>
    <w:rsid w:val="001C0E33"/>
    <w:rsid w:val="001C16EB"/>
    <w:rsid w:val="001C245F"/>
    <w:rsid w:val="001C2A3C"/>
    <w:rsid w:val="001C2C8F"/>
    <w:rsid w:val="001C3013"/>
    <w:rsid w:val="001C379C"/>
    <w:rsid w:val="001C3B40"/>
    <w:rsid w:val="001C3D6C"/>
    <w:rsid w:val="001C40A8"/>
    <w:rsid w:val="001C649F"/>
    <w:rsid w:val="001C7348"/>
    <w:rsid w:val="001C7B32"/>
    <w:rsid w:val="001D04F9"/>
    <w:rsid w:val="001D0906"/>
    <w:rsid w:val="001D159D"/>
    <w:rsid w:val="001D178A"/>
    <w:rsid w:val="001D22A6"/>
    <w:rsid w:val="001D23BE"/>
    <w:rsid w:val="001D2C3B"/>
    <w:rsid w:val="001D335A"/>
    <w:rsid w:val="001D3C04"/>
    <w:rsid w:val="001D3CA6"/>
    <w:rsid w:val="001D4C78"/>
    <w:rsid w:val="001D5147"/>
    <w:rsid w:val="001D5D0C"/>
    <w:rsid w:val="001D639D"/>
    <w:rsid w:val="001D65C1"/>
    <w:rsid w:val="001D70B2"/>
    <w:rsid w:val="001D71BE"/>
    <w:rsid w:val="001D7640"/>
    <w:rsid w:val="001D77AE"/>
    <w:rsid w:val="001D77DE"/>
    <w:rsid w:val="001E09B1"/>
    <w:rsid w:val="001E0BB8"/>
    <w:rsid w:val="001E2487"/>
    <w:rsid w:val="001E2FE2"/>
    <w:rsid w:val="001E459D"/>
    <w:rsid w:val="001E4A17"/>
    <w:rsid w:val="001E4ADD"/>
    <w:rsid w:val="001E597D"/>
    <w:rsid w:val="001E626B"/>
    <w:rsid w:val="001E658B"/>
    <w:rsid w:val="001E6861"/>
    <w:rsid w:val="001E725F"/>
    <w:rsid w:val="001E7A99"/>
    <w:rsid w:val="001F0B7F"/>
    <w:rsid w:val="001F0BF4"/>
    <w:rsid w:val="001F49D2"/>
    <w:rsid w:val="001F5BB1"/>
    <w:rsid w:val="001F6564"/>
    <w:rsid w:val="001F6F73"/>
    <w:rsid w:val="001F7388"/>
    <w:rsid w:val="001F743D"/>
    <w:rsid w:val="00200385"/>
    <w:rsid w:val="00200C9B"/>
    <w:rsid w:val="00201104"/>
    <w:rsid w:val="00201156"/>
    <w:rsid w:val="002020D6"/>
    <w:rsid w:val="00202A44"/>
    <w:rsid w:val="00203042"/>
    <w:rsid w:val="002036E0"/>
    <w:rsid w:val="00204A3E"/>
    <w:rsid w:val="00204AAD"/>
    <w:rsid w:val="00204CD2"/>
    <w:rsid w:val="002051A9"/>
    <w:rsid w:val="00205841"/>
    <w:rsid w:val="002058AE"/>
    <w:rsid w:val="00205D0B"/>
    <w:rsid w:val="002060A0"/>
    <w:rsid w:val="00206AA4"/>
    <w:rsid w:val="00206E7F"/>
    <w:rsid w:val="0020753D"/>
    <w:rsid w:val="00210098"/>
    <w:rsid w:val="00210CBB"/>
    <w:rsid w:val="002113FA"/>
    <w:rsid w:val="00211741"/>
    <w:rsid w:val="002119A2"/>
    <w:rsid w:val="00211E1D"/>
    <w:rsid w:val="00211E8E"/>
    <w:rsid w:val="002126F9"/>
    <w:rsid w:val="00212A4F"/>
    <w:rsid w:val="00212DBC"/>
    <w:rsid w:val="002131C0"/>
    <w:rsid w:val="00214367"/>
    <w:rsid w:val="00214A02"/>
    <w:rsid w:val="00214A2B"/>
    <w:rsid w:val="00214BC5"/>
    <w:rsid w:val="00214D06"/>
    <w:rsid w:val="0021566C"/>
    <w:rsid w:val="002162DD"/>
    <w:rsid w:val="00216C71"/>
    <w:rsid w:val="00216C96"/>
    <w:rsid w:val="00216DE5"/>
    <w:rsid w:val="00217ACE"/>
    <w:rsid w:val="002205E9"/>
    <w:rsid w:val="00221B41"/>
    <w:rsid w:val="00222A30"/>
    <w:rsid w:val="002237EB"/>
    <w:rsid w:val="00223BA8"/>
    <w:rsid w:val="00224D98"/>
    <w:rsid w:val="00225759"/>
    <w:rsid w:val="0022594F"/>
    <w:rsid w:val="00225E00"/>
    <w:rsid w:val="00225E62"/>
    <w:rsid w:val="00226A96"/>
    <w:rsid w:val="002271F1"/>
    <w:rsid w:val="002272DE"/>
    <w:rsid w:val="00227483"/>
    <w:rsid w:val="0023046D"/>
    <w:rsid w:val="00231466"/>
    <w:rsid w:val="00231AFC"/>
    <w:rsid w:val="00231BF0"/>
    <w:rsid w:val="00231D49"/>
    <w:rsid w:val="002321FC"/>
    <w:rsid w:val="00233E05"/>
    <w:rsid w:val="0023422B"/>
    <w:rsid w:val="00235F34"/>
    <w:rsid w:val="00236432"/>
    <w:rsid w:val="00236CE9"/>
    <w:rsid w:val="00237E82"/>
    <w:rsid w:val="002417A3"/>
    <w:rsid w:val="00241881"/>
    <w:rsid w:val="0024234E"/>
    <w:rsid w:val="00242804"/>
    <w:rsid w:val="0024382A"/>
    <w:rsid w:val="00244141"/>
    <w:rsid w:val="00244AFF"/>
    <w:rsid w:val="0024539A"/>
    <w:rsid w:val="00245932"/>
    <w:rsid w:val="00245943"/>
    <w:rsid w:val="00245D3D"/>
    <w:rsid w:val="00246D7F"/>
    <w:rsid w:val="00247B0C"/>
    <w:rsid w:val="00247CAA"/>
    <w:rsid w:val="00247F96"/>
    <w:rsid w:val="00250BF2"/>
    <w:rsid w:val="002510A8"/>
    <w:rsid w:val="00251444"/>
    <w:rsid w:val="00251890"/>
    <w:rsid w:val="00251EF4"/>
    <w:rsid w:val="00251F81"/>
    <w:rsid w:val="00252347"/>
    <w:rsid w:val="00252438"/>
    <w:rsid w:val="00252458"/>
    <w:rsid w:val="00252DB8"/>
    <w:rsid w:val="00252E93"/>
    <w:rsid w:val="0025364B"/>
    <w:rsid w:val="00255228"/>
    <w:rsid w:val="00255450"/>
    <w:rsid w:val="0025593C"/>
    <w:rsid w:val="00255D04"/>
    <w:rsid w:val="0025677F"/>
    <w:rsid w:val="00256BAB"/>
    <w:rsid w:val="00256BF3"/>
    <w:rsid w:val="0025702C"/>
    <w:rsid w:val="00257317"/>
    <w:rsid w:val="002573D4"/>
    <w:rsid w:val="002576E4"/>
    <w:rsid w:val="00257A14"/>
    <w:rsid w:val="002603A9"/>
    <w:rsid w:val="00260778"/>
    <w:rsid w:val="00260BB8"/>
    <w:rsid w:val="00261333"/>
    <w:rsid w:val="00261402"/>
    <w:rsid w:val="002615C6"/>
    <w:rsid w:val="002615DC"/>
    <w:rsid w:val="00261B4F"/>
    <w:rsid w:val="00262A13"/>
    <w:rsid w:val="00262D79"/>
    <w:rsid w:val="00263324"/>
    <w:rsid w:val="00263F9D"/>
    <w:rsid w:val="00265601"/>
    <w:rsid w:val="00265C0F"/>
    <w:rsid w:val="00265FAF"/>
    <w:rsid w:val="0026667F"/>
    <w:rsid w:val="00266E53"/>
    <w:rsid w:val="00267782"/>
    <w:rsid w:val="002677AF"/>
    <w:rsid w:val="00267AC2"/>
    <w:rsid w:val="002705F3"/>
    <w:rsid w:val="0027111C"/>
    <w:rsid w:val="002713BF"/>
    <w:rsid w:val="002719B4"/>
    <w:rsid w:val="0027200B"/>
    <w:rsid w:val="0027273D"/>
    <w:rsid w:val="00272948"/>
    <w:rsid w:val="002733E5"/>
    <w:rsid w:val="002734A5"/>
    <w:rsid w:val="002749B0"/>
    <w:rsid w:val="00274B5D"/>
    <w:rsid w:val="0027536D"/>
    <w:rsid w:val="0027562C"/>
    <w:rsid w:val="00275CD0"/>
    <w:rsid w:val="00275FB8"/>
    <w:rsid w:val="00276C0D"/>
    <w:rsid w:val="00276C34"/>
    <w:rsid w:val="00277764"/>
    <w:rsid w:val="002777C5"/>
    <w:rsid w:val="00277AF2"/>
    <w:rsid w:val="002806B7"/>
    <w:rsid w:val="00280B25"/>
    <w:rsid w:val="00280F46"/>
    <w:rsid w:val="0028160B"/>
    <w:rsid w:val="002817A7"/>
    <w:rsid w:val="00282246"/>
    <w:rsid w:val="0028233C"/>
    <w:rsid w:val="00282D20"/>
    <w:rsid w:val="0028318A"/>
    <w:rsid w:val="0028348B"/>
    <w:rsid w:val="00283593"/>
    <w:rsid w:val="00283CB0"/>
    <w:rsid w:val="00283FA3"/>
    <w:rsid w:val="0028522B"/>
    <w:rsid w:val="002853B6"/>
    <w:rsid w:val="0028740C"/>
    <w:rsid w:val="00287DC5"/>
    <w:rsid w:val="00290409"/>
    <w:rsid w:val="00290DD2"/>
    <w:rsid w:val="00291634"/>
    <w:rsid w:val="002926A4"/>
    <w:rsid w:val="00292729"/>
    <w:rsid w:val="00292BD6"/>
    <w:rsid w:val="00293B62"/>
    <w:rsid w:val="00293DA9"/>
    <w:rsid w:val="00294318"/>
    <w:rsid w:val="00294F61"/>
    <w:rsid w:val="00295196"/>
    <w:rsid w:val="00295288"/>
    <w:rsid w:val="00295608"/>
    <w:rsid w:val="00295A25"/>
    <w:rsid w:val="00295C0B"/>
    <w:rsid w:val="00296171"/>
    <w:rsid w:val="002967D0"/>
    <w:rsid w:val="00296BC4"/>
    <w:rsid w:val="00296CA4"/>
    <w:rsid w:val="00296DAC"/>
    <w:rsid w:val="00297623"/>
    <w:rsid w:val="002977F0"/>
    <w:rsid w:val="002A03A8"/>
    <w:rsid w:val="002A0527"/>
    <w:rsid w:val="002A10A8"/>
    <w:rsid w:val="002A2619"/>
    <w:rsid w:val="002A2913"/>
    <w:rsid w:val="002A2BBF"/>
    <w:rsid w:val="002A30B3"/>
    <w:rsid w:val="002A32FC"/>
    <w:rsid w:val="002A3CEF"/>
    <w:rsid w:val="002A52B1"/>
    <w:rsid w:val="002A5379"/>
    <w:rsid w:val="002A5C93"/>
    <w:rsid w:val="002A628A"/>
    <w:rsid w:val="002A6E72"/>
    <w:rsid w:val="002A7279"/>
    <w:rsid w:val="002A7ACD"/>
    <w:rsid w:val="002B0084"/>
    <w:rsid w:val="002B00BB"/>
    <w:rsid w:val="002B0E9C"/>
    <w:rsid w:val="002B11B7"/>
    <w:rsid w:val="002B1C4E"/>
    <w:rsid w:val="002B1D4E"/>
    <w:rsid w:val="002B2072"/>
    <w:rsid w:val="002B2F3B"/>
    <w:rsid w:val="002B3B5F"/>
    <w:rsid w:val="002B44B6"/>
    <w:rsid w:val="002B5797"/>
    <w:rsid w:val="002B5913"/>
    <w:rsid w:val="002B626A"/>
    <w:rsid w:val="002B7572"/>
    <w:rsid w:val="002B77BD"/>
    <w:rsid w:val="002B7945"/>
    <w:rsid w:val="002C08C5"/>
    <w:rsid w:val="002C167D"/>
    <w:rsid w:val="002C1A7D"/>
    <w:rsid w:val="002C1AF1"/>
    <w:rsid w:val="002C2255"/>
    <w:rsid w:val="002C2724"/>
    <w:rsid w:val="002C37D4"/>
    <w:rsid w:val="002C42EE"/>
    <w:rsid w:val="002C4F69"/>
    <w:rsid w:val="002C6EF2"/>
    <w:rsid w:val="002C7E99"/>
    <w:rsid w:val="002D0345"/>
    <w:rsid w:val="002D2225"/>
    <w:rsid w:val="002D30DF"/>
    <w:rsid w:val="002D3B04"/>
    <w:rsid w:val="002D3B99"/>
    <w:rsid w:val="002D4532"/>
    <w:rsid w:val="002D4779"/>
    <w:rsid w:val="002D4D32"/>
    <w:rsid w:val="002D59BF"/>
    <w:rsid w:val="002D5B52"/>
    <w:rsid w:val="002D62D3"/>
    <w:rsid w:val="002D67AD"/>
    <w:rsid w:val="002D6F4B"/>
    <w:rsid w:val="002D72BF"/>
    <w:rsid w:val="002D76C0"/>
    <w:rsid w:val="002E0CBA"/>
    <w:rsid w:val="002E0F7F"/>
    <w:rsid w:val="002E1049"/>
    <w:rsid w:val="002E1337"/>
    <w:rsid w:val="002E1846"/>
    <w:rsid w:val="002E21B7"/>
    <w:rsid w:val="002E33F9"/>
    <w:rsid w:val="002E35BE"/>
    <w:rsid w:val="002E3D08"/>
    <w:rsid w:val="002E4052"/>
    <w:rsid w:val="002E512D"/>
    <w:rsid w:val="002E6FBA"/>
    <w:rsid w:val="002E72D4"/>
    <w:rsid w:val="002E79FF"/>
    <w:rsid w:val="002F03E0"/>
    <w:rsid w:val="002F053A"/>
    <w:rsid w:val="002F0B74"/>
    <w:rsid w:val="002F0F59"/>
    <w:rsid w:val="002F18CD"/>
    <w:rsid w:val="002F240B"/>
    <w:rsid w:val="002F24B7"/>
    <w:rsid w:val="002F2AAB"/>
    <w:rsid w:val="002F2B1C"/>
    <w:rsid w:val="002F3782"/>
    <w:rsid w:val="002F3E5F"/>
    <w:rsid w:val="002F4AB1"/>
    <w:rsid w:val="002F5A72"/>
    <w:rsid w:val="002F6587"/>
    <w:rsid w:val="002F6B71"/>
    <w:rsid w:val="002F7358"/>
    <w:rsid w:val="002F76C9"/>
    <w:rsid w:val="002F798F"/>
    <w:rsid w:val="0030094E"/>
    <w:rsid w:val="0030152C"/>
    <w:rsid w:val="00301900"/>
    <w:rsid w:val="003019D4"/>
    <w:rsid w:val="00301AC7"/>
    <w:rsid w:val="00302E39"/>
    <w:rsid w:val="00303BC4"/>
    <w:rsid w:val="00305CC6"/>
    <w:rsid w:val="003065F5"/>
    <w:rsid w:val="003066D4"/>
    <w:rsid w:val="00306C72"/>
    <w:rsid w:val="003076F5"/>
    <w:rsid w:val="00307759"/>
    <w:rsid w:val="003077CB"/>
    <w:rsid w:val="00307805"/>
    <w:rsid w:val="00307C65"/>
    <w:rsid w:val="003127F7"/>
    <w:rsid w:val="00312CC1"/>
    <w:rsid w:val="00312ED0"/>
    <w:rsid w:val="003141AE"/>
    <w:rsid w:val="00314E79"/>
    <w:rsid w:val="003153D6"/>
    <w:rsid w:val="00315A22"/>
    <w:rsid w:val="00315B20"/>
    <w:rsid w:val="00316979"/>
    <w:rsid w:val="00316D94"/>
    <w:rsid w:val="003174EF"/>
    <w:rsid w:val="003209CA"/>
    <w:rsid w:val="00320D01"/>
    <w:rsid w:val="00320D7C"/>
    <w:rsid w:val="003218DE"/>
    <w:rsid w:val="00322836"/>
    <w:rsid w:val="0032333C"/>
    <w:rsid w:val="003234AF"/>
    <w:rsid w:val="00324A36"/>
    <w:rsid w:val="00325B5D"/>
    <w:rsid w:val="00327048"/>
    <w:rsid w:val="003278BA"/>
    <w:rsid w:val="00327DD7"/>
    <w:rsid w:val="00327EA9"/>
    <w:rsid w:val="003318F4"/>
    <w:rsid w:val="00331EA6"/>
    <w:rsid w:val="00332264"/>
    <w:rsid w:val="00332611"/>
    <w:rsid w:val="00332963"/>
    <w:rsid w:val="00333378"/>
    <w:rsid w:val="00334B60"/>
    <w:rsid w:val="00335C7C"/>
    <w:rsid w:val="0033615D"/>
    <w:rsid w:val="00336AF1"/>
    <w:rsid w:val="00336DCD"/>
    <w:rsid w:val="00337B34"/>
    <w:rsid w:val="0034065B"/>
    <w:rsid w:val="0034101E"/>
    <w:rsid w:val="003412D1"/>
    <w:rsid w:val="00341657"/>
    <w:rsid w:val="00342488"/>
    <w:rsid w:val="00342F7E"/>
    <w:rsid w:val="003431E1"/>
    <w:rsid w:val="003443B4"/>
    <w:rsid w:val="00345808"/>
    <w:rsid w:val="00345B15"/>
    <w:rsid w:val="003469F7"/>
    <w:rsid w:val="00347DD5"/>
    <w:rsid w:val="0035189C"/>
    <w:rsid w:val="003519DB"/>
    <w:rsid w:val="00351B5C"/>
    <w:rsid w:val="00354768"/>
    <w:rsid w:val="003547F6"/>
    <w:rsid w:val="00355882"/>
    <w:rsid w:val="003563D2"/>
    <w:rsid w:val="0035687E"/>
    <w:rsid w:val="00356ED2"/>
    <w:rsid w:val="00357D86"/>
    <w:rsid w:val="00360645"/>
    <w:rsid w:val="00360A57"/>
    <w:rsid w:val="00360DCF"/>
    <w:rsid w:val="003611E8"/>
    <w:rsid w:val="003616FD"/>
    <w:rsid w:val="00361758"/>
    <w:rsid w:val="00362118"/>
    <w:rsid w:val="00362D60"/>
    <w:rsid w:val="00363A01"/>
    <w:rsid w:val="00363DD5"/>
    <w:rsid w:val="003647D7"/>
    <w:rsid w:val="003652EA"/>
    <w:rsid w:val="00365E13"/>
    <w:rsid w:val="00365F9D"/>
    <w:rsid w:val="00366EED"/>
    <w:rsid w:val="0036709B"/>
    <w:rsid w:val="003701D4"/>
    <w:rsid w:val="00370BC9"/>
    <w:rsid w:val="00371122"/>
    <w:rsid w:val="00372474"/>
    <w:rsid w:val="00372580"/>
    <w:rsid w:val="003727C9"/>
    <w:rsid w:val="00372D1C"/>
    <w:rsid w:val="00372EB5"/>
    <w:rsid w:val="0037397B"/>
    <w:rsid w:val="00374F60"/>
    <w:rsid w:val="00375E0F"/>
    <w:rsid w:val="00376257"/>
    <w:rsid w:val="00376592"/>
    <w:rsid w:val="003775A9"/>
    <w:rsid w:val="00377B11"/>
    <w:rsid w:val="00377C52"/>
    <w:rsid w:val="00380928"/>
    <w:rsid w:val="003818B0"/>
    <w:rsid w:val="003819F8"/>
    <w:rsid w:val="0038290C"/>
    <w:rsid w:val="003834C7"/>
    <w:rsid w:val="003834E1"/>
    <w:rsid w:val="00383812"/>
    <w:rsid w:val="00383FC6"/>
    <w:rsid w:val="003841B3"/>
    <w:rsid w:val="003841BE"/>
    <w:rsid w:val="00384353"/>
    <w:rsid w:val="0038444A"/>
    <w:rsid w:val="00384D81"/>
    <w:rsid w:val="00384FFB"/>
    <w:rsid w:val="00385197"/>
    <w:rsid w:val="00385418"/>
    <w:rsid w:val="003854DC"/>
    <w:rsid w:val="00385BD1"/>
    <w:rsid w:val="003862AA"/>
    <w:rsid w:val="00386535"/>
    <w:rsid w:val="00386CA2"/>
    <w:rsid w:val="00386D2A"/>
    <w:rsid w:val="00387438"/>
    <w:rsid w:val="00387C1D"/>
    <w:rsid w:val="00387F19"/>
    <w:rsid w:val="00387F27"/>
    <w:rsid w:val="003908D3"/>
    <w:rsid w:val="0039153E"/>
    <w:rsid w:val="00391957"/>
    <w:rsid w:val="0039223E"/>
    <w:rsid w:val="00392718"/>
    <w:rsid w:val="0039308D"/>
    <w:rsid w:val="00393D6A"/>
    <w:rsid w:val="00394EA3"/>
    <w:rsid w:val="0039544E"/>
    <w:rsid w:val="003956E3"/>
    <w:rsid w:val="00395EB7"/>
    <w:rsid w:val="003965F0"/>
    <w:rsid w:val="00396A69"/>
    <w:rsid w:val="003970C5"/>
    <w:rsid w:val="0039768C"/>
    <w:rsid w:val="00397923"/>
    <w:rsid w:val="00397D8D"/>
    <w:rsid w:val="003A015C"/>
    <w:rsid w:val="003A0A49"/>
    <w:rsid w:val="003A0BFF"/>
    <w:rsid w:val="003A1B33"/>
    <w:rsid w:val="003A1F81"/>
    <w:rsid w:val="003A2222"/>
    <w:rsid w:val="003A3ABE"/>
    <w:rsid w:val="003A3B7A"/>
    <w:rsid w:val="003A42DF"/>
    <w:rsid w:val="003A4ED0"/>
    <w:rsid w:val="003A5858"/>
    <w:rsid w:val="003A60CC"/>
    <w:rsid w:val="003A69C4"/>
    <w:rsid w:val="003A6CB0"/>
    <w:rsid w:val="003A6D7D"/>
    <w:rsid w:val="003A734C"/>
    <w:rsid w:val="003A7608"/>
    <w:rsid w:val="003B01DF"/>
    <w:rsid w:val="003B061A"/>
    <w:rsid w:val="003B085D"/>
    <w:rsid w:val="003B0CEF"/>
    <w:rsid w:val="003B16E1"/>
    <w:rsid w:val="003B1CE0"/>
    <w:rsid w:val="003B23CA"/>
    <w:rsid w:val="003B2AC7"/>
    <w:rsid w:val="003B3772"/>
    <w:rsid w:val="003B4152"/>
    <w:rsid w:val="003B527B"/>
    <w:rsid w:val="003B546C"/>
    <w:rsid w:val="003B5FC7"/>
    <w:rsid w:val="003B69A3"/>
    <w:rsid w:val="003B6A10"/>
    <w:rsid w:val="003B6A5D"/>
    <w:rsid w:val="003B6FB4"/>
    <w:rsid w:val="003C10D9"/>
    <w:rsid w:val="003C2203"/>
    <w:rsid w:val="003C2B06"/>
    <w:rsid w:val="003C38E2"/>
    <w:rsid w:val="003C3BA3"/>
    <w:rsid w:val="003C3BBE"/>
    <w:rsid w:val="003C504F"/>
    <w:rsid w:val="003C525E"/>
    <w:rsid w:val="003C52D4"/>
    <w:rsid w:val="003C56FC"/>
    <w:rsid w:val="003D0053"/>
    <w:rsid w:val="003D0B7F"/>
    <w:rsid w:val="003D1101"/>
    <w:rsid w:val="003D1CC3"/>
    <w:rsid w:val="003D1D1C"/>
    <w:rsid w:val="003D295B"/>
    <w:rsid w:val="003D2EC9"/>
    <w:rsid w:val="003D4479"/>
    <w:rsid w:val="003D530D"/>
    <w:rsid w:val="003D570A"/>
    <w:rsid w:val="003D59B0"/>
    <w:rsid w:val="003D59F3"/>
    <w:rsid w:val="003D5A29"/>
    <w:rsid w:val="003D5AD3"/>
    <w:rsid w:val="003D6223"/>
    <w:rsid w:val="003D7665"/>
    <w:rsid w:val="003D7D69"/>
    <w:rsid w:val="003E018A"/>
    <w:rsid w:val="003E04EF"/>
    <w:rsid w:val="003E0605"/>
    <w:rsid w:val="003E0BFA"/>
    <w:rsid w:val="003E2517"/>
    <w:rsid w:val="003E32A8"/>
    <w:rsid w:val="003E339E"/>
    <w:rsid w:val="003E33DC"/>
    <w:rsid w:val="003E3593"/>
    <w:rsid w:val="003E3AF1"/>
    <w:rsid w:val="003E4271"/>
    <w:rsid w:val="003E46E8"/>
    <w:rsid w:val="003E4D4D"/>
    <w:rsid w:val="003E59B1"/>
    <w:rsid w:val="003E6AE3"/>
    <w:rsid w:val="003E6F7C"/>
    <w:rsid w:val="003E793F"/>
    <w:rsid w:val="003F0351"/>
    <w:rsid w:val="003F05EC"/>
    <w:rsid w:val="003F1B37"/>
    <w:rsid w:val="003F334A"/>
    <w:rsid w:val="003F3EA8"/>
    <w:rsid w:val="003F411E"/>
    <w:rsid w:val="003F5144"/>
    <w:rsid w:val="003F519B"/>
    <w:rsid w:val="003F68B9"/>
    <w:rsid w:val="003F694C"/>
    <w:rsid w:val="003F6B68"/>
    <w:rsid w:val="0040011B"/>
    <w:rsid w:val="00400B92"/>
    <w:rsid w:val="00401CB5"/>
    <w:rsid w:val="004026A4"/>
    <w:rsid w:val="004034DA"/>
    <w:rsid w:val="00403734"/>
    <w:rsid w:val="004046FD"/>
    <w:rsid w:val="00404B21"/>
    <w:rsid w:val="00405014"/>
    <w:rsid w:val="004057AB"/>
    <w:rsid w:val="0040602F"/>
    <w:rsid w:val="0040635A"/>
    <w:rsid w:val="00406E53"/>
    <w:rsid w:val="0040702B"/>
    <w:rsid w:val="00407168"/>
    <w:rsid w:val="00407B12"/>
    <w:rsid w:val="00411B25"/>
    <w:rsid w:val="0041218A"/>
    <w:rsid w:val="00413077"/>
    <w:rsid w:val="004130E2"/>
    <w:rsid w:val="00413BCE"/>
    <w:rsid w:val="00414562"/>
    <w:rsid w:val="00415ED1"/>
    <w:rsid w:val="004160B3"/>
    <w:rsid w:val="00420297"/>
    <w:rsid w:val="00420830"/>
    <w:rsid w:val="00420C23"/>
    <w:rsid w:val="00420D82"/>
    <w:rsid w:val="004214F2"/>
    <w:rsid w:val="00421DDB"/>
    <w:rsid w:val="004228B2"/>
    <w:rsid w:val="00423DED"/>
    <w:rsid w:val="00423E4B"/>
    <w:rsid w:val="00424084"/>
    <w:rsid w:val="00424222"/>
    <w:rsid w:val="0042566A"/>
    <w:rsid w:val="0042581D"/>
    <w:rsid w:val="0042707F"/>
    <w:rsid w:val="004274F4"/>
    <w:rsid w:val="0042797B"/>
    <w:rsid w:val="00427AB2"/>
    <w:rsid w:val="00427B47"/>
    <w:rsid w:val="00427BD8"/>
    <w:rsid w:val="00427EBF"/>
    <w:rsid w:val="00430635"/>
    <w:rsid w:val="004315CE"/>
    <w:rsid w:val="00432585"/>
    <w:rsid w:val="0043433C"/>
    <w:rsid w:val="00434493"/>
    <w:rsid w:val="004345FC"/>
    <w:rsid w:val="00434684"/>
    <w:rsid w:val="0043481E"/>
    <w:rsid w:val="00434E99"/>
    <w:rsid w:val="0043575A"/>
    <w:rsid w:val="00435B5D"/>
    <w:rsid w:val="00435DB9"/>
    <w:rsid w:val="00436018"/>
    <w:rsid w:val="00436155"/>
    <w:rsid w:val="00436859"/>
    <w:rsid w:val="004368B4"/>
    <w:rsid w:val="00436C6C"/>
    <w:rsid w:val="004370FE"/>
    <w:rsid w:val="00437B87"/>
    <w:rsid w:val="0044005E"/>
    <w:rsid w:val="0044064D"/>
    <w:rsid w:val="00440EB4"/>
    <w:rsid w:val="004415C1"/>
    <w:rsid w:val="00441782"/>
    <w:rsid w:val="004417CC"/>
    <w:rsid w:val="00441FD5"/>
    <w:rsid w:val="004429C6"/>
    <w:rsid w:val="0044312C"/>
    <w:rsid w:val="004436CC"/>
    <w:rsid w:val="00443809"/>
    <w:rsid w:val="00444061"/>
    <w:rsid w:val="0044501E"/>
    <w:rsid w:val="00445807"/>
    <w:rsid w:val="004459D3"/>
    <w:rsid w:val="0044610C"/>
    <w:rsid w:val="00446884"/>
    <w:rsid w:val="00446A19"/>
    <w:rsid w:val="00446A2E"/>
    <w:rsid w:val="00447244"/>
    <w:rsid w:val="00447C87"/>
    <w:rsid w:val="00450716"/>
    <w:rsid w:val="0045084A"/>
    <w:rsid w:val="00451756"/>
    <w:rsid w:val="00452184"/>
    <w:rsid w:val="00452703"/>
    <w:rsid w:val="004529D8"/>
    <w:rsid w:val="00452A3E"/>
    <w:rsid w:val="00452D50"/>
    <w:rsid w:val="00452E48"/>
    <w:rsid w:val="00452F66"/>
    <w:rsid w:val="00452FCB"/>
    <w:rsid w:val="004531FA"/>
    <w:rsid w:val="004535C0"/>
    <w:rsid w:val="004538A2"/>
    <w:rsid w:val="004538E7"/>
    <w:rsid w:val="00453C90"/>
    <w:rsid w:val="00453F06"/>
    <w:rsid w:val="00454545"/>
    <w:rsid w:val="00454568"/>
    <w:rsid w:val="004545A4"/>
    <w:rsid w:val="004547DA"/>
    <w:rsid w:val="00454CF5"/>
    <w:rsid w:val="00454EB3"/>
    <w:rsid w:val="004550C9"/>
    <w:rsid w:val="00455692"/>
    <w:rsid w:val="00455960"/>
    <w:rsid w:val="0045685B"/>
    <w:rsid w:val="0045693F"/>
    <w:rsid w:val="004572DC"/>
    <w:rsid w:val="00460144"/>
    <w:rsid w:val="00461188"/>
    <w:rsid w:val="00461943"/>
    <w:rsid w:val="00461E92"/>
    <w:rsid w:val="00463629"/>
    <w:rsid w:val="00463E58"/>
    <w:rsid w:val="00463FBE"/>
    <w:rsid w:val="00464204"/>
    <w:rsid w:val="004651BC"/>
    <w:rsid w:val="0046525F"/>
    <w:rsid w:val="00465668"/>
    <w:rsid w:val="00465AD3"/>
    <w:rsid w:val="004662E2"/>
    <w:rsid w:val="0046632C"/>
    <w:rsid w:val="00466933"/>
    <w:rsid w:val="00466B37"/>
    <w:rsid w:val="00467AC6"/>
    <w:rsid w:val="00467C4B"/>
    <w:rsid w:val="004705A3"/>
    <w:rsid w:val="004706AC"/>
    <w:rsid w:val="00471B7A"/>
    <w:rsid w:val="00471E4B"/>
    <w:rsid w:val="0047209B"/>
    <w:rsid w:val="004724AC"/>
    <w:rsid w:val="00472DA3"/>
    <w:rsid w:val="004736C0"/>
    <w:rsid w:val="00473854"/>
    <w:rsid w:val="00475AA7"/>
    <w:rsid w:val="0047611C"/>
    <w:rsid w:val="004771FE"/>
    <w:rsid w:val="004803A7"/>
    <w:rsid w:val="0048110F"/>
    <w:rsid w:val="00481869"/>
    <w:rsid w:val="00481C55"/>
    <w:rsid w:val="0048296C"/>
    <w:rsid w:val="0048331C"/>
    <w:rsid w:val="00483A77"/>
    <w:rsid w:val="00483AD0"/>
    <w:rsid w:val="00483E10"/>
    <w:rsid w:val="00485528"/>
    <w:rsid w:val="0048631B"/>
    <w:rsid w:val="00486416"/>
    <w:rsid w:val="00491438"/>
    <w:rsid w:val="00491439"/>
    <w:rsid w:val="0049192C"/>
    <w:rsid w:val="00492732"/>
    <w:rsid w:val="004932DE"/>
    <w:rsid w:val="00494032"/>
    <w:rsid w:val="00494B84"/>
    <w:rsid w:val="00495892"/>
    <w:rsid w:val="00497829"/>
    <w:rsid w:val="004A0B07"/>
    <w:rsid w:val="004A1D82"/>
    <w:rsid w:val="004A3C69"/>
    <w:rsid w:val="004A478F"/>
    <w:rsid w:val="004A4CD5"/>
    <w:rsid w:val="004A5E49"/>
    <w:rsid w:val="004A64D3"/>
    <w:rsid w:val="004A668D"/>
    <w:rsid w:val="004A66F7"/>
    <w:rsid w:val="004A6741"/>
    <w:rsid w:val="004A714B"/>
    <w:rsid w:val="004A74B7"/>
    <w:rsid w:val="004A78BE"/>
    <w:rsid w:val="004A7A2F"/>
    <w:rsid w:val="004B05D0"/>
    <w:rsid w:val="004B1329"/>
    <w:rsid w:val="004B138A"/>
    <w:rsid w:val="004B1FD2"/>
    <w:rsid w:val="004B2693"/>
    <w:rsid w:val="004B2F6C"/>
    <w:rsid w:val="004B33BB"/>
    <w:rsid w:val="004B3538"/>
    <w:rsid w:val="004B4021"/>
    <w:rsid w:val="004B44F5"/>
    <w:rsid w:val="004B6A8D"/>
    <w:rsid w:val="004B7464"/>
    <w:rsid w:val="004B7772"/>
    <w:rsid w:val="004B7E79"/>
    <w:rsid w:val="004C0073"/>
    <w:rsid w:val="004C0260"/>
    <w:rsid w:val="004C0B85"/>
    <w:rsid w:val="004C152E"/>
    <w:rsid w:val="004C260A"/>
    <w:rsid w:val="004C2DE1"/>
    <w:rsid w:val="004C3D95"/>
    <w:rsid w:val="004C4796"/>
    <w:rsid w:val="004C47A2"/>
    <w:rsid w:val="004C5954"/>
    <w:rsid w:val="004C5B5F"/>
    <w:rsid w:val="004C5F63"/>
    <w:rsid w:val="004C624C"/>
    <w:rsid w:val="004C66DE"/>
    <w:rsid w:val="004C7400"/>
    <w:rsid w:val="004C7480"/>
    <w:rsid w:val="004C75BD"/>
    <w:rsid w:val="004C7617"/>
    <w:rsid w:val="004C778D"/>
    <w:rsid w:val="004C7A7E"/>
    <w:rsid w:val="004D01ED"/>
    <w:rsid w:val="004D1674"/>
    <w:rsid w:val="004D170E"/>
    <w:rsid w:val="004D1F8D"/>
    <w:rsid w:val="004D2036"/>
    <w:rsid w:val="004D2350"/>
    <w:rsid w:val="004D26E6"/>
    <w:rsid w:val="004D2E4C"/>
    <w:rsid w:val="004D30AE"/>
    <w:rsid w:val="004D3323"/>
    <w:rsid w:val="004D3AD0"/>
    <w:rsid w:val="004D553D"/>
    <w:rsid w:val="004D56E3"/>
    <w:rsid w:val="004D696C"/>
    <w:rsid w:val="004D6DAA"/>
    <w:rsid w:val="004D7085"/>
    <w:rsid w:val="004E11E5"/>
    <w:rsid w:val="004E12F4"/>
    <w:rsid w:val="004E1F7D"/>
    <w:rsid w:val="004E1FEA"/>
    <w:rsid w:val="004E24E1"/>
    <w:rsid w:val="004E33C5"/>
    <w:rsid w:val="004E36A5"/>
    <w:rsid w:val="004E3FF2"/>
    <w:rsid w:val="004E42DF"/>
    <w:rsid w:val="004E4361"/>
    <w:rsid w:val="004E4445"/>
    <w:rsid w:val="004E4DC2"/>
    <w:rsid w:val="004E4E72"/>
    <w:rsid w:val="004E51E9"/>
    <w:rsid w:val="004E61AD"/>
    <w:rsid w:val="004E7287"/>
    <w:rsid w:val="004E7535"/>
    <w:rsid w:val="004E7A61"/>
    <w:rsid w:val="004F0891"/>
    <w:rsid w:val="004F121D"/>
    <w:rsid w:val="004F18CA"/>
    <w:rsid w:val="004F1E37"/>
    <w:rsid w:val="004F2590"/>
    <w:rsid w:val="004F34D4"/>
    <w:rsid w:val="004F3731"/>
    <w:rsid w:val="004F537F"/>
    <w:rsid w:val="004F6CFC"/>
    <w:rsid w:val="004F6F8D"/>
    <w:rsid w:val="004F76EE"/>
    <w:rsid w:val="0050011A"/>
    <w:rsid w:val="005003F1"/>
    <w:rsid w:val="00500C9C"/>
    <w:rsid w:val="00500F58"/>
    <w:rsid w:val="00500F7B"/>
    <w:rsid w:val="0050329E"/>
    <w:rsid w:val="00503871"/>
    <w:rsid w:val="00506191"/>
    <w:rsid w:val="005061B8"/>
    <w:rsid w:val="005069BB"/>
    <w:rsid w:val="00510791"/>
    <w:rsid w:val="005107A3"/>
    <w:rsid w:val="0051120D"/>
    <w:rsid w:val="005113BC"/>
    <w:rsid w:val="00511C4F"/>
    <w:rsid w:val="00511F52"/>
    <w:rsid w:val="00511FA9"/>
    <w:rsid w:val="0051234C"/>
    <w:rsid w:val="00512FDA"/>
    <w:rsid w:val="005131B7"/>
    <w:rsid w:val="0051338A"/>
    <w:rsid w:val="00513A3B"/>
    <w:rsid w:val="00513A65"/>
    <w:rsid w:val="00513E2B"/>
    <w:rsid w:val="0051533C"/>
    <w:rsid w:val="00515C6D"/>
    <w:rsid w:val="00516164"/>
    <w:rsid w:val="00516D90"/>
    <w:rsid w:val="00517062"/>
    <w:rsid w:val="00517B27"/>
    <w:rsid w:val="00517D48"/>
    <w:rsid w:val="005203BE"/>
    <w:rsid w:val="00521766"/>
    <w:rsid w:val="00521A1D"/>
    <w:rsid w:val="00521A25"/>
    <w:rsid w:val="0052275F"/>
    <w:rsid w:val="0052329A"/>
    <w:rsid w:val="005245DA"/>
    <w:rsid w:val="00525E7D"/>
    <w:rsid w:val="00526B32"/>
    <w:rsid w:val="00526B4B"/>
    <w:rsid w:val="00527537"/>
    <w:rsid w:val="00527CE3"/>
    <w:rsid w:val="00530736"/>
    <w:rsid w:val="00530F36"/>
    <w:rsid w:val="005320E4"/>
    <w:rsid w:val="005321BA"/>
    <w:rsid w:val="0053234F"/>
    <w:rsid w:val="0053330B"/>
    <w:rsid w:val="00533BD1"/>
    <w:rsid w:val="00534977"/>
    <w:rsid w:val="005352BF"/>
    <w:rsid w:val="005352C4"/>
    <w:rsid w:val="005359E4"/>
    <w:rsid w:val="00536025"/>
    <w:rsid w:val="00536697"/>
    <w:rsid w:val="00540FAE"/>
    <w:rsid w:val="005419AC"/>
    <w:rsid w:val="00541E82"/>
    <w:rsid w:val="00542A11"/>
    <w:rsid w:val="00543EA7"/>
    <w:rsid w:val="005445F9"/>
    <w:rsid w:val="005454C2"/>
    <w:rsid w:val="0054598E"/>
    <w:rsid w:val="005459F2"/>
    <w:rsid w:val="00546408"/>
    <w:rsid w:val="00546890"/>
    <w:rsid w:val="00546C99"/>
    <w:rsid w:val="0055034E"/>
    <w:rsid w:val="00550C8C"/>
    <w:rsid w:val="0055117A"/>
    <w:rsid w:val="005511EF"/>
    <w:rsid w:val="00552785"/>
    <w:rsid w:val="00552CA2"/>
    <w:rsid w:val="00553028"/>
    <w:rsid w:val="00553735"/>
    <w:rsid w:val="00554210"/>
    <w:rsid w:val="005544E4"/>
    <w:rsid w:val="00556CFC"/>
    <w:rsid w:val="005573EE"/>
    <w:rsid w:val="0055754E"/>
    <w:rsid w:val="00561519"/>
    <w:rsid w:val="00563410"/>
    <w:rsid w:val="00565169"/>
    <w:rsid w:val="0056598E"/>
    <w:rsid w:val="00565BAD"/>
    <w:rsid w:val="005664C4"/>
    <w:rsid w:val="0056675C"/>
    <w:rsid w:val="00566AA0"/>
    <w:rsid w:val="00567931"/>
    <w:rsid w:val="00567BE6"/>
    <w:rsid w:val="00567DF4"/>
    <w:rsid w:val="00570879"/>
    <w:rsid w:val="00570B03"/>
    <w:rsid w:val="00570C41"/>
    <w:rsid w:val="0057116A"/>
    <w:rsid w:val="00571A81"/>
    <w:rsid w:val="00572051"/>
    <w:rsid w:val="005725F3"/>
    <w:rsid w:val="00573F5B"/>
    <w:rsid w:val="00574793"/>
    <w:rsid w:val="00575FC2"/>
    <w:rsid w:val="005760BA"/>
    <w:rsid w:val="0057698B"/>
    <w:rsid w:val="00576CDC"/>
    <w:rsid w:val="00577208"/>
    <w:rsid w:val="00577932"/>
    <w:rsid w:val="005779EA"/>
    <w:rsid w:val="005812DA"/>
    <w:rsid w:val="00581A95"/>
    <w:rsid w:val="00581B83"/>
    <w:rsid w:val="00581E42"/>
    <w:rsid w:val="00581FE4"/>
    <w:rsid w:val="00582154"/>
    <w:rsid w:val="00582204"/>
    <w:rsid w:val="0058282C"/>
    <w:rsid w:val="005830AC"/>
    <w:rsid w:val="00583DA3"/>
    <w:rsid w:val="00584133"/>
    <w:rsid w:val="00584D1C"/>
    <w:rsid w:val="00584F79"/>
    <w:rsid w:val="00585194"/>
    <w:rsid w:val="00585AE8"/>
    <w:rsid w:val="00585BCF"/>
    <w:rsid w:val="00587785"/>
    <w:rsid w:val="00590B79"/>
    <w:rsid w:val="00590D0F"/>
    <w:rsid w:val="00590EF0"/>
    <w:rsid w:val="0059126C"/>
    <w:rsid w:val="0059179E"/>
    <w:rsid w:val="005924CA"/>
    <w:rsid w:val="005925E0"/>
    <w:rsid w:val="00593E21"/>
    <w:rsid w:val="00594543"/>
    <w:rsid w:val="00594B61"/>
    <w:rsid w:val="0059550A"/>
    <w:rsid w:val="005976C0"/>
    <w:rsid w:val="00597862"/>
    <w:rsid w:val="005A0874"/>
    <w:rsid w:val="005A0C31"/>
    <w:rsid w:val="005A2984"/>
    <w:rsid w:val="005A2C1C"/>
    <w:rsid w:val="005A2D7D"/>
    <w:rsid w:val="005A2EC7"/>
    <w:rsid w:val="005A2EE8"/>
    <w:rsid w:val="005A313A"/>
    <w:rsid w:val="005A3BCE"/>
    <w:rsid w:val="005A4F10"/>
    <w:rsid w:val="005A543F"/>
    <w:rsid w:val="005A5802"/>
    <w:rsid w:val="005A5D1D"/>
    <w:rsid w:val="005A7569"/>
    <w:rsid w:val="005A7DFF"/>
    <w:rsid w:val="005A7F1B"/>
    <w:rsid w:val="005B004F"/>
    <w:rsid w:val="005B0240"/>
    <w:rsid w:val="005B036F"/>
    <w:rsid w:val="005B0833"/>
    <w:rsid w:val="005B08B3"/>
    <w:rsid w:val="005B11E0"/>
    <w:rsid w:val="005B2388"/>
    <w:rsid w:val="005B2F65"/>
    <w:rsid w:val="005B3A0B"/>
    <w:rsid w:val="005B3ACD"/>
    <w:rsid w:val="005B42FA"/>
    <w:rsid w:val="005B442B"/>
    <w:rsid w:val="005B504D"/>
    <w:rsid w:val="005B59DC"/>
    <w:rsid w:val="005B5DA2"/>
    <w:rsid w:val="005B6C12"/>
    <w:rsid w:val="005B798C"/>
    <w:rsid w:val="005C0006"/>
    <w:rsid w:val="005C06BC"/>
    <w:rsid w:val="005C0BAE"/>
    <w:rsid w:val="005C1603"/>
    <w:rsid w:val="005C17EE"/>
    <w:rsid w:val="005C1F65"/>
    <w:rsid w:val="005C3784"/>
    <w:rsid w:val="005C4051"/>
    <w:rsid w:val="005C4636"/>
    <w:rsid w:val="005C485A"/>
    <w:rsid w:val="005C4F8E"/>
    <w:rsid w:val="005C5E83"/>
    <w:rsid w:val="005C60A3"/>
    <w:rsid w:val="005C65EB"/>
    <w:rsid w:val="005C6738"/>
    <w:rsid w:val="005C6B45"/>
    <w:rsid w:val="005C6F55"/>
    <w:rsid w:val="005C7858"/>
    <w:rsid w:val="005C7921"/>
    <w:rsid w:val="005C7E8C"/>
    <w:rsid w:val="005C7FD0"/>
    <w:rsid w:val="005D1F0C"/>
    <w:rsid w:val="005D2241"/>
    <w:rsid w:val="005D30E1"/>
    <w:rsid w:val="005D39C7"/>
    <w:rsid w:val="005D3DFE"/>
    <w:rsid w:val="005D475A"/>
    <w:rsid w:val="005D4A08"/>
    <w:rsid w:val="005D4CB0"/>
    <w:rsid w:val="005D4FCA"/>
    <w:rsid w:val="005D5542"/>
    <w:rsid w:val="005D5ADF"/>
    <w:rsid w:val="005D5FE7"/>
    <w:rsid w:val="005D744A"/>
    <w:rsid w:val="005D7513"/>
    <w:rsid w:val="005E0107"/>
    <w:rsid w:val="005E131B"/>
    <w:rsid w:val="005E2421"/>
    <w:rsid w:val="005E25E9"/>
    <w:rsid w:val="005E2914"/>
    <w:rsid w:val="005E3267"/>
    <w:rsid w:val="005E353E"/>
    <w:rsid w:val="005E427F"/>
    <w:rsid w:val="005E515E"/>
    <w:rsid w:val="005E559C"/>
    <w:rsid w:val="005E5905"/>
    <w:rsid w:val="005E5AE0"/>
    <w:rsid w:val="005E62E5"/>
    <w:rsid w:val="005E62E6"/>
    <w:rsid w:val="005F0813"/>
    <w:rsid w:val="005F0FDB"/>
    <w:rsid w:val="005F1D1F"/>
    <w:rsid w:val="005F2699"/>
    <w:rsid w:val="005F27BD"/>
    <w:rsid w:val="005F2FD8"/>
    <w:rsid w:val="005F32A4"/>
    <w:rsid w:val="005F3A37"/>
    <w:rsid w:val="005F4BD6"/>
    <w:rsid w:val="005F4D1B"/>
    <w:rsid w:val="005F4E1D"/>
    <w:rsid w:val="005F5332"/>
    <w:rsid w:val="005F6130"/>
    <w:rsid w:val="005F6593"/>
    <w:rsid w:val="005F6903"/>
    <w:rsid w:val="005F697F"/>
    <w:rsid w:val="005F69AA"/>
    <w:rsid w:val="005F7689"/>
    <w:rsid w:val="005F7B99"/>
    <w:rsid w:val="005F7F1D"/>
    <w:rsid w:val="0060081C"/>
    <w:rsid w:val="00600E71"/>
    <w:rsid w:val="00601FAD"/>
    <w:rsid w:val="00601FE3"/>
    <w:rsid w:val="006029B8"/>
    <w:rsid w:val="00603FB8"/>
    <w:rsid w:val="00604601"/>
    <w:rsid w:val="0060528A"/>
    <w:rsid w:val="00605450"/>
    <w:rsid w:val="00606730"/>
    <w:rsid w:val="006070B9"/>
    <w:rsid w:val="0060775D"/>
    <w:rsid w:val="00607990"/>
    <w:rsid w:val="00607F37"/>
    <w:rsid w:val="0061062D"/>
    <w:rsid w:val="00610AA1"/>
    <w:rsid w:val="00610F53"/>
    <w:rsid w:val="00610FF9"/>
    <w:rsid w:val="006125D0"/>
    <w:rsid w:val="006126D8"/>
    <w:rsid w:val="00612BAD"/>
    <w:rsid w:val="006146A7"/>
    <w:rsid w:val="0061550A"/>
    <w:rsid w:val="00615597"/>
    <w:rsid w:val="00615E2C"/>
    <w:rsid w:val="00616FD7"/>
    <w:rsid w:val="00617B66"/>
    <w:rsid w:val="00617E39"/>
    <w:rsid w:val="00620C0B"/>
    <w:rsid w:val="0062189C"/>
    <w:rsid w:val="00622478"/>
    <w:rsid w:val="0062247D"/>
    <w:rsid w:val="00622B47"/>
    <w:rsid w:val="00622BFE"/>
    <w:rsid w:val="00622FF5"/>
    <w:rsid w:val="00623229"/>
    <w:rsid w:val="006235AD"/>
    <w:rsid w:val="00624C07"/>
    <w:rsid w:val="00626A6C"/>
    <w:rsid w:val="0062752E"/>
    <w:rsid w:val="0063069E"/>
    <w:rsid w:val="00630B7F"/>
    <w:rsid w:val="0063163A"/>
    <w:rsid w:val="006331EA"/>
    <w:rsid w:val="006332B8"/>
    <w:rsid w:val="006334F1"/>
    <w:rsid w:val="006341B2"/>
    <w:rsid w:val="0063429B"/>
    <w:rsid w:val="00634BE9"/>
    <w:rsid w:val="00634F97"/>
    <w:rsid w:val="0063545F"/>
    <w:rsid w:val="006354E2"/>
    <w:rsid w:val="00635D3E"/>
    <w:rsid w:val="00635EC4"/>
    <w:rsid w:val="0063722D"/>
    <w:rsid w:val="00637548"/>
    <w:rsid w:val="00637A07"/>
    <w:rsid w:val="00637B0B"/>
    <w:rsid w:val="00637D99"/>
    <w:rsid w:val="00640D84"/>
    <w:rsid w:val="0064174B"/>
    <w:rsid w:val="0064193F"/>
    <w:rsid w:val="00642CE2"/>
    <w:rsid w:val="00642D59"/>
    <w:rsid w:val="00643843"/>
    <w:rsid w:val="006438DE"/>
    <w:rsid w:val="006443F9"/>
    <w:rsid w:val="0064463F"/>
    <w:rsid w:val="00645119"/>
    <w:rsid w:val="006454FB"/>
    <w:rsid w:val="00646699"/>
    <w:rsid w:val="00646827"/>
    <w:rsid w:val="00646BB2"/>
    <w:rsid w:val="00646C86"/>
    <w:rsid w:val="006473BB"/>
    <w:rsid w:val="00647617"/>
    <w:rsid w:val="0064774B"/>
    <w:rsid w:val="0064798E"/>
    <w:rsid w:val="00650B24"/>
    <w:rsid w:val="00651BD8"/>
    <w:rsid w:val="00651E46"/>
    <w:rsid w:val="00651EA4"/>
    <w:rsid w:val="006525B3"/>
    <w:rsid w:val="006534C6"/>
    <w:rsid w:val="006535D5"/>
    <w:rsid w:val="00654594"/>
    <w:rsid w:val="00655621"/>
    <w:rsid w:val="00655BC1"/>
    <w:rsid w:val="00656215"/>
    <w:rsid w:val="00657E78"/>
    <w:rsid w:val="00657F97"/>
    <w:rsid w:val="00660628"/>
    <w:rsid w:val="00660EFA"/>
    <w:rsid w:val="00660FC3"/>
    <w:rsid w:val="00661598"/>
    <w:rsid w:val="00661BD8"/>
    <w:rsid w:val="00662404"/>
    <w:rsid w:val="00662916"/>
    <w:rsid w:val="00662B60"/>
    <w:rsid w:val="00662D8F"/>
    <w:rsid w:val="00663480"/>
    <w:rsid w:val="006638FC"/>
    <w:rsid w:val="0066456C"/>
    <w:rsid w:val="006657B1"/>
    <w:rsid w:val="00665BC3"/>
    <w:rsid w:val="006666FD"/>
    <w:rsid w:val="006678DC"/>
    <w:rsid w:val="006702D1"/>
    <w:rsid w:val="0067089C"/>
    <w:rsid w:val="0067090C"/>
    <w:rsid w:val="0067098E"/>
    <w:rsid w:val="00670C64"/>
    <w:rsid w:val="00670E1E"/>
    <w:rsid w:val="00671181"/>
    <w:rsid w:val="006728AC"/>
    <w:rsid w:val="0067350B"/>
    <w:rsid w:val="00673E27"/>
    <w:rsid w:val="006740CD"/>
    <w:rsid w:val="00674F84"/>
    <w:rsid w:val="00675537"/>
    <w:rsid w:val="00675E78"/>
    <w:rsid w:val="00675E7F"/>
    <w:rsid w:val="00675F36"/>
    <w:rsid w:val="00676693"/>
    <w:rsid w:val="00680421"/>
    <w:rsid w:val="006807B6"/>
    <w:rsid w:val="00681A8A"/>
    <w:rsid w:val="00683590"/>
    <w:rsid w:val="00683764"/>
    <w:rsid w:val="00683E85"/>
    <w:rsid w:val="006841FF"/>
    <w:rsid w:val="00684DC9"/>
    <w:rsid w:val="0068527C"/>
    <w:rsid w:val="00686A12"/>
    <w:rsid w:val="006870CA"/>
    <w:rsid w:val="00687700"/>
    <w:rsid w:val="00690423"/>
    <w:rsid w:val="00690914"/>
    <w:rsid w:val="00691EB0"/>
    <w:rsid w:val="00692B70"/>
    <w:rsid w:val="00692FA2"/>
    <w:rsid w:val="0069335A"/>
    <w:rsid w:val="006944F1"/>
    <w:rsid w:val="006949B0"/>
    <w:rsid w:val="00695981"/>
    <w:rsid w:val="006966DF"/>
    <w:rsid w:val="00696709"/>
    <w:rsid w:val="006967DD"/>
    <w:rsid w:val="00696B98"/>
    <w:rsid w:val="00697089"/>
    <w:rsid w:val="006A1ECC"/>
    <w:rsid w:val="006A2323"/>
    <w:rsid w:val="006A2D3D"/>
    <w:rsid w:val="006A31E8"/>
    <w:rsid w:val="006A3334"/>
    <w:rsid w:val="006A350C"/>
    <w:rsid w:val="006A39AB"/>
    <w:rsid w:val="006A3DEE"/>
    <w:rsid w:val="006A4BE1"/>
    <w:rsid w:val="006A7D18"/>
    <w:rsid w:val="006A7E01"/>
    <w:rsid w:val="006B0044"/>
    <w:rsid w:val="006B03A3"/>
    <w:rsid w:val="006B06EB"/>
    <w:rsid w:val="006B0A1C"/>
    <w:rsid w:val="006B1D7D"/>
    <w:rsid w:val="006B1DE2"/>
    <w:rsid w:val="006B1DE5"/>
    <w:rsid w:val="006B20F9"/>
    <w:rsid w:val="006B24C5"/>
    <w:rsid w:val="006B39B6"/>
    <w:rsid w:val="006B41AB"/>
    <w:rsid w:val="006B4FD3"/>
    <w:rsid w:val="006B6065"/>
    <w:rsid w:val="006B721D"/>
    <w:rsid w:val="006B784E"/>
    <w:rsid w:val="006C26C1"/>
    <w:rsid w:val="006C337C"/>
    <w:rsid w:val="006C3558"/>
    <w:rsid w:val="006C381E"/>
    <w:rsid w:val="006C4259"/>
    <w:rsid w:val="006C4419"/>
    <w:rsid w:val="006C557E"/>
    <w:rsid w:val="006C71CC"/>
    <w:rsid w:val="006C7FE9"/>
    <w:rsid w:val="006D0529"/>
    <w:rsid w:val="006D0AAC"/>
    <w:rsid w:val="006D0EAD"/>
    <w:rsid w:val="006D11CF"/>
    <w:rsid w:val="006D13A1"/>
    <w:rsid w:val="006D1B14"/>
    <w:rsid w:val="006D30FF"/>
    <w:rsid w:val="006D3385"/>
    <w:rsid w:val="006D3E21"/>
    <w:rsid w:val="006D3EBE"/>
    <w:rsid w:val="006D4132"/>
    <w:rsid w:val="006D440C"/>
    <w:rsid w:val="006D4846"/>
    <w:rsid w:val="006D7D68"/>
    <w:rsid w:val="006E013E"/>
    <w:rsid w:val="006E0247"/>
    <w:rsid w:val="006E029C"/>
    <w:rsid w:val="006E0D64"/>
    <w:rsid w:val="006E0DE5"/>
    <w:rsid w:val="006E14E7"/>
    <w:rsid w:val="006E18C4"/>
    <w:rsid w:val="006E2177"/>
    <w:rsid w:val="006E2551"/>
    <w:rsid w:val="006E31C5"/>
    <w:rsid w:val="006E35A8"/>
    <w:rsid w:val="006E46B3"/>
    <w:rsid w:val="006E5932"/>
    <w:rsid w:val="006E5DF2"/>
    <w:rsid w:val="006E607C"/>
    <w:rsid w:val="006E6358"/>
    <w:rsid w:val="006E71A6"/>
    <w:rsid w:val="006F0490"/>
    <w:rsid w:val="006F051A"/>
    <w:rsid w:val="006F0547"/>
    <w:rsid w:val="006F1866"/>
    <w:rsid w:val="006F1E38"/>
    <w:rsid w:val="006F2E79"/>
    <w:rsid w:val="006F319B"/>
    <w:rsid w:val="006F3378"/>
    <w:rsid w:val="006F3B9C"/>
    <w:rsid w:val="006F4328"/>
    <w:rsid w:val="006F445F"/>
    <w:rsid w:val="006F6076"/>
    <w:rsid w:val="006F64FC"/>
    <w:rsid w:val="006F7533"/>
    <w:rsid w:val="006F77A0"/>
    <w:rsid w:val="007003AF"/>
    <w:rsid w:val="00700869"/>
    <w:rsid w:val="00700FFB"/>
    <w:rsid w:val="00701183"/>
    <w:rsid w:val="00702912"/>
    <w:rsid w:val="00703567"/>
    <w:rsid w:val="0070382D"/>
    <w:rsid w:val="00703887"/>
    <w:rsid w:val="007041B4"/>
    <w:rsid w:val="00704483"/>
    <w:rsid w:val="007056D6"/>
    <w:rsid w:val="00706D8C"/>
    <w:rsid w:val="0071048F"/>
    <w:rsid w:val="007108A2"/>
    <w:rsid w:val="00710D7B"/>
    <w:rsid w:val="00710FCC"/>
    <w:rsid w:val="00712B2C"/>
    <w:rsid w:val="00712F98"/>
    <w:rsid w:val="00713C9E"/>
    <w:rsid w:val="00713FAF"/>
    <w:rsid w:val="00714A5A"/>
    <w:rsid w:val="007157ED"/>
    <w:rsid w:val="00716C2A"/>
    <w:rsid w:val="00716EDD"/>
    <w:rsid w:val="00717A09"/>
    <w:rsid w:val="00720037"/>
    <w:rsid w:val="00720815"/>
    <w:rsid w:val="0072136D"/>
    <w:rsid w:val="00721370"/>
    <w:rsid w:val="0072184E"/>
    <w:rsid w:val="0072187F"/>
    <w:rsid w:val="00722974"/>
    <w:rsid w:val="00723A37"/>
    <w:rsid w:val="00723D5C"/>
    <w:rsid w:val="00724E72"/>
    <w:rsid w:val="00725AD2"/>
    <w:rsid w:val="00725AFD"/>
    <w:rsid w:val="00725BA4"/>
    <w:rsid w:val="00725FB7"/>
    <w:rsid w:val="00726820"/>
    <w:rsid w:val="00726A24"/>
    <w:rsid w:val="00726ADE"/>
    <w:rsid w:val="0072795D"/>
    <w:rsid w:val="00727C0C"/>
    <w:rsid w:val="00727DB7"/>
    <w:rsid w:val="00727F52"/>
    <w:rsid w:val="007306D0"/>
    <w:rsid w:val="00730B6D"/>
    <w:rsid w:val="00730BB6"/>
    <w:rsid w:val="00730C76"/>
    <w:rsid w:val="00730E1B"/>
    <w:rsid w:val="0073113B"/>
    <w:rsid w:val="007314CC"/>
    <w:rsid w:val="00731B50"/>
    <w:rsid w:val="00731D4D"/>
    <w:rsid w:val="00731D7B"/>
    <w:rsid w:val="00732733"/>
    <w:rsid w:val="0073278C"/>
    <w:rsid w:val="0073351C"/>
    <w:rsid w:val="007337DD"/>
    <w:rsid w:val="007342F8"/>
    <w:rsid w:val="00734DA9"/>
    <w:rsid w:val="00734EFB"/>
    <w:rsid w:val="00735692"/>
    <w:rsid w:val="00735A34"/>
    <w:rsid w:val="00737DD9"/>
    <w:rsid w:val="007404E2"/>
    <w:rsid w:val="007410B5"/>
    <w:rsid w:val="00741910"/>
    <w:rsid w:val="00741934"/>
    <w:rsid w:val="00741D6B"/>
    <w:rsid w:val="007430D9"/>
    <w:rsid w:val="00743111"/>
    <w:rsid w:val="00743710"/>
    <w:rsid w:val="00743B02"/>
    <w:rsid w:val="00743C67"/>
    <w:rsid w:val="00744D04"/>
    <w:rsid w:val="0074509A"/>
    <w:rsid w:val="00746954"/>
    <w:rsid w:val="00746B47"/>
    <w:rsid w:val="00747585"/>
    <w:rsid w:val="00750291"/>
    <w:rsid w:val="007502A2"/>
    <w:rsid w:val="0075108D"/>
    <w:rsid w:val="0075145A"/>
    <w:rsid w:val="00752E67"/>
    <w:rsid w:val="00753ADD"/>
    <w:rsid w:val="00753E26"/>
    <w:rsid w:val="007540EE"/>
    <w:rsid w:val="00754557"/>
    <w:rsid w:val="00755010"/>
    <w:rsid w:val="00756C20"/>
    <w:rsid w:val="00760C8D"/>
    <w:rsid w:val="00760D51"/>
    <w:rsid w:val="00761017"/>
    <w:rsid w:val="00761720"/>
    <w:rsid w:val="00762F04"/>
    <w:rsid w:val="00763377"/>
    <w:rsid w:val="00763F2E"/>
    <w:rsid w:val="00763FD8"/>
    <w:rsid w:val="007641AA"/>
    <w:rsid w:val="00764750"/>
    <w:rsid w:val="00764857"/>
    <w:rsid w:val="00764CC6"/>
    <w:rsid w:val="00765AEC"/>
    <w:rsid w:val="00765C92"/>
    <w:rsid w:val="0076639E"/>
    <w:rsid w:val="007663FC"/>
    <w:rsid w:val="007670BC"/>
    <w:rsid w:val="007671A4"/>
    <w:rsid w:val="00767861"/>
    <w:rsid w:val="00767E2A"/>
    <w:rsid w:val="007709D4"/>
    <w:rsid w:val="00770B28"/>
    <w:rsid w:val="00771471"/>
    <w:rsid w:val="007716E0"/>
    <w:rsid w:val="00771B50"/>
    <w:rsid w:val="00771D2F"/>
    <w:rsid w:val="007721BD"/>
    <w:rsid w:val="00772D5D"/>
    <w:rsid w:val="00773AAE"/>
    <w:rsid w:val="00773F2B"/>
    <w:rsid w:val="00773F70"/>
    <w:rsid w:val="007742E2"/>
    <w:rsid w:val="007745A6"/>
    <w:rsid w:val="00774728"/>
    <w:rsid w:val="007751E8"/>
    <w:rsid w:val="007762C5"/>
    <w:rsid w:val="0077702C"/>
    <w:rsid w:val="00780AC5"/>
    <w:rsid w:val="00781383"/>
    <w:rsid w:val="00781993"/>
    <w:rsid w:val="00781DF1"/>
    <w:rsid w:val="00782A83"/>
    <w:rsid w:val="0078368C"/>
    <w:rsid w:val="00784AA9"/>
    <w:rsid w:val="00785566"/>
    <w:rsid w:val="007855ED"/>
    <w:rsid w:val="0078609B"/>
    <w:rsid w:val="0078667D"/>
    <w:rsid w:val="00786E8F"/>
    <w:rsid w:val="00786F40"/>
    <w:rsid w:val="00787DEA"/>
    <w:rsid w:val="00787F6A"/>
    <w:rsid w:val="00790776"/>
    <w:rsid w:val="00790AD5"/>
    <w:rsid w:val="00791A9A"/>
    <w:rsid w:val="007925DC"/>
    <w:rsid w:val="007935E6"/>
    <w:rsid w:val="00794013"/>
    <w:rsid w:val="00795071"/>
    <w:rsid w:val="00795B16"/>
    <w:rsid w:val="00797360"/>
    <w:rsid w:val="00797696"/>
    <w:rsid w:val="00797967"/>
    <w:rsid w:val="007A11BF"/>
    <w:rsid w:val="007A19A3"/>
    <w:rsid w:val="007A1D5E"/>
    <w:rsid w:val="007A1DF5"/>
    <w:rsid w:val="007A38C7"/>
    <w:rsid w:val="007A3A30"/>
    <w:rsid w:val="007A3B85"/>
    <w:rsid w:val="007A5023"/>
    <w:rsid w:val="007A570A"/>
    <w:rsid w:val="007A5DFE"/>
    <w:rsid w:val="007A67EF"/>
    <w:rsid w:val="007A7285"/>
    <w:rsid w:val="007A728F"/>
    <w:rsid w:val="007A7973"/>
    <w:rsid w:val="007A7C59"/>
    <w:rsid w:val="007A7E95"/>
    <w:rsid w:val="007B0E98"/>
    <w:rsid w:val="007B0F27"/>
    <w:rsid w:val="007B23AD"/>
    <w:rsid w:val="007B24B4"/>
    <w:rsid w:val="007B2548"/>
    <w:rsid w:val="007B288C"/>
    <w:rsid w:val="007B29B1"/>
    <w:rsid w:val="007B2FE5"/>
    <w:rsid w:val="007B38FA"/>
    <w:rsid w:val="007B4A6C"/>
    <w:rsid w:val="007B5E35"/>
    <w:rsid w:val="007B5FA7"/>
    <w:rsid w:val="007B6699"/>
    <w:rsid w:val="007B7448"/>
    <w:rsid w:val="007C0263"/>
    <w:rsid w:val="007C0420"/>
    <w:rsid w:val="007C0F25"/>
    <w:rsid w:val="007C21F1"/>
    <w:rsid w:val="007C2588"/>
    <w:rsid w:val="007C39E3"/>
    <w:rsid w:val="007C41A9"/>
    <w:rsid w:val="007C45AA"/>
    <w:rsid w:val="007C461D"/>
    <w:rsid w:val="007C4C08"/>
    <w:rsid w:val="007C4DD8"/>
    <w:rsid w:val="007D0B5B"/>
    <w:rsid w:val="007D1B70"/>
    <w:rsid w:val="007D2896"/>
    <w:rsid w:val="007D2F19"/>
    <w:rsid w:val="007D4567"/>
    <w:rsid w:val="007D4EF9"/>
    <w:rsid w:val="007D5027"/>
    <w:rsid w:val="007D5242"/>
    <w:rsid w:val="007D529B"/>
    <w:rsid w:val="007D5768"/>
    <w:rsid w:val="007D583A"/>
    <w:rsid w:val="007D5D60"/>
    <w:rsid w:val="007D6468"/>
    <w:rsid w:val="007D6FC4"/>
    <w:rsid w:val="007D7168"/>
    <w:rsid w:val="007D7FC1"/>
    <w:rsid w:val="007E0104"/>
    <w:rsid w:val="007E014D"/>
    <w:rsid w:val="007E06F3"/>
    <w:rsid w:val="007E0A0C"/>
    <w:rsid w:val="007E0A63"/>
    <w:rsid w:val="007E0E38"/>
    <w:rsid w:val="007E1179"/>
    <w:rsid w:val="007E163F"/>
    <w:rsid w:val="007E1D97"/>
    <w:rsid w:val="007E26B2"/>
    <w:rsid w:val="007E2B68"/>
    <w:rsid w:val="007E3048"/>
    <w:rsid w:val="007E403E"/>
    <w:rsid w:val="007E4804"/>
    <w:rsid w:val="007E4ED7"/>
    <w:rsid w:val="007E6813"/>
    <w:rsid w:val="007E715B"/>
    <w:rsid w:val="007F13A7"/>
    <w:rsid w:val="007F13AD"/>
    <w:rsid w:val="007F20E3"/>
    <w:rsid w:val="007F2248"/>
    <w:rsid w:val="007F26EA"/>
    <w:rsid w:val="007F3D39"/>
    <w:rsid w:val="007F40CE"/>
    <w:rsid w:val="007F41CF"/>
    <w:rsid w:val="007F49E8"/>
    <w:rsid w:val="007F5640"/>
    <w:rsid w:val="007F5836"/>
    <w:rsid w:val="007F630B"/>
    <w:rsid w:val="007F6517"/>
    <w:rsid w:val="007F7826"/>
    <w:rsid w:val="00800219"/>
    <w:rsid w:val="00800DCB"/>
    <w:rsid w:val="008019A9"/>
    <w:rsid w:val="0080285F"/>
    <w:rsid w:val="008028CC"/>
    <w:rsid w:val="0080311D"/>
    <w:rsid w:val="008039DE"/>
    <w:rsid w:val="00803B68"/>
    <w:rsid w:val="008043BD"/>
    <w:rsid w:val="008054F0"/>
    <w:rsid w:val="008107EA"/>
    <w:rsid w:val="00810971"/>
    <w:rsid w:val="00810D99"/>
    <w:rsid w:val="00810DA6"/>
    <w:rsid w:val="00810E43"/>
    <w:rsid w:val="00812B59"/>
    <w:rsid w:val="008132BB"/>
    <w:rsid w:val="0081385E"/>
    <w:rsid w:val="008138E6"/>
    <w:rsid w:val="00813B8F"/>
    <w:rsid w:val="00813C85"/>
    <w:rsid w:val="0081433A"/>
    <w:rsid w:val="0081540D"/>
    <w:rsid w:val="008159CE"/>
    <w:rsid w:val="00815C84"/>
    <w:rsid w:val="0081687D"/>
    <w:rsid w:val="00817263"/>
    <w:rsid w:val="008176D9"/>
    <w:rsid w:val="00820487"/>
    <w:rsid w:val="00820EEA"/>
    <w:rsid w:val="00821AEC"/>
    <w:rsid w:val="00822148"/>
    <w:rsid w:val="0082277A"/>
    <w:rsid w:val="00823734"/>
    <w:rsid w:val="00823D7A"/>
    <w:rsid w:val="00823E72"/>
    <w:rsid w:val="00824055"/>
    <w:rsid w:val="00824100"/>
    <w:rsid w:val="00824493"/>
    <w:rsid w:val="008252E8"/>
    <w:rsid w:val="00825840"/>
    <w:rsid w:val="00825B7F"/>
    <w:rsid w:val="00825F59"/>
    <w:rsid w:val="00826BC6"/>
    <w:rsid w:val="00827694"/>
    <w:rsid w:val="008276D9"/>
    <w:rsid w:val="008278D3"/>
    <w:rsid w:val="00827CFA"/>
    <w:rsid w:val="0083160C"/>
    <w:rsid w:val="0083196A"/>
    <w:rsid w:val="0083197E"/>
    <w:rsid w:val="00832479"/>
    <w:rsid w:val="00832776"/>
    <w:rsid w:val="00832900"/>
    <w:rsid w:val="008329D1"/>
    <w:rsid w:val="00832F02"/>
    <w:rsid w:val="0083387A"/>
    <w:rsid w:val="00833A5E"/>
    <w:rsid w:val="00834061"/>
    <w:rsid w:val="0083565B"/>
    <w:rsid w:val="0083608E"/>
    <w:rsid w:val="00836A24"/>
    <w:rsid w:val="008372B7"/>
    <w:rsid w:val="00837867"/>
    <w:rsid w:val="00841A30"/>
    <w:rsid w:val="00842C2D"/>
    <w:rsid w:val="0084316E"/>
    <w:rsid w:val="008434B0"/>
    <w:rsid w:val="0084438A"/>
    <w:rsid w:val="008443EF"/>
    <w:rsid w:val="008464D7"/>
    <w:rsid w:val="00846762"/>
    <w:rsid w:val="00846C8F"/>
    <w:rsid w:val="00847089"/>
    <w:rsid w:val="008470DD"/>
    <w:rsid w:val="00850447"/>
    <w:rsid w:val="008508CC"/>
    <w:rsid w:val="00850A1E"/>
    <w:rsid w:val="00850AA7"/>
    <w:rsid w:val="00851422"/>
    <w:rsid w:val="00851F2F"/>
    <w:rsid w:val="0085367F"/>
    <w:rsid w:val="008547CB"/>
    <w:rsid w:val="00855223"/>
    <w:rsid w:val="00855DBD"/>
    <w:rsid w:val="00856306"/>
    <w:rsid w:val="00856CCA"/>
    <w:rsid w:val="008578DD"/>
    <w:rsid w:val="00857A41"/>
    <w:rsid w:val="00857A5C"/>
    <w:rsid w:val="00857FE0"/>
    <w:rsid w:val="00860CAE"/>
    <w:rsid w:val="00861375"/>
    <w:rsid w:val="008615D4"/>
    <w:rsid w:val="0086175C"/>
    <w:rsid w:val="00861C75"/>
    <w:rsid w:val="008623A7"/>
    <w:rsid w:val="008641F9"/>
    <w:rsid w:val="0086479A"/>
    <w:rsid w:val="00864A8A"/>
    <w:rsid w:val="0086505A"/>
    <w:rsid w:val="008653B7"/>
    <w:rsid w:val="008655C2"/>
    <w:rsid w:val="00865A7F"/>
    <w:rsid w:val="008663C0"/>
    <w:rsid w:val="0086727B"/>
    <w:rsid w:val="008677AF"/>
    <w:rsid w:val="00870553"/>
    <w:rsid w:val="0087060E"/>
    <w:rsid w:val="0087149C"/>
    <w:rsid w:val="008714FF"/>
    <w:rsid w:val="00871774"/>
    <w:rsid w:val="008724AB"/>
    <w:rsid w:val="00872C15"/>
    <w:rsid w:val="00872E2E"/>
    <w:rsid w:val="0087338F"/>
    <w:rsid w:val="0087349A"/>
    <w:rsid w:val="008738C3"/>
    <w:rsid w:val="00873947"/>
    <w:rsid w:val="00873A7C"/>
    <w:rsid w:val="00875602"/>
    <w:rsid w:val="00876B46"/>
    <w:rsid w:val="00876C4A"/>
    <w:rsid w:val="00880088"/>
    <w:rsid w:val="00880956"/>
    <w:rsid w:val="008818A1"/>
    <w:rsid w:val="00884759"/>
    <w:rsid w:val="00884AB0"/>
    <w:rsid w:val="008862ED"/>
    <w:rsid w:val="00886310"/>
    <w:rsid w:val="00886CB1"/>
    <w:rsid w:val="00887B9B"/>
    <w:rsid w:val="0089062A"/>
    <w:rsid w:val="008906D2"/>
    <w:rsid w:val="00890B72"/>
    <w:rsid w:val="008911EE"/>
    <w:rsid w:val="008911FE"/>
    <w:rsid w:val="008914D8"/>
    <w:rsid w:val="00891AA1"/>
    <w:rsid w:val="00891F44"/>
    <w:rsid w:val="008929B9"/>
    <w:rsid w:val="00892EB6"/>
    <w:rsid w:val="00893B21"/>
    <w:rsid w:val="008947F7"/>
    <w:rsid w:val="00894EBA"/>
    <w:rsid w:val="0089538C"/>
    <w:rsid w:val="0089573E"/>
    <w:rsid w:val="00896000"/>
    <w:rsid w:val="00896004"/>
    <w:rsid w:val="00896D42"/>
    <w:rsid w:val="00897DD9"/>
    <w:rsid w:val="008A0D53"/>
    <w:rsid w:val="008A0F1A"/>
    <w:rsid w:val="008A1647"/>
    <w:rsid w:val="008A1792"/>
    <w:rsid w:val="008A1B4C"/>
    <w:rsid w:val="008A1DC1"/>
    <w:rsid w:val="008A1DD3"/>
    <w:rsid w:val="008A2510"/>
    <w:rsid w:val="008A2DFD"/>
    <w:rsid w:val="008A3768"/>
    <w:rsid w:val="008A46D7"/>
    <w:rsid w:val="008A471E"/>
    <w:rsid w:val="008A623D"/>
    <w:rsid w:val="008A71A3"/>
    <w:rsid w:val="008A7814"/>
    <w:rsid w:val="008A788F"/>
    <w:rsid w:val="008A7C0B"/>
    <w:rsid w:val="008B0BAA"/>
    <w:rsid w:val="008B0C58"/>
    <w:rsid w:val="008B311F"/>
    <w:rsid w:val="008B31AB"/>
    <w:rsid w:val="008B3231"/>
    <w:rsid w:val="008B344D"/>
    <w:rsid w:val="008B4E1B"/>
    <w:rsid w:val="008B5977"/>
    <w:rsid w:val="008B6A2F"/>
    <w:rsid w:val="008B6E07"/>
    <w:rsid w:val="008C1C2B"/>
    <w:rsid w:val="008C1C61"/>
    <w:rsid w:val="008C1F3C"/>
    <w:rsid w:val="008C3860"/>
    <w:rsid w:val="008C428E"/>
    <w:rsid w:val="008C50F6"/>
    <w:rsid w:val="008C52AF"/>
    <w:rsid w:val="008C5A3B"/>
    <w:rsid w:val="008C60EF"/>
    <w:rsid w:val="008C70B9"/>
    <w:rsid w:val="008C727C"/>
    <w:rsid w:val="008C7606"/>
    <w:rsid w:val="008D2007"/>
    <w:rsid w:val="008D2095"/>
    <w:rsid w:val="008D24EF"/>
    <w:rsid w:val="008D266F"/>
    <w:rsid w:val="008D2760"/>
    <w:rsid w:val="008D2EAF"/>
    <w:rsid w:val="008D3DDB"/>
    <w:rsid w:val="008D3E41"/>
    <w:rsid w:val="008D4088"/>
    <w:rsid w:val="008D47CA"/>
    <w:rsid w:val="008D4A0C"/>
    <w:rsid w:val="008D4B4E"/>
    <w:rsid w:val="008D4DEC"/>
    <w:rsid w:val="008D5662"/>
    <w:rsid w:val="008D5754"/>
    <w:rsid w:val="008D6B38"/>
    <w:rsid w:val="008D6D0C"/>
    <w:rsid w:val="008D6E5C"/>
    <w:rsid w:val="008D6E80"/>
    <w:rsid w:val="008D7471"/>
    <w:rsid w:val="008E0418"/>
    <w:rsid w:val="008E076A"/>
    <w:rsid w:val="008E121E"/>
    <w:rsid w:val="008E17B3"/>
    <w:rsid w:val="008E1E16"/>
    <w:rsid w:val="008E25E7"/>
    <w:rsid w:val="008E2D20"/>
    <w:rsid w:val="008E41C7"/>
    <w:rsid w:val="008E4956"/>
    <w:rsid w:val="008E4FA6"/>
    <w:rsid w:val="008E5161"/>
    <w:rsid w:val="008E55B4"/>
    <w:rsid w:val="008E6231"/>
    <w:rsid w:val="008E64B4"/>
    <w:rsid w:val="008E71BD"/>
    <w:rsid w:val="008E7665"/>
    <w:rsid w:val="008F0A07"/>
    <w:rsid w:val="008F0A88"/>
    <w:rsid w:val="008F0A98"/>
    <w:rsid w:val="008F1236"/>
    <w:rsid w:val="008F19CE"/>
    <w:rsid w:val="008F1AE6"/>
    <w:rsid w:val="008F2605"/>
    <w:rsid w:val="008F2E28"/>
    <w:rsid w:val="008F466E"/>
    <w:rsid w:val="008F46E9"/>
    <w:rsid w:val="008F6F0E"/>
    <w:rsid w:val="008F7319"/>
    <w:rsid w:val="008F7683"/>
    <w:rsid w:val="008F778A"/>
    <w:rsid w:val="00901181"/>
    <w:rsid w:val="00901332"/>
    <w:rsid w:val="009013AE"/>
    <w:rsid w:val="009013F5"/>
    <w:rsid w:val="009018D5"/>
    <w:rsid w:val="009020BD"/>
    <w:rsid w:val="0090221D"/>
    <w:rsid w:val="0090301C"/>
    <w:rsid w:val="00903A9F"/>
    <w:rsid w:val="00903CAA"/>
    <w:rsid w:val="009040C6"/>
    <w:rsid w:val="00907A94"/>
    <w:rsid w:val="009103CE"/>
    <w:rsid w:val="009105EE"/>
    <w:rsid w:val="00910621"/>
    <w:rsid w:val="009107C6"/>
    <w:rsid w:val="00910F87"/>
    <w:rsid w:val="00911649"/>
    <w:rsid w:val="00911741"/>
    <w:rsid w:val="0091180D"/>
    <w:rsid w:val="009118D6"/>
    <w:rsid w:val="00912013"/>
    <w:rsid w:val="009126B1"/>
    <w:rsid w:val="00912E7B"/>
    <w:rsid w:val="009137B8"/>
    <w:rsid w:val="0091386C"/>
    <w:rsid w:val="00913CCE"/>
    <w:rsid w:val="00913F8C"/>
    <w:rsid w:val="00914804"/>
    <w:rsid w:val="00914BFB"/>
    <w:rsid w:val="00915380"/>
    <w:rsid w:val="00915C4F"/>
    <w:rsid w:val="00916B60"/>
    <w:rsid w:val="00917B42"/>
    <w:rsid w:val="00917EA8"/>
    <w:rsid w:val="0092018A"/>
    <w:rsid w:val="00920E9A"/>
    <w:rsid w:val="00920EA1"/>
    <w:rsid w:val="00921FEA"/>
    <w:rsid w:val="00923501"/>
    <w:rsid w:val="00923A21"/>
    <w:rsid w:val="00923C8F"/>
    <w:rsid w:val="0092409E"/>
    <w:rsid w:val="00924631"/>
    <w:rsid w:val="00924AFD"/>
    <w:rsid w:val="00924D12"/>
    <w:rsid w:val="00924EF6"/>
    <w:rsid w:val="009253E4"/>
    <w:rsid w:val="00925641"/>
    <w:rsid w:val="00926974"/>
    <w:rsid w:val="00927C08"/>
    <w:rsid w:val="0093050B"/>
    <w:rsid w:val="0093054E"/>
    <w:rsid w:val="00931522"/>
    <w:rsid w:val="00931848"/>
    <w:rsid w:val="009326D2"/>
    <w:rsid w:val="00932CA9"/>
    <w:rsid w:val="00932DAF"/>
    <w:rsid w:val="0093301D"/>
    <w:rsid w:val="00933634"/>
    <w:rsid w:val="00933A4D"/>
    <w:rsid w:val="00933ACD"/>
    <w:rsid w:val="00933C50"/>
    <w:rsid w:val="0093550A"/>
    <w:rsid w:val="009355C6"/>
    <w:rsid w:val="00935DB6"/>
    <w:rsid w:val="00935F92"/>
    <w:rsid w:val="009360EF"/>
    <w:rsid w:val="00936887"/>
    <w:rsid w:val="00937317"/>
    <w:rsid w:val="009414B5"/>
    <w:rsid w:val="00941AF7"/>
    <w:rsid w:val="00941B3C"/>
    <w:rsid w:val="00941FC7"/>
    <w:rsid w:val="00942016"/>
    <w:rsid w:val="009440E5"/>
    <w:rsid w:val="00944FBC"/>
    <w:rsid w:val="00945233"/>
    <w:rsid w:val="00946408"/>
    <w:rsid w:val="00947123"/>
    <w:rsid w:val="00950196"/>
    <w:rsid w:val="009506C7"/>
    <w:rsid w:val="00950E0A"/>
    <w:rsid w:val="00951412"/>
    <w:rsid w:val="0095166A"/>
    <w:rsid w:val="00951A0E"/>
    <w:rsid w:val="00952388"/>
    <w:rsid w:val="0095372D"/>
    <w:rsid w:val="0095439E"/>
    <w:rsid w:val="009548D5"/>
    <w:rsid w:val="00955CF5"/>
    <w:rsid w:val="00955D73"/>
    <w:rsid w:val="00955F14"/>
    <w:rsid w:val="0095685F"/>
    <w:rsid w:val="00956F69"/>
    <w:rsid w:val="0095743C"/>
    <w:rsid w:val="009576CD"/>
    <w:rsid w:val="00960A83"/>
    <w:rsid w:val="00960F6A"/>
    <w:rsid w:val="00962398"/>
    <w:rsid w:val="00962660"/>
    <w:rsid w:val="00962C74"/>
    <w:rsid w:val="00963B71"/>
    <w:rsid w:val="009640AA"/>
    <w:rsid w:val="009641E7"/>
    <w:rsid w:val="00964238"/>
    <w:rsid w:val="00964873"/>
    <w:rsid w:val="009648BB"/>
    <w:rsid w:val="009656D2"/>
    <w:rsid w:val="009657E9"/>
    <w:rsid w:val="00965D1C"/>
    <w:rsid w:val="0096609A"/>
    <w:rsid w:val="009670E2"/>
    <w:rsid w:val="00967EE8"/>
    <w:rsid w:val="00967F87"/>
    <w:rsid w:val="009709EC"/>
    <w:rsid w:val="00970CC8"/>
    <w:rsid w:val="0097112D"/>
    <w:rsid w:val="00972A25"/>
    <w:rsid w:val="00973164"/>
    <w:rsid w:val="009748AF"/>
    <w:rsid w:val="009748DF"/>
    <w:rsid w:val="009748ED"/>
    <w:rsid w:val="00974A0D"/>
    <w:rsid w:val="009752A8"/>
    <w:rsid w:val="0097530D"/>
    <w:rsid w:val="00975F4F"/>
    <w:rsid w:val="00975F68"/>
    <w:rsid w:val="0097684F"/>
    <w:rsid w:val="009800FE"/>
    <w:rsid w:val="0098064A"/>
    <w:rsid w:val="00980EF1"/>
    <w:rsid w:val="00981695"/>
    <w:rsid w:val="009816B5"/>
    <w:rsid w:val="00981DDD"/>
    <w:rsid w:val="009838BD"/>
    <w:rsid w:val="00983D1E"/>
    <w:rsid w:val="00984651"/>
    <w:rsid w:val="00984736"/>
    <w:rsid w:val="0098551C"/>
    <w:rsid w:val="00985622"/>
    <w:rsid w:val="009900ED"/>
    <w:rsid w:val="009908C7"/>
    <w:rsid w:val="00990F99"/>
    <w:rsid w:val="00991193"/>
    <w:rsid w:val="00992651"/>
    <w:rsid w:val="0099286D"/>
    <w:rsid w:val="00992CBF"/>
    <w:rsid w:val="00992EB2"/>
    <w:rsid w:val="00993248"/>
    <w:rsid w:val="0099330A"/>
    <w:rsid w:val="0099365B"/>
    <w:rsid w:val="0099409E"/>
    <w:rsid w:val="0099417D"/>
    <w:rsid w:val="00995256"/>
    <w:rsid w:val="00995F75"/>
    <w:rsid w:val="009961C7"/>
    <w:rsid w:val="0099631A"/>
    <w:rsid w:val="009979C8"/>
    <w:rsid w:val="00997C1E"/>
    <w:rsid w:val="009A14EC"/>
    <w:rsid w:val="009A1909"/>
    <w:rsid w:val="009A1ABE"/>
    <w:rsid w:val="009A1D82"/>
    <w:rsid w:val="009A28C2"/>
    <w:rsid w:val="009A315B"/>
    <w:rsid w:val="009A34B2"/>
    <w:rsid w:val="009A393A"/>
    <w:rsid w:val="009A398D"/>
    <w:rsid w:val="009A4602"/>
    <w:rsid w:val="009A4FAD"/>
    <w:rsid w:val="009A5222"/>
    <w:rsid w:val="009A59C3"/>
    <w:rsid w:val="009A61EE"/>
    <w:rsid w:val="009A62C3"/>
    <w:rsid w:val="009A6840"/>
    <w:rsid w:val="009A7281"/>
    <w:rsid w:val="009B04F0"/>
    <w:rsid w:val="009B0D5C"/>
    <w:rsid w:val="009B1EED"/>
    <w:rsid w:val="009B2867"/>
    <w:rsid w:val="009B2B0C"/>
    <w:rsid w:val="009B325C"/>
    <w:rsid w:val="009B353D"/>
    <w:rsid w:val="009B3B8E"/>
    <w:rsid w:val="009B43E3"/>
    <w:rsid w:val="009B58AA"/>
    <w:rsid w:val="009B6382"/>
    <w:rsid w:val="009B6414"/>
    <w:rsid w:val="009B6661"/>
    <w:rsid w:val="009B776C"/>
    <w:rsid w:val="009C09A7"/>
    <w:rsid w:val="009C0E1A"/>
    <w:rsid w:val="009C17DA"/>
    <w:rsid w:val="009C1DAB"/>
    <w:rsid w:val="009C4690"/>
    <w:rsid w:val="009C47B4"/>
    <w:rsid w:val="009C486C"/>
    <w:rsid w:val="009C4931"/>
    <w:rsid w:val="009C5321"/>
    <w:rsid w:val="009C5E56"/>
    <w:rsid w:val="009C600B"/>
    <w:rsid w:val="009C6145"/>
    <w:rsid w:val="009C68B1"/>
    <w:rsid w:val="009C6F98"/>
    <w:rsid w:val="009C75FD"/>
    <w:rsid w:val="009D0247"/>
    <w:rsid w:val="009D09E4"/>
    <w:rsid w:val="009D235E"/>
    <w:rsid w:val="009D255F"/>
    <w:rsid w:val="009D332E"/>
    <w:rsid w:val="009D34AD"/>
    <w:rsid w:val="009D357C"/>
    <w:rsid w:val="009D3676"/>
    <w:rsid w:val="009D3CBB"/>
    <w:rsid w:val="009D4EA4"/>
    <w:rsid w:val="009D73A2"/>
    <w:rsid w:val="009D767A"/>
    <w:rsid w:val="009D77B3"/>
    <w:rsid w:val="009E02CD"/>
    <w:rsid w:val="009E07E4"/>
    <w:rsid w:val="009E1187"/>
    <w:rsid w:val="009E1758"/>
    <w:rsid w:val="009E19BA"/>
    <w:rsid w:val="009E1F49"/>
    <w:rsid w:val="009E255D"/>
    <w:rsid w:val="009E31D6"/>
    <w:rsid w:val="009E352E"/>
    <w:rsid w:val="009E3B4C"/>
    <w:rsid w:val="009E4287"/>
    <w:rsid w:val="009E446B"/>
    <w:rsid w:val="009E4A7C"/>
    <w:rsid w:val="009E5B88"/>
    <w:rsid w:val="009E6DC7"/>
    <w:rsid w:val="009E705E"/>
    <w:rsid w:val="009E79A2"/>
    <w:rsid w:val="009E7BAF"/>
    <w:rsid w:val="009F0372"/>
    <w:rsid w:val="009F164C"/>
    <w:rsid w:val="009F173D"/>
    <w:rsid w:val="009F1CB9"/>
    <w:rsid w:val="009F2EB2"/>
    <w:rsid w:val="009F3C71"/>
    <w:rsid w:val="009F3DE9"/>
    <w:rsid w:val="009F450A"/>
    <w:rsid w:val="009F4D7C"/>
    <w:rsid w:val="009F5D8C"/>
    <w:rsid w:val="009F6B7B"/>
    <w:rsid w:val="009F6F3A"/>
    <w:rsid w:val="009F7A40"/>
    <w:rsid w:val="009F7B6E"/>
    <w:rsid w:val="009F7EB6"/>
    <w:rsid w:val="00A00177"/>
    <w:rsid w:val="00A0075F"/>
    <w:rsid w:val="00A009CF"/>
    <w:rsid w:val="00A00FD6"/>
    <w:rsid w:val="00A02038"/>
    <w:rsid w:val="00A0215D"/>
    <w:rsid w:val="00A0216A"/>
    <w:rsid w:val="00A026DE"/>
    <w:rsid w:val="00A02BB1"/>
    <w:rsid w:val="00A03438"/>
    <w:rsid w:val="00A04D39"/>
    <w:rsid w:val="00A04DA8"/>
    <w:rsid w:val="00A04DC6"/>
    <w:rsid w:val="00A055AD"/>
    <w:rsid w:val="00A055C7"/>
    <w:rsid w:val="00A06072"/>
    <w:rsid w:val="00A06357"/>
    <w:rsid w:val="00A0722F"/>
    <w:rsid w:val="00A07435"/>
    <w:rsid w:val="00A0750B"/>
    <w:rsid w:val="00A07CBF"/>
    <w:rsid w:val="00A102A2"/>
    <w:rsid w:val="00A1054A"/>
    <w:rsid w:val="00A10854"/>
    <w:rsid w:val="00A108B3"/>
    <w:rsid w:val="00A108C0"/>
    <w:rsid w:val="00A10AB5"/>
    <w:rsid w:val="00A11301"/>
    <w:rsid w:val="00A1158C"/>
    <w:rsid w:val="00A116EF"/>
    <w:rsid w:val="00A11A68"/>
    <w:rsid w:val="00A11E55"/>
    <w:rsid w:val="00A12FE4"/>
    <w:rsid w:val="00A13789"/>
    <w:rsid w:val="00A13898"/>
    <w:rsid w:val="00A13CEB"/>
    <w:rsid w:val="00A142A1"/>
    <w:rsid w:val="00A14954"/>
    <w:rsid w:val="00A149ED"/>
    <w:rsid w:val="00A152DE"/>
    <w:rsid w:val="00A1586A"/>
    <w:rsid w:val="00A162D7"/>
    <w:rsid w:val="00A16424"/>
    <w:rsid w:val="00A16762"/>
    <w:rsid w:val="00A16ACE"/>
    <w:rsid w:val="00A17DE0"/>
    <w:rsid w:val="00A17F28"/>
    <w:rsid w:val="00A20718"/>
    <w:rsid w:val="00A21AFD"/>
    <w:rsid w:val="00A223B5"/>
    <w:rsid w:val="00A231E8"/>
    <w:rsid w:val="00A23291"/>
    <w:rsid w:val="00A232EE"/>
    <w:rsid w:val="00A234C4"/>
    <w:rsid w:val="00A24879"/>
    <w:rsid w:val="00A24D60"/>
    <w:rsid w:val="00A24DFE"/>
    <w:rsid w:val="00A268EA"/>
    <w:rsid w:val="00A26E38"/>
    <w:rsid w:val="00A303CC"/>
    <w:rsid w:val="00A32434"/>
    <w:rsid w:val="00A3369E"/>
    <w:rsid w:val="00A34F8F"/>
    <w:rsid w:val="00A35715"/>
    <w:rsid w:val="00A370EE"/>
    <w:rsid w:val="00A374FC"/>
    <w:rsid w:val="00A41061"/>
    <w:rsid w:val="00A4287A"/>
    <w:rsid w:val="00A4399B"/>
    <w:rsid w:val="00A458A3"/>
    <w:rsid w:val="00A45BF9"/>
    <w:rsid w:val="00A45DED"/>
    <w:rsid w:val="00A468A9"/>
    <w:rsid w:val="00A46AA2"/>
    <w:rsid w:val="00A46B47"/>
    <w:rsid w:val="00A4778B"/>
    <w:rsid w:val="00A508A4"/>
    <w:rsid w:val="00A50ABB"/>
    <w:rsid w:val="00A50D25"/>
    <w:rsid w:val="00A51B51"/>
    <w:rsid w:val="00A51E27"/>
    <w:rsid w:val="00A52768"/>
    <w:rsid w:val="00A5335E"/>
    <w:rsid w:val="00A54123"/>
    <w:rsid w:val="00A54126"/>
    <w:rsid w:val="00A54215"/>
    <w:rsid w:val="00A5459F"/>
    <w:rsid w:val="00A54AF5"/>
    <w:rsid w:val="00A55742"/>
    <w:rsid w:val="00A55CF8"/>
    <w:rsid w:val="00A566BA"/>
    <w:rsid w:val="00A5721F"/>
    <w:rsid w:val="00A574EF"/>
    <w:rsid w:val="00A5756C"/>
    <w:rsid w:val="00A57CEA"/>
    <w:rsid w:val="00A601D3"/>
    <w:rsid w:val="00A603D0"/>
    <w:rsid w:val="00A61448"/>
    <w:rsid w:val="00A627E3"/>
    <w:rsid w:val="00A62819"/>
    <w:rsid w:val="00A62D01"/>
    <w:rsid w:val="00A6318B"/>
    <w:rsid w:val="00A6389E"/>
    <w:rsid w:val="00A64059"/>
    <w:rsid w:val="00A64163"/>
    <w:rsid w:val="00A642F9"/>
    <w:rsid w:val="00A64564"/>
    <w:rsid w:val="00A664F9"/>
    <w:rsid w:val="00A6709F"/>
    <w:rsid w:val="00A67550"/>
    <w:rsid w:val="00A67598"/>
    <w:rsid w:val="00A677E2"/>
    <w:rsid w:val="00A70627"/>
    <w:rsid w:val="00A70AFF"/>
    <w:rsid w:val="00A70FA0"/>
    <w:rsid w:val="00A710F1"/>
    <w:rsid w:val="00A715CF"/>
    <w:rsid w:val="00A72159"/>
    <w:rsid w:val="00A7318F"/>
    <w:rsid w:val="00A7328F"/>
    <w:rsid w:val="00A7336B"/>
    <w:rsid w:val="00A758E6"/>
    <w:rsid w:val="00A75F06"/>
    <w:rsid w:val="00A76317"/>
    <w:rsid w:val="00A766B3"/>
    <w:rsid w:val="00A76FD4"/>
    <w:rsid w:val="00A77781"/>
    <w:rsid w:val="00A8018C"/>
    <w:rsid w:val="00A801A0"/>
    <w:rsid w:val="00A80296"/>
    <w:rsid w:val="00A8068E"/>
    <w:rsid w:val="00A809AC"/>
    <w:rsid w:val="00A80A94"/>
    <w:rsid w:val="00A80EBA"/>
    <w:rsid w:val="00A80F69"/>
    <w:rsid w:val="00A82138"/>
    <w:rsid w:val="00A82577"/>
    <w:rsid w:val="00A830CF"/>
    <w:rsid w:val="00A8344B"/>
    <w:rsid w:val="00A84B75"/>
    <w:rsid w:val="00A84ED1"/>
    <w:rsid w:val="00A855E7"/>
    <w:rsid w:val="00A856A7"/>
    <w:rsid w:val="00A85893"/>
    <w:rsid w:val="00A85A64"/>
    <w:rsid w:val="00A85F14"/>
    <w:rsid w:val="00A86841"/>
    <w:rsid w:val="00A87177"/>
    <w:rsid w:val="00A87D0A"/>
    <w:rsid w:val="00A90211"/>
    <w:rsid w:val="00A90327"/>
    <w:rsid w:val="00A90609"/>
    <w:rsid w:val="00A90E83"/>
    <w:rsid w:val="00A91155"/>
    <w:rsid w:val="00A915D2"/>
    <w:rsid w:val="00A92365"/>
    <w:rsid w:val="00A92733"/>
    <w:rsid w:val="00A92C39"/>
    <w:rsid w:val="00A92CEC"/>
    <w:rsid w:val="00A92DD6"/>
    <w:rsid w:val="00A92E49"/>
    <w:rsid w:val="00A9398A"/>
    <w:rsid w:val="00A95803"/>
    <w:rsid w:val="00A95B3C"/>
    <w:rsid w:val="00A95B3D"/>
    <w:rsid w:val="00A95FF7"/>
    <w:rsid w:val="00A96DC5"/>
    <w:rsid w:val="00A96F5F"/>
    <w:rsid w:val="00AA0DB0"/>
    <w:rsid w:val="00AA1032"/>
    <w:rsid w:val="00AA2B8C"/>
    <w:rsid w:val="00AA31D8"/>
    <w:rsid w:val="00AA35EB"/>
    <w:rsid w:val="00AA3721"/>
    <w:rsid w:val="00AA3CF7"/>
    <w:rsid w:val="00AA4C30"/>
    <w:rsid w:val="00AA4CA6"/>
    <w:rsid w:val="00AA4E3D"/>
    <w:rsid w:val="00AA5457"/>
    <w:rsid w:val="00AA56EA"/>
    <w:rsid w:val="00AA56EE"/>
    <w:rsid w:val="00AA5C4B"/>
    <w:rsid w:val="00AA684B"/>
    <w:rsid w:val="00AB1278"/>
    <w:rsid w:val="00AB1DE8"/>
    <w:rsid w:val="00AB292C"/>
    <w:rsid w:val="00AB2CCA"/>
    <w:rsid w:val="00AB2DFE"/>
    <w:rsid w:val="00AB2E67"/>
    <w:rsid w:val="00AB2F73"/>
    <w:rsid w:val="00AB3256"/>
    <w:rsid w:val="00AB3795"/>
    <w:rsid w:val="00AB42B9"/>
    <w:rsid w:val="00AB43FC"/>
    <w:rsid w:val="00AB521A"/>
    <w:rsid w:val="00AB532B"/>
    <w:rsid w:val="00AB6283"/>
    <w:rsid w:val="00AB62D9"/>
    <w:rsid w:val="00AB652F"/>
    <w:rsid w:val="00AB69E0"/>
    <w:rsid w:val="00AB7C28"/>
    <w:rsid w:val="00AC080A"/>
    <w:rsid w:val="00AC0F53"/>
    <w:rsid w:val="00AC1474"/>
    <w:rsid w:val="00AC14A1"/>
    <w:rsid w:val="00AC1A14"/>
    <w:rsid w:val="00AC1BEB"/>
    <w:rsid w:val="00AC249C"/>
    <w:rsid w:val="00AC2607"/>
    <w:rsid w:val="00AC318F"/>
    <w:rsid w:val="00AC36CC"/>
    <w:rsid w:val="00AC42A6"/>
    <w:rsid w:val="00AC4710"/>
    <w:rsid w:val="00AC4842"/>
    <w:rsid w:val="00AC49BF"/>
    <w:rsid w:val="00AC5BD3"/>
    <w:rsid w:val="00AC6937"/>
    <w:rsid w:val="00AC718B"/>
    <w:rsid w:val="00AC73B6"/>
    <w:rsid w:val="00AC7A5A"/>
    <w:rsid w:val="00AD0D3A"/>
    <w:rsid w:val="00AD12DC"/>
    <w:rsid w:val="00AD300A"/>
    <w:rsid w:val="00AD339F"/>
    <w:rsid w:val="00AD3E63"/>
    <w:rsid w:val="00AD3FAE"/>
    <w:rsid w:val="00AD4531"/>
    <w:rsid w:val="00AD4993"/>
    <w:rsid w:val="00AD4AC9"/>
    <w:rsid w:val="00AD56CC"/>
    <w:rsid w:val="00AD61C9"/>
    <w:rsid w:val="00AD661A"/>
    <w:rsid w:val="00AD7B51"/>
    <w:rsid w:val="00AD7F13"/>
    <w:rsid w:val="00AD7F86"/>
    <w:rsid w:val="00AE03F2"/>
    <w:rsid w:val="00AE12DF"/>
    <w:rsid w:val="00AE1BDD"/>
    <w:rsid w:val="00AE2B5E"/>
    <w:rsid w:val="00AE3346"/>
    <w:rsid w:val="00AE4605"/>
    <w:rsid w:val="00AE5450"/>
    <w:rsid w:val="00AE5687"/>
    <w:rsid w:val="00AE656B"/>
    <w:rsid w:val="00AE6680"/>
    <w:rsid w:val="00AE7800"/>
    <w:rsid w:val="00AF0939"/>
    <w:rsid w:val="00AF0B9F"/>
    <w:rsid w:val="00AF0ED8"/>
    <w:rsid w:val="00AF19A9"/>
    <w:rsid w:val="00AF1ABB"/>
    <w:rsid w:val="00AF1B4B"/>
    <w:rsid w:val="00AF2369"/>
    <w:rsid w:val="00AF298E"/>
    <w:rsid w:val="00AF3F1F"/>
    <w:rsid w:val="00AF4F9F"/>
    <w:rsid w:val="00AF4FEB"/>
    <w:rsid w:val="00AF5CAD"/>
    <w:rsid w:val="00AF6236"/>
    <w:rsid w:val="00AF6A14"/>
    <w:rsid w:val="00AF780A"/>
    <w:rsid w:val="00B00775"/>
    <w:rsid w:val="00B01584"/>
    <w:rsid w:val="00B024A4"/>
    <w:rsid w:val="00B02A0E"/>
    <w:rsid w:val="00B02D5B"/>
    <w:rsid w:val="00B031D2"/>
    <w:rsid w:val="00B045DC"/>
    <w:rsid w:val="00B04BB5"/>
    <w:rsid w:val="00B05134"/>
    <w:rsid w:val="00B0550F"/>
    <w:rsid w:val="00B060BB"/>
    <w:rsid w:val="00B060BF"/>
    <w:rsid w:val="00B06771"/>
    <w:rsid w:val="00B0677E"/>
    <w:rsid w:val="00B068D0"/>
    <w:rsid w:val="00B06D48"/>
    <w:rsid w:val="00B0740B"/>
    <w:rsid w:val="00B07588"/>
    <w:rsid w:val="00B0786B"/>
    <w:rsid w:val="00B07B77"/>
    <w:rsid w:val="00B10330"/>
    <w:rsid w:val="00B10F3A"/>
    <w:rsid w:val="00B117B2"/>
    <w:rsid w:val="00B1244D"/>
    <w:rsid w:val="00B12A16"/>
    <w:rsid w:val="00B131C3"/>
    <w:rsid w:val="00B13513"/>
    <w:rsid w:val="00B1391E"/>
    <w:rsid w:val="00B13BA2"/>
    <w:rsid w:val="00B14387"/>
    <w:rsid w:val="00B148CC"/>
    <w:rsid w:val="00B148FC"/>
    <w:rsid w:val="00B150CB"/>
    <w:rsid w:val="00B15595"/>
    <w:rsid w:val="00B16781"/>
    <w:rsid w:val="00B16ACD"/>
    <w:rsid w:val="00B178BB"/>
    <w:rsid w:val="00B204D4"/>
    <w:rsid w:val="00B209B7"/>
    <w:rsid w:val="00B2144B"/>
    <w:rsid w:val="00B21CDA"/>
    <w:rsid w:val="00B22611"/>
    <w:rsid w:val="00B23807"/>
    <w:rsid w:val="00B2436B"/>
    <w:rsid w:val="00B24481"/>
    <w:rsid w:val="00B2486C"/>
    <w:rsid w:val="00B249D5"/>
    <w:rsid w:val="00B24CFC"/>
    <w:rsid w:val="00B26442"/>
    <w:rsid w:val="00B2646B"/>
    <w:rsid w:val="00B26565"/>
    <w:rsid w:val="00B26AB5"/>
    <w:rsid w:val="00B26C74"/>
    <w:rsid w:val="00B26E57"/>
    <w:rsid w:val="00B2783F"/>
    <w:rsid w:val="00B27E4A"/>
    <w:rsid w:val="00B30A25"/>
    <w:rsid w:val="00B30E71"/>
    <w:rsid w:val="00B3108C"/>
    <w:rsid w:val="00B317F3"/>
    <w:rsid w:val="00B31CC2"/>
    <w:rsid w:val="00B31ED3"/>
    <w:rsid w:val="00B3247B"/>
    <w:rsid w:val="00B3282E"/>
    <w:rsid w:val="00B33AD0"/>
    <w:rsid w:val="00B33B83"/>
    <w:rsid w:val="00B342A0"/>
    <w:rsid w:val="00B3445A"/>
    <w:rsid w:val="00B347E8"/>
    <w:rsid w:val="00B34BDF"/>
    <w:rsid w:val="00B34D77"/>
    <w:rsid w:val="00B355CC"/>
    <w:rsid w:val="00B35E1A"/>
    <w:rsid w:val="00B3614D"/>
    <w:rsid w:val="00B36752"/>
    <w:rsid w:val="00B3706D"/>
    <w:rsid w:val="00B370A7"/>
    <w:rsid w:val="00B37859"/>
    <w:rsid w:val="00B41221"/>
    <w:rsid w:val="00B42A58"/>
    <w:rsid w:val="00B42CF8"/>
    <w:rsid w:val="00B42F45"/>
    <w:rsid w:val="00B437B5"/>
    <w:rsid w:val="00B44867"/>
    <w:rsid w:val="00B44960"/>
    <w:rsid w:val="00B45C29"/>
    <w:rsid w:val="00B4680F"/>
    <w:rsid w:val="00B469EF"/>
    <w:rsid w:val="00B46A9E"/>
    <w:rsid w:val="00B47298"/>
    <w:rsid w:val="00B5049E"/>
    <w:rsid w:val="00B50B72"/>
    <w:rsid w:val="00B5131F"/>
    <w:rsid w:val="00B51473"/>
    <w:rsid w:val="00B517BC"/>
    <w:rsid w:val="00B5246B"/>
    <w:rsid w:val="00B52E51"/>
    <w:rsid w:val="00B534F2"/>
    <w:rsid w:val="00B54E96"/>
    <w:rsid w:val="00B55543"/>
    <w:rsid w:val="00B5613C"/>
    <w:rsid w:val="00B56506"/>
    <w:rsid w:val="00B56565"/>
    <w:rsid w:val="00B56983"/>
    <w:rsid w:val="00B5749C"/>
    <w:rsid w:val="00B57502"/>
    <w:rsid w:val="00B57672"/>
    <w:rsid w:val="00B600BE"/>
    <w:rsid w:val="00B606A1"/>
    <w:rsid w:val="00B61A03"/>
    <w:rsid w:val="00B61EF0"/>
    <w:rsid w:val="00B620BA"/>
    <w:rsid w:val="00B627EC"/>
    <w:rsid w:val="00B62939"/>
    <w:rsid w:val="00B62BA8"/>
    <w:rsid w:val="00B62E31"/>
    <w:rsid w:val="00B638E5"/>
    <w:rsid w:val="00B63A1D"/>
    <w:rsid w:val="00B64EA4"/>
    <w:rsid w:val="00B65684"/>
    <w:rsid w:val="00B6607C"/>
    <w:rsid w:val="00B66516"/>
    <w:rsid w:val="00B66A7B"/>
    <w:rsid w:val="00B6794F"/>
    <w:rsid w:val="00B67A44"/>
    <w:rsid w:val="00B67A76"/>
    <w:rsid w:val="00B717C6"/>
    <w:rsid w:val="00B71B1A"/>
    <w:rsid w:val="00B722D5"/>
    <w:rsid w:val="00B73A72"/>
    <w:rsid w:val="00B73B2A"/>
    <w:rsid w:val="00B73D80"/>
    <w:rsid w:val="00B74150"/>
    <w:rsid w:val="00B751FE"/>
    <w:rsid w:val="00B76332"/>
    <w:rsid w:val="00B76E5B"/>
    <w:rsid w:val="00B770A2"/>
    <w:rsid w:val="00B77602"/>
    <w:rsid w:val="00B77E1C"/>
    <w:rsid w:val="00B802A1"/>
    <w:rsid w:val="00B80E76"/>
    <w:rsid w:val="00B8102C"/>
    <w:rsid w:val="00B81F10"/>
    <w:rsid w:val="00B82917"/>
    <w:rsid w:val="00B82E10"/>
    <w:rsid w:val="00B82F0F"/>
    <w:rsid w:val="00B833D2"/>
    <w:rsid w:val="00B83F55"/>
    <w:rsid w:val="00B8400F"/>
    <w:rsid w:val="00B850BA"/>
    <w:rsid w:val="00B85FD1"/>
    <w:rsid w:val="00B86995"/>
    <w:rsid w:val="00B86DE1"/>
    <w:rsid w:val="00B86ECB"/>
    <w:rsid w:val="00B86F43"/>
    <w:rsid w:val="00B876A4"/>
    <w:rsid w:val="00B87C59"/>
    <w:rsid w:val="00B9010C"/>
    <w:rsid w:val="00B906B2"/>
    <w:rsid w:val="00B909C3"/>
    <w:rsid w:val="00B91711"/>
    <w:rsid w:val="00B918F3"/>
    <w:rsid w:val="00B91DCA"/>
    <w:rsid w:val="00B9201F"/>
    <w:rsid w:val="00B92049"/>
    <w:rsid w:val="00B92427"/>
    <w:rsid w:val="00B92C8F"/>
    <w:rsid w:val="00B92CD7"/>
    <w:rsid w:val="00B92D46"/>
    <w:rsid w:val="00B94EF1"/>
    <w:rsid w:val="00B94F16"/>
    <w:rsid w:val="00B955FD"/>
    <w:rsid w:val="00B95870"/>
    <w:rsid w:val="00B96E85"/>
    <w:rsid w:val="00B97DDB"/>
    <w:rsid w:val="00BA0913"/>
    <w:rsid w:val="00BA1B56"/>
    <w:rsid w:val="00BA21D9"/>
    <w:rsid w:val="00BA266B"/>
    <w:rsid w:val="00BA274C"/>
    <w:rsid w:val="00BA2A0A"/>
    <w:rsid w:val="00BA2AEE"/>
    <w:rsid w:val="00BA2D58"/>
    <w:rsid w:val="00BA333C"/>
    <w:rsid w:val="00BA432B"/>
    <w:rsid w:val="00BA5397"/>
    <w:rsid w:val="00BA575E"/>
    <w:rsid w:val="00BA5D1F"/>
    <w:rsid w:val="00BA6F68"/>
    <w:rsid w:val="00BA73D3"/>
    <w:rsid w:val="00BA7F28"/>
    <w:rsid w:val="00BB03F1"/>
    <w:rsid w:val="00BB0617"/>
    <w:rsid w:val="00BB0BB7"/>
    <w:rsid w:val="00BB1951"/>
    <w:rsid w:val="00BB1EC0"/>
    <w:rsid w:val="00BB22F8"/>
    <w:rsid w:val="00BB2471"/>
    <w:rsid w:val="00BB290A"/>
    <w:rsid w:val="00BB325D"/>
    <w:rsid w:val="00BB37BA"/>
    <w:rsid w:val="00BB39AF"/>
    <w:rsid w:val="00BB3B5D"/>
    <w:rsid w:val="00BB403F"/>
    <w:rsid w:val="00BB49BC"/>
    <w:rsid w:val="00BB4DA2"/>
    <w:rsid w:val="00BB4F74"/>
    <w:rsid w:val="00BB54A0"/>
    <w:rsid w:val="00BB650C"/>
    <w:rsid w:val="00BB6ECC"/>
    <w:rsid w:val="00BB7607"/>
    <w:rsid w:val="00BB7E44"/>
    <w:rsid w:val="00BB7F86"/>
    <w:rsid w:val="00BC062E"/>
    <w:rsid w:val="00BC0E0D"/>
    <w:rsid w:val="00BC2C1B"/>
    <w:rsid w:val="00BC2D1E"/>
    <w:rsid w:val="00BC3721"/>
    <w:rsid w:val="00BC3959"/>
    <w:rsid w:val="00BC5203"/>
    <w:rsid w:val="00BC54E5"/>
    <w:rsid w:val="00BC5E38"/>
    <w:rsid w:val="00BC7626"/>
    <w:rsid w:val="00BC780D"/>
    <w:rsid w:val="00BC78D4"/>
    <w:rsid w:val="00BD0A96"/>
    <w:rsid w:val="00BD0B20"/>
    <w:rsid w:val="00BD2BCF"/>
    <w:rsid w:val="00BD3406"/>
    <w:rsid w:val="00BD3770"/>
    <w:rsid w:val="00BD39C5"/>
    <w:rsid w:val="00BD5317"/>
    <w:rsid w:val="00BD5824"/>
    <w:rsid w:val="00BD58E6"/>
    <w:rsid w:val="00BD62F3"/>
    <w:rsid w:val="00BD7365"/>
    <w:rsid w:val="00BD7683"/>
    <w:rsid w:val="00BD76DD"/>
    <w:rsid w:val="00BD7C9A"/>
    <w:rsid w:val="00BD7D8E"/>
    <w:rsid w:val="00BE09F8"/>
    <w:rsid w:val="00BE11C6"/>
    <w:rsid w:val="00BE1204"/>
    <w:rsid w:val="00BE26BF"/>
    <w:rsid w:val="00BE2A9D"/>
    <w:rsid w:val="00BE3B2A"/>
    <w:rsid w:val="00BE4120"/>
    <w:rsid w:val="00BE4855"/>
    <w:rsid w:val="00BE5F6B"/>
    <w:rsid w:val="00BE663F"/>
    <w:rsid w:val="00BE679F"/>
    <w:rsid w:val="00BE7939"/>
    <w:rsid w:val="00BE7ADF"/>
    <w:rsid w:val="00BF04A2"/>
    <w:rsid w:val="00BF0A88"/>
    <w:rsid w:val="00BF0C09"/>
    <w:rsid w:val="00BF11A5"/>
    <w:rsid w:val="00BF167D"/>
    <w:rsid w:val="00BF1A52"/>
    <w:rsid w:val="00BF22F5"/>
    <w:rsid w:val="00BF2808"/>
    <w:rsid w:val="00BF29EE"/>
    <w:rsid w:val="00BF2D20"/>
    <w:rsid w:val="00BF445A"/>
    <w:rsid w:val="00BF4471"/>
    <w:rsid w:val="00BF4CC1"/>
    <w:rsid w:val="00BF4F7B"/>
    <w:rsid w:val="00BF520A"/>
    <w:rsid w:val="00BF57F6"/>
    <w:rsid w:val="00BF6439"/>
    <w:rsid w:val="00BF70C7"/>
    <w:rsid w:val="00BF74AB"/>
    <w:rsid w:val="00BF7CC7"/>
    <w:rsid w:val="00C00DCC"/>
    <w:rsid w:val="00C00E48"/>
    <w:rsid w:val="00C00F36"/>
    <w:rsid w:val="00C026CC"/>
    <w:rsid w:val="00C02B0E"/>
    <w:rsid w:val="00C0338C"/>
    <w:rsid w:val="00C04389"/>
    <w:rsid w:val="00C04C48"/>
    <w:rsid w:val="00C04EEC"/>
    <w:rsid w:val="00C05316"/>
    <w:rsid w:val="00C05C7C"/>
    <w:rsid w:val="00C05CB0"/>
    <w:rsid w:val="00C05D48"/>
    <w:rsid w:val="00C05F94"/>
    <w:rsid w:val="00C06019"/>
    <w:rsid w:val="00C0603C"/>
    <w:rsid w:val="00C0606E"/>
    <w:rsid w:val="00C068F1"/>
    <w:rsid w:val="00C06DAD"/>
    <w:rsid w:val="00C06E89"/>
    <w:rsid w:val="00C06F0B"/>
    <w:rsid w:val="00C0774B"/>
    <w:rsid w:val="00C07D32"/>
    <w:rsid w:val="00C1052D"/>
    <w:rsid w:val="00C107D8"/>
    <w:rsid w:val="00C11597"/>
    <w:rsid w:val="00C123CD"/>
    <w:rsid w:val="00C12493"/>
    <w:rsid w:val="00C12770"/>
    <w:rsid w:val="00C134ED"/>
    <w:rsid w:val="00C14649"/>
    <w:rsid w:val="00C14936"/>
    <w:rsid w:val="00C15EE4"/>
    <w:rsid w:val="00C17691"/>
    <w:rsid w:val="00C17E19"/>
    <w:rsid w:val="00C20104"/>
    <w:rsid w:val="00C20642"/>
    <w:rsid w:val="00C20C40"/>
    <w:rsid w:val="00C20E1B"/>
    <w:rsid w:val="00C2228D"/>
    <w:rsid w:val="00C225DD"/>
    <w:rsid w:val="00C225E6"/>
    <w:rsid w:val="00C239BC"/>
    <w:rsid w:val="00C24387"/>
    <w:rsid w:val="00C24429"/>
    <w:rsid w:val="00C24BD1"/>
    <w:rsid w:val="00C2554A"/>
    <w:rsid w:val="00C2597E"/>
    <w:rsid w:val="00C262CF"/>
    <w:rsid w:val="00C26441"/>
    <w:rsid w:val="00C2718E"/>
    <w:rsid w:val="00C279EB"/>
    <w:rsid w:val="00C30DB3"/>
    <w:rsid w:val="00C30E02"/>
    <w:rsid w:val="00C3138A"/>
    <w:rsid w:val="00C313D7"/>
    <w:rsid w:val="00C31BC0"/>
    <w:rsid w:val="00C326B3"/>
    <w:rsid w:val="00C32B51"/>
    <w:rsid w:val="00C3308C"/>
    <w:rsid w:val="00C33181"/>
    <w:rsid w:val="00C33A17"/>
    <w:rsid w:val="00C33C43"/>
    <w:rsid w:val="00C340E2"/>
    <w:rsid w:val="00C3507A"/>
    <w:rsid w:val="00C35D57"/>
    <w:rsid w:val="00C35DB7"/>
    <w:rsid w:val="00C36B01"/>
    <w:rsid w:val="00C37B7F"/>
    <w:rsid w:val="00C4157A"/>
    <w:rsid w:val="00C436A1"/>
    <w:rsid w:val="00C443BC"/>
    <w:rsid w:val="00C445EB"/>
    <w:rsid w:val="00C445FE"/>
    <w:rsid w:val="00C44ACB"/>
    <w:rsid w:val="00C45E68"/>
    <w:rsid w:val="00C46160"/>
    <w:rsid w:val="00C476BF"/>
    <w:rsid w:val="00C47868"/>
    <w:rsid w:val="00C47B89"/>
    <w:rsid w:val="00C47EA2"/>
    <w:rsid w:val="00C47F9E"/>
    <w:rsid w:val="00C50631"/>
    <w:rsid w:val="00C50AD7"/>
    <w:rsid w:val="00C50B64"/>
    <w:rsid w:val="00C50E85"/>
    <w:rsid w:val="00C51036"/>
    <w:rsid w:val="00C5117D"/>
    <w:rsid w:val="00C51503"/>
    <w:rsid w:val="00C51A79"/>
    <w:rsid w:val="00C52BCF"/>
    <w:rsid w:val="00C52E78"/>
    <w:rsid w:val="00C52FE1"/>
    <w:rsid w:val="00C53872"/>
    <w:rsid w:val="00C53E37"/>
    <w:rsid w:val="00C53FC1"/>
    <w:rsid w:val="00C55253"/>
    <w:rsid w:val="00C55A64"/>
    <w:rsid w:val="00C57A37"/>
    <w:rsid w:val="00C57FF1"/>
    <w:rsid w:val="00C6000D"/>
    <w:rsid w:val="00C60239"/>
    <w:rsid w:val="00C6057C"/>
    <w:rsid w:val="00C613E6"/>
    <w:rsid w:val="00C61C8E"/>
    <w:rsid w:val="00C62197"/>
    <w:rsid w:val="00C6250F"/>
    <w:rsid w:val="00C626A3"/>
    <w:rsid w:val="00C62F00"/>
    <w:rsid w:val="00C63170"/>
    <w:rsid w:val="00C63F75"/>
    <w:rsid w:val="00C64F38"/>
    <w:rsid w:val="00C6510B"/>
    <w:rsid w:val="00C65478"/>
    <w:rsid w:val="00C657D0"/>
    <w:rsid w:val="00C66ADC"/>
    <w:rsid w:val="00C66FDF"/>
    <w:rsid w:val="00C67EB2"/>
    <w:rsid w:val="00C705FC"/>
    <w:rsid w:val="00C71547"/>
    <w:rsid w:val="00C7168D"/>
    <w:rsid w:val="00C716C4"/>
    <w:rsid w:val="00C725BB"/>
    <w:rsid w:val="00C730FA"/>
    <w:rsid w:val="00C73309"/>
    <w:rsid w:val="00C73848"/>
    <w:rsid w:val="00C753C0"/>
    <w:rsid w:val="00C75676"/>
    <w:rsid w:val="00C7567D"/>
    <w:rsid w:val="00C758D2"/>
    <w:rsid w:val="00C76352"/>
    <w:rsid w:val="00C76566"/>
    <w:rsid w:val="00C766F8"/>
    <w:rsid w:val="00C76FED"/>
    <w:rsid w:val="00C777D4"/>
    <w:rsid w:val="00C80901"/>
    <w:rsid w:val="00C80948"/>
    <w:rsid w:val="00C80AA7"/>
    <w:rsid w:val="00C80DA5"/>
    <w:rsid w:val="00C81540"/>
    <w:rsid w:val="00C81D0C"/>
    <w:rsid w:val="00C820FE"/>
    <w:rsid w:val="00C82613"/>
    <w:rsid w:val="00C82693"/>
    <w:rsid w:val="00C82E03"/>
    <w:rsid w:val="00C831F5"/>
    <w:rsid w:val="00C84A7D"/>
    <w:rsid w:val="00C84C30"/>
    <w:rsid w:val="00C85BE0"/>
    <w:rsid w:val="00C86850"/>
    <w:rsid w:val="00C86C55"/>
    <w:rsid w:val="00C871F1"/>
    <w:rsid w:val="00C87548"/>
    <w:rsid w:val="00C9055B"/>
    <w:rsid w:val="00C9159F"/>
    <w:rsid w:val="00C91B25"/>
    <w:rsid w:val="00C91D08"/>
    <w:rsid w:val="00C91E37"/>
    <w:rsid w:val="00C9296A"/>
    <w:rsid w:val="00C935AD"/>
    <w:rsid w:val="00C93AC4"/>
    <w:rsid w:val="00C95E2A"/>
    <w:rsid w:val="00C95EE9"/>
    <w:rsid w:val="00C9621A"/>
    <w:rsid w:val="00C9634B"/>
    <w:rsid w:val="00C976EE"/>
    <w:rsid w:val="00C97C99"/>
    <w:rsid w:val="00CA0CD1"/>
    <w:rsid w:val="00CA174F"/>
    <w:rsid w:val="00CA1ABE"/>
    <w:rsid w:val="00CA1D20"/>
    <w:rsid w:val="00CA3263"/>
    <w:rsid w:val="00CA3C12"/>
    <w:rsid w:val="00CA51F5"/>
    <w:rsid w:val="00CA5A15"/>
    <w:rsid w:val="00CA63B6"/>
    <w:rsid w:val="00CA64CF"/>
    <w:rsid w:val="00CA661A"/>
    <w:rsid w:val="00CA6D92"/>
    <w:rsid w:val="00CB0BD2"/>
    <w:rsid w:val="00CB0EB1"/>
    <w:rsid w:val="00CB1267"/>
    <w:rsid w:val="00CB28FA"/>
    <w:rsid w:val="00CB36B9"/>
    <w:rsid w:val="00CB3FB1"/>
    <w:rsid w:val="00CB44D5"/>
    <w:rsid w:val="00CB490F"/>
    <w:rsid w:val="00CB49DB"/>
    <w:rsid w:val="00CB523F"/>
    <w:rsid w:val="00CB57F8"/>
    <w:rsid w:val="00CB5E5C"/>
    <w:rsid w:val="00CB5FB1"/>
    <w:rsid w:val="00CB6462"/>
    <w:rsid w:val="00CB6715"/>
    <w:rsid w:val="00CB6D57"/>
    <w:rsid w:val="00CB6F6B"/>
    <w:rsid w:val="00CB7652"/>
    <w:rsid w:val="00CB7E80"/>
    <w:rsid w:val="00CC025B"/>
    <w:rsid w:val="00CC0A4F"/>
    <w:rsid w:val="00CC115B"/>
    <w:rsid w:val="00CC18AA"/>
    <w:rsid w:val="00CC1B34"/>
    <w:rsid w:val="00CC2DFE"/>
    <w:rsid w:val="00CC2EFD"/>
    <w:rsid w:val="00CC3540"/>
    <w:rsid w:val="00CC3C61"/>
    <w:rsid w:val="00CC3EF5"/>
    <w:rsid w:val="00CC3F90"/>
    <w:rsid w:val="00CC50E7"/>
    <w:rsid w:val="00CC531E"/>
    <w:rsid w:val="00CC54D4"/>
    <w:rsid w:val="00CC5BE6"/>
    <w:rsid w:val="00CC621E"/>
    <w:rsid w:val="00CC6302"/>
    <w:rsid w:val="00CC6869"/>
    <w:rsid w:val="00CD0B34"/>
    <w:rsid w:val="00CD0C13"/>
    <w:rsid w:val="00CD0FA3"/>
    <w:rsid w:val="00CD12CE"/>
    <w:rsid w:val="00CD1E38"/>
    <w:rsid w:val="00CD1E95"/>
    <w:rsid w:val="00CD29E0"/>
    <w:rsid w:val="00CD2B30"/>
    <w:rsid w:val="00CD316C"/>
    <w:rsid w:val="00CD316D"/>
    <w:rsid w:val="00CD3672"/>
    <w:rsid w:val="00CD3691"/>
    <w:rsid w:val="00CD378B"/>
    <w:rsid w:val="00CD4A23"/>
    <w:rsid w:val="00CD4A9A"/>
    <w:rsid w:val="00CD5078"/>
    <w:rsid w:val="00CD52D1"/>
    <w:rsid w:val="00CD5830"/>
    <w:rsid w:val="00CD602A"/>
    <w:rsid w:val="00CD7663"/>
    <w:rsid w:val="00CE0660"/>
    <w:rsid w:val="00CE06BD"/>
    <w:rsid w:val="00CE0F13"/>
    <w:rsid w:val="00CE1035"/>
    <w:rsid w:val="00CE124C"/>
    <w:rsid w:val="00CE136C"/>
    <w:rsid w:val="00CE2C98"/>
    <w:rsid w:val="00CE2F66"/>
    <w:rsid w:val="00CE2FE2"/>
    <w:rsid w:val="00CE3B75"/>
    <w:rsid w:val="00CE4484"/>
    <w:rsid w:val="00CE47D0"/>
    <w:rsid w:val="00CE4D0A"/>
    <w:rsid w:val="00CE6056"/>
    <w:rsid w:val="00CE63A4"/>
    <w:rsid w:val="00CE6EF9"/>
    <w:rsid w:val="00CE6F11"/>
    <w:rsid w:val="00CE794C"/>
    <w:rsid w:val="00CE7F4C"/>
    <w:rsid w:val="00CF0463"/>
    <w:rsid w:val="00CF0AEA"/>
    <w:rsid w:val="00CF0D29"/>
    <w:rsid w:val="00CF1063"/>
    <w:rsid w:val="00CF1418"/>
    <w:rsid w:val="00CF17FD"/>
    <w:rsid w:val="00CF23A7"/>
    <w:rsid w:val="00CF27E3"/>
    <w:rsid w:val="00CF2B4E"/>
    <w:rsid w:val="00CF3170"/>
    <w:rsid w:val="00CF323F"/>
    <w:rsid w:val="00CF3409"/>
    <w:rsid w:val="00CF42EC"/>
    <w:rsid w:val="00CF4579"/>
    <w:rsid w:val="00CF59A1"/>
    <w:rsid w:val="00CF755D"/>
    <w:rsid w:val="00D002DF"/>
    <w:rsid w:val="00D009DB"/>
    <w:rsid w:val="00D00C26"/>
    <w:rsid w:val="00D00C8A"/>
    <w:rsid w:val="00D01363"/>
    <w:rsid w:val="00D01B39"/>
    <w:rsid w:val="00D02787"/>
    <w:rsid w:val="00D02CEE"/>
    <w:rsid w:val="00D03292"/>
    <w:rsid w:val="00D03CC1"/>
    <w:rsid w:val="00D04BA9"/>
    <w:rsid w:val="00D0530F"/>
    <w:rsid w:val="00D054F9"/>
    <w:rsid w:val="00D055C8"/>
    <w:rsid w:val="00D05778"/>
    <w:rsid w:val="00D067B8"/>
    <w:rsid w:val="00D075C5"/>
    <w:rsid w:val="00D075F3"/>
    <w:rsid w:val="00D10467"/>
    <w:rsid w:val="00D10C20"/>
    <w:rsid w:val="00D1149F"/>
    <w:rsid w:val="00D12352"/>
    <w:rsid w:val="00D12A2B"/>
    <w:rsid w:val="00D12EBF"/>
    <w:rsid w:val="00D1359D"/>
    <w:rsid w:val="00D1383B"/>
    <w:rsid w:val="00D13EE2"/>
    <w:rsid w:val="00D14A5B"/>
    <w:rsid w:val="00D15BB6"/>
    <w:rsid w:val="00D16463"/>
    <w:rsid w:val="00D164D6"/>
    <w:rsid w:val="00D1699B"/>
    <w:rsid w:val="00D17AF3"/>
    <w:rsid w:val="00D20BFF"/>
    <w:rsid w:val="00D20C40"/>
    <w:rsid w:val="00D2256F"/>
    <w:rsid w:val="00D22C6D"/>
    <w:rsid w:val="00D240C8"/>
    <w:rsid w:val="00D24997"/>
    <w:rsid w:val="00D24BDF"/>
    <w:rsid w:val="00D250F4"/>
    <w:rsid w:val="00D260B5"/>
    <w:rsid w:val="00D2680B"/>
    <w:rsid w:val="00D26947"/>
    <w:rsid w:val="00D26BA8"/>
    <w:rsid w:val="00D26BFB"/>
    <w:rsid w:val="00D27AB3"/>
    <w:rsid w:val="00D30767"/>
    <w:rsid w:val="00D30888"/>
    <w:rsid w:val="00D30FAF"/>
    <w:rsid w:val="00D3129C"/>
    <w:rsid w:val="00D31C48"/>
    <w:rsid w:val="00D31F56"/>
    <w:rsid w:val="00D32BFD"/>
    <w:rsid w:val="00D334AF"/>
    <w:rsid w:val="00D33A56"/>
    <w:rsid w:val="00D33A81"/>
    <w:rsid w:val="00D340EF"/>
    <w:rsid w:val="00D3444D"/>
    <w:rsid w:val="00D34A9A"/>
    <w:rsid w:val="00D35764"/>
    <w:rsid w:val="00D3650B"/>
    <w:rsid w:val="00D36C22"/>
    <w:rsid w:val="00D37B7D"/>
    <w:rsid w:val="00D404B7"/>
    <w:rsid w:val="00D40AAE"/>
    <w:rsid w:val="00D40BD1"/>
    <w:rsid w:val="00D412D9"/>
    <w:rsid w:val="00D42417"/>
    <w:rsid w:val="00D42E0D"/>
    <w:rsid w:val="00D42F62"/>
    <w:rsid w:val="00D43335"/>
    <w:rsid w:val="00D436C4"/>
    <w:rsid w:val="00D43CAE"/>
    <w:rsid w:val="00D43DE2"/>
    <w:rsid w:val="00D443E9"/>
    <w:rsid w:val="00D4454A"/>
    <w:rsid w:val="00D44880"/>
    <w:rsid w:val="00D448FC"/>
    <w:rsid w:val="00D4520A"/>
    <w:rsid w:val="00D458F3"/>
    <w:rsid w:val="00D47112"/>
    <w:rsid w:val="00D47E94"/>
    <w:rsid w:val="00D507E3"/>
    <w:rsid w:val="00D51940"/>
    <w:rsid w:val="00D5229E"/>
    <w:rsid w:val="00D526E4"/>
    <w:rsid w:val="00D54D27"/>
    <w:rsid w:val="00D5529F"/>
    <w:rsid w:val="00D55C57"/>
    <w:rsid w:val="00D567C1"/>
    <w:rsid w:val="00D56E82"/>
    <w:rsid w:val="00D56ED2"/>
    <w:rsid w:val="00D573F4"/>
    <w:rsid w:val="00D5784D"/>
    <w:rsid w:val="00D57CCD"/>
    <w:rsid w:val="00D61452"/>
    <w:rsid w:val="00D61938"/>
    <w:rsid w:val="00D61943"/>
    <w:rsid w:val="00D61E52"/>
    <w:rsid w:val="00D62199"/>
    <w:rsid w:val="00D62615"/>
    <w:rsid w:val="00D62BAF"/>
    <w:rsid w:val="00D62D75"/>
    <w:rsid w:val="00D63184"/>
    <w:rsid w:val="00D632E9"/>
    <w:rsid w:val="00D63449"/>
    <w:rsid w:val="00D6534D"/>
    <w:rsid w:val="00D656A1"/>
    <w:rsid w:val="00D6599D"/>
    <w:rsid w:val="00D70281"/>
    <w:rsid w:val="00D70CEA"/>
    <w:rsid w:val="00D70EE1"/>
    <w:rsid w:val="00D70F91"/>
    <w:rsid w:val="00D727E0"/>
    <w:rsid w:val="00D72A69"/>
    <w:rsid w:val="00D73785"/>
    <w:rsid w:val="00D73D94"/>
    <w:rsid w:val="00D744E4"/>
    <w:rsid w:val="00D7486D"/>
    <w:rsid w:val="00D75302"/>
    <w:rsid w:val="00D75AC4"/>
    <w:rsid w:val="00D77080"/>
    <w:rsid w:val="00D8042B"/>
    <w:rsid w:val="00D808AC"/>
    <w:rsid w:val="00D81B51"/>
    <w:rsid w:val="00D82075"/>
    <w:rsid w:val="00D82D16"/>
    <w:rsid w:val="00D82E8C"/>
    <w:rsid w:val="00D83CEA"/>
    <w:rsid w:val="00D84F49"/>
    <w:rsid w:val="00D857CF"/>
    <w:rsid w:val="00D85864"/>
    <w:rsid w:val="00D8594D"/>
    <w:rsid w:val="00D85A7C"/>
    <w:rsid w:val="00D867D7"/>
    <w:rsid w:val="00D86929"/>
    <w:rsid w:val="00D86CBF"/>
    <w:rsid w:val="00D86F02"/>
    <w:rsid w:val="00D87C46"/>
    <w:rsid w:val="00D90837"/>
    <w:rsid w:val="00D909DA"/>
    <w:rsid w:val="00D912C3"/>
    <w:rsid w:val="00D92048"/>
    <w:rsid w:val="00D92575"/>
    <w:rsid w:val="00D929F4"/>
    <w:rsid w:val="00D92A8E"/>
    <w:rsid w:val="00D92F5E"/>
    <w:rsid w:val="00D93472"/>
    <w:rsid w:val="00D94061"/>
    <w:rsid w:val="00D96C6A"/>
    <w:rsid w:val="00D974D5"/>
    <w:rsid w:val="00D97508"/>
    <w:rsid w:val="00DA0C8F"/>
    <w:rsid w:val="00DA1522"/>
    <w:rsid w:val="00DA1C25"/>
    <w:rsid w:val="00DA34FE"/>
    <w:rsid w:val="00DA36B6"/>
    <w:rsid w:val="00DA3DEA"/>
    <w:rsid w:val="00DA4F01"/>
    <w:rsid w:val="00DA5460"/>
    <w:rsid w:val="00DA54BC"/>
    <w:rsid w:val="00DA54FF"/>
    <w:rsid w:val="00DA5BE1"/>
    <w:rsid w:val="00DA74E4"/>
    <w:rsid w:val="00DB06D6"/>
    <w:rsid w:val="00DB09A9"/>
    <w:rsid w:val="00DB17D4"/>
    <w:rsid w:val="00DB19B3"/>
    <w:rsid w:val="00DB286E"/>
    <w:rsid w:val="00DB2D86"/>
    <w:rsid w:val="00DB36E3"/>
    <w:rsid w:val="00DB3723"/>
    <w:rsid w:val="00DB41E4"/>
    <w:rsid w:val="00DB5963"/>
    <w:rsid w:val="00DB5A09"/>
    <w:rsid w:val="00DB722E"/>
    <w:rsid w:val="00DB7EE8"/>
    <w:rsid w:val="00DC0D55"/>
    <w:rsid w:val="00DC1119"/>
    <w:rsid w:val="00DC2609"/>
    <w:rsid w:val="00DC3090"/>
    <w:rsid w:val="00DC3B09"/>
    <w:rsid w:val="00DC42EF"/>
    <w:rsid w:val="00DC4379"/>
    <w:rsid w:val="00DC4A41"/>
    <w:rsid w:val="00DC4D67"/>
    <w:rsid w:val="00DC4DBF"/>
    <w:rsid w:val="00DC55DB"/>
    <w:rsid w:val="00DC755D"/>
    <w:rsid w:val="00DC798B"/>
    <w:rsid w:val="00DC7FAC"/>
    <w:rsid w:val="00DD0887"/>
    <w:rsid w:val="00DD1168"/>
    <w:rsid w:val="00DD1267"/>
    <w:rsid w:val="00DD1436"/>
    <w:rsid w:val="00DD187B"/>
    <w:rsid w:val="00DD18D9"/>
    <w:rsid w:val="00DD283B"/>
    <w:rsid w:val="00DD2AE8"/>
    <w:rsid w:val="00DD485C"/>
    <w:rsid w:val="00DD4885"/>
    <w:rsid w:val="00DD4FC4"/>
    <w:rsid w:val="00DD629C"/>
    <w:rsid w:val="00DD75C7"/>
    <w:rsid w:val="00DD7B8C"/>
    <w:rsid w:val="00DE12DD"/>
    <w:rsid w:val="00DE15F9"/>
    <w:rsid w:val="00DE196E"/>
    <w:rsid w:val="00DE1F8E"/>
    <w:rsid w:val="00DE2F79"/>
    <w:rsid w:val="00DE37E3"/>
    <w:rsid w:val="00DE3D1C"/>
    <w:rsid w:val="00DE4D92"/>
    <w:rsid w:val="00DE6033"/>
    <w:rsid w:val="00DE64E2"/>
    <w:rsid w:val="00DE6716"/>
    <w:rsid w:val="00DE6B3C"/>
    <w:rsid w:val="00DE6B51"/>
    <w:rsid w:val="00DE7D50"/>
    <w:rsid w:val="00DF1B12"/>
    <w:rsid w:val="00DF1E4D"/>
    <w:rsid w:val="00DF2722"/>
    <w:rsid w:val="00DF29CC"/>
    <w:rsid w:val="00DF2EB6"/>
    <w:rsid w:val="00DF30FA"/>
    <w:rsid w:val="00DF41E7"/>
    <w:rsid w:val="00DF4287"/>
    <w:rsid w:val="00DF4516"/>
    <w:rsid w:val="00DF51F3"/>
    <w:rsid w:val="00DF5443"/>
    <w:rsid w:val="00DF56A2"/>
    <w:rsid w:val="00DF7BBD"/>
    <w:rsid w:val="00E00287"/>
    <w:rsid w:val="00E008FF"/>
    <w:rsid w:val="00E0171E"/>
    <w:rsid w:val="00E02F9F"/>
    <w:rsid w:val="00E0339F"/>
    <w:rsid w:val="00E03D02"/>
    <w:rsid w:val="00E03F6C"/>
    <w:rsid w:val="00E04727"/>
    <w:rsid w:val="00E057F7"/>
    <w:rsid w:val="00E05BD8"/>
    <w:rsid w:val="00E062B7"/>
    <w:rsid w:val="00E07223"/>
    <w:rsid w:val="00E07237"/>
    <w:rsid w:val="00E0769E"/>
    <w:rsid w:val="00E07A3A"/>
    <w:rsid w:val="00E07B2C"/>
    <w:rsid w:val="00E11435"/>
    <w:rsid w:val="00E11FF0"/>
    <w:rsid w:val="00E1235D"/>
    <w:rsid w:val="00E12746"/>
    <w:rsid w:val="00E1389E"/>
    <w:rsid w:val="00E13BF1"/>
    <w:rsid w:val="00E14983"/>
    <w:rsid w:val="00E15C3E"/>
    <w:rsid w:val="00E15D8D"/>
    <w:rsid w:val="00E165B2"/>
    <w:rsid w:val="00E16962"/>
    <w:rsid w:val="00E16C77"/>
    <w:rsid w:val="00E16DDE"/>
    <w:rsid w:val="00E17A2B"/>
    <w:rsid w:val="00E17BE0"/>
    <w:rsid w:val="00E17C6A"/>
    <w:rsid w:val="00E17F0E"/>
    <w:rsid w:val="00E20340"/>
    <w:rsid w:val="00E20EDF"/>
    <w:rsid w:val="00E21050"/>
    <w:rsid w:val="00E213F7"/>
    <w:rsid w:val="00E2151C"/>
    <w:rsid w:val="00E216C2"/>
    <w:rsid w:val="00E2197D"/>
    <w:rsid w:val="00E219AA"/>
    <w:rsid w:val="00E22203"/>
    <w:rsid w:val="00E23D54"/>
    <w:rsid w:val="00E2408F"/>
    <w:rsid w:val="00E2538E"/>
    <w:rsid w:val="00E25E3F"/>
    <w:rsid w:val="00E27495"/>
    <w:rsid w:val="00E27AC4"/>
    <w:rsid w:val="00E27F0B"/>
    <w:rsid w:val="00E308EA"/>
    <w:rsid w:val="00E30D82"/>
    <w:rsid w:val="00E31349"/>
    <w:rsid w:val="00E32370"/>
    <w:rsid w:val="00E32E52"/>
    <w:rsid w:val="00E3319B"/>
    <w:rsid w:val="00E339F6"/>
    <w:rsid w:val="00E33E7B"/>
    <w:rsid w:val="00E3451E"/>
    <w:rsid w:val="00E345CD"/>
    <w:rsid w:val="00E352ED"/>
    <w:rsid w:val="00E3536A"/>
    <w:rsid w:val="00E353C7"/>
    <w:rsid w:val="00E356F9"/>
    <w:rsid w:val="00E35C28"/>
    <w:rsid w:val="00E35D40"/>
    <w:rsid w:val="00E361A4"/>
    <w:rsid w:val="00E36507"/>
    <w:rsid w:val="00E36722"/>
    <w:rsid w:val="00E36B77"/>
    <w:rsid w:val="00E36E34"/>
    <w:rsid w:val="00E37439"/>
    <w:rsid w:val="00E37837"/>
    <w:rsid w:val="00E40694"/>
    <w:rsid w:val="00E407D3"/>
    <w:rsid w:val="00E40FF3"/>
    <w:rsid w:val="00E41830"/>
    <w:rsid w:val="00E4243D"/>
    <w:rsid w:val="00E42DA9"/>
    <w:rsid w:val="00E42E9B"/>
    <w:rsid w:val="00E44CE1"/>
    <w:rsid w:val="00E45294"/>
    <w:rsid w:val="00E455B2"/>
    <w:rsid w:val="00E45C53"/>
    <w:rsid w:val="00E45DE5"/>
    <w:rsid w:val="00E45FA0"/>
    <w:rsid w:val="00E45FAD"/>
    <w:rsid w:val="00E463B4"/>
    <w:rsid w:val="00E4713C"/>
    <w:rsid w:val="00E47556"/>
    <w:rsid w:val="00E47823"/>
    <w:rsid w:val="00E50405"/>
    <w:rsid w:val="00E5073D"/>
    <w:rsid w:val="00E50CAF"/>
    <w:rsid w:val="00E50D76"/>
    <w:rsid w:val="00E510A5"/>
    <w:rsid w:val="00E51CF6"/>
    <w:rsid w:val="00E52257"/>
    <w:rsid w:val="00E522E1"/>
    <w:rsid w:val="00E52AA9"/>
    <w:rsid w:val="00E5423E"/>
    <w:rsid w:val="00E542F3"/>
    <w:rsid w:val="00E54696"/>
    <w:rsid w:val="00E548A8"/>
    <w:rsid w:val="00E55C2C"/>
    <w:rsid w:val="00E55F03"/>
    <w:rsid w:val="00E57C50"/>
    <w:rsid w:val="00E611DF"/>
    <w:rsid w:val="00E6184D"/>
    <w:rsid w:val="00E624F4"/>
    <w:rsid w:val="00E62885"/>
    <w:rsid w:val="00E633D8"/>
    <w:rsid w:val="00E64D9D"/>
    <w:rsid w:val="00E650A0"/>
    <w:rsid w:val="00E65660"/>
    <w:rsid w:val="00E6575B"/>
    <w:rsid w:val="00E65A79"/>
    <w:rsid w:val="00E65BA5"/>
    <w:rsid w:val="00E65CC1"/>
    <w:rsid w:val="00E66631"/>
    <w:rsid w:val="00E67313"/>
    <w:rsid w:val="00E7064B"/>
    <w:rsid w:val="00E70DC0"/>
    <w:rsid w:val="00E712A9"/>
    <w:rsid w:val="00E713B1"/>
    <w:rsid w:val="00E7220A"/>
    <w:rsid w:val="00E72343"/>
    <w:rsid w:val="00E72994"/>
    <w:rsid w:val="00E73010"/>
    <w:rsid w:val="00E734CF"/>
    <w:rsid w:val="00E73B01"/>
    <w:rsid w:val="00E73E0E"/>
    <w:rsid w:val="00E77E15"/>
    <w:rsid w:val="00E77EEF"/>
    <w:rsid w:val="00E81BAE"/>
    <w:rsid w:val="00E82F04"/>
    <w:rsid w:val="00E8317F"/>
    <w:rsid w:val="00E83287"/>
    <w:rsid w:val="00E836DA"/>
    <w:rsid w:val="00E83857"/>
    <w:rsid w:val="00E83DDB"/>
    <w:rsid w:val="00E84421"/>
    <w:rsid w:val="00E84929"/>
    <w:rsid w:val="00E84A81"/>
    <w:rsid w:val="00E852F2"/>
    <w:rsid w:val="00E8678C"/>
    <w:rsid w:val="00E873EE"/>
    <w:rsid w:val="00E9040D"/>
    <w:rsid w:val="00E908E6"/>
    <w:rsid w:val="00E91316"/>
    <w:rsid w:val="00E923D9"/>
    <w:rsid w:val="00E92C14"/>
    <w:rsid w:val="00E92D5B"/>
    <w:rsid w:val="00E94874"/>
    <w:rsid w:val="00E95436"/>
    <w:rsid w:val="00E956A6"/>
    <w:rsid w:val="00E957E3"/>
    <w:rsid w:val="00E96077"/>
    <w:rsid w:val="00E96B78"/>
    <w:rsid w:val="00E96FE3"/>
    <w:rsid w:val="00EA0AFD"/>
    <w:rsid w:val="00EA13FE"/>
    <w:rsid w:val="00EA284D"/>
    <w:rsid w:val="00EA2919"/>
    <w:rsid w:val="00EA2EA5"/>
    <w:rsid w:val="00EA360D"/>
    <w:rsid w:val="00EA380C"/>
    <w:rsid w:val="00EA3ACE"/>
    <w:rsid w:val="00EA47C6"/>
    <w:rsid w:val="00EA4AE3"/>
    <w:rsid w:val="00EA4DAE"/>
    <w:rsid w:val="00EA5B93"/>
    <w:rsid w:val="00EA6B14"/>
    <w:rsid w:val="00EB0406"/>
    <w:rsid w:val="00EB0FB7"/>
    <w:rsid w:val="00EB1C70"/>
    <w:rsid w:val="00EB1D0C"/>
    <w:rsid w:val="00EB2194"/>
    <w:rsid w:val="00EB2633"/>
    <w:rsid w:val="00EB3149"/>
    <w:rsid w:val="00EB38F4"/>
    <w:rsid w:val="00EB4EEE"/>
    <w:rsid w:val="00EB5362"/>
    <w:rsid w:val="00EB5484"/>
    <w:rsid w:val="00EB57FA"/>
    <w:rsid w:val="00EB5B1D"/>
    <w:rsid w:val="00EB66AC"/>
    <w:rsid w:val="00EB7860"/>
    <w:rsid w:val="00EC08E2"/>
    <w:rsid w:val="00EC0F74"/>
    <w:rsid w:val="00EC12DB"/>
    <w:rsid w:val="00EC2B5E"/>
    <w:rsid w:val="00EC4C9C"/>
    <w:rsid w:val="00EC4E07"/>
    <w:rsid w:val="00EC505D"/>
    <w:rsid w:val="00EC5098"/>
    <w:rsid w:val="00EC51C9"/>
    <w:rsid w:val="00EC5C4D"/>
    <w:rsid w:val="00EC6242"/>
    <w:rsid w:val="00EC6548"/>
    <w:rsid w:val="00EC6B64"/>
    <w:rsid w:val="00EC77D6"/>
    <w:rsid w:val="00ED0566"/>
    <w:rsid w:val="00ED089A"/>
    <w:rsid w:val="00ED0E93"/>
    <w:rsid w:val="00ED104E"/>
    <w:rsid w:val="00ED164D"/>
    <w:rsid w:val="00ED25A1"/>
    <w:rsid w:val="00ED263A"/>
    <w:rsid w:val="00ED4C6A"/>
    <w:rsid w:val="00ED5558"/>
    <w:rsid w:val="00ED6206"/>
    <w:rsid w:val="00ED7803"/>
    <w:rsid w:val="00ED7B3D"/>
    <w:rsid w:val="00EE0F24"/>
    <w:rsid w:val="00EE117D"/>
    <w:rsid w:val="00EE142B"/>
    <w:rsid w:val="00EE2FDF"/>
    <w:rsid w:val="00EE3725"/>
    <w:rsid w:val="00EE3AFD"/>
    <w:rsid w:val="00EE466A"/>
    <w:rsid w:val="00EE4A0E"/>
    <w:rsid w:val="00EE4AAE"/>
    <w:rsid w:val="00EE543C"/>
    <w:rsid w:val="00EE5578"/>
    <w:rsid w:val="00EE5A40"/>
    <w:rsid w:val="00EE69B9"/>
    <w:rsid w:val="00EE6B88"/>
    <w:rsid w:val="00EE6BFA"/>
    <w:rsid w:val="00EE71E7"/>
    <w:rsid w:val="00EE7BC9"/>
    <w:rsid w:val="00EE7C27"/>
    <w:rsid w:val="00EE7F3B"/>
    <w:rsid w:val="00EF101C"/>
    <w:rsid w:val="00EF11EF"/>
    <w:rsid w:val="00EF16F7"/>
    <w:rsid w:val="00EF21E7"/>
    <w:rsid w:val="00EF2B90"/>
    <w:rsid w:val="00EF3D93"/>
    <w:rsid w:val="00EF4A31"/>
    <w:rsid w:val="00EF5B26"/>
    <w:rsid w:val="00EF62BC"/>
    <w:rsid w:val="00EF6405"/>
    <w:rsid w:val="00EF6529"/>
    <w:rsid w:val="00EF76AD"/>
    <w:rsid w:val="00F011D5"/>
    <w:rsid w:val="00F0123A"/>
    <w:rsid w:val="00F01582"/>
    <w:rsid w:val="00F02F36"/>
    <w:rsid w:val="00F02FEF"/>
    <w:rsid w:val="00F04263"/>
    <w:rsid w:val="00F042D2"/>
    <w:rsid w:val="00F0488D"/>
    <w:rsid w:val="00F05C63"/>
    <w:rsid w:val="00F05C6C"/>
    <w:rsid w:val="00F05F2F"/>
    <w:rsid w:val="00F06149"/>
    <w:rsid w:val="00F0618C"/>
    <w:rsid w:val="00F061D3"/>
    <w:rsid w:val="00F0649E"/>
    <w:rsid w:val="00F06E99"/>
    <w:rsid w:val="00F10C7E"/>
    <w:rsid w:val="00F11092"/>
    <w:rsid w:val="00F11520"/>
    <w:rsid w:val="00F11BCB"/>
    <w:rsid w:val="00F11CEB"/>
    <w:rsid w:val="00F12128"/>
    <w:rsid w:val="00F12C75"/>
    <w:rsid w:val="00F12D44"/>
    <w:rsid w:val="00F134FD"/>
    <w:rsid w:val="00F1375B"/>
    <w:rsid w:val="00F138A0"/>
    <w:rsid w:val="00F14D1C"/>
    <w:rsid w:val="00F14F5F"/>
    <w:rsid w:val="00F14F6F"/>
    <w:rsid w:val="00F153CC"/>
    <w:rsid w:val="00F16398"/>
    <w:rsid w:val="00F1682E"/>
    <w:rsid w:val="00F20B1D"/>
    <w:rsid w:val="00F219C8"/>
    <w:rsid w:val="00F22528"/>
    <w:rsid w:val="00F22709"/>
    <w:rsid w:val="00F22B38"/>
    <w:rsid w:val="00F23C9D"/>
    <w:rsid w:val="00F23ED9"/>
    <w:rsid w:val="00F23F32"/>
    <w:rsid w:val="00F23FA6"/>
    <w:rsid w:val="00F25B4C"/>
    <w:rsid w:val="00F264C3"/>
    <w:rsid w:val="00F26770"/>
    <w:rsid w:val="00F2682E"/>
    <w:rsid w:val="00F26937"/>
    <w:rsid w:val="00F26A7E"/>
    <w:rsid w:val="00F270CC"/>
    <w:rsid w:val="00F27B07"/>
    <w:rsid w:val="00F31334"/>
    <w:rsid w:val="00F318DE"/>
    <w:rsid w:val="00F32B9E"/>
    <w:rsid w:val="00F33F57"/>
    <w:rsid w:val="00F3533A"/>
    <w:rsid w:val="00F35F04"/>
    <w:rsid w:val="00F35F1F"/>
    <w:rsid w:val="00F35F6C"/>
    <w:rsid w:val="00F36AA7"/>
    <w:rsid w:val="00F36E39"/>
    <w:rsid w:val="00F402E0"/>
    <w:rsid w:val="00F40D89"/>
    <w:rsid w:val="00F40FCE"/>
    <w:rsid w:val="00F41414"/>
    <w:rsid w:val="00F4158C"/>
    <w:rsid w:val="00F41CDA"/>
    <w:rsid w:val="00F42899"/>
    <w:rsid w:val="00F42A2F"/>
    <w:rsid w:val="00F42B98"/>
    <w:rsid w:val="00F43D33"/>
    <w:rsid w:val="00F441A7"/>
    <w:rsid w:val="00F44F55"/>
    <w:rsid w:val="00F457EB"/>
    <w:rsid w:val="00F45BD7"/>
    <w:rsid w:val="00F45E00"/>
    <w:rsid w:val="00F46874"/>
    <w:rsid w:val="00F46C42"/>
    <w:rsid w:val="00F500E2"/>
    <w:rsid w:val="00F504B8"/>
    <w:rsid w:val="00F5078C"/>
    <w:rsid w:val="00F50CA5"/>
    <w:rsid w:val="00F51E68"/>
    <w:rsid w:val="00F522F0"/>
    <w:rsid w:val="00F523C8"/>
    <w:rsid w:val="00F52A21"/>
    <w:rsid w:val="00F52DF1"/>
    <w:rsid w:val="00F52FD1"/>
    <w:rsid w:val="00F53572"/>
    <w:rsid w:val="00F53783"/>
    <w:rsid w:val="00F538C6"/>
    <w:rsid w:val="00F53AD9"/>
    <w:rsid w:val="00F5453A"/>
    <w:rsid w:val="00F54B69"/>
    <w:rsid w:val="00F5540C"/>
    <w:rsid w:val="00F55AA4"/>
    <w:rsid w:val="00F55E7B"/>
    <w:rsid w:val="00F57638"/>
    <w:rsid w:val="00F60878"/>
    <w:rsid w:val="00F60B27"/>
    <w:rsid w:val="00F61AF7"/>
    <w:rsid w:val="00F627A9"/>
    <w:rsid w:val="00F629C4"/>
    <w:rsid w:val="00F62EE9"/>
    <w:rsid w:val="00F634A7"/>
    <w:rsid w:val="00F634BF"/>
    <w:rsid w:val="00F6468C"/>
    <w:rsid w:val="00F652CF"/>
    <w:rsid w:val="00F656F3"/>
    <w:rsid w:val="00F6769B"/>
    <w:rsid w:val="00F67EAC"/>
    <w:rsid w:val="00F70561"/>
    <w:rsid w:val="00F71587"/>
    <w:rsid w:val="00F71A51"/>
    <w:rsid w:val="00F71BDB"/>
    <w:rsid w:val="00F7216E"/>
    <w:rsid w:val="00F72C06"/>
    <w:rsid w:val="00F734B5"/>
    <w:rsid w:val="00F75209"/>
    <w:rsid w:val="00F754AB"/>
    <w:rsid w:val="00F75AEF"/>
    <w:rsid w:val="00F75DA9"/>
    <w:rsid w:val="00F76382"/>
    <w:rsid w:val="00F80005"/>
    <w:rsid w:val="00F8356A"/>
    <w:rsid w:val="00F84949"/>
    <w:rsid w:val="00F849AF"/>
    <w:rsid w:val="00F84C69"/>
    <w:rsid w:val="00F84CC5"/>
    <w:rsid w:val="00F856FD"/>
    <w:rsid w:val="00F86436"/>
    <w:rsid w:val="00F865A3"/>
    <w:rsid w:val="00F87A27"/>
    <w:rsid w:val="00F9163C"/>
    <w:rsid w:val="00F91EAE"/>
    <w:rsid w:val="00F9259A"/>
    <w:rsid w:val="00F92A33"/>
    <w:rsid w:val="00F92D8A"/>
    <w:rsid w:val="00F93126"/>
    <w:rsid w:val="00F937B1"/>
    <w:rsid w:val="00F94447"/>
    <w:rsid w:val="00F944D3"/>
    <w:rsid w:val="00F94D67"/>
    <w:rsid w:val="00F95063"/>
    <w:rsid w:val="00F95190"/>
    <w:rsid w:val="00F95623"/>
    <w:rsid w:val="00F95963"/>
    <w:rsid w:val="00F96E59"/>
    <w:rsid w:val="00F976EE"/>
    <w:rsid w:val="00F97A80"/>
    <w:rsid w:val="00FA1E42"/>
    <w:rsid w:val="00FA1FDB"/>
    <w:rsid w:val="00FA24E9"/>
    <w:rsid w:val="00FA3F16"/>
    <w:rsid w:val="00FA43B7"/>
    <w:rsid w:val="00FA4925"/>
    <w:rsid w:val="00FA54C2"/>
    <w:rsid w:val="00FA5CD8"/>
    <w:rsid w:val="00FA5F89"/>
    <w:rsid w:val="00FA7722"/>
    <w:rsid w:val="00FB061F"/>
    <w:rsid w:val="00FB068D"/>
    <w:rsid w:val="00FB0EB1"/>
    <w:rsid w:val="00FB119C"/>
    <w:rsid w:val="00FB1584"/>
    <w:rsid w:val="00FB17BE"/>
    <w:rsid w:val="00FB1C3F"/>
    <w:rsid w:val="00FB2D2D"/>
    <w:rsid w:val="00FB2DC5"/>
    <w:rsid w:val="00FB314E"/>
    <w:rsid w:val="00FB3274"/>
    <w:rsid w:val="00FB361E"/>
    <w:rsid w:val="00FB48DF"/>
    <w:rsid w:val="00FB526C"/>
    <w:rsid w:val="00FB55AB"/>
    <w:rsid w:val="00FB5C16"/>
    <w:rsid w:val="00FB6C61"/>
    <w:rsid w:val="00FB6D35"/>
    <w:rsid w:val="00FC06A1"/>
    <w:rsid w:val="00FC06E3"/>
    <w:rsid w:val="00FC127C"/>
    <w:rsid w:val="00FC13FB"/>
    <w:rsid w:val="00FC2186"/>
    <w:rsid w:val="00FC2569"/>
    <w:rsid w:val="00FC2D0D"/>
    <w:rsid w:val="00FC3B49"/>
    <w:rsid w:val="00FC46AE"/>
    <w:rsid w:val="00FC5541"/>
    <w:rsid w:val="00FC6EFE"/>
    <w:rsid w:val="00FC70BE"/>
    <w:rsid w:val="00FC7304"/>
    <w:rsid w:val="00FD0AC7"/>
    <w:rsid w:val="00FD0C9A"/>
    <w:rsid w:val="00FD0F17"/>
    <w:rsid w:val="00FD136B"/>
    <w:rsid w:val="00FD19E3"/>
    <w:rsid w:val="00FD2A4A"/>
    <w:rsid w:val="00FD2C85"/>
    <w:rsid w:val="00FD372D"/>
    <w:rsid w:val="00FD4237"/>
    <w:rsid w:val="00FD47C1"/>
    <w:rsid w:val="00FD4A0A"/>
    <w:rsid w:val="00FD4C54"/>
    <w:rsid w:val="00FD5828"/>
    <w:rsid w:val="00FD68CE"/>
    <w:rsid w:val="00FD68D4"/>
    <w:rsid w:val="00FD77C5"/>
    <w:rsid w:val="00FD7AFE"/>
    <w:rsid w:val="00FD7F1F"/>
    <w:rsid w:val="00FE0529"/>
    <w:rsid w:val="00FE0C83"/>
    <w:rsid w:val="00FE0EA1"/>
    <w:rsid w:val="00FE1981"/>
    <w:rsid w:val="00FE1FDC"/>
    <w:rsid w:val="00FE2832"/>
    <w:rsid w:val="00FE2EF5"/>
    <w:rsid w:val="00FE3C85"/>
    <w:rsid w:val="00FE4157"/>
    <w:rsid w:val="00FE4D77"/>
    <w:rsid w:val="00FE516E"/>
    <w:rsid w:val="00FE5406"/>
    <w:rsid w:val="00FE5A4A"/>
    <w:rsid w:val="00FE6117"/>
    <w:rsid w:val="00FE6AAA"/>
    <w:rsid w:val="00FE6EE8"/>
    <w:rsid w:val="00FE754E"/>
    <w:rsid w:val="00FE78A3"/>
    <w:rsid w:val="00FE7A64"/>
    <w:rsid w:val="00FF017C"/>
    <w:rsid w:val="00FF107B"/>
    <w:rsid w:val="00FF113A"/>
    <w:rsid w:val="00FF2119"/>
    <w:rsid w:val="00FF2C56"/>
    <w:rsid w:val="00FF2D2F"/>
    <w:rsid w:val="00FF2DBE"/>
    <w:rsid w:val="00FF3AFE"/>
    <w:rsid w:val="00FF3C9F"/>
    <w:rsid w:val="00FF4DA4"/>
    <w:rsid w:val="00FF5BB9"/>
    <w:rsid w:val="00FF5F9B"/>
    <w:rsid w:val="00FF6387"/>
    <w:rsid w:val="00FF6398"/>
    <w:rsid w:val="00FF7013"/>
    <w:rsid w:val="00FF7ED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AE6C47"/>
  <w15:docId w15:val="{98B9E369-D0A3-4753-94E5-48DEFD53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9DB"/>
  </w:style>
  <w:style w:type="paragraph" w:styleId="Heading3">
    <w:name w:val="heading 3"/>
    <w:basedOn w:val="Normal"/>
    <w:next w:val="Normal"/>
    <w:link w:val="Heading3Char"/>
    <w:uiPriority w:val="9"/>
    <w:semiHidden/>
    <w:unhideWhenUsed/>
    <w:qFormat/>
    <w:rsid w:val="000E027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9DB"/>
    <w:pPr>
      <w:ind w:left="720"/>
      <w:contextualSpacing/>
    </w:pPr>
  </w:style>
  <w:style w:type="table" w:styleId="TableGrid">
    <w:name w:val="Table Grid"/>
    <w:basedOn w:val="TableNormal"/>
    <w:uiPriority w:val="39"/>
    <w:rsid w:val="0035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017351"/>
    <w:pPr>
      <w:tabs>
        <w:tab w:val="left" w:pos="720"/>
      </w:tabs>
      <w:suppressAutoHyphens/>
      <w:spacing w:after="0" w:line="240" w:lineRule="auto"/>
    </w:pPr>
    <w:rPr>
      <w:rFonts w:ascii="Courier" w:eastAsia="MS Mincho" w:hAnsi="Courier" w:cs="Times New Roman"/>
      <w:color w:val="00000A"/>
      <w:sz w:val="21"/>
      <w:szCs w:val="21"/>
      <w:lang w:val="en-US"/>
    </w:rPr>
  </w:style>
  <w:style w:type="character" w:customStyle="1" w:styleId="PlainTextChar">
    <w:name w:val="Plain Text Char"/>
    <w:basedOn w:val="DefaultParagraphFont"/>
    <w:link w:val="PlainText"/>
    <w:rsid w:val="00017351"/>
    <w:rPr>
      <w:rFonts w:ascii="Courier" w:eastAsia="MS Mincho" w:hAnsi="Courier" w:cs="Times New Roman"/>
      <w:color w:val="00000A"/>
      <w:sz w:val="21"/>
      <w:szCs w:val="21"/>
      <w:lang w:val="en-US"/>
    </w:rPr>
  </w:style>
  <w:style w:type="paragraph" w:styleId="NormalWeb">
    <w:name w:val="Normal (Web)"/>
    <w:basedOn w:val="Normal"/>
    <w:uiPriority w:val="99"/>
    <w:rsid w:val="00017351"/>
    <w:pPr>
      <w:tabs>
        <w:tab w:val="left" w:pos="720"/>
      </w:tabs>
      <w:suppressAutoHyphens/>
      <w:spacing w:after="0" w:line="240" w:lineRule="auto"/>
    </w:pPr>
    <w:rPr>
      <w:rFonts w:ascii="Times" w:eastAsia="Cambria" w:hAnsi="Times" w:cs="Times New Roman"/>
      <w:color w:val="00000A"/>
      <w:sz w:val="20"/>
      <w:szCs w:val="20"/>
      <w:lang w:val="en-US"/>
    </w:rPr>
  </w:style>
  <w:style w:type="character" w:styleId="CommentReference">
    <w:name w:val="annotation reference"/>
    <w:uiPriority w:val="99"/>
    <w:qFormat/>
    <w:rsid w:val="002817A7"/>
    <w:rPr>
      <w:sz w:val="18"/>
      <w:szCs w:val="18"/>
    </w:rPr>
  </w:style>
  <w:style w:type="paragraph" w:customStyle="1" w:styleId="HeaderFooter">
    <w:name w:val="Header &amp; Footer"/>
    <w:rsid w:val="009D73A2"/>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val="en-US"/>
    </w:rPr>
  </w:style>
  <w:style w:type="paragraph" w:styleId="CommentText">
    <w:name w:val="annotation text"/>
    <w:link w:val="CommentTextChar"/>
    <w:uiPriority w:val="99"/>
    <w:qFormat/>
    <w:rsid w:val="009D73A2"/>
    <w:pPr>
      <w:pBdr>
        <w:top w:val="nil"/>
        <w:left w:val="nil"/>
        <w:bottom w:val="nil"/>
        <w:right w:val="nil"/>
        <w:between w:val="nil"/>
        <w:bar w:val="nil"/>
      </w:pBdr>
      <w:suppressAutoHyphens/>
      <w:spacing w:line="100" w:lineRule="atLeast"/>
    </w:pPr>
    <w:rPr>
      <w:rFonts w:ascii="Calibri" w:eastAsia="Arial Unicode MS" w:hAnsi="Arial Unicode MS" w:cs="Arial Unicode MS"/>
      <w:color w:val="000000"/>
      <w:sz w:val="24"/>
      <w:szCs w:val="24"/>
      <w:u w:color="000000"/>
      <w:bdr w:val="nil"/>
      <w:lang w:val="en-US"/>
    </w:rPr>
  </w:style>
  <w:style w:type="character" w:customStyle="1" w:styleId="CommentTextChar">
    <w:name w:val="Comment Text Char"/>
    <w:basedOn w:val="DefaultParagraphFont"/>
    <w:link w:val="CommentText"/>
    <w:uiPriority w:val="99"/>
    <w:qFormat/>
    <w:rsid w:val="009D73A2"/>
    <w:rPr>
      <w:rFonts w:ascii="Calibri" w:eastAsia="Arial Unicode MS" w:hAnsi="Arial Unicode MS" w:cs="Arial Unicode MS"/>
      <w:color w:val="000000"/>
      <w:sz w:val="24"/>
      <w:szCs w:val="24"/>
      <w:u w:color="000000"/>
      <w:bdr w:val="nil"/>
      <w:lang w:val="en-US"/>
    </w:rPr>
  </w:style>
  <w:style w:type="character" w:customStyle="1" w:styleId="Hyperlink0">
    <w:name w:val="Hyperlink.0"/>
    <w:rsid w:val="009D73A2"/>
    <w:rPr>
      <w:color w:val="000000"/>
      <w:sz w:val="24"/>
      <w:szCs w:val="24"/>
      <w:u w:val="single" w:color="000000"/>
    </w:rPr>
  </w:style>
  <w:style w:type="character" w:styleId="Hyperlink">
    <w:name w:val="Hyperlink"/>
    <w:basedOn w:val="DefaultParagraphFont"/>
    <w:uiPriority w:val="99"/>
    <w:unhideWhenUsed/>
    <w:rsid w:val="00251890"/>
    <w:rPr>
      <w:color w:val="0000FF" w:themeColor="hyperlink"/>
      <w:u w:val="single"/>
    </w:rPr>
  </w:style>
  <w:style w:type="paragraph" w:styleId="Header">
    <w:name w:val="header"/>
    <w:basedOn w:val="Normal"/>
    <w:link w:val="HeaderChar"/>
    <w:uiPriority w:val="99"/>
    <w:unhideWhenUsed/>
    <w:rsid w:val="000F27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27F4"/>
  </w:style>
  <w:style w:type="paragraph" w:styleId="Footer">
    <w:name w:val="footer"/>
    <w:basedOn w:val="Normal"/>
    <w:link w:val="FooterChar"/>
    <w:uiPriority w:val="99"/>
    <w:unhideWhenUsed/>
    <w:rsid w:val="000F27F4"/>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27F4"/>
  </w:style>
  <w:style w:type="character" w:styleId="PageNumber">
    <w:name w:val="page number"/>
    <w:basedOn w:val="DefaultParagraphFont"/>
    <w:uiPriority w:val="99"/>
    <w:semiHidden/>
    <w:unhideWhenUsed/>
    <w:rsid w:val="000F27F4"/>
  </w:style>
  <w:style w:type="paragraph" w:customStyle="1" w:styleId="EndNoteBibliographyTitle">
    <w:name w:val="EndNote Bibliography Title"/>
    <w:basedOn w:val="Normal"/>
    <w:link w:val="EndNoteBibliographyTitleChar"/>
    <w:rsid w:val="00BD2BC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D2BCF"/>
    <w:rPr>
      <w:rFonts w:ascii="Calibri" w:hAnsi="Calibri" w:cs="Calibri"/>
      <w:noProof/>
      <w:lang w:val="en-US"/>
    </w:rPr>
  </w:style>
  <w:style w:type="paragraph" w:customStyle="1" w:styleId="EndNoteBibliography">
    <w:name w:val="EndNote Bibliography"/>
    <w:basedOn w:val="Normal"/>
    <w:rsid w:val="00031EBC"/>
    <w:pPr>
      <w:spacing w:line="240" w:lineRule="auto"/>
    </w:pPr>
    <w:rPr>
      <w:rFonts w:ascii="Calibri" w:hAnsi="Calibri" w:cs="Calibri"/>
      <w:lang w:val="en-US"/>
    </w:rPr>
  </w:style>
  <w:style w:type="paragraph" w:styleId="BalloonText">
    <w:name w:val="Balloon Text"/>
    <w:basedOn w:val="Normal"/>
    <w:link w:val="BalloonTextChar"/>
    <w:uiPriority w:val="99"/>
    <w:semiHidden/>
    <w:unhideWhenUsed/>
    <w:rsid w:val="00944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FB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56B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40" w:lineRule="auto"/>
    </w:pPr>
    <w:rPr>
      <w:rFonts w:asciiTheme="minorHAnsi" w:eastAsiaTheme="minorHAnsi" w:hAnsiTheme="minorHAnsi" w:cstheme="minorBidi"/>
      <w:b/>
      <w:bCs/>
      <w:color w:val="auto"/>
      <w:sz w:val="20"/>
      <w:szCs w:val="20"/>
      <w:bdr w:val="none" w:sz="0" w:space="0" w:color="auto"/>
      <w:lang w:val="en-CA"/>
    </w:rPr>
  </w:style>
  <w:style w:type="character" w:customStyle="1" w:styleId="CommentSubjectChar">
    <w:name w:val="Comment Subject Char"/>
    <w:basedOn w:val="CommentTextChar"/>
    <w:link w:val="CommentSubject"/>
    <w:uiPriority w:val="99"/>
    <w:semiHidden/>
    <w:rsid w:val="00256BAB"/>
    <w:rPr>
      <w:rFonts w:ascii="Calibri" w:eastAsia="Arial Unicode MS" w:hAnsi="Arial Unicode MS" w:cs="Arial Unicode MS"/>
      <w:b/>
      <w:bCs/>
      <w:color w:val="000000"/>
      <w:sz w:val="20"/>
      <w:szCs w:val="20"/>
      <w:u w:color="000000"/>
      <w:bdr w:val="nil"/>
      <w:lang w:val="en-US"/>
    </w:rPr>
  </w:style>
  <w:style w:type="paragraph" w:styleId="Revision">
    <w:name w:val="Revision"/>
    <w:hidden/>
    <w:uiPriority w:val="99"/>
    <w:semiHidden/>
    <w:rsid w:val="00A41061"/>
    <w:pPr>
      <w:spacing w:after="0" w:line="240" w:lineRule="auto"/>
    </w:pPr>
  </w:style>
  <w:style w:type="paragraph" w:customStyle="1" w:styleId="Default">
    <w:name w:val="Default"/>
    <w:rsid w:val="00B124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bodytext">
    <w:name w:val="f_bodytext"/>
    <w:basedOn w:val="DefaultParagraphFont"/>
    <w:rsid w:val="00051E87"/>
  </w:style>
  <w:style w:type="character" w:customStyle="1" w:styleId="Heading3Char">
    <w:name w:val="Heading 3 Char"/>
    <w:basedOn w:val="DefaultParagraphFont"/>
    <w:link w:val="Heading3"/>
    <w:uiPriority w:val="9"/>
    <w:semiHidden/>
    <w:rsid w:val="000E0271"/>
    <w:rPr>
      <w:rFonts w:asciiTheme="majorHAnsi" w:eastAsiaTheme="majorEastAsia" w:hAnsiTheme="majorHAnsi" w:cstheme="majorBidi"/>
      <w:color w:val="243F60" w:themeColor="accent1" w:themeShade="7F"/>
      <w:sz w:val="24"/>
      <w:szCs w:val="24"/>
      <w:lang w:val="de-DE"/>
    </w:rPr>
  </w:style>
  <w:style w:type="character" w:styleId="Emphasis">
    <w:name w:val="Emphasis"/>
    <w:basedOn w:val="DefaultParagraphFont"/>
    <w:uiPriority w:val="20"/>
    <w:qFormat/>
    <w:rsid w:val="00655BC1"/>
    <w:rPr>
      <w:i/>
      <w:iCs/>
    </w:rPr>
  </w:style>
  <w:style w:type="paragraph" w:styleId="Bibliography">
    <w:name w:val="Bibliography"/>
    <w:basedOn w:val="Normal"/>
    <w:next w:val="Normal"/>
    <w:uiPriority w:val="37"/>
    <w:semiHidden/>
    <w:unhideWhenUsed/>
    <w:rsid w:val="00D65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58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DC4CC-9534-4AA5-85C5-4CBDA8D4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2592</Words>
  <Characters>14780</Characters>
  <Application>Microsoft Office Word</Application>
  <DocSecurity>0</DocSecurity>
  <Lines>123</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 for Human Cognitive and Brain Sciences</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Chris Krageloh</cp:lastModifiedBy>
  <cp:revision>3</cp:revision>
  <dcterms:created xsi:type="dcterms:W3CDTF">2023-01-24T07:18:00Z</dcterms:created>
  <dcterms:modified xsi:type="dcterms:W3CDTF">2023-01-24T07:20:00Z</dcterms:modified>
</cp:coreProperties>
</file>