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99A9" w14:textId="77777777" w:rsidR="00727509" w:rsidRPr="00746FE2" w:rsidRDefault="00727509" w:rsidP="0072750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46F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746FE2">
        <w:rPr>
          <w:rFonts w:ascii="Times New Roman" w:hAnsi="Times New Roman" w:cs="Times New Roman"/>
          <w:i/>
          <w:iCs/>
          <w:sz w:val="24"/>
          <w:szCs w:val="24"/>
          <w:lang w:val="en-US"/>
        </w:rPr>
        <w:t>Correlations between adherence and post-</w:t>
      </w:r>
      <w:proofErr w:type="gramStart"/>
      <w:r w:rsidRPr="00746FE2">
        <w:rPr>
          <w:rFonts w:ascii="Times New Roman" w:hAnsi="Times New Roman" w:cs="Times New Roman"/>
          <w:i/>
          <w:iCs/>
          <w:sz w:val="24"/>
          <w:szCs w:val="24"/>
          <w:lang w:val="en-US"/>
        </w:rPr>
        <w:t>pre intervention</w:t>
      </w:r>
      <w:proofErr w:type="gramEnd"/>
      <w:r w:rsidRPr="00746FE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change scores in the VBS, SBS, and ECM conditions</w:t>
      </w:r>
    </w:p>
    <w:tbl>
      <w:tblPr>
        <w:tblW w:w="5915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962"/>
        <w:gridCol w:w="842"/>
      </w:tblGrid>
      <w:tr w:rsidR="00727509" w:rsidRPr="00746FE2" w14:paraId="11423D49" w14:textId="77777777" w:rsidTr="00E76D12">
        <w:trPr>
          <w:trHeight w:val="113"/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EA99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C940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46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743F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6D41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727509" w:rsidRPr="00746FE2" w14:paraId="59F3E382" w14:textId="77777777" w:rsidTr="00E76D12">
        <w:trPr>
          <w:trHeight w:val="113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5DA55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MAIA-2 Total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E05CD4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164A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E38C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727509" w:rsidRPr="00746FE2" w14:paraId="10E56EC4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BD02F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1E92B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0134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09AF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</w:tr>
      <w:tr w:rsidR="00727509" w:rsidRPr="00746FE2" w14:paraId="09AEAC20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70CC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12E5C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937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7922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</w:tr>
      <w:tr w:rsidR="00727509" w:rsidRPr="00746FE2" w14:paraId="7CDE12B0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E05D2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 xml:space="preserve">MAIA-2 </w:t>
            </w:r>
            <w:proofErr w:type="spellStart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Distracting</w:t>
            </w:r>
            <w:proofErr w:type="spellEnd"/>
          </w:p>
        </w:tc>
        <w:tc>
          <w:tcPr>
            <w:tcW w:w="1276" w:type="dxa"/>
            <w:vAlign w:val="center"/>
          </w:tcPr>
          <w:p w14:paraId="6E01F39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C0CA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E401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</w:tr>
      <w:tr w:rsidR="00727509" w:rsidRPr="00746FE2" w14:paraId="3C015273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FE3B2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4F03F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7447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B46A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</w:tr>
      <w:tr w:rsidR="00727509" w:rsidRPr="00746FE2" w14:paraId="225BC17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4D607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5392A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CD3E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AEFB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727509" w:rsidRPr="00746FE2" w14:paraId="3A6917F9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98E41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 xml:space="preserve">MAIA-2 </w:t>
            </w:r>
            <w:proofErr w:type="spellStart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Worrying</w:t>
            </w:r>
            <w:proofErr w:type="spellEnd"/>
          </w:p>
        </w:tc>
        <w:tc>
          <w:tcPr>
            <w:tcW w:w="1276" w:type="dxa"/>
            <w:vAlign w:val="center"/>
          </w:tcPr>
          <w:p w14:paraId="30732AE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1D13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3D0A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</w:tr>
      <w:tr w:rsidR="00727509" w:rsidRPr="00746FE2" w14:paraId="1BA037C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97C01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A7165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0074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31CA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</w:tr>
      <w:tr w:rsidR="00727509" w:rsidRPr="00746FE2" w14:paraId="38DC43B9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8645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7F684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F540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8CA7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</w:tr>
      <w:tr w:rsidR="00727509" w:rsidRPr="00746FE2" w14:paraId="662C1150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D9C9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SSIA Total</w:t>
            </w:r>
          </w:p>
        </w:tc>
        <w:tc>
          <w:tcPr>
            <w:tcW w:w="1276" w:type="dxa"/>
            <w:vAlign w:val="center"/>
          </w:tcPr>
          <w:p w14:paraId="3B95DC1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6A1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11B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012*</w:t>
            </w:r>
          </w:p>
        </w:tc>
      </w:tr>
      <w:tr w:rsidR="00727509" w:rsidRPr="00746FE2" w14:paraId="6911EDA9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0BB2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4A792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2CE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5C3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</w:tr>
      <w:tr w:rsidR="00727509" w:rsidRPr="00746FE2" w14:paraId="54CCDFCD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6421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2929D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8087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5B8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</w:tr>
      <w:tr w:rsidR="00727509" w:rsidRPr="00746FE2" w14:paraId="5CA18C90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2A26C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ISAQ Neutral sensations</w:t>
            </w:r>
          </w:p>
          <w:p w14:paraId="2A0DF91B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A3B8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B79A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69EA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27509" w:rsidRPr="00746FE2" w14:paraId="6A4C10E0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A61FB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ADA2B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819B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FC6D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</w:tr>
      <w:tr w:rsidR="00727509" w:rsidRPr="00746FE2" w14:paraId="6BE60924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05B5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2DA72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3192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8D9B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727509" w:rsidRPr="00746FE2" w14:paraId="005A724D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9900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ISAQ Unpleasant sensations</w:t>
            </w:r>
          </w:p>
        </w:tc>
        <w:tc>
          <w:tcPr>
            <w:tcW w:w="1276" w:type="dxa"/>
            <w:vAlign w:val="center"/>
          </w:tcPr>
          <w:p w14:paraId="6B184B2A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8819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171E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727509" w:rsidRPr="00746FE2" w14:paraId="2B086953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F91DF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EBDDB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4DB0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4059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</w:tr>
      <w:tr w:rsidR="00727509" w:rsidRPr="00746FE2" w14:paraId="34B2720A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D5058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C02CD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50B1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7938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</w:tr>
      <w:tr w:rsidR="00727509" w:rsidRPr="00746FE2" w14:paraId="22D4552E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DA99F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ISAQ Engaging with unpleasant sensations</w:t>
            </w:r>
          </w:p>
        </w:tc>
        <w:tc>
          <w:tcPr>
            <w:tcW w:w="1276" w:type="dxa"/>
            <w:vAlign w:val="center"/>
          </w:tcPr>
          <w:p w14:paraId="38F1173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5A79A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B7F0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</w:tr>
      <w:tr w:rsidR="00727509" w:rsidRPr="00746FE2" w14:paraId="29630EB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49D4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A379C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382D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01B4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727509" w:rsidRPr="00746FE2" w14:paraId="38B8FE43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95F58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0BA86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7834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4262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</w:tr>
      <w:tr w:rsidR="00727509" w:rsidRPr="00746FE2" w14:paraId="6AA13014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247C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FFMQ-SF Observing</w:t>
            </w:r>
          </w:p>
        </w:tc>
        <w:tc>
          <w:tcPr>
            <w:tcW w:w="1276" w:type="dxa"/>
            <w:vAlign w:val="center"/>
          </w:tcPr>
          <w:p w14:paraId="7627823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B314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F2F2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019*</w:t>
            </w:r>
          </w:p>
        </w:tc>
      </w:tr>
      <w:tr w:rsidR="00727509" w:rsidRPr="00746FE2" w14:paraId="310F4929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5697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50CCB3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C566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B25A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</w:tr>
      <w:tr w:rsidR="00727509" w:rsidRPr="00746FE2" w14:paraId="6C64D46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8229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76C37B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117C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A1A0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</w:tr>
      <w:tr w:rsidR="00727509" w:rsidRPr="00746FE2" w14:paraId="02D33B96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7D0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FFMQ-SF Describing</w:t>
            </w:r>
          </w:p>
        </w:tc>
        <w:tc>
          <w:tcPr>
            <w:tcW w:w="1276" w:type="dxa"/>
            <w:vAlign w:val="center"/>
          </w:tcPr>
          <w:p w14:paraId="0C66E27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9B06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0ADA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905</w:t>
            </w:r>
          </w:p>
        </w:tc>
      </w:tr>
      <w:tr w:rsidR="00727509" w:rsidRPr="00746FE2" w14:paraId="06EFDC60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A16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B9402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E622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800B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727509" w:rsidRPr="00746FE2" w14:paraId="7657B935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0054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4A76BD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1AC7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321E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</w:tr>
      <w:tr w:rsidR="00727509" w:rsidRPr="00746FE2" w14:paraId="244EA9FD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2BDA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FFMQ-SF Acting</w:t>
            </w:r>
          </w:p>
        </w:tc>
        <w:tc>
          <w:tcPr>
            <w:tcW w:w="1276" w:type="dxa"/>
            <w:vAlign w:val="center"/>
          </w:tcPr>
          <w:p w14:paraId="43C41EF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3C7B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5C6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</w:tr>
      <w:tr w:rsidR="00727509" w:rsidRPr="00746FE2" w14:paraId="0CCDCF9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23F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05C27B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BD2C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1BA1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727509" w:rsidRPr="00746FE2" w14:paraId="1FDD4D38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29539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E4387B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A79C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EC29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</w:p>
        </w:tc>
      </w:tr>
      <w:tr w:rsidR="00727509" w:rsidRPr="00746FE2" w14:paraId="4A05A0EC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0FC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FFMQ-SF Non-judgement</w:t>
            </w:r>
          </w:p>
        </w:tc>
        <w:tc>
          <w:tcPr>
            <w:tcW w:w="1276" w:type="dxa"/>
            <w:vAlign w:val="center"/>
          </w:tcPr>
          <w:p w14:paraId="6CB1DBC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9014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33CF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</w:tr>
      <w:tr w:rsidR="00727509" w:rsidRPr="00746FE2" w14:paraId="3A670F9F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607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AB184A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C0F4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119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727509" w:rsidRPr="00746FE2" w14:paraId="4DD61AC4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161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9017BA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AEF1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3523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</w:tr>
      <w:tr w:rsidR="00727509" w:rsidRPr="00746FE2" w14:paraId="3C86DD50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A4AD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FFMQ-SF Non-reactivity</w:t>
            </w:r>
          </w:p>
        </w:tc>
        <w:tc>
          <w:tcPr>
            <w:tcW w:w="1276" w:type="dxa"/>
            <w:vAlign w:val="center"/>
          </w:tcPr>
          <w:p w14:paraId="513341A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ACEC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C899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989</w:t>
            </w:r>
          </w:p>
        </w:tc>
      </w:tr>
      <w:tr w:rsidR="00727509" w:rsidRPr="00746FE2" w14:paraId="61D77CA3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2B25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B4DF3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32FD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F518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</w:tr>
      <w:tr w:rsidR="00727509" w:rsidRPr="00746FE2" w14:paraId="198A970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555E7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4D4CD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9D0B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B2A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</w:tr>
      <w:tr w:rsidR="00727509" w:rsidRPr="00746FE2" w14:paraId="216A2CAE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0794C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PAQ-S</w:t>
            </w:r>
          </w:p>
        </w:tc>
        <w:tc>
          <w:tcPr>
            <w:tcW w:w="1276" w:type="dxa"/>
            <w:vAlign w:val="center"/>
          </w:tcPr>
          <w:p w14:paraId="7CCA5AA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5D1F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62F8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</w:tr>
      <w:tr w:rsidR="00727509" w:rsidRPr="00746FE2" w14:paraId="5AD2CF6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0D280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D8305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29FF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0AF5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727509" w:rsidRPr="00746FE2" w14:paraId="4F33C61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C855A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44B81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747D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CA64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</w:tr>
      <w:tr w:rsidR="00727509" w:rsidRPr="00746FE2" w14:paraId="566CDAA5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32119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DERS-SF Awareness</w:t>
            </w:r>
          </w:p>
        </w:tc>
        <w:tc>
          <w:tcPr>
            <w:tcW w:w="1276" w:type="dxa"/>
            <w:vAlign w:val="center"/>
          </w:tcPr>
          <w:p w14:paraId="7A596D2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D96C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AC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</w:tr>
      <w:tr w:rsidR="00727509" w:rsidRPr="00746FE2" w14:paraId="5AB13C01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CD36B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1783CA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7C70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A5D7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</w:tr>
      <w:tr w:rsidR="00727509" w:rsidRPr="00746FE2" w14:paraId="25B9C62A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EA0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B9C51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AE62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D895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</w:tr>
      <w:tr w:rsidR="00727509" w:rsidRPr="00746FE2" w14:paraId="37FC5518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3F5A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DERS-SF Total</w:t>
            </w:r>
          </w:p>
        </w:tc>
        <w:tc>
          <w:tcPr>
            <w:tcW w:w="1276" w:type="dxa"/>
            <w:vAlign w:val="center"/>
          </w:tcPr>
          <w:p w14:paraId="4423CA9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F717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1036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727509" w:rsidRPr="00746FE2" w14:paraId="1408990D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948EA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4F38F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9FEA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C189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</w:tr>
      <w:tr w:rsidR="00727509" w:rsidRPr="00746FE2" w14:paraId="66D29DFD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437A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8CB4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B3E0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8821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</w:tr>
      <w:tr w:rsidR="00727509" w:rsidRPr="00746FE2" w14:paraId="5FCBFA3B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3EE9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RPA Dampening</w:t>
            </w:r>
          </w:p>
        </w:tc>
        <w:tc>
          <w:tcPr>
            <w:tcW w:w="1276" w:type="dxa"/>
            <w:vAlign w:val="center"/>
          </w:tcPr>
          <w:p w14:paraId="66E5F8F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D063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D70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</w:tr>
      <w:tr w:rsidR="00727509" w:rsidRPr="00746FE2" w14:paraId="2C1C7C3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BA478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F15B3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4719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B0C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727509" w:rsidRPr="00746FE2" w14:paraId="1D782DA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73335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D46C8A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4E6B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4BD1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</w:tr>
      <w:tr w:rsidR="00727509" w:rsidRPr="00746FE2" w14:paraId="32EB3B78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BF5A0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RPA Emotion-focused positive rumination</w:t>
            </w:r>
          </w:p>
        </w:tc>
        <w:tc>
          <w:tcPr>
            <w:tcW w:w="1276" w:type="dxa"/>
            <w:vAlign w:val="center"/>
          </w:tcPr>
          <w:p w14:paraId="7C8AB71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DED0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A138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013*</w:t>
            </w:r>
          </w:p>
        </w:tc>
      </w:tr>
      <w:tr w:rsidR="00727509" w:rsidRPr="00746FE2" w14:paraId="293BCCDD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52AF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5DD3F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9983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0C4D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024*</w:t>
            </w:r>
          </w:p>
        </w:tc>
      </w:tr>
      <w:tr w:rsidR="00727509" w:rsidRPr="00746FE2" w14:paraId="32C29621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EF79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DCB29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B61B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122D9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</w:tr>
      <w:tr w:rsidR="00727509" w:rsidRPr="00746FE2" w14:paraId="2C00D760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64BC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RPA Self-focused positive rumination</w:t>
            </w:r>
          </w:p>
        </w:tc>
        <w:tc>
          <w:tcPr>
            <w:tcW w:w="1276" w:type="dxa"/>
            <w:vAlign w:val="center"/>
          </w:tcPr>
          <w:p w14:paraId="0295D85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8C97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67205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967</w:t>
            </w:r>
          </w:p>
        </w:tc>
      </w:tr>
      <w:tr w:rsidR="00727509" w:rsidRPr="00746FE2" w14:paraId="591741D4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3422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1CFE6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8660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FAFC7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003**</w:t>
            </w:r>
          </w:p>
        </w:tc>
      </w:tr>
      <w:tr w:rsidR="00727509" w:rsidRPr="00746FE2" w14:paraId="12023202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5485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F61CA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54EA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6B09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</w:tr>
      <w:tr w:rsidR="00727509" w:rsidRPr="00746FE2" w14:paraId="7EDAF0AF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52853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PHQ-9</w:t>
            </w:r>
          </w:p>
        </w:tc>
        <w:tc>
          <w:tcPr>
            <w:tcW w:w="1276" w:type="dxa"/>
            <w:vAlign w:val="center"/>
          </w:tcPr>
          <w:p w14:paraId="6D2901C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6BC8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AB97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</w:p>
        </w:tc>
      </w:tr>
      <w:tr w:rsidR="00727509" w:rsidRPr="00746FE2" w14:paraId="4A289576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06894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C8CB1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4C6B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92B2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</w:tr>
      <w:tr w:rsidR="00727509" w:rsidRPr="00746FE2" w14:paraId="0E9D410A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AAF1B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1C4D1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7351E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D82BC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</w:tr>
      <w:tr w:rsidR="00727509" w:rsidRPr="00746FE2" w14:paraId="3F9F2C49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4CED6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PBBS</w:t>
            </w:r>
          </w:p>
        </w:tc>
        <w:tc>
          <w:tcPr>
            <w:tcW w:w="1276" w:type="dxa"/>
            <w:vAlign w:val="center"/>
          </w:tcPr>
          <w:p w14:paraId="1C0FB60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796B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DD8B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001**</w:t>
            </w:r>
          </w:p>
        </w:tc>
      </w:tr>
      <w:tr w:rsidR="00727509" w:rsidRPr="00746FE2" w14:paraId="07CFED5E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2BD84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DD63D1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B3438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F4CBD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823</w:t>
            </w:r>
          </w:p>
        </w:tc>
      </w:tr>
      <w:tr w:rsidR="00727509" w:rsidRPr="00746FE2" w14:paraId="222000D8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1E89E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D5DB7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0B3C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CB8F3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</w:tr>
      <w:tr w:rsidR="00727509" w:rsidRPr="00746FE2" w14:paraId="52B8E2E8" w14:textId="77777777" w:rsidTr="00E76D12">
        <w:trPr>
          <w:trHeight w:val="113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D2BA5" w14:textId="77777777" w:rsidR="00727509" w:rsidRPr="00746FE2" w:rsidRDefault="00727509" w:rsidP="00E76D12">
            <w:pPr>
              <w:tabs>
                <w:tab w:val="left" w:pos="1701"/>
              </w:tabs>
              <w:spacing w:after="0" w:line="276" w:lineRule="auto"/>
              <w:ind w:left="142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F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SFoRC</w:t>
            </w:r>
            <w:proofErr w:type="spellEnd"/>
          </w:p>
        </w:tc>
        <w:tc>
          <w:tcPr>
            <w:tcW w:w="1276" w:type="dxa"/>
            <w:vAlign w:val="center"/>
          </w:tcPr>
          <w:p w14:paraId="1A10363B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VBS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D2E6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91AE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727509" w:rsidRPr="00746FE2" w14:paraId="05B301D1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5CED4" w14:textId="77777777" w:rsidR="00727509" w:rsidRPr="00746FE2" w:rsidRDefault="00727509" w:rsidP="00E76D1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3C47C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95516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1F9A4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727509" w:rsidRPr="00746FE2" w14:paraId="1E99569A" w14:textId="77777777" w:rsidTr="00E76D12">
        <w:trPr>
          <w:trHeight w:val="113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95E81" w14:textId="77777777" w:rsidR="00727509" w:rsidRPr="00746FE2" w:rsidRDefault="00727509" w:rsidP="00E76D1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8B61D0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4586F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15512" w14:textId="77777777" w:rsidR="00727509" w:rsidRPr="00746FE2" w:rsidRDefault="00727509" w:rsidP="00E76D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46FE2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</w:tr>
    </w:tbl>
    <w:p w14:paraId="7B9C1B39" w14:textId="77777777" w:rsidR="00727509" w:rsidRPr="00746FE2" w:rsidRDefault="00727509" w:rsidP="0072750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0F33B3" w14:textId="6C3BC195" w:rsidR="00DF4271" w:rsidRPr="00727509" w:rsidRDefault="00DF4271" w:rsidP="0072750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F4271" w:rsidRPr="00727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09"/>
    <w:rsid w:val="006B2201"/>
    <w:rsid w:val="00727509"/>
    <w:rsid w:val="00907856"/>
    <w:rsid w:val="00CC052B"/>
    <w:rsid w:val="00DF4271"/>
    <w:rsid w:val="00F129A6"/>
    <w:rsid w:val="00F3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100C"/>
  <w15:chartTrackingRefBased/>
  <w15:docId w15:val="{13187813-332C-4A20-9930-8F9B1788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509"/>
    <w:pPr>
      <w:spacing w:line="259" w:lineRule="auto"/>
    </w:pPr>
    <w:rPr>
      <w:sz w:val="22"/>
      <w:szCs w:val="22"/>
      <w:lang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275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he-I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75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he-I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75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he-I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75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bidi="he-I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75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bidi="he-I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75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he-I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75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he-I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5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he-I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75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7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7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7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75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75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75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75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5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75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7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character" w:customStyle="1" w:styleId="TtuloCar">
    <w:name w:val="Título Car"/>
    <w:basedOn w:val="Fuentedeprrafopredeter"/>
    <w:link w:val="Ttulo"/>
    <w:uiPriority w:val="10"/>
    <w:rsid w:val="00727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750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character" w:customStyle="1" w:styleId="SubttuloCar">
    <w:name w:val="Subtítulo Car"/>
    <w:basedOn w:val="Fuentedeprrafopredeter"/>
    <w:link w:val="Subttulo"/>
    <w:uiPriority w:val="11"/>
    <w:rsid w:val="00727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750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he-IL"/>
    </w:rPr>
  </w:style>
  <w:style w:type="character" w:customStyle="1" w:styleId="CitaCar">
    <w:name w:val="Cita Car"/>
    <w:basedOn w:val="Fuentedeprrafopredeter"/>
    <w:link w:val="Cita"/>
    <w:uiPriority w:val="29"/>
    <w:rsid w:val="007275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7509"/>
    <w:pPr>
      <w:spacing w:line="278" w:lineRule="auto"/>
      <w:ind w:left="720"/>
      <w:contextualSpacing/>
    </w:pPr>
    <w:rPr>
      <w:sz w:val="24"/>
      <w:szCs w:val="24"/>
      <w:lang w:bidi="he-IL"/>
    </w:rPr>
  </w:style>
  <w:style w:type="character" w:styleId="nfasisintenso">
    <w:name w:val="Intense Emphasis"/>
    <w:basedOn w:val="Fuentedeprrafopredeter"/>
    <w:uiPriority w:val="21"/>
    <w:qFormat/>
    <w:rsid w:val="007275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7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bidi="he-I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75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7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Desdentado Espinosa</dc:creator>
  <cp:keywords/>
  <dc:description/>
  <cp:lastModifiedBy>Lorena Desdentado Espinosa</cp:lastModifiedBy>
  <cp:revision>1</cp:revision>
  <dcterms:created xsi:type="dcterms:W3CDTF">2025-06-11T19:13:00Z</dcterms:created>
  <dcterms:modified xsi:type="dcterms:W3CDTF">2025-06-11T19:14:00Z</dcterms:modified>
</cp:coreProperties>
</file>