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11975" w14:textId="5720E6BF" w:rsidR="008869B7" w:rsidRDefault="008869B7" w:rsidP="008869B7">
      <w:r>
        <w:rPr>
          <w:rFonts w:hint="eastAsia"/>
        </w:rPr>
        <w:t>T</w:t>
      </w:r>
      <w:r>
        <w:t xml:space="preserve">able </w:t>
      </w:r>
      <w:r w:rsidR="005912D8">
        <w:t>S</w:t>
      </w:r>
      <w:r w:rsidR="00570C35">
        <w:t>2</w:t>
      </w:r>
      <w:bookmarkStart w:id="0" w:name="_GoBack"/>
      <w:bookmarkEnd w:id="0"/>
      <w:r w:rsidR="00E72301">
        <w:t>:</w:t>
      </w:r>
      <w:r>
        <w:t xml:space="preserve"> </w:t>
      </w:r>
      <w:r w:rsidRPr="0096132F">
        <w:t>Remarkable changes of m</w:t>
      </w:r>
      <w:r w:rsidRPr="002B475D">
        <w:rPr>
          <w:vertAlign w:val="superscript"/>
        </w:rPr>
        <w:t>6</w:t>
      </w:r>
      <w:r w:rsidRPr="0096132F">
        <w:t xml:space="preserve">A RNA </w:t>
      </w:r>
      <w:r>
        <w:t>m</w:t>
      </w:r>
      <w:r w:rsidRPr="0096132F">
        <w:t xml:space="preserve">ethylation </w:t>
      </w:r>
      <w:r>
        <w:t>r</w:t>
      </w:r>
      <w:r w:rsidRPr="0096132F">
        <w:t xml:space="preserve">egulators expression in transcription level between </w:t>
      </w:r>
      <w:r>
        <w:t>HCC</w:t>
      </w:r>
      <w:r w:rsidRPr="0096132F">
        <w:t xml:space="preserve"> and normal </w:t>
      </w:r>
      <w:r>
        <w:t>liver</w:t>
      </w:r>
      <w:r w:rsidRPr="0096132F">
        <w:t xml:space="preserve"> tissues (ONCOMINE).</w:t>
      </w:r>
    </w:p>
    <w:tbl>
      <w:tblPr>
        <w:tblStyle w:val="6-3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3868"/>
        <w:gridCol w:w="1676"/>
        <w:gridCol w:w="2063"/>
        <w:gridCol w:w="1491"/>
        <w:gridCol w:w="1601"/>
      </w:tblGrid>
      <w:tr w:rsidR="008869B7" w:rsidRPr="007B143E" w14:paraId="465FD2F5" w14:textId="77777777" w:rsidTr="00742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600A6954" w14:textId="77777777" w:rsidR="008869B7" w:rsidRPr="00872323" w:rsidRDefault="008869B7" w:rsidP="0074260D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3868" w:type="dxa"/>
            <w:vAlign w:val="center"/>
          </w:tcPr>
          <w:p w14:paraId="0A77B4D4" w14:textId="77777777" w:rsidR="008869B7" w:rsidRPr="00872323" w:rsidRDefault="008869B7" w:rsidP="007426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872323">
              <w:rPr>
                <w:color w:val="auto"/>
                <w:sz w:val="21"/>
                <w:szCs w:val="21"/>
              </w:rPr>
              <w:t>Types of HCC vs. liver</w:t>
            </w:r>
          </w:p>
        </w:tc>
        <w:tc>
          <w:tcPr>
            <w:tcW w:w="1676" w:type="dxa"/>
            <w:vAlign w:val="center"/>
          </w:tcPr>
          <w:p w14:paraId="2D60DF6A" w14:textId="77777777" w:rsidR="008869B7" w:rsidRPr="00872323" w:rsidRDefault="008869B7" w:rsidP="007426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872323">
              <w:rPr>
                <w:color w:val="auto"/>
                <w:sz w:val="21"/>
                <w:szCs w:val="21"/>
              </w:rPr>
              <w:t>Fold change</w:t>
            </w:r>
          </w:p>
        </w:tc>
        <w:tc>
          <w:tcPr>
            <w:tcW w:w="2063" w:type="dxa"/>
            <w:vAlign w:val="center"/>
          </w:tcPr>
          <w:p w14:paraId="7867BA66" w14:textId="77777777" w:rsidR="008869B7" w:rsidRPr="00872323" w:rsidRDefault="008869B7" w:rsidP="007426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872323">
              <w:rPr>
                <w:color w:val="auto"/>
                <w:sz w:val="21"/>
                <w:szCs w:val="21"/>
              </w:rPr>
              <w:t>p-Value</w:t>
            </w:r>
          </w:p>
        </w:tc>
        <w:tc>
          <w:tcPr>
            <w:tcW w:w="1491" w:type="dxa"/>
            <w:vAlign w:val="center"/>
          </w:tcPr>
          <w:p w14:paraId="3E66D38A" w14:textId="77777777" w:rsidR="008869B7" w:rsidRPr="00872323" w:rsidRDefault="008869B7" w:rsidP="007426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872323">
              <w:rPr>
                <w:color w:val="auto"/>
                <w:sz w:val="21"/>
                <w:szCs w:val="21"/>
              </w:rPr>
              <w:t>t-test</w:t>
            </w:r>
          </w:p>
        </w:tc>
        <w:tc>
          <w:tcPr>
            <w:tcW w:w="1601" w:type="dxa"/>
            <w:vAlign w:val="center"/>
          </w:tcPr>
          <w:p w14:paraId="09CE31F9" w14:textId="77777777" w:rsidR="008869B7" w:rsidRPr="00872323" w:rsidRDefault="008869B7" w:rsidP="007426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872323">
              <w:rPr>
                <w:color w:val="auto"/>
                <w:sz w:val="21"/>
                <w:szCs w:val="21"/>
              </w:rPr>
              <w:t>References</w:t>
            </w:r>
          </w:p>
        </w:tc>
      </w:tr>
      <w:tr w:rsidR="008869B7" w:rsidRPr="00FC2443" w14:paraId="1692D1CE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652CCF01" w14:textId="77777777" w:rsidR="008869B7" w:rsidRPr="0098096B" w:rsidRDefault="008869B7" w:rsidP="0074260D">
            <w:pPr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KIAA1429</w:t>
            </w:r>
          </w:p>
        </w:tc>
        <w:tc>
          <w:tcPr>
            <w:tcW w:w="3868" w:type="dxa"/>
          </w:tcPr>
          <w:p w14:paraId="030E3694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53507DBE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51F4C1C9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35BB0BBF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63BE5C0D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2</w:t>
            </w:r>
            <w:r w:rsidRPr="0098096B">
              <w:rPr>
                <w:color w:val="auto"/>
                <w:sz w:val="21"/>
                <w:szCs w:val="21"/>
              </w:rPr>
              <w:t>.117</w:t>
            </w:r>
          </w:p>
          <w:p w14:paraId="18DE4B5F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.121</w:t>
            </w:r>
          </w:p>
          <w:p w14:paraId="22FE3D87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.235</w:t>
            </w:r>
          </w:p>
          <w:p w14:paraId="0E8B187F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.056</w:t>
            </w:r>
          </w:p>
        </w:tc>
        <w:tc>
          <w:tcPr>
            <w:tcW w:w="2063" w:type="dxa"/>
          </w:tcPr>
          <w:p w14:paraId="09377950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1.17E-9</w:t>
            </w:r>
          </w:p>
          <w:p w14:paraId="303595E1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6</w:t>
            </w:r>
            <w:r w:rsidRPr="0098096B">
              <w:rPr>
                <w:color w:val="auto"/>
                <w:sz w:val="21"/>
                <w:szCs w:val="21"/>
              </w:rPr>
              <w:t>.62E-13</w:t>
            </w:r>
          </w:p>
          <w:p w14:paraId="12C3ABD6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7</w:t>
            </w:r>
            <w:r w:rsidRPr="0098096B">
              <w:rPr>
                <w:color w:val="auto"/>
                <w:sz w:val="21"/>
                <w:szCs w:val="21"/>
              </w:rPr>
              <w:t>.86E-13</w:t>
            </w:r>
          </w:p>
          <w:p w14:paraId="77A3F513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2</w:t>
            </w:r>
            <w:r w:rsidRPr="0098096B">
              <w:rPr>
                <w:color w:val="auto"/>
                <w:sz w:val="21"/>
                <w:szCs w:val="21"/>
              </w:rPr>
              <w:t>.88E-4</w:t>
            </w:r>
          </w:p>
        </w:tc>
        <w:tc>
          <w:tcPr>
            <w:tcW w:w="1491" w:type="dxa"/>
          </w:tcPr>
          <w:p w14:paraId="67FDCCEA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7</w:t>
            </w:r>
            <w:r w:rsidRPr="0098096B">
              <w:rPr>
                <w:color w:val="auto"/>
                <w:sz w:val="21"/>
                <w:szCs w:val="21"/>
              </w:rPr>
              <w:t>.522</w:t>
            </w:r>
          </w:p>
          <w:p w14:paraId="0EAB2652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8</w:t>
            </w:r>
            <w:r w:rsidRPr="0098096B">
              <w:rPr>
                <w:color w:val="auto"/>
                <w:sz w:val="21"/>
                <w:szCs w:val="21"/>
              </w:rPr>
              <w:t>.092</w:t>
            </w:r>
          </w:p>
          <w:p w14:paraId="56E9CE30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8</w:t>
            </w:r>
            <w:r w:rsidRPr="0098096B">
              <w:rPr>
                <w:color w:val="auto"/>
                <w:sz w:val="21"/>
                <w:szCs w:val="21"/>
              </w:rPr>
              <w:t>.121</w:t>
            </w:r>
          </w:p>
          <w:p w14:paraId="6297DC54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3</w:t>
            </w:r>
            <w:r w:rsidRPr="0098096B">
              <w:rPr>
                <w:color w:val="auto"/>
                <w:sz w:val="21"/>
                <w:szCs w:val="21"/>
              </w:rPr>
              <w:t>.923</w:t>
            </w:r>
          </w:p>
        </w:tc>
        <w:tc>
          <w:tcPr>
            <w:tcW w:w="1601" w:type="dxa"/>
          </w:tcPr>
          <w:p w14:paraId="76EC7AFF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69378BD5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PFJlY051bT4yNzExPC9SZWNOdW0+PERpc3BsYXlUZXh0PjxzdHlsZSBmb250PSJTeXN0ZW0iPls8
L3N0eWxlPjJdPC9EaXNwbGF5VGV4dD48cmVjb3JkPjxyZWMtbnVtYmVyPjI3MTE8L3JlYy1udW1i
ZXI+PGZvcmVpZ24ta2V5cz48a2V5IGFwcD0iRU4iIGRiLWlkPSJ2MnhmNTB0MnFyZXIwNWVlOTlz
cHd0ZnJwOXNlenJkMmFwNTAiIHRpbWVzdGFtcD0iMTYyNDE4MjU1OSI+MjcxMTwva2V5PjwvZm9y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PFJlY051bT4yNzExPC9SZWNOdW0+PERpc3BsYXlUZXh0PjxzdHlsZSBmb250PSJTeXN0ZW0iPls8
L3N0eWxlPjJdPC9EaXNwbGF5VGV4dD48cmVjb3JkPjxyZWMtbnVtYmVyPjI3MTE8L3JlYy1udW1i
ZXI+PGZvcmVpZ24ta2V5cz48a2V5IGFwcD0iRU4iIGRiLWlkPSJ2MnhmNTB0MnFyZXIwNWVlOTlz
cHd0ZnJwOXNlenJkMmFwNTAiIHRpbWVzdGFtcD0iMTYyNDE4MjU1OSI+MjcxMTwva2V5PjwvZm9y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2]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12FC6CAF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/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&lt;EndNote&gt;&lt;Cite&gt;&lt;Author&gt;TCGA&lt;/Author&gt;&lt;Year&gt;2012&lt;/Year&gt;&lt;RecNum&gt;2712&lt;/RecNum&gt;&lt;DisplayText&gt;&lt;style font="System"&gt;[&lt;/style&gt;3]&lt;/DisplayText&gt;&lt;record&gt;&lt;rec-number&gt;2712&lt;/rec-number&gt;&lt;foreign-keys&gt;&lt;key app="EN" db-id="v2xf50t2qrer05ee99spwtfrp9sezrd2ap50" timestamp="1624182792"&gt;2712&lt;/key&gt;&lt;/foreign-keys&gt;&lt;ref-type name="Journal Article"&gt;17&lt;/ref-type&gt;&lt;contributors&gt;&lt;authors&gt;&lt;author&gt;TCGA &lt;/author&gt;&lt;/authors&gt;&lt;/contributors&gt;&lt;auth-address&gt;Institut National de la Santé et de la Recherche Médicale (INSERM), Unité Mixte de Recherche (UMR)-674, Génomique Fonctionnelle des Tumeurs Solides, Paris, France.&lt;/auth-address&gt;&lt;titles&gt;&lt;title&gt;&lt;style face="normal" font="default" size="100%"&gt;The Cancer Genome Atlas - Hepatocellular Carcinoma DNA Copy Number Data&lt;/style&gt;&lt;style face="normal" font="default" charset="134" size="100%"&gt;.&lt;/style&gt;&lt;/title&gt;&lt;secondary-title&gt;&lt;style face="normal" font="default" size="100%"&gt; &lt;/style&gt;&lt;style face="underline" font="default" size="100%"&gt;http://tcga-data.nci.nih.gov/tcga/&lt;/style&gt;&lt;/secondary-title&gt;&lt;/titles&gt;&lt;dates&gt;&lt;year&gt;2012&lt;/year&gt;&lt;pub-dates&gt;&lt;date&gt;2012/10/11&lt;/date&gt;&lt;/pub-dates&gt;&lt;/dates&gt;&lt;urls&gt;&lt;/urls&gt;&lt;remote-database-provider&gt;NLM&lt;/remote-database-provider&gt;&lt;language&gt;eng&lt;/language&gt;&lt;/record&gt;&lt;/Cite&gt;&lt;/EndNote&gt;</w:instrText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3]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78E2242D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PFJlY051bT4yNzEzPC9SZWNOdW0+PERpc3BsYXlUZXh0PjxzdHlsZSBmb250PSJTeXN0ZW0iPls8
L3N0eWxlPjJdPC9EaXNwbGF5VGV4dD48cmVjb3JkPjxyZWMtbnVtYmVyPjI3MTM8L3JlYy1udW1i
ZXI+PGZvcmVpZ24ta2V5cz48a2V5IGFwcD0iRU4iIGRiLWlkPSJ2MnhmNTB0MnFyZXIwNWVlOTlz
cHd0ZnJwOXNlenJkMmFwNTAiIHRpbWVzdGFtcD0iMTYyNDE4MzI1MiI+MjcxMzwva2V5PjwvZm9y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PFJlY051bT4yNzEzPC9SZWNOdW0+PERpc3BsYXlUZXh0PjxzdHlsZSBmb250PSJTeXN0ZW0iPls8
L3N0eWxlPjJdPC9EaXNwbGF5VGV4dD48cmVjb3JkPjxyZWMtbnVtYmVyPjI3MTM8L3JlYy1udW1i
ZXI+PGZvcmVpZ24ta2V5cz48a2V5IGFwcD0iRU4iIGRiLWlkPSJ2MnhmNTB0MnFyZXIwNWVlOTlz
cHd0ZnJwOXNlenJkMmFwNTAiIHRpbWVzdGFtcD0iMTYyNDE4MzI1MiI+MjcxMzwva2V5PjwvZm9y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2]</w:t>
            </w:r>
            <w:r w:rsidRPr="0098096B"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1150696E" w14:textId="77777777" w:rsidTr="00EC72BB">
        <w:trPr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19877E44" w14:textId="77777777" w:rsidR="008869B7" w:rsidRPr="0098096B" w:rsidRDefault="008869B7" w:rsidP="0074260D">
            <w:pPr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METTL3</w:t>
            </w:r>
          </w:p>
        </w:tc>
        <w:tc>
          <w:tcPr>
            <w:tcW w:w="3868" w:type="dxa"/>
          </w:tcPr>
          <w:p w14:paraId="7E03B38B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6F0BC837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320CD566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316387CB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525D3323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.734</w:t>
            </w:r>
          </w:p>
          <w:p w14:paraId="5C7FAEFD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.590</w:t>
            </w:r>
          </w:p>
          <w:p w14:paraId="2969019E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.449</w:t>
            </w:r>
          </w:p>
          <w:p w14:paraId="3C6FDED8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3</w:t>
            </w:r>
            <w:r w:rsidRPr="0098096B">
              <w:rPr>
                <w:color w:val="auto"/>
                <w:sz w:val="21"/>
                <w:szCs w:val="21"/>
              </w:rPr>
              <w:t>.475</w:t>
            </w:r>
          </w:p>
        </w:tc>
        <w:tc>
          <w:tcPr>
            <w:tcW w:w="2063" w:type="dxa"/>
          </w:tcPr>
          <w:p w14:paraId="2AC4D325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.37E-5</w:t>
            </w:r>
          </w:p>
          <w:p w14:paraId="5BE501A4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98096B">
              <w:rPr>
                <w:color w:val="auto"/>
                <w:sz w:val="21"/>
                <w:szCs w:val="21"/>
              </w:rPr>
              <w:t>.04E-37</w:t>
            </w:r>
          </w:p>
          <w:p w14:paraId="7B7CCA30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6</w:t>
            </w:r>
            <w:r w:rsidRPr="0098096B">
              <w:rPr>
                <w:color w:val="auto"/>
                <w:sz w:val="21"/>
                <w:szCs w:val="21"/>
              </w:rPr>
              <w:t>.88E-5</w:t>
            </w:r>
          </w:p>
          <w:p w14:paraId="7D659CED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7</w:t>
            </w:r>
            <w:r w:rsidRPr="0098096B">
              <w:rPr>
                <w:color w:val="auto"/>
                <w:sz w:val="21"/>
                <w:szCs w:val="21"/>
              </w:rPr>
              <w:t>.92E-4</w:t>
            </w:r>
          </w:p>
        </w:tc>
        <w:tc>
          <w:tcPr>
            <w:tcW w:w="1491" w:type="dxa"/>
          </w:tcPr>
          <w:p w14:paraId="3E423C4A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5</w:t>
            </w:r>
            <w:r w:rsidRPr="0098096B">
              <w:rPr>
                <w:color w:val="auto"/>
                <w:sz w:val="21"/>
                <w:szCs w:val="21"/>
              </w:rPr>
              <w:t>.667</w:t>
            </w:r>
          </w:p>
          <w:p w14:paraId="0E0FB708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3.946</w:t>
            </w:r>
          </w:p>
          <w:p w14:paraId="0BED60B6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98096B">
              <w:rPr>
                <w:color w:val="auto"/>
                <w:sz w:val="21"/>
                <w:szCs w:val="21"/>
              </w:rPr>
              <w:t>.391</w:t>
            </w:r>
          </w:p>
          <w:p w14:paraId="2CA3DF70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3</w:t>
            </w:r>
            <w:r w:rsidRPr="0098096B">
              <w:rPr>
                <w:color w:val="auto"/>
                <w:sz w:val="21"/>
                <w:szCs w:val="21"/>
              </w:rPr>
              <w:t>.475</w:t>
            </w:r>
          </w:p>
        </w:tc>
        <w:tc>
          <w:tcPr>
            <w:tcW w:w="1601" w:type="dxa"/>
          </w:tcPr>
          <w:p w14:paraId="25BFA3CE" w14:textId="77777777" w:rsidR="008869B7" w:rsidRPr="0098096B" w:rsidRDefault="008869B7" w:rsidP="0074260D">
            <w:pPr>
              <w:adjustRightInd w:val="0"/>
              <w:snapToGri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43FBE0B0" w14:textId="77777777" w:rsidR="008869B7" w:rsidRPr="0098096B" w:rsidRDefault="008869B7" w:rsidP="0074260D">
            <w:pPr>
              <w:adjustRightInd w:val="0"/>
              <w:snapToGri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PFJlY051bT4yNzE0PC9SZWNOdW0+PERpc3BsYXlUZXh0PjxzdHlsZSBmb250PSJTeXN0ZW0iPls8
L3N0eWxlPjRdPC9EaXNwbGF5VGV4dD48cmVjb3JkPjxyZWMtbnVtYmVyPjI3MTQ8L3JlYy1udW1i
ZXI+PGZvcmVpZ24ta2V5cz48a2V5IGFwcD0iRU4iIGRiLWlkPSJ2MnhmNTB0MnFyZXIwNWVlOTlz
cHd0ZnJwOXNlenJkMmFwNTAiIHRpbWVzdGFtcD0iMTYyNDE4MzQ3OCI+MjcxNDwva2V5PjwvZm9y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PFJlY051bT4yNzE0PC9SZWNOdW0+PERpc3BsYXlUZXh0PjxzdHlsZSBmb250PSJTeXN0ZW0iPls8
L3N0eWxlPjRdPC9EaXNwbGF5VGV4dD48cmVjb3JkPjxyZWMtbnVtYmVyPjI3MTQ8L3JlYy1udW1i
ZXI+PGZvcmVpZ24ta2V5cz48a2V5IGFwcD0iRU4iIGRiLWlkPSJ2MnhmNTB0MnFyZXIwNWVlOTlz
cHd0ZnJwOXNlenJkMmFwNTAiIHRpbWVzdGFtcD0iMTYyNDE4MzQ3OCI+MjcxNDwva2V5PjwvZm9y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4]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30E7AB63" w14:textId="77777777" w:rsidR="008869B7" w:rsidRPr="0098096B" w:rsidRDefault="008869B7" w:rsidP="0074260D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PFJlY051bT4yNzE1PC9SZWNOdW0+PERpc3BsYXlUZXh0PjxzdHlsZSBmb250PSJTeXN0ZW0iPls8
L3N0eWxlPjRdPC9EaXNwbGF5VGV4dD48cmVjb3JkPjxyZWMtbnVtYmVyPjI3MTU8L3JlYy1udW1i
ZXI+PGZvcmVpZ24ta2V5cz48a2V5IGFwcD0iRU4iIGRiLWlkPSJ2MnhmNTB0MnFyZXIwNWVlOTlz
cHd0ZnJwOXNlenJkMmFwNTAiIHRpbWVzdGFtcD0iMTYyNDE4MzcwOSI+MjcxNTwva2V5PjwvZm9y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PFJlY051bT4yNzE1PC9SZWNOdW0+PERpc3BsYXlUZXh0PjxzdHlsZSBmb250PSJTeXN0ZW0iPls8
L3N0eWxlPjRdPC9EaXNwbGF5VGV4dD48cmVjb3JkPjxyZWMtbnVtYmVyPjI3MTU8L3JlYy1udW1i
ZXI+PGZvcmVpZ24ta2V5cz48a2V5IGFwcD0iRU4iIGRiLWlkPSJ2MnhmNTB0MnFyZXIwNWVlOTlz
cHd0ZnJwOXNlenJkMmFwNTAiIHRpbWVzdGFtcD0iMTYyNDE4MzcwOSI+MjcxNTwva2V5PjwvZm9y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4]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42A6BA93" w14:textId="77777777" w:rsidR="008869B7" w:rsidRPr="0098096B" w:rsidRDefault="008869B7" w:rsidP="0074260D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5]</w:t>
            </w:r>
            <w:r w:rsidRPr="0098096B"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122C3278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54E95423" w14:textId="77777777" w:rsidR="008869B7" w:rsidRPr="0098096B" w:rsidRDefault="008869B7" w:rsidP="0074260D">
            <w:pPr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R</w:t>
            </w:r>
            <w:r w:rsidRPr="0098096B">
              <w:rPr>
                <w:color w:val="auto"/>
                <w:sz w:val="21"/>
                <w:szCs w:val="21"/>
              </w:rPr>
              <w:t>BM15</w:t>
            </w:r>
          </w:p>
        </w:tc>
        <w:tc>
          <w:tcPr>
            <w:tcW w:w="3868" w:type="dxa"/>
          </w:tcPr>
          <w:p w14:paraId="164D9EE1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Liver Cancer vs. Normal</w:t>
            </w:r>
          </w:p>
          <w:p w14:paraId="3AD4E140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13D220FB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7F47F0A8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Liver Cancer vs. Normal</w:t>
            </w:r>
          </w:p>
          <w:p w14:paraId="05E85512" w14:textId="77777777" w:rsidR="008869B7" w:rsidRPr="003E1B99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bookmarkStart w:id="1" w:name="OLE_LINK1"/>
            <w:bookmarkStart w:id="2" w:name="OLE_LINK2"/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  <w:bookmarkEnd w:id="1"/>
            <w:bookmarkEnd w:id="2"/>
          </w:p>
        </w:tc>
        <w:tc>
          <w:tcPr>
            <w:tcW w:w="1676" w:type="dxa"/>
          </w:tcPr>
          <w:p w14:paraId="3D1446B7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.709</w:t>
            </w:r>
          </w:p>
          <w:p w14:paraId="4DE9B6A4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1</w:t>
            </w:r>
            <w:r w:rsidRPr="0098096B">
              <w:rPr>
                <w:color w:val="auto"/>
                <w:sz w:val="21"/>
                <w:szCs w:val="21"/>
              </w:rPr>
              <w:t>.451</w:t>
            </w:r>
          </w:p>
          <w:p w14:paraId="1A109B74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.963</w:t>
            </w:r>
          </w:p>
          <w:p w14:paraId="0A287DDF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.437</w:t>
            </w:r>
          </w:p>
          <w:p w14:paraId="4E71877D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.324</w:t>
            </w:r>
          </w:p>
        </w:tc>
        <w:tc>
          <w:tcPr>
            <w:tcW w:w="2063" w:type="dxa"/>
          </w:tcPr>
          <w:p w14:paraId="74679814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7</w:t>
            </w:r>
            <w:r w:rsidRPr="0098096B">
              <w:rPr>
                <w:color w:val="auto"/>
                <w:sz w:val="21"/>
                <w:szCs w:val="21"/>
              </w:rPr>
              <w:t>.82E-4</w:t>
            </w:r>
          </w:p>
          <w:p w14:paraId="45423705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3</w:t>
            </w:r>
            <w:r w:rsidRPr="0098096B">
              <w:rPr>
                <w:color w:val="auto"/>
                <w:sz w:val="21"/>
                <w:szCs w:val="21"/>
              </w:rPr>
              <w:t>.56E-5</w:t>
            </w:r>
          </w:p>
          <w:p w14:paraId="1845891F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.56E-5</w:t>
            </w:r>
          </w:p>
          <w:p w14:paraId="3EAA169F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.003</w:t>
            </w:r>
          </w:p>
          <w:p w14:paraId="1E32999F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.53E-17</w:t>
            </w:r>
          </w:p>
        </w:tc>
        <w:tc>
          <w:tcPr>
            <w:tcW w:w="1491" w:type="dxa"/>
          </w:tcPr>
          <w:p w14:paraId="163C23A9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98096B">
              <w:rPr>
                <w:color w:val="auto"/>
                <w:sz w:val="21"/>
                <w:szCs w:val="21"/>
              </w:rPr>
              <w:t>.479</w:t>
            </w:r>
          </w:p>
          <w:p w14:paraId="1C30B508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rFonts w:hint="eastAsia"/>
                <w:color w:val="auto"/>
                <w:sz w:val="21"/>
                <w:szCs w:val="21"/>
              </w:rPr>
              <w:t>4</w:t>
            </w:r>
            <w:r w:rsidRPr="0098096B">
              <w:rPr>
                <w:color w:val="auto"/>
                <w:sz w:val="21"/>
                <w:szCs w:val="21"/>
              </w:rPr>
              <w:t>.607</w:t>
            </w:r>
          </w:p>
          <w:p w14:paraId="139DB4F2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.500</w:t>
            </w:r>
          </w:p>
          <w:p w14:paraId="243374DE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</w:t>
            </w:r>
            <w:r>
              <w:rPr>
                <w:color w:val="auto"/>
                <w:sz w:val="21"/>
                <w:szCs w:val="21"/>
              </w:rPr>
              <w:t>.413</w:t>
            </w:r>
          </w:p>
          <w:p w14:paraId="65173107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8</w:t>
            </w:r>
            <w:r>
              <w:rPr>
                <w:color w:val="auto"/>
                <w:sz w:val="21"/>
                <w:szCs w:val="21"/>
              </w:rPr>
              <w:t>.681</w:t>
            </w:r>
          </w:p>
        </w:tc>
        <w:tc>
          <w:tcPr>
            <w:tcW w:w="1601" w:type="dxa"/>
          </w:tcPr>
          <w:p w14:paraId="45C0C537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PEVuZE5vdGU+PENpdGU+PEF1dGhvcj5ZdTwvQXV0aG9yPjxZZWFyPjIwMDg8L1llYXI+PFJlY051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==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PEVuZE5vdGU+PENpdGU+PEF1dGhvcj5ZdTwvQXV0aG9yPjxZZWFyPjIwMDg8L1llYXI+PFJlY051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==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6]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0F5AA97F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242530CD" w14:textId="77777777" w:rsidR="008869B7" w:rsidRPr="0098096B" w:rsidRDefault="008869B7" w:rsidP="0074260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41CDDCC6" w14:textId="77777777" w:rsidR="008869B7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color w:val="auto"/>
                <w:sz w:val="18"/>
                <w:szCs w:val="18"/>
              </w:rPr>
              <w:instrText xml:space="preserve"> ADDIN EN.CITE &lt;EndNote&gt;&lt;Cite&gt;&lt;Author&gt;M&lt;/Author&gt;&lt;RecNum&gt;2722&lt;/RecNum&gt;&lt;DisplayText&gt;&lt;style font="System"&gt;[&lt;/style&gt;7]&lt;/DisplayText&gt;&lt;record&gt;&lt;rec-number&gt;2722&lt;/rec-number&gt;&lt;foreign-keys&gt;&lt;key app="EN" db-id="v2xf50t2qrer05ee99spwtfrp9sezrd2ap50" timestamp="1624210552"&gt;2722&lt;/key&gt;&lt;/foreign-keys&gt;&lt;ref-type name="Journal Article"&gt;17&lt;/ref-type&gt;&lt;contributors&gt;&lt;authors&gt;&lt;author&gt;Bittner M &lt;/author&gt;&lt;/authors&gt;&lt;/contributors&gt;&lt;auth-address&gt;Institut National de la Santé et de la Recherche Médicale (INSERM), Unité Mixte de Recherche (UMR)-674, Génomique Fonctionnelle des Tumeurs Solides, Paris, France.&lt;/auth-address&gt;&lt;titles&gt;&lt;title&gt;International Genomics Consortium Expression Project for Oncology (expO) - All samples &lt;/title&gt;&lt;secondary-title&gt;&lt;style face="underline" font="default" size="100%"&gt;http://www.ncbi.nlm.nih.gov/geo/query/acc.cgi?acc=GSE2109&lt;/style&gt;&lt;/secondary-title&gt;&lt;/titles&gt;&lt;periodical&gt;&lt;full-title&gt;http://www.ncbi.nlm.nih.gov/geo/query/acc.cgi?acc=GSE2109&lt;/full-title&gt;&lt;/periodical&gt;&lt;keywords&gt;&lt;keyword&gt;Carcinoma, Hepatocellular/*genetics&lt;/keyword&gt;&lt;keyword&gt;*DNA Copy Number Variations&lt;/keyword&gt;&lt;keyword&gt;Humans&lt;/keyword&gt;&lt;keyword&gt;Interferon Regulatory Factor-2/genetics&lt;/keyword&gt;&lt;keyword&gt;Liver Neoplasms/*genetics&lt;/keyword&gt;&lt;keyword&gt;*Mutation&lt;/keyword&gt;&lt;keyword&gt;Signal Transduction/genetics&lt;/keyword&gt;&lt;/keywords&gt;&lt;dates&gt;&lt;pub-dates&gt;&lt;date&gt;May 6&lt;/date&gt;&lt;/pub-dates&gt;&lt;/dates&gt;&lt;accession-num&gt;22561517&lt;/accession-num&gt;&lt;urls&gt;&lt;/urls&gt;&lt;custom2&gt;PMC3819251&lt;/custom2&gt;&lt;custom6&gt;HALMS719917&lt;/custom6&gt;&lt;remote-database-provider&gt;NLM&lt;/remote-database-provider&gt;&lt;language&gt;eng&lt;/language&gt;&lt;/record&gt;&lt;/Cite&gt;&lt;/EndNote&gt;</w:instrText>
            </w:r>
            <w:r>
              <w:rPr>
                <w:sz w:val="18"/>
                <w:szCs w:val="18"/>
              </w:rPr>
              <w:fldChar w:fldCharType="separate"/>
            </w:r>
            <w:r w:rsidRPr="003E1B9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7]</w:t>
            </w:r>
            <w:r>
              <w:rPr>
                <w:sz w:val="18"/>
                <w:szCs w:val="18"/>
              </w:rPr>
              <w:fldChar w:fldCharType="end"/>
            </w:r>
          </w:p>
          <w:p w14:paraId="119B6988" w14:textId="77777777" w:rsidR="008869B7" w:rsidRPr="0098096B" w:rsidRDefault="008869B7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PFJlY051bT4yNzIzPC9SZWNOdW0+PERpc3BsYXlUZXh0PjxzdHlsZSBmb250PSJTeXN0ZW0iPls8
L3N0eWxlPjRdPC9EaXNwbGF5VGV4dD48cmVjb3JkPjxyZWMtbnVtYmVyPjI3MjM8L3JlYy1udW1i
ZXI+PGZvcmVpZ24ta2V5cz48a2V5IGFwcD0iRU4iIGRiLWlkPSJ2MnhmNTB0MnFyZXIwNWVlOTlz
cHd0ZnJwOXNlenJkMmFwNTAiIHRpbWVzdGFtcD0iMTYyNDIxMDczNSI+MjcyMzwva2V5PjwvZm9y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PFJlY051bT4yNzIzPC9SZWNOdW0+PERpc3BsYXlUZXh0PjxzdHlsZSBmb250PSJTeXN0ZW0iPls8
L3N0eWxlPjRdPC9EaXNwbGF5VGV4dD48cmVjb3JkPjxyZWMtbnVtYmVyPjI3MjM8L3JlYy1udW1i
ZXI+PGZvcmVpZ24ta2V5cz48a2V5IGFwcD0iRU4iIGRiLWlkPSJ2MnhmNTB0MnFyZXIwNWVlOTlz
cHd0ZnJwOXNlenJkMmFwNTAiIHRpbWVzdGFtcD0iMTYyNDIxMDczNSI+MjcyMzwva2V5PjwvZm9y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3E1B9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195DCB8F" w14:textId="77777777" w:rsidTr="00EC72B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4498D194" w14:textId="77777777" w:rsidR="008869B7" w:rsidRPr="0098096B" w:rsidRDefault="008869B7" w:rsidP="0074260D">
            <w:pPr>
              <w:rPr>
                <w:color w:val="auto"/>
                <w:sz w:val="21"/>
                <w:szCs w:val="21"/>
              </w:rPr>
            </w:pPr>
            <w:r w:rsidRPr="00D87DC0">
              <w:rPr>
                <w:color w:val="auto"/>
                <w:sz w:val="21"/>
                <w:szCs w:val="21"/>
              </w:rPr>
              <w:t>WTAP</w:t>
            </w:r>
          </w:p>
        </w:tc>
        <w:tc>
          <w:tcPr>
            <w:tcW w:w="3868" w:type="dxa"/>
          </w:tcPr>
          <w:p w14:paraId="35ACE625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4505E8F1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.420</w:t>
            </w:r>
          </w:p>
        </w:tc>
        <w:tc>
          <w:tcPr>
            <w:tcW w:w="2063" w:type="dxa"/>
          </w:tcPr>
          <w:p w14:paraId="0EC634AE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.81E-17</w:t>
            </w:r>
          </w:p>
        </w:tc>
        <w:tc>
          <w:tcPr>
            <w:tcW w:w="1491" w:type="dxa"/>
          </w:tcPr>
          <w:p w14:paraId="64DFA37E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8</w:t>
            </w:r>
            <w:r>
              <w:rPr>
                <w:color w:val="auto"/>
                <w:sz w:val="21"/>
                <w:szCs w:val="21"/>
              </w:rPr>
              <w:t>.763</w:t>
            </w:r>
          </w:p>
        </w:tc>
        <w:tc>
          <w:tcPr>
            <w:tcW w:w="1601" w:type="dxa"/>
          </w:tcPr>
          <w:p w14:paraId="72900006" w14:textId="77777777" w:rsidR="008869B7" w:rsidRPr="0098096B" w:rsidRDefault="008869B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2B7212E9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3E56FDA6" w14:textId="39B9E0C0" w:rsidR="008869B7" w:rsidRPr="0098096B" w:rsidRDefault="00EB41F9" w:rsidP="0074260D">
            <w:pPr>
              <w:rPr>
                <w:color w:val="auto"/>
                <w:sz w:val="21"/>
                <w:szCs w:val="21"/>
              </w:rPr>
            </w:pPr>
            <w:r w:rsidRPr="00EB41F9">
              <w:rPr>
                <w:color w:val="auto"/>
                <w:sz w:val="21"/>
                <w:szCs w:val="21"/>
              </w:rPr>
              <w:t>HNRNPC</w:t>
            </w:r>
          </w:p>
        </w:tc>
        <w:tc>
          <w:tcPr>
            <w:tcW w:w="3868" w:type="dxa"/>
          </w:tcPr>
          <w:p w14:paraId="7A7C3201" w14:textId="77777777" w:rsidR="008869B7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15254D83" w14:textId="77777777" w:rsidR="00EB41F9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07A40A72" w14:textId="77777777" w:rsidR="00EB41F9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4449EAF1" w14:textId="77777777" w:rsidR="00EB41F9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2A4D94D6" w14:textId="62C7017B" w:rsidR="00EB41F9" w:rsidRPr="0098096B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7FD3D580" w14:textId="77777777" w:rsidR="008869B7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.551</w:t>
            </w:r>
          </w:p>
          <w:p w14:paraId="42750DA3" w14:textId="34EE96E4" w:rsidR="0026734D" w:rsidRDefault="00D00075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.485</w:t>
            </w:r>
          </w:p>
          <w:p w14:paraId="4D7595CE" w14:textId="5DCFC456" w:rsidR="0026734D" w:rsidRDefault="0090399B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.365</w:t>
            </w:r>
          </w:p>
          <w:p w14:paraId="4609ECB9" w14:textId="7D9C8B72" w:rsidR="0026734D" w:rsidRDefault="0046584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.337</w:t>
            </w:r>
          </w:p>
          <w:p w14:paraId="7D538CD0" w14:textId="3D90421F" w:rsidR="0026734D" w:rsidRPr="0098096B" w:rsidRDefault="00EF0BBF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.132</w:t>
            </w:r>
          </w:p>
        </w:tc>
        <w:tc>
          <w:tcPr>
            <w:tcW w:w="2063" w:type="dxa"/>
          </w:tcPr>
          <w:p w14:paraId="69DDD719" w14:textId="77777777" w:rsidR="008869B7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  <w:r>
              <w:rPr>
                <w:color w:val="auto"/>
                <w:sz w:val="21"/>
                <w:szCs w:val="21"/>
              </w:rPr>
              <w:t>.44E-9</w:t>
            </w:r>
          </w:p>
          <w:p w14:paraId="6245A0CF" w14:textId="79D8E638" w:rsidR="0026734D" w:rsidRDefault="00D00075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  <w:r>
              <w:rPr>
                <w:color w:val="auto"/>
                <w:sz w:val="21"/>
                <w:szCs w:val="21"/>
              </w:rPr>
              <w:t>.50E-57</w:t>
            </w:r>
          </w:p>
          <w:p w14:paraId="6D6CEE18" w14:textId="3D6EA171" w:rsidR="0026734D" w:rsidRDefault="0090399B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.00E-4</w:t>
            </w:r>
          </w:p>
          <w:p w14:paraId="4E0D109A" w14:textId="0B2BDE5A" w:rsidR="0026734D" w:rsidRDefault="0046584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.004</w:t>
            </w:r>
          </w:p>
          <w:p w14:paraId="094DF4D0" w14:textId="7845A6E0" w:rsidR="0026734D" w:rsidRPr="0098096B" w:rsidRDefault="00EF0BBF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.014</w:t>
            </w:r>
          </w:p>
        </w:tc>
        <w:tc>
          <w:tcPr>
            <w:tcW w:w="1491" w:type="dxa"/>
          </w:tcPr>
          <w:p w14:paraId="393F98EC" w14:textId="77777777" w:rsidR="008869B7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7</w:t>
            </w:r>
            <w:r>
              <w:rPr>
                <w:color w:val="auto"/>
                <w:sz w:val="21"/>
                <w:szCs w:val="21"/>
              </w:rPr>
              <w:t>.650</w:t>
            </w:r>
          </w:p>
          <w:p w14:paraId="2BD05EAA" w14:textId="1725E85A" w:rsidR="0026734D" w:rsidRDefault="00D00075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8.541</w:t>
            </w:r>
          </w:p>
          <w:p w14:paraId="03B872E8" w14:textId="1E5F1A95" w:rsidR="0026734D" w:rsidRDefault="0090399B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.380</w:t>
            </w:r>
          </w:p>
          <w:p w14:paraId="2FA2C368" w14:textId="563610F8" w:rsidR="0026734D" w:rsidRDefault="0046584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.793</w:t>
            </w:r>
          </w:p>
          <w:p w14:paraId="0EB57CBF" w14:textId="52CECBA6" w:rsidR="0026734D" w:rsidRPr="0098096B" w:rsidRDefault="00EF0BBF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.206</w:t>
            </w:r>
          </w:p>
        </w:tc>
        <w:tc>
          <w:tcPr>
            <w:tcW w:w="1601" w:type="dxa"/>
          </w:tcPr>
          <w:p w14:paraId="6F174D2E" w14:textId="77777777" w:rsidR="008869B7" w:rsidRDefault="00EB41F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  <w:p w14:paraId="7A7F07EC" w14:textId="77777777" w:rsidR="00D00075" w:rsidRDefault="00D00075" w:rsidP="00D00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  <w:p w14:paraId="1F7CF8B5" w14:textId="77777777" w:rsidR="0090399B" w:rsidRPr="0098096B" w:rsidRDefault="0090399B" w:rsidP="0090399B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PFJlY051bT4yNzEwPC9SZWNOdW0+PERpc3BsYXlUZXh0PjxzdHlsZSBmb250PSJTeXN0ZW0iPls8
L3N0eWxlPjFdPC9EaXNwbGF5VGV4dD48cmVjb3JkPjxyZWMtbnVtYmVyPjI3MTA8L3JlYy1udW1i
ZXI+PGZvcmVpZ24ta2V5cz48a2V5IGFwcD0iRU4iIGRiLWlkPSJ2MnhmNTB0MnFyZXIwNWVlOTlz
cHd0ZnJwOXNlenJkMmFwNTAiIHRpbWVzdGFtcD0iMTYyNDE4MjA5OSI+MjcxMDwva2V5PjwvZm9y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36934307" w14:textId="2BC6F8A3" w:rsidR="0026734D" w:rsidRDefault="0046584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5]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637F732B" w14:textId="3F492103" w:rsidR="0026734D" w:rsidRPr="0098096B" w:rsidRDefault="00EF0BBF" w:rsidP="00D00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EF0BBF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8]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015C28A1" w14:textId="77777777" w:rsidTr="00EC72BB">
        <w:trPr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524C49C3" w14:textId="3BF77DA9" w:rsidR="008869B7" w:rsidRPr="0098096B" w:rsidRDefault="00864B32" w:rsidP="0074260D">
            <w:pPr>
              <w:rPr>
                <w:color w:val="auto"/>
                <w:sz w:val="21"/>
                <w:szCs w:val="21"/>
              </w:rPr>
            </w:pPr>
            <w:r w:rsidRPr="00864B32">
              <w:rPr>
                <w:color w:val="auto"/>
                <w:sz w:val="21"/>
                <w:szCs w:val="21"/>
              </w:rPr>
              <w:t>YTHDC1</w:t>
            </w:r>
          </w:p>
        </w:tc>
        <w:tc>
          <w:tcPr>
            <w:tcW w:w="3868" w:type="dxa"/>
          </w:tcPr>
          <w:p w14:paraId="56506349" w14:textId="77777777" w:rsidR="008869B7" w:rsidRDefault="00864B32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1D8133EC" w14:textId="77777777" w:rsidR="00864B32" w:rsidRDefault="00864B32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53B6A4DE" w14:textId="00B19584" w:rsidR="00864B32" w:rsidRPr="0098096B" w:rsidRDefault="00864B32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16DC4DEF" w14:textId="77777777" w:rsidR="008869B7" w:rsidRDefault="00EC72BB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.888</w:t>
            </w:r>
          </w:p>
          <w:p w14:paraId="26636113" w14:textId="77777777" w:rsidR="00EC72BB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.299</w:t>
            </w:r>
          </w:p>
          <w:p w14:paraId="20DFA920" w14:textId="5B237994" w:rsidR="008573FD" w:rsidRPr="0098096B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.126</w:t>
            </w:r>
          </w:p>
        </w:tc>
        <w:tc>
          <w:tcPr>
            <w:tcW w:w="2063" w:type="dxa"/>
          </w:tcPr>
          <w:p w14:paraId="51E03E4A" w14:textId="77777777" w:rsidR="008869B7" w:rsidRDefault="00EC72BB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  <w:r>
              <w:rPr>
                <w:color w:val="auto"/>
                <w:sz w:val="21"/>
                <w:szCs w:val="21"/>
              </w:rPr>
              <w:t>.48E-20</w:t>
            </w:r>
          </w:p>
          <w:p w14:paraId="34D96126" w14:textId="77777777" w:rsidR="008573FD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.62E-4</w:t>
            </w:r>
          </w:p>
          <w:p w14:paraId="3F67E740" w14:textId="13D3939D" w:rsidR="008573FD" w:rsidRPr="0098096B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.028</w:t>
            </w:r>
          </w:p>
        </w:tc>
        <w:tc>
          <w:tcPr>
            <w:tcW w:w="1491" w:type="dxa"/>
          </w:tcPr>
          <w:p w14:paraId="5DE01612" w14:textId="77777777" w:rsidR="008869B7" w:rsidRDefault="00EC72BB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0.315</w:t>
            </w:r>
          </w:p>
          <w:p w14:paraId="4A90847E" w14:textId="77777777" w:rsidR="008573FD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.313</w:t>
            </w:r>
          </w:p>
          <w:p w14:paraId="101F45B0" w14:textId="370E8C18" w:rsidR="008573FD" w:rsidRPr="0098096B" w:rsidRDefault="008573FD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.954</w:t>
            </w:r>
          </w:p>
        </w:tc>
        <w:tc>
          <w:tcPr>
            <w:tcW w:w="1601" w:type="dxa"/>
          </w:tcPr>
          <w:p w14:paraId="7A4387C4" w14:textId="77777777" w:rsidR="008869B7" w:rsidRDefault="00EC72BB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EF0BBF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8]</w:t>
            </w:r>
            <w:r>
              <w:rPr>
                <w:sz w:val="18"/>
                <w:szCs w:val="18"/>
              </w:rPr>
              <w:fldChar w:fldCharType="end"/>
            </w:r>
          </w:p>
          <w:p w14:paraId="3375F2D8" w14:textId="77777777" w:rsidR="008573FD" w:rsidRPr="0098096B" w:rsidRDefault="008573FD" w:rsidP="008573F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1AC136B3" w14:textId="7769DC77" w:rsidR="008573FD" w:rsidRPr="0098096B" w:rsidRDefault="008573FD" w:rsidP="00857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5]</w:t>
            </w:r>
            <w:r w:rsidRPr="0098096B"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65C1D937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478F536C" w14:textId="04BC5AAB" w:rsidR="008869B7" w:rsidRPr="0098096B" w:rsidRDefault="00B94366" w:rsidP="0074260D">
            <w:pPr>
              <w:rPr>
                <w:color w:val="auto"/>
                <w:sz w:val="21"/>
                <w:szCs w:val="21"/>
              </w:rPr>
            </w:pPr>
            <w:r w:rsidRPr="00B94366">
              <w:rPr>
                <w:color w:val="auto"/>
                <w:sz w:val="21"/>
                <w:szCs w:val="21"/>
              </w:rPr>
              <w:lastRenderedPageBreak/>
              <w:t>YTHDF1</w:t>
            </w:r>
          </w:p>
        </w:tc>
        <w:tc>
          <w:tcPr>
            <w:tcW w:w="3868" w:type="dxa"/>
          </w:tcPr>
          <w:p w14:paraId="7C9AC1FF" w14:textId="77777777" w:rsidR="00B94366" w:rsidRDefault="00B94366" w:rsidP="00B94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58114DEB" w14:textId="77777777" w:rsidR="00B94366" w:rsidRDefault="00B94366" w:rsidP="00B94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60803325" w14:textId="2AE71AFF" w:rsidR="008869B7" w:rsidRPr="0098096B" w:rsidRDefault="00B94366" w:rsidP="00B94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14337BD8" w14:textId="77777777" w:rsidR="008869B7" w:rsidRDefault="00B9436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.044</w:t>
            </w:r>
          </w:p>
          <w:p w14:paraId="7D04701E" w14:textId="77777777" w:rsidR="00CB0179" w:rsidRDefault="00CB017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.091</w:t>
            </w:r>
          </w:p>
          <w:p w14:paraId="313700BD" w14:textId="64DAA918" w:rsidR="00295BF2" w:rsidRPr="0098096B" w:rsidRDefault="00295BF2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.026</w:t>
            </w:r>
          </w:p>
        </w:tc>
        <w:tc>
          <w:tcPr>
            <w:tcW w:w="2063" w:type="dxa"/>
          </w:tcPr>
          <w:p w14:paraId="7617F15B" w14:textId="77777777" w:rsidR="008869B7" w:rsidRDefault="00B9436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</w:t>
            </w:r>
            <w:r>
              <w:rPr>
                <w:color w:val="auto"/>
                <w:sz w:val="21"/>
                <w:szCs w:val="21"/>
              </w:rPr>
              <w:t>.63E-5</w:t>
            </w:r>
          </w:p>
          <w:p w14:paraId="05F966A6" w14:textId="77777777" w:rsidR="00CB0179" w:rsidRDefault="00CB017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.70E-10</w:t>
            </w:r>
          </w:p>
          <w:p w14:paraId="26241486" w14:textId="38AA4698" w:rsidR="00295BF2" w:rsidRPr="0098096B" w:rsidRDefault="00295BF2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.004</w:t>
            </w:r>
          </w:p>
        </w:tc>
        <w:tc>
          <w:tcPr>
            <w:tcW w:w="1491" w:type="dxa"/>
          </w:tcPr>
          <w:p w14:paraId="7A12DE69" w14:textId="77777777" w:rsidR="008869B7" w:rsidRDefault="00B9436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.500</w:t>
            </w:r>
          </w:p>
          <w:p w14:paraId="759FF463" w14:textId="77777777" w:rsidR="00CB0179" w:rsidRDefault="00CB0179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6</w:t>
            </w:r>
            <w:r>
              <w:rPr>
                <w:color w:val="auto"/>
                <w:sz w:val="21"/>
                <w:szCs w:val="21"/>
              </w:rPr>
              <w:t>.776</w:t>
            </w:r>
          </w:p>
          <w:p w14:paraId="5134258E" w14:textId="107275CA" w:rsidR="00295BF2" w:rsidRPr="0098096B" w:rsidRDefault="00295BF2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.668</w:t>
            </w:r>
          </w:p>
        </w:tc>
        <w:tc>
          <w:tcPr>
            <w:tcW w:w="1601" w:type="dxa"/>
          </w:tcPr>
          <w:p w14:paraId="3476A552" w14:textId="77777777" w:rsidR="008869B7" w:rsidRDefault="00B9436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94366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2]</w:t>
            </w:r>
            <w:r>
              <w:rPr>
                <w:sz w:val="18"/>
                <w:szCs w:val="18"/>
              </w:rPr>
              <w:fldChar w:fldCharType="end"/>
            </w:r>
          </w:p>
          <w:p w14:paraId="67A66B7D" w14:textId="77777777" w:rsidR="00CB0179" w:rsidRPr="0098096B" w:rsidRDefault="00CB0179" w:rsidP="00CB0179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/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&lt;EndNote&gt;&lt;Cite&gt;&lt;Author&gt;TCGA&lt;/Author&gt;&lt;Year&gt;2012&lt;/Year&gt;&lt;RecNum&gt;2712&lt;/RecNum&gt;&lt;DisplayText&gt;&lt;style font="System"&gt;[&lt;/style&gt;3]&lt;/DisplayText&gt;&lt;record&gt;&lt;rec-number&gt;2712&lt;/rec-number&gt;&lt;foreign-keys&gt;&lt;key app="EN" db-id="v2xf50t2qrer05ee99spwtfrp9sezrd2ap50" timestamp="1624182792"&gt;2712&lt;/key&gt;&lt;/foreign-keys&gt;&lt;ref-type name="Journal Article"&gt;17&lt;/ref-type&gt;&lt;contributors&gt;&lt;authors&gt;&lt;author&gt;TCGA &lt;/author&gt;&lt;/authors&gt;&lt;/contributors&gt;&lt;auth-address&gt;Institut National de la Santé et de la Recherche Médicale (INSERM), Unité Mixte de Recherche (UMR)-674, Génomique Fonctionnelle des Tumeurs Solides, Paris, France.&lt;/auth-address&gt;&lt;titles&gt;&lt;title&gt;&lt;style face="normal" font="default" size="100%"&gt;The Cancer Genome Atlas - Hepatocellular Carcinoma DNA Copy Number Data&lt;/style&gt;&lt;style face="normal" font="default" charset="134" size="100%"&gt;.&lt;/style&gt;&lt;/title&gt;&lt;secondary-title&gt;&lt;style face="normal" font="default" size="100%"&gt; &lt;/style&gt;&lt;style face="underline" font="default" size="100%"&gt;http://tcga-data.nci.nih.gov/tcga/&lt;/style&gt;&lt;/secondary-title&gt;&lt;/titles&gt;&lt;dates&gt;&lt;year&gt;2012&lt;/year&gt;&lt;pub-dates&gt;&lt;date&gt;2012/10/11&lt;/date&gt;&lt;/pub-dates&gt;&lt;/dates&gt;&lt;urls&gt;&lt;/urls&gt;&lt;remote-database-provider&gt;NLM&lt;/remote-database-provider&gt;&lt;language&gt;eng&lt;/language&gt;&lt;/record&gt;&lt;/Cite&gt;&lt;/EndNote&gt;</w:instrText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3]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5891A05C" w14:textId="4FF6CBB6" w:rsidR="00CB0179" w:rsidRPr="0098096B" w:rsidRDefault="00295BF2" w:rsidP="0029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94366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2]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46D419A6" w14:textId="77777777" w:rsidTr="00EC72B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58B6ED1E" w14:textId="09ADC84C" w:rsidR="008869B7" w:rsidRPr="0098096B" w:rsidRDefault="00C33167" w:rsidP="0074260D">
            <w:pPr>
              <w:rPr>
                <w:color w:val="auto"/>
                <w:sz w:val="21"/>
                <w:szCs w:val="21"/>
              </w:rPr>
            </w:pPr>
            <w:r w:rsidRPr="00C33167">
              <w:rPr>
                <w:color w:val="auto"/>
                <w:sz w:val="21"/>
                <w:szCs w:val="21"/>
              </w:rPr>
              <w:t>YTHDF2</w:t>
            </w:r>
          </w:p>
        </w:tc>
        <w:tc>
          <w:tcPr>
            <w:tcW w:w="3868" w:type="dxa"/>
          </w:tcPr>
          <w:p w14:paraId="7E868BD1" w14:textId="77777777" w:rsidR="00C33167" w:rsidRDefault="00C33167" w:rsidP="00C33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0AAEBA21" w14:textId="77777777" w:rsidR="00C33167" w:rsidRDefault="00C33167" w:rsidP="00C33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7CB38571" w14:textId="6C27385C" w:rsidR="008869B7" w:rsidRPr="0098096B" w:rsidRDefault="00C33167" w:rsidP="00C33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00C9D164" w14:textId="77777777" w:rsidR="008869B7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.440</w:t>
            </w:r>
          </w:p>
          <w:p w14:paraId="077FC5B5" w14:textId="77777777" w:rsidR="00871415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.295</w:t>
            </w:r>
          </w:p>
          <w:p w14:paraId="0E132F53" w14:textId="4DAFEB57" w:rsidR="001538F5" w:rsidRPr="0098096B" w:rsidRDefault="001538F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.251</w:t>
            </w:r>
          </w:p>
        </w:tc>
        <w:tc>
          <w:tcPr>
            <w:tcW w:w="2063" w:type="dxa"/>
          </w:tcPr>
          <w:p w14:paraId="0F09B445" w14:textId="77777777" w:rsidR="008869B7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.002</w:t>
            </w:r>
          </w:p>
          <w:p w14:paraId="7F6E65BD" w14:textId="77777777" w:rsidR="00871415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6</w:t>
            </w:r>
            <w:r>
              <w:rPr>
                <w:color w:val="auto"/>
                <w:sz w:val="21"/>
                <w:szCs w:val="21"/>
              </w:rPr>
              <w:t>.49E-13</w:t>
            </w:r>
          </w:p>
          <w:p w14:paraId="110B2C97" w14:textId="46F71EC2" w:rsidR="001538F5" w:rsidRPr="0098096B" w:rsidRDefault="001538F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.019</w:t>
            </w:r>
          </w:p>
        </w:tc>
        <w:tc>
          <w:tcPr>
            <w:tcW w:w="1491" w:type="dxa"/>
          </w:tcPr>
          <w:p w14:paraId="68F5833A" w14:textId="77777777" w:rsidR="008869B7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</w:t>
            </w:r>
            <w:r>
              <w:rPr>
                <w:color w:val="auto"/>
                <w:sz w:val="21"/>
                <w:szCs w:val="21"/>
              </w:rPr>
              <w:t>.639</w:t>
            </w:r>
          </w:p>
          <w:p w14:paraId="3ECA309D" w14:textId="77777777" w:rsidR="00871415" w:rsidRDefault="0087141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7</w:t>
            </w:r>
            <w:r>
              <w:rPr>
                <w:color w:val="auto"/>
                <w:sz w:val="21"/>
                <w:szCs w:val="21"/>
              </w:rPr>
              <w:t>.305</w:t>
            </w:r>
          </w:p>
          <w:p w14:paraId="74BA617D" w14:textId="229D739B" w:rsidR="001538F5" w:rsidRPr="0098096B" w:rsidRDefault="001538F5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.165</w:t>
            </w:r>
          </w:p>
        </w:tc>
        <w:tc>
          <w:tcPr>
            <w:tcW w:w="1601" w:type="dxa"/>
          </w:tcPr>
          <w:p w14:paraId="38D6EF77" w14:textId="77777777" w:rsidR="00871415" w:rsidRPr="0098096B" w:rsidRDefault="00871415" w:rsidP="00871415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304C3AD8" w14:textId="77777777" w:rsidR="00871415" w:rsidRDefault="00871415" w:rsidP="0087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  <w:p w14:paraId="2D3AE0F0" w14:textId="6D829961" w:rsidR="008869B7" w:rsidRPr="001538F5" w:rsidRDefault="001538F5" w:rsidP="00153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4BDE9BF9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51E8D390" w14:textId="76CE6705" w:rsidR="008869B7" w:rsidRPr="0098096B" w:rsidRDefault="000E5E24" w:rsidP="0074260D">
            <w:pPr>
              <w:rPr>
                <w:color w:val="auto"/>
                <w:sz w:val="21"/>
                <w:szCs w:val="21"/>
              </w:rPr>
            </w:pPr>
            <w:r w:rsidRPr="000E5E24">
              <w:rPr>
                <w:color w:val="auto"/>
                <w:sz w:val="21"/>
                <w:szCs w:val="21"/>
              </w:rPr>
              <w:t>YTHDF3</w:t>
            </w:r>
          </w:p>
        </w:tc>
        <w:tc>
          <w:tcPr>
            <w:tcW w:w="3868" w:type="dxa"/>
          </w:tcPr>
          <w:p w14:paraId="3B9A5043" w14:textId="77777777" w:rsidR="000E5E24" w:rsidRDefault="000E5E24" w:rsidP="000E5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2A05F767" w14:textId="77777777" w:rsidR="000E5E24" w:rsidRDefault="000E5E24" w:rsidP="000E5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46CA6938" w14:textId="77777777" w:rsidR="008869B7" w:rsidRDefault="000E5E24" w:rsidP="000E5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6C09287B" w14:textId="336972E0" w:rsidR="000E5E24" w:rsidRPr="0098096B" w:rsidRDefault="000E5E24" w:rsidP="000E5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7B7EA0EB" w14:textId="77777777" w:rsidR="008869B7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.623</w:t>
            </w:r>
          </w:p>
          <w:p w14:paraId="5478DDC1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.106</w:t>
            </w:r>
          </w:p>
          <w:p w14:paraId="48983C29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.176</w:t>
            </w:r>
          </w:p>
          <w:p w14:paraId="3662E97A" w14:textId="00A11BF6" w:rsidR="0071079D" w:rsidRPr="0098096B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.341</w:t>
            </w:r>
          </w:p>
        </w:tc>
        <w:tc>
          <w:tcPr>
            <w:tcW w:w="2063" w:type="dxa"/>
          </w:tcPr>
          <w:p w14:paraId="73353E8E" w14:textId="77777777" w:rsidR="008869B7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7</w:t>
            </w:r>
            <w:r>
              <w:rPr>
                <w:color w:val="auto"/>
                <w:sz w:val="21"/>
                <w:szCs w:val="21"/>
              </w:rPr>
              <w:t>.61E-8</w:t>
            </w:r>
          </w:p>
          <w:p w14:paraId="27C8B2F4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9</w:t>
            </w:r>
            <w:r>
              <w:rPr>
                <w:color w:val="auto"/>
                <w:sz w:val="21"/>
                <w:szCs w:val="21"/>
              </w:rPr>
              <w:t>.24E-11</w:t>
            </w:r>
          </w:p>
          <w:p w14:paraId="692473DC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</w:t>
            </w:r>
            <w:r>
              <w:rPr>
                <w:color w:val="auto"/>
                <w:sz w:val="21"/>
                <w:szCs w:val="21"/>
              </w:rPr>
              <w:t>.45E-9</w:t>
            </w:r>
          </w:p>
          <w:p w14:paraId="0BA3AB4A" w14:textId="401ECD1D" w:rsidR="0071079D" w:rsidRPr="0098096B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4.72E-17</w:t>
            </w:r>
          </w:p>
        </w:tc>
        <w:tc>
          <w:tcPr>
            <w:tcW w:w="1491" w:type="dxa"/>
          </w:tcPr>
          <w:p w14:paraId="7313C7C7" w14:textId="77777777" w:rsidR="008869B7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6</w:t>
            </w:r>
            <w:r>
              <w:rPr>
                <w:color w:val="auto"/>
                <w:sz w:val="21"/>
                <w:szCs w:val="21"/>
              </w:rPr>
              <w:t>.710</w:t>
            </w:r>
          </w:p>
          <w:p w14:paraId="675A3D48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7</w:t>
            </w:r>
            <w:r>
              <w:rPr>
                <w:color w:val="auto"/>
                <w:sz w:val="21"/>
                <w:szCs w:val="21"/>
              </w:rPr>
              <w:t>.092</w:t>
            </w:r>
          </w:p>
          <w:p w14:paraId="0645B3F0" w14:textId="77777777" w:rsidR="0071079D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6</w:t>
            </w:r>
            <w:r>
              <w:rPr>
                <w:color w:val="auto"/>
                <w:sz w:val="21"/>
                <w:szCs w:val="21"/>
              </w:rPr>
              <w:t>.357</w:t>
            </w:r>
          </w:p>
          <w:p w14:paraId="20EEF1AE" w14:textId="4E7B5B87" w:rsidR="0071079D" w:rsidRPr="0098096B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8</w:t>
            </w:r>
            <w:r>
              <w:rPr>
                <w:color w:val="auto"/>
                <w:sz w:val="21"/>
                <w:szCs w:val="21"/>
              </w:rPr>
              <w:t>.678</w:t>
            </w:r>
          </w:p>
        </w:tc>
        <w:tc>
          <w:tcPr>
            <w:tcW w:w="1601" w:type="dxa"/>
          </w:tcPr>
          <w:p w14:paraId="7AF7B032" w14:textId="77777777" w:rsidR="0071079D" w:rsidRPr="0098096B" w:rsidRDefault="0071079D" w:rsidP="0071079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5EEC486B" w14:textId="77777777" w:rsidR="008869B7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94366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2]</w:t>
            </w:r>
            <w:r>
              <w:rPr>
                <w:sz w:val="18"/>
                <w:szCs w:val="18"/>
              </w:rPr>
              <w:fldChar w:fldCharType="end"/>
            </w:r>
          </w:p>
          <w:p w14:paraId="122973E3" w14:textId="77777777" w:rsidR="0071079D" w:rsidRPr="0098096B" w:rsidRDefault="0071079D" w:rsidP="0071079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/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&lt;EndNote&gt;&lt;Cite&gt;&lt;Author&gt;TCGA&lt;/Author&gt;&lt;Year&gt;2012&lt;/Year&gt;&lt;RecNum&gt;2712&lt;/RecNum&gt;&lt;DisplayText&gt;&lt;style font="System"&gt;[&lt;/style&gt;3]&lt;/DisplayText&gt;&lt;record&gt;&lt;rec-number&gt;2712&lt;/rec-number&gt;&lt;foreign-keys&gt;&lt;key app="EN" db-id="v2xf50t2qrer05ee99spwtfrp9sezrd2ap50" timestamp="1624182792"&gt;2712&lt;/key&gt;&lt;/foreign-keys&gt;&lt;ref-type name="Journal Article"&gt;17&lt;/ref-type&gt;&lt;contributors&gt;&lt;authors&gt;&lt;author&gt;TCGA &lt;/author&gt;&lt;/authors&gt;&lt;/contributors&gt;&lt;auth-address&gt;Institut National de la Santé et de la Recherche Médicale (INSERM), Unité Mixte de Recherche (UMR)-674, Génomique Fonctionnelle des Tumeurs Solides, Paris, France.&lt;/auth-address&gt;&lt;titles&gt;&lt;title&gt;&lt;style face="normal" font="default" size="100%"&gt;The Cancer Genome Atlas - Hepatocellular Carcinoma DNA Copy Number Data&lt;/style&gt;&lt;style face="normal" font="default" charset="134" size="100%"&gt;.&lt;/style&gt;&lt;/title&gt;&lt;secondary-title&gt;&lt;style face="normal" font="default" size="100%"&gt; &lt;/style&gt;&lt;style face="underline" font="default" size="100%"&gt;http://tcga-data.nci.nih.gov/tcga/&lt;/style&gt;&lt;/secondary-title&gt;&lt;/titles&gt;&lt;dates&gt;&lt;year&gt;2012&lt;/year&gt;&lt;pub-dates&gt;&lt;date&gt;2012/10/11&lt;/date&gt;&lt;/pub-dates&gt;&lt;/dates&gt;&lt;urls&gt;&lt;/urls&gt;&lt;remote-database-provider&gt;NLM&lt;/remote-database-provider&gt;&lt;language&gt;eng&lt;/language&gt;&lt;/record&gt;&lt;/Cite&gt;&lt;/EndNote&gt;</w:instrText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3]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09BA51BE" w14:textId="20226FF0" w:rsidR="0071079D" w:rsidRPr="0098096B" w:rsidRDefault="0071079D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PEVuZE5vdGU+PENpdGU+PEF1dGhvcj5Sb2Vzc2xlcjwvQXV0aG9yPjxZZWFyPjIwMTA8L1llYXI+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=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2D5E79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4]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34E2DF92" w14:textId="77777777" w:rsidTr="00EC72B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361270E8" w14:textId="3D6ADCBF" w:rsidR="008869B7" w:rsidRPr="0098096B" w:rsidRDefault="00112D57" w:rsidP="0074260D">
            <w:pPr>
              <w:rPr>
                <w:color w:val="auto"/>
                <w:sz w:val="21"/>
                <w:szCs w:val="21"/>
              </w:rPr>
            </w:pPr>
            <w:r w:rsidRPr="00112D57">
              <w:rPr>
                <w:color w:val="auto"/>
                <w:sz w:val="21"/>
                <w:szCs w:val="21"/>
              </w:rPr>
              <w:t>YTHDC2</w:t>
            </w:r>
          </w:p>
        </w:tc>
        <w:tc>
          <w:tcPr>
            <w:tcW w:w="3868" w:type="dxa"/>
          </w:tcPr>
          <w:p w14:paraId="0F78D79E" w14:textId="77777777" w:rsidR="00112D57" w:rsidRDefault="00112D57" w:rsidP="001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29F486D1" w14:textId="77777777" w:rsidR="00112D57" w:rsidRDefault="00112D57" w:rsidP="001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24E4BF2B" w14:textId="77777777" w:rsidR="00112D57" w:rsidRDefault="00112D57" w:rsidP="001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  <w:p w14:paraId="7C8238C3" w14:textId="768693C8" w:rsidR="008869B7" w:rsidRPr="0098096B" w:rsidRDefault="00112D57" w:rsidP="00112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313957B9" w14:textId="77777777" w:rsidR="008869B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.103</w:t>
            </w:r>
          </w:p>
          <w:p w14:paraId="28EBB54B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.022</w:t>
            </w:r>
          </w:p>
          <w:p w14:paraId="771CAE5D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.170</w:t>
            </w:r>
          </w:p>
          <w:p w14:paraId="2AC891CB" w14:textId="64542C34" w:rsidR="00112D57" w:rsidRPr="0098096B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.038</w:t>
            </w:r>
          </w:p>
        </w:tc>
        <w:tc>
          <w:tcPr>
            <w:tcW w:w="2063" w:type="dxa"/>
          </w:tcPr>
          <w:p w14:paraId="4B5D3853" w14:textId="77777777" w:rsidR="008869B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4</w:t>
            </w:r>
            <w:r>
              <w:rPr>
                <w:color w:val="auto"/>
                <w:sz w:val="21"/>
                <w:szCs w:val="21"/>
              </w:rPr>
              <w:t>.71E-4</w:t>
            </w:r>
          </w:p>
          <w:p w14:paraId="1BDA4BB8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.023</w:t>
            </w:r>
          </w:p>
          <w:p w14:paraId="44810A57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.028</w:t>
            </w:r>
          </w:p>
          <w:p w14:paraId="6B8DE373" w14:textId="2AB06092" w:rsidR="00112D57" w:rsidRPr="0098096B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.015</w:t>
            </w:r>
          </w:p>
        </w:tc>
        <w:tc>
          <w:tcPr>
            <w:tcW w:w="1491" w:type="dxa"/>
          </w:tcPr>
          <w:p w14:paraId="540F0D08" w14:textId="77777777" w:rsidR="008869B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</w:t>
            </w:r>
            <w:r>
              <w:rPr>
                <w:color w:val="auto"/>
                <w:sz w:val="21"/>
                <w:szCs w:val="21"/>
              </w:rPr>
              <w:t>.549</w:t>
            </w:r>
          </w:p>
          <w:p w14:paraId="47B353D3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.028</w:t>
            </w:r>
          </w:p>
          <w:p w14:paraId="7542CF44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.982</w:t>
            </w:r>
          </w:p>
          <w:p w14:paraId="3D5B904A" w14:textId="0F89FA49" w:rsidR="00112D57" w:rsidRPr="0098096B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.214</w:t>
            </w:r>
          </w:p>
        </w:tc>
        <w:tc>
          <w:tcPr>
            <w:tcW w:w="1601" w:type="dxa"/>
          </w:tcPr>
          <w:p w14:paraId="191D8FEE" w14:textId="77777777" w:rsidR="008869B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PEVuZE5vdGU+PENpdGU+PEF1dGhvcj5NYXM8L0F1dGhvcj48WWVhcj4yMDA5PC9ZZWFyPjxSZWNO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5]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5F80E5ED" w14:textId="77777777" w:rsidR="00112D57" w:rsidRDefault="00112D57" w:rsidP="00742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PEVuZE5vdGU+PENpdGU+PEF1dGhvcj5HdWljaGFyZDwvQXV0aG9yPjxZZWFyPjIwMTI8L1llYXI+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cGFnZXM+Njk0LTg8L3BhZ2VzPjx2b2x1bWU+NDQ8L3ZvbHVtZT48bnVtYmVyPjY8L251bWJlcj48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B94366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2]</w:t>
            </w:r>
            <w:r>
              <w:rPr>
                <w:sz w:val="18"/>
                <w:szCs w:val="18"/>
              </w:rPr>
              <w:fldChar w:fldCharType="end"/>
            </w:r>
          </w:p>
          <w:p w14:paraId="11E28288" w14:textId="77777777" w:rsidR="00112D57" w:rsidRPr="0098096B" w:rsidRDefault="00112D57" w:rsidP="00112D57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</w:instrText>
            </w:r>
            <w:r w:rsidRPr="0098096B">
              <w:rPr>
                <w:sz w:val="18"/>
                <w:szCs w:val="18"/>
              </w:rPr>
              <w:fldChar w:fldCharType="begin">
                <w:fldData xml:space="preserve">PEVuZE5vdGU+PENpdGU+PEF1dGhvcj5XdXJtYmFjaDwvQXV0aG9yPjxZZWFyPjIwMDc8L1llYXI+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</w:fldData>
              </w:fldChar>
            </w:r>
            <w:r w:rsidRPr="0098096B">
              <w:rPr>
                <w:color w:val="auto"/>
                <w:sz w:val="18"/>
                <w:szCs w:val="18"/>
              </w:rPr>
              <w:instrText xml:space="preserve"> ADDIN EN.CITE.DATA </w:instrText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end"/>
            </w:r>
            <w:r w:rsidRPr="0098096B">
              <w:rPr>
                <w:sz w:val="18"/>
                <w:szCs w:val="18"/>
              </w:rPr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1]</w:t>
            </w:r>
            <w:r w:rsidRPr="0098096B">
              <w:rPr>
                <w:sz w:val="18"/>
                <w:szCs w:val="18"/>
              </w:rPr>
              <w:fldChar w:fldCharType="end"/>
            </w:r>
          </w:p>
          <w:p w14:paraId="7CBB34BB" w14:textId="33FA7EE9" w:rsidR="00112D57" w:rsidRPr="0098096B" w:rsidRDefault="00112D57" w:rsidP="00112D57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96B">
              <w:rPr>
                <w:sz w:val="18"/>
                <w:szCs w:val="18"/>
              </w:rPr>
              <w:fldChar w:fldCharType="begin"/>
            </w:r>
            <w:r w:rsidRPr="0098096B">
              <w:rPr>
                <w:color w:val="auto"/>
                <w:sz w:val="18"/>
                <w:szCs w:val="18"/>
              </w:rPr>
              <w:instrText xml:space="preserve"> ADDIN EN.CITE &lt;EndNote&gt;&lt;Cite&gt;&lt;Author&gt;TCGA&lt;/Author&gt;&lt;Year&gt;2012&lt;/Year&gt;&lt;RecNum&gt;2712&lt;/RecNum&gt;&lt;DisplayText&gt;&lt;style font="System"&gt;[&lt;/style&gt;3]&lt;/DisplayText&gt;&lt;record&gt;&lt;rec-number&gt;2712&lt;/rec-number&gt;&lt;foreign-keys&gt;&lt;key app="EN" db-id="v2xf50t2qrer05ee99spwtfrp9sezrd2ap50" timestamp="1624182792"&gt;2712&lt;/key&gt;&lt;/foreign-keys&gt;&lt;ref-type name="Journal Article"&gt;17&lt;/ref-type&gt;&lt;contributors&gt;&lt;authors&gt;&lt;author&gt;TCGA &lt;/author&gt;&lt;/authors&gt;&lt;/contributors&gt;&lt;auth-address&gt;Institut National de la Santé et de la Recherche Médicale (INSERM), Unité Mixte de Recherche (UMR)-674, Génomique Fonctionnelle des Tumeurs Solides, Paris, France.&lt;/auth-address&gt;&lt;titles&gt;&lt;title&gt;&lt;style face="normal" font="default" size="100%"&gt;The Cancer Genome Atlas - Hepatocellular Carcinoma DNA Copy Number Data&lt;/style&gt;&lt;style face="normal" font="default" charset="134" size="100%"&gt;.&lt;/style&gt;&lt;/title&gt;&lt;secondary-title&gt;&lt;style face="normal" font="default" size="100%"&gt; &lt;/style&gt;&lt;style face="underline" font="default" size="100%"&gt;http://tcga-data.nci.nih.gov/tcga/&lt;/style&gt;&lt;/secondary-title&gt;&lt;/titles&gt;&lt;dates&gt;&lt;year&gt;2012&lt;/year&gt;&lt;pub-dates&gt;&lt;date&gt;2012/10/11&lt;/date&gt;&lt;/pub-dates&gt;&lt;/dates&gt;&lt;urls&gt;&lt;/urls&gt;&lt;remote-database-provider&gt;NLM&lt;/remote-database-provider&gt;&lt;language&gt;eng&lt;/language&gt;&lt;/record&gt;&lt;/Cite&gt;&lt;/EndNote&gt;</w:instrText>
            </w:r>
            <w:r w:rsidRPr="0098096B">
              <w:rPr>
                <w:sz w:val="18"/>
                <w:szCs w:val="18"/>
              </w:rPr>
              <w:fldChar w:fldCharType="separate"/>
            </w:r>
            <w:r w:rsidRPr="0098096B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 w:rsidRPr="0098096B">
              <w:rPr>
                <w:noProof/>
                <w:color w:val="auto"/>
                <w:sz w:val="18"/>
                <w:szCs w:val="18"/>
              </w:rPr>
              <w:t>3]</w:t>
            </w:r>
            <w:r w:rsidRPr="0098096B">
              <w:rPr>
                <w:sz w:val="18"/>
                <w:szCs w:val="18"/>
              </w:rPr>
              <w:fldChar w:fldCharType="end"/>
            </w:r>
          </w:p>
        </w:tc>
      </w:tr>
      <w:tr w:rsidR="008869B7" w:rsidRPr="00FC2443" w14:paraId="0F17202B" w14:textId="77777777" w:rsidTr="00EC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vAlign w:val="center"/>
          </w:tcPr>
          <w:p w14:paraId="7EA7C4C5" w14:textId="05BBDB54" w:rsidR="008869B7" w:rsidRPr="0098096B" w:rsidRDefault="006A48C6" w:rsidP="0074260D">
            <w:pPr>
              <w:rPr>
                <w:color w:val="auto"/>
                <w:sz w:val="21"/>
                <w:szCs w:val="21"/>
              </w:rPr>
            </w:pPr>
            <w:r w:rsidRPr="006A48C6">
              <w:rPr>
                <w:color w:val="auto"/>
                <w:sz w:val="21"/>
                <w:szCs w:val="21"/>
              </w:rPr>
              <w:t>ALKBH5</w:t>
            </w:r>
          </w:p>
        </w:tc>
        <w:tc>
          <w:tcPr>
            <w:tcW w:w="3868" w:type="dxa"/>
          </w:tcPr>
          <w:p w14:paraId="0534A684" w14:textId="46B9CD94" w:rsidR="008869B7" w:rsidRPr="0098096B" w:rsidRDefault="00D9045E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98096B">
              <w:rPr>
                <w:color w:val="auto"/>
                <w:sz w:val="21"/>
                <w:szCs w:val="21"/>
              </w:rPr>
              <w:t>Hepatocellular Carcinoma vs. Normal</w:t>
            </w:r>
          </w:p>
        </w:tc>
        <w:tc>
          <w:tcPr>
            <w:tcW w:w="1676" w:type="dxa"/>
          </w:tcPr>
          <w:p w14:paraId="4FE4CDA0" w14:textId="5F7C5DB5" w:rsidR="008869B7" w:rsidRPr="0098096B" w:rsidRDefault="00D9045E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1</w:t>
            </w:r>
            <w:r>
              <w:rPr>
                <w:color w:val="auto"/>
                <w:sz w:val="21"/>
                <w:szCs w:val="21"/>
              </w:rPr>
              <w:t>.171</w:t>
            </w:r>
          </w:p>
        </w:tc>
        <w:tc>
          <w:tcPr>
            <w:tcW w:w="2063" w:type="dxa"/>
          </w:tcPr>
          <w:p w14:paraId="17B14B65" w14:textId="2A2D090C" w:rsidR="008869B7" w:rsidRPr="0098096B" w:rsidRDefault="00C371B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</w:t>
            </w:r>
            <w:r>
              <w:rPr>
                <w:color w:val="auto"/>
                <w:sz w:val="21"/>
                <w:szCs w:val="21"/>
              </w:rPr>
              <w:t>.009</w:t>
            </w:r>
          </w:p>
        </w:tc>
        <w:tc>
          <w:tcPr>
            <w:tcW w:w="1491" w:type="dxa"/>
          </w:tcPr>
          <w:p w14:paraId="07A6141F" w14:textId="594E6DE7" w:rsidR="008869B7" w:rsidRPr="0098096B" w:rsidRDefault="00C371B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2</w:t>
            </w:r>
            <w:r>
              <w:rPr>
                <w:color w:val="auto"/>
                <w:sz w:val="21"/>
                <w:szCs w:val="21"/>
              </w:rPr>
              <w:t>.410</w:t>
            </w:r>
          </w:p>
        </w:tc>
        <w:tc>
          <w:tcPr>
            <w:tcW w:w="1601" w:type="dxa"/>
          </w:tcPr>
          <w:p w14:paraId="095EA61B" w14:textId="29A8C9E5" w:rsidR="008869B7" w:rsidRPr="0098096B" w:rsidRDefault="00C371B6" w:rsidP="007426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 </w:instrText>
            </w:r>
            <w:r>
              <w:rPr>
                <w:sz w:val="18"/>
                <w:szCs w:val="18"/>
              </w:rPr>
              <w:fldChar w:fldCharType="begin">
                <w:fldData xml:space="preserve">PEVuZE5vdGU+PENpdGU+PEF1dGhvcj5DaGVuPC9BdXRob3I+PFllYXI+MjAwMjwvWWVhcj48UmVj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color w:val="auto"/>
                <w:sz w:val="18"/>
                <w:szCs w:val="18"/>
              </w:rPr>
              <w:instrText xml:space="preserve"> ADDIN EN.CITE.DATA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EF0BBF">
              <w:rPr>
                <w:rFonts w:ascii="System" w:eastAsia="System"/>
                <w:noProof/>
                <w:color w:val="auto"/>
                <w:sz w:val="18"/>
                <w:szCs w:val="18"/>
              </w:rPr>
              <w:t>[</w:t>
            </w:r>
            <w:r>
              <w:rPr>
                <w:noProof/>
                <w:color w:val="auto"/>
                <w:sz w:val="18"/>
                <w:szCs w:val="18"/>
              </w:rPr>
              <w:t>8]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F37D53A" w14:textId="3A7E2AB8" w:rsidR="008869B7" w:rsidRPr="005912D8" w:rsidRDefault="00D41E0B" w:rsidP="008869B7">
      <w:pPr>
        <w:jc w:val="left"/>
        <w:rPr>
          <w:b/>
          <w:bCs w:val="0"/>
        </w:rPr>
      </w:pPr>
      <w:r w:rsidRPr="005912D8">
        <w:rPr>
          <w:b/>
          <w:bCs w:val="0"/>
          <w:sz w:val="21"/>
          <w:szCs w:val="21"/>
        </w:rPr>
        <w:t>References:</w:t>
      </w:r>
    </w:p>
    <w:p w14:paraId="6962FB88" w14:textId="77777777" w:rsidR="00C371B6" w:rsidRPr="00C371B6" w:rsidRDefault="008869B7" w:rsidP="00C371B6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C371B6" w:rsidRPr="00C371B6">
        <w:t>1.</w:t>
      </w:r>
      <w:r w:rsidR="00C371B6" w:rsidRPr="00C371B6">
        <w:tab/>
        <w:t>Wurmbach E, Chen YB, Khitrov G, Zhang W, Roayaie S, Schwartz M, et al. Genome-wide molecular profiles of HCV-induced dysplasia and hepatocellular carcinoma. Hepatology. 2007;45(4):938-47. Epub 2007/03/30. doi: 10.1002/hep.21622.</w:t>
      </w:r>
    </w:p>
    <w:p w14:paraId="20F8C2E4" w14:textId="77777777" w:rsidR="00C371B6" w:rsidRPr="00C371B6" w:rsidRDefault="00C371B6" w:rsidP="00C371B6">
      <w:pPr>
        <w:pStyle w:val="EndNoteBibliography"/>
      </w:pPr>
      <w:r w:rsidRPr="00C371B6">
        <w:t>2.</w:t>
      </w:r>
      <w:r w:rsidRPr="00C371B6">
        <w:tab/>
        <w:t>Guichard C, Amaddeo G, Imbeaud S, Ladeiro Y, Pelletier L, Maad IB, et al. Integrated analysis of somatic mutations and focal copy-number changes identifies key genes and pathways in hepatocellular carcinoma. Nat Genet. 2012;44(6):694-8. Epub 2012/05/09. doi: 10.1038/ng.2256.</w:t>
      </w:r>
    </w:p>
    <w:p w14:paraId="3975104F" w14:textId="3B5281EE" w:rsidR="00C371B6" w:rsidRPr="00C371B6" w:rsidRDefault="00C371B6" w:rsidP="00C371B6">
      <w:pPr>
        <w:pStyle w:val="EndNoteBibliography"/>
      </w:pPr>
      <w:r w:rsidRPr="00C371B6">
        <w:t>3.</w:t>
      </w:r>
      <w:r w:rsidRPr="00C371B6">
        <w:tab/>
        <w:t xml:space="preserve">TCGA. The Cancer Genome Atlas - Hepatocellular Carcinoma DNA Copy Number Data. </w:t>
      </w:r>
      <w:hyperlink r:id="rId6" w:history="1">
        <w:r w:rsidRPr="00C371B6">
          <w:rPr>
            <w:rStyle w:val="a7"/>
          </w:rPr>
          <w:t>http://tcga-datancinihgov/tcga/</w:t>
        </w:r>
      </w:hyperlink>
      <w:r w:rsidRPr="00C371B6">
        <w:t>. 2012.</w:t>
      </w:r>
    </w:p>
    <w:p w14:paraId="731E5959" w14:textId="77777777" w:rsidR="00C371B6" w:rsidRPr="00C371B6" w:rsidRDefault="00C371B6" w:rsidP="00C371B6">
      <w:pPr>
        <w:pStyle w:val="EndNoteBibliography"/>
      </w:pPr>
      <w:r w:rsidRPr="00C371B6">
        <w:t>4.</w:t>
      </w:r>
      <w:r w:rsidRPr="00C371B6">
        <w:tab/>
        <w:t>Roessler S, Jia HL, Budhu A, Forgues M, Ye QH, Lee JS, et al. A unique metastasis gene signature enables prediction of tumor relapse in early-stage hepatocellular carcinoma patients. Cancer Res. 2010;70(24):10202-12. Epub 2010/12/17. doi: 10.1158/0008-5472.can-10-2607.</w:t>
      </w:r>
    </w:p>
    <w:p w14:paraId="32FE6D65" w14:textId="77777777" w:rsidR="00C371B6" w:rsidRPr="00C371B6" w:rsidRDefault="00C371B6" w:rsidP="00C371B6">
      <w:pPr>
        <w:pStyle w:val="EndNoteBibliography"/>
      </w:pPr>
      <w:r w:rsidRPr="00C371B6">
        <w:t>5.</w:t>
      </w:r>
      <w:r w:rsidRPr="00C371B6">
        <w:tab/>
        <w:t>Mas VR, Maluf DG, Archer KJ, Yanek K, Kong X, Kulik L, et al. Genes involved in viral carcinogenesis and tumor initiation in hepatitis C virus-induced hepatocellular carcinoma. Mol Med. 2009;15(3-4):85-94. Epub 2008/12/23. doi: 10.2119/molmed.2008.00110.</w:t>
      </w:r>
    </w:p>
    <w:p w14:paraId="558E4FE2" w14:textId="77777777" w:rsidR="00C371B6" w:rsidRPr="00C371B6" w:rsidRDefault="00C371B6" w:rsidP="00C371B6">
      <w:pPr>
        <w:pStyle w:val="EndNoteBibliography"/>
      </w:pPr>
      <w:r w:rsidRPr="00C371B6">
        <w:lastRenderedPageBreak/>
        <w:t>6.</w:t>
      </w:r>
      <w:r w:rsidRPr="00C371B6">
        <w:tab/>
        <w:t>Yu K, Ganesan K, Tan LK, Laban M, Wu J, Zhao XD, et al. A precisely regulated gene expression cassette potently modulates metastasis and survival in multiple solid cancers. PLoS Genet. 2008;4(7):e1000129. Epub 2008/07/19. doi: 10.1371/journal.pgen.1000129.</w:t>
      </w:r>
    </w:p>
    <w:p w14:paraId="4C3BA43B" w14:textId="2FE7945F" w:rsidR="00C371B6" w:rsidRPr="00C371B6" w:rsidRDefault="00C371B6" w:rsidP="00C371B6">
      <w:pPr>
        <w:pStyle w:val="EndNoteBibliography"/>
      </w:pPr>
      <w:r w:rsidRPr="00C371B6">
        <w:t>7.</w:t>
      </w:r>
      <w:r w:rsidRPr="00C371B6">
        <w:tab/>
        <w:t xml:space="preserve">M B. International Genomics Consortium Expression Project for Oncology (expO) - All samples </w:t>
      </w:r>
      <w:hyperlink r:id="rId7" w:history="1">
        <w:r w:rsidRPr="00C371B6">
          <w:rPr>
            <w:rStyle w:val="a7"/>
          </w:rPr>
          <w:t>http://wwwncbinlmnihgov/geo/query/acccgi?acc=GSE2109</w:t>
        </w:r>
      </w:hyperlink>
      <w:r w:rsidRPr="00C371B6">
        <w:t>.</w:t>
      </w:r>
    </w:p>
    <w:p w14:paraId="6ABBADDD" w14:textId="77777777" w:rsidR="00C371B6" w:rsidRPr="00C371B6" w:rsidRDefault="00C371B6" w:rsidP="00C371B6">
      <w:pPr>
        <w:pStyle w:val="EndNoteBibliography"/>
      </w:pPr>
      <w:r w:rsidRPr="00C371B6">
        <w:t>8.</w:t>
      </w:r>
      <w:r w:rsidRPr="00C371B6">
        <w:tab/>
        <w:t>Chen X, Cheung ST, So S, Fan ST, Barry C, Higgins J, et al. Gene expression patterns in human liver cancers. Mol Biol Cell. 2002;13(6):1929-39. Epub 2002/06/12. doi: 10.1091/mbc.02-02-0023.</w:t>
      </w:r>
    </w:p>
    <w:p w14:paraId="1B9E3B1B" w14:textId="0DA1B95F" w:rsidR="000E1A29" w:rsidRDefault="008869B7" w:rsidP="008869B7">
      <w:pPr>
        <w:jc w:val="left"/>
      </w:pPr>
      <w:r>
        <w:fldChar w:fldCharType="end"/>
      </w:r>
    </w:p>
    <w:sectPr w:rsidR="000E1A29" w:rsidSect="008869B7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20CB0" w14:textId="77777777" w:rsidR="00F97598" w:rsidRDefault="00F97598" w:rsidP="008869B7">
      <w:r>
        <w:separator/>
      </w:r>
    </w:p>
  </w:endnote>
  <w:endnote w:type="continuationSeparator" w:id="0">
    <w:p w14:paraId="58404FC5" w14:textId="77777777" w:rsidR="00F97598" w:rsidRDefault="00F97598" w:rsidP="008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ste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D5764" w14:textId="77777777" w:rsidR="00F97598" w:rsidRDefault="00F97598" w:rsidP="008869B7">
      <w:r>
        <w:separator/>
      </w:r>
    </w:p>
  </w:footnote>
  <w:footnote w:type="continuationSeparator" w:id="0">
    <w:p w14:paraId="7B79F716" w14:textId="77777777" w:rsidR="00F97598" w:rsidRDefault="00F97598" w:rsidP="00886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 复制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xf50t2qrer05ee99spwtfrp9sezrd2ap50&quot;&gt;我的EndNote库&lt;record-ids&gt;&lt;item&gt;2710&lt;/item&gt;&lt;item&gt;2711&lt;/item&gt;&lt;item&gt;2712&lt;/item&gt;&lt;item&gt;2713&lt;/item&gt;&lt;item&gt;2714&lt;/item&gt;&lt;item&gt;2715&lt;/item&gt;&lt;item&gt;2716&lt;/item&gt;&lt;item&gt;2717&lt;/item&gt;&lt;item&gt;2718&lt;/item&gt;&lt;item&gt;2722&lt;/item&gt;&lt;item&gt;2723&lt;/item&gt;&lt;item&gt;2724&lt;/item&gt;&lt;item&gt;2725&lt;/item&gt;&lt;item&gt;2726&lt;/item&gt;&lt;/record-ids&gt;&lt;/item&gt;&lt;/Libraries&gt;"/>
  </w:docVars>
  <w:rsids>
    <w:rsidRoot w:val="004D74C1"/>
    <w:rsid w:val="000E1A29"/>
    <w:rsid w:val="000E5E24"/>
    <w:rsid w:val="00112D57"/>
    <w:rsid w:val="001538F5"/>
    <w:rsid w:val="0026734D"/>
    <w:rsid w:val="00295BF2"/>
    <w:rsid w:val="002B475D"/>
    <w:rsid w:val="00465846"/>
    <w:rsid w:val="004D74C1"/>
    <w:rsid w:val="00570C35"/>
    <w:rsid w:val="005912D8"/>
    <w:rsid w:val="006770BC"/>
    <w:rsid w:val="00694366"/>
    <w:rsid w:val="006A48C6"/>
    <w:rsid w:val="0071079D"/>
    <w:rsid w:val="008573FD"/>
    <w:rsid w:val="00864B32"/>
    <w:rsid w:val="00871415"/>
    <w:rsid w:val="008869B7"/>
    <w:rsid w:val="0090399B"/>
    <w:rsid w:val="00905D25"/>
    <w:rsid w:val="0092778B"/>
    <w:rsid w:val="00A10C78"/>
    <w:rsid w:val="00AA2FDD"/>
    <w:rsid w:val="00AA4B9C"/>
    <w:rsid w:val="00B94366"/>
    <w:rsid w:val="00C33167"/>
    <w:rsid w:val="00C371B6"/>
    <w:rsid w:val="00CB0179"/>
    <w:rsid w:val="00D00075"/>
    <w:rsid w:val="00D41E0B"/>
    <w:rsid w:val="00D9045E"/>
    <w:rsid w:val="00E56A8A"/>
    <w:rsid w:val="00E6216A"/>
    <w:rsid w:val="00E72301"/>
    <w:rsid w:val="00EB41F9"/>
    <w:rsid w:val="00EC12DE"/>
    <w:rsid w:val="00EC72BB"/>
    <w:rsid w:val="00EF0BBF"/>
    <w:rsid w:val="00EF52F5"/>
    <w:rsid w:val="00F97598"/>
    <w:rsid w:val="00FC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07405"/>
  <w15:chartTrackingRefBased/>
  <w15:docId w15:val="{DE7F3E1F-3E99-4A22-A23F-79401C9D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bCs/>
        <w:sz w:val="24"/>
        <w:szCs w:val="24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9B7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9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9B7"/>
    <w:rPr>
      <w:sz w:val="18"/>
      <w:szCs w:val="18"/>
    </w:rPr>
  </w:style>
  <w:style w:type="table" w:styleId="6-3">
    <w:name w:val="List Table 6 Colorful Accent 3"/>
    <w:basedOn w:val="a1"/>
    <w:uiPriority w:val="51"/>
    <w:rsid w:val="008869B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8869B7"/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869B7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869B7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869B7"/>
    <w:rPr>
      <w:noProof/>
      <w:sz w:val="20"/>
    </w:rPr>
  </w:style>
  <w:style w:type="character" w:styleId="a7">
    <w:name w:val="Hyperlink"/>
    <w:basedOn w:val="a0"/>
    <w:uiPriority w:val="99"/>
    <w:unhideWhenUsed/>
    <w:rsid w:val="008869B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86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ncbinlmnihgov/geo/query/acccgi?acc=GSE21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cga-datancinihgov/tcg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孔凡华</cp:lastModifiedBy>
  <cp:revision>33</cp:revision>
  <dcterms:created xsi:type="dcterms:W3CDTF">2021-06-21T03:13:00Z</dcterms:created>
  <dcterms:modified xsi:type="dcterms:W3CDTF">2022-08-26T03:19:00Z</dcterms:modified>
</cp:coreProperties>
</file>