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AEC78">
      <w:pPr>
        <w:jc w:val="center"/>
        <w:rPr>
          <w:rFonts w:hint="default"/>
          <w:lang w:val="en-US" w:eastAsia="zh-CN"/>
        </w:rPr>
      </w:pPr>
      <w:r>
        <w:rPr>
          <w:rFonts w:hint="eastAsia"/>
        </w:rPr>
        <w:t xml:space="preserve">Supplemental Table </w:t>
      </w:r>
      <w:r>
        <w:rPr>
          <w:rFonts w:hint="eastAsia"/>
          <w:lang w:val="en-US" w:eastAsia="zh-CN"/>
        </w:rPr>
        <w:t>2 KEGG enrichment analysis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1201"/>
        <w:gridCol w:w="1728"/>
        <w:gridCol w:w="1008"/>
        <w:gridCol w:w="1161"/>
        <w:gridCol w:w="1121"/>
        <w:gridCol w:w="1121"/>
        <w:gridCol w:w="1321"/>
      </w:tblGrid>
      <w:tr w14:paraId="016F1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571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Ontology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4E8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ID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CE8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Description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B28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GeneRatio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0CA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BgRatio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285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pvalue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CAA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p.adjust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CC0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zscore</w:t>
            </w:r>
          </w:p>
        </w:tc>
      </w:tr>
      <w:tr w14:paraId="53C6B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884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KEGG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C8D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hsa05014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E14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Amyotrophic lateral sclerosis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76A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18/95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BC3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364/8164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CAC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1.52e-07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582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3.26e-05</w:t>
            </w:r>
          </w:p>
        </w:tc>
        <w:tc>
          <w:tcPr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A64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3.2998316</w:t>
            </w:r>
          </w:p>
        </w:tc>
      </w:tr>
      <w:tr w14:paraId="456AB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A10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KEGG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746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hsa05022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C97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Pathways of neurodegeneration - multiple diseases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7D4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17/95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1DD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476/8164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E12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2.9e-05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0EE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0.0031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C24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2.6678919</w:t>
            </w:r>
          </w:p>
        </w:tc>
      </w:tr>
      <w:tr w14:paraId="53F3D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A07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KEGG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F35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hsa05132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4B3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Salmonella infection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3E4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11/95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56F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249/8164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F40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0.0001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8A4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0.0074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127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0.9045340</w:t>
            </w:r>
          </w:p>
        </w:tc>
      </w:tr>
      <w:tr w14:paraId="5205E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E0F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KEGG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64C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hsa04064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2A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NF-kappa B signaling pathway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4BC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7/95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986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104/8164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1D5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0.0002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A91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0.0084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0EC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-1.1338934</w:t>
            </w:r>
          </w:p>
        </w:tc>
      </w:tr>
      <w:tr w14:paraId="66257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09D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KEGG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D49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hsa04066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428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HIF-1 signaling pathway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A92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6/95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314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109/8164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779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0.0016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FAD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0.0352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FAE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  <w:szCs w:val="18"/>
                <w:u w:val="none"/>
              </w:rPr>
              <w:t>-0.8164966</w:t>
            </w:r>
          </w:p>
        </w:tc>
      </w:tr>
    </w:tbl>
    <w:p w14:paraId="43E5BC64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jZDJjOWQzZDEyYzhmYTQ0ZTAxN2ZkNjNmMjBlNzYifQ=="/>
  </w:docVars>
  <w:rsids>
    <w:rsidRoot w:val="00000000"/>
    <w:rsid w:val="5CDE7798"/>
    <w:rsid w:val="716D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446</Characters>
  <Lines>0</Lines>
  <Paragraphs>0</Paragraphs>
  <TotalTime>1</TotalTime>
  <ScaleCrop>false</ScaleCrop>
  <LinksUpToDate>false</LinksUpToDate>
  <CharactersWithSpaces>461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2024-09-13T14:49:00Z</dcterms:created>
  <dc:creator>lenovo</dc:creator>
  <cp:lastModifiedBy>advance</cp:lastModifiedBy>
  <dcterms:modified xsi:type="dcterms:W3CDTF">2024-09-13T15:00:51Z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8BFA8D7E56424680964B3294AC757D1A_12</vt:lpwstr>
  </property>
</Properties>
</file>