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D2E8AC" w14:textId="76C13FDE" w:rsidR="0052557E" w:rsidRPr="0013175F" w:rsidRDefault="0013175F" w:rsidP="0052557E">
      <w:pPr>
        <w:jc w:val="center"/>
        <w:rPr>
          <w:rFonts w:ascii="Arial" w:eastAsia="Times New Roman Uni" w:hAnsi="Arial" w:cs="Arial"/>
          <w:b/>
          <w:bCs/>
          <w:sz w:val="24"/>
          <w:szCs w:val="24"/>
        </w:rPr>
      </w:pPr>
      <w:bookmarkStart w:id="0" w:name="_GoBack"/>
      <w:r w:rsidRPr="0013175F">
        <w:rPr>
          <w:rFonts w:ascii="Arial" w:eastAsia="Times New Roman Uni" w:hAnsi="Arial" w:cs="Arial" w:hint="eastAsia"/>
          <w:b/>
          <w:bCs/>
          <w:sz w:val="24"/>
          <w:szCs w:val="24"/>
        </w:rPr>
        <w:t xml:space="preserve">Supplementary Table </w:t>
      </w:r>
      <w:r w:rsidR="009632D2">
        <w:rPr>
          <w:rFonts w:ascii="Arial" w:eastAsia="Times New Roman Uni" w:hAnsi="Arial" w:cs="Arial" w:hint="eastAsia"/>
          <w:b/>
          <w:bCs/>
          <w:sz w:val="24"/>
          <w:szCs w:val="24"/>
        </w:rPr>
        <w:t>5</w:t>
      </w:r>
      <w:r w:rsidR="0052557E" w:rsidRPr="0013175F">
        <w:rPr>
          <w:rFonts w:ascii="Arial" w:eastAsia="Times New Roman Uni" w:hAnsi="Arial" w:cs="Arial"/>
          <w:b/>
          <w:bCs/>
          <w:sz w:val="24"/>
          <w:szCs w:val="24"/>
        </w:rPr>
        <w:t xml:space="preserve"> </w:t>
      </w:r>
      <w:r w:rsidR="006E2C5C" w:rsidRPr="0013175F">
        <w:rPr>
          <w:rFonts w:ascii="Arial" w:eastAsia="Times New Roman Uni" w:hAnsi="Arial" w:cs="Arial"/>
          <w:b/>
          <w:bCs/>
          <w:sz w:val="24"/>
          <w:szCs w:val="24"/>
        </w:rPr>
        <w:t xml:space="preserve">Univariable and </w:t>
      </w:r>
      <w:r w:rsidR="006E2C5C" w:rsidRPr="0013175F">
        <w:rPr>
          <w:rFonts w:ascii="Arial" w:eastAsia="Times New Roman Uni" w:hAnsi="Arial" w:cs="Arial" w:hint="eastAsia"/>
          <w:b/>
          <w:bCs/>
          <w:sz w:val="24"/>
          <w:szCs w:val="24"/>
        </w:rPr>
        <w:t>m</w:t>
      </w:r>
      <w:r w:rsidR="006E2C5C" w:rsidRPr="0013175F">
        <w:rPr>
          <w:rFonts w:ascii="Arial" w:eastAsia="Times New Roman Uni" w:hAnsi="Arial" w:cs="Arial"/>
          <w:b/>
          <w:bCs/>
          <w:sz w:val="24"/>
          <w:szCs w:val="24"/>
        </w:rPr>
        <w:t xml:space="preserve">ultivariable </w:t>
      </w:r>
      <w:r w:rsidR="006E2C5C" w:rsidRPr="0013175F">
        <w:rPr>
          <w:rFonts w:ascii="Arial" w:eastAsia="Times New Roman Uni" w:hAnsi="Arial" w:cs="Arial" w:hint="eastAsia"/>
          <w:b/>
          <w:bCs/>
          <w:sz w:val="24"/>
          <w:szCs w:val="24"/>
        </w:rPr>
        <w:t>c</w:t>
      </w:r>
      <w:r w:rsidR="006E2C5C" w:rsidRPr="0013175F">
        <w:rPr>
          <w:rFonts w:ascii="Arial" w:eastAsia="Times New Roman Uni" w:hAnsi="Arial" w:cs="Arial"/>
          <w:b/>
          <w:bCs/>
          <w:sz w:val="24"/>
          <w:szCs w:val="24"/>
        </w:rPr>
        <w:t xml:space="preserve">ompeting </w:t>
      </w:r>
      <w:r w:rsidR="006E2C5C" w:rsidRPr="0013175F">
        <w:rPr>
          <w:rFonts w:ascii="Arial" w:eastAsia="Times New Roman Uni" w:hAnsi="Arial" w:cs="Arial" w:hint="eastAsia"/>
          <w:b/>
          <w:bCs/>
          <w:sz w:val="24"/>
          <w:szCs w:val="24"/>
        </w:rPr>
        <w:t>r</w:t>
      </w:r>
      <w:r w:rsidR="006E2C5C" w:rsidRPr="0013175F">
        <w:rPr>
          <w:rFonts w:ascii="Arial" w:eastAsia="Times New Roman Uni" w:hAnsi="Arial" w:cs="Arial"/>
          <w:b/>
          <w:bCs/>
          <w:sz w:val="24"/>
          <w:szCs w:val="24"/>
        </w:rPr>
        <w:t xml:space="preserve">isk </w:t>
      </w:r>
      <w:r w:rsidR="006E2C5C" w:rsidRPr="0013175F">
        <w:rPr>
          <w:rFonts w:ascii="Arial" w:eastAsia="Times New Roman Uni" w:hAnsi="Arial" w:cs="Arial" w:hint="eastAsia"/>
          <w:b/>
          <w:bCs/>
          <w:sz w:val="24"/>
          <w:szCs w:val="24"/>
        </w:rPr>
        <w:t>r</w:t>
      </w:r>
      <w:r w:rsidR="006E2C5C" w:rsidRPr="0013175F">
        <w:rPr>
          <w:rFonts w:ascii="Arial" w:eastAsia="Times New Roman Uni" w:hAnsi="Arial" w:cs="Arial"/>
          <w:b/>
          <w:bCs/>
          <w:sz w:val="24"/>
          <w:szCs w:val="24"/>
        </w:rPr>
        <w:t xml:space="preserve">egression </w:t>
      </w:r>
      <w:r w:rsidR="006E2C5C" w:rsidRPr="0013175F">
        <w:rPr>
          <w:rFonts w:ascii="Arial" w:eastAsia="Times New Roman Uni" w:hAnsi="Arial" w:cs="Arial" w:hint="eastAsia"/>
          <w:b/>
          <w:bCs/>
          <w:sz w:val="24"/>
          <w:szCs w:val="24"/>
        </w:rPr>
        <w:t>a</w:t>
      </w:r>
      <w:r w:rsidR="006E2C5C" w:rsidRPr="0013175F">
        <w:rPr>
          <w:rFonts w:ascii="Arial" w:eastAsia="Times New Roman Uni" w:hAnsi="Arial" w:cs="Arial"/>
          <w:b/>
          <w:bCs/>
          <w:sz w:val="24"/>
          <w:szCs w:val="24"/>
        </w:rPr>
        <w:t xml:space="preserve">nalysis of </w:t>
      </w:r>
      <w:r w:rsidR="006E2C5C" w:rsidRPr="0013175F">
        <w:rPr>
          <w:rFonts w:ascii="Arial" w:eastAsia="Times New Roman Uni" w:hAnsi="Arial" w:cs="Arial" w:hint="eastAsia"/>
          <w:b/>
          <w:bCs/>
          <w:sz w:val="24"/>
          <w:szCs w:val="24"/>
        </w:rPr>
        <w:t>r</w:t>
      </w:r>
      <w:r w:rsidR="006E2C5C" w:rsidRPr="0013175F">
        <w:rPr>
          <w:rFonts w:ascii="Arial" w:eastAsia="Times New Roman Uni" w:hAnsi="Arial" w:cs="Arial"/>
          <w:b/>
          <w:bCs/>
          <w:sz w:val="24"/>
          <w:szCs w:val="24"/>
        </w:rPr>
        <w:t xml:space="preserve">isk of </w:t>
      </w:r>
      <w:r w:rsidR="006E2C5C" w:rsidRPr="0013175F">
        <w:rPr>
          <w:rFonts w:ascii="Arial" w:eastAsia="Times New Roman Uni" w:hAnsi="Arial" w:cs="Arial" w:hint="eastAsia"/>
          <w:b/>
          <w:bCs/>
          <w:sz w:val="24"/>
          <w:szCs w:val="24"/>
        </w:rPr>
        <w:t>d</w:t>
      </w:r>
      <w:r w:rsidR="006E2C5C" w:rsidRPr="0013175F">
        <w:rPr>
          <w:rFonts w:ascii="Arial" w:eastAsia="Times New Roman Uni" w:hAnsi="Arial" w:cs="Arial"/>
          <w:b/>
          <w:bCs/>
          <w:sz w:val="24"/>
          <w:szCs w:val="24"/>
        </w:rPr>
        <w:t xml:space="preserve">eveloping </w:t>
      </w:r>
      <w:r w:rsidRPr="0013175F">
        <w:rPr>
          <w:rFonts w:ascii="Arial" w:hAnsi="Arial" w:cs="Arial"/>
          <w:b/>
          <w:sz w:val="24"/>
          <w:szCs w:val="24"/>
        </w:rPr>
        <w:t xml:space="preserve">second </w:t>
      </w:r>
      <w:r w:rsidR="009632D2" w:rsidRPr="009632D2">
        <w:rPr>
          <w:rFonts w:ascii="Arial" w:hAnsi="Arial" w:cs="Arial" w:hint="eastAsia"/>
          <w:b/>
          <w:color w:val="000000" w:themeColor="text1"/>
          <w:sz w:val="24"/>
          <w:szCs w:val="24"/>
        </w:rPr>
        <w:t>myeloproliferative neoplasms</w:t>
      </w:r>
      <w:r w:rsidRPr="009632D2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13175F">
        <w:rPr>
          <w:rFonts w:ascii="Arial" w:hAnsi="Arial" w:cs="Arial"/>
          <w:b/>
          <w:sz w:val="24"/>
          <w:szCs w:val="24"/>
        </w:rPr>
        <w:t xml:space="preserve">in </w:t>
      </w:r>
      <w:r w:rsidRPr="0013175F">
        <w:rPr>
          <w:rFonts w:ascii="Arial" w:eastAsia="Times New Roman Uni" w:hAnsi="Arial" w:cs="Arial"/>
          <w:b/>
          <w:bCs/>
          <w:sz w:val="24"/>
          <w:szCs w:val="24"/>
        </w:rPr>
        <w:t xml:space="preserve">grade I–II </w:t>
      </w:r>
      <w:bookmarkStart w:id="1" w:name="_Hlk173756234"/>
      <w:r w:rsidRPr="0013175F">
        <w:rPr>
          <w:rFonts w:ascii="Arial" w:eastAsia="Times New Roman Uni" w:hAnsi="Arial" w:cs="Arial"/>
          <w:b/>
          <w:bCs/>
          <w:sz w:val="24"/>
          <w:szCs w:val="24"/>
        </w:rPr>
        <w:t>follicular lymphoma</w:t>
      </w:r>
      <w:bookmarkEnd w:id="1"/>
      <w:r>
        <w:rPr>
          <w:rFonts w:ascii="Arial" w:eastAsia="Times New Roman Uni" w:hAnsi="Arial" w:cs="Arial" w:hint="eastAsia"/>
          <w:b/>
          <w:bCs/>
          <w:sz w:val="24"/>
          <w:szCs w:val="24"/>
        </w:rPr>
        <w:t xml:space="preserve"> patients</w:t>
      </w:r>
    </w:p>
    <w:tbl>
      <w:tblPr>
        <w:tblW w:w="9215" w:type="dxa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142"/>
        <w:gridCol w:w="2268"/>
        <w:gridCol w:w="850"/>
        <w:gridCol w:w="142"/>
        <w:gridCol w:w="1985"/>
        <w:gridCol w:w="993"/>
      </w:tblGrid>
      <w:tr w:rsidR="00C3403C" w:rsidRPr="00335474" w14:paraId="71EF22B6" w14:textId="1FD39AE2" w:rsidTr="009632D2">
        <w:trPr>
          <w:tblHeader/>
          <w:jc w:val="center"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5FA77BE2" w14:textId="1AA3CB75" w:rsidR="00C3403C" w:rsidRPr="00335474" w:rsidRDefault="00C3403C" w:rsidP="002D664D">
            <w:pPr>
              <w:widowControl/>
              <w:spacing w:line="0" w:lineRule="atLeast"/>
              <w:jc w:val="left"/>
              <w:rPr>
                <w:rFonts w:ascii="Arial" w:eastAsia="Times New Roman Uni" w:hAnsi="Arial" w:cs="Arial"/>
                <w:b/>
                <w:bCs/>
                <w:sz w:val="19"/>
                <w:szCs w:val="19"/>
              </w:rPr>
            </w:pPr>
            <w:r w:rsidRPr="00335474">
              <w:rPr>
                <w:rFonts w:ascii="Arial" w:eastAsia="Times New Roman Uni" w:hAnsi="Arial" w:cs="Arial"/>
                <w:b/>
                <w:bCs/>
                <w:sz w:val="19"/>
                <w:szCs w:val="19"/>
              </w:rPr>
              <w:t>Characteristics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2546BBB1" w14:textId="77777777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21780E6" w14:textId="15376750" w:rsidR="00C3403C" w:rsidRPr="002E32C6" w:rsidRDefault="002E32C6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</w:rPr>
            </w:pPr>
            <w:r w:rsidRPr="002E32C6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</w:rPr>
              <w:t>Univariable Competing Risk Regression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4FFA65A5" w14:textId="26BF2D51" w:rsidR="00C3403C" w:rsidRPr="00335474" w:rsidRDefault="00C3403C" w:rsidP="007C40AE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19"/>
                <w:szCs w:val="19"/>
              </w:rPr>
            </w:pPr>
            <w:r w:rsidRPr="00335474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19"/>
                <w:szCs w:val="19"/>
              </w:rPr>
              <w:t>P</w:t>
            </w:r>
            <w:r w:rsidRPr="00335474">
              <w:rPr>
                <w:rFonts w:ascii="Arial" w:eastAsia="SimSun" w:hAnsi="Arial" w:cs="Arial"/>
                <w:b/>
                <w:bCs/>
                <w:color w:val="000000"/>
                <w:kern w:val="0"/>
                <w:sz w:val="19"/>
                <w:szCs w:val="19"/>
              </w:rPr>
              <w:t>-value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14:paraId="147D012F" w14:textId="77777777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78913D49" w14:textId="45A7A150" w:rsidR="00C3403C" w:rsidRPr="002E32C6" w:rsidRDefault="002E32C6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</w:rPr>
            </w:pPr>
            <w:r w:rsidRPr="002E32C6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</w:rPr>
              <w:t>Multivariable Competing Risk Regression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3E98CB9" w14:textId="1F630E20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19"/>
                <w:szCs w:val="19"/>
              </w:rPr>
            </w:pPr>
            <w:r w:rsidRPr="00335474"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19"/>
                <w:szCs w:val="19"/>
              </w:rPr>
              <w:t>P</w:t>
            </w:r>
            <w:r w:rsidRPr="00335474">
              <w:rPr>
                <w:rFonts w:ascii="Arial" w:eastAsia="SimSun" w:hAnsi="Arial" w:cs="Arial"/>
                <w:b/>
                <w:bCs/>
                <w:color w:val="000000"/>
                <w:kern w:val="0"/>
                <w:sz w:val="19"/>
                <w:szCs w:val="19"/>
              </w:rPr>
              <w:t>-value</w:t>
            </w:r>
          </w:p>
        </w:tc>
      </w:tr>
      <w:tr w:rsidR="00C3403C" w:rsidRPr="00335474" w14:paraId="45E546F5" w14:textId="77777777" w:rsidTr="009632D2">
        <w:trPr>
          <w:tblHeader/>
          <w:jc w:val="center"/>
        </w:trPr>
        <w:tc>
          <w:tcPr>
            <w:tcW w:w="28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37A09824" w14:textId="77777777" w:rsidR="00C3403C" w:rsidRPr="00335474" w:rsidRDefault="00C3403C" w:rsidP="002D664D">
            <w:pPr>
              <w:widowControl/>
              <w:spacing w:line="0" w:lineRule="atLeast"/>
              <w:jc w:val="left"/>
              <w:rPr>
                <w:rFonts w:ascii="Arial" w:eastAsia="Times New Roman Uni" w:hAnsi="Arial" w:cs="Arial"/>
                <w:b/>
                <w:bCs/>
                <w:sz w:val="19"/>
                <w:szCs w:val="19"/>
              </w:rPr>
            </w:pPr>
          </w:p>
        </w:tc>
        <w:tc>
          <w:tcPr>
            <w:tcW w:w="14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C64FAC2" w14:textId="77777777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8F4B5FF" w14:textId="2EDA7865" w:rsidR="00C3403C" w:rsidRPr="002E32C6" w:rsidRDefault="002E32C6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</w:rPr>
            </w:pPr>
            <w:r w:rsidRPr="002E32C6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</w:rPr>
              <w:t>HR (95% Cl)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166DD9C" w14:textId="77777777" w:rsidR="00C3403C" w:rsidRPr="00335474" w:rsidRDefault="00C3403C" w:rsidP="007C40AE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42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25074AE" w14:textId="77777777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6398E3DE" w14:textId="1173D18F" w:rsidR="00C3403C" w:rsidRPr="002E32C6" w:rsidRDefault="002E32C6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</w:rPr>
            </w:pPr>
            <w:r w:rsidRPr="002E32C6">
              <w:rPr>
                <w:rFonts w:ascii="Arial" w:eastAsia="SimSun" w:hAnsi="Arial" w:cs="Arial"/>
                <w:b/>
                <w:bCs/>
                <w:kern w:val="0"/>
                <w:sz w:val="19"/>
                <w:szCs w:val="19"/>
              </w:rPr>
              <w:t>HR (95% Cl)</w:t>
            </w: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4713404" w14:textId="77777777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b/>
                <w:bCs/>
                <w:i/>
                <w:iCs/>
                <w:color w:val="000000"/>
                <w:kern w:val="0"/>
                <w:sz w:val="19"/>
                <w:szCs w:val="19"/>
              </w:rPr>
            </w:pPr>
          </w:p>
        </w:tc>
      </w:tr>
      <w:tr w:rsidR="00C3403C" w:rsidRPr="00335474" w14:paraId="79E9EC1D" w14:textId="01C846AA" w:rsidTr="009632D2">
        <w:trPr>
          <w:jc w:val="center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0BAC08E2" w14:textId="22509F2D" w:rsidR="00C3403C" w:rsidRPr="00335474" w:rsidRDefault="00C3403C" w:rsidP="002D664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 w:rsidRPr="00335474"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  <w:t>Age at FL diagnosis, years</w:t>
            </w:r>
          </w:p>
        </w:tc>
        <w:tc>
          <w:tcPr>
            <w:tcW w:w="142" w:type="dxa"/>
            <w:tcBorders>
              <w:top w:val="single" w:sz="4" w:space="0" w:color="auto"/>
            </w:tcBorders>
            <w:shd w:val="clear" w:color="auto" w:fill="auto"/>
          </w:tcPr>
          <w:p w14:paraId="4E5B163D" w14:textId="77777777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979A9D6" w14:textId="0C3A1177" w:rsidR="00C3403C" w:rsidRPr="00335474" w:rsidRDefault="00410F0C" w:rsidP="002D664D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1.00 (0.97, 1.03)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4C2427" w14:textId="43163761" w:rsidR="00C3403C" w:rsidRPr="00335474" w:rsidRDefault="00410F0C" w:rsidP="007C40AE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0.91</w:t>
            </w:r>
          </w:p>
        </w:tc>
        <w:tc>
          <w:tcPr>
            <w:tcW w:w="1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110EA1" w14:textId="77777777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F1BDF5" w14:textId="39024C95" w:rsidR="00C3403C" w:rsidRPr="00335474" w:rsidRDefault="00683AC1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\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4B96BC" w14:textId="2840D01D" w:rsidR="00C3403C" w:rsidRPr="00335474" w:rsidRDefault="00683AC1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\</w:t>
            </w:r>
          </w:p>
        </w:tc>
      </w:tr>
      <w:tr w:rsidR="00C3403C" w:rsidRPr="00335474" w14:paraId="5A6B0620" w14:textId="1DE2A63C" w:rsidTr="009632D2">
        <w:trPr>
          <w:jc w:val="center"/>
        </w:trPr>
        <w:tc>
          <w:tcPr>
            <w:tcW w:w="2835" w:type="dxa"/>
            <w:shd w:val="clear" w:color="auto" w:fill="auto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1E1418C9" w14:textId="31802293" w:rsidR="00C3403C" w:rsidRPr="00335474" w:rsidRDefault="00C3403C" w:rsidP="002D664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335474">
              <w:rPr>
                <w:rFonts w:ascii="Arial" w:eastAsia="DengXian" w:hAnsi="Arial" w:cs="Arial"/>
                <w:color w:val="000000"/>
                <w:kern w:val="0"/>
                <w:sz w:val="19"/>
                <w:szCs w:val="19"/>
              </w:rPr>
              <w:t>Gender</w:t>
            </w:r>
          </w:p>
        </w:tc>
        <w:tc>
          <w:tcPr>
            <w:tcW w:w="142" w:type="dxa"/>
            <w:shd w:val="clear" w:color="auto" w:fill="auto"/>
          </w:tcPr>
          <w:p w14:paraId="642A218D" w14:textId="77777777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3C8943C" w14:textId="1770F9C1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14:paraId="7CDABA61" w14:textId="77777777" w:rsidR="00C3403C" w:rsidRPr="00335474" w:rsidRDefault="00C3403C" w:rsidP="007C40AE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142" w:type="dxa"/>
            <w:shd w:val="clear" w:color="auto" w:fill="auto"/>
          </w:tcPr>
          <w:p w14:paraId="05849B92" w14:textId="77777777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156EDEF0" w14:textId="4BE4F105" w:rsidR="00C3403C" w:rsidRPr="00410F0C" w:rsidRDefault="00C3403C" w:rsidP="002D664D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</w:p>
        </w:tc>
        <w:tc>
          <w:tcPr>
            <w:tcW w:w="993" w:type="dxa"/>
            <w:shd w:val="clear" w:color="auto" w:fill="auto"/>
          </w:tcPr>
          <w:p w14:paraId="1B1000A0" w14:textId="7131E087" w:rsidR="00C3403C" w:rsidRPr="00410F0C" w:rsidRDefault="00C3403C" w:rsidP="002D664D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</w:p>
        </w:tc>
      </w:tr>
      <w:tr w:rsidR="00C3403C" w:rsidRPr="00335474" w14:paraId="79D5B494" w14:textId="4FF4AFC6" w:rsidTr="009632D2">
        <w:trPr>
          <w:jc w:val="center"/>
        </w:trPr>
        <w:tc>
          <w:tcPr>
            <w:tcW w:w="2835" w:type="dxa"/>
            <w:shd w:val="clear" w:color="auto" w:fill="auto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56D6E84B" w14:textId="301C10F0" w:rsidR="00C3403C" w:rsidRPr="00335474" w:rsidRDefault="00C3403C" w:rsidP="002D664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 w:rsidRPr="00335474">
              <w:rPr>
                <w:rFonts w:ascii="Arial" w:eastAsia="SimSun" w:hAnsi="Arial" w:cs="Arial"/>
                <w:color w:val="000000" w:themeColor="text1"/>
                <w:kern w:val="0"/>
                <w:sz w:val="19"/>
                <w:szCs w:val="19"/>
              </w:rPr>
              <w:t xml:space="preserve"> </w:t>
            </w:r>
            <w:r w:rsidR="00361E32" w:rsidRPr="00335474">
              <w:rPr>
                <w:rFonts w:ascii="Arial" w:eastAsia="SimSun" w:hAnsi="Arial" w:cs="Arial"/>
                <w:color w:val="000000" w:themeColor="text1"/>
                <w:kern w:val="0"/>
                <w:sz w:val="19"/>
                <w:szCs w:val="19"/>
              </w:rPr>
              <w:t xml:space="preserve">Female </w:t>
            </w:r>
          </w:p>
        </w:tc>
        <w:tc>
          <w:tcPr>
            <w:tcW w:w="142" w:type="dxa"/>
            <w:shd w:val="clear" w:color="auto" w:fill="auto"/>
          </w:tcPr>
          <w:p w14:paraId="6150C184" w14:textId="77777777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7DF6DE9" w14:textId="7646E85A" w:rsidR="00C3403C" w:rsidRPr="00335474" w:rsidRDefault="00361E32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1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226BF85" w14:textId="4B30B39A" w:rsidR="00C3403C" w:rsidRPr="00335474" w:rsidRDefault="00410F0C" w:rsidP="007869B2">
            <w:pPr>
              <w:widowControl/>
              <w:spacing w:line="0" w:lineRule="atLeast"/>
              <w:ind w:firstLineChars="100" w:firstLine="190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0.03</w:t>
            </w:r>
          </w:p>
        </w:tc>
        <w:tc>
          <w:tcPr>
            <w:tcW w:w="142" w:type="dxa"/>
            <w:shd w:val="clear" w:color="auto" w:fill="auto"/>
          </w:tcPr>
          <w:p w14:paraId="7AFE1C0F" w14:textId="77777777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040B268E" w14:textId="597CB629" w:rsidR="00C3403C" w:rsidRPr="00335474" w:rsidRDefault="00683AC1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79081ADD" w14:textId="217F9A80" w:rsidR="00C3403C" w:rsidRPr="00335474" w:rsidRDefault="00410F0C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0.03</w:t>
            </w:r>
          </w:p>
        </w:tc>
      </w:tr>
      <w:tr w:rsidR="00C3403C" w:rsidRPr="00335474" w14:paraId="5904702A" w14:textId="46FB8B9E" w:rsidTr="009632D2">
        <w:trPr>
          <w:jc w:val="center"/>
        </w:trPr>
        <w:tc>
          <w:tcPr>
            <w:tcW w:w="2835" w:type="dxa"/>
            <w:shd w:val="clear" w:color="auto" w:fill="auto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67D85E8" w14:textId="3FC29C62" w:rsidR="00C3403C" w:rsidRPr="00335474" w:rsidRDefault="00C3403C" w:rsidP="002D664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 w:rsidRPr="00335474">
              <w:rPr>
                <w:rFonts w:ascii="Arial" w:eastAsia="SimSun" w:hAnsi="Arial" w:cs="Arial"/>
                <w:color w:val="000000" w:themeColor="text1"/>
                <w:kern w:val="0"/>
                <w:sz w:val="19"/>
                <w:szCs w:val="19"/>
              </w:rPr>
              <w:t xml:space="preserve"> </w:t>
            </w:r>
            <w:r w:rsidR="00361E32" w:rsidRPr="00335474">
              <w:rPr>
                <w:rFonts w:ascii="Arial" w:eastAsia="SimSun" w:hAnsi="Arial" w:cs="Arial"/>
                <w:color w:val="000000" w:themeColor="text1"/>
                <w:kern w:val="0"/>
                <w:sz w:val="19"/>
                <w:szCs w:val="19"/>
              </w:rPr>
              <w:t>Male</w:t>
            </w:r>
          </w:p>
        </w:tc>
        <w:tc>
          <w:tcPr>
            <w:tcW w:w="142" w:type="dxa"/>
            <w:shd w:val="clear" w:color="auto" w:fill="auto"/>
          </w:tcPr>
          <w:p w14:paraId="560969CF" w14:textId="77777777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8F567F1" w14:textId="0E9BFEA6" w:rsidR="00C3403C" w:rsidRPr="00335474" w:rsidRDefault="00410F0C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2.84 (1.12, 7.20)</w:t>
            </w:r>
          </w:p>
        </w:tc>
        <w:tc>
          <w:tcPr>
            <w:tcW w:w="850" w:type="dxa"/>
            <w:vMerge/>
            <w:shd w:val="clear" w:color="auto" w:fill="auto"/>
          </w:tcPr>
          <w:p w14:paraId="721FD7EC" w14:textId="77777777" w:rsidR="00C3403C" w:rsidRPr="00335474" w:rsidRDefault="00C3403C" w:rsidP="007C40AE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42" w:type="dxa"/>
            <w:shd w:val="clear" w:color="auto" w:fill="auto"/>
          </w:tcPr>
          <w:p w14:paraId="42B29D6B" w14:textId="77777777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44C5AD7C" w14:textId="28FF2802" w:rsidR="00C3403C" w:rsidRPr="00335474" w:rsidRDefault="00410F0C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2.87 (1.12, 7.39)</w:t>
            </w:r>
          </w:p>
        </w:tc>
        <w:tc>
          <w:tcPr>
            <w:tcW w:w="993" w:type="dxa"/>
            <w:vMerge/>
            <w:shd w:val="clear" w:color="auto" w:fill="auto"/>
          </w:tcPr>
          <w:p w14:paraId="3B2805A3" w14:textId="45E17FB6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</w:tr>
      <w:tr w:rsidR="00C3403C" w:rsidRPr="00335474" w14:paraId="6B2A585C" w14:textId="28B9812C" w:rsidTr="009632D2">
        <w:trPr>
          <w:jc w:val="center"/>
        </w:trPr>
        <w:tc>
          <w:tcPr>
            <w:tcW w:w="2835" w:type="dxa"/>
            <w:shd w:val="clear" w:color="auto" w:fill="auto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2C461E90" w14:textId="0EDB58A2" w:rsidR="00C3403C" w:rsidRPr="002F6FA5" w:rsidRDefault="00C3403C" w:rsidP="002F6FA5">
            <w:pPr>
              <w:widowControl/>
              <w:spacing w:line="0" w:lineRule="atLeast"/>
              <w:rPr>
                <w:rFonts w:ascii="Arial" w:eastAsia="SimSun" w:hAnsi="Arial" w:cs="Arial"/>
                <w:color w:val="000000" w:themeColor="text1"/>
                <w:kern w:val="0"/>
                <w:sz w:val="19"/>
                <w:szCs w:val="19"/>
              </w:rPr>
            </w:pPr>
            <w:r w:rsidRPr="00335474">
              <w:rPr>
                <w:rFonts w:ascii="Arial" w:eastAsia="SimSun" w:hAnsi="Arial" w:cs="Arial"/>
                <w:color w:val="000000" w:themeColor="text1"/>
                <w:kern w:val="0"/>
                <w:sz w:val="19"/>
                <w:szCs w:val="19"/>
              </w:rPr>
              <w:t>Year of FL diagnosis, years</w:t>
            </w:r>
          </w:p>
        </w:tc>
        <w:tc>
          <w:tcPr>
            <w:tcW w:w="142" w:type="dxa"/>
            <w:shd w:val="clear" w:color="auto" w:fill="auto"/>
          </w:tcPr>
          <w:p w14:paraId="56276A6A" w14:textId="77777777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88FD6B4" w14:textId="68C6E583" w:rsidR="00C3403C" w:rsidRPr="00335474" w:rsidRDefault="0067198D" w:rsidP="002D664D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0.95 (0.88,1.03)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308BE16" w14:textId="154BCC4C" w:rsidR="00C3403C" w:rsidRPr="00335474" w:rsidRDefault="0067198D" w:rsidP="007C40AE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0.25</w:t>
            </w:r>
          </w:p>
        </w:tc>
        <w:tc>
          <w:tcPr>
            <w:tcW w:w="142" w:type="dxa"/>
            <w:shd w:val="clear" w:color="auto" w:fill="auto"/>
          </w:tcPr>
          <w:p w14:paraId="6A9A4347" w14:textId="77777777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55E29F7" w14:textId="6CB5B5B9" w:rsidR="00C3403C" w:rsidRPr="00335474" w:rsidRDefault="0067198D" w:rsidP="002D664D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0.96 (0.88,1.04)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9D368B" w14:textId="604002E7" w:rsidR="00C3403C" w:rsidRPr="00335474" w:rsidRDefault="0067198D" w:rsidP="002D664D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0.27</w:t>
            </w:r>
          </w:p>
        </w:tc>
      </w:tr>
      <w:tr w:rsidR="00C3403C" w:rsidRPr="00335474" w14:paraId="4FFEF38F" w14:textId="7D427039" w:rsidTr="009632D2">
        <w:trPr>
          <w:jc w:val="center"/>
        </w:trPr>
        <w:tc>
          <w:tcPr>
            <w:tcW w:w="2835" w:type="dxa"/>
            <w:shd w:val="clear" w:color="auto" w:fill="auto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528CBACE" w14:textId="0A3B3618" w:rsidR="00C3403C" w:rsidRPr="00335474" w:rsidRDefault="00C3403C" w:rsidP="002D664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b/>
                <w:bCs/>
                <w:color w:val="000000"/>
                <w:kern w:val="0"/>
                <w:sz w:val="19"/>
                <w:szCs w:val="19"/>
              </w:rPr>
            </w:pPr>
            <w:r w:rsidRPr="00335474"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  <w:t xml:space="preserve">Race </w:t>
            </w:r>
          </w:p>
        </w:tc>
        <w:tc>
          <w:tcPr>
            <w:tcW w:w="142" w:type="dxa"/>
            <w:shd w:val="clear" w:color="auto" w:fill="auto"/>
          </w:tcPr>
          <w:p w14:paraId="0BCC37D6" w14:textId="77777777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4A40F72" w14:textId="412A38A7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14:paraId="3D917D37" w14:textId="77777777" w:rsidR="00C3403C" w:rsidRPr="00335474" w:rsidRDefault="00C3403C" w:rsidP="007C40AE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142" w:type="dxa"/>
            <w:shd w:val="clear" w:color="auto" w:fill="auto"/>
          </w:tcPr>
          <w:p w14:paraId="0504832E" w14:textId="77777777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5460F6CC" w14:textId="1A8B163F" w:rsidR="00C3403C" w:rsidRPr="00683AC1" w:rsidRDefault="00C3403C" w:rsidP="002D664D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</w:p>
        </w:tc>
        <w:tc>
          <w:tcPr>
            <w:tcW w:w="993" w:type="dxa"/>
            <w:shd w:val="clear" w:color="auto" w:fill="auto"/>
          </w:tcPr>
          <w:p w14:paraId="78D8331D" w14:textId="13E02F81" w:rsidR="00C3403C" w:rsidRPr="00683AC1" w:rsidRDefault="00C3403C" w:rsidP="002D664D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</w:p>
        </w:tc>
      </w:tr>
      <w:tr w:rsidR="00C3403C" w:rsidRPr="00335474" w14:paraId="3C906C0D" w14:textId="192DDBD8" w:rsidTr="009632D2">
        <w:trPr>
          <w:jc w:val="center"/>
        </w:trPr>
        <w:tc>
          <w:tcPr>
            <w:tcW w:w="2835" w:type="dxa"/>
            <w:shd w:val="clear" w:color="auto" w:fill="auto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2D2A14D" w14:textId="659A86B6" w:rsidR="00C3403C" w:rsidRPr="00335474" w:rsidRDefault="00C3403C" w:rsidP="002D664D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 w:rsidRPr="00335474"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  <w:t>White</w:t>
            </w:r>
          </w:p>
        </w:tc>
        <w:tc>
          <w:tcPr>
            <w:tcW w:w="142" w:type="dxa"/>
            <w:shd w:val="clear" w:color="auto" w:fill="auto"/>
          </w:tcPr>
          <w:p w14:paraId="31692BEE" w14:textId="77777777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137F678" w14:textId="4D93E621" w:rsidR="00C3403C" w:rsidRPr="00335474" w:rsidRDefault="00410F0C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\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81ACF0" w14:textId="66BDD772" w:rsidR="00C3403C" w:rsidRPr="00335474" w:rsidRDefault="00C3403C" w:rsidP="007C40AE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42" w:type="dxa"/>
            <w:shd w:val="clear" w:color="auto" w:fill="auto"/>
          </w:tcPr>
          <w:p w14:paraId="5BA25A81" w14:textId="77777777" w:rsidR="00C3403C" w:rsidRPr="00335474" w:rsidRDefault="00C3403C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4DB4A8A3" w14:textId="3B8070CF" w:rsidR="00C3403C" w:rsidRPr="00335474" w:rsidRDefault="000805C5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\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F57AE23" w14:textId="49747603" w:rsidR="00C3403C" w:rsidRPr="00335474" w:rsidRDefault="000805C5" w:rsidP="002D664D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\</w:t>
            </w:r>
          </w:p>
        </w:tc>
      </w:tr>
      <w:tr w:rsidR="00683AC1" w:rsidRPr="00335474" w14:paraId="7AD8B626" w14:textId="31C01ED3" w:rsidTr="009632D2">
        <w:trPr>
          <w:jc w:val="center"/>
        </w:trPr>
        <w:tc>
          <w:tcPr>
            <w:tcW w:w="2835" w:type="dxa"/>
            <w:shd w:val="clear" w:color="auto" w:fill="auto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0B8E0857" w14:textId="46EFD004" w:rsidR="00683AC1" w:rsidRPr="00335474" w:rsidRDefault="00683AC1" w:rsidP="00683AC1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 w:rsidRPr="00335474"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  <w:t>Black</w:t>
            </w:r>
          </w:p>
        </w:tc>
        <w:tc>
          <w:tcPr>
            <w:tcW w:w="142" w:type="dxa"/>
            <w:shd w:val="clear" w:color="auto" w:fill="auto"/>
          </w:tcPr>
          <w:p w14:paraId="32632C83" w14:textId="77777777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D485844" w14:textId="49A460D3" w:rsidR="00683AC1" w:rsidRPr="00335474" w:rsidRDefault="00410F0C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\</w:t>
            </w:r>
          </w:p>
        </w:tc>
        <w:tc>
          <w:tcPr>
            <w:tcW w:w="850" w:type="dxa"/>
            <w:shd w:val="clear" w:color="auto" w:fill="auto"/>
          </w:tcPr>
          <w:p w14:paraId="737F9B09" w14:textId="0B6879F6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42" w:type="dxa"/>
            <w:shd w:val="clear" w:color="auto" w:fill="auto"/>
          </w:tcPr>
          <w:p w14:paraId="354600A5" w14:textId="77777777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39D2EB78" w14:textId="2E222F20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\</w:t>
            </w:r>
          </w:p>
        </w:tc>
        <w:tc>
          <w:tcPr>
            <w:tcW w:w="993" w:type="dxa"/>
            <w:shd w:val="clear" w:color="auto" w:fill="auto"/>
          </w:tcPr>
          <w:p w14:paraId="326B61A4" w14:textId="15046E53" w:rsidR="00683AC1" w:rsidRPr="00335474" w:rsidRDefault="000805C5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\</w:t>
            </w:r>
          </w:p>
        </w:tc>
      </w:tr>
      <w:tr w:rsidR="00683AC1" w:rsidRPr="00335474" w14:paraId="197CAD82" w14:textId="5C8D9403" w:rsidTr="009632D2">
        <w:trPr>
          <w:jc w:val="center"/>
        </w:trPr>
        <w:tc>
          <w:tcPr>
            <w:tcW w:w="2835" w:type="dxa"/>
            <w:shd w:val="clear" w:color="auto" w:fill="auto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66D0D999" w14:textId="1D79490B" w:rsidR="00683AC1" w:rsidRPr="00335474" w:rsidRDefault="00683AC1" w:rsidP="00683AC1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 w:rsidRPr="00335474"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  <w:t>Other</w:t>
            </w:r>
          </w:p>
        </w:tc>
        <w:tc>
          <w:tcPr>
            <w:tcW w:w="142" w:type="dxa"/>
            <w:shd w:val="clear" w:color="auto" w:fill="auto"/>
          </w:tcPr>
          <w:p w14:paraId="607D6B8D" w14:textId="77777777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80F2A53" w14:textId="42235725" w:rsidR="00683AC1" w:rsidRPr="00335474" w:rsidRDefault="00410F0C" w:rsidP="00410F0C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\</w:t>
            </w:r>
          </w:p>
        </w:tc>
        <w:tc>
          <w:tcPr>
            <w:tcW w:w="850" w:type="dxa"/>
            <w:shd w:val="clear" w:color="auto" w:fill="auto"/>
          </w:tcPr>
          <w:p w14:paraId="18B26C93" w14:textId="34C802B2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42" w:type="dxa"/>
            <w:shd w:val="clear" w:color="auto" w:fill="auto"/>
          </w:tcPr>
          <w:p w14:paraId="0C34C15E" w14:textId="77777777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78708161" w14:textId="6609264A" w:rsidR="00683AC1" w:rsidRPr="00335474" w:rsidRDefault="000805C5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\</w:t>
            </w:r>
          </w:p>
        </w:tc>
        <w:tc>
          <w:tcPr>
            <w:tcW w:w="993" w:type="dxa"/>
            <w:shd w:val="clear" w:color="auto" w:fill="auto"/>
          </w:tcPr>
          <w:p w14:paraId="3E742336" w14:textId="080ED14F" w:rsidR="00683AC1" w:rsidRPr="00335474" w:rsidRDefault="000805C5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\</w:t>
            </w:r>
          </w:p>
        </w:tc>
      </w:tr>
      <w:tr w:rsidR="00683AC1" w:rsidRPr="00335474" w14:paraId="3D97B89D" w14:textId="0877AC95" w:rsidTr="009632D2">
        <w:trPr>
          <w:jc w:val="center"/>
        </w:trPr>
        <w:tc>
          <w:tcPr>
            <w:tcW w:w="2835" w:type="dxa"/>
            <w:shd w:val="clear" w:color="auto" w:fill="auto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5F191E08" w14:textId="39BE3632" w:rsidR="00683AC1" w:rsidRPr="00335474" w:rsidRDefault="00683AC1" w:rsidP="00683AC1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 w:rsidRPr="00335474"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  <w:t>Marital status</w:t>
            </w:r>
          </w:p>
        </w:tc>
        <w:tc>
          <w:tcPr>
            <w:tcW w:w="142" w:type="dxa"/>
            <w:shd w:val="clear" w:color="auto" w:fill="auto"/>
          </w:tcPr>
          <w:p w14:paraId="3115EA01" w14:textId="77777777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C6EC09F" w14:textId="4693D9C3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</w:tcPr>
          <w:p w14:paraId="50940EE7" w14:textId="77777777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142" w:type="dxa"/>
            <w:shd w:val="clear" w:color="auto" w:fill="auto"/>
          </w:tcPr>
          <w:p w14:paraId="7664855C" w14:textId="77777777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656378B2" w14:textId="5EEAF276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993" w:type="dxa"/>
            <w:shd w:val="clear" w:color="auto" w:fill="auto"/>
          </w:tcPr>
          <w:p w14:paraId="72247B0F" w14:textId="0C954198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</w:tr>
      <w:tr w:rsidR="00683AC1" w:rsidRPr="00335474" w14:paraId="693B226B" w14:textId="7C91F1B8" w:rsidTr="009632D2">
        <w:trPr>
          <w:jc w:val="center"/>
        </w:trPr>
        <w:tc>
          <w:tcPr>
            <w:tcW w:w="2835" w:type="dxa"/>
            <w:shd w:val="clear" w:color="auto" w:fill="auto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009228C5" w14:textId="0227F387" w:rsidR="00683AC1" w:rsidRPr="00335474" w:rsidRDefault="00683AC1" w:rsidP="00683AC1">
            <w:pPr>
              <w:widowControl/>
              <w:spacing w:line="0" w:lineRule="atLeast"/>
              <w:ind w:firstLineChars="100" w:firstLine="190"/>
              <w:jc w:val="left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 w:rsidRPr="00335474"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  <w:t>Single</w:t>
            </w:r>
          </w:p>
        </w:tc>
        <w:tc>
          <w:tcPr>
            <w:tcW w:w="142" w:type="dxa"/>
            <w:shd w:val="clear" w:color="auto" w:fill="auto"/>
          </w:tcPr>
          <w:p w14:paraId="276BBD1A" w14:textId="77777777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6E9DA641" w14:textId="5E825592" w:rsidR="00683AC1" w:rsidRPr="00683AC1" w:rsidRDefault="00683AC1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BE20A77" w14:textId="1DF12545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142" w:type="dxa"/>
            <w:shd w:val="clear" w:color="auto" w:fill="auto"/>
          </w:tcPr>
          <w:p w14:paraId="53EA3CD6" w14:textId="77777777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6EAB6C00" w14:textId="3F8C6CA2" w:rsidR="00683AC1" w:rsidRPr="000805C5" w:rsidRDefault="000805C5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\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5F3290B" w14:textId="64E13312" w:rsidR="00683AC1" w:rsidRPr="000805C5" w:rsidRDefault="000805C5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\</w:t>
            </w:r>
          </w:p>
        </w:tc>
      </w:tr>
      <w:tr w:rsidR="00683AC1" w:rsidRPr="00335474" w14:paraId="41D27CB9" w14:textId="5C7A2E96" w:rsidTr="009632D2">
        <w:trPr>
          <w:jc w:val="center"/>
        </w:trPr>
        <w:tc>
          <w:tcPr>
            <w:tcW w:w="2835" w:type="dxa"/>
            <w:shd w:val="clear" w:color="auto" w:fill="auto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1CA4615A" w14:textId="53336364" w:rsidR="00683AC1" w:rsidRPr="00335474" w:rsidRDefault="00683AC1" w:rsidP="00683AC1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 w:rsidRPr="00335474"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  <w:t>Married</w:t>
            </w:r>
          </w:p>
        </w:tc>
        <w:tc>
          <w:tcPr>
            <w:tcW w:w="142" w:type="dxa"/>
            <w:shd w:val="clear" w:color="auto" w:fill="auto"/>
          </w:tcPr>
          <w:p w14:paraId="6DA78A30" w14:textId="77777777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11E4DA4F" w14:textId="6D26D8E1" w:rsidR="00683AC1" w:rsidRPr="00335474" w:rsidRDefault="00410F0C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0.91 (0.26, 3.17)</w:t>
            </w:r>
          </w:p>
        </w:tc>
        <w:tc>
          <w:tcPr>
            <w:tcW w:w="850" w:type="dxa"/>
            <w:shd w:val="clear" w:color="auto" w:fill="auto"/>
          </w:tcPr>
          <w:p w14:paraId="278AC79A" w14:textId="2FB30A9F" w:rsidR="00683AC1" w:rsidRPr="00335474" w:rsidRDefault="00410F0C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0.89</w:t>
            </w:r>
          </w:p>
        </w:tc>
        <w:tc>
          <w:tcPr>
            <w:tcW w:w="142" w:type="dxa"/>
            <w:shd w:val="clear" w:color="auto" w:fill="auto"/>
          </w:tcPr>
          <w:p w14:paraId="3C54AC3D" w14:textId="77777777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6097F14C" w14:textId="093062EA" w:rsidR="00683AC1" w:rsidRPr="00335474" w:rsidRDefault="000805C5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\</w:t>
            </w:r>
          </w:p>
        </w:tc>
        <w:tc>
          <w:tcPr>
            <w:tcW w:w="993" w:type="dxa"/>
            <w:shd w:val="clear" w:color="auto" w:fill="auto"/>
          </w:tcPr>
          <w:p w14:paraId="565A150B" w14:textId="2E711E9E" w:rsidR="00683AC1" w:rsidRPr="00335474" w:rsidRDefault="000805C5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\</w:t>
            </w:r>
          </w:p>
        </w:tc>
      </w:tr>
      <w:tr w:rsidR="00683AC1" w:rsidRPr="00335474" w14:paraId="57879E05" w14:textId="58E63E0E" w:rsidTr="009632D2">
        <w:trPr>
          <w:jc w:val="center"/>
        </w:trPr>
        <w:tc>
          <w:tcPr>
            <w:tcW w:w="2835" w:type="dxa"/>
            <w:shd w:val="clear" w:color="auto" w:fill="auto"/>
            <w:noWrap/>
            <w:tcMar>
              <w:top w:w="60" w:type="dxa"/>
              <w:left w:w="300" w:type="dxa"/>
              <w:bottom w:w="60" w:type="dxa"/>
              <w:right w:w="180" w:type="dxa"/>
            </w:tcMar>
            <w:vAlign w:val="center"/>
            <w:hideMark/>
          </w:tcPr>
          <w:p w14:paraId="43079EBF" w14:textId="3752518F" w:rsidR="00683AC1" w:rsidRPr="00335474" w:rsidRDefault="00683AC1" w:rsidP="00683AC1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 w:rsidRPr="00335474"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  <w:t>SWD</w:t>
            </w:r>
          </w:p>
        </w:tc>
        <w:tc>
          <w:tcPr>
            <w:tcW w:w="142" w:type="dxa"/>
            <w:shd w:val="clear" w:color="auto" w:fill="auto"/>
          </w:tcPr>
          <w:p w14:paraId="30230CD8" w14:textId="77777777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416A1BC" w14:textId="791CB034" w:rsidR="00683AC1" w:rsidRPr="00335474" w:rsidRDefault="00410F0C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0.82 (0.20, 3.44)</w:t>
            </w:r>
          </w:p>
        </w:tc>
        <w:tc>
          <w:tcPr>
            <w:tcW w:w="850" w:type="dxa"/>
            <w:shd w:val="clear" w:color="auto" w:fill="auto"/>
          </w:tcPr>
          <w:p w14:paraId="44D7593F" w14:textId="0CE845B3" w:rsidR="00683AC1" w:rsidRPr="00335474" w:rsidRDefault="00410F0C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0.79</w:t>
            </w:r>
          </w:p>
        </w:tc>
        <w:tc>
          <w:tcPr>
            <w:tcW w:w="142" w:type="dxa"/>
            <w:shd w:val="clear" w:color="auto" w:fill="auto"/>
          </w:tcPr>
          <w:p w14:paraId="6AAE09BF" w14:textId="77777777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63F358BE" w14:textId="204F593E" w:rsidR="00683AC1" w:rsidRPr="00335474" w:rsidRDefault="000805C5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\</w:t>
            </w:r>
          </w:p>
        </w:tc>
        <w:tc>
          <w:tcPr>
            <w:tcW w:w="993" w:type="dxa"/>
            <w:shd w:val="clear" w:color="auto" w:fill="auto"/>
          </w:tcPr>
          <w:p w14:paraId="13E790FB" w14:textId="44B06E83" w:rsidR="00683AC1" w:rsidRPr="00335474" w:rsidRDefault="000805C5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\</w:t>
            </w:r>
          </w:p>
        </w:tc>
      </w:tr>
      <w:tr w:rsidR="00683AC1" w:rsidRPr="00335474" w14:paraId="2A5AEBB6" w14:textId="35B1A442" w:rsidTr="009632D2">
        <w:trPr>
          <w:jc w:val="center"/>
        </w:trPr>
        <w:tc>
          <w:tcPr>
            <w:tcW w:w="2835" w:type="dxa"/>
            <w:shd w:val="clear" w:color="auto" w:fill="auto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  <w:hideMark/>
          </w:tcPr>
          <w:p w14:paraId="08C5F77E" w14:textId="3204B624" w:rsidR="00683AC1" w:rsidRPr="00335474" w:rsidRDefault="00683AC1" w:rsidP="00683AC1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 w:rsidRPr="00335474"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  <w:t>Ann Arbor stage</w:t>
            </w:r>
          </w:p>
        </w:tc>
        <w:tc>
          <w:tcPr>
            <w:tcW w:w="142" w:type="dxa"/>
            <w:shd w:val="clear" w:color="auto" w:fill="auto"/>
          </w:tcPr>
          <w:p w14:paraId="4DE926E2" w14:textId="77777777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796639B2" w14:textId="737C8410" w:rsidR="00683AC1" w:rsidRPr="00683AC1" w:rsidRDefault="00410F0C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0.74 (0.51, 1.06)</w:t>
            </w:r>
          </w:p>
        </w:tc>
        <w:tc>
          <w:tcPr>
            <w:tcW w:w="850" w:type="dxa"/>
            <w:shd w:val="clear" w:color="auto" w:fill="auto"/>
          </w:tcPr>
          <w:p w14:paraId="30864593" w14:textId="1BAE4CFC" w:rsidR="00683AC1" w:rsidRPr="00683AC1" w:rsidRDefault="00410F0C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0.10</w:t>
            </w:r>
          </w:p>
        </w:tc>
        <w:tc>
          <w:tcPr>
            <w:tcW w:w="142" w:type="dxa"/>
            <w:shd w:val="clear" w:color="auto" w:fill="auto"/>
          </w:tcPr>
          <w:p w14:paraId="1D5CE413" w14:textId="77777777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688C8D9D" w14:textId="0CF9E72F" w:rsidR="00683AC1" w:rsidRPr="000805C5" w:rsidRDefault="0067198D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0.75(0.53, 1.06)</w:t>
            </w:r>
          </w:p>
        </w:tc>
        <w:tc>
          <w:tcPr>
            <w:tcW w:w="993" w:type="dxa"/>
            <w:shd w:val="clear" w:color="auto" w:fill="auto"/>
          </w:tcPr>
          <w:p w14:paraId="7AF73EDB" w14:textId="28088603" w:rsidR="00683AC1" w:rsidRPr="000805C5" w:rsidRDefault="0067198D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0.10</w:t>
            </w:r>
          </w:p>
        </w:tc>
      </w:tr>
      <w:tr w:rsidR="00683AC1" w:rsidRPr="00335474" w14:paraId="168304FB" w14:textId="77777777" w:rsidTr="009632D2">
        <w:trPr>
          <w:jc w:val="center"/>
        </w:trPr>
        <w:tc>
          <w:tcPr>
            <w:tcW w:w="2835" w:type="dxa"/>
            <w:shd w:val="clear" w:color="auto" w:fill="auto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4C4FC2AE" w14:textId="60E5E33C" w:rsidR="00683AC1" w:rsidRPr="00335474" w:rsidRDefault="00683AC1" w:rsidP="00683AC1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 w:rsidRPr="00335474"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  <w:t>Grade</w:t>
            </w:r>
          </w:p>
        </w:tc>
        <w:tc>
          <w:tcPr>
            <w:tcW w:w="142" w:type="dxa"/>
            <w:shd w:val="clear" w:color="auto" w:fill="auto"/>
          </w:tcPr>
          <w:p w14:paraId="4A626D95" w14:textId="77777777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D12D98D" w14:textId="49AD132F" w:rsidR="00683AC1" w:rsidRPr="00683AC1" w:rsidRDefault="00410F0C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1.48 (0.64, 3.45)</w:t>
            </w:r>
          </w:p>
        </w:tc>
        <w:tc>
          <w:tcPr>
            <w:tcW w:w="850" w:type="dxa"/>
            <w:shd w:val="clear" w:color="auto" w:fill="auto"/>
          </w:tcPr>
          <w:p w14:paraId="45B6727A" w14:textId="094B1427" w:rsidR="00683AC1" w:rsidRPr="00683AC1" w:rsidRDefault="00410F0C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0.36</w:t>
            </w:r>
          </w:p>
        </w:tc>
        <w:tc>
          <w:tcPr>
            <w:tcW w:w="142" w:type="dxa"/>
            <w:shd w:val="clear" w:color="auto" w:fill="auto"/>
          </w:tcPr>
          <w:p w14:paraId="035290BC" w14:textId="77777777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11872AAE" w14:textId="5E550222" w:rsidR="00683AC1" w:rsidRPr="000805C5" w:rsidRDefault="000805C5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\</w:t>
            </w:r>
          </w:p>
        </w:tc>
        <w:tc>
          <w:tcPr>
            <w:tcW w:w="993" w:type="dxa"/>
            <w:shd w:val="clear" w:color="auto" w:fill="auto"/>
          </w:tcPr>
          <w:p w14:paraId="1F4433C6" w14:textId="7E3FB2DB" w:rsidR="00683AC1" w:rsidRPr="000805C5" w:rsidRDefault="000805C5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\</w:t>
            </w:r>
          </w:p>
        </w:tc>
      </w:tr>
      <w:tr w:rsidR="00683AC1" w:rsidRPr="00335474" w14:paraId="3CB0CDC8" w14:textId="08AC63DA" w:rsidTr="009632D2">
        <w:trPr>
          <w:jc w:val="center"/>
        </w:trPr>
        <w:tc>
          <w:tcPr>
            <w:tcW w:w="2835" w:type="dxa"/>
            <w:shd w:val="clear" w:color="auto" w:fill="auto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0E0279F8" w14:textId="516D6FE6" w:rsidR="00683AC1" w:rsidRPr="00335474" w:rsidRDefault="00683AC1" w:rsidP="00683AC1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 w:rsidRPr="00C3403C"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Any chemotherapy</w:t>
            </w:r>
          </w:p>
        </w:tc>
        <w:tc>
          <w:tcPr>
            <w:tcW w:w="142" w:type="dxa"/>
            <w:shd w:val="clear" w:color="auto" w:fill="auto"/>
          </w:tcPr>
          <w:p w14:paraId="0B0B173E" w14:textId="77777777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047FAB4" w14:textId="7F87F1EA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2EA7BD9" w14:textId="7D626BBB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42" w:type="dxa"/>
            <w:shd w:val="clear" w:color="auto" w:fill="auto"/>
            <w:vAlign w:val="center"/>
          </w:tcPr>
          <w:p w14:paraId="46021528" w14:textId="77777777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D29EC14" w14:textId="69B15128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587F6435" w14:textId="599E8139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</w:tr>
      <w:tr w:rsidR="00AF5008" w:rsidRPr="00335474" w14:paraId="4A069F99" w14:textId="77777777" w:rsidTr="00AF5008">
        <w:trPr>
          <w:jc w:val="center"/>
        </w:trPr>
        <w:tc>
          <w:tcPr>
            <w:tcW w:w="2835" w:type="dxa"/>
            <w:shd w:val="clear" w:color="auto" w:fill="auto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0C943B3F" w14:textId="56E12BFE" w:rsidR="00AF5008" w:rsidRPr="00335474" w:rsidRDefault="00AF5008" w:rsidP="00683AC1">
            <w:pPr>
              <w:widowControl/>
              <w:spacing w:line="0" w:lineRule="atLeast"/>
              <w:ind w:firstLineChars="100" w:firstLine="190"/>
              <w:jc w:val="left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No</w:t>
            </w:r>
          </w:p>
        </w:tc>
        <w:tc>
          <w:tcPr>
            <w:tcW w:w="142" w:type="dxa"/>
            <w:shd w:val="clear" w:color="auto" w:fill="auto"/>
          </w:tcPr>
          <w:p w14:paraId="0FEAEE69" w14:textId="77777777" w:rsidR="00AF5008" w:rsidRPr="00335474" w:rsidRDefault="00AF5008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42C8E2EC" w14:textId="43CBF2EC" w:rsidR="00AF5008" w:rsidRPr="00335474" w:rsidRDefault="00AF5008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1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01D155A7" w14:textId="14B8DA92" w:rsidR="00AF5008" w:rsidRPr="00335474" w:rsidRDefault="00AF5008" w:rsidP="00683AC1">
            <w:pPr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0.77</w:t>
            </w:r>
          </w:p>
        </w:tc>
        <w:tc>
          <w:tcPr>
            <w:tcW w:w="142" w:type="dxa"/>
            <w:shd w:val="clear" w:color="auto" w:fill="auto"/>
          </w:tcPr>
          <w:p w14:paraId="56CFA868" w14:textId="77777777" w:rsidR="00AF5008" w:rsidRPr="00335474" w:rsidRDefault="00AF5008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777C7539" w14:textId="6CBD79F6" w:rsidR="00AF5008" w:rsidRPr="00335474" w:rsidRDefault="00AF5008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20251796" w14:textId="3929D579" w:rsidR="00AF5008" w:rsidRPr="00335474" w:rsidRDefault="00AF5008" w:rsidP="00683AC1">
            <w:pPr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0.73</w:t>
            </w:r>
          </w:p>
        </w:tc>
      </w:tr>
      <w:tr w:rsidR="00AF5008" w:rsidRPr="00335474" w14:paraId="2CD43E15" w14:textId="77777777" w:rsidTr="009632D2">
        <w:trPr>
          <w:jc w:val="center"/>
        </w:trPr>
        <w:tc>
          <w:tcPr>
            <w:tcW w:w="2835" w:type="dxa"/>
            <w:shd w:val="clear" w:color="auto" w:fill="auto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52316699" w14:textId="3A5E8355" w:rsidR="00AF5008" w:rsidRPr="00335474" w:rsidRDefault="00AF5008" w:rsidP="00683AC1">
            <w:pPr>
              <w:widowControl/>
              <w:spacing w:line="0" w:lineRule="atLeast"/>
              <w:ind w:firstLineChars="100" w:firstLine="190"/>
              <w:jc w:val="left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Yes</w:t>
            </w:r>
          </w:p>
        </w:tc>
        <w:tc>
          <w:tcPr>
            <w:tcW w:w="142" w:type="dxa"/>
            <w:shd w:val="clear" w:color="auto" w:fill="auto"/>
            <w:vAlign w:val="center"/>
          </w:tcPr>
          <w:p w14:paraId="63B74B25" w14:textId="77777777" w:rsidR="00AF5008" w:rsidRPr="00335474" w:rsidRDefault="00AF5008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09CAA76E" w14:textId="311153A1" w:rsidR="00AF5008" w:rsidRPr="00335474" w:rsidRDefault="00AF5008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0.89 (0.39, 2.01)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27E10D0" w14:textId="02C9D9E5" w:rsidR="00AF5008" w:rsidRPr="00335474" w:rsidRDefault="00AF5008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42" w:type="dxa"/>
            <w:shd w:val="clear" w:color="auto" w:fill="auto"/>
            <w:vAlign w:val="center"/>
          </w:tcPr>
          <w:p w14:paraId="2957D986" w14:textId="77777777" w:rsidR="00AF5008" w:rsidRPr="00335474" w:rsidRDefault="00AF5008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A40BAFB" w14:textId="097A3172" w:rsidR="00AF5008" w:rsidRPr="00335474" w:rsidRDefault="00AF5008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1.14 (0.55, 2.35)</w:t>
            </w: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30E719C4" w14:textId="14451456" w:rsidR="00AF5008" w:rsidRPr="00335474" w:rsidRDefault="00AF5008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</w:tr>
      <w:tr w:rsidR="00683AC1" w:rsidRPr="00335474" w14:paraId="29EB736E" w14:textId="77777777" w:rsidTr="009632D2">
        <w:trPr>
          <w:jc w:val="center"/>
        </w:trPr>
        <w:tc>
          <w:tcPr>
            <w:tcW w:w="2835" w:type="dxa"/>
            <w:shd w:val="clear" w:color="auto" w:fill="auto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2CB04CD2" w14:textId="1358A9A8" w:rsidR="00683AC1" w:rsidRPr="00335474" w:rsidRDefault="00683AC1" w:rsidP="00683AC1">
            <w:pPr>
              <w:widowControl/>
              <w:spacing w:line="0" w:lineRule="atLeast"/>
              <w:jc w:val="left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 w:rsidRPr="00C3403C"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Any radiation</w:t>
            </w:r>
          </w:p>
        </w:tc>
        <w:tc>
          <w:tcPr>
            <w:tcW w:w="142" w:type="dxa"/>
            <w:shd w:val="clear" w:color="auto" w:fill="auto"/>
            <w:vAlign w:val="center"/>
          </w:tcPr>
          <w:p w14:paraId="7FF38443" w14:textId="77777777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3C25F6C1" w14:textId="69514B45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74227AAD" w14:textId="5BFB6853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42" w:type="dxa"/>
            <w:shd w:val="clear" w:color="auto" w:fill="auto"/>
            <w:vAlign w:val="center"/>
          </w:tcPr>
          <w:p w14:paraId="69C933A9" w14:textId="77777777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6CFBB20" w14:textId="56451BB3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D0B69ED" w14:textId="437D465B" w:rsidR="00683AC1" w:rsidRPr="00335474" w:rsidRDefault="00683AC1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</w:tr>
      <w:tr w:rsidR="00AF5008" w:rsidRPr="00335474" w14:paraId="1ED186F8" w14:textId="77777777" w:rsidTr="00AF5008">
        <w:trPr>
          <w:jc w:val="center"/>
        </w:trPr>
        <w:tc>
          <w:tcPr>
            <w:tcW w:w="2835" w:type="dxa"/>
            <w:shd w:val="clear" w:color="auto" w:fill="auto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05E377B1" w14:textId="35A456F9" w:rsidR="00AF5008" w:rsidRPr="00335474" w:rsidRDefault="00AF5008" w:rsidP="00683AC1">
            <w:pPr>
              <w:widowControl/>
              <w:spacing w:line="0" w:lineRule="atLeast"/>
              <w:ind w:firstLineChars="100" w:firstLine="190"/>
              <w:jc w:val="left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No</w:t>
            </w:r>
          </w:p>
        </w:tc>
        <w:tc>
          <w:tcPr>
            <w:tcW w:w="142" w:type="dxa"/>
            <w:shd w:val="clear" w:color="auto" w:fill="auto"/>
          </w:tcPr>
          <w:p w14:paraId="2276466A" w14:textId="77777777" w:rsidR="00AF5008" w:rsidRPr="00335474" w:rsidRDefault="00AF5008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shd w:val="clear" w:color="auto" w:fill="auto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2E781ED0" w14:textId="56DE2C4A" w:rsidR="00AF5008" w:rsidRPr="00335474" w:rsidRDefault="00AF5008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1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0BEF46E4" w14:textId="5EA7D673" w:rsidR="00AF5008" w:rsidRPr="00335474" w:rsidRDefault="00AF5008" w:rsidP="00683AC1">
            <w:pPr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0.16</w:t>
            </w:r>
          </w:p>
        </w:tc>
        <w:tc>
          <w:tcPr>
            <w:tcW w:w="142" w:type="dxa"/>
            <w:shd w:val="clear" w:color="auto" w:fill="auto"/>
          </w:tcPr>
          <w:p w14:paraId="757F548B" w14:textId="77777777" w:rsidR="00AF5008" w:rsidRPr="00335474" w:rsidRDefault="00AF5008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shd w:val="clear" w:color="auto" w:fill="auto"/>
          </w:tcPr>
          <w:p w14:paraId="30DB4FC8" w14:textId="4C48BF7B" w:rsidR="00AF5008" w:rsidRPr="00335474" w:rsidRDefault="00AF5008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0C5B1F6E" w14:textId="5C561CF5" w:rsidR="00AF5008" w:rsidRPr="00335474" w:rsidRDefault="00AF5008" w:rsidP="00683AC1">
            <w:pPr>
              <w:spacing w:line="0" w:lineRule="atLeast"/>
              <w:jc w:val="center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0.50</w:t>
            </w:r>
          </w:p>
        </w:tc>
      </w:tr>
      <w:tr w:rsidR="00AF5008" w:rsidRPr="00335474" w14:paraId="133AFDEC" w14:textId="2A342012" w:rsidTr="009632D2">
        <w:trPr>
          <w:jc w:val="center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60" w:type="dxa"/>
              <w:left w:w="60" w:type="dxa"/>
              <w:bottom w:w="60" w:type="dxa"/>
              <w:right w:w="180" w:type="dxa"/>
            </w:tcMar>
            <w:vAlign w:val="center"/>
          </w:tcPr>
          <w:p w14:paraId="65D34653" w14:textId="1A4DEBDF" w:rsidR="00AF5008" w:rsidRPr="00335474" w:rsidRDefault="00AF5008" w:rsidP="00683AC1">
            <w:pPr>
              <w:widowControl/>
              <w:spacing w:line="0" w:lineRule="atLeast"/>
              <w:ind w:firstLineChars="100" w:firstLine="190"/>
              <w:jc w:val="left"/>
              <w:rPr>
                <w:rFonts w:ascii="Arial" w:eastAsia="SimSun" w:hAnsi="Arial" w:cs="Arial"/>
                <w:color w:val="000000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color w:val="000000"/>
                <w:kern w:val="0"/>
                <w:sz w:val="19"/>
                <w:szCs w:val="19"/>
              </w:rPr>
              <w:t>Yes</w:t>
            </w:r>
          </w:p>
        </w:tc>
        <w:tc>
          <w:tcPr>
            <w:tcW w:w="142" w:type="dxa"/>
            <w:tcBorders>
              <w:bottom w:val="single" w:sz="4" w:space="0" w:color="auto"/>
            </w:tcBorders>
            <w:shd w:val="clear" w:color="auto" w:fill="auto"/>
          </w:tcPr>
          <w:p w14:paraId="39405440" w14:textId="77777777" w:rsidR="00AF5008" w:rsidRPr="00335474" w:rsidRDefault="00AF5008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kern w:val="0"/>
                <w:sz w:val="19"/>
                <w:szCs w:val="19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14:paraId="5D3E0C22" w14:textId="3353F5D0" w:rsidR="00AF5008" w:rsidRPr="00335474" w:rsidRDefault="00AF5008" w:rsidP="00683AC1">
            <w:pPr>
              <w:widowControl/>
              <w:spacing w:line="0" w:lineRule="atLeast"/>
              <w:jc w:val="center"/>
              <w:rPr>
                <w:rFonts w:ascii="Arial" w:eastAsia="SimSun" w:hAnsi="Arial" w:cs="Arial"/>
                <w:kern w:val="0"/>
                <w:sz w:val="19"/>
                <w:szCs w:val="19"/>
              </w:rPr>
            </w:pPr>
            <w:r>
              <w:rPr>
                <w:rFonts w:ascii="Arial" w:eastAsia="SimSun" w:hAnsi="Arial" w:cs="Arial" w:hint="eastAsia"/>
                <w:kern w:val="0"/>
                <w:sz w:val="19"/>
                <w:szCs w:val="19"/>
              </w:rPr>
              <w:t>1.95 (0.77, 4.95)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C094A2" w14:textId="670FA7DE" w:rsidR="00AF5008" w:rsidRPr="007869B2" w:rsidRDefault="00AF5008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  <w:shd w:val="clear" w:color="auto" w:fill="auto"/>
          </w:tcPr>
          <w:p w14:paraId="6BE7437F" w14:textId="77777777" w:rsidR="00AF5008" w:rsidRPr="00335474" w:rsidRDefault="00AF5008" w:rsidP="00683AC1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kern w:val="0"/>
                <w:sz w:val="19"/>
                <w:szCs w:val="19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14:paraId="786290A4" w14:textId="1A3A982D" w:rsidR="00AF5008" w:rsidRPr="00335474" w:rsidRDefault="00AF5008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  <w:r>
              <w:rPr>
                <w:rFonts w:ascii="Arial" w:hAnsi="Arial" w:cs="Arial" w:hint="eastAsia"/>
                <w:kern w:val="0"/>
                <w:sz w:val="19"/>
                <w:szCs w:val="19"/>
              </w:rPr>
              <w:t>1.42 (0.51, 3.97)</w:t>
            </w: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BF0BB6" w14:textId="2DCE3F10" w:rsidR="00AF5008" w:rsidRPr="000805C5" w:rsidRDefault="00AF5008" w:rsidP="00683AC1">
            <w:pPr>
              <w:widowControl/>
              <w:spacing w:line="0" w:lineRule="atLeast"/>
              <w:jc w:val="center"/>
              <w:rPr>
                <w:rFonts w:ascii="Arial" w:hAnsi="Arial" w:cs="Arial"/>
                <w:kern w:val="0"/>
                <w:sz w:val="19"/>
                <w:szCs w:val="19"/>
              </w:rPr>
            </w:pPr>
          </w:p>
        </w:tc>
      </w:tr>
    </w:tbl>
    <w:p w14:paraId="6816B147" w14:textId="77777777" w:rsidR="00AF5008" w:rsidRPr="00EB3EB0" w:rsidRDefault="00AF5008" w:rsidP="00AF5008">
      <w:pPr>
        <w:spacing w:line="240" w:lineRule="exact"/>
        <w:rPr>
          <w:rFonts w:ascii="Arial" w:hAnsi="Arial" w:cs="Arial"/>
          <w:sz w:val="19"/>
          <w:szCs w:val="19"/>
        </w:rPr>
      </w:pPr>
      <w:bookmarkStart w:id="2" w:name="_Hlk188207772"/>
      <w:r w:rsidRPr="00EB3EB0">
        <w:rPr>
          <w:rFonts w:ascii="Arial" w:hAnsi="Arial" w:cs="Arial"/>
          <w:sz w:val="19"/>
          <w:szCs w:val="19"/>
        </w:rPr>
        <w:t xml:space="preserve">Fine-Gray competing risk regression analyses were used to calculate the HRs and 95% CIs. </w:t>
      </w:r>
      <w:r>
        <w:rPr>
          <w:rFonts w:ascii="Arial" w:hAnsi="Arial" w:cs="Arial" w:hint="eastAsia"/>
          <w:sz w:val="19"/>
          <w:szCs w:val="19"/>
        </w:rPr>
        <w:t>C</w:t>
      </w:r>
      <w:r w:rsidRPr="006D709A">
        <w:rPr>
          <w:rFonts w:ascii="Arial" w:hAnsi="Arial" w:cs="Arial" w:hint="eastAsia"/>
          <w:sz w:val="19"/>
          <w:szCs w:val="19"/>
        </w:rPr>
        <w:t>ovariates</w:t>
      </w:r>
      <w:r w:rsidRPr="00EB3EB0">
        <w:rPr>
          <w:rFonts w:ascii="Arial" w:hAnsi="Arial" w:cs="Arial"/>
          <w:sz w:val="19"/>
          <w:szCs w:val="19"/>
        </w:rPr>
        <w:t xml:space="preserve"> that were significant in univariable analysis </w:t>
      </w:r>
      <w:r w:rsidRPr="0004160C">
        <w:rPr>
          <w:rFonts w:ascii="Arial" w:hAnsi="Arial" w:cs="Arial"/>
          <w:sz w:val="19"/>
          <w:szCs w:val="19"/>
        </w:rPr>
        <w:t>(P &lt; 0.05)</w:t>
      </w:r>
      <w:r>
        <w:rPr>
          <w:rFonts w:ascii="Arial" w:hAnsi="Arial" w:cs="Arial" w:hint="eastAsia"/>
          <w:sz w:val="19"/>
          <w:szCs w:val="19"/>
        </w:rPr>
        <w:t xml:space="preserve"> and those</w:t>
      </w:r>
      <w:r w:rsidRPr="0004160C">
        <w:t xml:space="preserve"> </w:t>
      </w:r>
      <w:r w:rsidRPr="0004160C">
        <w:rPr>
          <w:rFonts w:ascii="Arial" w:hAnsi="Arial" w:cs="Arial"/>
          <w:sz w:val="19"/>
          <w:szCs w:val="19"/>
        </w:rPr>
        <w:t>with potential clinical significance</w:t>
      </w:r>
      <w:r w:rsidRPr="00EB3EB0">
        <w:rPr>
          <w:rFonts w:ascii="Arial" w:hAnsi="Arial" w:cs="Arial"/>
          <w:sz w:val="19"/>
          <w:szCs w:val="19"/>
        </w:rPr>
        <w:t xml:space="preserve"> </w:t>
      </w:r>
      <w:r>
        <w:rPr>
          <w:rFonts w:ascii="Arial" w:hAnsi="Arial" w:cs="Arial" w:hint="eastAsia"/>
          <w:sz w:val="19"/>
          <w:szCs w:val="19"/>
        </w:rPr>
        <w:t>were</w:t>
      </w:r>
      <w:r w:rsidRPr="00EB3EB0">
        <w:rPr>
          <w:rFonts w:ascii="Arial" w:hAnsi="Arial" w:cs="Arial"/>
          <w:sz w:val="19"/>
          <w:szCs w:val="19"/>
        </w:rPr>
        <w:t xml:space="preserve"> included in the multivariable analysis. Finally, adjusted HR</w:t>
      </w:r>
      <w:r>
        <w:rPr>
          <w:rFonts w:ascii="Arial" w:hAnsi="Arial" w:cs="Arial" w:hint="eastAsia"/>
          <w:sz w:val="19"/>
          <w:szCs w:val="19"/>
        </w:rPr>
        <w:t xml:space="preserve"> was</w:t>
      </w:r>
      <w:r w:rsidRPr="00EB3EB0">
        <w:rPr>
          <w:rFonts w:ascii="Arial" w:hAnsi="Arial" w:cs="Arial"/>
          <w:sz w:val="19"/>
          <w:szCs w:val="19"/>
        </w:rPr>
        <w:t xml:space="preserve"> adjusted for gender, year of follicular lymphoma diagnosis, treatment </w:t>
      </w:r>
      <w:r w:rsidRPr="006D709A">
        <w:rPr>
          <w:rFonts w:ascii="Arial" w:hAnsi="Arial" w:cs="Arial"/>
          <w:sz w:val="19"/>
          <w:szCs w:val="19"/>
        </w:rPr>
        <w:t>modality</w:t>
      </w:r>
      <w:r w:rsidRPr="00EB3EB0">
        <w:rPr>
          <w:rFonts w:ascii="Arial" w:hAnsi="Arial" w:cs="Arial"/>
          <w:sz w:val="19"/>
          <w:szCs w:val="19"/>
        </w:rPr>
        <w:t xml:space="preserve"> (chemotherapy/ radiotherapy) and stage of follicular lymphoma.</w:t>
      </w:r>
    </w:p>
    <w:bookmarkEnd w:id="2"/>
    <w:bookmarkEnd w:id="0"/>
    <w:p w14:paraId="1C368B1D" w14:textId="77777777" w:rsidR="004A2A7D" w:rsidRPr="00AF5008" w:rsidRDefault="004A2A7D"/>
    <w:sectPr w:rsidR="004A2A7D" w:rsidRPr="00AF5008" w:rsidSect="00DF047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07A194" w14:textId="77777777" w:rsidR="00894294" w:rsidRDefault="00894294" w:rsidP="00213E3C">
      <w:r>
        <w:separator/>
      </w:r>
    </w:p>
  </w:endnote>
  <w:endnote w:type="continuationSeparator" w:id="0">
    <w:p w14:paraId="68A92634" w14:textId="77777777" w:rsidR="00894294" w:rsidRDefault="00894294" w:rsidP="00213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Uni">
    <w:altName w:val="SimSun"/>
    <w:charset w:val="86"/>
    <w:family w:val="roman"/>
    <w:pitch w:val="variable"/>
    <w:sig w:usb0="B334AAFF" w:usb1="F9DFFFFF" w:usb2="0000003E" w:usb3="00000000" w:csb0="001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79BC4B" w14:textId="77777777" w:rsidR="00894294" w:rsidRDefault="00894294" w:rsidP="00213E3C">
      <w:r>
        <w:separator/>
      </w:r>
    </w:p>
  </w:footnote>
  <w:footnote w:type="continuationSeparator" w:id="0">
    <w:p w14:paraId="36A051E0" w14:textId="77777777" w:rsidR="00894294" w:rsidRDefault="00894294" w:rsidP="00213E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A9F"/>
    <w:rsid w:val="00021FF6"/>
    <w:rsid w:val="0003486E"/>
    <w:rsid w:val="00050388"/>
    <w:rsid w:val="000524BE"/>
    <w:rsid w:val="000546A4"/>
    <w:rsid w:val="00055CCE"/>
    <w:rsid w:val="000805C5"/>
    <w:rsid w:val="00086B4C"/>
    <w:rsid w:val="00095875"/>
    <w:rsid w:val="000D5499"/>
    <w:rsid w:val="000E2384"/>
    <w:rsid w:val="000E597A"/>
    <w:rsid w:val="0011284B"/>
    <w:rsid w:val="0013175F"/>
    <w:rsid w:val="001545A3"/>
    <w:rsid w:val="001612F2"/>
    <w:rsid w:val="00173979"/>
    <w:rsid w:val="0017502C"/>
    <w:rsid w:val="001A4981"/>
    <w:rsid w:val="002008FE"/>
    <w:rsid w:val="00213E3C"/>
    <w:rsid w:val="00223C5B"/>
    <w:rsid w:val="0026788E"/>
    <w:rsid w:val="00293FBA"/>
    <w:rsid w:val="00296788"/>
    <w:rsid w:val="002A2BC6"/>
    <w:rsid w:val="002E32C6"/>
    <w:rsid w:val="002F0A5B"/>
    <w:rsid w:val="002F6FA5"/>
    <w:rsid w:val="00314C27"/>
    <w:rsid w:val="00335474"/>
    <w:rsid w:val="003361F7"/>
    <w:rsid w:val="00357675"/>
    <w:rsid w:val="00361E32"/>
    <w:rsid w:val="00364B93"/>
    <w:rsid w:val="00373E10"/>
    <w:rsid w:val="003B6035"/>
    <w:rsid w:val="003F6E56"/>
    <w:rsid w:val="00410F0C"/>
    <w:rsid w:val="00417749"/>
    <w:rsid w:val="0042562D"/>
    <w:rsid w:val="00456040"/>
    <w:rsid w:val="00460381"/>
    <w:rsid w:val="0049261B"/>
    <w:rsid w:val="004A1574"/>
    <w:rsid w:val="004A2A7D"/>
    <w:rsid w:val="004E2B50"/>
    <w:rsid w:val="00505FC5"/>
    <w:rsid w:val="00511B38"/>
    <w:rsid w:val="0052557E"/>
    <w:rsid w:val="0052576B"/>
    <w:rsid w:val="0058104E"/>
    <w:rsid w:val="005B185E"/>
    <w:rsid w:val="005B2AE7"/>
    <w:rsid w:val="005C6C37"/>
    <w:rsid w:val="005E7EB4"/>
    <w:rsid w:val="00613826"/>
    <w:rsid w:val="00621F7D"/>
    <w:rsid w:val="0063073F"/>
    <w:rsid w:val="00641B39"/>
    <w:rsid w:val="006528EB"/>
    <w:rsid w:val="00652DB2"/>
    <w:rsid w:val="006678BE"/>
    <w:rsid w:val="0067198D"/>
    <w:rsid w:val="00683103"/>
    <w:rsid w:val="00683AC1"/>
    <w:rsid w:val="0069239A"/>
    <w:rsid w:val="006A5FDE"/>
    <w:rsid w:val="006A72E0"/>
    <w:rsid w:val="006B058F"/>
    <w:rsid w:val="006E12E9"/>
    <w:rsid w:val="006E2C5C"/>
    <w:rsid w:val="006F2DF7"/>
    <w:rsid w:val="006F30AA"/>
    <w:rsid w:val="006F57D9"/>
    <w:rsid w:val="0070035B"/>
    <w:rsid w:val="00720C4A"/>
    <w:rsid w:val="00722F3B"/>
    <w:rsid w:val="00725864"/>
    <w:rsid w:val="007379FD"/>
    <w:rsid w:val="00753419"/>
    <w:rsid w:val="00760F1D"/>
    <w:rsid w:val="00761705"/>
    <w:rsid w:val="00776195"/>
    <w:rsid w:val="007869B2"/>
    <w:rsid w:val="00787A0E"/>
    <w:rsid w:val="00790998"/>
    <w:rsid w:val="00792A9F"/>
    <w:rsid w:val="007A535A"/>
    <w:rsid w:val="007A63C4"/>
    <w:rsid w:val="007B37A5"/>
    <w:rsid w:val="007C40AE"/>
    <w:rsid w:val="007E0010"/>
    <w:rsid w:val="007F17E7"/>
    <w:rsid w:val="007F2EF9"/>
    <w:rsid w:val="008016D0"/>
    <w:rsid w:val="0084013B"/>
    <w:rsid w:val="0084154F"/>
    <w:rsid w:val="008471F6"/>
    <w:rsid w:val="008565C9"/>
    <w:rsid w:val="00865AC1"/>
    <w:rsid w:val="00874940"/>
    <w:rsid w:val="0088277E"/>
    <w:rsid w:val="00891473"/>
    <w:rsid w:val="00894294"/>
    <w:rsid w:val="008A364A"/>
    <w:rsid w:val="008A658B"/>
    <w:rsid w:val="008E3F1C"/>
    <w:rsid w:val="00920C99"/>
    <w:rsid w:val="009376B6"/>
    <w:rsid w:val="009570F3"/>
    <w:rsid w:val="009632D2"/>
    <w:rsid w:val="00983992"/>
    <w:rsid w:val="009A09AE"/>
    <w:rsid w:val="009B2CAC"/>
    <w:rsid w:val="009B6143"/>
    <w:rsid w:val="009C7DA7"/>
    <w:rsid w:val="009E0ED2"/>
    <w:rsid w:val="00A46112"/>
    <w:rsid w:val="00A5415C"/>
    <w:rsid w:val="00A55607"/>
    <w:rsid w:val="00A814E0"/>
    <w:rsid w:val="00AC50E2"/>
    <w:rsid w:val="00AD01E5"/>
    <w:rsid w:val="00AD5BE7"/>
    <w:rsid w:val="00AF47C9"/>
    <w:rsid w:val="00AF5008"/>
    <w:rsid w:val="00B125E5"/>
    <w:rsid w:val="00B25C87"/>
    <w:rsid w:val="00B37E92"/>
    <w:rsid w:val="00B42537"/>
    <w:rsid w:val="00BE0413"/>
    <w:rsid w:val="00BE6031"/>
    <w:rsid w:val="00C007B6"/>
    <w:rsid w:val="00C3403C"/>
    <w:rsid w:val="00C64F40"/>
    <w:rsid w:val="00C76ABC"/>
    <w:rsid w:val="00CB3701"/>
    <w:rsid w:val="00CB6982"/>
    <w:rsid w:val="00CE3E77"/>
    <w:rsid w:val="00CE4399"/>
    <w:rsid w:val="00CF5250"/>
    <w:rsid w:val="00D11CE1"/>
    <w:rsid w:val="00D15757"/>
    <w:rsid w:val="00D32875"/>
    <w:rsid w:val="00D46703"/>
    <w:rsid w:val="00D61514"/>
    <w:rsid w:val="00D824D1"/>
    <w:rsid w:val="00DB04C2"/>
    <w:rsid w:val="00DC7FD4"/>
    <w:rsid w:val="00DD0DD0"/>
    <w:rsid w:val="00DF0474"/>
    <w:rsid w:val="00E37230"/>
    <w:rsid w:val="00E56437"/>
    <w:rsid w:val="00E74E67"/>
    <w:rsid w:val="00E85EAF"/>
    <w:rsid w:val="00EA1DD2"/>
    <w:rsid w:val="00ED0D79"/>
    <w:rsid w:val="00ED7B4E"/>
    <w:rsid w:val="00F017FC"/>
    <w:rsid w:val="00F116CC"/>
    <w:rsid w:val="00F14EA8"/>
    <w:rsid w:val="00F275EB"/>
    <w:rsid w:val="00F56AE5"/>
    <w:rsid w:val="00F75163"/>
    <w:rsid w:val="00F8386F"/>
    <w:rsid w:val="00F84F66"/>
    <w:rsid w:val="00F92ACB"/>
    <w:rsid w:val="00F961AD"/>
    <w:rsid w:val="00FC0ABF"/>
    <w:rsid w:val="00FD52B1"/>
    <w:rsid w:val="00FE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53E10F"/>
  <w15:chartTrackingRefBased/>
  <w15:docId w15:val="{6AA17442-BAC8-4C26-B03A-A58D3D9A7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57E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792A9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2A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2A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2A9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2A9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2A9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2A9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2A9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2A9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2A9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2A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2A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2A9F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2A9F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2A9F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2A9F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2A9F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2A9F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792A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2A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2A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2A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2A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2A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2A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2A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2A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2A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2A9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13E3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13E3C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13E3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13E3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yuebo wang</dc:creator>
  <cp:keywords/>
  <dc:description/>
  <cp:lastModifiedBy>Sharmila Thangavel</cp:lastModifiedBy>
  <cp:revision>8</cp:revision>
  <cp:lastPrinted>2025-01-18T09:12:00Z</cp:lastPrinted>
  <dcterms:created xsi:type="dcterms:W3CDTF">2025-01-18T10:23:00Z</dcterms:created>
  <dcterms:modified xsi:type="dcterms:W3CDTF">2025-03-14T06:05:00Z</dcterms:modified>
</cp:coreProperties>
</file>