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pPr w:leftFromText="180" w:rightFromText="180" w:vertAnchor="page" w:horzAnchor="margin" w:tblpY="2521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01"/>
        <w:gridCol w:w="2501"/>
        <w:gridCol w:w="1061"/>
        <w:gridCol w:w="1992"/>
        <w:gridCol w:w="1011"/>
      </w:tblGrid>
      <w:tr w14:paraId="4D936A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</w:trPr>
        <w:tc>
          <w:tcPr>
            <w:tcW w:w="2501" w:type="dxa"/>
            <w:tcBorders>
              <w:top w:val="single" w:color="000000" w:sz="6" w:space="0"/>
              <w:bottom w:val="single" w:color="000000" w:sz="6" w:space="0"/>
            </w:tcBorders>
            <w:shd w:val="clear" w:color="auto" w:fill="FFFFFF"/>
          </w:tcPr>
          <w:p w14:paraId="7C77FCEF">
            <w:pPr>
              <w:spacing w:before="100" w:after="100"/>
              <w:ind w:left="100" w:right="100"/>
              <w:jc w:val="center"/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</w:pPr>
          </w:p>
        </w:tc>
        <w:tc>
          <w:tcPr>
            <w:tcW w:w="2501" w:type="dxa"/>
            <w:tcBorders>
              <w:top w:val="single" w:color="000000" w:sz="6" w:space="0"/>
              <w:bottom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5C00EA">
            <w:pPr>
              <w:spacing w:before="100" w:after="100"/>
              <w:ind w:left="100" w:right="10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Characteristics</w:t>
            </w:r>
          </w:p>
        </w:tc>
        <w:tc>
          <w:tcPr>
            <w:tcW w:w="1061" w:type="dxa"/>
            <w:tcBorders>
              <w:top w:val="single" w:color="000000" w:sz="6" w:space="0"/>
              <w:bottom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CA37E7">
            <w:pPr>
              <w:spacing w:before="100" w:after="100"/>
              <w:ind w:left="100" w:right="10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Total(N)</w:t>
            </w:r>
          </w:p>
        </w:tc>
        <w:tc>
          <w:tcPr>
            <w:tcW w:w="1992" w:type="dxa"/>
            <w:tcBorders>
              <w:top w:val="single" w:color="000000" w:sz="6" w:space="0"/>
              <w:bottom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FFD6CA">
            <w:pPr>
              <w:spacing w:before="100" w:after="100"/>
              <w:ind w:left="100" w:right="10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Odds Ratio(OR)</w:t>
            </w:r>
          </w:p>
        </w:tc>
        <w:tc>
          <w:tcPr>
            <w:tcW w:w="1011" w:type="dxa"/>
            <w:tcBorders>
              <w:top w:val="single" w:color="000000" w:sz="6" w:space="0"/>
              <w:bottom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CABF3B">
            <w:pPr>
              <w:spacing w:before="100" w:after="100"/>
              <w:ind w:left="100" w:right="100"/>
              <w:jc w:val="center"/>
            </w:pPr>
            <w:r>
              <w:rPr>
                <w:rFonts w:ascii="Arial" w:hAnsi="DejaVu Sans" w:eastAsia="DejaVu Sans" w:cs="DejaVu Sans"/>
                <w:b/>
                <w:i/>
                <w:color w:val="000000"/>
                <w:sz w:val="18"/>
                <w:szCs w:val="18"/>
              </w:rPr>
              <w:t>p-</w:t>
            </w: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value</w:t>
            </w:r>
          </w:p>
        </w:tc>
      </w:tr>
      <w:tr w14:paraId="3BCEFB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501" w:type="dxa"/>
            <w:vMerge w:val="restart"/>
            <w:shd w:val="clear" w:color="auto" w:fill="FFFFFF"/>
          </w:tcPr>
          <w:p w14:paraId="6226FD99">
            <w:pPr>
              <w:spacing w:before="100" w:after="100"/>
              <w:ind w:left="100" w:right="100"/>
              <w:jc w:val="center"/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</w:pPr>
          </w:p>
          <w:p w14:paraId="2C26B87D">
            <w:pPr>
              <w:spacing w:before="100" w:after="100"/>
              <w:ind w:left="100" w:right="100"/>
              <w:jc w:val="center"/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</w:pPr>
          </w:p>
          <w:p w14:paraId="1049D24B">
            <w:pPr>
              <w:spacing w:before="100" w:after="100"/>
              <w:ind w:left="100" w:right="100"/>
              <w:jc w:val="center"/>
              <w:rPr>
                <w:rFonts w:hint="eastAsia" w:ascii="Arial" w:hAnsi="DejaVu Sans" w:eastAsia="宋体" w:cs="DejaVu Sans"/>
                <w:b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Arial" w:hAnsi="DejaVu Sans" w:eastAsia="宋体" w:cs="DejaVu Sans"/>
                <w:b/>
                <w:color w:val="000000"/>
                <w:sz w:val="18"/>
                <w:szCs w:val="18"/>
                <w:lang w:eastAsia="zh-CN"/>
              </w:rPr>
              <w:t>A</w:t>
            </w:r>
            <w:r>
              <w:rPr>
                <w:rFonts w:ascii="Arial" w:hAnsi="DejaVu Sans" w:eastAsia="宋体" w:cs="DejaVu Sans"/>
                <w:b/>
                <w:color w:val="000000"/>
                <w:sz w:val="18"/>
                <w:szCs w:val="18"/>
                <w:lang w:eastAsia="zh-CN"/>
              </w:rPr>
              <w:t>URKA</w:t>
            </w:r>
          </w:p>
        </w:tc>
        <w:tc>
          <w:tcPr>
            <w:tcW w:w="25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3E8312">
            <w:pPr>
              <w:spacing w:before="100" w:after="100"/>
              <w:ind w:left="100" w:right="10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Gender (Male vs. Female)</w:t>
            </w:r>
          </w:p>
        </w:tc>
        <w:tc>
          <w:tcPr>
            <w:tcW w:w="10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2D09D8">
            <w:pPr>
              <w:spacing w:before="100" w:after="100"/>
              <w:ind w:left="100" w:right="10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535</w:t>
            </w:r>
          </w:p>
        </w:tc>
        <w:tc>
          <w:tcPr>
            <w:tcW w:w="1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CBCED0">
            <w:pPr>
              <w:spacing w:before="100" w:after="100"/>
              <w:ind w:left="100" w:right="10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2.027 (1.438-2.868)</w:t>
            </w: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2A57B6">
            <w:pPr>
              <w:spacing w:before="100" w:after="100"/>
              <w:ind w:left="100" w:right="100"/>
              <w:jc w:val="center"/>
              <w:rPr>
                <w:b/>
              </w:rPr>
            </w:pPr>
            <w:r>
              <w:rPr>
                <w:rFonts w:ascii="Arial" w:hAnsi="DejaVu Sans" w:eastAsia="DejaVu Sans" w:cs="DejaVu Sans"/>
                <w:b/>
                <w:color w:val="000000"/>
                <w:sz w:val="18"/>
                <w:szCs w:val="18"/>
              </w:rPr>
              <w:t>&lt;0.001</w:t>
            </w:r>
          </w:p>
        </w:tc>
      </w:tr>
      <w:tr w14:paraId="2BAE40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501" w:type="dxa"/>
            <w:vMerge w:val="continue"/>
            <w:shd w:val="clear" w:color="auto" w:fill="FFFFFF"/>
          </w:tcPr>
          <w:p w14:paraId="490B3B3C">
            <w:pPr>
              <w:spacing w:before="100" w:after="100"/>
              <w:ind w:left="100" w:right="100"/>
              <w:jc w:val="center"/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</w:pPr>
          </w:p>
        </w:tc>
        <w:tc>
          <w:tcPr>
            <w:tcW w:w="25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DE4639">
            <w:pPr>
              <w:spacing w:before="100" w:after="100"/>
              <w:ind w:left="100" w:right="10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Race (White vs. Asian)</w:t>
            </w:r>
          </w:p>
        </w:tc>
        <w:tc>
          <w:tcPr>
            <w:tcW w:w="10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7A11C3">
            <w:pPr>
              <w:spacing w:before="100" w:after="100"/>
              <w:ind w:left="100" w:right="10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413</w:t>
            </w:r>
          </w:p>
        </w:tc>
        <w:tc>
          <w:tcPr>
            <w:tcW w:w="1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4D074C">
            <w:pPr>
              <w:spacing w:before="100" w:after="100"/>
              <w:ind w:left="100" w:right="10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0.714 (0.139-3.277)</w:t>
            </w: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57A072">
            <w:pPr>
              <w:spacing w:before="100" w:after="100"/>
              <w:ind w:left="100" w:right="10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0.662</w:t>
            </w:r>
          </w:p>
        </w:tc>
      </w:tr>
      <w:tr w14:paraId="4692F1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501" w:type="dxa"/>
            <w:vMerge w:val="continue"/>
            <w:shd w:val="clear" w:color="auto" w:fill="FFFFFF"/>
          </w:tcPr>
          <w:p w14:paraId="73B997EF">
            <w:pPr>
              <w:spacing w:before="100" w:after="100"/>
              <w:ind w:left="100" w:right="100"/>
              <w:jc w:val="center"/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</w:pPr>
          </w:p>
        </w:tc>
        <w:tc>
          <w:tcPr>
            <w:tcW w:w="25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8FD7DA">
            <w:pPr>
              <w:spacing w:before="100" w:after="100"/>
              <w:ind w:left="100" w:right="10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Age (&gt;65 vs. &lt;=65)</w:t>
            </w:r>
          </w:p>
        </w:tc>
        <w:tc>
          <w:tcPr>
            <w:tcW w:w="10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59EED6">
            <w:pPr>
              <w:spacing w:before="100" w:after="100"/>
              <w:ind w:left="100" w:right="10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516</w:t>
            </w:r>
          </w:p>
        </w:tc>
        <w:tc>
          <w:tcPr>
            <w:tcW w:w="1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352EB2">
            <w:pPr>
              <w:spacing w:before="100" w:after="100"/>
              <w:ind w:left="100" w:right="10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0.689 (0.486-0.973)</w:t>
            </w: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7D1B29">
            <w:pPr>
              <w:spacing w:before="100" w:after="100"/>
              <w:ind w:left="100" w:right="100"/>
              <w:jc w:val="center"/>
              <w:rPr>
                <w:b/>
              </w:rPr>
            </w:pPr>
            <w:r>
              <w:rPr>
                <w:rFonts w:ascii="Arial" w:hAnsi="DejaVu Sans" w:eastAsia="DejaVu Sans" w:cs="DejaVu Sans"/>
                <w:b/>
                <w:color w:val="000000"/>
                <w:sz w:val="18"/>
                <w:szCs w:val="18"/>
              </w:rPr>
              <w:t>0.035</w:t>
            </w:r>
          </w:p>
        </w:tc>
      </w:tr>
      <w:tr w14:paraId="0792DB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501" w:type="dxa"/>
            <w:vMerge w:val="continue"/>
            <w:shd w:val="clear" w:color="auto" w:fill="FFFFFF"/>
          </w:tcPr>
          <w:p w14:paraId="63BF008E">
            <w:pPr>
              <w:spacing w:before="100" w:after="100"/>
              <w:ind w:left="100" w:right="100"/>
              <w:jc w:val="center"/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</w:pPr>
          </w:p>
        </w:tc>
        <w:tc>
          <w:tcPr>
            <w:tcW w:w="25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F8D974">
            <w:pPr>
              <w:spacing w:before="100" w:after="100"/>
              <w:ind w:left="100" w:right="10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Smoker (Yes vs. No)</w:t>
            </w:r>
          </w:p>
        </w:tc>
        <w:tc>
          <w:tcPr>
            <w:tcW w:w="10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EF3D16">
            <w:pPr>
              <w:spacing w:before="100" w:after="100"/>
              <w:ind w:left="100" w:right="10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521</w:t>
            </w:r>
          </w:p>
        </w:tc>
        <w:tc>
          <w:tcPr>
            <w:tcW w:w="1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9FB6E6">
            <w:pPr>
              <w:spacing w:before="100" w:after="100"/>
              <w:ind w:left="100" w:right="10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1.869 (1.137-3.124)</w:t>
            </w: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8A75D2">
            <w:pPr>
              <w:spacing w:before="100" w:after="100"/>
              <w:ind w:left="100" w:right="100"/>
              <w:jc w:val="center"/>
              <w:rPr>
                <w:b/>
              </w:rPr>
            </w:pPr>
            <w:r>
              <w:rPr>
                <w:rFonts w:ascii="Arial" w:hAnsi="DejaVu Sans" w:eastAsia="DejaVu Sans" w:cs="DejaVu Sans"/>
                <w:b/>
                <w:color w:val="000000"/>
                <w:sz w:val="18"/>
                <w:szCs w:val="18"/>
              </w:rPr>
              <w:t>0.015</w:t>
            </w:r>
          </w:p>
        </w:tc>
      </w:tr>
      <w:tr w14:paraId="601523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501" w:type="dxa"/>
            <w:shd w:val="clear" w:color="auto" w:fill="FFFFFF"/>
          </w:tcPr>
          <w:p w14:paraId="0C73D5D4">
            <w:pPr>
              <w:spacing w:before="100" w:after="100"/>
              <w:ind w:left="100" w:right="100"/>
              <w:jc w:val="center"/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</w:pPr>
          </w:p>
        </w:tc>
        <w:tc>
          <w:tcPr>
            <w:tcW w:w="25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EC01FC">
            <w:pPr>
              <w:spacing w:before="100" w:after="100"/>
              <w:ind w:left="100" w:right="100"/>
              <w:jc w:val="center"/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</w:pPr>
          </w:p>
        </w:tc>
        <w:tc>
          <w:tcPr>
            <w:tcW w:w="10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CBE6D6">
            <w:pPr>
              <w:spacing w:before="100" w:after="100"/>
              <w:ind w:left="100" w:right="100"/>
              <w:jc w:val="center"/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</w:pPr>
          </w:p>
        </w:tc>
        <w:tc>
          <w:tcPr>
            <w:tcW w:w="1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DD93B7">
            <w:pPr>
              <w:spacing w:before="100" w:after="100"/>
              <w:ind w:left="100" w:right="100"/>
              <w:jc w:val="center"/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</w:pP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C8BA4D">
            <w:pPr>
              <w:spacing w:before="100" w:after="100"/>
              <w:ind w:left="100" w:right="100"/>
              <w:jc w:val="center"/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</w:pPr>
          </w:p>
        </w:tc>
      </w:tr>
      <w:tr w14:paraId="16FC63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501" w:type="dxa"/>
            <w:vMerge w:val="restart"/>
            <w:shd w:val="clear" w:color="auto" w:fill="FFFFFF"/>
          </w:tcPr>
          <w:p w14:paraId="529E13D0">
            <w:pPr>
              <w:spacing w:before="100" w:after="100"/>
              <w:ind w:left="100" w:right="100"/>
              <w:jc w:val="center"/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</w:pPr>
          </w:p>
          <w:p w14:paraId="6B1D1017">
            <w:pPr>
              <w:spacing w:before="100" w:after="100"/>
              <w:ind w:left="100" w:right="100"/>
              <w:jc w:val="center"/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</w:pPr>
          </w:p>
          <w:p w14:paraId="6231E505">
            <w:pPr>
              <w:spacing w:before="100" w:after="100"/>
              <w:ind w:left="100" w:right="100"/>
              <w:jc w:val="center"/>
              <w:rPr>
                <w:rFonts w:hint="eastAsia" w:ascii="Arial" w:hAnsi="DejaVu Sans" w:eastAsia="宋体" w:cs="DejaVu Sans"/>
                <w:b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Arial" w:hAnsi="DejaVu Sans" w:eastAsia="宋体" w:cs="DejaVu Sans"/>
                <w:b/>
                <w:color w:val="000000"/>
                <w:sz w:val="18"/>
                <w:szCs w:val="18"/>
                <w:lang w:eastAsia="zh-CN"/>
              </w:rPr>
              <w:t>A</w:t>
            </w:r>
            <w:r>
              <w:rPr>
                <w:rFonts w:ascii="Arial" w:hAnsi="DejaVu Sans" w:eastAsia="宋体" w:cs="DejaVu Sans"/>
                <w:b/>
                <w:color w:val="000000"/>
                <w:sz w:val="18"/>
                <w:szCs w:val="18"/>
                <w:lang w:eastAsia="zh-CN"/>
              </w:rPr>
              <w:t>URKB</w:t>
            </w:r>
          </w:p>
        </w:tc>
        <w:tc>
          <w:tcPr>
            <w:tcW w:w="25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6C7E00">
            <w:pPr>
              <w:spacing w:before="100" w:after="100"/>
              <w:ind w:left="100" w:right="10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Gender (Male vs. Female)</w:t>
            </w:r>
          </w:p>
        </w:tc>
        <w:tc>
          <w:tcPr>
            <w:tcW w:w="10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3FCB9A">
            <w:pPr>
              <w:spacing w:before="100" w:after="100"/>
              <w:ind w:left="100" w:right="10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535</w:t>
            </w:r>
          </w:p>
        </w:tc>
        <w:tc>
          <w:tcPr>
            <w:tcW w:w="1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25B526">
            <w:pPr>
              <w:spacing w:before="100" w:after="100"/>
              <w:ind w:left="100" w:right="10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1.738 (1.234-2.453)</w:t>
            </w: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EF122F">
            <w:pPr>
              <w:spacing w:before="100" w:after="100"/>
              <w:ind w:left="100" w:right="100"/>
              <w:jc w:val="center"/>
              <w:rPr>
                <w:b/>
              </w:rPr>
            </w:pPr>
            <w:r>
              <w:rPr>
                <w:rFonts w:ascii="Arial" w:hAnsi="DejaVu Sans" w:eastAsia="DejaVu Sans" w:cs="DejaVu Sans"/>
                <w:b/>
                <w:color w:val="000000"/>
                <w:sz w:val="18"/>
                <w:szCs w:val="18"/>
              </w:rPr>
              <w:t>0.002</w:t>
            </w:r>
          </w:p>
        </w:tc>
      </w:tr>
      <w:tr w14:paraId="3507B2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501" w:type="dxa"/>
            <w:vMerge w:val="continue"/>
            <w:shd w:val="clear" w:color="auto" w:fill="FFFFFF"/>
          </w:tcPr>
          <w:p w14:paraId="4B01FBE5">
            <w:pPr>
              <w:spacing w:before="100" w:after="100"/>
              <w:ind w:left="100" w:right="100"/>
              <w:jc w:val="center"/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</w:pPr>
          </w:p>
        </w:tc>
        <w:tc>
          <w:tcPr>
            <w:tcW w:w="25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64A998">
            <w:pPr>
              <w:spacing w:before="100" w:after="100"/>
              <w:ind w:left="100" w:right="10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Race (White vs. Asian)</w:t>
            </w:r>
          </w:p>
        </w:tc>
        <w:tc>
          <w:tcPr>
            <w:tcW w:w="10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93A96B">
            <w:pPr>
              <w:spacing w:before="100" w:after="100"/>
              <w:ind w:left="100" w:right="10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413</w:t>
            </w:r>
          </w:p>
        </w:tc>
        <w:tc>
          <w:tcPr>
            <w:tcW w:w="1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2A20C9">
            <w:pPr>
              <w:spacing w:before="100" w:after="100"/>
              <w:ind w:left="100" w:right="10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0.666 (0.130-3.059)</w:t>
            </w: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4EB837">
            <w:pPr>
              <w:spacing w:before="100" w:after="100"/>
              <w:ind w:left="100" w:right="10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0.598</w:t>
            </w:r>
          </w:p>
        </w:tc>
      </w:tr>
      <w:tr w14:paraId="2F8CEB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501" w:type="dxa"/>
            <w:vMerge w:val="continue"/>
            <w:shd w:val="clear" w:color="auto" w:fill="FFFFFF"/>
          </w:tcPr>
          <w:p w14:paraId="0F3D6EF6">
            <w:pPr>
              <w:spacing w:before="100" w:after="100"/>
              <w:ind w:left="100" w:right="100"/>
              <w:jc w:val="center"/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</w:pPr>
          </w:p>
        </w:tc>
        <w:tc>
          <w:tcPr>
            <w:tcW w:w="25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D5E19C">
            <w:pPr>
              <w:spacing w:before="100" w:after="100"/>
              <w:ind w:left="100" w:right="10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Age (&gt;65 vs. &lt;=65)</w:t>
            </w:r>
          </w:p>
        </w:tc>
        <w:tc>
          <w:tcPr>
            <w:tcW w:w="10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FABE7A">
            <w:pPr>
              <w:spacing w:before="100" w:after="100"/>
              <w:ind w:left="100" w:right="10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516</w:t>
            </w:r>
          </w:p>
        </w:tc>
        <w:tc>
          <w:tcPr>
            <w:tcW w:w="1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FA296C">
            <w:pPr>
              <w:spacing w:before="100" w:after="100"/>
              <w:ind w:left="100" w:right="10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0.678 (0.479-0.958)</w:t>
            </w: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95578C">
            <w:pPr>
              <w:spacing w:before="100" w:after="100"/>
              <w:ind w:left="100" w:right="100"/>
              <w:jc w:val="center"/>
              <w:rPr>
                <w:b/>
              </w:rPr>
            </w:pPr>
            <w:r>
              <w:rPr>
                <w:rFonts w:ascii="Arial" w:hAnsi="DejaVu Sans" w:eastAsia="DejaVu Sans" w:cs="DejaVu Sans"/>
                <w:b/>
                <w:color w:val="000000"/>
                <w:sz w:val="18"/>
                <w:szCs w:val="18"/>
              </w:rPr>
              <w:t>0.028</w:t>
            </w:r>
          </w:p>
        </w:tc>
      </w:tr>
      <w:tr w14:paraId="32F029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501" w:type="dxa"/>
            <w:vMerge w:val="continue"/>
            <w:shd w:val="clear" w:color="auto" w:fill="FFFFFF"/>
          </w:tcPr>
          <w:p w14:paraId="3A27732C">
            <w:pPr>
              <w:spacing w:before="100" w:after="100"/>
              <w:ind w:left="100" w:right="100"/>
              <w:jc w:val="center"/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</w:pPr>
          </w:p>
        </w:tc>
        <w:tc>
          <w:tcPr>
            <w:tcW w:w="25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E35BF2">
            <w:pPr>
              <w:spacing w:before="100" w:after="100"/>
              <w:ind w:left="100" w:right="10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Smoker (Yes vs. No)</w:t>
            </w:r>
          </w:p>
        </w:tc>
        <w:tc>
          <w:tcPr>
            <w:tcW w:w="10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3DF26C">
            <w:pPr>
              <w:spacing w:before="100" w:after="100"/>
              <w:ind w:left="100" w:right="10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521</w:t>
            </w:r>
          </w:p>
        </w:tc>
        <w:tc>
          <w:tcPr>
            <w:tcW w:w="1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99A247">
            <w:pPr>
              <w:spacing w:before="100" w:after="100"/>
              <w:ind w:left="100" w:right="10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2.118 (1.282-3.572)</w:t>
            </w: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FF43E4">
            <w:pPr>
              <w:spacing w:before="100" w:after="100"/>
              <w:ind w:left="100" w:right="100"/>
              <w:jc w:val="center"/>
              <w:rPr>
                <w:b/>
              </w:rPr>
            </w:pPr>
            <w:r>
              <w:rPr>
                <w:rFonts w:ascii="Arial" w:hAnsi="DejaVu Sans" w:eastAsia="DejaVu Sans" w:cs="DejaVu Sans"/>
                <w:b/>
                <w:color w:val="000000"/>
                <w:sz w:val="18"/>
                <w:szCs w:val="18"/>
              </w:rPr>
              <w:t>0.004</w:t>
            </w:r>
          </w:p>
        </w:tc>
      </w:tr>
      <w:tr w14:paraId="26C88D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501" w:type="dxa"/>
            <w:shd w:val="clear" w:color="auto" w:fill="FFFFFF"/>
          </w:tcPr>
          <w:p w14:paraId="2C52128A">
            <w:pPr>
              <w:spacing w:before="100" w:after="100"/>
              <w:ind w:left="100" w:right="100"/>
              <w:jc w:val="center"/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</w:pPr>
          </w:p>
        </w:tc>
        <w:tc>
          <w:tcPr>
            <w:tcW w:w="25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85B69F">
            <w:pPr>
              <w:spacing w:before="100" w:after="100"/>
              <w:ind w:left="100" w:right="100"/>
              <w:jc w:val="center"/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</w:pPr>
          </w:p>
        </w:tc>
        <w:tc>
          <w:tcPr>
            <w:tcW w:w="10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F26316">
            <w:pPr>
              <w:spacing w:before="100" w:after="100"/>
              <w:ind w:left="100" w:right="100"/>
              <w:jc w:val="center"/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</w:pPr>
          </w:p>
        </w:tc>
        <w:tc>
          <w:tcPr>
            <w:tcW w:w="1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1077B8">
            <w:pPr>
              <w:spacing w:before="100" w:after="100"/>
              <w:ind w:left="100" w:right="100"/>
              <w:jc w:val="center"/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</w:pP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08D6CC">
            <w:pPr>
              <w:spacing w:before="100" w:after="100"/>
              <w:ind w:left="100" w:right="100"/>
              <w:jc w:val="center"/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</w:pPr>
          </w:p>
        </w:tc>
      </w:tr>
      <w:tr w14:paraId="49BA7A9F">
        <w:trPr>
          <w:cantSplit/>
        </w:trPr>
        <w:tc>
          <w:tcPr>
            <w:tcW w:w="2501" w:type="dxa"/>
            <w:vMerge w:val="restart"/>
            <w:shd w:val="clear" w:color="auto" w:fill="FFFFFF"/>
          </w:tcPr>
          <w:p w14:paraId="68EE4987">
            <w:pPr>
              <w:spacing w:before="100" w:after="100"/>
              <w:ind w:left="100" w:right="100"/>
              <w:jc w:val="center"/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</w:pPr>
          </w:p>
          <w:p w14:paraId="5DCA3F7D">
            <w:pPr>
              <w:spacing w:before="100" w:after="100"/>
              <w:ind w:left="100" w:right="100"/>
              <w:jc w:val="center"/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</w:pPr>
          </w:p>
          <w:p w14:paraId="03CA46F2">
            <w:pPr>
              <w:spacing w:before="100" w:after="100"/>
              <w:ind w:left="100" w:right="100"/>
              <w:jc w:val="center"/>
              <w:rPr>
                <w:rFonts w:hint="eastAsia" w:ascii="Arial" w:hAnsi="DejaVu Sans" w:eastAsia="宋体" w:cs="DejaVu Sans"/>
                <w:b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Arial" w:hAnsi="DejaVu Sans" w:eastAsia="宋体" w:cs="DejaVu Sans"/>
                <w:b/>
                <w:color w:val="000000"/>
                <w:sz w:val="18"/>
                <w:szCs w:val="18"/>
                <w:lang w:eastAsia="zh-CN"/>
              </w:rPr>
              <w:t>A</w:t>
            </w:r>
            <w:r>
              <w:rPr>
                <w:rFonts w:ascii="Arial" w:hAnsi="DejaVu Sans" w:eastAsia="宋体" w:cs="DejaVu Sans"/>
                <w:b/>
                <w:color w:val="000000"/>
                <w:sz w:val="18"/>
                <w:szCs w:val="18"/>
                <w:lang w:eastAsia="zh-CN"/>
              </w:rPr>
              <w:t>URKC</w:t>
            </w:r>
          </w:p>
        </w:tc>
        <w:tc>
          <w:tcPr>
            <w:tcW w:w="25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B800D8">
            <w:pPr>
              <w:spacing w:before="100" w:after="100"/>
              <w:ind w:left="100" w:right="10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Gender (Male vs. Female)</w:t>
            </w:r>
          </w:p>
        </w:tc>
        <w:tc>
          <w:tcPr>
            <w:tcW w:w="10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75C62A">
            <w:pPr>
              <w:spacing w:before="100" w:after="100"/>
              <w:ind w:left="100" w:right="10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535</w:t>
            </w:r>
          </w:p>
        </w:tc>
        <w:tc>
          <w:tcPr>
            <w:tcW w:w="1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03B87C">
            <w:pPr>
              <w:spacing w:before="100" w:after="100"/>
              <w:ind w:left="100" w:right="10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1.039 (0.739-1.460)</w:t>
            </w: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3C8664">
            <w:pPr>
              <w:spacing w:before="100" w:after="100"/>
              <w:ind w:left="100" w:right="10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0.826</w:t>
            </w:r>
          </w:p>
        </w:tc>
      </w:tr>
      <w:tr w14:paraId="690688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501" w:type="dxa"/>
            <w:vMerge w:val="continue"/>
            <w:shd w:val="clear" w:color="auto" w:fill="FFFFFF"/>
          </w:tcPr>
          <w:p w14:paraId="2CFFF82D">
            <w:pPr>
              <w:spacing w:before="100" w:after="100"/>
              <w:ind w:left="100" w:right="100"/>
              <w:jc w:val="center"/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</w:pPr>
          </w:p>
        </w:tc>
        <w:tc>
          <w:tcPr>
            <w:tcW w:w="25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41C0A6">
            <w:pPr>
              <w:spacing w:before="100" w:after="100"/>
              <w:ind w:left="100" w:right="10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Race (White vs. Asian)</w:t>
            </w:r>
          </w:p>
        </w:tc>
        <w:tc>
          <w:tcPr>
            <w:tcW w:w="10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ED8307">
            <w:pPr>
              <w:spacing w:before="100" w:after="100"/>
              <w:ind w:left="100" w:right="10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413</w:t>
            </w:r>
          </w:p>
        </w:tc>
        <w:tc>
          <w:tcPr>
            <w:tcW w:w="1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1DAE40">
            <w:pPr>
              <w:spacing w:before="100" w:after="100"/>
              <w:ind w:left="100" w:right="10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0.743 (0.145-3.409)</w:t>
            </w: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2F18FC">
            <w:pPr>
              <w:spacing w:before="100" w:after="100"/>
              <w:ind w:left="100" w:right="10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0.699</w:t>
            </w:r>
          </w:p>
        </w:tc>
      </w:tr>
      <w:tr w14:paraId="53FF2B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501" w:type="dxa"/>
            <w:vMerge w:val="continue"/>
            <w:shd w:val="clear" w:color="auto" w:fill="FFFFFF"/>
          </w:tcPr>
          <w:p w14:paraId="718E6B97">
            <w:pPr>
              <w:spacing w:before="100" w:after="100"/>
              <w:ind w:left="100" w:right="100"/>
              <w:jc w:val="center"/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</w:pPr>
          </w:p>
        </w:tc>
        <w:tc>
          <w:tcPr>
            <w:tcW w:w="25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727CC7">
            <w:pPr>
              <w:spacing w:before="100" w:after="100"/>
              <w:ind w:left="100" w:right="10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Age (&gt;65 vs. &lt;=65)</w:t>
            </w:r>
          </w:p>
        </w:tc>
        <w:tc>
          <w:tcPr>
            <w:tcW w:w="10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8B4FA0">
            <w:pPr>
              <w:spacing w:before="100" w:after="100"/>
              <w:ind w:left="100" w:right="10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516</w:t>
            </w:r>
          </w:p>
        </w:tc>
        <w:tc>
          <w:tcPr>
            <w:tcW w:w="1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3A86DB">
            <w:pPr>
              <w:spacing w:before="100" w:after="100"/>
              <w:ind w:left="100" w:right="10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1.064 (0.753-1.503)</w:t>
            </w: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A0E390">
            <w:pPr>
              <w:spacing w:before="100" w:after="100"/>
              <w:ind w:left="100" w:right="10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0.725</w:t>
            </w:r>
          </w:p>
        </w:tc>
      </w:tr>
      <w:tr w14:paraId="5D0C0E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501" w:type="dxa"/>
            <w:vMerge w:val="continue"/>
            <w:tcBorders>
              <w:bottom w:val="single" w:color="000000" w:sz="6" w:space="0"/>
            </w:tcBorders>
            <w:shd w:val="clear" w:color="auto" w:fill="FFFFFF"/>
          </w:tcPr>
          <w:p w14:paraId="39345AFC">
            <w:pPr>
              <w:spacing w:before="100" w:after="100"/>
              <w:ind w:left="100" w:right="100"/>
              <w:jc w:val="center"/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</w:pPr>
          </w:p>
        </w:tc>
        <w:tc>
          <w:tcPr>
            <w:tcW w:w="2501" w:type="dxa"/>
            <w:tcBorders>
              <w:bottom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8E84CA">
            <w:pPr>
              <w:spacing w:before="100" w:after="100"/>
              <w:ind w:left="100" w:right="10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Smoker (Yes vs. No)</w:t>
            </w:r>
          </w:p>
        </w:tc>
        <w:tc>
          <w:tcPr>
            <w:tcW w:w="1061" w:type="dxa"/>
            <w:tcBorders>
              <w:bottom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8A9D3C">
            <w:pPr>
              <w:spacing w:before="100" w:after="100"/>
              <w:ind w:left="100" w:right="10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521</w:t>
            </w:r>
          </w:p>
        </w:tc>
        <w:tc>
          <w:tcPr>
            <w:tcW w:w="1992" w:type="dxa"/>
            <w:tcBorders>
              <w:bottom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2C5C22">
            <w:pPr>
              <w:spacing w:before="100" w:after="100"/>
              <w:ind w:left="100" w:right="10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0.712 (0.432-1.163)</w:t>
            </w:r>
          </w:p>
        </w:tc>
        <w:tc>
          <w:tcPr>
            <w:tcW w:w="1011" w:type="dxa"/>
            <w:tcBorders>
              <w:bottom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24B260">
            <w:pPr>
              <w:spacing w:before="100" w:after="100"/>
              <w:ind w:left="100" w:right="10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0.177</w:t>
            </w:r>
          </w:p>
        </w:tc>
      </w:tr>
    </w:tbl>
    <w:p w14:paraId="347F7927">
      <w:pPr>
        <w:rPr>
          <w:rFonts w:hint="eastAsia" w:ascii="Times New Roman" w:hAnsi="Times New Roman" w:eastAsia="宋体" w:cs="Times New Roman"/>
          <w:color w:val="000000"/>
          <w:shd w:val="clear" w:color="auto" w:fill="FFFFFF"/>
          <w:lang w:eastAsia="zh-CN"/>
        </w:rPr>
      </w:pPr>
      <w:bookmarkStart w:id="0" w:name="_GoBack"/>
      <w:r>
        <w:rPr>
          <w:rFonts w:ascii="Times New Roman" w:hAnsi="Times New Roman" w:eastAsia="宋体" w:cs="Times New Roman"/>
          <w:color w:val="000000"/>
          <w:shd w:val="clear" w:color="auto" w:fill="FFFFFF"/>
        </w:rPr>
        <w:t>Supplementary table 1</w:t>
      </w:r>
    </w:p>
    <w:bookmarkEnd w:id="0"/>
    <w:p w14:paraId="7D2CAD59"/>
    <w:p w14:paraId="46EBFCAB"/>
    <w:p w14:paraId="491DB7E7"/>
    <w:p w14:paraId="7EDCD514"/>
    <w:p w14:paraId="31286D1C"/>
    <w:p w14:paraId="6E630224"/>
    <w:p w14:paraId="20773333"/>
    <w:p w14:paraId="4C6D99C6"/>
    <w:p w14:paraId="5C4B396B"/>
    <w:p w14:paraId="4E9D7BD1"/>
    <w:p w14:paraId="0F7012DD"/>
    <w:p w14:paraId="7C61DBF6"/>
    <w:p w14:paraId="16D10702"/>
    <w:p w14:paraId="4CCEA889"/>
    <w:p w14:paraId="09C4BEB5"/>
    <w:p w14:paraId="7EA0C1F4"/>
    <w:p w14:paraId="291DF67D"/>
    <w:p w14:paraId="71A0ACB3"/>
    <w:p w14:paraId="09F1C0BA"/>
    <w:p w14:paraId="220D8588"/>
    <w:p w14:paraId="64FD7410"/>
    <w:p w14:paraId="5431E330"/>
    <w:p w14:paraId="128EA449"/>
    <w:p w14:paraId="3B195BEF"/>
    <w:p w14:paraId="0CF3BBCD"/>
    <w:sectPr>
      <w:type w:val="continuous"/>
      <w:pgSz w:w="11900" w:h="16840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MS Mincho">
    <w:panose1 w:val="02020609040205080304"/>
    <w:charset w:val="80"/>
    <w:family w:val="auto"/>
    <w:pitch w:val="default"/>
    <w:sig w:usb0="A00002BF" w:usb1="68C7FCFB" w:usb2="00000010" w:usb3="00000000" w:csb0="4002009F" w:csb1="DFD7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Lucida Grande">
    <w:altName w:val="Courier New"/>
    <w:panose1 w:val="00000000000000000000"/>
    <w:charset w:val="00"/>
    <w:family w:val="auto"/>
    <w:pitch w:val="default"/>
    <w:sig w:usb0="00000000" w:usb1="00000000" w:usb2="00000000" w:usb3="00000000" w:csb0="000001B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DejaVu Sans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7E925FD"/>
    <w:multiLevelType w:val="multilevel"/>
    <w:tmpl w:val="07E925FD"/>
    <w:lvl w:ilvl="0" w:tentative="0">
      <w:start w:val="1"/>
      <w:numFmt w:val="decimal"/>
      <w:pStyle w:val="2"/>
      <w:lvlText w:val="%1."/>
      <w:lvlJc w:val="left"/>
      <w:pPr>
        <w:ind w:left="360" w:hanging="360"/>
      </w:pPr>
    </w:lvl>
    <w:lvl w:ilvl="1" w:tentative="0">
      <w:start w:val="1"/>
      <w:numFmt w:val="decimal"/>
      <w:pStyle w:val="3"/>
      <w:lvlText w:val="%1.%2."/>
      <w:lvlJc w:val="left"/>
      <w:pPr>
        <w:ind w:left="792" w:hanging="432"/>
      </w:pPr>
    </w:lvl>
    <w:lvl w:ilvl="2" w:tentative="0">
      <w:start w:val="1"/>
      <w:numFmt w:val="decimal"/>
      <w:pStyle w:val="4"/>
      <w:lvlText w:val="%1.%2.%3."/>
      <w:lvlJc w:val="left"/>
      <w:pPr>
        <w:ind w:left="1224" w:hanging="504"/>
      </w:pPr>
    </w:lvl>
    <w:lvl w:ilvl="3" w:tentative="0">
      <w:start w:val="1"/>
      <w:numFmt w:val="decimal"/>
      <w:lvlText w:val="%1.%2.%3.%4."/>
      <w:lvlJc w:val="left"/>
      <w:pPr>
        <w:ind w:left="1728" w:hanging="648"/>
      </w:pPr>
    </w:lvl>
    <w:lvl w:ilvl="4" w:tentative="0">
      <w:start w:val="1"/>
      <w:numFmt w:val="decimal"/>
      <w:lvlText w:val="%1.%2.%3.%4.%5."/>
      <w:lvlJc w:val="left"/>
      <w:pPr>
        <w:ind w:left="2232" w:hanging="792"/>
      </w:pPr>
    </w:lvl>
    <w:lvl w:ilvl="5" w:tentative="0">
      <w:start w:val="1"/>
      <w:numFmt w:val="decimal"/>
      <w:lvlText w:val="%1.%2.%3.%4.%5.%6."/>
      <w:lvlJc w:val="left"/>
      <w:pPr>
        <w:ind w:left="2736" w:hanging="936"/>
      </w:pPr>
    </w:lvl>
    <w:lvl w:ilvl="6" w:tentative="0">
      <w:start w:val="1"/>
      <w:numFmt w:val="decimal"/>
      <w:lvlText w:val="%1.%2.%3.%4.%5.%6.%7."/>
      <w:lvlJc w:val="left"/>
      <w:pPr>
        <w:ind w:left="3240" w:hanging="1080"/>
      </w:pPr>
    </w:lvl>
    <w:lvl w:ilvl="7" w:tentative="0">
      <w:start w:val="1"/>
      <w:numFmt w:val="decimal"/>
      <w:lvlText w:val="%1.%2.%3.%4.%5.%6.%7.%8."/>
      <w:lvlJc w:val="left"/>
      <w:pPr>
        <w:ind w:left="3744" w:hanging="1224"/>
      </w:pPr>
    </w:lvl>
    <w:lvl w:ilvl="8" w:tentative="0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QyOGY3YWYxMzRmYmZkMDk3NmI4NjA1YmY1OGRlMzcifQ=="/>
  </w:docVars>
  <w:rsids>
    <w:rsidRoot w:val="00B4379D"/>
    <w:rsid w:val="00036527"/>
    <w:rsid w:val="00066E0F"/>
    <w:rsid w:val="00073835"/>
    <w:rsid w:val="001379FE"/>
    <w:rsid w:val="001C0A13"/>
    <w:rsid w:val="001D75AB"/>
    <w:rsid w:val="002413D8"/>
    <w:rsid w:val="0035500D"/>
    <w:rsid w:val="00362E65"/>
    <w:rsid w:val="00381B91"/>
    <w:rsid w:val="004158F9"/>
    <w:rsid w:val="00457CF1"/>
    <w:rsid w:val="004F27AE"/>
    <w:rsid w:val="00747CCE"/>
    <w:rsid w:val="007B3E96"/>
    <w:rsid w:val="008D243A"/>
    <w:rsid w:val="008F1F48"/>
    <w:rsid w:val="00901463"/>
    <w:rsid w:val="00946CB3"/>
    <w:rsid w:val="009F6B58"/>
    <w:rsid w:val="00A13DB5"/>
    <w:rsid w:val="00AD6F38"/>
    <w:rsid w:val="00AE18EF"/>
    <w:rsid w:val="00AE1BDD"/>
    <w:rsid w:val="00B3547C"/>
    <w:rsid w:val="00B4379D"/>
    <w:rsid w:val="00C27329"/>
    <w:rsid w:val="00C31EEB"/>
    <w:rsid w:val="00C509ED"/>
    <w:rsid w:val="00CF20F0"/>
    <w:rsid w:val="00EA7324"/>
    <w:rsid w:val="00F12158"/>
    <w:rsid w:val="00FB63E7"/>
    <w:rsid w:val="00FC557F"/>
    <w:rsid w:val="49AD5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semiHidden="0" w:name="toc 1"/>
    <w:lsdException w:qFormat="1" w:uiPriority="39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qFormat="1"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sz w:val="24"/>
      <w:szCs w:val="24"/>
      <w:lang w:val="en-US" w:eastAsia="en-US" w:bidi="ar-SA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numPr>
        <w:ilvl w:val="0"/>
        <w:numId w:val="1"/>
      </w:numPr>
      <w:pBdr>
        <w:bottom w:val="single" w:color="auto" w:sz="4" w:space="1"/>
      </w:pBdr>
      <w:spacing w:before="480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numPr>
        <w:ilvl w:val="1"/>
        <w:numId w:val="1"/>
      </w:numPr>
      <w:spacing w:before="200"/>
      <w:outlineLvl w:val="1"/>
    </w:pPr>
    <w:rPr>
      <w:rFonts w:asciiTheme="majorHAnsi" w:hAnsiTheme="majorHAnsi" w:eastAsiaTheme="majorEastAsia" w:cstheme="majorBidi"/>
      <w:b/>
      <w:bCs/>
      <w:sz w:val="26"/>
      <w:szCs w:val="26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hAnsiTheme="majorHAnsi" w:eastAsiaTheme="majorEastAsia" w:cstheme="majorBidi"/>
      <w:b/>
      <w:bCs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20"/>
    <w:semiHidden/>
    <w:unhideWhenUsed/>
    <w:qFormat/>
    <w:uiPriority w:val="99"/>
    <w:rPr>
      <w:rFonts w:ascii="Lucida Grande" w:hAnsi="Lucida Grande"/>
      <w:sz w:val="18"/>
      <w:szCs w:val="18"/>
    </w:rPr>
  </w:style>
  <w:style w:type="paragraph" w:styleId="6">
    <w:name w:val="toc 1"/>
    <w:basedOn w:val="1"/>
    <w:next w:val="1"/>
    <w:autoRedefine/>
    <w:unhideWhenUsed/>
    <w:uiPriority w:val="39"/>
    <w:pPr>
      <w:spacing w:after="100"/>
    </w:pPr>
  </w:style>
  <w:style w:type="paragraph" w:styleId="7">
    <w:name w:val="toc 2"/>
    <w:basedOn w:val="1"/>
    <w:next w:val="1"/>
    <w:autoRedefine/>
    <w:unhideWhenUsed/>
    <w:qFormat/>
    <w:uiPriority w:val="39"/>
    <w:pPr>
      <w:spacing w:after="100"/>
      <w:ind w:left="240"/>
    </w:pPr>
  </w:style>
  <w:style w:type="table" w:styleId="9">
    <w:name w:val="Table Professional"/>
    <w:basedOn w:val="8"/>
    <w:semiHidden/>
    <w:unhideWhenUsed/>
    <w:qFormat/>
    <w:uiPriority w:val="99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table" w:styleId="10">
    <w:name w:val="Light List Accent 2"/>
    <w:basedOn w:val="8"/>
    <w:uiPriority w:val="61"/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character" w:customStyle="1" w:styleId="12">
    <w:name w:val="要点1"/>
    <w:basedOn w:val="11"/>
    <w:qFormat/>
    <w:uiPriority w:val="1"/>
    <w:rPr>
      <w:b/>
    </w:rPr>
  </w:style>
  <w:style w:type="paragraph" w:customStyle="1" w:styleId="13">
    <w:name w:val="centered"/>
    <w:basedOn w:val="1"/>
    <w:qFormat/>
    <w:uiPriority w:val="0"/>
    <w:pPr>
      <w:jc w:val="center"/>
    </w:pPr>
  </w:style>
  <w:style w:type="table" w:customStyle="1" w:styleId="14">
    <w:name w:val="table_template"/>
    <w:basedOn w:val="8"/>
    <w:uiPriority w:val="59"/>
    <w:pPr>
      <w:jc w:val="right"/>
    </w:pPr>
    <w:tblPr>
      <w:jc w:val="center"/>
      <w:tblBorders>
        <w:top w:val="single" w:color="auto" w:sz="8" w:space="0"/>
        <w:bottom w:val="single" w:color="auto" w:sz="8" w:space="0"/>
        <w:insideH w:val="single" w:color="auto" w:sz="8" w:space="0"/>
      </w:tblBorders>
    </w:tblPr>
    <w:trPr>
      <w:jc w:val="center"/>
    </w:trPr>
    <w:tblStylePr w:type="firstRow">
      <w:rPr>
        <w:b/>
      </w:r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15">
    <w:name w:val="标题 1 字符"/>
    <w:basedOn w:val="11"/>
    <w:link w:val="2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6">
    <w:name w:val="标题 2 字符"/>
    <w:basedOn w:val="11"/>
    <w:link w:val="3"/>
    <w:semiHidden/>
    <w:qFormat/>
    <w:uiPriority w:val="9"/>
    <w:rPr>
      <w:rFonts w:asciiTheme="majorHAnsi" w:hAnsiTheme="majorHAnsi" w:eastAsiaTheme="majorEastAsia" w:cstheme="majorBidi"/>
      <w:b/>
      <w:bCs/>
      <w:sz w:val="26"/>
      <w:szCs w:val="26"/>
    </w:rPr>
  </w:style>
  <w:style w:type="character" w:customStyle="1" w:styleId="17">
    <w:name w:val="标题 3 字符"/>
    <w:basedOn w:val="11"/>
    <w:link w:val="4"/>
    <w:semiHidden/>
    <w:uiPriority w:val="9"/>
    <w:rPr>
      <w:rFonts w:asciiTheme="majorHAnsi" w:hAnsiTheme="majorHAnsi" w:eastAsiaTheme="majorEastAsia" w:cstheme="majorBidi"/>
      <w:b/>
      <w:bCs/>
    </w:rPr>
  </w:style>
  <w:style w:type="paragraph" w:customStyle="1" w:styleId="18">
    <w:name w:val="Image Caption"/>
    <w:basedOn w:val="1"/>
    <w:qFormat/>
    <w:uiPriority w:val="0"/>
    <w:pPr>
      <w:jc w:val="center"/>
    </w:pPr>
    <w:rPr>
      <w:b/>
      <w:i/>
    </w:rPr>
  </w:style>
  <w:style w:type="paragraph" w:customStyle="1" w:styleId="19">
    <w:name w:val="Table Caption"/>
    <w:basedOn w:val="18"/>
    <w:qFormat/>
    <w:uiPriority w:val="0"/>
  </w:style>
  <w:style w:type="character" w:customStyle="1" w:styleId="20">
    <w:name w:val="批注框文本 字符"/>
    <w:basedOn w:val="11"/>
    <w:link w:val="5"/>
    <w:semiHidden/>
    <w:uiPriority w:val="99"/>
    <w:rPr>
      <w:rFonts w:ascii="Lucida Grande" w:hAnsi="Lucida Grande"/>
      <w:sz w:val="18"/>
      <w:szCs w:val="18"/>
    </w:rPr>
  </w:style>
  <w:style w:type="character" w:customStyle="1" w:styleId="21">
    <w:name w:val="reference_id"/>
    <w:basedOn w:val="11"/>
    <w:qFormat/>
    <w:uiPriority w:val="1"/>
    <w:rPr>
      <w:vertAlign w:val="superscript"/>
    </w:rPr>
  </w:style>
  <w:style w:type="paragraph" w:customStyle="1" w:styleId="22">
    <w:name w:val="graphic title"/>
    <w:basedOn w:val="18"/>
    <w:next w:val="1"/>
    <w:qFormat/>
    <w:uiPriority w:val="0"/>
  </w:style>
  <w:style w:type="paragraph" w:customStyle="1" w:styleId="23">
    <w:name w:val="table title"/>
    <w:basedOn w:val="19"/>
    <w:next w:val="1"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214</Words>
  <Characters>1206</Characters>
  <Lines>10</Lines>
  <Paragraphs>3</Paragraphs>
  <TotalTime>186</TotalTime>
  <ScaleCrop>false</ScaleCrop>
  <LinksUpToDate>false</LinksUpToDate>
  <CharactersWithSpaces>1308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2017-02-28T11:18:00Z</dcterms:created>
  <dc:creator>shenyan</dc:creator>
  <cp:lastModifiedBy>水梦痕</cp:lastModifiedBy>
  <cp:lastPrinted>2022-11-14T04:11:00Z</cp:lastPrinted>
  <dcterms:modified xsi:type="dcterms:W3CDTF">2024-11-09T04:55:09Z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F35CC0F4FE144920851520D5C049F4E9_13</vt:lpwstr>
  </property>
</Properties>
</file>