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281869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3632835"/>
            <wp:effectExtent l="0" t="0" r="4445" b="9525"/>
            <wp:docPr id="1" name="图片 1" descr="Figure_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ure_S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632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BF0588">
      <w:pPr>
        <w:rPr>
          <w:rStyle w:val="4"/>
          <w:rFonts w:hint="default" w:ascii="Times New Roman Regular" w:hAnsi="Times New Roman Regular" w:eastAsia="宋体" w:cs="Times New Roman Regular"/>
          <w:kern w:val="0"/>
          <w:sz w:val="24"/>
          <w:szCs w:val="24"/>
          <w:lang w:val="en-US" w:eastAsia="zh-CN" w:bidi="ar-SA"/>
        </w:rPr>
      </w:pPr>
      <w:r>
        <w:rPr>
          <w:rStyle w:val="4"/>
          <w:rFonts w:hint="default" w:ascii="Times New Roman Regular" w:hAnsi="Times New Roman Regular" w:eastAsia="宋体" w:cs="Times New Roman Regular"/>
          <w:kern w:val="0"/>
          <w:sz w:val="24"/>
          <w:szCs w:val="24"/>
          <w:lang w:val="en-US" w:eastAsia="zh-CN" w:bidi="ar-SA"/>
        </w:rPr>
        <w:t>Figure</w:t>
      </w:r>
      <w:r>
        <w:rPr>
          <w:rStyle w:val="4"/>
          <w:rFonts w:hint="eastAsia" w:ascii="Times New Roman Regular" w:hAnsi="Times New Roman Regular" w:eastAsia="宋体" w:cs="Times New Roman Regular"/>
          <w:kern w:val="0"/>
          <w:sz w:val="24"/>
          <w:szCs w:val="24"/>
          <w:lang w:val="en-US" w:eastAsia="zh-CN" w:bidi="ar-SA"/>
        </w:rPr>
        <w:t xml:space="preserve"> S2</w:t>
      </w:r>
      <w:r>
        <w:rPr>
          <w:rStyle w:val="4"/>
          <w:rFonts w:hint="default" w:ascii="Times New Roman Regular" w:hAnsi="Times New Roman Regular" w:eastAsia="宋体" w:cs="Times New Roman Regular"/>
          <w:kern w:val="0"/>
          <w:sz w:val="24"/>
          <w:szCs w:val="24"/>
          <w:lang w:val="en-US" w:eastAsia="zh-CN" w:bidi="ar-SA"/>
        </w:rPr>
        <w:t>. Cell-type-specific expression patterns of key genes in primary tumor and metastasis</w:t>
      </w:r>
    </w:p>
    <w:p w14:paraId="791BDC1D">
      <w:pPr>
        <w:rPr>
          <w:rFonts w:hint="eastAsia" w:eastAsiaTheme="minorEastAsia"/>
          <w:lang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imes New Roman Regular">
    <w:altName w:val="Times New Roman"/>
    <w:panose1 w:val="02020503050405090304"/>
    <w:charset w:val="00"/>
    <w:family w:val="auto"/>
    <w:pitch w:val="default"/>
    <w:sig w:usb0="00000000" w:usb1="00000000" w:usb2="00000001" w:usb3="00000000" w:csb0="4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2B1880"/>
    <w:rsid w:val="562B1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2025-01-21T13:42:00Z</dcterms:created>
  <dc:creator>鱼摆摆</dc:creator>
  <cp:lastModifiedBy>鱼摆摆</cp:lastModifiedBy>
  <dcterms:modified xsi:type="dcterms:W3CDTF">2025-01-21T13:43:03Z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11ED8B22030E4FDCB048FFA3488301DE_11</vt:lpwstr>
  </property>
  <property fmtid="{D5CDD505-2E9C-101B-9397-08002B2CF9AE}" pid="4" name="KSOTemplateDocerSaveRecord">
    <vt:lpwstr>eyJoZGlkIjoiMDljYzUzMWQ4OWI0YzBkYjYzMDRhZTY5ZjZkYmFmYTgiLCJ1c2VySWQiOiI0NzgzOTMwMDMifQ==</vt:lpwstr>
  </property>
</Properties>
</file>