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DE72" w14:textId="77CA9A8C" w:rsidR="003D5773" w:rsidRDefault="003D5773" w:rsidP="003D5773">
      <w:pPr>
        <w:rPr>
          <w:rFonts w:ascii="Times New Roman" w:hAnsi="Times New Roman" w:cs="Times New Roman"/>
        </w:rPr>
      </w:pPr>
      <w:r w:rsidRPr="00A4648F">
        <w:rPr>
          <w:rFonts w:ascii="Times New Roman" w:hAnsi="Times New Roman" w:cs="Times New Roman" w:hint="eastAsia"/>
        </w:rPr>
        <w:t xml:space="preserve">Supplemental Table </w:t>
      </w:r>
      <w:r>
        <w:rPr>
          <w:rFonts w:ascii="Times New Roman" w:hAnsi="Times New Roman" w:cs="Times New Roman" w:hint="eastAsia"/>
        </w:rPr>
        <w:t>S1</w:t>
      </w:r>
      <w:r w:rsidRPr="00A4648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Pr="00A4648F">
        <w:rPr>
          <w:rFonts w:ascii="Times New Roman" w:hAnsi="Times New Roman" w:cs="Times New Roman" w:hint="eastAsia"/>
        </w:rPr>
        <w:t xml:space="preserve">afety and </w:t>
      </w:r>
      <w:r>
        <w:rPr>
          <w:rFonts w:ascii="Times New Roman" w:hAnsi="Times New Roman" w:cs="Times New Roman" w:hint="eastAsia"/>
        </w:rPr>
        <w:t>e</w:t>
      </w:r>
      <w:r w:rsidRPr="00A4648F">
        <w:rPr>
          <w:rFonts w:ascii="Times New Roman" w:hAnsi="Times New Roman" w:cs="Times New Roman" w:hint="eastAsia"/>
        </w:rPr>
        <w:t>fficacy of different immunotherapy agents.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1782"/>
        <w:gridCol w:w="1449"/>
        <w:gridCol w:w="1429"/>
        <w:gridCol w:w="1261"/>
        <w:gridCol w:w="620"/>
      </w:tblGrid>
      <w:tr w:rsidR="003D5773" w14:paraId="4A236956" w14:textId="77777777" w:rsidTr="00E02126">
        <w:tc>
          <w:tcPr>
            <w:tcW w:w="1062" w:type="pct"/>
            <w:tcBorders>
              <w:top w:val="single" w:sz="4" w:space="0" w:color="auto"/>
              <w:bottom w:val="single" w:sz="4" w:space="0" w:color="auto"/>
            </w:tcBorders>
          </w:tcPr>
          <w:p w14:paraId="604995DA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</w:tcPr>
          <w:p w14:paraId="0206AF41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Pembrolizumab (n=29)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14:paraId="557E0909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Toripalimab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(n=10)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5F2D6F7E" w14:textId="77777777" w:rsidR="003D5773" w:rsidRPr="00A4648F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Tisleizumab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(n=49)</w:t>
            </w:r>
          </w:p>
        </w:tc>
        <w:tc>
          <w:tcPr>
            <w:tcW w:w="759" w:type="pct"/>
            <w:tcBorders>
              <w:top w:val="single" w:sz="4" w:space="0" w:color="auto"/>
              <w:bottom w:val="single" w:sz="4" w:space="0" w:color="auto"/>
            </w:tcBorders>
          </w:tcPr>
          <w:p w14:paraId="6D1B21B7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Sintilimab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(n=30)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</w:tcPr>
          <w:p w14:paraId="44E96DBB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203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</w:tr>
      <w:tr w:rsidR="003D5773" w14:paraId="1A19A9E6" w14:textId="77777777" w:rsidTr="00E02126">
        <w:tc>
          <w:tcPr>
            <w:tcW w:w="1062" w:type="pct"/>
            <w:tcBorders>
              <w:top w:val="single" w:sz="4" w:space="0" w:color="auto"/>
            </w:tcBorders>
          </w:tcPr>
          <w:p w14:paraId="4B8CF03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F68B4">
              <w:rPr>
                <w:rFonts w:ascii="Times New Roman" w:hAnsi="Times New Roman" w:cs="Times New Roman" w:hint="eastAsia"/>
              </w:rPr>
              <w:t xml:space="preserve">Hematologic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8F68B4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073" w:type="pct"/>
            <w:tcBorders>
              <w:top w:val="single" w:sz="4" w:space="0" w:color="auto"/>
            </w:tcBorders>
          </w:tcPr>
          <w:p w14:paraId="78E958D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tcBorders>
              <w:top w:val="single" w:sz="4" w:space="0" w:color="auto"/>
            </w:tcBorders>
          </w:tcPr>
          <w:p w14:paraId="2B02BDB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tcBorders>
              <w:top w:val="single" w:sz="4" w:space="0" w:color="auto"/>
            </w:tcBorders>
          </w:tcPr>
          <w:p w14:paraId="2334447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tcBorders>
              <w:top w:val="single" w:sz="4" w:space="0" w:color="auto"/>
            </w:tcBorders>
          </w:tcPr>
          <w:p w14:paraId="2734155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1422E78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0.284</w:t>
            </w:r>
          </w:p>
        </w:tc>
      </w:tr>
      <w:tr w:rsidR="003D5773" w14:paraId="60548FE6" w14:textId="77777777" w:rsidTr="00E02126">
        <w:tc>
          <w:tcPr>
            <w:tcW w:w="1062" w:type="pct"/>
          </w:tcPr>
          <w:p w14:paraId="65978D55" w14:textId="77777777" w:rsidR="003D5773" w:rsidRPr="003719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0215D93D" w14:textId="67CA95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15 (51.7%)</w:t>
            </w:r>
          </w:p>
        </w:tc>
        <w:tc>
          <w:tcPr>
            <w:tcW w:w="872" w:type="pct"/>
            <w:vAlign w:val="center"/>
          </w:tcPr>
          <w:p w14:paraId="1B3BA718" w14:textId="3D57D216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6 (60.0%)</w:t>
            </w:r>
          </w:p>
        </w:tc>
        <w:tc>
          <w:tcPr>
            <w:tcW w:w="860" w:type="pct"/>
            <w:vAlign w:val="center"/>
          </w:tcPr>
          <w:p w14:paraId="5A860475" w14:textId="7777777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 w:hint="eastAsia"/>
              </w:rPr>
              <w:t>31 (63.3%)</w:t>
            </w:r>
          </w:p>
        </w:tc>
        <w:tc>
          <w:tcPr>
            <w:tcW w:w="759" w:type="pct"/>
            <w:vAlign w:val="center"/>
          </w:tcPr>
          <w:p w14:paraId="6265EAF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(46.7%)</w:t>
            </w:r>
          </w:p>
        </w:tc>
        <w:tc>
          <w:tcPr>
            <w:tcW w:w="373" w:type="pct"/>
          </w:tcPr>
          <w:p w14:paraId="7AF33C1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600E462" w14:textId="77777777" w:rsidTr="00E02126">
        <w:tc>
          <w:tcPr>
            <w:tcW w:w="1062" w:type="pct"/>
          </w:tcPr>
          <w:p w14:paraId="27215315" w14:textId="77777777" w:rsidR="003D5773" w:rsidRPr="003719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3-4</w:t>
            </w:r>
          </w:p>
        </w:tc>
        <w:tc>
          <w:tcPr>
            <w:tcW w:w="1073" w:type="pct"/>
            <w:vAlign w:val="center"/>
          </w:tcPr>
          <w:p w14:paraId="447D0F04" w14:textId="3CC06E64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7 (24.1%)</w:t>
            </w:r>
          </w:p>
        </w:tc>
        <w:tc>
          <w:tcPr>
            <w:tcW w:w="872" w:type="pct"/>
            <w:vAlign w:val="center"/>
          </w:tcPr>
          <w:p w14:paraId="0CB5E3BF" w14:textId="6D237513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3 (30.0%)</w:t>
            </w:r>
          </w:p>
        </w:tc>
        <w:tc>
          <w:tcPr>
            <w:tcW w:w="860" w:type="pct"/>
            <w:vAlign w:val="center"/>
          </w:tcPr>
          <w:p w14:paraId="38EEE151" w14:textId="7777777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 w:hint="eastAsia"/>
              </w:rPr>
              <w:t>10 (20.4%)</w:t>
            </w:r>
          </w:p>
        </w:tc>
        <w:tc>
          <w:tcPr>
            <w:tcW w:w="759" w:type="pct"/>
            <w:vAlign w:val="center"/>
          </w:tcPr>
          <w:p w14:paraId="3F46AC7A" w14:textId="044F4700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4 (13.3%)</w:t>
            </w:r>
          </w:p>
        </w:tc>
        <w:tc>
          <w:tcPr>
            <w:tcW w:w="373" w:type="pct"/>
          </w:tcPr>
          <w:p w14:paraId="1553AC2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2430B07B" w14:textId="77777777" w:rsidTr="00E02126">
        <w:tc>
          <w:tcPr>
            <w:tcW w:w="1062" w:type="pct"/>
          </w:tcPr>
          <w:p w14:paraId="2B46599F" w14:textId="77777777" w:rsidR="003D5773" w:rsidRPr="00D63B3E" w:rsidRDefault="003D5773" w:rsidP="00E02126">
            <w:pPr>
              <w:rPr>
                <w:rFonts w:ascii="Times New Roman" w:hAnsi="Times New Roman" w:cs="Times New Roman"/>
                <w:lang w:val="en"/>
              </w:rPr>
            </w:pPr>
            <w:r w:rsidRPr="00D63B3E">
              <w:rPr>
                <w:rFonts w:ascii="Times New Roman" w:hAnsi="Times New Roman" w:cs="Times New Roman"/>
                <w:lang w:val="en"/>
              </w:rPr>
              <w:t>Gastrointestinal toxicity</w:t>
            </w:r>
          </w:p>
        </w:tc>
        <w:tc>
          <w:tcPr>
            <w:tcW w:w="1073" w:type="pct"/>
          </w:tcPr>
          <w:p w14:paraId="44E8F05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37583F2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4F7C5C7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70F4272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618E1E6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0.983</w:t>
            </w:r>
          </w:p>
        </w:tc>
      </w:tr>
      <w:tr w:rsidR="003D5773" w14:paraId="1D94594D" w14:textId="77777777" w:rsidTr="00E02126">
        <w:tc>
          <w:tcPr>
            <w:tcW w:w="1062" w:type="pct"/>
          </w:tcPr>
          <w:p w14:paraId="7AEF237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433082B1" w14:textId="790862A3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12 (41.4%)</w:t>
            </w:r>
          </w:p>
        </w:tc>
        <w:tc>
          <w:tcPr>
            <w:tcW w:w="872" w:type="pct"/>
            <w:vAlign w:val="center"/>
          </w:tcPr>
          <w:p w14:paraId="3712A0E2" w14:textId="295C3293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4 (40.0%)</w:t>
            </w:r>
          </w:p>
        </w:tc>
        <w:tc>
          <w:tcPr>
            <w:tcW w:w="860" w:type="pct"/>
            <w:vAlign w:val="center"/>
          </w:tcPr>
          <w:p w14:paraId="60B2DD1C" w14:textId="36A9C0F4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20 (40.8%)</w:t>
            </w:r>
          </w:p>
        </w:tc>
        <w:tc>
          <w:tcPr>
            <w:tcW w:w="759" w:type="pct"/>
            <w:vAlign w:val="center"/>
          </w:tcPr>
          <w:p w14:paraId="48D9614D" w14:textId="70639075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11 (36.7%)</w:t>
            </w:r>
          </w:p>
        </w:tc>
        <w:tc>
          <w:tcPr>
            <w:tcW w:w="373" w:type="pct"/>
          </w:tcPr>
          <w:p w14:paraId="5676908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57E69D2F" w14:textId="77777777" w:rsidTr="00E02126">
        <w:tc>
          <w:tcPr>
            <w:tcW w:w="1062" w:type="pct"/>
          </w:tcPr>
          <w:p w14:paraId="5F329DE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Skin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073" w:type="pct"/>
          </w:tcPr>
          <w:p w14:paraId="33E0E3A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558AB97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45F8DEDF" w14:textId="7777777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vAlign w:val="center"/>
          </w:tcPr>
          <w:p w14:paraId="778ADB0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964F4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73" w:type="pct"/>
          </w:tcPr>
          <w:p w14:paraId="2501FA28" w14:textId="7777777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0.259</w:t>
            </w:r>
          </w:p>
        </w:tc>
      </w:tr>
      <w:tr w:rsidR="003D5773" w14:paraId="0A2895BC" w14:textId="77777777" w:rsidTr="00E02126">
        <w:tc>
          <w:tcPr>
            <w:tcW w:w="1062" w:type="pct"/>
          </w:tcPr>
          <w:p w14:paraId="4528E6F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4D30A7B5" w14:textId="5A6555F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5 (17.2%)</w:t>
            </w:r>
          </w:p>
        </w:tc>
        <w:tc>
          <w:tcPr>
            <w:tcW w:w="872" w:type="pct"/>
            <w:vAlign w:val="center"/>
          </w:tcPr>
          <w:p w14:paraId="5E9EA3C4" w14:textId="7C9FD6C5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06FD8E51" w14:textId="4AB89244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4 (8.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A4648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9" w:type="pct"/>
            <w:vAlign w:val="center"/>
          </w:tcPr>
          <w:p w14:paraId="4849736C" w14:textId="25D015D1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 (3.3%)</w:t>
            </w:r>
          </w:p>
        </w:tc>
        <w:tc>
          <w:tcPr>
            <w:tcW w:w="373" w:type="pct"/>
          </w:tcPr>
          <w:p w14:paraId="44DDC05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0C8126D5" w14:textId="77777777" w:rsidTr="00E02126">
        <w:tc>
          <w:tcPr>
            <w:tcW w:w="1062" w:type="pct"/>
          </w:tcPr>
          <w:p w14:paraId="520515C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Lung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073" w:type="pct"/>
          </w:tcPr>
          <w:p w14:paraId="2820596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7C1227B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5F8AA83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656529A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74FC421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0.581</w:t>
            </w:r>
          </w:p>
        </w:tc>
      </w:tr>
      <w:tr w:rsidR="003D5773" w14:paraId="15C73521" w14:textId="77777777" w:rsidTr="00E02126">
        <w:tc>
          <w:tcPr>
            <w:tcW w:w="1062" w:type="pct"/>
          </w:tcPr>
          <w:p w14:paraId="51BB7A3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204B8836" w14:textId="0DE034BF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72" w:type="pct"/>
            <w:vAlign w:val="center"/>
          </w:tcPr>
          <w:p w14:paraId="0CB5545D" w14:textId="07074E75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237237F9" w14:textId="4DEC8DC3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2 (4.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A4648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9" w:type="pct"/>
            <w:vAlign w:val="center"/>
          </w:tcPr>
          <w:p w14:paraId="6FDA0A2B" w14:textId="3AE1C7F8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</w:tcPr>
          <w:p w14:paraId="1AC5151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1C3C86B0" w14:textId="77777777" w:rsidTr="00E02126">
        <w:tc>
          <w:tcPr>
            <w:tcW w:w="1062" w:type="pct"/>
          </w:tcPr>
          <w:p w14:paraId="164DECB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Endocrine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oxicity</w:t>
            </w:r>
          </w:p>
        </w:tc>
        <w:tc>
          <w:tcPr>
            <w:tcW w:w="1073" w:type="pct"/>
          </w:tcPr>
          <w:p w14:paraId="467DCA2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62C1B03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3B92B4C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062D2A7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0DC3666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0.867</w:t>
            </w:r>
          </w:p>
        </w:tc>
      </w:tr>
      <w:tr w:rsidR="003D5773" w14:paraId="16934826" w14:textId="77777777" w:rsidTr="00E02126">
        <w:tc>
          <w:tcPr>
            <w:tcW w:w="1062" w:type="pct"/>
          </w:tcPr>
          <w:p w14:paraId="5907DEC9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1DFA9E7C" w14:textId="533F68A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 (3.5%)</w:t>
            </w:r>
          </w:p>
        </w:tc>
        <w:tc>
          <w:tcPr>
            <w:tcW w:w="872" w:type="pct"/>
            <w:vAlign w:val="center"/>
          </w:tcPr>
          <w:p w14:paraId="329ED03E" w14:textId="4450EC25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11A7A228" w14:textId="702FD55C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 (2.0%)</w:t>
            </w:r>
          </w:p>
        </w:tc>
        <w:tc>
          <w:tcPr>
            <w:tcW w:w="759" w:type="pct"/>
            <w:vAlign w:val="center"/>
          </w:tcPr>
          <w:p w14:paraId="6704A4E2" w14:textId="1561C98D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2 (6.7%)</w:t>
            </w:r>
          </w:p>
        </w:tc>
        <w:tc>
          <w:tcPr>
            <w:tcW w:w="373" w:type="pct"/>
          </w:tcPr>
          <w:p w14:paraId="38364F7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271B0F7E" w14:textId="77777777" w:rsidTr="00E02126">
        <w:tc>
          <w:tcPr>
            <w:tcW w:w="1062" w:type="pct"/>
          </w:tcPr>
          <w:p w14:paraId="2B438AF6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Renal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oxicity</w:t>
            </w:r>
          </w:p>
        </w:tc>
        <w:tc>
          <w:tcPr>
            <w:tcW w:w="1073" w:type="pct"/>
          </w:tcPr>
          <w:p w14:paraId="5936B8D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235DCFC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60F987B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5FD88A0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1134869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0.581</w:t>
            </w:r>
          </w:p>
        </w:tc>
      </w:tr>
      <w:tr w:rsidR="003D5773" w14:paraId="32005D9A" w14:textId="77777777" w:rsidTr="00E02126">
        <w:tc>
          <w:tcPr>
            <w:tcW w:w="1062" w:type="pct"/>
          </w:tcPr>
          <w:p w14:paraId="542E0BB2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05838AFA" w14:textId="5F11AE19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72" w:type="pct"/>
            <w:vAlign w:val="center"/>
          </w:tcPr>
          <w:p w14:paraId="22774E19" w14:textId="6F8012F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55FBCE2D" w14:textId="3E992D0B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2 (4.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A4648F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9" w:type="pct"/>
            <w:vAlign w:val="center"/>
          </w:tcPr>
          <w:p w14:paraId="38217DEC" w14:textId="637DF5CB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</w:tcPr>
          <w:p w14:paraId="77E89DF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65501E1A" w14:textId="77777777" w:rsidTr="00E02126">
        <w:tc>
          <w:tcPr>
            <w:tcW w:w="1062" w:type="pct"/>
          </w:tcPr>
          <w:p w14:paraId="5313AD31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Nervous 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D63B3E">
              <w:rPr>
                <w:rFonts w:ascii="Times New Roman" w:hAnsi="Times New Roman" w:cs="Times New Roman" w:hint="eastAsia"/>
              </w:rPr>
              <w:t xml:space="preserve">ystem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073" w:type="pct"/>
          </w:tcPr>
          <w:p w14:paraId="34E81F3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480383A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49DFBB9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272BB89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5354551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7E016CCA" w14:textId="77777777" w:rsidTr="00E02126">
        <w:tc>
          <w:tcPr>
            <w:tcW w:w="1062" w:type="pct"/>
          </w:tcPr>
          <w:p w14:paraId="4D9FBCBD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04186AB7" w14:textId="2D6334A6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72" w:type="pct"/>
            <w:vAlign w:val="center"/>
          </w:tcPr>
          <w:p w14:paraId="37C2AFF8" w14:textId="0A258A36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42E58D7E" w14:textId="4108D022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 (2.0%)</w:t>
            </w:r>
          </w:p>
        </w:tc>
        <w:tc>
          <w:tcPr>
            <w:tcW w:w="759" w:type="pct"/>
            <w:vAlign w:val="center"/>
          </w:tcPr>
          <w:p w14:paraId="7B71F0CA" w14:textId="724B6933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</w:tcPr>
          <w:p w14:paraId="5D2F634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92A144E" w14:textId="77777777" w:rsidTr="00E02126">
        <w:tc>
          <w:tcPr>
            <w:tcW w:w="1062" w:type="pct"/>
          </w:tcPr>
          <w:p w14:paraId="17B79033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Cardiovascular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073" w:type="pct"/>
          </w:tcPr>
          <w:p w14:paraId="7823B01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</w:tcPr>
          <w:p w14:paraId="0C27721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</w:tcPr>
          <w:p w14:paraId="604FDF0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</w:tcPr>
          <w:p w14:paraId="732AE14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4F108E2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0.331</w:t>
            </w:r>
          </w:p>
        </w:tc>
      </w:tr>
      <w:tr w:rsidR="003D5773" w14:paraId="700175FF" w14:textId="77777777" w:rsidTr="00E02126">
        <w:tc>
          <w:tcPr>
            <w:tcW w:w="1062" w:type="pct"/>
          </w:tcPr>
          <w:p w14:paraId="6E59DFA1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073" w:type="pct"/>
            <w:vAlign w:val="center"/>
          </w:tcPr>
          <w:p w14:paraId="08E527E4" w14:textId="3C2F542F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1 (3.5%)</w:t>
            </w:r>
          </w:p>
        </w:tc>
        <w:tc>
          <w:tcPr>
            <w:tcW w:w="872" w:type="pct"/>
            <w:vAlign w:val="center"/>
          </w:tcPr>
          <w:p w14:paraId="5A3807CE" w14:textId="7EBD6F5B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32904998" w14:textId="133E4133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759" w:type="pct"/>
            <w:vAlign w:val="center"/>
          </w:tcPr>
          <w:p w14:paraId="64642B4D" w14:textId="5658099B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A4648F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</w:tcPr>
          <w:p w14:paraId="71DE161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349BEC97" w14:textId="77777777" w:rsidTr="00E02126">
        <w:tc>
          <w:tcPr>
            <w:tcW w:w="1062" w:type="pct"/>
          </w:tcPr>
          <w:p w14:paraId="0318A02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Postoperative complications</w:t>
            </w:r>
          </w:p>
        </w:tc>
        <w:tc>
          <w:tcPr>
            <w:tcW w:w="1073" w:type="pct"/>
            <w:vAlign w:val="center"/>
          </w:tcPr>
          <w:p w14:paraId="62C52DB8" w14:textId="7777777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vAlign w:val="center"/>
          </w:tcPr>
          <w:p w14:paraId="4177CA1B" w14:textId="7777777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vAlign w:val="center"/>
          </w:tcPr>
          <w:p w14:paraId="2B914B9F" w14:textId="7777777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9" w:type="pct"/>
            <w:vAlign w:val="center"/>
          </w:tcPr>
          <w:p w14:paraId="000ED620" w14:textId="7777777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14:paraId="5439486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52E495B" w14:textId="77777777" w:rsidTr="00E02126">
        <w:tc>
          <w:tcPr>
            <w:tcW w:w="1062" w:type="pct"/>
          </w:tcPr>
          <w:p w14:paraId="5CD03B6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Anastomotic leakage</w:t>
            </w:r>
          </w:p>
        </w:tc>
        <w:tc>
          <w:tcPr>
            <w:tcW w:w="1073" w:type="pct"/>
            <w:vAlign w:val="center"/>
          </w:tcPr>
          <w:p w14:paraId="3B843430" w14:textId="5E4A2FD1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9 (31.0%)</w:t>
            </w:r>
          </w:p>
        </w:tc>
        <w:tc>
          <w:tcPr>
            <w:tcW w:w="872" w:type="pct"/>
            <w:vAlign w:val="center"/>
          </w:tcPr>
          <w:p w14:paraId="59D2F7BE" w14:textId="591E15FD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 (10.0%)</w:t>
            </w:r>
          </w:p>
        </w:tc>
        <w:tc>
          <w:tcPr>
            <w:tcW w:w="860" w:type="pct"/>
            <w:vAlign w:val="center"/>
          </w:tcPr>
          <w:p w14:paraId="0D7719DB" w14:textId="441AF461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7 (14.3%)</w:t>
            </w:r>
          </w:p>
        </w:tc>
        <w:tc>
          <w:tcPr>
            <w:tcW w:w="759" w:type="pct"/>
            <w:vAlign w:val="center"/>
          </w:tcPr>
          <w:p w14:paraId="2D279444" w14:textId="0A757579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9 (30.0%)</w:t>
            </w:r>
          </w:p>
        </w:tc>
        <w:tc>
          <w:tcPr>
            <w:tcW w:w="373" w:type="pct"/>
            <w:vAlign w:val="center"/>
          </w:tcPr>
          <w:p w14:paraId="626FC6E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0.182</w:t>
            </w:r>
          </w:p>
        </w:tc>
      </w:tr>
      <w:tr w:rsidR="003D5773" w14:paraId="519D0F43" w14:textId="77777777" w:rsidTr="00E02126">
        <w:tc>
          <w:tcPr>
            <w:tcW w:w="1062" w:type="pct"/>
          </w:tcPr>
          <w:p w14:paraId="0BC1262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 xml:space="preserve"> Pneumonia</w:t>
            </w:r>
          </w:p>
        </w:tc>
        <w:tc>
          <w:tcPr>
            <w:tcW w:w="1073" w:type="pct"/>
            <w:vAlign w:val="center"/>
          </w:tcPr>
          <w:p w14:paraId="0BE1E7B6" w14:textId="6A388C74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13 (44.8%)</w:t>
            </w:r>
          </w:p>
        </w:tc>
        <w:tc>
          <w:tcPr>
            <w:tcW w:w="872" w:type="pct"/>
            <w:vAlign w:val="center"/>
          </w:tcPr>
          <w:p w14:paraId="7482EB69" w14:textId="04C559BF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4 (40.0%)</w:t>
            </w:r>
          </w:p>
        </w:tc>
        <w:tc>
          <w:tcPr>
            <w:tcW w:w="860" w:type="pct"/>
            <w:vAlign w:val="center"/>
          </w:tcPr>
          <w:p w14:paraId="5D8E011F" w14:textId="76B39C0C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14 (28.6%)</w:t>
            </w:r>
          </w:p>
        </w:tc>
        <w:tc>
          <w:tcPr>
            <w:tcW w:w="759" w:type="pct"/>
            <w:vAlign w:val="center"/>
          </w:tcPr>
          <w:p w14:paraId="2BCDE458" w14:textId="75C05650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13 (43.3%)</w:t>
            </w:r>
          </w:p>
        </w:tc>
        <w:tc>
          <w:tcPr>
            <w:tcW w:w="373" w:type="pct"/>
          </w:tcPr>
          <w:p w14:paraId="14BDD4E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0.401</w:t>
            </w:r>
          </w:p>
        </w:tc>
      </w:tr>
      <w:tr w:rsidR="003D5773" w14:paraId="076219BF" w14:textId="77777777" w:rsidTr="00E02126">
        <w:tc>
          <w:tcPr>
            <w:tcW w:w="1062" w:type="pct"/>
          </w:tcPr>
          <w:p w14:paraId="115F4E6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Pneumothorax</w:t>
            </w:r>
          </w:p>
        </w:tc>
        <w:tc>
          <w:tcPr>
            <w:tcW w:w="1073" w:type="pct"/>
            <w:vAlign w:val="center"/>
          </w:tcPr>
          <w:p w14:paraId="10500084" w14:textId="100757F0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6 (20.7%)</w:t>
            </w:r>
          </w:p>
        </w:tc>
        <w:tc>
          <w:tcPr>
            <w:tcW w:w="872" w:type="pct"/>
            <w:vAlign w:val="center"/>
          </w:tcPr>
          <w:p w14:paraId="683090C8" w14:textId="2210B9C6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 (10.0%)</w:t>
            </w:r>
          </w:p>
        </w:tc>
        <w:tc>
          <w:tcPr>
            <w:tcW w:w="860" w:type="pct"/>
            <w:vAlign w:val="center"/>
          </w:tcPr>
          <w:p w14:paraId="2A2F37C7" w14:textId="4F0B0B61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6 (12.2%)</w:t>
            </w:r>
          </w:p>
        </w:tc>
        <w:tc>
          <w:tcPr>
            <w:tcW w:w="759" w:type="pct"/>
            <w:vAlign w:val="center"/>
          </w:tcPr>
          <w:p w14:paraId="707B8F14" w14:textId="6EBC1F3D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6 (20.0%)</w:t>
            </w:r>
          </w:p>
        </w:tc>
        <w:tc>
          <w:tcPr>
            <w:tcW w:w="373" w:type="pct"/>
          </w:tcPr>
          <w:p w14:paraId="4F2CDE8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0.684</w:t>
            </w:r>
          </w:p>
        </w:tc>
      </w:tr>
      <w:tr w:rsidR="003D5773" w14:paraId="7ABE08FF" w14:textId="77777777" w:rsidTr="00E02126">
        <w:tc>
          <w:tcPr>
            <w:tcW w:w="1062" w:type="pct"/>
          </w:tcPr>
          <w:p w14:paraId="59825E0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Liver dysfunction</w:t>
            </w:r>
          </w:p>
        </w:tc>
        <w:tc>
          <w:tcPr>
            <w:tcW w:w="1073" w:type="pct"/>
            <w:vAlign w:val="center"/>
          </w:tcPr>
          <w:p w14:paraId="795ECBE5" w14:textId="6566728B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5 (17.2%)</w:t>
            </w:r>
          </w:p>
        </w:tc>
        <w:tc>
          <w:tcPr>
            <w:tcW w:w="872" w:type="pct"/>
            <w:vAlign w:val="center"/>
          </w:tcPr>
          <w:p w14:paraId="44C112B7" w14:textId="70F1234D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3DF7E081" w14:textId="33FFA1DB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3 (6.1%)</w:t>
            </w:r>
          </w:p>
        </w:tc>
        <w:tc>
          <w:tcPr>
            <w:tcW w:w="759" w:type="pct"/>
            <w:vAlign w:val="center"/>
          </w:tcPr>
          <w:p w14:paraId="696C8F86" w14:textId="420761D1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</w:tcPr>
          <w:p w14:paraId="04CAFFA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0.059</w:t>
            </w:r>
          </w:p>
        </w:tc>
      </w:tr>
      <w:tr w:rsidR="003D5773" w14:paraId="1AB8388B" w14:textId="77777777" w:rsidTr="00E02126">
        <w:tc>
          <w:tcPr>
            <w:tcW w:w="1062" w:type="pct"/>
          </w:tcPr>
          <w:p w14:paraId="676C175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Poor incision healing</w:t>
            </w:r>
          </w:p>
        </w:tc>
        <w:tc>
          <w:tcPr>
            <w:tcW w:w="1073" w:type="pct"/>
            <w:vAlign w:val="center"/>
          </w:tcPr>
          <w:p w14:paraId="38C87CC9" w14:textId="460DD288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72" w:type="pct"/>
            <w:vAlign w:val="center"/>
          </w:tcPr>
          <w:p w14:paraId="7E68017C" w14:textId="1B528818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 (10.0%)</w:t>
            </w:r>
          </w:p>
        </w:tc>
        <w:tc>
          <w:tcPr>
            <w:tcW w:w="860" w:type="pct"/>
            <w:vAlign w:val="center"/>
          </w:tcPr>
          <w:p w14:paraId="770DE369" w14:textId="3973662F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 (2.0%)</w:t>
            </w:r>
          </w:p>
        </w:tc>
        <w:tc>
          <w:tcPr>
            <w:tcW w:w="759" w:type="pct"/>
            <w:vAlign w:val="center"/>
          </w:tcPr>
          <w:p w14:paraId="6ADA2C9A" w14:textId="1B23F58A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  <w:vAlign w:val="center"/>
          </w:tcPr>
          <w:p w14:paraId="4EEDFAB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0.285</w:t>
            </w:r>
          </w:p>
        </w:tc>
      </w:tr>
      <w:tr w:rsidR="003D5773" w14:paraId="39DFEF11" w14:textId="77777777" w:rsidTr="00E02126">
        <w:tc>
          <w:tcPr>
            <w:tcW w:w="1062" w:type="pct"/>
          </w:tcPr>
          <w:p w14:paraId="285DDBD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Recurrent laryngeal nerve injury</w:t>
            </w:r>
          </w:p>
        </w:tc>
        <w:tc>
          <w:tcPr>
            <w:tcW w:w="1073" w:type="pct"/>
            <w:vAlign w:val="center"/>
          </w:tcPr>
          <w:p w14:paraId="33C80C3E" w14:textId="071C2682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1 (3.5%)</w:t>
            </w:r>
          </w:p>
        </w:tc>
        <w:tc>
          <w:tcPr>
            <w:tcW w:w="872" w:type="pct"/>
            <w:vAlign w:val="center"/>
          </w:tcPr>
          <w:p w14:paraId="1C8A7C65" w14:textId="69A737A6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07D2E851" w14:textId="15F4C145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2 (4.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C26B2D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9" w:type="pct"/>
            <w:vAlign w:val="center"/>
          </w:tcPr>
          <w:p w14:paraId="412712B0" w14:textId="4D8F6827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C26B2D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373" w:type="pct"/>
            <w:vAlign w:val="center"/>
          </w:tcPr>
          <w:p w14:paraId="1304CAA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0.708</w:t>
            </w:r>
          </w:p>
        </w:tc>
      </w:tr>
      <w:tr w:rsidR="003D5773" w14:paraId="305835E9" w14:textId="77777777" w:rsidTr="00E02126">
        <w:tc>
          <w:tcPr>
            <w:tcW w:w="1062" w:type="pct"/>
          </w:tcPr>
          <w:p w14:paraId="5EE33D0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pCR</w:t>
            </w:r>
            <w:proofErr w:type="spellEnd"/>
          </w:p>
        </w:tc>
        <w:tc>
          <w:tcPr>
            <w:tcW w:w="1073" w:type="pct"/>
            <w:vAlign w:val="center"/>
          </w:tcPr>
          <w:p w14:paraId="4EAA5924" w14:textId="72A96482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9 (31.0%)</w:t>
            </w:r>
          </w:p>
        </w:tc>
        <w:tc>
          <w:tcPr>
            <w:tcW w:w="872" w:type="pct"/>
            <w:vAlign w:val="center"/>
          </w:tcPr>
          <w:p w14:paraId="782A9B1B" w14:textId="2C876B26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860" w:type="pct"/>
            <w:vAlign w:val="center"/>
          </w:tcPr>
          <w:p w14:paraId="158D63A1" w14:textId="735535F6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14 (28.6%)</w:t>
            </w:r>
          </w:p>
        </w:tc>
        <w:tc>
          <w:tcPr>
            <w:tcW w:w="759" w:type="pct"/>
            <w:vAlign w:val="center"/>
          </w:tcPr>
          <w:p w14:paraId="6C33E509" w14:textId="613B79A2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9 (30.0%)</w:t>
            </w:r>
          </w:p>
        </w:tc>
        <w:tc>
          <w:tcPr>
            <w:tcW w:w="373" w:type="pct"/>
          </w:tcPr>
          <w:p w14:paraId="1DE68A6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0.220</w:t>
            </w:r>
          </w:p>
        </w:tc>
      </w:tr>
      <w:tr w:rsidR="003D5773" w14:paraId="09B72651" w14:textId="77777777" w:rsidTr="00E02126">
        <w:tc>
          <w:tcPr>
            <w:tcW w:w="1062" w:type="pct"/>
          </w:tcPr>
          <w:p w14:paraId="4318F0B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MPR</w:t>
            </w:r>
          </w:p>
        </w:tc>
        <w:tc>
          <w:tcPr>
            <w:tcW w:w="1073" w:type="pct"/>
            <w:vAlign w:val="center"/>
          </w:tcPr>
          <w:p w14:paraId="2ED7FB8B" w14:textId="7AEB361A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15 (51.7%)</w:t>
            </w:r>
          </w:p>
        </w:tc>
        <w:tc>
          <w:tcPr>
            <w:tcW w:w="872" w:type="pct"/>
            <w:vAlign w:val="center"/>
          </w:tcPr>
          <w:p w14:paraId="2ED9D385" w14:textId="62265344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5 (50.0%)</w:t>
            </w:r>
          </w:p>
        </w:tc>
        <w:tc>
          <w:tcPr>
            <w:tcW w:w="860" w:type="pct"/>
            <w:vAlign w:val="center"/>
          </w:tcPr>
          <w:p w14:paraId="75946EDA" w14:textId="27040B8A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25 (51.0%)</w:t>
            </w:r>
          </w:p>
        </w:tc>
        <w:tc>
          <w:tcPr>
            <w:tcW w:w="759" w:type="pct"/>
            <w:vAlign w:val="center"/>
          </w:tcPr>
          <w:p w14:paraId="5A6DA3B8" w14:textId="41B62726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AC0B53">
              <w:rPr>
                <w:rFonts w:ascii="Times New Roman" w:hAnsi="Times New Roman" w:cs="Times New Roman"/>
              </w:rPr>
              <w:t>13 (43.3%)</w:t>
            </w:r>
          </w:p>
        </w:tc>
        <w:tc>
          <w:tcPr>
            <w:tcW w:w="373" w:type="pct"/>
          </w:tcPr>
          <w:p w14:paraId="3B2EB3D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0.917</w:t>
            </w:r>
          </w:p>
        </w:tc>
      </w:tr>
      <w:tr w:rsidR="003D5773" w14:paraId="2B26BA1D" w14:textId="77777777" w:rsidTr="00E02126">
        <w:tc>
          <w:tcPr>
            <w:tcW w:w="1062" w:type="pct"/>
          </w:tcPr>
          <w:p w14:paraId="52459CA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F57674">
              <w:rPr>
                <w:rFonts w:ascii="Times New Roman" w:hAnsi="Times New Roman" w:cs="Times New Roman" w:hint="eastAsia"/>
              </w:rPr>
              <w:t>ecurrence</w:t>
            </w:r>
          </w:p>
        </w:tc>
        <w:tc>
          <w:tcPr>
            <w:tcW w:w="1073" w:type="pct"/>
            <w:vAlign w:val="center"/>
          </w:tcPr>
          <w:p w14:paraId="5397D1D1" w14:textId="09F7A761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  <w:r w:rsidR="003D5773" w:rsidRPr="00F5767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41.4</w:t>
            </w:r>
            <w:r w:rsidR="003D5773" w:rsidRPr="00F5767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72" w:type="pct"/>
            <w:vAlign w:val="center"/>
          </w:tcPr>
          <w:p w14:paraId="02591147" w14:textId="7F3CEB11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 w:rsidR="003D5773" w:rsidRPr="00F5767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6</w:t>
            </w:r>
            <w:r w:rsidR="003D5773" w:rsidRPr="00F57674">
              <w:rPr>
                <w:rFonts w:ascii="Times New Roman" w:hAnsi="Times New Roman" w:cs="Times New Roman"/>
              </w:rPr>
              <w:t>0.0%)</w:t>
            </w:r>
          </w:p>
        </w:tc>
        <w:tc>
          <w:tcPr>
            <w:tcW w:w="860" w:type="pct"/>
            <w:vAlign w:val="center"/>
          </w:tcPr>
          <w:p w14:paraId="2DF875CF" w14:textId="0D05EF4E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  <w:r w:rsidR="003D5773" w:rsidRPr="00F5767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44</w:t>
            </w:r>
            <w:r w:rsidR="003D5773" w:rsidRPr="00F576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="003D5773" w:rsidRPr="00F5767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9" w:type="pct"/>
            <w:vAlign w:val="center"/>
          </w:tcPr>
          <w:p w14:paraId="2FCC55B4" w14:textId="0408BAD8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 w:rsidR="003D5773" w:rsidRPr="00F5767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30</w:t>
            </w:r>
            <w:r w:rsidR="003D5773" w:rsidRPr="00F576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3D5773" w:rsidRPr="00F5767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373" w:type="pct"/>
          </w:tcPr>
          <w:p w14:paraId="4D009A27" w14:textId="1C8569D9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17709">
              <w:rPr>
                <w:rFonts w:ascii="Times New Roman" w:hAnsi="Times New Roman" w:cs="Times New Roman" w:hint="eastAsia"/>
              </w:rPr>
              <w:t>349</w:t>
            </w:r>
          </w:p>
        </w:tc>
      </w:tr>
      <w:tr w:rsidR="003D5773" w14:paraId="7F5557AA" w14:textId="77777777" w:rsidTr="00E02126">
        <w:tc>
          <w:tcPr>
            <w:tcW w:w="1062" w:type="pct"/>
            <w:tcBorders>
              <w:bottom w:val="single" w:sz="4" w:space="0" w:color="auto"/>
            </w:tcBorders>
          </w:tcPr>
          <w:p w14:paraId="07BEAC4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Death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vAlign w:val="center"/>
          </w:tcPr>
          <w:p w14:paraId="38E2D231" w14:textId="435B9603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 w:rsidR="003D5773" w:rsidRPr="00F5767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34.5</w:t>
            </w:r>
            <w:r w:rsidR="003D5773" w:rsidRPr="00F5767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14:paraId="70A66B74" w14:textId="5F12DA85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 w:rsidR="003D5773" w:rsidRPr="00F57674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="003D5773" w:rsidRPr="00F57674">
              <w:rPr>
                <w:rFonts w:ascii="Times New Roman" w:hAnsi="Times New Roman" w:cs="Times New Roman"/>
              </w:rPr>
              <w:t>0.0%)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3B75302F" w14:textId="37BA402E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F57674">
              <w:rPr>
                <w:rFonts w:ascii="Times New Roman" w:hAnsi="Times New Roman" w:cs="Times New Roman"/>
              </w:rPr>
              <w:t>1</w:t>
            </w:r>
            <w:r w:rsidR="00017709">
              <w:rPr>
                <w:rFonts w:ascii="Times New Roman" w:hAnsi="Times New Roman" w:cs="Times New Roman" w:hint="eastAsia"/>
              </w:rPr>
              <w:t>7</w:t>
            </w:r>
            <w:r w:rsidRPr="00F57674">
              <w:rPr>
                <w:rFonts w:ascii="Times New Roman" w:hAnsi="Times New Roman" w:cs="Times New Roman"/>
              </w:rPr>
              <w:t xml:space="preserve"> (3</w:t>
            </w:r>
            <w:r w:rsidR="00017709">
              <w:rPr>
                <w:rFonts w:ascii="Times New Roman" w:hAnsi="Times New Roman" w:cs="Times New Roman" w:hint="eastAsia"/>
              </w:rPr>
              <w:t>4</w:t>
            </w:r>
            <w:r w:rsidRPr="00F57674">
              <w:rPr>
                <w:rFonts w:ascii="Times New Roman" w:hAnsi="Times New Roman" w:cs="Times New Roman"/>
              </w:rPr>
              <w:t>.</w:t>
            </w:r>
            <w:r w:rsidR="00017709">
              <w:rPr>
                <w:rFonts w:ascii="Times New Roman" w:hAnsi="Times New Roman" w:cs="Times New Roman" w:hint="eastAsia"/>
              </w:rPr>
              <w:t>7</w:t>
            </w:r>
            <w:r w:rsidRPr="00F57674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9C65C69" w14:textId="5DF4A25F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F57674">
              <w:rPr>
                <w:rFonts w:ascii="Times New Roman" w:hAnsi="Times New Roman" w:cs="Times New Roman"/>
              </w:rPr>
              <w:t>4 (13.3%)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69D3D9BF" w14:textId="342F8343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17709">
              <w:rPr>
                <w:rFonts w:ascii="Times New Roman" w:hAnsi="Times New Roman" w:cs="Times New Roman" w:hint="eastAsia"/>
              </w:rPr>
              <w:t>069</w:t>
            </w:r>
          </w:p>
        </w:tc>
      </w:tr>
    </w:tbl>
    <w:p w14:paraId="6D8849A0" w14:textId="0B3D34C9" w:rsidR="003D5773" w:rsidRDefault="003D5773" w:rsidP="003D5773">
      <w:pPr>
        <w:jc w:val="both"/>
        <w:rPr>
          <w:rFonts w:ascii="Times New Roman" w:hAnsi="Times New Roman" w:cs="Times New Roman"/>
        </w:rPr>
      </w:pPr>
      <w:r w:rsidRPr="007841D3">
        <w:rPr>
          <w:rFonts w:ascii="Times New Roman" w:hAnsi="Times New Roman" w:cs="Times New Roman" w:hint="eastAsia"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pCR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7841D3">
        <w:rPr>
          <w:rFonts w:ascii="Times New Roman" w:hAnsi="Times New Roman" w:cs="Times New Roman" w:hint="eastAsia"/>
        </w:rPr>
        <w:t>pathological complete regression; MPR, major pathological regression</w:t>
      </w:r>
      <w:r>
        <w:rPr>
          <w:rFonts w:ascii="Times New Roman" w:hAnsi="Times New Roman" w:cs="Times New Roman" w:hint="eastAsia"/>
        </w:rPr>
        <w:t>.</w:t>
      </w:r>
    </w:p>
    <w:p w14:paraId="461EBD63" w14:textId="77777777" w:rsidR="003D5773" w:rsidRDefault="003D577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DF6141" w14:textId="5A6CA52E" w:rsidR="003D5773" w:rsidRDefault="003D5773" w:rsidP="003D5773">
      <w:pPr>
        <w:rPr>
          <w:rFonts w:ascii="Times New Roman" w:hAnsi="Times New Roman" w:cs="Times New Roman"/>
        </w:rPr>
      </w:pPr>
      <w:r w:rsidRPr="00A4648F">
        <w:rPr>
          <w:rFonts w:ascii="Times New Roman" w:hAnsi="Times New Roman" w:cs="Times New Roman" w:hint="eastAsia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</w:rPr>
        <w:t>S2</w:t>
      </w:r>
      <w:r w:rsidRPr="00A4648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S</w:t>
      </w:r>
      <w:r w:rsidRPr="00A4648F">
        <w:rPr>
          <w:rFonts w:ascii="Times New Roman" w:hAnsi="Times New Roman" w:cs="Times New Roman" w:hint="eastAsia"/>
        </w:rPr>
        <w:t xml:space="preserve">afety and </w:t>
      </w:r>
      <w:r>
        <w:rPr>
          <w:rFonts w:ascii="Times New Roman" w:hAnsi="Times New Roman" w:cs="Times New Roman" w:hint="eastAsia"/>
        </w:rPr>
        <w:t>e</w:t>
      </w:r>
      <w:r w:rsidRPr="00A4648F">
        <w:rPr>
          <w:rFonts w:ascii="Times New Roman" w:hAnsi="Times New Roman" w:cs="Times New Roman" w:hint="eastAsia"/>
        </w:rPr>
        <w:t xml:space="preserve">fficacy of different immunotherapy </w:t>
      </w:r>
      <w:r>
        <w:rPr>
          <w:rFonts w:ascii="Times New Roman" w:hAnsi="Times New Roman" w:cs="Times New Roman" w:hint="eastAsia"/>
        </w:rPr>
        <w:t>cycle number</w:t>
      </w:r>
      <w:r w:rsidRPr="00A4648F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2020"/>
        <w:gridCol w:w="2244"/>
        <w:gridCol w:w="723"/>
      </w:tblGrid>
      <w:tr w:rsidR="003D5773" w14:paraId="48F3B573" w14:textId="77777777" w:rsidTr="00E02126">
        <w:tc>
          <w:tcPr>
            <w:tcW w:w="1998" w:type="pct"/>
            <w:tcBorders>
              <w:top w:val="single" w:sz="4" w:space="0" w:color="auto"/>
              <w:bottom w:val="single" w:sz="4" w:space="0" w:color="auto"/>
            </w:tcBorders>
          </w:tcPr>
          <w:p w14:paraId="61A2BF8C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6" w:type="pct"/>
            <w:tcBorders>
              <w:top w:val="single" w:sz="4" w:space="0" w:color="auto"/>
              <w:bottom w:val="single" w:sz="4" w:space="0" w:color="auto"/>
            </w:tcBorders>
          </w:tcPr>
          <w:p w14:paraId="3B9B3BE5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 cycles (n=97)</w:t>
            </w:r>
          </w:p>
        </w:tc>
        <w:tc>
          <w:tcPr>
            <w:tcW w:w="1351" w:type="pct"/>
            <w:tcBorders>
              <w:top w:val="single" w:sz="4" w:space="0" w:color="auto"/>
              <w:bottom w:val="single" w:sz="4" w:space="0" w:color="auto"/>
            </w:tcBorders>
          </w:tcPr>
          <w:p w14:paraId="4D559875" w14:textId="77777777" w:rsidR="003D5773" w:rsidRPr="004326C0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≥</w:t>
            </w:r>
            <w:r>
              <w:rPr>
                <w:rFonts w:ascii="Times New Roman" w:hAnsi="Times New Roman" w:cs="Times New Roman" w:hint="eastAsia"/>
                <w:b/>
                <w:bCs/>
              </w:rPr>
              <w:t>3 cycles (n=21)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67C6994B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203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</w:tr>
      <w:tr w:rsidR="003D5773" w14:paraId="403518AD" w14:textId="77777777" w:rsidTr="00E02126">
        <w:tc>
          <w:tcPr>
            <w:tcW w:w="1998" w:type="pct"/>
            <w:tcBorders>
              <w:top w:val="single" w:sz="4" w:space="0" w:color="auto"/>
            </w:tcBorders>
          </w:tcPr>
          <w:p w14:paraId="4884E98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F68B4">
              <w:rPr>
                <w:rFonts w:ascii="Times New Roman" w:hAnsi="Times New Roman" w:cs="Times New Roman" w:hint="eastAsia"/>
              </w:rPr>
              <w:t xml:space="preserve">Hematologic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8F68B4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216" w:type="pct"/>
            <w:tcBorders>
              <w:top w:val="single" w:sz="4" w:space="0" w:color="auto"/>
            </w:tcBorders>
          </w:tcPr>
          <w:p w14:paraId="2DFE9C7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  <w:tcBorders>
              <w:top w:val="single" w:sz="4" w:space="0" w:color="auto"/>
            </w:tcBorders>
          </w:tcPr>
          <w:p w14:paraId="1BC5F16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13C9CFC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0.680</w:t>
            </w:r>
          </w:p>
        </w:tc>
      </w:tr>
      <w:tr w:rsidR="003D5773" w14:paraId="201037A1" w14:textId="77777777" w:rsidTr="00E02126">
        <w:tc>
          <w:tcPr>
            <w:tcW w:w="1998" w:type="pct"/>
          </w:tcPr>
          <w:p w14:paraId="500089B3" w14:textId="77777777" w:rsidR="003D5773" w:rsidRPr="003719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3FAF8499" w14:textId="2B96CE8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56 (57.7%)</w:t>
            </w:r>
          </w:p>
        </w:tc>
        <w:tc>
          <w:tcPr>
            <w:tcW w:w="1351" w:type="pct"/>
            <w:vAlign w:val="center"/>
          </w:tcPr>
          <w:p w14:paraId="4B7EC2FD" w14:textId="1DD1727F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10 (47.6%)</w:t>
            </w:r>
          </w:p>
        </w:tc>
        <w:tc>
          <w:tcPr>
            <w:tcW w:w="435" w:type="pct"/>
          </w:tcPr>
          <w:p w14:paraId="590B42D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65B1A80" w14:textId="77777777" w:rsidTr="00E02126">
        <w:tc>
          <w:tcPr>
            <w:tcW w:w="1998" w:type="pct"/>
          </w:tcPr>
          <w:p w14:paraId="2932E931" w14:textId="77777777" w:rsidR="003D5773" w:rsidRPr="003719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3-4</w:t>
            </w:r>
          </w:p>
        </w:tc>
        <w:tc>
          <w:tcPr>
            <w:tcW w:w="1216" w:type="pct"/>
            <w:vAlign w:val="center"/>
          </w:tcPr>
          <w:p w14:paraId="2128BE24" w14:textId="537DD7ED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19 (19.6%)</w:t>
            </w:r>
          </w:p>
        </w:tc>
        <w:tc>
          <w:tcPr>
            <w:tcW w:w="1351" w:type="pct"/>
            <w:vAlign w:val="center"/>
          </w:tcPr>
          <w:p w14:paraId="33132D8A" w14:textId="07222BFC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5 (23.8%)</w:t>
            </w:r>
          </w:p>
        </w:tc>
        <w:tc>
          <w:tcPr>
            <w:tcW w:w="435" w:type="pct"/>
          </w:tcPr>
          <w:p w14:paraId="01C6E56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0EB2C7ED" w14:textId="77777777" w:rsidTr="00E02126">
        <w:tc>
          <w:tcPr>
            <w:tcW w:w="1998" w:type="pct"/>
          </w:tcPr>
          <w:p w14:paraId="30146CEE" w14:textId="77777777" w:rsidR="003D5773" w:rsidRPr="00D63B3E" w:rsidRDefault="003D5773" w:rsidP="00E02126">
            <w:pPr>
              <w:rPr>
                <w:rFonts w:ascii="Times New Roman" w:hAnsi="Times New Roman" w:cs="Times New Roman"/>
                <w:lang w:val="en"/>
              </w:rPr>
            </w:pPr>
            <w:r w:rsidRPr="00D63B3E">
              <w:rPr>
                <w:rFonts w:ascii="Times New Roman" w:hAnsi="Times New Roman" w:cs="Times New Roman"/>
                <w:lang w:val="en"/>
              </w:rPr>
              <w:t>Gastrointestinal toxicity</w:t>
            </w:r>
          </w:p>
        </w:tc>
        <w:tc>
          <w:tcPr>
            <w:tcW w:w="1216" w:type="pct"/>
          </w:tcPr>
          <w:p w14:paraId="1AA3BB6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165A440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1FF17F7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45BCBDE2" w14:textId="77777777" w:rsidTr="00E02126">
        <w:tc>
          <w:tcPr>
            <w:tcW w:w="1998" w:type="pct"/>
          </w:tcPr>
          <w:p w14:paraId="7BAC999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278C8B5F" w14:textId="1BF840E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39 (40.2%)</w:t>
            </w:r>
          </w:p>
        </w:tc>
        <w:tc>
          <w:tcPr>
            <w:tcW w:w="1351" w:type="pct"/>
            <w:vAlign w:val="center"/>
          </w:tcPr>
          <w:p w14:paraId="55CB95CD" w14:textId="44FE1EB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8 (38.1%)</w:t>
            </w:r>
          </w:p>
        </w:tc>
        <w:tc>
          <w:tcPr>
            <w:tcW w:w="435" w:type="pct"/>
          </w:tcPr>
          <w:p w14:paraId="7E3EAE9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345EC7A" w14:textId="77777777" w:rsidTr="00E02126">
        <w:tc>
          <w:tcPr>
            <w:tcW w:w="1998" w:type="pct"/>
          </w:tcPr>
          <w:p w14:paraId="74CD57A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Skin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216" w:type="pct"/>
          </w:tcPr>
          <w:p w14:paraId="04A85F4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4A5B4CC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2B9E4EE8" w14:textId="7777777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0.381</w:t>
            </w:r>
          </w:p>
        </w:tc>
      </w:tr>
      <w:tr w:rsidR="003D5773" w14:paraId="67B9113F" w14:textId="77777777" w:rsidTr="00E02126">
        <w:tc>
          <w:tcPr>
            <w:tcW w:w="1998" w:type="pct"/>
          </w:tcPr>
          <w:p w14:paraId="5C8DE82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4B0EEB5E" w14:textId="1DDEB13E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7 (7.2%)</w:t>
            </w:r>
          </w:p>
        </w:tc>
        <w:tc>
          <w:tcPr>
            <w:tcW w:w="1351" w:type="pct"/>
            <w:vAlign w:val="center"/>
          </w:tcPr>
          <w:p w14:paraId="16684387" w14:textId="63ED26D9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3 (14.3%)</w:t>
            </w:r>
          </w:p>
        </w:tc>
        <w:tc>
          <w:tcPr>
            <w:tcW w:w="435" w:type="pct"/>
          </w:tcPr>
          <w:p w14:paraId="38F3455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080078EF" w14:textId="77777777" w:rsidTr="00E02126">
        <w:tc>
          <w:tcPr>
            <w:tcW w:w="1998" w:type="pct"/>
          </w:tcPr>
          <w:p w14:paraId="41D77F8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Lung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216" w:type="pct"/>
          </w:tcPr>
          <w:p w14:paraId="0343DEC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5DC6E48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323A775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01D58838" w14:textId="77777777" w:rsidTr="00E02126">
        <w:tc>
          <w:tcPr>
            <w:tcW w:w="1998" w:type="pct"/>
          </w:tcPr>
          <w:p w14:paraId="152C0AC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55A5E5E8" w14:textId="03424A67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2 (2.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1" w:type="pct"/>
            <w:vAlign w:val="center"/>
          </w:tcPr>
          <w:p w14:paraId="5871D3EA" w14:textId="212D11B5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435" w:type="pct"/>
          </w:tcPr>
          <w:p w14:paraId="21DBA1A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30CF376" w14:textId="77777777" w:rsidTr="00E02126">
        <w:tc>
          <w:tcPr>
            <w:tcW w:w="1998" w:type="pct"/>
          </w:tcPr>
          <w:p w14:paraId="77D78C2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Endocrine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oxicity</w:t>
            </w:r>
          </w:p>
        </w:tc>
        <w:tc>
          <w:tcPr>
            <w:tcW w:w="1216" w:type="pct"/>
          </w:tcPr>
          <w:p w14:paraId="2329B7A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127649B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5EF6F47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0.548</w:t>
            </w:r>
          </w:p>
        </w:tc>
      </w:tr>
      <w:tr w:rsidR="003D5773" w14:paraId="64399820" w14:textId="77777777" w:rsidTr="00E02126">
        <w:tc>
          <w:tcPr>
            <w:tcW w:w="1998" w:type="pct"/>
          </w:tcPr>
          <w:p w14:paraId="62E4D03B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7F154384" w14:textId="67AE47FB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3 (3.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1" w:type="pct"/>
            <w:vAlign w:val="center"/>
          </w:tcPr>
          <w:p w14:paraId="6DCC2838" w14:textId="590D20C0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 (4.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435" w:type="pct"/>
          </w:tcPr>
          <w:p w14:paraId="4C2FE38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181B125E" w14:textId="77777777" w:rsidTr="00E02126">
        <w:tc>
          <w:tcPr>
            <w:tcW w:w="1998" w:type="pct"/>
          </w:tcPr>
          <w:p w14:paraId="108DDFCA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Renal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oxicity</w:t>
            </w:r>
          </w:p>
        </w:tc>
        <w:tc>
          <w:tcPr>
            <w:tcW w:w="1216" w:type="pct"/>
          </w:tcPr>
          <w:p w14:paraId="2DCF0BE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7B081CE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014A3D3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0.326</w:t>
            </w:r>
          </w:p>
        </w:tc>
      </w:tr>
      <w:tr w:rsidR="003D5773" w14:paraId="2CA8717F" w14:textId="77777777" w:rsidTr="00E02126">
        <w:tc>
          <w:tcPr>
            <w:tcW w:w="1998" w:type="pct"/>
          </w:tcPr>
          <w:p w14:paraId="619C5A24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463B130C" w14:textId="240C470B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 (1.0%)</w:t>
            </w:r>
          </w:p>
        </w:tc>
        <w:tc>
          <w:tcPr>
            <w:tcW w:w="1351" w:type="pct"/>
            <w:vAlign w:val="center"/>
          </w:tcPr>
          <w:p w14:paraId="63568E2C" w14:textId="060E4931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 (4.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435" w:type="pct"/>
          </w:tcPr>
          <w:p w14:paraId="0A990D8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9EB2789" w14:textId="77777777" w:rsidTr="00E02126">
        <w:tc>
          <w:tcPr>
            <w:tcW w:w="1998" w:type="pct"/>
          </w:tcPr>
          <w:p w14:paraId="5516E83B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Nervous </w:t>
            </w:r>
            <w:r>
              <w:rPr>
                <w:rFonts w:ascii="Times New Roman" w:hAnsi="Times New Roman" w:cs="Times New Roman" w:hint="eastAsia"/>
              </w:rPr>
              <w:t>s</w:t>
            </w:r>
            <w:r w:rsidRPr="00D63B3E">
              <w:rPr>
                <w:rFonts w:ascii="Times New Roman" w:hAnsi="Times New Roman" w:cs="Times New Roman" w:hint="eastAsia"/>
              </w:rPr>
              <w:t xml:space="preserve">ystem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216" w:type="pct"/>
          </w:tcPr>
          <w:p w14:paraId="6AD80A2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7D09870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718D044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31496C64" w14:textId="77777777" w:rsidTr="00E02126">
        <w:tc>
          <w:tcPr>
            <w:tcW w:w="1998" w:type="pct"/>
          </w:tcPr>
          <w:p w14:paraId="5D588EB5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29678AB9" w14:textId="2DEA334E" w:rsidR="003D5773" w:rsidRPr="00964F40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 (1.0%)</w:t>
            </w:r>
          </w:p>
        </w:tc>
        <w:tc>
          <w:tcPr>
            <w:tcW w:w="1351" w:type="pct"/>
            <w:vAlign w:val="center"/>
          </w:tcPr>
          <w:p w14:paraId="0441B44D" w14:textId="6D1A8842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435" w:type="pct"/>
          </w:tcPr>
          <w:p w14:paraId="67AEA05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D95FA28" w14:textId="77777777" w:rsidTr="00E02126">
        <w:tc>
          <w:tcPr>
            <w:tcW w:w="1998" w:type="pct"/>
          </w:tcPr>
          <w:p w14:paraId="68D002CE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 w:rsidRPr="00D63B3E">
              <w:rPr>
                <w:rFonts w:ascii="Times New Roman" w:hAnsi="Times New Roman" w:cs="Times New Roman" w:hint="eastAsia"/>
              </w:rPr>
              <w:t xml:space="preserve">Cardiovascular </w:t>
            </w:r>
            <w:r>
              <w:rPr>
                <w:rFonts w:ascii="Times New Roman" w:hAnsi="Times New Roman" w:cs="Times New Roman" w:hint="eastAsia"/>
              </w:rPr>
              <w:t>t</w:t>
            </w:r>
            <w:r w:rsidRPr="00D63B3E">
              <w:rPr>
                <w:rFonts w:ascii="Times New Roman" w:hAnsi="Times New Roman" w:cs="Times New Roman" w:hint="eastAsia"/>
              </w:rPr>
              <w:t>oxicities</w:t>
            </w:r>
          </w:p>
        </w:tc>
        <w:tc>
          <w:tcPr>
            <w:tcW w:w="1216" w:type="pct"/>
          </w:tcPr>
          <w:p w14:paraId="0F0887C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</w:tcPr>
          <w:p w14:paraId="554EC40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49C3F4D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1C29B84F" w14:textId="77777777" w:rsidTr="00E02126">
        <w:tc>
          <w:tcPr>
            <w:tcW w:w="1998" w:type="pct"/>
          </w:tcPr>
          <w:p w14:paraId="7DAAC6FD" w14:textId="77777777" w:rsidR="003D5773" w:rsidRPr="00D63B3E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Grade 1-2</w:t>
            </w:r>
          </w:p>
        </w:tc>
        <w:tc>
          <w:tcPr>
            <w:tcW w:w="1216" w:type="pct"/>
            <w:vAlign w:val="center"/>
          </w:tcPr>
          <w:p w14:paraId="1BA0DEDC" w14:textId="0CBEFD66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 (1.0%)</w:t>
            </w:r>
          </w:p>
        </w:tc>
        <w:tc>
          <w:tcPr>
            <w:tcW w:w="1351" w:type="pct"/>
            <w:vAlign w:val="center"/>
          </w:tcPr>
          <w:p w14:paraId="059256A6" w14:textId="160BDF2A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435" w:type="pct"/>
          </w:tcPr>
          <w:p w14:paraId="5A12BEA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05589D78" w14:textId="77777777" w:rsidTr="00E02126">
        <w:tc>
          <w:tcPr>
            <w:tcW w:w="1998" w:type="pct"/>
          </w:tcPr>
          <w:p w14:paraId="079070C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Postoperative complications</w:t>
            </w:r>
          </w:p>
        </w:tc>
        <w:tc>
          <w:tcPr>
            <w:tcW w:w="1216" w:type="pct"/>
            <w:vAlign w:val="center"/>
          </w:tcPr>
          <w:p w14:paraId="4B43B0CD" w14:textId="77777777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1" w:type="pct"/>
            <w:vAlign w:val="center"/>
          </w:tcPr>
          <w:p w14:paraId="7EE283E2" w14:textId="77777777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14:paraId="52EA660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116B0044" w14:textId="77777777" w:rsidTr="00E02126">
        <w:tc>
          <w:tcPr>
            <w:tcW w:w="1998" w:type="pct"/>
          </w:tcPr>
          <w:p w14:paraId="339DBB4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Anastomotic leakage</w:t>
            </w:r>
          </w:p>
        </w:tc>
        <w:tc>
          <w:tcPr>
            <w:tcW w:w="1216" w:type="pct"/>
            <w:vAlign w:val="center"/>
          </w:tcPr>
          <w:p w14:paraId="4526F6A6" w14:textId="6AFCE85D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20 (20.6%)</w:t>
            </w:r>
          </w:p>
        </w:tc>
        <w:tc>
          <w:tcPr>
            <w:tcW w:w="1351" w:type="pct"/>
            <w:vAlign w:val="center"/>
          </w:tcPr>
          <w:p w14:paraId="02D1264F" w14:textId="607D0F12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6 (28.6%)</w:t>
            </w:r>
          </w:p>
        </w:tc>
        <w:tc>
          <w:tcPr>
            <w:tcW w:w="435" w:type="pct"/>
          </w:tcPr>
          <w:p w14:paraId="2CB75CA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0.401</w:t>
            </w:r>
          </w:p>
        </w:tc>
      </w:tr>
      <w:tr w:rsidR="003D5773" w14:paraId="787F8430" w14:textId="77777777" w:rsidTr="00E02126">
        <w:tc>
          <w:tcPr>
            <w:tcW w:w="1998" w:type="pct"/>
          </w:tcPr>
          <w:p w14:paraId="50F5E9A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Pneumonia</w:t>
            </w:r>
          </w:p>
        </w:tc>
        <w:tc>
          <w:tcPr>
            <w:tcW w:w="1216" w:type="pct"/>
            <w:vAlign w:val="center"/>
          </w:tcPr>
          <w:p w14:paraId="051160F2" w14:textId="036B1CDE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36 (37.1%)</w:t>
            </w:r>
          </w:p>
        </w:tc>
        <w:tc>
          <w:tcPr>
            <w:tcW w:w="1351" w:type="pct"/>
            <w:vAlign w:val="center"/>
          </w:tcPr>
          <w:p w14:paraId="06C0DD03" w14:textId="38B803F3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8 (38.1%)</w:t>
            </w:r>
          </w:p>
        </w:tc>
        <w:tc>
          <w:tcPr>
            <w:tcW w:w="435" w:type="pct"/>
          </w:tcPr>
          <w:p w14:paraId="2FEB7F4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211DAE0C" w14:textId="77777777" w:rsidTr="00E02126">
        <w:tc>
          <w:tcPr>
            <w:tcW w:w="1998" w:type="pct"/>
          </w:tcPr>
          <w:p w14:paraId="4EFF0FC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Pneumothorax</w:t>
            </w:r>
          </w:p>
        </w:tc>
        <w:tc>
          <w:tcPr>
            <w:tcW w:w="1216" w:type="pct"/>
            <w:vAlign w:val="center"/>
          </w:tcPr>
          <w:p w14:paraId="2A0C7C17" w14:textId="074B544C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16 (16.5%)</w:t>
            </w:r>
          </w:p>
        </w:tc>
        <w:tc>
          <w:tcPr>
            <w:tcW w:w="1351" w:type="pct"/>
            <w:vAlign w:val="center"/>
          </w:tcPr>
          <w:p w14:paraId="3C014670" w14:textId="067C5606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3 (14.3%)</w:t>
            </w:r>
          </w:p>
        </w:tc>
        <w:tc>
          <w:tcPr>
            <w:tcW w:w="435" w:type="pct"/>
          </w:tcPr>
          <w:p w14:paraId="17F8067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4DC0C0BB" w14:textId="77777777" w:rsidTr="00E02126">
        <w:tc>
          <w:tcPr>
            <w:tcW w:w="1998" w:type="pct"/>
          </w:tcPr>
          <w:p w14:paraId="0AAAC48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Liver dysfunction</w:t>
            </w:r>
          </w:p>
        </w:tc>
        <w:tc>
          <w:tcPr>
            <w:tcW w:w="1216" w:type="pct"/>
            <w:vAlign w:val="center"/>
          </w:tcPr>
          <w:p w14:paraId="54420B11" w14:textId="6FED9F0E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7 (7.2%)</w:t>
            </w:r>
          </w:p>
        </w:tc>
        <w:tc>
          <w:tcPr>
            <w:tcW w:w="1351" w:type="pct"/>
            <w:vAlign w:val="center"/>
          </w:tcPr>
          <w:p w14:paraId="04AF6279" w14:textId="30EBEDA6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1 (4.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5C03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435" w:type="pct"/>
          </w:tcPr>
          <w:p w14:paraId="5761608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78B1253C" w14:textId="77777777" w:rsidTr="00E02126">
        <w:tc>
          <w:tcPr>
            <w:tcW w:w="1998" w:type="pct"/>
          </w:tcPr>
          <w:p w14:paraId="76AEADC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Poor incision healing</w:t>
            </w:r>
          </w:p>
        </w:tc>
        <w:tc>
          <w:tcPr>
            <w:tcW w:w="1216" w:type="pct"/>
            <w:vAlign w:val="center"/>
          </w:tcPr>
          <w:p w14:paraId="264DC86B" w14:textId="09FBC5D0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2 (2.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5C03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1" w:type="pct"/>
            <w:vAlign w:val="center"/>
          </w:tcPr>
          <w:p w14:paraId="110E86F8" w14:textId="6608C61B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0 (0.0%)</w:t>
            </w:r>
          </w:p>
        </w:tc>
        <w:tc>
          <w:tcPr>
            <w:tcW w:w="435" w:type="pct"/>
          </w:tcPr>
          <w:p w14:paraId="755C804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1ECD19C1" w14:textId="77777777" w:rsidTr="00E02126">
        <w:tc>
          <w:tcPr>
            <w:tcW w:w="1998" w:type="pct"/>
          </w:tcPr>
          <w:p w14:paraId="3EEE771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Recurrent laryngeal nerve injury</w:t>
            </w:r>
          </w:p>
        </w:tc>
        <w:tc>
          <w:tcPr>
            <w:tcW w:w="1216" w:type="pct"/>
            <w:vAlign w:val="center"/>
          </w:tcPr>
          <w:p w14:paraId="5D5B96C7" w14:textId="1AE07B6E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3 (3.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5C035B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1" w:type="pct"/>
            <w:vAlign w:val="center"/>
          </w:tcPr>
          <w:p w14:paraId="1DB43FF0" w14:textId="79A4DA9D" w:rsidR="003D5773" w:rsidRPr="008A6525" w:rsidRDefault="003D5773" w:rsidP="00E02126">
            <w:pPr>
              <w:rPr>
                <w:rFonts w:ascii="Times New Roman" w:hAnsi="Times New Roman" w:cs="Times New Roman"/>
              </w:rPr>
            </w:pPr>
            <w:r w:rsidRPr="005C035B">
              <w:rPr>
                <w:rFonts w:ascii="Times New Roman" w:hAnsi="Times New Roman" w:cs="Times New Roman"/>
              </w:rPr>
              <w:t>0 (0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Pr="005C035B">
              <w:rPr>
                <w:rFonts w:ascii="Times New Roman" w:hAnsi="Times New Roman" w:cs="Times New Roman"/>
              </w:rPr>
              <w:t>0%)</w:t>
            </w:r>
          </w:p>
        </w:tc>
        <w:tc>
          <w:tcPr>
            <w:tcW w:w="435" w:type="pct"/>
          </w:tcPr>
          <w:p w14:paraId="2705A66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388C90B0" w14:textId="77777777" w:rsidTr="00E02126">
        <w:tc>
          <w:tcPr>
            <w:tcW w:w="1998" w:type="pct"/>
          </w:tcPr>
          <w:p w14:paraId="3D61C94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lastRenderedPageBreak/>
              <w:t>pCR</w:t>
            </w:r>
            <w:proofErr w:type="spellEnd"/>
          </w:p>
        </w:tc>
        <w:tc>
          <w:tcPr>
            <w:tcW w:w="1216" w:type="pct"/>
            <w:vAlign w:val="center"/>
          </w:tcPr>
          <w:p w14:paraId="6B7332D5" w14:textId="57A86C2F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26 (26.8%)</w:t>
            </w:r>
          </w:p>
        </w:tc>
        <w:tc>
          <w:tcPr>
            <w:tcW w:w="1351" w:type="pct"/>
            <w:vAlign w:val="center"/>
          </w:tcPr>
          <w:p w14:paraId="3D71FC42" w14:textId="4463ACF3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6 (28.6%)</w:t>
            </w:r>
          </w:p>
        </w:tc>
        <w:tc>
          <w:tcPr>
            <w:tcW w:w="435" w:type="pct"/>
          </w:tcPr>
          <w:p w14:paraId="58E7329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3D5773" w14:paraId="20D75DC7" w14:textId="77777777" w:rsidTr="00E02126">
        <w:tc>
          <w:tcPr>
            <w:tcW w:w="1998" w:type="pct"/>
          </w:tcPr>
          <w:p w14:paraId="039794D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MPR</w:t>
            </w:r>
          </w:p>
        </w:tc>
        <w:tc>
          <w:tcPr>
            <w:tcW w:w="1216" w:type="pct"/>
            <w:vAlign w:val="center"/>
          </w:tcPr>
          <w:p w14:paraId="6936D5D3" w14:textId="734B3930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47 (48.5%)</w:t>
            </w:r>
          </w:p>
        </w:tc>
        <w:tc>
          <w:tcPr>
            <w:tcW w:w="1351" w:type="pct"/>
            <w:vAlign w:val="center"/>
          </w:tcPr>
          <w:p w14:paraId="77B5DCEF" w14:textId="3EEEC01E" w:rsidR="003D5773" w:rsidRPr="00A4648F" w:rsidRDefault="003D5773" w:rsidP="00E02126">
            <w:pPr>
              <w:rPr>
                <w:rFonts w:ascii="Times New Roman" w:hAnsi="Times New Roman" w:cs="Times New Roman"/>
              </w:rPr>
            </w:pPr>
            <w:r w:rsidRPr="008A6525">
              <w:rPr>
                <w:rFonts w:ascii="Times New Roman" w:hAnsi="Times New Roman" w:cs="Times New Roman"/>
              </w:rPr>
              <w:t>11 (52.4%)</w:t>
            </w:r>
          </w:p>
        </w:tc>
        <w:tc>
          <w:tcPr>
            <w:tcW w:w="435" w:type="pct"/>
          </w:tcPr>
          <w:p w14:paraId="16E9C28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0.932</w:t>
            </w:r>
          </w:p>
        </w:tc>
      </w:tr>
      <w:tr w:rsidR="003D5773" w14:paraId="3584A54A" w14:textId="77777777" w:rsidTr="00E02126">
        <w:tc>
          <w:tcPr>
            <w:tcW w:w="1998" w:type="pct"/>
          </w:tcPr>
          <w:p w14:paraId="0135546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</w:t>
            </w:r>
            <w:r w:rsidRPr="00F57674">
              <w:rPr>
                <w:rFonts w:ascii="Times New Roman" w:hAnsi="Times New Roman" w:cs="Times New Roman" w:hint="eastAsia"/>
              </w:rPr>
              <w:t>ecurrence</w:t>
            </w:r>
          </w:p>
        </w:tc>
        <w:tc>
          <w:tcPr>
            <w:tcW w:w="1216" w:type="pct"/>
            <w:vAlign w:val="center"/>
          </w:tcPr>
          <w:p w14:paraId="75F34389" w14:textId="27DDD8C8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  <w:r w:rsidR="003D5773" w:rsidRPr="008A652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42</w:t>
            </w:r>
            <w:r w:rsidR="003D5773" w:rsidRPr="008A652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="003D5773"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1" w:type="pct"/>
            <w:vAlign w:val="center"/>
          </w:tcPr>
          <w:p w14:paraId="1072DC5B" w14:textId="684D1091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3D5773" w:rsidRPr="008A652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38</w:t>
            </w:r>
            <w:r w:rsidR="003D5773" w:rsidRPr="008A652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="003D5773"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435" w:type="pct"/>
          </w:tcPr>
          <w:p w14:paraId="217C3832" w14:textId="0B1C1BDA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17709">
              <w:rPr>
                <w:rFonts w:ascii="Times New Roman" w:hAnsi="Times New Roman" w:cs="Times New Roman" w:hint="eastAsia"/>
              </w:rPr>
              <w:t>914</w:t>
            </w:r>
          </w:p>
        </w:tc>
      </w:tr>
      <w:tr w:rsidR="003D5773" w14:paraId="4B02424F" w14:textId="77777777" w:rsidTr="00E02126">
        <w:tc>
          <w:tcPr>
            <w:tcW w:w="1998" w:type="pct"/>
            <w:tcBorders>
              <w:bottom w:val="single" w:sz="4" w:space="0" w:color="auto"/>
            </w:tcBorders>
          </w:tcPr>
          <w:p w14:paraId="3CC5DA8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Death</w:t>
            </w:r>
          </w:p>
        </w:tc>
        <w:tc>
          <w:tcPr>
            <w:tcW w:w="1216" w:type="pct"/>
            <w:tcBorders>
              <w:bottom w:val="single" w:sz="4" w:space="0" w:color="auto"/>
            </w:tcBorders>
            <w:vAlign w:val="center"/>
          </w:tcPr>
          <w:p w14:paraId="0D5D544C" w14:textId="04D22B54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  <w:r w:rsidR="003D5773" w:rsidRPr="008A652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33.0</w:t>
            </w:r>
            <w:r w:rsidR="003D5773"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351" w:type="pct"/>
            <w:tcBorders>
              <w:bottom w:val="single" w:sz="4" w:space="0" w:color="auto"/>
            </w:tcBorders>
            <w:vAlign w:val="center"/>
          </w:tcPr>
          <w:p w14:paraId="5077A6A0" w14:textId="6F818A6D" w:rsidR="003D5773" w:rsidRPr="00A4648F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3D5773" w:rsidRPr="008A6525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="003D5773" w:rsidRPr="008A6525">
              <w:rPr>
                <w:rFonts w:ascii="Times New Roman" w:hAnsi="Times New Roman" w:cs="Times New Roman"/>
              </w:rPr>
              <w:t>9.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3D5773" w:rsidRPr="008A6525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194018C0" w14:textId="16E90CF3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17709">
              <w:rPr>
                <w:rFonts w:ascii="Times New Roman" w:hAnsi="Times New Roman" w:cs="Times New Roman" w:hint="eastAsia"/>
              </w:rPr>
              <w:t>319</w:t>
            </w:r>
          </w:p>
        </w:tc>
      </w:tr>
    </w:tbl>
    <w:p w14:paraId="49884148" w14:textId="4398B456" w:rsidR="003D5773" w:rsidRDefault="003D5773" w:rsidP="003D5773">
      <w:pPr>
        <w:jc w:val="both"/>
        <w:rPr>
          <w:rFonts w:ascii="Times New Roman" w:hAnsi="Times New Roman" w:cs="Times New Roman"/>
        </w:rPr>
      </w:pPr>
      <w:r w:rsidRPr="007841D3">
        <w:rPr>
          <w:rFonts w:ascii="Times New Roman" w:hAnsi="Times New Roman" w:cs="Times New Roman" w:hint="eastAsia"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pCR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r w:rsidRPr="007841D3">
        <w:rPr>
          <w:rFonts w:ascii="Times New Roman" w:hAnsi="Times New Roman" w:cs="Times New Roman" w:hint="eastAsia"/>
        </w:rPr>
        <w:t>pathological complete regression; MPR, major pathological regression</w:t>
      </w:r>
      <w:r>
        <w:rPr>
          <w:rFonts w:ascii="Times New Roman" w:hAnsi="Times New Roman" w:cs="Times New Roman" w:hint="eastAsia"/>
        </w:rPr>
        <w:t>.</w:t>
      </w:r>
    </w:p>
    <w:p w14:paraId="544B2B6C" w14:textId="77777777" w:rsidR="003D5773" w:rsidRDefault="003D577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20F744" w14:textId="105B9C3D" w:rsidR="003D5773" w:rsidRPr="00564F1D" w:rsidRDefault="003D5773" w:rsidP="003D5773">
      <w:pPr>
        <w:rPr>
          <w:rFonts w:ascii="Times New Roman" w:hAnsi="Times New Roman" w:cs="Times New Roman"/>
        </w:rPr>
      </w:pPr>
      <w:r w:rsidRPr="00A4648F">
        <w:rPr>
          <w:rFonts w:ascii="Times New Roman" w:hAnsi="Times New Roman" w:cs="Times New Roman" w:hint="eastAsia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</w:rPr>
        <w:t>S3</w:t>
      </w:r>
      <w:r w:rsidRPr="00564F1D">
        <w:rPr>
          <w:rFonts w:ascii="Times New Roman" w:hAnsi="Times New Roman" w:cs="Times New Roman"/>
        </w:rPr>
        <w:t xml:space="preserve"> TRG and RECIST 1.1 evaluation results</w:t>
      </w:r>
      <w:r>
        <w:rPr>
          <w:rFonts w:ascii="Times New Roman" w:hAnsi="Times New Roman" w:cs="Times New Roman" w:hint="eastAsia"/>
        </w:rPr>
        <w:t>.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859"/>
        <w:gridCol w:w="1238"/>
        <w:gridCol w:w="1179"/>
        <w:gridCol w:w="1208"/>
        <w:gridCol w:w="1209"/>
        <w:gridCol w:w="1613"/>
      </w:tblGrid>
      <w:tr w:rsidR="003D5773" w:rsidRPr="00564F1D" w14:paraId="465E2A60" w14:textId="77777777" w:rsidTr="00E02126">
        <w:tc>
          <w:tcPr>
            <w:tcW w:w="111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6BAAC11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TRG</w:t>
            </w:r>
          </w:p>
        </w:tc>
        <w:tc>
          <w:tcPr>
            <w:tcW w:w="291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67E324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RECIST</w:t>
            </w:r>
            <w:r>
              <w:rPr>
                <w:rFonts w:ascii="Times New Roman" w:hAnsi="Times New Roman" w:cs="Times New Roman" w:hint="eastAsia"/>
              </w:rPr>
              <w:t xml:space="preserve"> 1.1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681A32F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</w:t>
            </w:r>
          </w:p>
        </w:tc>
      </w:tr>
      <w:tr w:rsidR="003D5773" w:rsidRPr="00564F1D" w14:paraId="30170BC3" w14:textId="77777777" w:rsidTr="00E02126">
        <w:tc>
          <w:tcPr>
            <w:tcW w:w="111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8C78B9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</w:tcPr>
          <w:p w14:paraId="19000E80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32390E4E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PR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</w:tcPr>
          <w:p w14:paraId="51E69CF4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14:paraId="17201595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PD</w:t>
            </w:r>
          </w:p>
        </w:tc>
        <w:tc>
          <w:tcPr>
            <w:tcW w:w="97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E8BFE8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</w:p>
        </w:tc>
      </w:tr>
      <w:tr w:rsidR="003D5773" w:rsidRPr="00564F1D" w14:paraId="718E4C0D" w14:textId="77777777" w:rsidTr="00E02126">
        <w:tc>
          <w:tcPr>
            <w:tcW w:w="1119" w:type="pct"/>
            <w:tcBorders>
              <w:top w:val="single" w:sz="4" w:space="0" w:color="auto"/>
            </w:tcBorders>
          </w:tcPr>
          <w:p w14:paraId="7F2B0191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TRG1</w:t>
            </w:r>
          </w:p>
        </w:tc>
        <w:tc>
          <w:tcPr>
            <w:tcW w:w="745" w:type="pct"/>
            <w:tcBorders>
              <w:top w:val="single" w:sz="4" w:space="0" w:color="auto"/>
            </w:tcBorders>
          </w:tcPr>
          <w:p w14:paraId="2FE80DB0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14:paraId="7461F612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27" w:type="pct"/>
            <w:tcBorders>
              <w:top w:val="single" w:sz="4" w:space="0" w:color="auto"/>
            </w:tcBorders>
          </w:tcPr>
          <w:p w14:paraId="6D2A0846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008C4977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pct"/>
            <w:tcBorders>
              <w:top w:val="single" w:sz="4" w:space="0" w:color="auto"/>
            </w:tcBorders>
          </w:tcPr>
          <w:p w14:paraId="20EAFA3A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</w:p>
        </w:tc>
      </w:tr>
      <w:tr w:rsidR="003D5773" w:rsidRPr="00564F1D" w14:paraId="262E2B43" w14:textId="77777777" w:rsidTr="00E02126">
        <w:tc>
          <w:tcPr>
            <w:tcW w:w="1119" w:type="pct"/>
          </w:tcPr>
          <w:p w14:paraId="7B0870EA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TRG2</w:t>
            </w:r>
          </w:p>
        </w:tc>
        <w:tc>
          <w:tcPr>
            <w:tcW w:w="745" w:type="pct"/>
          </w:tcPr>
          <w:p w14:paraId="0DE0AFAE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710" w:type="pct"/>
          </w:tcPr>
          <w:p w14:paraId="7FC0649F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727" w:type="pct"/>
          </w:tcPr>
          <w:p w14:paraId="12E133BB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728" w:type="pct"/>
          </w:tcPr>
          <w:p w14:paraId="648A4C19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1" w:type="pct"/>
          </w:tcPr>
          <w:p w14:paraId="289639A5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</w:tr>
      <w:tr w:rsidR="003D5773" w:rsidRPr="00564F1D" w14:paraId="30B01A42" w14:textId="77777777" w:rsidTr="00E02126">
        <w:tc>
          <w:tcPr>
            <w:tcW w:w="1119" w:type="pct"/>
          </w:tcPr>
          <w:p w14:paraId="543E6548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TRG3</w:t>
            </w:r>
          </w:p>
        </w:tc>
        <w:tc>
          <w:tcPr>
            <w:tcW w:w="745" w:type="pct"/>
          </w:tcPr>
          <w:p w14:paraId="78C060FB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710" w:type="pct"/>
          </w:tcPr>
          <w:p w14:paraId="0755779F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27" w:type="pct"/>
          </w:tcPr>
          <w:p w14:paraId="74DABABE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28" w:type="pct"/>
          </w:tcPr>
          <w:p w14:paraId="063AFCC5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1" w:type="pct"/>
          </w:tcPr>
          <w:p w14:paraId="1FFFBADB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</w:tr>
      <w:tr w:rsidR="003D5773" w:rsidRPr="00564F1D" w14:paraId="43EC340A" w14:textId="77777777" w:rsidTr="00E02126">
        <w:tc>
          <w:tcPr>
            <w:tcW w:w="1119" w:type="pct"/>
          </w:tcPr>
          <w:p w14:paraId="6EEC2061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TRG4</w:t>
            </w:r>
          </w:p>
        </w:tc>
        <w:tc>
          <w:tcPr>
            <w:tcW w:w="745" w:type="pct"/>
          </w:tcPr>
          <w:p w14:paraId="73A3113C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710" w:type="pct"/>
          </w:tcPr>
          <w:p w14:paraId="51D92F7E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727" w:type="pct"/>
          </w:tcPr>
          <w:p w14:paraId="13FFE8FD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728" w:type="pct"/>
          </w:tcPr>
          <w:p w14:paraId="5B9A012F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71" w:type="pct"/>
          </w:tcPr>
          <w:p w14:paraId="3E2C48A8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</w:tr>
      <w:tr w:rsidR="003D5773" w:rsidRPr="00564F1D" w14:paraId="30807265" w14:textId="77777777" w:rsidTr="00E02126">
        <w:tc>
          <w:tcPr>
            <w:tcW w:w="1119" w:type="pct"/>
            <w:tcBorders>
              <w:bottom w:val="single" w:sz="4" w:space="0" w:color="auto"/>
            </w:tcBorders>
          </w:tcPr>
          <w:p w14:paraId="579549C2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Total</w:t>
            </w:r>
          </w:p>
        </w:tc>
        <w:tc>
          <w:tcPr>
            <w:tcW w:w="745" w:type="pct"/>
            <w:tcBorders>
              <w:bottom w:val="single" w:sz="4" w:space="0" w:color="auto"/>
            </w:tcBorders>
          </w:tcPr>
          <w:p w14:paraId="153B876C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27C6FBF3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727" w:type="pct"/>
            <w:tcBorders>
              <w:bottom w:val="single" w:sz="4" w:space="0" w:color="auto"/>
            </w:tcBorders>
          </w:tcPr>
          <w:p w14:paraId="17BC5838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2F912600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71" w:type="pct"/>
            <w:tcBorders>
              <w:bottom w:val="single" w:sz="4" w:space="0" w:color="auto"/>
            </w:tcBorders>
          </w:tcPr>
          <w:p w14:paraId="6E6B96AE" w14:textId="77777777" w:rsidR="003D5773" w:rsidRPr="00564F1D" w:rsidRDefault="003D5773" w:rsidP="00E02126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564F1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</w:rPr>
              <w:t>64</w:t>
            </w:r>
          </w:p>
        </w:tc>
      </w:tr>
    </w:tbl>
    <w:p w14:paraId="2D8E351F" w14:textId="1F70DE90" w:rsidR="003D5773" w:rsidRDefault="003D5773" w:rsidP="003D5773">
      <w:pPr>
        <w:rPr>
          <w:rFonts w:ascii="Times New Roman" w:hAnsi="Times New Roman" w:cs="Times New Roman"/>
        </w:rPr>
      </w:pPr>
      <w:r w:rsidRPr="007841D3">
        <w:rPr>
          <w:rFonts w:ascii="Times New Roman" w:hAnsi="Times New Roman" w:cs="Times New Roman"/>
        </w:rPr>
        <w:t>Abbreviations:</w:t>
      </w:r>
      <w:r>
        <w:rPr>
          <w:rFonts w:ascii="Times New Roman" w:hAnsi="Times New Roman" w:cs="Times New Roman" w:hint="eastAsia"/>
        </w:rPr>
        <w:t xml:space="preserve"> TRG,</w:t>
      </w:r>
      <w:r w:rsidRPr="00D803E9">
        <w:rPr>
          <w:rFonts w:ascii="Times New Roman" w:hAnsi="Times New Roman" w:cs="Times New Roman" w:hint="eastAsia"/>
        </w:rPr>
        <w:t xml:space="preserve"> </w:t>
      </w:r>
      <w:r w:rsidRPr="00564F1D">
        <w:rPr>
          <w:rFonts w:ascii="Times New Roman" w:hAnsi="Times New Roman" w:cs="Times New Roman"/>
        </w:rPr>
        <w:t>tumor regression grade</w:t>
      </w:r>
      <w:r>
        <w:rPr>
          <w:rFonts w:ascii="Times New Roman" w:hAnsi="Times New Roman" w:cs="Times New Roman" w:hint="eastAsia"/>
        </w:rPr>
        <w:t>;</w:t>
      </w:r>
      <w:r w:rsidRPr="00D803E9">
        <w:rPr>
          <w:rFonts w:ascii="Times New Roman" w:hAnsi="Times New Roman" w:cs="Times New Roman" w:hint="eastAsia"/>
        </w:rPr>
        <w:t xml:space="preserve"> </w:t>
      </w:r>
      <w:r w:rsidRPr="006B4356">
        <w:rPr>
          <w:rFonts w:ascii="Times New Roman" w:hAnsi="Times New Roman" w:cs="Times New Roman" w:hint="eastAsia"/>
        </w:rPr>
        <w:t>RECIST 1.1</w:t>
      </w:r>
      <w:r>
        <w:rPr>
          <w:rFonts w:ascii="Times New Roman" w:hAnsi="Times New Roman" w:cs="Times New Roman" w:hint="eastAsia"/>
        </w:rPr>
        <w:t>,</w:t>
      </w:r>
      <w:r w:rsidRPr="00D803E9">
        <w:rPr>
          <w:rFonts w:ascii="Times New Roman" w:hAnsi="Times New Roman" w:cs="Times New Roman" w:hint="eastAsia"/>
        </w:rPr>
        <w:t xml:space="preserve"> </w:t>
      </w:r>
      <w:r w:rsidRPr="006B4356">
        <w:rPr>
          <w:rFonts w:ascii="Times New Roman" w:hAnsi="Times New Roman" w:cs="Times New Roman"/>
        </w:rPr>
        <w:t>response evaluation criteria in solid tumors version 1.1</w:t>
      </w:r>
      <w:r>
        <w:rPr>
          <w:rFonts w:ascii="Times New Roman" w:hAnsi="Times New Roman" w:cs="Times New Roman" w:hint="eastAsia"/>
        </w:rPr>
        <w:t>; CR, complete response; PR, partial response; SD, stable disease; PD, progressive disease.</w:t>
      </w:r>
    </w:p>
    <w:p w14:paraId="4816EB17" w14:textId="77777777" w:rsidR="003D5773" w:rsidRDefault="003D577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1B892E4" w14:textId="060F176E" w:rsidR="003D5773" w:rsidRPr="00772032" w:rsidRDefault="003D5773" w:rsidP="003D5773">
      <w:pPr>
        <w:rPr>
          <w:rFonts w:ascii="Times New Roman" w:hAnsi="Times New Roman" w:cs="Times New Roman"/>
        </w:rPr>
      </w:pPr>
      <w:r w:rsidRPr="00614498">
        <w:rPr>
          <w:rFonts w:ascii="Times New Roman" w:hAnsi="Times New Roman" w:cs="Times New Roman" w:hint="eastAsia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</w:rPr>
        <w:t>S4</w:t>
      </w:r>
      <w:r w:rsidRPr="00614498">
        <w:rPr>
          <w:rFonts w:ascii="Times New Roman" w:hAnsi="Times New Roman" w:cs="Times New Roman" w:hint="eastAsia"/>
        </w:rPr>
        <w:t xml:space="preserve"> Pattern of recurrence</w:t>
      </w:r>
      <w:r>
        <w:rPr>
          <w:rFonts w:ascii="Times New Roman" w:hAnsi="Times New Roman" w:cs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52"/>
        <w:gridCol w:w="1985"/>
        <w:gridCol w:w="1983"/>
        <w:gridCol w:w="1786"/>
      </w:tblGrid>
      <w:tr w:rsidR="003D5773" w:rsidRPr="00772032" w14:paraId="674F452C" w14:textId="77777777" w:rsidTr="00E02126">
        <w:tc>
          <w:tcPr>
            <w:tcW w:w="1536" w:type="pct"/>
            <w:tcBorders>
              <w:top w:val="single" w:sz="4" w:space="0" w:color="auto"/>
              <w:bottom w:val="single" w:sz="4" w:space="0" w:color="auto"/>
            </w:tcBorders>
          </w:tcPr>
          <w:p w14:paraId="60E7FD95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Type of Event</w:t>
            </w:r>
          </w:p>
        </w:tc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</w:tcPr>
          <w:p w14:paraId="3EF82548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72032">
              <w:rPr>
                <w:rFonts w:ascii="Times New Roman" w:hAnsi="Times New Roman" w:cs="Times New Roman"/>
                <w:b/>
                <w:bCs/>
              </w:rPr>
              <w:t>nICT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(n=118)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</w:tcPr>
          <w:p w14:paraId="50BB0110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 w:hint="eastAsia"/>
                <w:b/>
                <w:bCs/>
              </w:rPr>
              <w:t>nCT</w:t>
            </w:r>
            <w:proofErr w:type="spellEnd"/>
            <w:r>
              <w:rPr>
                <w:rFonts w:ascii="Times New Roman" w:hAnsi="Times New Roman" w:cs="Times New Roman" w:hint="eastAsia"/>
                <w:b/>
                <w:bCs/>
              </w:rPr>
              <w:t xml:space="preserve"> (n=46)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</w:tcPr>
          <w:p w14:paraId="3124AEB6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7203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</w:tr>
      <w:tr w:rsidR="003D5773" w:rsidRPr="00772032" w14:paraId="0CF9E9C8" w14:textId="77777777" w:rsidTr="00E02126">
        <w:tc>
          <w:tcPr>
            <w:tcW w:w="1536" w:type="pct"/>
          </w:tcPr>
          <w:p w14:paraId="671D86A5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Recurrence mode</w:t>
            </w:r>
          </w:p>
        </w:tc>
        <w:tc>
          <w:tcPr>
            <w:tcW w:w="1195" w:type="pct"/>
          </w:tcPr>
          <w:p w14:paraId="72C343BA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" w:type="pct"/>
          </w:tcPr>
          <w:p w14:paraId="480A23F7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5" w:type="pct"/>
          </w:tcPr>
          <w:p w14:paraId="48129C10" w14:textId="6BD9ACB4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="00017709">
              <w:rPr>
                <w:rFonts w:ascii="Times New Roman" w:hAnsi="Times New Roman" w:cs="Times New Roman" w:hint="eastAsia"/>
              </w:rPr>
              <w:t>3</w:t>
            </w:r>
          </w:p>
        </w:tc>
      </w:tr>
      <w:tr w:rsidR="003D5773" w:rsidRPr="00772032" w14:paraId="6A4F39F2" w14:textId="77777777" w:rsidTr="00E02126">
        <w:tc>
          <w:tcPr>
            <w:tcW w:w="1536" w:type="pct"/>
          </w:tcPr>
          <w:p w14:paraId="6A8A5A92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 recurrence</w:t>
            </w:r>
          </w:p>
        </w:tc>
        <w:tc>
          <w:tcPr>
            <w:tcW w:w="1195" w:type="pct"/>
            <w:vAlign w:val="center"/>
          </w:tcPr>
          <w:p w14:paraId="58C186BA" w14:textId="7467BCD1" w:rsidR="003D5773" w:rsidRPr="0084200A" w:rsidRDefault="003D5773" w:rsidP="00E02126">
            <w:pPr>
              <w:rPr>
                <w:rFonts w:ascii="Times New Roman" w:hAnsi="Times New Roman" w:cs="Times New Roman"/>
              </w:rPr>
            </w:pPr>
            <w:r w:rsidRPr="0084200A">
              <w:rPr>
                <w:rFonts w:ascii="Times New Roman" w:hAnsi="Times New Roman" w:cs="Times New Roman" w:hint="eastAsia"/>
              </w:rPr>
              <w:t>7</w:t>
            </w:r>
            <w:r w:rsidR="00017709">
              <w:rPr>
                <w:rFonts w:ascii="Times New Roman" w:hAnsi="Times New Roman" w:cs="Times New Roman" w:hint="eastAsia"/>
              </w:rPr>
              <w:t>6</w:t>
            </w:r>
            <w:r w:rsidRPr="0084200A">
              <w:rPr>
                <w:rFonts w:ascii="Times New Roman" w:hAnsi="Times New Roman" w:cs="Times New Roman" w:hint="eastAsia"/>
              </w:rPr>
              <w:t xml:space="preserve"> (</w:t>
            </w:r>
            <w:r w:rsidR="00017709">
              <w:rPr>
                <w:rFonts w:ascii="Times New Roman" w:hAnsi="Times New Roman" w:cs="Times New Roman" w:hint="eastAsia"/>
              </w:rPr>
              <w:t>64.4</w:t>
            </w:r>
            <w:r>
              <w:rPr>
                <w:rFonts w:ascii="Times New Roman" w:hAnsi="Times New Roman" w:cs="Times New Roman" w:hint="eastAsia"/>
              </w:rPr>
              <w:t>%</w:t>
            </w:r>
            <w:r w:rsidRPr="0084200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94" w:type="pct"/>
            <w:vAlign w:val="center"/>
          </w:tcPr>
          <w:p w14:paraId="135A78CC" w14:textId="0DD4F19D" w:rsidR="003D5773" w:rsidRPr="00772032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  <w:r w:rsidR="003D5773" w:rsidRPr="0084200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37.0</w:t>
            </w:r>
            <w:r w:rsidR="003D5773" w:rsidRPr="0084200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5" w:type="pct"/>
          </w:tcPr>
          <w:p w14:paraId="10D8DAD1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:rsidRPr="00772032" w14:paraId="503F3012" w14:textId="77777777" w:rsidTr="00E02126">
        <w:tc>
          <w:tcPr>
            <w:tcW w:w="1536" w:type="pct"/>
          </w:tcPr>
          <w:p w14:paraId="7C6EF7B0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Locoregional only</w:t>
            </w:r>
          </w:p>
        </w:tc>
        <w:tc>
          <w:tcPr>
            <w:tcW w:w="1195" w:type="pct"/>
            <w:vAlign w:val="center"/>
          </w:tcPr>
          <w:p w14:paraId="48212807" w14:textId="3287FEEE" w:rsidR="003D5773" w:rsidRPr="00772032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  <w:r w:rsidR="003D5773">
              <w:rPr>
                <w:rFonts w:ascii="Times New Roman" w:hAnsi="Times New Roman" w:cs="Times New Roman" w:hint="eastAsia"/>
              </w:rPr>
              <w:t xml:space="preserve"> (1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="003D5773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="003D5773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94" w:type="pct"/>
            <w:vAlign w:val="center"/>
          </w:tcPr>
          <w:p w14:paraId="3B096F95" w14:textId="372693BB" w:rsidR="003D5773" w:rsidRPr="00772032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 w:rsidR="003D5773" w:rsidRPr="0084200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19.6</w:t>
            </w:r>
            <w:r w:rsidR="003D5773" w:rsidRPr="0084200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5" w:type="pct"/>
          </w:tcPr>
          <w:p w14:paraId="740A7534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:rsidRPr="00772032" w14:paraId="35621F96" w14:textId="77777777" w:rsidTr="00E02126">
        <w:tc>
          <w:tcPr>
            <w:tcW w:w="1536" w:type="pct"/>
          </w:tcPr>
          <w:p w14:paraId="2323F6D6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Distant only</w:t>
            </w:r>
          </w:p>
        </w:tc>
        <w:tc>
          <w:tcPr>
            <w:tcW w:w="1195" w:type="pct"/>
            <w:vAlign w:val="center"/>
          </w:tcPr>
          <w:p w14:paraId="35C1307B" w14:textId="311C316F" w:rsidR="003D5773" w:rsidRPr="00772032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3D5773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6.8</w:t>
            </w:r>
            <w:r w:rsidR="003D5773">
              <w:rPr>
                <w:rFonts w:ascii="Times New Roman" w:hAnsi="Times New Roman" w:cs="Times New Roman" w:hint="eastAsia"/>
              </w:rPr>
              <w:t>%)</w:t>
            </w:r>
          </w:p>
        </w:tc>
        <w:tc>
          <w:tcPr>
            <w:tcW w:w="1194" w:type="pct"/>
            <w:vAlign w:val="center"/>
          </w:tcPr>
          <w:p w14:paraId="4F6DB620" w14:textId="7DE5777F" w:rsidR="003D5773" w:rsidRPr="00772032" w:rsidRDefault="00017709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 w:rsidR="003D5773" w:rsidRPr="0084200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21</w:t>
            </w:r>
            <w:r w:rsidR="003D5773" w:rsidRPr="0084200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="003D5773" w:rsidRPr="0084200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5" w:type="pct"/>
          </w:tcPr>
          <w:p w14:paraId="3EF0C27E" w14:textId="77777777" w:rsidR="003D5773" w:rsidRPr="00772032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017709" w:rsidRPr="00772032" w14:paraId="10EC0CDD" w14:textId="77777777" w:rsidTr="00E02126">
        <w:tc>
          <w:tcPr>
            <w:tcW w:w="1536" w:type="pct"/>
            <w:tcBorders>
              <w:bottom w:val="single" w:sz="4" w:space="0" w:color="auto"/>
            </w:tcBorders>
          </w:tcPr>
          <w:p w14:paraId="10627FBB" w14:textId="77777777" w:rsidR="00017709" w:rsidRPr="00772032" w:rsidRDefault="00017709" w:rsidP="00017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Locoregional and distant</w:t>
            </w:r>
          </w:p>
        </w:tc>
        <w:tc>
          <w:tcPr>
            <w:tcW w:w="1195" w:type="pct"/>
            <w:tcBorders>
              <w:bottom w:val="single" w:sz="4" w:space="0" w:color="auto"/>
            </w:tcBorders>
            <w:vAlign w:val="center"/>
          </w:tcPr>
          <w:p w14:paraId="2DCAF24A" w14:textId="475D1797" w:rsidR="00017709" w:rsidRPr="00772032" w:rsidRDefault="00017709" w:rsidP="00017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 (11.0%)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vAlign w:val="center"/>
          </w:tcPr>
          <w:p w14:paraId="5DBDD40D" w14:textId="41347AE3" w:rsidR="00017709" w:rsidRPr="00772032" w:rsidRDefault="00017709" w:rsidP="00017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 w:rsidRPr="0084200A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21</w:t>
            </w:r>
            <w:r w:rsidRPr="0084200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Pr="0084200A"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567CE863" w14:textId="77777777" w:rsidR="00017709" w:rsidRPr="00772032" w:rsidRDefault="00017709" w:rsidP="00017709">
            <w:pPr>
              <w:rPr>
                <w:rFonts w:ascii="Times New Roman" w:hAnsi="Times New Roman" w:cs="Times New Roman"/>
              </w:rPr>
            </w:pPr>
          </w:p>
        </w:tc>
      </w:tr>
    </w:tbl>
    <w:p w14:paraId="6079103D" w14:textId="471615DA" w:rsidR="003D5773" w:rsidRDefault="003D5773" w:rsidP="003D5773">
      <w:pPr>
        <w:jc w:val="both"/>
        <w:rPr>
          <w:rFonts w:ascii="Times New Roman" w:hAnsi="Times New Roman" w:cs="Times New Roman"/>
        </w:rPr>
      </w:pPr>
      <w:r w:rsidRPr="007841D3">
        <w:rPr>
          <w:rFonts w:ascii="Times New Roman" w:hAnsi="Times New Roman" w:cs="Times New Roman" w:hint="eastAsia"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nICT</w:t>
      </w:r>
      <w:proofErr w:type="spellEnd"/>
      <w:r>
        <w:rPr>
          <w:rFonts w:ascii="Times New Roman" w:hAnsi="Times New Roman" w:cs="Times New Roman" w:hint="eastAsia"/>
        </w:rPr>
        <w:t xml:space="preserve">, neoadjuvant immunochemotherapy; </w:t>
      </w:r>
      <w:proofErr w:type="spellStart"/>
      <w:r>
        <w:rPr>
          <w:rFonts w:ascii="Times New Roman" w:hAnsi="Times New Roman" w:cs="Times New Roman" w:hint="eastAsia"/>
        </w:rPr>
        <w:t>nCT</w:t>
      </w:r>
      <w:proofErr w:type="spellEnd"/>
      <w:r>
        <w:rPr>
          <w:rFonts w:ascii="Times New Roman" w:hAnsi="Times New Roman" w:cs="Times New Roman" w:hint="eastAsia"/>
        </w:rPr>
        <w:t>, neoadjuvant chemotherapy.</w:t>
      </w:r>
    </w:p>
    <w:p w14:paraId="35512B0F" w14:textId="77777777" w:rsidR="003D5773" w:rsidRDefault="003D577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833811" w14:textId="4344531C" w:rsidR="003D5773" w:rsidRDefault="003D5773" w:rsidP="003D5773">
      <w:pPr>
        <w:jc w:val="both"/>
        <w:rPr>
          <w:rFonts w:ascii="Times New Roman" w:hAnsi="Times New Roman" w:cs="Times New Roman"/>
        </w:rPr>
      </w:pPr>
      <w:r w:rsidRPr="00614498">
        <w:rPr>
          <w:rFonts w:ascii="Times New Roman" w:hAnsi="Times New Roman" w:cs="Times New Roman" w:hint="eastAsia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</w:rPr>
        <w:t>S5</w:t>
      </w:r>
      <w:r w:rsidRPr="00F47FBC">
        <w:rPr>
          <w:rFonts w:ascii="Times New Roman" w:hAnsi="Times New Roman" w:cs="Times New Roman" w:hint="eastAsia"/>
        </w:rPr>
        <w:t xml:space="preserve"> Univariable and multivariable Cox regression analysis </w:t>
      </w:r>
      <w:r>
        <w:rPr>
          <w:rFonts w:ascii="Times New Roman" w:hAnsi="Times New Roman" w:cs="Times New Roman" w:hint="eastAsia"/>
        </w:rPr>
        <w:t>of DFS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2008"/>
        <w:gridCol w:w="1821"/>
        <w:gridCol w:w="1327"/>
        <w:gridCol w:w="1791"/>
        <w:gridCol w:w="1359"/>
      </w:tblGrid>
      <w:tr w:rsidR="003D5773" w14:paraId="76CB66DF" w14:textId="77777777" w:rsidTr="00E02126">
        <w:tc>
          <w:tcPr>
            <w:tcW w:w="1209" w:type="pct"/>
            <w:vMerge w:val="restart"/>
            <w:tcBorders>
              <w:top w:val="single" w:sz="4" w:space="0" w:color="auto"/>
            </w:tcBorders>
          </w:tcPr>
          <w:p w14:paraId="720A90AE" w14:textId="77777777" w:rsidR="003D5773" w:rsidRPr="00366CD6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 w:rsidRPr="00366CD6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</w:tcBorders>
          </w:tcPr>
          <w:p w14:paraId="1A5D5F5F" w14:textId="77777777" w:rsidR="003D5773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Univariable analysis</w:t>
            </w:r>
          </w:p>
        </w:tc>
        <w:tc>
          <w:tcPr>
            <w:tcW w:w="1896" w:type="pct"/>
            <w:gridSpan w:val="2"/>
            <w:tcBorders>
              <w:top w:val="single" w:sz="4" w:space="0" w:color="auto"/>
            </w:tcBorders>
          </w:tcPr>
          <w:p w14:paraId="0B20723E" w14:textId="77777777" w:rsidR="003D5773" w:rsidRPr="0084421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 w:rsidRPr="00844212">
              <w:rPr>
                <w:rFonts w:ascii="Times New Roman" w:hAnsi="Times New Roman" w:cs="Times New Roman" w:hint="eastAsia"/>
                <w:b/>
                <w:bCs/>
              </w:rPr>
              <w:t>Mul</w:t>
            </w:r>
            <w:r>
              <w:rPr>
                <w:rFonts w:ascii="Times New Roman" w:hAnsi="Times New Roman" w:cs="Times New Roman" w:hint="eastAsia"/>
                <w:b/>
                <w:bCs/>
              </w:rPr>
              <w:t>tivariable analysis</w:t>
            </w:r>
          </w:p>
        </w:tc>
      </w:tr>
      <w:tr w:rsidR="003D5773" w14:paraId="65E61593" w14:textId="77777777" w:rsidTr="00E02126">
        <w:tc>
          <w:tcPr>
            <w:tcW w:w="1209" w:type="pct"/>
            <w:vMerge/>
            <w:tcBorders>
              <w:bottom w:val="single" w:sz="4" w:space="0" w:color="auto"/>
            </w:tcBorders>
          </w:tcPr>
          <w:p w14:paraId="74367B9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14:paraId="6931009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 CI)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17F07082" w14:textId="77777777" w:rsidR="003D5773" w:rsidRPr="0084421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421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7E18E1EC" w14:textId="77777777" w:rsidR="003D5773" w:rsidRPr="0084421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 CI)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14:paraId="1BA00B81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421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</w:tr>
      <w:tr w:rsidR="003D5773" w14:paraId="02DA0D18" w14:textId="77777777" w:rsidTr="00E02126">
        <w:tc>
          <w:tcPr>
            <w:tcW w:w="1209" w:type="pct"/>
            <w:tcBorders>
              <w:top w:val="single" w:sz="4" w:space="0" w:color="auto"/>
            </w:tcBorders>
          </w:tcPr>
          <w:p w14:paraId="46D68DB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1096" w:type="pct"/>
            <w:tcBorders>
              <w:top w:val="single" w:sz="4" w:space="0" w:color="auto"/>
            </w:tcBorders>
          </w:tcPr>
          <w:p w14:paraId="3007226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14:paraId="1CBFDED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  <w:vAlign w:val="center"/>
          </w:tcPr>
          <w:p w14:paraId="07D425D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70BC4CC5" w14:textId="77777777" w:rsidR="003D5773" w:rsidRPr="00FF7057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392B224" w14:textId="77777777" w:rsidTr="00E02126">
        <w:tc>
          <w:tcPr>
            <w:tcW w:w="1209" w:type="pct"/>
          </w:tcPr>
          <w:p w14:paraId="0234F80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Male</w:t>
            </w:r>
          </w:p>
        </w:tc>
        <w:tc>
          <w:tcPr>
            <w:tcW w:w="1096" w:type="pct"/>
          </w:tcPr>
          <w:p w14:paraId="451B379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4030D56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C768C2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AECA56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35B7A007" w14:textId="77777777" w:rsidTr="00E02126">
        <w:tc>
          <w:tcPr>
            <w:tcW w:w="1209" w:type="pct"/>
          </w:tcPr>
          <w:p w14:paraId="6DC8F8B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Female</w:t>
            </w:r>
          </w:p>
        </w:tc>
        <w:tc>
          <w:tcPr>
            <w:tcW w:w="1096" w:type="pct"/>
          </w:tcPr>
          <w:p w14:paraId="51FAD5C1" w14:textId="4955C16F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63597F">
              <w:rPr>
                <w:rFonts w:ascii="Times New Roman" w:hAnsi="Times New Roman" w:cs="Times New Roman" w:hint="eastAsia"/>
              </w:rPr>
              <w:t>601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 w:rsidR="0063597F">
              <w:rPr>
                <w:rFonts w:ascii="Times New Roman" w:hAnsi="Times New Roman" w:cs="Times New Roman" w:hint="eastAsia"/>
              </w:rPr>
              <w:t>300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63597F">
              <w:rPr>
                <w:rFonts w:ascii="Times New Roman" w:hAnsi="Times New Roman" w:cs="Times New Roman" w:hint="eastAsia"/>
              </w:rPr>
              <w:t>202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1EE73365" w14:textId="62C7DB15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63597F">
              <w:rPr>
                <w:rFonts w:ascii="Times New Roman" w:hAnsi="Times New Roman" w:cs="Times New Roman" w:hint="eastAsia"/>
              </w:rPr>
              <w:t>150</w:t>
            </w:r>
          </w:p>
        </w:tc>
        <w:tc>
          <w:tcPr>
            <w:tcW w:w="1078" w:type="pct"/>
          </w:tcPr>
          <w:p w14:paraId="26AB5AD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16C8F04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C25908C" w14:textId="77777777" w:rsidTr="00E02126">
        <w:tc>
          <w:tcPr>
            <w:tcW w:w="1209" w:type="pct"/>
          </w:tcPr>
          <w:p w14:paraId="6082EF2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1096" w:type="pct"/>
          </w:tcPr>
          <w:p w14:paraId="1A1D975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7C44AFB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215CCA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4959267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21C9B5E7" w14:textId="77777777" w:rsidTr="00E02126">
        <w:tc>
          <w:tcPr>
            <w:tcW w:w="1209" w:type="pct"/>
          </w:tcPr>
          <w:p w14:paraId="48274B9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&lt;60</w:t>
            </w:r>
          </w:p>
        </w:tc>
        <w:tc>
          <w:tcPr>
            <w:tcW w:w="1096" w:type="pct"/>
          </w:tcPr>
          <w:p w14:paraId="268B95B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53FBF16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369381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769A8AB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16BF06F5" w14:textId="77777777" w:rsidTr="00E02126">
        <w:tc>
          <w:tcPr>
            <w:tcW w:w="1209" w:type="pct"/>
          </w:tcPr>
          <w:p w14:paraId="525423C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60</w:t>
            </w:r>
          </w:p>
        </w:tc>
        <w:tc>
          <w:tcPr>
            <w:tcW w:w="1096" w:type="pct"/>
          </w:tcPr>
          <w:p w14:paraId="00ED605D" w14:textId="2D7FB9F0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63597F">
              <w:rPr>
                <w:rFonts w:ascii="Times New Roman" w:hAnsi="Times New Roman" w:cs="Times New Roman" w:hint="eastAsia"/>
              </w:rPr>
              <w:t>924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 w:rsidR="0063597F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59</w:t>
            </w:r>
            <w:r w:rsidR="0063597F"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 w:hint="eastAsia"/>
              </w:rPr>
              <w:t>-1.4</w:t>
            </w:r>
            <w:r w:rsidR="0063597F"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 w:hint="eastAsia"/>
              </w:rPr>
              <w:t>7)</w:t>
            </w:r>
          </w:p>
        </w:tc>
        <w:tc>
          <w:tcPr>
            <w:tcW w:w="799" w:type="pct"/>
          </w:tcPr>
          <w:p w14:paraId="2D9685CF" w14:textId="0E8CB35F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63597F">
              <w:rPr>
                <w:rFonts w:ascii="Times New Roman" w:hAnsi="Times New Roman" w:cs="Times New Roman" w:hint="eastAsia"/>
              </w:rPr>
              <w:t>725</w:t>
            </w:r>
          </w:p>
        </w:tc>
        <w:tc>
          <w:tcPr>
            <w:tcW w:w="1078" w:type="pct"/>
          </w:tcPr>
          <w:p w14:paraId="02982E9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3412F4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690CF0A1" w14:textId="77777777" w:rsidTr="00E02126">
        <w:tc>
          <w:tcPr>
            <w:tcW w:w="1209" w:type="pct"/>
          </w:tcPr>
          <w:p w14:paraId="397A9D2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Site</w:t>
            </w:r>
          </w:p>
        </w:tc>
        <w:tc>
          <w:tcPr>
            <w:tcW w:w="1096" w:type="pct"/>
          </w:tcPr>
          <w:p w14:paraId="2FEC204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109EEEA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C36529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0B0C11A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03882EB3" w14:textId="77777777" w:rsidTr="00E02126">
        <w:tc>
          <w:tcPr>
            <w:tcW w:w="1209" w:type="pct"/>
          </w:tcPr>
          <w:p w14:paraId="30783199" w14:textId="77777777" w:rsidR="003D5773" w:rsidRDefault="003D5773" w:rsidP="00E02126">
            <w:pPr>
              <w:ind w:firstLineChars="100" w:firstLine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Upper</w:t>
            </w:r>
          </w:p>
        </w:tc>
        <w:tc>
          <w:tcPr>
            <w:tcW w:w="1096" w:type="pct"/>
          </w:tcPr>
          <w:p w14:paraId="0E137DA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1CC7EC3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CBE12E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2E8441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FB6DD22" w14:textId="77777777" w:rsidTr="00E02126">
        <w:tc>
          <w:tcPr>
            <w:tcW w:w="1209" w:type="pct"/>
          </w:tcPr>
          <w:p w14:paraId="1A74396F" w14:textId="77777777" w:rsidR="003D5773" w:rsidRDefault="003D5773" w:rsidP="00E02126">
            <w:pPr>
              <w:ind w:firstLineChars="100" w:firstLine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Middle</w:t>
            </w:r>
          </w:p>
        </w:tc>
        <w:tc>
          <w:tcPr>
            <w:tcW w:w="1096" w:type="pct"/>
          </w:tcPr>
          <w:p w14:paraId="77CC17D6" w14:textId="117602BF" w:rsidR="003D5773" w:rsidRDefault="0063597F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1.032</w:t>
            </w:r>
            <w:r w:rsidR="003D5773">
              <w:rPr>
                <w:rFonts w:ascii="Times New Roman" w:hAnsi="Times New Roman" w:cs="Times New Roman" w:hint="eastAsia"/>
              </w:rPr>
              <w:t xml:space="preserve"> (0.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="003D5773"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="003D5773">
              <w:rPr>
                <w:rFonts w:ascii="Times New Roman" w:hAnsi="Times New Roman" w:cs="Times New Roman" w:hint="eastAsia"/>
              </w:rPr>
              <w:t>-2.0</w:t>
            </w:r>
            <w:r>
              <w:rPr>
                <w:rFonts w:ascii="Times New Roman" w:hAnsi="Times New Roman" w:cs="Times New Roman" w:hint="eastAsia"/>
              </w:rPr>
              <w:t>93</w:t>
            </w:r>
            <w:r w:rsidR="003D5773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6BBB55A4" w14:textId="6FA65EA2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</w:t>
            </w:r>
            <w:r w:rsidR="0063597F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78" w:type="pct"/>
          </w:tcPr>
          <w:p w14:paraId="0CD159C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66F1CF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18E63327" w14:textId="77777777" w:rsidTr="00E02126">
        <w:tc>
          <w:tcPr>
            <w:tcW w:w="1209" w:type="pct"/>
          </w:tcPr>
          <w:p w14:paraId="254E646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Lower</w:t>
            </w:r>
          </w:p>
        </w:tc>
        <w:tc>
          <w:tcPr>
            <w:tcW w:w="1096" w:type="pct"/>
          </w:tcPr>
          <w:p w14:paraId="4B6E916B" w14:textId="56E52698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</w:t>
            </w:r>
            <w:r w:rsidR="0063597F">
              <w:rPr>
                <w:rFonts w:ascii="Times New Roman" w:hAnsi="Times New Roman" w:cs="Times New Roman" w:hint="eastAsia"/>
              </w:rPr>
              <w:t>33</w:t>
            </w:r>
            <w:r>
              <w:rPr>
                <w:rFonts w:ascii="Times New Roman" w:hAnsi="Times New Roman" w:cs="Times New Roman" w:hint="eastAsia"/>
              </w:rPr>
              <w:t xml:space="preserve"> (0.27</w:t>
            </w:r>
            <w:r w:rsidR="0063597F"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63597F">
              <w:rPr>
                <w:rFonts w:ascii="Times New Roman" w:hAnsi="Times New Roman" w:cs="Times New Roman" w:hint="eastAsia"/>
              </w:rPr>
              <w:t>433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6BCD9314" w14:textId="1CF7904C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63597F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="0063597F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078" w:type="pct"/>
          </w:tcPr>
          <w:p w14:paraId="489064F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67E5DE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2D62EDB" w14:textId="77777777" w:rsidTr="00E02126">
        <w:tc>
          <w:tcPr>
            <w:tcW w:w="1209" w:type="pct"/>
          </w:tcPr>
          <w:p w14:paraId="524521C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Clinical T stage</w:t>
            </w:r>
          </w:p>
        </w:tc>
        <w:tc>
          <w:tcPr>
            <w:tcW w:w="1096" w:type="pct"/>
          </w:tcPr>
          <w:p w14:paraId="412DBB7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127E8F5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C4DC9C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F42DAF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34DDF5A8" w14:textId="77777777" w:rsidTr="00E02126">
        <w:tc>
          <w:tcPr>
            <w:tcW w:w="1209" w:type="pct"/>
          </w:tcPr>
          <w:p w14:paraId="1DD08990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t xml:space="preserve"> T1-2</w:t>
            </w:r>
          </w:p>
        </w:tc>
        <w:tc>
          <w:tcPr>
            <w:tcW w:w="1096" w:type="pct"/>
          </w:tcPr>
          <w:p w14:paraId="643A127B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22E3E93A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C77292B" w14:textId="5AC90BD5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22731AF5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33C4B428" w14:textId="77777777" w:rsidTr="00E02126">
        <w:tc>
          <w:tcPr>
            <w:tcW w:w="1209" w:type="pct"/>
          </w:tcPr>
          <w:p w14:paraId="422600E7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t xml:space="preserve"> T3-4</w:t>
            </w:r>
          </w:p>
        </w:tc>
        <w:tc>
          <w:tcPr>
            <w:tcW w:w="1096" w:type="pct"/>
          </w:tcPr>
          <w:p w14:paraId="46FD73B6" w14:textId="62460BB3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3.323 (1.601-6.899)</w:t>
            </w:r>
          </w:p>
        </w:tc>
        <w:tc>
          <w:tcPr>
            <w:tcW w:w="799" w:type="pct"/>
          </w:tcPr>
          <w:p w14:paraId="044CE623" w14:textId="61D627CA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  <w:tc>
          <w:tcPr>
            <w:tcW w:w="1078" w:type="pct"/>
          </w:tcPr>
          <w:p w14:paraId="1525781A" w14:textId="6D4750E4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2.60</w:t>
            </w:r>
            <w:r w:rsidR="00766B62"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 w:hint="eastAsia"/>
              </w:rPr>
              <w:t xml:space="preserve"> (1.</w:t>
            </w:r>
            <w:r w:rsidR="00766B62">
              <w:rPr>
                <w:rFonts w:ascii="Times New Roman" w:hAnsi="Times New Roman" w:cs="Times New Roman" w:hint="eastAsia"/>
              </w:rPr>
              <w:t>203</w:t>
            </w:r>
            <w:r>
              <w:rPr>
                <w:rFonts w:ascii="Times New Roman" w:hAnsi="Times New Roman" w:cs="Times New Roman" w:hint="eastAsia"/>
              </w:rPr>
              <w:t>-5.6</w:t>
            </w:r>
            <w:r w:rsidR="008C43EA">
              <w:rPr>
                <w:rFonts w:ascii="Times New Roman" w:hAnsi="Times New Roman" w:cs="Times New Roman" w:hint="eastAsia"/>
              </w:rPr>
              <w:t>61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18" w:type="pct"/>
          </w:tcPr>
          <w:p w14:paraId="597D3770" w14:textId="1B3C5AB6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</w:t>
            </w:r>
            <w:r w:rsidR="008C43EA">
              <w:rPr>
                <w:rFonts w:ascii="Times New Roman" w:hAnsi="Times New Roman" w:cs="Times New Roman" w:hint="eastAsia"/>
              </w:rPr>
              <w:t>5</w:t>
            </w:r>
          </w:p>
        </w:tc>
      </w:tr>
      <w:tr w:rsidR="00A706D9" w14:paraId="17A1E028" w14:textId="77777777" w:rsidTr="00E02126">
        <w:tc>
          <w:tcPr>
            <w:tcW w:w="1209" w:type="pct"/>
          </w:tcPr>
          <w:p w14:paraId="1C402EA9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lastRenderedPageBreak/>
              <w:t>Clinical N stage</w:t>
            </w:r>
          </w:p>
        </w:tc>
        <w:tc>
          <w:tcPr>
            <w:tcW w:w="1096" w:type="pct"/>
          </w:tcPr>
          <w:p w14:paraId="654AD1D9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0261647A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6D584C59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F75DCBB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24813B94" w14:textId="77777777" w:rsidTr="00E02126">
        <w:tc>
          <w:tcPr>
            <w:tcW w:w="1209" w:type="pct"/>
          </w:tcPr>
          <w:p w14:paraId="38211980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bookmarkStart w:id="0" w:name="_Hlk206771024"/>
            <w:r>
              <w:rPr>
                <w:rFonts w:ascii="Times New Roman" w:hAnsi="Times New Roman" w:cs="Times New Roman" w:hint="eastAsia"/>
              </w:rPr>
              <w:t xml:space="preserve"> N0</w:t>
            </w:r>
          </w:p>
        </w:tc>
        <w:tc>
          <w:tcPr>
            <w:tcW w:w="1096" w:type="pct"/>
          </w:tcPr>
          <w:p w14:paraId="68DC1B77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5F168782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E5979EA" w14:textId="5354A2A4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49A6F13B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A706D9" w14:paraId="127DF7AD" w14:textId="77777777" w:rsidTr="00E02126">
        <w:tc>
          <w:tcPr>
            <w:tcW w:w="1209" w:type="pct"/>
          </w:tcPr>
          <w:p w14:paraId="0CD759C3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N1-3</w:t>
            </w:r>
          </w:p>
        </w:tc>
        <w:tc>
          <w:tcPr>
            <w:tcW w:w="1096" w:type="pct"/>
          </w:tcPr>
          <w:p w14:paraId="3C9B3BC5" w14:textId="4F2F396E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1.627 (0.995-2.658)</w:t>
            </w:r>
          </w:p>
        </w:tc>
        <w:tc>
          <w:tcPr>
            <w:tcW w:w="799" w:type="pct"/>
          </w:tcPr>
          <w:p w14:paraId="2A50DBAB" w14:textId="54262925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0.052</w:t>
            </w:r>
          </w:p>
        </w:tc>
        <w:tc>
          <w:tcPr>
            <w:tcW w:w="1078" w:type="pct"/>
          </w:tcPr>
          <w:p w14:paraId="7B08068F" w14:textId="7F722EC5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</w:t>
            </w:r>
            <w:r w:rsidR="008C43EA">
              <w:rPr>
                <w:rFonts w:ascii="Times New Roman" w:hAnsi="Times New Roman" w:cs="Times New Roman" w:hint="eastAsia"/>
              </w:rPr>
              <w:t>32</w:t>
            </w:r>
            <w:r>
              <w:rPr>
                <w:rFonts w:ascii="Times New Roman" w:hAnsi="Times New Roman" w:cs="Times New Roman" w:hint="eastAsia"/>
              </w:rPr>
              <w:t xml:space="preserve"> (0.62</w:t>
            </w:r>
            <w:r w:rsidR="008C43EA"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 w:hint="eastAsia"/>
              </w:rPr>
              <w:t>-9.</w:t>
            </w:r>
            <w:r w:rsidR="008C43EA"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8C43EA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18" w:type="pct"/>
          </w:tcPr>
          <w:p w14:paraId="7DF09B2D" w14:textId="35E9B695" w:rsidR="00A706D9" w:rsidRDefault="00A706D9" w:rsidP="00A706D9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8C43EA">
              <w:rPr>
                <w:rFonts w:ascii="Times New Roman" w:hAnsi="Times New Roman" w:cs="Times New Roman" w:hint="eastAsia"/>
              </w:rPr>
              <w:t>198</w:t>
            </w:r>
          </w:p>
        </w:tc>
      </w:tr>
      <w:tr w:rsidR="00A706D9" w14:paraId="57407515" w14:textId="77777777" w:rsidTr="00E02126">
        <w:tc>
          <w:tcPr>
            <w:tcW w:w="1209" w:type="pct"/>
          </w:tcPr>
          <w:p w14:paraId="6E3250AD" w14:textId="38095222" w:rsidR="00A706D9" w:rsidRPr="00AC7F05" w:rsidRDefault="00A706D9" w:rsidP="00A706D9">
            <w:pPr>
              <w:rPr>
                <w:rFonts w:ascii="Times New Roman" w:hAnsi="Times New Roman" w:cs="Times New Roman"/>
                <w:highlight w:val="yellow"/>
              </w:rPr>
            </w:pPr>
            <w:r w:rsidRPr="0063597F">
              <w:rPr>
                <w:rFonts w:ascii="Times New Roman" w:hAnsi="Times New Roman" w:cs="Times New Roman"/>
              </w:rPr>
              <w:t xml:space="preserve">Clinical </w:t>
            </w:r>
            <w:r w:rsidRPr="0063597F">
              <w:rPr>
                <w:rFonts w:ascii="Times New Roman" w:hAnsi="Times New Roman" w:cs="Times New Roman" w:hint="eastAsia"/>
              </w:rPr>
              <w:t>TNM</w:t>
            </w:r>
          </w:p>
        </w:tc>
        <w:tc>
          <w:tcPr>
            <w:tcW w:w="1096" w:type="pct"/>
          </w:tcPr>
          <w:p w14:paraId="1B4DDF28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1576C100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7D6CAB6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62B53F3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5016F603" w14:textId="77777777" w:rsidTr="00E02126">
        <w:tc>
          <w:tcPr>
            <w:tcW w:w="1209" w:type="pct"/>
          </w:tcPr>
          <w:p w14:paraId="7146135D" w14:textId="4B4086D4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II</w:t>
            </w:r>
          </w:p>
        </w:tc>
        <w:tc>
          <w:tcPr>
            <w:tcW w:w="1096" w:type="pct"/>
          </w:tcPr>
          <w:p w14:paraId="2861CAB3" w14:textId="7785E9B1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4AAA0EDE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9092C51" w14:textId="2D95A26E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6FF61F2D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5A0B4228" w14:textId="77777777" w:rsidTr="00E02126">
        <w:tc>
          <w:tcPr>
            <w:tcW w:w="1209" w:type="pct"/>
          </w:tcPr>
          <w:p w14:paraId="0883B2CC" w14:textId="078F72B4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III</w:t>
            </w:r>
          </w:p>
        </w:tc>
        <w:tc>
          <w:tcPr>
            <w:tcW w:w="1096" w:type="pct"/>
          </w:tcPr>
          <w:p w14:paraId="3F6EEF96" w14:textId="295A9269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1.627 (0.992-2.667)</w:t>
            </w:r>
          </w:p>
        </w:tc>
        <w:tc>
          <w:tcPr>
            <w:tcW w:w="799" w:type="pct"/>
          </w:tcPr>
          <w:p w14:paraId="1DEA1F2B" w14:textId="3B953EBC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0.054</w:t>
            </w:r>
          </w:p>
        </w:tc>
        <w:tc>
          <w:tcPr>
            <w:tcW w:w="1078" w:type="pct"/>
          </w:tcPr>
          <w:p w14:paraId="39BA67A6" w14:textId="5F87D050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</w:t>
            </w:r>
            <w:r w:rsidR="008C43EA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(0.19</w:t>
            </w:r>
            <w:r w:rsidR="008C43EA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-2.5</w:t>
            </w:r>
            <w:r w:rsidR="008C43EA"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 w:hint="eastAsia"/>
              </w:rPr>
              <w:t>6)</w:t>
            </w:r>
          </w:p>
        </w:tc>
        <w:tc>
          <w:tcPr>
            <w:tcW w:w="818" w:type="pct"/>
          </w:tcPr>
          <w:p w14:paraId="3F271988" w14:textId="1CCBF3D2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</w:t>
            </w:r>
            <w:r w:rsidR="008C43EA">
              <w:rPr>
                <w:rFonts w:ascii="Times New Roman" w:hAnsi="Times New Roman" w:cs="Times New Roman" w:hint="eastAsia"/>
              </w:rPr>
              <w:t>4</w:t>
            </w:r>
          </w:p>
        </w:tc>
      </w:tr>
      <w:tr w:rsidR="00A706D9" w14:paraId="61A990A4" w14:textId="77777777" w:rsidTr="00E02126">
        <w:tc>
          <w:tcPr>
            <w:tcW w:w="1209" w:type="pct"/>
          </w:tcPr>
          <w:p w14:paraId="2EA47DC0" w14:textId="49FE911C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IV</w:t>
            </w:r>
          </w:p>
        </w:tc>
        <w:tc>
          <w:tcPr>
            <w:tcW w:w="1096" w:type="pct"/>
          </w:tcPr>
          <w:p w14:paraId="7778FB8C" w14:textId="136C85A2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1.627 (0.484-5.465)</w:t>
            </w:r>
          </w:p>
        </w:tc>
        <w:tc>
          <w:tcPr>
            <w:tcW w:w="799" w:type="pct"/>
          </w:tcPr>
          <w:p w14:paraId="77573107" w14:textId="40457DDC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0.431</w:t>
            </w:r>
          </w:p>
        </w:tc>
        <w:tc>
          <w:tcPr>
            <w:tcW w:w="1078" w:type="pct"/>
          </w:tcPr>
          <w:p w14:paraId="6700CD74" w14:textId="1389973E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18" w:type="pct"/>
          </w:tcPr>
          <w:p w14:paraId="24D6DB58" w14:textId="207BECB5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A706D9" w14:paraId="1E676AB7" w14:textId="77777777" w:rsidTr="00E02126">
        <w:tc>
          <w:tcPr>
            <w:tcW w:w="1209" w:type="pct"/>
          </w:tcPr>
          <w:p w14:paraId="059351BD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Neoadjuvant therapy</w:t>
            </w:r>
          </w:p>
        </w:tc>
        <w:tc>
          <w:tcPr>
            <w:tcW w:w="1096" w:type="pct"/>
          </w:tcPr>
          <w:p w14:paraId="7FB36160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1FAB960A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4A7C258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02D7731A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1E1ACC17" w14:textId="77777777" w:rsidTr="00E02126">
        <w:tc>
          <w:tcPr>
            <w:tcW w:w="1209" w:type="pct"/>
          </w:tcPr>
          <w:p w14:paraId="00759FCA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nICT</w:t>
            </w:r>
            <w:proofErr w:type="spellEnd"/>
          </w:p>
        </w:tc>
        <w:tc>
          <w:tcPr>
            <w:tcW w:w="1096" w:type="pct"/>
          </w:tcPr>
          <w:p w14:paraId="3B7FC06E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2F0610B5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6BBBF68" w14:textId="01BC2358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3BAAAF7B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154A6C3E" w14:textId="77777777" w:rsidTr="00E02126">
        <w:tc>
          <w:tcPr>
            <w:tcW w:w="1209" w:type="pct"/>
          </w:tcPr>
          <w:p w14:paraId="05144FFF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nCT</w:t>
            </w:r>
            <w:proofErr w:type="spellEnd"/>
          </w:p>
        </w:tc>
        <w:tc>
          <w:tcPr>
            <w:tcW w:w="1096" w:type="pct"/>
          </w:tcPr>
          <w:p w14:paraId="774DA19B" w14:textId="29D19257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1.740 (1.109-2.733)</w:t>
            </w:r>
          </w:p>
        </w:tc>
        <w:tc>
          <w:tcPr>
            <w:tcW w:w="799" w:type="pct"/>
          </w:tcPr>
          <w:p w14:paraId="783DAB72" w14:textId="6F9D704E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0.016</w:t>
            </w:r>
          </w:p>
        </w:tc>
        <w:tc>
          <w:tcPr>
            <w:tcW w:w="1078" w:type="pct"/>
          </w:tcPr>
          <w:p w14:paraId="70E7233B" w14:textId="3FEA178C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  <w:r w:rsidR="008C43EA">
              <w:rPr>
                <w:rFonts w:ascii="Times New Roman" w:hAnsi="Times New Roman" w:cs="Times New Roman" w:hint="eastAsia"/>
              </w:rPr>
              <w:t>04</w:t>
            </w:r>
            <w:r>
              <w:rPr>
                <w:rFonts w:ascii="Times New Roman" w:hAnsi="Times New Roman" w:cs="Times New Roman" w:hint="eastAsia"/>
              </w:rPr>
              <w:t xml:space="preserve"> (0.9</w:t>
            </w:r>
            <w:r w:rsidR="008C43EA"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 w:hint="eastAsia"/>
              </w:rPr>
              <w:t>-2.6</w:t>
            </w:r>
            <w:r w:rsidR="008C43EA">
              <w:rPr>
                <w:rFonts w:ascii="Times New Roman" w:hAnsi="Times New Roman" w:cs="Times New Roman" w:hint="eastAsia"/>
              </w:rPr>
              <w:t>81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18" w:type="pct"/>
          </w:tcPr>
          <w:p w14:paraId="6E3F8125" w14:textId="25F3003D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 w:rsidR="008C43EA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A706D9" w14:paraId="746807DC" w14:textId="77777777" w:rsidTr="00E02126">
        <w:tc>
          <w:tcPr>
            <w:tcW w:w="1209" w:type="pct"/>
          </w:tcPr>
          <w:p w14:paraId="01E0D2F7" w14:textId="235B4172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Surgery type</w:t>
            </w:r>
          </w:p>
        </w:tc>
        <w:tc>
          <w:tcPr>
            <w:tcW w:w="1096" w:type="pct"/>
          </w:tcPr>
          <w:p w14:paraId="2909F525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7E0E54BF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6D61F19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F73B15C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02D6EB63" w14:textId="77777777" w:rsidTr="00E02126">
        <w:tc>
          <w:tcPr>
            <w:tcW w:w="1209" w:type="pct"/>
          </w:tcPr>
          <w:p w14:paraId="2D2836D1" w14:textId="7F7F51BE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Mckeown</w:t>
            </w:r>
            <w:proofErr w:type="spellEnd"/>
          </w:p>
        </w:tc>
        <w:tc>
          <w:tcPr>
            <w:tcW w:w="1096" w:type="pct"/>
          </w:tcPr>
          <w:p w14:paraId="7ACBB096" w14:textId="384EB783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73426153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49CB0A7" w14:textId="04D1D1F3" w:rsidR="00A706D9" w:rsidRDefault="00A706D9" w:rsidP="00A706D9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1A31C81E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A706D9" w14:paraId="0B264BFB" w14:textId="77777777" w:rsidTr="00E02126">
        <w:tc>
          <w:tcPr>
            <w:tcW w:w="1209" w:type="pct"/>
          </w:tcPr>
          <w:p w14:paraId="1642FB33" w14:textId="6C140AD7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Ivor Lewis</w:t>
            </w:r>
          </w:p>
        </w:tc>
        <w:tc>
          <w:tcPr>
            <w:tcW w:w="1096" w:type="pct"/>
          </w:tcPr>
          <w:p w14:paraId="22AB9A30" w14:textId="24CC189D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2.650 (0.830-8.467)</w:t>
            </w:r>
          </w:p>
        </w:tc>
        <w:tc>
          <w:tcPr>
            <w:tcW w:w="799" w:type="pct"/>
          </w:tcPr>
          <w:p w14:paraId="2C46E1EE" w14:textId="5554C573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0.100</w:t>
            </w:r>
          </w:p>
        </w:tc>
        <w:tc>
          <w:tcPr>
            <w:tcW w:w="1078" w:type="pct"/>
          </w:tcPr>
          <w:p w14:paraId="36562DAB" w14:textId="67F13872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</w:t>
            </w:r>
            <w:r w:rsidR="008C43EA">
              <w:rPr>
                <w:rFonts w:ascii="Times New Roman" w:hAnsi="Times New Roman" w:cs="Times New Roman" w:hint="eastAsia"/>
              </w:rPr>
              <w:t>28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 w:rsidR="008C43EA">
              <w:rPr>
                <w:rFonts w:ascii="Times New Roman" w:hAnsi="Times New Roman" w:cs="Times New Roman" w:hint="eastAsia"/>
              </w:rPr>
              <w:t>099</w:t>
            </w:r>
            <w:r>
              <w:rPr>
                <w:rFonts w:ascii="Times New Roman" w:hAnsi="Times New Roman" w:cs="Times New Roman" w:hint="eastAsia"/>
              </w:rPr>
              <w:t>-1.8</w:t>
            </w:r>
            <w:r w:rsidR="008C43EA">
              <w:rPr>
                <w:rFonts w:ascii="Times New Roman" w:hAnsi="Times New Roman" w:cs="Times New Roman" w:hint="eastAsia"/>
              </w:rPr>
              <w:t>47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18" w:type="pct"/>
          </w:tcPr>
          <w:p w14:paraId="2322DA88" w14:textId="5D3A0AFD" w:rsidR="00A706D9" w:rsidRDefault="00A706D9" w:rsidP="00A706D9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</w:t>
            </w:r>
            <w:r w:rsidR="008C43EA">
              <w:rPr>
                <w:rFonts w:ascii="Times New Roman" w:hAnsi="Times New Roman" w:cs="Times New Roman" w:hint="eastAsia"/>
              </w:rPr>
              <w:t>55</w:t>
            </w:r>
          </w:p>
        </w:tc>
      </w:tr>
      <w:tr w:rsidR="00A706D9" w14:paraId="7AB09D6A" w14:textId="77777777" w:rsidTr="00E02126">
        <w:tc>
          <w:tcPr>
            <w:tcW w:w="1209" w:type="pct"/>
          </w:tcPr>
          <w:p w14:paraId="10558D25" w14:textId="002DDFCC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Sweet</w:t>
            </w:r>
          </w:p>
        </w:tc>
        <w:tc>
          <w:tcPr>
            <w:tcW w:w="1096" w:type="pct"/>
          </w:tcPr>
          <w:p w14:paraId="3D146D21" w14:textId="1F55DD49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0.621 (0.269-1.433)</w:t>
            </w:r>
          </w:p>
        </w:tc>
        <w:tc>
          <w:tcPr>
            <w:tcW w:w="799" w:type="pct"/>
          </w:tcPr>
          <w:p w14:paraId="53AB56AA" w14:textId="39152C1F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0.264</w:t>
            </w:r>
          </w:p>
        </w:tc>
        <w:tc>
          <w:tcPr>
            <w:tcW w:w="1078" w:type="pct"/>
          </w:tcPr>
          <w:p w14:paraId="6F28A321" w14:textId="6DD8B583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</w:t>
            </w:r>
            <w:r w:rsidR="008C43EA"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 w:hint="eastAsia"/>
              </w:rPr>
              <w:t xml:space="preserve"> (0.23</w:t>
            </w:r>
            <w:r w:rsidR="008C43EA"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-1.3</w:t>
            </w:r>
            <w:r w:rsidR="008C43EA">
              <w:rPr>
                <w:rFonts w:ascii="Times New Roman" w:hAnsi="Times New Roman" w:cs="Times New Roman" w:hint="eastAsia"/>
              </w:rPr>
              <w:t>18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18" w:type="pct"/>
          </w:tcPr>
          <w:p w14:paraId="05070DFF" w14:textId="1334B435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</w:t>
            </w:r>
            <w:r w:rsidR="008C43EA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A706D9" w14:paraId="5969E470" w14:textId="77777777" w:rsidTr="00E02126">
        <w:tc>
          <w:tcPr>
            <w:tcW w:w="1209" w:type="pct"/>
          </w:tcPr>
          <w:p w14:paraId="63274D7B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R0</w:t>
            </w:r>
          </w:p>
        </w:tc>
        <w:tc>
          <w:tcPr>
            <w:tcW w:w="1096" w:type="pct"/>
          </w:tcPr>
          <w:p w14:paraId="75D4420B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6AF6A272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2C2D266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70E4495" w14:textId="77777777" w:rsidR="00A706D9" w:rsidRDefault="00A706D9" w:rsidP="00A706D9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52485E90" w14:textId="77777777" w:rsidTr="00E02126">
        <w:tc>
          <w:tcPr>
            <w:tcW w:w="1209" w:type="pct"/>
          </w:tcPr>
          <w:p w14:paraId="4E6D947F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 xml:space="preserve"> No</w:t>
            </w:r>
          </w:p>
        </w:tc>
        <w:tc>
          <w:tcPr>
            <w:tcW w:w="1096" w:type="pct"/>
          </w:tcPr>
          <w:p w14:paraId="5CE6B6FC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1A06BC23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F6C5559" w14:textId="0A59C96B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4A12E783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6BC198C4" w14:textId="77777777" w:rsidTr="00E02126">
        <w:tc>
          <w:tcPr>
            <w:tcW w:w="1209" w:type="pct"/>
          </w:tcPr>
          <w:p w14:paraId="3D608936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</w:tcPr>
          <w:p w14:paraId="3B7CC0B9" w14:textId="7ABD1F8D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0.244 (0.097-0.610)</w:t>
            </w:r>
          </w:p>
        </w:tc>
        <w:tc>
          <w:tcPr>
            <w:tcW w:w="799" w:type="pct"/>
          </w:tcPr>
          <w:p w14:paraId="3BFA4675" w14:textId="6FFB510F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1078" w:type="pct"/>
          </w:tcPr>
          <w:p w14:paraId="0B6DDAC3" w14:textId="6E23AF1C" w:rsidR="008C43EA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1.187 (0.323-4.365)</w:t>
            </w:r>
          </w:p>
        </w:tc>
        <w:tc>
          <w:tcPr>
            <w:tcW w:w="818" w:type="pct"/>
          </w:tcPr>
          <w:p w14:paraId="106E1FAB" w14:textId="620BD6B3" w:rsidR="008C43EA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0.796</w:t>
            </w:r>
          </w:p>
        </w:tc>
      </w:tr>
      <w:tr w:rsidR="008C43EA" w14:paraId="20DAF93D" w14:textId="77777777" w:rsidTr="00E02126">
        <w:tc>
          <w:tcPr>
            <w:tcW w:w="1209" w:type="pct"/>
          </w:tcPr>
          <w:p w14:paraId="7D0E998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RECIST 1.1</w:t>
            </w:r>
          </w:p>
        </w:tc>
        <w:tc>
          <w:tcPr>
            <w:tcW w:w="1096" w:type="pct"/>
          </w:tcPr>
          <w:p w14:paraId="3423BEE8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5A5FAA6A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3198013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4530B08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563E61A3" w14:textId="77777777" w:rsidTr="00E02126">
        <w:tc>
          <w:tcPr>
            <w:tcW w:w="1209" w:type="pct"/>
          </w:tcPr>
          <w:p w14:paraId="0B987001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CR</w:t>
            </w:r>
          </w:p>
        </w:tc>
        <w:tc>
          <w:tcPr>
            <w:tcW w:w="1096" w:type="pct"/>
          </w:tcPr>
          <w:p w14:paraId="720D9DD8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0F6D4C4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6F12F290" w14:textId="76D52731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44F06ACF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019AA39D" w14:textId="77777777" w:rsidTr="00E02126">
        <w:tc>
          <w:tcPr>
            <w:tcW w:w="1209" w:type="pct"/>
          </w:tcPr>
          <w:p w14:paraId="32348D45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PR</w:t>
            </w:r>
          </w:p>
        </w:tc>
        <w:tc>
          <w:tcPr>
            <w:tcW w:w="1096" w:type="pct"/>
          </w:tcPr>
          <w:p w14:paraId="251C6EDA" w14:textId="4B6A59CD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1.675 (0.751-3.736)</w:t>
            </w:r>
          </w:p>
        </w:tc>
        <w:tc>
          <w:tcPr>
            <w:tcW w:w="799" w:type="pct"/>
          </w:tcPr>
          <w:p w14:paraId="4ED5726B" w14:textId="41774AC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0.207</w:t>
            </w:r>
          </w:p>
        </w:tc>
        <w:tc>
          <w:tcPr>
            <w:tcW w:w="1078" w:type="pct"/>
          </w:tcPr>
          <w:p w14:paraId="6D9348D0" w14:textId="649E301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1.657 (0.657-4.181)</w:t>
            </w:r>
          </w:p>
        </w:tc>
        <w:tc>
          <w:tcPr>
            <w:tcW w:w="818" w:type="pct"/>
          </w:tcPr>
          <w:p w14:paraId="465D3A84" w14:textId="02185840" w:rsidR="008C43EA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0.285</w:t>
            </w:r>
          </w:p>
        </w:tc>
      </w:tr>
      <w:tr w:rsidR="008C43EA" w14:paraId="5C1747F6" w14:textId="77777777" w:rsidTr="00E02126">
        <w:tc>
          <w:tcPr>
            <w:tcW w:w="1209" w:type="pct"/>
          </w:tcPr>
          <w:p w14:paraId="2483605B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SD</w:t>
            </w:r>
          </w:p>
        </w:tc>
        <w:tc>
          <w:tcPr>
            <w:tcW w:w="1096" w:type="pct"/>
          </w:tcPr>
          <w:p w14:paraId="5F143DE0" w14:textId="69175802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2.696 (1.270-5.725)</w:t>
            </w:r>
          </w:p>
        </w:tc>
        <w:tc>
          <w:tcPr>
            <w:tcW w:w="799" w:type="pct"/>
          </w:tcPr>
          <w:p w14:paraId="2696B645" w14:textId="69FF1BAD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</w:t>
            </w:r>
          </w:p>
        </w:tc>
        <w:tc>
          <w:tcPr>
            <w:tcW w:w="1078" w:type="pct"/>
          </w:tcPr>
          <w:p w14:paraId="7EDB48D5" w14:textId="2FF7C756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1.328 (0.521-3.384)</w:t>
            </w:r>
          </w:p>
        </w:tc>
        <w:tc>
          <w:tcPr>
            <w:tcW w:w="818" w:type="pct"/>
          </w:tcPr>
          <w:p w14:paraId="3D86166E" w14:textId="420197A0" w:rsidR="008C43EA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0.552</w:t>
            </w:r>
          </w:p>
        </w:tc>
      </w:tr>
      <w:tr w:rsidR="008C43EA" w14:paraId="0CE33A5E" w14:textId="77777777" w:rsidTr="00E02126">
        <w:tc>
          <w:tcPr>
            <w:tcW w:w="1209" w:type="pct"/>
          </w:tcPr>
          <w:p w14:paraId="04308595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PD</w:t>
            </w:r>
          </w:p>
        </w:tc>
        <w:tc>
          <w:tcPr>
            <w:tcW w:w="1096" w:type="pct"/>
          </w:tcPr>
          <w:p w14:paraId="5481571B" w14:textId="38E78F83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10.130 (2.653-38.640)</w:t>
            </w:r>
          </w:p>
        </w:tc>
        <w:tc>
          <w:tcPr>
            <w:tcW w:w="799" w:type="pct"/>
          </w:tcPr>
          <w:p w14:paraId="00F78692" w14:textId="0A41F196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32F247C3" w14:textId="1291CA00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6.319 (0.941-42.437)</w:t>
            </w:r>
          </w:p>
        </w:tc>
        <w:tc>
          <w:tcPr>
            <w:tcW w:w="818" w:type="pct"/>
          </w:tcPr>
          <w:p w14:paraId="13B7CA94" w14:textId="28899888" w:rsidR="008C43EA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0.058</w:t>
            </w:r>
          </w:p>
        </w:tc>
      </w:tr>
      <w:tr w:rsidR="008C43EA" w14:paraId="72C206F5" w14:textId="77777777" w:rsidTr="00E02126">
        <w:tc>
          <w:tcPr>
            <w:tcW w:w="1209" w:type="pct"/>
          </w:tcPr>
          <w:p w14:paraId="0442D286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TRG</w:t>
            </w:r>
          </w:p>
        </w:tc>
        <w:tc>
          <w:tcPr>
            <w:tcW w:w="1096" w:type="pct"/>
          </w:tcPr>
          <w:p w14:paraId="12931A83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306CDBC9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Align w:val="center"/>
          </w:tcPr>
          <w:p w14:paraId="5B387516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1FF0C4FE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50E85097" w14:textId="77777777" w:rsidTr="007A705C">
        <w:tc>
          <w:tcPr>
            <w:tcW w:w="1209" w:type="pct"/>
          </w:tcPr>
          <w:p w14:paraId="1891D82C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TRG1</w:t>
            </w:r>
          </w:p>
        </w:tc>
        <w:tc>
          <w:tcPr>
            <w:tcW w:w="1096" w:type="pct"/>
          </w:tcPr>
          <w:p w14:paraId="2E1ECA81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6E4B8B61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632F043E" w14:textId="4BD1BA92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1DC2B00B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010B3DA1" w14:textId="77777777" w:rsidTr="00E02126">
        <w:tc>
          <w:tcPr>
            <w:tcW w:w="1209" w:type="pct"/>
          </w:tcPr>
          <w:p w14:paraId="7B688C57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TRG2</w:t>
            </w:r>
          </w:p>
        </w:tc>
        <w:tc>
          <w:tcPr>
            <w:tcW w:w="1096" w:type="pct"/>
          </w:tcPr>
          <w:p w14:paraId="74DCDD7D" w14:textId="455FA3BE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2.380 (1.042-5.433)</w:t>
            </w:r>
          </w:p>
        </w:tc>
        <w:tc>
          <w:tcPr>
            <w:tcW w:w="799" w:type="pct"/>
          </w:tcPr>
          <w:p w14:paraId="5829F63A" w14:textId="186FD41A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0.040</w:t>
            </w:r>
          </w:p>
        </w:tc>
        <w:tc>
          <w:tcPr>
            <w:tcW w:w="1078" w:type="pct"/>
          </w:tcPr>
          <w:p w14:paraId="5CD7E59C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18" w:type="pct"/>
          </w:tcPr>
          <w:p w14:paraId="61908A01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C43EA" w14:paraId="38A5DEEA" w14:textId="77777777" w:rsidTr="00E02126">
        <w:tc>
          <w:tcPr>
            <w:tcW w:w="1209" w:type="pct"/>
          </w:tcPr>
          <w:p w14:paraId="2748073B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TRG3</w:t>
            </w:r>
          </w:p>
        </w:tc>
        <w:tc>
          <w:tcPr>
            <w:tcW w:w="1096" w:type="pct"/>
          </w:tcPr>
          <w:p w14:paraId="114A2FB0" w14:textId="0FFCDFB1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3.344 (1.505-7.429)</w:t>
            </w:r>
          </w:p>
        </w:tc>
        <w:tc>
          <w:tcPr>
            <w:tcW w:w="799" w:type="pct"/>
          </w:tcPr>
          <w:p w14:paraId="66143C54" w14:textId="4AF5192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0.003</w:t>
            </w:r>
          </w:p>
        </w:tc>
        <w:tc>
          <w:tcPr>
            <w:tcW w:w="1078" w:type="pct"/>
          </w:tcPr>
          <w:p w14:paraId="315B4C5A" w14:textId="7779466A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0.636 (0.325-1.241)</w:t>
            </w:r>
          </w:p>
        </w:tc>
        <w:tc>
          <w:tcPr>
            <w:tcW w:w="818" w:type="pct"/>
          </w:tcPr>
          <w:p w14:paraId="168CF529" w14:textId="1A3EC358" w:rsidR="008C43EA" w:rsidRPr="00FF7057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0.185</w:t>
            </w:r>
          </w:p>
        </w:tc>
      </w:tr>
      <w:tr w:rsidR="008C43EA" w14:paraId="2AFCFDF4" w14:textId="77777777" w:rsidTr="00E02126">
        <w:tc>
          <w:tcPr>
            <w:tcW w:w="1209" w:type="pct"/>
          </w:tcPr>
          <w:p w14:paraId="4E65999D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TRG4</w:t>
            </w:r>
          </w:p>
        </w:tc>
        <w:tc>
          <w:tcPr>
            <w:tcW w:w="1096" w:type="pct"/>
          </w:tcPr>
          <w:p w14:paraId="2AC2F760" w14:textId="30A787B9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5.702 (2.821-11.520)</w:t>
            </w:r>
          </w:p>
        </w:tc>
        <w:tc>
          <w:tcPr>
            <w:tcW w:w="799" w:type="pct"/>
          </w:tcPr>
          <w:p w14:paraId="1498E177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480E3F90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18" w:type="pct"/>
          </w:tcPr>
          <w:p w14:paraId="65A94D07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8C43EA" w14:paraId="2300B7D6" w14:textId="77777777" w:rsidTr="00E02126">
        <w:tc>
          <w:tcPr>
            <w:tcW w:w="1209" w:type="pct"/>
          </w:tcPr>
          <w:p w14:paraId="46A74F82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MPR</w:t>
            </w:r>
          </w:p>
        </w:tc>
        <w:tc>
          <w:tcPr>
            <w:tcW w:w="1096" w:type="pct"/>
          </w:tcPr>
          <w:p w14:paraId="1BA20E36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3307FB3E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Align w:val="center"/>
          </w:tcPr>
          <w:p w14:paraId="543E5A41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77195C8E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47B18238" w14:textId="77777777" w:rsidTr="00695B02">
        <w:tc>
          <w:tcPr>
            <w:tcW w:w="1209" w:type="pct"/>
          </w:tcPr>
          <w:p w14:paraId="6D995725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096" w:type="pct"/>
          </w:tcPr>
          <w:p w14:paraId="2EB10E71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5983E362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3B71ABE" w14:textId="1452F9D6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1289B355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0F0880FA" w14:textId="77777777" w:rsidTr="00E02126">
        <w:tc>
          <w:tcPr>
            <w:tcW w:w="1209" w:type="pct"/>
          </w:tcPr>
          <w:p w14:paraId="7FDD7CFA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</w:tcPr>
          <w:p w14:paraId="6F106C77" w14:textId="3F050961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0.314 (0.191-0.516)</w:t>
            </w:r>
          </w:p>
        </w:tc>
        <w:tc>
          <w:tcPr>
            <w:tcW w:w="799" w:type="pct"/>
          </w:tcPr>
          <w:p w14:paraId="641E15ED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713C194F" w14:textId="59E9D9CC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0.628 (0.294-1.340)</w:t>
            </w:r>
          </w:p>
        </w:tc>
        <w:tc>
          <w:tcPr>
            <w:tcW w:w="818" w:type="pct"/>
          </w:tcPr>
          <w:p w14:paraId="29A3E157" w14:textId="46563776" w:rsidR="008C43EA" w:rsidRPr="00FF7057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0.229</w:t>
            </w:r>
          </w:p>
        </w:tc>
      </w:tr>
      <w:tr w:rsidR="008C43EA" w14:paraId="6B3612A7" w14:textId="77777777" w:rsidTr="00E02126">
        <w:tc>
          <w:tcPr>
            <w:tcW w:w="1209" w:type="pct"/>
          </w:tcPr>
          <w:p w14:paraId="5448BD67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Pathological T stage</w:t>
            </w:r>
          </w:p>
        </w:tc>
        <w:tc>
          <w:tcPr>
            <w:tcW w:w="1096" w:type="pct"/>
          </w:tcPr>
          <w:p w14:paraId="0596F64F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0B73D8AB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64BD2C9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5E271D6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3CF42328" w14:textId="77777777" w:rsidTr="00C55D70">
        <w:tc>
          <w:tcPr>
            <w:tcW w:w="1209" w:type="pct"/>
          </w:tcPr>
          <w:p w14:paraId="147690CC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T0</w:t>
            </w:r>
          </w:p>
        </w:tc>
        <w:tc>
          <w:tcPr>
            <w:tcW w:w="1096" w:type="pct"/>
          </w:tcPr>
          <w:p w14:paraId="239DACF7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730144D0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2B9CB8A" w14:textId="4D9D24A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7CC216DD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1ED638A6" w14:textId="77777777" w:rsidTr="00E02126">
        <w:tc>
          <w:tcPr>
            <w:tcW w:w="1209" w:type="pct"/>
          </w:tcPr>
          <w:p w14:paraId="7CF58D92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T1</w:t>
            </w:r>
          </w:p>
        </w:tc>
        <w:tc>
          <w:tcPr>
            <w:tcW w:w="1096" w:type="pct"/>
          </w:tcPr>
          <w:p w14:paraId="73450449" w14:textId="704BD700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1.492 (0.589-3.784)</w:t>
            </w:r>
          </w:p>
        </w:tc>
        <w:tc>
          <w:tcPr>
            <w:tcW w:w="799" w:type="pct"/>
          </w:tcPr>
          <w:p w14:paraId="39C2543D" w14:textId="2325425B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0.399</w:t>
            </w:r>
          </w:p>
        </w:tc>
        <w:tc>
          <w:tcPr>
            <w:tcW w:w="1078" w:type="pct"/>
          </w:tcPr>
          <w:p w14:paraId="6F267B67" w14:textId="67547EC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1.134 (0.292-4.407)</w:t>
            </w:r>
          </w:p>
        </w:tc>
        <w:tc>
          <w:tcPr>
            <w:tcW w:w="818" w:type="pct"/>
          </w:tcPr>
          <w:p w14:paraId="3259170E" w14:textId="1C658F9F" w:rsidR="008C43EA" w:rsidRPr="00FF7057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0.856</w:t>
            </w:r>
          </w:p>
        </w:tc>
      </w:tr>
      <w:tr w:rsidR="008C43EA" w14:paraId="1B2D0887" w14:textId="77777777" w:rsidTr="00E02126">
        <w:tc>
          <w:tcPr>
            <w:tcW w:w="1209" w:type="pct"/>
          </w:tcPr>
          <w:p w14:paraId="1B47F38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T2</w:t>
            </w:r>
          </w:p>
        </w:tc>
        <w:tc>
          <w:tcPr>
            <w:tcW w:w="1096" w:type="pct"/>
          </w:tcPr>
          <w:p w14:paraId="32553C02" w14:textId="6CA97C39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3.529 (1.566-7.949)</w:t>
            </w:r>
          </w:p>
        </w:tc>
        <w:tc>
          <w:tcPr>
            <w:tcW w:w="799" w:type="pct"/>
          </w:tcPr>
          <w:p w14:paraId="0AEBEFA6" w14:textId="39057F68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  <w:tc>
          <w:tcPr>
            <w:tcW w:w="1078" w:type="pct"/>
          </w:tcPr>
          <w:p w14:paraId="18555B65" w14:textId="5A68A726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3.260 (0.887-11.981)</w:t>
            </w:r>
          </w:p>
        </w:tc>
        <w:tc>
          <w:tcPr>
            <w:tcW w:w="818" w:type="pct"/>
          </w:tcPr>
          <w:p w14:paraId="1D9FEBFD" w14:textId="1703CBF5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0.075</w:t>
            </w:r>
          </w:p>
        </w:tc>
      </w:tr>
      <w:tr w:rsidR="008C43EA" w14:paraId="46D8B6EF" w14:textId="77777777" w:rsidTr="00E02126">
        <w:tc>
          <w:tcPr>
            <w:tcW w:w="1209" w:type="pct"/>
          </w:tcPr>
          <w:p w14:paraId="29ACDEB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T3-4</w:t>
            </w:r>
          </w:p>
        </w:tc>
        <w:tc>
          <w:tcPr>
            <w:tcW w:w="1096" w:type="pct"/>
          </w:tcPr>
          <w:p w14:paraId="67E7CFE4" w14:textId="01D45A85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6.116 (3.047-12.270)</w:t>
            </w:r>
          </w:p>
        </w:tc>
        <w:tc>
          <w:tcPr>
            <w:tcW w:w="799" w:type="pct"/>
          </w:tcPr>
          <w:p w14:paraId="431F4262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21427A4D" w14:textId="19126882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4.429 (1.265-15.515)</w:t>
            </w:r>
          </w:p>
        </w:tc>
        <w:tc>
          <w:tcPr>
            <w:tcW w:w="818" w:type="pct"/>
          </w:tcPr>
          <w:p w14:paraId="0E5AA781" w14:textId="50020452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0.020</w:t>
            </w:r>
          </w:p>
        </w:tc>
      </w:tr>
      <w:tr w:rsidR="008C43EA" w14:paraId="7B3B3F96" w14:textId="77777777" w:rsidTr="00E02126">
        <w:tc>
          <w:tcPr>
            <w:tcW w:w="1209" w:type="pct"/>
          </w:tcPr>
          <w:p w14:paraId="02EEDC13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Pathological N stage</w:t>
            </w:r>
          </w:p>
        </w:tc>
        <w:tc>
          <w:tcPr>
            <w:tcW w:w="1096" w:type="pct"/>
          </w:tcPr>
          <w:p w14:paraId="207D71F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0788BE0A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3EF3271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A6EE45B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2CBE4266" w14:textId="77777777" w:rsidTr="00E02126">
        <w:tc>
          <w:tcPr>
            <w:tcW w:w="1209" w:type="pct"/>
          </w:tcPr>
          <w:p w14:paraId="2B03571A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N0</w:t>
            </w:r>
          </w:p>
        </w:tc>
        <w:tc>
          <w:tcPr>
            <w:tcW w:w="1096" w:type="pct"/>
          </w:tcPr>
          <w:p w14:paraId="3A3152CB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11420121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C31F820" w14:textId="37FD4314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1408B2C1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0DDDD92B" w14:textId="77777777" w:rsidTr="00E02126">
        <w:tc>
          <w:tcPr>
            <w:tcW w:w="1209" w:type="pct"/>
          </w:tcPr>
          <w:p w14:paraId="1A0603F2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bookmarkStart w:id="1" w:name="_Hlk206793180"/>
            <w:r>
              <w:rPr>
                <w:rFonts w:ascii="Times New Roman" w:hAnsi="Times New Roman" w:cs="Times New Roman" w:hint="eastAsia"/>
              </w:rPr>
              <w:t xml:space="preserve">  N1-3</w:t>
            </w:r>
          </w:p>
        </w:tc>
        <w:tc>
          <w:tcPr>
            <w:tcW w:w="1096" w:type="pct"/>
          </w:tcPr>
          <w:p w14:paraId="73D219ED" w14:textId="7A058605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3.658 (2.325-5.755)</w:t>
            </w:r>
          </w:p>
        </w:tc>
        <w:tc>
          <w:tcPr>
            <w:tcW w:w="799" w:type="pct"/>
          </w:tcPr>
          <w:p w14:paraId="5E399015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  <w:vAlign w:val="center"/>
          </w:tcPr>
          <w:p w14:paraId="6159608D" w14:textId="618186DD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2.407 (1.379-4.200)</w:t>
            </w:r>
          </w:p>
        </w:tc>
        <w:tc>
          <w:tcPr>
            <w:tcW w:w="818" w:type="pct"/>
          </w:tcPr>
          <w:p w14:paraId="3CD9E2C8" w14:textId="1BA127AF" w:rsidR="008C43EA" w:rsidRPr="00FF7057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</w:tr>
      <w:bookmarkEnd w:id="1"/>
      <w:tr w:rsidR="008C43EA" w14:paraId="5DB7A8CC" w14:textId="77777777" w:rsidTr="00E02126">
        <w:tc>
          <w:tcPr>
            <w:tcW w:w="1209" w:type="pct"/>
          </w:tcPr>
          <w:p w14:paraId="12E0F72D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pCR</w:t>
            </w:r>
            <w:proofErr w:type="spellEnd"/>
          </w:p>
        </w:tc>
        <w:tc>
          <w:tcPr>
            <w:tcW w:w="1096" w:type="pct"/>
          </w:tcPr>
          <w:p w14:paraId="5B7747CC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0A0A3DC5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Align w:val="center"/>
          </w:tcPr>
          <w:p w14:paraId="45F06E2E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33BFBCB8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128E2098" w14:textId="77777777" w:rsidTr="00770966">
        <w:tc>
          <w:tcPr>
            <w:tcW w:w="1209" w:type="pct"/>
          </w:tcPr>
          <w:p w14:paraId="69D37EA9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bookmarkStart w:id="2" w:name="_Hlk206800887"/>
            <w:r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096" w:type="pct"/>
          </w:tcPr>
          <w:p w14:paraId="71AF1074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64172408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66CE2457" w14:textId="40C26A4B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0D550ADB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8C43EA" w14:paraId="196CEB1F" w14:textId="77777777" w:rsidTr="00E02126">
        <w:tc>
          <w:tcPr>
            <w:tcW w:w="1209" w:type="pct"/>
          </w:tcPr>
          <w:p w14:paraId="7185211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</w:tcPr>
          <w:p w14:paraId="1B524559" w14:textId="73DF5E8B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0.195 (0.085-0.450)</w:t>
            </w:r>
          </w:p>
        </w:tc>
        <w:tc>
          <w:tcPr>
            <w:tcW w:w="799" w:type="pct"/>
          </w:tcPr>
          <w:p w14:paraId="3E3B156A" w14:textId="0F6234B8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7BB1522E" w14:textId="1FAE3184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1.236 (0.294-5.195)</w:t>
            </w:r>
          </w:p>
        </w:tc>
        <w:tc>
          <w:tcPr>
            <w:tcW w:w="818" w:type="pct"/>
          </w:tcPr>
          <w:p w14:paraId="5CAAA446" w14:textId="05FC5842" w:rsidR="008C43EA" w:rsidRPr="00FF7057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0.772</w:t>
            </w:r>
          </w:p>
        </w:tc>
      </w:tr>
      <w:tr w:rsidR="008C43EA" w14:paraId="25BE8E1C" w14:textId="77777777" w:rsidTr="00E02126">
        <w:tc>
          <w:tcPr>
            <w:tcW w:w="1209" w:type="pct"/>
          </w:tcPr>
          <w:p w14:paraId="0284C800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t>Adjuvant therapy</w:t>
            </w:r>
          </w:p>
        </w:tc>
        <w:tc>
          <w:tcPr>
            <w:tcW w:w="1096" w:type="pct"/>
          </w:tcPr>
          <w:p w14:paraId="3AF96345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0C621B8C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AC78D4C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4484625E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69725A85" w14:textId="77777777" w:rsidTr="00E02126">
        <w:tc>
          <w:tcPr>
            <w:tcW w:w="1209" w:type="pct"/>
          </w:tcPr>
          <w:p w14:paraId="1A5E9979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096" w:type="pct"/>
          </w:tcPr>
          <w:p w14:paraId="3A326D81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3B9FD0B2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D16068A" w14:textId="2681B39B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5105E015" w14:textId="77777777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</w:p>
        </w:tc>
      </w:tr>
      <w:tr w:rsidR="008C43EA" w14:paraId="638E50C5" w14:textId="77777777" w:rsidTr="00E02126">
        <w:tc>
          <w:tcPr>
            <w:tcW w:w="1209" w:type="pct"/>
            <w:tcBorders>
              <w:bottom w:val="single" w:sz="4" w:space="0" w:color="auto"/>
            </w:tcBorders>
          </w:tcPr>
          <w:p w14:paraId="630798CD" w14:textId="77777777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14:paraId="357DCD4F" w14:textId="23137BC6" w:rsidR="008C43EA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1.724 (1.055-2.817)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363A2B90" w14:textId="790B0B88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0.030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70A6014F" w14:textId="569BFC5F" w:rsidR="008C43EA" w:rsidRPr="00FF7057" w:rsidRDefault="008C43EA" w:rsidP="008C43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1.614 (0.936-2.782)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14:paraId="2B8D3746" w14:textId="42E4C7D6" w:rsidR="008C43EA" w:rsidRPr="00FF7057" w:rsidRDefault="008C43EA" w:rsidP="008C43EA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0.085</w:t>
            </w:r>
          </w:p>
        </w:tc>
      </w:tr>
    </w:tbl>
    <w:p w14:paraId="021DAA2C" w14:textId="41855CBC" w:rsidR="003D5773" w:rsidRDefault="003D5773" w:rsidP="003D5773">
      <w:pPr>
        <w:jc w:val="both"/>
        <w:rPr>
          <w:rFonts w:ascii="Times New Roman" w:hAnsi="Times New Roman" w:cs="Times New Roman"/>
        </w:rPr>
      </w:pPr>
      <w:r w:rsidRPr="007841D3">
        <w:rPr>
          <w:rFonts w:ascii="Times New Roman" w:hAnsi="Times New Roman" w:cs="Times New Roman"/>
        </w:rPr>
        <w:t>Abbreviations:</w:t>
      </w:r>
      <w:r w:rsidRPr="00F94B1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DFS, disease-free survival; HR, hazard ratio; </w:t>
      </w:r>
      <w:proofErr w:type="spellStart"/>
      <w:r>
        <w:rPr>
          <w:rFonts w:ascii="Times New Roman" w:hAnsi="Times New Roman" w:cs="Times New Roman" w:hint="eastAsia"/>
        </w:rPr>
        <w:t>nICT</w:t>
      </w:r>
      <w:proofErr w:type="spellEnd"/>
      <w:r>
        <w:rPr>
          <w:rFonts w:ascii="Times New Roman" w:hAnsi="Times New Roman" w:cs="Times New Roman" w:hint="eastAsia"/>
        </w:rPr>
        <w:t xml:space="preserve">, neoadjuvant immunochemotherapy; </w:t>
      </w:r>
      <w:proofErr w:type="spellStart"/>
      <w:r>
        <w:rPr>
          <w:rFonts w:ascii="Times New Roman" w:hAnsi="Times New Roman" w:cs="Times New Roman" w:hint="eastAsia"/>
        </w:rPr>
        <w:t>nCT</w:t>
      </w:r>
      <w:proofErr w:type="spellEnd"/>
      <w:r>
        <w:rPr>
          <w:rFonts w:ascii="Times New Roman" w:hAnsi="Times New Roman" w:cs="Times New Roman" w:hint="eastAsia"/>
        </w:rPr>
        <w:t xml:space="preserve">, neoadjuvant chemotherapy; </w:t>
      </w:r>
      <w:r w:rsidRPr="007841D3">
        <w:rPr>
          <w:rFonts w:ascii="Times New Roman" w:hAnsi="Times New Roman" w:cs="Times New Roman" w:hint="eastAsia"/>
        </w:rPr>
        <w:t>RECIST</w:t>
      </w:r>
      <w:r>
        <w:rPr>
          <w:rFonts w:ascii="Times New Roman" w:hAnsi="Times New Roman" w:cs="Times New Roman" w:hint="eastAsia"/>
        </w:rPr>
        <w:t xml:space="preserve"> 1.1</w:t>
      </w:r>
      <w:r w:rsidRPr="007841D3">
        <w:rPr>
          <w:rFonts w:ascii="Times New Roman" w:hAnsi="Times New Roman" w:cs="Times New Roman" w:hint="eastAsia"/>
        </w:rPr>
        <w:t xml:space="preserve">, </w:t>
      </w:r>
      <w:r w:rsidRPr="006B4356">
        <w:rPr>
          <w:rFonts w:ascii="Times New Roman" w:hAnsi="Times New Roman" w:cs="Times New Roman"/>
        </w:rPr>
        <w:t>response evaluation criteria in solid tumors version 1.1</w:t>
      </w:r>
      <w:r w:rsidRPr="007841D3">
        <w:rPr>
          <w:rFonts w:ascii="Times New Roman" w:hAnsi="Times New Roman" w:cs="Times New Roman" w:hint="eastAsia"/>
        </w:rPr>
        <w:t xml:space="preserve">; CR, complete response; PR, partial response; SD, stable </w:t>
      </w:r>
      <w:r w:rsidRPr="007841D3">
        <w:rPr>
          <w:rFonts w:ascii="Times New Roman" w:hAnsi="Times New Roman" w:cs="Times New Roman" w:hint="eastAsia"/>
        </w:rPr>
        <w:lastRenderedPageBreak/>
        <w:t xml:space="preserve">disease; PD, progressive disease; </w:t>
      </w:r>
      <w:r>
        <w:rPr>
          <w:rFonts w:ascii="Times New Roman" w:hAnsi="Times New Roman" w:cs="Times New Roman" w:hint="eastAsia"/>
        </w:rPr>
        <w:t xml:space="preserve">TRG, tumor regression grade; </w:t>
      </w:r>
      <w:r w:rsidRPr="007841D3">
        <w:rPr>
          <w:rFonts w:ascii="Times New Roman" w:hAnsi="Times New Roman" w:cs="Times New Roman" w:hint="eastAsia"/>
        </w:rPr>
        <w:t>MPR, major pathological regression</w:t>
      </w:r>
      <w:r>
        <w:rPr>
          <w:rFonts w:ascii="Times New Roman" w:hAnsi="Times New Roman" w:cs="Times New Roman" w:hint="eastAsia"/>
        </w:rPr>
        <w:t xml:space="preserve">; </w:t>
      </w:r>
      <w:proofErr w:type="spellStart"/>
      <w:r w:rsidRPr="007841D3">
        <w:rPr>
          <w:rFonts w:ascii="Times New Roman" w:hAnsi="Times New Roman" w:cs="Times New Roman" w:hint="eastAsia"/>
        </w:rPr>
        <w:t>pCR</w:t>
      </w:r>
      <w:proofErr w:type="spellEnd"/>
      <w:r w:rsidRPr="007841D3">
        <w:rPr>
          <w:rFonts w:ascii="Times New Roman" w:hAnsi="Times New Roman" w:cs="Times New Roman" w:hint="eastAsia"/>
        </w:rPr>
        <w:t>, pathological complete regression</w:t>
      </w:r>
      <w:r>
        <w:rPr>
          <w:rFonts w:ascii="Times New Roman" w:hAnsi="Times New Roman" w:cs="Times New Roman" w:hint="eastAsia"/>
        </w:rPr>
        <w:t>.</w:t>
      </w:r>
    </w:p>
    <w:p w14:paraId="34437642" w14:textId="77777777" w:rsidR="003D5773" w:rsidRDefault="003D577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4A90C4" w14:textId="292F2280" w:rsidR="003D5773" w:rsidRDefault="003D5773" w:rsidP="003D5773">
      <w:pPr>
        <w:jc w:val="both"/>
        <w:rPr>
          <w:rFonts w:ascii="Times New Roman" w:hAnsi="Times New Roman" w:cs="Times New Roman"/>
        </w:rPr>
      </w:pPr>
      <w:r w:rsidRPr="00614498">
        <w:rPr>
          <w:rFonts w:ascii="Times New Roman" w:hAnsi="Times New Roman" w:cs="Times New Roman" w:hint="eastAsia"/>
        </w:rPr>
        <w:lastRenderedPageBreak/>
        <w:t xml:space="preserve">Supplemental Table </w:t>
      </w:r>
      <w:r>
        <w:rPr>
          <w:rFonts w:ascii="Times New Roman" w:hAnsi="Times New Roman" w:cs="Times New Roman" w:hint="eastAsia"/>
        </w:rPr>
        <w:t xml:space="preserve">S6 </w:t>
      </w:r>
      <w:r w:rsidRPr="00F47FBC">
        <w:rPr>
          <w:rFonts w:ascii="Times New Roman" w:hAnsi="Times New Roman" w:cs="Times New Roman" w:hint="eastAsia"/>
        </w:rPr>
        <w:t xml:space="preserve">Univariable and multivariable Cox regression analysis </w:t>
      </w:r>
      <w:r>
        <w:rPr>
          <w:rFonts w:ascii="Times New Roman" w:hAnsi="Times New Roman" w:cs="Times New Roman" w:hint="eastAsia"/>
        </w:rPr>
        <w:t>of OS</w:t>
      </w: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2008"/>
        <w:gridCol w:w="1821"/>
        <w:gridCol w:w="1327"/>
        <w:gridCol w:w="1791"/>
        <w:gridCol w:w="1359"/>
      </w:tblGrid>
      <w:tr w:rsidR="003D5773" w14:paraId="7B9D7E79" w14:textId="77777777" w:rsidTr="00E02126">
        <w:tc>
          <w:tcPr>
            <w:tcW w:w="1209" w:type="pct"/>
            <w:vMerge w:val="restart"/>
            <w:tcBorders>
              <w:top w:val="single" w:sz="4" w:space="0" w:color="auto"/>
            </w:tcBorders>
          </w:tcPr>
          <w:p w14:paraId="10A0A5BE" w14:textId="77777777" w:rsidR="003D5773" w:rsidRPr="00366CD6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 w:rsidRPr="00366CD6">
              <w:rPr>
                <w:rFonts w:ascii="Times New Roman" w:hAnsi="Times New Roman" w:cs="Times New Roman"/>
                <w:b/>
                <w:bCs/>
              </w:rPr>
              <w:t>Variables</w:t>
            </w:r>
          </w:p>
        </w:tc>
        <w:tc>
          <w:tcPr>
            <w:tcW w:w="1895" w:type="pct"/>
            <w:gridSpan w:val="2"/>
            <w:tcBorders>
              <w:top w:val="single" w:sz="4" w:space="0" w:color="auto"/>
            </w:tcBorders>
          </w:tcPr>
          <w:p w14:paraId="7E032B22" w14:textId="77777777" w:rsidR="003D5773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Univariable analysis</w:t>
            </w:r>
          </w:p>
        </w:tc>
        <w:tc>
          <w:tcPr>
            <w:tcW w:w="1896" w:type="pct"/>
            <w:gridSpan w:val="2"/>
            <w:tcBorders>
              <w:top w:val="single" w:sz="4" w:space="0" w:color="auto"/>
            </w:tcBorders>
          </w:tcPr>
          <w:p w14:paraId="5A9AB1A2" w14:textId="77777777" w:rsidR="003D5773" w:rsidRPr="0084421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 w:rsidRPr="00844212">
              <w:rPr>
                <w:rFonts w:ascii="Times New Roman" w:hAnsi="Times New Roman" w:cs="Times New Roman" w:hint="eastAsia"/>
                <w:b/>
                <w:bCs/>
              </w:rPr>
              <w:t>Mul</w:t>
            </w:r>
            <w:r>
              <w:rPr>
                <w:rFonts w:ascii="Times New Roman" w:hAnsi="Times New Roman" w:cs="Times New Roman" w:hint="eastAsia"/>
                <w:b/>
                <w:bCs/>
              </w:rPr>
              <w:t>tivariable analysis</w:t>
            </w:r>
          </w:p>
        </w:tc>
      </w:tr>
      <w:tr w:rsidR="003D5773" w14:paraId="6FB15FDD" w14:textId="77777777" w:rsidTr="00E02126">
        <w:tc>
          <w:tcPr>
            <w:tcW w:w="1209" w:type="pct"/>
            <w:vMerge/>
            <w:tcBorders>
              <w:bottom w:val="single" w:sz="4" w:space="0" w:color="auto"/>
            </w:tcBorders>
          </w:tcPr>
          <w:p w14:paraId="6409D40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14:paraId="6817018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 CI)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55A19538" w14:textId="77777777" w:rsidR="003D5773" w:rsidRPr="0084421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421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32E659A4" w14:textId="77777777" w:rsidR="003D5773" w:rsidRPr="00844212" w:rsidRDefault="003D5773" w:rsidP="00E021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HR (95% CI)</w:t>
            </w: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14:paraId="4A09A951" w14:textId="77777777" w:rsidR="003D5773" w:rsidRPr="00772032" w:rsidRDefault="003D5773" w:rsidP="00E02126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44212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</w:tr>
      <w:tr w:rsidR="003D5773" w14:paraId="5A6B871D" w14:textId="77777777" w:rsidTr="00E02126">
        <w:tc>
          <w:tcPr>
            <w:tcW w:w="1209" w:type="pct"/>
            <w:tcBorders>
              <w:top w:val="single" w:sz="4" w:space="0" w:color="auto"/>
            </w:tcBorders>
          </w:tcPr>
          <w:p w14:paraId="02B7A08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1096" w:type="pct"/>
            <w:tcBorders>
              <w:top w:val="single" w:sz="4" w:space="0" w:color="auto"/>
            </w:tcBorders>
          </w:tcPr>
          <w:p w14:paraId="5995ABE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tcBorders>
              <w:top w:val="single" w:sz="4" w:space="0" w:color="auto"/>
            </w:tcBorders>
          </w:tcPr>
          <w:p w14:paraId="5DF1002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  <w:vAlign w:val="center"/>
          </w:tcPr>
          <w:p w14:paraId="01A0E33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  <w:tcBorders>
              <w:top w:val="single" w:sz="4" w:space="0" w:color="auto"/>
            </w:tcBorders>
          </w:tcPr>
          <w:p w14:paraId="143899A8" w14:textId="77777777" w:rsidR="003D5773" w:rsidRPr="00FF7057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5D03100F" w14:textId="77777777" w:rsidTr="00E02126">
        <w:tc>
          <w:tcPr>
            <w:tcW w:w="1209" w:type="pct"/>
          </w:tcPr>
          <w:p w14:paraId="6A2B5B0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Male</w:t>
            </w:r>
          </w:p>
        </w:tc>
        <w:tc>
          <w:tcPr>
            <w:tcW w:w="1096" w:type="pct"/>
          </w:tcPr>
          <w:p w14:paraId="1C4F3A7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2681A4F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6A18B9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0E75EC9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0060E99A" w14:textId="77777777" w:rsidTr="00E02126">
        <w:tc>
          <w:tcPr>
            <w:tcW w:w="1209" w:type="pct"/>
          </w:tcPr>
          <w:p w14:paraId="598C052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Female</w:t>
            </w:r>
          </w:p>
        </w:tc>
        <w:tc>
          <w:tcPr>
            <w:tcW w:w="1096" w:type="pct"/>
          </w:tcPr>
          <w:p w14:paraId="6BAEDD71" w14:textId="36DC7021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A706D9">
              <w:rPr>
                <w:rFonts w:ascii="Times New Roman" w:hAnsi="Times New Roman" w:cs="Times New Roman" w:hint="eastAsia"/>
              </w:rPr>
              <w:t>745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 w:rsidR="00A706D9">
              <w:rPr>
                <w:rFonts w:ascii="Times New Roman" w:hAnsi="Times New Roman" w:cs="Times New Roman" w:hint="eastAsia"/>
              </w:rPr>
              <w:t>354</w:t>
            </w:r>
            <w:r>
              <w:rPr>
                <w:rFonts w:ascii="Times New Roman" w:hAnsi="Times New Roman" w:cs="Times New Roman" w:hint="eastAsia"/>
              </w:rPr>
              <w:t>-1.</w:t>
            </w:r>
            <w:r w:rsidR="00A706D9">
              <w:rPr>
                <w:rFonts w:ascii="Times New Roman" w:hAnsi="Times New Roman" w:cs="Times New Roman" w:hint="eastAsia"/>
              </w:rPr>
              <w:t>569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2E72394E" w14:textId="41A818F8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A706D9">
              <w:rPr>
                <w:rFonts w:ascii="Times New Roman" w:hAnsi="Times New Roman" w:cs="Times New Roman" w:hint="eastAsia"/>
              </w:rPr>
              <w:t>439</w:t>
            </w:r>
          </w:p>
        </w:tc>
        <w:tc>
          <w:tcPr>
            <w:tcW w:w="1078" w:type="pct"/>
          </w:tcPr>
          <w:p w14:paraId="6F0D258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6665F3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9739FCC" w14:textId="77777777" w:rsidTr="00E02126">
        <w:tc>
          <w:tcPr>
            <w:tcW w:w="1209" w:type="pct"/>
          </w:tcPr>
          <w:p w14:paraId="20EE7A2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1096" w:type="pct"/>
          </w:tcPr>
          <w:p w14:paraId="77D0453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0BFD2A0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A42F5F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45E3A66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42D64F80" w14:textId="77777777" w:rsidTr="00E02126">
        <w:tc>
          <w:tcPr>
            <w:tcW w:w="1209" w:type="pct"/>
          </w:tcPr>
          <w:p w14:paraId="73C641E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&lt;60</w:t>
            </w:r>
          </w:p>
        </w:tc>
        <w:tc>
          <w:tcPr>
            <w:tcW w:w="1096" w:type="pct"/>
          </w:tcPr>
          <w:p w14:paraId="17DB313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4EFC771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4671218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7D1FAA5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6F76DF4A" w14:textId="77777777" w:rsidTr="00E02126">
        <w:tc>
          <w:tcPr>
            <w:tcW w:w="1209" w:type="pct"/>
          </w:tcPr>
          <w:p w14:paraId="32B4CC6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≥</w:t>
            </w:r>
            <w:r>
              <w:rPr>
                <w:rFonts w:ascii="Times New Roman" w:hAnsi="Times New Roman" w:cs="Times New Roman" w:hint="eastAsia"/>
              </w:rPr>
              <w:t>60</w:t>
            </w:r>
          </w:p>
        </w:tc>
        <w:tc>
          <w:tcPr>
            <w:tcW w:w="1096" w:type="pct"/>
          </w:tcPr>
          <w:p w14:paraId="5D132CCA" w14:textId="786E7F4F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A706D9">
              <w:rPr>
                <w:rFonts w:ascii="Times New Roman" w:hAnsi="Times New Roman" w:cs="Times New Roman" w:hint="eastAsia"/>
              </w:rPr>
              <w:t>974</w:t>
            </w:r>
            <w:r>
              <w:rPr>
                <w:rFonts w:ascii="Times New Roman" w:hAnsi="Times New Roman" w:cs="Times New Roman" w:hint="eastAsia"/>
              </w:rPr>
              <w:t xml:space="preserve"> (0.</w:t>
            </w:r>
            <w:r w:rsidR="00A706D9">
              <w:rPr>
                <w:rFonts w:ascii="Times New Roman" w:hAnsi="Times New Roman" w:cs="Times New Roman" w:hint="eastAsia"/>
              </w:rPr>
              <w:t>588</w:t>
            </w:r>
            <w:r>
              <w:rPr>
                <w:rFonts w:ascii="Times New Roman" w:hAnsi="Times New Roman" w:cs="Times New Roman" w:hint="eastAsia"/>
              </w:rPr>
              <w:t>-1.6</w:t>
            </w:r>
            <w:r w:rsidR="00A706D9">
              <w:rPr>
                <w:rFonts w:ascii="Times New Roman" w:hAnsi="Times New Roman" w:cs="Times New Roman" w:hint="eastAsia"/>
              </w:rPr>
              <w:t>11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43AA2E41" w14:textId="1451294D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</w:t>
            </w:r>
            <w:r w:rsidR="00A706D9"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078" w:type="pct"/>
          </w:tcPr>
          <w:p w14:paraId="72BD4A87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2E111D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1BF5C728" w14:textId="77777777" w:rsidTr="00E02126">
        <w:tc>
          <w:tcPr>
            <w:tcW w:w="1209" w:type="pct"/>
          </w:tcPr>
          <w:p w14:paraId="3E6106D4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Site</w:t>
            </w:r>
          </w:p>
        </w:tc>
        <w:tc>
          <w:tcPr>
            <w:tcW w:w="1096" w:type="pct"/>
          </w:tcPr>
          <w:p w14:paraId="2B4FD10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3013B7F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F863DB2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BF9DF3B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221889E1" w14:textId="77777777" w:rsidTr="00E02126">
        <w:tc>
          <w:tcPr>
            <w:tcW w:w="1209" w:type="pct"/>
          </w:tcPr>
          <w:p w14:paraId="3EE61283" w14:textId="77777777" w:rsidR="003D5773" w:rsidRDefault="003D5773" w:rsidP="00E02126">
            <w:pPr>
              <w:ind w:firstLineChars="100" w:firstLine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Upper</w:t>
            </w:r>
          </w:p>
        </w:tc>
        <w:tc>
          <w:tcPr>
            <w:tcW w:w="1096" w:type="pct"/>
          </w:tcPr>
          <w:p w14:paraId="1B61024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73A16410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188A6D6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42751E4F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55CF6B82" w14:textId="77777777" w:rsidTr="00E02126">
        <w:tc>
          <w:tcPr>
            <w:tcW w:w="1209" w:type="pct"/>
          </w:tcPr>
          <w:p w14:paraId="226E33AA" w14:textId="77777777" w:rsidR="003D5773" w:rsidRDefault="003D5773" w:rsidP="00E02126">
            <w:pPr>
              <w:ind w:firstLineChars="100" w:firstLine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Middle</w:t>
            </w:r>
          </w:p>
        </w:tc>
        <w:tc>
          <w:tcPr>
            <w:tcW w:w="1096" w:type="pct"/>
          </w:tcPr>
          <w:p w14:paraId="78C0B9B3" w14:textId="49E539B2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</w:t>
            </w:r>
            <w:r w:rsidR="00A706D9">
              <w:rPr>
                <w:rFonts w:ascii="Times New Roman" w:hAnsi="Times New Roman" w:cs="Times New Roman" w:hint="eastAsia"/>
              </w:rPr>
              <w:t>044</w:t>
            </w:r>
            <w:r>
              <w:rPr>
                <w:rFonts w:ascii="Times New Roman" w:hAnsi="Times New Roman" w:cs="Times New Roman" w:hint="eastAsia"/>
              </w:rPr>
              <w:t xml:space="preserve"> (0.4</w:t>
            </w:r>
            <w:r w:rsidR="00A706D9"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 w:hint="eastAsia"/>
              </w:rPr>
              <w:t>2-</w:t>
            </w:r>
            <w:r w:rsidR="00A706D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.4</w:t>
            </w:r>
            <w:r w:rsidR="00A706D9">
              <w:rPr>
                <w:rFonts w:ascii="Times New Roman" w:hAnsi="Times New Roman" w:cs="Times New Roman" w:hint="eastAsia"/>
              </w:rPr>
              <w:t>69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14A10A08" w14:textId="2CA78CA3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A706D9">
              <w:rPr>
                <w:rFonts w:ascii="Times New Roman" w:hAnsi="Times New Roman" w:cs="Times New Roman" w:hint="eastAsia"/>
              </w:rPr>
              <w:t>922</w:t>
            </w:r>
          </w:p>
        </w:tc>
        <w:tc>
          <w:tcPr>
            <w:tcW w:w="1078" w:type="pct"/>
          </w:tcPr>
          <w:p w14:paraId="010A8E1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0CF95F73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62642525" w14:textId="77777777" w:rsidTr="00E02126">
        <w:tc>
          <w:tcPr>
            <w:tcW w:w="1209" w:type="pct"/>
          </w:tcPr>
          <w:p w14:paraId="115C506E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Lower</w:t>
            </w:r>
          </w:p>
        </w:tc>
        <w:tc>
          <w:tcPr>
            <w:tcW w:w="1096" w:type="pct"/>
          </w:tcPr>
          <w:p w14:paraId="1D8640DD" w14:textId="11BB7EE8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</w:t>
            </w:r>
            <w:r w:rsidR="00A706D9"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 xml:space="preserve"> (0.2</w:t>
            </w:r>
            <w:r w:rsidR="00A706D9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3-</w:t>
            </w:r>
            <w:r w:rsidR="00A706D9"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="00A706D9">
              <w:rPr>
                <w:rFonts w:ascii="Times New Roman" w:hAnsi="Times New Roman" w:cs="Times New Roman" w:hint="eastAsia"/>
              </w:rPr>
              <w:t>898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799" w:type="pct"/>
          </w:tcPr>
          <w:p w14:paraId="42731AE7" w14:textId="68E857E8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  <w:r w:rsidR="00A706D9">
              <w:rPr>
                <w:rFonts w:ascii="Times New Roman" w:hAnsi="Times New Roman" w:cs="Times New Roman" w:hint="eastAsia"/>
              </w:rPr>
              <w:t>07</w:t>
            </w:r>
          </w:p>
        </w:tc>
        <w:tc>
          <w:tcPr>
            <w:tcW w:w="1078" w:type="pct"/>
          </w:tcPr>
          <w:p w14:paraId="54DBE7BC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1355ECA5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3D5773" w14:paraId="788384A6" w14:textId="77777777" w:rsidTr="00E02126">
        <w:tc>
          <w:tcPr>
            <w:tcW w:w="1209" w:type="pct"/>
          </w:tcPr>
          <w:p w14:paraId="36F1E6EA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Clinical T stage</w:t>
            </w:r>
          </w:p>
        </w:tc>
        <w:tc>
          <w:tcPr>
            <w:tcW w:w="1096" w:type="pct"/>
          </w:tcPr>
          <w:p w14:paraId="79347D1D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6DB0C721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1D43819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3578DB58" w14:textId="77777777" w:rsidR="003D5773" w:rsidRDefault="003D5773" w:rsidP="00E02126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66331247" w14:textId="77777777" w:rsidTr="00E02126">
        <w:tc>
          <w:tcPr>
            <w:tcW w:w="1209" w:type="pct"/>
          </w:tcPr>
          <w:p w14:paraId="6884D1A8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t xml:space="preserve"> T1-2</w:t>
            </w:r>
          </w:p>
        </w:tc>
        <w:tc>
          <w:tcPr>
            <w:tcW w:w="1096" w:type="pct"/>
          </w:tcPr>
          <w:p w14:paraId="4A6C15E3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2F9088F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6E37453" w14:textId="47D38F52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6EF27302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5E4AD9BC" w14:textId="77777777" w:rsidTr="00E02126">
        <w:tc>
          <w:tcPr>
            <w:tcW w:w="1209" w:type="pct"/>
          </w:tcPr>
          <w:p w14:paraId="5051260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t xml:space="preserve"> T3-4</w:t>
            </w:r>
          </w:p>
        </w:tc>
        <w:tc>
          <w:tcPr>
            <w:tcW w:w="1096" w:type="pct"/>
          </w:tcPr>
          <w:p w14:paraId="542DAF04" w14:textId="72BD8A04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3.555 (1.424-8.875)</w:t>
            </w:r>
          </w:p>
        </w:tc>
        <w:tc>
          <w:tcPr>
            <w:tcW w:w="799" w:type="pct"/>
          </w:tcPr>
          <w:p w14:paraId="77A014AD" w14:textId="70DA917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1078" w:type="pct"/>
          </w:tcPr>
          <w:p w14:paraId="53462416" w14:textId="7CE427AB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2.325 (0.888-6.083)</w:t>
            </w:r>
          </w:p>
        </w:tc>
        <w:tc>
          <w:tcPr>
            <w:tcW w:w="818" w:type="pct"/>
          </w:tcPr>
          <w:p w14:paraId="44E347EB" w14:textId="25852595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0.086</w:t>
            </w:r>
          </w:p>
        </w:tc>
      </w:tr>
      <w:tr w:rsidR="007805D5" w14:paraId="466FA46C" w14:textId="77777777" w:rsidTr="00E02126">
        <w:tc>
          <w:tcPr>
            <w:tcW w:w="1209" w:type="pct"/>
          </w:tcPr>
          <w:p w14:paraId="788FF98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lastRenderedPageBreak/>
              <w:t>Clinical N stage</w:t>
            </w:r>
          </w:p>
        </w:tc>
        <w:tc>
          <w:tcPr>
            <w:tcW w:w="1096" w:type="pct"/>
          </w:tcPr>
          <w:p w14:paraId="4665AAE1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455961F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1100D9C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FE6DB16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33915F39" w14:textId="77777777" w:rsidTr="00E02126">
        <w:tc>
          <w:tcPr>
            <w:tcW w:w="1209" w:type="pct"/>
          </w:tcPr>
          <w:p w14:paraId="44039D6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bookmarkStart w:id="3" w:name="_Hlk206793949"/>
            <w:r>
              <w:rPr>
                <w:rFonts w:ascii="Times New Roman" w:hAnsi="Times New Roman" w:cs="Times New Roman" w:hint="eastAsia"/>
              </w:rPr>
              <w:t xml:space="preserve"> N0</w:t>
            </w:r>
          </w:p>
        </w:tc>
        <w:tc>
          <w:tcPr>
            <w:tcW w:w="1096" w:type="pct"/>
          </w:tcPr>
          <w:p w14:paraId="59B9330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30E88F5B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64D065C8" w14:textId="2D16B3C1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29DD8DB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bookmarkEnd w:id="3"/>
      <w:tr w:rsidR="007805D5" w14:paraId="1B84055E" w14:textId="77777777" w:rsidTr="00E02126">
        <w:tc>
          <w:tcPr>
            <w:tcW w:w="1209" w:type="pct"/>
          </w:tcPr>
          <w:p w14:paraId="6AFECFB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N1-3</w:t>
            </w:r>
          </w:p>
        </w:tc>
        <w:tc>
          <w:tcPr>
            <w:tcW w:w="1096" w:type="pct"/>
          </w:tcPr>
          <w:p w14:paraId="4C73A0A8" w14:textId="693A48E5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1.526 (0.881-2.646)</w:t>
            </w:r>
          </w:p>
        </w:tc>
        <w:tc>
          <w:tcPr>
            <w:tcW w:w="799" w:type="pct"/>
          </w:tcPr>
          <w:p w14:paraId="0AE72C92" w14:textId="59FD398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0.132</w:t>
            </w:r>
          </w:p>
        </w:tc>
        <w:tc>
          <w:tcPr>
            <w:tcW w:w="1078" w:type="pct"/>
          </w:tcPr>
          <w:p w14:paraId="61A580DA" w14:textId="7BE0CB8B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0.850 (0.104-6.920)</w:t>
            </w:r>
          </w:p>
        </w:tc>
        <w:tc>
          <w:tcPr>
            <w:tcW w:w="818" w:type="pct"/>
          </w:tcPr>
          <w:p w14:paraId="254D24A8" w14:textId="5D9F335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0.879</w:t>
            </w:r>
          </w:p>
        </w:tc>
      </w:tr>
      <w:tr w:rsidR="007805D5" w14:paraId="71D69BF0" w14:textId="77777777" w:rsidTr="00E02126">
        <w:tc>
          <w:tcPr>
            <w:tcW w:w="1209" w:type="pct"/>
          </w:tcPr>
          <w:p w14:paraId="0431612C" w14:textId="3B7EB236" w:rsidR="007805D5" w:rsidRPr="00A60DD4" w:rsidRDefault="007805D5" w:rsidP="007805D5">
            <w:pPr>
              <w:rPr>
                <w:rFonts w:ascii="Times New Roman" w:hAnsi="Times New Roman" w:cs="Times New Roman"/>
              </w:rPr>
            </w:pPr>
            <w:r w:rsidRPr="00A60DD4">
              <w:rPr>
                <w:rFonts w:ascii="Times New Roman" w:hAnsi="Times New Roman" w:cs="Times New Roman"/>
              </w:rPr>
              <w:t xml:space="preserve">Clinical </w:t>
            </w:r>
            <w:r w:rsidRPr="00A60DD4">
              <w:rPr>
                <w:rFonts w:ascii="Times New Roman" w:hAnsi="Times New Roman" w:cs="Times New Roman" w:hint="eastAsia"/>
              </w:rPr>
              <w:t>TNM</w:t>
            </w:r>
          </w:p>
        </w:tc>
        <w:tc>
          <w:tcPr>
            <w:tcW w:w="1096" w:type="pct"/>
          </w:tcPr>
          <w:p w14:paraId="756994AC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6E797375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444F3BC6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EB506E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29691EB6" w14:textId="77777777" w:rsidTr="00E02126">
        <w:tc>
          <w:tcPr>
            <w:tcW w:w="1209" w:type="pct"/>
          </w:tcPr>
          <w:p w14:paraId="71435B53" w14:textId="06878941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II</w:t>
            </w:r>
          </w:p>
        </w:tc>
        <w:tc>
          <w:tcPr>
            <w:tcW w:w="1096" w:type="pct"/>
          </w:tcPr>
          <w:p w14:paraId="40136A4D" w14:textId="5BC4865F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43E1DC3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4ACA3ECA" w14:textId="2767053A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4BD79B2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630F6D88" w14:textId="77777777" w:rsidTr="00E02126">
        <w:tc>
          <w:tcPr>
            <w:tcW w:w="1209" w:type="pct"/>
          </w:tcPr>
          <w:p w14:paraId="11E8CE64" w14:textId="18A9289B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III</w:t>
            </w:r>
          </w:p>
        </w:tc>
        <w:tc>
          <w:tcPr>
            <w:tcW w:w="1096" w:type="pct"/>
          </w:tcPr>
          <w:p w14:paraId="2B427C5D" w14:textId="0EF84CF2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1.583 (0.912-2.750)</w:t>
            </w:r>
          </w:p>
        </w:tc>
        <w:tc>
          <w:tcPr>
            <w:tcW w:w="799" w:type="pct"/>
          </w:tcPr>
          <w:p w14:paraId="30A9D1CE" w14:textId="4821BA73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0.103</w:t>
            </w:r>
          </w:p>
        </w:tc>
        <w:tc>
          <w:tcPr>
            <w:tcW w:w="1078" w:type="pct"/>
          </w:tcPr>
          <w:p w14:paraId="7DE29364" w14:textId="5A0697A9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1.870 (0.240-14.571)</w:t>
            </w:r>
          </w:p>
        </w:tc>
        <w:tc>
          <w:tcPr>
            <w:tcW w:w="818" w:type="pct"/>
          </w:tcPr>
          <w:p w14:paraId="783D4F12" w14:textId="382C4146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0.550</w:t>
            </w:r>
          </w:p>
        </w:tc>
      </w:tr>
      <w:tr w:rsidR="007805D5" w14:paraId="53EFF007" w14:textId="77777777" w:rsidTr="00E02126">
        <w:tc>
          <w:tcPr>
            <w:tcW w:w="1209" w:type="pct"/>
          </w:tcPr>
          <w:p w14:paraId="6788AAC5" w14:textId="2C87794F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IV</w:t>
            </w:r>
          </w:p>
        </w:tc>
        <w:tc>
          <w:tcPr>
            <w:tcW w:w="1096" w:type="pct"/>
          </w:tcPr>
          <w:p w14:paraId="010C2827" w14:textId="607ACAFB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0.605 (0.081-4.538)</w:t>
            </w:r>
          </w:p>
        </w:tc>
        <w:tc>
          <w:tcPr>
            <w:tcW w:w="799" w:type="pct"/>
          </w:tcPr>
          <w:p w14:paraId="4A6D18D0" w14:textId="2149E31A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0.625</w:t>
            </w:r>
          </w:p>
        </w:tc>
        <w:tc>
          <w:tcPr>
            <w:tcW w:w="1078" w:type="pct"/>
          </w:tcPr>
          <w:p w14:paraId="565DC9B1" w14:textId="14D0F04D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18" w:type="pct"/>
          </w:tcPr>
          <w:p w14:paraId="670F6058" w14:textId="2E9F739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7805D5" w14:paraId="5F266BB2" w14:textId="77777777" w:rsidTr="00E02126">
        <w:tc>
          <w:tcPr>
            <w:tcW w:w="1209" w:type="pct"/>
          </w:tcPr>
          <w:p w14:paraId="32CEB3C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Neoadjuvant therapy</w:t>
            </w:r>
          </w:p>
        </w:tc>
        <w:tc>
          <w:tcPr>
            <w:tcW w:w="1096" w:type="pct"/>
          </w:tcPr>
          <w:p w14:paraId="3ED49258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7BFF0FC2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30C84DC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1251974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3BD8035B" w14:textId="77777777" w:rsidTr="00E02126">
        <w:tc>
          <w:tcPr>
            <w:tcW w:w="1209" w:type="pct"/>
          </w:tcPr>
          <w:p w14:paraId="5FFE6CC5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nICT</w:t>
            </w:r>
            <w:proofErr w:type="spellEnd"/>
          </w:p>
        </w:tc>
        <w:tc>
          <w:tcPr>
            <w:tcW w:w="1096" w:type="pct"/>
          </w:tcPr>
          <w:p w14:paraId="3E9FAAF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0E6F9B8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6AAF62C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656DAEC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041611C6" w14:textId="77777777" w:rsidTr="00E02126">
        <w:tc>
          <w:tcPr>
            <w:tcW w:w="1209" w:type="pct"/>
          </w:tcPr>
          <w:p w14:paraId="690590D3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nCT</w:t>
            </w:r>
            <w:proofErr w:type="spellEnd"/>
          </w:p>
        </w:tc>
        <w:tc>
          <w:tcPr>
            <w:tcW w:w="1096" w:type="pct"/>
          </w:tcPr>
          <w:p w14:paraId="1591D588" w14:textId="3FE829FF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1.634 (0.972-2.747)</w:t>
            </w:r>
          </w:p>
        </w:tc>
        <w:tc>
          <w:tcPr>
            <w:tcW w:w="799" w:type="pct"/>
          </w:tcPr>
          <w:p w14:paraId="16B984F2" w14:textId="3D8ED56C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0.064</w:t>
            </w:r>
          </w:p>
        </w:tc>
        <w:tc>
          <w:tcPr>
            <w:tcW w:w="1078" w:type="pct"/>
          </w:tcPr>
          <w:p w14:paraId="662DF6C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0C61195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59AE4FEB" w14:textId="77777777" w:rsidTr="00E02126">
        <w:tc>
          <w:tcPr>
            <w:tcW w:w="1209" w:type="pct"/>
          </w:tcPr>
          <w:p w14:paraId="1EB7C064" w14:textId="6DD44BAD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Surgery type</w:t>
            </w:r>
          </w:p>
        </w:tc>
        <w:tc>
          <w:tcPr>
            <w:tcW w:w="1096" w:type="pct"/>
          </w:tcPr>
          <w:p w14:paraId="0A5C91E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1C572A9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709E438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3185161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502856CD" w14:textId="77777777" w:rsidTr="00E02126">
        <w:tc>
          <w:tcPr>
            <w:tcW w:w="1209" w:type="pct"/>
          </w:tcPr>
          <w:p w14:paraId="0023C2A7" w14:textId="04680BE9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Mckeown</w:t>
            </w:r>
            <w:proofErr w:type="spellEnd"/>
          </w:p>
        </w:tc>
        <w:tc>
          <w:tcPr>
            <w:tcW w:w="1096" w:type="pct"/>
          </w:tcPr>
          <w:p w14:paraId="76EF25E8" w14:textId="2A70881E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4F8E19B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97C4616" w14:textId="3EAEE823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4F9988F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5B5462B3" w14:textId="77777777" w:rsidTr="00E02126">
        <w:tc>
          <w:tcPr>
            <w:tcW w:w="1209" w:type="pct"/>
          </w:tcPr>
          <w:p w14:paraId="49C72E08" w14:textId="269D980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Ivor Lewis</w:t>
            </w:r>
          </w:p>
        </w:tc>
        <w:tc>
          <w:tcPr>
            <w:tcW w:w="1096" w:type="pct"/>
          </w:tcPr>
          <w:p w14:paraId="793DC4FD" w14:textId="43C43009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2.051 (0.494-8.519)</w:t>
            </w:r>
          </w:p>
        </w:tc>
        <w:tc>
          <w:tcPr>
            <w:tcW w:w="799" w:type="pct"/>
          </w:tcPr>
          <w:p w14:paraId="51BB272E" w14:textId="221E9DB9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0.323</w:t>
            </w:r>
          </w:p>
        </w:tc>
        <w:tc>
          <w:tcPr>
            <w:tcW w:w="1078" w:type="pct"/>
          </w:tcPr>
          <w:p w14:paraId="13DAE090" w14:textId="785DBC34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0.603 (0.105-3.478)</w:t>
            </w:r>
          </w:p>
        </w:tc>
        <w:tc>
          <w:tcPr>
            <w:tcW w:w="818" w:type="pct"/>
          </w:tcPr>
          <w:p w14:paraId="4EE5A76A" w14:textId="7898A09D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0.572</w:t>
            </w:r>
          </w:p>
        </w:tc>
      </w:tr>
      <w:tr w:rsidR="007805D5" w14:paraId="2B087C34" w14:textId="77777777" w:rsidTr="00E02126">
        <w:tc>
          <w:tcPr>
            <w:tcW w:w="1209" w:type="pct"/>
          </w:tcPr>
          <w:p w14:paraId="55CCBA4A" w14:textId="06DE08BB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Sweet</w:t>
            </w:r>
          </w:p>
        </w:tc>
        <w:tc>
          <w:tcPr>
            <w:tcW w:w="1096" w:type="pct"/>
          </w:tcPr>
          <w:p w14:paraId="2A139D9F" w14:textId="04DF0304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0.858 (0.368-2.002)</w:t>
            </w:r>
          </w:p>
        </w:tc>
        <w:tc>
          <w:tcPr>
            <w:tcW w:w="799" w:type="pct"/>
          </w:tcPr>
          <w:p w14:paraId="4D92B673" w14:textId="6D0A9EC4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0.723</w:t>
            </w:r>
          </w:p>
        </w:tc>
        <w:tc>
          <w:tcPr>
            <w:tcW w:w="1078" w:type="pct"/>
          </w:tcPr>
          <w:p w14:paraId="106E43E1" w14:textId="5C24B7A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0.836 (0.345-2.026)</w:t>
            </w:r>
          </w:p>
        </w:tc>
        <w:tc>
          <w:tcPr>
            <w:tcW w:w="818" w:type="pct"/>
          </w:tcPr>
          <w:p w14:paraId="712ECA01" w14:textId="23C8146D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0.692</w:t>
            </w:r>
          </w:p>
        </w:tc>
      </w:tr>
      <w:tr w:rsidR="007805D5" w14:paraId="3501735E" w14:textId="77777777" w:rsidTr="00E02126">
        <w:tc>
          <w:tcPr>
            <w:tcW w:w="1209" w:type="pct"/>
          </w:tcPr>
          <w:p w14:paraId="5DB4935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R0</w:t>
            </w:r>
          </w:p>
        </w:tc>
        <w:tc>
          <w:tcPr>
            <w:tcW w:w="1096" w:type="pct"/>
          </w:tcPr>
          <w:p w14:paraId="7386976C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0D6C0A5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4D65CA4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EACC4AA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024CC045" w14:textId="77777777" w:rsidTr="00E02126">
        <w:tc>
          <w:tcPr>
            <w:tcW w:w="1209" w:type="pct"/>
          </w:tcPr>
          <w:p w14:paraId="13B3AD2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 xml:space="preserve"> No</w:t>
            </w:r>
          </w:p>
        </w:tc>
        <w:tc>
          <w:tcPr>
            <w:tcW w:w="1096" w:type="pct"/>
          </w:tcPr>
          <w:p w14:paraId="6F074A85" w14:textId="31ED531E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05C2D2D8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E1F6C22" w14:textId="39B0E2C8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368408A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1D5FDA34" w14:textId="77777777" w:rsidTr="00E02126">
        <w:tc>
          <w:tcPr>
            <w:tcW w:w="1209" w:type="pct"/>
          </w:tcPr>
          <w:p w14:paraId="5578C32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</w:tcPr>
          <w:p w14:paraId="14E274FA" w14:textId="64E2579F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0.098 (0.038-0.255)</w:t>
            </w:r>
          </w:p>
        </w:tc>
        <w:tc>
          <w:tcPr>
            <w:tcW w:w="799" w:type="pct"/>
          </w:tcPr>
          <w:p w14:paraId="4EAE56D6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11463C8B" w14:textId="56F35A1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0.448 (0.104-1.930)</w:t>
            </w:r>
          </w:p>
        </w:tc>
        <w:tc>
          <w:tcPr>
            <w:tcW w:w="818" w:type="pct"/>
          </w:tcPr>
          <w:p w14:paraId="4E8D4A15" w14:textId="22C963A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0.281</w:t>
            </w:r>
          </w:p>
        </w:tc>
      </w:tr>
      <w:tr w:rsidR="007805D5" w14:paraId="567EDB09" w14:textId="77777777" w:rsidTr="00E02126">
        <w:tc>
          <w:tcPr>
            <w:tcW w:w="1209" w:type="pct"/>
          </w:tcPr>
          <w:p w14:paraId="0142B6D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RECIST 1.1</w:t>
            </w:r>
          </w:p>
        </w:tc>
        <w:tc>
          <w:tcPr>
            <w:tcW w:w="1096" w:type="pct"/>
          </w:tcPr>
          <w:p w14:paraId="776C0CB2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072FFF48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7611A7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43420321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7FF12B18" w14:textId="77777777" w:rsidTr="00E02126">
        <w:tc>
          <w:tcPr>
            <w:tcW w:w="1209" w:type="pct"/>
          </w:tcPr>
          <w:p w14:paraId="5BA5BE23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CR</w:t>
            </w:r>
          </w:p>
        </w:tc>
        <w:tc>
          <w:tcPr>
            <w:tcW w:w="1096" w:type="pct"/>
          </w:tcPr>
          <w:p w14:paraId="007C24B4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3598B4A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E574B67" w14:textId="62FF3501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35F4807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784E502F" w14:textId="77777777" w:rsidTr="00E02126">
        <w:tc>
          <w:tcPr>
            <w:tcW w:w="1209" w:type="pct"/>
          </w:tcPr>
          <w:p w14:paraId="620F3E1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PR</w:t>
            </w:r>
          </w:p>
        </w:tc>
        <w:tc>
          <w:tcPr>
            <w:tcW w:w="1096" w:type="pct"/>
          </w:tcPr>
          <w:p w14:paraId="7DCCDFDF" w14:textId="5B9B2F9B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2.327 (0.784-6.908)</w:t>
            </w:r>
          </w:p>
        </w:tc>
        <w:tc>
          <w:tcPr>
            <w:tcW w:w="799" w:type="pct"/>
          </w:tcPr>
          <w:p w14:paraId="37B57C14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0.540</w:t>
            </w:r>
          </w:p>
        </w:tc>
        <w:tc>
          <w:tcPr>
            <w:tcW w:w="1078" w:type="pct"/>
          </w:tcPr>
          <w:p w14:paraId="4865CDBA" w14:textId="2E31327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2.418 (0.688-8.491)</w:t>
            </w:r>
          </w:p>
        </w:tc>
        <w:tc>
          <w:tcPr>
            <w:tcW w:w="818" w:type="pct"/>
          </w:tcPr>
          <w:p w14:paraId="049236D6" w14:textId="1452348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0.168</w:t>
            </w:r>
          </w:p>
        </w:tc>
      </w:tr>
      <w:tr w:rsidR="007805D5" w14:paraId="2CE5E1B0" w14:textId="77777777" w:rsidTr="00E02126">
        <w:tc>
          <w:tcPr>
            <w:tcW w:w="1209" w:type="pct"/>
          </w:tcPr>
          <w:p w14:paraId="6F670DD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SD</w:t>
            </w:r>
          </w:p>
        </w:tc>
        <w:tc>
          <w:tcPr>
            <w:tcW w:w="1096" w:type="pct"/>
          </w:tcPr>
          <w:p w14:paraId="5F8BBB9D" w14:textId="52DF3CDE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4.447 (1.582-12.500)</w:t>
            </w:r>
          </w:p>
        </w:tc>
        <w:tc>
          <w:tcPr>
            <w:tcW w:w="799" w:type="pct"/>
          </w:tcPr>
          <w:p w14:paraId="0EA95845" w14:textId="2FA08CFF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  <w:tc>
          <w:tcPr>
            <w:tcW w:w="1078" w:type="pct"/>
          </w:tcPr>
          <w:p w14:paraId="11AC0791" w14:textId="75F9F9B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2.444 (0.702-8.515)</w:t>
            </w:r>
          </w:p>
        </w:tc>
        <w:tc>
          <w:tcPr>
            <w:tcW w:w="818" w:type="pct"/>
          </w:tcPr>
          <w:p w14:paraId="0FAAF782" w14:textId="356CE09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0.161</w:t>
            </w:r>
          </w:p>
        </w:tc>
      </w:tr>
      <w:tr w:rsidR="007805D5" w14:paraId="4500CA5F" w14:textId="77777777" w:rsidTr="00E02126">
        <w:tc>
          <w:tcPr>
            <w:tcW w:w="1209" w:type="pct"/>
          </w:tcPr>
          <w:p w14:paraId="0A0FDDE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PD</w:t>
            </w:r>
          </w:p>
        </w:tc>
        <w:tc>
          <w:tcPr>
            <w:tcW w:w="1096" w:type="pct"/>
          </w:tcPr>
          <w:p w14:paraId="1DC0ACE7" w14:textId="3B30DF9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28.560 (6.233-130.900)</w:t>
            </w:r>
          </w:p>
        </w:tc>
        <w:tc>
          <w:tcPr>
            <w:tcW w:w="799" w:type="pct"/>
          </w:tcPr>
          <w:p w14:paraId="03B5E66C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7455822A" w14:textId="69D93903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6.454 (0.722-57.683)</w:t>
            </w:r>
          </w:p>
        </w:tc>
        <w:tc>
          <w:tcPr>
            <w:tcW w:w="818" w:type="pct"/>
          </w:tcPr>
          <w:p w14:paraId="0F6F89A9" w14:textId="321EE95F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0.095</w:t>
            </w:r>
          </w:p>
        </w:tc>
      </w:tr>
      <w:tr w:rsidR="007805D5" w14:paraId="0FC81DF0" w14:textId="77777777" w:rsidTr="00E02126">
        <w:tc>
          <w:tcPr>
            <w:tcW w:w="1209" w:type="pct"/>
          </w:tcPr>
          <w:p w14:paraId="4A607E45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TRG</w:t>
            </w:r>
          </w:p>
        </w:tc>
        <w:tc>
          <w:tcPr>
            <w:tcW w:w="1096" w:type="pct"/>
          </w:tcPr>
          <w:p w14:paraId="72D8FC26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094E2AE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vAlign w:val="center"/>
          </w:tcPr>
          <w:p w14:paraId="16D0A561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5D653C53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7055F234" w14:textId="77777777" w:rsidTr="00E02126">
        <w:tc>
          <w:tcPr>
            <w:tcW w:w="1209" w:type="pct"/>
          </w:tcPr>
          <w:p w14:paraId="0B31353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TRG1</w:t>
            </w:r>
          </w:p>
        </w:tc>
        <w:tc>
          <w:tcPr>
            <w:tcW w:w="1096" w:type="pct"/>
          </w:tcPr>
          <w:p w14:paraId="79D42FB6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5C374F0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0E0A254" w14:textId="2C96D489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54C04CFA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284D002E" w14:textId="77777777" w:rsidTr="00E02126">
        <w:tc>
          <w:tcPr>
            <w:tcW w:w="1209" w:type="pct"/>
          </w:tcPr>
          <w:p w14:paraId="2C39977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TRG2</w:t>
            </w:r>
          </w:p>
        </w:tc>
        <w:tc>
          <w:tcPr>
            <w:tcW w:w="1096" w:type="pct"/>
          </w:tcPr>
          <w:p w14:paraId="3875BE7A" w14:textId="17E424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1.267 (0.422-3.803)</w:t>
            </w:r>
          </w:p>
        </w:tc>
        <w:tc>
          <w:tcPr>
            <w:tcW w:w="799" w:type="pct"/>
          </w:tcPr>
          <w:p w14:paraId="181911E9" w14:textId="243AFA70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0.673</w:t>
            </w:r>
          </w:p>
        </w:tc>
        <w:tc>
          <w:tcPr>
            <w:tcW w:w="1078" w:type="pct"/>
          </w:tcPr>
          <w:p w14:paraId="14D0C4FB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18" w:type="pct"/>
          </w:tcPr>
          <w:p w14:paraId="2821808A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7805D5" w14:paraId="41C20F80" w14:textId="77777777" w:rsidTr="00E02126">
        <w:tc>
          <w:tcPr>
            <w:tcW w:w="1209" w:type="pct"/>
          </w:tcPr>
          <w:p w14:paraId="2D0CBA95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TRG3</w:t>
            </w:r>
          </w:p>
        </w:tc>
        <w:tc>
          <w:tcPr>
            <w:tcW w:w="1096" w:type="pct"/>
          </w:tcPr>
          <w:p w14:paraId="5C5E9FBF" w14:textId="393147A4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3.628 (1.411-9.330)</w:t>
            </w:r>
          </w:p>
        </w:tc>
        <w:tc>
          <w:tcPr>
            <w:tcW w:w="799" w:type="pct"/>
          </w:tcPr>
          <w:p w14:paraId="35235660" w14:textId="4F2F17CA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  <w:tc>
          <w:tcPr>
            <w:tcW w:w="1078" w:type="pct"/>
          </w:tcPr>
          <w:p w14:paraId="27B5819C" w14:textId="5C0876EB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0.606 (0.293-1.252)</w:t>
            </w:r>
          </w:p>
        </w:tc>
        <w:tc>
          <w:tcPr>
            <w:tcW w:w="818" w:type="pct"/>
          </w:tcPr>
          <w:p w14:paraId="793A0440" w14:textId="35251FC6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0.176</w:t>
            </w:r>
          </w:p>
        </w:tc>
      </w:tr>
      <w:tr w:rsidR="007805D5" w14:paraId="631F31D2" w14:textId="77777777" w:rsidTr="00E02126">
        <w:tc>
          <w:tcPr>
            <w:tcW w:w="1209" w:type="pct"/>
          </w:tcPr>
          <w:p w14:paraId="4CD96BE7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TRG4</w:t>
            </w:r>
          </w:p>
        </w:tc>
        <w:tc>
          <w:tcPr>
            <w:tcW w:w="1096" w:type="pct"/>
          </w:tcPr>
          <w:p w14:paraId="4C0D64EB" w14:textId="3D4723A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6.852 (2.998-15.660)</w:t>
            </w:r>
          </w:p>
        </w:tc>
        <w:tc>
          <w:tcPr>
            <w:tcW w:w="799" w:type="pct"/>
          </w:tcPr>
          <w:p w14:paraId="38E569B5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54151287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818" w:type="pct"/>
          </w:tcPr>
          <w:p w14:paraId="4774B3B6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7805D5" w14:paraId="47D52675" w14:textId="77777777" w:rsidTr="00E02126">
        <w:tc>
          <w:tcPr>
            <w:tcW w:w="1209" w:type="pct"/>
          </w:tcPr>
          <w:p w14:paraId="3EC723E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MPR</w:t>
            </w:r>
          </w:p>
        </w:tc>
        <w:tc>
          <w:tcPr>
            <w:tcW w:w="1096" w:type="pct"/>
          </w:tcPr>
          <w:p w14:paraId="78B9FE61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  <w:vAlign w:val="center"/>
          </w:tcPr>
          <w:p w14:paraId="1260D3CA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7A9AC4C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3343B720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0252F03A" w14:textId="77777777" w:rsidTr="00E02126">
        <w:tc>
          <w:tcPr>
            <w:tcW w:w="1209" w:type="pct"/>
          </w:tcPr>
          <w:p w14:paraId="57313C8E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096" w:type="pct"/>
          </w:tcPr>
          <w:p w14:paraId="16ECFC9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1CA1E626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0A06FE60" w14:textId="50DC69A1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49594FB0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6FEF8D08" w14:textId="77777777" w:rsidTr="00E02126">
        <w:tc>
          <w:tcPr>
            <w:tcW w:w="1209" w:type="pct"/>
          </w:tcPr>
          <w:p w14:paraId="42D69A04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</w:tcPr>
          <w:p w14:paraId="3DDF6718" w14:textId="059C1A68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0.199 (0.105-0.377)</w:t>
            </w:r>
          </w:p>
        </w:tc>
        <w:tc>
          <w:tcPr>
            <w:tcW w:w="799" w:type="pct"/>
          </w:tcPr>
          <w:p w14:paraId="3E82D3D1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3C04D96F" w14:textId="13AE4365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0.412 (0.149-1.142)</w:t>
            </w:r>
          </w:p>
        </w:tc>
        <w:tc>
          <w:tcPr>
            <w:tcW w:w="818" w:type="pct"/>
          </w:tcPr>
          <w:p w14:paraId="21164F5E" w14:textId="2DF748CD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0.088</w:t>
            </w:r>
          </w:p>
        </w:tc>
      </w:tr>
      <w:tr w:rsidR="007805D5" w14:paraId="3FF96D11" w14:textId="77777777" w:rsidTr="00E02126">
        <w:tc>
          <w:tcPr>
            <w:tcW w:w="1209" w:type="pct"/>
          </w:tcPr>
          <w:p w14:paraId="54025B7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Pathological T stage</w:t>
            </w:r>
          </w:p>
        </w:tc>
        <w:tc>
          <w:tcPr>
            <w:tcW w:w="1096" w:type="pct"/>
          </w:tcPr>
          <w:p w14:paraId="797C1CA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29632701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5BDC1506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51F61D8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7A2FCF9E" w14:textId="77777777" w:rsidTr="00E02126">
        <w:tc>
          <w:tcPr>
            <w:tcW w:w="1209" w:type="pct"/>
          </w:tcPr>
          <w:p w14:paraId="5ED9F798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T0</w:t>
            </w:r>
          </w:p>
        </w:tc>
        <w:tc>
          <w:tcPr>
            <w:tcW w:w="1096" w:type="pct"/>
          </w:tcPr>
          <w:p w14:paraId="6AFC7AE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7304C7D6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97352C2" w14:textId="0C705790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783A933F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55495E38" w14:textId="77777777" w:rsidTr="00E02126">
        <w:tc>
          <w:tcPr>
            <w:tcW w:w="1209" w:type="pct"/>
          </w:tcPr>
          <w:p w14:paraId="173CEACB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T1</w:t>
            </w:r>
          </w:p>
        </w:tc>
        <w:tc>
          <w:tcPr>
            <w:tcW w:w="1096" w:type="pct"/>
          </w:tcPr>
          <w:p w14:paraId="1708341B" w14:textId="5C66B5B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1.124 (0.354-3.576)</w:t>
            </w:r>
          </w:p>
        </w:tc>
        <w:tc>
          <w:tcPr>
            <w:tcW w:w="799" w:type="pct"/>
          </w:tcPr>
          <w:p w14:paraId="30C3B8CA" w14:textId="707B2B75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0.843</w:t>
            </w:r>
          </w:p>
        </w:tc>
        <w:tc>
          <w:tcPr>
            <w:tcW w:w="1078" w:type="pct"/>
          </w:tcPr>
          <w:p w14:paraId="5F94F413" w14:textId="6AD77669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0.895 (0.174-4.607)</w:t>
            </w:r>
          </w:p>
        </w:tc>
        <w:tc>
          <w:tcPr>
            <w:tcW w:w="818" w:type="pct"/>
          </w:tcPr>
          <w:p w14:paraId="70645CCF" w14:textId="56E527E9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0.895</w:t>
            </w:r>
          </w:p>
        </w:tc>
      </w:tr>
      <w:tr w:rsidR="007805D5" w14:paraId="64E48713" w14:textId="77777777" w:rsidTr="00E02126">
        <w:tc>
          <w:tcPr>
            <w:tcW w:w="1209" w:type="pct"/>
          </w:tcPr>
          <w:p w14:paraId="7AB06F45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T2</w:t>
            </w:r>
          </w:p>
        </w:tc>
        <w:tc>
          <w:tcPr>
            <w:tcW w:w="1096" w:type="pct"/>
          </w:tcPr>
          <w:p w14:paraId="5DA99D9B" w14:textId="3FDAD3B0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2.599 (0.931-7.257)</w:t>
            </w:r>
          </w:p>
        </w:tc>
        <w:tc>
          <w:tcPr>
            <w:tcW w:w="799" w:type="pct"/>
          </w:tcPr>
          <w:p w14:paraId="4F1020BE" w14:textId="66E02524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0.068</w:t>
            </w:r>
          </w:p>
        </w:tc>
        <w:tc>
          <w:tcPr>
            <w:tcW w:w="1078" w:type="pct"/>
          </w:tcPr>
          <w:p w14:paraId="38C50645" w14:textId="6F68A691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1.692 (0.333-8.596)</w:t>
            </w:r>
          </w:p>
        </w:tc>
        <w:tc>
          <w:tcPr>
            <w:tcW w:w="818" w:type="pct"/>
          </w:tcPr>
          <w:p w14:paraId="798E5875" w14:textId="3C7ED294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0.526</w:t>
            </w:r>
          </w:p>
        </w:tc>
      </w:tr>
      <w:tr w:rsidR="007805D5" w14:paraId="14ECC0D1" w14:textId="77777777" w:rsidTr="00E02126">
        <w:tc>
          <w:tcPr>
            <w:tcW w:w="1209" w:type="pct"/>
          </w:tcPr>
          <w:p w14:paraId="2E1EC66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T3-4</w:t>
            </w:r>
          </w:p>
        </w:tc>
        <w:tc>
          <w:tcPr>
            <w:tcW w:w="1096" w:type="pct"/>
          </w:tcPr>
          <w:p w14:paraId="6DAF64B1" w14:textId="39BAD3E5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7.077 (3.127-16.020)</w:t>
            </w:r>
          </w:p>
        </w:tc>
        <w:tc>
          <w:tcPr>
            <w:tcW w:w="799" w:type="pct"/>
          </w:tcPr>
          <w:p w14:paraId="7CB6C85E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0B31B7E9" w14:textId="0CC11D3C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2.734 (0.587-12.742)</w:t>
            </w:r>
          </w:p>
        </w:tc>
        <w:tc>
          <w:tcPr>
            <w:tcW w:w="818" w:type="pct"/>
          </w:tcPr>
          <w:p w14:paraId="0D691F91" w14:textId="2CFE7469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0.200</w:t>
            </w:r>
          </w:p>
        </w:tc>
      </w:tr>
      <w:tr w:rsidR="007805D5" w14:paraId="0E5A4F3B" w14:textId="77777777" w:rsidTr="00E02126">
        <w:tc>
          <w:tcPr>
            <w:tcW w:w="1209" w:type="pct"/>
          </w:tcPr>
          <w:p w14:paraId="59ADBBCF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Pathological N stage</w:t>
            </w:r>
          </w:p>
        </w:tc>
        <w:tc>
          <w:tcPr>
            <w:tcW w:w="1096" w:type="pct"/>
          </w:tcPr>
          <w:p w14:paraId="790AE2A4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31A5A3BE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A8774BC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7996196C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3C811055" w14:textId="77777777" w:rsidTr="00E02126">
        <w:tc>
          <w:tcPr>
            <w:tcW w:w="1209" w:type="pct"/>
          </w:tcPr>
          <w:p w14:paraId="399E3BD0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N0</w:t>
            </w:r>
          </w:p>
        </w:tc>
        <w:tc>
          <w:tcPr>
            <w:tcW w:w="1096" w:type="pct"/>
          </w:tcPr>
          <w:p w14:paraId="066968F1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  <w:vAlign w:val="center"/>
          </w:tcPr>
          <w:p w14:paraId="14EB98E1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2D54B37A" w14:textId="79D7D3AB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25760A97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7805D5" w14:paraId="56200608" w14:textId="77777777" w:rsidTr="00E02126">
        <w:tc>
          <w:tcPr>
            <w:tcW w:w="1209" w:type="pct"/>
          </w:tcPr>
          <w:p w14:paraId="3E5C5FAD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 N1-3</w:t>
            </w:r>
          </w:p>
        </w:tc>
        <w:tc>
          <w:tcPr>
            <w:tcW w:w="1096" w:type="pct"/>
          </w:tcPr>
          <w:p w14:paraId="78CF3EAB" w14:textId="4D4BBBDF" w:rsidR="007805D5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5.129 (2.956-8.899)</w:t>
            </w:r>
          </w:p>
        </w:tc>
        <w:tc>
          <w:tcPr>
            <w:tcW w:w="799" w:type="pct"/>
          </w:tcPr>
          <w:p w14:paraId="41A4299F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51DD8A35" w14:textId="6AAF1CD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2.973 (1.517-</w:t>
            </w:r>
            <w:r w:rsidR="005B5101">
              <w:rPr>
                <w:rFonts w:ascii="Times New Roman" w:hAnsi="Times New Roman" w:cs="Times New Roman" w:hint="eastAsia"/>
              </w:rPr>
              <w:t>5.825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818" w:type="pct"/>
          </w:tcPr>
          <w:p w14:paraId="3B0BFE1A" w14:textId="1BC62D00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</w:t>
            </w:r>
            <w:r w:rsidR="005B5101">
              <w:rPr>
                <w:rFonts w:ascii="Times New Roman" w:hAnsi="Times New Roman" w:cs="Times New Roman" w:hint="eastAsia"/>
              </w:rPr>
              <w:t>2</w:t>
            </w:r>
          </w:p>
        </w:tc>
      </w:tr>
      <w:tr w:rsidR="007805D5" w14:paraId="52FE3DCA" w14:textId="77777777" w:rsidTr="00E02126">
        <w:tc>
          <w:tcPr>
            <w:tcW w:w="1209" w:type="pct"/>
          </w:tcPr>
          <w:p w14:paraId="259451E6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pCR</w:t>
            </w:r>
            <w:proofErr w:type="spellEnd"/>
          </w:p>
        </w:tc>
        <w:tc>
          <w:tcPr>
            <w:tcW w:w="1096" w:type="pct"/>
          </w:tcPr>
          <w:p w14:paraId="4616BB19" w14:textId="77777777" w:rsidR="007805D5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7114800D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A8167FC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117F12BB" w14:textId="77777777" w:rsidR="007805D5" w:rsidRPr="00FF7057" w:rsidRDefault="007805D5" w:rsidP="007805D5">
            <w:pPr>
              <w:rPr>
                <w:rFonts w:ascii="Times New Roman" w:hAnsi="Times New Roman" w:cs="Times New Roman"/>
              </w:rPr>
            </w:pPr>
          </w:p>
        </w:tc>
      </w:tr>
      <w:tr w:rsidR="005B5101" w14:paraId="067E4253" w14:textId="77777777" w:rsidTr="00E02126">
        <w:tc>
          <w:tcPr>
            <w:tcW w:w="1209" w:type="pct"/>
          </w:tcPr>
          <w:p w14:paraId="7E954E83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096" w:type="pct"/>
          </w:tcPr>
          <w:p w14:paraId="40F1F984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1DFE1598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378F3D7D" w14:textId="370F0222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818" w:type="pct"/>
          </w:tcPr>
          <w:p w14:paraId="0D36B303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</w:tr>
      <w:tr w:rsidR="005B5101" w14:paraId="38F43644" w14:textId="77777777" w:rsidTr="00E02126">
        <w:tc>
          <w:tcPr>
            <w:tcW w:w="1209" w:type="pct"/>
          </w:tcPr>
          <w:p w14:paraId="34C32186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</w:tcPr>
          <w:p w14:paraId="3CE9F470" w14:textId="0D5BC95E" w:rsidR="005B5101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0.179 (0.065-0.493)</w:t>
            </w:r>
          </w:p>
        </w:tc>
        <w:tc>
          <w:tcPr>
            <w:tcW w:w="799" w:type="pct"/>
          </w:tcPr>
          <w:p w14:paraId="76532F98" w14:textId="3AF2553C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  <w:tc>
          <w:tcPr>
            <w:tcW w:w="1078" w:type="pct"/>
          </w:tcPr>
          <w:p w14:paraId="7055E249" w14:textId="334B06F5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1.081 (0.200-5.841)</w:t>
            </w:r>
          </w:p>
        </w:tc>
        <w:tc>
          <w:tcPr>
            <w:tcW w:w="818" w:type="pct"/>
          </w:tcPr>
          <w:p w14:paraId="29D70554" w14:textId="6E594C31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0.928</w:t>
            </w:r>
          </w:p>
        </w:tc>
      </w:tr>
      <w:tr w:rsidR="005B5101" w14:paraId="01122339" w14:textId="77777777" w:rsidTr="00E02126">
        <w:tc>
          <w:tcPr>
            <w:tcW w:w="1209" w:type="pct"/>
          </w:tcPr>
          <w:p w14:paraId="0BD2A4E0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 w:rsidRPr="00772032">
              <w:rPr>
                <w:rFonts w:ascii="Times New Roman" w:hAnsi="Times New Roman" w:cs="Times New Roman"/>
              </w:rPr>
              <w:t>Adjuvant therapy</w:t>
            </w:r>
          </w:p>
        </w:tc>
        <w:tc>
          <w:tcPr>
            <w:tcW w:w="1096" w:type="pct"/>
          </w:tcPr>
          <w:p w14:paraId="2B0BD482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pct"/>
          </w:tcPr>
          <w:p w14:paraId="7FE43C5D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71ECC460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23369C2D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</w:tr>
      <w:tr w:rsidR="005B5101" w14:paraId="30ADB90B" w14:textId="77777777" w:rsidTr="00E02126">
        <w:tc>
          <w:tcPr>
            <w:tcW w:w="1209" w:type="pct"/>
          </w:tcPr>
          <w:p w14:paraId="2FDDF004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No</w:t>
            </w:r>
          </w:p>
        </w:tc>
        <w:tc>
          <w:tcPr>
            <w:tcW w:w="1096" w:type="pct"/>
          </w:tcPr>
          <w:p w14:paraId="704D86AB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 w:rsidRPr="00035803">
              <w:rPr>
                <w:rFonts w:ascii="Times New Roman" w:hAnsi="Times New Roman" w:cs="Times New Roman" w:hint="eastAsia"/>
              </w:rPr>
              <w:t>Reference</w:t>
            </w:r>
          </w:p>
        </w:tc>
        <w:tc>
          <w:tcPr>
            <w:tcW w:w="799" w:type="pct"/>
          </w:tcPr>
          <w:p w14:paraId="693442D2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</w:tcPr>
          <w:p w14:paraId="14F45BB7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</w:tcPr>
          <w:p w14:paraId="7D6F44C2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</w:tr>
      <w:tr w:rsidR="005B5101" w14:paraId="46447608" w14:textId="77777777" w:rsidTr="00E02126">
        <w:tc>
          <w:tcPr>
            <w:tcW w:w="1209" w:type="pct"/>
            <w:tcBorders>
              <w:bottom w:val="single" w:sz="4" w:space="0" w:color="auto"/>
            </w:tcBorders>
          </w:tcPr>
          <w:p w14:paraId="13A0AA7F" w14:textId="77777777" w:rsidR="005B5101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Yes</w:t>
            </w:r>
          </w:p>
        </w:tc>
        <w:tc>
          <w:tcPr>
            <w:tcW w:w="1096" w:type="pct"/>
            <w:tcBorders>
              <w:bottom w:val="single" w:sz="4" w:space="0" w:color="auto"/>
            </w:tcBorders>
          </w:tcPr>
          <w:p w14:paraId="15B99944" w14:textId="34D50CEF" w:rsidR="005B5101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1.223 (0.712-2.101)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0C3971FD" w14:textId="6AF69EAC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0.466</w:t>
            </w:r>
          </w:p>
        </w:tc>
        <w:tc>
          <w:tcPr>
            <w:tcW w:w="1078" w:type="pct"/>
            <w:tcBorders>
              <w:bottom w:val="single" w:sz="4" w:space="0" w:color="auto"/>
            </w:tcBorders>
          </w:tcPr>
          <w:p w14:paraId="12D6B7CD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pct"/>
            <w:tcBorders>
              <w:bottom w:val="single" w:sz="4" w:space="0" w:color="auto"/>
            </w:tcBorders>
          </w:tcPr>
          <w:p w14:paraId="5255F27D" w14:textId="77777777" w:rsidR="005B5101" w:rsidRPr="00FF7057" w:rsidRDefault="005B5101" w:rsidP="005B5101">
            <w:pPr>
              <w:rPr>
                <w:rFonts w:ascii="Times New Roman" w:hAnsi="Times New Roman" w:cs="Times New Roman"/>
              </w:rPr>
            </w:pPr>
          </w:p>
        </w:tc>
      </w:tr>
    </w:tbl>
    <w:p w14:paraId="2B784F42" w14:textId="38CC72D7" w:rsidR="000606BE" w:rsidRPr="003D5773" w:rsidRDefault="003D5773" w:rsidP="003D5773">
      <w:pPr>
        <w:jc w:val="both"/>
        <w:rPr>
          <w:rFonts w:ascii="Times New Roman" w:hAnsi="Times New Roman" w:cs="Times New Roman"/>
        </w:rPr>
      </w:pPr>
      <w:r w:rsidRPr="007841D3">
        <w:rPr>
          <w:rFonts w:ascii="Times New Roman" w:hAnsi="Times New Roman" w:cs="Times New Roman"/>
        </w:rPr>
        <w:t>Abbreviations:</w:t>
      </w:r>
      <w:r w:rsidRPr="00F94B17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OS, overall survival; HR, hazard ratio; </w:t>
      </w:r>
      <w:proofErr w:type="spellStart"/>
      <w:r>
        <w:rPr>
          <w:rFonts w:ascii="Times New Roman" w:hAnsi="Times New Roman" w:cs="Times New Roman" w:hint="eastAsia"/>
        </w:rPr>
        <w:t>nICT</w:t>
      </w:r>
      <w:proofErr w:type="spellEnd"/>
      <w:r>
        <w:rPr>
          <w:rFonts w:ascii="Times New Roman" w:hAnsi="Times New Roman" w:cs="Times New Roman" w:hint="eastAsia"/>
        </w:rPr>
        <w:t xml:space="preserve">, neoadjuvant immunochemotherapy; </w:t>
      </w:r>
      <w:proofErr w:type="spellStart"/>
      <w:r>
        <w:rPr>
          <w:rFonts w:ascii="Times New Roman" w:hAnsi="Times New Roman" w:cs="Times New Roman" w:hint="eastAsia"/>
        </w:rPr>
        <w:t>nCT</w:t>
      </w:r>
      <w:proofErr w:type="spellEnd"/>
      <w:r>
        <w:rPr>
          <w:rFonts w:ascii="Times New Roman" w:hAnsi="Times New Roman" w:cs="Times New Roman" w:hint="eastAsia"/>
        </w:rPr>
        <w:t xml:space="preserve">, neoadjuvant chemotherapy; </w:t>
      </w:r>
      <w:r w:rsidRPr="007841D3">
        <w:rPr>
          <w:rFonts w:ascii="Times New Roman" w:hAnsi="Times New Roman" w:cs="Times New Roman" w:hint="eastAsia"/>
        </w:rPr>
        <w:t>RECIST</w:t>
      </w:r>
      <w:r>
        <w:rPr>
          <w:rFonts w:ascii="Times New Roman" w:hAnsi="Times New Roman" w:cs="Times New Roman" w:hint="eastAsia"/>
        </w:rPr>
        <w:t xml:space="preserve"> 1.1</w:t>
      </w:r>
      <w:r w:rsidRPr="007841D3">
        <w:rPr>
          <w:rFonts w:ascii="Times New Roman" w:hAnsi="Times New Roman" w:cs="Times New Roman" w:hint="eastAsia"/>
        </w:rPr>
        <w:t xml:space="preserve">, </w:t>
      </w:r>
      <w:r w:rsidRPr="006B4356">
        <w:rPr>
          <w:rFonts w:ascii="Times New Roman" w:hAnsi="Times New Roman" w:cs="Times New Roman"/>
        </w:rPr>
        <w:t>response evaluation criteria in solid tumors version 1.1</w:t>
      </w:r>
      <w:r w:rsidRPr="007841D3">
        <w:rPr>
          <w:rFonts w:ascii="Times New Roman" w:hAnsi="Times New Roman" w:cs="Times New Roman" w:hint="eastAsia"/>
        </w:rPr>
        <w:t xml:space="preserve">; PR, partial response; SD, stable disease; PD, progressive </w:t>
      </w:r>
      <w:r w:rsidRPr="007841D3">
        <w:rPr>
          <w:rFonts w:ascii="Times New Roman" w:hAnsi="Times New Roman" w:cs="Times New Roman" w:hint="eastAsia"/>
        </w:rPr>
        <w:lastRenderedPageBreak/>
        <w:t xml:space="preserve">disease; </w:t>
      </w:r>
      <w:r>
        <w:rPr>
          <w:rFonts w:ascii="Times New Roman" w:hAnsi="Times New Roman" w:cs="Times New Roman" w:hint="eastAsia"/>
        </w:rPr>
        <w:t xml:space="preserve">TRG, tumor regression grade; </w:t>
      </w:r>
      <w:r w:rsidRPr="007841D3">
        <w:rPr>
          <w:rFonts w:ascii="Times New Roman" w:hAnsi="Times New Roman" w:cs="Times New Roman" w:hint="eastAsia"/>
        </w:rPr>
        <w:t>MPR, major pathological regression</w:t>
      </w:r>
      <w:r>
        <w:rPr>
          <w:rFonts w:ascii="Times New Roman" w:hAnsi="Times New Roman" w:cs="Times New Roman" w:hint="eastAsia"/>
        </w:rPr>
        <w:t xml:space="preserve">; </w:t>
      </w:r>
      <w:proofErr w:type="spellStart"/>
      <w:r w:rsidRPr="007841D3">
        <w:rPr>
          <w:rFonts w:ascii="Times New Roman" w:hAnsi="Times New Roman" w:cs="Times New Roman" w:hint="eastAsia"/>
        </w:rPr>
        <w:t>pCR</w:t>
      </w:r>
      <w:proofErr w:type="spellEnd"/>
      <w:r w:rsidRPr="007841D3">
        <w:rPr>
          <w:rFonts w:ascii="Times New Roman" w:hAnsi="Times New Roman" w:cs="Times New Roman" w:hint="eastAsia"/>
        </w:rPr>
        <w:t>, pathological complete regression</w:t>
      </w:r>
      <w:r>
        <w:rPr>
          <w:rFonts w:ascii="Times New Roman" w:hAnsi="Times New Roman" w:cs="Times New Roman" w:hint="eastAsia"/>
        </w:rPr>
        <w:t>.</w:t>
      </w:r>
    </w:p>
    <w:sectPr w:rsidR="000606BE" w:rsidRPr="003D57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321A" w14:textId="77777777" w:rsidR="005F0A66" w:rsidRDefault="005F0A66" w:rsidP="0001770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18792B3" w14:textId="77777777" w:rsidR="005F0A66" w:rsidRDefault="005F0A66" w:rsidP="0001770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BCF1" w14:textId="77777777" w:rsidR="005F0A66" w:rsidRDefault="005F0A66" w:rsidP="0001770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14008E5" w14:textId="77777777" w:rsidR="005F0A66" w:rsidRDefault="005F0A66" w:rsidP="0001770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6EF"/>
    <w:rsid w:val="00017709"/>
    <w:rsid w:val="00020CAA"/>
    <w:rsid w:val="000606BE"/>
    <w:rsid w:val="0006617D"/>
    <w:rsid w:val="0039404B"/>
    <w:rsid w:val="003C6BBB"/>
    <w:rsid w:val="003D5773"/>
    <w:rsid w:val="00476277"/>
    <w:rsid w:val="005B5101"/>
    <w:rsid w:val="005F0A66"/>
    <w:rsid w:val="0063597F"/>
    <w:rsid w:val="00766B62"/>
    <w:rsid w:val="007805D5"/>
    <w:rsid w:val="007D06EF"/>
    <w:rsid w:val="008C43EA"/>
    <w:rsid w:val="00A60DD4"/>
    <w:rsid w:val="00A706D9"/>
    <w:rsid w:val="00AC7F05"/>
    <w:rsid w:val="00B71FF3"/>
    <w:rsid w:val="00CA3EC1"/>
    <w:rsid w:val="00CD0209"/>
    <w:rsid w:val="00DB15BD"/>
    <w:rsid w:val="00E45470"/>
    <w:rsid w:val="00E7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F5F5F"/>
  <w15:chartTrackingRefBased/>
  <w15:docId w15:val="{C8471536-55F1-42C7-8AC4-FB39538FB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77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06E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6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6E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6E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6E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6E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6E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6E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6E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D0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D0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D06E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D06E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D06E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D06E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D06E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D06E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D06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D0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6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D06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0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D06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06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06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0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D06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06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D57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177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1770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177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177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1458</Words>
  <Characters>7149</Characters>
  <Application>Microsoft Office Word</Application>
  <DocSecurity>0</DocSecurity>
  <Lines>1191</Lines>
  <Paragraphs>956</Paragraphs>
  <ScaleCrop>false</ScaleCrop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zhou</cp:lastModifiedBy>
  <cp:revision>9</cp:revision>
  <dcterms:created xsi:type="dcterms:W3CDTF">2025-08-07T15:39:00Z</dcterms:created>
  <dcterms:modified xsi:type="dcterms:W3CDTF">2025-08-22T16:28:00Z</dcterms:modified>
</cp:coreProperties>
</file>