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C37608">
      <w:pPr>
        <w:rPr>
          <w:rFonts w:hint="default" w:ascii="Times New Roman" w:hAnsi="Times New Roman" w:cs="Times New Roman"/>
          <w:b/>
          <w:bCs/>
          <w:sz w:val="22"/>
          <w:szCs w:val="22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</w:rPr>
        <w:t>Supplementary Table 1. Primer Sequences</w:t>
      </w:r>
    </w:p>
    <w:tbl>
      <w:tblPr>
        <w:tblStyle w:val="16"/>
        <w:tblW w:w="8803" w:type="dxa"/>
        <w:tblInd w:w="9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2"/>
        <w:gridCol w:w="5491"/>
      </w:tblGrid>
      <w:tr w14:paraId="6E9191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3317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top"/>
          </w:tcPr>
          <w:p w14:paraId="07D21EFF">
            <w:pPr>
              <w:keepNext w:val="0"/>
              <w:keepLines w:val="0"/>
              <w:widowControl/>
              <w:suppressLineNumbers w:val="0"/>
              <w:spacing w:after="0" w:line="240" w:lineRule="auto"/>
              <w:ind w:firstLine="0" w:firstLine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39"/>
                <w:rFonts w:eastAsia="宋体"/>
                <w:lang w:val="en-US" w:eastAsia="zh-CN" w:bidi="ar"/>
                <w14:ligatures w14:val="standardContextual"/>
              </w:rPr>
              <w:t>Genes</w:t>
            </w:r>
          </w:p>
        </w:tc>
        <w:tc>
          <w:tcPr>
            <w:tcW w:w="5494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top"/>
          </w:tcPr>
          <w:p w14:paraId="759D3408">
            <w:pPr>
              <w:keepNext w:val="0"/>
              <w:keepLines w:val="0"/>
              <w:widowControl/>
              <w:suppressLineNumbers w:val="0"/>
              <w:spacing w:after="0" w:line="240" w:lineRule="auto"/>
              <w:ind w:firstLine="0" w:firstLine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39"/>
                <w:rFonts w:eastAsia="宋体"/>
                <w:lang w:val="en-US" w:eastAsia="zh-CN" w:bidi="ar"/>
                <w14:ligatures w14:val="standardContextual"/>
              </w:rPr>
              <w:t>Sequences</w:t>
            </w:r>
          </w:p>
        </w:tc>
      </w:tr>
      <w:tr w14:paraId="194D8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8358BEF">
            <w:pPr>
              <w:keepNext w:val="0"/>
              <w:keepLines w:val="0"/>
              <w:widowControl/>
              <w:suppressLineNumbers w:val="0"/>
              <w:spacing w:after="0" w:line="240" w:lineRule="auto"/>
              <w:ind w:firstLine="0" w:firstLine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39"/>
                <w:rFonts w:eastAsia="宋体"/>
                <w:lang w:val="en-US" w:eastAsia="zh-CN" w:bidi="ar"/>
                <w14:ligatures w14:val="standardContextual"/>
              </w:rPr>
              <w:t>TP53 c.742C</w:t>
            </w:r>
            <w:r>
              <w:rPr>
                <w:rStyle w:val="39"/>
                <w:rFonts w:hint="eastAsia" w:eastAsia="宋体"/>
                <w:lang w:val="en-US" w:eastAsia="zh-CN" w:bidi="ar"/>
                <w14:ligatures w14:val="standardContextual"/>
              </w:rPr>
              <w:t xml:space="preserve"> </w:t>
            </w:r>
            <w:r>
              <w:rPr>
                <w:rStyle w:val="39"/>
                <w:rFonts w:eastAsia="宋体"/>
                <w:lang w:val="en-US" w:eastAsia="zh-CN" w:bidi="ar"/>
                <w14:ligatures w14:val="standardContextual"/>
              </w:rPr>
              <w:t>&gt;</w:t>
            </w:r>
            <w:r>
              <w:rPr>
                <w:rStyle w:val="39"/>
                <w:rFonts w:hint="eastAsia" w:eastAsia="宋体"/>
                <w:lang w:val="en-US" w:eastAsia="zh-CN" w:bidi="ar"/>
                <w14:ligatures w14:val="standardContextual"/>
              </w:rPr>
              <w:t xml:space="preserve"> </w:t>
            </w:r>
            <w:r>
              <w:rPr>
                <w:rStyle w:val="39"/>
                <w:rFonts w:eastAsia="宋体"/>
                <w:lang w:val="en-US" w:eastAsia="zh-CN" w:bidi="ar"/>
                <w14:ligatures w14:val="standardContextual"/>
              </w:rPr>
              <w:t>T (p.R248W)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A67DD45">
            <w:pPr>
              <w:spacing w:after="0" w:line="240" w:lineRule="auto"/>
              <w:ind w:firstLine="0" w:firstLineChars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2130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D513475">
            <w:pPr>
              <w:keepNext w:val="0"/>
              <w:keepLines w:val="0"/>
              <w:widowControl/>
              <w:suppressLineNumbers w:val="0"/>
              <w:spacing w:after="0" w:line="240" w:lineRule="auto"/>
              <w:ind w:firstLine="0" w:firstLine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39"/>
                <w:rFonts w:eastAsia="宋体"/>
                <w:lang w:val="en-US" w:eastAsia="zh-CN" w:bidi="ar"/>
                <w14:ligatures w14:val="standardContextual"/>
              </w:rPr>
              <w:t xml:space="preserve">Forward (F) 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A390F1C">
            <w:pPr>
              <w:keepNext w:val="0"/>
              <w:keepLines w:val="0"/>
              <w:widowControl/>
              <w:suppressLineNumbers w:val="0"/>
              <w:spacing w:after="0" w:line="240" w:lineRule="auto"/>
              <w:ind w:firstLine="0" w:firstLine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39"/>
                <w:rFonts w:eastAsia="宋体"/>
                <w:lang w:val="en-US" w:eastAsia="zh-CN" w:bidi="ar"/>
                <w14:ligatures w14:val="standardContextual"/>
              </w:rPr>
              <w:t xml:space="preserve">5’-GCAACTGACCGTGCAAGTA-3’ </w:t>
            </w:r>
          </w:p>
        </w:tc>
      </w:tr>
      <w:tr w14:paraId="32B135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2825770">
            <w:pPr>
              <w:keepNext w:val="0"/>
              <w:keepLines w:val="0"/>
              <w:widowControl/>
              <w:suppressLineNumbers w:val="0"/>
              <w:spacing w:after="0" w:line="240" w:lineRule="auto"/>
              <w:ind w:firstLine="0" w:firstLine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39"/>
                <w:rFonts w:eastAsia="宋体"/>
                <w:lang w:val="en-US" w:eastAsia="zh-CN" w:bidi="ar"/>
                <w14:ligatures w14:val="standardContextual"/>
              </w:rPr>
              <w:t>Reverse (R)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D1034C5">
            <w:pPr>
              <w:keepNext w:val="0"/>
              <w:keepLines w:val="0"/>
              <w:widowControl/>
              <w:suppressLineNumbers w:val="0"/>
              <w:spacing w:after="0" w:line="240" w:lineRule="auto"/>
              <w:ind w:firstLine="0" w:firstLine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39"/>
                <w:rFonts w:eastAsia="宋体"/>
                <w:lang w:val="en-US" w:eastAsia="zh-CN" w:bidi="ar"/>
                <w14:ligatures w14:val="standardContextual"/>
              </w:rPr>
              <w:t>5'-GCCAGACCTAAGAGCAATCA-3'</w:t>
            </w:r>
          </w:p>
        </w:tc>
      </w:tr>
      <w:tr w14:paraId="70B29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D334BBB">
            <w:pPr>
              <w:keepNext w:val="0"/>
              <w:keepLines w:val="0"/>
              <w:widowControl/>
              <w:suppressLineNumbers w:val="0"/>
              <w:spacing w:after="0" w:line="240" w:lineRule="auto"/>
              <w:ind w:firstLine="0" w:firstLine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39"/>
                <w:rFonts w:eastAsia="宋体"/>
                <w:lang w:val="en-US" w:eastAsia="zh-CN" w:bidi="ar"/>
                <w14:ligatures w14:val="standardContextual"/>
              </w:rPr>
              <w:t>Wild-type probe (FAM)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CFB159E">
            <w:pPr>
              <w:keepNext w:val="0"/>
              <w:keepLines w:val="0"/>
              <w:widowControl/>
              <w:suppressLineNumbers w:val="0"/>
              <w:spacing w:after="0" w:line="240" w:lineRule="auto"/>
              <w:ind w:firstLine="0" w:firstLine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39"/>
                <w:rFonts w:eastAsia="宋体"/>
                <w:lang w:val="en-US" w:eastAsia="zh-CN" w:bidi="ar"/>
                <w14:ligatures w14:val="standardContextual"/>
              </w:rPr>
              <w:t>5'-FAM-AGCTGGGAAAGCCA-BHQ1-3'</w:t>
            </w:r>
          </w:p>
        </w:tc>
      </w:tr>
      <w:tr w14:paraId="584EB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68AAA35">
            <w:pPr>
              <w:keepNext w:val="0"/>
              <w:keepLines w:val="0"/>
              <w:widowControl/>
              <w:suppressLineNumbers w:val="0"/>
              <w:spacing w:after="0" w:line="240" w:lineRule="auto"/>
              <w:ind w:firstLine="0" w:firstLine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39"/>
                <w:rFonts w:eastAsia="宋体"/>
                <w:lang w:val="en-US" w:eastAsia="zh-CN" w:bidi="ar"/>
                <w14:ligatures w14:val="standardContextual"/>
              </w:rPr>
              <w:t>Mutant-type probe (HEX)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E0B0C3C">
            <w:pPr>
              <w:keepNext w:val="0"/>
              <w:keepLines w:val="0"/>
              <w:widowControl/>
              <w:suppressLineNumbers w:val="0"/>
              <w:spacing w:after="0" w:line="240" w:lineRule="auto"/>
              <w:ind w:firstLine="0" w:firstLine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39"/>
                <w:rFonts w:eastAsia="宋体"/>
                <w:lang w:val="en-US" w:eastAsia="zh-CN" w:bidi="ar"/>
                <w14:ligatures w14:val="standardContextual"/>
              </w:rPr>
              <w:t>5'-HEX-AGCTGGGACAGCCA-BHQ1-3'</w:t>
            </w:r>
          </w:p>
        </w:tc>
      </w:tr>
      <w:tr w14:paraId="777E6E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5048FC4">
            <w:pPr>
              <w:keepNext w:val="0"/>
              <w:keepLines w:val="0"/>
              <w:widowControl/>
              <w:suppressLineNumbers w:val="0"/>
              <w:spacing w:after="0" w:line="240" w:lineRule="auto"/>
              <w:ind w:firstLine="0" w:firstLine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39"/>
                <w:rFonts w:eastAsia="宋体"/>
                <w:lang w:val="en-US" w:eastAsia="zh-CN" w:bidi="ar"/>
                <w14:ligatures w14:val="standardContextual"/>
              </w:rPr>
              <w:t>KRAS c.35G</w:t>
            </w:r>
            <w:r>
              <w:rPr>
                <w:rStyle w:val="39"/>
                <w:rFonts w:hint="eastAsia" w:eastAsia="宋体"/>
                <w:lang w:val="en-US" w:eastAsia="zh-CN" w:bidi="ar"/>
                <w14:ligatures w14:val="standardContextual"/>
              </w:rPr>
              <w:t xml:space="preserve"> </w:t>
            </w:r>
            <w:r>
              <w:rPr>
                <w:rStyle w:val="39"/>
                <w:rFonts w:eastAsia="宋体"/>
                <w:lang w:val="en-US" w:eastAsia="zh-CN" w:bidi="ar"/>
                <w14:ligatures w14:val="standardContextual"/>
              </w:rPr>
              <w:t>&gt;</w:t>
            </w:r>
            <w:r>
              <w:rPr>
                <w:rStyle w:val="39"/>
                <w:rFonts w:hint="eastAsia" w:eastAsia="宋体"/>
                <w:lang w:val="en-US" w:eastAsia="zh-CN" w:bidi="ar"/>
                <w14:ligatures w14:val="standardContextual"/>
              </w:rPr>
              <w:t xml:space="preserve"> </w:t>
            </w:r>
            <w:r>
              <w:rPr>
                <w:rStyle w:val="39"/>
                <w:rFonts w:eastAsia="宋体"/>
                <w:lang w:val="en-US" w:eastAsia="zh-CN" w:bidi="ar"/>
                <w14:ligatures w14:val="standardContextual"/>
              </w:rPr>
              <w:t>A (p.G12D)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7903997">
            <w:pPr>
              <w:spacing w:after="0" w:line="240" w:lineRule="auto"/>
              <w:ind w:firstLine="0" w:firstLineChars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A83B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DB42274">
            <w:pPr>
              <w:keepNext w:val="0"/>
              <w:keepLines w:val="0"/>
              <w:widowControl/>
              <w:suppressLineNumbers w:val="0"/>
              <w:spacing w:after="0" w:line="240" w:lineRule="auto"/>
              <w:ind w:firstLine="0" w:firstLine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39"/>
                <w:rFonts w:eastAsia="宋体"/>
                <w:lang w:val="en-US" w:eastAsia="zh-CN" w:bidi="ar"/>
                <w14:ligatures w14:val="standardContextual"/>
              </w:rPr>
              <w:t xml:space="preserve">Forward (F) 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920D5EC">
            <w:pPr>
              <w:keepNext w:val="0"/>
              <w:keepLines w:val="0"/>
              <w:widowControl/>
              <w:suppressLineNumbers w:val="0"/>
              <w:spacing w:after="0" w:line="240" w:lineRule="auto"/>
              <w:ind w:firstLine="0" w:firstLine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39"/>
                <w:rFonts w:eastAsia="宋体"/>
                <w:lang w:val="en-US" w:eastAsia="zh-CN" w:bidi="ar"/>
                <w14:ligatures w14:val="standardContextual"/>
              </w:rPr>
              <w:t>5'-GGCCTGCTGAAAATGACTGA-3'</w:t>
            </w:r>
          </w:p>
        </w:tc>
      </w:tr>
      <w:tr w14:paraId="10F9C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C296773">
            <w:pPr>
              <w:keepNext w:val="0"/>
              <w:keepLines w:val="0"/>
              <w:widowControl/>
              <w:suppressLineNumbers w:val="0"/>
              <w:spacing w:after="0" w:line="240" w:lineRule="auto"/>
              <w:ind w:firstLine="0" w:firstLine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39"/>
                <w:rFonts w:eastAsia="宋体"/>
                <w:lang w:val="en-US" w:eastAsia="zh-CN" w:bidi="ar"/>
                <w14:ligatures w14:val="standardContextual"/>
              </w:rPr>
              <w:t>Reverse (R)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54E9114">
            <w:pPr>
              <w:keepNext w:val="0"/>
              <w:keepLines w:val="0"/>
              <w:widowControl/>
              <w:suppressLineNumbers w:val="0"/>
              <w:spacing w:after="0" w:line="240" w:lineRule="auto"/>
              <w:ind w:firstLine="0" w:firstLine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39"/>
                <w:rFonts w:eastAsia="宋体"/>
                <w:lang w:val="en-US" w:eastAsia="zh-CN" w:bidi="ar"/>
                <w14:ligatures w14:val="standardContextual"/>
              </w:rPr>
              <w:t>5'-GGTCCTGCACCAGTAATATGCA-3'</w:t>
            </w:r>
          </w:p>
        </w:tc>
      </w:tr>
      <w:tr w14:paraId="2E0F5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D5CC877">
            <w:pPr>
              <w:keepNext w:val="0"/>
              <w:keepLines w:val="0"/>
              <w:widowControl/>
              <w:suppressLineNumbers w:val="0"/>
              <w:spacing w:after="0" w:line="240" w:lineRule="auto"/>
              <w:ind w:firstLine="0" w:firstLine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39"/>
                <w:rFonts w:eastAsia="宋体"/>
                <w:lang w:val="en-US" w:eastAsia="zh-CN" w:bidi="ar"/>
                <w14:ligatures w14:val="standardContextual"/>
              </w:rPr>
              <w:t>Wild-type probe (FAM)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576CE12">
            <w:pPr>
              <w:keepNext w:val="0"/>
              <w:keepLines w:val="0"/>
              <w:widowControl/>
              <w:suppressLineNumbers w:val="0"/>
              <w:spacing w:after="0" w:line="240" w:lineRule="auto"/>
              <w:ind w:firstLine="0" w:firstLine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39"/>
                <w:rFonts w:eastAsia="宋体"/>
                <w:lang w:val="en-US" w:eastAsia="zh-CN" w:bidi="ar"/>
                <w14:ligatures w14:val="standardContextual"/>
              </w:rPr>
              <w:t>5'-FAM-TAGCTGTATTGTCA-BHQ1-3'</w:t>
            </w:r>
          </w:p>
        </w:tc>
      </w:tr>
      <w:tr w14:paraId="3F21DD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CDF56F9">
            <w:pPr>
              <w:keepNext w:val="0"/>
              <w:keepLines w:val="0"/>
              <w:widowControl/>
              <w:suppressLineNumbers w:val="0"/>
              <w:spacing w:after="0" w:line="240" w:lineRule="auto"/>
              <w:ind w:firstLine="0" w:firstLine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39"/>
                <w:rFonts w:eastAsia="宋体"/>
                <w:lang w:val="en-US" w:eastAsia="zh-CN" w:bidi="ar"/>
                <w14:ligatures w14:val="standardContextual"/>
              </w:rPr>
              <w:t>Mutant-type probe (HEX)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2ACA4F2">
            <w:pPr>
              <w:keepNext w:val="0"/>
              <w:keepLines w:val="0"/>
              <w:widowControl/>
              <w:suppressLineNumbers w:val="0"/>
              <w:spacing w:after="0" w:line="240" w:lineRule="auto"/>
              <w:ind w:firstLine="0" w:firstLine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39"/>
                <w:rFonts w:eastAsia="宋体"/>
                <w:lang w:val="en-US" w:eastAsia="zh-CN" w:bidi="ar"/>
                <w14:ligatures w14:val="standardContextual"/>
              </w:rPr>
              <w:t>5'-HEX-TAGCTGTATCGTCA-BHQ1-3'</w:t>
            </w:r>
          </w:p>
        </w:tc>
      </w:tr>
      <w:tr w14:paraId="0434C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98F5A73">
            <w:pPr>
              <w:keepNext w:val="0"/>
              <w:keepLines w:val="0"/>
              <w:widowControl/>
              <w:suppressLineNumbers w:val="0"/>
              <w:spacing w:after="0" w:line="240" w:lineRule="auto"/>
              <w:ind w:firstLine="0" w:firstLine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39"/>
                <w:rFonts w:eastAsia="宋体"/>
                <w:lang w:val="en-US" w:eastAsia="zh-CN" w:bidi="ar"/>
                <w14:ligatures w14:val="standardContextual"/>
              </w:rPr>
              <w:t>PIK3CA c.3140A</w:t>
            </w:r>
            <w:r>
              <w:rPr>
                <w:rStyle w:val="39"/>
                <w:rFonts w:hint="eastAsia" w:eastAsia="宋体"/>
                <w:lang w:val="en-US" w:eastAsia="zh-CN" w:bidi="ar"/>
                <w14:ligatures w14:val="standardContextual"/>
              </w:rPr>
              <w:t xml:space="preserve"> </w:t>
            </w:r>
            <w:r>
              <w:rPr>
                <w:rStyle w:val="39"/>
                <w:rFonts w:eastAsia="宋体"/>
                <w:lang w:val="en-US" w:eastAsia="zh-CN" w:bidi="ar"/>
                <w14:ligatures w14:val="standardContextual"/>
              </w:rPr>
              <w:t>&gt;</w:t>
            </w:r>
            <w:r>
              <w:rPr>
                <w:rStyle w:val="39"/>
                <w:rFonts w:hint="eastAsia" w:eastAsia="宋体"/>
                <w:lang w:val="en-US" w:eastAsia="zh-CN" w:bidi="ar"/>
                <w14:ligatures w14:val="standardContextual"/>
              </w:rPr>
              <w:t xml:space="preserve"> </w:t>
            </w:r>
            <w:bookmarkStart w:id="0" w:name="_GoBack"/>
            <w:bookmarkEnd w:id="0"/>
            <w:r>
              <w:rPr>
                <w:rStyle w:val="39"/>
                <w:rFonts w:eastAsia="宋体"/>
                <w:lang w:val="en-US" w:eastAsia="zh-CN" w:bidi="ar"/>
                <w14:ligatures w14:val="standardContextual"/>
              </w:rPr>
              <w:t>G (p.H1047R)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9378C7D">
            <w:pPr>
              <w:spacing w:after="0" w:line="240" w:lineRule="auto"/>
              <w:ind w:firstLine="0" w:firstLineChars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8AA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56E3046">
            <w:pPr>
              <w:keepNext w:val="0"/>
              <w:keepLines w:val="0"/>
              <w:widowControl/>
              <w:suppressLineNumbers w:val="0"/>
              <w:spacing w:after="0" w:line="240" w:lineRule="auto"/>
              <w:ind w:firstLine="0" w:firstLine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39"/>
                <w:rFonts w:eastAsia="宋体"/>
                <w:lang w:val="en-US" w:eastAsia="zh-CN" w:bidi="ar"/>
                <w14:ligatures w14:val="standardContextual"/>
              </w:rPr>
              <w:t>Forward (F)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15EE5FB">
            <w:pPr>
              <w:keepNext w:val="0"/>
              <w:keepLines w:val="0"/>
              <w:widowControl/>
              <w:suppressLineNumbers w:val="0"/>
              <w:spacing w:after="0" w:line="240" w:lineRule="auto"/>
              <w:ind w:firstLine="0" w:firstLine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39"/>
                <w:rFonts w:eastAsia="宋体"/>
                <w:lang w:val="en-US" w:eastAsia="zh-CN" w:bidi="ar"/>
                <w14:ligatures w14:val="standardContextual"/>
              </w:rPr>
              <w:t>5'-TGACATTTGAGCAAAGACCTG-3'</w:t>
            </w:r>
          </w:p>
        </w:tc>
      </w:tr>
      <w:tr w14:paraId="5C7D2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D89CF57">
            <w:pPr>
              <w:keepNext w:val="0"/>
              <w:keepLines w:val="0"/>
              <w:widowControl/>
              <w:suppressLineNumbers w:val="0"/>
              <w:spacing w:after="0" w:line="240" w:lineRule="auto"/>
              <w:ind w:firstLine="0" w:firstLine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39"/>
                <w:rFonts w:eastAsia="宋体"/>
                <w:lang w:val="en-US" w:eastAsia="zh-CN" w:bidi="ar"/>
                <w14:ligatures w14:val="standardContextual"/>
              </w:rPr>
              <w:t>Reverse (R)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6A30AC7">
            <w:pPr>
              <w:keepNext w:val="0"/>
              <w:keepLines w:val="0"/>
              <w:widowControl/>
              <w:suppressLineNumbers w:val="0"/>
              <w:spacing w:after="0" w:line="240" w:lineRule="auto"/>
              <w:ind w:firstLine="0" w:firstLine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39"/>
                <w:rFonts w:eastAsia="宋体"/>
                <w:lang w:val="en-US" w:eastAsia="zh-CN" w:bidi="ar"/>
                <w14:ligatures w14:val="standardContextual"/>
              </w:rPr>
              <w:t>5'-CAGCTCAAAGCAATTTCTACACA-3'</w:t>
            </w:r>
          </w:p>
        </w:tc>
      </w:tr>
      <w:tr w14:paraId="095B4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5648E6A">
            <w:pPr>
              <w:keepNext w:val="0"/>
              <w:keepLines w:val="0"/>
              <w:widowControl/>
              <w:suppressLineNumbers w:val="0"/>
              <w:spacing w:after="0" w:line="240" w:lineRule="auto"/>
              <w:ind w:firstLine="0" w:firstLine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39"/>
                <w:rFonts w:eastAsia="宋体"/>
                <w:lang w:val="en-US" w:eastAsia="zh-CN" w:bidi="ar"/>
                <w14:ligatures w14:val="standardContextual"/>
              </w:rPr>
              <w:t>Wild-type probe (FAM)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4215062">
            <w:pPr>
              <w:keepNext w:val="0"/>
              <w:keepLines w:val="0"/>
              <w:widowControl/>
              <w:suppressLineNumbers w:val="0"/>
              <w:spacing w:after="0" w:line="240" w:lineRule="auto"/>
              <w:ind w:firstLine="0" w:firstLine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39"/>
                <w:rFonts w:eastAsia="宋体"/>
                <w:lang w:val="en-US" w:eastAsia="zh-CN" w:bidi="ar"/>
                <w14:ligatures w14:val="standardContextual"/>
              </w:rPr>
              <w:t>5'-FAM-TGGTCTTTCGTTGCT-BHQ1-3'</w:t>
            </w:r>
          </w:p>
        </w:tc>
      </w:tr>
      <w:tr w14:paraId="079A3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3317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top"/>
          </w:tcPr>
          <w:p w14:paraId="2D07DCD8">
            <w:pPr>
              <w:keepNext w:val="0"/>
              <w:keepLines w:val="0"/>
              <w:widowControl/>
              <w:suppressLineNumbers w:val="0"/>
              <w:spacing w:after="0" w:line="240" w:lineRule="auto"/>
              <w:ind w:firstLine="0" w:firstLine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39"/>
                <w:rFonts w:eastAsia="宋体"/>
                <w:lang w:val="en-US" w:eastAsia="zh-CN" w:bidi="ar"/>
                <w14:ligatures w14:val="standardContextual"/>
              </w:rPr>
              <w:t>Mutant-type probe (HEX)</w:t>
            </w:r>
          </w:p>
        </w:tc>
        <w:tc>
          <w:tcPr>
            <w:tcW w:w="5494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top"/>
          </w:tcPr>
          <w:p w14:paraId="40A7A819">
            <w:pPr>
              <w:keepNext w:val="0"/>
              <w:keepLines w:val="0"/>
              <w:widowControl/>
              <w:suppressLineNumbers w:val="0"/>
              <w:spacing w:after="0" w:line="240" w:lineRule="auto"/>
              <w:ind w:firstLine="0" w:firstLine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39"/>
                <w:rFonts w:eastAsia="宋体"/>
                <w:lang w:val="en-US" w:eastAsia="zh-CN" w:bidi="ar"/>
                <w14:ligatures w14:val="standardContextual"/>
              </w:rPr>
              <w:t>5'-HEX-TGGTCTTTCATTGCT-BHQ1-3'</w:t>
            </w:r>
          </w:p>
        </w:tc>
      </w:tr>
    </w:tbl>
    <w:p w14:paraId="607BF9D0">
      <w:pPr>
        <w:rPr>
          <w:rFonts w:hint="default" w:ascii="Times New Roman" w:hAnsi="Times New Roman" w:cs="Times New Roman"/>
          <w:sz w:val="22"/>
          <w:szCs w:val="22"/>
        </w:rPr>
      </w:pP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hiOWQ2MzkyNGJjMGFiNzFmNmQyMzgxZTczODgxMGQifQ=="/>
  </w:docVars>
  <w:rsids>
    <w:rsidRoot w:val="005529F4"/>
    <w:rsid w:val="00081CFF"/>
    <w:rsid w:val="005529F4"/>
    <w:rsid w:val="00B37AF0"/>
    <w:rsid w:val="00B4416A"/>
    <w:rsid w:val="00DA02B3"/>
    <w:rsid w:val="00FA552A"/>
    <w:rsid w:val="3BB01DAB"/>
    <w:rsid w:val="44757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9"/>
    <w:autoRedefine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1"/>
    <w:autoRedefine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2"/>
    <w:autoRedefine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3"/>
    <w:autoRedefine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4"/>
    <w:autoRedefine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5"/>
    <w:autoRedefine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autoRedefine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7"/>
    <w:autoRedefine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autoRedefine/>
    <w:semiHidden/>
    <w:unhideWhenUsed/>
    <w:qFormat/>
    <w:uiPriority w:val="1"/>
  </w:style>
  <w:style w:type="table" w:default="1" w:styleId="1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8"/>
    <w:autoRedefine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7"/>
    <w:autoRedefine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9"/>
    <w:autoRedefine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Normal (Web)"/>
    <w:basedOn w:val="1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5">
    <w:name w:val="Title"/>
    <w:basedOn w:val="1"/>
    <w:next w:val="1"/>
    <w:link w:val="28"/>
    <w:autoRedefine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7">
    <w:name w:val="Table Grid"/>
    <w:basedOn w:val="16"/>
    <w:autoRedefine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9">
    <w:name w:val="标题 1 字符"/>
    <w:basedOn w:val="18"/>
    <w:link w:val="2"/>
    <w:autoRedefine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0">
    <w:name w:val="标题 2 字符"/>
    <w:basedOn w:val="18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1">
    <w:name w:val="标题 3 字符"/>
    <w:basedOn w:val="18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2">
    <w:name w:val="标题 4 字符"/>
    <w:basedOn w:val="18"/>
    <w:link w:val="5"/>
    <w:autoRedefine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3">
    <w:name w:val="标题 5 字符"/>
    <w:basedOn w:val="18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4">
    <w:name w:val="标题 6 字符"/>
    <w:basedOn w:val="18"/>
    <w:link w:val="7"/>
    <w:autoRedefine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5">
    <w:name w:val="标题 7 字符"/>
    <w:basedOn w:val="18"/>
    <w:link w:val="8"/>
    <w:autoRedefine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8"/>
    <w:link w:val="9"/>
    <w:autoRedefine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8"/>
    <w:link w:val="10"/>
    <w:autoRedefine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8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8"/>
    <w:link w:val="13"/>
    <w:autoRedefine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autoRedefine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引用 字符"/>
    <w:basedOn w:val="18"/>
    <w:link w:val="30"/>
    <w:autoRedefine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autoRedefine/>
    <w:qFormat/>
    <w:uiPriority w:val="34"/>
    <w:pPr>
      <w:ind w:left="720"/>
      <w:contextualSpacing/>
    </w:pPr>
  </w:style>
  <w:style w:type="character" w:customStyle="1" w:styleId="33">
    <w:name w:val="Intense Emphasis"/>
    <w:basedOn w:val="18"/>
    <w:autoRedefine/>
    <w:qFormat/>
    <w:uiPriority w:val="21"/>
    <w:rPr>
      <w:i/>
      <w:iCs/>
      <w:color w:val="104862" w:themeColor="accent1" w:themeShade="BF"/>
    </w:rPr>
  </w:style>
  <w:style w:type="paragraph" w:styleId="34">
    <w:name w:val="Intense Quote"/>
    <w:basedOn w:val="1"/>
    <w:next w:val="1"/>
    <w:link w:val="35"/>
    <w:autoRedefine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5">
    <w:name w:val="明显引用 字符"/>
    <w:basedOn w:val="18"/>
    <w:link w:val="34"/>
    <w:autoRedefine/>
    <w:qFormat/>
    <w:uiPriority w:val="30"/>
    <w:rPr>
      <w:i/>
      <w:iCs/>
      <w:color w:val="104862" w:themeColor="accent1" w:themeShade="BF"/>
    </w:rPr>
  </w:style>
  <w:style w:type="character" w:customStyle="1" w:styleId="36">
    <w:name w:val="Intense Reference"/>
    <w:basedOn w:val="18"/>
    <w:autoRedefine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7">
    <w:name w:val="页眉 字符"/>
    <w:basedOn w:val="18"/>
    <w:link w:val="12"/>
    <w:autoRedefine/>
    <w:qFormat/>
    <w:uiPriority w:val="99"/>
    <w:rPr>
      <w:sz w:val="18"/>
      <w:szCs w:val="18"/>
    </w:rPr>
  </w:style>
  <w:style w:type="character" w:customStyle="1" w:styleId="38">
    <w:name w:val="页脚 字符"/>
    <w:basedOn w:val="18"/>
    <w:link w:val="11"/>
    <w:autoRedefine/>
    <w:qFormat/>
    <w:uiPriority w:val="99"/>
    <w:rPr>
      <w:sz w:val="18"/>
      <w:szCs w:val="18"/>
    </w:rPr>
  </w:style>
  <w:style w:type="character" w:customStyle="1" w:styleId="39">
    <w:name w:val="font11"/>
    <w:basedOn w:val="18"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58</Words>
  <Characters>631</Characters>
  <Lines>32</Lines>
  <Paragraphs>34</Paragraphs>
  <TotalTime>10</TotalTime>
  <ScaleCrop>false</ScaleCrop>
  <LinksUpToDate>false</LinksUpToDate>
  <CharactersWithSpaces>662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2025-07-21T04:10:00Z</dcterms:created>
  <dc:creator>manager manager</dc:creator>
  <cp:lastModifiedBy>W</cp:lastModifiedBy>
  <dcterms:modified xsi:type="dcterms:W3CDTF">2025-09-09T02:27:22Z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2E9B72D3B03743C6BB7B72E84909F5D0_12</vt:lpwstr>
  </property>
  <property fmtid="{D5CDD505-2E9C-101B-9397-08002B2CF9AE}" pid="4" name="KSOTemplateDocerSaveRecord">
    <vt:lpwstr>eyJoZGlkIjoiYTY2ZmUzZGI3ZjI1ODUzYmUwMGQxZjk1NzI5ODI3ODciLCJ1c2VySWQiOiIzODYwNzQ4MTEifQ==</vt:lpwstr>
  </property>
</Properties>
</file>