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409E" w14:textId="60329E49" w:rsidR="003D6E55" w:rsidRDefault="002D2788">
      <w:pPr>
        <w:pStyle w:val="2"/>
        <w:numPr>
          <w:ilvl w:val="1"/>
          <w:numId w:val="0"/>
        </w:numPr>
        <w:ind w:left="360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 w:hint="eastAsia"/>
          <w:lang w:eastAsia="zh-CN"/>
        </w:rPr>
        <w:t xml:space="preserve">Table </w:t>
      </w:r>
      <w:r>
        <w:rPr>
          <w:rFonts w:ascii="Times New Roman" w:eastAsia="宋体" w:hAnsi="Times New Roman" w:cs="Times New Roman"/>
          <w:lang w:eastAsia="zh-CN"/>
        </w:rPr>
        <w:t>S</w:t>
      </w:r>
      <w:r>
        <w:rPr>
          <w:rFonts w:ascii="Times New Roman" w:eastAsia="宋体" w:hAnsi="Times New Roman" w:cs="Times New Roman" w:hint="eastAsia"/>
          <w:lang w:eastAsia="zh-CN"/>
        </w:rPr>
        <w:t>5</w:t>
      </w:r>
    </w:p>
    <w:p w14:paraId="7049B9C8" w14:textId="77777777" w:rsidR="003D6E55" w:rsidRDefault="002D2788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zh-CN"/>
        </w:rPr>
        <w:t xml:space="preserve">     </w:t>
      </w:r>
      <w:r>
        <w:rPr>
          <w:rFonts w:ascii="Times New Roman" w:hAnsi="Times New Roman" w:cs="Times New Roman"/>
        </w:rPr>
        <w:t>Baseline Characteristics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4"/>
        <w:gridCol w:w="1609"/>
        <w:gridCol w:w="1510"/>
        <w:gridCol w:w="1181"/>
      </w:tblGrid>
      <w:tr w:rsidR="003D6E55" w14:paraId="03487BBA" w14:textId="77777777">
        <w:trPr>
          <w:tblHeader/>
          <w:jc w:val="center"/>
        </w:trPr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3A88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DC5C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GSE26939 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br/>
              <w:t>N = 116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69EE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TCGA 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br/>
              <w:t>N = 517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E2032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3D6E55" w14:paraId="7EC863E0" w14:textId="77777777">
        <w:trPr>
          <w:jc w:val="center"/>
        </w:trPr>
        <w:tc>
          <w:tcPr>
            <w:tcW w:w="16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91DF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fustat</w:t>
            </w:r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BB4C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A815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0A82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3D6E55" w14:paraId="54ABF764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9AB1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Alive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BBB97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49 (43%)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682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330 (64%)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95BC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1D24048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C15B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Dead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BE8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 (57%)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2D3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187 (36%)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8704F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3EC152E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493C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654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89B5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56376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56B5FE5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0245E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91E7A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2803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E9E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0.7</w:t>
            </w:r>
          </w:p>
        </w:tc>
      </w:tr>
      <w:tr w:rsidR="003D6E55" w14:paraId="506BBD0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DA838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CF25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45 (52%)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FAD4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278 (54%)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DB59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48A50A5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C14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4957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42 (48%)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A148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239 (46%)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7E60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509DA44B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05BC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2E7BB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6AAB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3549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75CF372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1F6F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tumor_stage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9F93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97C3D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448D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0.4</w:t>
            </w:r>
          </w:p>
        </w:tc>
      </w:tr>
      <w:tr w:rsidR="003D6E55" w14:paraId="3ABF7AE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75CD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65137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55 (63%)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B6B5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277 (54%)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CF9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13EB339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54A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060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 (18%)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FBF2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122 (24%)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720E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68DFA39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F17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III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8AB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 (16%)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95C4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84 (17%)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59E8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0FA9034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C514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IV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D79EB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 (2.3%)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5975A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 (5.1%)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442F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2EFC764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5623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062F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F764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3049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214B8FE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BCD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futime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76B5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3.38 ± 2.93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CB1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2.48 ± 2.45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346E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0.004</w:t>
            </w:r>
          </w:p>
        </w:tc>
      </w:tr>
      <w:tr w:rsidR="003D6E55" w14:paraId="1D09E2E5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D6089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8B8D0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B7E6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04EF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47CF9E2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B03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4CDD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64 ± 11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5BFC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 ± 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11CB5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0.11</w:t>
            </w:r>
          </w:p>
        </w:tc>
      </w:tr>
      <w:tr w:rsidR="003D6E55" w14:paraId="4BB6E22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DFA2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BCF0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74A51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2F7B" w14:textId="77777777" w:rsidR="003D6E55" w:rsidRDefault="003D6E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3D6E55" w14:paraId="5DFD83EE" w14:textId="77777777">
        <w:trPr>
          <w:jc w:val="center"/>
        </w:trPr>
        <w:tc>
          <w:tcPr>
            <w:tcW w:w="5934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F7E2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 (%); Mean ± SD</w:t>
            </w:r>
          </w:p>
        </w:tc>
      </w:tr>
      <w:tr w:rsidR="003D6E55" w14:paraId="230B0632" w14:textId="77777777">
        <w:trPr>
          <w:jc w:val="center"/>
        </w:trPr>
        <w:tc>
          <w:tcPr>
            <w:tcW w:w="5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B34E" w14:textId="77777777" w:rsidR="003D6E55" w:rsidRDefault="002D27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Pearson's Chi-squared test; Fisher's exact test; Wilcoxon rank sum test</w:t>
            </w:r>
          </w:p>
        </w:tc>
      </w:tr>
    </w:tbl>
    <w:p w14:paraId="0CFEA8F1" w14:textId="77777777" w:rsidR="003D6E55" w:rsidRDefault="003D6E55"/>
    <w:sectPr w:rsidR="003D6E55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578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E55"/>
    <w:rsid w:val="001B6D42"/>
    <w:rsid w:val="002D2788"/>
    <w:rsid w:val="003D6E55"/>
    <w:rsid w:val="083A63DC"/>
    <w:rsid w:val="566B62A7"/>
    <w:rsid w:val="7140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2687F"/>
  <w15:docId w15:val="{5510090B-9638-4F71-950F-597B24A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terms:modified xsi:type="dcterms:W3CDTF">2026-04-30T03:20:00Z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eyJoZGlkIjoiMjg2OTNkNzBmNjQ4NmZjM2YxZDgwYjQ1OTI3MzQyZjIiLCJ1c2VySWQiOiIzOTAyNTg2MDYifQ==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5370982FE7CF413F86E7F96A3DEE43DC_12</vt:lpwstr>
  </property>
</Properties>
</file>