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8BF9C" w14:textId="275914A7" w:rsidR="000A371D" w:rsidRPr="000A371D" w:rsidRDefault="000A371D" w:rsidP="000A371D">
      <w:pPr>
        <w:pStyle w:val="a6"/>
        <w:keepNext/>
        <w:rPr>
          <w:rFonts w:ascii="Times New Roman" w:hAnsi="Times New Roman" w:cs="Times New Roman"/>
          <w:b w:val="0"/>
          <w:sz w:val="22"/>
        </w:rPr>
      </w:pPr>
      <w:r w:rsidRPr="000A371D">
        <w:rPr>
          <w:rFonts w:ascii="Times New Roman" w:hAnsi="Times New Roman" w:cs="Times New Roman"/>
          <w:sz w:val="22"/>
        </w:rPr>
        <w:t>Table S</w:t>
      </w:r>
      <w:r w:rsidRPr="000A371D">
        <w:rPr>
          <w:rFonts w:ascii="Times New Roman" w:hAnsi="Times New Roman" w:cs="Times New Roman"/>
          <w:sz w:val="22"/>
        </w:rPr>
        <w:fldChar w:fldCharType="begin"/>
      </w:r>
      <w:r w:rsidRPr="000A371D">
        <w:rPr>
          <w:rFonts w:ascii="Times New Roman" w:hAnsi="Times New Roman" w:cs="Times New Roman"/>
          <w:sz w:val="22"/>
        </w:rPr>
        <w:instrText xml:space="preserve"> SEQ Table \* ARABIC </w:instrText>
      </w:r>
      <w:r w:rsidRPr="000A371D">
        <w:rPr>
          <w:rFonts w:ascii="Times New Roman" w:hAnsi="Times New Roman" w:cs="Times New Roman"/>
          <w:sz w:val="22"/>
        </w:rPr>
        <w:fldChar w:fldCharType="separate"/>
      </w:r>
      <w:r w:rsidRPr="000A371D">
        <w:rPr>
          <w:rFonts w:ascii="Times New Roman" w:hAnsi="Times New Roman" w:cs="Times New Roman"/>
          <w:noProof/>
          <w:sz w:val="22"/>
        </w:rPr>
        <w:t>1</w:t>
      </w:r>
      <w:r w:rsidRPr="000A371D">
        <w:rPr>
          <w:rFonts w:ascii="Times New Roman" w:hAnsi="Times New Roman" w:cs="Times New Roman"/>
          <w:sz w:val="22"/>
        </w:rPr>
        <w:fldChar w:fldCharType="end"/>
      </w:r>
      <w:r w:rsidRPr="000A371D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b w:val="0"/>
          <w:sz w:val="22"/>
        </w:rPr>
        <w:t>Co</w:t>
      </w:r>
      <w:r w:rsidRPr="000A371D">
        <w:rPr>
          <w:rFonts w:ascii="Times New Roman" w:hAnsi="Times New Roman" w:cs="Times New Roman"/>
          <w:b w:val="0"/>
          <w:sz w:val="22"/>
        </w:rPr>
        <w:t xml:space="preserve">nfiguration </w:t>
      </w:r>
      <w:r w:rsidR="00A81187">
        <w:rPr>
          <w:rFonts w:ascii="Times New Roman" w:hAnsi="Times New Roman" w:cs="Times New Roman"/>
          <w:b w:val="0"/>
          <w:sz w:val="22"/>
        </w:rPr>
        <w:t>for</w:t>
      </w:r>
      <w:r w:rsidRPr="000A371D">
        <w:rPr>
          <w:rFonts w:ascii="Times New Roman" w:hAnsi="Times New Roman" w:cs="Times New Roman"/>
          <w:b w:val="0"/>
          <w:sz w:val="22"/>
        </w:rPr>
        <w:t xml:space="preserve"> </w:t>
      </w:r>
      <w:r w:rsidR="00C10C43">
        <w:rPr>
          <w:rFonts w:ascii="Times New Roman" w:hAnsi="Times New Roman" w:cs="Times New Roman" w:hint="eastAsia"/>
          <w:b w:val="0"/>
          <w:sz w:val="22"/>
        </w:rPr>
        <w:t>t</w:t>
      </w:r>
      <w:r w:rsidR="00C10C43">
        <w:rPr>
          <w:rFonts w:ascii="Times New Roman" w:hAnsi="Times New Roman" w:cs="Times New Roman"/>
          <w:b w:val="0"/>
          <w:sz w:val="22"/>
        </w:rPr>
        <w:t xml:space="preserve">he present </w:t>
      </w:r>
      <w:bookmarkStart w:id="0" w:name="_GoBack"/>
      <w:bookmarkEnd w:id="0"/>
      <w:r w:rsidR="00A81187">
        <w:rPr>
          <w:rFonts w:ascii="Times New Roman" w:hAnsi="Times New Roman" w:cs="Times New Roman"/>
          <w:b w:val="0"/>
          <w:sz w:val="22"/>
        </w:rPr>
        <w:t xml:space="preserve">and </w:t>
      </w:r>
      <w:proofErr w:type="spellStart"/>
      <w:r>
        <w:rPr>
          <w:rFonts w:ascii="Times New Roman" w:hAnsi="Times New Roman" w:cs="Times New Roman"/>
          <w:b w:val="0"/>
          <w:sz w:val="22"/>
        </w:rPr>
        <w:t>AirKorea’s</w:t>
      </w:r>
      <w:proofErr w:type="spellEnd"/>
      <w:r>
        <w:rPr>
          <w:rFonts w:ascii="Times New Roman" w:hAnsi="Times New Roman" w:cs="Times New Roman"/>
          <w:b w:val="0"/>
          <w:sz w:val="22"/>
        </w:rPr>
        <w:t xml:space="preserve"> numerical model system.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04"/>
        <w:gridCol w:w="1803"/>
        <w:gridCol w:w="1803"/>
        <w:gridCol w:w="1803"/>
        <w:gridCol w:w="1804"/>
      </w:tblGrid>
      <w:tr w:rsidR="00B45148" w:rsidRPr="00862FBC" w14:paraId="2EF41528" w14:textId="77777777" w:rsidTr="005103E0"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C984431" w14:textId="35130D84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862FBC">
              <w:rPr>
                <w:rFonts w:ascii="Times New Roman" w:hAnsi="Times New Roman" w:cs="Times New Roman"/>
                <w:sz w:val="22"/>
              </w:rPr>
              <w:t>Model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4895B0C" w14:textId="7B2209AD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862FBC">
              <w:rPr>
                <w:rFonts w:ascii="Times New Roman" w:hAnsi="Times New Roman" w:cs="Times New Roman"/>
                <w:sz w:val="22"/>
              </w:rPr>
              <w:t>Option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76E0CE" w14:textId="6C14A5E4" w:rsidR="00862FBC" w:rsidRPr="000A371D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A371D">
              <w:rPr>
                <w:rFonts w:ascii="Times New Roman" w:hAnsi="Times New Roman" w:cs="Times New Roman"/>
                <w:color w:val="000000" w:themeColor="text1"/>
                <w:sz w:val="22"/>
              </w:rPr>
              <w:t>Our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F9B2C01" w14:textId="1418B026" w:rsidR="00862FBC" w:rsidRPr="000A371D" w:rsidRDefault="000A371D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A371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A</w:t>
            </w:r>
            <w:r w:rsidRPr="000A371D">
              <w:rPr>
                <w:rFonts w:ascii="Times New Roman" w:hAnsi="Times New Roman" w:cs="Times New Roman"/>
                <w:color w:val="000000" w:themeColor="text1"/>
                <w:sz w:val="22"/>
              </w:rPr>
              <w:t>irKorea</w:t>
            </w:r>
            <w:proofErr w:type="spellEnd"/>
          </w:p>
        </w:tc>
      </w:tr>
      <w:tr w:rsidR="00B45148" w:rsidRPr="00862FBC" w14:paraId="7DDC2684" w14:textId="77777777" w:rsidTr="005103E0">
        <w:tc>
          <w:tcPr>
            <w:tcW w:w="130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4DC5D7F" w14:textId="4AE0A8D8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862FBC">
              <w:rPr>
                <w:rFonts w:ascii="Times New Roman" w:hAnsi="Times New Roman" w:cs="Times New Roman"/>
                <w:sz w:val="22"/>
              </w:rPr>
              <w:t>SMOKE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71A1C22" w14:textId="57B04A67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862FBC">
              <w:rPr>
                <w:rFonts w:ascii="Times New Roman" w:hAnsi="Times New Roman" w:cs="Times New Roman"/>
                <w:sz w:val="22"/>
              </w:rPr>
              <w:t>Version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FB6471A" w14:textId="18150EA3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862FBC">
              <w:rPr>
                <w:rFonts w:ascii="Times New Roman" w:hAnsi="Times New Roman" w:cs="Times New Roman"/>
                <w:sz w:val="22"/>
              </w:rPr>
              <w:t>v2.7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ED288EF" w14:textId="163E3A47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862FBC">
              <w:rPr>
                <w:rFonts w:ascii="Times New Roman" w:hAnsi="Times New Roman" w:cs="Times New Roman"/>
                <w:sz w:val="22"/>
              </w:rPr>
              <w:t>v3.1</w:t>
            </w:r>
          </w:p>
        </w:tc>
      </w:tr>
      <w:tr w:rsidR="00B45148" w:rsidRPr="00862FBC" w14:paraId="0F959623" w14:textId="77777777" w:rsidTr="005103E0">
        <w:tc>
          <w:tcPr>
            <w:tcW w:w="1304" w:type="dxa"/>
            <w:vMerge/>
            <w:tcBorders>
              <w:left w:val="nil"/>
              <w:right w:val="nil"/>
            </w:tcBorders>
            <w:vAlign w:val="center"/>
          </w:tcPr>
          <w:p w14:paraId="01BE932A" w14:textId="5F79FA98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7205374" w14:textId="0082F0C1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mission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E4E86" w14:textId="4543D9A4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>hina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76327" w14:textId="08B0F7D7" w:rsidR="00862FBC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EIC 2010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3C33B" w14:textId="6777ABEF" w:rsidR="00862FBC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Unknown</w:t>
            </w:r>
          </w:p>
        </w:tc>
      </w:tr>
      <w:tr w:rsidR="005103E0" w:rsidRPr="00862FBC" w14:paraId="3D2173CE" w14:textId="77777777" w:rsidTr="005103E0">
        <w:tc>
          <w:tcPr>
            <w:tcW w:w="1304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78AD7F2C" w14:textId="658F88EF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32F4BF9C" w14:textId="77777777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78AA0" w14:textId="40EF5EFB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ast Asia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E1CDB" w14:textId="650102EC" w:rsidR="00862FBC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</w:t>
            </w:r>
            <w:r>
              <w:rPr>
                <w:rFonts w:ascii="Times New Roman" w:hAnsi="Times New Roman" w:cs="Times New Roman"/>
                <w:sz w:val="22"/>
              </w:rPr>
              <w:t>EAS 2008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5B36F" w14:textId="312C9873" w:rsidR="00862FBC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ICS-Asia 2010</w:t>
            </w:r>
          </w:p>
        </w:tc>
      </w:tr>
      <w:tr w:rsidR="00B45148" w:rsidRPr="00862FBC" w14:paraId="5A258193" w14:textId="77777777" w:rsidTr="005103E0">
        <w:tc>
          <w:tcPr>
            <w:tcW w:w="1304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7646E71" w14:textId="77777777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2EDBF43" w14:textId="77777777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CF61DB" w14:textId="538B3BDB" w:rsidR="00862FBC" w:rsidRPr="00862FBC" w:rsidRDefault="00862FBC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K</w:t>
            </w:r>
            <w:r>
              <w:rPr>
                <w:rFonts w:ascii="Times New Roman" w:hAnsi="Times New Roman" w:cs="Times New Roman"/>
                <w:sz w:val="22"/>
              </w:rPr>
              <w:t>orea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FE9D36C" w14:textId="234C3931" w:rsidR="00862FBC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>APSS 2011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86086F0" w14:textId="3086D6F7" w:rsidR="00862FBC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>APSS 2010</w:t>
            </w:r>
          </w:p>
        </w:tc>
      </w:tr>
      <w:tr w:rsidR="00E46B84" w:rsidRPr="00862FBC" w14:paraId="5F62F562" w14:textId="77777777" w:rsidTr="005103E0">
        <w:tc>
          <w:tcPr>
            <w:tcW w:w="130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BE8BCD1" w14:textId="25E7D8D6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>MAQ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B0DD5B4" w14:textId="7CD75AD8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ersion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CCC4ED4" w14:textId="6DE8B127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v4.7.1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4F8FF33" w14:textId="15B8B9A2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v4.7.1</w:t>
            </w:r>
          </w:p>
        </w:tc>
      </w:tr>
      <w:tr w:rsidR="00E46B84" w:rsidRPr="00862FBC" w14:paraId="137D6FE9" w14:textId="77777777" w:rsidTr="005103E0">
        <w:trPr>
          <w:trHeight w:val="624"/>
        </w:trPr>
        <w:tc>
          <w:tcPr>
            <w:tcW w:w="1304" w:type="dxa"/>
            <w:vMerge/>
            <w:tcBorders>
              <w:left w:val="nil"/>
              <w:right w:val="nil"/>
            </w:tcBorders>
            <w:vAlign w:val="center"/>
          </w:tcPr>
          <w:p w14:paraId="726C90BB" w14:textId="77777777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9F957DC" w14:textId="324A0BB8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hysics / Chemical scheme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C6B8F" w14:textId="44791379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E46B84">
              <w:rPr>
                <w:rFonts w:ascii="Times New Roman" w:hAnsi="Times New Roman" w:cs="Times New Roman"/>
                <w:sz w:val="22"/>
              </w:rPr>
              <w:t>Chemical mechanism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74894" w14:textId="2D889F5F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>B05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84AE1" w14:textId="44472888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APRC99</w:t>
            </w:r>
          </w:p>
        </w:tc>
      </w:tr>
      <w:tr w:rsidR="00E46B84" w:rsidRPr="00862FBC" w14:paraId="6DE6CA21" w14:textId="77777777" w:rsidTr="005103E0">
        <w:tc>
          <w:tcPr>
            <w:tcW w:w="1304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4E3AECC6" w14:textId="77777777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459A4B6F" w14:textId="77777777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CC38E" w14:textId="0ADBC715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E46B84">
              <w:rPr>
                <w:rFonts w:ascii="Times New Roman" w:hAnsi="Times New Roman" w:cs="Times New Roman"/>
                <w:sz w:val="22"/>
              </w:rPr>
              <w:t>Aerosol module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6FD72" w14:textId="351DD174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ERO5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5D69B" w14:textId="7DF5846F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ERO5</w:t>
            </w:r>
          </w:p>
        </w:tc>
      </w:tr>
      <w:tr w:rsidR="00E46B84" w:rsidRPr="00862FBC" w14:paraId="595EA873" w14:textId="77777777" w:rsidTr="005103E0">
        <w:tc>
          <w:tcPr>
            <w:tcW w:w="1304" w:type="dxa"/>
            <w:vMerge/>
            <w:tcBorders>
              <w:left w:val="nil"/>
              <w:right w:val="nil"/>
            </w:tcBorders>
            <w:vAlign w:val="center"/>
          </w:tcPr>
          <w:p w14:paraId="49E53B50" w14:textId="77777777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vMerge/>
            <w:tcBorders>
              <w:left w:val="nil"/>
              <w:right w:val="nil"/>
            </w:tcBorders>
            <w:vAlign w:val="center"/>
          </w:tcPr>
          <w:p w14:paraId="7A21587B" w14:textId="77777777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C6084" w14:textId="2A1B7C78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E46B84">
              <w:rPr>
                <w:rFonts w:ascii="Times New Roman" w:hAnsi="Times New Roman" w:cs="Times New Roman"/>
                <w:sz w:val="22"/>
              </w:rPr>
              <w:t>Chemistry solver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F8F47" w14:textId="4D764D97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BI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88337" w14:textId="46729EA9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BI</w:t>
            </w:r>
          </w:p>
        </w:tc>
      </w:tr>
      <w:tr w:rsidR="00E46B84" w:rsidRPr="00862FBC" w14:paraId="2152EDB4" w14:textId="77777777" w:rsidTr="005103E0">
        <w:tc>
          <w:tcPr>
            <w:tcW w:w="1304" w:type="dxa"/>
            <w:vMerge/>
            <w:tcBorders>
              <w:left w:val="nil"/>
              <w:right w:val="nil"/>
            </w:tcBorders>
            <w:vAlign w:val="center"/>
          </w:tcPr>
          <w:p w14:paraId="1F712AF5" w14:textId="77777777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vMerge/>
            <w:tcBorders>
              <w:left w:val="nil"/>
              <w:right w:val="nil"/>
            </w:tcBorders>
            <w:vAlign w:val="center"/>
          </w:tcPr>
          <w:p w14:paraId="5389B10D" w14:textId="77777777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A1477" w14:textId="2D27D20C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E46B84">
              <w:rPr>
                <w:rFonts w:ascii="Times New Roman" w:hAnsi="Times New Roman" w:cs="Times New Roman"/>
                <w:sz w:val="22"/>
              </w:rPr>
              <w:t>Horizontal advection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003C7" w14:textId="2DD3C054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Y</w:t>
            </w:r>
            <w:r>
              <w:rPr>
                <w:rFonts w:ascii="Times New Roman" w:hAnsi="Times New Roman" w:cs="Times New Roman"/>
                <w:sz w:val="22"/>
              </w:rPr>
              <w:t>amo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DCE5F" w14:textId="363D9ABA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Y</w:t>
            </w:r>
            <w:r>
              <w:rPr>
                <w:rFonts w:ascii="Times New Roman" w:hAnsi="Times New Roman" w:cs="Times New Roman"/>
                <w:sz w:val="22"/>
              </w:rPr>
              <w:t>amo</w:t>
            </w:r>
            <w:proofErr w:type="spellEnd"/>
          </w:p>
        </w:tc>
      </w:tr>
      <w:tr w:rsidR="00E46B84" w:rsidRPr="00862FBC" w14:paraId="772CBFD0" w14:textId="77777777" w:rsidTr="005103E0">
        <w:tc>
          <w:tcPr>
            <w:tcW w:w="1304" w:type="dxa"/>
            <w:vMerge/>
            <w:tcBorders>
              <w:left w:val="nil"/>
              <w:right w:val="nil"/>
            </w:tcBorders>
            <w:vAlign w:val="center"/>
          </w:tcPr>
          <w:p w14:paraId="0575C80B" w14:textId="77777777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vMerge/>
            <w:tcBorders>
              <w:left w:val="nil"/>
              <w:right w:val="nil"/>
            </w:tcBorders>
            <w:vAlign w:val="center"/>
          </w:tcPr>
          <w:p w14:paraId="12880393" w14:textId="77777777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DCD03" w14:textId="24C9FEAE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H</w:t>
            </w:r>
            <w:r>
              <w:rPr>
                <w:rFonts w:ascii="Times New Roman" w:hAnsi="Times New Roman" w:cs="Times New Roman"/>
                <w:sz w:val="22"/>
              </w:rPr>
              <w:t>orizontal diffusion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E9ED1" w14:textId="100BC81B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ultiscale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F90A4" w14:textId="7465A989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ultiscale</w:t>
            </w:r>
          </w:p>
        </w:tc>
      </w:tr>
      <w:tr w:rsidR="00E46B84" w:rsidRPr="00862FBC" w14:paraId="45892B60" w14:textId="77777777" w:rsidTr="005103E0">
        <w:tc>
          <w:tcPr>
            <w:tcW w:w="1304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AC77F68" w14:textId="77777777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26F818A" w14:textId="77777777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AC94CEC" w14:textId="140582CF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ertical diffusion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798BFA5" w14:textId="73EA2329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ddy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9FCE27A" w14:textId="7B25D00C" w:rsidR="00E46B84" w:rsidRPr="00862FBC" w:rsidRDefault="00E46B84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ddy</w:t>
            </w:r>
          </w:p>
        </w:tc>
      </w:tr>
      <w:tr w:rsidR="005F03C8" w:rsidRPr="00862FBC" w14:paraId="324015A7" w14:textId="77777777" w:rsidTr="005103E0">
        <w:tc>
          <w:tcPr>
            <w:tcW w:w="130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A51DF89" w14:textId="184AE937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>RF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7E042FC" w14:textId="013E93E8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ersion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1767884" w14:textId="4DC7CA28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v3.6.1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8FA37EA" w14:textId="2D79E160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v3.6.1</w:t>
            </w:r>
          </w:p>
        </w:tc>
      </w:tr>
      <w:tr w:rsidR="005F03C8" w:rsidRPr="00862FBC" w14:paraId="5AAAFB5A" w14:textId="77777777" w:rsidTr="005103E0">
        <w:tc>
          <w:tcPr>
            <w:tcW w:w="1304" w:type="dxa"/>
            <w:vMerge/>
            <w:tcBorders>
              <w:left w:val="nil"/>
              <w:right w:val="nil"/>
            </w:tcBorders>
            <w:vAlign w:val="center"/>
          </w:tcPr>
          <w:p w14:paraId="5F8B7511" w14:textId="77777777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F8C19" w14:textId="70FDF594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nitial and boundary conditions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E517A" w14:textId="003160D7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</w:t>
            </w:r>
            <w:r>
              <w:rPr>
                <w:rFonts w:ascii="Times New Roman" w:hAnsi="Times New Roman" w:cs="Times New Roman"/>
                <w:sz w:val="22"/>
              </w:rPr>
              <w:t>FS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B095" w14:textId="5D8840FE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U</w:t>
            </w:r>
            <w:r>
              <w:rPr>
                <w:rFonts w:ascii="Times New Roman" w:hAnsi="Times New Roman" w:cs="Times New Roman"/>
                <w:sz w:val="22"/>
              </w:rPr>
              <w:t>M</w:t>
            </w:r>
          </w:p>
        </w:tc>
      </w:tr>
      <w:tr w:rsidR="005F03C8" w:rsidRPr="00862FBC" w14:paraId="2493FE4F" w14:textId="77777777" w:rsidTr="005103E0">
        <w:tc>
          <w:tcPr>
            <w:tcW w:w="1304" w:type="dxa"/>
            <w:vMerge/>
            <w:tcBorders>
              <w:left w:val="nil"/>
              <w:right w:val="nil"/>
            </w:tcBorders>
            <w:vAlign w:val="center"/>
          </w:tcPr>
          <w:p w14:paraId="6C798083" w14:textId="77777777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C44131C" w14:textId="23F3C12A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hysics scheme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DD3D8" w14:textId="50097235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icrophysical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4C191" w14:textId="3BAC68CB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>SM6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7EB7" w14:textId="4DFF976F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>SM3</w:t>
            </w:r>
          </w:p>
        </w:tc>
      </w:tr>
      <w:tr w:rsidR="005F03C8" w:rsidRPr="00862FBC" w14:paraId="5EBC7F5E" w14:textId="77777777" w:rsidTr="005103E0">
        <w:tc>
          <w:tcPr>
            <w:tcW w:w="1304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5C8FEFA5" w14:textId="77777777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18E969B5" w14:textId="77777777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8F349" w14:textId="1820F954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L</w:t>
            </w:r>
            <w:r>
              <w:rPr>
                <w:rFonts w:ascii="Times New Roman" w:hAnsi="Times New Roman" w:cs="Times New Roman"/>
                <w:sz w:val="22"/>
              </w:rPr>
              <w:t>ong wave radiation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A09A5" w14:textId="683D353A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</w:t>
            </w:r>
            <w:r>
              <w:rPr>
                <w:rFonts w:ascii="Times New Roman" w:hAnsi="Times New Roman" w:cs="Times New Roman"/>
                <w:sz w:val="22"/>
              </w:rPr>
              <w:t>TTM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0B56A" w14:textId="0D5E3D74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</w:t>
            </w:r>
            <w:r>
              <w:rPr>
                <w:rFonts w:ascii="Times New Roman" w:hAnsi="Times New Roman" w:cs="Times New Roman"/>
                <w:sz w:val="22"/>
              </w:rPr>
              <w:t>TTM</w:t>
            </w:r>
          </w:p>
        </w:tc>
      </w:tr>
      <w:tr w:rsidR="005F03C8" w:rsidRPr="00862FBC" w14:paraId="00962362" w14:textId="77777777" w:rsidTr="005103E0">
        <w:tc>
          <w:tcPr>
            <w:tcW w:w="1304" w:type="dxa"/>
            <w:vMerge/>
            <w:tcBorders>
              <w:left w:val="nil"/>
              <w:right w:val="nil"/>
            </w:tcBorders>
            <w:vAlign w:val="center"/>
          </w:tcPr>
          <w:p w14:paraId="006F2D84" w14:textId="77777777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vMerge/>
            <w:tcBorders>
              <w:left w:val="nil"/>
              <w:right w:val="nil"/>
            </w:tcBorders>
            <w:vAlign w:val="center"/>
          </w:tcPr>
          <w:p w14:paraId="4431D7CD" w14:textId="77777777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0ABD0" w14:textId="48B4DCAF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hort wave radiation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C35C9" w14:textId="3D251EF3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D</w:t>
            </w:r>
            <w:r>
              <w:rPr>
                <w:rFonts w:ascii="Times New Roman" w:hAnsi="Times New Roman" w:cs="Times New Roman"/>
                <w:sz w:val="22"/>
              </w:rPr>
              <w:t>udhia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83715" w14:textId="3FADB0B6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Goddard</w:t>
            </w:r>
          </w:p>
        </w:tc>
      </w:tr>
      <w:tr w:rsidR="005F03C8" w:rsidRPr="00862FBC" w14:paraId="00A5CB2B" w14:textId="77777777" w:rsidTr="005103E0">
        <w:tc>
          <w:tcPr>
            <w:tcW w:w="1304" w:type="dxa"/>
            <w:vMerge/>
            <w:tcBorders>
              <w:left w:val="nil"/>
              <w:right w:val="nil"/>
            </w:tcBorders>
            <w:vAlign w:val="center"/>
          </w:tcPr>
          <w:p w14:paraId="1AD818BB" w14:textId="77777777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vMerge/>
            <w:tcBorders>
              <w:left w:val="nil"/>
              <w:right w:val="nil"/>
            </w:tcBorders>
            <w:vAlign w:val="center"/>
          </w:tcPr>
          <w:p w14:paraId="6F398544" w14:textId="77777777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A640D" w14:textId="492A6B01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lanetary boundary layer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CF69A" w14:textId="3AB7574F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  <w:r>
              <w:rPr>
                <w:rFonts w:ascii="Times New Roman" w:hAnsi="Times New Roman" w:cs="Times New Roman"/>
                <w:sz w:val="22"/>
              </w:rPr>
              <w:t>SU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D4E68" w14:textId="0486FEEC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  <w:r>
              <w:rPr>
                <w:rFonts w:ascii="Times New Roman" w:hAnsi="Times New Roman" w:cs="Times New Roman"/>
                <w:sz w:val="22"/>
              </w:rPr>
              <w:t>SU</w:t>
            </w:r>
          </w:p>
        </w:tc>
      </w:tr>
      <w:tr w:rsidR="005F03C8" w:rsidRPr="00862FBC" w14:paraId="5F639FA1" w14:textId="77777777" w:rsidTr="005103E0">
        <w:tc>
          <w:tcPr>
            <w:tcW w:w="1304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36FECDC" w14:textId="77777777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7DEB5A0" w14:textId="77777777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EA8A53" w14:textId="441D4B60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>umulus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1C96BC5" w14:textId="3C30AB59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K</w:t>
            </w:r>
            <w:r>
              <w:rPr>
                <w:rFonts w:ascii="Times New Roman" w:hAnsi="Times New Roman" w:cs="Times New Roman"/>
                <w:sz w:val="22"/>
              </w:rPr>
              <w:t>ain-Fritsch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7382156" w14:textId="49EE62C0" w:rsidR="005F03C8" w:rsidRPr="00862FBC" w:rsidRDefault="005F03C8" w:rsidP="002C4844">
            <w:pPr>
              <w:wordWrap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K</w:t>
            </w:r>
            <w:r>
              <w:rPr>
                <w:rFonts w:ascii="Times New Roman" w:hAnsi="Times New Roman" w:cs="Times New Roman"/>
                <w:sz w:val="22"/>
              </w:rPr>
              <w:t>ain-Fritsch</w:t>
            </w:r>
          </w:p>
        </w:tc>
      </w:tr>
    </w:tbl>
    <w:p w14:paraId="4740718A" w14:textId="77777777" w:rsidR="00787A94" w:rsidRPr="00862FBC" w:rsidRDefault="00754D41" w:rsidP="00862FBC">
      <w:pPr>
        <w:spacing w:line="360" w:lineRule="auto"/>
        <w:jc w:val="center"/>
        <w:rPr>
          <w:rFonts w:ascii="Times New Roman" w:hAnsi="Times New Roman" w:cs="Times New Roman"/>
          <w:sz w:val="22"/>
        </w:rPr>
      </w:pPr>
    </w:p>
    <w:sectPr w:rsidR="00787A94" w:rsidRPr="00862FB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0D9FA" w14:textId="77777777" w:rsidR="00754D41" w:rsidRDefault="00754D41" w:rsidP="00862FBC">
      <w:pPr>
        <w:spacing w:after="0" w:line="240" w:lineRule="auto"/>
      </w:pPr>
      <w:r>
        <w:separator/>
      </w:r>
    </w:p>
  </w:endnote>
  <w:endnote w:type="continuationSeparator" w:id="0">
    <w:p w14:paraId="68951AB8" w14:textId="77777777" w:rsidR="00754D41" w:rsidRDefault="00754D41" w:rsidP="00862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7F16B" w14:textId="77777777" w:rsidR="00754D41" w:rsidRDefault="00754D41" w:rsidP="00862FBC">
      <w:pPr>
        <w:spacing w:after="0" w:line="240" w:lineRule="auto"/>
      </w:pPr>
      <w:r>
        <w:separator/>
      </w:r>
    </w:p>
  </w:footnote>
  <w:footnote w:type="continuationSeparator" w:id="0">
    <w:p w14:paraId="6C07BBEB" w14:textId="77777777" w:rsidR="00754D41" w:rsidRDefault="00754D41" w:rsidP="00862F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2D4"/>
    <w:rsid w:val="00091D4E"/>
    <w:rsid w:val="000A371D"/>
    <w:rsid w:val="000B2A6B"/>
    <w:rsid w:val="000D686D"/>
    <w:rsid w:val="000E1EB3"/>
    <w:rsid w:val="002C4844"/>
    <w:rsid w:val="00327DBA"/>
    <w:rsid w:val="005042D4"/>
    <w:rsid w:val="005103E0"/>
    <w:rsid w:val="005C0704"/>
    <w:rsid w:val="005F03C8"/>
    <w:rsid w:val="006E7927"/>
    <w:rsid w:val="00754D41"/>
    <w:rsid w:val="007B57ED"/>
    <w:rsid w:val="00805F40"/>
    <w:rsid w:val="00862FBC"/>
    <w:rsid w:val="00A418C6"/>
    <w:rsid w:val="00A81187"/>
    <w:rsid w:val="00B45148"/>
    <w:rsid w:val="00C10C43"/>
    <w:rsid w:val="00C25B2A"/>
    <w:rsid w:val="00C96FDE"/>
    <w:rsid w:val="00D30345"/>
    <w:rsid w:val="00E46B84"/>
    <w:rsid w:val="00E52D2A"/>
    <w:rsid w:val="00F04A0C"/>
    <w:rsid w:val="00FE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FD6F5"/>
  <w15:chartTrackingRefBased/>
  <w15:docId w15:val="{D41DE088-F34E-4456-9A7E-7910ADE2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FB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62FBC"/>
  </w:style>
  <w:style w:type="paragraph" w:styleId="a4">
    <w:name w:val="footer"/>
    <w:basedOn w:val="a"/>
    <w:link w:val="Char0"/>
    <w:uiPriority w:val="99"/>
    <w:unhideWhenUsed/>
    <w:rsid w:val="00862FB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62FBC"/>
  </w:style>
  <w:style w:type="table" w:styleId="a5">
    <w:name w:val="Table Grid"/>
    <w:basedOn w:val="a1"/>
    <w:uiPriority w:val="39"/>
    <w:rsid w:val="00862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aption"/>
    <w:basedOn w:val="a"/>
    <w:next w:val="a"/>
    <w:uiPriority w:val="35"/>
    <w:unhideWhenUsed/>
    <w:qFormat/>
    <w:rsid w:val="000A371D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박인규</dc:creator>
  <cp:keywords/>
  <dc:description/>
  <cp:lastModifiedBy>박인규</cp:lastModifiedBy>
  <cp:revision>10</cp:revision>
  <dcterms:created xsi:type="dcterms:W3CDTF">2022-08-17T11:00:00Z</dcterms:created>
  <dcterms:modified xsi:type="dcterms:W3CDTF">2022-08-28T07:47:00Z</dcterms:modified>
</cp:coreProperties>
</file>