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D116" w14:textId="77777777" w:rsidR="006A4ED4" w:rsidRPr="009831E0" w:rsidRDefault="00204596">
      <w:pPr>
        <w:jc w:val="center"/>
        <w:rPr>
          <w:rFonts w:ascii="Times New Roman" w:eastAsia="Times New Roman" w:hAnsi="Times New Roman" w:cs="Times New Roman"/>
          <w:sz w:val="36"/>
          <w:szCs w:val="36"/>
        </w:rPr>
      </w:pPr>
      <w:bookmarkStart w:id="0" w:name="_heading=h.q14tbbqzajqu" w:colFirst="0" w:colLast="0"/>
      <w:bookmarkEnd w:id="0"/>
      <w:r w:rsidRPr="009831E0">
        <w:rPr>
          <w:rFonts w:ascii="Times New Roman" w:eastAsia="Times New Roman" w:hAnsi="Times New Roman" w:cs="Times New Roman"/>
          <w:sz w:val="36"/>
          <w:szCs w:val="36"/>
        </w:rPr>
        <w:t>Supplementary Material for:</w:t>
      </w:r>
    </w:p>
    <w:p w14:paraId="259DD117" w14:textId="77777777" w:rsidR="006A4ED4" w:rsidRPr="009831E0" w:rsidRDefault="006A4ED4">
      <w:pPr>
        <w:jc w:val="center"/>
        <w:rPr>
          <w:rFonts w:ascii="Times New Roman" w:eastAsia="Times New Roman" w:hAnsi="Times New Roman" w:cs="Times New Roman"/>
          <w:b/>
          <w:bCs/>
          <w:sz w:val="36"/>
          <w:szCs w:val="36"/>
        </w:rPr>
      </w:pPr>
    </w:p>
    <w:p w14:paraId="259DD118" w14:textId="77777777" w:rsidR="006A4ED4" w:rsidRPr="009831E0" w:rsidRDefault="00204596">
      <w:pPr>
        <w:jc w:val="center"/>
        <w:rPr>
          <w:rFonts w:ascii="Times New Roman" w:eastAsia="Times New Roman" w:hAnsi="Times New Roman" w:cs="Times New Roman"/>
          <w:b/>
          <w:bCs/>
          <w:sz w:val="36"/>
          <w:szCs w:val="36"/>
        </w:rPr>
      </w:pPr>
      <w:r w:rsidRPr="009831E0">
        <w:rPr>
          <w:rFonts w:ascii="Times New Roman" w:eastAsia="Times New Roman" w:hAnsi="Times New Roman" w:cs="Times New Roman"/>
          <w:b/>
          <w:bCs/>
          <w:sz w:val="36"/>
          <w:szCs w:val="36"/>
        </w:rPr>
        <w:t>Spatiotemporal Variability of Carbon Dioxide and Methane Emissions in Six Temperate Wetlands</w:t>
      </w:r>
    </w:p>
    <w:p w14:paraId="259DD119" w14:textId="77777777" w:rsidR="006A4ED4" w:rsidRPr="009831E0" w:rsidRDefault="006A4ED4">
      <w:pPr>
        <w:rPr>
          <w:rFonts w:ascii="Times New Roman" w:eastAsia="Times New Roman" w:hAnsi="Times New Roman" w:cs="Times New Roman"/>
        </w:rPr>
      </w:pPr>
    </w:p>
    <w:p w14:paraId="259DD11A" w14:textId="77777777" w:rsidR="006A4ED4" w:rsidRPr="009831E0" w:rsidRDefault="00204596">
      <w:pPr>
        <w:rPr>
          <w:rFonts w:ascii="Times New Roman" w:eastAsia="Times New Roman" w:hAnsi="Times New Roman" w:cs="Times New Roman"/>
          <w:vertAlign w:val="superscript"/>
        </w:rPr>
      </w:pPr>
      <w:r w:rsidRPr="009831E0">
        <w:rPr>
          <w:rFonts w:ascii="Times New Roman" w:eastAsia="Times New Roman" w:hAnsi="Times New Roman" w:cs="Times New Roman"/>
        </w:rPr>
        <w:t>Pascal Bodmer</w:t>
      </w:r>
      <w:r w:rsidRPr="009831E0">
        <w:rPr>
          <w:rFonts w:ascii="Times New Roman" w:eastAsia="Times New Roman" w:hAnsi="Times New Roman" w:cs="Times New Roman"/>
          <w:vertAlign w:val="superscript"/>
        </w:rPr>
        <w:t>1, *</w:t>
      </w:r>
      <w:r w:rsidRPr="009831E0">
        <w:rPr>
          <w:rFonts w:ascii="Times New Roman" w:eastAsia="Times New Roman" w:hAnsi="Times New Roman" w:cs="Times New Roman"/>
        </w:rPr>
        <w:t>, Kathryn A. Gannon</w:t>
      </w:r>
      <w:r w:rsidRPr="009831E0">
        <w:rPr>
          <w:rFonts w:ascii="Times New Roman" w:eastAsia="Times New Roman" w:hAnsi="Times New Roman" w:cs="Times New Roman"/>
          <w:vertAlign w:val="superscript"/>
        </w:rPr>
        <w:t>1,2</w:t>
      </w:r>
      <w:r w:rsidRPr="009831E0">
        <w:rPr>
          <w:rFonts w:ascii="Times New Roman" w:eastAsia="Times New Roman" w:hAnsi="Times New Roman" w:cs="Times New Roman"/>
        </w:rPr>
        <w:t>, Meredith E. Theus</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 and Meredith A. Holgerson</w:t>
      </w:r>
      <w:r w:rsidRPr="009831E0">
        <w:rPr>
          <w:rFonts w:ascii="Times New Roman" w:eastAsia="Times New Roman" w:hAnsi="Times New Roman" w:cs="Times New Roman"/>
          <w:vertAlign w:val="superscript"/>
        </w:rPr>
        <w:t>1</w:t>
      </w:r>
    </w:p>
    <w:p w14:paraId="259DD11B" w14:textId="77777777" w:rsidR="006A4ED4" w:rsidRPr="009831E0" w:rsidRDefault="006A4ED4">
      <w:pPr>
        <w:rPr>
          <w:rFonts w:ascii="Times New Roman" w:eastAsia="Times New Roman" w:hAnsi="Times New Roman" w:cs="Times New Roman"/>
        </w:rPr>
      </w:pPr>
    </w:p>
    <w:p w14:paraId="259DD11C" w14:textId="77777777" w:rsidR="006A4ED4" w:rsidRPr="009831E0" w:rsidRDefault="00204596">
      <w:pPr>
        <w:rPr>
          <w:rFonts w:ascii="Times New Roman" w:eastAsia="Times New Roman" w:hAnsi="Times New Roman" w:cs="Times New Roman"/>
        </w:rPr>
      </w:pPr>
      <w:r w:rsidRPr="009831E0">
        <w:rPr>
          <w:rFonts w:ascii="Times New Roman" w:eastAsia="Times New Roman" w:hAnsi="Times New Roman" w:cs="Times New Roman"/>
          <w:vertAlign w:val="superscript"/>
        </w:rPr>
        <w:t>1</w:t>
      </w:r>
      <w:r w:rsidRPr="009831E0">
        <w:rPr>
          <w:rFonts w:ascii="Times New Roman" w:hAnsi="Times New Roman" w:cs="Times New Roman"/>
        </w:rPr>
        <w:t xml:space="preserve"> </w:t>
      </w:r>
      <w:r w:rsidRPr="009831E0">
        <w:rPr>
          <w:rFonts w:ascii="Times New Roman" w:eastAsia="Times New Roman" w:hAnsi="Times New Roman" w:cs="Times New Roman"/>
        </w:rPr>
        <w:t>Department of Ecology and Evolutionary Biology, Cornell University, Ithaca, NY, USA</w:t>
      </w:r>
    </w:p>
    <w:p w14:paraId="259DD11D" w14:textId="77777777" w:rsidR="006A4ED4" w:rsidRPr="009831E0" w:rsidRDefault="00204596">
      <w:pPr>
        <w:rPr>
          <w:rFonts w:ascii="Times New Roman" w:eastAsia="Times New Roman" w:hAnsi="Times New Roman" w:cs="Times New Roman"/>
        </w:rPr>
      </w:pP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 xml:space="preserve"> Current affiliation: Institute of Arctic and Alpine Research, University of Colorado Boulder, Boulder, Colorado, USA</w:t>
      </w:r>
    </w:p>
    <w:p w14:paraId="259DD11E" w14:textId="77777777" w:rsidR="006A4ED4" w:rsidRPr="009831E0" w:rsidRDefault="006A4ED4">
      <w:pPr>
        <w:rPr>
          <w:rFonts w:ascii="Times New Roman" w:eastAsia="Times New Roman" w:hAnsi="Times New Roman" w:cs="Times New Roman"/>
        </w:rPr>
      </w:pPr>
    </w:p>
    <w:p w14:paraId="259DD11F" w14:textId="77777777" w:rsidR="006A4ED4" w:rsidRPr="009831E0" w:rsidRDefault="00204596">
      <w:pPr>
        <w:spacing w:line="276" w:lineRule="auto"/>
        <w:rPr>
          <w:rFonts w:ascii="Times New Roman" w:eastAsia="Times New Roman" w:hAnsi="Times New Roman" w:cs="Times New Roman"/>
          <w:b/>
          <w:bCs/>
        </w:rPr>
      </w:pPr>
      <w:r w:rsidRPr="009831E0">
        <w:rPr>
          <w:rFonts w:ascii="Times New Roman" w:eastAsia="Times New Roman" w:hAnsi="Times New Roman" w:cs="Times New Roman"/>
        </w:rPr>
        <w:t>* Corresponding author: bodmerpascal@gmail.com</w:t>
      </w:r>
      <w:r w:rsidRPr="009831E0">
        <w:rPr>
          <w:rFonts w:ascii="Times New Roman" w:hAnsi="Times New Roman" w:cs="Times New Roman"/>
        </w:rPr>
        <w:br w:type="page"/>
      </w:r>
    </w:p>
    <w:p w14:paraId="259DD120" w14:textId="77777777" w:rsidR="006A4ED4" w:rsidRPr="009831E0" w:rsidRDefault="00204596">
      <w:pPr>
        <w:spacing w:line="276" w:lineRule="auto"/>
        <w:rPr>
          <w:rFonts w:ascii="Times New Roman" w:eastAsia="Times New Roman" w:hAnsi="Times New Roman" w:cs="Times New Roman"/>
          <w:u w:val="single"/>
        </w:rPr>
      </w:pPr>
      <w:r w:rsidRPr="009831E0">
        <w:rPr>
          <w:rFonts w:ascii="Times New Roman" w:eastAsia="Times New Roman" w:hAnsi="Times New Roman" w:cs="Times New Roman"/>
          <w:u w:val="single"/>
        </w:rPr>
        <w:lastRenderedPageBreak/>
        <w:t>Supplementary methods</w:t>
      </w:r>
    </w:p>
    <w:p w14:paraId="259DD121"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Vegetation survey</w:t>
      </w:r>
    </w:p>
    <w:p w14:paraId="259DD124" w14:textId="630C67AE" w:rsidR="006A4ED4" w:rsidRPr="009831E0" w:rsidRDefault="00204596">
      <w:pPr>
        <w:spacing w:line="276" w:lineRule="auto"/>
        <w:rPr>
          <w:rFonts w:ascii="Times New Roman" w:eastAsia="Times New Roman" w:hAnsi="Times New Roman" w:cs="Times New Roman"/>
          <w:u w:val="single"/>
        </w:rPr>
      </w:pPr>
      <w:r w:rsidRPr="009831E0">
        <w:rPr>
          <w:rFonts w:ascii="Times New Roman" w:eastAsia="Times New Roman" w:hAnsi="Times New Roman" w:cs="Times New Roman"/>
        </w:rPr>
        <w:t>We conducted an additional vegetation survey in August 2023 to determine the present species at each wetland site. Briefly, we recorded the species present in 1 m</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 xml:space="preserve"> around the collar, then in 5 or 10 m2 around the collar (5 m</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 xml:space="preserve"> for bog and emergent wetlands, 10 m</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 xml:space="preserve"> for forested wetlands) we recorded the % cover of woody cover, graminoids, forbes, non-vascular plants, emergent aquatic vegetation, floating aquatic vegetation, submerged aquatic vegetation, coarse woody debris, fine woody debris, bare ground (i.e., no vegetation), and open water (no vegetation).</w:t>
      </w:r>
      <w:r w:rsidRPr="009831E0">
        <w:rPr>
          <w:rFonts w:ascii="Times New Roman" w:hAnsi="Times New Roman" w:cs="Times New Roman"/>
        </w:rPr>
        <w:br w:type="page"/>
      </w:r>
    </w:p>
    <w:p w14:paraId="259DD125" w14:textId="77777777" w:rsidR="006A4ED4" w:rsidRPr="009831E0" w:rsidRDefault="00204596">
      <w:pPr>
        <w:spacing w:line="276" w:lineRule="auto"/>
        <w:rPr>
          <w:rFonts w:ascii="Times New Roman" w:eastAsia="Times New Roman" w:hAnsi="Times New Roman" w:cs="Times New Roman"/>
          <w:u w:val="single"/>
        </w:rPr>
      </w:pPr>
      <w:r w:rsidRPr="009831E0">
        <w:rPr>
          <w:rFonts w:ascii="Times New Roman" w:eastAsia="Times New Roman" w:hAnsi="Times New Roman" w:cs="Times New Roman"/>
          <w:u w:val="single"/>
        </w:rPr>
        <w:lastRenderedPageBreak/>
        <w:t>Supplementary figures</w:t>
      </w:r>
    </w:p>
    <w:p w14:paraId="259DD126" w14:textId="77777777" w:rsidR="006A4ED4" w:rsidRPr="009831E0" w:rsidRDefault="00204596">
      <w:pPr>
        <w:spacing w:line="276" w:lineRule="auto"/>
        <w:rPr>
          <w:rFonts w:ascii="Times New Roman" w:eastAsia="Times New Roman" w:hAnsi="Times New Roman" w:cs="Times New Roman"/>
          <w:u w:val="single"/>
        </w:rPr>
      </w:pPr>
      <w:r w:rsidRPr="009831E0">
        <w:rPr>
          <w:rFonts w:ascii="Times New Roman" w:eastAsia="Times New Roman" w:hAnsi="Times New Roman" w:cs="Times New Roman"/>
          <w:noProof/>
          <w:u w:val="single"/>
        </w:rPr>
        <w:drawing>
          <wp:inline distT="114300" distB="114300" distL="114300" distR="114300" wp14:anchorId="259DD259" wp14:editId="259DD25A">
            <wp:extent cx="5391818" cy="7176500"/>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391818" cy="7176500"/>
                    </a:xfrm>
                    <a:prstGeom prst="rect">
                      <a:avLst/>
                    </a:prstGeom>
                    <a:ln/>
                  </pic:spPr>
                </pic:pic>
              </a:graphicData>
            </a:graphic>
          </wp:inline>
        </w:drawing>
      </w:r>
    </w:p>
    <w:p w14:paraId="6A231171" w14:textId="5C078F08" w:rsidR="00204596" w:rsidRDefault="00204596" w:rsidP="00204596">
      <w:pPr>
        <w:spacing w:line="276" w:lineRule="auto"/>
        <w:rPr>
          <w:rFonts w:ascii="Times New Roman" w:eastAsia="Times New Roman" w:hAnsi="Times New Roman" w:cs="Times New Roman"/>
        </w:rPr>
      </w:pPr>
      <w:r w:rsidRPr="009831E0">
        <w:rPr>
          <w:rFonts w:ascii="Times New Roman" w:eastAsia="Times New Roman" w:hAnsi="Times New Roman" w:cs="Times New Roman"/>
          <w:b/>
          <w:bCs/>
        </w:rPr>
        <w:t>Figure S1.</w:t>
      </w:r>
      <w:r w:rsidRPr="009831E0">
        <w:rPr>
          <w:rFonts w:ascii="Times New Roman" w:eastAsia="Times New Roman" w:hAnsi="Times New Roman" w:cs="Times New Roman"/>
        </w:rPr>
        <w:t xml:space="preserve"> Approximate wetland polygons with approximate locations of the three collars. Collar locations were limited to regions adjacent to boardwalks in both bogs and Sapsucker Forested. In Malloryville Forested, the northernmost collar was next to a boardwalk.</w:t>
      </w:r>
      <w:r>
        <w:rPr>
          <w:rFonts w:ascii="Times New Roman" w:eastAsia="Times New Roman" w:hAnsi="Times New Roman" w:cs="Times New Roman"/>
        </w:rPr>
        <w:br w:type="page"/>
      </w:r>
    </w:p>
    <w:p w14:paraId="259DD129"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noProof/>
        </w:rPr>
        <w:lastRenderedPageBreak/>
        <w:drawing>
          <wp:inline distT="19050" distB="19050" distL="19050" distR="19050" wp14:anchorId="259DD25B" wp14:editId="259DD25C">
            <wp:extent cx="5943600" cy="2768600"/>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43600" cy="2768600"/>
                    </a:xfrm>
                    <a:prstGeom prst="rect">
                      <a:avLst/>
                    </a:prstGeom>
                    <a:ln/>
                  </pic:spPr>
                </pic:pic>
              </a:graphicData>
            </a:graphic>
          </wp:inline>
        </w:drawing>
      </w:r>
    </w:p>
    <w:p w14:paraId="259DD12A"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b/>
          <w:bCs/>
        </w:rPr>
        <w:t>Figure S2.</w:t>
      </w:r>
      <w:r w:rsidRPr="009831E0">
        <w:rPr>
          <w:rFonts w:ascii="Times New Roman" w:eastAsia="Times New Roman" w:hAnsi="Times New Roman" w:cs="Times New Roman"/>
        </w:rPr>
        <w:t xml:space="preserve"> Flux of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(a) and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(b) over time following installation of new collars. Collars labeled as “old” were installed more than two months prior. Collars labeled “new” were installed at time point 2. Time points correspond to flux data 1- two weeks prior to new collar installation 2- immediately following installation, 3- one hour after installation, 4- three hours after installation 5- 24 hours after installation, 6 - 48 hours after installation, 7 - 1 week after installation, 8 - 2 weeks after installatio</w:t>
      </w:r>
      <w:r w:rsidRPr="009831E0">
        <w:rPr>
          <w:rFonts w:ascii="Times New Roman" w:eastAsia="Times New Roman" w:hAnsi="Times New Roman" w:cs="Times New Roman"/>
        </w:rPr>
        <w:t xml:space="preserve">n, and 9 - 4 weeks after installation. Note different y-axes across sub-panels. </w:t>
      </w:r>
      <w:r w:rsidRPr="009831E0">
        <w:rPr>
          <w:rFonts w:ascii="Times New Roman" w:hAnsi="Times New Roman" w:cs="Times New Roman"/>
        </w:rPr>
        <w:br w:type="page"/>
      </w:r>
    </w:p>
    <w:p w14:paraId="259DD12B" w14:textId="77777777" w:rsidR="006A4ED4" w:rsidRPr="009831E0" w:rsidRDefault="00204596">
      <w:pPr>
        <w:spacing w:line="276" w:lineRule="auto"/>
        <w:jc w:val="center"/>
        <w:rPr>
          <w:rFonts w:ascii="Times New Roman" w:eastAsia="Times New Roman" w:hAnsi="Times New Roman" w:cs="Times New Roman"/>
        </w:rPr>
      </w:pPr>
      <w:r w:rsidRPr="009831E0">
        <w:rPr>
          <w:rFonts w:ascii="Times New Roman" w:eastAsia="Times New Roman" w:hAnsi="Times New Roman" w:cs="Times New Roman"/>
          <w:noProof/>
        </w:rPr>
        <w:lastRenderedPageBreak/>
        <w:drawing>
          <wp:inline distT="19050" distB="19050" distL="19050" distR="19050" wp14:anchorId="259DD25D" wp14:editId="259DD25E">
            <wp:extent cx="2777596" cy="3678936"/>
            <wp:effectExtent l="0" t="0" r="0"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777596" cy="3678936"/>
                    </a:xfrm>
                    <a:prstGeom prst="rect">
                      <a:avLst/>
                    </a:prstGeom>
                    <a:ln/>
                  </pic:spPr>
                </pic:pic>
              </a:graphicData>
            </a:graphic>
          </wp:inline>
        </w:drawing>
      </w:r>
    </w:p>
    <w:p w14:paraId="259DD12C"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b/>
          <w:bCs/>
        </w:rPr>
        <w:t xml:space="preserve">Figure S3. </w:t>
      </w:r>
      <w:r w:rsidRPr="009831E0">
        <w:rPr>
          <w:rFonts w:ascii="Times New Roman" w:eastAsia="Times New Roman" w:hAnsi="Times New Roman" w:cs="Times New Roman"/>
        </w:rPr>
        <w:t>Set up of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and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measurement in the field.</w:t>
      </w:r>
      <w:r w:rsidRPr="009831E0">
        <w:rPr>
          <w:rFonts w:ascii="Times New Roman" w:hAnsi="Times New Roman" w:cs="Times New Roman"/>
        </w:rPr>
        <w:br w:type="page"/>
      </w:r>
    </w:p>
    <w:p w14:paraId="259DD12D" w14:textId="77777777" w:rsidR="006A4ED4" w:rsidRPr="009831E0" w:rsidRDefault="00204596">
      <w:pPr>
        <w:spacing w:line="276" w:lineRule="auto"/>
        <w:rPr>
          <w:rFonts w:ascii="Times New Roman" w:eastAsia="Times New Roman" w:hAnsi="Times New Roman" w:cs="Times New Roman"/>
          <w:u w:val="single"/>
        </w:rPr>
      </w:pPr>
      <w:r w:rsidRPr="009831E0">
        <w:rPr>
          <w:rFonts w:ascii="Times New Roman" w:eastAsia="Times New Roman" w:hAnsi="Times New Roman" w:cs="Times New Roman"/>
          <w:noProof/>
          <w:u w:val="single"/>
        </w:rPr>
        <w:lastRenderedPageBreak/>
        <w:drawing>
          <wp:inline distT="114300" distB="114300" distL="114300" distR="114300" wp14:anchorId="259DD25F" wp14:editId="259DD260">
            <wp:extent cx="5943600" cy="5943600"/>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43600" cy="5943600"/>
                    </a:xfrm>
                    <a:prstGeom prst="rect">
                      <a:avLst/>
                    </a:prstGeom>
                    <a:ln/>
                  </pic:spPr>
                </pic:pic>
              </a:graphicData>
            </a:graphic>
          </wp:inline>
        </w:drawing>
      </w:r>
    </w:p>
    <w:p w14:paraId="259DD12E" w14:textId="332DE040"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b/>
          <w:bCs/>
        </w:rPr>
        <w:t xml:space="preserve">Figure S4. </w:t>
      </w:r>
      <w:r w:rsidRPr="009831E0">
        <w:rPr>
          <w:rFonts w:ascii="Times New Roman" w:eastAsia="Times New Roman" w:hAnsi="Times New Roman" w:cs="Times New Roman"/>
        </w:rPr>
        <w:t>Histogram of measured a)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fluxes across all wetland sites and collars (n = </w:t>
      </w:r>
      <w:sdt>
        <w:sdtPr>
          <w:rPr>
            <w:rFonts w:ascii="Times New Roman" w:hAnsi="Times New Roman" w:cs="Times New Roman"/>
          </w:rPr>
          <w:tag w:val="goog_rdk_0"/>
          <w:id w:val="1460759171"/>
        </w:sdtPr>
        <w:sdtEndPr/>
        <w:sdtContent>
          <w:r w:rsidRPr="009831E0">
            <w:rPr>
              <w:rFonts w:ascii="Times New Roman" w:eastAsia="Times New Roman" w:hAnsi="Times New Roman" w:cs="Times New Roman"/>
            </w:rPr>
            <w:t>127</w:t>
          </w:r>
        </w:sdtContent>
      </w:sdt>
      <w:r w:rsidRPr="009831E0">
        <w:rPr>
          <w:rFonts w:ascii="Times New Roman" w:eastAsia="Times New Roman" w:hAnsi="Times New Roman" w:cs="Times New Roman"/>
        </w:rPr>
        <w:t>) and b)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fluxes across all wetland sites and collars (n = </w:t>
      </w:r>
      <w:sdt>
        <w:sdtPr>
          <w:rPr>
            <w:rFonts w:ascii="Times New Roman" w:hAnsi="Times New Roman" w:cs="Times New Roman"/>
          </w:rPr>
          <w:tag w:val="goog_rdk_2"/>
          <w:id w:val="-550971178"/>
        </w:sdtPr>
        <w:sdtEndPr/>
        <w:sdtContent>
          <w:r w:rsidRPr="009831E0">
            <w:rPr>
              <w:rFonts w:ascii="Times New Roman" w:eastAsia="Times New Roman" w:hAnsi="Times New Roman" w:cs="Times New Roman"/>
            </w:rPr>
            <w:t>114</w:t>
          </w:r>
        </w:sdtContent>
      </w:sdt>
      <w:r w:rsidRPr="009831E0">
        <w:rPr>
          <w:rFonts w:ascii="Times New Roman" w:eastAsia="Times New Roman" w:hAnsi="Times New Roman" w:cs="Times New Roman"/>
        </w:rPr>
        <w:t>).</w:t>
      </w:r>
      <w:r w:rsidRPr="009831E0">
        <w:rPr>
          <w:rFonts w:ascii="Times New Roman" w:hAnsi="Times New Roman" w:cs="Times New Roman"/>
        </w:rPr>
        <w:br w:type="page"/>
      </w:r>
    </w:p>
    <w:p w14:paraId="259DD12F" w14:textId="77777777" w:rsidR="006A4ED4" w:rsidRPr="009831E0" w:rsidRDefault="006A4ED4">
      <w:pPr>
        <w:spacing w:line="276" w:lineRule="auto"/>
        <w:rPr>
          <w:rFonts w:ascii="Times New Roman" w:eastAsia="Times New Roman" w:hAnsi="Times New Roman" w:cs="Times New Roman"/>
        </w:rPr>
      </w:pPr>
    </w:p>
    <w:p w14:paraId="259DD130"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noProof/>
        </w:rPr>
        <w:drawing>
          <wp:inline distT="114300" distB="114300" distL="114300" distR="114300" wp14:anchorId="259DD261" wp14:editId="259DD262">
            <wp:extent cx="5943600" cy="5943600"/>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43600" cy="5943600"/>
                    </a:xfrm>
                    <a:prstGeom prst="rect">
                      <a:avLst/>
                    </a:prstGeom>
                    <a:ln/>
                  </pic:spPr>
                </pic:pic>
              </a:graphicData>
            </a:graphic>
          </wp:inline>
        </w:drawing>
      </w:r>
    </w:p>
    <w:p w14:paraId="259DD132" w14:textId="40300B84" w:rsidR="006A4ED4" w:rsidRPr="009831E0" w:rsidRDefault="00204596" w:rsidP="00204596">
      <w:pPr>
        <w:spacing w:line="276" w:lineRule="auto"/>
        <w:rPr>
          <w:rFonts w:ascii="Times New Roman" w:eastAsia="Times New Roman" w:hAnsi="Times New Roman" w:cs="Times New Roman"/>
        </w:rPr>
      </w:pPr>
      <w:r w:rsidRPr="009831E0">
        <w:rPr>
          <w:rFonts w:ascii="Times New Roman" w:eastAsia="Times New Roman" w:hAnsi="Times New Roman" w:cs="Times New Roman"/>
          <w:b/>
          <w:bCs/>
        </w:rPr>
        <w:t>Figure S5.</w:t>
      </w:r>
      <w:r w:rsidRPr="009831E0">
        <w:rPr>
          <w:rFonts w:ascii="Times New Roman" w:eastAsia="Times New Roman" w:hAnsi="Times New Roman" w:cs="Times New Roman"/>
        </w:rPr>
        <w:t xml:space="preserve"> a) mean ± SD of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fluxes; b) mean ± SD of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fluxes (note different y-axes across sub-panels).</w:t>
      </w:r>
      <w:r w:rsidRPr="009831E0">
        <w:rPr>
          <w:rFonts w:ascii="Times New Roman" w:hAnsi="Times New Roman" w:cs="Times New Roman"/>
        </w:rPr>
        <w:br w:type="page"/>
      </w:r>
    </w:p>
    <w:p w14:paraId="259DD133" w14:textId="77777777" w:rsidR="006A4ED4" w:rsidRPr="009831E0" w:rsidRDefault="00204596">
      <w:pPr>
        <w:spacing w:line="276" w:lineRule="auto"/>
        <w:rPr>
          <w:rFonts w:ascii="Times New Roman" w:eastAsia="Times New Roman" w:hAnsi="Times New Roman" w:cs="Times New Roman"/>
          <w:u w:val="single"/>
        </w:rPr>
      </w:pPr>
      <w:r w:rsidRPr="009831E0">
        <w:rPr>
          <w:rFonts w:ascii="Times New Roman" w:eastAsia="Times New Roman" w:hAnsi="Times New Roman" w:cs="Times New Roman"/>
          <w:u w:val="single"/>
        </w:rPr>
        <w:lastRenderedPageBreak/>
        <w:t>Supplementary tables</w:t>
      </w:r>
    </w:p>
    <w:p w14:paraId="259DD134"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b/>
          <w:bCs/>
        </w:rPr>
        <w:t>Table S1.</w:t>
      </w:r>
      <w:r w:rsidRPr="009831E0">
        <w:rPr>
          <w:rFonts w:ascii="Times New Roman" w:eastAsia="Times New Roman" w:hAnsi="Times New Roman" w:cs="Times New Roman"/>
        </w:rPr>
        <w:t xml:space="preserve"> Vegetation characteristics of the six sampled wetlands in this study.</w:t>
      </w:r>
    </w:p>
    <w:tbl>
      <w:tblPr>
        <w:tblStyle w:val="aa"/>
        <w:tblW w:w="8985" w:type="dxa"/>
        <w:tblInd w:w="31" w:type="dxa"/>
        <w:tblBorders>
          <w:top w:val="nil"/>
          <w:left w:val="nil"/>
          <w:bottom w:val="nil"/>
          <w:right w:val="nil"/>
          <w:insideH w:val="nil"/>
          <w:insideV w:val="nil"/>
        </w:tblBorders>
        <w:tblLayout w:type="fixed"/>
        <w:tblLook w:val="0400" w:firstRow="0" w:lastRow="0" w:firstColumn="0" w:lastColumn="0" w:noHBand="0" w:noVBand="1"/>
      </w:tblPr>
      <w:tblGrid>
        <w:gridCol w:w="2535"/>
        <w:gridCol w:w="1530"/>
        <w:gridCol w:w="255"/>
        <w:gridCol w:w="4665"/>
      </w:tblGrid>
      <w:tr w:rsidR="006A4ED4" w:rsidRPr="009831E0" w14:paraId="259DD139" w14:textId="77777777">
        <w:trPr>
          <w:trHeight w:val="585"/>
        </w:trPr>
        <w:tc>
          <w:tcPr>
            <w:tcW w:w="2535" w:type="dxa"/>
            <w:tcBorders>
              <w:top w:val="single" w:sz="4" w:space="0" w:color="000000"/>
              <w:bottom w:val="single" w:sz="4" w:space="0" w:color="000000"/>
            </w:tcBorders>
          </w:tcPr>
          <w:p w14:paraId="259DD135" w14:textId="77777777" w:rsidR="006A4ED4" w:rsidRPr="009831E0" w:rsidRDefault="00204596">
            <w:pPr>
              <w:spacing w:line="276" w:lineRule="auto"/>
              <w:rPr>
                <w:rFonts w:ascii="Times New Roman" w:eastAsia="Times New Roman" w:hAnsi="Times New Roman" w:cs="Times New Roman"/>
                <w:b/>
                <w:bCs/>
              </w:rPr>
            </w:pPr>
            <w:r w:rsidRPr="009831E0">
              <w:rPr>
                <w:rFonts w:ascii="Times New Roman" w:eastAsia="Times New Roman" w:hAnsi="Times New Roman" w:cs="Times New Roman"/>
                <w:b/>
                <w:bCs/>
              </w:rPr>
              <w:t>Site name</w:t>
            </w:r>
          </w:p>
        </w:tc>
        <w:tc>
          <w:tcPr>
            <w:tcW w:w="1530" w:type="dxa"/>
            <w:tcBorders>
              <w:top w:val="single" w:sz="4" w:space="0" w:color="000000"/>
              <w:bottom w:val="single" w:sz="4" w:space="0" w:color="000000"/>
            </w:tcBorders>
          </w:tcPr>
          <w:p w14:paraId="259DD136" w14:textId="77777777" w:rsidR="006A4ED4" w:rsidRPr="009831E0" w:rsidRDefault="00204596">
            <w:pPr>
              <w:spacing w:line="276" w:lineRule="auto"/>
              <w:rPr>
                <w:rFonts w:ascii="Times New Roman" w:eastAsia="Times New Roman" w:hAnsi="Times New Roman" w:cs="Times New Roman"/>
                <w:b/>
                <w:bCs/>
              </w:rPr>
            </w:pPr>
            <w:r w:rsidRPr="009831E0">
              <w:rPr>
                <w:rFonts w:ascii="Times New Roman" w:eastAsia="Times New Roman" w:hAnsi="Times New Roman" w:cs="Times New Roman"/>
                <w:b/>
                <w:bCs/>
              </w:rPr>
              <w:t xml:space="preserve">Wetland type </w:t>
            </w:r>
          </w:p>
        </w:tc>
        <w:tc>
          <w:tcPr>
            <w:tcW w:w="255" w:type="dxa"/>
            <w:tcBorders>
              <w:top w:val="single" w:sz="4" w:space="0" w:color="000000"/>
              <w:bottom w:val="single" w:sz="4" w:space="0" w:color="000000"/>
            </w:tcBorders>
          </w:tcPr>
          <w:p w14:paraId="259DD137" w14:textId="77777777" w:rsidR="006A4ED4" w:rsidRPr="009831E0" w:rsidRDefault="006A4ED4">
            <w:pPr>
              <w:spacing w:line="276" w:lineRule="auto"/>
              <w:rPr>
                <w:rFonts w:ascii="Times New Roman" w:eastAsia="Times New Roman" w:hAnsi="Times New Roman" w:cs="Times New Roman"/>
                <w:b/>
                <w:bCs/>
              </w:rPr>
            </w:pPr>
          </w:p>
        </w:tc>
        <w:tc>
          <w:tcPr>
            <w:tcW w:w="4665" w:type="dxa"/>
            <w:tcBorders>
              <w:top w:val="single" w:sz="4" w:space="0" w:color="000000"/>
              <w:bottom w:val="single" w:sz="4" w:space="0" w:color="000000"/>
            </w:tcBorders>
          </w:tcPr>
          <w:p w14:paraId="259DD138" w14:textId="77777777" w:rsidR="006A4ED4" w:rsidRPr="009831E0" w:rsidRDefault="00204596">
            <w:pPr>
              <w:spacing w:line="276" w:lineRule="auto"/>
              <w:rPr>
                <w:rFonts w:ascii="Times New Roman" w:eastAsia="Times New Roman" w:hAnsi="Times New Roman" w:cs="Times New Roman"/>
                <w:b/>
                <w:bCs/>
              </w:rPr>
            </w:pPr>
            <w:r w:rsidRPr="009831E0">
              <w:rPr>
                <w:rFonts w:ascii="Times New Roman" w:eastAsia="Times New Roman" w:hAnsi="Times New Roman" w:cs="Times New Roman"/>
                <w:b/>
                <w:bCs/>
              </w:rPr>
              <w:t>Dominant species</w:t>
            </w:r>
          </w:p>
        </w:tc>
      </w:tr>
      <w:tr w:rsidR="006A4ED4" w:rsidRPr="009831E0" w14:paraId="259DD13E" w14:textId="77777777">
        <w:trPr>
          <w:trHeight w:val="675"/>
        </w:trPr>
        <w:tc>
          <w:tcPr>
            <w:tcW w:w="2535" w:type="dxa"/>
            <w:tcBorders>
              <w:top w:val="single" w:sz="4" w:space="0" w:color="000000"/>
            </w:tcBorders>
          </w:tcPr>
          <w:p w14:paraId="259DD13A"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 xml:space="preserve">Malloryville Bog </w:t>
            </w:r>
          </w:p>
        </w:tc>
        <w:tc>
          <w:tcPr>
            <w:tcW w:w="1530" w:type="dxa"/>
            <w:tcBorders>
              <w:top w:val="single" w:sz="4" w:space="0" w:color="000000"/>
            </w:tcBorders>
          </w:tcPr>
          <w:p w14:paraId="259DD13B"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Bog</w:t>
            </w:r>
          </w:p>
        </w:tc>
        <w:tc>
          <w:tcPr>
            <w:tcW w:w="255" w:type="dxa"/>
            <w:tcBorders>
              <w:top w:val="single" w:sz="4" w:space="0" w:color="000000"/>
            </w:tcBorders>
          </w:tcPr>
          <w:p w14:paraId="259DD13C" w14:textId="77777777" w:rsidR="006A4ED4" w:rsidRPr="009831E0" w:rsidRDefault="006A4ED4">
            <w:pPr>
              <w:spacing w:line="276" w:lineRule="auto"/>
              <w:rPr>
                <w:rFonts w:ascii="Times New Roman" w:eastAsia="Times New Roman" w:hAnsi="Times New Roman" w:cs="Times New Roman"/>
              </w:rPr>
            </w:pPr>
          </w:p>
        </w:tc>
        <w:tc>
          <w:tcPr>
            <w:tcW w:w="4665" w:type="dxa"/>
            <w:tcBorders>
              <w:top w:val="single" w:sz="4" w:space="0" w:color="000000"/>
            </w:tcBorders>
          </w:tcPr>
          <w:p w14:paraId="259DD13D"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Sphagnum moss (</w:t>
            </w:r>
            <w:r w:rsidRPr="009831E0">
              <w:rPr>
                <w:rFonts w:ascii="Times New Roman" w:eastAsia="Times New Roman" w:hAnsi="Times New Roman" w:cs="Times New Roman"/>
                <w:i/>
                <w:iCs/>
              </w:rPr>
              <w:t>Sphagnum</w:t>
            </w:r>
            <w:r w:rsidRPr="009831E0">
              <w:rPr>
                <w:rFonts w:ascii="Times New Roman" w:eastAsia="Times New Roman" w:hAnsi="Times New Roman" w:cs="Times New Roman"/>
              </w:rPr>
              <w:t xml:space="preserve"> sp.), sedge (</w:t>
            </w:r>
            <w:r w:rsidRPr="009831E0">
              <w:rPr>
                <w:rFonts w:ascii="Times New Roman" w:eastAsia="Times New Roman" w:hAnsi="Times New Roman" w:cs="Times New Roman"/>
                <w:i/>
                <w:iCs/>
              </w:rPr>
              <w:t>Carex</w:t>
            </w:r>
            <w:r w:rsidRPr="009831E0">
              <w:rPr>
                <w:rFonts w:ascii="Times New Roman" w:eastAsia="Times New Roman" w:hAnsi="Times New Roman" w:cs="Times New Roman"/>
              </w:rPr>
              <w:t xml:space="preserve"> sp.), pitcher plant (</w:t>
            </w:r>
            <w:r w:rsidRPr="009831E0">
              <w:rPr>
                <w:rFonts w:ascii="Times New Roman" w:eastAsia="Times New Roman" w:hAnsi="Times New Roman" w:cs="Times New Roman"/>
                <w:i/>
                <w:iCs/>
              </w:rPr>
              <w:t>Sarracenia purpurea</w:t>
            </w:r>
            <w:r w:rsidRPr="009831E0">
              <w:rPr>
                <w:rFonts w:ascii="Times New Roman" w:eastAsia="Times New Roman" w:hAnsi="Times New Roman" w:cs="Times New Roman"/>
              </w:rPr>
              <w:t>)</w:t>
            </w:r>
          </w:p>
        </w:tc>
      </w:tr>
      <w:tr w:rsidR="006A4ED4" w:rsidRPr="009831E0" w14:paraId="259DD143" w14:textId="77777777">
        <w:trPr>
          <w:trHeight w:val="960"/>
        </w:trPr>
        <w:tc>
          <w:tcPr>
            <w:tcW w:w="2535" w:type="dxa"/>
          </w:tcPr>
          <w:p w14:paraId="259DD13F"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 xml:space="preserve">McLean Bog </w:t>
            </w:r>
          </w:p>
        </w:tc>
        <w:tc>
          <w:tcPr>
            <w:tcW w:w="1530" w:type="dxa"/>
          </w:tcPr>
          <w:p w14:paraId="259DD140"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Bog</w:t>
            </w:r>
          </w:p>
        </w:tc>
        <w:tc>
          <w:tcPr>
            <w:tcW w:w="255" w:type="dxa"/>
          </w:tcPr>
          <w:p w14:paraId="259DD141" w14:textId="77777777" w:rsidR="006A4ED4" w:rsidRPr="009831E0" w:rsidRDefault="006A4ED4">
            <w:pPr>
              <w:spacing w:line="276" w:lineRule="auto"/>
              <w:rPr>
                <w:rFonts w:ascii="Times New Roman" w:eastAsia="Times New Roman" w:hAnsi="Times New Roman" w:cs="Times New Roman"/>
              </w:rPr>
            </w:pPr>
          </w:p>
        </w:tc>
        <w:tc>
          <w:tcPr>
            <w:tcW w:w="4665" w:type="dxa"/>
          </w:tcPr>
          <w:p w14:paraId="259DD142"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Sphagnum moss (</w:t>
            </w:r>
            <w:r w:rsidRPr="009831E0">
              <w:rPr>
                <w:rFonts w:ascii="Times New Roman" w:eastAsia="Times New Roman" w:hAnsi="Times New Roman" w:cs="Times New Roman"/>
                <w:i/>
                <w:iCs/>
              </w:rPr>
              <w:t>Sphagnum</w:t>
            </w:r>
            <w:r w:rsidRPr="009831E0">
              <w:rPr>
                <w:rFonts w:ascii="Times New Roman" w:eastAsia="Times New Roman" w:hAnsi="Times New Roman" w:cs="Times New Roman"/>
              </w:rPr>
              <w:t xml:space="preserve"> sp.), three-way sedge (</w:t>
            </w:r>
            <w:r w:rsidRPr="009831E0">
              <w:rPr>
                <w:rFonts w:ascii="Times New Roman" w:eastAsia="Times New Roman" w:hAnsi="Times New Roman" w:cs="Times New Roman"/>
                <w:i/>
                <w:iCs/>
              </w:rPr>
              <w:t>Dulichium arundinaceum</w:t>
            </w:r>
            <w:r w:rsidRPr="009831E0">
              <w:rPr>
                <w:rFonts w:ascii="Times New Roman" w:eastAsia="Times New Roman" w:hAnsi="Times New Roman" w:cs="Times New Roman"/>
              </w:rPr>
              <w:t>), cranberry (</w:t>
            </w:r>
            <w:r w:rsidRPr="009831E0">
              <w:rPr>
                <w:rFonts w:ascii="Times New Roman" w:eastAsia="Times New Roman" w:hAnsi="Times New Roman" w:cs="Times New Roman"/>
                <w:i/>
                <w:iCs/>
              </w:rPr>
              <w:t>Vaccinium</w:t>
            </w:r>
            <w:r w:rsidRPr="009831E0">
              <w:rPr>
                <w:rFonts w:ascii="Times New Roman" w:eastAsia="Times New Roman" w:hAnsi="Times New Roman" w:cs="Times New Roman"/>
              </w:rPr>
              <w:t xml:space="preserve"> sp.), pitcher plant (</w:t>
            </w:r>
            <w:r w:rsidRPr="009831E0">
              <w:rPr>
                <w:rFonts w:ascii="Times New Roman" w:eastAsia="Times New Roman" w:hAnsi="Times New Roman" w:cs="Times New Roman"/>
                <w:i/>
                <w:iCs/>
              </w:rPr>
              <w:t>Sarracenia purpurea</w:t>
            </w:r>
            <w:r w:rsidRPr="009831E0">
              <w:rPr>
                <w:rFonts w:ascii="Times New Roman" w:eastAsia="Times New Roman" w:hAnsi="Times New Roman" w:cs="Times New Roman"/>
              </w:rPr>
              <w:t>)</w:t>
            </w:r>
          </w:p>
        </w:tc>
      </w:tr>
      <w:tr w:rsidR="006A4ED4" w:rsidRPr="009831E0" w14:paraId="259DD148" w14:textId="77777777">
        <w:trPr>
          <w:trHeight w:val="992"/>
        </w:trPr>
        <w:tc>
          <w:tcPr>
            <w:tcW w:w="2535" w:type="dxa"/>
          </w:tcPr>
          <w:p w14:paraId="259DD144"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 xml:space="preserve">Malloryville Emergent </w:t>
            </w:r>
          </w:p>
        </w:tc>
        <w:tc>
          <w:tcPr>
            <w:tcW w:w="1530" w:type="dxa"/>
          </w:tcPr>
          <w:p w14:paraId="259DD145"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 xml:space="preserve">Emergent </w:t>
            </w:r>
          </w:p>
        </w:tc>
        <w:tc>
          <w:tcPr>
            <w:tcW w:w="255" w:type="dxa"/>
          </w:tcPr>
          <w:p w14:paraId="259DD146" w14:textId="77777777" w:rsidR="006A4ED4" w:rsidRPr="009831E0" w:rsidRDefault="006A4ED4">
            <w:pPr>
              <w:spacing w:line="276" w:lineRule="auto"/>
              <w:rPr>
                <w:rFonts w:ascii="Times New Roman" w:eastAsia="Times New Roman" w:hAnsi="Times New Roman" w:cs="Times New Roman"/>
              </w:rPr>
            </w:pPr>
          </w:p>
        </w:tc>
        <w:tc>
          <w:tcPr>
            <w:tcW w:w="4665" w:type="dxa"/>
          </w:tcPr>
          <w:p w14:paraId="259DD147"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Jewelweed (</w:t>
            </w:r>
            <w:r w:rsidRPr="009831E0">
              <w:rPr>
                <w:rFonts w:ascii="Times New Roman" w:eastAsia="Times New Roman" w:hAnsi="Times New Roman" w:cs="Times New Roman"/>
                <w:i/>
                <w:iCs/>
              </w:rPr>
              <w:t>Impatiens capensis</w:t>
            </w:r>
            <w:r w:rsidRPr="009831E0">
              <w:rPr>
                <w:rFonts w:ascii="Times New Roman" w:eastAsia="Times New Roman" w:hAnsi="Times New Roman" w:cs="Times New Roman"/>
              </w:rPr>
              <w:t>), sensitive fern (</w:t>
            </w:r>
            <w:r w:rsidRPr="009831E0">
              <w:rPr>
                <w:rFonts w:ascii="Times New Roman" w:eastAsia="Times New Roman" w:hAnsi="Times New Roman" w:cs="Times New Roman"/>
                <w:i/>
                <w:iCs/>
              </w:rPr>
              <w:t>Onoclea sensibilis</w:t>
            </w:r>
            <w:r w:rsidRPr="009831E0">
              <w:rPr>
                <w:rFonts w:ascii="Times New Roman" w:eastAsia="Times New Roman" w:hAnsi="Times New Roman" w:cs="Times New Roman"/>
              </w:rPr>
              <w:t>), skunk cabbage (</w:t>
            </w:r>
            <w:r w:rsidRPr="009831E0">
              <w:rPr>
                <w:rFonts w:ascii="Times New Roman" w:eastAsia="Times New Roman" w:hAnsi="Times New Roman" w:cs="Times New Roman"/>
                <w:i/>
                <w:iCs/>
              </w:rPr>
              <w:t>Symplocarpus foetidus</w:t>
            </w:r>
            <w:r w:rsidRPr="009831E0">
              <w:rPr>
                <w:rFonts w:ascii="Times New Roman" w:eastAsia="Times New Roman" w:hAnsi="Times New Roman" w:cs="Times New Roman"/>
              </w:rPr>
              <w:t>)</w:t>
            </w:r>
          </w:p>
        </w:tc>
      </w:tr>
      <w:tr w:rsidR="006A4ED4" w:rsidRPr="009831E0" w14:paraId="259DD14D" w14:textId="77777777">
        <w:trPr>
          <w:trHeight w:val="960"/>
        </w:trPr>
        <w:tc>
          <w:tcPr>
            <w:tcW w:w="2535" w:type="dxa"/>
          </w:tcPr>
          <w:p w14:paraId="259DD149"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 xml:space="preserve">Ringwood Emergent </w:t>
            </w:r>
          </w:p>
        </w:tc>
        <w:tc>
          <w:tcPr>
            <w:tcW w:w="1530" w:type="dxa"/>
          </w:tcPr>
          <w:p w14:paraId="259DD14A"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 xml:space="preserve">Emergent </w:t>
            </w:r>
          </w:p>
        </w:tc>
        <w:tc>
          <w:tcPr>
            <w:tcW w:w="255" w:type="dxa"/>
          </w:tcPr>
          <w:p w14:paraId="259DD14B" w14:textId="77777777" w:rsidR="006A4ED4" w:rsidRPr="009831E0" w:rsidRDefault="006A4ED4">
            <w:pPr>
              <w:spacing w:line="276" w:lineRule="auto"/>
              <w:rPr>
                <w:rFonts w:ascii="Times New Roman" w:eastAsia="Times New Roman" w:hAnsi="Times New Roman" w:cs="Times New Roman"/>
              </w:rPr>
            </w:pPr>
          </w:p>
        </w:tc>
        <w:tc>
          <w:tcPr>
            <w:tcW w:w="4665" w:type="dxa"/>
          </w:tcPr>
          <w:p w14:paraId="259DD14C"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Cattail (</w:t>
            </w:r>
            <w:r w:rsidRPr="009831E0">
              <w:rPr>
                <w:rFonts w:ascii="Times New Roman" w:eastAsia="Times New Roman" w:hAnsi="Times New Roman" w:cs="Times New Roman"/>
                <w:i/>
                <w:iCs/>
              </w:rPr>
              <w:t>Typha</w:t>
            </w:r>
            <w:r w:rsidRPr="009831E0">
              <w:rPr>
                <w:rFonts w:ascii="Times New Roman" w:eastAsia="Times New Roman" w:hAnsi="Times New Roman" w:cs="Times New Roman"/>
              </w:rPr>
              <w:t xml:space="preserve"> sp.), jewelweed (</w:t>
            </w:r>
            <w:r w:rsidRPr="009831E0">
              <w:rPr>
                <w:rFonts w:ascii="Times New Roman" w:eastAsia="Times New Roman" w:hAnsi="Times New Roman" w:cs="Times New Roman"/>
                <w:i/>
                <w:iCs/>
              </w:rPr>
              <w:t>Impatiens capensis</w:t>
            </w:r>
            <w:r w:rsidRPr="009831E0">
              <w:rPr>
                <w:rFonts w:ascii="Times New Roman" w:eastAsia="Times New Roman" w:hAnsi="Times New Roman" w:cs="Times New Roman"/>
              </w:rPr>
              <w:t>), sensitive fern (</w:t>
            </w:r>
            <w:r w:rsidRPr="009831E0">
              <w:rPr>
                <w:rFonts w:ascii="Times New Roman" w:eastAsia="Times New Roman" w:hAnsi="Times New Roman" w:cs="Times New Roman"/>
                <w:i/>
                <w:iCs/>
              </w:rPr>
              <w:t>Onoclea sensibilis</w:t>
            </w:r>
            <w:r w:rsidRPr="009831E0">
              <w:rPr>
                <w:rFonts w:ascii="Times New Roman" w:eastAsia="Times New Roman" w:hAnsi="Times New Roman" w:cs="Times New Roman"/>
              </w:rPr>
              <w:t>), Sphagnum moss (</w:t>
            </w:r>
            <w:r w:rsidRPr="009831E0">
              <w:rPr>
                <w:rFonts w:ascii="Times New Roman" w:eastAsia="Times New Roman" w:hAnsi="Times New Roman" w:cs="Times New Roman"/>
                <w:i/>
                <w:iCs/>
              </w:rPr>
              <w:t>Sphagnum</w:t>
            </w:r>
            <w:r w:rsidRPr="009831E0">
              <w:rPr>
                <w:rFonts w:ascii="Times New Roman" w:eastAsia="Times New Roman" w:hAnsi="Times New Roman" w:cs="Times New Roman"/>
              </w:rPr>
              <w:t xml:space="preserve"> sp.)</w:t>
            </w:r>
          </w:p>
        </w:tc>
      </w:tr>
      <w:tr w:rsidR="006A4ED4" w:rsidRPr="009831E0" w14:paraId="259DD152" w14:textId="77777777">
        <w:trPr>
          <w:trHeight w:val="1305"/>
        </w:trPr>
        <w:tc>
          <w:tcPr>
            <w:tcW w:w="2535" w:type="dxa"/>
          </w:tcPr>
          <w:p w14:paraId="259DD14E"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 xml:space="preserve">Malloryville Forested </w:t>
            </w:r>
          </w:p>
        </w:tc>
        <w:tc>
          <w:tcPr>
            <w:tcW w:w="1530" w:type="dxa"/>
          </w:tcPr>
          <w:p w14:paraId="259DD14F"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Forested</w:t>
            </w:r>
          </w:p>
        </w:tc>
        <w:tc>
          <w:tcPr>
            <w:tcW w:w="255" w:type="dxa"/>
          </w:tcPr>
          <w:p w14:paraId="259DD150" w14:textId="77777777" w:rsidR="006A4ED4" w:rsidRPr="009831E0" w:rsidRDefault="006A4ED4">
            <w:pPr>
              <w:spacing w:line="276" w:lineRule="auto"/>
              <w:rPr>
                <w:rFonts w:ascii="Times New Roman" w:eastAsia="Times New Roman" w:hAnsi="Times New Roman" w:cs="Times New Roman"/>
              </w:rPr>
            </w:pPr>
          </w:p>
        </w:tc>
        <w:tc>
          <w:tcPr>
            <w:tcW w:w="4665" w:type="dxa"/>
          </w:tcPr>
          <w:p w14:paraId="259DD151"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highlight w:val="white"/>
              </w:rPr>
              <w:t>Red maple (</w:t>
            </w:r>
            <w:r w:rsidRPr="009831E0">
              <w:rPr>
                <w:rFonts w:ascii="Times New Roman" w:eastAsia="Times New Roman" w:hAnsi="Times New Roman" w:cs="Times New Roman"/>
                <w:i/>
                <w:iCs/>
                <w:highlight w:val="white"/>
              </w:rPr>
              <w:t>Acer rubrum</w:t>
            </w:r>
            <w:r w:rsidRPr="009831E0">
              <w:rPr>
                <w:rFonts w:ascii="Times New Roman" w:eastAsia="Times New Roman" w:hAnsi="Times New Roman" w:cs="Times New Roman"/>
                <w:highlight w:val="white"/>
              </w:rPr>
              <w:t xml:space="preserve">), Eastern </w:t>
            </w:r>
            <w:r w:rsidRPr="009831E0">
              <w:rPr>
                <w:rFonts w:ascii="Times New Roman" w:eastAsia="Times New Roman" w:hAnsi="Times New Roman" w:cs="Times New Roman"/>
              </w:rPr>
              <w:t>hemlock (</w:t>
            </w:r>
            <w:r w:rsidRPr="009831E0">
              <w:rPr>
                <w:rFonts w:ascii="Times New Roman" w:eastAsia="Times New Roman" w:hAnsi="Times New Roman" w:cs="Times New Roman"/>
                <w:i/>
                <w:iCs/>
              </w:rPr>
              <w:t>Tsuga canadensis</w:t>
            </w:r>
            <w:r w:rsidRPr="009831E0">
              <w:rPr>
                <w:rFonts w:ascii="Times New Roman" w:eastAsia="Times New Roman" w:hAnsi="Times New Roman" w:cs="Times New Roman"/>
              </w:rPr>
              <w:t>),</w:t>
            </w:r>
            <w:r w:rsidRPr="009831E0">
              <w:rPr>
                <w:rFonts w:ascii="Times New Roman" w:eastAsia="Times New Roman" w:hAnsi="Times New Roman" w:cs="Times New Roman"/>
                <w:highlight w:val="white"/>
              </w:rPr>
              <w:t xml:space="preserve"> </w:t>
            </w:r>
            <w:r w:rsidRPr="009831E0">
              <w:rPr>
                <w:rFonts w:ascii="Times New Roman" w:eastAsia="Times New Roman" w:hAnsi="Times New Roman" w:cs="Times New Roman"/>
              </w:rPr>
              <w:t>skunk cabbage (</w:t>
            </w:r>
            <w:r w:rsidRPr="009831E0">
              <w:rPr>
                <w:rFonts w:ascii="Times New Roman" w:eastAsia="Times New Roman" w:hAnsi="Times New Roman" w:cs="Times New Roman"/>
                <w:i/>
                <w:iCs/>
              </w:rPr>
              <w:t>Symplocarpus foetidus</w:t>
            </w:r>
            <w:r w:rsidRPr="009831E0">
              <w:rPr>
                <w:rFonts w:ascii="Times New Roman" w:eastAsia="Times New Roman" w:hAnsi="Times New Roman" w:cs="Times New Roman"/>
              </w:rPr>
              <w:t xml:space="preserve">), </w:t>
            </w:r>
            <w:r w:rsidRPr="009831E0">
              <w:rPr>
                <w:rFonts w:ascii="Times New Roman" w:eastAsia="Times New Roman" w:hAnsi="Times New Roman" w:cs="Times New Roman"/>
                <w:highlight w:val="white"/>
              </w:rPr>
              <w:t>cinnamon fern (</w:t>
            </w:r>
            <w:r w:rsidRPr="009831E0">
              <w:rPr>
                <w:rFonts w:ascii="Times New Roman" w:eastAsia="Times New Roman" w:hAnsi="Times New Roman" w:cs="Times New Roman"/>
                <w:i/>
                <w:iCs/>
                <w:highlight w:val="white"/>
              </w:rPr>
              <w:t>Osmundastrum cinnamomeum</w:t>
            </w:r>
            <w:r w:rsidRPr="009831E0">
              <w:rPr>
                <w:rFonts w:ascii="Times New Roman" w:eastAsia="Times New Roman" w:hAnsi="Times New Roman" w:cs="Times New Roman"/>
                <w:highlight w:val="white"/>
              </w:rPr>
              <w:t>)</w:t>
            </w:r>
          </w:p>
        </w:tc>
      </w:tr>
      <w:tr w:rsidR="006A4ED4" w:rsidRPr="009831E0" w14:paraId="259DD157" w14:textId="77777777">
        <w:trPr>
          <w:trHeight w:val="960"/>
        </w:trPr>
        <w:tc>
          <w:tcPr>
            <w:tcW w:w="2535" w:type="dxa"/>
            <w:tcBorders>
              <w:bottom w:val="single" w:sz="4" w:space="0" w:color="000000"/>
            </w:tcBorders>
          </w:tcPr>
          <w:p w14:paraId="259DD153"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 xml:space="preserve">Sapsucker Forested </w:t>
            </w:r>
          </w:p>
        </w:tc>
        <w:tc>
          <w:tcPr>
            <w:tcW w:w="1530" w:type="dxa"/>
            <w:tcBorders>
              <w:bottom w:val="single" w:sz="4" w:space="0" w:color="000000"/>
            </w:tcBorders>
          </w:tcPr>
          <w:p w14:paraId="259DD154"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rPr>
              <w:t>Forested</w:t>
            </w:r>
          </w:p>
        </w:tc>
        <w:tc>
          <w:tcPr>
            <w:tcW w:w="255" w:type="dxa"/>
            <w:tcBorders>
              <w:bottom w:val="single" w:sz="4" w:space="0" w:color="000000"/>
            </w:tcBorders>
          </w:tcPr>
          <w:p w14:paraId="259DD155" w14:textId="77777777" w:rsidR="006A4ED4" w:rsidRPr="009831E0" w:rsidRDefault="006A4ED4">
            <w:pPr>
              <w:spacing w:line="276" w:lineRule="auto"/>
              <w:rPr>
                <w:rFonts w:ascii="Times New Roman" w:eastAsia="Times New Roman" w:hAnsi="Times New Roman" w:cs="Times New Roman"/>
              </w:rPr>
            </w:pPr>
          </w:p>
        </w:tc>
        <w:tc>
          <w:tcPr>
            <w:tcW w:w="4665" w:type="dxa"/>
            <w:tcBorders>
              <w:bottom w:val="single" w:sz="4" w:space="0" w:color="000000"/>
            </w:tcBorders>
          </w:tcPr>
          <w:p w14:paraId="259DD156" w14:textId="77777777"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highlight w:val="white"/>
              </w:rPr>
              <w:t>Red maple (</w:t>
            </w:r>
            <w:r w:rsidRPr="009831E0">
              <w:rPr>
                <w:rFonts w:ascii="Times New Roman" w:eastAsia="Times New Roman" w:hAnsi="Times New Roman" w:cs="Times New Roman"/>
                <w:i/>
                <w:iCs/>
                <w:highlight w:val="white"/>
              </w:rPr>
              <w:t>Acer</w:t>
            </w:r>
            <w:r w:rsidRPr="009831E0">
              <w:rPr>
                <w:rFonts w:ascii="Times New Roman" w:eastAsia="Times New Roman" w:hAnsi="Times New Roman" w:cs="Times New Roman"/>
                <w:highlight w:val="white"/>
              </w:rPr>
              <w:t xml:space="preserve"> </w:t>
            </w:r>
            <w:r w:rsidRPr="009831E0">
              <w:rPr>
                <w:rFonts w:ascii="Times New Roman" w:eastAsia="Times New Roman" w:hAnsi="Times New Roman" w:cs="Times New Roman"/>
                <w:i/>
                <w:iCs/>
                <w:highlight w:val="white"/>
              </w:rPr>
              <w:t>rubrum</w:t>
            </w:r>
            <w:r w:rsidRPr="009831E0">
              <w:rPr>
                <w:rFonts w:ascii="Times New Roman" w:eastAsia="Times New Roman" w:hAnsi="Times New Roman" w:cs="Times New Roman"/>
                <w:highlight w:val="white"/>
              </w:rPr>
              <w:t xml:space="preserve">), Eastern </w:t>
            </w:r>
            <w:r w:rsidRPr="009831E0">
              <w:rPr>
                <w:rFonts w:ascii="Times New Roman" w:eastAsia="Times New Roman" w:hAnsi="Times New Roman" w:cs="Times New Roman"/>
              </w:rPr>
              <w:t>hemlock (</w:t>
            </w:r>
            <w:r w:rsidRPr="009831E0">
              <w:rPr>
                <w:rFonts w:ascii="Times New Roman" w:eastAsia="Times New Roman" w:hAnsi="Times New Roman" w:cs="Times New Roman"/>
                <w:i/>
                <w:iCs/>
              </w:rPr>
              <w:t>Tsuga canadensis</w:t>
            </w:r>
            <w:r w:rsidRPr="009831E0">
              <w:rPr>
                <w:rFonts w:ascii="Times New Roman" w:eastAsia="Times New Roman" w:hAnsi="Times New Roman" w:cs="Times New Roman"/>
              </w:rPr>
              <w:t xml:space="preserve">), </w:t>
            </w:r>
            <w:r w:rsidRPr="009831E0">
              <w:rPr>
                <w:rFonts w:ascii="Times New Roman" w:eastAsia="Times New Roman" w:hAnsi="Times New Roman" w:cs="Times New Roman"/>
                <w:highlight w:val="white"/>
              </w:rPr>
              <w:t>cinnamon fern (</w:t>
            </w:r>
            <w:r w:rsidRPr="009831E0">
              <w:rPr>
                <w:rFonts w:ascii="Times New Roman" w:eastAsia="Times New Roman" w:hAnsi="Times New Roman" w:cs="Times New Roman"/>
                <w:i/>
                <w:iCs/>
                <w:highlight w:val="white"/>
              </w:rPr>
              <w:t>Osmundastrum cinnamomeum</w:t>
            </w:r>
            <w:r w:rsidRPr="009831E0">
              <w:rPr>
                <w:rFonts w:ascii="Times New Roman" w:eastAsia="Times New Roman" w:hAnsi="Times New Roman" w:cs="Times New Roman"/>
                <w:highlight w:val="white"/>
              </w:rPr>
              <w:t xml:space="preserve">), </w:t>
            </w:r>
            <w:r w:rsidRPr="009831E0">
              <w:rPr>
                <w:rFonts w:ascii="Times New Roman" w:eastAsia="Times New Roman" w:hAnsi="Times New Roman" w:cs="Times New Roman"/>
              </w:rPr>
              <w:t>devil's beggarticks (</w:t>
            </w:r>
            <w:r w:rsidRPr="009831E0">
              <w:rPr>
                <w:rFonts w:ascii="Times New Roman" w:eastAsia="Times New Roman" w:hAnsi="Times New Roman" w:cs="Times New Roman"/>
                <w:i/>
                <w:iCs/>
              </w:rPr>
              <w:t>Bidens frondosa</w:t>
            </w:r>
            <w:r w:rsidRPr="009831E0">
              <w:rPr>
                <w:rFonts w:ascii="Times New Roman" w:eastAsia="Times New Roman" w:hAnsi="Times New Roman" w:cs="Times New Roman"/>
              </w:rPr>
              <w:t>)</w:t>
            </w:r>
          </w:p>
        </w:tc>
      </w:tr>
    </w:tbl>
    <w:p w14:paraId="259DD159" w14:textId="77777777" w:rsidR="006A4ED4" w:rsidRPr="009831E0" w:rsidRDefault="00204596">
      <w:pPr>
        <w:spacing w:line="276" w:lineRule="auto"/>
        <w:rPr>
          <w:rFonts w:ascii="Times New Roman" w:eastAsia="Times New Roman" w:hAnsi="Times New Roman" w:cs="Times New Roman"/>
          <w:b/>
          <w:bCs/>
        </w:rPr>
      </w:pPr>
      <w:r w:rsidRPr="009831E0">
        <w:rPr>
          <w:rFonts w:ascii="Times New Roman" w:hAnsi="Times New Roman" w:cs="Times New Roman"/>
        </w:rPr>
        <w:br w:type="page"/>
      </w:r>
    </w:p>
    <w:p w14:paraId="259DD15A" w14:textId="1CDB2C4F" w:rsidR="006A4ED4" w:rsidRPr="009831E0" w:rsidRDefault="00204596">
      <w:pPr>
        <w:spacing w:line="276" w:lineRule="auto"/>
        <w:rPr>
          <w:rFonts w:ascii="Times New Roman" w:eastAsia="Times New Roman" w:hAnsi="Times New Roman" w:cs="Times New Roman"/>
        </w:rPr>
      </w:pPr>
      <w:r w:rsidRPr="009831E0">
        <w:rPr>
          <w:rFonts w:ascii="Times New Roman" w:eastAsia="Times New Roman" w:hAnsi="Times New Roman" w:cs="Times New Roman"/>
          <w:b/>
          <w:bCs/>
        </w:rPr>
        <w:lastRenderedPageBreak/>
        <w:t>Table S2.</w:t>
      </w:r>
      <w:r w:rsidRPr="009831E0">
        <w:rPr>
          <w:rFonts w:ascii="Times New Roman" w:eastAsia="Times New Roman" w:hAnsi="Times New Roman" w:cs="Times New Roman"/>
        </w:rPr>
        <w:t xml:space="preserve"> Results of the linear mixed models for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and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(mmol m</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 xml:space="preserve"> h</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 with wetland site and collar included as a random effect on the intercept. Significances of fixed effects were assessed with likelihood ratio tests with degrees of freedom = 1. Significant p values &lt;0.05 are in bold; R</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m = marginal R</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 R</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c = conditional R</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 xml:space="preserve">; </w:t>
      </w:r>
      <w:sdt>
        <w:sdtPr>
          <w:rPr>
            <w:rFonts w:ascii="Times New Roman" w:hAnsi="Times New Roman" w:cs="Times New Roman"/>
          </w:rPr>
          <w:tag w:val="goog_rdk_4"/>
          <w:id w:val="1867505830"/>
        </w:sdtPr>
        <w:sdtEndPr/>
        <w:sdtContent>
          <w:r w:rsidRPr="009831E0">
            <w:rPr>
              <w:rFonts w:ascii="Times New Roman" w:eastAsia="Times New Roman" w:hAnsi="Times New Roman" w:cs="Times New Roman"/>
            </w:rPr>
            <w:t>CO</w:t>
          </w:r>
          <w:sdt>
            <w:sdtPr>
              <w:rPr>
                <w:rFonts w:ascii="Times New Roman" w:hAnsi="Times New Roman" w:cs="Times New Roman"/>
              </w:rPr>
              <w:tag w:val="goog_rdk_5"/>
              <w:id w:val="-1272109308"/>
            </w:sdtPr>
            <w:sdtEndPr/>
            <w:sdtContent>
              <w:r w:rsidRPr="009831E0">
                <w:rPr>
                  <w:rFonts w:ascii="Times New Roman" w:eastAsia="Times New Roman" w:hAnsi="Times New Roman" w:cs="Times New Roman"/>
                  <w:vertAlign w:val="subscript"/>
                </w:rPr>
                <w:t>2</w:t>
              </w:r>
            </w:sdtContent>
          </w:sdt>
          <w:r w:rsidRPr="009831E0">
            <w:rPr>
              <w:rFonts w:ascii="Times New Roman" w:eastAsia="Times New Roman" w:hAnsi="Times New Roman" w:cs="Times New Roman"/>
            </w:rPr>
            <w:t xml:space="preserve"> flux: </w:t>
          </w:r>
        </w:sdtContent>
      </w:sdt>
      <w:r w:rsidRPr="009831E0">
        <w:rPr>
          <w:rFonts w:ascii="Times New Roman" w:eastAsia="Times New Roman" w:hAnsi="Times New Roman" w:cs="Times New Roman"/>
        </w:rPr>
        <w:t>n = 1</w:t>
      </w:r>
      <w:sdt>
        <w:sdtPr>
          <w:rPr>
            <w:rFonts w:ascii="Times New Roman" w:hAnsi="Times New Roman" w:cs="Times New Roman"/>
          </w:rPr>
          <w:tag w:val="goog_rdk_6"/>
          <w:id w:val="787258525"/>
        </w:sdtPr>
        <w:sdtEndPr/>
        <w:sdtContent>
          <w:r w:rsidRPr="009831E0">
            <w:rPr>
              <w:rFonts w:ascii="Times New Roman" w:eastAsia="Times New Roman" w:hAnsi="Times New Roman" w:cs="Times New Roman"/>
            </w:rPr>
            <w:t>27</w:t>
          </w:r>
        </w:sdtContent>
      </w:sdt>
      <w:sdt>
        <w:sdtPr>
          <w:rPr>
            <w:rFonts w:ascii="Times New Roman" w:hAnsi="Times New Roman" w:cs="Times New Roman"/>
          </w:rPr>
          <w:tag w:val="goog_rdk_8"/>
          <w:id w:val="1315808974"/>
        </w:sdtPr>
        <w:sdtEndPr/>
        <w:sdtContent>
          <w:r w:rsidRPr="009831E0">
            <w:rPr>
              <w:rFonts w:ascii="Times New Roman" w:eastAsia="Times New Roman" w:hAnsi="Times New Roman" w:cs="Times New Roman"/>
            </w:rPr>
            <w:t>; CH</w:t>
          </w:r>
          <w:sdt>
            <w:sdtPr>
              <w:rPr>
                <w:rFonts w:ascii="Times New Roman" w:hAnsi="Times New Roman" w:cs="Times New Roman"/>
              </w:rPr>
              <w:tag w:val="goog_rdk_9"/>
              <w:id w:val="1998856942"/>
            </w:sdtPr>
            <w:sdtEndPr/>
            <w:sdtContent>
              <w:r w:rsidRPr="009831E0">
                <w:rPr>
                  <w:rFonts w:ascii="Times New Roman" w:eastAsia="Times New Roman" w:hAnsi="Times New Roman" w:cs="Times New Roman"/>
                  <w:vertAlign w:val="subscript"/>
                </w:rPr>
                <w:t>4</w:t>
              </w:r>
            </w:sdtContent>
          </w:sdt>
          <w:r w:rsidRPr="009831E0">
            <w:rPr>
              <w:rFonts w:ascii="Times New Roman" w:eastAsia="Times New Roman" w:hAnsi="Times New Roman" w:cs="Times New Roman"/>
            </w:rPr>
            <w:t xml:space="preserve"> flux: n = 114</w:t>
          </w:r>
        </w:sdtContent>
      </w:sdt>
      <w:r w:rsidRPr="009831E0">
        <w:rPr>
          <w:rFonts w:ascii="Times New Roman" w:eastAsia="Times New Roman" w:hAnsi="Times New Roman" w:cs="Times New Roman"/>
        </w:rPr>
        <w:t>.</w:t>
      </w:r>
    </w:p>
    <w:tbl>
      <w:tblPr>
        <w:tblStyle w:val="ab"/>
        <w:tblW w:w="7830" w:type="dxa"/>
        <w:tblBorders>
          <w:top w:val="nil"/>
          <w:left w:val="nil"/>
          <w:bottom w:val="nil"/>
          <w:right w:val="nil"/>
          <w:insideH w:val="nil"/>
          <w:insideV w:val="nil"/>
        </w:tblBorders>
        <w:tblLayout w:type="fixed"/>
        <w:tblLook w:val="0400" w:firstRow="0" w:lastRow="0" w:firstColumn="0" w:lastColumn="0" w:noHBand="0" w:noVBand="1"/>
      </w:tblPr>
      <w:tblGrid>
        <w:gridCol w:w="2280"/>
        <w:gridCol w:w="2115"/>
        <w:gridCol w:w="825"/>
        <w:gridCol w:w="975"/>
        <w:gridCol w:w="810"/>
        <w:gridCol w:w="825"/>
      </w:tblGrid>
      <w:tr w:rsidR="006A4ED4" w:rsidRPr="009831E0" w14:paraId="259DD161" w14:textId="77777777">
        <w:tc>
          <w:tcPr>
            <w:tcW w:w="2280" w:type="dxa"/>
            <w:tcBorders>
              <w:top w:val="single" w:sz="4" w:space="0" w:color="000000"/>
              <w:bottom w:val="single" w:sz="4" w:space="0" w:color="000000"/>
            </w:tcBorders>
          </w:tcPr>
          <w:p w14:paraId="259DD15B" w14:textId="77777777" w:rsidR="006A4ED4" w:rsidRPr="009831E0" w:rsidRDefault="00204596">
            <w:pPr>
              <w:spacing w:line="360" w:lineRule="auto"/>
              <w:rPr>
                <w:rFonts w:ascii="Times New Roman" w:hAnsi="Times New Roman" w:cs="Times New Roman"/>
              </w:rPr>
            </w:pPr>
            <w:r w:rsidRPr="009831E0">
              <w:rPr>
                <w:rFonts w:ascii="Times New Roman" w:eastAsia="Times New Roman" w:hAnsi="Times New Roman" w:cs="Times New Roman"/>
                <w:b/>
                <w:bCs/>
              </w:rPr>
              <w:t>Response variable</w:t>
            </w:r>
          </w:p>
        </w:tc>
        <w:tc>
          <w:tcPr>
            <w:tcW w:w="2115" w:type="dxa"/>
            <w:tcBorders>
              <w:top w:val="single" w:sz="4" w:space="0" w:color="000000"/>
              <w:bottom w:val="single" w:sz="4" w:space="0" w:color="000000"/>
            </w:tcBorders>
          </w:tcPr>
          <w:p w14:paraId="259DD15C" w14:textId="77777777" w:rsidR="006A4ED4" w:rsidRPr="009831E0" w:rsidRDefault="00204596">
            <w:pPr>
              <w:spacing w:line="360" w:lineRule="auto"/>
              <w:rPr>
                <w:rFonts w:ascii="Times New Roman" w:hAnsi="Times New Roman" w:cs="Times New Roman"/>
              </w:rPr>
            </w:pPr>
            <w:r w:rsidRPr="009831E0">
              <w:rPr>
                <w:rFonts w:ascii="Times New Roman" w:eastAsia="Times New Roman" w:hAnsi="Times New Roman" w:cs="Times New Roman"/>
                <w:b/>
                <w:bCs/>
              </w:rPr>
              <w:t>Fixed effect(s)</w:t>
            </w:r>
          </w:p>
        </w:tc>
        <w:tc>
          <w:tcPr>
            <w:tcW w:w="825" w:type="dxa"/>
            <w:tcBorders>
              <w:top w:val="single" w:sz="4" w:space="0" w:color="000000"/>
              <w:bottom w:val="single" w:sz="4" w:space="0" w:color="000000"/>
            </w:tcBorders>
          </w:tcPr>
          <w:p w14:paraId="259DD15D" w14:textId="77777777" w:rsidR="006A4ED4" w:rsidRPr="009831E0" w:rsidRDefault="00204596">
            <w:pPr>
              <w:spacing w:line="360" w:lineRule="auto"/>
              <w:rPr>
                <w:rFonts w:ascii="Times New Roman" w:hAnsi="Times New Roman" w:cs="Times New Roman"/>
              </w:rPr>
            </w:pPr>
            <w:r w:rsidRPr="009831E0">
              <w:rPr>
                <w:rFonts w:ascii="Times New Roman" w:eastAsia="Times New Roman" w:hAnsi="Times New Roman" w:cs="Times New Roman"/>
                <w:b/>
                <w:bCs/>
              </w:rPr>
              <w:t>χ</w:t>
            </w:r>
            <w:r w:rsidRPr="009831E0">
              <w:rPr>
                <w:rFonts w:ascii="Times New Roman" w:eastAsia="Times New Roman" w:hAnsi="Times New Roman" w:cs="Times New Roman"/>
                <w:b/>
                <w:bCs/>
                <w:vertAlign w:val="superscript"/>
              </w:rPr>
              <w:t>2</w:t>
            </w:r>
            <w:r w:rsidRPr="009831E0">
              <w:rPr>
                <w:rFonts w:ascii="Times New Roman" w:eastAsia="Times New Roman" w:hAnsi="Times New Roman" w:cs="Times New Roman"/>
                <w:b/>
                <w:bCs/>
              </w:rPr>
              <w:t xml:space="preserve"> (1)</w:t>
            </w:r>
          </w:p>
        </w:tc>
        <w:tc>
          <w:tcPr>
            <w:tcW w:w="975" w:type="dxa"/>
            <w:tcBorders>
              <w:top w:val="single" w:sz="4" w:space="0" w:color="000000"/>
              <w:bottom w:val="single" w:sz="4" w:space="0" w:color="000000"/>
            </w:tcBorders>
          </w:tcPr>
          <w:p w14:paraId="259DD15E" w14:textId="77777777" w:rsidR="006A4ED4" w:rsidRPr="009831E0" w:rsidRDefault="00204596">
            <w:pPr>
              <w:spacing w:line="360" w:lineRule="auto"/>
              <w:rPr>
                <w:rFonts w:ascii="Times New Roman" w:hAnsi="Times New Roman" w:cs="Times New Roman"/>
              </w:rPr>
            </w:pPr>
            <w:r w:rsidRPr="009831E0">
              <w:rPr>
                <w:rFonts w:ascii="Times New Roman" w:eastAsia="Times New Roman" w:hAnsi="Times New Roman" w:cs="Times New Roman"/>
                <w:b/>
                <w:bCs/>
              </w:rPr>
              <w:t>P value</w:t>
            </w:r>
          </w:p>
        </w:tc>
        <w:tc>
          <w:tcPr>
            <w:tcW w:w="810" w:type="dxa"/>
            <w:tcBorders>
              <w:top w:val="single" w:sz="4" w:space="0" w:color="000000"/>
              <w:bottom w:val="single" w:sz="4" w:space="0" w:color="000000"/>
            </w:tcBorders>
          </w:tcPr>
          <w:p w14:paraId="259DD15F" w14:textId="77777777" w:rsidR="006A4ED4" w:rsidRPr="009831E0" w:rsidRDefault="00204596">
            <w:pPr>
              <w:spacing w:line="360" w:lineRule="auto"/>
              <w:rPr>
                <w:rFonts w:ascii="Times New Roman" w:hAnsi="Times New Roman" w:cs="Times New Roman"/>
              </w:rPr>
            </w:pPr>
            <w:r w:rsidRPr="009831E0">
              <w:rPr>
                <w:rFonts w:ascii="Times New Roman" w:eastAsia="Times New Roman" w:hAnsi="Times New Roman" w:cs="Times New Roman"/>
                <w:b/>
                <w:bCs/>
              </w:rPr>
              <w:t>R</w:t>
            </w:r>
            <w:r w:rsidRPr="009831E0">
              <w:rPr>
                <w:rFonts w:ascii="Times New Roman" w:eastAsia="Times New Roman" w:hAnsi="Times New Roman" w:cs="Times New Roman"/>
                <w:b/>
                <w:bCs/>
                <w:vertAlign w:val="superscript"/>
              </w:rPr>
              <w:t>2</w:t>
            </w:r>
            <w:r w:rsidRPr="009831E0">
              <w:rPr>
                <w:rFonts w:ascii="Times New Roman" w:eastAsia="Times New Roman" w:hAnsi="Times New Roman" w:cs="Times New Roman"/>
                <w:b/>
                <w:bCs/>
              </w:rPr>
              <w:t>m</w:t>
            </w:r>
          </w:p>
        </w:tc>
        <w:tc>
          <w:tcPr>
            <w:tcW w:w="825" w:type="dxa"/>
            <w:tcBorders>
              <w:top w:val="single" w:sz="4" w:space="0" w:color="000000"/>
              <w:bottom w:val="single" w:sz="4" w:space="0" w:color="000000"/>
            </w:tcBorders>
          </w:tcPr>
          <w:p w14:paraId="259DD160" w14:textId="77777777" w:rsidR="006A4ED4" w:rsidRPr="009831E0" w:rsidRDefault="00204596">
            <w:pPr>
              <w:spacing w:line="360" w:lineRule="auto"/>
              <w:rPr>
                <w:rFonts w:ascii="Times New Roman" w:hAnsi="Times New Roman" w:cs="Times New Roman"/>
              </w:rPr>
            </w:pPr>
            <w:r w:rsidRPr="009831E0">
              <w:rPr>
                <w:rFonts w:ascii="Times New Roman" w:eastAsia="Times New Roman" w:hAnsi="Times New Roman" w:cs="Times New Roman"/>
                <w:b/>
                <w:bCs/>
              </w:rPr>
              <w:t>R</w:t>
            </w:r>
            <w:r w:rsidRPr="009831E0">
              <w:rPr>
                <w:rFonts w:ascii="Times New Roman" w:eastAsia="Times New Roman" w:hAnsi="Times New Roman" w:cs="Times New Roman"/>
                <w:b/>
                <w:bCs/>
                <w:vertAlign w:val="superscript"/>
              </w:rPr>
              <w:t>2</w:t>
            </w:r>
            <w:r w:rsidRPr="009831E0">
              <w:rPr>
                <w:rFonts w:ascii="Times New Roman" w:eastAsia="Times New Roman" w:hAnsi="Times New Roman" w:cs="Times New Roman"/>
                <w:b/>
                <w:bCs/>
              </w:rPr>
              <w:t>c</w:t>
            </w:r>
          </w:p>
        </w:tc>
      </w:tr>
      <w:tr w:rsidR="006A4ED4" w:rsidRPr="009831E0" w14:paraId="259DD168" w14:textId="77777777">
        <w:tc>
          <w:tcPr>
            <w:tcW w:w="2280" w:type="dxa"/>
            <w:tcBorders>
              <w:top w:val="single" w:sz="4" w:space="0" w:color="000000"/>
            </w:tcBorders>
          </w:tcPr>
          <w:p w14:paraId="259DD162" w14:textId="77777777" w:rsidR="006A4ED4" w:rsidRPr="009831E0" w:rsidRDefault="00204596">
            <w:pPr>
              <w:spacing w:line="360" w:lineRule="auto"/>
              <w:rPr>
                <w:rFonts w:ascii="Times New Roman" w:hAnsi="Times New Roman" w:cs="Times New Roman"/>
              </w:rPr>
            </w:pPr>
            <w:r w:rsidRPr="009831E0">
              <w:rPr>
                <w:rFonts w:ascii="Times New Roman" w:eastAsia="Times New Roman" w:hAnsi="Times New Roman" w:cs="Times New Roman"/>
              </w:rPr>
              <w:t>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2115" w:type="dxa"/>
            <w:tcBorders>
              <w:top w:val="single" w:sz="4" w:space="0" w:color="000000"/>
            </w:tcBorders>
          </w:tcPr>
          <w:p w14:paraId="259DD163"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Wetland type</w:t>
            </w:r>
          </w:p>
        </w:tc>
        <w:tc>
          <w:tcPr>
            <w:tcW w:w="825" w:type="dxa"/>
            <w:tcBorders>
              <w:top w:val="single" w:sz="4" w:space="0" w:color="000000"/>
            </w:tcBorders>
          </w:tcPr>
          <w:p w14:paraId="259DD164" w14:textId="0B4125C5" w:rsidR="006A4ED4" w:rsidRPr="009831E0" w:rsidRDefault="00204596">
            <w:pPr>
              <w:spacing w:line="360" w:lineRule="auto"/>
              <w:rPr>
                <w:rFonts w:ascii="Times New Roman" w:eastAsia="Times New Roman" w:hAnsi="Times New Roman" w:cs="Times New Roman"/>
              </w:rPr>
            </w:pPr>
            <w:sdt>
              <w:sdtPr>
                <w:rPr>
                  <w:rFonts w:ascii="Times New Roman" w:hAnsi="Times New Roman" w:cs="Times New Roman"/>
                </w:rPr>
                <w:tag w:val="goog_rdk_11"/>
                <w:id w:val="1254977534"/>
              </w:sdtPr>
              <w:sdtEndPr/>
              <w:sdtContent>
                <w:sdt>
                  <w:sdtPr>
                    <w:rPr>
                      <w:rFonts w:ascii="Times New Roman" w:hAnsi="Times New Roman" w:cs="Times New Roman"/>
                    </w:rPr>
                    <w:tag w:val="goog_rdk_12"/>
                    <w:id w:val="1516803237"/>
                  </w:sdtPr>
                  <w:sdtEndPr/>
                  <w:sdtContent>
                    <w:r w:rsidRPr="009831E0">
                      <w:rPr>
                        <w:rFonts w:ascii="Times New Roman" w:eastAsia="Times New Roman" w:hAnsi="Times New Roman" w:cs="Times New Roman"/>
                      </w:rPr>
                      <w:t>1.74</w:t>
                    </w:r>
                  </w:sdtContent>
                </w:sdt>
              </w:sdtContent>
            </w:sdt>
          </w:p>
        </w:tc>
        <w:tc>
          <w:tcPr>
            <w:tcW w:w="975" w:type="dxa"/>
            <w:tcBorders>
              <w:top w:val="single" w:sz="4" w:space="0" w:color="000000"/>
            </w:tcBorders>
          </w:tcPr>
          <w:p w14:paraId="259DD165" w14:textId="1B37C0C3" w:rsidR="006A4ED4" w:rsidRPr="009831E0" w:rsidRDefault="00204596">
            <w:pPr>
              <w:spacing w:line="360" w:lineRule="auto"/>
              <w:rPr>
                <w:rFonts w:ascii="Times New Roman" w:eastAsia="Times New Roman" w:hAnsi="Times New Roman" w:cs="Times New Roman"/>
              </w:rPr>
            </w:pPr>
            <w:sdt>
              <w:sdtPr>
                <w:rPr>
                  <w:rFonts w:ascii="Times New Roman" w:hAnsi="Times New Roman" w:cs="Times New Roman"/>
                </w:rPr>
                <w:tag w:val="goog_rdk_16"/>
                <w:id w:val="2127727057"/>
              </w:sdtPr>
              <w:sdtEndPr/>
              <w:sdtContent>
                <w:sdt>
                  <w:sdtPr>
                    <w:rPr>
                      <w:rFonts w:ascii="Times New Roman" w:hAnsi="Times New Roman" w:cs="Times New Roman"/>
                    </w:rPr>
                    <w:tag w:val="goog_rdk_17"/>
                    <w:id w:val="596708962"/>
                  </w:sdtPr>
                  <w:sdtEndPr/>
                  <w:sdtContent>
                    <w:r w:rsidRPr="009831E0">
                      <w:rPr>
                        <w:rFonts w:ascii="Times New Roman" w:eastAsia="Times New Roman" w:hAnsi="Times New Roman" w:cs="Times New Roman"/>
                      </w:rPr>
                      <w:t>0.205</w:t>
                    </w:r>
                  </w:sdtContent>
                </w:sdt>
              </w:sdtContent>
            </w:sdt>
          </w:p>
        </w:tc>
        <w:tc>
          <w:tcPr>
            <w:tcW w:w="810" w:type="dxa"/>
            <w:tcBorders>
              <w:top w:val="single" w:sz="4" w:space="0" w:color="000000"/>
            </w:tcBorders>
          </w:tcPr>
          <w:p w14:paraId="259DD166" w14:textId="54FEDB9A"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0.0</w:t>
            </w:r>
            <w:sdt>
              <w:sdtPr>
                <w:rPr>
                  <w:rFonts w:ascii="Times New Roman" w:hAnsi="Times New Roman" w:cs="Times New Roman"/>
                </w:rPr>
                <w:tag w:val="goog_rdk_20"/>
                <w:id w:val="-1015925167"/>
              </w:sdtPr>
              <w:sdtEndPr/>
              <w:sdtContent>
                <w:r w:rsidRPr="009831E0">
                  <w:rPr>
                    <w:rFonts w:ascii="Times New Roman" w:eastAsia="Times New Roman" w:hAnsi="Times New Roman" w:cs="Times New Roman"/>
                  </w:rPr>
                  <w:t>4</w:t>
                </w:r>
              </w:sdtContent>
            </w:sdt>
          </w:p>
        </w:tc>
        <w:tc>
          <w:tcPr>
            <w:tcW w:w="825" w:type="dxa"/>
            <w:tcBorders>
              <w:top w:val="single" w:sz="4" w:space="0" w:color="000000"/>
            </w:tcBorders>
          </w:tcPr>
          <w:p w14:paraId="259DD167" w14:textId="4C273F4F"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0.1</w:t>
            </w:r>
            <w:sdt>
              <w:sdtPr>
                <w:rPr>
                  <w:rFonts w:ascii="Times New Roman" w:hAnsi="Times New Roman" w:cs="Times New Roman"/>
                </w:rPr>
                <w:tag w:val="goog_rdk_22"/>
                <w:id w:val="825337661"/>
              </w:sdtPr>
              <w:sdtEndPr/>
              <w:sdtContent>
                <w:r w:rsidRPr="009831E0">
                  <w:rPr>
                    <w:rFonts w:ascii="Times New Roman" w:eastAsia="Times New Roman" w:hAnsi="Times New Roman" w:cs="Times New Roman"/>
                  </w:rPr>
                  <w:t>4</w:t>
                </w:r>
              </w:sdtContent>
            </w:sdt>
          </w:p>
        </w:tc>
      </w:tr>
      <w:tr w:rsidR="006A4ED4" w:rsidRPr="009831E0" w14:paraId="259DD16F" w14:textId="77777777">
        <w:tc>
          <w:tcPr>
            <w:tcW w:w="2280" w:type="dxa"/>
          </w:tcPr>
          <w:p w14:paraId="259DD169"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+ 0.2)</w:t>
            </w:r>
          </w:p>
        </w:tc>
        <w:tc>
          <w:tcPr>
            <w:tcW w:w="2115" w:type="dxa"/>
          </w:tcPr>
          <w:p w14:paraId="259DD16A"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Wetland type</w:t>
            </w:r>
          </w:p>
        </w:tc>
        <w:tc>
          <w:tcPr>
            <w:tcW w:w="825" w:type="dxa"/>
          </w:tcPr>
          <w:p w14:paraId="259DD16B" w14:textId="2C306E40" w:rsidR="006A4ED4" w:rsidRPr="009831E0" w:rsidRDefault="00204596">
            <w:pPr>
              <w:spacing w:line="360" w:lineRule="auto"/>
              <w:rPr>
                <w:rFonts w:ascii="Times New Roman" w:eastAsia="Times New Roman" w:hAnsi="Times New Roman" w:cs="Times New Roman"/>
              </w:rPr>
            </w:pPr>
            <w:sdt>
              <w:sdtPr>
                <w:rPr>
                  <w:rFonts w:ascii="Times New Roman" w:hAnsi="Times New Roman" w:cs="Times New Roman"/>
                </w:rPr>
                <w:tag w:val="goog_rdk_25"/>
                <w:id w:val="669273607"/>
              </w:sdtPr>
              <w:sdtEndPr/>
              <w:sdtContent>
                <w:sdt>
                  <w:sdtPr>
                    <w:rPr>
                      <w:rFonts w:ascii="Times New Roman" w:hAnsi="Times New Roman" w:cs="Times New Roman"/>
                    </w:rPr>
                    <w:tag w:val="goog_rdk_26"/>
                    <w:id w:val="764587203"/>
                  </w:sdtPr>
                  <w:sdtEndPr/>
                  <w:sdtContent>
                    <w:r w:rsidRPr="009831E0">
                      <w:rPr>
                        <w:rFonts w:ascii="Times New Roman" w:eastAsia="Times New Roman" w:hAnsi="Times New Roman" w:cs="Times New Roman"/>
                      </w:rPr>
                      <w:t>3.45</w:t>
                    </w:r>
                  </w:sdtContent>
                </w:sdt>
              </w:sdtContent>
            </w:sdt>
          </w:p>
        </w:tc>
        <w:tc>
          <w:tcPr>
            <w:tcW w:w="975" w:type="dxa"/>
          </w:tcPr>
          <w:p w14:paraId="259DD16C" w14:textId="4C989E72"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0.17</w:t>
            </w:r>
            <w:sdt>
              <w:sdtPr>
                <w:rPr>
                  <w:rFonts w:ascii="Times New Roman" w:hAnsi="Times New Roman" w:cs="Times New Roman"/>
                </w:rPr>
                <w:tag w:val="goog_rdk_29"/>
                <w:id w:val="165433297"/>
              </w:sdtPr>
              <w:sdtEndPr/>
              <w:sdtContent>
                <w:r w:rsidRPr="009831E0">
                  <w:rPr>
                    <w:rFonts w:ascii="Times New Roman" w:eastAsia="Times New Roman" w:hAnsi="Times New Roman" w:cs="Times New Roman"/>
                  </w:rPr>
                  <w:t>1</w:t>
                </w:r>
              </w:sdtContent>
            </w:sdt>
          </w:p>
        </w:tc>
        <w:tc>
          <w:tcPr>
            <w:tcW w:w="810" w:type="dxa"/>
          </w:tcPr>
          <w:p w14:paraId="259DD16D" w14:textId="55B8EF18"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0.1</w:t>
            </w:r>
            <w:sdt>
              <w:sdtPr>
                <w:rPr>
                  <w:rFonts w:ascii="Times New Roman" w:hAnsi="Times New Roman" w:cs="Times New Roman"/>
                </w:rPr>
                <w:tag w:val="goog_rdk_31"/>
                <w:id w:val="828976408"/>
              </w:sdtPr>
              <w:sdtEndPr/>
              <w:sdtContent>
                <w:r w:rsidRPr="009831E0">
                  <w:rPr>
                    <w:rFonts w:ascii="Times New Roman" w:eastAsia="Times New Roman" w:hAnsi="Times New Roman" w:cs="Times New Roman"/>
                  </w:rPr>
                  <w:t>2</w:t>
                </w:r>
              </w:sdtContent>
            </w:sdt>
          </w:p>
        </w:tc>
        <w:tc>
          <w:tcPr>
            <w:tcW w:w="825" w:type="dxa"/>
          </w:tcPr>
          <w:p w14:paraId="259DD16E" w14:textId="1F3427B4"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0.2</w:t>
            </w:r>
            <w:sdt>
              <w:sdtPr>
                <w:rPr>
                  <w:rFonts w:ascii="Times New Roman" w:hAnsi="Times New Roman" w:cs="Times New Roman"/>
                </w:rPr>
                <w:tag w:val="goog_rdk_33"/>
                <w:id w:val="346864524"/>
              </w:sdtPr>
              <w:sdtEndPr/>
              <w:sdtContent>
                <w:r w:rsidRPr="009831E0">
                  <w:rPr>
                    <w:rFonts w:ascii="Times New Roman" w:eastAsia="Times New Roman" w:hAnsi="Times New Roman" w:cs="Times New Roman"/>
                  </w:rPr>
                  <w:t>1</w:t>
                </w:r>
              </w:sdtContent>
            </w:sdt>
          </w:p>
        </w:tc>
      </w:tr>
      <w:tr w:rsidR="006A4ED4" w:rsidRPr="009831E0" w14:paraId="259DD176" w14:textId="77777777">
        <w:tc>
          <w:tcPr>
            <w:tcW w:w="2280" w:type="dxa"/>
          </w:tcPr>
          <w:p w14:paraId="259DD170"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2115" w:type="dxa"/>
          </w:tcPr>
          <w:p w14:paraId="259DD171"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Sampling round</w:t>
            </w:r>
          </w:p>
        </w:tc>
        <w:tc>
          <w:tcPr>
            <w:tcW w:w="825" w:type="dxa"/>
          </w:tcPr>
          <w:p w14:paraId="259DD172" w14:textId="20067A6C" w:rsidR="006A4ED4" w:rsidRPr="009831E0" w:rsidRDefault="00204596">
            <w:pPr>
              <w:spacing w:line="360" w:lineRule="auto"/>
              <w:rPr>
                <w:rFonts w:ascii="Times New Roman" w:eastAsia="Times New Roman" w:hAnsi="Times New Roman" w:cs="Times New Roman"/>
              </w:rPr>
            </w:pPr>
            <w:sdt>
              <w:sdtPr>
                <w:rPr>
                  <w:rFonts w:ascii="Times New Roman" w:hAnsi="Times New Roman" w:cs="Times New Roman"/>
                </w:rPr>
                <w:tag w:val="goog_rdk_36"/>
                <w:id w:val="1050527194"/>
              </w:sdtPr>
              <w:sdtEndPr/>
              <w:sdtContent>
                <w:sdt>
                  <w:sdtPr>
                    <w:rPr>
                      <w:rFonts w:ascii="Times New Roman" w:hAnsi="Times New Roman" w:cs="Times New Roman"/>
                    </w:rPr>
                    <w:tag w:val="goog_rdk_37"/>
                    <w:id w:val="2082039686"/>
                  </w:sdtPr>
                  <w:sdtEndPr/>
                  <w:sdtContent>
                    <w:r w:rsidRPr="009831E0">
                      <w:rPr>
                        <w:rFonts w:ascii="Times New Roman" w:eastAsia="Times New Roman" w:hAnsi="Times New Roman" w:cs="Times New Roman"/>
                      </w:rPr>
                      <w:t>3.86</w:t>
                    </w:r>
                  </w:sdtContent>
                </w:sdt>
              </w:sdtContent>
            </w:sdt>
          </w:p>
        </w:tc>
        <w:tc>
          <w:tcPr>
            <w:tcW w:w="975" w:type="dxa"/>
          </w:tcPr>
          <w:p w14:paraId="259DD173" w14:textId="77777777" w:rsidR="006A4ED4" w:rsidRPr="009831E0" w:rsidRDefault="00204596">
            <w:pPr>
              <w:spacing w:line="360" w:lineRule="auto"/>
              <w:rPr>
                <w:rFonts w:ascii="Times New Roman" w:eastAsia="Times New Roman" w:hAnsi="Times New Roman" w:cs="Times New Roman"/>
                <w:b/>
                <w:bCs/>
              </w:rPr>
            </w:pPr>
            <w:r w:rsidRPr="009831E0">
              <w:rPr>
                <w:rFonts w:ascii="Times New Roman" w:eastAsia="Times New Roman" w:hAnsi="Times New Roman" w:cs="Times New Roman"/>
                <w:b/>
                <w:bCs/>
              </w:rPr>
              <w:t>0.002</w:t>
            </w:r>
          </w:p>
        </w:tc>
        <w:tc>
          <w:tcPr>
            <w:tcW w:w="810" w:type="dxa"/>
          </w:tcPr>
          <w:p w14:paraId="259DD174" w14:textId="351F1971"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0.1</w:t>
            </w:r>
            <w:sdt>
              <w:sdtPr>
                <w:rPr>
                  <w:rFonts w:ascii="Times New Roman" w:hAnsi="Times New Roman" w:cs="Times New Roman"/>
                </w:rPr>
                <w:tag w:val="goog_rdk_40"/>
                <w:id w:val="1753762786"/>
              </w:sdtPr>
              <w:sdtEndPr/>
              <w:sdtContent>
                <w:r w:rsidRPr="009831E0">
                  <w:rPr>
                    <w:rFonts w:ascii="Times New Roman" w:eastAsia="Times New Roman" w:hAnsi="Times New Roman" w:cs="Times New Roman"/>
                  </w:rPr>
                  <w:t>4</w:t>
                </w:r>
              </w:sdtContent>
            </w:sdt>
          </w:p>
        </w:tc>
        <w:tc>
          <w:tcPr>
            <w:tcW w:w="825" w:type="dxa"/>
          </w:tcPr>
          <w:p w14:paraId="259DD175" w14:textId="762C03DD"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w:t>
            </w:r>
            <w:sdt>
              <w:sdtPr>
                <w:rPr>
                  <w:rFonts w:ascii="Times New Roman" w:hAnsi="Times New Roman" w:cs="Times New Roman"/>
                </w:rPr>
                <w:tag w:val="goog_rdk_42"/>
                <w:id w:val="-147560758"/>
              </w:sdtPr>
              <w:sdtEndPr/>
              <w:sdtContent>
                <w:r w:rsidRPr="009831E0">
                  <w:rPr>
                    <w:rFonts w:ascii="Times New Roman" w:eastAsia="Times New Roman" w:hAnsi="Times New Roman" w:cs="Times New Roman"/>
                  </w:rPr>
                  <w:t>27</w:t>
                </w:r>
              </w:sdtContent>
            </w:sdt>
          </w:p>
        </w:tc>
      </w:tr>
      <w:tr w:rsidR="006A4ED4" w:rsidRPr="009831E0" w14:paraId="259DD17D" w14:textId="77777777">
        <w:tc>
          <w:tcPr>
            <w:tcW w:w="2280" w:type="dxa"/>
          </w:tcPr>
          <w:p w14:paraId="259DD177"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+ 0.2)</w:t>
            </w:r>
          </w:p>
        </w:tc>
        <w:tc>
          <w:tcPr>
            <w:tcW w:w="2115" w:type="dxa"/>
          </w:tcPr>
          <w:p w14:paraId="259DD178"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Sampling round</w:t>
            </w:r>
          </w:p>
        </w:tc>
        <w:tc>
          <w:tcPr>
            <w:tcW w:w="825" w:type="dxa"/>
          </w:tcPr>
          <w:p w14:paraId="259DD179" w14:textId="54777D70" w:rsidR="006A4ED4" w:rsidRPr="009831E0" w:rsidRDefault="00204596">
            <w:pPr>
              <w:spacing w:line="360" w:lineRule="auto"/>
              <w:rPr>
                <w:rFonts w:ascii="Times New Roman" w:eastAsia="Times New Roman" w:hAnsi="Times New Roman" w:cs="Times New Roman"/>
              </w:rPr>
            </w:pPr>
            <w:sdt>
              <w:sdtPr>
                <w:rPr>
                  <w:rFonts w:ascii="Times New Roman" w:hAnsi="Times New Roman" w:cs="Times New Roman"/>
                </w:rPr>
                <w:tag w:val="goog_rdk_45"/>
                <w:id w:val="-221048620"/>
              </w:sdtPr>
              <w:sdtEndPr/>
              <w:sdtContent>
                <w:sdt>
                  <w:sdtPr>
                    <w:rPr>
                      <w:rFonts w:ascii="Times New Roman" w:hAnsi="Times New Roman" w:cs="Times New Roman"/>
                    </w:rPr>
                    <w:tag w:val="goog_rdk_46"/>
                    <w:id w:val="1595618094"/>
                  </w:sdtPr>
                  <w:sdtEndPr/>
                  <w:sdtContent>
                    <w:r w:rsidRPr="009831E0">
                      <w:rPr>
                        <w:rFonts w:ascii="Times New Roman" w:eastAsia="Times New Roman" w:hAnsi="Times New Roman" w:cs="Times New Roman"/>
                      </w:rPr>
                      <w:t>5.05</w:t>
                    </w:r>
                  </w:sdtContent>
                </w:sdt>
              </w:sdtContent>
            </w:sdt>
          </w:p>
        </w:tc>
        <w:tc>
          <w:tcPr>
            <w:tcW w:w="975" w:type="dxa"/>
          </w:tcPr>
          <w:p w14:paraId="259DD17A" w14:textId="77777777" w:rsidR="006A4ED4" w:rsidRPr="009831E0" w:rsidRDefault="00204596">
            <w:pPr>
              <w:spacing w:line="360" w:lineRule="auto"/>
              <w:rPr>
                <w:rFonts w:ascii="Times New Roman" w:eastAsia="Times New Roman" w:hAnsi="Times New Roman" w:cs="Times New Roman"/>
                <w:b/>
                <w:bCs/>
              </w:rPr>
            </w:pPr>
            <w:r w:rsidRPr="009831E0">
              <w:rPr>
                <w:rFonts w:ascii="Times New Roman" w:eastAsia="Times New Roman" w:hAnsi="Times New Roman" w:cs="Times New Roman"/>
                <w:b/>
                <w:bCs/>
              </w:rPr>
              <w:t>&lt; 0.001</w:t>
            </w:r>
          </w:p>
        </w:tc>
        <w:tc>
          <w:tcPr>
            <w:tcW w:w="810" w:type="dxa"/>
          </w:tcPr>
          <w:p w14:paraId="259DD17B"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0.17</w:t>
            </w:r>
          </w:p>
        </w:tc>
        <w:tc>
          <w:tcPr>
            <w:tcW w:w="825" w:type="dxa"/>
          </w:tcPr>
          <w:p w14:paraId="259DD17C"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0.38</w:t>
            </w:r>
          </w:p>
        </w:tc>
      </w:tr>
      <w:tr w:rsidR="006A4ED4" w:rsidRPr="009831E0" w14:paraId="259DD184" w14:textId="77777777">
        <w:tc>
          <w:tcPr>
            <w:tcW w:w="2280" w:type="dxa"/>
          </w:tcPr>
          <w:p w14:paraId="259DD17E"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2115" w:type="dxa"/>
          </w:tcPr>
          <w:p w14:paraId="259DD17F"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Wetland type * DOY</w:t>
            </w:r>
          </w:p>
        </w:tc>
        <w:tc>
          <w:tcPr>
            <w:tcW w:w="825" w:type="dxa"/>
          </w:tcPr>
          <w:p w14:paraId="259DD180" w14:textId="7406DEB5"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5.4</w:t>
            </w:r>
            <w:sdt>
              <w:sdtPr>
                <w:rPr>
                  <w:rFonts w:ascii="Times New Roman" w:hAnsi="Times New Roman" w:cs="Times New Roman"/>
                </w:rPr>
                <w:tag w:val="goog_rdk_49"/>
                <w:id w:val="-2046909838"/>
              </w:sdtPr>
              <w:sdtEndPr/>
              <w:sdtContent>
                <w:r w:rsidRPr="009831E0">
                  <w:rPr>
                    <w:rFonts w:ascii="Times New Roman" w:eastAsia="Times New Roman" w:hAnsi="Times New Roman" w:cs="Times New Roman"/>
                  </w:rPr>
                  <w:t>0</w:t>
                </w:r>
              </w:sdtContent>
            </w:sdt>
          </w:p>
        </w:tc>
        <w:tc>
          <w:tcPr>
            <w:tcW w:w="975" w:type="dxa"/>
          </w:tcPr>
          <w:p w14:paraId="259DD181" w14:textId="77777777" w:rsidR="006A4ED4" w:rsidRPr="009831E0" w:rsidRDefault="00204596">
            <w:pPr>
              <w:spacing w:line="360" w:lineRule="auto"/>
              <w:rPr>
                <w:rFonts w:ascii="Times New Roman" w:eastAsia="Times New Roman" w:hAnsi="Times New Roman" w:cs="Times New Roman"/>
                <w:b/>
                <w:bCs/>
              </w:rPr>
            </w:pPr>
            <w:r w:rsidRPr="009831E0">
              <w:rPr>
                <w:rFonts w:ascii="Times New Roman" w:eastAsia="Times New Roman" w:hAnsi="Times New Roman" w:cs="Times New Roman"/>
                <w:b/>
                <w:bCs/>
              </w:rPr>
              <w:t>0.006</w:t>
            </w:r>
          </w:p>
        </w:tc>
        <w:tc>
          <w:tcPr>
            <w:tcW w:w="810" w:type="dxa"/>
          </w:tcPr>
          <w:p w14:paraId="259DD182" w14:textId="794E7720"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0.1</w:t>
            </w:r>
            <w:sdt>
              <w:sdtPr>
                <w:rPr>
                  <w:rFonts w:ascii="Times New Roman" w:hAnsi="Times New Roman" w:cs="Times New Roman"/>
                </w:rPr>
                <w:tag w:val="goog_rdk_51"/>
                <w:id w:val="362145260"/>
              </w:sdtPr>
              <w:sdtEndPr/>
              <w:sdtContent>
                <w:r w:rsidRPr="009831E0">
                  <w:rPr>
                    <w:rFonts w:ascii="Times New Roman" w:eastAsia="Times New Roman" w:hAnsi="Times New Roman" w:cs="Times New Roman"/>
                  </w:rPr>
                  <w:t>2</w:t>
                </w:r>
              </w:sdtContent>
            </w:sdt>
          </w:p>
        </w:tc>
        <w:tc>
          <w:tcPr>
            <w:tcW w:w="825" w:type="dxa"/>
          </w:tcPr>
          <w:p w14:paraId="259DD183" w14:textId="224FDA32"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0.2</w:t>
            </w:r>
            <w:sdt>
              <w:sdtPr>
                <w:rPr>
                  <w:rFonts w:ascii="Times New Roman" w:hAnsi="Times New Roman" w:cs="Times New Roman"/>
                </w:rPr>
                <w:tag w:val="goog_rdk_53"/>
                <w:id w:val="-464739990"/>
              </w:sdtPr>
              <w:sdtEndPr/>
              <w:sdtContent>
                <w:r w:rsidRPr="009831E0">
                  <w:rPr>
                    <w:rFonts w:ascii="Times New Roman" w:eastAsia="Times New Roman" w:hAnsi="Times New Roman" w:cs="Times New Roman"/>
                  </w:rPr>
                  <w:t>2</w:t>
                </w:r>
              </w:sdtContent>
            </w:sdt>
          </w:p>
        </w:tc>
      </w:tr>
      <w:tr w:rsidR="006A4ED4" w:rsidRPr="009831E0" w14:paraId="259DD18B" w14:textId="77777777">
        <w:tc>
          <w:tcPr>
            <w:tcW w:w="2280" w:type="dxa"/>
            <w:tcBorders>
              <w:bottom w:val="single" w:sz="4" w:space="0" w:color="000000"/>
            </w:tcBorders>
          </w:tcPr>
          <w:p w14:paraId="259DD185"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+ 0.2)</w:t>
            </w:r>
          </w:p>
        </w:tc>
        <w:tc>
          <w:tcPr>
            <w:tcW w:w="2115" w:type="dxa"/>
            <w:tcBorders>
              <w:bottom w:val="single" w:sz="4" w:space="0" w:color="000000"/>
            </w:tcBorders>
          </w:tcPr>
          <w:p w14:paraId="259DD186"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Wetland type * DOY</w:t>
            </w:r>
          </w:p>
        </w:tc>
        <w:tc>
          <w:tcPr>
            <w:tcW w:w="825" w:type="dxa"/>
            <w:tcBorders>
              <w:bottom w:val="single" w:sz="4" w:space="0" w:color="000000"/>
            </w:tcBorders>
          </w:tcPr>
          <w:p w14:paraId="259DD187"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3.07</w:t>
            </w:r>
          </w:p>
        </w:tc>
        <w:tc>
          <w:tcPr>
            <w:tcW w:w="975" w:type="dxa"/>
            <w:tcBorders>
              <w:bottom w:val="single" w:sz="4" w:space="0" w:color="000000"/>
            </w:tcBorders>
          </w:tcPr>
          <w:p w14:paraId="259DD188" w14:textId="77777777" w:rsidR="006A4ED4" w:rsidRPr="009831E0" w:rsidRDefault="00204596">
            <w:pPr>
              <w:spacing w:line="360" w:lineRule="auto"/>
              <w:rPr>
                <w:rFonts w:ascii="Times New Roman" w:eastAsia="Times New Roman" w:hAnsi="Times New Roman" w:cs="Times New Roman"/>
                <w:b/>
                <w:bCs/>
              </w:rPr>
            </w:pPr>
            <w:r w:rsidRPr="009831E0">
              <w:rPr>
                <w:rFonts w:ascii="Times New Roman" w:eastAsia="Times New Roman" w:hAnsi="Times New Roman" w:cs="Times New Roman"/>
                <w:b/>
                <w:bCs/>
              </w:rPr>
              <w:t>0.051</w:t>
            </w:r>
          </w:p>
        </w:tc>
        <w:tc>
          <w:tcPr>
            <w:tcW w:w="810" w:type="dxa"/>
            <w:tcBorders>
              <w:bottom w:val="single" w:sz="4" w:space="0" w:color="000000"/>
            </w:tcBorders>
          </w:tcPr>
          <w:p w14:paraId="259DD189"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0.26</w:t>
            </w:r>
          </w:p>
        </w:tc>
        <w:tc>
          <w:tcPr>
            <w:tcW w:w="825" w:type="dxa"/>
            <w:tcBorders>
              <w:bottom w:val="single" w:sz="4" w:space="0" w:color="000000"/>
            </w:tcBorders>
          </w:tcPr>
          <w:p w14:paraId="259DD18A" w14:textId="77777777" w:rsidR="006A4ED4" w:rsidRPr="009831E0" w:rsidRDefault="00204596">
            <w:pPr>
              <w:spacing w:line="360" w:lineRule="auto"/>
              <w:rPr>
                <w:rFonts w:ascii="Times New Roman" w:eastAsia="Times New Roman" w:hAnsi="Times New Roman" w:cs="Times New Roman"/>
              </w:rPr>
            </w:pPr>
            <w:r w:rsidRPr="009831E0">
              <w:rPr>
                <w:rFonts w:ascii="Times New Roman" w:eastAsia="Times New Roman" w:hAnsi="Times New Roman" w:cs="Times New Roman"/>
              </w:rPr>
              <w:t>0.38</w:t>
            </w:r>
          </w:p>
        </w:tc>
      </w:tr>
    </w:tbl>
    <w:p w14:paraId="259DD18D" w14:textId="77777777" w:rsidR="006A4ED4" w:rsidRPr="009831E0" w:rsidRDefault="00204596">
      <w:pPr>
        <w:rPr>
          <w:rFonts w:ascii="Times New Roman" w:eastAsia="Times New Roman" w:hAnsi="Times New Roman" w:cs="Times New Roman"/>
          <w:b/>
          <w:bCs/>
        </w:rPr>
      </w:pPr>
      <w:r w:rsidRPr="009831E0">
        <w:rPr>
          <w:rFonts w:ascii="Times New Roman" w:hAnsi="Times New Roman" w:cs="Times New Roman"/>
        </w:rPr>
        <w:br w:type="page"/>
      </w:r>
    </w:p>
    <w:p w14:paraId="259DD18E" w14:textId="17A68DCE" w:rsidR="006A4ED4" w:rsidRPr="009831E0" w:rsidRDefault="00204596" w:rsidP="00A30376">
      <w:pPr>
        <w:spacing w:after="100"/>
        <w:rPr>
          <w:rFonts w:ascii="Times New Roman" w:eastAsia="Times New Roman" w:hAnsi="Times New Roman" w:cs="Times New Roman"/>
        </w:rPr>
      </w:pPr>
      <w:r w:rsidRPr="009831E0">
        <w:rPr>
          <w:rFonts w:ascii="Times New Roman" w:eastAsia="Times New Roman" w:hAnsi="Times New Roman" w:cs="Times New Roman"/>
          <w:b/>
          <w:bCs/>
        </w:rPr>
        <w:lastRenderedPageBreak/>
        <w:t>Table S3.</w:t>
      </w:r>
      <w:r w:rsidRPr="009831E0">
        <w:rPr>
          <w:rFonts w:ascii="Times New Roman" w:eastAsia="Times New Roman" w:hAnsi="Times New Roman" w:cs="Times New Roman"/>
        </w:rPr>
        <w:t xml:space="preserve"> Environmental drivers of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and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(mmol m</w:t>
      </w:r>
      <w:r w:rsidRPr="009831E0">
        <w:rPr>
          <w:rFonts w:ascii="Times New Roman" w:eastAsia="Times New Roman" w:hAnsi="Times New Roman" w:cs="Times New Roman"/>
          <w:vertAlign w:val="superscript"/>
        </w:rPr>
        <w:t>-2</w:t>
      </w:r>
      <w:r w:rsidRPr="009831E0">
        <w:rPr>
          <w:rFonts w:ascii="Times New Roman" w:eastAsia="Times New Roman" w:hAnsi="Times New Roman" w:cs="Times New Roman"/>
        </w:rPr>
        <w:t xml:space="preserve"> h</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 xml:space="preserve">) at different levels (collar, site) and different sampling dates (every month or selected months); if the relationship is significant, the direction of the relationship is indicated with a plus or minus sign; PP = porewater phosphorus; PN = porewater </w:t>
      </w:r>
      <w:r w:rsidR="00A30376" w:rsidRPr="009831E0">
        <w:rPr>
          <w:rFonts w:ascii="Times New Roman" w:eastAsia="Times New Roman" w:hAnsi="Times New Roman" w:cs="Times New Roman"/>
        </w:rPr>
        <w:t>nitrogen; POC = porewater organic carbon.</w:t>
      </w:r>
    </w:p>
    <w:tbl>
      <w:tblPr>
        <w:tblStyle w:val="ac"/>
        <w:tblW w:w="9394" w:type="dxa"/>
        <w:tblBorders>
          <w:top w:val="nil"/>
          <w:left w:val="nil"/>
          <w:bottom w:val="nil"/>
          <w:right w:val="nil"/>
          <w:insideH w:val="nil"/>
          <w:insideV w:val="nil"/>
        </w:tblBorders>
        <w:tblLayout w:type="fixed"/>
        <w:tblLook w:val="0400" w:firstRow="0" w:lastRow="0" w:firstColumn="0" w:lastColumn="0" w:noHBand="0" w:noVBand="1"/>
      </w:tblPr>
      <w:tblGrid>
        <w:gridCol w:w="1800"/>
        <w:gridCol w:w="1710"/>
        <w:gridCol w:w="1980"/>
        <w:gridCol w:w="1530"/>
        <w:gridCol w:w="1080"/>
        <w:gridCol w:w="630"/>
        <w:gridCol w:w="664"/>
      </w:tblGrid>
      <w:tr w:rsidR="006A4ED4" w:rsidRPr="009831E0" w14:paraId="259DD197" w14:textId="77777777" w:rsidTr="0088766B">
        <w:tc>
          <w:tcPr>
            <w:tcW w:w="1800" w:type="dxa"/>
            <w:tcBorders>
              <w:top w:val="single" w:sz="4" w:space="0" w:color="000000"/>
              <w:bottom w:val="single" w:sz="4" w:space="0" w:color="000000"/>
            </w:tcBorders>
          </w:tcPr>
          <w:p w14:paraId="259DD18F"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Level (n)</w:t>
            </w:r>
          </w:p>
        </w:tc>
        <w:tc>
          <w:tcPr>
            <w:tcW w:w="1710" w:type="dxa"/>
            <w:tcBorders>
              <w:top w:val="single" w:sz="4" w:space="0" w:color="000000"/>
              <w:bottom w:val="single" w:sz="4" w:space="0" w:color="000000"/>
            </w:tcBorders>
          </w:tcPr>
          <w:p w14:paraId="259DD190"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Dependent variable</w:t>
            </w:r>
          </w:p>
        </w:tc>
        <w:tc>
          <w:tcPr>
            <w:tcW w:w="1980" w:type="dxa"/>
            <w:tcBorders>
              <w:top w:val="single" w:sz="4" w:space="0" w:color="000000"/>
              <w:bottom w:val="single" w:sz="4" w:space="0" w:color="000000"/>
            </w:tcBorders>
          </w:tcPr>
          <w:p w14:paraId="259DD191"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Independent variable</w:t>
            </w:r>
          </w:p>
        </w:tc>
        <w:tc>
          <w:tcPr>
            <w:tcW w:w="1530" w:type="dxa"/>
            <w:tcBorders>
              <w:top w:val="single" w:sz="4" w:space="0" w:color="000000"/>
              <w:bottom w:val="single" w:sz="4" w:space="0" w:color="000000"/>
            </w:tcBorders>
          </w:tcPr>
          <w:p w14:paraId="259DD19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Random effect</w:t>
            </w:r>
          </w:p>
        </w:tc>
        <w:tc>
          <w:tcPr>
            <w:tcW w:w="1080" w:type="dxa"/>
            <w:tcBorders>
              <w:top w:val="single" w:sz="4" w:space="0" w:color="000000"/>
              <w:bottom w:val="single" w:sz="4" w:space="0" w:color="000000"/>
            </w:tcBorders>
          </w:tcPr>
          <w:p w14:paraId="259DD193" w14:textId="77777777" w:rsidR="006A4ED4" w:rsidRPr="009831E0" w:rsidRDefault="00204596">
            <w:pPr>
              <w:rPr>
                <w:rFonts w:ascii="Times New Roman" w:eastAsia="Times New Roman" w:hAnsi="Times New Roman" w:cs="Times New Roman"/>
              </w:rPr>
            </w:pPr>
            <w:r w:rsidRPr="009831E0">
              <w:rPr>
                <w:rFonts w:ascii="Times New Roman" w:eastAsia="Times New Roman" w:hAnsi="Times New Roman" w:cs="Times New Roman"/>
                <w:b/>
                <w:bCs/>
              </w:rPr>
              <w:t>P value</w:t>
            </w:r>
          </w:p>
          <w:p w14:paraId="259DD194"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w:t>
            </w:r>
          </w:p>
        </w:tc>
        <w:tc>
          <w:tcPr>
            <w:tcW w:w="630" w:type="dxa"/>
            <w:tcBorders>
              <w:top w:val="single" w:sz="4" w:space="0" w:color="000000"/>
              <w:bottom w:val="single" w:sz="4" w:space="0" w:color="000000"/>
            </w:tcBorders>
          </w:tcPr>
          <w:p w14:paraId="259DD19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R</w:t>
            </w:r>
            <w:r w:rsidRPr="009831E0">
              <w:rPr>
                <w:rFonts w:ascii="Times New Roman" w:eastAsia="Times New Roman" w:hAnsi="Times New Roman" w:cs="Times New Roman"/>
                <w:b/>
                <w:bCs/>
                <w:vertAlign w:val="superscript"/>
              </w:rPr>
              <w:t>2</w:t>
            </w:r>
            <w:r w:rsidRPr="009831E0">
              <w:rPr>
                <w:rFonts w:ascii="Times New Roman" w:eastAsia="Times New Roman" w:hAnsi="Times New Roman" w:cs="Times New Roman"/>
                <w:b/>
                <w:bCs/>
              </w:rPr>
              <w:t>m</w:t>
            </w:r>
          </w:p>
        </w:tc>
        <w:tc>
          <w:tcPr>
            <w:tcW w:w="664" w:type="dxa"/>
            <w:tcBorders>
              <w:top w:val="single" w:sz="4" w:space="0" w:color="000000"/>
              <w:bottom w:val="single" w:sz="4" w:space="0" w:color="000000"/>
            </w:tcBorders>
          </w:tcPr>
          <w:p w14:paraId="259DD196"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R</w:t>
            </w:r>
            <w:r w:rsidRPr="009831E0">
              <w:rPr>
                <w:rFonts w:ascii="Times New Roman" w:eastAsia="Times New Roman" w:hAnsi="Times New Roman" w:cs="Times New Roman"/>
                <w:b/>
                <w:bCs/>
                <w:vertAlign w:val="superscript"/>
              </w:rPr>
              <w:t>2</w:t>
            </w:r>
            <w:r w:rsidRPr="009831E0">
              <w:rPr>
                <w:rFonts w:ascii="Times New Roman" w:eastAsia="Times New Roman" w:hAnsi="Times New Roman" w:cs="Times New Roman"/>
                <w:b/>
                <w:bCs/>
              </w:rPr>
              <w:t>c</w:t>
            </w:r>
          </w:p>
        </w:tc>
      </w:tr>
      <w:tr w:rsidR="006A4ED4" w:rsidRPr="009831E0" w14:paraId="259DD19F" w14:textId="77777777" w:rsidTr="0088766B">
        <w:tc>
          <w:tcPr>
            <w:tcW w:w="1800" w:type="dxa"/>
            <w:tcBorders>
              <w:top w:val="single" w:sz="4" w:space="0" w:color="000000"/>
            </w:tcBorders>
          </w:tcPr>
          <w:p w14:paraId="259DD198"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every date (119)</w:t>
            </w:r>
          </w:p>
        </w:tc>
        <w:tc>
          <w:tcPr>
            <w:tcW w:w="1710" w:type="dxa"/>
            <w:tcBorders>
              <w:top w:val="single" w:sz="4" w:space="0" w:color="000000"/>
            </w:tcBorders>
          </w:tcPr>
          <w:p w14:paraId="259DD19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Borders>
              <w:top w:val="single" w:sz="4" w:space="0" w:color="000000"/>
            </w:tcBorders>
          </w:tcPr>
          <w:p w14:paraId="259DD19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standing water depth (cm)</w:t>
            </w:r>
          </w:p>
        </w:tc>
        <w:tc>
          <w:tcPr>
            <w:tcW w:w="1530" w:type="dxa"/>
            <w:tcBorders>
              <w:top w:val="single" w:sz="4" w:space="0" w:color="000000"/>
            </w:tcBorders>
          </w:tcPr>
          <w:p w14:paraId="259DD19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nested in site</w:t>
            </w:r>
          </w:p>
        </w:tc>
        <w:tc>
          <w:tcPr>
            <w:tcW w:w="1080" w:type="dxa"/>
            <w:tcBorders>
              <w:top w:val="single" w:sz="4" w:space="0" w:color="000000"/>
            </w:tcBorders>
          </w:tcPr>
          <w:p w14:paraId="259DD19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0.122</w:t>
            </w:r>
          </w:p>
        </w:tc>
        <w:tc>
          <w:tcPr>
            <w:tcW w:w="630" w:type="dxa"/>
            <w:tcBorders>
              <w:top w:val="single" w:sz="4" w:space="0" w:color="000000"/>
            </w:tcBorders>
          </w:tcPr>
          <w:p w14:paraId="259DD19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0.02</w:t>
            </w:r>
          </w:p>
        </w:tc>
        <w:tc>
          <w:tcPr>
            <w:tcW w:w="664" w:type="dxa"/>
            <w:tcBorders>
              <w:top w:val="single" w:sz="4" w:space="0" w:color="000000"/>
            </w:tcBorders>
          </w:tcPr>
          <w:p w14:paraId="259DD19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0.17</w:t>
            </w:r>
          </w:p>
        </w:tc>
      </w:tr>
      <w:tr w:rsidR="006A4ED4" w:rsidRPr="009831E0" w14:paraId="259DD1A7" w14:textId="77777777" w:rsidTr="0088766B">
        <w:tc>
          <w:tcPr>
            <w:tcW w:w="1800" w:type="dxa"/>
          </w:tcPr>
          <w:p w14:paraId="259DD1A0"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every date (107)</w:t>
            </w:r>
          </w:p>
        </w:tc>
        <w:tc>
          <w:tcPr>
            <w:tcW w:w="1710" w:type="dxa"/>
          </w:tcPr>
          <w:p w14:paraId="259DD1A1"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+ 0.2)</w:t>
            </w:r>
          </w:p>
        </w:tc>
        <w:tc>
          <w:tcPr>
            <w:tcW w:w="1980" w:type="dxa"/>
          </w:tcPr>
          <w:p w14:paraId="259DD1A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standing water depth (cm)</w:t>
            </w:r>
          </w:p>
        </w:tc>
        <w:tc>
          <w:tcPr>
            <w:tcW w:w="1530" w:type="dxa"/>
          </w:tcPr>
          <w:p w14:paraId="259DD1A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nested in site</w:t>
            </w:r>
          </w:p>
        </w:tc>
        <w:tc>
          <w:tcPr>
            <w:tcW w:w="1080" w:type="dxa"/>
          </w:tcPr>
          <w:p w14:paraId="259DD1A4"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0.076 (-)</w:t>
            </w:r>
          </w:p>
        </w:tc>
        <w:tc>
          <w:tcPr>
            <w:tcW w:w="630" w:type="dxa"/>
          </w:tcPr>
          <w:p w14:paraId="259DD1A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0.04</w:t>
            </w:r>
          </w:p>
        </w:tc>
        <w:tc>
          <w:tcPr>
            <w:tcW w:w="664" w:type="dxa"/>
          </w:tcPr>
          <w:p w14:paraId="259DD1A6"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0.25</w:t>
            </w:r>
          </w:p>
        </w:tc>
      </w:tr>
      <w:tr w:rsidR="006A4ED4" w:rsidRPr="009831E0" w14:paraId="259DD1AF" w14:textId="77777777" w:rsidTr="0088766B">
        <w:tc>
          <w:tcPr>
            <w:tcW w:w="1800" w:type="dxa"/>
          </w:tcPr>
          <w:p w14:paraId="259DD1A8"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every date (104)</w:t>
            </w:r>
          </w:p>
        </w:tc>
        <w:tc>
          <w:tcPr>
            <w:tcW w:w="1710" w:type="dxa"/>
          </w:tcPr>
          <w:p w14:paraId="259DD1A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Pr>
          <w:p w14:paraId="259DD1A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Tallest plant (cm)</w:t>
            </w:r>
          </w:p>
        </w:tc>
        <w:tc>
          <w:tcPr>
            <w:tcW w:w="1530" w:type="dxa"/>
          </w:tcPr>
          <w:p w14:paraId="259DD1A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nested in site</w:t>
            </w:r>
          </w:p>
        </w:tc>
        <w:tc>
          <w:tcPr>
            <w:tcW w:w="1080" w:type="dxa"/>
          </w:tcPr>
          <w:p w14:paraId="259DD1A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0.218</w:t>
            </w:r>
          </w:p>
        </w:tc>
        <w:tc>
          <w:tcPr>
            <w:tcW w:w="630" w:type="dxa"/>
          </w:tcPr>
          <w:p w14:paraId="259DD1A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0.02</w:t>
            </w:r>
          </w:p>
        </w:tc>
        <w:tc>
          <w:tcPr>
            <w:tcW w:w="664" w:type="dxa"/>
          </w:tcPr>
          <w:p w14:paraId="259DD1A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0.18</w:t>
            </w:r>
          </w:p>
        </w:tc>
      </w:tr>
      <w:tr w:rsidR="006A4ED4" w:rsidRPr="009831E0" w14:paraId="259DD1B7" w14:textId="77777777" w:rsidTr="0088766B">
        <w:tc>
          <w:tcPr>
            <w:tcW w:w="1800" w:type="dxa"/>
            <w:tcBorders>
              <w:bottom w:val="dashed" w:sz="4" w:space="0" w:color="000000"/>
            </w:tcBorders>
          </w:tcPr>
          <w:p w14:paraId="259DD1B0"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every date (95)</w:t>
            </w:r>
          </w:p>
        </w:tc>
        <w:tc>
          <w:tcPr>
            <w:tcW w:w="1710" w:type="dxa"/>
            <w:tcBorders>
              <w:bottom w:val="dashed" w:sz="4" w:space="0" w:color="000000"/>
            </w:tcBorders>
          </w:tcPr>
          <w:p w14:paraId="259DD1B1"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+ 0.2)</w:t>
            </w:r>
          </w:p>
        </w:tc>
        <w:tc>
          <w:tcPr>
            <w:tcW w:w="1980" w:type="dxa"/>
            <w:tcBorders>
              <w:bottom w:val="dashed" w:sz="4" w:space="0" w:color="000000"/>
            </w:tcBorders>
          </w:tcPr>
          <w:p w14:paraId="259DD1B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Tallest plant (cm)</w:t>
            </w:r>
          </w:p>
        </w:tc>
        <w:tc>
          <w:tcPr>
            <w:tcW w:w="1530" w:type="dxa"/>
            <w:tcBorders>
              <w:bottom w:val="dashed" w:sz="4" w:space="0" w:color="000000"/>
            </w:tcBorders>
          </w:tcPr>
          <w:p w14:paraId="259DD1B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Collar nested in site</w:t>
            </w:r>
          </w:p>
        </w:tc>
        <w:tc>
          <w:tcPr>
            <w:tcW w:w="1080" w:type="dxa"/>
            <w:tcBorders>
              <w:bottom w:val="dashed" w:sz="4" w:space="0" w:color="000000"/>
            </w:tcBorders>
          </w:tcPr>
          <w:p w14:paraId="259DD1B4"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0.002 (+)</w:t>
            </w:r>
          </w:p>
        </w:tc>
        <w:tc>
          <w:tcPr>
            <w:tcW w:w="630" w:type="dxa"/>
            <w:tcBorders>
              <w:bottom w:val="dashed" w:sz="4" w:space="0" w:color="000000"/>
            </w:tcBorders>
          </w:tcPr>
          <w:p w14:paraId="259DD1B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0.11</w:t>
            </w:r>
          </w:p>
        </w:tc>
        <w:tc>
          <w:tcPr>
            <w:tcW w:w="664" w:type="dxa"/>
            <w:tcBorders>
              <w:bottom w:val="dashed" w:sz="4" w:space="0" w:color="000000"/>
            </w:tcBorders>
          </w:tcPr>
          <w:p w14:paraId="259DD1B6"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0.24</w:t>
            </w:r>
          </w:p>
        </w:tc>
      </w:tr>
      <w:tr w:rsidR="006A4ED4" w:rsidRPr="009831E0" w14:paraId="259DD1BF" w14:textId="77777777" w:rsidTr="0088766B">
        <w:tc>
          <w:tcPr>
            <w:tcW w:w="1800" w:type="dxa"/>
            <w:tcBorders>
              <w:top w:val="dashed" w:sz="4" w:space="0" w:color="000000"/>
            </w:tcBorders>
          </w:tcPr>
          <w:p w14:paraId="259DD1B8" w14:textId="6E7EFC16"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55"/>
                <w:id w:val="-784160460"/>
              </w:sdtPr>
              <w:sdtEndPr/>
              <w:sdtContent>
                <w:r w:rsidRPr="009831E0">
                  <w:rPr>
                    <w:rFonts w:ascii="Times New Roman" w:eastAsia="Times New Roman" w:hAnsi="Times New Roman" w:cs="Times New Roman"/>
                  </w:rPr>
                  <w:t>18</w:t>
                </w:r>
              </w:sdtContent>
            </w:sdt>
            <w:r w:rsidRPr="009831E0">
              <w:rPr>
                <w:rFonts w:ascii="Times New Roman" w:eastAsia="Times New Roman" w:hAnsi="Times New Roman" w:cs="Times New Roman"/>
              </w:rPr>
              <w:t>)</w:t>
            </w:r>
          </w:p>
        </w:tc>
        <w:tc>
          <w:tcPr>
            <w:tcW w:w="1710" w:type="dxa"/>
            <w:tcBorders>
              <w:top w:val="dashed" w:sz="4" w:space="0" w:color="000000"/>
            </w:tcBorders>
          </w:tcPr>
          <w:p w14:paraId="259DD1B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Borders>
              <w:top w:val="dashed" w:sz="4" w:space="0" w:color="000000"/>
            </w:tcBorders>
          </w:tcPr>
          <w:p w14:paraId="259DD1B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water table depth (cm)</w:t>
            </w:r>
          </w:p>
        </w:tc>
        <w:tc>
          <w:tcPr>
            <w:tcW w:w="1530" w:type="dxa"/>
            <w:tcBorders>
              <w:top w:val="dashed" w:sz="4" w:space="0" w:color="000000"/>
            </w:tcBorders>
          </w:tcPr>
          <w:p w14:paraId="259DD1B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Borders>
              <w:top w:val="dashed" w:sz="4" w:space="0" w:color="000000"/>
            </w:tcBorders>
          </w:tcPr>
          <w:p w14:paraId="259DD1B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0.727</w:t>
            </w:r>
          </w:p>
        </w:tc>
        <w:tc>
          <w:tcPr>
            <w:tcW w:w="630" w:type="dxa"/>
            <w:tcBorders>
              <w:top w:val="dashed" w:sz="4" w:space="0" w:color="000000"/>
            </w:tcBorders>
          </w:tcPr>
          <w:p w14:paraId="259DD1B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0.01</w:t>
            </w:r>
          </w:p>
        </w:tc>
        <w:tc>
          <w:tcPr>
            <w:tcW w:w="664" w:type="dxa"/>
            <w:tcBorders>
              <w:top w:val="dashed" w:sz="4" w:space="0" w:color="000000"/>
            </w:tcBorders>
          </w:tcPr>
          <w:p w14:paraId="259DD1B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0.06</w:t>
            </w:r>
          </w:p>
        </w:tc>
      </w:tr>
      <w:tr w:rsidR="006A4ED4" w:rsidRPr="009831E0" w14:paraId="259DD1C7" w14:textId="77777777" w:rsidTr="0088766B">
        <w:tc>
          <w:tcPr>
            <w:tcW w:w="1800" w:type="dxa"/>
          </w:tcPr>
          <w:p w14:paraId="259DD1C0" w14:textId="51697625"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57"/>
                <w:id w:val="-343483689"/>
              </w:sdtPr>
              <w:sdtEndPr/>
              <w:sdtContent>
                <w:r w:rsidRPr="009831E0">
                  <w:rPr>
                    <w:rFonts w:ascii="Times New Roman" w:eastAsia="Times New Roman" w:hAnsi="Times New Roman" w:cs="Times New Roman"/>
                  </w:rPr>
                  <w:t>18</w:t>
                </w:r>
              </w:sdtContent>
            </w:sdt>
            <w:r w:rsidRPr="009831E0">
              <w:rPr>
                <w:rFonts w:ascii="Times New Roman" w:eastAsia="Times New Roman" w:hAnsi="Times New Roman" w:cs="Times New Roman"/>
              </w:rPr>
              <w:t>)</w:t>
            </w:r>
          </w:p>
        </w:tc>
        <w:tc>
          <w:tcPr>
            <w:tcW w:w="1710" w:type="dxa"/>
          </w:tcPr>
          <w:p w14:paraId="259DD1C1" w14:textId="3A1A88C1"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w:t>
            </w:r>
            <w:sdt>
              <w:sdtPr>
                <w:rPr>
                  <w:rFonts w:ascii="Times New Roman" w:hAnsi="Times New Roman" w:cs="Times New Roman"/>
                </w:rPr>
                <w:tag w:val="goog_rdk_59"/>
                <w:id w:val="-782213497"/>
              </w:sdtPr>
              <w:sdtEndPr/>
              <w:sdtContent>
                <w:r w:rsidRPr="009831E0">
                  <w:rPr>
                    <w:rFonts w:ascii="Times New Roman" w:eastAsia="Times New Roman" w:hAnsi="Times New Roman" w:cs="Times New Roman"/>
                  </w:rPr>
                  <w:t>2</w:t>
                </w:r>
              </w:sdtContent>
            </w:sdt>
            <w:r w:rsidRPr="009831E0">
              <w:rPr>
                <w:rFonts w:ascii="Times New Roman" w:eastAsia="Times New Roman" w:hAnsi="Times New Roman" w:cs="Times New Roman"/>
              </w:rPr>
              <w:t>)</w:t>
            </w:r>
          </w:p>
        </w:tc>
        <w:tc>
          <w:tcPr>
            <w:tcW w:w="1980" w:type="dxa"/>
          </w:tcPr>
          <w:p w14:paraId="259DD1C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water table depth (cm)</w:t>
            </w:r>
          </w:p>
        </w:tc>
        <w:tc>
          <w:tcPr>
            <w:tcW w:w="1530" w:type="dxa"/>
          </w:tcPr>
          <w:p w14:paraId="259DD1C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1C4" w14:textId="6A53F725" w:rsidR="006A4ED4" w:rsidRPr="009831E0" w:rsidRDefault="00204596">
            <w:pPr>
              <w:rPr>
                <w:rFonts w:ascii="Times New Roman" w:hAnsi="Times New Roman" w:cs="Times New Roman"/>
              </w:rPr>
            </w:pPr>
            <w:r w:rsidRPr="009831E0">
              <w:rPr>
                <w:rFonts w:ascii="Times New Roman" w:eastAsia="Times New Roman" w:hAnsi="Times New Roman" w:cs="Times New Roman"/>
              </w:rPr>
              <w:t>0.</w:t>
            </w:r>
            <w:sdt>
              <w:sdtPr>
                <w:rPr>
                  <w:rFonts w:ascii="Times New Roman" w:hAnsi="Times New Roman" w:cs="Times New Roman"/>
                </w:rPr>
                <w:tag w:val="goog_rdk_61"/>
                <w:id w:val="-1806809486"/>
              </w:sdtPr>
              <w:sdtEndPr/>
              <w:sdtContent>
                <w:sdt>
                  <w:sdtPr>
                    <w:rPr>
                      <w:rFonts w:ascii="Times New Roman" w:hAnsi="Times New Roman" w:cs="Times New Roman"/>
                    </w:rPr>
                    <w:tag w:val="goog_rdk_62"/>
                    <w:id w:val="-695741654"/>
                  </w:sdtPr>
                  <w:sdtEndPr/>
                  <w:sdtContent>
                    <w:r w:rsidRPr="009831E0">
                      <w:rPr>
                        <w:rFonts w:ascii="Times New Roman" w:eastAsia="Times New Roman" w:hAnsi="Times New Roman" w:cs="Times New Roman"/>
                      </w:rPr>
                      <w:t>501</w:t>
                    </w:r>
                  </w:sdtContent>
                </w:sdt>
              </w:sdtContent>
            </w:sdt>
          </w:p>
        </w:tc>
        <w:tc>
          <w:tcPr>
            <w:tcW w:w="630" w:type="dxa"/>
          </w:tcPr>
          <w:p w14:paraId="259DD1C5" w14:textId="31142DF9" w:rsidR="006A4ED4" w:rsidRPr="009831E0" w:rsidRDefault="00204596">
            <w:pPr>
              <w:rPr>
                <w:rFonts w:ascii="Times New Roman" w:hAnsi="Times New Roman" w:cs="Times New Roman"/>
              </w:rPr>
            </w:pPr>
            <w:r w:rsidRPr="009831E0">
              <w:rPr>
                <w:rFonts w:ascii="Times New Roman" w:eastAsia="Times New Roman" w:hAnsi="Times New Roman" w:cs="Times New Roman"/>
              </w:rPr>
              <w:t>0.0</w:t>
            </w:r>
            <w:sdt>
              <w:sdtPr>
                <w:rPr>
                  <w:rFonts w:ascii="Times New Roman" w:hAnsi="Times New Roman" w:cs="Times New Roman"/>
                </w:rPr>
                <w:tag w:val="goog_rdk_65"/>
                <w:id w:val="522346526"/>
              </w:sdtPr>
              <w:sdtEndPr/>
              <w:sdtContent>
                <w:r w:rsidRPr="009831E0">
                  <w:rPr>
                    <w:rFonts w:ascii="Times New Roman" w:eastAsia="Times New Roman" w:hAnsi="Times New Roman" w:cs="Times New Roman"/>
                  </w:rPr>
                  <w:t>2</w:t>
                </w:r>
              </w:sdtContent>
            </w:sdt>
          </w:p>
        </w:tc>
        <w:tc>
          <w:tcPr>
            <w:tcW w:w="664" w:type="dxa"/>
          </w:tcPr>
          <w:p w14:paraId="259DD1C6" w14:textId="2607E731" w:rsidR="006A4ED4" w:rsidRPr="009831E0" w:rsidRDefault="00204596">
            <w:pPr>
              <w:rPr>
                <w:rFonts w:ascii="Times New Roman" w:hAnsi="Times New Roman" w:cs="Times New Roman"/>
              </w:rPr>
            </w:pPr>
            <w:r w:rsidRPr="009831E0">
              <w:rPr>
                <w:rFonts w:ascii="Times New Roman" w:eastAsia="Times New Roman" w:hAnsi="Times New Roman" w:cs="Times New Roman"/>
              </w:rPr>
              <w:t>0.3</w:t>
            </w:r>
            <w:sdt>
              <w:sdtPr>
                <w:rPr>
                  <w:rFonts w:ascii="Times New Roman" w:hAnsi="Times New Roman" w:cs="Times New Roman"/>
                </w:rPr>
                <w:tag w:val="goog_rdk_67"/>
                <w:id w:val="-869206586"/>
              </w:sdtPr>
              <w:sdtEndPr/>
              <w:sdtContent>
                <w:r w:rsidRPr="009831E0">
                  <w:rPr>
                    <w:rFonts w:ascii="Times New Roman" w:eastAsia="Times New Roman" w:hAnsi="Times New Roman" w:cs="Times New Roman"/>
                  </w:rPr>
                  <w:t>0</w:t>
                </w:r>
              </w:sdtContent>
            </w:sdt>
          </w:p>
        </w:tc>
      </w:tr>
      <w:tr w:rsidR="006A4ED4" w:rsidRPr="009831E0" w14:paraId="259DD1CF" w14:textId="77777777" w:rsidTr="0088766B">
        <w:tc>
          <w:tcPr>
            <w:tcW w:w="1800" w:type="dxa"/>
          </w:tcPr>
          <w:p w14:paraId="259DD1C8" w14:textId="64B2B402"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69"/>
                <w:id w:val="134829041"/>
              </w:sdtPr>
              <w:sdtEndPr/>
              <w:sdtContent>
                <w:r w:rsidRPr="009831E0">
                  <w:rPr>
                    <w:rFonts w:ascii="Times New Roman" w:eastAsia="Times New Roman" w:hAnsi="Times New Roman" w:cs="Times New Roman"/>
                  </w:rPr>
                  <w:t>37</w:t>
                </w:r>
              </w:sdtContent>
            </w:sdt>
            <w:r w:rsidRPr="009831E0">
              <w:rPr>
                <w:rFonts w:ascii="Times New Roman" w:eastAsia="Times New Roman" w:hAnsi="Times New Roman" w:cs="Times New Roman"/>
              </w:rPr>
              <w:t>)</w:t>
            </w:r>
          </w:p>
        </w:tc>
        <w:tc>
          <w:tcPr>
            <w:tcW w:w="1710" w:type="dxa"/>
          </w:tcPr>
          <w:p w14:paraId="259DD1C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 + 24)</w:t>
            </w:r>
          </w:p>
        </w:tc>
        <w:tc>
          <w:tcPr>
            <w:tcW w:w="1980" w:type="dxa"/>
          </w:tcPr>
          <w:p w14:paraId="259DD1C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DO (%)</w:t>
            </w:r>
          </w:p>
        </w:tc>
        <w:tc>
          <w:tcPr>
            <w:tcW w:w="1530" w:type="dxa"/>
          </w:tcPr>
          <w:p w14:paraId="259DD1C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1C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0.426</w:t>
            </w:r>
          </w:p>
        </w:tc>
        <w:tc>
          <w:tcPr>
            <w:tcW w:w="630" w:type="dxa"/>
          </w:tcPr>
          <w:p w14:paraId="259DD1C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0.02</w:t>
            </w:r>
          </w:p>
        </w:tc>
        <w:tc>
          <w:tcPr>
            <w:tcW w:w="664" w:type="dxa"/>
          </w:tcPr>
          <w:p w14:paraId="259DD1C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0.25</w:t>
            </w:r>
          </w:p>
        </w:tc>
      </w:tr>
      <w:tr w:rsidR="006A4ED4" w:rsidRPr="009831E0" w14:paraId="259DD1D7" w14:textId="77777777" w:rsidTr="0088766B">
        <w:tc>
          <w:tcPr>
            <w:tcW w:w="1800" w:type="dxa"/>
          </w:tcPr>
          <w:p w14:paraId="259DD1D0" w14:textId="1E82692F"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71"/>
                <w:id w:val="1326892668"/>
              </w:sdtPr>
              <w:sdtEndPr/>
              <w:sdtContent>
                <w:r w:rsidRPr="009831E0">
                  <w:rPr>
                    <w:rFonts w:ascii="Times New Roman" w:eastAsia="Times New Roman" w:hAnsi="Times New Roman" w:cs="Times New Roman"/>
                  </w:rPr>
                  <w:t>37</w:t>
                </w:r>
              </w:sdtContent>
            </w:sdt>
            <w:r w:rsidRPr="009831E0">
              <w:rPr>
                <w:rFonts w:ascii="Times New Roman" w:eastAsia="Times New Roman" w:hAnsi="Times New Roman" w:cs="Times New Roman"/>
              </w:rPr>
              <w:t>)</w:t>
            </w:r>
          </w:p>
        </w:tc>
        <w:tc>
          <w:tcPr>
            <w:tcW w:w="1710" w:type="dxa"/>
          </w:tcPr>
          <w:p w14:paraId="259DD1D1" w14:textId="413D7BCD"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w:t>
            </w:r>
            <w:sdt>
              <w:sdtPr>
                <w:rPr>
                  <w:rFonts w:ascii="Times New Roman" w:hAnsi="Times New Roman" w:cs="Times New Roman"/>
                </w:rPr>
                <w:tag w:val="goog_rdk_73"/>
                <w:id w:val="-2044528710"/>
              </w:sdtPr>
              <w:sdtEndPr/>
              <w:sdtContent>
                <w:r w:rsidRPr="009831E0">
                  <w:rPr>
                    <w:rFonts w:ascii="Times New Roman" w:eastAsia="Times New Roman" w:hAnsi="Times New Roman" w:cs="Times New Roman"/>
                  </w:rPr>
                  <w:t>20</w:t>
                </w:r>
              </w:sdtContent>
            </w:sdt>
            <w:r w:rsidRPr="009831E0">
              <w:rPr>
                <w:rFonts w:ascii="Times New Roman" w:eastAsia="Times New Roman" w:hAnsi="Times New Roman" w:cs="Times New Roman"/>
              </w:rPr>
              <w:t>)</w:t>
            </w:r>
          </w:p>
        </w:tc>
        <w:tc>
          <w:tcPr>
            <w:tcW w:w="1980" w:type="dxa"/>
          </w:tcPr>
          <w:p w14:paraId="259DD1D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DO (%)</w:t>
            </w:r>
          </w:p>
        </w:tc>
        <w:tc>
          <w:tcPr>
            <w:tcW w:w="1530" w:type="dxa"/>
          </w:tcPr>
          <w:p w14:paraId="259DD1D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1D4" w14:textId="047C1576" w:rsidR="006A4ED4" w:rsidRPr="009831E0" w:rsidRDefault="00204596">
            <w:pPr>
              <w:rPr>
                <w:rFonts w:ascii="Times New Roman" w:hAnsi="Times New Roman" w:cs="Times New Roman"/>
              </w:rPr>
            </w:pPr>
            <w:sdt>
              <w:sdtPr>
                <w:rPr>
                  <w:rFonts w:ascii="Times New Roman" w:hAnsi="Times New Roman" w:cs="Times New Roman"/>
                </w:rPr>
                <w:tag w:val="goog_rdk_76"/>
                <w:id w:val="719271618"/>
              </w:sdtPr>
              <w:sdtEndPr/>
              <w:sdtContent>
                <w:sdt>
                  <w:sdtPr>
                    <w:rPr>
                      <w:rFonts w:ascii="Times New Roman" w:hAnsi="Times New Roman" w:cs="Times New Roman"/>
                    </w:rPr>
                    <w:tag w:val="goog_rdk_77"/>
                    <w:id w:val="-72313506"/>
                  </w:sdtPr>
                  <w:sdtEndPr/>
                  <w:sdtContent>
                    <w:r w:rsidRPr="009831E0">
                      <w:rPr>
                        <w:rFonts w:ascii="Times New Roman" w:eastAsia="Times New Roman" w:hAnsi="Times New Roman" w:cs="Times New Roman"/>
                        <w:b/>
                        <w:bCs/>
                      </w:rPr>
                      <w:t>0.047</w:t>
                    </w:r>
                  </w:sdtContent>
                </w:sdt>
              </w:sdtContent>
            </w:sdt>
            <w:r w:rsidRPr="009831E0">
              <w:rPr>
                <w:rFonts w:ascii="Times New Roman" w:eastAsia="Times New Roman" w:hAnsi="Times New Roman" w:cs="Times New Roman"/>
                <w:b/>
                <w:bCs/>
              </w:rPr>
              <w:t xml:space="preserve"> (-)</w:t>
            </w:r>
          </w:p>
        </w:tc>
        <w:tc>
          <w:tcPr>
            <w:tcW w:w="630" w:type="dxa"/>
          </w:tcPr>
          <w:p w14:paraId="259DD1D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0.15</w:t>
            </w:r>
          </w:p>
        </w:tc>
        <w:tc>
          <w:tcPr>
            <w:tcW w:w="664" w:type="dxa"/>
          </w:tcPr>
          <w:p w14:paraId="259DD1D6"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0.17</w:t>
            </w:r>
          </w:p>
        </w:tc>
      </w:tr>
      <w:tr w:rsidR="006A4ED4" w:rsidRPr="009831E0" w14:paraId="259DD1DF" w14:textId="77777777" w:rsidTr="0088766B">
        <w:tc>
          <w:tcPr>
            <w:tcW w:w="1800" w:type="dxa"/>
          </w:tcPr>
          <w:p w14:paraId="259DD1D8" w14:textId="1BE08614"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80"/>
                <w:id w:val="913571655"/>
              </w:sdtPr>
              <w:sdtEndPr/>
              <w:sdtContent>
                <w:r w:rsidRPr="009831E0">
                  <w:rPr>
                    <w:rFonts w:ascii="Times New Roman" w:eastAsia="Times New Roman" w:hAnsi="Times New Roman" w:cs="Times New Roman"/>
                  </w:rPr>
                  <w:t>37</w:t>
                </w:r>
              </w:sdtContent>
            </w:sdt>
            <w:r w:rsidRPr="009831E0">
              <w:rPr>
                <w:rFonts w:ascii="Times New Roman" w:eastAsia="Times New Roman" w:hAnsi="Times New Roman" w:cs="Times New Roman"/>
              </w:rPr>
              <w:t>)</w:t>
            </w:r>
          </w:p>
        </w:tc>
        <w:tc>
          <w:tcPr>
            <w:tcW w:w="1710" w:type="dxa"/>
          </w:tcPr>
          <w:p w14:paraId="259DD1D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Pr>
          <w:p w14:paraId="259DD1D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pH</w:t>
            </w:r>
          </w:p>
        </w:tc>
        <w:tc>
          <w:tcPr>
            <w:tcW w:w="1530" w:type="dxa"/>
          </w:tcPr>
          <w:p w14:paraId="259DD1D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1D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0.445</w:t>
            </w:r>
          </w:p>
        </w:tc>
        <w:tc>
          <w:tcPr>
            <w:tcW w:w="630" w:type="dxa"/>
          </w:tcPr>
          <w:p w14:paraId="259DD1D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0.03</w:t>
            </w:r>
          </w:p>
        </w:tc>
        <w:tc>
          <w:tcPr>
            <w:tcW w:w="664" w:type="dxa"/>
          </w:tcPr>
          <w:p w14:paraId="259DD1D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0.23</w:t>
            </w:r>
          </w:p>
        </w:tc>
      </w:tr>
      <w:tr w:rsidR="006A4ED4" w:rsidRPr="009831E0" w14:paraId="259DD1E7" w14:textId="77777777" w:rsidTr="0088766B">
        <w:tc>
          <w:tcPr>
            <w:tcW w:w="1800" w:type="dxa"/>
          </w:tcPr>
          <w:p w14:paraId="259DD1E0" w14:textId="36D89396"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82"/>
                <w:id w:val="1070673120"/>
              </w:sdtPr>
              <w:sdtEndPr/>
              <w:sdtContent>
                <w:r w:rsidRPr="009831E0">
                  <w:rPr>
                    <w:rFonts w:ascii="Times New Roman" w:eastAsia="Times New Roman" w:hAnsi="Times New Roman" w:cs="Times New Roman"/>
                  </w:rPr>
                  <w:t>37</w:t>
                </w:r>
              </w:sdtContent>
            </w:sdt>
            <w:r w:rsidRPr="009831E0">
              <w:rPr>
                <w:rFonts w:ascii="Times New Roman" w:eastAsia="Times New Roman" w:hAnsi="Times New Roman" w:cs="Times New Roman"/>
              </w:rPr>
              <w:t>)</w:t>
            </w:r>
          </w:p>
        </w:tc>
        <w:tc>
          <w:tcPr>
            <w:tcW w:w="1710" w:type="dxa"/>
          </w:tcPr>
          <w:p w14:paraId="259DD1E1" w14:textId="22DE2024"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w:t>
            </w:r>
            <w:sdt>
              <w:sdtPr>
                <w:rPr>
                  <w:rFonts w:ascii="Times New Roman" w:hAnsi="Times New Roman" w:cs="Times New Roman"/>
                </w:rPr>
                <w:tag w:val="goog_rdk_84"/>
                <w:id w:val="69964309"/>
              </w:sdtPr>
              <w:sdtEndPr/>
              <w:sdtContent>
                <w:r w:rsidRPr="009831E0">
                  <w:rPr>
                    <w:rFonts w:ascii="Times New Roman" w:eastAsia="Times New Roman" w:hAnsi="Times New Roman" w:cs="Times New Roman"/>
                  </w:rPr>
                  <w:t>20</w:t>
                </w:r>
              </w:sdtContent>
            </w:sdt>
            <w:r w:rsidRPr="009831E0">
              <w:rPr>
                <w:rFonts w:ascii="Times New Roman" w:eastAsia="Times New Roman" w:hAnsi="Times New Roman" w:cs="Times New Roman"/>
              </w:rPr>
              <w:t>)</w:t>
            </w:r>
          </w:p>
        </w:tc>
        <w:tc>
          <w:tcPr>
            <w:tcW w:w="1980" w:type="dxa"/>
          </w:tcPr>
          <w:p w14:paraId="259DD1E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pH</w:t>
            </w:r>
          </w:p>
        </w:tc>
        <w:tc>
          <w:tcPr>
            <w:tcW w:w="1530" w:type="dxa"/>
          </w:tcPr>
          <w:p w14:paraId="259DD1E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1E4" w14:textId="108361FE" w:rsidR="006A4ED4" w:rsidRPr="009831E0" w:rsidRDefault="00204596">
            <w:pPr>
              <w:rPr>
                <w:rFonts w:ascii="Times New Roman" w:hAnsi="Times New Roman" w:cs="Times New Roman"/>
              </w:rPr>
            </w:pPr>
            <w:sdt>
              <w:sdtPr>
                <w:rPr>
                  <w:rFonts w:ascii="Times New Roman" w:hAnsi="Times New Roman" w:cs="Times New Roman"/>
                </w:rPr>
                <w:tag w:val="goog_rdk_87"/>
                <w:id w:val="-428263350"/>
              </w:sdtPr>
              <w:sdtEndPr/>
              <w:sdtContent>
                <w:sdt>
                  <w:sdtPr>
                    <w:rPr>
                      <w:rFonts w:ascii="Times New Roman" w:hAnsi="Times New Roman" w:cs="Times New Roman"/>
                    </w:rPr>
                    <w:tag w:val="goog_rdk_88"/>
                    <w:id w:val="1563284957"/>
                  </w:sdtPr>
                  <w:sdtEndPr/>
                  <w:sdtContent>
                    <w:r w:rsidRPr="009831E0">
                      <w:rPr>
                        <w:rFonts w:ascii="Times New Roman" w:eastAsia="Times New Roman" w:hAnsi="Times New Roman" w:cs="Times New Roman"/>
                        <w:b/>
                        <w:bCs/>
                      </w:rPr>
                      <w:t>0.049</w:t>
                    </w:r>
                  </w:sdtContent>
                </w:sdt>
              </w:sdtContent>
            </w:sdt>
            <w:r w:rsidRPr="009831E0">
              <w:rPr>
                <w:rFonts w:ascii="Times New Roman" w:eastAsia="Times New Roman" w:hAnsi="Times New Roman" w:cs="Times New Roman"/>
                <w:b/>
                <w:bCs/>
              </w:rPr>
              <w:t xml:space="preserve"> (-)</w:t>
            </w:r>
          </w:p>
        </w:tc>
        <w:tc>
          <w:tcPr>
            <w:tcW w:w="630" w:type="dxa"/>
          </w:tcPr>
          <w:p w14:paraId="259DD1E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0.23</w:t>
            </w:r>
          </w:p>
        </w:tc>
        <w:tc>
          <w:tcPr>
            <w:tcW w:w="664" w:type="dxa"/>
          </w:tcPr>
          <w:p w14:paraId="259DD1E6" w14:textId="2F8E0688" w:rsidR="006A4ED4" w:rsidRPr="009831E0" w:rsidRDefault="00204596">
            <w:pPr>
              <w:rPr>
                <w:rFonts w:ascii="Times New Roman" w:hAnsi="Times New Roman" w:cs="Times New Roman"/>
              </w:rPr>
            </w:pPr>
            <w:r w:rsidRPr="009831E0">
              <w:rPr>
                <w:rFonts w:ascii="Times New Roman" w:eastAsia="Times New Roman" w:hAnsi="Times New Roman" w:cs="Times New Roman"/>
              </w:rPr>
              <w:t>0.</w:t>
            </w:r>
            <w:sdt>
              <w:sdtPr>
                <w:rPr>
                  <w:rFonts w:ascii="Times New Roman" w:hAnsi="Times New Roman" w:cs="Times New Roman"/>
                </w:rPr>
                <w:tag w:val="goog_rdk_91"/>
                <w:id w:val="969388941"/>
              </w:sdtPr>
              <w:sdtEndPr/>
              <w:sdtContent>
                <w:r w:rsidRPr="009831E0">
                  <w:rPr>
                    <w:rFonts w:ascii="Times New Roman" w:eastAsia="Times New Roman" w:hAnsi="Times New Roman" w:cs="Times New Roman"/>
                  </w:rPr>
                  <w:t>34</w:t>
                </w:r>
              </w:sdtContent>
            </w:sdt>
          </w:p>
        </w:tc>
      </w:tr>
      <w:tr w:rsidR="006A4ED4" w:rsidRPr="009831E0" w14:paraId="259DD1EF" w14:textId="77777777" w:rsidTr="0088766B">
        <w:tc>
          <w:tcPr>
            <w:tcW w:w="1800" w:type="dxa"/>
          </w:tcPr>
          <w:p w14:paraId="259DD1E8" w14:textId="7FB4B09D"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93"/>
                <w:id w:val="-1676405101"/>
              </w:sdtPr>
              <w:sdtEndPr/>
              <w:sdtContent>
                <w:r w:rsidRPr="009831E0">
                  <w:rPr>
                    <w:rFonts w:ascii="Times New Roman" w:eastAsia="Times New Roman" w:hAnsi="Times New Roman" w:cs="Times New Roman"/>
                  </w:rPr>
                  <w:t>37</w:t>
                </w:r>
              </w:sdtContent>
            </w:sdt>
            <w:r w:rsidRPr="009831E0">
              <w:rPr>
                <w:rFonts w:ascii="Times New Roman" w:eastAsia="Times New Roman" w:hAnsi="Times New Roman" w:cs="Times New Roman"/>
              </w:rPr>
              <w:t>)</w:t>
            </w:r>
          </w:p>
        </w:tc>
        <w:tc>
          <w:tcPr>
            <w:tcW w:w="1710" w:type="dxa"/>
          </w:tcPr>
          <w:p w14:paraId="259DD1E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Pr>
          <w:p w14:paraId="259DD1E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Porewater temperature (ºC)</w:t>
            </w:r>
          </w:p>
        </w:tc>
        <w:tc>
          <w:tcPr>
            <w:tcW w:w="1530" w:type="dxa"/>
          </w:tcPr>
          <w:p w14:paraId="259DD1E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1E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0.147</w:t>
            </w:r>
          </w:p>
        </w:tc>
        <w:tc>
          <w:tcPr>
            <w:tcW w:w="630" w:type="dxa"/>
          </w:tcPr>
          <w:p w14:paraId="259DD1E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0.06</w:t>
            </w:r>
          </w:p>
        </w:tc>
        <w:tc>
          <w:tcPr>
            <w:tcW w:w="664" w:type="dxa"/>
          </w:tcPr>
          <w:p w14:paraId="259DD1E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0.18</w:t>
            </w:r>
          </w:p>
        </w:tc>
      </w:tr>
      <w:tr w:rsidR="006A4ED4" w:rsidRPr="009831E0" w14:paraId="259DD1F7" w14:textId="77777777" w:rsidTr="0088766B">
        <w:tc>
          <w:tcPr>
            <w:tcW w:w="1800" w:type="dxa"/>
          </w:tcPr>
          <w:p w14:paraId="259DD1F0" w14:textId="2A29FBC8"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95"/>
                <w:id w:val="-1572911953"/>
              </w:sdtPr>
              <w:sdtEndPr/>
              <w:sdtContent>
                <w:r w:rsidRPr="009831E0">
                  <w:rPr>
                    <w:rFonts w:ascii="Times New Roman" w:eastAsia="Times New Roman" w:hAnsi="Times New Roman" w:cs="Times New Roman"/>
                  </w:rPr>
                  <w:t>37</w:t>
                </w:r>
              </w:sdtContent>
            </w:sdt>
            <w:r w:rsidRPr="009831E0">
              <w:rPr>
                <w:rFonts w:ascii="Times New Roman" w:eastAsia="Times New Roman" w:hAnsi="Times New Roman" w:cs="Times New Roman"/>
              </w:rPr>
              <w:t>)</w:t>
            </w:r>
          </w:p>
        </w:tc>
        <w:tc>
          <w:tcPr>
            <w:tcW w:w="1710" w:type="dxa"/>
          </w:tcPr>
          <w:p w14:paraId="259DD1F1" w14:textId="4A100A9C"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w:t>
            </w:r>
            <w:sdt>
              <w:sdtPr>
                <w:rPr>
                  <w:rFonts w:ascii="Times New Roman" w:hAnsi="Times New Roman" w:cs="Times New Roman"/>
                </w:rPr>
                <w:tag w:val="goog_rdk_97"/>
                <w:id w:val="597662556"/>
              </w:sdtPr>
              <w:sdtEndPr/>
              <w:sdtContent>
                <w:r w:rsidRPr="009831E0">
                  <w:rPr>
                    <w:rFonts w:ascii="Times New Roman" w:eastAsia="Times New Roman" w:hAnsi="Times New Roman" w:cs="Times New Roman"/>
                  </w:rPr>
                  <w:t>20</w:t>
                </w:r>
              </w:sdtContent>
            </w:sdt>
            <w:r w:rsidRPr="009831E0">
              <w:rPr>
                <w:rFonts w:ascii="Times New Roman" w:eastAsia="Times New Roman" w:hAnsi="Times New Roman" w:cs="Times New Roman"/>
              </w:rPr>
              <w:t>)</w:t>
            </w:r>
          </w:p>
        </w:tc>
        <w:tc>
          <w:tcPr>
            <w:tcW w:w="1980" w:type="dxa"/>
          </w:tcPr>
          <w:p w14:paraId="259DD1F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Porewater temperature (ºC)</w:t>
            </w:r>
          </w:p>
        </w:tc>
        <w:tc>
          <w:tcPr>
            <w:tcW w:w="1530" w:type="dxa"/>
          </w:tcPr>
          <w:p w14:paraId="259DD1F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1F4"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&lt;0.001 (+)</w:t>
            </w:r>
          </w:p>
        </w:tc>
        <w:tc>
          <w:tcPr>
            <w:tcW w:w="630" w:type="dxa"/>
          </w:tcPr>
          <w:p w14:paraId="259DD1F5" w14:textId="19DF67D9" w:rsidR="006A4ED4" w:rsidRPr="009831E0" w:rsidRDefault="00204596">
            <w:pPr>
              <w:rPr>
                <w:rFonts w:ascii="Times New Roman" w:hAnsi="Times New Roman" w:cs="Times New Roman"/>
              </w:rPr>
            </w:pPr>
            <w:r w:rsidRPr="009831E0">
              <w:rPr>
                <w:rFonts w:ascii="Times New Roman" w:eastAsia="Times New Roman" w:hAnsi="Times New Roman" w:cs="Times New Roman"/>
              </w:rPr>
              <w:t>0.2</w:t>
            </w:r>
            <w:sdt>
              <w:sdtPr>
                <w:rPr>
                  <w:rFonts w:ascii="Times New Roman" w:hAnsi="Times New Roman" w:cs="Times New Roman"/>
                </w:rPr>
                <w:tag w:val="goog_rdk_99"/>
                <w:id w:val="-2039651075"/>
              </w:sdtPr>
              <w:sdtEndPr/>
              <w:sdtContent>
                <w:r w:rsidRPr="009831E0">
                  <w:rPr>
                    <w:rFonts w:ascii="Times New Roman" w:eastAsia="Times New Roman" w:hAnsi="Times New Roman" w:cs="Times New Roman"/>
                  </w:rPr>
                  <w:t>5</w:t>
                </w:r>
              </w:sdtContent>
            </w:sdt>
          </w:p>
        </w:tc>
        <w:tc>
          <w:tcPr>
            <w:tcW w:w="664" w:type="dxa"/>
          </w:tcPr>
          <w:p w14:paraId="259DD1F6" w14:textId="1AE5396A" w:rsidR="006A4ED4" w:rsidRPr="009831E0" w:rsidRDefault="00204596">
            <w:pPr>
              <w:rPr>
                <w:rFonts w:ascii="Times New Roman" w:hAnsi="Times New Roman" w:cs="Times New Roman"/>
              </w:rPr>
            </w:pPr>
            <w:r w:rsidRPr="009831E0">
              <w:rPr>
                <w:rFonts w:ascii="Times New Roman" w:eastAsia="Times New Roman" w:hAnsi="Times New Roman" w:cs="Times New Roman"/>
              </w:rPr>
              <w:t>0.3</w:t>
            </w:r>
            <w:sdt>
              <w:sdtPr>
                <w:rPr>
                  <w:rFonts w:ascii="Times New Roman" w:hAnsi="Times New Roman" w:cs="Times New Roman"/>
                </w:rPr>
                <w:tag w:val="goog_rdk_101"/>
                <w:id w:val="1919947109"/>
              </w:sdtPr>
              <w:sdtEndPr/>
              <w:sdtContent>
                <w:r w:rsidRPr="009831E0">
                  <w:rPr>
                    <w:rFonts w:ascii="Times New Roman" w:eastAsia="Times New Roman" w:hAnsi="Times New Roman" w:cs="Times New Roman"/>
                  </w:rPr>
                  <w:t>8</w:t>
                </w:r>
              </w:sdtContent>
            </w:sdt>
          </w:p>
        </w:tc>
      </w:tr>
      <w:tr w:rsidR="006A4ED4" w:rsidRPr="009831E0" w14:paraId="259DD1FF" w14:textId="77777777" w:rsidTr="0088766B">
        <w:tc>
          <w:tcPr>
            <w:tcW w:w="1800" w:type="dxa"/>
          </w:tcPr>
          <w:p w14:paraId="259DD1F8" w14:textId="4396F5A0"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103"/>
                <w:id w:val="-1027533808"/>
              </w:sdtPr>
              <w:sdtEndPr/>
              <w:sdtContent>
                <w:r w:rsidRPr="009831E0">
                  <w:rPr>
                    <w:rFonts w:ascii="Times New Roman" w:eastAsia="Times New Roman" w:hAnsi="Times New Roman" w:cs="Times New Roman"/>
                  </w:rPr>
                  <w:t>38</w:t>
                </w:r>
              </w:sdtContent>
            </w:sdt>
            <w:r w:rsidRPr="009831E0">
              <w:rPr>
                <w:rFonts w:ascii="Times New Roman" w:eastAsia="Times New Roman" w:hAnsi="Times New Roman" w:cs="Times New Roman"/>
              </w:rPr>
              <w:t>)</w:t>
            </w:r>
          </w:p>
        </w:tc>
        <w:tc>
          <w:tcPr>
            <w:tcW w:w="1710" w:type="dxa"/>
          </w:tcPr>
          <w:p w14:paraId="259DD1F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Pr>
          <w:p w14:paraId="259DD1F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air temperature (ºC)</w:t>
            </w:r>
          </w:p>
        </w:tc>
        <w:tc>
          <w:tcPr>
            <w:tcW w:w="1530" w:type="dxa"/>
          </w:tcPr>
          <w:p w14:paraId="259DD1F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1F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0.003 (+)</w:t>
            </w:r>
          </w:p>
        </w:tc>
        <w:tc>
          <w:tcPr>
            <w:tcW w:w="630" w:type="dxa"/>
          </w:tcPr>
          <w:p w14:paraId="259DD1F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0.20</w:t>
            </w:r>
          </w:p>
        </w:tc>
        <w:tc>
          <w:tcPr>
            <w:tcW w:w="664" w:type="dxa"/>
          </w:tcPr>
          <w:p w14:paraId="259DD1F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0.27</w:t>
            </w:r>
          </w:p>
        </w:tc>
      </w:tr>
      <w:tr w:rsidR="006A4ED4" w:rsidRPr="009831E0" w14:paraId="259DD207" w14:textId="77777777" w:rsidTr="0088766B">
        <w:tc>
          <w:tcPr>
            <w:tcW w:w="1800" w:type="dxa"/>
          </w:tcPr>
          <w:p w14:paraId="259DD200" w14:textId="5BE96604" w:rsidR="006A4ED4" w:rsidRPr="009831E0" w:rsidRDefault="00204596">
            <w:pPr>
              <w:rPr>
                <w:rFonts w:ascii="Times New Roman" w:hAnsi="Times New Roman" w:cs="Times New Roman"/>
              </w:rPr>
            </w:pPr>
            <w:r w:rsidRPr="009831E0">
              <w:rPr>
                <w:rFonts w:ascii="Times New Roman" w:eastAsia="Times New Roman" w:hAnsi="Times New Roman" w:cs="Times New Roman"/>
              </w:rPr>
              <w:t>Site, every date (</w:t>
            </w:r>
            <w:sdt>
              <w:sdtPr>
                <w:rPr>
                  <w:rFonts w:ascii="Times New Roman" w:hAnsi="Times New Roman" w:cs="Times New Roman"/>
                </w:rPr>
                <w:tag w:val="goog_rdk_105"/>
                <w:id w:val="2123585456"/>
              </w:sdtPr>
              <w:sdtEndPr/>
              <w:sdtContent>
                <w:r w:rsidRPr="009831E0">
                  <w:rPr>
                    <w:rFonts w:ascii="Times New Roman" w:eastAsia="Times New Roman" w:hAnsi="Times New Roman" w:cs="Times New Roman"/>
                  </w:rPr>
                  <w:t>38</w:t>
                </w:r>
              </w:sdtContent>
            </w:sdt>
            <w:r w:rsidRPr="009831E0">
              <w:rPr>
                <w:rFonts w:ascii="Times New Roman" w:eastAsia="Times New Roman" w:hAnsi="Times New Roman" w:cs="Times New Roman"/>
              </w:rPr>
              <w:t>)</w:t>
            </w:r>
          </w:p>
        </w:tc>
        <w:tc>
          <w:tcPr>
            <w:tcW w:w="1710" w:type="dxa"/>
          </w:tcPr>
          <w:p w14:paraId="259DD201" w14:textId="65BE13CF"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w:t>
            </w:r>
            <w:sdt>
              <w:sdtPr>
                <w:rPr>
                  <w:rFonts w:ascii="Times New Roman" w:hAnsi="Times New Roman" w:cs="Times New Roman"/>
                </w:rPr>
                <w:tag w:val="goog_rdk_107"/>
                <w:id w:val="-1133937602"/>
              </w:sdtPr>
              <w:sdtEndPr/>
              <w:sdtContent>
                <w:r w:rsidRPr="009831E0">
                  <w:rPr>
                    <w:rFonts w:ascii="Times New Roman" w:eastAsia="Times New Roman" w:hAnsi="Times New Roman" w:cs="Times New Roman"/>
                  </w:rPr>
                  <w:t>20</w:t>
                </w:r>
              </w:sdtContent>
            </w:sdt>
            <w:r w:rsidRPr="009831E0">
              <w:rPr>
                <w:rFonts w:ascii="Times New Roman" w:eastAsia="Times New Roman" w:hAnsi="Times New Roman" w:cs="Times New Roman"/>
              </w:rPr>
              <w:t>)</w:t>
            </w:r>
          </w:p>
        </w:tc>
        <w:tc>
          <w:tcPr>
            <w:tcW w:w="1980" w:type="dxa"/>
          </w:tcPr>
          <w:p w14:paraId="259DD20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air temperature (ºC)</w:t>
            </w:r>
          </w:p>
        </w:tc>
        <w:tc>
          <w:tcPr>
            <w:tcW w:w="1530" w:type="dxa"/>
          </w:tcPr>
          <w:p w14:paraId="259DD20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204"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0.001 (+)</w:t>
            </w:r>
          </w:p>
        </w:tc>
        <w:tc>
          <w:tcPr>
            <w:tcW w:w="630" w:type="dxa"/>
          </w:tcPr>
          <w:p w14:paraId="259DD205" w14:textId="087983EE" w:rsidR="006A4ED4" w:rsidRPr="009831E0" w:rsidRDefault="00204596">
            <w:pPr>
              <w:rPr>
                <w:rFonts w:ascii="Times New Roman" w:hAnsi="Times New Roman" w:cs="Times New Roman"/>
              </w:rPr>
            </w:pPr>
            <w:r w:rsidRPr="009831E0">
              <w:rPr>
                <w:rFonts w:ascii="Times New Roman" w:eastAsia="Times New Roman" w:hAnsi="Times New Roman" w:cs="Times New Roman"/>
              </w:rPr>
              <w:t>0.2</w:t>
            </w:r>
            <w:sdt>
              <w:sdtPr>
                <w:rPr>
                  <w:rFonts w:ascii="Times New Roman" w:hAnsi="Times New Roman" w:cs="Times New Roman"/>
                </w:rPr>
                <w:tag w:val="goog_rdk_109"/>
                <w:id w:val="-485206401"/>
              </w:sdtPr>
              <w:sdtEndPr/>
              <w:sdtContent>
                <w:r w:rsidRPr="009831E0">
                  <w:rPr>
                    <w:rFonts w:ascii="Times New Roman" w:eastAsia="Times New Roman" w:hAnsi="Times New Roman" w:cs="Times New Roman"/>
                  </w:rPr>
                  <w:t>2</w:t>
                </w:r>
              </w:sdtContent>
            </w:sdt>
          </w:p>
        </w:tc>
        <w:tc>
          <w:tcPr>
            <w:tcW w:w="664" w:type="dxa"/>
          </w:tcPr>
          <w:p w14:paraId="259DD206" w14:textId="75670C31" w:rsidR="006A4ED4" w:rsidRPr="009831E0" w:rsidRDefault="00204596">
            <w:pPr>
              <w:rPr>
                <w:rFonts w:ascii="Times New Roman" w:hAnsi="Times New Roman" w:cs="Times New Roman"/>
              </w:rPr>
            </w:pPr>
            <w:r w:rsidRPr="009831E0">
              <w:rPr>
                <w:rFonts w:ascii="Times New Roman" w:eastAsia="Times New Roman" w:hAnsi="Times New Roman" w:cs="Times New Roman"/>
              </w:rPr>
              <w:t>0.3</w:t>
            </w:r>
            <w:sdt>
              <w:sdtPr>
                <w:rPr>
                  <w:rFonts w:ascii="Times New Roman" w:hAnsi="Times New Roman" w:cs="Times New Roman"/>
                </w:rPr>
                <w:tag w:val="goog_rdk_111"/>
                <w:id w:val="326525370"/>
              </w:sdtPr>
              <w:sdtEndPr/>
              <w:sdtContent>
                <w:r w:rsidRPr="009831E0">
                  <w:rPr>
                    <w:rFonts w:ascii="Times New Roman" w:eastAsia="Times New Roman" w:hAnsi="Times New Roman" w:cs="Times New Roman"/>
                  </w:rPr>
                  <w:t>7</w:t>
                </w:r>
              </w:sdtContent>
            </w:sdt>
          </w:p>
        </w:tc>
      </w:tr>
      <w:tr w:rsidR="006A4ED4" w:rsidRPr="009831E0" w14:paraId="259DD21F" w14:textId="77777777" w:rsidTr="0088766B">
        <w:tc>
          <w:tcPr>
            <w:tcW w:w="1800" w:type="dxa"/>
            <w:tcBorders>
              <w:top w:val="dashed" w:sz="4" w:space="0" w:color="000000"/>
            </w:tcBorders>
          </w:tcPr>
          <w:p w14:paraId="259DD218"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August &amp; September (12)</w:t>
            </w:r>
          </w:p>
        </w:tc>
        <w:tc>
          <w:tcPr>
            <w:tcW w:w="1710" w:type="dxa"/>
            <w:tcBorders>
              <w:top w:val="dashed" w:sz="4" w:space="0" w:color="000000"/>
            </w:tcBorders>
          </w:tcPr>
          <w:p w14:paraId="259DD21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Borders>
              <w:top w:val="dashed" w:sz="4" w:space="0" w:color="000000"/>
            </w:tcBorders>
          </w:tcPr>
          <w:p w14:paraId="259DD21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PW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conc. (µmol L</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w:t>
            </w:r>
          </w:p>
        </w:tc>
        <w:tc>
          <w:tcPr>
            <w:tcW w:w="1530" w:type="dxa"/>
            <w:tcBorders>
              <w:top w:val="dashed" w:sz="4" w:space="0" w:color="000000"/>
            </w:tcBorders>
          </w:tcPr>
          <w:p w14:paraId="259DD21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Borders>
              <w:top w:val="dashed" w:sz="4" w:space="0" w:color="000000"/>
            </w:tcBorders>
          </w:tcPr>
          <w:p w14:paraId="259DD21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0.554</w:t>
            </w:r>
          </w:p>
        </w:tc>
        <w:tc>
          <w:tcPr>
            <w:tcW w:w="630" w:type="dxa"/>
            <w:tcBorders>
              <w:top w:val="dashed" w:sz="4" w:space="0" w:color="000000"/>
            </w:tcBorders>
          </w:tcPr>
          <w:p w14:paraId="259DD21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0.03</w:t>
            </w:r>
          </w:p>
        </w:tc>
        <w:tc>
          <w:tcPr>
            <w:tcW w:w="664" w:type="dxa"/>
            <w:tcBorders>
              <w:top w:val="dashed" w:sz="4" w:space="0" w:color="000000"/>
            </w:tcBorders>
          </w:tcPr>
          <w:p w14:paraId="259DD21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0.13</w:t>
            </w:r>
          </w:p>
        </w:tc>
      </w:tr>
      <w:tr w:rsidR="006A4ED4" w:rsidRPr="009831E0" w14:paraId="259DD227" w14:textId="77777777" w:rsidTr="0088766B">
        <w:tc>
          <w:tcPr>
            <w:tcW w:w="1800" w:type="dxa"/>
            <w:tcBorders>
              <w:bottom w:val="dashed" w:sz="4" w:space="0" w:color="000000"/>
            </w:tcBorders>
          </w:tcPr>
          <w:p w14:paraId="259DD220"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August &amp; September (12)</w:t>
            </w:r>
          </w:p>
        </w:tc>
        <w:tc>
          <w:tcPr>
            <w:tcW w:w="1710" w:type="dxa"/>
            <w:tcBorders>
              <w:bottom w:val="dashed" w:sz="4" w:space="0" w:color="000000"/>
            </w:tcBorders>
          </w:tcPr>
          <w:p w14:paraId="259DD221" w14:textId="0DB4EA8A"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 + 0.</w:t>
            </w:r>
            <w:sdt>
              <w:sdtPr>
                <w:rPr>
                  <w:rFonts w:ascii="Times New Roman" w:hAnsi="Times New Roman" w:cs="Times New Roman"/>
                </w:rPr>
                <w:tag w:val="goog_rdk_177"/>
                <w:id w:val="515766601"/>
              </w:sdtPr>
              <w:sdtEndPr/>
              <w:sdtContent>
                <w:r w:rsidRPr="009831E0">
                  <w:rPr>
                    <w:rFonts w:ascii="Times New Roman" w:eastAsia="Times New Roman" w:hAnsi="Times New Roman" w:cs="Times New Roman"/>
                  </w:rPr>
                  <w:t>20</w:t>
                </w:r>
              </w:sdtContent>
            </w:sdt>
            <w:r w:rsidRPr="009831E0">
              <w:rPr>
                <w:rFonts w:ascii="Times New Roman" w:eastAsia="Times New Roman" w:hAnsi="Times New Roman" w:cs="Times New Roman"/>
              </w:rPr>
              <w:t>)</w:t>
            </w:r>
          </w:p>
        </w:tc>
        <w:tc>
          <w:tcPr>
            <w:tcW w:w="1980" w:type="dxa"/>
            <w:tcBorders>
              <w:bottom w:val="dashed" w:sz="4" w:space="0" w:color="000000"/>
            </w:tcBorders>
          </w:tcPr>
          <w:p w14:paraId="259DD22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PW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conc. (µmol L</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w:t>
            </w:r>
          </w:p>
        </w:tc>
        <w:tc>
          <w:tcPr>
            <w:tcW w:w="1530" w:type="dxa"/>
            <w:tcBorders>
              <w:bottom w:val="dashed" w:sz="4" w:space="0" w:color="000000"/>
            </w:tcBorders>
          </w:tcPr>
          <w:p w14:paraId="259DD22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Borders>
              <w:bottom w:val="dashed" w:sz="4" w:space="0" w:color="000000"/>
            </w:tcBorders>
          </w:tcPr>
          <w:p w14:paraId="259DD224" w14:textId="719D1282" w:rsidR="006A4ED4" w:rsidRPr="009831E0" w:rsidRDefault="00204596">
            <w:pPr>
              <w:rPr>
                <w:rFonts w:ascii="Times New Roman" w:hAnsi="Times New Roman" w:cs="Times New Roman"/>
              </w:rPr>
            </w:pPr>
            <w:r w:rsidRPr="009831E0">
              <w:rPr>
                <w:rFonts w:ascii="Times New Roman" w:eastAsia="Times New Roman" w:hAnsi="Times New Roman" w:cs="Times New Roman"/>
              </w:rPr>
              <w:t>0.7</w:t>
            </w:r>
            <w:sdt>
              <w:sdtPr>
                <w:rPr>
                  <w:rFonts w:ascii="Times New Roman" w:hAnsi="Times New Roman" w:cs="Times New Roman"/>
                </w:rPr>
                <w:tag w:val="goog_rdk_179"/>
                <w:id w:val="-1988642001"/>
              </w:sdtPr>
              <w:sdtEndPr/>
              <w:sdtContent>
                <w:r w:rsidRPr="009831E0">
                  <w:rPr>
                    <w:rFonts w:ascii="Times New Roman" w:eastAsia="Times New Roman" w:hAnsi="Times New Roman" w:cs="Times New Roman"/>
                  </w:rPr>
                  <w:t>91</w:t>
                </w:r>
              </w:sdtContent>
            </w:sdt>
          </w:p>
        </w:tc>
        <w:tc>
          <w:tcPr>
            <w:tcW w:w="630" w:type="dxa"/>
            <w:tcBorders>
              <w:bottom w:val="dashed" w:sz="4" w:space="0" w:color="000000"/>
            </w:tcBorders>
          </w:tcPr>
          <w:p w14:paraId="259DD22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0.01</w:t>
            </w:r>
          </w:p>
        </w:tc>
        <w:tc>
          <w:tcPr>
            <w:tcW w:w="664" w:type="dxa"/>
            <w:tcBorders>
              <w:bottom w:val="dashed" w:sz="4" w:space="0" w:color="000000"/>
            </w:tcBorders>
          </w:tcPr>
          <w:p w14:paraId="259DD226"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0.01</w:t>
            </w:r>
          </w:p>
        </w:tc>
      </w:tr>
      <w:tr w:rsidR="006A4ED4" w:rsidRPr="009831E0" w14:paraId="259DD22F" w14:textId="77777777" w:rsidTr="0088766B">
        <w:tc>
          <w:tcPr>
            <w:tcW w:w="1800" w:type="dxa"/>
            <w:tcBorders>
              <w:top w:val="dashed" w:sz="4" w:space="0" w:color="000000"/>
            </w:tcBorders>
          </w:tcPr>
          <w:p w14:paraId="259DD228"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July &amp; August (12)</w:t>
            </w:r>
          </w:p>
        </w:tc>
        <w:tc>
          <w:tcPr>
            <w:tcW w:w="1710" w:type="dxa"/>
            <w:tcBorders>
              <w:top w:val="dashed" w:sz="4" w:space="0" w:color="000000"/>
            </w:tcBorders>
          </w:tcPr>
          <w:p w14:paraId="259DD22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Borders>
              <w:top w:val="dashed" w:sz="4" w:space="0" w:color="000000"/>
            </w:tcBorders>
          </w:tcPr>
          <w:p w14:paraId="259DD22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P</w:t>
            </w:r>
            <w:r w:rsidRPr="009831E0">
              <w:rPr>
                <w:rFonts w:ascii="Times New Roman" w:eastAsia="Times New Roman" w:hAnsi="Times New Roman" w:cs="Times New Roman"/>
                <w:vertAlign w:val="subscript"/>
              </w:rPr>
              <w:t>pw</w:t>
            </w:r>
            <w:r w:rsidRPr="009831E0">
              <w:rPr>
                <w:rFonts w:ascii="Times New Roman" w:eastAsia="Times New Roman" w:hAnsi="Times New Roman" w:cs="Times New Roman"/>
              </w:rPr>
              <w:t xml:space="preserve"> (mg L</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w:t>
            </w:r>
          </w:p>
        </w:tc>
        <w:tc>
          <w:tcPr>
            <w:tcW w:w="1530" w:type="dxa"/>
            <w:tcBorders>
              <w:top w:val="dashed" w:sz="4" w:space="0" w:color="000000"/>
            </w:tcBorders>
          </w:tcPr>
          <w:p w14:paraId="259DD22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Borders>
              <w:top w:val="dashed" w:sz="4" w:space="0" w:color="000000"/>
            </w:tcBorders>
          </w:tcPr>
          <w:p w14:paraId="259DD22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0.309</w:t>
            </w:r>
          </w:p>
        </w:tc>
        <w:tc>
          <w:tcPr>
            <w:tcW w:w="630" w:type="dxa"/>
            <w:tcBorders>
              <w:top w:val="dashed" w:sz="4" w:space="0" w:color="000000"/>
            </w:tcBorders>
          </w:tcPr>
          <w:p w14:paraId="259DD22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0.10</w:t>
            </w:r>
          </w:p>
        </w:tc>
        <w:tc>
          <w:tcPr>
            <w:tcW w:w="664" w:type="dxa"/>
            <w:tcBorders>
              <w:top w:val="dashed" w:sz="4" w:space="0" w:color="000000"/>
            </w:tcBorders>
          </w:tcPr>
          <w:p w14:paraId="259DD22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0.21</w:t>
            </w:r>
          </w:p>
        </w:tc>
      </w:tr>
      <w:tr w:rsidR="006A4ED4" w:rsidRPr="009831E0" w14:paraId="259DD237" w14:textId="77777777" w:rsidTr="0088766B">
        <w:tc>
          <w:tcPr>
            <w:tcW w:w="1800" w:type="dxa"/>
          </w:tcPr>
          <w:p w14:paraId="259DD230"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July &amp; August (12)</w:t>
            </w:r>
          </w:p>
        </w:tc>
        <w:tc>
          <w:tcPr>
            <w:tcW w:w="1710" w:type="dxa"/>
          </w:tcPr>
          <w:p w14:paraId="259DD231"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w:t>
            </w:r>
          </w:p>
        </w:tc>
        <w:tc>
          <w:tcPr>
            <w:tcW w:w="1980" w:type="dxa"/>
          </w:tcPr>
          <w:p w14:paraId="259DD23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P</w:t>
            </w:r>
            <w:r w:rsidRPr="009831E0">
              <w:rPr>
                <w:rFonts w:ascii="Times New Roman" w:eastAsia="Times New Roman" w:hAnsi="Times New Roman" w:cs="Times New Roman"/>
                <w:vertAlign w:val="subscript"/>
              </w:rPr>
              <w:t>pw</w:t>
            </w:r>
            <w:r w:rsidRPr="009831E0">
              <w:rPr>
                <w:rFonts w:ascii="Times New Roman" w:eastAsia="Times New Roman" w:hAnsi="Times New Roman" w:cs="Times New Roman"/>
              </w:rPr>
              <w:t xml:space="preserve"> (mg L</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w:t>
            </w:r>
          </w:p>
        </w:tc>
        <w:tc>
          <w:tcPr>
            <w:tcW w:w="1530" w:type="dxa"/>
          </w:tcPr>
          <w:p w14:paraId="259DD23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234"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0.535</w:t>
            </w:r>
          </w:p>
        </w:tc>
        <w:tc>
          <w:tcPr>
            <w:tcW w:w="630" w:type="dxa"/>
          </w:tcPr>
          <w:p w14:paraId="259DD23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0.04</w:t>
            </w:r>
          </w:p>
        </w:tc>
        <w:tc>
          <w:tcPr>
            <w:tcW w:w="664" w:type="dxa"/>
          </w:tcPr>
          <w:p w14:paraId="259DD236"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0.35</w:t>
            </w:r>
          </w:p>
        </w:tc>
      </w:tr>
      <w:tr w:rsidR="006A4ED4" w:rsidRPr="009831E0" w14:paraId="259DD23F" w14:textId="77777777" w:rsidTr="0088766B">
        <w:tc>
          <w:tcPr>
            <w:tcW w:w="1800" w:type="dxa"/>
          </w:tcPr>
          <w:p w14:paraId="259DD238"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July &amp; August (12)</w:t>
            </w:r>
          </w:p>
        </w:tc>
        <w:tc>
          <w:tcPr>
            <w:tcW w:w="1710" w:type="dxa"/>
          </w:tcPr>
          <w:p w14:paraId="259DD23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 </w:t>
            </w:r>
          </w:p>
        </w:tc>
        <w:tc>
          <w:tcPr>
            <w:tcW w:w="1980" w:type="dxa"/>
          </w:tcPr>
          <w:p w14:paraId="259DD23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N</w:t>
            </w:r>
            <w:r w:rsidRPr="009831E0">
              <w:rPr>
                <w:rFonts w:ascii="Times New Roman" w:eastAsia="Times New Roman" w:hAnsi="Times New Roman" w:cs="Times New Roman"/>
                <w:vertAlign w:val="subscript"/>
              </w:rPr>
              <w:t>pw</w:t>
            </w:r>
            <w:r w:rsidRPr="009831E0">
              <w:rPr>
                <w:rFonts w:ascii="Times New Roman" w:eastAsia="Times New Roman" w:hAnsi="Times New Roman" w:cs="Times New Roman"/>
              </w:rPr>
              <w:t xml:space="preserve"> (mg L</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w:t>
            </w:r>
          </w:p>
        </w:tc>
        <w:tc>
          <w:tcPr>
            <w:tcW w:w="1530" w:type="dxa"/>
          </w:tcPr>
          <w:p w14:paraId="259DD23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23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b/>
                <w:bCs/>
              </w:rPr>
              <w:t>0.075 (+)</w:t>
            </w:r>
          </w:p>
        </w:tc>
        <w:tc>
          <w:tcPr>
            <w:tcW w:w="630" w:type="dxa"/>
          </w:tcPr>
          <w:p w14:paraId="259DD23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0.30</w:t>
            </w:r>
          </w:p>
        </w:tc>
        <w:tc>
          <w:tcPr>
            <w:tcW w:w="664" w:type="dxa"/>
          </w:tcPr>
          <w:p w14:paraId="259DD23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0.46</w:t>
            </w:r>
          </w:p>
        </w:tc>
      </w:tr>
      <w:tr w:rsidR="006A4ED4" w:rsidRPr="009831E0" w14:paraId="259DD247" w14:textId="77777777" w:rsidTr="0088766B">
        <w:tc>
          <w:tcPr>
            <w:tcW w:w="1800" w:type="dxa"/>
          </w:tcPr>
          <w:p w14:paraId="259DD240"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July &amp; August (12)</w:t>
            </w:r>
          </w:p>
        </w:tc>
        <w:tc>
          <w:tcPr>
            <w:tcW w:w="1710" w:type="dxa"/>
          </w:tcPr>
          <w:p w14:paraId="259DD241"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w:t>
            </w:r>
          </w:p>
        </w:tc>
        <w:tc>
          <w:tcPr>
            <w:tcW w:w="1980" w:type="dxa"/>
          </w:tcPr>
          <w:p w14:paraId="259DD24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N</w:t>
            </w:r>
            <w:r w:rsidRPr="009831E0">
              <w:rPr>
                <w:rFonts w:ascii="Times New Roman" w:eastAsia="Times New Roman" w:hAnsi="Times New Roman" w:cs="Times New Roman"/>
                <w:vertAlign w:val="subscript"/>
              </w:rPr>
              <w:t>pw</w:t>
            </w:r>
            <w:r w:rsidRPr="009831E0">
              <w:rPr>
                <w:rFonts w:ascii="Times New Roman" w:eastAsia="Times New Roman" w:hAnsi="Times New Roman" w:cs="Times New Roman"/>
              </w:rPr>
              <w:t xml:space="preserve"> (mg L</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w:t>
            </w:r>
          </w:p>
        </w:tc>
        <w:tc>
          <w:tcPr>
            <w:tcW w:w="1530" w:type="dxa"/>
          </w:tcPr>
          <w:p w14:paraId="259DD24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244"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0.253</w:t>
            </w:r>
          </w:p>
        </w:tc>
        <w:tc>
          <w:tcPr>
            <w:tcW w:w="630" w:type="dxa"/>
          </w:tcPr>
          <w:p w14:paraId="259DD24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0.04</w:t>
            </w:r>
          </w:p>
        </w:tc>
        <w:tc>
          <w:tcPr>
            <w:tcW w:w="664" w:type="dxa"/>
          </w:tcPr>
          <w:p w14:paraId="259DD246"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0.95</w:t>
            </w:r>
          </w:p>
        </w:tc>
      </w:tr>
      <w:tr w:rsidR="006A4ED4" w:rsidRPr="009831E0" w14:paraId="259DD24F" w14:textId="77777777" w:rsidTr="0088766B">
        <w:tc>
          <w:tcPr>
            <w:tcW w:w="1800" w:type="dxa"/>
          </w:tcPr>
          <w:p w14:paraId="259DD248"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July &amp; August (11)</w:t>
            </w:r>
          </w:p>
        </w:tc>
        <w:tc>
          <w:tcPr>
            <w:tcW w:w="1710" w:type="dxa"/>
          </w:tcPr>
          <w:p w14:paraId="259DD249"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Mean CO</w:t>
            </w:r>
            <w:r w:rsidRPr="009831E0">
              <w:rPr>
                <w:rFonts w:ascii="Times New Roman" w:eastAsia="Times New Roman" w:hAnsi="Times New Roman" w:cs="Times New Roman"/>
                <w:vertAlign w:val="subscript"/>
              </w:rPr>
              <w:t>2</w:t>
            </w:r>
            <w:r w:rsidRPr="009831E0">
              <w:rPr>
                <w:rFonts w:ascii="Times New Roman" w:eastAsia="Times New Roman" w:hAnsi="Times New Roman" w:cs="Times New Roman"/>
              </w:rPr>
              <w:t xml:space="preserve"> flux</w:t>
            </w:r>
          </w:p>
        </w:tc>
        <w:tc>
          <w:tcPr>
            <w:tcW w:w="1980" w:type="dxa"/>
          </w:tcPr>
          <w:p w14:paraId="259DD24A"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OC</w:t>
            </w:r>
            <w:r w:rsidRPr="009831E0">
              <w:rPr>
                <w:rFonts w:ascii="Times New Roman" w:eastAsia="Times New Roman" w:hAnsi="Times New Roman" w:cs="Times New Roman"/>
                <w:vertAlign w:val="subscript"/>
              </w:rPr>
              <w:t>pw</w:t>
            </w:r>
            <w:r w:rsidRPr="009831E0">
              <w:rPr>
                <w:rFonts w:ascii="Times New Roman" w:eastAsia="Times New Roman" w:hAnsi="Times New Roman" w:cs="Times New Roman"/>
              </w:rPr>
              <w:t xml:space="preserve"> (mg L</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w:t>
            </w:r>
          </w:p>
        </w:tc>
        <w:tc>
          <w:tcPr>
            <w:tcW w:w="1530" w:type="dxa"/>
          </w:tcPr>
          <w:p w14:paraId="259DD24B"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Pr>
          <w:p w14:paraId="259DD24C"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0.604</w:t>
            </w:r>
          </w:p>
        </w:tc>
        <w:tc>
          <w:tcPr>
            <w:tcW w:w="630" w:type="dxa"/>
          </w:tcPr>
          <w:p w14:paraId="259DD24D"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0.03</w:t>
            </w:r>
          </w:p>
        </w:tc>
        <w:tc>
          <w:tcPr>
            <w:tcW w:w="664" w:type="dxa"/>
          </w:tcPr>
          <w:p w14:paraId="259DD24E"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0.24</w:t>
            </w:r>
          </w:p>
        </w:tc>
      </w:tr>
      <w:tr w:rsidR="006A4ED4" w:rsidRPr="009831E0" w14:paraId="259DD257" w14:textId="77777777" w:rsidTr="0088766B">
        <w:tc>
          <w:tcPr>
            <w:tcW w:w="1800" w:type="dxa"/>
            <w:tcBorders>
              <w:bottom w:val="single" w:sz="4" w:space="0" w:color="000000"/>
            </w:tcBorders>
          </w:tcPr>
          <w:p w14:paraId="259DD250"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 July &amp; August (11)</w:t>
            </w:r>
          </w:p>
        </w:tc>
        <w:tc>
          <w:tcPr>
            <w:tcW w:w="1710" w:type="dxa"/>
            <w:tcBorders>
              <w:bottom w:val="single" w:sz="4" w:space="0" w:color="000000"/>
            </w:tcBorders>
          </w:tcPr>
          <w:p w14:paraId="259DD251"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log</w:t>
            </w:r>
            <w:r w:rsidRPr="009831E0">
              <w:rPr>
                <w:rFonts w:ascii="Times New Roman" w:eastAsia="Times New Roman" w:hAnsi="Times New Roman" w:cs="Times New Roman"/>
                <w:vertAlign w:val="subscript"/>
              </w:rPr>
              <w:t>10</w:t>
            </w:r>
            <w:r w:rsidRPr="009831E0">
              <w:rPr>
                <w:rFonts w:ascii="Times New Roman" w:eastAsia="Times New Roman" w:hAnsi="Times New Roman" w:cs="Times New Roman"/>
              </w:rPr>
              <w:t>(Mean CH</w:t>
            </w:r>
            <w:r w:rsidRPr="009831E0">
              <w:rPr>
                <w:rFonts w:ascii="Times New Roman" w:eastAsia="Times New Roman" w:hAnsi="Times New Roman" w:cs="Times New Roman"/>
                <w:vertAlign w:val="subscript"/>
              </w:rPr>
              <w:t>4</w:t>
            </w:r>
            <w:r w:rsidRPr="009831E0">
              <w:rPr>
                <w:rFonts w:ascii="Times New Roman" w:eastAsia="Times New Roman" w:hAnsi="Times New Roman" w:cs="Times New Roman"/>
              </w:rPr>
              <w:t xml:space="preserve"> flux)</w:t>
            </w:r>
          </w:p>
        </w:tc>
        <w:tc>
          <w:tcPr>
            <w:tcW w:w="1980" w:type="dxa"/>
            <w:tcBorders>
              <w:bottom w:val="single" w:sz="4" w:space="0" w:color="000000"/>
            </w:tcBorders>
          </w:tcPr>
          <w:p w14:paraId="259DD252"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OC</w:t>
            </w:r>
            <w:r w:rsidRPr="009831E0">
              <w:rPr>
                <w:rFonts w:ascii="Times New Roman" w:eastAsia="Times New Roman" w:hAnsi="Times New Roman" w:cs="Times New Roman"/>
                <w:vertAlign w:val="subscript"/>
              </w:rPr>
              <w:t>pw</w:t>
            </w:r>
            <w:r w:rsidRPr="009831E0">
              <w:rPr>
                <w:rFonts w:ascii="Times New Roman" w:eastAsia="Times New Roman" w:hAnsi="Times New Roman" w:cs="Times New Roman"/>
              </w:rPr>
              <w:t xml:space="preserve"> (mg L</w:t>
            </w:r>
            <w:r w:rsidRPr="009831E0">
              <w:rPr>
                <w:rFonts w:ascii="Times New Roman" w:eastAsia="Times New Roman" w:hAnsi="Times New Roman" w:cs="Times New Roman"/>
                <w:vertAlign w:val="superscript"/>
              </w:rPr>
              <w:t>-1</w:t>
            </w:r>
            <w:r w:rsidRPr="009831E0">
              <w:rPr>
                <w:rFonts w:ascii="Times New Roman" w:eastAsia="Times New Roman" w:hAnsi="Times New Roman" w:cs="Times New Roman"/>
              </w:rPr>
              <w:t>)</w:t>
            </w:r>
          </w:p>
        </w:tc>
        <w:tc>
          <w:tcPr>
            <w:tcW w:w="1530" w:type="dxa"/>
            <w:tcBorders>
              <w:bottom w:val="single" w:sz="4" w:space="0" w:color="000000"/>
            </w:tcBorders>
          </w:tcPr>
          <w:p w14:paraId="259DD253"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Site</w:t>
            </w:r>
          </w:p>
        </w:tc>
        <w:tc>
          <w:tcPr>
            <w:tcW w:w="1080" w:type="dxa"/>
            <w:tcBorders>
              <w:bottom w:val="single" w:sz="4" w:space="0" w:color="000000"/>
            </w:tcBorders>
          </w:tcPr>
          <w:p w14:paraId="259DD254"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0.549</w:t>
            </w:r>
          </w:p>
        </w:tc>
        <w:tc>
          <w:tcPr>
            <w:tcW w:w="630" w:type="dxa"/>
            <w:tcBorders>
              <w:bottom w:val="single" w:sz="4" w:space="0" w:color="000000"/>
            </w:tcBorders>
          </w:tcPr>
          <w:p w14:paraId="259DD255"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0.02</w:t>
            </w:r>
          </w:p>
        </w:tc>
        <w:tc>
          <w:tcPr>
            <w:tcW w:w="664" w:type="dxa"/>
            <w:tcBorders>
              <w:bottom w:val="single" w:sz="4" w:space="0" w:color="000000"/>
            </w:tcBorders>
          </w:tcPr>
          <w:p w14:paraId="259DD256" w14:textId="77777777" w:rsidR="006A4ED4" w:rsidRPr="009831E0" w:rsidRDefault="00204596">
            <w:pPr>
              <w:rPr>
                <w:rFonts w:ascii="Times New Roman" w:hAnsi="Times New Roman" w:cs="Times New Roman"/>
              </w:rPr>
            </w:pPr>
            <w:r w:rsidRPr="009831E0">
              <w:rPr>
                <w:rFonts w:ascii="Times New Roman" w:eastAsia="Times New Roman" w:hAnsi="Times New Roman" w:cs="Times New Roman"/>
              </w:rPr>
              <w:t>0.92</w:t>
            </w:r>
          </w:p>
        </w:tc>
      </w:tr>
    </w:tbl>
    <w:p w14:paraId="259DD258" w14:textId="77777777" w:rsidR="006A4ED4" w:rsidRPr="00A30376" w:rsidRDefault="006A4ED4" w:rsidP="000A5390">
      <w:pPr>
        <w:spacing w:line="276" w:lineRule="auto"/>
        <w:rPr>
          <w:rFonts w:ascii="Times New Roman" w:eastAsia="Times New Roman" w:hAnsi="Times New Roman" w:cs="Times New Roman"/>
          <w:sz w:val="2"/>
          <w:szCs w:val="2"/>
        </w:rPr>
      </w:pPr>
    </w:p>
    <w:sectPr w:rsidR="006A4ED4" w:rsidRPr="00A30376">
      <w:footerReference w:type="default" r:id="rId12"/>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D268" w14:textId="77777777" w:rsidR="00204596" w:rsidRDefault="00204596">
      <w:pPr>
        <w:spacing w:after="0" w:line="240" w:lineRule="auto"/>
      </w:pPr>
      <w:r>
        <w:separator/>
      </w:r>
    </w:p>
  </w:endnote>
  <w:endnote w:type="continuationSeparator" w:id="0">
    <w:p w14:paraId="259DD26A" w14:textId="77777777" w:rsidR="00204596" w:rsidRDefault="0020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36AC3A00-FF04-489F-B00C-2D0D3246E78F}"/>
    <w:embedItalic r:id="rId2" w:fontKey="{8DFE6E05-0020-4EEE-8CEA-93FC13BCA85F}"/>
  </w:font>
  <w:font w:name="Play">
    <w:altName w:val="Calibri"/>
    <w:charset w:val="00"/>
    <w:family w:val="auto"/>
    <w:pitch w:val="default"/>
    <w:embedRegular r:id="rId3" w:fontKey="{1B8B7621-93FE-4D9C-84EE-55D8833E552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F3999372-217F-4BEA-948F-29982A184693}"/>
  </w:font>
  <w:font w:name="Cambria">
    <w:panose1 w:val="02040503050406030204"/>
    <w:charset w:val="00"/>
    <w:family w:val="roman"/>
    <w:pitch w:val="variable"/>
    <w:sig w:usb0="E00006FF" w:usb1="420024FF" w:usb2="02000000" w:usb3="00000000" w:csb0="0000019F" w:csb1="00000000"/>
    <w:embedRegular r:id="rId5" w:fontKey="{22A2E118-8D56-46D5-876D-294B0253A9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D263" w14:textId="094DF941" w:rsidR="006A4ED4" w:rsidRDefault="00204596">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b/>
        <w:bCs/>
        <w:color w:val="000000"/>
        <w:sz w:val="20"/>
        <w:szCs w:val="20"/>
      </w:rPr>
      <w:fldChar w:fldCharType="begin"/>
    </w:r>
    <w:r>
      <w:rPr>
        <w:rFonts w:ascii="Times New Roman" w:eastAsia="Times New Roman" w:hAnsi="Times New Roman" w:cs="Times New Roman"/>
        <w:b/>
        <w:bCs/>
        <w:color w:val="000000"/>
        <w:sz w:val="20"/>
        <w:szCs w:val="20"/>
      </w:rPr>
      <w:instrText>PAGE</w:instrText>
    </w:r>
    <w:r>
      <w:rPr>
        <w:rFonts w:ascii="Times New Roman" w:eastAsia="Times New Roman" w:hAnsi="Times New Roman" w:cs="Times New Roman"/>
        <w:b/>
        <w:bCs/>
        <w:color w:val="000000"/>
        <w:sz w:val="20"/>
        <w:szCs w:val="20"/>
      </w:rPr>
      <w:fldChar w:fldCharType="separate"/>
    </w:r>
    <w:r w:rsidR="009831E0">
      <w:rPr>
        <w:rFonts w:ascii="Times New Roman" w:eastAsia="Times New Roman" w:hAnsi="Times New Roman" w:cs="Times New Roman"/>
        <w:b/>
        <w:bCs/>
        <w:noProof/>
        <w:color w:val="000000"/>
        <w:sz w:val="20"/>
        <w:szCs w:val="20"/>
      </w:rPr>
      <w:t>1</w:t>
    </w:r>
    <w:r>
      <w:rPr>
        <w:rFonts w:ascii="Times New Roman" w:eastAsia="Times New Roman" w:hAnsi="Times New Roman" w:cs="Times New Roman"/>
        <w:b/>
        <w:bCs/>
        <w:color w:val="000000"/>
        <w:sz w:val="20"/>
        <w:szCs w:val="20"/>
      </w:rPr>
      <w:fldChar w:fldCharType="end"/>
    </w:r>
    <w:r>
      <w:rPr>
        <w:rFonts w:ascii="Times New Roman" w:eastAsia="Times New Roman" w:hAnsi="Times New Roman" w:cs="Times New Roman"/>
        <w:color w:val="000000"/>
        <w:sz w:val="20"/>
        <w:szCs w:val="20"/>
      </w:rPr>
      <w:t xml:space="preserve"> of </w:t>
    </w:r>
    <w:r>
      <w:rPr>
        <w:rFonts w:ascii="Times New Roman" w:eastAsia="Times New Roman" w:hAnsi="Times New Roman" w:cs="Times New Roman"/>
        <w:b/>
        <w:bCs/>
        <w:color w:val="000000"/>
        <w:sz w:val="20"/>
        <w:szCs w:val="20"/>
      </w:rPr>
      <w:fldChar w:fldCharType="begin"/>
    </w:r>
    <w:r>
      <w:rPr>
        <w:rFonts w:ascii="Times New Roman" w:eastAsia="Times New Roman" w:hAnsi="Times New Roman" w:cs="Times New Roman"/>
        <w:b/>
        <w:bCs/>
        <w:color w:val="000000"/>
        <w:sz w:val="20"/>
        <w:szCs w:val="20"/>
      </w:rPr>
      <w:instrText>NUMPAGES</w:instrText>
    </w:r>
    <w:r>
      <w:rPr>
        <w:rFonts w:ascii="Times New Roman" w:eastAsia="Times New Roman" w:hAnsi="Times New Roman" w:cs="Times New Roman"/>
        <w:b/>
        <w:bCs/>
        <w:color w:val="000000"/>
        <w:sz w:val="20"/>
        <w:szCs w:val="20"/>
      </w:rPr>
      <w:fldChar w:fldCharType="separate"/>
    </w:r>
    <w:r w:rsidR="009831E0">
      <w:rPr>
        <w:rFonts w:ascii="Times New Roman" w:eastAsia="Times New Roman" w:hAnsi="Times New Roman" w:cs="Times New Roman"/>
        <w:b/>
        <w:bCs/>
        <w:noProof/>
        <w:color w:val="000000"/>
        <w:sz w:val="20"/>
        <w:szCs w:val="20"/>
      </w:rPr>
      <w:t>2</w:t>
    </w:r>
    <w:r>
      <w:rPr>
        <w:rFonts w:ascii="Times New Roman" w:eastAsia="Times New Roman" w:hAnsi="Times New Roman" w:cs="Times New Roman"/>
        <w:b/>
        <w:bCs/>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DD264" w14:textId="77777777" w:rsidR="00204596" w:rsidRDefault="00204596">
      <w:pPr>
        <w:spacing w:after="0" w:line="240" w:lineRule="auto"/>
      </w:pPr>
      <w:r>
        <w:separator/>
      </w:r>
    </w:p>
  </w:footnote>
  <w:footnote w:type="continuationSeparator" w:id="0">
    <w:p w14:paraId="259DD266" w14:textId="77777777" w:rsidR="00204596" w:rsidRDefault="002045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ED4"/>
    <w:rsid w:val="00023842"/>
    <w:rsid w:val="000A5390"/>
    <w:rsid w:val="00204596"/>
    <w:rsid w:val="00285E94"/>
    <w:rsid w:val="00323D3B"/>
    <w:rsid w:val="004A6BBB"/>
    <w:rsid w:val="006A4ED4"/>
    <w:rsid w:val="00723F26"/>
    <w:rsid w:val="0088766B"/>
    <w:rsid w:val="008C385D"/>
    <w:rsid w:val="009831E0"/>
    <w:rsid w:val="009A7F6B"/>
    <w:rsid w:val="00A30376"/>
    <w:rsid w:val="00A306D4"/>
    <w:rsid w:val="00B40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D116"/>
  <w15:docId w15:val="{8D67EDD9-4F8C-4260-B418-C4573ED3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paragraph" w:styleId="Subtitle">
    <w:name w:val="Subtitle"/>
    <w:basedOn w:val="Normal"/>
    <w:next w:val="Normal"/>
    <w:uiPriority w:val="11"/>
    <w:qFormat/>
    <w:rPr>
      <w:color w:val="595959"/>
      <w:sz w:val="28"/>
      <w:szCs w:val="28"/>
    </w:r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peA9iB0oDCsDgkn/0NgB/B1gHA==">CgMxLjAaGgoBMBIVChMIBCoPCgtBQUFCME5MOWVQOBABGhoKATESFQoTCAQqDwoLQUFBQjBOTDllUDgQAhoaCgEyEhUKEwgEKg8KC0FBQUIwTkw5ZVFBEAEaGgoBMxIVChMIBCoPCgtBQUFCME5MOWVRQRACGhoKATQSFQoTCAQqDwoLQUFBQjBOUTVPNEkQARovCgE1EioKEwgEKg8KC0FBQUIwTlE1TzRJEAQKEwgEKg8KC0FBQUIwTlE1TzRJEAEaGgoBNhIVChMIBCoPCgtBQUFCME5RNU80URABGhoKATcSFQoTCAQqDwoLQUFBQjBOUTVPNFEQAhoaCgE4EhUKEwgEKg8KC0FBQUIwTlE1TzRREAEaLwoBORIqChMIBCoPCgtBQUFCME5RNU80URAEChMIBCoPCgtBQUFCME5RNU80URABGhsKAjEwEhUKEwgEKg8KC0FBQUIwTkw5ZVFnEAEaGwoCMTESFQoTCAQqDwoLQUFBQjBOTDllUWcQARowCgIxMhIqChMIBCoPCgtBQUFCME5MOWVRZxAEChMIBCoPCgtBQUFCME5MOWVRZxABGhsKAjEzEhUKEwgEKg8KC0FBQUIwTkw5ZVFnEAIaMAoCMTQSKgoTCAQqDwoLQUFBQjBOTDllUWcQBAoTCAQqDwoLQUFBQjBOTDllUWcQAhobCgIxNRIVChMIBCoPCgtBQUFCME5MOWVRdxABGhsKAjE2EhUKEwgEKg8KC0FBQUIwTkw5ZVF3EAEaMAoCMTcSKgoTCAQqDwoLQUFBQjBOTDllUXcQBAoTCAQqDwoLQUFBQjBOTDllUXcQARobCgIxOBIVChMIBCoPCgtBQUFCME5MOWVRdxACGjAKAjE5EioKEwgEKg8KC0FBQUIwTkw5ZVF3EAQKEwgEKg8KC0FBQUIwTkw5ZVF3EAIaGwoCMjASFQoTCAQqDwoLQUFBQjBOTDllUTAQARobCgIyMRIVChMIBCoPCgtBQUFCME5MOWVRMBACGhsKAjIyEhUKEwgEKg8KC0FBQUIwTkw5ZVE0EAEaGwoCMjMSFQoTCAQqDwoLQUFBQjBOTDllUTQQAhobCgIyNBIVChMIBCoPCgtBQUFCME5RNU80WRABGhsKAjI1EhUKEwgEKg8KC0FBQUIwTlE1TzRZEAEaMAoCMjYSKgoTCAQqDwoLQUFBQjBOUTVPNFkQBAoTCAQqDwoLQUFBQjBOUTVPNFkQARobCgIyNxIVChMIBCoPCgtBQUFCME5RNU80WRACGjAKAjI4EioKEwgEKg8KC0FBQUIwTlE1TzRZEAQKEwgEKg8KC0FBQUIwTlE1TzRZEAIaGwoCMjkSFQoTCAQqDwoLQUFBQjBOUTVPNGMQARobCgIzMBIVChMIBCoPCgtBQUFCME5RNU80YxACGhsKAjMxEhUKEwgEKg8KC0FBQUIwTlE1TzRnEAEaGwoCMzISFQoTCAQqDwoLQUFBQjBOUTVPNGcQAhobCgIzMxIVChMIBCoPCgtBQUFCME5RNU80axABGhsKAjM0EhUKEwgEKg8KC0FBQUIwTlE1TzRrEAIaGwoCMzUSFQoTCAQqDwoLQUFBQjBOUTVPNWMQARobCgIzNhIVChMIBCoPCgtBQUFCME5RNU81YxABGjAKAjM3EioKEwgEKg8KC0FBQUIwTlE1TzVjEAQKEwgEKg8KC0FBQUIwTlE1TzVjEAEaGwoCMzgSFQoTCAQqDwoLQUFBQjBOUTVPNWMQAhowCgIzORIqChMIBCoPCgtBQUFCME5RNU81YxAEChMIBCoPCgtBQUFCME5RNU81YxACGhsKAjQwEhUKEwgEKg8KC0FBQUIwTlE1TzVnEAEaGwoCNDESFQoTCAQqDwoLQUFBQjBOUTVPNWcQAhobCgI0MhIVChMIBCoPCgtBQUFCME5RNU81axABGhsKAjQzEhUKEwgEKg8KC0FBQUIwTlE1TzVrEAIaGwoCNDQSFQoTCAQqDwoLQUFBQjBOUTVPNW8QARobCgI0NRIVChMIBCoPCgtBQUFCME5RNU81bxABGjAKAjQ2EioKEwgEKg8KC0FBQUIwTlE1TzVvEAQKEwgEKg8KC0FBQUIwTlE1TzVvEAEaGwoCNDcSFQoTCAQqDwoLQUFBQjBOUTVPNW8QAhowCgI0OBIqChMIBCoPCgtBQUFCME5RNU81bxAEChMIBCoPCgtBQUFCME5RNU81bxACGhsKAjQ5EhUKEwgEKg8KC0FBQUIwTlE1TzU4EAEaGwoCNTASFQoTCAQqDwoLQUFBQjBOUTVPNTgQAhobCgI1MRIVChMIBCoPCgtBQUFCME5RNU82QRABGhsKAjUyEhUKEwgEKg8KC0FBQUIwTlE1TzZBEAIaGwoCNTMSFQoTCAQqDwoLQUFBQjBOUTVPNkUQARobCgI1NBIVChMIBCoPCgtBQUFCME5RNU82RRACGhsKAjU1EhUKEwgEKg8KC0FBQUIwTlRLSkFvEAEaGwoCNTYSFQoTCAQqDwoLQUFBQjBOVEtKQW8QAhobCgI1NxIVChMIBCoPCgtBQUFCME5US0pBMBABGhsKAjU4EhUKEwgEKg8KC0FBQUIwTlRLSkEwEAIaGwoCNTkSFQoTCAQqDwoLQUFBQjBOVEtKQTQQARobCgI2MBIVChMIBCoPCgtBQUFCME5US0pBNBACGhsKAjYxEhUKEwgEKg8KC0FBQUIwTlRLSkJBEAEaMAoCNjISKgoTCAQqDwoLQUFBQjBOVEtKQkEQBAoTCAQqDwoLQUFBQjBOVEtKQkEQARobCgI2MxIVChMIBCoPCgtBQUFCME5US0pCQRACGjAKAjY0EioKEwgEKg8KC0FBQUIwTlRLSkJBEAQKEwgEKg8KC0FBQUIwTlRLSkJBEAIaGwoCNjUSFQoTCAQqDwoLQUFBQjBOVEtKQkUQARobCgI2NhIVChMIBCoPCgtBQUFCME5US0pCRRACGhsKAjY3EhUKEwgEKg8KC0FBQUIwTlRLSkJJEAEaGwoCNjgSFQoTCAQqDwoLQUFBQjBOVEtKQkkQAhobCgI2ORIVChMIBCoPCgtBQUFCME5US0pCTRABGhsKAjcwEhUKEwgEKg8KC0FBQUIwTlRLSkJNEAIaGwoCNzESFQoTCAQqDwoLQUFBQjBOVEtKRE0QARobCgI3MhIVChMIBCoPCgtBQUFCME5US0pETRACGhsKAjczEhUKEwgEKg8KC0FBQUIwTlRLSkRFEAEaGwoCNzQSFQoTCAQqDwoLQUFBQjBOVEtKREUQAhobCgI3NRIVChMIBCoPCgtBQUFCME5US0pESRABGhsKAjc2EhUKEwgEKg8KC0FBQUIwTlRLSkRJEAEaMAoCNzcSKgoTCAQqDwoLQUFBQjBOVEtKREkQBAoTCAQqDwoLQUFBQjBOVEtKREkQARobCgI3OBIVChMIBCoPCgtBQUFCME5US0pESRACGjAKAjc5EioKEwgEKg8KC0FBQUIwTlRLSkRJEAQKEwgEKg8KC0FBQUIwTlRLSkRJEAIaGwoCODASFQoTCAQqDwoLQUFBQjBOVEtKRFEQARobCgI4MRIVChMIBCoPCgtBQUFCME5US0pEURACGhsKAjgyEhUKEwgEKg8KC0FBQUIwTlRLSkRVEAEaGwoCODMSFQoTCAQqDwoLQUFBQjBOVEtKRFUQAhobCgI4NBIVChMIBCoPCgtBQUFCME5US0pEWRABGhsKAjg1EhUKEwgEKg8KC0FBQUIwTlRLSkRZEAIaGwoCODYSFQoTCAQqDwoLQUFBQjBOVEtKRGMQARobCgI4NxIVChMIBCoPCgtBQUFCME5US0pEYxABGjAKAjg4EioKEwgEKg8KC0FBQUIwTlRLSkRjEAQKEwgEKg8KC0FBQUIwTlRLSkRjEAEaGwoCODkSFQoTCAQqDwoLQUFBQjBOVEtKRGMQAhowCgI5MBIqChMIBCoPCgtBQUFCME5US0pEYxAEChMIBCoPCgtBQUFCME5US0pEYxACGhsKAjkxEhUKEwgEKg8KC0FBQUIwTlRLSkRnEAEaGwoCOTISFQoTCAQqDwoLQUFBQjBOVEtKRGcQAhobCgI5MxIVChMIBCoPCgtBQUFCME5US0pEaxABGhsKAjk0EhUKEwgEKg8KC0FBQUIwTlRLSkRrEAIaGwoCOTUSFQoTCAQqDwoLQUFBQjBOVEtKRG8QARobCgI5NhIVChMIBCoPCgtBQUFCME5US0pEbxACGhsKAjk3EhUKEwgEKg8KC0FBQUIwTlRLSkRzEAEaGwoCOTgSFQoTCAQqDwoLQUFBQjBOVEtKRHMQAhobCgI5ORIVChMIBCoPCgtBQUFCME5US0pEdxABGhwKAzEwMBIVChMIBCoPCgtBQUFCME5US0pEdxACGhwKAzEwMRIVChMIBCoPCgtBQUFCME5US0pEMBABGhwKAzEwMhIVChMIBCoPCgtBQUFCME5US0pEMBACGhwKAzEwMxIVChMIBCoPCgtBQUFCME5US0pENBABGhwKAzEwNBIVChMIBCoPCgtBQUFCME5US0pENBACGhwKAzEwNRIVChMIBCoPCgtBQUFCME5US0pEOBABGhwKAzEwNhIVChMIBCoPCgtBQUFCME5US0pEOBACGhwKAzEwNxIVChMIBCoPCgtBQUFCME5US0pFQRABGhwKAzEwOBIVChMIBCoPCgtBQUFCME5US0pFQRACGhwKAzEwORIVChMIBCoPCgtBQUFCME5US0pFRRABGhwKAzExMBIVChMIBCoPCgtBQUFCME5US0pFRRACGhwKAzExMRIVChMIBCoPCgtBQUFCME5US0pFSRABGhwKAzExMhIVChMIBCoPCgtBQUFCME5US0pFSRACGhwKAzExMxIVChMIBCoPCgtBQUFCMGFDUGZ0cxACGhwKAzExNBIVChMIBCoPCgtBQUFCMGFDUGZ0cxACGhwKAzExNRIVChMIBCoPCgtBQUFCME5UTElZMBABGhwKAzExNhIVChMIBCoPCgtBQUFCMGFDUGZ0cxACGhwKAzExNxIVChMIBCoPCgtBQUFCMGFDUGZ0cxACGhwKAzExOBIVChMIBCoPCgtBQUFCMGFDUGZ0cxACGhwKAzExORIVChMIBCoPCgtBQUFCMGFDUGZ0cxACGhwKAzEyMBIVChMIBCoPCgtBQUFCdlZ5Vm5rQRABGhwKAzEyMRIVChMIBCoPCgtBQUFCMGFDUGZ0cxACGhwKAzEyMhIVChMIBCoPCgtBQUFCdlZ5Vm5rQRABGhwKAzEyMxIVChMIBCoPCgtBQUFCMGFDUGZ0cxACGkYKAzEyNBI/ChMIBCoPCgtBQUFCdlZ5Vm5rQRAEChMIBCoPCgtBQUFCdlZ5Vm5rQRABChMIBCoPCgtBQUFCMGFDUGZ0cxACGhwKAzEyNRIVChMIBCoPCgtBQUFCMGFDUGZ0cxACGjEKAzEyNhIqChMIBCoPCgtBQUFCdlZ5Vm5rQRAEChMIBCoPCgtBQUFCMGFDUGZ0cxACGhwKAzEyNxIVChMIBCoPCgtBQUFCdlZ5Vm5rSRABGhwKAzEyOBIVChMIBCoPCgtBQUFCMGFDUGZ0cxACGhwKAzEyORIVChMIBCoPCgtBQUFCMGFDUGZ0cxACGhwKAzEzMBIVChMIBCoPCgtBQUFCMGFDUGZ0cxACGhwKAzEzMRIVChMIBCoPCgtBQUFCMGFDUGZ0cxACGhwKAzEzMhIVChMIBCoPCgtBQUFCMGFDUGZ0cxACGhwKAzEzMxIVChMIBCoPCgtBQUFCMGFDUGZ0cxACGhwKAzEzNBIVChMIBCoPCgtBQUFCME5UTElZNBABGhwKAzEzNRIVChMIBCoPCgtBQUFCMGFDUGZ0cxACGhwKAzEzNhIVChMIBCoPCgtBQUFCMGFDUGZ0cxACGhwKAzEzNxIVChMIBCoPCgtBQUFCMGFDUGZ0cxACGhwKAzEzOBIVChMIBCoPCgtBQUFCMGFDUGZ0cxACGhwKAzEzORIVChMIBCoPCgtBQUFCMGFDUGZ0cxACGhwKAzE0MBIVChMIBCoPCgtBQUFCMGFDUGZ0cxACGhwKAzE0MRIVChMIBCoPCgtBQUFCMGFDUGZ0cxACGhwKAzE0MhIVChMIBCoPCgtBQUFCMGFDUGZ0cxACGhwKAzE0MxIVChMIBCoPCgtBQUFCME5UTElZaxABGhwKAzE0NBIVChMIBCoPCgtBQUFCMGFDUGZ0cxACGhwKAzE0NRIVChMIBCoPCgtBQUFCMGFDUGZ0cxACGhwKAzE0NhIVChMIBCoPCgtBQUFCMGFDUGZ0cxACGhwKAzE0NxIVChMIBCoPCgtBQUFCMGFDUGZ0cxACGhwKAzE0OBIVChMIBCoPCgtBQUFCME5UTElZbxABGhwKAzE0ORIVChMIBCoPCgtBQUFCMGFDUGZ0cxACGhwKAzE1MBIVChMIBCoPCgtBQUFCMGFDUGZ0cxACGhwKAzE1MRIVChMIBCoPCgtBQUFCdlZ5Vm5rRRABGhwKAzE1MhIVChMIBCoPCgtBQUFCMGFDUGZ0cxACGhwKAzE1MxIVChMIBCoPCgtBQUFCdlZ5Vm5rRRABGhwKAzE1NBIVChMIBCoPCgtBQUFCMGFDUGZ0cxACGkYKAzE1NRI/ChMIBCoPCgtBQUFCdlZ5Vm5rRRAEChMIBCoPCgtBQUFCdlZ5Vm5rRRABChMIBCoPCgtBQUFCMGFDUGZ0cxACGhwKAzE1NhIVChMIBCoPCgtBQUFCMGFDUGZ0cxACGjEKAzE1NxIqChMIBCoPCgtBQUFCdlZ5Vm5rRRAEChMIBCoPCgtBQUFCMGFDUGZ0cxACGhwKAzE1OBIVChMIBCoPCgtBQUFCdlZ5Vm5rTRABGhwKAzE1ORIVChMIBCoPCgtBQUFCMGFDUGZ0cxACGkYKAzE2MBI/ChMIBCoPCgtBQUFCdlZ5Vm5rTRAEChMIBCoPCgtBQUFCdlZ5Vm5rTRABChMIBCoPCgtBQUFCMGFDUGZ0cxACGhwKAzE2MRIVChMIBCoPCgtBQUFCMGFDUGZ0cxACGjEKAzE2MhIqChMIBCoPCgtBQUFCdlZ5Vm5rTRAEChMIBCoPCgtBQUFCMGFDUGZ0cxACGhwKAzE2MxIVChMIBCoPCgtBQUFCMGFDUGZ0cxACGhwKAzE2NBIVChMIBCoPCgtBQUFCMGFDUGZ0cxACGhwKAzE2NRIVChMIBCoPCgtBQUFCMGFDUGZ0cxACGhwKAzE2NhIVChMIBCoPCgtBQUFCMGFDUGZ0cxACGhwKAzE2NxIVChMIBCoPCgtBQUFCME5UTElZcxABGhwKAzE2OBIVChMIBCoPCgtBQUFCMGFDUGZ0cxACGhwKAzE2ORIVChMIBCoPCgtBQUFCMGFDUGZ0cxACGhwKAzE3MBIVChMIBCoPCgtBQUFCMGFDUGZ0cxACGhwKAzE3MRIVChMIBCoPCgtBQUFCMGFDUGZ0cxACGhwKAzE3MhIVChMIBCoPCgtBQUFCMGFDUGZ0cxACGhwKAzE3MxIVChMIBCoPCgtBQUFCMGFDUGZ0cxACGhwKAzE3NBIVChMIBCoPCgtBQUFCME5UTElZdxABGhwKAzE3NRIVChMIBCoPCgtBQUFCMGFDUGZ0cxACGhwKAzE3NhIVChMIBCoPCgtBQUFCMGFDUGZ0cxACGhwKAzE3NxIVChMIBCoPCgtBQUFCME5UTElZOBABGhwKAzE3OBIVChMIBCoPCgtBQUFCME5UTElZOBACGhwKAzE3ORIVChMIBCoPCgtBQUFCME5UTElaQRABGhwKAzE4MBIVChMIBCoPCgtBQUFCME5UTElaQRACIpwCCgtBQUFCME5RNU80YxLmAQoLQUFBQjBOUTVPNGMSC0FBQUIwTlE1TzRjGg0KCXRleHQvaHRtbBIAIg4KCnRleHQvcGxhaW4SACobIhUxMDUzMzE2MzU1MDgxMjY3NTY5OTEoADgAMLaAxv7EMzjkg8b+xDNKRAokYXBwbGljYXRpb24vdm5kLmdvb2dsZS1hcHBzLmRvY3MubWRzGhzC19rkARYKFAoHCgExEAEYABIHCgEzEAEYABgBWgtwOHFqbHRqOXV5ZnICIAB4AIIBFHN1Z2dlc3QucTY4ZXJqaG5tcjU2mgEGCAAQABgAsAEAuAEAyAEAGLaAxv7EMyDkg8b+xDMwAEIUc3VnZ2VzdC5xNjhlcmpobm1yNTYinwIKC0FBQUIwTlRLSkQ4EukBCgtBQUFCME5US0pEOBILQUFBQjBOVEtKRDgaDQoJdGV4dC9odG1sEgAiDgoKdGV4dC9wbGFpbhIAKhsiFTEwNTMzMTYzNTUwODEyNjc1Njk5MSgAOAAw9+eCgMUzOLHrgoDFM0pGCiRhcHBsaWNhdGlvbi92bmQuZ29vZ2xlLWFwcHMuZG9jcy5tZHMaHsLX2uQBGAoWCggKAjM4EAEYABIICgI0MxABGAAYAVoMbXNmcTRnamxkdHp6cgIgAHgAggEUc3VnZ2VzdC5mY3BrOWJvdWprcDWaAQYIABAAGACwAQC4AQDIAQAY9+eCgMUzILHrgoDFMzAAQhRzdWdnZXN0LmZjcGs5Ym91amtwNSKdAgoLQUFBQjBOUTVPNGcS5wEKC0FBQUIwTlE1TzRnEgtBQUFCME5RNU80ZxoNCgl0ZXh0L2h0bWwSACIOCgp0ZXh0L3BsYWluEgAqGyIVMTA1MzMxNjM1NTA4MTI2NzU2OTkxKAA4ADCS78b+xDM40PLG/sQzSkQKJGFwcGxpY2F0aW9uL3ZuZC5nb29nbGUtYXBwcy5kb2NzLm1kcxocwtfa5AEWChQKBwoBMhABGAASBwoBMRABGAAYAVoMcG91cGh3bDNhcHNrcgIgAHgAggEUc3VnZ2VzdC5jNXM3aXNuMWd5cXaaAQYIABAAGACwAQC4AQDIAQAYku/G/sQzINDyxv7EMzAAQhRzdWdnZXN0LmM1czdpc24xZ3lxdiKeAgoLQUFBQjBOVEtKRDQS6AEKC0FBQUIwTlRLSkQ0EgtBQUFCME5US0pENBoNCgl0ZXh0L2h0bWwSACIOCgp0ZXh0L3BsYWluEgAqGyIVMTA1MzMxNjM1NTA4MTI2NzU2OTkxKAA4ADDbiYCAxTM4o42AgMUzSkYKJGFwcGxpY2F0aW9uL3ZuZC5nb29nbGUtYXBwcy5kb2NzLm1kcxoewtfa5AEYChYKCAoCMzgQARgAEggKAjQzEAEYABgBWgs1ZTBtZnhnd3F4eHICIAB4AIIBFHN1Z2dlc3QubGx2MW5oMnpxcWVumgEGCAAQABgAsAEAuAEAyAEAGNuJgIDFMyCjjYCAxTMwAEIUc3VnZ2VzdC5sbHYxbmgyenFxZW4iowIKC0FBQUIwTlE1TzRZEu0BCgtBQUFCME5RNU80WRILQUFBQjBOUTVPNFkaDQoJdGV4dC9odG1sEgAiDgoKdGV4dC9wbGFpbhIAKhsiFTEwNTMzMTYzNTUwODEyNjc1Njk5MSgAOAAwidfD/sQzOLuixf7EM0pKCiRhcHBsaWNhdGlvbi92bmQuZ29vZ2xlLWFwcHMuZG9jcy5tZHMaIsLX2uQBHAoaCgoKBDMuNDUQARgAEgoKBDMuMzgQARgAGAFaDHYwMnltYjlncTBkZnICIAB4AIIBFHN1Z2dlc3QuNjZlNnlqb2U3MTg3mgEGCAAQABgAsAEAuAEAyAEAGInXw/7EMyC7osX+xDMwAEIUc3VnZ2VzdC42NmU2eWpvZTcxODcinQIKC0FBQUIwTlRLSkQwEucBCgtBQUFCME5US0pEMBILQUFBQjBOVEtKRDAaDQoJdGV4dC9odG1sEgAiDgoKdGV4dC9wbGFpbhIAKhsiFTEwNTMzMTYzNTUwODEyNjc1Njk5MSgAOAAwr+/9/8QzON/y/f/EM0pECiRhcHBsaWNhdGlvbi92bmQuZ29vZ2xlLWFwcHMuZG9jcy5tZHMaHMLX2uQBFgoUCgcKATgQARgAEgcKATQQARgAGAFaDGxubm02cnB5a3pjZHICIAB4AIIBFHN1Z2dlc3QuZnBhYjl0aGh6aWwymgEGCAAQABgAsAEAuAEAyAEAGK/v/f/EMyDf8v3/xDMwAEIUc3VnZ2VzdC5mcGFiOXRoaHppbDIinwIKC0FBQUIwTlRLSkRNEukBCgtBQUFCME5US0pETRILQUFBQjBOVEtKRE0aDQoJdGV4dC9odG1sEgAiDgoKdGV4dC9wbGFpbhIAKhsiFTEwNTMzMTYzNTUwODEyNjc1Njk5MSgAOAAw4Pvv/8QzOIX/7//EM0pGCiRhcHBsaWNhdGlvbi92bmQuZ29vZ2xlLWFwcHMuZG9jcy5tZHMaHsLX2uQBGAoWCggKAjM3EAEYABIICgI0MhABGAAYAVoMdTd2bWFiMW1oeHVhcgIgAHgAggEUc3VnZ2VzdC5nM294aHk4anFrZXGaAQYIABAAGACwAQC4AQDIAQAY4Pvv/8QzIIX/7//EMzAAQhRzdWdnZXN0Lmczb3hoeThqcWtlcSK+AgoLQUFBQjBOUTVPNFESiAIKC0FBQUIwTlE1TzRREgtBQUFCME5RNU80URoNCgl0ZXh0L2h0bWwSACIOCgp0ZXh0L3BsYWluEgAqGyIVMTA1MzMxNjM1NTA4MTI2NzU2OTkxKAA4ADCZpb7+xDM4msPA/sQzSmUKJGFwcGxpY2F0aW9uL3ZuZC5nb29nbGUtYXBwcy5kb2NzLm1kcxo9wtfa5AE3ChYKCAoCMjcQARgAEggKAjExEAEYABgBGh0KGQoTOyBDSDQgZmx1eDogbiA9IDExNBABGAAQAVoMOTB0cHhyYmtqc2U0cgIgAHgAggEUc3VnZ2VzdC5xc3IxOGh3eW4xNDiaAQYIABAAGACwAQC4AQDIAQAYmaW+/sQzIJrDwP7EMzAAQhRzdWdnZXN0LnFzcjE4aHd5bjE0OCKlAgoLQUFBQjBOVEtKREkS7wEKC0FBQUIwTlRLSkRJEgtBQUFCME5US0pESRoNCgl0ZXh0L2h0bWwSACIOCgp0ZXh0L3BsYWluEgAqGyIVMTA1MzMxNjM1NTA4MTI2NzU2OTkxKAA4ADD4ou//xDM44bLv/8QzSkwKJGFwcGxpY2F0aW9uL3ZuZC5nb29nbGUtYXBwcy5kb2NzLm1kcxokwtfa5AEeChwKCwoFMC4wNDcQARgAEgsKBTAuMDMyEAEYABgBWgxvMDRvc29obW5wemNyAiAAeACCARRzdWdnZXN0LnBqeW9zbWFvcDBtNJoBBggAEAAYALABALgBAMgBABj4ou//xDMg4bLv/8QzMABCFHN1Z2dlc3QucGp5b3NtYW9wMG00Ip0CCgtBQUFCME5RNU81OBLnAQoLQUFBQjBOUTVPNTgSC0FBQUIwTlE1TzU4Gg0KCXRleHQvaHRtbBIAIg4KCnRleHQvcGxhaW4SACobIhUxMDUzMzE2MzU1MDgxMjY3NTY5OTEoADgAMNjP6P7EMzix0+j+xDNKRAokYXBwbGljYXRpb24vdm5kLmdvb2dsZS1hcHBzLmRvY3MubWRzGhzC19rkARYKFAoHCgEwEAEYABIHCgE5EAEYABgBWgxjaG5zeWlrMTQ3MHpyAiAAeACCARRzdWdnZXN0LmU3ajFzYnF2cnN6YpoBBggAEAAYALABALgBAMgBABjYz+j+xDMgsdPo/sQzMABCFHN1Z2dlc3QuZTdqMXNicXZyc3piIp8CCgtBQUFCME5US0pERRLpAQoLQUFBQjBOVEtKREUSC0FBQUIwTlRLSkRFGg0KCXRleHQvaHRtbBIAIg4KCnRleHQvcGxhaW4SACobIhUxMDUzMzE2MzU1MDgxMjY3NTY5OTEoADgAMIj16//EMzi0+Ov/xDNKRgokYXBwbGljYXRpb24vdm5kLmdvb2dsZS1hcHBzLmRvY3MubWRzGh7C19rkARgKFgoICgIyMBABGAASCAoCMTUQARgAGAFaDG95Zjlwb2ZwZHNrbnICIAB4AIIBFHN1Z2dlc3QucDUwZ3h5MWNpOXRumgEGCAAQABgAsAEAuAEAyAEAGIj16//EMyC0+Ov/xDMwAEIUc3VnZ2VzdC5wNTBneHkxY2k5dG4inAIKC0FBQUIwTlE1TzRJEuYBCgtBQUFCME5RNU80SRILQUFBQjBOUTVPNEkaDQoJdGV4dC9odG1sEgAiDgoKdGV4dC9wbGFpbhIAKhsiFTEwNTMzMTYzNTUwODEyNjc1Njk5MSgAOAAwvZm9/sQzOI7Qvf7EM0pDCiRhcHBsaWNhdGlvbi92bmQuZ29vZ2xlLWFwcHMuZG9jcy5tZHMaG8LX2uQBFRoTCg8KCUNPMiBmbHV4OhABGAAQAVoMb2hsdTVsY3lqOHpqcgIgAHgAggEUc3VnZ2VzdC52amVvdjIybnUyd2uaAQYIABAAGACwAQC4AQDIAQAYvZm9/sQzII7Qvf7EMzAAQhRzdWdnZXN0LnZqZW92MjJudTJ3ayKfAgoLQUFBQjBOVExJWXMS6QEKC0FBQUIwTlRMSVlzEgtBQUFCME5UTElZcxoNCgl0ZXh0L2h0bWwSACIOCgp0ZXh0L3BsYWluEgAqGyIVMTA1MzMxNjM1NTA4MTI2NzU2OTkxKAA4ADC+2LuAxTM4st+7gMUzSkYKJGFwcGxpY2F0aW9uL3ZuZC5nb29nbGUtYXBwcy5kb2NzLm1kcxoewtfa5AEYChYKCAoCMTEQARgAEggKAjU4EAEYABgBWgw1OWx4MzhqZ2VpNGxyAiAAeACCARRzdWdnZXN0LmxpMmVyYmFhcmRmcZoBBggAEAAYALABALgBAMgBABi+2LuAxTMgst+7gMUzMABCFHN1Z2dlc3QubGkyZXJiYWFyZGZxIp8CCgtBQUFCME5UTElZbxLpAQoLQUFBQjBOVExJWW8SC0FBQUIwTlRMSVlvGg0KCXRleHQvaHRtbBIAIg4KCnRleHQvcGxhaW4SACobIhUxMDUzMzE2MzU1MDgxMjY3NTY5OTEoADgAMN7yuYDFMzjS9rmAxTNKRgokYXBwbGljYXRpb24vdm5kLmdvb2dsZS1hcHBzLmRvY3MubWRzGh7C19rkARgKFgoICgIyMBABGAASCAoCMTUQARgAGAFaDDVqaTgwc2ZsZ2N4bXICIAB4AIIBFHN1Z2dlc3Qubm9ycjZ2MzZ4bmt1mgEGCAAQABgAsAEAuAEAyAEAGN7yuYDFMyDS9rmAxTMwAEIUc3VnZ2VzdC5ub3JyNnYzNnhua3UinQIKC0FBQUIwTlRMSVlrEucBCgtBQUFCME5UTElZaxILQUFBQjBOVExJWWsaDQoJdGV4dC9odG1sEgAiDgoKdGV4dC9wbGFpbhIAKhsiFTEwNTMzMTYzNTUwODEyNjc1Njk5MSgAOAAwpdK5gMUzOM7VuYDFM0pECiRhcHBsaWNhdGlvbi92bmQuZ29vZ2xlLWFwcHMuZG9jcy5tZHMaHMLX2uQBFgoUCgcKATEQARgAEgcKATcQARgAGAFaDHk0eGhvOGJ3ZHNocnICIAB4AIIBFHN1Z2dlc3QueDR2d215emJhOWpomgEGCAAQABgAsAEAuAEAyAEAGKXSuYDFMyDO1bmAxTMwAEIUc3VnZ2VzdC54NHZ3bXl6YmE5amgiowIKC0FBQUIwTkw5ZVF3Eu4BCgtBQUFCME5MOWVRdxILQUFBQjBOTDllUXcaDQoJdGV4dC9odG1sEgAiDgoKdGV4dC9wbGFpbhIAKhsiFTEwNTMzMTYzNTUwODEyNjc1Njk5MSgAOAAwgLa4/sQzOO7EuP7EM0pMCiRhcHBsaWNhdGlvbi92bmQuZ29vZ2xlLWFwcHMuZG9jcy5tZHMaJMLX2uQBHgocCgsKBTAuMjA1EAEYABILCgUwLjE1NhABGAAYAVoMODF6aTZzbWRoYmVtcgIgAHgAggETc3VnZ2VzdC4zaW85eGZzamJsN5oBBggAEAAYALABALgBAMgBABiAtrj+xDMg7sS4/sQzMABCE3N1Z2dlc3QuM2lvOXhmc2pibDcinwIKC0FBQUIwTlRLSkFvEukBCgtBQUFCME5US0pBbxILQUFBQjBOVEtKQW8aDQoJdGV4dC9odG1sEgAiDgoKdGV4dC9wbGFpbhIAKhsiFTEwNTMzMTYzNTUwODEyNjc1Njk5MSgAOAAwzf6q/8QzOPKCq//EM0pGCiRhcHBsaWNhdGlvbi92bmQuZ29vZ2xlLWFwcHMuZG9jcy5tZHMaHsLX2uQBGAoWCggKAjE4EAEYABIICgIyMhABGAAYAVoMaTh1MGlkcDY3YnJucgIgAHgAggEUc3VnZ2VzdC5mZDgzd25lZW53c2yaAQYIABAAGACwAQC4AQDIAQAYzf6q/8QzIPKCq//EMzAAQhRzdWdnZXN0LmZkODN3bmVlbndzbCKjAgoLQUFBQjBOTDllUWcS7QEKC0FBQUIwTkw5ZVFnEgtBQUFCME5MOWVRZxoNCgl0ZXh0L2h0bWwSACIOCgp0ZXh0L3BsYWluEgAqGyIVMTA1MzMxNjM1NTA4MTI2NzU2OTkxKAA4ADDYobb+xDM4lrS2/sQzSkoKJGFwcGxpY2F0aW9uL3ZuZC5nb29nbGUtYXBwcy5kb2NzLm1kcxoiwtfa5AEcChoKCgoEMS43NBABGAASCgoEMi4wNxABGAAYAVoMcHoxajh0ZHMzMHp5cgIgAHgAggEUc3VnZ2VzdC52aWtmdjI2aGN5bmqaAQYIABAAGACwAQC4AQDIAQAY2KG2/sQzIJa0tv7EMzAAQhRzdWdnZXN0LnZpa2Z2MjZoY3luaiKfAgoLQUFBQjBOVExJWXcS6QEKC0FBQUIwTlRMSVl3EgtBQUFCME5UTElZdxoNCgl0ZXh0L2h0bWwSACIOCgp0ZXh0L3BsYWluEgAqGyIVMTA1MzMxNjM1NTA4MTI2NzU2OTkxKAA4ADCA9byAxTM4mPi8gMUzSkYKJGFwcGxpY2F0aW9uL3ZuZC5nb29nbGUtYXBwcy5kb2NzLm1kcxoewtfa5AEYChYKCAoCMTQQARgAEggKAjA5EAEYABgBWgw4ZHNkZzg3N3Bqam1yAiAAeACCARRzdWdnZXN0LmplZ2d5YzhyOTVxdJoBBggAEAAYALABALgBAMgBABiA9byAxTMgmPi8gMUzMABCFHN1Z2dlc3QuamVnZ3ljOHI5NXF0IqMCCgtBQUFCdlZ5Vm5rTRLtAQoLQUFBQnZWeVZua00SC0FBQUJ2VnlWbmtNGg0KCXRleHQvaHRtbBIAIg4KCnRleHQvcGxhaW4SACobIhUxMDUzMzE2MzU1MDgxMjY3NTY5OTEoADgAMNiDrITEMzidiKyExDNKSgokYXBwbGljYXRpb24vdm5kLmdvb2dsZS1hcHBzLmRvY3MubWRzGiLC19rkARwKGgoLCgXCtWF0bRABGAASCQoDcHBtEAEYABgBWgxiZWR1Y2RwajZwemhyAiAAeACCARRzdWdnZXN0LndwemxmYXk4dzdqYpoBBggAEAAYALABALgBAMgBABjYg6yExDMgnYishMQzMABCFHN1Z2dlc3Qud3B6bGZheTh3N2piIqsECgtBQUFCMGFDUGZ0cxL3AwoLQUFBQjBhQ1BmdHMSC0FBQUIwYUNQZnRzGg0KCXRleHQvaHRtbBIAIg4KCnRleHQvcGxhaW4SACobIhUxMDUzMzE2MzU1MDgxMjY3NTY5OTEoADgAMKvOr+rFMzjp0a/qxTNK3AIKJGFwcGxpY2F0aW9uL3ZuZC5nb29nbGUtYXBwcy5kb2NzLm1kcxqzAsLX2uQBrAISIAocChZTaXRlLCBldmVyeSBkYXRlICgzMTcpEAEYABACEhcKEwoNTWVhbiBDTzIgZmx1eBABGAAQARItCikKI0F0bW9zcGhlcmljIEFtYmllbnQgcENPMiAowrVhdG1wcG0pEAEYABABEg4KCgoEU2l0ZRABGAAQAhIRCg0KBzAuODc2NjQQARgAEAESDwoLCgUwLjAwMRABGAAQAhInCiMKHWxvZzEwKE1lYW4gQ0g0IGZsdXggKyAwLjIwMTUpEAEYABABEi0KKQojQXRtb3NwaGVyaWMgQW1iaWVudCBwQ0g0ICjCtWF0bXBwbSkQARgAEAESEQoNCgcwLjkxMTU4EAEYABABEg8KCwoFMC4wMDAQARgAEAESEAoMCgYwLjE0MDkQARgAEAFaDGNzZDE0eTkxdmFvaHICIAB4AIIBFHN1Z2dlc3Qucm1lMjlwbTNpbW1tmgEGCAAQABgAGKvOr+rFMyDp0a/qxTNCFHN1Z2dlc3Qucm1lMjlwbTNpbW1tIp0CCgtBQUFCME5US0pEdxLnAQoLQUFBQjBOVEtKRHcSC0FBQUIwTlRLSkR3Gg0KCXRleHQvaHRtbBIAIg4KCnRleHQvcGxhaW4SACobIhUxMDUzMzE2MzU1MDgxMjY3NTY5OTEoADgAMMy0/f/EMziCuP3/xDNKRAokYXBwbGljYXRpb24vdm5kLmdvb2dsZS1hcHBzLmRvY3MubWRzGhzC19rkARYKFAoHCgE1EAEYABIHCgE2EAEYABgBWgxiMjg0M2Q4Ymp0cHVyAiAAeACCARRzdWdnZXN0LmttaDV0eDk1c2hwZpoBBggAEAAYALABALgBAMgBABjMtP3/xDMggrj9/8QzMABCFHN1Z2dlc3Qua21oNXR4OTVzaHBmIp8CCgtBQUFCME5US0pEcxLpAQoLQUFBQjBOVEtKRHMSC0FBQUIwTlRLSkRzGg0KCXRleHQvaHRtbBIAIg4KCnRleHQvcGxhaW4SACobIhUxMDUzMzE2MzU1MDgxMjY3NTY5OTEoADgAMOCS/P/EMziHlvz/xDNKRgokYXBwbGljYXRpb24vdm5kLmdvb2dsZS1hcHBzLmRvY3MubWRzGh7C19rkARgKFgoICgIyMBABGAASCAoCMTUQARgAGAFaDDZ4bTdpNmE0bG9nOXICIAB4AIIBFHN1Z2dlc3QudXU5bzZlMjNuNHBhmgEGCAAQABgAsAEAuAEAyAEAGOCS/P/EMyCHlvz/xDMwAEIUc3VnZ2VzdC51dTlvNmUyM240cGEirQIKC0FBQUJ2VnlWbmtBEvcBCgtBQUFCdlZ5Vm5rQRILQUFBQnZWeVZua0EaDQoJdGV4dC9odG1sEgAiDgoKdGV4dC9wbGFpbhIAKhsiFTEwNTMzMTYzNTUwODEyNjc1Njk5MSgAOAAwkNaphMQzOIjqqYTEM0pUCiRhcHBsaWNhdGlvbi92bmQuZ29vZ2xlLWFwcHMuZG9jcy5tZHMaLMLX2uQBJgokChEKC0F0bW9zcGhlcmljEAEYABINCgdBbWJpZW50EAEYABgBWgxsYXJtNG93YjJnNzFyAiAAeACCARRzdWdnZXN0LmhhaWpsaXV6Nzlyd5oBBggAEAAYALABALgBAMgBABiQ1qmExDMgiOqphMQzMABCFHN1Z2dlc3QuaGFpamxpdXo3OXJ3Ip8CCgtBQUFCME5US0pCTRLpAQoLQUFBQjBOVEtKQk0SC0FBQUIwTlRLSkJNGg0KCXRleHQvaHRtbBIAIg4KCnRleHQvcGxhaW4SACobIhUxMDUzMzE2MzU1MDgxMjY3NTY5OTEoADgAMMnntv/EMzie67b/xDNKRgokYXBwbGljYXRpb24vdm5kLmdvb2dsZS1hcHBzLmRvY3MubWRzGh7C19rkARgKFgoICgIzNxABGAASCAoCNDIQARgAGAFaDDduMXoxZG5rdjU5ZnICIAB4AIIBFHN1Z2dlc3QuOGdqeDJlamo1dHBimgEGCAAQABgAsAEAuAEAyAEAGMnntv/EMyCe67b/xDMwAEIUc3VnZ2VzdC44Z2p4MmVqajV0cGIinwIKC0FBQUIwTlRMSVpBEukBCgtBQUFCME5UTElaQRILQUFBQjBOVExJWkEaDQoJdGV4dC9odG1sEgAiDgoKdGV4dC9wbGFpbhIAKhsiFTEwNTMzMTYzNTUwODEyNjc1Njk5MSgAOAAw+LTWgMUzOOC41oDFM0pGCiRhcHBsaWNhdGlvbi92bmQuZ29vZ2xlLWFwcHMuZG9jcy5tZHMaHsLX2uQBGAoWCggKAjkxEAEYABIICgIwMxABGAAYAVoMNTgzZHNsdzhsbmQ5cgIgAHgAggEUc3VnZ2VzdC5qaGoxdzk3bzAyc2yaAQYIABAAGACwAQC4AQDIAQAY+LTWgMUzIOC41oDFMzAAQhRzdWdnZXN0LmpoajF3OTdvMDJzbCKdAgoLQUFBQjBOVEtKQkkS5wEKC0FBQUIwTlRLSkJJEgtBQUFCME5US0pCSRoNCgl0ZXh0L2h0bWwSACIOCgp0ZXh0L3BsYWluEgAqGyIVMTA1MzMxNjM1NTA4MTI2NzU2OTkxKAA4ADDhrrL/xDM4pLOy/8QzSkQKJGFwcGxpY2F0aW9uL3ZuZC5nb29nbGUtYXBwcy5kb2NzLm1kcxocwtfa5AEWChQKBwoBMBABGAASBwoBNRABGAAYAVoMaWFhenNoYmczbTBocgIgAHgAggEUc3VnZ2VzdC53NHQ1aG44ZmZ6dmyaAQYIABAAGACwAQC4AQDIAQAY4a6y/8QzIKSzsv/EMzAAQhRzdWdnZXN0Lnc0dDVobjhmZnp2bCKjAgoLQUFBQnZWeVZua0kS7QEKC0FBQUJ2VnlWbmtJEgtBQUFCdlZ5Vm5rSRoNCgl0ZXh0L2h0bWwSACIOCgp0ZXh0L3BsYWluEgAqGyIVMTA1MzMxNjM1NTA4MTI2NzU2OTkxKAA4ADClx6uExDM44NirhMQzSkoKJGFwcGxpY2F0aW9uL3ZuZC5nb29nbGUtYXBwcy5kb2NzLm1kcxoiwtfa5AEcChoKCwoFwrVhdG0QARgAEgkKA3BwbRABGAAYAVoMajhqaGEwNnZwODVscgIgAHgAggEUc3VnZ2VzdC4xN3UycGV1bnJ5ajaaAQYIABAAGACwAQC4AQDIAQAYpcerhMQzIODYq4TEMzAAQhRzdWdnZXN0LjE3dTJwZXVucnlqNiKfAgoLQUFBQjBOUTVPNWsS6QEKC0FBQUIwTlE1TzVrEgtBQUFCME5RNU81axoNCgl0ZXh0L2h0bWwSACIOCgp0ZXh0L3BsYWluEgAqGyIVMTA1MzMxNjM1NTA4MTI2NzU2OTkxKAA4ADCupdv+xDM4oqnb/sQzSkYKJGFwcGxpY2F0aW9uL3ZuZC5nb29nbGUtYXBwcy5kb2NzLm1kcxoewtfa5AEYChYKCAoCMjcQARgAEggKAjMyEAEYABgBWgw2dTgyY2FxNHl2NmNyAiAAeACCARRzdWdnZXN0LjFhbTkyZHgycmF1apoBBggAEAAYALABALgBAMgBABiupdv+xDMgoqnb/sQzMABCFHN1Z2dlc3QuMWFtOTJkeDJyYXVqIp0CCgtBQUFCME5US0pCRRLnAQoLQUFBQjBOVEtKQkUSC0FBQUIwTlRLSkJFGg0KCXRleHQvaHRtbBIAIg4KCnRleHQvcGxhaW4SACobIhUxMDUzMzE2MzU1MDgxMjY3NTY5OTEoADgAMMjysf/EMzjI9rH/xDNKRAokYXBwbGljYXRpb24vdm5kLmdvb2dsZS1hcHBzLmRvY3MubWRzGhzC19rkARYKFAoHCgEyEAEYABIHCgE0EAEYABgBWgx0bWZ1NjJlcmlibTdyAiAAeACCARRzdWdnZXN0Lmw4c2Y5M2U3bWY5YpoBBggAEAAYALABALgBAMgBABjI8rH/xDMgyPax/8QzMABCFHN1Z2dlc3QubDhzZjkzZTdtZjliIqwCCgtBQUFCdlZ5Vm5rRRL2AQoLQUFBQnZWeVZua0USC0FBQUJ2VnlWbmtFGg0KCXRleHQvaHRtbBIAIg4KCnRleHQvcGxhaW4SACobIhUxMDUzMzE2MzU1MDgxMjY3NTY5OTEoADgAMKaUqoTEMziutqqExDNKVAokYXBwbGljYXRpb24vdm5kLmdvb2dsZS1hcHBzLmRvY3MubWRzGizC19rkASYKJAoRCgtBdG1vc3BoZXJpYxABGAASDQoHQW1iaWVudBABGAAYAVoLdzhuY2s2MXRtOTNyAiAAeACCARRzdWdnZXN0LnJ1MjFuMGw5M2N0b5oBBggAEAAYALABALgBAMgBABimlKqExDMgrraqhMQzMABCFHN1Z2dlc3QucnUyMW4wbDkzY3RvIqECCgtBQUFCME5MOWVRQRLrAQoLQUFBQjBOTDllUUESC0FBQUIwTkw5ZVFBGg0KCXRleHQvaHRtbBIAIg4KCnRleHQvcGxhaW4SACobIhUxMDUzMzE2MzU1MDgxMjY3NTY5OTEoADgAMMvBpf7EMzidyKX+xDNKSAokYXBwbGljYXRpb24vdm5kLmdvb2dsZS1hcHBzLmRvY3MubWRzGiDC19rkARoKGAoJCgMxMTQQARgAEgkKAzExMRABGAAYAVoMYTJydDF3dzVjeHIzcgIgAHgAggEUc3VnZ2VzdC5sbzh2NGZ4ZTdtMHWaAQYIABAAGACwAQC4AQDIAQAYy8Gl/sQzIJ3Ipf7EMzAAQhRzdWdnZXN0LmxvOHY0ZnhlN20wdSKjAgoLQUFBQjBOUTVPNW8S7QEKC0FBQUIwTlE1TzVvEgtBQUFCME5RNU81bxoNCgl0ZXh0L2h0bWwSACIOCgp0ZXh0L3BsYWluEgAqGyIVMTA1MzMxNjM1NTA4MTI2NzU2OTkxKAA4ADDord3+xDM457Hd/sQzSkoKJGFwcGxpY2F0aW9uL3ZuZC5nb29nbGUtYXBwcy5kb2NzLm1kcxoiwtfa5AEcChoKCgoENS4wNRABGAASCgoENC44OBABGAAYAVoMbzloMTZrcHkwcGMycgIgAHgAggEUc3VnZ2VzdC5ydWNyMWludTgxZ3CaAQYIABAAGACwAQC4AQDIAQAY6K3d/sQzIOex3f7EMzAAQhRzdWdnZXN0LnJ1Y3IxaW51ODFncCKhAgoLQUFBQjBOVEtKQkES6wEKC0FBQUIwTlRLSkJBEgtBQUFCME5US0pCQRoNCgl0ZXh0L2h0bWwSACIOCgp0ZXh0L3BsYWluEgAqGyIVMTA1MzMxNjM1NTA4MTI2NzU2OTkxKAA4ADC3sLD/xDM42bOw/8QzSkgKJGFwcGxpY2F0aW9uL3ZuZC5nb29nbGUtYXBwcy5kb2NzLm1kcxogwtfa5AEaChgKCQoDNTAxEAEYABIJCgMzODQQARgAGAFaDDJ0YzQ3YnZkZW1jNHICIAB4AIIBFHN1Z2dlc3QuN2NqYjh5Nm5wNnJ5mgEGCAAQABgAsAEAuAEAyAEAGLewsP/EMyDZs7D/xDMwAEIUc3VnZ2VzdC43Y2piOHk2bnA2cnkinwIKC0FBQUIwTlRMSVk0EukBCgtBQUFCME5UTElZNBILQUFBQjBOVExJWTQaDQoJdGV4dC9odG1sEgAiDgoKdGV4dC9wbGFpbhIAKhsiFTEwNTMzMTYzNTUwODEyNjc1Njk5MSgAOAAw9JjBgMUzOLmcwYDFM0pGCiRhcHBsaWNhdGlvbi92bmQuZ29vZ2xlLWFwcHMuZG9jcy5tZHMaHsLX2uQBGAoWCggKAjc2EAEYABIICgI2NBABGAAYAVoMcHd3YjZma2IybXFwcgIgAHgAggEUc3VnZ2VzdC5xMHQybTRtbmNrb3eaAQYIABAAGACwAQC4AQDIAQAY9JjBgMUzILmcwYDFMzAAQhRzdWdnZXN0LnEwdDJtNG1uY2tvdyKjAgoLQUFBQjBOUTVPNWMS7QEKC0FBQUIwTlE1TzVjEgtBQUFCME5RNU81YxoNCgl0ZXh0L2h0bWwSACIOCgp0ZXh0L3BsYWluEgAqGyIVMTA1MzMxNjM1NTA4MTI2NzU2OTkxKAA4ADD4+dj+xDM4xf3Y/sQzSkoKJGFwcGxpY2F0aW9uL3ZuZC5nb29nbGUtYXBwcy5kb2NzLm1kcxoiwtfa5AEcChoKCgoEMy44NhABGAASCgoEMy45MRABGAAYAVoMZDh0Njd0cDdydTF1cgIgAHgAggEUc3VnZ2VzdC5tamwwajZtZzI5djSaAQYIABAAGACwAQC4AQDIAQAY+PnY/sQzIMX92P7EMzAAQhRzdWdnZXN0Lm1qbDBqNm1nMjl2NCKbAgoLQUFBQjBOUTVPNkUS5gEKC0FBQUIwTlE1TzZFEgtBQUFCME5RNU82RRoNCgl0ZXh0L2h0bWwSACIOCgp0ZXh0L3BsYWluEgAqGyIVMTA1MzMxNjM1NTA4MTI2NzU2OTkxKAA4ADDOpOr+xDM4gqjq/sQzSkQKJGFwcGxpY2F0aW9uL3ZuZC5nb29nbGUtYXBwcy5kb2NzLm1kcxocwtfa5AEWChQKBwoBMhABGAASBwoBNhABGAAYAVoMcjEwMWdtbGRoc3p1cgIgAHgAggETc3VnZ2VzdC45MzJ2dmVjY3g0MZoBBggAEAAYALABALgBAMgBABjOpOr+xDMggqjq/sQzMABCE3N1Z2dlc3QuOTMydnZlY2N4NDEinQIKC0FBQUIwTlRMSVkwEucBCgtBQUFCME5UTElZMBILQUFBQjBOVExJWTAaDQoJdGV4dC9odG1sEgAiDgoKdGV4dC9wbGFpbhIAKhsiFTEwNTMzMTYzNTUwODEyNjc1Njk5MSgAOAAwh+u/gMUzOKDuv4DFM0pECiRhcHBsaWNhdGlvbi92bmQuZ29vZ2xlLWFwcHMuZG9jcy5tZHMaHMLX2uQBFgoUCgcKATEQARgAEgcKATcQARgAGAFaDGtjMXU0Nm9ldjZkZXICIAB4AIIBFHN1Z2dlc3QuZnB6bGJqeDIzNnJ1mgEGCAAQABgAsAEAuAEAyAEAGIfrv4DFMyCg7r+AxTMwAEIUc3VnZ2VzdC5mcHpsYmp4MjM2cnUinwIKC0FBQUIwTlRLSkRZEukBCgtBQUFCME5US0pEWRILQUFBQjBOVEtKRFkaDQoJdGV4dC9odG1sEgAiDgoKdGV4dC9wbGFpbhIAKhsiFTEwNTMzMTYzNTUwODEyNjc1Njk5MSgAOAAwhPv0/8QzOMH+9P/EM0pGCiRhcHBsaWNhdGlvbi92bmQuZ29vZ2xlLWFwcHMuZG9jcy5tZHMaHsLX2uQBGAoWCggKAjIwEAEYABIICgIxNRABGAAYAVoMaHAxbThjaW9wOGVicgIgAHgAggEUc3VnZ2VzdC40N2Q3Y2szM2ZoeHCaAQYIABAAGACwAQC4AQDIAQAYhPv0/8QzIMH+9P/EMzAAQhRzdWdnZXN0LjQ3ZDdjazMzZmh4cCKdAgoLQUFBQjBOUTVPNWcS5wEKC0FBQUIwTlE1TzVnEgtBQUFCME5RNU81ZxoNCgl0ZXh0L2h0bWwSACIOCgp0ZXh0L3BsYWluEgAqGyIVMTA1MzMxNjM1NTA4MTI2NzU2OTkxKAA4ADCo3Nr+xDM49d/a/sQzSkQKJGFwcGxpY2F0aW9uL3ZuZC5nb29nbGUtYXBwcy5kb2NzLm1kcxocwtfa5AEWChQKBwoBNBABGAASBwoBNRABGAAYAVoMczF1YmRtOThtcGFtcgIgAHgAggEUc3VnZ2VzdC5ob25uM2p6MGZuYjeaAQYIABAAGACwAQC4AQDIAQAYqNza/sQzIPXf2v7EMzAAQhRzdWdnZXN0Lmhvbm4zanowZm5iNyKdAgoLQUFBQjBOTDllUTQS5wEKC0FBQUIwTkw5ZVE0EgtBQUFCME5MOWVRNBoNCgl0ZXh0L2h0bWwSACIOCgp0ZXh0L3BsYWluEgAqGyIVMTA1MzMxNjM1NTA4MTI2NzU2OTkxKAA4ADDGl7r+xDM4xZy6/sQzSkQKJGFwcGxpY2F0aW9uL3ZuZC5nb29nbGUtYXBwcy5kb2NzLm1kcxocwtfa5AEWChQKBwoBNBABGAASBwoBNxABGAAYAVoMb3YyOHQyMXV0enEwcgIgAHgAggEUc3VnZ2VzdC50bGR1dDBxbnMza3WaAQYIABAAGACwAQC4AQDIAQAYxpe6/sQzIMWcuv7EMzAAQhRzdWdnZXN0LnRsZHV0MHFuczNrdSKfAgoLQUFBQjBOVEtKRFUS6QEKC0FBQUIwTlRLSkRVEgtBQUFCME5US0pEVRoNCgl0ZXh0L2h0bWwSACIOCgp0ZXh0L3BsYWluEgAqGyIVMTA1MzMxNjM1NTA4MTI2NzU2OTkxKAA4ADDF1/T/xDM4/9r0/8QzSkYKJGFwcGxpY2F0aW9uL3ZuZC5nb29nbGUtYXBwcy5kb2NzLm1kcxoewtfa5AEYChYKCAoCMzcQARgAEggKAjQyEAEYABgBWgwyczNmczI1MmdtYndyAiAAeACCARRzdWdnZXN0LnJpcTMzZzYxZWN2NpoBBggAEAAYALABALgBAMgBABjF1/T/xDMg/9r0/8QzMABCFHN1Z2dlc3QucmlxMzNnNjFlY3Y2Ip0CCgtBQUFCME5US0pBNBLnAQoLQUFBQjBOVEtKQTQSC0FBQUIwTlRLSkE0Gg0KCXRleHQvaHRtbBIAIg4KCnRleHQvcGxhaW4SACobIhUxMDUzMzE2MzU1MDgxMjY3NTY5OTEoADgAMLmTr//EMzjrlq//xDNKRAokYXBwbGljYXRpb24vdm5kLmdvb2dsZS1hcHBzLmRvY3MubWRzGhzC19rkARYKFAoHCgEyEAEYABIHCgExEAEYABgBWgxobHI3MGk4bGZ5OHByAiAAeACCARRzdWdnZXN0LjJoZDYzMnQyMmM1dJoBBggAEAAYALABALgBAMgBABi5k6//xDMg65av/8QzMABCFHN1Z2dlc3QuMmhkNjMydDIyYzV0IpwCCgtBQUFCME5MOWVRMBLmAQoLQUFBQjBOTDllUTASC0FBQUIwTkw5ZVEwGg0KCXRleHQvaHRtbBIAIg4KCnRleHQvcGxhaW4SACobIhUxMDUzMzE2MzU1MDgxMjY3NTY5OTEoADgAMP2+uf7EMzjnwrn+xDNKRAokYXBwbGljYXRpb24vdm5kLmdvb2dsZS1hcHBzLmRvY3MubWRzGhzC19rkARYKFAoHCgE0EAEYABIHCgE2EAEYABgBWgsxdXo0ZGVoNHdiMnICIAB4AIIBFHN1Z2dlc3QuaGEydjNoOGcxNzI0mgEGCAAQABgAsAEAuAEAyAEAGP2+uf7EMyDnwrn+xDMwAEIUc3VnZ2VzdC5oYTJ2M2g4ZzE3MjQinwIKC0FBQUIwTlRLSkRREukBCgtBQUFCME5US0pEURILQUFBQjBOVEtKRFEaDQoJdGV4dC9odG1sEgAiDgoKdGV4dC9wbGFpbhIAKhsiFTEwNTMzMTYzNTUwODEyNjc1Njk5MSgAOAAwn47y/8QzOJ6S8v/EM0pGCiRhcHBsaWNhdGlvbi92bmQuZ29vZ2xlLWFwcHMuZG9jcy5tZHMaHsLX2uQBGAoWCggKAjM3EAEYABIICgI0MhABGAAYAVoMZHh4NG9pOG14dDhlcgIgAHgAggEUc3VnZ2VzdC5jbGJ1N3Q3NmU1cGOaAQYIABAAGACwAQC4AQDIAQAYn47y/8QzIJ6S8v/EMzAAQhRzdWdnZXN0LmNsYnU3dDc2ZTVwYyKfAgoLQUFBQjBOVEtKQTAS6QEKC0FBQUIwTlRLSkEwEgtBQUFCME5US0pBMBoNCgl0ZXh0L2h0bWwSACIOCgp0ZXh0L3BsYWluEgAqGyIVMTA1MzMxNjM1NTA4MTI2NzU2OTkxKAA4ADC3+67/xDM4j/+u/8QzSkYKJGFwcGxpY2F0aW9uL3ZuZC5nb29nbGUtYXBwcy5kb2NzLm1kcxoewtfa5AEYChYKCAoCMTgQARgAEggKAjIyEAEYABgBWgw0ZzRvY3Q3OXN0eGhyAiAAeACCARRzdWdnZXN0LnZ2Y2pibnNoNmRxbJoBBggAEAAYALABALgBAMgBABi3+67/xDMgj/+u/8QzMABCFHN1Z2dlc3QudnZjamJuc2g2ZHFsIp0CCgtBQUFCME5RNU82QRLnAQoLQUFBQjBOUTVPNkESC0FBQUIwTlE1TzZBGg0KCXRleHQvaHRtbBIAIg4KCnRleHQvcGxhaW4SACobIhUxMDUzMzE2MzU1MDgxMjY3NTY5OTEoADgAMInq6f7EMziM7un+xDNKRAokYXBwbGljYXRpb24vdm5kLmdvb2dsZS1hcHBzLmRvY3MubWRzGhzC19rkARYKFAoHCgEyEAEYABIHCgEzEAEYABgBWgxtM29nZDA3Y2Y0bW1yAiAAeACCARRzdWdnZXN0LmtzdzFtOW0wdXRoY5oBBggAEAAYALABALgBAMgBABiJ6un+xDMgjO7p/sQzMABCFHN1Z2dlc3Qua3N3MW05bTB1dGhjIp8CCgtBQUFCME5US0pEbxLpAQoLQUFBQjBOVEtKRG8SC0FBQUIwTlRLSkRvGg0KCXRleHQvaHRtbBIAIg4KCnRleHQvcGxhaW4SACobIhUxMDUzMzE2MzU1MDgxMjY3NTY5OTEoADgAMObt+//EMzjP8fv/xDNKRgokYXBwbGljYXRpb24vdm5kLmdvb2dsZS1hcHBzLmRvY3MubWRzGh7C19rkARgKFgoICgIzNxABGAASCAoCNDIQARgAGAFaDDhoandxYml0enUxN3ICIAB4AIIBFHN1Z2dlc3QuMm5hdHcxbXBuazk2mgEGCAAQABgAsAEAuAEAyAEAGObt+//EMyDP8fv/xDMwAEIUc3VnZ2VzdC4ybmF0dzFtcG5rOTYimgIKC0FBQUIwTlRLSkVJEuUBCgtBQUFCME5US0pFSRILQUFBQjBOVEtKRUkaDQoJdGV4dC9odG1sEgAiDgoKdGV4dC9wbGFpbhIAKhsiFTEwNTMzMTYzNTUwODEyNjc1Njk5MSgAOAAw5a+EgMUzOOWvhIDFM0pECiRhcHBsaWNhdGlvbi92bmQuZ29vZ2xlLWFwcHMuZG9jcy5tZHMaHMLX2uQBFgoUCgcKATcQARgAEgcKATMQARgAGAFaC21kdTh2dmQ5YmpycgIgAHgAggETc3VnZ2VzdC5uNGd4MnF2Z2h2cZoBBggAEAAYALABALgBAMgBABjlr4SAxTMg5a+EgMUzMABCE3N1Z2dlc3QubjRneDJxdmdodnEioAIKC0FBQUIwTkw5ZVA4EuoBCgtBQUFCME5MOWVQOBILQUFBQjBOTDllUDgaDQoJdGV4dC9odG1sEgAiDgoKdGV4dC9wbGFpbhIAKhsiFTEwNTMzMTYzNTUwODEyNjc1Njk5MSgAOAAwiaml/sQzOIaxpf7EM0pICiRhcHBsaWNhdGlvbi92bmQuZ29vZ2xlLWFwcHMuZG9jcy5tZHMaIMLX2uQBGgoYCgkKAzEyNxABGAASCQoDMTExEAEYABgBWgtxbHE1MDR1dG40aXICIAB4AIIBFHN1Z2dlc3QuNDV5ZG0xM2xyaGl2mgEGCAAQABgAsAEAuAEAyAEAGImppf7EMyCGsaX+xDMwAEIUc3VnZ2VzdC40NXlkbTEzbHJoaXYinwIKC0FBQUIwTlRLSkRrEukBCgtBQUFCME5US0pEaxILQUFBQjBOVEtKRGsaDQoJdGV4dC9odG1sEgAiDgoKdGV4dC9wbGFpbhIAKhsiFTEwNTMzMTYzNTUwODEyNjc1Njk5MSgAOAAwr6T5/8QzOK+k+f/EM0pGCiRhcHBsaWNhdGlvbi92bmQuZ29vZ2xlLWFwcHMuZG9jcy5tZHMaHsLX2uQBGAoWCggKAjM3EAEYABIICgI0MhABGAAYAVoMOGxxbGFuZTRyemZicgIgAHgAggEUc3VnZ2VzdC50a24xdnljamVvb2aaAQYIABAAGACwAQC4AQDIAQAYr6T5/8QzIK+k+f/EMzAAQhRzdWdnZXN0LnRrbjF2eWNqZW9vZiKdAgoLQUFBQjBOVEtKRUUS5wEKC0FBQUIwTlRLSkVFEgtBQUFCME5US0pFRRoNCgl0ZXh0L2h0bWwSACIOCgp0ZXh0L3BsYWluEgAqGyIVMTA1MzMxNjM1NTA4MTI2NzU2OTkxKAA4ADDj/IOAxTM44/yDgMUzSkQKJGFwcGxpY2F0aW9uL3ZuZC5nb29nbGUtYXBwcy5kb2NzLm1kcxocwtfa5AEWChQKBwoBMhABGAASBwoBNBABGAAYAVoMNmN2endkd2JqdHgwcgIgAHgAggEUc3VnZ2VzdC44a2ZxNzhhdDJzYjeaAQYIABAAGACwAQC4AQDIAQAY4/yDgMUzIOP8g4DFMzAAQhRzdWdnZXN0LjhrZnE3OGF0MnNiNyKfAgoLQUFBQjBOVEtKRGcS6QEKC0FBQUIwTlRLSkRnEgtBQUFCME5US0pEZxoNCgl0ZXh0L2h0bWwSACIOCgp0ZXh0L3BsYWluEgAqGyIVMTA1MzMxNjM1NTA4MTI2NzU2OTkxKAA4ADCCqff/xDM4v6z3/8QzSkYKJGFwcGxpY2F0aW9uL3ZuZC5nb29nbGUtYXBwcy5kb2NzLm1kcxoewtfa5AEYChYKCAoCMzQQARgAEggKAjI2EAEYABgBWgxycDA4Zzh3dnR1cWVyAiAAeACCARRzdWdnZXN0LmIzcmVvdWhxcXh1eZoBBggAEAAYALABALgBAMgBABiCqff/xDMgv6z3/8QzMABCFHN1Z2dlc3QuYjNyZW91aHFxeHV5Ip0CCgtBQUFCME5RNU80axLnAQoLQUFBQjBOUTVPNGsSC0FBQUIwTlE1TzRrGg0KCXRleHQvaHRtbBIAIg4KCnRleHQvcGxhaW4SACobIhUxMDUzMzE2MzU1MDgxMjY3NTY5OTEoADgAMPK3x/7EMziqu8f+xDNKRAokYXBwbGljYXRpb24vdm5kLmdvb2dsZS1hcHBzLmRvY3MubWRzGhzC19rkARYKFAoHCgExEAEYABIHCgEwEAEYABgBWgxsZjQ2Nzhpc3d4bTVyAiAAeACCARRzdWdnZXN0Lmp2dzY5eWJlcTkza5oBBggAEAAYALABALgBAMgBABjyt8f+xDMgqrvH/sQzMABCFHN1Z2dlc3QuanZ3Njl5YmVxOTNrIp8CCgtBQUFCME5UTElZOBLpAQoLQUFBQjBOVExJWTgSC0FBQUIwTlRMSVk4Gg0KCXRleHQvaHRtbBIAIg4KCnRleHQvcGxhaW4SACobIhUxMDUzMzE2MzU1MDgxMjY3NTY5OTEoADgAMMLB1IDFMzi2xdSAxTNKRgokYXBwbGljYXRpb24vdm5kLmdvb2dsZS1hcHBzLmRvY3MubWRzGh7C19rkARgKFgoICgIyMBABGAASCAoCMTUQARgAGAFaDGNyMHY1MXJhM2FoYXICIAB4AIIBFHN1Z2dlc3Quam96ejVkNmowcG5jmgEGCAAQABgAsAEAuAEAyAEAGMLB1IDFMyC2xdSAxTMwAEIUc3VnZ2VzdC5qb3p6NWQ2ajBwbmMinwIKC0FBQUIwTlRLSkVBEukBCgtBQUFCME5US0pFQRILQUFBQjBOVEtKRUEaDQoJdGV4dC9odG1sEgAiDgoKdGV4dC9wbGFpbhIAKhsiFTEwNTMzMTYzNTUwODEyNjc1Njk5MSgAOAAw54WDgMUzOLyJg4DFM0pGCiRhcHBsaWNhdGlvbi92bmQuZ29vZ2xlLWFwcHMuZG9jcy5tZHMaHsLX2uQBGAoWCggKAjIwEAEYABIICgIxNRABGAAYAVoMN28zNmU3bnI4NnBtcgIgAHgAggEUc3VnZ2VzdC5zamxuamY5bHkzYzeaAQYIABAAGACwAQC4AQDIAQAY54WDgMUzILyJg4DFMzAAQhRzdWdnZXN0LnNqbG5qZjlseTNjNyKlAgoLQUFBQjBOVEtKRGMS7wEKC0FBQUIwTlRLSkRjEgtBQUFCME5US0pEYxoNCgl0ZXh0L2h0bWwSACIOCgp0ZXh0L3BsYWluEgAqGyIVMTA1MzMxNjM1NTA4MTI2NzU2OTkxKAA4ADDO//X/xDM4kI72/8QzSkwKJGFwcGxpY2F0aW9uL3ZuZC5nb29nbGUtYXBwcy5kb2NzLm1kcxokwtfa5AEeChwKCwoFMC4wNDkQARgAEgsKBTAuMDM3EAEYABgBWgxibmJ1NHdhdDM2ZmVyAiAAeACCARRzdWdnZXN0LjJteno1cWl3NHNqd5oBBggAEAAYALABALgBAMgBABjO//X/xDMgkI72/8QzMABCFHN1Z2dlc3QuMm16ejVxaXc0c2p3Mg5oLnExNHRiYnF6YWpxdTgAaiUKFHN1Z2dlc3QucTY4ZXJqaG5tcjU2Eg1QYXNjYWwgQm9kbWVyaiUKFHN1Z2dlc3QuZmNwazlib3Vqa3A1Eg1QYXNjYWwgQm9kbWVyaiUKFHN1Z2dlc3QuYzVzN2lzbjFneXF2Eg1QYXNjYWwgQm9kbWVyaiUKFHN1Z2dlc3QubGx2MW5oMnpxcWVuEg1QYXNjYWwgQm9kbWVyaiUKFHN1Z2dlc3QuNjZlNnlqb2U3MTg3Eg1QYXNjYWwgQm9kbWVyaiUKFHN1Z2dlc3QuZnBhYjl0aGh6aWwyEg1QYXNjYWwgQm9kbWVyaiUKFHN1Z2dlc3QuZzNveGh5OGpxa2VxEg1QYXNjYWwgQm9kbWVyaiUKFHN1Z2dlc3QucXNyMThod3luMTQ4Eg1QYXNjYWwgQm9kbWVyaiUKFHN1Z2dlc3QucGp5b3NtYW9wMG00Eg1QYXNjYWwgQm9kbWVyaiUKFHN1Z2dlc3QuZTdqMXNicXZyc3piEg1QYXNjYWwgQm9kbWVyaiUKFHN1Z2dlc3QucDUwZ3h5MWNpOXRuEg1QYXNjYWwgQm9kbWVyaiUKFHN1Z2dlc3Qudmplb3YyMm51MndrEg1QYXNjYWwgQm9kbWVyaiUKFHN1Z2dlc3QuZ3F6dmlhOTc1cTEzEg1QYXNjYWwgQm9kbWVyaiUKFHN1Z2dlc3QubGkyZXJiYWFyZGZxEg1QYXNjYWwgQm9kbWVyaiUKFHN1Z2dlc3Qubm9ycjZ2MzZ4bmt1Eg1QYXNjYWwgQm9kbWVyaiUKFHN1Z2dlc3Qub3E5N2hicG5wZ3JoEg1QYXNjYWwgQm9kbWVyaiUKFHN1Z2dlc3QueDR2d215emJhOWpoEg1QYXNjYWwgQm9kbWVyaiQKE3N1Z2dlc3QuM2lvOXhmc2pibDcSDVBhc2NhbCBCb2RtZXJqJQoUc3VnZ2VzdC5mZDgzd25lZW53c2wSDVBhc2NhbCBCb2RtZXJqJQoUc3VnZ2VzdC5ja3EydTVvZjR2bmwSDVBhc2NhbCBCb2RtZXJqJQoUc3VnZ2VzdC52aWtmdjI2aGN5bmoSDVBhc2NhbCBCb2RtZXJqJQoUc3VnZ2VzdC5qZWdneWM4cjk1cXQSDVBhc2NhbCBCb2RtZXJqJQoUc3VnZ2VzdC5zd2YybTNid2I1MnISDVBhc2NhbCBCb2RtZXJqJQoUc3VnZ2VzdC53cHpsZmF5OHc3amISDVBhc2NhbCBCb2RtZXJqJQoUc3VnZ2VzdC5ybWUyOXBtM2ltbW0SDVBhc2NhbCBCb2RtZXJqJQoUc3VnZ2VzdC5rbWg1dHg5NXNocGYSDVBhc2NhbCBCb2RtZXJqJQoUc3VnZ2VzdC51dTlvNmUyM240cGESDVBhc2NhbCBCb2RtZXJqJQoUc3VnZ2VzdC5oYWlqbGl1ejc5cncSDVBhc2NhbCBCb2RtZXJqJQoUc3VnZ2VzdC44Z2p4MmVqajV0cGISDVBhc2NhbCBCb2RtZXJqJQoUc3VnZ2VzdC5qaGoxdzk3bzAyc2wSDVBhc2NhbCBCb2RtZXJqJQoUc3VnZ2VzdC53NHQ1aG44ZmZ6dmwSDVBhc2NhbCBCb2RtZXJqJQoUc3VnZ2VzdC4xN3UycGV1bnJ5ajYSDVBhc2NhbCBCb2RtZXJqJQoUc3VnZ2VzdC4xYW05MmR4MnJhdWoSDVBhc2NhbCBCb2RtZXJqJQoUc3VnZ2VzdC5sOHNmOTNlN21mOWISDVBhc2NhbCBCb2RtZXJqJQoUc3VnZ2VzdC5ydTIxbjBsOTNjdG8SDVBhc2NhbCBCb2RtZXJqJQoUc3VnZ2VzdC5sbzh2NGZ4ZTdtMHUSDVBhc2NhbCBCb2RtZXJqJQoUc3VnZ2VzdC5ydWNyMWludTgxZ3ASDVBhc2NhbCBCb2RtZXJqJQoUc3VnZ2VzdC43Y2piOHk2bnA2cnkSDVBhc2NhbCBCb2RtZXJqJQoUc3VnZ2VzdC5xMHQybTRtbmNrb3cSDVBhc2NhbCBCb2RtZXJqJQoUc3VnZ2VzdC5tamwwajZtZzI5djQSDVBhc2NhbCBCb2RtZXJqJAoTc3VnZ2VzdC45MzJ2dmVjY3g0MRINUGFzY2FsIEJvZG1lcmolChRzdWdnZXN0LmZwemxiangyMzZydRINUGFzY2FsIEJvZG1lcmolChRzdWdnZXN0LjQ3ZDdjazMzZmh4cBINUGFzY2FsIEJvZG1lcmolChRzdWdnZXN0Lmhvbm4zanowZm5iNxINUGFzY2FsIEJvZG1lcmolChRzdWdnZXN0LnRsZHV0MHFuczNrdRINUGFzY2FsIEJvZG1lcmolChRzdWdnZXN0LnJpcTMzZzYxZWN2NhINUGFzY2FsIEJvZG1lcmolChRzdWdnZXN0LjJoZDYzMnQyMmM1dBINUGFzY2FsIEJvZG1lcmolChRzdWdnZXN0LmhhMnYzaDhnMTcyNBINUGFzY2FsIEJvZG1lcmolChRzdWdnZXN0LmNsYnU3dDc2ZTVwYxINUGFzY2FsIEJvZG1lcmolChRzdWdnZXN0LnZ2Y2pibnNoNmRxbBINUGFzY2FsIEJvZG1lcmolChRzdWdnZXN0LmtzdzFtOW0wdXRoYxINUGFzY2FsIEJvZG1lcmolChRzdWdnZXN0LjJuYXR3MW1wbms5NhINUGFzY2FsIEJvZG1lcmokChNzdWdnZXN0Lm40Z3gycXZnaHZxEg1QYXNjYWwgQm9kbWVyaiUKFHN1Z2dlc3QuNDV5ZG0xM2xyaGl2Eg1QYXNjYWwgQm9kbWVyaiUKFHN1Z2dlc3QudGtuMXZ5Y2plb29mEg1QYXNjYWwgQm9kbWVyaiUKFHN1Z2dlc3QuOGtmcTc4YXQyc2I3Eg1QYXNjYWwgQm9kbWVyaiUKFHN1Z2dlc3QuYjNyZW91aHFxeHV5Eg1QYXNjYWwgQm9kbWVyaiUKFHN1Z2dlc3QuanZ3Njl5YmVxOTNrEg1QYXNjYWwgQm9kbWVyaiUKFHN1Z2dlc3Quam96ejVkNmowcG5jEg1QYXNjYWwgQm9kbWVyaiUKFHN1Z2dlc3Quc2psbmpmOWx5M2M3Eg1QYXNjYWwgQm9kbWVyaiUKFHN1Z2dlc3QuMm16ejVxaXc0c2p3Eg1QYXNjYWwgQm9kbWVyciExaVVBSGRmbk5VOHBUSjNlT0VScDNXR05POHA5eGdLT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1075</Words>
  <Characters>5552</Characters>
  <Application>Microsoft Office Word</Application>
  <DocSecurity>0</DocSecurity>
  <Lines>396</Lines>
  <Paragraphs>288</Paragraphs>
  <ScaleCrop>false</ScaleCrop>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Pascal Bodmer</cp:lastModifiedBy>
  <cp:revision>15</cp:revision>
  <dcterms:created xsi:type="dcterms:W3CDTF">2025-03-04T15:51:00Z</dcterms:created>
  <dcterms:modified xsi:type="dcterms:W3CDTF">2026-02-14T20:22:00Z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f4bed2da-5dc1-4839-950a-3d100fd79d43</vt:lpwstr>
  </property>
</Properties>
</file>