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19E" w:rsidRPr="008C119E" w:rsidRDefault="008C119E" w:rsidP="008C119E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</w:t>
      </w:r>
      <w:r w:rsidRPr="008C119E">
        <w:rPr>
          <w:rFonts w:ascii="Times New Roman" w:hAnsi="Times New Roman" w:cs="Times New Roman"/>
          <w:sz w:val="24"/>
          <w:szCs w:val="24"/>
        </w:rPr>
        <w:t xml:space="preserve"> </w:t>
      </w:r>
      <w:r w:rsidRPr="008C119E">
        <w:rPr>
          <w:rFonts w:ascii="Times New Roman" w:eastAsia="Times New Roman" w:hAnsi="Times New Roman" w:cs="Times New Roman"/>
          <w:sz w:val="24"/>
          <w:szCs w:val="24"/>
        </w:rPr>
        <w:t>Individual Differences in Mathematical Problem-Solving Skills among 3- to 5-Year-Old Preschoolers</w:t>
      </w:r>
    </w:p>
    <w:p w:rsidR="006E1BCA" w:rsidRDefault="008C119E" w:rsidP="008C119E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119E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6E1B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</w:p>
    <w:p w:rsidR="006E1BCA" w:rsidRDefault="006E1BCA" w:rsidP="008C119E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Mathematical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problem-solving item descriptions and descriptive statistics for all age groups</w:t>
      </w:r>
    </w:p>
    <w:tbl>
      <w:tblPr>
        <w:tblW w:w="106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101"/>
        <w:gridCol w:w="992"/>
        <w:gridCol w:w="1195"/>
        <w:gridCol w:w="1657"/>
        <w:gridCol w:w="1967"/>
        <w:gridCol w:w="1225"/>
        <w:gridCol w:w="22"/>
        <w:gridCol w:w="1247"/>
        <w:gridCol w:w="34"/>
        <w:gridCol w:w="1184"/>
        <w:gridCol w:w="29"/>
      </w:tblGrid>
      <w:tr w:rsidR="006E1BCA" w:rsidTr="0063690A">
        <w:trPr>
          <w:gridAfter w:val="1"/>
          <w:wAfter w:w="29" w:type="dxa"/>
          <w:trHeight w:val="619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3-year-olds</w:t>
            </w:r>
          </w:p>
        </w:tc>
        <w:tc>
          <w:tcPr>
            <w:tcW w:w="13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4-year-olds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5-year-olds</w:t>
            </w:r>
          </w:p>
        </w:tc>
      </w:tr>
      <w:tr w:rsidR="006E1BCA" w:rsidTr="0063690A">
        <w:trPr>
          <w:trHeight w:val="1054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Scoring range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Open/Closed problem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Mathematical domain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 (SD)</w:t>
            </w: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 (SD)</w:t>
            </w:r>
          </w:p>
        </w:tc>
      </w:tr>
      <w:tr w:rsidR="006E1BCA" w:rsidTr="0063690A">
        <w:trPr>
          <w:trHeight w:val="375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(Classification) reasoning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:rsidR="006E1BCA" w:rsidRDefault="006E1BCA" w:rsidP="009A190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(0.8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 (0.76)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(0.80)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 (0.78)</w:t>
            </w:r>
          </w:p>
        </w:tc>
      </w:tr>
      <w:tr w:rsidR="006E1BCA" w:rsidTr="0063690A">
        <w:trPr>
          <w:trHeight w:val="96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(Geometric)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 (0.4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 (0.41)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 (0.50)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 (0.49)</w:t>
            </w:r>
          </w:p>
        </w:tc>
      </w:tr>
      <w:tr w:rsidR="006E1BCA" w:rsidTr="0063690A">
        <w:trPr>
          <w:trHeight w:val="220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Geometry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(0.36)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 (0.40)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0.11(0.32)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 (0.38)</w:t>
            </w:r>
          </w:p>
        </w:tc>
      </w:tr>
      <w:tr w:rsidR="006E1BCA" w:rsidTr="0063690A">
        <w:trPr>
          <w:trHeight w:val="88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Pre-algebra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(0.26)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(0.30)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(0.24)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 (0.21)</w:t>
            </w:r>
          </w:p>
        </w:tc>
      </w:tr>
      <w:tr w:rsidR="006E1BCA" w:rsidTr="0063690A">
        <w:trPr>
          <w:trHeight w:val="735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(Geometric)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 (0.46)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(0.26)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 (0.49)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 (0.48)</w:t>
            </w:r>
          </w:p>
        </w:tc>
      </w:tr>
      <w:tr w:rsidR="006E1BCA" w:rsidTr="0063690A">
        <w:trPr>
          <w:trHeight w:val="833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(Geometric)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(0.40)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(0.23)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 (0.41)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 (0.50)</w:t>
            </w:r>
          </w:p>
        </w:tc>
      </w:tr>
      <w:tr w:rsidR="006E1BCA" w:rsidTr="0063690A">
        <w:trPr>
          <w:trHeight w:val="296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0-2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Combinatorics</w:t>
            </w:r>
            <w:proofErr w:type="spellEnd"/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 (0.64)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(0.36)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 (0.64)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 (0.88)</w:t>
            </w:r>
          </w:p>
        </w:tc>
      </w:tr>
      <w:tr w:rsidR="006E1BCA" w:rsidTr="0063690A">
        <w:trPr>
          <w:trHeight w:val="1279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 (0.42)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 (0.49)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(0.40)</w:t>
            </w:r>
          </w:p>
        </w:tc>
      </w:tr>
      <w:tr w:rsidR="006E1BCA" w:rsidTr="0063690A">
        <w:trPr>
          <w:trHeight w:val="619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 (0.39)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 (0.19)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 (0.42)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 (0.50)</w:t>
            </w:r>
          </w:p>
        </w:tc>
      </w:tr>
      <w:tr w:rsidR="006E1BCA" w:rsidTr="0063690A">
        <w:trPr>
          <w:trHeight w:val="1300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Geometry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(0.40)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 (0.49)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 (0.30)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 (0.21)</w:t>
            </w:r>
          </w:p>
        </w:tc>
      </w:tr>
      <w:tr w:rsidR="006E1BCA" w:rsidTr="0063690A">
        <w:trPr>
          <w:trHeight w:val="784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Geometry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 (0.47)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 (0.34)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 (0.48)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 (0.48)</w:t>
            </w:r>
          </w:p>
        </w:tc>
      </w:tr>
      <w:tr w:rsidR="006E1BCA" w:rsidTr="0063690A">
        <w:trPr>
          <w:trHeight w:val="1089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(Seriation) 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 (0.50)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 (0.42)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 (0.50)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 (0.42)</w:t>
            </w:r>
          </w:p>
        </w:tc>
      </w:tr>
      <w:tr w:rsidR="006E1BCA" w:rsidTr="0063690A">
        <w:trPr>
          <w:trHeight w:val="1151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(Seriation)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 (0.38)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 (0.32)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(0.38)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 (0.46)</w:t>
            </w:r>
          </w:p>
        </w:tc>
      </w:tr>
      <w:tr w:rsidR="006E1BCA" w:rsidTr="0063690A">
        <w:trPr>
          <w:trHeight w:val="73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Arithmetics</w:t>
            </w:r>
            <w:proofErr w:type="spellEnd"/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(0.28)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(0.23)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(0.27)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(0.36)</w:t>
            </w:r>
          </w:p>
        </w:tc>
      </w:tr>
      <w:tr w:rsidR="006E1BCA" w:rsidTr="0063690A">
        <w:trPr>
          <w:trHeight w:val="98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Arithmetics</w:t>
            </w:r>
            <w:proofErr w:type="spellEnd"/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(0.23)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(0.21)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 (0.21)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 (0.34)</w:t>
            </w:r>
          </w:p>
        </w:tc>
      </w:tr>
      <w:tr w:rsidR="006E1BCA" w:rsidTr="0063690A">
        <w:trPr>
          <w:trHeight w:val="208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(Geometric)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(0.2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 (0.21)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(0.39)</w:t>
            </w:r>
          </w:p>
        </w:tc>
      </w:tr>
      <w:tr w:rsidR="006E1BCA" w:rsidTr="0063690A">
        <w:trPr>
          <w:trHeight w:val="568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(0.30)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 (0.01)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(0.29)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 (0.48)</w:t>
            </w:r>
          </w:p>
        </w:tc>
      </w:tr>
      <w:tr w:rsidR="006E1BCA" w:rsidTr="0063690A">
        <w:trPr>
          <w:trHeight w:val="73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easoning</w:t>
            </w:r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 (0.20)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(0.18)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(0.39)</w:t>
            </w:r>
          </w:p>
        </w:tc>
      </w:tr>
      <w:tr w:rsidR="006E1BCA" w:rsidTr="0063690A">
        <w:trPr>
          <w:trHeight w:val="323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Arithmetics</w:t>
            </w:r>
            <w:proofErr w:type="spellEnd"/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 (0.35)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 (0.43)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 (0.31)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(0.15)</w:t>
            </w:r>
          </w:p>
        </w:tc>
      </w:tr>
      <w:tr w:rsidR="006E1BCA" w:rsidTr="0063690A">
        <w:trPr>
          <w:trHeight w:val="396"/>
        </w:trPr>
        <w:tc>
          <w:tcPr>
            <w:tcW w:w="1101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992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</w:t>
            </w:r>
          </w:p>
        </w:tc>
        <w:tc>
          <w:tcPr>
            <w:tcW w:w="1195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</w:t>
            </w:r>
          </w:p>
        </w:tc>
        <w:tc>
          <w:tcPr>
            <w:tcW w:w="1657" w:type="dxa"/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Arithmetics</w:t>
            </w:r>
            <w:proofErr w:type="spellEnd"/>
          </w:p>
        </w:tc>
        <w:tc>
          <w:tcPr>
            <w:tcW w:w="196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 (0.48)</w:t>
            </w:r>
          </w:p>
        </w:tc>
        <w:tc>
          <w:tcPr>
            <w:tcW w:w="1247" w:type="dxa"/>
            <w:gridSpan w:val="2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 (0.37)</w:t>
            </w:r>
          </w:p>
        </w:tc>
        <w:tc>
          <w:tcPr>
            <w:tcW w:w="1247" w:type="dxa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 (0.50)</w:t>
            </w:r>
          </w:p>
        </w:tc>
        <w:tc>
          <w:tcPr>
            <w:tcW w:w="1247" w:type="dxa"/>
            <w:gridSpan w:val="3"/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 (0.50)</w:t>
            </w:r>
          </w:p>
        </w:tc>
      </w:tr>
      <w:tr w:rsidR="006E1BCA" w:rsidTr="0063690A">
        <w:trPr>
          <w:trHeight w:val="249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Combinatorics</w:t>
            </w:r>
            <w:proofErr w:type="spellEnd"/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9A19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(0.66)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 (0.52)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 (0.66)</w:t>
            </w: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  <w:vAlign w:val="center"/>
          </w:tcPr>
          <w:p w:rsidR="006E1BCA" w:rsidRDefault="006E1BCA" w:rsidP="008C119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 (0.74)</w:t>
            </w:r>
          </w:p>
        </w:tc>
      </w:tr>
    </w:tbl>
    <w:p w:rsidR="006E1BCA" w:rsidRDefault="006E1BCA" w:rsidP="008C119E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Note. </w:t>
      </w:r>
      <w:r>
        <w:rPr>
          <w:rFonts w:ascii="Times New Roman" w:eastAsia="Times New Roman" w:hAnsi="Times New Roman" w:cs="Times New Roman"/>
        </w:rPr>
        <w:t xml:space="preserve">Item descriptions and scoring method can be found </w:t>
      </w:r>
      <w:r w:rsidR="001B74E7">
        <w:rPr>
          <w:rFonts w:ascii="Times New Roman" w:eastAsia="Times New Roman" w:hAnsi="Times New Roman" w:cs="Times New Roman"/>
        </w:rPr>
        <w:t>i</w:t>
      </w:r>
      <w:bookmarkStart w:id="0" w:name="_GoBack"/>
      <w:bookmarkEnd w:id="0"/>
      <w:r w:rsidR="001B74E7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 xml:space="preserve"> </w:t>
      </w:r>
      <w:r w:rsidR="00A21EED">
        <w:rPr>
          <w:rFonts w:ascii="Times New Roman" w:eastAsia="Times New Roman" w:hAnsi="Times New Roman" w:cs="Times New Roman"/>
        </w:rPr>
        <w:t>Supplementary Information</w:t>
      </w:r>
      <w:r>
        <w:rPr>
          <w:rFonts w:ascii="Times New Roman" w:eastAsia="Times New Roman" w:hAnsi="Times New Roman" w:cs="Times New Roman"/>
        </w:rPr>
        <w:t xml:space="preserve"> 2.</w:t>
      </w:r>
    </w:p>
    <w:p w:rsidR="00BF2D7B" w:rsidRDefault="00BF2D7B" w:rsidP="008C119E">
      <w:pPr>
        <w:spacing w:line="240" w:lineRule="auto"/>
      </w:pPr>
    </w:p>
    <w:sectPr w:rsidR="00BF2D7B" w:rsidSect="006E1BCA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CA"/>
    <w:rsid w:val="001B74E7"/>
    <w:rsid w:val="00417CBD"/>
    <w:rsid w:val="0063690A"/>
    <w:rsid w:val="006E1BCA"/>
    <w:rsid w:val="00885F9A"/>
    <w:rsid w:val="008C119E"/>
    <w:rsid w:val="009A190B"/>
    <w:rsid w:val="00A21EED"/>
    <w:rsid w:val="00A95071"/>
    <w:rsid w:val="00B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BC6CE-724C-4790-A746-E5550AA6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1BCA"/>
    <w:pPr>
      <w:spacing w:after="0" w:line="276" w:lineRule="auto"/>
    </w:pPr>
    <w:rPr>
      <w:rFonts w:ascii="Arial" w:eastAsia="Arial" w:hAnsi="Arial" w:cs="Arial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9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90B"/>
    <w:rPr>
      <w:rFonts w:ascii="Segoe UI" w:eastAsia="Arial" w:hAnsi="Segoe UI" w:cs="Segoe UI"/>
      <w:sz w:val="18"/>
      <w:szCs w:val="18"/>
      <w:lang w:val="en-US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Vessonen, Terhi S M</dc:creator>
  <cp:keywords/>
  <dc:description/>
  <cp:lastModifiedBy>Vessonen, Terhi S M</cp:lastModifiedBy>
  <cp:revision>3</cp:revision>
  <dcterms:created xsi:type="dcterms:W3CDTF">2023-06-16T12:53:00Z</dcterms:created>
  <dcterms:modified xsi:type="dcterms:W3CDTF">2023-06-16T12:54:00Z</dcterms:modified>
</cp:coreProperties>
</file>