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7B16F" w14:textId="77777777" w:rsidR="00F6490E" w:rsidRPr="00F6490E" w:rsidRDefault="00F6490E" w:rsidP="00F15FDF">
      <w:pPr>
        <w:spacing w:before="240" w:after="240" w:line="240" w:lineRule="auto"/>
        <w:rPr>
          <w:rFonts w:ascii="Times New Roman" w:eastAsia="Times New Roman" w:hAnsi="Times New Roman" w:cs="Times New Roman"/>
          <w:sz w:val="24"/>
          <w:szCs w:val="24"/>
        </w:rPr>
      </w:pPr>
      <w:r w:rsidRPr="00F6490E">
        <w:rPr>
          <w:rFonts w:ascii="Times New Roman" w:eastAsia="Times New Roman" w:hAnsi="Times New Roman" w:cs="Times New Roman"/>
          <w:sz w:val="24"/>
          <w:szCs w:val="24"/>
        </w:rPr>
        <w:t>Title: Individual Differences in Mathematical Problem-Solving Skills among 3- to 5-Year-Old Preschoolers</w:t>
      </w:r>
    </w:p>
    <w:p w14:paraId="4C6EAB6B" w14:textId="77777777" w:rsidR="00D554F5" w:rsidRDefault="00F6490E" w:rsidP="00F15FDF">
      <w:pPr>
        <w:spacing w:before="240" w:after="24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Supplementary Information</w:t>
      </w:r>
      <w:r w:rsidR="00D554F5">
        <w:rPr>
          <w:rFonts w:ascii="Times New Roman" w:eastAsia="Times New Roman" w:hAnsi="Times New Roman" w:cs="Times New Roman"/>
          <w:b/>
          <w:color w:val="000000"/>
          <w:sz w:val="24"/>
          <w:szCs w:val="24"/>
        </w:rPr>
        <w:t xml:space="preserve"> 2</w:t>
      </w:r>
    </w:p>
    <w:p w14:paraId="4CB2F546" w14:textId="77777777" w:rsidR="00D554F5" w:rsidRDefault="00D554F5" w:rsidP="00F15FDF">
      <w:pPr>
        <w:spacing w:before="240" w:after="24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sz w:val="24"/>
          <w:szCs w:val="24"/>
        </w:rPr>
        <w:t>Mathematical</w:t>
      </w:r>
      <w:r>
        <w:rPr>
          <w:rFonts w:ascii="Times New Roman" w:eastAsia="Times New Roman" w:hAnsi="Times New Roman" w:cs="Times New Roman"/>
          <w:i/>
          <w:color w:val="000000"/>
          <w:sz w:val="24"/>
          <w:szCs w:val="24"/>
        </w:rPr>
        <w:t xml:space="preserve"> problem-solving item descriptions and scoring method</w:t>
      </w:r>
    </w:p>
    <w:tbl>
      <w:tblPr>
        <w:tblW w:w="1360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242"/>
        <w:gridCol w:w="7828"/>
        <w:gridCol w:w="4535"/>
      </w:tblGrid>
      <w:tr w:rsidR="00D554F5" w14:paraId="199D4708" w14:textId="77777777" w:rsidTr="007C473B">
        <w:trPr>
          <w:trHeight w:val="567"/>
        </w:trPr>
        <w:tc>
          <w:tcPr>
            <w:tcW w:w="1242" w:type="dxa"/>
            <w:tcBorders>
              <w:top w:val="single" w:sz="4" w:space="0" w:color="000000"/>
              <w:bottom w:val="single" w:sz="4" w:space="0" w:color="000000"/>
            </w:tcBorders>
          </w:tcPr>
          <w:p w14:paraId="08784A43" w14:textId="77777777" w:rsidR="00D554F5" w:rsidRPr="007C473B" w:rsidRDefault="00D554F5" w:rsidP="00F15FDF">
            <w:pPr>
              <w:spacing w:before="240" w:after="240" w:line="240" w:lineRule="auto"/>
              <w:rPr>
                <w:rFonts w:ascii="Times New Roman" w:eastAsia="Times New Roman" w:hAnsi="Times New Roman" w:cs="Times New Roman"/>
                <w:color w:val="000000"/>
                <w:sz w:val="20"/>
                <w:szCs w:val="20"/>
              </w:rPr>
            </w:pPr>
            <w:r w:rsidRPr="007C473B">
              <w:rPr>
                <w:rFonts w:ascii="Times New Roman" w:eastAsia="Times New Roman" w:hAnsi="Times New Roman" w:cs="Times New Roman"/>
                <w:color w:val="000000"/>
                <w:sz w:val="20"/>
                <w:szCs w:val="20"/>
              </w:rPr>
              <w:t>Item</w:t>
            </w:r>
          </w:p>
        </w:tc>
        <w:tc>
          <w:tcPr>
            <w:tcW w:w="7828" w:type="dxa"/>
            <w:tcBorders>
              <w:top w:val="single" w:sz="4" w:space="0" w:color="000000"/>
              <w:bottom w:val="single" w:sz="4" w:space="0" w:color="000000"/>
            </w:tcBorders>
          </w:tcPr>
          <w:p w14:paraId="09C598ED" w14:textId="77777777" w:rsidR="00D554F5" w:rsidRPr="007C473B" w:rsidRDefault="00D554F5" w:rsidP="00F15FDF">
            <w:pPr>
              <w:spacing w:before="240" w:after="240" w:line="240" w:lineRule="auto"/>
              <w:rPr>
                <w:rFonts w:ascii="Times New Roman" w:eastAsia="Times New Roman" w:hAnsi="Times New Roman" w:cs="Times New Roman"/>
                <w:color w:val="000000"/>
                <w:sz w:val="20"/>
                <w:szCs w:val="20"/>
              </w:rPr>
            </w:pPr>
            <w:r w:rsidRPr="007C473B">
              <w:rPr>
                <w:rFonts w:ascii="Times New Roman" w:eastAsia="Times New Roman" w:hAnsi="Times New Roman" w:cs="Times New Roman"/>
                <w:color w:val="000000"/>
                <w:sz w:val="20"/>
                <w:szCs w:val="20"/>
              </w:rPr>
              <w:t>Description</w:t>
            </w:r>
          </w:p>
        </w:tc>
        <w:tc>
          <w:tcPr>
            <w:tcW w:w="4535" w:type="dxa"/>
            <w:tcBorders>
              <w:top w:val="single" w:sz="4" w:space="0" w:color="000000"/>
              <w:bottom w:val="single" w:sz="4" w:space="0" w:color="000000"/>
            </w:tcBorders>
          </w:tcPr>
          <w:p w14:paraId="7C88727E" w14:textId="77777777" w:rsidR="00D554F5" w:rsidRPr="007C473B" w:rsidRDefault="00D554F5" w:rsidP="00F15FDF">
            <w:pPr>
              <w:spacing w:before="240" w:after="240" w:line="240" w:lineRule="auto"/>
              <w:rPr>
                <w:rFonts w:ascii="Times New Roman" w:eastAsia="Times New Roman" w:hAnsi="Times New Roman" w:cs="Times New Roman"/>
                <w:color w:val="000000"/>
                <w:sz w:val="20"/>
                <w:szCs w:val="20"/>
              </w:rPr>
            </w:pPr>
            <w:r w:rsidRPr="007C473B">
              <w:rPr>
                <w:rFonts w:ascii="Times New Roman" w:eastAsia="Times New Roman" w:hAnsi="Times New Roman" w:cs="Times New Roman"/>
                <w:color w:val="000000"/>
                <w:sz w:val="20"/>
                <w:szCs w:val="20"/>
              </w:rPr>
              <w:t>Scoring</w:t>
            </w:r>
          </w:p>
        </w:tc>
      </w:tr>
      <w:tr w:rsidR="00D554F5" w14:paraId="0D65B5A7" w14:textId="77777777" w:rsidTr="00AE617C">
        <w:trPr>
          <w:trHeight w:val="1104"/>
        </w:trPr>
        <w:tc>
          <w:tcPr>
            <w:tcW w:w="1242" w:type="dxa"/>
            <w:tcBorders>
              <w:top w:val="single" w:sz="4" w:space="0" w:color="000000"/>
            </w:tcBorders>
          </w:tcPr>
          <w:p w14:paraId="41BAD01A"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1</w:t>
            </w:r>
          </w:p>
        </w:tc>
        <w:tc>
          <w:tcPr>
            <w:tcW w:w="7828" w:type="dxa"/>
            <w:tcBorders>
              <w:top w:val="single" w:sz="4" w:space="0" w:color="000000"/>
            </w:tcBorders>
          </w:tcPr>
          <w:p w14:paraId="36CE5940"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experimenter </w:t>
            </w:r>
            <w:r>
              <w:rPr>
                <w:rFonts w:ascii="Times New Roman" w:eastAsia="Times New Roman" w:hAnsi="Times New Roman" w:cs="Times New Roman"/>
                <w:sz w:val="20"/>
                <w:szCs w:val="20"/>
              </w:rPr>
              <w:t>presents</w:t>
            </w:r>
            <w:r>
              <w:rPr>
                <w:rFonts w:ascii="Times New Roman" w:eastAsia="Times New Roman" w:hAnsi="Times New Roman" w:cs="Times New Roman"/>
                <w:color w:val="000000"/>
                <w:sz w:val="20"/>
                <w:szCs w:val="20"/>
              </w:rPr>
              <w:t xml:space="preserve"> the child with </w:t>
            </w:r>
            <w:r>
              <w:rPr>
                <w:rFonts w:ascii="Times New Roman" w:eastAsia="Times New Roman" w:hAnsi="Times New Roman" w:cs="Times New Roman"/>
                <w:sz w:val="20"/>
                <w:szCs w:val="20"/>
              </w:rPr>
              <w:t>an</w:t>
            </w:r>
            <w:r>
              <w:rPr>
                <w:rFonts w:ascii="Times New Roman" w:eastAsia="Times New Roman" w:hAnsi="Times New Roman" w:cs="Times New Roman"/>
                <w:color w:val="000000"/>
                <w:sz w:val="20"/>
                <w:szCs w:val="20"/>
              </w:rPr>
              <w:t xml:space="preserve"> example of dividing vehicles into different groups. </w:t>
            </w:r>
            <w:r>
              <w:rPr>
                <w:rFonts w:ascii="Times New Roman" w:eastAsia="Times New Roman" w:hAnsi="Times New Roman" w:cs="Times New Roman"/>
                <w:sz w:val="20"/>
                <w:szCs w:val="20"/>
              </w:rPr>
              <w:t>Then, the experimenter</w:t>
            </w:r>
            <w:r>
              <w:rPr>
                <w:rFonts w:ascii="Times New Roman" w:eastAsia="Times New Roman" w:hAnsi="Times New Roman" w:cs="Times New Roman"/>
                <w:color w:val="000000"/>
                <w:sz w:val="20"/>
                <w:szCs w:val="20"/>
              </w:rPr>
              <w:t xml:space="preserve"> gives the child sixteen objects and asks the child to show how these objects can be grouped. The child is also prompted to explain the division of objects.</w:t>
            </w:r>
          </w:p>
        </w:tc>
        <w:tc>
          <w:tcPr>
            <w:tcW w:w="4535" w:type="dxa"/>
            <w:tcBorders>
              <w:top w:val="single" w:sz="4" w:space="0" w:color="000000"/>
            </w:tcBorders>
          </w:tcPr>
          <w:p w14:paraId="2542C3FE" w14:textId="77777777" w:rsidR="00D554F5" w:rsidRDefault="00D554F5" w:rsidP="00F15FD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item is scored from 0-3 based on the number of correct groupings. The child is also required to explain why (s)he has grouped the object in a specific way for the grouping to be correct.  </w:t>
            </w:r>
          </w:p>
        </w:tc>
      </w:tr>
      <w:tr w:rsidR="00D554F5" w14:paraId="7518EAEA" w14:textId="77777777" w:rsidTr="00AE617C">
        <w:trPr>
          <w:trHeight w:val="139"/>
        </w:trPr>
        <w:tc>
          <w:tcPr>
            <w:tcW w:w="1242" w:type="dxa"/>
          </w:tcPr>
          <w:p w14:paraId="11F67AFF"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2</w:t>
            </w:r>
          </w:p>
        </w:tc>
        <w:tc>
          <w:tcPr>
            <w:tcW w:w="7828" w:type="dxa"/>
          </w:tcPr>
          <w:p w14:paraId="37D94C5F"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shown a picture of a </w:t>
            </w:r>
            <w:r w:rsidR="00E072DE">
              <w:rPr>
                <w:rFonts w:ascii="Times New Roman" w:eastAsia="Times New Roman" w:hAnsi="Times New Roman" w:cs="Times New Roman"/>
                <w:color w:val="000000"/>
                <w:sz w:val="20"/>
                <w:szCs w:val="20"/>
              </w:rPr>
              <w:t xml:space="preserve">house-shaped </w:t>
            </w:r>
            <w:r>
              <w:rPr>
                <w:rFonts w:ascii="Times New Roman" w:eastAsia="Times New Roman" w:hAnsi="Times New Roman" w:cs="Times New Roman"/>
                <w:color w:val="000000"/>
                <w:sz w:val="20"/>
                <w:szCs w:val="20"/>
              </w:rPr>
              <w:t>puzzle from which one piece is missing and asked to indicate which of the pieces presented below is missing from it.</w:t>
            </w:r>
          </w:p>
        </w:tc>
        <w:tc>
          <w:tcPr>
            <w:tcW w:w="4535" w:type="dxa"/>
          </w:tcPr>
          <w:p w14:paraId="2653BA25"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item is scored from 0-1 based on whether the child indicates the correct piece.</w:t>
            </w:r>
          </w:p>
        </w:tc>
      </w:tr>
      <w:tr w:rsidR="00D554F5" w14:paraId="3ACFC27C" w14:textId="77777777" w:rsidTr="00A95E91">
        <w:trPr>
          <w:trHeight w:val="783"/>
        </w:trPr>
        <w:tc>
          <w:tcPr>
            <w:tcW w:w="1242" w:type="dxa"/>
          </w:tcPr>
          <w:p w14:paraId="57F90C2A"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3</w:t>
            </w:r>
          </w:p>
        </w:tc>
        <w:tc>
          <w:tcPr>
            <w:tcW w:w="7828" w:type="dxa"/>
          </w:tcPr>
          <w:p w14:paraId="08549C86" w14:textId="47645DCF" w:rsidR="00D554F5" w:rsidRDefault="00D554F5" w:rsidP="00E072DE">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shown a tower constructed from </w:t>
            </w:r>
            <w:r w:rsidR="00E072DE">
              <w:rPr>
                <w:rFonts w:ascii="Times New Roman" w:eastAsia="Times New Roman" w:hAnsi="Times New Roman" w:cs="Times New Roman"/>
                <w:color w:val="000000"/>
                <w:sz w:val="20"/>
                <w:szCs w:val="20"/>
              </w:rPr>
              <w:t>a cone and a cylinder</w:t>
            </w:r>
            <w:r>
              <w:rPr>
                <w:rFonts w:ascii="Times New Roman" w:eastAsia="Times New Roman" w:hAnsi="Times New Roman" w:cs="Times New Roman"/>
                <w:color w:val="000000"/>
                <w:sz w:val="20"/>
                <w:szCs w:val="20"/>
              </w:rPr>
              <w:t xml:space="preserve"> and a horizontal picture of a similar tower. The child is prompted to tell what the tower looks like from above, selecting from options.</w:t>
            </w:r>
          </w:p>
        </w:tc>
        <w:tc>
          <w:tcPr>
            <w:tcW w:w="4535" w:type="dxa"/>
          </w:tcPr>
          <w:p w14:paraId="31057E6C"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item is scored from 0-1 based on whether the child indicates the correct option.</w:t>
            </w:r>
          </w:p>
        </w:tc>
      </w:tr>
      <w:tr w:rsidR="00D554F5" w14:paraId="1A9FAC39" w14:textId="77777777" w:rsidTr="00AE617C">
        <w:trPr>
          <w:trHeight w:val="637"/>
        </w:trPr>
        <w:tc>
          <w:tcPr>
            <w:tcW w:w="1242" w:type="dxa"/>
          </w:tcPr>
          <w:p w14:paraId="4F64F34D"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4</w:t>
            </w:r>
          </w:p>
        </w:tc>
        <w:tc>
          <w:tcPr>
            <w:tcW w:w="7828" w:type="dxa"/>
          </w:tcPr>
          <w:p w14:paraId="6ED6AC28"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shown a picture of </w:t>
            </w:r>
            <w:proofErr w:type="gramStart"/>
            <w:r>
              <w:rPr>
                <w:rFonts w:ascii="Times New Roman" w:eastAsia="Times New Roman" w:hAnsi="Times New Roman" w:cs="Times New Roman"/>
                <w:color w:val="000000"/>
                <w:sz w:val="20"/>
                <w:szCs w:val="20"/>
              </w:rPr>
              <w:t>weight</w:t>
            </w:r>
            <w:proofErr w:type="gramEnd"/>
            <w:r>
              <w:rPr>
                <w:rFonts w:ascii="Times New Roman" w:eastAsia="Times New Roman" w:hAnsi="Times New Roman" w:cs="Times New Roman"/>
                <w:color w:val="000000"/>
                <w:sz w:val="20"/>
                <w:szCs w:val="20"/>
              </w:rPr>
              <w:t xml:space="preserve"> scales and told which objects are required so that the scale is in balance. The child is asked how many objects are required in another scale for it to be in balance.</w:t>
            </w:r>
          </w:p>
        </w:tc>
        <w:tc>
          <w:tcPr>
            <w:tcW w:w="4535" w:type="dxa"/>
          </w:tcPr>
          <w:p w14:paraId="3C977CE8"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indicates the correct </w:t>
            </w:r>
            <w:proofErr w:type="gramStart"/>
            <w:r>
              <w:rPr>
                <w:rFonts w:ascii="Times New Roman" w:eastAsia="Times New Roman" w:hAnsi="Times New Roman" w:cs="Times New Roman"/>
                <w:color w:val="000000"/>
                <w:sz w:val="20"/>
                <w:szCs w:val="20"/>
              </w:rPr>
              <w:t>amount</w:t>
            </w:r>
            <w:proofErr w:type="gramEnd"/>
            <w:r>
              <w:rPr>
                <w:rFonts w:ascii="Times New Roman" w:eastAsia="Times New Roman" w:hAnsi="Times New Roman" w:cs="Times New Roman"/>
                <w:color w:val="000000"/>
                <w:sz w:val="20"/>
                <w:szCs w:val="20"/>
              </w:rPr>
              <w:t xml:space="preserve"> of objects.</w:t>
            </w:r>
          </w:p>
        </w:tc>
      </w:tr>
      <w:tr w:rsidR="00D554F5" w14:paraId="0F1B1936" w14:textId="77777777" w:rsidTr="00AE617C">
        <w:trPr>
          <w:trHeight w:val="712"/>
        </w:trPr>
        <w:tc>
          <w:tcPr>
            <w:tcW w:w="1242" w:type="dxa"/>
          </w:tcPr>
          <w:p w14:paraId="7A9EB54F"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5</w:t>
            </w:r>
          </w:p>
        </w:tc>
        <w:tc>
          <w:tcPr>
            <w:tcW w:w="7828" w:type="dxa"/>
          </w:tcPr>
          <w:p w14:paraId="359E9727" w14:textId="5FF210B3" w:rsidR="00D554F5" w:rsidRDefault="009731FB"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child is given three tangram</w:t>
            </w:r>
            <w:r w:rsidR="00CB795B">
              <w:rPr>
                <w:rFonts w:ascii="Times New Roman" w:eastAsia="Times New Roman" w:hAnsi="Times New Roman" w:cs="Times New Roman"/>
                <w:color w:val="000000"/>
                <w:sz w:val="20"/>
                <w:szCs w:val="20"/>
              </w:rPr>
              <w:t xml:space="preserve"> </w:t>
            </w:r>
            <w:r w:rsidR="00D554F5">
              <w:rPr>
                <w:rFonts w:ascii="Times New Roman" w:eastAsia="Times New Roman" w:hAnsi="Times New Roman" w:cs="Times New Roman"/>
                <w:color w:val="000000"/>
                <w:sz w:val="20"/>
                <w:szCs w:val="20"/>
              </w:rPr>
              <w:t xml:space="preserve">shapes and asked to fill an outlined area with them. </w:t>
            </w:r>
          </w:p>
        </w:tc>
        <w:tc>
          <w:tcPr>
            <w:tcW w:w="4535" w:type="dxa"/>
          </w:tcPr>
          <w:p w14:paraId="20198BF6"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proofErr w:type="gramStart"/>
            <w:r>
              <w:rPr>
                <w:rFonts w:ascii="Times New Roman" w:eastAsia="Times New Roman" w:hAnsi="Times New Roman" w:cs="Times New Roman"/>
                <w:color w:val="000000"/>
                <w:sz w:val="20"/>
                <w:szCs w:val="20"/>
              </w:rPr>
              <w:t>is able to</w:t>
            </w:r>
            <w:proofErr w:type="gramEnd"/>
            <w:r>
              <w:rPr>
                <w:rFonts w:ascii="Times New Roman" w:eastAsia="Times New Roman" w:hAnsi="Times New Roman" w:cs="Times New Roman"/>
                <w:color w:val="000000"/>
                <w:sz w:val="20"/>
                <w:szCs w:val="20"/>
              </w:rPr>
              <w:t xml:space="preserve"> fill the area correctly.</w:t>
            </w:r>
          </w:p>
        </w:tc>
      </w:tr>
      <w:tr w:rsidR="00D554F5" w14:paraId="3C554F2B" w14:textId="77777777" w:rsidTr="00AE617C">
        <w:trPr>
          <w:trHeight w:val="636"/>
        </w:trPr>
        <w:tc>
          <w:tcPr>
            <w:tcW w:w="1242" w:type="dxa"/>
          </w:tcPr>
          <w:p w14:paraId="1DA2F2FA"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6</w:t>
            </w:r>
          </w:p>
        </w:tc>
        <w:tc>
          <w:tcPr>
            <w:tcW w:w="7828" w:type="dxa"/>
          </w:tcPr>
          <w:p w14:paraId="0F5029CE"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given </w:t>
            </w:r>
            <w:r w:rsidR="00CB795B">
              <w:rPr>
                <w:rFonts w:ascii="Times New Roman" w:eastAsia="Times New Roman" w:hAnsi="Times New Roman" w:cs="Times New Roman"/>
                <w:color w:val="000000"/>
                <w:sz w:val="20"/>
                <w:szCs w:val="20"/>
              </w:rPr>
              <w:t xml:space="preserve">three </w:t>
            </w:r>
            <w:r>
              <w:rPr>
                <w:rFonts w:ascii="Times New Roman" w:eastAsia="Times New Roman" w:hAnsi="Times New Roman" w:cs="Times New Roman"/>
                <w:color w:val="000000"/>
                <w:sz w:val="20"/>
                <w:szCs w:val="20"/>
              </w:rPr>
              <w:t>tangram shapes and asked to fill an outlined area (different from the previous) with them.</w:t>
            </w:r>
          </w:p>
        </w:tc>
        <w:tc>
          <w:tcPr>
            <w:tcW w:w="4535" w:type="dxa"/>
          </w:tcPr>
          <w:p w14:paraId="1160742B"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proofErr w:type="gramStart"/>
            <w:r>
              <w:rPr>
                <w:rFonts w:ascii="Times New Roman" w:eastAsia="Times New Roman" w:hAnsi="Times New Roman" w:cs="Times New Roman"/>
                <w:color w:val="000000"/>
                <w:sz w:val="20"/>
                <w:szCs w:val="20"/>
              </w:rPr>
              <w:t>is able to</w:t>
            </w:r>
            <w:proofErr w:type="gramEnd"/>
            <w:r>
              <w:rPr>
                <w:rFonts w:ascii="Times New Roman" w:eastAsia="Times New Roman" w:hAnsi="Times New Roman" w:cs="Times New Roman"/>
                <w:color w:val="000000"/>
                <w:sz w:val="20"/>
                <w:szCs w:val="20"/>
              </w:rPr>
              <w:t xml:space="preserve"> fill the area correctly.</w:t>
            </w:r>
          </w:p>
        </w:tc>
      </w:tr>
      <w:tr w:rsidR="00D554F5" w14:paraId="52E22FFF" w14:textId="77777777" w:rsidTr="00AE617C">
        <w:trPr>
          <w:trHeight w:val="1552"/>
        </w:trPr>
        <w:tc>
          <w:tcPr>
            <w:tcW w:w="1242" w:type="dxa"/>
          </w:tcPr>
          <w:p w14:paraId="2FCAEB48"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7</w:t>
            </w:r>
          </w:p>
        </w:tc>
        <w:tc>
          <w:tcPr>
            <w:tcW w:w="7828" w:type="dxa"/>
          </w:tcPr>
          <w:p w14:paraId="16B0E7A6" w14:textId="706FA3C4"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presented with an example of </w:t>
            </w:r>
            <w:r>
              <w:rPr>
                <w:rFonts w:ascii="Times New Roman" w:eastAsia="Times New Roman" w:hAnsi="Times New Roman" w:cs="Times New Roman"/>
                <w:sz w:val="20"/>
                <w:szCs w:val="20"/>
              </w:rPr>
              <w:t xml:space="preserve">a </w:t>
            </w:r>
            <w:r>
              <w:rPr>
                <w:rFonts w:ascii="Times New Roman" w:eastAsia="Times New Roman" w:hAnsi="Times New Roman" w:cs="Times New Roman"/>
                <w:color w:val="000000"/>
                <w:sz w:val="20"/>
                <w:szCs w:val="20"/>
              </w:rPr>
              <w:t xml:space="preserve">paper ice cream cone and different </w:t>
            </w:r>
            <w:proofErr w:type="spellStart"/>
            <w:r>
              <w:rPr>
                <w:rFonts w:ascii="Times New Roman" w:eastAsia="Times New Roman" w:hAnsi="Times New Roman" w:cs="Times New Roman"/>
                <w:color w:val="000000"/>
                <w:sz w:val="20"/>
                <w:szCs w:val="20"/>
              </w:rPr>
              <w:t>coloured</w:t>
            </w:r>
            <w:proofErr w:type="spellEnd"/>
            <w:r>
              <w:rPr>
                <w:rFonts w:ascii="Times New Roman" w:eastAsia="Times New Roman" w:hAnsi="Times New Roman" w:cs="Times New Roman"/>
                <w:color w:val="000000"/>
                <w:sz w:val="20"/>
                <w:szCs w:val="20"/>
              </w:rPr>
              <w:t xml:space="preserve"> ice cream balls. The child is prompted to </w:t>
            </w:r>
            <w:proofErr w:type="spellStart"/>
            <w:r>
              <w:rPr>
                <w:rFonts w:ascii="Times New Roman" w:eastAsia="Times New Roman" w:hAnsi="Times New Roman" w:cs="Times New Roman"/>
                <w:color w:val="000000"/>
                <w:sz w:val="20"/>
                <w:szCs w:val="20"/>
              </w:rPr>
              <w:t>organi</w:t>
            </w:r>
            <w:r>
              <w:rPr>
                <w:rFonts w:ascii="Times New Roman" w:eastAsia="Times New Roman" w:hAnsi="Times New Roman" w:cs="Times New Roman"/>
                <w:sz w:val="20"/>
                <w:szCs w:val="20"/>
              </w:rPr>
              <w:t>s</w:t>
            </w:r>
            <w:r>
              <w:rPr>
                <w:rFonts w:ascii="Times New Roman" w:eastAsia="Times New Roman" w:hAnsi="Times New Roman" w:cs="Times New Roman"/>
                <w:color w:val="000000"/>
                <w:sz w:val="20"/>
                <w:szCs w:val="20"/>
              </w:rPr>
              <w:t>e</w:t>
            </w:r>
            <w:proofErr w:type="spellEnd"/>
            <w:r>
              <w:rPr>
                <w:rFonts w:ascii="Times New Roman" w:eastAsia="Times New Roman" w:hAnsi="Times New Roman" w:cs="Times New Roman"/>
                <w:color w:val="000000"/>
                <w:sz w:val="20"/>
                <w:szCs w:val="20"/>
              </w:rPr>
              <w:t xml:space="preserve"> as many different ice cream cones as possible.</w:t>
            </w:r>
            <w:r w:rsidR="00CB795B">
              <w:rPr>
                <w:rFonts w:ascii="Times New Roman" w:eastAsia="Times New Roman" w:hAnsi="Times New Roman" w:cs="Times New Roman"/>
                <w:color w:val="000000"/>
                <w:sz w:val="20"/>
                <w:szCs w:val="20"/>
              </w:rPr>
              <w:t xml:space="preserve"> This task requires the child to fi</w:t>
            </w:r>
            <w:r w:rsidR="002C19CE">
              <w:rPr>
                <w:rFonts w:ascii="Times New Roman" w:eastAsia="Times New Roman" w:hAnsi="Times New Roman" w:cs="Times New Roman"/>
                <w:color w:val="000000"/>
                <w:sz w:val="20"/>
                <w:szCs w:val="20"/>
              </w:rPr>
              <w:t>nd different combinations of</w:t>
            </w:r>
            <w:r w:rsidR="00CB795B">
              <w:rPr>
                <w:rFonts w:ascii="Times New Roman" w:eastAsia="Times New Roman" w:hAnsi="Times New Roman" w:cs="Times New Roman"/>
                <w:color w:val="000000"/>
                <w:sz w:val="20"/>
                <w:szCs w:val="20"/>
              </w:rPr>
              <w:t xml:space="preserve"> ice cream balls.</w:t>
            </w:r>
          </w:p>
        </w:tc>
        <w:tc>
          <w:tcPr>
            <w:tcW w:w="4535" w:type="dxa"/>
          </w:tcPr>
          <w:p w14:paraId="1BB39184"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w:t>
            </w:r>
            <w:proofErr w:type="gramStart"/>
            <w:r>
              <w:rPr>
                <w:rFonts w:ascii="Times New Roman" w:eastAsia="Times New Roman" w:hAnsi="Times New Roman" w:cs="Times New Roman"/>
                <w:color w:val="000000"/>
                <w:sz w:val="20"/>
                <w:szCs w:val="20"/>
              </w:rPr>
              <w:t>is scored</w:t>
            </w:r>
            <w:proofErr w:type="gramEnd"/>
            <w:r>
              <w:rPr>
                <w:rFonts w:ascii="Times New Roman" w:eastAsia="Times New Roman" w:hAnsi="Times New Roman" w:cs="Times New Roman"/>
                <w:color w:val="000000"/>
                <w:sz w:val="20"/>
                <w:szCs w:val="20"/>
              </w:rPr>
              <w:t xml:space="preserve"> from 0-2. If the child </w:t>
            </w:r>
            <w:proofErr w:type="spellStart"/>
            <w:r>
              <w:rPr>
                <w:rFonts w:ascii="Times New Roman" w:eastAsia="Times New Roman" w:hAnsi="Times New Roman" w:cs="Times New Roman"/>
                <w:color w:val="000000"/>
                <w:sz w:val="20"/>
                <w:szCs w:val="20"/>
              </w:rPr>
              <w:t>organi</w:t>
            </w:r>
            <w:r>
              <w:rPr>
                <w:rFonts w:ascii="Times New Roman" w:eastAsia="Times New Roman" w:hAnsi="Times New Roman" w:cs="Times New Roman"/>
                <w:sz w:val="20"/>
                <w:szCs w:val="20"/>
              </w:rPr>
              <w:t>s</w:t>
            </w:r>
            <w:r>
              <w:rPr>
                <w:rFonts w:ascii="Times New Roman" w:eastAsia="Times New Roman" w:hAnsi="Times New Roman" w:cs="Times New Roman"/>
                <w:color w:val="000000"/>
                <w:sz w:val="20"/>
                <w:szCs w:val="20"/>
              </w:rPr>
              <w:t>ed</w:t>
            </w:r>
            <w:proofErr w:type="spellEnd"/>
            <w:r>
              <w:rPr>
                <w:rFonts w:ascii="Times New Roman" w:eastAsia="Times New Roman" w:hAnsi="Times New Roman" w:cs="Times New Roman"/>
                <w:color w:val="000000"/>
                <w:sz w:val="20"/>
                <w:szCs w:val="20"/>
              </w:rPr>
              <w:t xml:space="preserve"> 0 to 3 different ice cream cones, </w:t>
            </w:r>
            <w:proofErr w:type="gramStart"/>
            <w:r>
              <w:rPr>
                <w:rFonts w:ascii="Times New Roman" w:eastAsia="Times New Roman" w:hAnsi="Times New Roman" w:cs="Times New Roman"/>
                <w:color w:val="000000"/>
                <w:sz w:val="20"/>
                <w:szCs w:val="20"/>
              </w:rPr>
              <w:t>item</w:t>
            </w:r>
            <w:proofErr w:type="gramEnd"/>
            <w:r>
              <w:rPr>
                <w:rFonts w:ascii="Times New Roman" w:eastAsia="Times New Roman" w:hAnsi="Times New Roman" w:cs="Times New Roman"/>
                <w:color w:val="000000"/>
                <w:sz w:val="20"/>
                <w:szCs w:val="20"/>
              </w:rPr>
              <w:t xml:space="preserve"> is scored 0. If the child </w:t>
            </w:r>
            <w:proofErr w:type="spellStart"/>
            <w:r>
              <w:rPr>
                <w:rFonts w:ascii="Times New Roman" w:eastAsia="Times New Roman" w:hAnsi="Times New Roman" w:cs="Times New Roman"/>
                <w:color w:val="000000"/>
                <w:sz w:val="20"/>
                <w:szCs w:val="20"/>
              </w:rPr>
              <w:t>organi</w:t>
            </w:r>
            <w:r>
              <w:rPr>
                <w:rFonts w:ascii="Times New Roman" w:eastAsia="Times New Roman" w:hAnsi="Times New Roman" w:cs="Times New Roman"/>
                <w:sz w:val="20"/>
                <w:szCs w:val="20"/>
              </w:rPr>
              <w:t>s</w:t>
            </w:r>
            <w:r>
              <w:rPr>
                <w:rFonts w:ascii="Times New Roman" w:eastAsia="Times New Roman" w:hAnsi="Times New Roman" w:cs="Times New Roman"/>
                <w:color w:val="000000"/>
                <w:sz w:val="20"/>
                <w:szCs w:val="20"/>
              </w:rPr>
              <w:t>ed</w:t>
            </w:r>
            <w:proofErr w:type="spellEnd"/>
            <w:r>
              <w:rPr>
                <w:rFonts w:ascii="Times New Roman" w:eastAsia="Times New Roman" w:hAnsi="Times New Roman" w:cs="Times New Roman"/>
                <w:color w:val="000000"/>
                <w:sz w:val="20"/>
                <w:szCs w:val="20"/>
              </w:rPr>
              <w:t xml:space="preserve"> 4 different ice cream cones, item is scored 1. If the child </w:t>
            </w:r>
            <w:proofErr w:type="spellStart"/>
            <w:r>
              <w:rPr>
                <w:rFonts w:ascii="Times New Roman" w:eastAsia="Times New Roman" w:hAnsi="Times New Roman" w:cs="Times New Roman"/>
                <w:color w:val="000000"/>
                <w:sz w:val="20"/>
                <w:szCs w:val="20"/>
              </w:rPr>
              <w:t>organi</w:t>
            </w:r>
            <w:r>
              <w:rPr>
                <w:rFonts w:ascii="Times New Roman" w:eastAsia="Times New Roman" w:hAnsi="Times New Roman" w:cs="Times New Roman"/>
                <w:sz w:val="20"/>
                <w:szCs w:val="20"/>
              </w:rPr>
              <w:t>s</w:t>
            </w:r>
            <w:r>
              <w:rPr>
                <w:rFonts w:ascii="Times New Roman" w:eastAsia="Times New Roman" w:hAnsi="Times New Roman" w:cs="Times New Roman"/>
                <w:color w:val="000000"/>
                <w:sz w:val="20"/>
                <w:szCs w:val="20"/>
              </w:rPr>
              <w:t>ed</w:t>
            </w:r>
            <w:proofErr w:type="spellEnd"/>
            <w:r>
              <w:rPr>
                <w:rFonts w:ascii="Times New Roman" w:eastAsia="Times New Roman" w:hAnsi="Times New Roman" w:cs="Times New Roman"/>
                <w:color w:val="000000"/>
                <w:sz w:val="20"/>
                <w:szCs w:val="20"/>
              </w:rPr>
              <w:t xml:space="preserve"> 5 to 6 cones, item is scored 2.</w:t>
            </w:r>
          </w:p>
        </w:tc>
      </w:tr>
      <w:tr w:rsidR="00D554F5" w14:paraId="7B708AC5" w14:textId="77777777" w:rsidTr="00AE617C">
        <w:trPr>
          <w:trHeight w:val="1238"/>
        </w:trPr>
        <w:tc>
          <w:tcPr>
            <w:tcW w:w="1242" w:type="dxa"/>
          </w:tcPr>
          <w:p w14:paraId="4A582892"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8</w:t>
            </w:r>
          </w:p>
        </w:tc>
        <w:tc>
          <w:tcPr>
            <w:tcW w:w="7828" w:type="dxa"/>
          </w:tcPr>
          <w:p w14:paraId="33194833" w14:textId="05EA80AE" w:rsidR="00D554F5" w:rsidRDefault="00D554F5" w:rsidP="004F6F1C">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presented with the game called Rush </w:t>
            </w:r>
            <w:r w:rsidR="002C19CE">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rPr>
              <w:t xml:space="preserve">our and </w:t>
            </w:r>
            <w:r>
              <w:rPr>
                <w:rFonts w:ascii="Times New Roman" w:eastAsia="Times New Roman" w:hAnsi="Times New Roman" w:cs="Times New Roman"/>
                <w:sz w:val="20"/>
                <w:szCs w:val="20"/>
              </w:rPr>
              <w:t xml:space="preserve">asked to </w:t>
            </w:r>
            <w:proofErr w:type="gramStart"/>
            <w:r>
              <w:rPr>
                <w:rFonts w:ascii="Times New Roman" w:eastAsia="Times New Roman" w:hAnsi="Times New Roman" w:cs="Times New Roman"/>
                <w:sz w:val="20"/>
                <w:szCs w:val="20"/>
              </w:rPr>
              <w:t>solve</w:t>
            </w:r>
            <w:proofErr w:type="gramEnd"/>
            <w:r>
              <w:rPr>
                <w:rFonts w:ascii="Times New Roman" w:eastAsia="Times New Roman" w:hAnsi="Times New Roman" w:cs="Times New Roman"/>
                <w:sz w:val="20"/>
                <w:szCs w:val="20"/>
              </w:rPr>
              <w:t xml:space="preserve"> a way out for one of the cars</w:t>
            </w:r>
            <w:r w:rsidR="004F6F1C">
              <w:rPr>
                <w:rFonts w:ascii="Times New Roman" w:eastAsia="Times New Roman" w:hAnsi="Times New Roman" w:cs="Times New Roman"/>
                <w:sz w:val="20"/>
                <w:szCs w:val="20"/>
              </w:rPr>
              <w:t xml:space="preserve"> by moving other cars that are on the way</w:t>
            </w:r>
            <w:r>
              <w:rPr>
                <w:rFonts w:ascii="Times New Roman" w:eastAsia="Times New Roman" w:hAnsi="Times New Roman" w:cs="Times New Roman"/>
                <w:sz w:val="20"/>
                <w:szCs w:val="20"/>
              </w:rPr>
              <w:t>.</w:t>
            </w:r>
            <w:r w:rsidR="004F6F1C">
              <w:rPr>
                <w:rFonts w:ascii="Times New Roman" w:eastAsia="Times New Roman" w:hAnsi="Times New Roman" w:cs="Times New Roman"/>
                <w:sz w:val="20"/>
                <w:szCs w:val="20"/>
              </w:rPr>
              <w:t xml:space="preserve"> Children are told that cars can only move in certain directions, which makes the task more challenging.</w:t>
            </w:r>
          </w:p>
        </w:tc>
        <w:tc>
          <w:tcPr>
            <w:tcW w:w="4535" w:type="dxa"/>
          </w:tcPr>
          <w:p w14:paraId="6BF39A3A"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r>
              <w:rPr>
                <w:rFonts w:ascii="Times New Roman" w:eastAsia="Times New Roman" w:hAnsi="Times New Roman" w:cs="Times New Roman"/>
                <w:sz w:val="20"/>
                <w:szCs w:val="20"/>
              </w:rPr>
              <w:t>finds</w:t>
            </w:r>
            <w:r>
              <w:rPr>
                <w:rFonts w:ascii="Times New Roman" w:eastAsia="Times New Roman" w:hAnsi="Times New Roman" w:cs="Times New Roman"/>
                <w:color w:val="000000"/>
                <w:sz w:val="20"/>
                <w:szCs w:val="20"/>
              </w:rPr>
              <w:t xml:space="preserve"> a way out for the car.</w:t>
            </w:r>
          </w:p>
        </w:tc>
      </w:tr>
      <w:tr w:rsidR="00D554F5" w14:paraId="4B8E1513" w14:textId="77777777" w:rsidTr="00AE617C">
        <w:trPr>
          <w:trHeight w:val="600"/>
        </w:trPr>
        <w:tc>
          <w:tcPr>
            <w:tcW w:w="1242" w:type="dxa"/>
          </w:tcPr>
          <w:p w14:paraId="27889065"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9</w:t>
            </w:r>
          </w:p>
        </w:tc>
        <w:tc>
          <w:tcPr>
            <w:tcW w:w="7828" w:type="dxa"/>
          </w:tcPr>
          <w:p w14:paraId="3D182AAA" w14:textId="10574B09"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presented with the game called Rush </w:t>
            </w:r>
            <w:r w:rsidR="002C19CE">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rPr>
              <w:t xml:space="preserve">our and </w:t>
            </w:r>
            <w:r>
              <w:rPr>
                <w:rFonts w:ascii="Times New Roman" w:eastAsia="Times New Roman" w:hAnsi="Times New Roman" w:cs="Times New Roman"/>
                <w:sz w:val="20"/>
                <w:szCs w:val="20"/>
              </w:rPr>
              <w:t xml:space="preserve">asked to </w:t>
            </w:r>
            <w:proofErr w:type="gramStart"/>
            <w:r>
              <w:rPr>
                <w:rFonts w:ascii="Times New Roman" w:eastAsia="Times New Roman" w:hAnsi="Times New Roman" w:cs="Times New Roman"/>
                <w:sz w:val="20"/>
                <w:szCs w:val="20"/>
              </w:rPr>
              <w:t>solve</w:t>
            </w:r>
            <w:proofErr w:type="gramEnd"/>
            <w:r>
              <w:rPr>
                <w:rFonts w:ascii="Times New Roman" w:eastAsia="Times New Roman" w:hAnsi="Times New Roman" w:cs="Times New Roman"/>
                <w:sz w:val="20"/>
                <w:szCs w:val="20"/>
              </w:rPr>
              <w:t xml:space="preserve"> a way out for one of the cars</w:t>
            </w:r>
            <w:r w:rsidR="004F6F1C">
              <w:rPr>
                <w:rFonts w:ascii="Times New Roman" w:eastAsia="Times New Roman" w:hAnsi="Times New Roman" w:cs="Times New Roman"/>
                <w:sz w:val="20"/>
                <w:szCs w:val="20"/>
              </w:rPr>
              <w:t xml:space="preserve"> by moving other cars that are on the way.</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different</w:t>
            </w:r>
            <w:proofErr w:type="gramEnd"/>
            <w:r>
              <w:rPr>
                <w:rFonts w:ascii="Times New Roman" w:eastAsia="Times New Roman" w:hAnsi="Times New Roman" w:cs="Times New Roman"/>
                <w:sz w:val="20"/>
                <w:szCs w:val="20"/>
              </w:rPr>
              <w:t xml:space="preserve"> starting situation from the previous one).</w:t>
            </w:r>
            <w:r w:rsidR="004F6F1C">
              <w:rPr>
                <w:rFonts w:ascii="Times New Roman" w:eastAsia="Times New Roman" w:hAnsi="Times New Roman" w:cs="Times New Roman"/>
                <w:sz w:val="20"/>
                <w:szCs w:val="20"/>
              </w:rPr>
              <w:t xml:space="preserve"> Children are told that cars can only move in certain directions, which makes the task more challenging.</w:t>
            </w:r>
          </w:p>
        </w:tc>
        <w:tc>
          <w:tcPr>
            <w:tcW w:w="4535" w:type="dxa"/>
          </w:tcPr>
          <w:p w14:paraId="63298988"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r>
              <w:rPr>
                <w:rFonts w:ascii="Times New Roman" w:eastAsia="Times New Roman" w:hAnsi="Times New Roman" w:cs="Times New Roman"/>
                <w:sz w:val="20"/>
                <w:szCs w:val="20"/>
              </w:rPr>
              <w:t>finds</w:t>
            </w:r>
            <w:r>
              <w:rPr>
                <w:rFonts w:ascii="Times New Roman" w:eastAsia="Times New Roman" w:hAnsi="Times New Roman" w:cs="Times New Roman"/>
                <w:color w:val="000000"/>
                <w:sz w:val="20"/>
                <w:szCs w:val="20"/>
              </w:rPr>
              <w:t xml:space="preserve"> a way out for the car.</w:t>
            </w:r>
          </w:p>
        </w:tc>
      </w:tr>
      <w:tr w:rsidR="00D554F5" w14:paraId="3365BBB7" w14:textId="77777777" w:rsidTr="00AE617C">
        <w:trPr>
          <w:trHeight w:val="644"/>
        </w:trPr>
        <w:tc>
          <w:tcPr>
            <w:tcW w:w="1242" w:type="dxa"/>
          </w:tcPr>
          <w:p w14:paraId="24CB5E9C"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10</w:t>
            </w:r>
          </w:p>
        </w:tc>
        <w:tc>
          <w:tcPr>
            <w:tcW w:w="7828" w:type="dxa"/>
          </w:tcPr>
          <w:p w14:paraId="28F93EF2"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child is presented with a picture of the body of a butterfly with only one wing formed from</w:t>
            </w:r>
            <w:r w:rsidR="00CB795B">
              <w:rPr>
                <w:rFonts w:ascii="Times New Roman" w:eastAsia="Times New Roman" w:hAnsi="Times New Roman" w:cs="Times New Roman"/>
                <w:color w:val="000000"/>
                <w:sz w:val="20"/>
                <w:szCs w:val="20"/>
              </w:rPr>
              <w:t xml:space="preserve"> two</w:t>
            </w:r>
            <w:r>
              <w:rPr>
                <w:rFonts w:ascii="Times New Roman" w:eastAsia="Times New Roman" w:hAnsi="Times New Roman" w:cs="Times New Roman"/>
                <w:color w:val="000000"/>
                <w:sz w:val="20"/>
                <w:szCs w:val="20"/>
              </w:rPr>
              <w:t xml:space="preserve"> shapes. The child is asked to form a symmetrical wing on the other side of the body of the butterfly.</w:t>
            </w:r>
          </w:p>
        </w:tc>
        <w:tc>
          <w:tcPr>
            <w:tcW w:w="4535" w:type="dxa"/>
          </w:tcPr>
          <w:p w14:paraId="7CF08D32"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r>
              <w:rPr>
                <w:rFonts w:ascii="Times New Roman" w:eastAsia="Times New Roman" w:hAnsi="Times New Roman" w:cs="Times New Roman"/>
                <w:sz w:val="20"/>
                <w:szCs w:val="20"/>
              </w:rPr>
              <w:t>forms</w:t>
            </w:r>
            <w:r>
              <w:rPr>
                <w:rFonts w:ascii="Times New Roman" w:eastAsia="Times New Roman" w:hAnsi="Times New Roman" w:cs="Times New Roman"/>
                <w:color w:val="000000"/>
                <w:sz w:val="20"/>
                <w:szCs w:val="20"/>
              </w:rPr>
              <w:t xml:space="preserve"> a symmetrical shape on the other side of the butterfly.</w:t>
            </w:r>
          </w:p>
        </w:tc>
      </w:tr>
      <w:tr w:rsidR="00D554F5" w14:paraId="71A2F00B" w14:textId="77777777" w:rsidTr="00AE617C">
        <w:trPr>
          <w:trHeight w:val="759"/>
        </w:trPr>
        <w:tc>
          <w:tcPr>
            <w:tcW w:w="1242" w:type="dxa"/>
          </w:tcPr>
          <w:p w14:paraId="60DF1B65"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11</w:t>
            </w:r>
          </w:p>
        </w:tc>
        <w:tc>
          <w:tcPr>
            <w:tcW w:w="7828" w:type="dxa"/>
          </w:tcPr>
          <w:p w14:paraId="6A2AC935"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presented with a picture of the body of a butterfly with only one wing formed from </w:t>
            </w:r>
            <w:r w:rsidR="00CB795B">
              <w:rPr>
                <w:rFonts w:ascii="Times New Roman" w:eastAsia="Times New Roman" w:hAnsi="Times New Roman" w:cs="Times New Roman"/>
                <w:color w:val="000000"/>
                <w:sz w:val="20"/>
                <w:szCs w:val="20"/>
              </w:rPr>
              <w:t xml:space="preserve">four </w:t>
            </w:r>
            <w:r>
              <w:rPr>
                <w:rFonts w:ascii="Times New Roman" w:eastAsia="Times New Roman" w:hAnsi="Times New Roman" w:cs="Times New Roman"/>
                <w:color w:val="000000"/>
                <w:sz w:val="20"/>
                <w:szCs w:val="20"/>
              </w:rPr>
              <w:t>shapes (different from the previous one). The child is asked to form a symmetrical wing on the other side of the body of the butterfly.</w:t>
            </w:r>
          </w:p>
        </w:tc>
        <w:tc>
          <w:tcPr>
            <w:tcW w:w="4535" w:type="dxa"/>
          </w:tcPr>
          <w:p w14:paraId="0675D617"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r>
              <w:rPr>
                <w:rFonts w:ascii="Times New Roman" w:eastAsia="Times New Roman" w:hAnsi="Times New Roman" w:cs="Times New Roman"/>
                <w:sz w:val="20"/>
                <w:szCs w:val="20"/>
              </w:rPr>
              <w:t>forms</w:t>
            </w:r>
            <w:r>
              <w:rPr>
                <w:rFonts w:ascii="Times New Roman" w:eastAsia="Times New Roman" w:hAnsi="Times New Roman" w:cs="Times New Roman"/>
                <w:color w:val="000000"/>
                <w:sz w:val="20"/>
                <w:szCs w:val="20"/>
              </w:rPr>
              <w:t xml:space="preserve"> a symmetrical shape on the other side of the butterfly.</w:t>
            </w:r>
          </w:p>
        </w:tc>
      </w:tr>
      <w:tr w:rsidR="00D554F5" w14:paraId="73CA8DA0" w14:textId="77777777" w:rsidTr="00AE617C">
        <w:trPr>
          <w:trHeight w:val="459"/>
        </w:trPr>
        <w:tc>
          <w:tcPr>
            <w:tcW w:w="1242" w:type="dxa"/>
          </w:tcPr>
          <w:p w14:paraId="12DFBEF9"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12</w:t>
            </w:r>
          </w:p>
        </w:tc>
        <w:tc>
          <w:tcPr>
            <w:tcW w:w="7828" w:type="dxa"/>
          </w:tcPr>
          <w:p w14:paraId="2CAE1C5E"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child is shown a paper strip with a pattern of</w:t>
            </w:r>
            <w:r w:rsidR="00CB795B">
              <w:rPr>
                <w:rFonts w:ascii="Times New Roman" w:eastAsia="Times New Roman" w:hAnsi="Times New Roman" w:cs="Times New Roman"/>
                <w:color w:val="000000"/>
                <w:sz w:val="20"/>
                <w:szCs w:val="20"/>
              </w:rPr>
              <w:t xml:space="preserve"> two different colored</w:t>
            </w:r>
            <w:r>
              <w:rPr>
                <w:rFonts w:ascii="Times New Roman" w:eastAsia="Times New Roman" w:hAnsi="Times New Roman" w:cs="Times New Roman"/>
                <w:color w:val="000000"/>
                <w:sz w:val="20"/>
                <w:szCs w:val="20"/>
              </w:rPr>
              <w:t xml:space="preserve"> circles and asked to fill in the missing circles following the same pattern. </w:t>
            </w:r>
          </w:p>
        </w:tc>
        <w:tc>
          <w:tcPr>
            <w:tcW w:w="4535" w:type="dxa"/>
          </w:tcPr>
          <w:p w14:paraId="2E8307AF"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proofErr w:type="gramStart"/>
            <w:r>
              <w:rPr>
                <w:rFonts w:ascii="Times New Roman" w:eastAsia="Times New Roman" w:hAnsi="Times New Roman" w:cs="Times New Roman"/>
                <w:color w:val="000000"/>
                <w:sz w:val="20"/>
                <w:szCs w:val="20"/>
              </w:rPr>
              <w:t>is able to</w:t>
            </w:r>
            <w:proofErr w:type="gramEnd"/>
            <w:r>
              <w:rPr>
                <w:rFonts w:ascii="Times New Roman" w:eastAsia="Times New Roman" w:hAnsi="Times New Roman" w:cs="Times New Roman"/>
                <w:color w:val="000000"/>
                <w:sz w:val="20"/>
                <w:szCs w:val="20"/>
              </w:rPr>
              <w:t xml:space="preserve"> continue the same pattern.</w:t>
            </w:r>
          </w:p>
        </w:tc>
      </w:tr>
      <w:tr w:rsidR="00D554F5" w14:paraId="308CAA5D" w14:textId="77777777" w:rsidTr="00AE617C">
        <w:trPr>
          <w:trHeight w:val="721"/>
        </w:trPr>
        <w:tc>
          <w:tcPr>
            <w:tcW w:w="1242" w:type="dxa"/>
          </w:tcPr>
          <w:p w14:paraId="3CA83726"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13</w:t>
            </w:r>
          </w:p>
        </w:tc>
        <w:tc>
          <w:tcPr>
            <w:tcW w:w="7828" w:type="dxa"/>
          </w:tcPr>
          <w:p w14:paraId="1C5888BF"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shown a paper strip with a pattern of </w:t>
            </w:r>
            <w:r w:rsidR="00CB795B">
              <w:rPr>
                <w:rFonts w:ascii="Times New Roman" w:eastAsia="Times New Roman" w:hAnsi="Times New Roman" w:cs="Times New Roman"/>
                <w:color w:val="000000"/>
                <w:sz w:val="20"/>
                <w:szCs w:val="20"/>
              </w:rPr>
              <w:t xml:space="preserve">two different colored </w:t>
            </w:r>
            <w:r>
              <w:rPr>
                <w:rFonts w:ascii="Times New Roman" w:eastAsia="Times New Roman" w:hAnsi="Times New Roman" w:cs="Times New Roman"/>
                <w:color w:val="000000"/>
                <w:sz w:val="20"/>
                <w:szCs w:val="20"/>
              </w:rPr>
              <w:t>circles (different from the previous one) and asked to fill in the missing circles following the same pattern.</w:t>
            </w:r>
          </w:p>
        </w:tc>
        <w:tc>
          <w:tcPr>
            <w:tcW w:w="4535" w:type="dxa"/>
          </w:tcPr>
          <w:p w14:paraId="0B82B5FF"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proofErr w:type="gramStart"/>
            <w:r>
              <w:rPr>
                <w:rFonts w:ascii="Times New Roman" w:eastAsia="Times New Roman" w:hAnsi="Times New Roman" w:cs="Times New Roman"/>
                <w:color w:val="000000"/>
                <w:sz w:val="20"/>
                <w:szCs w:val="20"/>
              </w:rPr>
              <w:t>is able to</w:t>
            </w:r>
            <w:proofErr w:type="gramEnd"/>
            <w:r>
              <w:rPr>
                <w:rFonts w:ascii="Times New Roman" w:eastAsia="Times New Roman" w:hAnsi="Times New Roman" w:cs="Times New Roman"/>
                <w:color w:val="000000"/>
                <w:sz w:val="20"/>
                <w:szCs w:val="20"/>
              </w:rPr>
              <w:t xml:space="preserve"> continue the same pattern.</w:t>
            </w:r>
          </w:p>
        </w:tc>
      </w:tr>
      <w:tr w:rsidR="00D554F5" w14:paraId="43DC42AF" w14:textId="77777777" w:rsidTr="00AE617C">
        <w:trPr>
          <w:trHeight w:val="580"/>
        </w:trPr>
        <w:tc>
          <w:tcPr>
            <w:tcW w:w="1242" w:type="dxa"/>
          </w:tcPr>
          <w:p w14:paraId="1F708A81"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14</w:t>
            </w:r>
          </w:p>
        </w:tc>
        <w:tc>
          <w:tcPr>
            <w:tcW w:w="7828" w:type="dxa"/>
          </w:tcPr>
          <w:p w14:paraId="3B7E2CBD" w14:textId="42CEFAB8"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shown two dice and asked which value </w:t>
            </w:r>
            <w:proofErr w:type="gramStart"/>
            <w:r>
              <w:rPr>
                <w:rFonts w:ascii="Times New Roman" w:eastAsia="Times New Roman" w:hAnsi="Times New Roman" w:cs="Times New Roman"/>
                <w:color w:val="000000"/>
                <w:sz w:val="20"/>
                <w:szCs w:val="20"/>
              </w:rPr>
              <w:t>should another dice</w:t>
            </w:r>
            <w:proofErr w:type="gramEnd"/>
            <w:r>
              <w:rPr>
                <w:rFonts w:ascii="Times New Roman" w:eastAsia="Times New Roman" w:hAnsi="Times New Roman" w:cs="Times New Roman"/>
                <w:color w:val="000000"/>
                <w:sz w:val="20"/>
                <w:szCs w:val="20"/>
              </w:rPr>
              <w:t xml:space="preserve"> have to move forward on a game the same amount combining the values of two dice contrasted to one dice.</w:t>
            </w:r>
          </w:p>
        </w:tc>
        <w:tc>
          <w:tcPr>
            <w:tcW w:w="4535" w:type="dxa"/>
          </w:tcPr>
          <w:p w14:paraId="72871923"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r>
              <w:rPr>
                <w:rFonts w:ascii="Times New Roman" w:eastAsia="Times New Roman" w:hAnsi="Times New Roman" w:cs="Times New Roman"/>
                <w:sz w:val="20"/>
                <w:szCs w:val="20"/>
              </w:rPr>
              <w:t>indicates</w:t>
            </w:r>
            <w:r>
              <w:rPr>
                <w:rFonts w:ascii="Times New Roman" w:eastAsia="Times New Roman" w:hAnsi="Times New Roman" w:cs="Times New Roman"/>
                <w:color w:val="000000"/>
                <w:sz w:val="20"/>
                <w:szCs w:val="20"/>
              </w:rPr>
              <w:t xml:space="preserve"> the correct value on the dice either by showing or stating it verbally.</w:t>
            </w:r>
          </w:p>
        </w:tc>
      </w:tr>
      <w:tr w:rsidR="00D554F5" w14:paraId="36A32FE3" w14:textId="77777777" w:rsidTr="00AE617C">
        <w:trPr>
          <w:trHeight w:val="494"/>
        </w:trPr>
        <w:tc>
          <w:tcPr>
            <w:tcW w:w="1242" w:type="dxa"/>
          </w:tcPr>
          <w:p w14:paraId="73F70DDC"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15</w:t>
            </w:r>
          </w:p>
        </w:tc>
        <w:tc>
          <w:tcPr>
            <w:tcW w:w="7828" w:type="dxa"/>
          </w:tcPr>
          <w:p w14:paraId="67DBAC67" w14:textId="43797FA8"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shown three dice and asked which value </w:t>
            </w:r>
            <w:proofErr w:type="gramStart"/>
            <w:r>
              <w:rPr>
                <w:rFonts w:ascii="Times New Roman" w:eastAsia="Times New Roman" w:hAnsi="Times New Roman" w:cs="Times New Roman"/>
                <w:color w:val="000000"/>
                <w:sz w:val="20"/>
                <w:szCs w:val="20"/>
              </w:rPr>
              <w:t>should another dice</w:t>
            </w:r>
            <w:proofErr w:type="gramEnd"/>
            <w:r>
              <w:rPr>
                <w:rFonts w:ascii="Times New Roman" w:eastAsia="Times New Roman" w:hAnsi="Times New Roman" w:cs="Times New Roman"/>
                <w:color w:val="000000"/>
                <w:sz w:val="20"/>
                <w:szCs w:val="20"/>
              </w:rPr>
              <w:t xml:space="preserve"> have to move forward on a game </w:t>
            </w:r>
            <w:r>
              <w:rPr>
                <w:rFonts w:ascii="Times New Roman" w:eastAsia="Times New Roman" w:hAnsi="Times New Roman" w:cs="Times New Roman"/>
                <w:sz w:val="20"/>
                <w:szCs w:val="20"/>
              </w:rPr>
              <w:t xml:space="preserve">with </w:t>
            </w:r>
            <w:r>
              <w:rPr>
                <w:rFonts w:ascii="Times New Roman" w:eastAsia="Times New Roman" w:hAnsi="Times New Roman" w:cs="Times New Roman"/>
                <w:color w:val="000000"/>
                <w:sz w:val="20"/>
                <w:szCs w:val="20"/>
              </w:rPr>
              <w:t>the same amount combining the values of two dice contrasted to one dice.</w:t>
            </w:r>
          </w:p>
        </w:tc>
        <w:tc>
          <w:tcPr>
            <w:tcW w:w="4535" w:type="dxa"/>
          </w:tcPr>
          <w:p w14:paraId="7171D271"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r>
              <w:rPr>
                <w:rFonts w:ascii="Times New Roman" w:eastAsia="Times New Roman" w:hAnsi="Times New Roman" w:cs="Times New Roman"/>
                <w:sz w:val="20"/>
                <w:szCs w:val="20"/>
              </w:rPr>
              <w:t>indicates</w:t>
            </w:r>
            <w:r>
              <w:rPr>
                <w:rFonts w:ascii="Times New Roman" w:eastAsia="Times New Roman" w:hAnsi="Times New Roman" w:cs="Times New Roman"/>
                <w:color w:val="000000"/>
                <w:sz w:val="20"/>
                <w:szCs w:val="20"/>
              </w:rPr>
              <w:t xml:space="preserve"> the correct value on the dice either by showing or stating it verbally.</w:t>
            </w:r>
          </w:p>
        </w:tc>
      </w:tr>
      <w:tr w:rsidR="00D554F5" w14:paraId="124EAB0C" w14:textId="77777777" w:rsidTr="00DD34EC">
        <w:trPr>
          <w:trHeight w:val="1040"/>
        </w:trPr>
        <w:tc>
          <w:tcPr>
            <w:tcW w:w="1242" w:type="dxa"/>
          </w:tcPr>
          <w:p w14:paraId="2D70F49A"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16</w:t>
            </w:r>
          </w:p>
        </w:tc>
        <w:tc>
          <w:tcPr>
            <w:tcW w:w="7828" w:type="dxa"/>
          </w:tcPr>
          <w:p w14:paraId="61648951"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child is shown a picture</w:t>
            </w:r>
            <w:r w:rsidR="000045F4">
              <w:rPr>
                <w:rFonts w:ascii="Times New Roman" w:eastAsia="Times New Roman" w:hAnsi="Times New Roman" w:cs="Times New Roman"/>
                <w:color w:val="000000"/>
                <w:sz w:val="20"/>
                <w:szCs w:val="20"/>
              </w:rPr>
              <w:t xml:space="preserve"> of a rooster</w:t>
            </w:r>
            <w:r>
              <w:rPr>
                <w:rFonts w:ascii="Times New Roman" w:eastAsia="Times New Roman" w:hAnsi="Times New Roman" w:cs="Times New Roman"/>
                <w:color w:val="000000"/>
                <w:sz w:val="20"/>
                <w:szCs w:val="20"/>
              </w:rPr>
              <w:t xml:space="preserve"> constructed from </w:t>
            </w:r>
            <w:r w:rsidR="00E072DE">
              <w:rPr>
                <w:rFonts w:ascii="Times New Roman" w:eastAsia="Times New Roman" w:hAnsi="Times New Roman" w:cs="Times New Roman"/>
                <w:color w:val="000000"/>
                <w:sz w:val="20"/>
                <w:szCs w:val="20"/>
              </w:rPr>
              <w:t xml:space="preserve">seven </w:t>
            </w:r>
            <w:r>
              <w:rPr>
                <w:rFonts w:ascii="Times New Roman" w:eastAsia="Times New Roman" w:hAnsi="Times New Roman" w:cs="Times New Roman"/>
                <w:color w:val="000000"/>
                <w:sz w:val="20"/>
                <w:szCs w:val="20"/>
              </w:rPr>
              <w:t xml:space="preserve">tangram shapes and asked to form the same picture </w:t>
            </w:r>
            <w:r>
              <w:rPr>
                <w:rFonts w:ascii="Times New Roman" w:eastAsia="Times New Roman" w:hAnsi="Times New Roman" w:cs="Times New Roman"/>
                <w:sz w:val="20"/>
                <w:szCs w:val="20"/>
              </w:rPr>
              <w:t>on</w:t>
            </w:r>
            <w:r>
              <w:rPr>
                <w:rFonts w:ascii="Times New Roman" w:eastAsia="Times New Roman" w:hAnsi="Times New Roman" w:cs="Times New Roman"/>
                <w:color w:val="000000"/>
                <w:sz w:val="20"/>
                <w:szCs w:val="20"/>
              </w:rPr>
              <w:t xml:space="preserve"> the table. The child was not allowed to construct the picture on top of the example. </w:t>
            </w:r>
            <w:r w:rsidR="00DD34EC">
              <w:rPr>
                <w:rFonts w:ascii="Times New Roman" w:eastAsia="Times New Roman" w:hAnsi="Times New Roman" w:cs="Times New Roman"/>
                <w:color w:val="000000"/>
                <w:sz w:val="20"/>
                <w:szCs w:val="20"/>
              </w:rPr>
              <w:t>This task required the child to organize the shapes in very specific locations appeared in the picture.</w:t>
            </w:r>
          </w:p>
        </w:tc>
        <w:tc>
          <w:tcPr>
            <w:tcW w:w="4535" w:type="dxa"/>
          </w:tcPr>
          <w:p w14:paraId="68F4CC4E"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was scored from 0-1 based on whether the child was able to form the picture correctly. One small </w:t>
            </w:r>
            <w:r>
              <w:rPr>
                <w:rFonts w:ascii="Times New Roman" w:eastAsia="Times New Roman" w:hAnsi="Times New Roman" w:cs="Times New Roman"/>
                <w:sz w:val="20"/>
                <w:szCs w:val="20"/>
              </w:rPr>
              <w:t>mistake</w:t>
            </w:r>
            <w:r>
              <w:rPr>
                <w:rFonts w:ascii="Times New Roman" w:eastAsia="Times New Roman" w:hAnsi="Times New Roman" w:cs="Times New Roman"/>
                <w:color w:val="000000"/>
                <w:sz w:val="20"/>
                <w:szCs w:val="20"/>
              </w:rPr>
              <w:t xml:space="preserve"> (e.g., one centimeter misplacement of a single shape</w:t>
            </w:r>
            <w:r>
              <w:rPr>
                <w:rFonts w:ascii="Times New Roman" w:eastAsia="Times New Roman" w:hAnsi="Times New Roman" w:cs="Times New Roman"/>
                <w:sz w:val="20"/>
                <w:szCs w:val="20"/>
              </w:rPr>
              <w:t>) was per</w:t>
            </w:r>
            <w:r>
              <w:rPr>
                <w:rFonts w:ascii="Times New Roman" w:eastAsia="Times New Roman" w:hAnsi="Times New Roman" w:cs="Times New Roman"/>
                <w:color w:val="000000"/>
                <w:sz w:val="20"/>
                <w:szCs w:val="20"/>
              </w:rPr>
              <w:t>mitted.</w:t>
            </w:r>
          </w:p>
        </w:tc>
      </w:tr>
      <w:tr w:rsidR="00D554F5" w14:paraId="7A628329" w14:textId="77777777" w:rsidTr="00AE617C">
        <w:trPr>
          <w:trHeight w:val="307"/>
        </w:trPr>
        <w:tc>
          <w:tcPr>
            <w:tcW w:w="1242" w:type="dxa"/>
          </w:tcPr>
          <w:p w14:paraId="6F04B59C"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Item</w:t>
            </w:r>
            <w:r>
              <w:rPr>
                <w:rFonts w:ascii="Times New Roman" w:eastAsia="Times New Roman" w:hAnsi="Times New Roman" w:cs="Times New Roman"/>
                <w:color w:val="000000"/>
                <w:sz w:val="20"/>
                <w:szCs w:val="20"/>
              </w:rPr>
              <w:t xml:space="preserve"> 17</w:t>
            </w:r>
          </w:p>
        </w:tc>
        <w:tc>
          <w:tcPr>
            <w:tcW w:w="7828" w:type="dxa"/>
          </w:tcPr>
          <w:p w14:paraId="22B8221A" w14:textId="0D37C899"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child is shown a</w:t>
            </w:r>
            <w:r w:rsidR="00E072DE">
              <w:rPr>
                <w:rFonts w:ascii="Times New Roman" w:eastAsia="Times New Roman" w:hAnsi="Times New Roman" w:cs="Times New Roman"/>
                <w:color w:val="000000"/>
                <w:sz w:val="20"/>
                <w:szCs w:val="20"/>
              </w:rPr>
              <w:t xml:space="preserve"> three by three</w:t>
            </w:r>
            <w:r>
              <w:rPr>
                <w:rFonts w:ascii="Times New Roman" w:eastAsia="Times New Roman" w:hAnsi="Times New Roman" w:cs="Times New Roman"/>
                <w:color w:val="000000"/>
                <w:sz w:val="20"/>
                <w:szCs w:val="20"/>
              </w:rPr>
              <w:t xml:space="preserve"> table of different </w:t>
            </w:r>
            <w:proofErr w:type="spellStart"/>
            <w:r>
              <w:rPr>
                <w:rFonts w:ascii="Times New Roman" w:eastAsia="Times New Roman" w:hAnsi="Times New Roman" w:cs="Times New Roman"/>
                <w:sz w:val="20"/>
                <w:szCs w:val="20"/>
              </w:rPr>
              <w:t>coloured</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shapes with </w:t>
            </w:r>
            <w:proofErr w:type="gramStart"/>
            <w:r w:rsidR="00274687">
              <w:rPr>
                <w:rFonts w:ascii="Times New Roman" w:eastAsia="Times New Roman" w:hAnsi="Times New Roman" w:cs="Times New Roman"/>
                <w:sz w:val="20"/>
                <w:szCs w:val="20"/>
              </w:rPr>
              <w:t xml:space="preserve">three </w:t>
            </w:r>
            <w:r>
              <w:rPr>
                <w:rFonts w:ascii="Times New Roman" w:eastAsia="Times New Roman" w:hAnsi="Times New Roman" w:cs="Times New Roman"/>
                <w:sz w:val="20"/>
                <w:szCs w:val="20"/>
              </w:rPr>
              <w:t xml:space="preserve"> cells</w:t>
            </w:r>
            <w:proofErr w:type="gramEnd"/>
            <w:r>
              <w:rPr>
                <w:rFonts w:ascii="Times New Roman" w:eastAsia="Times New Roman" w:hAnsi="Times New Roman" w:cs="Times New Roman"/>
                <w:sz w:val="20"/>
                <w:szCs w:val="20"/>
              </w:rPr>
              <w:t xml:space="preserve"> being empty. The child is prompted to fill in the empty cells with the correct shapes (following the pattern)</w:t>
            </w:r>
            <w:r>
              <w:rPr>
                <w:rFonts w:ascii="Times New Roman" w:eastAsia="Times New Roman" w:hAnsi="Times New Roman" w:cs="Times New Roman"/>
                <w:color w:val="000000"/>
                <w:sz w:val="20"/>
                <w:szCs w:val="20"/>
              </w:rPr>
              <w:t xml:space="preserve">. </w:t>
            </w:r>
          </w:p>
        </w:tc>
        <w:tc>
          <w:tcPr>
            <w:tcW w:w="4535" w:type="dxa"/>
          </w:tcPr>
          <w:p w14:paraId="0D00FFD0"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proofErr w:type="gramStart"/>
            <w:r>
              <w:rPr>
                <w:rFonts w:ascii="Times New Roman" w:eastAsia="Times New Roman" w:hAnsi="Times New Roman" w:cs="Times New Roman"/>
                <w:color w:val="000000"/>
                <w:sz w:val="20"/>
                <w:szCs w:val="20"/>
              </w:rPr>
              <w:t>is able to</w:t>
            </w:r>
            <w:proofErr w:type="gramEnd"/>
            <w:r>
              <w:rPr>
                <w:rFonts w:ascii="Times New Roman" w:eastAsia="Times New Roman" w:hAnsi="Times New Roman" w:cs="Times New Roman"/>
                <w:color w:val="000000"/>
                <w:sz w:val="20"/>
                <w:szCs w:val="20"/>
              </w:rPr>
              <w:t xml:space="preserve"> place the correct shapes on the cells.</w:t>
            </w:r>
          </w:p>
        </w:tc>
      </w:tr>
      <w:tr w:rsidR="00D554F5" w14:paraId="3505874A" w14:textId="77777777" w:rsidTr="00AE617C">
        <w:trPr>
          <w:trHeight w:val="783"/>
        </w:trPr>
        <w:tc>
          <w:tcPr>
            <w:tcW w:w="1242" w:type="dxa"/>
          </w:tcPr>
          <w:p w14:paraId="304EA95E"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18</w:t>
            </w:r>
          </w:p>
        </w:tc>
        <w:tc>
          <w:tcPr>
            <w:tcW w:w="7828" w:type="dxa"/>
          </w:tcPr>
          <w:p w14:paraId="54C43D29" w14:textId="09350C4C" w:rsidR="00D554F5" w:rsidRDefault="00D554F5" w:rsidP="004D75EF">
            <w:pPr>
              <w:tabs>
                <w:tab w:val="left" w:pos="6010"/>
              </w:tabs>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shown a </w:t>
            </w:r>
            <w:proofErr w:type="gramStart"/>
            <w:r w:rsidR="00E072DE">
              <w:rPr>
                <w:rFonts w:ascii="Times New Roman" w:eastAsia="Times New Roman" w:hAnsi="Times New Roman" w:cs="Times New Roman"/>
                <w:color w:val="000000"/>
                <w:sz w:val="20"/>
                <w:szCs w:val="20"/>
              </w:rPr>
              <w:t>three by three</w:t>
            </w:r>
            <w:proofErr w:type="gramEnd"/>
            <w:r w:rsidR="00E072D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table of different </w:t>
            </w:r>
            <w:proofErr w:type="spellStart"/>
            <w:r>
              <w:rPr>
                <w:rFonts w:ascii="Times New Roman" w:eastAsia="Times New Roman" w:hAnsi="Times New Roman" w:cs="Times New Roman"/>
                <w:sz w:val="20"/>
                <w:szCs w:val="20"/>
              </w:rPr>
              <w:t>coloured</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shapes (different from the previous one) with </w:t>
            </w:r>
            <w:r w:rsidR="00274687">
              <w:rPr>
                <w:rFonts w:ascii="Times New Roman" w:eastAsia="Times New Roman" w:hAnsi="Times New Roman" w:cs="Times New Roman"/>
                <w:sz w:val="20"/>
                <w:szCs w:val="20"/>
              </w:rPr>
              <w:t>five</w:t>
            </w:r>
            <w:r>
              <w:rPr>
                <w:rFonts w:ascii="Times New Roman" w:eastAsia="Times New Roman" w:hAnsi="Times New Roman" w:cs="Times New Roman"/>
                <w:sz w:val="20"/>
                <w:szCs w:val="20"/>
              </w:rPr>
              <w:t xml:space="preserve"> cells being empty. The child is prompted to fill in the empty cells with the correct shapes (following the pattern)</w:t>
            </w:r>
            <w:r>
              <w:rPr>
                <w:rFonts w:ascii="Times New Roman" w:eastAsia="Times New Roman" w:hAnsi="Times New Roman" w:cs="Times New Roman"/>
                <w:color w:val="000000"/>
                <w:sz w:val="20"/>
                <w:szCs w:val="20"/>
              </w:rPr>
              <w:t xml:space="preserve">. </w:t>
            </w:r>
          </w:p>
        </w:tc>
        <w:tc>
          <w:tcPr>
            <w:tcW w:w="4535" w:type="dxa"/>
          </w:tcPr>
          <w:p w14:paraId="076B28B6"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proofErr w:type="gramStart"/>
            <w:r>
              <w:rPr>
                <w:rFonts w:ascii="Times New Roman" w:eastAsia="Times New Roman" w:hAnsi="Times New Roman" w:cs="Times New Roman"/>
                <w:color w:val="000000"/>
                <w:sz w:val="20"/>
                <w:szCs w:val="20"/>
              </w:rPr>
              <w:t>is able to</w:t>
            </w:r>
            <w:proofErr w:type="gramEnd"/>
            <w:r>
              <w:rPr>
                <w:rFonts w:ascii="Times New Roman" w:eastAsia="Times New Roman" w:hAnsi="Times New Roman" w:cs="Times New Roman"/>
                <w:color w:val="000000"/>
                <w:sz w:val="20"/>
                <w:szCs w:val="20"/>
              </w:rPr>
              <w:t xml:space="preserve"> place the correct shapes on the cells.</w:t>
            </w:r>
          </w:p>
        </w:tc>
      </w:tr>
      <w:tr w:rsidR="00D554F5" w14:paraId="57B733D6" w14:textId="77777777" w:rsidTr="00AE617C">
        <w:trPr>
          <w:trHeight w:val="537"/>
        </w:trPr>
        <w:tc>
          <w:tcPr>
            <w:tcW w:w="1242" w:type="dxa"/>
          </w:tcPr>
          <w:p w14:paraId="3023EC10"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19</w:t>
            </w:r>
          </w:p>
        </w:tc>
        <w:tc>
          <w:tcPr>
            <w:tcW w:w="7828" w:type="dxa"/>
          </w:tcPr>
          <w:p w14:paraId="6D23F4E8"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shown two toy animals and coins and asked to divide the coins equally for the animals. </w:t>
            </w:r>
          </w:p>
        </w:tc>
        <w:tc>
          <w:tcPr>
            <w:tcW w:w="4535" w:type="dxa"/>
          </w:tcPr>
          <w:p w14:paraId="177752FB"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w:t>
            </w:r>
            <w:proofErr w:type="gramStart"/>
            <w:r>
              <w:rPr>
                <w:rFonts w:ascii="Times New Roman" w:eastAsia="Times New Roman" w:hAnsi="Times New Roman" w:cs="Times New Roman"/>
                <w:color w:val="000000"/>
                <w:sz w:val="20"/>
                <w:szCs w:val="20"/>
              </w:rPr>
              <w:t>is able to</w:t>
            </w:r>
            <w:proofErr w:type="gramEnd"/>
            <w:r>
              <w:rPr>
                <w:rFonts w:ascii="Times New Roman" w:eastAsia="Times New Roman" w:hAnsi="Times New Roman" w:cs="Times New Roman"/>
                <w:color w:val="000000"/>
                <w:sz w:val="20"/>
                <w:szCs w:val="20"/>
              </w:rPr>
              <w:t xml:space="preserve"> divide the coins equally.</w:t>
            </w:r>
          </w:p>
        </w:tc>
      </w:tr>
      <w:tr w:rsidR="00D554F5" w14:paraId="1D45BDA8" w14:textId="77777777" w:rsidTr="00A95E91">
        <w:trPr>
          <w:trHeight w:val="1285"/>
        </w:trPr>
        <w:tc>
          <w:tcPr>
            <w:tcW w:w="1242" w:type="dxa"/>
          </w:tcPr>
          <w:p w14:paraId="2A4C6B9D"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20</w:t>
            </w:r>
          </w:p>
        </w:tc>
        <w:tc>
          <w:tcPr>
            <w:tcW w:w="7828" w:type="dxa"/>
          </w:tcPr>
          <w:p w14:paraId="50C93BD4"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shown a situation where coins are divided unequally for the two animals. Then the child is asked how many coins </w:t>
            </w:r>
            <w:proofErr w:type="gramStart"/>
            <w:r>
              <w:rPr>
                <w:rFonts w:ascii="Times New Roman" w:eastAsia="Times New Roman" w:hAnsi="Times New Roman" w:cs="Times New Roman"/>
                <w:color w:val="000000"/>
                <w:sz w:val="20"/>
                <w:szCs w:val="20"/>
              </w:rPr>
              <w:t>should the other animal</w:t>
            </w:r>
            <w:proofErr w:type="gramEnd"/>
            <w:r>
              <w:rPr>
                <w:rFonts w:ascii="Times New Roman" w:eastAsia="Times New Roman" w:hAnsi="Times New Roman" w:cs="Times New Roman"/>
                <w:color w:val="000000"/>
                <w:sz w:val="20"/>
                <w:szCs w:val="20"/>
              </w:rPr>
              <w:t xml:space="preserve"> give to the other so that they would have an equal amount of coins.</w:t>
            </w:r>
          </w:p>
        </w:tc>
        <w:tc>
          <w:tcPr>
            <w:tcW w:w="4535" w:type="dxa"/>
          </w:tcPr>
          <w:p w14:paraId="53090D08"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is scored from 0-1 based on whether the child can show how many coins the other animal should give the other. In addition, the child is required to state </w:t>
            </w:r>
            <w:r>
              <w:rPr>
                <w:rFonts w:ascii="Times New Roman" w:eastAsia="Times New Roman" w:hAnsi="Times New Roman" w:cs="Times New Roman"/>
                <w:sz w:val="20"/>
                <w:szCs w:val="20"/>
              </w:rPr>
              <w:t>verbally how</w:t>
            </w:r>
            <w:r>
              <w:rPr>
                <w:rFonts w:ascii="Times New Roman" w:eastAsia="Times New Roman" w:hAnsi="Times New Roman" w:cs="Times New Roman"/>
                <w:color w:val="000000"/>
                <w:sz w:val="20"/>
                <w:szCs w:val="20"/>
              </w:rPr>
              <w:t xml:space="preserve"> many coins the other animal gave.</w:t>
            </w:r>
          </w:p>
        </w:tc>
      </w:tr>
      <w:tr w:rsidR="00D554F5" w14:paraId="4C5FBCC8" w14:textId="77777777" w:rsidTr="00AE617C">
        <w:trPr>
          <w:trHeight w:val="1118"/>
        </w:trPr>
        <w:tc>
          <w:tcPr>
            <w:tcW w:w="1242" w:type="dxa"/>
            <w:tcBorders>
              <w:bottom w:val="single" w:sz="4" w:space="0" w:color="000000"/>
            </w:tcBorders>
          </w:tcPr>
          <w:p w14:paraId="17899007" w14:textId="77777777" w:rsidR="00D554F5" w:rsidRDefault="00D554F5" w:rsidP="00F15FDF">
            <w:pPr>
              <w:spacing w:before="240"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Item</w:t>
            </w:r>
            <w:r>
              <w:rPr>
                <w:rFonts w:ascii="Times New Roman" w:eastAsia="Times New Roman" w:hAnsi="Times New Roman" w:cs="Times New Roman"/>
                <w:color w:val="000000"/>
                <w:sz w:val="20"/>
                <w:szCs w:val="20"/>
              </w:rPr>
              <w:t xml:space="preserve"> 21</w:t>
            </w:r>
          </w:p>
        </w:tc>
        <w:tc>
          <w:tcPr>
            <w:tcW w:w="7828" w:type="dxa"/>
            <w:tcBorders>
              <w:bottom w:val="single" w:sz="4" w:space="0" w:color="000000"/>
            </w:tcBorders>
          </w:tcPr>
          <w:p w14:paraId="136726A6" w14:textId="19BF0770"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child is presented with different kinds of monsters (with different </w:t>
            </w:r>
            <w:proofErr w:type="gramStart"/>
            <w:r>
              <w:rPr>
                <w:rFonts w:ascii="Times New Roman" w:eastAsia="Times New Roman" w:hAnsi="Times New Roman" w:cs="Times New Roman"/>
                <w:color w:val="000000"/>
                <w:sz w:val="20"/>
                <w:szCs w:val="20"/>
              </w:rPr>
              <w:t>amount</w:t>
            </w:r>
            <w:proofErr w:type="gramEnd"/>
            <w:r>
              <w:rPr>
                <w:rFonts w:ascii="Times New Roman" w:eastAsia="Times New Roman" w:hAnsi="Times New Roman" w:cs="Times New Roman"/>
                <w:color w:val="000000"/>
                <w:sz w:val="20"/>
                <w:szCs w:val="20"/>
              </w:rPr>
              <w:t xml:space="preserve"> of feet) and </w:t>
            </w:r>
            <w:proofErr w:type="gramStart"/>
            <w:r>
              <w:rPr>
                <w:rFonts w:ascii="Times New Roman" w:eastAsia="Times New Roman" w:hAnsi="Times New Roman" w:cs="Times New Roman"/>
                <w:color w:val="000000"/>
                <w:sz w:val="20"/>
                <w:szCs w:val="20"/>
              </w:rPr>
              <w:t>a number of</w:t>
            </w:r>
            <w:proofErr w:type="gramEnd"/>
            <w:r>
              <w:rPr>
                <w:rFonts w:ascii="Times New Roman" w:eastAsia="Times New Roman" w:hAnsi="Times New Roman" w:cs="Times New Roman"/>
                <w:color w:val="000000"/>
                <w:sz w:val="20"/>
                <w:szCs w:val="20"/>
              </w:rPr>
              <w:t xml:space="preserve"> shoes. The child is asked to find out to whom of these monsters the</w:t>
            </w:r>
            <w:r w:rsidR="002C19CE">
              <w:rPr>
                <w:rFonts w:ascii="Times New Roman" w:eastAsia="Times New Roman" w:hAnsi="Times New Roman" w:cs="Times New Roman"/>
                <w:color w:val="000000"/>
                <w:sz w:val="20"/>
                <w:szCs w:val="20"/>
              </w:rPr>
              <w:t xml:space="preserve"> shoes</w:t>
            </w:r>
            <w:r>
              <w:rPr>
                <w:rFonts w:ascii="Times New Roman" w:eastAsia="Times New Roman" w:hAnsi="Times New Roman" w:cs="Times New Roman"/>
                <w:color w:val="000000"/>
                <w:sz w:val="20"/>
                <w:szCs w:val="20"/>
              </w:rPr>
              <w:t xml:space="preserve"> should belong.</w:t>
            </w:r>
            <w:r w:rsidR="00E072DE">
              <w:rPr>
                <w:rFonts w:ascii="Times New Roman" w:eastAsia="Times New Roman" w:hAnsi="Times New Roman" w:cs="Times New Roman"/>
                <w:color w:val="000000"/>
                <w:sz w:val="20"/>
                <w:szCs w:val="20"/>
              </w:rPr>
              <w:t xml:space="preserve"> This task requires the child to find different combinations of the monster</w:t>
            </w:r>
            <w:r w:rsidR="002C19CE">
              <w:rPr>
                <w:rFonts w:ascii="Times New Roman" w:eastAsia="Times New Roman" w:hAnsi="Times New Roman" w:cs="Times New Roman"/>
                <w:color w:val="000000"/>
                <w:sz w:val="20"/>
                <w:szCs w:val="20"/>
              </w:rPr>
              <w:t>s to whom</w:t>
            </w:r>
            <w:r w:rsidR="00E072DE">
              <w:rPr>
                <w:rFonts w:ascii="Times New Roman" w:eastAsia="Times New Roman" w:hAnsi="Times New Roman" w:cs="Times New Roman"/>
                <w:color w:val="000000"/>
                <w:sz w:val="20"/>
                <w:szCs w:val="20"/>
              </w:rPr>
              <w:t xml:space="preserve"> the</w:t>
            </w:r>
            <w:r w:rsidR="002C19CE">
              <w:rPr>
                <w:rFonts w:ascii="Times New Roman" w:eastAsia="Times New Roman" w:hAnsi="Times New Roman" w:cs="Times New Roman"/>
                <w:color w:val="000000"/>
                <w:sz w:val="20"/>
                <w:szCs w:val="20"/>
              </w:rPr>
              <w:t xml:space="preserve"> same</w:t>
            </w:r>
            <w:r w:rsidR="00E072DE">
              <w:rPr>
                <w:rFonts w:ascii="Times New Roman" w:eastAsia="Times New Roman" w:hAnsi="Times New Roman" w:cs="Times New Roman"/>
                <w:color w:val="000000"/>
                <w:sz w:val="20"/>
                <w:szCs w:val="20"/>
              </w:rPr>
              <w:t xml:space="preserve"> shoes could belong.</w:t>
            </w:r>
            <w:r>
              <w:rPr>
                <w:rFonts w:ascii="Times New Roman" w:eastAsia="Times New Roman" w:hAnsi="Times New Roman" w:cs="Times New Roman"/>
                <w:color w:val="000000"/>
                <w:sz w:val="20"/>
                <w:szCs w:val="20"/>
              </w:rPr>
              <w:t xml:space="preserve"> </w:t>
            </w:r>
          </w:p>
        </w:tc>
        <w:tc>
          <w:tcPr>
            <w:tcW w:w="4535" w:type="dxa"/>
            <w:tcBorders>
              <w:bottom w:val="single" w:sz="4" w:space="0" w:color="000000"/>
            </w:tcBorders>
          </w:tcPr>
          <w:p w14:paraId="77427A6E" w14:textId="77777777" w:rsidR="00D554F5" w:rsidRDefault="00D554F5" w:rsidP="00F15FD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item scored from 0-2 based on how many different correct solutions (from three) the child comes up with. </w:t>
            </w:r>
          </w:p>
        </w:tc>
      </w:tr>
    </w:tbl>
    <w:p w14:paraId="0FDA1103" w14:textId="77777777" w:rsidR="00BF2D7B" w:rsidRPr="00D554F5" w:rsidRDefault="00BF2D7B" w:rsidP="00F15FDF">
      <w:pPr>
        <w:spacing w:line="240" w:lineRule="auto"/>
      </w:pPr>
    </w:p>
    <w:sectPr w:rsidR="00BF2D7B" w:rsidRPr="00D554F5" w:rsidSect="00D554F5">
      <w:pgSz w:w="16838" w:h="11906" w:orient="landscape"/>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4F5"/>
    <w:rsid w:val="000045F4"/>
    <w:rsid w:val="00125727"/>
    <w:rsid w:val="00274687"/>
    <w:rsid w:val="002C19CE"/>
    <w:rsid w:val="004D75EF"/>
    <w:rsid w:val="004F6F1C"/>
    <w:rsid w:val="007C473B"/>
    <w:rsid w:val="009731FB"/>
    <w:rsid w:val="00A95E91"/>
    <w:rsid w:val="00BF2D7B"/>
    <w:rsid w:val="00CB795B"/>
    <w:rsid w:val="00D554F5"/>
    <w:rsid w:val="00DD34EC"/>
    <w:rsid w:val="00E072DE"/>
    <w:rsid w:val="00E55375"/>
    <w:rsid w:val="00F15FDF"/>
    <w:rsid w:val="00F6490E"/>
    <w:rsid w:val="00F9552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CB503"/>
  <w15:chartTrackingRefBased/>
  <w15:docId w15:val="{A5570EF9-6020-49E0-9604-5CEACBE1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554F5"/>
    <w:pPr>
      <w:spacing w:after="0" w:line="276" w:lineRule="auto"/>
    </w:pPr>
    <w:rPr>
      <w:rFonts w:ascii="Arial" w:eastAsia="Arial" w:hAnsi="Arial" w:cs="Arial"/>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F1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F1C"/>
    <w:rPr>
      <w:rFonts w:ascii="Segoe UI" w:eastAsia="Arial" w:hAnsi="Segoe UI" w:cs="Segoe UI"/>
      <w:sz w:val="18"/>
      <w:szCs w:val="18"/>
      <w:lang w:val="en-US" w:eastAsia="fi-FI"/>
    </w:rPr>
  </w:style>
  <w:style w:type="character" w:styleId="CommentReference">
    <w:name w:val="annotation reference"/>
    <w:basedOn w:val="DefaultParagraphFont"/>
    <w:uiPriority w:val="99"/>
    <w:semiHidden/>
    <w:unhideWhenUsed/>
    <w:rsid w:val="004D75EF"/>
    <w:rPr>
      <w:sz w:val="16"/>
      <w:szCs w:val="16"/>
    </w:rPr>
  </w:style>
  <w:style w:type="paragraph" w:styleId="CommentText">
    <w:name w:val="annotation text"/>
    <w:basedOn w:val="Normal"/>
    <w:link w:val="CommentTextChar"/>
    <w:uiPriority w:val="99"/>
    <w:semiHidden/>
    <w:unhideWhenUsed/>
    <w:rsid w:val="004D75EF"/>
    <w:pPr>
      <w:spacing w:line="240" w:lineRule="auto"/>
    </w:pPr>
    <w:rPr>
      <w:sz w:val="20"/>
      <w:szCs w:val="20"/>
    </w:rPr>
  </w:style>
  <w:style w:type="character" w:customStyle="1" w:styleId="CommentTextChar">
    <w:name w:val="Comment Text Char"/>
    <w:basedOn w:val="DefaultParagraphFont"/>
    <w:link w:val="CommentText"/>
    <w:uiPriority w:val="99"/>
    <w:semiHidden/>
    <w:rsid w:val="004D75EF"/>
    <w:rPr>
      <w:rFonts w:ascii="Arial" w:eastAsia="Arial" w:hAnsi="Arial" w:cs="Arial"/>
      <w:sz w:val="20"/>
      <w:szCs w:val="20"/>
      <w:lang w:val="en-US" w:eastAsia="fi-FI"/>
    </w:rPr>
  </w:style>
  <w:style w:type="paragraph" w:styleId="CommentSubject">
    <w:name w:val="annotation subject"/>
    <w:basedOn w:val="CommentText"/>
    <w:next w:val="CommentText"/>
    <w:link w:val="CommentSubjectChar"/>
    <w:uiPriority w:val="99"/>
    <w:semiHidden/>
    <w:unhideWhenUsed/>
    <w:rsid w:val="004D75EF"/>
    <w:rPr>
      <w:b/>
      <w:bCs/>
    </w:rPr>
  </w:style>
  <w:style w:type="character" w:customStyle="1" w:styleId="CommentSubjectChar">
    <w:name w:val="Comment Subject Char"/>
    <w:basedOn w:val="CommentTextChar"/>
    <w:link w:val="CommentSubject"/>
    <w:uiPriority w:val="99"/>
    <w:semiHidden/>
    <w:rsid w:val="004D75EF"/>
    <w:rPr>
      <w:rFonts w:ascii="Arial" w:eastAsia="Arial" w:hAnsi="Arial" w:cs="Arial"/>
      <w:b/>
      <w:bCs/>
      <w:sz w:val="20"/>
      <w:szCs w:val="20"/>
      <w:lang w:val="en-US" w:eastAsia="fi-FI"/>
    </w:rPr>
  </w:style>
  <w:style w:type="paragraph" w:styleId="Revision">
    <w:name w:val="Revision"/>
    <w:hidden/>
    <w:uiPriority w:val="99"/>
    <w:semiHidden/>
    <w:rsid w:val="00F95527"/>
    <w:pPr>
      <w:spacing w:after="0" w:line="240" w:lineRule="auto"/>
    </w:pPr>
    <w:rPr>
      <w:rFonts w:ascii="Arial" w:eastAsia="Arial" w:hAnsi="Arial" w:cs="Arial"/>
      <w:lang w:val="en-US"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1090</Words>
  <Characters>6216</Characters>
  <Application>Microsoft Office Word</Application>
  <DocSecurity>0</DocSecurity>
  <Lines>51</Lines>
  <Paragraphs>14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Helsinki</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Vessonen, Terhi S M</dc:creator>
  <cp:keywords/>
  <dc:description/>
  <cp:lastModifiedBy>Nivedha V Vadivel M</cp:lastModifiedBy>
  <cp:revision>6</cp:revision>
  <dcterms:created xsi:type="dcterms:W3CDTF">2023-04-30T13:32:00Z</dcterms:created>
  <dcterms:modified xsi:type="dcterms:W3CDTF">2023-06-15T10:52:00Z</dcterms:modified>
</cp:coreProperties>
</file>