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A3F" w:rsidRPr="0070366C" w:rsidRDefault="00245A3F" w:rsidP="00245A3F">
      <w:pPr>
        <w:spacing w:after="0" w:line="480" w:lineRule="auto"/>
        <w:jc w:val="center"/>
        <w:rPr>
          <w:rFonts w:cs="Times New Roman"/>
          <w:sz w:val="20"/>
          <w:szCs w:val="20"/>
          <w:lang w:val="en-US"/>
        </w:rPr>
      </w:pPr>
      <w:r w:rsidRPr="0070366C">
        <w:rPr>
          <w:rFonts w:cs="Times New Roman"/>
          <w:sz w:val="20"/>
          <w:szCs w:val="20"/>
          <w:lang w:val="en-US"/>
        </w:rPr>
        <w:t>Table 1</w:t>
      </w:r>
      <w:r w:rsidR="00337565">
        <w:rPr>
          <w:rFonts w:cs="Times New Roman"/>
          <w:sz w:val="20"/>
          <w:szCs w:val="20"/>
          <w:lang w:val="en-US"/>
        </w:rPr>
        <w:t>S</w:t>
      </w:r>
      <w:r w:rsidRPr="0070366C">
        <w:rPr>
          <w:rFonts w:cs="Times New Roman"/>
          <w:sz w:val="20"/>
          <w:szCs w:val="20"/>
          <w:lang w:val="en-US"/>
        </w:rPr>
        <w:t xml:space="preserve">. Microwave digestion </w:t>
      </w:r>
      <w:proofErr w:type="spellStart"/>
      <w:r w:rsidRPr="0070366C">
        <w:rPr>
          <w:rFonts w:cs="Times New Roman"/>
          <w:sz w:val="20"/>
          <w:szCs w:val="20"/>
          <w:lang w:val="en-US"/>
        </w:rPr>
        <w:t>programme</w:t>
      </w:r>
      <w:proofErr w:type="spellEnd"/>
      <w:r w:rsidRPr="0070366C">
        <w:rPr>
          <w:rFonts w:cs="Times New Roman"/>
          <w:sz w:val="20"/>
          <w:szCs w:val="20"/>
          <w:lang w:val="en-US"/>
        </w:rPr>
        <w:t>.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870"/>
        <w:gridCol w:w="1396"/>
        <w:gridCol w:w="1436"/>
      </w:tblGrid>
      <w:tr w:rsidR="00245A3F" w:rsidRPr="0070366C" w:rsidTr="00750E4E">
        <w:tc>
          <w:tcPr>
            <w:tcW w:w="870" w:type="dxa"/>
          </w:tcPr>
          <w:p w:rsidR="00245A3F" w:rsidRPr="0070366C" w:rsidRDefault="00245A3F" w:rsidP="00750E4E">
            <w:pPr>
              <w:spacing w:line="480" w:lineRule="auto"/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70366C">
              <w:rPr>
                <w:rFonts w:cs="Times New Roman"/>
                <w:b/>
                <w:sz w:val="20"/>
                <w:szCs w:val="20"/>
                <w:lang w:val="en-US"/>
              </w:rPr>
              <w:t>Stage</w:t>
            </w:r>
          </w:p>
        </w:tc>
        <w:tc>
          <w:tcPr>
            <w:tcW w:w="1396" w:type="dxa"/>
          </w:tcPr>
          <w:p w:rsidR="00245A3F" w:rsidRPr="0070366C" w:rsidRDefault="00245A3F" w:rsidP="00750E4E">
            <w:pPr>
              <w:spacing w:line="480" w:lineRule="auto"/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70366C">
              <w:rPr>
                <w:rFonts w:cs="Times New Roman"/>
                <w:b/>
                <w:sz w:val="20"/>
                <w:szCs w:val="20"/>
                <w:lang w:val="en-US"/>
              </w:rPr>
              <w:t>Power [W]</w:t>
            </w:r>
          </w:p>
        </w:tc>
        <w:tc>
          <w:tcPr>
            <w:tcW w:w="1436" w:type="dxa"/>
          </w:tcPr>
          <w:p w:rsidR="00245A3F" w:rsidRPr="0070366C" w:rsidRDefault="00245A3F" w:rsidP="00750E4E">
            <w:pPr>
              <w:spacing w:line="480" w:lineRule="auto"/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70366C">
              <w:rPr>
                <w:rFonts w:cs="Times New Roman"/>
                <w:b/>
                <w:sz w:val="20"/>
                <w:szCs w:val="20"/>
                <w:lang w:val="en-US"/>
              </w:rPr>
              <w:t>Time [min]</w:t>
            </w:r>
          </w:p>
        </w:tc>
      </w:tr>
      <w:tr w:rsidR="00245A3F" w:rsidRPr="0070366C" w:rsidTr="00750E4E">
        <w:tc>
          <w:tcPr>
            <w:tcW w:w="870" w:type="dxa"/>
          </w:tcPr>
          <w:p w:rsidR="00245A3F" w:rsidRPr="0070366C" w:rsidRDefault="00245A3F" w:rsidP="00750E4E">
            <w:pPr>
              <w:spacing w:line="48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0366C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96" w:type="dxa"/>
          </w:tcPr>
          <w:p w:rsidR="00245A3F" w:rsidRPr="0070366C" w:rsidRDefault="00245A3F" w:rsidP="00750E4E">
            <w:pPr>
              <w:spacing w:line="48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0366C">
              <w:rPr>
                <w:rFonts w:cs="Times New Roman"/>
                <w:sz w:val="20"/>
                <w:szCs w:val="20"/>
                <w:lang w:val="en-US"/>
              </w:rPr>
              <w:t>0 - 600</w:t>
            </w:r>
          </w:p>
        </w:tc>
        <w:tc>
          <w:tcPr>
            <w:tcW w:w="1436" w:type="dxa"/>
          </w:tcPr>
          <w:p w:rsidR="00245A3F" w:rsidRPr="0070366C" w:rsidRDefault="00245A3F" w:rsidP="00750E4E">
            <w:pPr>
              <w:spacing w:line="48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0366C">
              <w:rPr>
                <w:rFonts w:cs="Times New Roman"/>
                <w:sz w:val="20"/>
                <w:szCs w:val="20"/>
                <w:lang w:val="en-US"/>
              </w:rPr>
              <w:t>20</w:t>
            </w:r>
          </w:p>
        </w:tc>
      </w:tr>
      <w:tr w:rsidR="00245A3F" w:rsidRPr="0070366C" w:rsidTr="00750E4E">
        <w:tc>
          <w:tcPr>
            <w:tcW w:w="870" w:type="dxa"/>
          </w:tcPr>
          <w:p w:rsidR="00245A3F" w:rsidRPr="0070366C" w:rsidRDefault="00245A3F" w:rsidP="00750E4E">
            <w:pPr>
              <w:spacing w:line="48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0366C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96" w:type="dxa"/>
          </w:tcPr>
          <w:p w:rsidR="00245A3F" w:rsidRPr="0070366C" w:rsidRDefault="00245A3F" w:rsidP="00750E4E">
            <w:pPr>
              <w:spacing w:line="48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0366C">
              <w:rPr>
                <w:rFonts w:cs="Times New Roman"/>
                <w:sz w:val="20"/>
                <w:szCs w:val="20"/>
                <w:lang w:val="en-US"/>
              </w:rPr>
              <w:t>600</w:t>
            </w:r>
          </w:p>
        </w:tc>
        <w:tc>
          <w:tcPr>
            <w:tcW w:w="1436" w:type="dxa"/>
          </w:tcPr>
          <w:p w:rsidR="00245A3F" w:rsidRPr="0070366C" w:rsidRDefault="00245A3F" w:rsidP="00750E4E">
            <w:pPr>
              <w:spacing w:line="48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0366C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</w:tr>
      <w:tr w:rsidR="00245A3F" w:rsidRPr="0070366C" w:rsidTr="00750E4E">
        <w:tc>
          <w:tcPr>
            <w:tcW w:w="870" w:type="dxa"/>
          </w:tcPr>
          <w:p w:rsidR="00245A3F" w:rsidRPr="0070366C" w:rsidRDefault="00245A3F" w:rsidP="00750E4E">
            <w:pPr>
              <w:spacing w:line="48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0366C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96" w:type="dxa"/>
          </w:tcPr>
          <w:p w:rsidR="00245A3F" w:rsidRPr="0070366C" w:rsidRDefault="00245A3F" w:rsidP="00750E4E">
            <w:pPr>
              <w:spacing w:line="48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0366C">
              <w:rPr>
                <w:rFonts w:cs="Times New Roman"/>
                <w:sz w:val="20"/>
                <w:szCs w:val="20"/>
                <w:lang w:val="en-US"/>
              </w:rPr>
              <w:t>600 - 1200</w:t>
            </w:r>
          </w:p>
        </w:tc>
        <w:tc>
          <w:tcPr>
            <w:tcW w:w="1436" w:type="dxa"/>
          </w:tcPr>
          <w:p w:rsidR="00245A3F" w:rsidRPr="0070366C" w:rsidRDefault="00245A3F" w:rsidP="00750E4E">
            <w:pPr>
              <w:spacing w:line="48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0366C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</w:tr>
      <w:tr w:rsidR="00245A3F" w:rsidRPr="0070366C" w:rsidTr="00750E4E">
        <w:tc>
          <w:tcPr>
            <w:tcW w:w="870" w:type="dxa"/>
          </w:tcPr>
          <w:p w:rsidR="00245A3F" w:rsidRPr="0070366C" w:rsidRDefault="00245A3F" w:rsidP="00750E4E">
            <w:pPr>
              <w:spacing w:line="48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0366C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96" w:type="dxa"/>
          </w:tcPr>
          <w:p w:rsidR="00245A3F" w:rsidRPr="0070366C" w:rsidRDefault="00245A3F" w:rsidP="00750E4E">
            <w:pPr>
              <w:spacing w:line="48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0366C">
              <w:rPr>
                <w:rFonts w:cs="Times New Roman"/>
                <w:sz w:val="20"/>
                <w:szCs w:val="20"/>
                <w:lang w:val="en-US"/>
              </w:rPr>
              <w:t>1200</w:t>
            </w:r>
          </w:p>
        </w:tc>
        <w:tc>
          <w:tcPr>
            <w:tcW w:w="1436" w:type="dxa"/>
          </w:tcPr>
          <w:p w:rsidR="00245A3F" w:rsidRPr="0070366C" w:rsidRDefault="00245A3F" w:rsidP="00750E4E">
            <w:pPr>
              <w:spacing w:line="48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0366C">
              <w:rPr>
                <w:rFonts w:cs="Times New Roman"/>
                <w:sz w:val="20"/>
                <w:szCs w:val="20"/>
                <w:lang w:val="en-US"/>
              </w:rPr>
              <w:t>15</w:t>
            </w:r>
          </w:p>
        </w:tc>
      </w:tr>
    </w:tbl>
    <w:p w:rsidR="00497202" w:rsidRDefault="00750E4E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br w:type="textWrapping" w:clear="all"/>
      </w: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AF5755" w:rsidRPr="0070366C" w:rsidRDefault="00AF5755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70366C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t>Table 2</w:t>
      </w:r>
      <w:r w:rsidR="00337565">
        <w:rPr>
          <w:rFonts w:ascii="Times New Roman" w:hAnsi="Times New Roman" w:cs="Times New Roman"/>
          <w:noProof/>
          <w:sz w:val="20"/>
          <w:szCs w:val="20"/>
          <w:lang w:val="en-US"/>
        </w:rPr>
        <w:t>S</w:t>
      </w:r>
      <w:r w:rsidRPr="0070366C">
        <w:rPr>
          <w:rFonts w:ascii="Times New Roman" w:hAnsi="Times New Roman" w:cs="Times New Roman"/>
          <w:noProof/>
          <w:sz w:val="20"/>
          <w:szCs w:val="20"/>
          <w:lang w:val="en-US"/>
        </w:rPr>
        <w:t>. The operation parameters of the GF AAS spectrometer for Cu determination.</w:t>
      </w:r>
    </w:p>
    <w:tbl>
      <w:tblPr>
        <w:tblStyle w:val="Tabela-Siatka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036"/>
        <w:gridCol w:w="910"/>
      </w:tblGrid>
      <w:tr w:rsidR="00AF5755" w:rsidRPr="0070366C" w:rsidTr="00C4736E">
        <w:trPr>
          <w:jc w:val="center"/>
        </w:trPr>
        <w:tc>
          <w:tcPr>
            <w:tcW w:w="3036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910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Value</w:t>
            </w:r>
          </w:p>
        </w:tc>
      </w:tr>
      <w:tr w:rsidR="00AF5755" w:rsidRPr="0070366C" w:rsidTr="00C4736E">
        <w:trPr>
          <w:jc w:val="center"/>
        </w:trPr>
        <w:tc>
          <w:tcPr>
            <w:tcW w:w="3036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Wavelength [nm]</w:t>
            </w:r>
          </w:p>
        </w:tc>
        <w:tc>
          <w:tcPr>
            <w:tcW w:w="910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</w:rPr>
              <w:t>324.7</w:t>
            </w:r>
          </w:p>
        </w:tc>
      </w:tr>
      <w:tr w:rsidR="00AF5755" w:rsidRPr="0070366C" w:rsidTr="00C4736E">
        <w:trPr>
          <w:jc w:val="center"/>
        </w:trPr>
        <w:tc>
          <w:tcPr>
            <w:tcW w:w="3036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Lamp current [mA]</w:t>
            </w:r>
          </w:p>
        </w:tc>
        <w:tc>
          <w:tcPr>
            <w:tcW w:w="910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5</w:t>
            </w:r>
          </w:p>
        </w:tc>
      </w:tr>
      <w:tr w:rsidR="00AF5755" w:rsidRPr="0070366C" w:rsidTr="00C4736E">
        <w:trPr>
          <w:jc w:val="center"/>
        </w:trPr>
        <w:tc>
          <w:tcPr>
            <w:tcW w:w="3036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EHT voltage [V]</w:t>
            </w:r>
          </w:p>
        </w:tc>
        <w:tc>
          <w:tcPr>
            <w:tcW w:w="910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300</w:t>
            </w:r>
          </w:p>
        </w:tc>
      </w:tr>
      <w:tr w:rsidR="00AF5755" w:rsidRPr="0070366C" w:rsidTr="00C4736E">
        <w:trPr>
          <w:jc w:val="center"/>
        </w:trPr>
        <w:tc>
          <w:tcPr>
            <w:tcW w:w="3036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Slit width [nm]</w:t>
            </w:r>
          </w:p>
        </w:tc>
        <w:tc>
          <w:tcPr>
            <w:tcW w:w="910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0.5</w:t>
            </w:r>
          </w:p>
        </w:tc>
      </w:tr>
      <w:tr w:rsidR="00AF5755" w:rsidRPr="0070366C" w:rsidTr="00C4736E">
        <w:trPr>
          <w:jc w:val="center"/>
        </w:trPr>
        <w:tc>
          <w:tcPr>
            <w:tcW w:w="3036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Magnetic Field Strength [T]</w:t>
            </w:r>
          </w:p>
        </w:tc>
        <w:tc>
          <w:tcPr>
            <w:tcW w:w="910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1.00</w:t>
            </w:r>
          </w:p>
        </w:tc>
      </w:tr>
    </w:tbl>
    <w:p w:rsidR="00AF5755" w:rsidRPr="0070366C" w:rsidRDefault="00AF5755" w:rsidP="00AF5755">
      <w:pPr>
        <w:pStyle w:val="Bezodstpw"/>
        <w:spacing w:line="48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AF5755" w:rsidRPr="0070366C" w:rsidRDefault="00AF5755" w:rsidP="00AF5755">
      <w:pPr>
        <w:pStyle w:val="Bezodstpw"/>
        <w:spacing w:line="480" w:lineRule="auto"/>
        <w:ind w:left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70366C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t>Table 3</w:t>
      </w:r>
      <w:r w:rsidR="00337565">
        <w:rPr>
          <w:rFonts w:ascii="Times New Roman" w:hAnsi="Times New Roman" w:cs="Times New Roman"/>
          <w:noProof/>
          <w:sz w:val="20"/>
          <w:szCs w:val="20"/>
          <w:lang w:val="en-US"/>
        </w:rPr>
        <w:t>S</w:t>
      </w:r>
      <w:r w:rsidRPr="0070366C">
        <w:rPr>
          <w:rFonts w:ascii="Times New Roman" w:hAnsi="Times New Roman" w:cs="Times New Roman"/>
          <w:noProof/>
          <w:sz w:val="20"/>
          <w:szCs w:val="20"/>
          <w:lang w:val="en-US"/>
        </w:rPr>
        <w:t>. Graphite Furnace temperature program implemented in copper determination by GF AAS (sample volume: 20µl).</w:t>
      </w:r>
    </w:p>
    <w:tbl>
      <w:tblPr>
        <w:tblStyle w:val="LightList-Accent12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683"/>
        <w:gridCol w:w="2007"/>
        <w:gridCol w:w="2012"/>
        <w:gridCol w:w="1674"/>
      </w:tblGrid>
      <w:tr w:rsidR="00AF5755" w:rsidRPr="0070366C" w:rsidTr="00C4736E">
        <w:trPr>
          <w:cnfStyle w:val="100000000000"/>
          <w:trHeight w:val="623"/>
        </w:trPr>
        <w:tc>
          <w:tcPr>
            <w:cnfStyle w:val="001000000000"/>
            <w:tcW w:w="0" w:type="auto"/>
            <w:shd w:val="clear" w:color="auto" w:fill="FFFFFF" w:themeFill="background1"/>
            <w:hideMark/>
          </w:tcPr>
          <w:p w:rsidR="00AF5755" w:rsidRPr="0070366C" w:rsidRDefault="00AF5755" w:rsidP="00C4736E">
            <w:pPr>
              <w:spacing w:line="480" w:lineRule="auto"/>
              <w:jc w:val="both"/>
              <w:rPr>
                <w:rFonts w:cs="Times New Roman"/>
                <w:noProof/>
                <w:color w:val="auto"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color w:val="auto"/>
                <w:sz w:val="20"/>
                <w:szCs w:val="20"/>
                <w:lang w:eastAsia="pl-PL"/>
              </w:rPr>
              <w:t>Stage</w:t>
            </w:r>
          </w:p>
        </w:tc>
        <w:tc>
          <w:tcPr>
            <w:tcW w:w="2007" w:type="dxa"/>
            <w:shd w:val="clear" w:color="auto" w:fill="FFFFFF" w:themeFill="background1"/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100000000000"/>
              <w:rPr>
                <w:rFonts w:cs="Times New Roman"/>
                <w:noProof/>
                <w:color w:val="auto"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color w:val="auto"/>
                <w:sz w:val="20"/>
                <w:szCs w:val="20"/>
                <w:lang w:eastAsia="pl-PL"/>
              </w:rPr>
              <w:t>Temprature [°C]</w:t>
            </w:r>
          </w:p>
        </w:tc>
        <w:tc>
          <w:tcPr>
            <w:tcW w:w="2012" w:type="dxa"/>
            <w:shd w:val="clear" w:color="auto" w:fill="FFFFFF" w:themeFill="background1"/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100000000000"/>
              <w:rPr>
                <w:rFonts w:cs="Times New Roman"/>
                <w:noProof/>
                <w:color w:val="auto"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color w:val="auto"/>
                <w:sz w:val="20"/>
                <w:szCs w:val="20"/>
                <w:lang w:eastAsia="pl-PL"/>
              </w:rPr>
              <w:t>Ramp time [s]</w:t>
            </w:r>
          </w:p>
        </w:tc>
        <w:tc>
          <w:tcPr>
            <w:tcW w:w="1674" w:type="dxa"/>
            <w:shd w:val="clear" w:color="auto" w:fill="FFFFFF" w:themeFill="background1"/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100000000000"/>
              <w:rPr>
                <w:rFonts w:cs="Times New Roman"/>
                <w:noProof/>
                <w:color w:val="auto"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color w:val="auto"/>
                <w:sz w:val="20"/>
                <w:szCs w:val="20"/>
                <w:lang w:eastAsia="pl-PL"/>
              </w:rPr>
              <w:t>Hold time  [s]</w:t>
            </w:r>
          </w:p>
        </w:tc>
      </w:tr>
      <w:tr w:rsidR="00AF5755" w:rsidRPr="0070366C" w:rsidTr="00C4736E">
        <w:trPr>
          <w:cnfStyle w:val="000000100000"/>
          <w:trHeight w:val="374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AF5755" w:rsidRPr="0070366C" w:rsidRDefault="00AF5755" w:rsidP="00C4736E">
            <w:pPr>
              <w:spacing w:line="480" w:lineRule="auto"/>
              <w:jc w:val="both"/>
              <w:rPr>
                <w:rFonts w:cs="Times New Roman"/>
                <w:b w:val="0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b w:val="0"/>
                <w:noProof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00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000000100000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201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000000100000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67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000000100000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sz w:val="20"/>
                <w:szCs w:val="20"/>
                <w:lang w:eastAsia="pl-PL"/>
              </w:rPr>
              <w:t>15</w:t>
            </w:r>
          </w:p>
        </w:tc>
      </w:tr>
      <w:tr w:rsidR="00AF5755" w:rsidRPr="0070366C" w:rsidTr="00C4736E">
        <w:trPr>
          <w:trHeight w:val="374"/>
        </w:trPr>
        <w:tc>
          <w:tcPr>
            <w:cnfStyle w:val="001000000000"/>
            <w:tcW w:w="0" w:type="auto"/>
            <w:hideMark/>
          </w:tcPr>
          <w:p w:rsidR="00AF5755" w:rsidRPr="0070366C" w:rsidRDefault="00AF5755" w:rsidP="00C4736E">
            <w:pPr>
              <w:spacing w:line="480" w:lineRule="auto"/>
              <w:jc w:val="both"/>
              <w:rPr>
                <w:rFonts w:cs="Times New Roman"/>
                <w:b w:val="0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b w:val="0"/>
                <w:noProof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007" w:type="dxa"/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000000000000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2012" w:type="dxa"/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000000000000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674" w:type="dxa"/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000000000000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sz w:val="20"/>
                <w:szCs w:val="20"/>
                <w:lang w:eastAsia="pl-PL"/>
              </w:rPr>
              <w:t>5</w:t>
            </w:r>
          </w:p>
        </w:tc>
      </w:tr>
      <w:tr w:rsidR="00AF5755" w:rsidRPr="0070366C" w:rsidTr="00C4736E">
        <w:trPr>
          <w:cnfStyle w:val="000000100000"/>
          <w:trHeight w:val="374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AF5755" w:rsidRPr="0070366C" w:rsidRDefault="00AF5755" w:rsidP="00C4736E">
            <w:pPr>
              <w:spacing w:line="480" w:lineRule="auto"/>
              <w:jc w:val="both"/>
              <w:rPr>
                <w:rFonts w:cs="Times New Roman"/>
                <w:b w:val="0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b w:val="0"/>
                <w:noProof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0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000000100000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201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000000100000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67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000000100000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sz w:val="20"/>
                <w:szCs w:val="20"/>
                <w:lang w:eastAsia="pl-PL"/>
              </w:rPr>
              <w:t>10</w:t>
            </w:r>
          </w:p>
        </w:tc>
      </w:tr>
      <w:tr w:rsidR="00AF5755" w:rsidRPr="0070366C" w:rsidTr="00C4736E">
        <w:trPr>
          <w:trHeight w:val="374"/>
        </w:trPr>
        <w:tc>
          <w:tcPr>
            <w:cnfStyle w:val="001000000000"/>
            <w:tcW w:w="0" w:type="auto"/>
            <w:hideMark/>
          </w:tcPr>
          <w:p w:rsidR="00AF5755" w:rsidRPr="0070366C" w:rsidRDefault="00AF5755" w:rsidP="00C4736E">
            <w:pPr>
              <w:spacing w:line="480" w:lineRule="auto"/>
              <w:jc w:val="both"/>
              <w:rPr>
                <w:rFonts w:cs="Times New Roman"/>
                <w:b w:val="0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b w:val="0"/>
                <w:noProof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007" w:type="dxa"/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000000000000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2012" w:type="dxa"/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000000000000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74" w:type="dxa"/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000000000000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sz w:val="20"/>
                <w:szCs w:val="20"/>
                <w:lang w:eastAsia="pl-PL"/>
              </w:rPr>
              <w:t>1</w:t>
            </w:r>
          </w:p>
        </w:tc>
      </w:tr>
      <w:tr w:rsidR="00AF5755" w:rsidRPr="0070366C" w:rsidTr="00C4736E">
        <w:trPr>
          <w:cnfStyle w:val="000000100000"/>
          <w:trHeight w:val="374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AF5755" w:rsidRPr="0070366C" w:rsidRDefault="00AF5755" w:rsidP="00C4736E">
            <w:pPr>
              <w:spacing w:line="480" w:lineRule="auto"/>
              <w:jc w:val="both"/>
              <w:rPr>
                <w:rFonts w:cs="Times New Roman"/>
                <w:b w:val="0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b w:val="0"/>
                <w:noProof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00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000000100000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sz w:val="20"/>
                <w:szCs w:val="20"/>
                <w:lang w:eastAsia="pl-PL"/>
              </w:rPr>
              <w:t>2100</w:t>
            </w:r>
          </w:p>
        </w:tc>
        <w:tc>
          <w:tcPr>
            <w:tcW w:w="201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000000100000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sz w:val="20"/>
                <w:szCs w:val="20"/>
                <w:lang w:eastAsia="pl-PL"/>
              </w:rPr>
              <w:t>0.6</w:t>
            </w:r>
          </w:p>
        </w:tc>
        <w:tc>
          <w:tcPr>
            <w:tcW w:w="167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000000100000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sz w:val="20"/>
                <w:szCs w:val="20"/>
                <w:lang w:eastAsia="pl-PL"/>
              </w:rPr>
              <w:t>0.9</w:t>
            </w:r>
          </w:p>
        </w:tc>
      </w:tr>
      <w:tr w:rsidR="00AF5755" w:rsidRPr="0070366C" w:rsidTr="00C4736E">
        <w:trPr>
          <w:trHeight w:val="374"/>
        </w:trPr>
        <w:tc>
          <w:tcPr>
            <w:cnfStyle w:val="001000000000"/>
            <w:tcW w:w="0" w:type="auto"/>
            <w:hideMark/>
          </w:tcPr>
          <w:p w:rsidR="00AF5755" w:rsidRPr="0070366C" w:rsidRDefault="00AF5755" w:rsidP="00C4736E">
            <w:pPr>
              <w:spacing w:line="480" w:lineRule="auto"/>
              <w:jc w:val="both"/>
              <w:rPr>
                <w:rFonts w:cs="Times New Roman"/>
                <w:b w:val="0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b w:val="0"/>
                <w:noProof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007" w:type="dxa"/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000000000000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sz w:val="20"/>
                <w:szCs w:val="20"/>
                <w:lang w:eastAsia="pl-PL"/>
              </w:rPr>
              <w:t>2500</w:t>
            </w:r>
          </w:p>
        </w:tc>
        <w:tc>
          <w:tcPr>
            <w:tcW w:w="2012" w:type="dxa"/>
            <w:hideMark/>
          </w:tcPr>
          <w:p w:rsidR="00AF5755" w:rsidRPr="0070366C" w:rsidRDefault="00AF5755" w:rsidP="00C4736E">
            <w:pPr>
              <w:spacing w:line="480" w:lineRule="auto"/>
              <w:jc w:val="both"/>
              <w:cnfStyle w:val="000000000000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sz w:val="20"/>
                <w:szCs w:val="20"/>
                <w:lang w:eastAsia="pl-PL"/>
              </w:rPr>
              <w:t>0.2</w:t>
            </w:r>
          </w:p>
        </w:tc>
        <w:tc>
          <w:tcPr>
            <w:tcW w:w="1674" w:type="dxa"/>
            <w:hideMark/>
          </w:tcPr>
          <w:p w:rsidR="00AF5755" w:rsidRPr="0070366C" w:rsidRDefault="00AF5755" w:rsidP="00C4736E">
            <w:pPr>
              <w:keepNext/>
              <w:spacing w:line="480" w:lineRule="auto"/>
              <w:jc w:val="both"/>
              <w:cnfStyle w:val="000000000000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70366C">
              <w:rPr>
                <w:rFonts w:cs="Times New Roman"/>
                <w:noProof/>
                <w:sz w:val="20"/>
                <w:szCs w:val="20"/>
                <w:lang w:eastAsia="pl-PL"/>
              </w:rPr>
              <w:t>0.8</w:t>
            </w:r>
          </w:p>
        </w:tc>
      </w:tr>
    </w:tbl>
    <w:p w:rsidR="00AF5755" w:rsidRPr="0070366C" w:rsidRDefault="00AF5755" w:rsidP="00AF5755">
      <w:pPr>
        <w:pStyle w:val="Bezodstpw"/>
        <w:spacing w:line="480" w:lineRule="auto"/>
        <w:jc w:val="both"/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497202" w:rsidRDefault="00497202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AF5755" w:rsidRPr="0070366C" w:rsidRDefault="00AF5755" w:rsidP="00AF5755">
      <w:pPr>
        <w:pStyle w:val="Bezodstpw"/>
        <w:spacing w:line="480" w:lineRule="auto"/>
        <w:ind w:left="720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70366C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t xml:space="preserve">Table  </w:t>
      </w:r>
      <w:r w:rsidR="00337565">
        <w:rPr>
          <w:rFonts w:ascii="Times New Roman" w:hAnsi="Times New Roman" w:cs="Times New Roman"/>
          <w:noProof/>
          <w:sz w:val="20"/>
          <w:szCs w:val="20"/>
          <w:lang w:val="en-US"/>
        </w:rPr>
        <w:t>4S</w:t>
      </w:r>
      <w:r w:rsidRPr="0070366C">
        <w:rPr>
          <w:rFonts w:ascii="Times New Roman" w:hAnsi="Times New Roman" w:cs="Times New Roman"/>
          <w:noProof/>
          <w:sz w:val="20"/>
          <w:szCs w:val="20"/>
          <w:lang w:val="en-US"/>
        </w:rPr>
        <w:t>. The operation parameters of the ICP OES spectrometer for determination of Al, Ca, Fe, Mg, Mn, P, Sr and Zn.</w:t>
      </w:r>
    </w:p>
    <w:tbl>
      <w:tblPr>
        <w:tblStyle w:val="Tabela-Siatka"/>
        <w:tblW w:w="0" w:type="auto"/>
        <w:jc w:val="center"/>
        <w:tblInd w:w="-5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824"/>
        <w:gridCol w:w="3823"/>
      </w:tblGrid>
      <w:tr w:rsidR="00AF5755" w:rsidRPr="0070366C" w:rsidTr="00C4736E">
        <w:trPr>
          <w:jc w:val="center"/>
        </w:trPr>
        <w:tc>
          <w:tcPr>
            <w:tcW w:w="3824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Parameters</w:t>
            </w:r>
          </w:p>
        </w:tc>
        <w:tc>
          <w:tcPr>
            <w:tcW w:w="3823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Conditions</w:t>
            </w:r>
          </w:p>
        </w:tc>
      </w:tr>
      <w:tr w:rsidR="00AF5755" w:rsidRPr="0070366C" w:rsidTr="00C4736E">
        <w:trPr>
          <w:jc w:val="center"/>
        </w:trPr>
        <w:tc>
          <w:tcPr>
            <w:tcW w:w="3824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sz w:val="20"/>
                <w:szCs w:val="20"/>
              </w:rPr>
              <w:t>Delay time [s]</w:t>
            </w:r>
          </w:p>
        </w:tc>
        <w:tc>
          <w:tcPr>
            <w:tcW w:w="3823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</w:rPr>
              <w:t>65</w:t>
            </w:r>
          </w:p>
        </w:tc>
      </w:tr>
      <w:tr w:rsidR="00AF5755" w:rsidRPr="0070366C" w:rsidTr="00C4736E">
        <w:trPr>
          <w:jc w:val="center"/>
        </w:trPr>
        <w:tc>
          <w:tcPr>
            <w:tcW w:w="3824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366C">
              <w:rPr>
                <w:rFonts w:ascii="Times New Roman" w:hAnsi="Times New Roman" w:cs="Times New Roman"/>
                <w:sz w:val="20"/>
                <w:szCs w:val="20"/>
              </w:rPr>
              <w:t>Plasma View</w:t>
            </w:r>
          </w:p>
        </w:tc>
        <w:tc>
          <w:tcPr>
            <w:tcW w:w="3823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</w:rPr>
              <w:t>axial</w:t>
            </w:r>
          </w:p>
        </w:tc>
      </w:tr>
      <w:tr w:rsidR="00AF5755" w:rsidRPr="0070366C" w:rsidTr="00C4736E">
        <w:trPr>
          <w:jc w:val="center"/>
        </w:trPr>
        <w:tc>
          <w:tcPr>
            <w:tcW w:w="3824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Peristaltic pump flow rate [ml/min]</w:t>
            </w:r>
          </w:p>
        </w:tc>
        <w:tc>
          <w:tcPr>
            <w:tcW w:w="3823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0.65</w:t>
            </w:r>
          </w:p>
        </w:tc>
      </w:tr>
      <w:tr w:rsidR="00AF5755" w:rsidRPr="0070366C" w:rsidTr="00C4736E">
        <w:trPr>
          <w:jc w:val="center"/>
        </w:trPr>
        <w:tc>
          <w:tcPr>
            <w:tcW w:w="3824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RF power [W]</w:t>
            </w:r>
          </w:p>
        </w:tc>
        <w:tc>
          <w:tcPr>
            <w:tcW w:w="3823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1400</w:t>
            </w:r>
          </w:p>
        </w:tc>
      </w:tr>
      <w:tr w:rsidR="00AF5755" w:rsidRPr="0070366C" w:rsidTr="00C4736E">
        <w:trPr>
          <w:jc w:val="center"/>
        </w:trPr>
        <w:tc>
          <w:tcPr>
            <w:tcW w:w="3824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Plasma gas flow [L/min]</w:t>
            </w:r>
          </w:p>
        </w:tc>
        <w:tc>
          <w:tcPr>
            <w:tcW w:w="3823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15</w:t>
            </w:r>
          </w:p>
        </w:tc>
      </w:tr>
      <w:tr w:rsidR="00AF5755" w:rsidRPr="0070366C" w:rsidTr="00C4736E">
        <w:trPr>
          <w:jc w:val="center"/>
        </w:trPr>
        <w:tc>
          <w:tcPr>
            <w:tcW w:w="3824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Nebuliser gas flow [L/min]</w:t>
            </w:r>
          </w:p>
        </w:tc>
        <w:tc>
          <w:tcPr>
            <w:tcW w:w="3823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0.65</w:t>
            </w:r>
          </w:p>
        </w:tc>
      </w:tr>
      <w:tr w:rsidR="00AF5755" w:rsidRPr="0070366C" w:rsidTr="00C4736E">
        <w:trPr>
          <w:jc w:val="center"/>
        </w:trPr>
        <w:tc>
          <w:tcPr>
            <w:tcW w:w="3824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Replicates</w:t>
            </w:r>
          </w:p>
        </w:tc>
        <w:tc>
          <w:tcPr>
            <w:tcW w:w="3823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3</w:t>
            </w:r>
          </w:p>
        </w:tc>
      </w:tr>
      <w:tr w:rsidR="00AF5755" w:rsidRPr="0070366C" w:rsidTr="00C4736E">
        <w:trPr>
          <w:jc w:val="center"/>
        </w:trPr>
        <w:tc>
          <w:tcPr>
            <w:tcW w:w="3824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Internal Standard</w:t>
            </w:r>
          </w:p>
        </w:tc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Y</w:t>
            </w:r>
          </w:p>
        </w:tc>
      </w:tr>
      <w:tr w:rsidR="00AF5755" w:rsidRPr="0070366C" w:rsidTr="00C4736E">
        <w:trPr>
          <w:jc w:val="center"/>
        </w:trPr>
        <w:tc>
          <w:tcPr>
            <w:tcW w:w="3824" w:type="dxa"/>
            <w:vAlign w:val="center"/>
          </w:tcPr>
          <w:p w:rsidR="00AF5755" w:rsidRPr="0070366C" w:rsidRDefault="00AF5755" w:rsidP="00C4736E">
            <w:pPr>
              <w:pStyle w:val="Bezodstpw"/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70366C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Wavelength [nm]</w:t>
            </w:r>
          </w:p>
        </w:tc>
        <w:tc>
          <w:tcPr>
            <w:tcW w:w="3823" w:type="dxa"/>
            <w:vAlign w:val="center"/>
          </w:tcPr>
          <w:p w:rsidR="00AF5755" w:rsidRPr="0070366C" w:rsidRDefault="00AF5755" w:rsidP="00C4736E">
            <w:pPr>
              <w:spacing w:line="480" w:lineRule="auto"/>
              <w:ind w:left="-11"/>
              <w:rPr>
                <w:rFonts w:cs="Times New Roman"/>
                <w:sz w:val="20"/>
                <w:szCs w:val="20"/>
              </w:rPr>
            </w:pPr>
            <w:r w:rsidRPr="0070366C">
              <w:rPr>
                <w:rFonts w:cs="Times New Roman"/>
                <w:sz w:val="20"/>
                <w:szCs w:val="20"/>
                <w:lang w:val="en-US"/>
              </w:rPr>
              <w:t>Al</w:t>
            </w:r>
            <w:r w:rsidR="00137960">
              <w:rPr>
                <w:rFonts w:cs="Times New Roman"/>
                <w:sz w:val="20"/>
                <w:szCs w:val="20"/>
                <w:lang w:val="en-US"/>
              </w:rPr>
              <w:t>:</w:t>
            </w:r>
            <w:r w:rsidRPr="0070366C">
              <w:rPr>
                <w:rFonts w:cs="Times New Roman"/>
                <w:sz w:val="20"/>
                <w:szCs w:val="20"/>
                <w:lang w:val="en-US"/>
              </w:rPr>
              <w:t xml:space="preserve"> 396.153</w:t>
            </w:r>
            <w:r w:rsidRPr="0070366C">
              <w:rPr>
                <w:rFonts w:cs="Times New Roman"/>
                <w:sz w:val="20"/>
                <w:szCs w:val="20"/>
              </w:rPr>
              <w:t xml:space="preserve">               </w:t>
            </w:r>
            <w:r w:rsidRPr="0070366C">
              <w:rPr>
                <w:rFonts w:cs="Times New Roman"/>
                <w:sz w:val="20"/>
                <w:szCs w:val="20"/>
                <w:lang w:val="en-US"/>
              </w:rPr>
              <w:t>Ca: 317.93</w:t>
            </w:r>
            <w:r w:rsidR="00137960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  <w:p w:rsidR="00AF5755" w:rsidRPr="0070366C" w:rsidRDefault="00AF5755" w:rsidP="00C4736E">
            <w:pPr>
              <w:tabs>
                <w:tab w:val="left" w:pos="2127"/>
              </w:tabs>
              <w:spacing w:line="480" w:lineRule="auto"/>
              <w:ind w:left="-11"/>
              <w:rPr>
                <w:rFonts w:cs="Times New Roman"/>
                <w:sz w:val="20"/>
                <w:szCs w:val="20"/>
                <w:lang w:val="en-US"/>
              </w:rPr>
            </w:pPr>
            <w:r w:rsidRPr="0070366C">
              <w:rPr>
                <w:rFonts w:cs="Times New Roman"/>
                <w:sz w:val="20"/>
                <w:szCs w:val="20"/>
                <w:lang w:val="en-US"/>
              </w:rPr>
              <w:t>Fe: 238.204             Mg: 285.207</w:t>
            </w:r>
          </w:p>
          <w:p w:rsidR="00AF5755" w:rsidRPr="0070366C" w:rsidRDefault="00AF5755" w:rsidP="00C4736E">
            <w:pPr>
              <w:spacing w:line="480" w:lineRule="auto"/>
              <w:ind w:left="-11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0366C">
              <w:rPr>
                <w:rFonts w:cs="Times New Roman"/>
                <w:sz w:val="20"/>
                <w:szCs w:val="20"/>
                <w:lang w:val="en-US"/>
              </w:rPr>
              <w:t>Mn</w:t>
            </w:r>
            <w:proofErr w:type="spellEnd"/>
            <w:r w:rsidR="00137960">
              <w:rPr>
                <w:rFonts w:cs="Times New Roman"/>
                <w:sz w:val="20"/>
                <w:szCs w:val="20"/>
                <w:lang w:val="en-US"/>
              </w:rPr>
              <w:t>:</w:t>
            </w:r>
            <w:r w:rsidRPr="0070366C">
              <w:rPr>
                <w:rFonts w:cs="Times New Roman"/>
                <w:sz w:val="20"/>
                <w:szCs w:val="20"/>
                <w:lang w:val="en-US"/>
              </w:rPr>
              <w:t xml:space="preserve"> 257.604            P: 213.617</w:t>
            </w:r>
          </w:p>
          <w:p w:rsidR="00AF5755" w:rsidRPr="0070366C" w:rsidRDefault="00AF5755" w:rsidP="00C4736E">
            <w:pPr>
              <w:spacing w:line="480" w:lineRule="auto"/>
              <w:ind w:left="-11"/>
              <w:rPr>
                <w:rFonts w:cs="Times New Roman"/>
                <w:sz w:val="20"/>
                <w:szCs w:val="20"/>
              </w:rPr>
            </w:pPr>
            <w:r w:rsidRPr="0070366C">
              <w:rPr>
                <w:rFonts w:cs="Times New Roman"/>
                <w:sz w:val="20"/>
                <w:szCs w:val="20"/>
                <w:lang w:val="pl-PL"/>
              </w:rPr>
              <w:t>Sr</w:t>
            </w:r>
            <w:r w:rsidR="00137960">
              <w:rPr>
                <w:rFonts w:cs="Times New Roman"/>
                <w:sz w:val="20"/>
                <w:szCs w:val="20"/>
                <w:lang w:val="pl-PL"/>
              </w:rPr>
              <w:t>:</w:t>
            </w:r>
            <w:r w:rsidRPr="0070366C">
              <w:rPr>
                <w:rFonts w:cs="Times New Roman"/>
                <w:sz w:val="20"/>
                <w:szCs w:val="20"/>
                <w:lang w:val="pl-PL"/>
              </w:rPr>
              <w:t xml:space="preserve"> 232.235              </w:t>
            </w:r>
            <w:r w:rsidRPr="0070366C">
              <w:rPr>
                <w:rFonts w:cs="Times New Roman"/>
                <w:sz w:val="20"/>
                <w:szCs w:val="20"/>
              </w:rPr>
              <w:t>Zn: 206.2</w:t>
            </w:r>
            <w:r w:rsidR="00137960">
              <w:rPr>
                <w:rFonts w:cs="Times New Roman"/>
                <w:sz w:val="20"/>
                <w:szCs w:val="20"/>
              </w:rPr>
              <w:t>00</w:t>
            </w:r>
          </w:p>
          <w:p w:rsidR="00AF5755" w:rsidRPr="0070366C" w:rsidRDefault="00AF5755" w:rsidP="00C4736E">
            <w:pPr>
              <w:pStyle w:val="Bezodstpw"/>
              <w:spacing w:line="480" w:lineRule="auto"/>
              <w:ind w:left="-11"/>
              <w:rPr>
                <w:rFonts w:ascii="Times New Roman" w:hAnsi="Times New Roman" w:cs="Times New Roman"/>
                <w:noProof/>
                <w:sz w:val="20"/>
                <w:szCs w:val="20"/>
                <w:lang w:val="pl-PL"/>
              </w:rPr>
            </w:pPr>
            <w:r w:rsidRPr="0070366C">
              <w:rPr>
                <w:rFonts w:ascii="Times New Roman" w:hAnsi="Times New Roman" w:cs="Times New Roman"/>
                <w:sz w:val="20"/>
                <w:szCs w:val="20"/>
              </w:rPr>
              <w:t>Y: 371.029</w:t>
            </w:r>
          </w:p>
        </w:tc>
      </w:tr>
    </w:tbl>
    <w:p w:rsidR="00AF5755" w:rsidRPr="0070366C" w:rsidRDefault="00AF5755" w:rsidP="00AF5755">
      <w:pPr>
        <w:pStyle w:val="Bezodstpw"/>
        <w:spacing w:line="48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497202" w:rsidRDefault="00497202" w:rsidP="00BE7D86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BE7D86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BE7D86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BE7D86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BE7D86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BE7D86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BE7D86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BE7D86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BE7D86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BE7D86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BE7D86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BE7D86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BE7D86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BE7D86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BE7D86" w:rsidRPr="00497202" w:rsidRDefault="00BE7D86" w:rsidP="00BE7D86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  <w:r w:rsidRPr="00497202">
        <w:rPr>
          <w:rFonts w:cs="Times New Roman"/>
          <w:sz w:val="20"/>
          <w:szCs w:val="20"/>
          <w:lang w:val="en-US"/>
        </w:rPr>
        <w:t xml:space="preserve">Table 5S. Comparison of the TEAC parameter of flesh and corresponding skins of the dates from Saudi Arabia. TEAC parameter as mass of </w:t>
      </w:r>
      <w:proofErr w:type="spellStart"/>
      <w:r w:rsidRPr="00497202">
        <w:rPr>
          <w:rFonts w:cs="Times New Roman"/>
          <w:sz w:val="20"/>
          <w:szCs w:val="20"/>
          <w:lang w:val="en-US"/>
        </w:rPr>
        <w:t>trolox</w:t>
      </w:r>
      <w:proofErr w:type="spellEnd"/>
      <w:r w:rsidRPr="00497202">
        <w:rPr>
          <w:rFonts w:cs="Times New Roman"/>
          <w:sz w:val="20"/>
          <w:szCs w:val="20"/>
          <w:lang w:val="en-US"/>
        </w:rPr>
        <w:t xml:space="preserve"> in mg per 100 g sample.</w:t>
      </w:r>
    </w:p>
    <w:tbl>
      <w:tblPr>
        <w:tblW w:w="7855" w:type="dxa"/>
        <w:jc w:val="center"/>
        <w:tblInd w:w="5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235"/>
        <w:gridCol w:w="1638"/>
        <w:gridCol w:w="1637"/>
        <w:gridCol w:w="1701"/>
        <w:gridCol w:w="1644"/>
      </w:tblGrid>
      <w:tr w:rsidR="00BE7D86" w:rsidRPr="0070366C" w:rsidTr="00716A35">
        <w:trPr>
          <w:trHeight w:val="315"/>
          <w:jc w:val="center"/>
        </w:trPr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D86" w:rsidRPr="0070366C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 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BE7D86" w:rsidRPr="0070366C" w:rsidRDefault="00BE7D86" w:rsidP="00716A35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637" w:type="dxa"/>
            <w:vAlign w:val="center"/>
          </w:tcPr>
          <w:p w:rsidR="00BE7D86" w:rsidRPr="0070366C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70366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>TEAC</w:t>
            </w:r>
          </w:p>
          <w:p w:rsidR="00BE7D86" w:rsidRPr="0070366C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70366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[mg </w:t>
            </w:r>
            <w:proofErr w:type="spellStart"/>
            <w:r w:rsidRPr="0070366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>trolox</w:t>
            </w:r>
            <w:proofErr w:type="spellEnd"/>
            <w:r w:rsidRPr="0070366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>/100g]</w:t>
            </w:r>
          </w:p>
        </w:tc>
        <w:tc>
          <w:tcPr>
            <w:tcW w:w="1701" w:type="dxa"/>
            <w:vAlign w:val="center"/>
          </w:tcPr>
          <w:p w:rsidR="00BE7D86" w:rsidRPr="0070366C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70366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>TFC</w:t>
            </w:r>
            <w:r w:rsidRPr="0070366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br/>
              <w:t xml:space="preserve"> [mg CEQ/100g]</w:t>
            </w:r>
          </w:p>
        </w:tc>
        <w:tc>
          <w:tcPr>
            <w:tcW w:w="1644" w:type="dxa"/>
            <w:vAlign w:val="center"/>
          </w:tcPr>
          <w:p w:rsidR="00BE7D86" w:rsidRPr="0070366C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70366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>TPC</w:t>
            </w:r>
            <w:r w:rsidRPr="0070366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br/>
              <w:t xml:space="preserve"> [mg GAE/100g]</w:t>
            </w:r>
          </w:p>
        </w:tc>
      </w:tr>
      <w:tr w:rsidR="00BE7D86" w:rsidRPr="0070366C" w:rsidTr="00716A35">
        <w:trPr>
          <w:trHeight w:val="315"/>
          <w:jc w:val="center"/>
        </w:trPr>
        <w:tc>
          <w:tcPr>
            <w:tcW w:w="123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E7D86" w:rsidRPr="0070366C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0366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Kholas</w:t>
            </w:r>
            <w:proofErr w:type="spellEnd"/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BE7D86" w:rsidRPr="0070366C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flesh</w:t>
            </w:r>
            <w:proofErr w:type="spellEnd"/>
          </w:p>
        </w:tc>
        <w:tc>
          <w:tcPr>
            <w:tcW w:w="1637" w:type="dxa"/>
            <w:vAlign w:val="bottom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20.8 ± 1.7</w:t>
            </w:r>
          </w:p>
        </w:tc>
        <w:tc>
          <w:tcPr>
            <w:tcW w:w="1701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384 ± 7.8</w:t>
            </w:r>
          </w:p>
        </w:tc>
        <w:tc>
          <w:tcPr>
            <w:tcW w:w="1644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1253 ± 8.8</w:t>
            </w:r>
          </w:p>
        </w:tc>
      </w:tr>
      <w:tr w:rsidR="00BE7D86" w:rsidRPr="0070366C" w:rsidTr="00716A35">
        <w:trPr>
          <w:trHeight w:val="315"/>
          <w:jc w:val="center"/>
        </w:trPr>
        <w:tc>
          <w:tcPr>
            <w:tcW w:w="12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D86" w:rsidRPr="007944D4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944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(47%)*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BE7D86" w:rsidRPr="0070366C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skin</w:t>
            </w:r>
          </w:p>
        </w:tc>
        <w:tc>
          <w:tcPr>
            <w:tcW w:w="1637" w:type="dxa"/>
            <w:vAlign w:val="bottom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30.5 ± 1.0</w:t>
            </w:r>
          </w:p>
        </w:tc>
        <w:tc>
          <w:tcPr>
            <w:tcW w:w="1701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443 ± 5.6</w:t>
            </w:r>
          </w:p>
        </w:tc>
        <w:tc>
          <w:tcPr>
            <w:tcW w:w="1644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1399 ± 53</w:t>
            </w:r>
          </w:p>
        </w:tc>
      </w:tr>
      <w:tr w:rsidR="00BE7D86" w:rsidRPr="0070366C" w:rsidTr="00716A35">
        <w:trPr>
          <w:trHeight w:val="315"/>
          <w:jc w:val="center"/>
        </w:trPr>
        <w:tc>
          <w:tcPr>
            <w:tcW w:w="123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E7D86" w:rsidRPr="007944D4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7944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Quassim</w:t>
            </w:r>
            <w:proofErr w:type="spellEnd"/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BE7D86" w:rsidRPr="0070366C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flesh</w:t>
            </w:r>
            <w:proofErr w:type="spellEnd"/>
          </w:p>
        </w:tc>
        <w:tc>
          <w:tcPr>
            <w:tcW w:w="1637" w:type="dxa"/>
            <w:vAlign w:val="bottom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25.2 ± 1.2</w:t>
            </w:r>
          </w:p>
        </w:tc>
        <w:tc>
          <w:tcPr>
            <w:tcW w:w="1701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307 ± 4.1</w:t>
            </w:r>
          </w:p>
        </w:tc>
        <w:tc>
          <w:tcPr>
            <w:tcW w:w="1644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812 ± 21</w:t>
            </w:r>
          </w:p>
        </w:tc>
      </w:tr>
      <w:tr w:rsidR="00BE7D86" w:rsidRPr="0070366C" w:rsidTr="00716A35">
        <w:trPr>
          <w:trHeight w:val="315"/>
          <w:jc w:val="center"/>
        </w:trPr>
        <w:tc>
          <w:tcPr>
            <w:tcW w:w="12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D86" w:rsidRPr="007944D4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944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(40%)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BE7D86" w:rsidRPr="0070366C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skin</w:t>
            </w:r>
          </w:p>
        </w:tc>
        <w:tc>
          <w:tcPr>
            <w:tcW w:w="1637" w:type="dxa"/>
            <w:vAlign w:val="bottom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35.3 ± 2.8</w:t>
            </w:r>
          </w:p>
        </w:tc>
        <w:tc>
          <w:tcPr>
            <w:tcW w:w="1701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538 ± 7.0</w:t>
            </w:r>
          </w:p>
        </w:tc>
        <w:tc>
          <w:tcPr>
            <w:tcW w:w="1644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1210 ± 52</w:t>
            </w:r>
          </w:p>
        </w:tc>
      </w:tr>
      <w:tr w:rsidR="00BE7D86" w:rsidRPr="0070366C" w:rsidTr="00716A35">
        <w:trPr>
          <w:trHeight w:val="315"/>
          <w:jc w:val="center"/>
        </w:trPr>
        <w:tc>
          <w:tcPr>
            <w:tcW w:w="123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E7D86" w:rsidRPr="007944D4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7944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Reshodiah</w:t>
            </w:r>
            <w:proofErr w:type="spellEnd"/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BE7D86" w:rsidRPr="0070366C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flesh</w:t>
            </w:r>
            <w:proofErr w:type="spellEnd"/>
          </w:p>
        </w:tc>
        <w:tc>
          <w:tcPr>
            <w:tcW w:w="1637" w:type="dxa"/>
            <w:vAlign w:val="bottom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20.8 ± 1.6</w:t>
            </w:r>
          </w:p>
        </w:tc>
        <w:tc>
          <w:tcPr>
            <w:tcW w:w="1701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481 ± 19</w:t>
            </w:r>
          </w:p>
        </w:tc>
        <w:tc>
          <w:tcPr>
            <w:tcW w:w="1644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1498 ± 8.9</w:t>
            </w:r>
          </w:p>
        </w:tc>
      </w:tr>
      <w:tr w:rsidR="00BE7D86" w:rsidRPr="0070366C" w:rsidTr="00716A35">
        <w:trPr>
          <w:trHeight w:val="315"/>
          <w:jc w:val="center"/>
        </w:trPr>
        <w:tc>
          <w:tcPr>
            <w:tcW w:w="12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D86" w:rsidRPr="007944D4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944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(36%)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BE7D86" w:rsidRPr="0070366C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skin</w:t>
            </w:r>
          </w:p>
        </w:tc>
        <w:tc>
          <w:tcPr>
            <w:tcW w:w="1637" w:type="dxa"/>
            <w:vAlign w:val="bottom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28.3 ± 1.5</w:t>
            </w:r>
          </w:p>
        </w:tc>
        <w:tc>
          <w:tcPr>
            <w:tcW w:w="1701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969 ± 9.2</w:t>
            </w:r>
          </w:p>
        </w:tc>
        <w:tc>
          <w:tcPr>
            <w:tcW w:w="1644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1806 ± 39</w:t>
            </w:r>
          </w:p>
        </w:tc>
      </w:tr>
      <w:tr w:rsidR="00BE7D86" w:rsidRPr="0070366C" w:rsidTr="00716A35">
        <w:trPr>
          <w:trHeight w:val="315"/>
          <w:jc w:val="center"/>
        </w:trPr>
        <w:tc>
          <w:tcPr>
            <w:tcW w:w="123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E7D86" w:rsidRPr="007944D4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7944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Agil</w:t>
            </w:r>
            <w:proofErr w:type="spellEnd"/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BE7D86" w:rsidRPr="0070366C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flesh</w:t>
            </w:r>
            <w:proofErr w:type="spellEnd"/>
          </w:p>
        </w:tc>
        <w:tc>
          <w:tcPr>
            <w:tcW w:w="1637" w:type="dxa"/>
            <w:vAlign w:val="bottom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38.2 ± 3.3</w:t>
            </w:r>
          </w:p>
        </w:tc>
        <w:tc>
          <w:tcPr>
            <w:tcW w:w="1701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521 ± 6.8</w:t>
            </w:r>
          </w:p>
        </w:tc>
        <w:tc>
          <w:tcPr>
            <w:tcW w:w="1644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1117 ± 9.2</w:t>
            </w:r>
          </w:p>
        </w:tc>
      </w:tr>
      <w:tr w:rsidR="00BE7D86" w:rsidRPr="0070366C" w:rsidTr="00716A35">
        <w:trPr>
          <w:trHeight w:val="315"/>
          <w:jc w:val="center"/>
        </w:trPr>
        <w:tc>
          <w:tcPr>
            <w:tcW w:w="12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D86" w:rsidRPr="007944D4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944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(22%)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BE7D86" w:rsidRPr="0070366C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skin</w:t>
            </w:r>
          </w:p>
        </w:tc>
        <w:tc>
          <w:tcPr>
            <w:tcW w:w="1637" w:type="dxa"/>
            <w:vAlign w:val="bottom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46.7 ± 2.3</w:t>
            </w:r>
          </w:p>
        </w:tc>
        <w:tc>
          <w:tcPr>
            <w:tcW w:w="1701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587 ±  10</w:t>
            </w:r>
          </w:p>
        </w:tc>
        <w:tc>
          <w:tcPr>
            <w:tcW w:w="1644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998 ± 22</w:t>
            </w:r>
          </w:p>
        </w:tc>
      </w:tr>
      <w:tr w:rsidR="00BE7D86" w:rsidRPr="0070366C" w:rsidTr="00716A35">
        <w:trPr>
          <w:trHeight w:val="315"/>
          <w:jc w:val="center"/>
        </w:trPr>
        <w:tc>
          <w:tcPr>
            <w:tcW w:w="123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E7D86" w:rsidRPr="007944D4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7944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Saada</w:t>
            </w:r>
            <w:proofErr w:type="spellEnd"/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BE7D86" w:rsidRPr="0070366C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flesh</w:t>
            </w:r>
            <w:proofErr w:type="spellEnd"/>
          </w:p>
        </w:tc>
        <w:tc>
          <w:tcPr>
            <w:tcW w:w="1637" w:type="dxa"/>
            <w:vAlign w:val="bottom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23.6 ± 1.6</w:t>
            </w:r>
          </w:p>
        </w:tc>
        <w:tc>
          <w:tcPr>
            <w:tcW w:w="1701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504 ± 8.3</w:t>
            </w:r>
          </w:p>
        </w:tc>
        <w:tc>
          <w:tcPr>
            <w:tcW w:w="1644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920 ± 15</w:t>
            </w:r>
          </w:p>
        </w:tc>
      </w:tr>
      <w:tr w:rsidR="00BE7D86" w:rsidRPr="0070366C" w:rsidTr="00716A35">
        <w:trPr>
          <w:trHeight w:val="315"/>
          <w:jc w:val="center"/>
        </w:trPr>
        <w:tc>
          <w:tcPr>
            <w:tcW w:w="12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D86" w:rsidRPr="007944D4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944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(43%)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BE7D86" w:rsidRPr="0070366C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skin</w:t>
            </w:r>
          </w:p>
        </w:tc>
        <w:tc>
          <w:tcPr>
            <w:tcW w:w="1637" w:type="dxa"/>
            <w:vAlign w:val="bottom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33.6 ± 2.9</w:t>
            </w:r>
          </w:p>
        </w:tc>
        <w:tc>
          <w:tcPr>
            <w:tcW w:w="1701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442 ± 6.5</w:t>
            </w:r>
          </w:p>
        </w:tc>
        <w:tc>
          <w:tcPr>
            <w:tcW w:w="1644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1201 ± 43</w:t>
            </w:r>
          </w:p>
        </w:tc>
      </w:tr>
      <w:tr w:rsidR="00BE7D86" w:rsidRPr="0070366C" w:rsidTr="00716A35">
        <w:trPr>
          <w:trHeight w:val="315"/>
          <w:jc w:val="center"/>
        </w:trPr>
        <w:tc>
          <w:tcPr>
            <w:tcW w:w="123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E7D86" w:rsidRPr="007944D4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7944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Nabatat</w:t>
            </w:r>
            <w:proofErr w:type="spellEnd"/>
            <w:r w:rsidRPr="007944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Ali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BE7D86" w:rsidRPr="0070366C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flesh</w:t>
            </w:r>
            <w:proofErr w:type="spellEnd"/>
          </w:p>
        </w:tc>
        <w:tc>
          <w:tcPr>
            <w:tcW w:w="1637" w:type="dxa"/>
            <w:vAlign w:val="bottom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17.4 ± 1.2</w:t>
            </w:r>
          </w:p>
        </w:tc>
        <w:tc>
          <w:tcPr>
            <w:tcW w:w="1701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542 ± 8.1</w:t>
            </w:r>
          </w:p>
        </w:tc>
        <w:tc>
          <w:tcPr>
            <w:tcW w:w="1644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1056 ± 16</w:t>
            </w:r>
          </w:p>
        </w:tc>
      </w:tr>
      <w:tr w:rsidR="00BE7D86" w:rsidRPr="0070366C" w:rsidTr="00716A35">
        <w:trPr>
          <w:trHeight w:val="315"/>
          <w:jc w:val="center"/>
        </w:trPr>
        <w:tc>
          <w:tcPr>
            <w:tcW w:w="123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E7D86" w:rsidRPr="007944D4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944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(15%)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BE7D86" w:rsidRPr="0070366C" w:rsidRDefault="00BE7D86" w:rsidP="00716A35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skin</w:t>
            </w:r>
          </w:p>
        </w:tc>
        <w:tc>
          <w:tcPr>
            <w:tcW w:w="1637" w:type="dxa"/>
            <w:vAlign w:val="bottom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19.9 ± 1.1</w:t>
            </w:r>
          </w:p>
        </w:tc>
        <w:tc>
          <w:tcPr>
            <w:tcW w:w="1701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87 ± 5.3</w:t>
            </w:r>
          </w:p>
        </w:tc>
        <w:tc>
          <w:tcPr>
            <w:tcW w:w="1644" w:type="dxa"/>
          </w:tcPr>
          <w:p w:rsidR="00BE7D86" w:rsidRPr="0070366C" w:rsidRDefault="00BE7D86" w:rsidP="00716A35">
            <w:pPr>
              <w:spacing w:after="0" w:line="360" w:lineRule="auto"/>
              <w:ind w:left="291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0366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1195 ± 12</w:t>
            </w:r>
          </w:p>
        </w:tc>
      </w:tr>
    </w:tbl>
    <w:p w:rsidR="00BE7D86" w:rsidRPr="000E1F6B" w:rsidRDefault="00BE7D86" w:rsidP="00BE7D86">
      <w:pPr>
        <w:ind w:firstLine="708"/>
        <w:rPr>
          <w:rFonts w:cs="Times New Roman"/>
        </w:rPr>
      </w:pPr>
      <w:r w:rsidRPr="000E1F6B">
        <w:rPr>
          <w:rFonts w:cs="Times New Roman"/>
          <w:color w:val="222222"/>
          <w:sz w:val="20"/>
          <w:szCs w:val="20"/>
          <w:shd w:val="clear" w:color="auto" w:fill="F8F9FA"/>
        </w:rPr>
        <w:t xml:space="preserve">* </w:t>
      </w:r>
      <w:proofErr w:type="spellStart"/>
      <w:r w:rsidRPr="000E1F6B">
        <w:rPr>
          <w:rFonts w:cs="Times New Roman"/>
          <w:color w:val="222222"/>
          <w:sz w:val="20"/>
          <w:szCs w:val="20"/>
          <w:shd w:val="clear" w:color="auto" w:fill="F8F9FA"/>
        </w:rPr>
        <w:t>percent</w:t>
      </w:r>
      <w:proofErr w:type="spellEnd"/>
      <w:r w:rsidRPr="000E1F6B">
        <w:rPr>
          <w:rFonts w:cs="Times New Roman"/>
          <w:color w:val="222222"/>
          <w:sz w:val="20"/>
          <w:szCs w:val="20"/>
          <w:shd w:val="clear" w:color="auto" w:fill="F8F9FA"/>
        </w:rPr>
        <w:t xml:space="preserve"> </w:t>
      </w:r>
      <w:proofErr w:type="spellStart"/>
      <w:r w:rsidRPr="000E1F6B">
        <w:rPr>
          <w:rFonts w:cs="Times New Roman"/>
          <w:color w:val="222222"/>
          <w:sz w:val="20"/>
          <w:szCs w:val="20"/>
          <w:shd w:val="clear" w:color="auto" w:fill="F8F9FA"/>
        </w:rPr>
        <w:t>difference</w:t>
      </w:r>
      <w:proofErr w:type="spellEnd"/>
      <w:r w:rsidRPr="000E1F6B">
        <w:rPr>
          <w:rFonts w:cs="Times New Roman"/>
          <w:color w:val="222222"/>
          <w:sz w:val="20"/>
          <w:szCs w:val="20"/>
          <w:shd w:val="clear" w:color="auto" w:fill="F8F9FA"/>
        </w:rPr>
        <w:t xml:space="preserve"> </w:t>
      </w:r>
      <w:proofErr w:type="spellStart"/>
      <w:r w:rsidRPr="000E1F6B">
        <w:rPr>
          <w:rFonts w:cs="Times New Roman"/>
          <w:color w:val="222222"/>
          <w:sz w:val="20"/>
          <w:szCs w:val="20"/>
          <w:shd w:val="clear" w:color="auto" w:fill="F8F9FA"/>
        </w:rPr>
        <w:t>between</w:t>
      </w:r>
      <w:proofErr w:type="spellEnd"/>
      <w:r w:rsidRPr="000E1F6B">
        <w:rPr>
          <w:rFonts w:cs="Times New Roman"/>
          <w:color w:val="222222"/>
          <w:sz w:val="20"/>
          <w:szCs w:val="20"/>
          <w:shd w:val="clear" w:color="auto" w:fill="F8F9FA"/>
        </w:rPr>
        <w:t xml:space="preserve"> TEAC </w:t>
      </w:r>
      <w:proofErr w:type="spellStart"/>
      <w:r w:rsidRPr="000E1F6B">
        <w:rPr>
          <w:rFonts w:cs="Times New Roman"/>
          <w:color w:val="222222"/>
          <w:sz w:val="20"/>
          <w:szCs w:val="20"/>
          <w:shd w:val="clear" w:color="auto" w:fill="F8F9FA"/>
        </w:rPr>
        <w:t>in</w:t>
      </w:r>
      <w:proofErr w:type="spellEnd"/>
      <w:r w:rsidRPr="000E1F6B">
        <w:rPr>
          <w:rFonts w:cs="Times New Roman"/>
          <w:color w:val="222222"/>
          <w:sz w:val="20"/>
          <w:szCs w:val="20"/>
          <w:shd w:val="clear" w:color="auto" w:fill="F8F9FA"/>
        </w:rPr>
        <w:t xml:space="preserve"> </w:t>
      </w:r>
      <w:proofErr w:type="spellStart"/>
      <w:r w:rsidRPr="000E1F6B">
        <w:rPr>
          <w:rFonts w:cs="Times New Roman"/>
          <w:color w:val="222222"/>
          <w:sz w:val="20"/>
          <w:szCs w:val="20"/>
          <w:shd w:val="clear" w:color="auto" w:fill="F8F9FA"/>
        </w:rPr>
        <w:t>the</w:t>
      </w:r>
      <w:proofErr w:type="spellEnd"/>
      <w:r w:rsidRPr="000E1F6B">
        <w:rPr>
          <w:rFonts w:cs="Times New Roman"/>
          <w:color w:val="222222"/>
          <w:sz w:val="20"/>
          <w:szCs w:val="20"/>
          <w:shd w:val="clear" w:color="auto" w:fill="F8F9FA"/>
        </w:rPr>
        <w:t xml:space="preserve"> </w:t>
      </w:r>
      <w:proofErr w:type="spellStart"/>
      <w:r>
        <w:rPr>
          <w:rFonts w:cs="Times New Roman"/>
          <w:color w:val="222222"/>
          <w:sz w:val="20"/>
          <w:szCs w:val="20"/>
          <w:shd w:val="clear" w:color="auto" w:fill="F8F9FA"/>
        </w:rPr>
        <w:t>peel</w:t>
      </w:r>
      <w:proofErr w:type="spellEnd"/>
      <w:r w:rsidRPr="000E1F6B">
        <w:rPr>
          <w:rFonts w:cs="Times New Roman"/>
          <w:color w:val="222222"/>
          <w:sz w:val="20"/>
          <w:szCs w:val="20"/>
          <w:shd w:val="clear" w:color="auto" w:fill="F8F9FA"/>
        </w:rPr>
        <w:t xml:space="preserve"> and </w:t>
      </w:r>
      <w:proofErr w:type="spellStart"/>
      <w:r w:rsidRPr="000E1F6B">
        <w:rPr>
          <w:rFonts w:cs="Times New Roman"/>
          <w:color w:val="222222"/>
          <w:sz w:val="20"/>
          <w:szCs w:val="20"/>
          <w:shd w:val="clear" w:color="auto" w:fill="F8F9FA"/>
        </w:rPr>
        <w:t>flesh</w:t>
      </w:r>
      <w:proofErr w:type="spellEnd"/>
      <w:r w:rsidRPr="000E1F6B">
        <w:rPr>
          <w:rFonts w:cs="Times New Roman"/>
          <w:color w:val="222222"/>
          <w:sz w:val="20"/>
          <w:szCs w:val="20"/>
          <w:shd w:val="clear" w:color="auto" w:fill="F8F9FA"/>
        </w:rPr>
        <w:t>.</w:t>
      </w:r>
    </w:p>
    <w:p w:rsidR="00C84C0E" w:rsidRDefault="00C84C0E" w:rsidP="0070366C">
      <w:pPr>
        <w:spacing w:after="0" w:line="480" w:lineRule="auto"/>
        <w:jc w:val="both"/>
        <w:rPr>
          <w:rFonts w:cs="Times New Roman"/>
          <w:b/>
          <w:sz w:val="20"/>
          <w:szCs w:val="20"/>
          <w:lang w:val="en-US"/>
        </w:rPr>
      </w:pPr>
    </w:p>
    <w:p w:rsidR="00497202" w:rsidRDefault="00497202" w:rsidP="0070366C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70366C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70366C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70366C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70366C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70366C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70366C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70366C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70366C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70366C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70366C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70366C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70366C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70366C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497202" w:rsidRDefault="00497202" w:rsidP="0070366C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p w:rsidR="0070366C" w:rsidRPr="00497202" w:rsidRDefault="0070366C" w:rsidP="00497202">
      <w:pPr>
        <w:spacing w:after="0" w:line="480" w:lineRule="auto"/>
        <w:jc w:val="center"/>
        <w:rPr>
          <w:rFonts w:cs="Times New Roman"/>
          <w:sz w:val="20"/>
          <w:szCs w:val="20"/>
          <w:lang w:val="en-US"/>
        </w:rPr>
      </w:pPr>
      <w:r w:rsidRPr="00497202">
        <w:rPr>
          <w:rFonts w:cs="Times New Roman"/>
          <w:sz w:val="20"/>
          <w:szCs w:val="20"/>
          <w:lang w:val="en-US"/>
        </w:rPr>
        <w:lastRenderedPageBreak/>
        <w:t xml:space="preserve">Table </w:t>
      </w:r>
      <w:r w:rsidR="00FC3F4B" w:rsidRPr="00497202">
        <w:rPr>
          <w:rFonts w:cs="Times New Roman"/>
          <w:sz w:val="20"/>
          <w:szCs w:val="20"/>
          <w:lang w:val="en-US"/>
        </w:rPr>
        <w:t>6</w:t>
      </w:r>
      <w:r w:rsidR="00337565" w:rsidRPr="00497202">
        <w:rPr>
          <w:rFonts w:cs="Times New Roman"/>
          <w:sz w:val="20"/>
          <w:szCs w:val="20"/>
          <w:lang w:val="en-US"/>
        </w:rPr>
        <w:t>S</w:t>
      </w:r>
      <w:r w:rsidR="00C84C0E" w:rsidRPr="00497202">
        <w:rPr>
          <w:rFonts w:cs="Times New Roman"/>
          <w:sz w:val="20"/>
          <w:szCs w:val="20"/>
          <w:lang w:val="en-US"/>
        </w:rPr>
        <w:t>.</w:t>
      </w:r>
      <w:r w:rsidRPr="00497202">
        <w:rPr>
          <w:rFonts w:cs="Times New Roman"/>
          <w:sz w:val="20"/>
          <w:szCs w:val="20"/>
          <w:lang w:val="en-US"/>
        </w:rPr>
        <w:t xml:space="preserve"> Concentration of elements in the date flesh samples of one fruit [</w:t>
      </w:r>
      <w:proofErr w:type="spellStart"/>
      <w:r w:rsidRPr="00497202">
        <w:rPr>
          <w:rFonts w:cs="Times New Roman"/>
          <w:sz w:val="20"/>
          <w:szCs w:val="20"/>
          <w:lang w:val="en-US"/>
        </w:rPr>
        <w:t>ppm</w:t>
      </w:r>
      <w:proofErr w:type="spellEnd"/>
      <w:r w:rsidRPr="00497202">
        <w:rPr>
          <w:rFonts w:cs="Times New Roman"/>
          <w:sz w:val="20"/>
          <w:szCs w:val="20"/>
          <w:lang w:val="en-US"/>
        </w:rPr>
        <w:t>].</w:t>
      </w:r>
    </w:p>
    <w:p w:rsidR="0070366C" w:rsidRPr="00497202" w:rsidRDefault="0070366C" w:rsidP="00497202">
      <w:pPr>
        <w:spacing w:after="0" w:line="480" w:lineRule="auto"/>
        <w:jc w:val="center"/>
        <w:rPr>
          <w:rFonts w:cs="Times New Roman"/>
          <w:sz w:val="20"/>
          <w:szCs w:val="20"/>
          <w:lang w:val="en-US"/>
        </w:rPr>
      </w:pPr>
      <w:r w:rsidRPr="00497202">
        <w:rPr>
          <w:rFonts w:cs="Times New Roman"/>
          <w:sz w:val="20"/>
          <w:szCs w:val="20"/>
          <w:lang w:val="en-US"/>
        </w:rPr>
        <w:t>The concentration values expressed as mg/kg.</w:t>
      </w:r>
      <w:r w:rsidR="00D13F12" w:rsidRPr="00497202">
        <w:rPr>
          <w:rFonts w:cs="Times New Roman"/>
          <w:sz w:val="20"/>
          <w:szCs w:val="20"/>
          <w:lang w:val="en-US"/>
        </w:rPr>
        <w:t xml:space="preserve"> Results for </w:t>
      </w:r>
      <w:proofErr w:type="spellStart"/>
      <w:r w:rsidR="00D13F12" w:rsidRPr="00497202">
        <w:rPr>
          <w:rFonts w:cs="Times New Roman"/>
          <w:sz w:val="20"/>
          <w:szCs w:val="20"/>
          <w:lang w:val="en-US"/>
        </w:rPr>
        <w:t>Saada</w:t>
      </w:r>
      <w:proofErr w:type="spellEnd"/>
      <w:r w:rsidR="00D13F12" w:rsidRPr="00497202">
        <w:rPr>
          <w:rFonts w:cs="Times New Roman"/>
          <w:sz w:val="20"/>
          <w:szCs w:val="20"/>
          <w:lang w:val="en-US"/>
        </w:rPr>
        <w:t xml:space="preserve"> sample.</w:t>
      </w:r>
    </w:p>
    <w:p w:rsidR="002D32FF" w:rsidRPr="0070366C" w:rsidRDefault="002D32FF" w:rsidP="0070366C">
      <w:pPr>
        <w:spacing w:after="0" w:line="480" w:lineRule="auto"/>
        <w:jc w:val="both"/>
        <w:rPr>
          <w:rFonts w:cs="Times New Roman"/>
          <w:b/>
          <w:sz w:val="20"/>
          <w:szCs w:val="20"/>
          <w:lang w:val="en-US"/>
        </w:rPr>
      </w:pPr>
    </w:p>
    <w:tbl>
      <w:tblPr>
        <w:tblW w:w="4761" w:type="dxa"/>
        <w:jc w:val="center"/>
        <w:tblInd w:w="56" w:type="dxa"/>
        <w:tblCellMar>
          <w:left w:w="70" w:type="dxa"/>
          <w:right w:w="70" w:type="dxa"/>
        </w:tblCellMar>
        <w:tblLook w:val="04A0"/>
      </w:tblPr>
      <w:tblGrid>
        <w:gridCol w:w="951"/>
        <w:gridCol w:w="1145"/>
        <w:gridCol w:w="1068"/>
        <w:gridCol w:w="1597"/>
      </w:tblGrid>
      <w:tr w:rsidR="009E6247" w:rsidRPr="0070366C" w:rsidTr="009E6247">
        <w:trPr>
          <w:trHeight w:val="285"/>
          <w:jc w:val="center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b/>
                <w:sz w:val="20"/>
                <w:szCs w:val="20"/>
                <w:lang w:val="en-US"/>
              </w:rPr>
              <w:t>Saada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val="en-US"/>
              </w:rPr>
              <w:t xml:space="preserve"> - one fruit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</w:tr>
      <w:tr w:rsidR="009E6247" w:rsidRPr="0070366C" w:rsidTr="009E6247">
        <w:trPr>
          <w:trHeight w:val="285"/>
          <w:jc w:val="center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:rsidR="009E6247" w:rsidRPr="002E5CD4" w:rsidRDefault="009E6247" w:rsidP="000A219B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b/>
                <w:sz w:val="20"/>
                <w:szCs w:val="20"/>
                <w:lang w:val="en-US"/>
              </w:rPr>
              <w:t>Element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E6247" w:rsidRPr="002E5CD4" w:rsidRDefault="009E6247" w:rsidP="000A219B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b/>
                <w:sz w:val="20"/>
                <w:szCs w:val="20"/>
                <w:lang w:val="en-US"/>
              </w:rPr>
              <w:t>C [</w:t>
            </w:r>
            <w:proofErr w:type="spellStart"/>
            <w:r w:rsidRPr="002E5CD4">
              <w:rPr>
                <w:rFonts w:cs="Times New Roman"/>
                <w:b/>
                <w:sz w:val="20"/>
                <w:szCs w:val="20"/>
                <w:lang w:val="en-US"/>
              </w:rPr>
              <w:t>ppm</w:t>
            </w:r>
            <w:proofErr w:type="spellEnd"/>
            <w:r w:rsidRPr="002E5CD4">
              <w:rPr>
                <w:rFonts w:cs="Times New Roman"/>
                <w:b/>
                <w:sz w:val="20"/>
                <w:szCs w:val="20"/>
                <w:lang w:val="en-US"/>
              </w:rPr>
              <w:t>]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247" w:rsidRPr="002E5CD4" w:rsidRDefault="009E6247" w:rsidP="000A219B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b/>
                <w:sz w:val="20"/>
                <w:szCs w:val="20"/>
                <w:lang w:val="en-US"/>
              </w:rPr>
              <w:t>SD [</w:t>
            </w:r>
            <w:proofErr w:type="spellStart"/>
            <w:r w:rsidRPr="002E5CD4">
              <w:rPr>
                <w:rFonts w:cs="Times New Roman"/>
                <w:b/>
                <w:sz w:val="20"/>
                <w:szCs w:val="20"/>
                <w:lang w:val="en-US"/>
              </w:rPr>
              <w:t>ppm</w:t>
            </w:r>
            <w:proofErr w:type="spellEnd"/>
            <w:r w:rsidRPr="002E5CD4">
              <w:rPr>
                <w:rFonts w:cs="Times New Roman"/>
                <w:b/>
                <w:sz w:val="20"/>
                <w:szCs w:val="20"/>
                <w:lang w:val="en-US"/>
              </w:rPr>
              <w:t>]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:rsidR="009E6247" w:rsidRPr="002E5CD4" w:rsidRDefault="009E6247" w:rsidP="000A219B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b/>
                <w:sz w:val="20"/>
                <w:szCs w:val="20"/>
                <w:lang w:val="en-US"/>
              </w:rPr>
              <w:t>CV [%]</w:t>
            </w:r>
          </w:p>
        </w:tc>
      </w:tr>
      <w:tr w:rsidR="009E6247" w:rsidRPr="0070366C" w:rsidTr="009E6247">
        <w:trPr>
          <w:trHeight w:val="285"/>
          <w:jc w:val="center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b/>
                <w:sz w:val="20"/>
                <w:szCs w:val="20"/>
                <w:lang w:val="en-US"/>
              </w:rPr>
              <w:t>Al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40.7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5.7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14</w:t>
            </w:r>
          </w:p>
        </w:tc>
      </w:tr>
      <w:tr w:rsidR="009E6247" w:rsidRPr="0070366C" w:rsidTr="009E6247">
        <w:trPr>
          <w:trHeight w:val="285"/>
          <w:jc w:val="center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ind w:left="68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438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6247" w:rsidRPr="002E5CD4" w:rsidRDefault="009E6247" w:rsidP="00AE0B9D">
            <w:pPr>
              <w:spacing w:after="0" w:line="480" w:lineRule="auto"/>
              <w:ind w:left="6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2.1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0.5</w:t>
            </w:r>
          </w:p>
        </w:tc>
      </w:tr>
      <w:tr w:rsidR="009E6247" w:rsidRPr="0070366C" w:rsidTr="009E6247">
        <w:trPr>
          <w:trHeight w:val="285"/>
          <w:jc w:val="center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b/>
                <w:sz w:val="20"/>
                <w:szCs w:val="20"/>
                <w:lang w:val="en-US"/>
              </w:rPr>
              <w:t>Cu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ind w:left="68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1.43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6247" w:rsidRPr="002E5CD4" w:rsidRDefault="009E6247" w:rsidP="00AE0B9D">
            <w:pPr>
              <w:spacing w:after="0" w:line="480" w:lineRule="auto"/>
              <w:ind w:left="6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2.4</w:t>
            </w:r>
          </w:p>
        </w:tc>
      </w:tr>
      <w:tr w:rsidR="009E6247" w:rsidRPr="0070366C" w:rsidTr="009E6247">
        <w:trPr>
          <w:trHeight w:val="285"/>
          <w:jc w:val="center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b/>
                <w:sz w:val="20"/>
                <w:szCs w:val="20"/>
                <w:lang w:val="en-US"/>
              </w:rPr>
              <w:t>Fe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ind w:left="68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6247" w:rsidRPr="002E5CD4" w:rsidRDefault="009E6247" w:rsidP="00AE0B9D">
            <w:pPr>
              <w:spacing w:after="0" w:line="480" w:lineRule="auto"/>
              <w:ind w:left="6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8.8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</w:tr>
      <w:tr w:rsidR="009E6247" w:rsidRPr="0070366C" w:rsidTr="009E6247">
        <w:trPr>
          <w:trHeight w:val="285"/>
          <w:jc w:val="center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697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6247" w:rsidRPr="002E5CD4" w:rsidRDefault="009E6247" w:rsidP="00AE0B9D">
            <w:pPr>
              <w:spacing w:after="0" w:line="480" w:lineRule="auto"/>
              <w:ind w:left="6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2.7</w:t>
            </w:r>
          </w:p>
        </w:tc>
      </w:tr>
      <w:tr w:rsidR="009E6247" w:rsidRPr="0070366C" w:rsidTr="009E6247">
        <w:trPr>
          <w:trHeight w:val="285"/>
          <w:jc w:val="center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b/>
                <w:sz w:val="20"/>
                <w:szCs w:val="20"/>
                <w:lang w:val="en-US"/>
              </w:rPr>
              <w:t>K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ind w:left="68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7879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6247" w:rsidRPr="002E5CD4" w:rsidRDefault="009E6247" w:rsidP="00AE0B9D">
            <w:pPr>
              <w:spacing w:after="0" w:line="480" w:lineRule="auto"/>
              <w:ind w:left="6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189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3.1</w:t>
            </w:r>
          </w:p>
        </w:tc>
      </w:tr>
      <w:tr w:rsidR="009E6247" w:rsidRPr="0070366C" w:rsidTr="009E6247">
        <w:trPr>
          <w:trHeight w:val="285"/>
          <w:jc w:val="center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2E5CD4">
              <w:rPr>
                <w:rFonts w:cs="Times New Roman"/>
                <w:b/>
                <w:sz w:val="20"/>
                <w:szCs w:val="20"/>
                <w:lang w:val="en-US"/>
              </w:rPr>
              <w:t>Mn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5.69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6247" w:rsidRPr="002E5CD4" w:rsidRDefault="009E6247" w:rsidP="00AE0B9D">
            <w:pPr>
              <w:spacing w:after="0" w:line="480" w:lineRule="auto"/>
              <w:ind w:left="6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1</w:t>
            </w: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</w:tr>
      <w:tr w:rsidR="009E6247" w:rsidRPr="0070366C" w:rsidTr="009E6247">
        <w:trPr>
          <w:trHeight w:val="285"/>
          <w:jc w:val="center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ind w:left="68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606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6247" w:rsidRPr="002E5CD4" w:rsidRDefault="009E6247" w:rsidP="00AE0B9D">
            <w:pPr>
              <w:spacing w:after="0" w:line="480" w:lineRule="auto"/>
              <w:ind w:left="6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6.9</w:t>
            </w:r>
          </w:p>
        </w:tc>
      </w:tr>
      <w:tr w:rsidR="009E6247" w:rsidRPr="0070366C" w:rsidTr="009E6247">
        <w:trPr>
          <w:trHeight w:val="285"/>
          <w:jc w:val="center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2E5CD4">
              <w:rPr>
                <w:rFonts w:cs="Times New Roman"/>
                <w:b/>
                <w:sz w:val="20"/>
                <w:szCs w:val="20"/>
                <w:lang w:val="en-US"/>
              </w:rPr>
              <w:t>Sr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ind w:left="68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3.2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6247" w:rsidRPr="002E5CD4" w:rsidRDefault="009E6247" w:rsidP="00AE0B9D">
            <w:pPr>
              <w:spacing w:after="0" w:line="480" w:lineRule="auto"/>
              <w:ind w:left="6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</w:tr>
      <w:tr w:rsidR="009E6247" w:rsidRPr="0070366C" w:rsidTr="009E6247">
        <w:trPr>
          <w:trHeight w:val="285"/>
          <w:jc w:val="center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b/>
                <w:sz w:val="20"/>
                <w:szCs w:val="20"/>
                <w:lang w:val="en-US"/>
              </w:rPr>
              <w:t>Zn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ind w:left="68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5.5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6247" w:rsidRPr="002E5CD4" w:rsidRDefault="009E6247" w:rsidP="00AE0B9D">
            <w:pPr>
              <w:spacing w:after="0" w:line="480" w:lineRule="auto"/>
              <w:ind w:left="6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E6247" w:rsidRPr="002E5CD4" w:rsidRDefault="009E6247" w:rsidP="00AE0B9D">
            <w:pPr>
              <w:spacing w:after="0"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E5CD4">
              <w:rPr>
                <w:rFonts w:cs="Times New Roman"/>
                <w:sz w:val="20"/>
                <w:szCs w:val="20"/>
                <w:lang w:val="en-US"/>
              </w:rPr>
              <w:t>0.4</w:t>
            </w:r>
          </w:p>
        </w:tc>
      </w:tr>
    </w:tbl>
    <w:p w:rsidR="00B0134A" w:rsidRPr="0070366C" w:rsidRDefault="00B0134A">
      <w:pPr>
        <w:rPr>
          <w:rFonts w:cs="Times New Roman"/>
          <w:sz w:val="20"/>
          <w:szCs w:val="20"/>
        </w:rPr>
      </w:pPr>
    </w:p>
    <w:p w:rsidR="00497202" w:rsidRDefault="00497202" w:rsidP="00497202">
      <w:pPr>
        <w:spacing w:after="0" w:line="480" w:lineRule="auto"/>
        <w:jc w:val="center"/>
        <w:rPr>
          <w:rFonts w:cs="Times New Roman"/>
          <w:sz w:val="20"/>
          <w:szCs w:val="20"/>
          <w:lang w:val="en-US"/>
        </w:rPr>
      </w:pPr>
    </w:p>
    <w:p w:rsidR="00497202" w:rsidRDefault="00497202" w:rsidP="00497202">
      <w:pPr>
        <w:spacing w:after="0" w:line="480" w:lineRule="auto"/>
        <w:jc w:val="center"/>
        <w:rPr>
          <w:rFonts w:cs="Times New Roman"/>
          <w:sz w:val="20"/>
          <w:szCs w:val="20"/>
          <w:lang w:val="en-US"/>
        </w:rPr>
      </w:pPr>
    </w:p>
    <w:p w:rsidR="00497202" w:rsidRDefault="00497202" w:rsidP="00497202">
      <w:pPr>
        <w:spacing w:after="0" w:line="480" w:lineRule="auto"/>
        <w:jc w:val="center"/>
        <w:rPr>
          <w:rFonts w:cs="Times New Roman"/>
          <w:sz w:val="20"/>
          <w:szCs w:val="20"/>
          <w:lang w:val="en-US"/>
        </w:rPr>
      </w:pPr>
    </w:p>
    <w:p w:rsidR="00497202" w:rsidRDefault="00497202" w:rsidP="00497202">
      <w:pPr>
        <w:spacing w:after="0" w:line="480" w:lineRule="auto"/>
        <w:jc w:val="center"/>
        <w:rPr>
          <w:rFonts w:cs="Times New Roman"/>
          <w:sz w:val="20"/>
          <w:szCs w:val="20"/>
          <w:lang w:val="en-US"/>
        </w:rPr>
      </w:pPr>
    </w:p>
    <w:p w:rsidR="00497202" w:rsidRDefault="00497202" w:rsidP="00497202">
      <w:pPr>
        <w:spacing w:after="0" w:line="480" w:lineRule="auto"/>
        <w:jc w:val="center"/>
        <w:rPr>
          <w:rFonts w:cs="Times New Roman"/>
          <w:sz w:val="20"/>
          <w:szCs w:val="20"/>
          <w:lang w:val="en-US"/>
        </w:rPr>
      </w:pPr>
    </w:p>
    <w:p w:rsidR="00497202" w:rsidRDefault="00497202" w:rsidP="00497202">
      <w:pPr>
        <w:spacing w:after="0" w:line="480" w:lineRule="auto"/>
        <w:jc w:val="center"/>
        <w:rPr>
          <w:rFonts w:cs="Times New Roman"/>
          <w:sz w:val="20"/>
          <w:szCs w:val="20"/>
          <w:lang w:val="en-US"/>
        </w:rPr>
      </w:pPr>
    </w:p>
    <w:p w:rsidR="00497202" w:rsidRDefault="00497202" w:rsidP="00497202">
      <w:pPr>
        <w:spacing w:after="0" w:line="480" w:lineRule="auto"/>
        <w:jc w:val="center"/>
        <w:rPr>
          <w:rFonts w:cs="Times New Roman"/>
          <w:sz w:val="20"/>
          <w:szCs w:val="20"/>
          <w:lang w:val="en-US"/>
        </w:rPr>
      </w:pPr>
    </w:p>
    <w:p w:rsidR="00497202" w:rsidRDefault="00497202" w:rsidP="00497202">
      <w:pPr>
        <w:spacing w:after="0" w:line="480" w:lineRule="auto"/>
        <w:jc w:val="center"/>
        <w:rPr>
          <w:rFonts w:cs="Times New Roman"/>
          <w:sz w:val="20"/>
          <w:szCs w:val="20"/>
          <w:lang w:val="en-US"/>
        </w:rPr>
      </w:pPr>
    </w:p>
    <w:p w:rsidR="00497202" w:rsidRDefault="00497202" w:rsidP="00497202">
      <w:pPr>
        <w:spacing w:after="0" w:line="480" w:lineRule="auto"/>
        <w:jc w:val="center"/>
        <w:rPr>
          <w:rFonts w:cs="Times New Roman"/>
          <w:sz w:val="20"/>
          <w:szCs w:val="20"/>
          <w:lang w:val="en-US"/>
        </w:rPr>
      </w:pPr>
    </w:p>
    <w:p w:rsidR="00497202" w:rsidRDefault="00497202" w:rsidP="00497202">
      <w:pPr>
        <w:spacing w:after="0" w:line="480" w:lineRule="auto"/>
        <w:jc w:val="center"/>
        <w:rPr>
          <w:rFonts w:cs="Times New Roman"/>
          <w:sz w:val="20"/>
          <w:szCs w:val="20"/>
          <w:lang w:val="en-US"/>
        </w:rPr>
      </w:pPr>
    </w:p>
    <w:p w:rsidR="00497202" w:rsidRDefault="00497202" w:rsidP="00497202">
      <w:pPr>
        <w:spacing w:after="0" w:line="480" w:lineRule="auto"/>
        <w:jc w:val="center"/>
        <w:rPr>
          <w:rFonts w:cs="Times New Roman"/>
          <w:sz w:val="20"/>
          <w:szCs w:val="20"/>
          <w:lang w:val="en-US"/>
        </w:rPr>
      </w:pPr>
    </w:p>
    <w:p w:rsidR="00497202" w:rsidRDefault="00497202" w:rsidP="00497202">
      <w:pPr>
        <w:spacing w:after="0" w:line="480" w:lineRule="auto"/>
        <w:jc w:val="center"/>
        <w:rPr>
          <w:rFonts w:cs="Times New Roman"/>
          <w:sz w:val="20"/>
          <w:szCs w:val="20"/>
          <w:lang w:val="en-US"/>
        </w:rPr>
      </w:pPr>
    </w:p>
    <w:p w:rsidR="00497202" w:rsidRDefault="00497202" w:rsidP="00497202">
      <w:pPr>
        <w:spacing w:after="0" w:line="480" w:lineRule="auto"/>
        <w:jc w:val="center"/>
        <w:rPr>
          <w:rFonts w:cs="Times New Roman"/>
          <w:sz w:val="20"/>
          <w:szCs w:val="20"/>
          <w:lang w:val="en-US"/>
        </w:rPr>
      </w:pPr>
    </w:p>
    <w:p w:rsidR="00497202" w:rsidRDefault="00497202" w:rsidP="00497202">
      <w:pPr>
        <w:spacing w:after="0" w:line="480" w:lineRule="auto"/>
        <w:jc w:val="center"/>
        <w:rPr>
          <w:rFonts w:cs="Times New Roman"/>
          <w:sz w:val="20"/>
          <w:szCs w:val="20"/>
          <w:lang w:val="en-US"/>
        </w:rPr>
      </w:pPr>
    </w:p>
    <w:p w:rsidR="00FC3F4B" w:rsidRPr="00497202" w:rsidRDefault="00C84C0E" w:rsidP="00497202">
      <w:pPr>
        <w:spacing w:after="0" w:line="480" w:lineRule="auto"/>
        <w:jc w:val="center"/>
        <w:rPr>
          <w:rFonts w:cs="Times New Roman"/>
          <w:sz w:val="20"/>
          <w:szCs w:val="20"/>
          <w:lang w:val="en-US"/>
        </w:rPr>
      </w:pPr>
      <w:r w:rsidRPr="00497202">
        <w:rPr>
          <w:rFonts w:cs="Times New Roman"/>
          <w:sz w:val="20"/>
          <w:szCs w:val="20"/>
          <w:lang w:val="en-US"/>
        </w:rPr>
        <w:lastRenderedPageBreak/>
        <w:t xml:space="preserve">Table 7S. </w:t>
      </w:r>
      <w:r w:rsidR="00FC3F4B" w:rsidRPr="00497202">
        <w:rPr>
          <w:rFonts w:cs="Times New Roman"/>
          <w:sz w:val="20"/>
          <w:szCs w:val="20"/>
          <w:lang w:val="en-US"/>
        </w:rPr>
        <w:t xml:space="preserve"> Standardized coefficients (b`) of </w:t>
      </w:r>
      <w:proofErr w:type="spellStart"/>
      <w:r w:rsidR="00FC3F4B" w:rsidRPr="00497202">
        <w:rPr>
          <w:rFonts w:cs="Times New Roman"/>
          <w:sz w:val="20"/>
          <w:szCs w:val="20"/>
          <w:lang w:val="en-US"/>
        </w:rPr>
        <w:t>discriminant</w:t>
      </w:r>
      <w:proofErr w:type="spellEnd"/>
      <w:r w:rsidR="00FC3F4B" w:rsidRPr="00497202">
        <w:rPr>
          <w:rFonts w:cs="Times New Roman"/>
          <w:sz w:val="20"/>
          <w:szCs w:val="20"/>
          <w:lang w:val="en-US"/>
        </w:rPr>
        <w:t xml:space="preserve"> functions.</w:t>
      </w:r>
    </w:p>
    <w:tbl>
      <w:tblPr>
        <w:tblW w:w="7952" w:type="dxa"/>
        <w:tblInd w:w="5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41"/>
        <w:gridCol w:w="1452"/>
        <w:gridCol w:w="1453"/>
        <w:gridCol w:w="1453"/>
        <w:gridCol w:w="1453"/>
      </w:tblGrid>
      <w:tr w:rsidR="000D7011" w:rsidRPr="0070366C" w:rsidTr="000D7011">
        <w:trPr>
          <w:trHeight w:val="315"/>
        </w:trPr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0D7011" w:rsidRPr="000D7011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D701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Parameter</w:t>
            </w:r>
            <w:proofErr w:type="spellEnd"/>
          </w:p>
        </w:tc>
        <w:tc>
          <w:tcPr>
            <w:tcW w:w="1452" w:type="dxa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C3F4B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U1</w:t>
            </w:r>
          </w:p>
        </w:tc>
        <w:tc>
          <w:tcPr>
            <w:tcW w:w="1453" w:type="dxa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C3F4B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U2</w:t>
            </w:r>
          </w:p>
        </w:tc>
        <w:tc>
          <w:tcPr>
            <w:tcW w:w="1453" w:type="dxa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C3F4B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U3</w:t>
            </w:r>
          </w:p>
        </w:tc>
        <w:tc>
          <w:tcPr>
            <w:tcW w:w="1453" w:type="dxa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C3F4B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U4</w:t>
            </w:r>
          </w:p>
        </w:tc>
      </w:tr>
      <w:tr w:rsidR="000D7011" w:rsidRPr="0070366C" w:rsidTr="000D7011">
        <w:trPr>
          <w:trHeight w:val="315"/>
        </w:trPr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0D7011" w:rsidRPr="000D7011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D701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TFC</w:t>
            </w:r>
          </w:p>
        </w:tc>
        <w:tc>
          <w:tcPr>
            <w:tcW w:w="1452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-2,70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-0,74</w:t>
            </w:r>
          </w:p>
        </w:tc>
      </w:tr>
      <w:tr w:rsidR="000D7011" w:rsidRPr="0070366C" w:rsidTr="000D7011">
        <w:trPr>
          <w:trHeight w:val="315"/>
        </w:trPr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0D7011" w:rsidRPr="000D7011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D701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TPC</w:t>
            </w:r>
          </w:p>
        </w:tc>
        <w:tc>
          <w:tcPr>
            <w:tcW w:w="1452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-1,35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-0,94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0,22</w:t>
            </w:r>
          </w:p>
        </w:tc>
      </w:tr>
      <w:tr w:rsidR="000D7011" w:rsidRPr="0070366C" w:rsidTr="000D7011">
        <w:trPr>
          <w:trHeight w:val="315"/>
        </w:trPr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0D7011" w:rsidRPr="000D7011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D701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TEAC</w:t>
            </w:r>
          </w:p>
        </w:tc>
        <w:tc>
          <w:tcPr>
            <w:tcW w:w="1452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-1,77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0,98</w:t>
            </w:r>
          </w:p>
        </w:tc>
      </w:tr>
      <w:tr w:rsidR="000D7011" w:rsidRPr="0070366C" w:rsidTr="000D7011">
        <w:trPr>
          <w:trHeight w:val="315"/>
        </w:trPr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0D7011" w:rsidRPr="000D7011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D701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K</w:t>
            </w:r>
          </w:p>
        </w:tc>
        <w:tc>
          <w:tcPr>
            <w:tcW w:w="1452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2,19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-0,13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-0,23</w:t>
            </w:r>
          </w:p>
        </w:tc>
      </w:tr>
      <w:tr w:rsidR="000D7011" w:rsidRPr="0070366C" w:rsidTr="000D7011">
        <w:trPr>
          <w:trHeight w:val="315"/>
        </w:trPr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0D7011" w:rsidRPr="000D7011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D701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Mg</w:t>
            </w:r>
          </w:p>
        </w:tc>
        <w:tc>
          <w:tcPr>
            <w:tcW w:w="1452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-3,18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-0,46</w:t>
            </w:r>
          </w:p>
        </w:tc>
      </w:tr>
      <w:tr w:rsidR="000D7011" w:rsidRPr="0070366C" w:rsidTr="000D7011">
        <w:trPr>
          <w:trHeight w:val="315"/>
        </w:trPr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0D7011" w:rsidRPr="000D7011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D701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Fe</w:t>
            </w:r>
          </w:p>
        </w:tc>
        <w:tc>
          <w:tcPr>
            <w:tcW w:w="1452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5,17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-0,80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2,12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-0,58</w:t>
            </w:r>
          </w:p>
        </w:tc>
      </w:tr>
      <w:tr w:rsidR="000D7011" w:rsidRPr="0070366C" w:rsidTr="000D7011">
        <w:trPr>
          <w:trHeight w:val="315"/>
        </w:trPr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0D7011" w:rsidRPr="000D7011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D701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Cu</w:t>
            </w:r>
          </w:p>
        </w:tc>
        <w:tc>
          <w:tcPr>
            <w:tcW w:w="1452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-1,36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-0,57</w:t>
            </w:r>
          </w:p>
        </w:tc>
      </w:tr>
      <w:tr w:rsidR="000D7011" w:rsidRPr="0070366C" w:rsidTr="000D7011">
        <w:trPr>
          <w:trHeight w:val="315"/>
        </w:trPr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0D7011" w:rsidRPr="000D7011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D701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Mn</w:t>
            </w:r>
          </w:p>
        </w:tc>
        <w:tc>
          <w:tcPr>
            <w:tcW w:w="1452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-1,51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-0,33</w:t>
            </w:r>
          </w:p>
        </w:tc>
      </w:tr>
      <w:tr w:rsidR="000D7011" w:rsidRPr="0070366C" w:rsidTr="000D7011">
        <w:trPr>
          <w:trHeight w:val="315"/>
        </w:trPr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0D7011" w:rsidRPr="000D7011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D701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452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-1,56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-0,81</w:t>
            </w:r>
          </w:p>
        </w:tc>
      </w:tr>
      <w:tr w:rsidR="000D7011" w:rsidRPr="0070366C" w:rsidTr="000D7011">
        <w:trPr>
          <w:trHeight w:val="315"/>
        </w:trPr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0D7011" w:rsidRPr="000D7011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D701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Sr</w:t>
            </w:r>
          </w:p>
        </w:tc>
        <w:tc>
          <w:tcPr>
            <w:tcW w:w="1452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-1,96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2,54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-0,51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1,04</w:t>
            </w:r>
          </w:p>
        </w:tc>
      </w:tr>
      <w:tr w:rsidR="000D7011" w:rsidRPr="00833A29" w:rsidTr="000D7011">
        <w:trPr>
          <w:trHeight w:val="315"/>
        </w:trPr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0D7011" w:rsidRPr="000D7011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D701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Zn</w:t>
            </w:r>
          </w:p>
        </w:tc>
        <w:tc>
          <w:tcPr>
            <w:tcW w:w="1452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-2,55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-2,83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0,79</w:t>
            </w:r>
          </w:p>
        </w:tc>
      </w:tr>
      <w:tr w:rsidR="000D7011" w:rsidRPr="00833A29" w:rsidTr="000D7011">
        <w:trPr>
          <w:trHeight w:val="315"/>
        </w:trPr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0D7011" w:rsidRPr="000D7011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D701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Al</w:t>
            </w:r>
          </w:p>
        </w:tc>
        <w:tc>
          <w:tcPr>
            <w:tcW w:w="1452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D7011" w:rsidRPr="00833A29" w:rsidTr="000D7011">
        <w:trPr>
          <w:trHeight w:val="315"/>
        </w:trPr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0D7011" w:rsidRPr="000D7011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D701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Ca</w:t>
            </w:r>
          </w:p>
        </w:tc>
        <w:tc>
          <w:tcPr>
            <w:tcW w:w="1452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D7011" w:rsidRPr="00833A29" w:rsidTr="000D7011">
        <w:trPr>
          <w:trHeight w:val="315"/>
        </w:trPr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0D7011" w:rsidRPr="000D7011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D701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Eigenvalue</w:t>
            </w:r>
            <w:proofErr w:type="spellEnd"/>
          </w:p>
        </w:tc>
        <w:tc>
          <w:tcPr>
            <w:tcW w:w="1452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54,61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13,72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7,23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1,37</w:t>
            </w:r>
          </w:p>
        </w:tc>
      </w:tr>
      <w:tr w:rsidR="000D7011" w:rsidRPr="00833A29" w:rsidTr="000D7011">
        <w:trPr>
          <w:trHeight w:val="315"/>
        </w:trPr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0D7011" w:rsidRPr="000D7011" w:rsidRDefault="000D7011" w:rsidP="00691A3B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D701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Cumulative</w:t>
            </w:r>
            <w:proofErr w:type="spellEnd"/>
            <w:r w:rsidRPr="000D701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D701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proportion</w:t>
            </w:r>
            <w:proofErr w:type="spellEnd"/>
          </w:p>
        </w:tc>
        <w:tc>
          <w:tcPr>
            <w:tcW w:w="1452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0,89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453" w:type="dxa"/>
            <w:vAlign w:val="bottom"/>
          </w:tcPr>
          <w:p w:rsidR="000D7011" w:rsidRPr="00FC3F4B" w:rsidRDefault="000D7011" w:rsidP="00691A3B">
            <w:pPr>
              <w:spacing w:after="0" w:line="36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C3F4B">
              <w:rPr>
                <w:rFonts w:cs="Times New Roman"/>
                <w:color w:val="000000"/>
                <w:sz w:val="20"/>
                <w:szCs w:val="20"/>
              </w:rPr>
              <w:t>1,00</w:t>
            </w:r>
          </w:p>
        </w:tc>
      </w:tr>
    </w:tbl>
    <w:p w:rsidR="0070366C" w:rsidRPr="000F16CC" w:rsidRDefault="0070366C" w:rsidP="00976225">
      <w:pPr>
        <w:spacing w:after="0" w:line="480" w:lineRule="auto"/>
        <w:jc w:val="both"/>
        <w:rPr>
          <w:rFonts w:cs="Times New Roman"/>
          <w:sz w:val="20"/>
          <w:szCs w:val="20"/>
          <w:lang w:val="en-US"/>
        </w:rPr>
      </w:pPr>
    </w:p>
    <w:sectPr w:rsidR="0070366C" w:rsidRPr="000F16CC" w:rsidSect="00B013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5C3" w:rsidRDefault="007655C3" w:rsidP="00137960">
      <w:pPr>
        <w:spacing w:after="0" w:line="240" w:lineRule="auto"/>
      </w:pPr>
      <w:r>
        <w:separator/>
      </w:r>
    </w:p>
  </w:endnote>
  <w:endnote w:type="continuationSeparator" w:id="0">
    <w:p w:rsidR="007655C3" w:rsidRDefault="007655C3" w:rsidP="00137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5C3" w:rsidRDefault="007655C3" w:rsidP="00137960">
      <w:pPr>
        <w:spacing w:after="0" w:line="240" w:lineRule="auto"/>
      </w:pPr>
      <w:r>
        <w:separator/>
      </w:r>
    </w:p>
  </w:footnote>
  <w:footnote w:type="continuationSeparator" w:id="0">
    <w:p w:rsidR="007655C3" w:rsidRDefault="007655C3" w:rsidP="00137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0672"/>
      <w:docPartObj>
        <w:docPartGallery w:val="Page Numbers (Top of Page)"/>
        <w:docPartUnique/>
      </w:docPartObj>
    </w:sdtPr>
    <w:sdtContent>
      <w:p w:rsidR="00FC3F4B" w:rsidRDefault="0063446D">
        <w:pPr>
          <w:pStyle w:val="Nagwek"/>
        </w:pPr>
        <w:fldSimple w:instr=" PAGE   \* MERGEFORMAT ">
          <w:r w:rsidR="00497202">
            <w:rPr>
              <w:noProof/>
            </w:rPr>
            <w:t>7</w:t>
          </w:r>
        </w:fldSimple>
        <w:r w:rsidR="00FC3F4B">
          <w:t xml:space="preserve">             </w:t>
        </w:r>
        <w:r w:rsidR="00FC3F4B">
          <w:tab/>
        </w:r>
      </w:p>
    </w:sdtContent>
  </w:sdt>
  <w:p w:rsidR="00FC3F4B" w:rsidRDefault="00FC3F4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5A3F"/>
    <w:rsid w:val="000012D6"/>
    <w:rsid w:val="0005445E"/>
    <w:rsid w:val="00094215"/>
    <w:rsid w:val="000A0278"/>
    <w:rsid w:val="000A219B"/>
    <w:rsid w:val="000B48FF"/>
    <w:rsid w:val="000C4814"/>
    <w:rsid w:val="000D4646"/>
    <w:rsid w:val="000D7011"/>
    <w:rsid w:val="000E09ED"/>
    <w:rsid w:val="000F16CC"/>
    <w:rsid w:val="00137960"/>
    <w:rsid w:val="00142616"/>
    <w:rsid w:val="001B493E"/>
    <w:rsid w:val="00245A3F"/>
    <w:rsid w:val="00270706"/>
    <w:rsid w:val="002A71C8"/>
    <w:rsid w:val="002D32FF"/>
    <w:rsid w:val="002E4422"/>
    <w:rsid w:val="002E563E"/>
    <w:rsid w:val="002E5CD4"/>
    <w:rsid w:val="002F2000"/>
    <w:rsid w:val="002F3285"/>
    <w:rsid w:val="002F7E1E"/>
    <w:rsid w:val="00337565"/>
    <w:rsid w:val="0034007F"/>
    <w:rsid w:val="00341026"/>
    <w:rsid w:val="00352C6E"/>
    <w:rsid w:val="00383574"/>
    <w:rsid w:val="004245C1"/>
    <w:rsid w:val="00497202"/>
    <w:rsid w:val="005E3773"/>
    <w:rsid w:val="005E7608"/>
    <w:rsid w:val="00620B2F"/>
    <w:rsid w:val="0063446D"/>
    <w:rsid w:val="006952C7"/>
    <w:rsid w:val="006B215C"/>
    <w:rsid w:val="006E3D66"/>
    <w:rsid w:val="0070366C"/>
    <w:rsid w:val="007316A6"/>
    <w:rsid w:val="007321ED"/>
    <w:rsid w:val="007400E3"/>
    <w:rsid w:val="00750E4E"/>
    <w:rsid w:val="007655C3"/>
    <w:rsid w:val="00790E15"/>
    <w:rsid w:val="007F3A3B"/>
    <w:rsid w:val="008076F9"/>
    <w:rsid w:val="00817A2E"/>
    <w:rsid w:val="0083384A"/>
    <w:rsid w:val="00833A29"/>
    <w:rsid w:val="00866D50"/>
    <w:rsid w:val="00887628"/>
    <w:rsid w:val="008D1947"/>
    <w:rsid w:val="008E29A8"/>
    <w:rsid w:val="00976225"/>
    <w:rsid w:val="009B7F4F"/>
    <w:rsid w:val="009E6247"/>
    <w:rsid w:val="009F5F8B"/>
    <w:rsid w:val="00A21349"/>
    <w:rsid w:val="00A535F1"/>
    <w:rsid w:val="00A96E6D"/>
    <w:rsid w:val="00AE0B9D"/>
    <w:rsid w:val="00AF374F"/>
    <w:rsid w:val="00AF5755"/>
    <w:rsid w:val="00B0134A"/>
    <w:rsid w:val="00B07FE5"/>
    <w:rsid w:val="00B354F5"/>
    <w:rsid w:val="00B75833"/>
    <w:rsid w:val="00B75BEA"/>
    <w:rsid w:val="00BA6694"/>
    <w:rsid w:val="00BB2CE2"/>
    <w:rsid w:val="00BB523D"/>
    <w:rsid w:val="00BE65B1"/>
    <w:rsid w:val="00BE7D86"/>
    <w:rsid w:val="00C07688"/>
    <w:rsid w:val="00C4736E"/>
    <w:rsid w:val="00C72EC8"/>
    <w:rsid w:val="00C84C0E"/>
    <w:rsid w:val="00CA2BD4"/>
    <w:rsid w:val="00CB00B4"/>
    <w:rsid w:val="00CC1C87"/>
    <w:rsid w:val="00D13F12"/>
    <w:rsid w:val="00D36143"/>
    <w:rsid w:val="00D61997"/>
    <w:rsid w:val="00D936FE"/>
    <w:rsid w:val="00DB19DF"/>
    <w:rsid w:val="00E068FD"/>
    <w:rsid w:val="00E161DB"/>
    <w:rsid w:val="00E523B7"/>
    <w:rsid w:val="00E54051"/>
    <w:rsid w:val="00E908DF"/>
    <w:rsid w:val="00E9590B"/>
    <w:rsid w:val="00FB08A8"/>
    <w:rsid w:val="00FC3F4B"/>
    <w:rsid w:val="00FD0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5A3F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5A3F"/>
    <w:pPr>
      <w:spacing w:after="0" w:line="240" w:lineRule="auto"/>
    </w:pPr>
    <w:rPr>
      <w:rFonts w:eastAsiaTheme="minorEastAsia"/>
      <w:sz w:val="24"/>
      <w:szCs w:val="24"/>
      <w:lang w:val="cs-CZ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AF5755"/>
    <w:pPr>
      <w:spacing w:after="0" w:line="240" w:lineRule="auto"/>
    </w:pPr>
  </w:style>
  <w:style w:type="table" w:customStyle="1" w:styleId="LightList-Accent12">
    <w:name w:val="Light List - Accent 12"/>
    <w:basedOn w:val="Standardowy"/>
    <w:uiPriority w:val="61"/>
    <w:rsid w:val="00AF5755"/>
    <w:pPr>
      <w:spacing w:after="0" w:line="240" w:lineRule="auto"/>
      <w:jc w:val="center"/>
    </w:pPr>
    <w:rPr>
      <w:rFonts w:ascii="Times New Roman" w:hAnsi="Times New Roman"/>
    </w:rPr>
    <w:tblPr>
      <w:tblStyleRowBandSize w:val="1"/>
      <w:tblStyleColBandSize w:val="1"/>
      <w:jc w:val="center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FFFFFF" w:themeFill="background1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137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960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137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37960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457</Words>
  <Characters>2452</Characters>
  <Application>Microsoft Office Word</Application>
  <DocSecurity>0</DocSecurity>
  <Lines>38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7</cp:revision>
  <cp:lastPrinted>2018-03-09T09:10:00Z</cp:lastPrinted>
  <dcterms:created xsi:type="dcterms:W3CDTF">2019-09-16T07:23:00Z</dcterms:created>
  <dcterms:modified xsi:type="dcterms:W3CDTF">2019-09-16T12:09:00Z</dcterms:modified>
</cp:coreProperties>
</file>