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DB054" w14:textId="617C8366" w:rsidR="007E0B14" w:rsidRPr="00E461F4" w:rsidRDefault="007E0B14" w:rsidP="007E0B14">
      <w:pPr>
        <w:widowControl/>
        <w:jc w:val="left"/>
        <w:rPr>
          <w:rFonts w:ascii="Times New Roman" w:eastAsia="游ゴシック" w:hAnsi="Times New Roman" w:cs="Times New Roman"/>
          <w:color w:val="000000"/>
          <w:szCs w:val="21"/>
        </w:rPr>
      </w:pPr>
      <w:bookmarkStart w:id="0" w:name="_Hlk35849279"/>
      <w:r w:rsidRPr="00E461F4">
        <w:rPr>
          <w:rFonts w:ascii="Times New Roman" w:eastAsia="游ゴシック" w:hAnsi="Times New Roman" w:cs="Times New Roman"/>
          <w:color w:val="000000"/>
          <w:szCs w:val="21"/>
        </w:rPr>
        <w:t>Table S1</w:t>
      </w:r>
      <w:r w:rsidR="00BC1025">
        <w:rPr>
          <w:rFonts w:ascii="Times New Roman" w:eastAsia="游ゴシック" w:hAnsi="Times New Roman" w:cs="Times New Roman"/>
          <w:color w:val="000000"/>
          <w:szCs w:val="21"/>
        </w:rPr>
        <w:t xml:space="preserve">. </w:t>
      </w:r>
      <w:r w:rsidRPr="00E461F4">
        <w:rPr>
          <w:rFonts w:ascii="Times New Roman" w:eastAsia="游ゴシック" w:hAnsi="Times New Roman" w:cs="Times New Roman"/>
          <w:color w:val="000000"/>
          <w:szCs w:val="21"/>
        </w:rPr>
        <w:t>Secondary endpoint</w:t>
      </w:r>
      <w:r w:rsidR="00250B0D" w:rsidRPr="00E461F4">
        <w:rPr>
          <w:rFonts w:ascii="Times New Roman" w:eastAsia="游ゴシック" w:hAnsi="Times New Roman" w:cs="Times New Roman"/>
          <w:color w:val="000000"/>
          <w:szCs w:val="21"/>
        </w:rPr>
        <w:t>s</w:t>
      </w:r>
    </w:p>
    <w:tbl>
      <w:tblPr>
        <w:tblW w:w="120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0"/>
        <w:gridCol w:w="418"/>
        <w:gridCol w:w="693"/>
        <w:gridCol w:w="939"/>
        <w:gridCol w:w="418"/>
        <w:gridCol w:w="693"/>
        <w:gridCol w:w="939"/>
        <w:gridCol w:w="418"/>
        <w:gridCol w:w="693"/>
        <w:gridCol w:w="939"/>
        <w:gridCol w:w="418"/>
        <w:gridCol w:w="873"/>
        <w:gridCol w:w="1050"/>
      </w:tblGrid>
      <w:tr w:rsidR="001F7B4A" w:rsidRPr="00E461F4" w14:paraId="52396CF9" w14:textId="77777777" w:rsidTr="00615959">
        <w:trPr>
          <w:trHeight w:val="630"/>
        </w:trPr>
        <w:tc>
          <w:tcPr>
            <w:tcW w:w="3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C4D57" w14:textId="77777777" w:rsidR="008E3272" w:rsidRPr="00E461F4" w:rsidRDefault="008E3272" w:rsidP="008E327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410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FD94C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Omarigliptin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br/>
              <w:t>group</w:t>
            </w:r>
          </w:p>
        </w:tc>
        <w:tc>
          <w:tcPr>
            <w:tcW w:w="439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01884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Linagliptin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br/>
              <w:t>group</w:t>
            </w:r>
          </w:p>
        </w:tc>
      </w:tr>
      <w:tr w:rsidR="00184B1C" w:rsidRPr="00E461F4" w14:paraId="1E2FEE3E" w14:textId="77777777" w:rsidTr="00615959">
        <w:trPr>
          <w:trHeight w:val="360"/>
        </w:trPr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67151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5D044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3C87A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Week 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EB6AE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2FA32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Week 24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5007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0C1A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Week 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31D3B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5454A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Week 24</w:t>
            </w:r>
          </w:p>
        </w:tc>
      </w:tr>
      <w:tr w:rsidR="008E3272" w:rsidRPr="00E461F4" w14:paraId="276AD9CE" w14:textId="77777777" w:rsidTr="00615959">
        <w:trPr>
          <w:trHeight w:val="36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8981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Glucose before HD (mg/dL)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F08E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577F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153.9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69CB" w14:textId="5FB4F502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50.7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759A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5B27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155.6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C893" w14:textId="32809A33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41.1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8E57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5868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159.5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351E" w14:textId="581F477C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46.8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A79A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8169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204.6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510A" w14:textId="064CA2DB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127.1</w:t>
            </w:r>
          </w:p>
        </w:tc>
      </w:tr>
      <w:tr w:rsidR="008E3272" w:rsidRPr="00E461F4" w14:paraId="66559D1B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8056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Glucose after HD (mg/dL)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4E8A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E22C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133.2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63E3" w14:textId="3C283DE5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34.9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D441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A4D2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117.9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D2A6" w14:textId="0AA866B4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36.3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F349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0E36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130.5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0D86" w14:textId="43065130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32.4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BAB3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49E2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155.7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294F" w14:textId="451063D4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74.3</w:t>
            </w:r>
          </w:p>
        </w:tc>
      </w:tr>
      <w:tr w:rsidR="008E3272" w:rsidRPr="00E461F4" w14:paraId="2C36C390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F3BD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Glucagon before HD (pg/mL)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9F2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9BED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13.0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A260" w14:textId="6EDB50CE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F719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32BA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11.7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EFB3" w14:textId="7978C880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6FAE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5541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11.2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7FCB" w14:textId="646582EA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7F24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4D3D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12.8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E9BD" w14:textId="20D2A5AB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6.3</w:t>
            </w:r>
          </w:p>
        </w:tc>
      </w:tr>
      <w:tr w:rsidR="008E3272" w:rsidRPr="00E461F4" w14:paraId="1F682ADE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453A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Glucagon after HD (pg/mL)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9AB6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0D63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5D90" w14:textId="6EB7EE23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4BE8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E104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3936" w14:textId="29B0D0C9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8FAE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CF7D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E0FA" w14:textId="255C3B1A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A63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870A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87C3" w14:textId="4C2A48F1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8E3272" w:rsidRPr="00E461F4" w14:paraId="707E4657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571E" w14:textId="6741E792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Active GLP-1 before HD (p</w:t>
            </w:r>
            <w:r w:rsidR="00893C8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mol/L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1D40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E3C3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7C92" w14:textId="2137A5EF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A083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B9A1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17.6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08AA" w14:textId="7F46734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3DEB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4A3F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1FB0" w14:textId="5E542418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83B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03F1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14.8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E7F4" w14:textId="0D3D2BC2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5.6</w:t>
            </w:r>
          </w:p>
        </w:tc>
      </w:tr>
      <w:tr w:rsidR="008E3272" w:rsidRPr="00E461F4" w14:paraId="700AE0E6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7B7B" w14:textId="019B2729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Active GLP-1 after HD (p</w:t>
            </w:r>
            <w:r w:rsidR="00893C8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mol/L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EB89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B60B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A495" w14:textId="6EE586FB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A0C5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B20F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B31B" w14:textId="4CC156D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DB7E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2B97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3040" w14:textId="5CF989C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CC68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A4B8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1942" w14:textId="7EC45BA8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</w:t>
            </w:r>
          </w:p>
        </w:tc>
      </w:tr>
      <w:tr w:rsidR="008E3272" w:rsidRPr="00E461F4" w14:paraId="41AB0CEA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D55B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DTR-QOL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035D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D1A3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45AA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505F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F62C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CF86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23D8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D8FB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E1E8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817C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43CB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A31A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E3272" w:rsidRPr="00E461F4" w14:paraId="7B0FC9F8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3922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Total score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BC2B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B042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83.2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D0BC" w14:textId="76783E1F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17.1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8069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F3E4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82.2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5110" w14:textId="302D4D40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20.8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A77C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FD44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80.1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DC8B" w14:textId="6C27880F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74D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6793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77.1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6711" w14:textId="4DFD4659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15.0</w:t>
            </w:r>
          </w:p>
        </w:tc>
      </w:tr>
      <w:tr w:rsidR="008E3272" w:rsidRPr="00E461F4" w14:paraId="669FA575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2449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Subscale score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BB4B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FD9E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7A48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D480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231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0FF6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36F1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AEF1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22E6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B91B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1BD8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21E8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E3272" w:rsidRPr="00E461F4" w14:paraId="47187E5E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7417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 Domain1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5021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B731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85.9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84EE" w14:textId="7DF41DAC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65CA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F398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83.3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AF57" w14:textId="54F94D3E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26.0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5B05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B46C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84.9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697A" w14:textId="439B8F73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49C7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5D0B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82.0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2B51" w14:textId="0880AA2A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16.6</w:t>
            </w:r>
          </w:p>
        </w:tc>
      </w:tr>
      <w:tr w:rsidR="008E3272" w:rsidRPr="00E461F4" w14:paraId="4C50E913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C1FB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 Domain2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67E3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6806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80.9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91FC" w14:textId="19235DC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19.8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4849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0D42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82.8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76AA" w14:textId="7B1517D1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20.1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41DA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5031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78.0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355A" w14:textId="41DB0D1D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19.7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9776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5491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74.3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428C" w14:textId="4B0CBAF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21.8</w:t>
            </w:r>
          </w:p>
        </w:tc>
      </w:tr>
      <w:tr w:rsidR="008E3272" w:rsidRPr="00E461F4" w14:paraId="3C7F6577" w14:textId="77777777" w:rsidTr="00615959">
        <w:trPr>
          <w:trHeight w:val="36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4D2D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 Domain3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97EE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6478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88.7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35BA" w14:textId="7CD14C5E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27.2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C3C9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DE19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84.4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2406" w14:textId="733F9406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24.5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C3D6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B16B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82.3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5D6A" w14:textId="0B92DF50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28.2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9BFA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9206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76.6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BF9A" w14:textId="426D67ED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23.2</w:t>
            </w:r>
          </w:p>
        </w:tc>
      </w:tr>
      <w:tr w:rsidR="008E3272" w:rsidRPr="00E461F4" w14:paraId="68645036" w14:textId="77777777" w:rsidTr="00615959">
        <w:trPr>
          <w:trHeight w:val="370"/>
        </w:trPr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45CFE" w14:textId="77777777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  Domain4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08983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84F91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74.1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13396" w14:textId="046BB161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26.3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4C706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42099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75.7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36B3F" w14:textId="691EA7FB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21.3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6054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69519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67.8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29B0D" w14:textId="1C8DC85F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24.1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319AF" w14:textId="77777777" w:rsidR="008E3272" w:rsidRPr="00E461F4" w:rsidRDefault="008E3272" w:rsidP="008E327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D5838" w14:textId="77777777" w:rsidR="008E3272" w:rsidRPr="00E461F4" w:rsidRDefault="008E3272" w:rsidP="008E327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67.3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E29C0" w14:textId="7A38D2E6" w:rsidR="008E3272" w:rsidRPr="00E461F4" w:rsidRDefault="008E3272" w:rsidP="008E327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</w:t>
            </w:r>
            <w:r w:rsidR="001F7B4A"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24.6</w:t>
            </w:r>
          </w:p>
        </w:tc>
      </w:tr>
    </w:tbl>
    <w:p w14:paraId="2C9BB742" w14:textId="15B9A78E" w:rsidR="00500E58" w:rsidRPr="00E461F4" w:rsidRDefault="00500E58" w:rsidP="00500E58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hAnsi="Times New Roman" w:cs="Times New Roman"/>
          <w:szCs w:val="21"/>
        </w:rPr>
        <w:t xml:space="preserve">Data are presented as mean ± standard deviation. </w:t>
      </w:r>
    </w:p>
    <w:p w14:paraId="6CD23657" w14:textId="5E60AB1F" w:rsidR="00500E58" w:rsidRPr="00E461F4" w:rsidRDefault="00500E58" w:rsidP="00500E58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hAnsi="Times New Roman" w:cs="Times New Roman"/>
          <w:szCs w:val="21"/>
        </w:rPr>
        <w:t xml:space="preserve">HD, hemodialysis; GLP-1, glucagon-like peptide-1; GIP, gastric inhibitory polypeptide; DTR-QOL, </w:t>
      </w:r>
      <w:r w:rsidR="00250B0D" w:rsidRPr="00E461F4">
        <w:rPr>
          <w:rFonts w:ascii="Times New Roman" w:hAnsi="Times New Roman" w:cs="Times New Roman"/>
          <w:szCs w:val="21"/>
        </w:rPr>
        <w:t>Diabetes Therapy</w:t>
      </w:r>
      <w:r w:rsidRPr="00E461F4">
        <w:rPr>
          <w:rFonts w:ascii="Times New Roman" w:hAnsi="Times New Roman" w:cs="Times New Roman"/>
          <w:szCs w:val="21"/>
        </w:rPr>
        <w:t>-</w:t>
      </w:r>
      <w:r w:rsidR="00250B0D" w:rsidRPr="00E461F4">
        <w:rPr>
          <w:rFonts w:ascii="Times New Roman" w:hAnsi="Times New Roman" w:cs="Times New Roman"/>
          <w:szCs w:val="21"/>
        </w:rPr>
        <w:t xml:space="preserve">Related Quality </w:t>
      </w:r>
      <w:r w:rsidRPr="00E461F4">
        <w:rPr>
          <w:rFonts w:ascii="Times New Roman" w:hAnsi="Times New Roman" w:cs="Times New Roman"/>
          <w:szCs w:val="21"/>
        </w:rPr>
        <w:t xml:space="preserve">of </w:t>
      </w:r>
      <w:r w:rsidR="00250B0D" w:rsidRPr="00E461F4">
        <w:rPr>
          <w:rFonts w:ascii="Times New Roman" w:hAnsi="Times New Roman" w:cs="Times New Roman"/>
          <w:szCs w:val="21"/>
        </w:rPr>
        <w:t>Life</w:t>
      </w:r>
      <w:r w:rsidRPr="00E461F4">
        <w:rPr>
          <w:rFonts w:ascii="Times New Roman" w:hAnsi="Times New Roman" w:cs="Times New Roman"/>
          <w:szCs w:val="21"/>
        </w:rPr>
        <w:t>.</w:t>
      </w:r>
      <w:bookmarkEnd w:id="0"/>
    </w:p>
    <w:p w14:paraId="577B9FDD" w14:textId="77777777" w:rsidR="00500E58" w:rsidRPr="00E461F4" w:rsidRDefault="00500E58" w:rsidP="00500E58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hAnsi="Times New Roman" w:cs="Times New Roman"/>
          <w:szCs w:val="21"/>
        </w:rPr>
        <w:br w:type="page"/>
      </w:r>
    </w:p>
    <w:p w14:paraId="538B3223" w14:textId="15BBF2E7" w:rsidR="00A70EB0" w:rsidRPr="00E461F4" w:rsidRDefault="00A70EB0" w:rsidP="00A70EB0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hAnsi="Times New Roman" w:cs="Times New Roman"/>
          <w:szCs w:val="21"/>
        </w:rPr>
        <w:lastRenderedPageBreak/>
        <w:t>Table S</w:t>
      </w:r>
      <w:r w:rsidR="00BB0A11" w:rsidRPr="00E461F4">
        <w:rPr>
          <w:rFonts w:ascii="Times New Roman" w:hAnsi="Times New Roman" w:cs="Times New Roman"/>
          <w:szCs w:val="21"/>
        </w:rPr>
        <w:t>2</w:t>
      </w:r>
      <w:r w:rsidR="00BC1025">
        <w:rPr>
          <w:rFonts w:ascii="Times New Roman" w:hAnsi="Times New Roman" w:cs="Times New Roman"/>
          <w:szCs w:val="21"/>
        </w:rPr>
        <w:t xml:space="preserve">. </w:t>
      </w:r>
      <w:r w:rsidR="002A1E95" w:rsidRPr="00E461F4">
        <w:rPr>
          <w:rFonts w:ascii="Times New Roman" w:hAnsi="Times New Roman" w:cs="Times New Roman"/>
          <w:szCs w:val="21"/>
        </w:rPr>
        <w:t>Hematological data</w:t>
      </w:r>
    </w:p>
    <w:tbl>
      <w:tblPr>
        <w:tblW w:w="1438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58"/>
        <w:gridCol w:w="563"/>
        <w:gridCol w:w="790"/>
        <w:gridCol w:w="794"/>
        <w:gridCol w:w="568"/>
        <w:gridCol w:w="794"/>
        <w:gridCol w:w="800"/>
        <w:gridCol w:w="1461"/>
        <w:gridCol w:w="568"/>
        <w:gridCol w:w="794"/>
        <w:gridCol w:w="794"/>
        <w:gridCol w:w="568"/>
        <w:gridCol w:w="794"/>
        <w:gridCol w:w="794"/>
        <w:gridCol w:w="1587"/>
        <w:gridCol w:w="1362"/>
      </w:tblGrid>
      <w:tr w:rsidR="000A7AAD" w:rsidRPr="00E461F4" w14:paraId="0E90DD7C" w14:textId="22E88006" w:rsidTr="000A7AAD">
        <w:trPr>
          <w:trHeight w:val="636"/>
        </w:trPr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C446B" w14:textId="69B76F6C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97BE4" w14:textId="3D3A7A45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74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28416" w14:textId="6BC943D4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Omarigliptin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br/>
              <w:t>group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D6AA0DC" w14:textId="77777777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22AEB" w14:textId="07718276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4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E54B92" w14:textId="77777777" w:rsidR="000A7AAD" w:rsidRPr="00E461F4" w:rsidRDefault="000A7AAD" w:rsidP="009644D9">
            <w:pPr>
              <w:widowControl/>
              <w:ind w:leftChars="-45" w:left="-94" w:firstLineChars="45" w:firstLine="94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Linagliptin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br/>
              <w:t>group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864E307" w14:textId="77777777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  <w:p w14:paraId="28EF618A" w14:textId="325029EB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EA8ABF3" w14:textId="77777777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  <w:p w14:paraId="4C843C1F" w14:textId="24DA8839" w:rsidR="000A7AAD" w:rsidRPr="00E461F4" w:rsidRDefault="000A7AAD" w:rsidP="002127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7AAD" w:rsidRPr="00E461F4" w14:paraId="14FE4D41" w14:textId="035BFF7D" w:rsidTr="000A7AAD">
        <w:trPr>
          <w:trHeight w:val="395"/>
        </w:trPr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D8F6C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416F9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22826" w14:textId="5413621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Week 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AFD8A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D78C5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Week 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A7456" w14:textId="38C3838A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Δ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24 Weeks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ED025" w14:textId="5EAA0624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3E639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Week 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3D6D2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52661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Week 24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62FDB" w14:textId="19D822CD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Δ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24 Weeks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51927" w14:textId="72E7D133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 xml:space="preserve">P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0A7AAD" w:rsidRPr="00E461F4" w14:paraId="59F3FF04" w14:textId="666F4E92" w:rsidTr="000A7AAD">
        <w:trPr>
          <w:trHeight w:val="395"/>
        </w:trPr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6D62" w14:textId="5B577498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Hb (g/dL)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4056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0745" w14:textId="4CD3F296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10.5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CEC9" w14:textId="27206DF8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 1.2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E471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7A59" w14:textId="28A690BB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10.1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841E" w14:textId="61F92E4F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 1.2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D838F" w14:textId="64A374D1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−0.4 ± 1.1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604B" w14:textId="7B0DD83D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FE94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10.3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4BBB" w14:textId="5535F263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 1.1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2837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934F" w14:textId="190B21B0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10.0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028F" w14:textId="5A757748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 1.2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D88BE" w14:textId="35A494C0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−0.4 ± 1.3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630A6" w14:textId="7105E53B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0.89</w:t>
            </w:r>
            <w:r w:rsidR="0060178F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0A7AAD" w:rsidRPr="00E461F4" w14:paraId="514821EE" w14:textId="7EAC4C2C" w:rsidTr="000A7AAD">
        <w:trPr>
          <w:trHeight w:val="406"/>
        </w:trPr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B18D8" w14:textId="4120437E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Hct (%)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4C885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D7D0C" w14:textId="0D6C0C39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31.9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2F592" w14:textId="458448AD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 3.9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3D56D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FAC50" w14:textId="7EE4DDD3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30.5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23A3F" w14:textId="2D1EE4B6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 3.9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6D1116" w14:textId="423CD9A0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−1.4 ± 3.3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18423" w14:textId="361CF844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7194C" w14:textId="1538D3BD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31.7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21F59" w14:textId="401FC749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 3.2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96FA7" w14:textId="77777777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D16BD" w14:textId="1E2D1C41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30.2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E0590" w14:textId="43A1B032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± 3.6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C25F58" w14:textId="73EF272F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−1.5 ± 4.0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F32E0B" w14:textId="22DE24E5" w:rsidR="000A7AAD" w:rsidRPr="00E461F4" w:rsidRDefault="000A7AAD" w:rsidP="00FB4D1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0.95</w:t>
            </w:r>
            <w:r w:rsidR="0060178F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</w:tbl>
    <w:p w14:paraId="6A62FECD" w14:textId="0963CB99" w:rsidR="00F309BE" w:rsidRPr="00E461F4" w:rsidRDefault="00A70EB0" w:rsidP="00A70EB0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hAnsi="Times New Roman" w:cs="Times New Roman"/>
          <w:szCs w:val="21"/>
        </w:rPr>
        <w:t xml:space="preserve">Data are presented as mean ± standard deviation. </w:t>
      </w:r>
      <w:r w:rsidR="00F309BE" w:rsidRPr="00E461F4">
        <w:rPr>
          <w:rFonts w:ascii="Times New Roman" w:hAnsi="Times New Roman" w:cs="Times New Roman"/>
          <w:szCs w:val="21"/>
        </w:rPr>
        <w:t>Δ24 Weeks indicates changes from baseline to 24 weeks.</w:t>
      </w:r>
    </w:p>
    <w:p w14:paraId="54865D8C" w14:textId="3799D643" w:rsidR="00D94C0E" w:rsidRPr="00E461F4" w:rsidRDefault="00D94C0E" w:rsidP="00A70EB0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hAnsi="Times New Roman" w:cs="Times New Roman"/>
          <w:szCs w:val="21"/>
        </w:rPr>
        <w:t xml:space="preserve">P values are </w:t>
      </w:r>
      <w:r w:rsidR="00E461F4" w:rsidRPr="00E461F4">
        <w:rPr>
          <w:rFonts w:ascii="Times New Roman" w:hAnsi="Times New Roman" w:cs="Times New Roman"/>
          <w:szCs w:val="21"/>
        </w:rPr>
        <w:t xml:space="preserve">for comparison of </w:t>
      </w:r>
      <w:r w:rsidRPr="00E461F4">
        <w:rPr>
          <w:rFonts w:ascii="Times New Roman" w:hAnsi="Times New Roman" w:cs="Times New Roman"/>
          <w:szCs w:val="21"/>
        </w:rPr>
        <w:t>changes from baseline to 24 weeks between two groups.</w:t>
      </w:r>
    </w:p>
    <w:p w14:paraId="23017539" w14:textId="56C1F864" w:rsidR="00A70EB0" w:rsidRPr="00E461F4" w:rsidRDefault="00A70EB0" w:rsidP="00A70EB0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hAnsi="Times New Roman" w:cs="Times New Roman"/>
          <w:szCs w:val="21"/>
        </w:rPr>
        <w:t>Hb</w:t>
      </w:r>
      <w:r w:rsidR="00250B0D" w:rsidRPr="00E461F4">
        <w:rPr>
          <w:rFonts w:ascii="Times New Roman" w:hAnsi="Times New Roman" w:cs="Times New Roman"/>
          <w:szCs w:val="21"/>
        </w:rPr>
        <w:t>,</w:t>
      </w:r>
      <w:r w:rsidRPr="00E461F4">
        <w:rPr>
          <w:rFonts w:ascii="Times New Roman" w:hAnsi="Times New Roman" w:cs="Times New Roman"/>
          <w:szCs w:val="21"/>
        </w:rPr>
        <w:t xml:space="preserve"> hemoglobin</w:t>
      </w:r>
      <w:r w:rsidR="00250B0D" w:rsidRPr="00E461F4">
        <w:rPr>
          <w:rFonts w:ascii="Times New Roman" w:hAnsi="Times New Roman" w:cs="Times New Roman"/>
          <w:szCs w:val="21"/>
        </w:rPr>
        <w:t>;</w:t>
      </w:r>
      <w:r w:rsidRPr="00E461F4">
        <w:rPr>
          <w:rFonts w:ascii="Times New Roman" w:hAnsi="Times New Roman" w:cs="Times New Roman"/>
          <w:szCs w:val="21"/>
        </w:rPr>
        <w:t xml:space="preserve"> </w:t>
      </w:r>
      <w:r w:rsidR="003B7F7C" w:rsidRPr="00E461F4">
        <w:rPr>
          <w:rFonts w:ascii="Times New Roman" w:hAnsi="Times New Roman" w:cs="Times New Roman"/>
          <w:szCs w:val="21"/>
        </w:rPr>
        <w:t>Hct</w:t>
      </w:r>
      <w:r w:rsidR="00250B0D" w:rsidRPr="00E461F4">
        <w:rPr>
          <w:rFonts w:ascii="Times New Roman" w:hAnsi="Times New Roman" w:cs="Times New Roman"/>
          <w:szCs w:val="21"/>
        </w:rPr>
        <w:t>,</w:t>
      </w:r>
      <w:r w:rsidR="003B7F7C" w:rsidRPr="00E461F4">
        <w:rPr>
          <w:rFonts w:ascii="Times New Roman" w:hAnsi="Times New Roman" w:cs="Times New Roman"/>
          <w:szCs w:val="21"/>
        </w:rPr>
        <w:t xml:space="preserve"> </w:t>
      </w:r>
      <w:r w:rsidR="00250B0D" w:rsidRPr="00E461F4">
        <w:rPr>
          <w:rFonts w:ascii="Times New Roman" w:eastAsia="游ゴシック" w:hAnsi="Times New Roman" w:cs="Times New Roman"/>
          <w:color w:val="000000"/>
          <w:kern w:val="0"/>
          <w:szCs w:val="21"/>
        </w:rPr>
        <w:t>h</w:t>
      </w:r>
      <w:r w:rsidR="003B7F7C" w:rsidRPr="00E461F4">
        <w:rPr>
          <w:rFonts w:ascii="Times New Roman" w:eastAsia="游ゴシック" w:hAnsi="Times New Roman" w:cs="Times New Roman"/>
          <w:color w:val="000000"/>
          <w:kern w:val="0"/>
          <w:szCs w:val="21"/>
        </w:rPr>
        <w:t>ematocrit</w:t>
      </w:r>
      <w:r w:rsidRPr="00E461F4">
        <w:rPr>
          <w:rFonts w:ascii="Times New Roman" w:hAnsi="Times New Roman" w:cs="Times New Roman"/>
          <w:szCs w:val="21"/>
        </w:rPr>
        <w:t>.</w:t>
      </w:r>
    </w:p>
    <w:p w14:paraId="3F5F8A5E" w14:textId="4435AE06" w:rsidR="00293F23" w:rsidRPr="00E461F4" w:rsidRDefault="00293F23">
      <w:pPr>
        <w:rPr>
          <w:sz w:val="22"/>
        </w:rPr>
      </w:pPr>
    </w:p>
    <w:p w14:paraId="5A61F1E5" w14:textId="77777777" w:rsidR="00293F23" w:rsidRPr="00E461F4" w:rsidRDefault="00293F23">
      <w:pPr>
        <w:widowControl/>
        <w:jc w:val="left"/>
      </w:pPr>
      <w:r w:rsidRPr="00E461F4">
        <w:br w:type="page"/>
      </w:r>
    </w:p>
    <w:tbl>
      <w:tblPr>
        <w:tblpPr w:leftFromText="142" w:rightFromText="142" w:horzAnchor="margin" w:tblpY="375"/>
        <w:tblW w:w="1519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10"/>
        <w:gridCol w:w="1795"/>
        <w:gridCol w:w="1723"/>
        <w:gridCol w:w="1879"/>
        <w:gridCol w:w="1879"/>
        <w:gridCol w:w="1879"/>
        <w:gridCol w:w="1722"/>
        <w:gridCol w:w="1879"/>
        <w:gridCol w:w="1724"/>
      </w:tblGrid>
      <w:tr w:rsidR="00293F23" w:rsidRPr="00E461F4" w14:paraId="670964FF" w14:textId="77777777" w:rsidTr="00C828C9">
        <w:trPr>
          <w:trHeight w:val="633"/>
        </w:trPr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1D454" w14:textId="21319666" w:rsidR="00293F23" w:rsidRPr="00E461F4" w:rsidRDefault="00293F23" w:rsidP="00F7593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8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B9254" w14:textId="3EF6F1A2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Omarigliptin</w:t>
            </w:r>
            <w:r w:rsidR="00C837D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group</w:t>
            </w:r>
          </w:p>
        </w:tc>
      </w:tr>
      <w:tr w:rsidR="00293F23" w:rsidRPr="00E461F4" w14:paraId="1BCF2E4E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8B96" w14:textId="7A58FDEB" w:rsidR="00293F23" w:rsidRPr="00E461F4" w:rsidRDefault="00293F23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EA7D" w14:textId="3947CB69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046AA2" w:rsidRPr="00E461F4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6D97" w14:textId="7B6BCBA8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0BD4" w14:textId="6D6F8557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92EA" w14:textId="3B004E38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FF1C" w14:textId="0022F0C4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12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C8C9" w14:textId="4BB783ED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16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AB5A" w14:textId="6CC67967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577C" w14:textId="6864DE1D" w:rsidR="00293F23" w:rsidRPr="00E461F4" w:rsidRDefault="00293F23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B267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24</w:t>
            </w:r>
          </w:p>
        </w:tc>
      </w:tr>
      <w:tr w:rsidR="005B2994" w:rsidRPr="00E461F4" w14:paraId="7E0F9766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1C5B" w14:textId="77777777" w:rsidR="005B2994" w:rsidRPr="00E461F4" w:rsidRDefault="005B2994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CDD7" w14:textId="125345ED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17179" w14:textId="1FAE5337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AE38F" w14:textId="7DBB2EB5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8AC0E" w14:textId="10FBCBC5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D7D64" w14:textId="26C4FB57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012CF" w14:textId="6DEB09FA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E72DB" w14:textId="6CEA9FB3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9055D" w14:textId="7FFD74CF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</w:tr>
      <w:tr w:rsidR="000663DB" w:rsidRPr="00E461F4" w14:paraId="128C8900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235C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4B46" w14:textId="476A96BF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A7E0" w14:textId="516C8D93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2859" w14:textId="07E4C6BF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AE5C" w14:textId="13056A4E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B299" w14:textId="57E45709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73BF" w14:textId="385BA336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29E5" w14:textId="0EDB7103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2949" w14:textId="138B458D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0663DB" w:rsidRPr="00E461F4" w14:paraId="6383C9AF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7050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6B97" w14:textId="0FBDF93F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40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5CBA" w14:textId="4C8011C6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3E0F" w14:textId="6EA941E9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B444" w14:textId="51CBF7A5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876B" w14:textId="6DEBD0F4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F13B" w14:textId="2E9131F9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4AB5" w14:textId="6B2F40F2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FFA2" w14:textId="60F7F44F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0663DB" w:rsidRPr="00E461F4" w14:paraId="389361ED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24A0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F71A" w14:textId="060F9745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6647" w14:textId="6836BCCF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96B8" w14:textId="6E526E25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0462" w14:textId="18E84F75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00E4" w14:textId="0ABC14EF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E3C6" w14:textId="1336F1C1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FE91" w14:textId="09A07182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E022" w14:textId="23645C7C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0663DB" w:rsidRPr="00E461F4" w14:paraId="644E6718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9851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1F63" w14:textId="3E7A32FC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E923" w14:textId="3293EAF1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CB30" w14:textId="6FA8F438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EAB9" w14:textId="2AC4EC96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7F78" w14:textId="4466D73A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E446" w14:textId="0E40A603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4EC9" w14:textId="2494492C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4A83" w14:textId="6AEF25D2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</w:tr>
      <w:tr w:rsidR="000663DB" w:rsidRPr="00E461F4" w14:paraId="3FA6E0BF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E5F3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7A23" w14:textId="7102C5E2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μg/2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68E8" w14:textId="126E753A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μg/2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5E1B" w14:textId="3FADEBEC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μg/2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F2C6" w14:textId="5FB5047E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μg/2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5BE9" w14:textId="73ACB9F5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μg/2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EC82" w14:textId="612D7C6E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μg/2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2286" w14:textId="2ED10AB3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μg/2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4CB7" w14:textId="738ACC6B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μg/2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</w:tr>
      <w:tr w:rsidR="000663DB" w:rsidRPr="00E461F4" w14:paraId="2439039C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D82E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198D" w14:textId="0B9A1CBE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22F3" w14:textId="69399C9E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749B" w14:textId="3089D53D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3E38" w14:textId="65D2FE30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B101" w14:textId="057E42A2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31DB" w14:textId="17084115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64C5" w14:textId="062B2A27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949C" w14:textId="6C85E7C9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0663DB" w:rsidRPr="00E461F4" w14:paraId="7E05ABFB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3078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394C" w14:textId="324D604B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D9F2" w14:textId="623A4020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01BD" w14:textId="32C6400E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8DEC" w14:textId="6A6E650E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5D8A" w14:textId="57CF052F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69ED" w14:textId="32B58671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6711" w14:textId="0900FE5F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B2F8" w14:textId="681A0679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0663DB" w:rsidRPr="00E461F4" w14:paraId="5D2E776D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BEDC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CF5F" w14:textId="66E87CE2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33FE" w14:textId="6367ECAC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983A" w14:textId="24EF6372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B3C6" w14:textId="7C06C51D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9070" w14:textId="60B75109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75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0CE6" w14:textId="290B82C5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75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C931" w14:textId="39A48E3E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75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3D89" w14:textId="78F1AFB8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75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</w:tr>
      <w:tr w:rsidR="005B2994" w:rsidRPr="00E461F4" w14:paraId="5F93373F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7573" w14:textId="77777777" w:rsidR="005B2994" w:rsidRPr="00E461F4" w:rsidRDefault="005B2994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EA95A" w14:textId="397720DC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39CBD" w14:textId="2A3474E9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0DD99" w14:textId="3975D215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1EF61" w14:textId="78093562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929F0" w14:textId="1451F4EE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AC3E4" w14:textId="272DF98C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9C44B" w14:textId="29CB3458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C2925" w14:textId="73A3EE8E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</w:tr>
      <w:tr w:rsidR="005B2994" w:rsidRPr="00E461F4" w14:paraId="10A91B04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5EAE" w14:textId="77777777" w:rsidR="005B2994" w:rsidRPr="00E461F4" w:rsidRDefault="005B2994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BF72E" w14:textId="7303AE93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65B82" w14:textId="6F4D3A4E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13BC2" w14:textId="00C2BAC0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E376C" w14:textId="49830754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1220C" w14:textId="42BD0878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3EAEB" w14:textId="68FAB88F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81AEE" w14:textId="75874566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DE2F9" w14:textId="617E5922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</w:tr>
      <w:tr w:rsidR="005B2994" w:rsidRPr="00E461F4" w14:paraId="5DE0EFFB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108A" w14:textId="77777777" w:rsidR="005B2994" w:rsidRPr="00E461F4" w:rsidRDefault="005B2994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D5ECA" w14:textId="7EB805B4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250B0D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3A515D" w14:textId="462BE043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‐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1880" w14:textId="211F4F08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DDC8" w14:textId="1809FBC2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4873" w14:textId="6C437839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5B4A" w14:textId="2B9B633D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F4DB" w14:textId="58316783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60A1" w14:textId="7F9BD9F6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0663DB" w:rsidRPr="00E461F4" w14:paraId="3BF20E11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54D1" w14:textId="77777777" w:rsidR="000663DB" w:rsidRPr="00E461F4" w:rsidRDefault="000663DB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873B" w14:textId="000BE54A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EPO 750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U/W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A9D6" w14:textId="702CF5F6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750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7AEB" w14:textId="67C7F626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1500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4CBB" w14:textId="520BFF84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1500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8716" w14:textId="73681EDC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1500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3913" w14:textId="033AEE69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1500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5ED3" w14:textId="428089C0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1500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A516" w14:textId="1905B678" w:rsidR="000663DB" w:rsidRPr="00E461F4" w:rsidRDefault="000663DB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1500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</w:tr>
      <w:tr w:rsidR="005B2994" w:rsidRPr="00E461F4" w14:paraId="575C966F" w14:textId="77777777" w:rsidTr="00C828C9">
        <w:trPr>
          <w:trHeight w:val="373"/>
        </w:trPr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26A2E" w14:textId="77777777" w:rsidR="005B2994" w:rsidRPr="00E461F4" w:rsidRDefault="005B2994" w:rsidP="00F7593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8055E7" w14:textId="472E4997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F6C6E09" w14:textId="55C9F055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6377F" w14:textId="0EC6CF2E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BD017" w14:textId="2B61EDB2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ACABC" w14:textId="2A5D84AB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079F9" w14:textId="7D3AEF7C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3F9B0" w14:textId="48CB837F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1500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E7934" w14:textId="0B35D610" w:rsidR="005B2994" w:rsidRPr="00E461F4" w:rsidRDefault="005B2994" w:rsidP="00F7593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1500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</w:tr>
    </w:tbl>
    <w:p w14:paraId="11D467D1" w14:textId="66623C97" w:rsidR="00F75936" w:rsidRPr="00E461F4" w:rsidRDefault="00F75936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eastAsia="游ゴシック" w:hAnsi="Times New Roman" w:cs="Times New Roman"/>
          <w:color w:val="000000"/>
          <w:kern w:val="0"/>
          <w:szCs w:val="21"/>
        </w:rPr>
        <w:t>Table S</w:t>
      </w:r>
      <w:r w:rsidR="00BB0A11" w:rsidRPr="00E461F4">
        <w:rPr>
          <w:rFonts w:ascii="Times New Roman" w:eastAsia="游ゴシック" w:hAnsi="Times New Roman" w:cs="Times New Roman"/>
          <w:color w:val="000000"/>
          <w:kern w:val="0"/>
          <w:szCs w:val="21"/>
        </w:rPr>
        <w:t>3</w:t>
      </w:r>
      <w:r w:rsidRPr="00E461F4">
        <w:rPr>
          <w:rFonts w:ascii="Times New Roman" w:eastAsia="游ゴシック" w:hAnsi="Times New Roman" w:cs="Times New Roman"/>
          <w:color w:val="000000"/>
          <w:kern w:val="0"/>
          <w:szCs w:val="21"/>
        </w:rPr>
        <w:t>-1</w:t>
      </w:r>
      <w:r w:rsidR="00BC1025">
        <w:rPr>
          <w:rFonts w:ascii="Times New Roman" w:eastAsia="游ゴシック" w:hAnsi="Times New Roman" w:cs="Times New Roman"/>
          <w:color w:val="000000"/>
          <w:kern w:val="0"/>
          <w:szCs w:val="21"/>
        </w:rPr>
        <w:t>.</w:t>
      </w:r>
      <w:r w:rsidRPr="00E461F4">
        <w:rPr>
          <w:rFonts w:ascii="Times New Roman" w:eastAsia="游ゴシック" w:hAnsi="Times New Roman" w:cs="Times New Roman"/>
          <w:color w:val="000000"/>
          <w:kern w:val="0"/>
          <w:szCs w:val="21"/>
        </w:rPr>
        <w:t xml:space="preserve"> Doses of erythropoiesis stimulating agents</w:t>
      </w:r>
      <w:r w:rsidR="00E461F4" w:rsidRPr="00E461F4">
        <w:rPr>
          <w:rFonts w:ascii="Times New Roman" w:eastAsia="游ゴシック" w:hAnsi="Times New Roman" w:cs="Times New Roman"/>
          <w:color w:val="000000"/>
          <w:kern w:val="0"/>
          <w:szCs w:val="21"/>
        </w:rPr>
        <w:t xml:space="preserve"> in the omarigliptin group</w:t>
      </w:r>
    </w:p>
    <w:p w14:paraId="27A9AE0C" w14:textId="26331C60" w:rsidR="00293F23" w:rsidRPr="00E461F4" w:rsidRDefault="00293F23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hAnsi="Times New Roman" w:cs="Times New Roman"/>
          <w:szCs w:val="21"/>
        </w:rPr>
        <w:t xml:space="preserve">No, </w:t>
      </w:r>
      <w:r w:rsidR="00046AA2" w:rsidRPr="00E461F4">
        <w:rPr>
          <w:rFonts w:ascii="Times New Roman" w:hAnsi="Times New Roman" w:cs="Times New Roman"/>
          <w:szCs w:val="21"/>
        </w:rPr>
        <w:t>p</w:t>
      </w:r>
      <w:r w:rsidRPr="00E461F4">
        <w:rPr>
          <w:rFonts w:ascii="Times New Roman" w:hAnsi="Times New Roman" w:cs="Times New Roman"/>
          <w:szCs w:val="21"/>
        </w:rPr>
        <w:t>atient number; EPO, epoetin alfa or beta; DPO, darbepoetin alfa; EPObp, epoetin beta pegol.</w:t>
      </w:r>
    </w:p>
    <w:p w14:paraId="34D0752F" w14:textId="5FD7D716" w:rsidR="00E41577" w:rsidRPr="00E461F4" w:rsidRDefault="00E41577">
      <w:pPr>
        <w:rPr>
          <w:rFonts w:ascii="Times New Roman" w:hAnsi="Times New Roman" w:cs="Times New Roman"/>
          <w:sz w:val="18"/>
          <w:szCs w:val="18"/>
        </w:rPr>
      </w:pPr>
    </w:p>
    <w:p w14:paraId="76633DD5" w14:textId="32C79FC5" w:rsidR="00E41577" w:rsidRPr="00E461F4" w:rsidRDefault="00E41577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E461F4">
        <w:rPr>
          <w:rFonts w:ascii="Times New Roman" w:hAnsi="Times New Roman" w:cs="Times New Roman"/>
          <w:sz w:val="18"/>
          <w:szCs w:val="18"/>
        </w:rPr>
        <w:br w:type="page"/>
      </w:r>
    </w:p>
    <w:p w14:paraId="2F492A0D" w14:textId="79834FD0" w:rsidR="00F8019B" w:rsidRPr="00E461F4" w:rsidRDefault="00F8019B" w:rsidP="00BD3E7B">
      <w:pPr>
        <w:rPr>
          <w:rFonts w:ascii="Times New Roman" w:hAnsi="Times New Roman" w:cs="Times New Roman"/>
          <w:szCs w:val="21"/>
        </w:rPr>
      </w:pPr>
      <w:r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lastRenderedPageBreak/>
        <w:t>Table S</w:t>
      </w:r>
      <w:r w:rsidR="00BB0A11"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t>3</w:t>
      </w:r>
      <w:r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t>-2</w:t>
      </w:r>
      <w:r w:rsidR="00BC1025">
        <w:rPr>
          <w:rFonts w:ascii="Times New Roman" w:eastAsia="游ゴシック" w:hAnsi="Times New Roman" w:cs="Times New Roman"/>
          <w:color w:val="000000"/>
          <w:kern w:val="0"/>
          <w:szCs w:val="18"/>
        </w:rPr>
        <w:t xml:space="preserve">. </w:t>
      </w:r>
      <w:r w:rsidR="00250B0D"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t>Dose</w:t>
      </w:r>
      <w:r w:rsidR="00BC3FEB"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t>s</w:t>
      </w:r>
      <w:r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t xml:space="preserve"> of erythropoiesis</w:t>
      </w:r>
      <w:r w:rsidR="00250B0D"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t>-</w:t>
      </w:r>
      <w:r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t>stimulating agents</w:t>
      </w:r>
      <w:r w:rsidR="00E461F4" w:rsidRPr="00E461F4">
        <w:rPr>
          <w:rFonts w:ascii="Times New Roman" w:eastAsia="游ゴシック" w:hAnsi="Times New Roman" w:cs="Times New Roman"/>
          <w:color w:val="000000"/>
          <w:kern w:val="0"/>
          <w:szCs w:val="21"/>
        </w:rPr>
        <w:t xml:space="preserve"> in the linagliptin group</w:t>
      </w:r>
    </w:p>
    <w:tbl>
      <w:tblPr>
        <w:tblW w:w="141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3"/>
        <w:gridCol w:w="1645"/>
        <w:gridCol w:w="1672"/>
        <w:gridCol w:w="1620"/>
        <w:gridCol w:w="1620"/>
        <w:gridCol w:w="1620"/>
        <w:gridCol w:w="2070"/>
        <w:gridCol w:w="1800"/>
        <w:gridCol w:w="1633"/>
      </w:tblGrid>
      <w:tr w:rsidR="002974C9" w:rsidRPr="00E461F4" w14:paraId="2F77AC14" w14:textId="77777777" w:rsidTr="009B1FFF">
        <w:trPr>
          <w:trHeight w:val="640"/>
        </w:trPr>
        <w:tc>
          <w:tcPr>
            <w:tcW w:w="1414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60C03" w14:textId="22A09E1C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Linagliptin</w:t>
            </w:r>
            <w:r w:rsidR="00C837D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group</w:t>
            </w:r>
          </w:p>
        </w:tc>
      </w:tr>
      <w:tr w:rsidR="002974C9" w:rsidRPr="00E461F4" w14:paraId="406A07BC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3EB4" w14:textId="57966659" w:rsidR="00F8019B" w:rsidRPr="00E461F4" w:rsidRDefault="00F8019B" w:rsidP="00F8019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4526" w14:textId="449FEE0C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046AA2" w:rsidRPr="00E461F4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A0C4" w14:textId="3568027E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5081" w14:textId="64133018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1B69" w14:textId="345515D7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6DFA" w14:textId="1D674D61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E52B" w14:textId="7A68556D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51D3" w14:textId="350E5962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20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F621" w14:textId="6B1EBF53" w:rsidR="00F8019B" w:rsidRPr="00E461F4" w:rsidRDefault="00F8019B" w:rsidP="00F8019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  <w:r w:rsidR="00883D3C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24</w:t>
            </w:r>
          </w:p>
        </w:tc>
      </w:tr>
      <w:tr w:rsidR="002974C9" w:rsidRPr="00E461F4" w14:paraId="437F7D12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9688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B414" w14:textId="37414F93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207C" w14:textId="3C335497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F7E2" w14:textId="7F314A11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73D8" w14:textId="073FC80D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D7AC" w14:textId="34EA431C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AFC8" w14:textId="579C7F2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84BD" w14:textId="29C806CA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34E1" w14:textId="247C5C90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2974C9" w:rsidRPr="00E461F4" w14:paraId="5E4347AC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F382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7F25" w14:textId="3FEE8363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7BC4" w14:textId="23B796FC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F96C" w14:textId="32719881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A1AA" w14:textId="51F7C7DE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D34B" w14:textId="632A493E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CA9A" w14:textId="6848AF6E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2E38" w14:textId="540516F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DDA2" w14:textId="69CC0C69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</w:tr>
      <w:tr w:rsidR="002974C9" w:rsidRPr="00E461F4" w14:paraId="46A7AE84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77AF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6B7C" w14:textId="2BA883E4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5800" w14:textId="5528061B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DDAE" w14:textId="4AF46B1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2259" w14:textId="77EAD1E4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6468" w14:textId="73DF6219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CCD5" w14:textId="0659B801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0C88" w14:textId="5530513D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6857" w14:textId="35A7AE9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2974C9" w:rsidRPr="00E461F4" w14:paraId="04EE1E25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E0C9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48E6" w14:textId="7AD88DBA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7D23" w14:textId="7B7F1B5D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A2E6" w14:textId="1DBE716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1CB4" w14:textId="52AAA78E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2CB5" w14:textId="5BC33C96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1DC1" w14:textId="24986B51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54A6" w14:textId="39A98048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2E7C" w14:textId="070A6A96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2974C9" w:rsidRPr="00E461F4" w14:paraId="2F9B6E2C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35C7" w14:textId="77777777" w:rsidR="001906AB" w:rsidRPr="00E461F4" w:rsidRDefault="001906AB" w:rsidP="001906A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DFF2" w14:textId="60C218D9" w:rsidR="001906AB" w:rsidRPr="00E461F4" w:rsidRDefault="001906AB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19C9" w14:textId="5649ABA8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09CF" w14:textId="2E127BC1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20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14995" w14:textId="467C1082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08483" w14:textId="20923660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875F3" w14:textId="243CD0FA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1B588" w14:textId="4C29C0F7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DFC79" w14:textId="78DC9BC5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</w:tr>
      <w:tr w:rsidR="002974C9" w:rsidRPr="00E461F4" w14:paraId="66EB6654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5B02" w14:textId="77777777" w:rsidR="001906AB" w:rsidRPr="00E461F4" w:rsidRDefault="001906AB" w:rsidP="001906A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5171" w14:textId="1140157A" w:rsidR="001906AB" w:rsidRPr="00E461F4" w:rsidRDefault="001906AB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1D50" w14:textId="634B2305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67EB" w14:textId="16225915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60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84C0" w14:textId="4250BED1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A68B" w14:textId="6BF828B9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3000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A18D0" w14:textId="2EB52148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68FC5" w14:textId="75CA9A53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58D9" w14:textId="6D5C3FD9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40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2974C9" w:rsidRPr="00E461F4" w14:paraId="72AEDFAA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9B20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0911" w14:textId="4261E081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EPObp 150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C77C" w14:textId="2480E080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D90F" w14:textId="54FF59F1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D557" w14:textId="29BB7B66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299E" w14:textId="067F196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8963" w14:textId="06F29DB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150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5F87" w14:textId="60D93480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150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793D" w14:textId="07BFF2A3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150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</w:tr>
      <w:tr w:rsidR="002974C9" w:rsidRPr="00E461F4" w14:paraId="3D4E4241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7A0A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A015" w14:textId="13D0B7AC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264A" w14:textId="04B8341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A47F" w14:textId="4813CA07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7E25" w14:textId="6EF7109C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1B65" w14:textId="52BE0484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D63F" w14:textId="725CB4F3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μg/W 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DPO 40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μg/W 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FF96" w14:textId="5AF608D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40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E906" w14:textId="3D058075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40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2974C9" w:rsidRPr="00E461F4" w14:paraId="32B9931E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7E7E" w14:textId="77777777" w:rsidR="001906AB" w:rsidRPr="00E461F4" w:rsidRDefault="001906AB" w:rsidP="001906A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1A187" w14:textId="788F53D1" w:rsidR="001906AB" w:rsidRPr="00E461F4" w:rsidRDefault="001906AB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EBEB0" w14:textId="2D8F67E5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64F83" w14:textId="7191967A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52BCE" w14:textId="7946C1CD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E6829" w14:textId="2A85BC80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BD11" w14:textId="679D4B0C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81CA8" w14:textId="1854EF51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00697" w14:textId="0D6DB5BE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</w:tr>
      <w:tr w:rsidR="002974C9" w:rsidRPr="00E461F4" w14:paraId="346C8607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C296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C26C" w14:textId="3FA89B7D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591D" w14:textId="55FEA15A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89FF" w14:textId="68792EF6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DB06" w14:textId="1879B32D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316C" w14:textId="5EF20A39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100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D792" w14:textId="477EFBFB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E5FD" w14:textId="32FE4CE8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EE9A" w14:textId="2AEBCC03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50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</w:tr>
      <w:tr w:rsidR="002974C9" w:rsidRPr="00E461F4" w14:paraId="28D1E716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8C97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52B9" w14:textId="60388F37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6331" w14:textId="046AFABD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1C6E" w14:textId="0C0B88A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6255" w14:textId="12F17130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1D77" w14:textId="4BEC359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15C1" w14:textId="1028655A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771" w14:textId="1820967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6B16" w14:textId="0E366AB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2974C9" w:rsidRPr="00E461F4" w14:paraId="4C346DD6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0465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6285" w14:textId="74DB13BC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5B44" w14:textId="1721DA03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F61A" w14:textId="31856C98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1856" w14:textId="05D336FE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93BA" w14:textId="0AF3F434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2369" w14:textId="57B9DB8C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28A4" w14:textId="353A3D6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0FF0" w14:textId="5DEDFE0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15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2974C9" w:rsidRPr="00E461F4" w14:paraId="4279F7FA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8A21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D03C" w14:textId="1390FC93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42C6" w14:textId="08B56528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6986" w14:textId="66A3D078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D7A7" w14:textId="6342696C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EE53" w14:textId="3FD20095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9E2A" w14:textId="766D3C93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6F56" w14:textId="1653A71D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0FAB" w14:textId="223ECA9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DPO 30</w:t>
            </w:r>
            <w:r w:rsidR="00D9227E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μg/W</w:t>
            </w:r>
          </w:p>
        </w:tc>
      </w:tr>
      <w:tr w:rsidR="002974C9" w:rsidRPr="00E461F4" w14:paraId="50053C2E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F807" w14:textId="77777777" w:rsidR="001906AB" w:rsidRPr="00E461F4" w:rsidRDefault="001906AB" w:rsidP="001906A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A05F2" w14:textId="44E20028" w:rsidR="001906AB" w:rsidRPr="00E461F4" w:rsidRDefault="001906AB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31A37" w14:textId="2D2CD8F9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168D9" w14:textId="2C8C8527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047DE" w14:textId="25DCE197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CD03" w14:textId="25C72F14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2E339" w14:textId="6565E835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3FAB8" w14:textId="118A2035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625CF" w14:textId="7B025AC1" w:rsidR="001906AB" w:rsidRPr="00E461F4" w:rsidRDefault="001906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Non</w:t>
            </w:r>
            <w:r w:rsidR="00046AA2" w:rsidRPr="00E461F4">
              <w:rPr>
                <w:rFonts w:ascii="Times New Roman" w:eastAsia="游ゴシック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treatment</w:t>
            </w:r>
          </w:p>
        </w:tc>
      </w:tr>
      <w:tr w:rsidR="002974C9" w:rsidRPr="00E461F4" w14:paraId="3FDCC412" w14:textId="77777777" w:rsidTr="009B1FFF">
        <w:trPr>
          <w:trHeight w:val="3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A393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29B3" w14:textId="3C364ED2" w:rsidR="00C846BE" w:rsidRPr="00E461F4" w:rsidRDefault="00C846BE" w:rsidP="00B562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EPO 2250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U/W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9611" w14:textId="31F66E9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2250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BC14" w14:textId="35816FD9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2250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240E" w14:textId="2A859F71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2250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104A" w14:textId="7503B6B8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2250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D39A" w14:textId="4FEDE8AB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2250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AA5E" w14:textId="07CC9E9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2250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8F84" w14:textId="302B4A4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 2250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U/W</w:t>
            </w:r>
          </w:p>
        </w:tc>
      </w:tr>
      <w:tr w:rsidR="002974C9" w:rsidRPr="00E461F4" w14:paraId="4C28FEED" w14:textId="77777777" w:rsidTr="009B1FFF">
        <w:trPr>
          <w:trHeight w:val="370"/>
        </w:trPr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ACFF7" w14:textId="77777777" w:rsidR="00C846BE" w:rsidRPr="00E461F4" w:rsidRDefault="00C846BE" w:rsidP="00C846B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90003" w14:textId="1ECD28F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23F4C" w14:textId="195CA2D5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2EFAB" w14:textId="457CB79C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161A4" w14:textId="02CF758F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BA759" w14:textId="3108FD22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FC1D9" w14:textId="013CEE64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C645F" w14:textId="14823B61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34F61" w14:textId="42757C38" w:rsidR="00C846BE" w:rsidRPr="00E461F4" w:rsidRDefault="00C846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EPObp 25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μg/4</w:t>
            </w:r>
            <w:r w:rsidR="00250B0D"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61F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</w:p>
        </w:tc>
      </w:tr>
    </w:tbl>
    <w:p w14:paraId="0E90B0B5" w14:textId="074A9206" w:rsidR="00E41577" w:rsidRPr="00046AA2" w:rsidRDefault="00F75936">
      <w:pPr>
        <w:rPr>
          <w:rFonts w:ascii="Times New Roman" w:hAnsi="Times New Roman" w:cs="Times New Roman"/>
          <w:sz w:val="18"/>
          <w:szCs w:val="18"/>
        </w:rPr>
      </w:pPr>
      <w:r w:rsidRPr="00E461F4">
        <w:rPr>
          <w:rFonts w:ascii="Times New Roman" w:eastAsia="游ゴシック" w:hAnsi="Times New Roman" w:cs="Times New Roman"/>
          <w:color w:val="000000"/>
          <w:kern w:val="0"/>
          <w:szCs w:val="18"/>
        </w:rPr>
        <w:t>No, patient number; EPO, epoetin alfa or beta; DPO, darbepoetin alfa; EPObp, epoetin beta pegol.</w:t>
      </w:r>
    </w:p>
    <w:sectPr w:rsidR="00E41577" w:rsidRPr="00046AA2" w:rsidSect="008631F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4CA36" w14:textId="77777777" w:rsidR="00B113C2" w:rsidRDefault="00B113C2" w:rsidP="009E32F5">
      <w:r>
        <w:separator/>
      </w:r>
    </w:p>
  </w:endnote>
  <w:endnote w:type="continuationSeparator" w:id="0">
    <w:p w14:paraId="652DCED3" w14:textId="77777777" w:rsidR="00B113C2" w:rsidRDefault="00B113C2" w:rsidP="009E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AC4A0" w14:textId="77777777" w:rsidR="00B113C2" w:rsidRDefault="00B113C2" w:rsidP="009E32F5">
      <w:r>
        <w:separator/>
      </w:r>
    </w:p>
  </w:footnote>
  <w:footnote w:type="continuationSeparator" w:id="0">
    <w:p w14:paraId="7AAAEB43" w14:textId="77777777" w:rsidR="00B113C2" w:rsidRDefault="00B113C2" w:rsidP="009E3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58"/>
    <w:rsid w:val="0001794C"/>
    <w:rsid w:val="000364C2"/>
    <w:rsid w:val="00037386"/>
    <w:rsid w:val="00046AA2"/>
    <w:rsid w:val="00047B94"/>
    <w:rsid w:val="000663DB"/>
    <w:rsid w:val="000A74B2"/>
    <w:rsid w:val="000A76E2"/>
    <w:rsid w:val="000A7AAD"/>
    <w:rsid w:val="000B7018"/>
    <w:rsid w:val="000C0F8A"/>
    <w:rsid w:val="0010271B"/>
    <w:rsid w:val="0010418C"/>
    <w:rsid w:val="001052A3"/>
    <w:rsid w:val="00107350"/>
    <w:rsid w:val="00133EEE"/>
    <w:rsid w:val="00140939"/>
    <w:rsid w:val="001470BE"/>
    <w:rsid w:val="00162473"/>
    <w:rsid w:val="00184B1C"/>
    <w:rsid w:val="001874FF"/>
    <w:rsid w:val="001906AB"/>
    <w:rsid w:val="00197F17"/>
    <w:rsid w:val="001B57DD"/>
    <w:rsid w:val="001C237A"/>
    <w:rsid w:val="001E09D4"/>
    <w:rsid w:val="001E309B"/>
    <w:rsid w:val="001F378D"/>
    <w:rsid w:val="001F7B4A"/>
    <w:rsid w:val="00206D45"/>
    <w:rsid w:val="00212739"/>
    <w:rsid w:val="00235E47"/>
    <w:rsid w:val="00250B0D"/>
    <w:rsid w:val="002659CD"/>
    <w:rsid w:val="00293F23"/>
    <w:rsid w:val="002974C9"/>
    <w:rsid w:val="002A1E95"/>
    <w:rsid w:val="002B4C4B"/>
    <w:rsid w:val="002E7A08"/>
    <w:rsid w:val="002F08AD"/>
    <w:rsid w:val="00310681"/>
    <w:rsid w:val="00313D80"/>
    <w:rsid w:val="003243E1"/>
    <w:rsid w:val="00336A3E"/>
    <w:rsid w:val="00337EC5"/>
    <w:rsid w:val="00340131"/>
    <w:rsid w:val="0037188F"/>
    <w:rsid w:val="0038072F"/>
    <w:rsid w:val="0038355A"/>
    <w:rsid w:val="003A632A"/>
    <w:rsid w:val="003B7F7C"/>
    <w:rsid w:val="003D657F"/>
    <w:rsid w:val="00410371"/>
    <w:rsid w:val="00485F47"/>
    <w:rsid w:val="00490772"/>
    <w:rsid w:val="00494F56"/>
    <w:rsid w:val="004A0645"/>
    <w:rsid w:val="004A6FBC"/>
    <w:rsid w:val="004B57EE"/>
    <w:rsid w:val="004C4B9D"/>
    <w:rsid w:val="004D1B14"/>
    <w:rsid w:val="004F113E"/>
    <w:rsid w:val="004F2C41"/>
    <w:rsid w:val="004F6A75"/>
    <w:rsid w:val="00500E58"/>
    <w:rsid w:val="00515F05"/>
    <w:rsid w:val="00522442"/>
    <w:rsid w:val="0052522B"/>
    <w:rsid w:val="00574A8D"/>
    <w:rsid w:val="00585329"/>
    <w:rsid w:val="00591B55"/>
    <w:rsid w:val="005B2994"/>
    <w:rsid w:val="005C6DDB"/>
    <w:rsid w:val="005D0B4C"/>
    <w:rsid w:val="005E75AC"/>
    <w:rsid w:val="0060178F"/>
    <w:rsid w:val="00615959"/>
    <w:rsid w:val="006440DE"/>
    <w:rsid w:val="00652AEC"/>
    <w:rsid w:val="006869A0"/>
    <w:rsid w:val="006B082C"/>
    <w:rsid w:val="006F63C0"/>
    <w:rsid w:val="00712611"/>
    <w:rsid w:val="00717A66"/>
    <w:rsid w:val="0073078F"/>
    <w:rsid w:val="007A448C"/>
    <w:rsid w:val="007B498B"/>
    <w:rsid w:val="007B6C61"/>
    <w:rsid w:val="007C22FB"/>
    <w:rsid w:val="007D6564"/>
    <w:rsid w:val="007E0B14"/>
    <w:rsid w:val="007E7BDE"/>
    <w:rsid w:val="007F6B68"/>
    <w:rsid w:val="008037F3"/>
    <w:rsid w:val="008069F0"/>
    <w:rsid w:val="00854916"/>
    <w:rsid w:val="008631FA"/>
    <w:rsid w:val="00883D3C"/>
    <w:rsid w:val="00892E5C"/>
    <w:rsid w:val="00893C8A"/>
    <w:rsid w:val="0089477C"/>
    <w:rsid w:val="008A6E53"/>
    <w:rsid w:val="008D56F8"/>
    <w:rsid w:val="008E2BEF"/>
    <w:rsid w:val="008E3272"/>
    <w:rsid w:val="00930992"/>
    <w:rsid w:val="00930DF6"/>
    <w:rsid w:val="00963AB7"/>
    <w:rsid w:val="009644D9"/>
    <w:rsid w:val="00987CBA"/>
    <w:rsid w:val="009B1FFF"/>
    <w:rsid w:val="009B7B45"/>
    <w:rsid w:val="009E32F5"/>
    <w:rsid w:val="00A2143F"/>
    <w:rsid w:val="00A663DD"/>
    <w:rsid w:val="00A70EB0"/>
    <w:rsid w:val="00A72C87"/>
    <w:rsid w:val="00A8189D"/>
    <w:rsid w:val="00A83FEF"/>
    <w:rsid w:val="00A84D7D"/>
    <w:rsid w:val="00A95BC3"/>
    <w:rsid w:val="00AA714D"/>
    <w:rsid w:val="00AE410A"/>
    <w:rsid w:val="00B113C2"/>
    <w:rsid w:val="00B15A02"/>
    <w:rsid w:val="00B2673C"/>
    <w:rsid w:val="00B45D93"/>
    <w:rsid w:val="00B56226"/>
    <w:rsid w:val="00B63265"/>
    <w:rsid w:val="00B709D4"/>
    <w:rsid w:val="00BB0A11"/>
    <w:rsid w:val="00BC1025"/>
    <w:rsid w:val="00BC3FEB"/>
    <w:rsid w:val="00BD3E7B"/>
    <w:rsid w:val="00BD6301"/>
    <w:rsid w:val="00C0273D"/>
    <w:rsid w:val="00C067A6"/>
    <w:rsid w:val="00C121BA"/>
    <w:rsid w:val="00C242AE"/>
    <w:rsid w:val="00C251DE"/>
    <w:rsid w:val="00C37B7F"/>
    <w:rsid w:val="00C544D7"/>
    <w:rsid w:val="00C72C5F"/>
    <w:rsid w:val="00C74763"/>
    <w:rsid w:val="00C828C9"/>
    <w:rsid w:val="00C837DE"/>
    <w:rsid w:val="00C846BE"/>
    <w:rsid w:val="00C94606"/>
    <w:rsid w:val="00CD653D"/>
    <w:rsid w:val="00D1247B"/>
    <w:rsid w:val="00D25480"/>
    <w:rsid w:val="00D26A15"/>
    <w:rsid w:val="00D30AEF"/>
    <w:rsid w:val="00D52159"/>
    <w:rsid w:val="00D7249E"/>
    <w:rsid w:val="00D82141"/>
    <w:rsid w:val="00D9227E"/>
    <w:rsid w:val="00D94C0E"/>
    <w:rsid w:val="00D94D89"/>
    <w:rsid w:val="00DA57B5"/>
    <w:rsid w:val="00DE3566"/>
    <w:rsid w:val="00DF28D5"/>
    <w:rsid w:val="00E031CD"/>
    <w:rsid w:val="00E129F0"/>
    <w:rsid w:val="00E20079"/>
    <w:rsid w:val="00E262BB"/>
    <w:rsid w:val="00E374AC"/>
    <w:rsid w:val="00E41577"/>
    <w:rsid w:val="00E461F4"/>
    <w:rsid w:val="00E64926"/>
    <w:rsid w:val="00E64B03"/>
    <w:rsid w:val="00E73B33"/>
    <w:rsid w:val="00E812FF"/>
    <w:rsid w:val="00EA0615"/>
    <w:rsid w:val="00EA131B"/>
    <w:rsid w:val="00EB12E6"/>
    <w:rsid w:val="00ED3199"/>
    <w:rsid w:val="00F04813"/>
    <w:rsid w:val="00F10998"/>
    <w:rsid w:val="00F27C3A"/>
    <w:rsid w:val="00F309BE"/>
    <w:rsid w:val="00F35575"/>
    <w:rsid w:val="00F65AB5"/>
    <w:rsid w:val="00F75936"/>
    <w:rsid w:val="00F8019B"/>
    <w:rsid w:val="00FB4D12"/>
    <w:rsid w:val="00FE0301"/>
    <w:rsid w:val="00FF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DC1ABA"/>
  <w15:chartTrackingRefBased/>
  <w15:docId w15:val="{64320F0E-E847-4E45-9F59-0062AD4B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500E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00E5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00E58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00E58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00E58"/>
  </w:style>
  <w:style w:type="paragraph" w:styleId="a8">
    <w:name w:val="header"/>
    <w:basedOn w:val="a"/>
    <w:link w:val="a9"/>
    <w:uiPriority w:val="99"/>
    <w:unhideWhenUsed/>
    <w:rsid w:val="009E32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E32F5"/>
  </w:style>
  <w:style w:type="paragraph" w:styleId="aa">
    <w:name w:val="footer"/>
    <w:basedOn w:val="a"/>
    <w:link w:val="ab"/>
    <w:uiPriority w:val="99"/>
    <w:unhideWhenUsed/>
    <w:rsid w:val="009E32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E32F5"/>
  </w:style>
  <w:style w:type="paragraph" w:styleId="ac">
    <w:name w:val="annotation subject"/>
    <w:basedOn w:val="a6"/>
    <w:next w:val="a6"/>
    <w:link w:val="ad"/>
    <w:uiPriority w:val="99"/>
    <w:semiHidden/>
    <w:unhideWhenUsed/>
    <w:rsid w:val="00AA714D"/>
    <w:rPr>
      <w:b/>
      <w:bCs/>
    </w:rPr>
  </w:style>
  <w:style w:type="character" w:customStyle="1" w:styleId="ad">
    <w:name w:val="コメント内容 (文字)"/>
    <w:basedOn w:val="a7"/>
    <w:link w:val="ac"/>
    <w:uiPriority w:val="99"/>
    <w:semiHidden/>
    <w:rsid w:val="00AA714D"/>
    <w:rPr>
      <w:b/>
      <w:bCs/>
    </w:rPr>
  </w:style>
  <w:style w:type="paragraph" w:styleId="ae">
    <w:name w:val="Revision"/>
    <w:hidden/>
    <w:uiPriority w:val="99"/>
    <w:semiHidden/>
    <w:rsid w:val="00C8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B8B30-FB56-4AB4-B649-CF8A8CD04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4862</Characters>
  <Application>Microsoft Office Word</Application>
  <DocSecurity>0</DocSecurity>
  <PresentationFormat/>
  <Lines>40</Lines>
  <Paragraphs>11</Paragraphs>
  <Slides>0</Slides>
  <Notes>0</Notes>
  <HiddenSlides>0</HiddenSlides>
  <MMClips>0</MMClips>
  <ScaleCrop>false</ScaleCrop>
  <Manager/>
  <Company/>
  <LinksUpToDate>false</LinksUpToDate>
  <CharactersWithSpaces>5703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Zepernick</dc:creator>
  <cp:keywords/>
  <dc:description/>
  <cp:lastModifiedBy>吉澤優太</cp:lastModifiedBy>
  <cp:revision>4</cp:revision>
  <dcterms:created xsi:type="dcterms:W3CDTF">2020-11-04T06:13:00Z</dcterms:created>
  <dcterms:modified xsi:type="dcterms:W3CDTF">2021-01-08T07:25:00Z</dcterms:modified>
  <cp:category/>
  <cp:contentStatus/>
  <dc:language/>
  <cp:version/>
</cp:coreProperties>
</file>