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86B" w:rsidRDefault="0030386B" w:rsidP="0030386B">
      <w:pPr>
        <w:spacing w:line="480" w:lineRule="auto"/>
        <w:rPr>
          <w:rFonts w:ascii="Arial" w:hAnsi="Arial" w:cs="Arial"/>
          <w:b/>
        </w:rPr>
      </w:pPr>
      <w:r w:rsidRPr="00957F71">
        <w:rPr>
          <w:rFonts w:ascii="Arial" w:hAnsi="Arial" w:cs="Arial"/>
          <w:b/>
        </w:rPr>
        <w:t>Appendices</w:t>
      </w:r>
      <w:r>
        <w:rPr>
          <w:rFonts w:ascii="Arial" w:hAnsi="Arial" w:cs="Arial"/>
          <w:b/>
        </w:rPr>
        <w:t xml:space="preserve"> (Supporting Information)</w:t>
      </w:r>
    </w:p>
    <w:p w:rsidR="0030386B" w:rsidRDefault="0030386B" w:rsidP="0030386B">
      <w:pPr>
        <w:spacing w:line="48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S Table 1.</w:t>
      </w:r>
      <w:proofErr w:type="gramEnd"/>
      <w:r>
        <w:rPr>
          <w:rFonts w:ascii="Arial" w:hAnsi="Arial" w:cs="Arial"/>
          <w:b/>
        </w:rPr>
        <w:t xml:space="preserve"> Statistics for Data Collection and Structural Determination of </w:t>
      </w:r>
      <w:proofErr w:type="spellStart"/>
      <w:r>
        <w:rPr>
          <w:rFonts w:ascii="Arial" w:hAnsi="Arial" w:cs="Arial"/>
          <w:b/>
        </w:rPr>
        <w:t>BCAT2</w:t>
      </w:r>
      <w:proofErr w:type="spellEnd"/>
      <w:r>
        <w:rPr>
          <w:rFonts w:ascii="Arial" w:hAnsi="Arial" w:cs="Arial"/>
          <w:b/>
        </w:rPr>
        <w:t xml:space="preserve"> Proteins</w:t>
      </w:r>
    </w:p>
    <w:p w:rsidR="0030386B" w:rsidRDefault="0030386B" w:rsidP="0030386B">
      <w:pPr>
        <w:spacing w:line="480" w:lineRule="auto"/>
        <w:rPr>
          <w:rFonts w:ascii="Arial" w:hAnsi="Arial" w:cs="Arial"/>
          <w:b/>
        </w:rPr>
      </w:pPr>
      <w:r w:rsidRPr="00662243">
        <w:rPr>
          <w:noProof/>
        </w:rPr>
        <w:drawing>
          <wp:inline distT="0" distB="0" distL="0" distR="0">
            <wp:extent cx="5758180" cy="4311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431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C73" w:rsidRDefault="00364C73"/>
    <w:sectPr w:rsidR="00364C73" w:rsidSect="00364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30386B"/>
    <w:rsid w:val="0030386B"/>
    <w:rsid w:val="00364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C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2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MMORADOS</dc:creator>
  <cp:lastModifiedBy>MMORADOS</cp:lastModifiedBy>
  <cp:revision>1</cp:revision>
  <dcterms:created xsi:type="dcterms:W3CDTF">2017-05-11T04:23:00Z</dcterms:created>
  <dcterms:modified xsi:type="dcterms:W3CDTF">2017-05-11T04:26:00Z</dcterms:modified>
</cp:coreProperties>
</file>