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1051" w14:textId="77777777" w:rsidR="00A13E76" w:rsidRPr="00A13E76" w:rsidRDefault="00A13E76" w:rsidP="00A13E76">
      <w:pPr>
        <w:rPr>
          <w:rFonts w:ascii="Arial" w:hAnsi="Arial" w:cs="Arial"/>
          <w:sz w:val="22"/>
          <w:szCs w:val="22"/>
        </w:rPr>
      </w:pPr>
      <w:r w:rsidRPr="00A13E76">
        <w:rPr>
          <w:rFonts w:ascii="Arial" w:hAnsi="Arial" w:cs="Arial"/>
          <w:sz w:val="22"/>
          <w:szCs w:val="22"/>
        </w:rPr>
        <w:t>Supplementary Table S1. Full ANCOVA model for periventricular white matter hyperintensity (</w:t>
      </w:r>
      <w:proofErr w:type="spellStart"/>
      <w:r w:rsidRPr="00A13E76">
        <w:rPr>
          <w:rFonts w:ascii="Arial" w:hAnsi="Arial" w:cs="Arial"/>
          <w:sz w:val="22"/>
          <w:szCs w:val="22"/>
        </w:rPr>
        <w:t>pvWMH</w:t>
      </w:r>
      <w:proofErr w:type="spellEnd"/>
      <w:r w:rsidRPr="00A13E76">
        <w:rPr>
          <w:rFonts w:ascii="Arial" w:hAnsi="Arial" w:cs="Arial"/>
          <w:sz w:val="22"/>
          <w:szCs w:val="22"/>
        </w:rPr>
        <w:t>) load, including covariates, effect sizes (partial η²), and model fit statistics.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440"/>
        <w:gridCol w:w="990"/>
        <w:gridCol w:w="1350"/>
        <w:gridCol w:w="1260"/>
        <w:gridCol w:w="1089"/>
        <w:gridCol w:w="1336"/>
      </w:tblGrid>
      <w:tr w:rsidR="00A13E76" w:rsidRPr="0002562B" w14:paraId="37544694" w14:textId="77777777" w:rsidTr="0002562B">
        <w:tc>
          <w:tcPr>
            <w:tcW w:w="1885" w:type="dxa"/>
          </w:tcPr>
          <w:p w14:paraId="79D224DD" w14:textId="77777777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DDD3124" w14:textId="2B2BD46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Type III Sum of Squares</w:t>
            </w:r>
          </w:p>
        </w:tc>
        <w:tc>
          <w:tcPr>
            <w:tcW w:w="990" w:type="dxa"/>
          </w:tcPr>
          <w:p w14:paraId="79B2F97B" w14:textId="128B60E3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562B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350" w:type="dxa"/>
          </w:tcPr>
          <w:p w14:paraId="6219E7DB" w14:textId="4E990E75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Mean Square</w:t>
            </w:r>
          </w:p>
        </w:tc>
        <w:tc>
          <w:tcPr>
            <w:tcW w:w="1260" w:type="dxa"/>
          </w:tcPr>
          <w:p w14:paraId="16E0A649" w14:textId="60CC6B8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89" w:type="dxa"/>
          </w:tcPr>
          <w:p w14:paraId="4357FD4F" w14:textId="14BEC2A6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Sig</w:t>
            </w:r>
          </w:p>
        </w:tc>
        <w:tc>
          <w:tcPr>
            <w:tcW w:w="1336" w:type="dxa"/>
          </w:tcPr>
          <w:p w14:paraId="219DA1C8" w14:textId="36C41F5C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Partial Eta squared</w:t>
            </w:r>
          </w:p>
        </w:tc>
      </w:tr>
      <w:tr w:rsidR="00A13E76" w:rsidRPr="0002562B" w14:paraId="0E1C195B" w14:textId="77777777" w:rsidTr="0002562B">
        <w:tc>
          <w:tcPr>
            <w:tcW w:w="1885" w:type="dxa"/>
          </w:tcPr>
          <w:p w14:paraId="37247C33" w14:textId="2E04D8D5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Corrected model</w:t>
            </w:r>
          </w:p>
        </w:tc>
        <w:tc>
          <w:tcPr>
            <w:tcW w:w="1440" w:type="dxa"/>
          </w:tcPr>
          <w:p w14:paraId="0DBD819A" w14:textId="77734423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9.247</w:t>
            </w:r>
          </w:p>
        </w:tc>
        <w:tc>
          <w:tcPr>
            <w:tcW w:w="990" w:type="dxa"/>
          </w:tcPr>
          <w:p w14:paraId="3A21B8F4" w14:textId="7A3885DD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3AC13179" w14:textId="05920D73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1.321</w:t>
            </w:r>
          </w:p>
        </w:tc>
        <w:tc>
          <w:tcPr>
            <w:tcW w:w="1260" w:type="dxa"/>
          </w:tcPr>
          <w:p w14:paraId="2093B7B7" w14:textId="514806BE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17.322</w:t>
            </w:r>
          </w:p>
        </w:tc>
        <w:tc>
          <w:tcPr>
            <w:tcW w:w="1089" w:type="dxa"/>
          </w:tcPr>
          <w:p w14:paraId="5DFBA944" w14:textId="07E37550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1A9981FA" w14:textId="0CB04DA7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0.296</w:t>
            </w:r>
          </w:p>
        </w:tc>
      </w:tr>
      <w:tr w:rsidR="0002562B" w:rsidRPr="0002562B" w14:paraId="20B9903E" w14:textId="77777777" w:rsidTr="0002562B">
        <w:tc>
          <w:tcPr>
            <w:tcW w:w="1885" w:type="dxa"/>
          </w:tcPr>
          <w:p w14:paraId="6705811D" w14:textId="1123523A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1440" w:type="dxa"/>
          </w:tcPr>
          <w:p w14:paraId="59371332" w14:textId="134E69C8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5.449</w:t>
            </w:r>
          </w:p>
        </w:tc>
        <w:tc>
          <w:tcPr>
            <w:tcW w:w="990" w:type="dxa"/>
          </w:tcPr>
          <w:p w14:paraId="30E840F4" w14:textId="657461A0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91097AC" w14:textId="00B718CE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5.449</w:t>
            </w:r>
          </w:p>
        </w:tc>
        <w:tc>
          <w:tcPr>
            <w:tcW w:w="1260" w:type="dxa"/>
          </w:tcPr>
          <w:p w14:paraId="6C9782D0" w14:textId="5DDE4FED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71.449</w:t>
            </w:r>
          </w:p>
        </w:tc>
        <w:tc>
          <w:tcPr>
            <w:tcW w:w="1089" w:type="dxa"/>
          </w:tcPr>
          <w:p w14:paraId="0B8263E5" w14:textId="3183943F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243F0543" w14:textId="1C8051C3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0.199</w:t>
            </w:r>
          </w:p>
        </w:tc>
      </w:tr>
      <w:tr w:rsidR="0002562B" w:rsidRPr="0002562B" w14:paraId="57CBFC07" w14:textId="77777777" w:rsidTr="0002562B">
        <w:tc>
          <w:tcPr>
            <w:tcW w:w="1885" w:type="dxa"/>
          </w:tcPr>
          <w:p w14:paraId="09DF5725" w14:textId="3AE92803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440" w:type="dxa"/>
          </w:tcPr>
          <w:p w14:paraId="581ED7E5" w14:textId="6A2F6DBC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2.574</w:t>
            </w:r>
          </w:p>
        </w:tc>
        <w:tc>
          <w:tcPr>
            <w:tcW w:w="990" w:type="dxa"/>
          </w:tcPr>
          <w:p w14:paraId="324D4189" w14:textId="3CD21828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8D7FA56" w14:textId="534B76A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2.574</w:t>
            </w:r>
          </w:p>
        </w:tc>
        <w:tc>
          <w:tcPr>
            <w:tcW w:w="1260" w:type="dxa"/>
          </w:tcPr>
          <w:p w14:paraId="70AB9FB6" w14:textId="7FF37D68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33.749</w:t>
            </w:r>
          </w:p>
        </w:tc>
        <w:tc>
          <w:tcPr>
            <w:tcW w:w="1089" w:type="dxa"/>
          </w:tcPr>
          <w:p w14:paraId="031B0D98" w14:textId="1FDB06A3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3FE53917" w14:textId="224D0CA0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</w:tr>
      <w:tr w:rsidR="00A13E76" w:rsidRPr="0002562B" w14:paraId="317E2437" w14:textId="77777777" w:rsidTr="0002562B">
        <w:tc>
          <w:tcPr>
            <w:tcW w:w="1885" w:type="dxa"/>
          </w:tcPr>
          <w:p w14:paraId="47906CC3" w14:textId="57DE9CCA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1440" w:type="dxa"/>
          </w:tcPr>
          <w:p w14:paraId="0AA954FA" w14:textId="634C3CE1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0.755</w:t>
            </w:r>
          </w:p>
        </w:tc>
        <w:tc>
          <w:tcPr>
            <w:tcW w:w="990" w:type="dxa"/>
          </w:tcPr>
          <w:p w14:paraId="1D2DB006" w14:textId="62F598FC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7CC6884E" w14:textId="6649C07C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0.755</w:t>
            </w:r>
          </w:p>
        </w:tc>
        <w:tc>
          <w:tcPr>
            <w:tcW w:w="1260" w:type="dxa"/>
          </w:tcPr>
          <w:p w14:paraId="67680607" w14:textId="7541CA5B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9.899</w:t>
            </w:r>
          </w:p>
        </w:tc>
        <w:tc>
          <w:tcPr>
            <w:tcW w:w="1089" w:type="dxa"/>
          </w:tcPr>
          <w:p w14:paraId="1CBC37C0" w14:textId="0CD6D50C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336" w:type="dxa"/>
          </w:tcPr>
          <w:p w14:paraId="7BB3883A" w14:textId="35B57CB6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</w:tr>
      <w:tr w:rsidR="00A13E76" w:rsidRPr="0002562B" w14:paraId="5552DEBE" w14:textId="77777777" w:rsidTr="0002562B">
        <w:tc>
          <w:tcPr>
            <w:tcW w:w="1885" w:type="dxa"/>
          </w:tcPr>
          <w:p w14:paraId="4F40114B" w14:textId="1C3C3AAD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Scanner software version</w:t>
            </w:r>
          </w:p>
        </w:tc>
        <w:tc>
          <w:tcPr>
            <w:tcW w:w="1440" w:type="dxa"/>
          </w:tcPr>
          <w:p w14:paraId="67E456BD" w14:textId="37432A4E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1.682</w:t>
            </w:r>
          </w:p>
        </w:tc>
        <w:tc>
          <w:tcPr>
            <w:tcW w:w="990" w:type="dxa"/>
          </w:tcPr>
          <w:p w14:paraId="3DE09176" w14:textId="02FAEF51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6B393EEC" w14:textId="40341561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1.682</w:t>
            </w:r>
          </w:p>
        </w:tc>
        <w:tc>
          <w:tcPr>
            <w:tcW w:w="1260" w:type="dxa"/>
          </w:tcPr>
          <w:p w14:paraId="0E2FC286" w14:textId="23C04129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22.050</w:t>
            </w:r>
          </w:p>
        </w:tc>
        <w:tc>
          <w:tcPr>
            <w:tcW w:w="1089" w:type="dxa"/>
          </w:tcPr>
          <w:p w14:paraId="5946399D" w14:textId="28B7E51C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761D18F1" w14:textId="342488F0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</w:tr>
      <w:tr w:rsidR="00A13E76" w:rsidRPr="0002562B" w14:paraId="2C575668" w14:textId="77777777" w:rsidTr="0002562B">
        <w:tc>
          <w:tcPr>
            <w:tcW w:w="1885" w:type="dxa"/>
          </w:tcPr>
          <w:p w14:paraId="1C59AB8A" w14:textId="22FD9086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CVD risk score</w:t>
            </w:r>
          </w:p>
        </w:tc>
        <w:tc>
          <w:tcPr>
            <w:tcW w:w="1440" w:type="dxa"/>
          </w:tcPr>
          <w:p w14:paraId="3716973D" w14:textId="15B2E899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1.150</w:t>
            </w:r>
          </w:p>
        </w:tc>
        <w:tc>
          <w:tcPr>
            <w:tcW w:w="990" w:type="dxa"/>
          </w:tcPr>
          <w:p w14:paraId="78B4CB49" w14:textId="6FBB9BE3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4AE79E57" w14:textId="269672B3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1.150</w:t>
            </w:r>
          </w:p>
        </w:tc>
        <w:tc>
          <w:tcPr>
            <w:tcW w:w="1260" w:type="dxa"/>
          </w:tcPr>
          <w:p w14:paraId="32B23BF5" w14:textId="2AE3B234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15.083</w:t>
            </w:r>
          </w:p>
        </w:tc>
        <w:tc>
          <w:tcPr>
            <w:tcW w:w="1089" w:type="dxa"/>
          </w:tcPr>
          <w:p w14:paraId="7AB3035C" w14:textId="31DD1C0B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4094ED10" w14:textId="6A77C770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</w:tr>
      <w:tr w:rsidR="00A13E76" w:rsidRPr="0002562B" w14:paraId="3FEF476D" w14:textId="77777777" w:rsidTr="0002562B">
        <w:tc>
          <w:tcPr>
            <w:tcW w:w="1885" w:type="dxa"/>
          </w:tcPr>
          <w:p w14:paraId="21939C3C" w14:textId="21CE5C3B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HIV</w:t>
            </w:r>
          </w:p>
        </w:tc>
        <w:tc>
          <w:tcPr>
            <w:tcW w:w="1440" w:type="dxa"/>
          </w:tcPr>
          <w:p w14:paraId="36DD7DF1" w14:textId="44454B6F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  <w:tc>
          <w:tcPr>
            <w:tcW w:w="990" w:type="dxa"/>
          </w:tcPr>
          <w:p w14:paraId="6A355FB7" w14:textId="69EFCF5E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1CA5CF2B" w14:textId="34FD3209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  <w:tc>
          <w:tcPr>
            <w:tcW w:w="1260" w:type="dxa"/>
          </w:tcPr>
          <w:p w14:paraId="20095660" w14:textId="21AC9450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0.266</w:t>
            </w:r>
          </w:p>
        </w:tc>
        <w:tc>
          <w:tcPr>
            <w:tcW w:w="1089" w:type="dxa"/>
          </w:tcPr>
          <w:p w14:paraId="21436BBB" w14:textId="4B42A5F3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0.607</w:t>
            </w:r>
          </w:p>
        </w:tc>
        <w:tc>
          <w:tcPr>
            <w:tcW w:w="1336" w:type="dxa"/>
          </w:tcPr>
          <w:p w14:paraId="3288AA05" w14:textId="075C72BC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A13E76" w:rsidRPr="0002562B" w14:paraId="44F9081F" w14:textId="77777777" w:rsidTr="0002562B">
        <w:tc>
          <w:tcPr>
            <w:tcW w:w="1885" w:type="dxa"/>
          </w:tcPr>
          <w:p w14:paraId="31CA637A" w14:textId="2EF248FD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MJ</w:t>
            </w:r>
          </w:p>
        </w:tc>
        <w:tc>
          <w:tcPr>
            <w:tcW w:w="1440" w:type="dxa"/>
          </w:tcPr>
          <w:p w14:paraId="3C5706F4" w14:textId="11435001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0.202</w:t>
            </w:r>
          </w:p>
        </w:tc>
        <w:tc>
          <w:tcPr>
            <w:tcW w:w="990" w:type="dxa"/>
          </w:tcPr>
          <w:p w14:paraId="71B28AFD" w14:textId="2FF3265C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698B0FA2" w14:textId="3C16B773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0.202</w:t>
            </w:r>
          </w:p>
        </w:tc>
        <w:tc>
          <w:tcPr>
            <w:tcW w:w="1260" w:type="dxa"/>
          </w:tcPr>
          <w:p w14:paraId="16E3A048" w14:textId="43CBF9CF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2.644</w:t>
            </w:r>
          </w:p>
        </w:tc>
        <w:tc>
          <w:tcPr>
            <w:tcW w:w="1089" w:type="dxa"/>
          </w:tcPr>
          <w:p w14:paraId="3588A93F" w14:textId="4FD22F5D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  <w:tc>
          <w:tcPr>
            <w:tcW w:w="1336" w:type="dxa"/>
          </w:tcPr>
          <w:p w14:paraId="56D1AD7A" w14:textId="2CEE1EBA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A13E76" w:rsidRPr="0002562B" w14:paraId="44BAAD03" w14:textId="77777777" w:rsidTr="0002562B">
        <w:tc>
          <w:tcPr>
            <w:tcW w:w="1885" w:type="dxa"/>
          </w:tcPr>
          <w:p w14:paraId="36818853" w14:textId="35DABF29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HIV × MJ</w:t>
            </w:r>
          </w:p>
        </w:tc>
        <w:tc>
          <w:tcPr>
            <w:tcW w:w="1440" w:type="dxa"/>
          </w:tcPr>
          <w:p w14:paraId="2257A3E8" w14:textId="6606321E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0.664</w:t>
            </w:r>
          </w:p>
        </w:tc>
        <w:tc>
          <w:tcPr>
            <w:tcW w:w="990" w:type="dxa"/>
          </w:tcPr>
          <w:p w14:paraId="1737C743" w14:textId="1E136FC4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1E40FDC" w14:textId="2E080D1F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0.664</w:t>
            </w:r>
          </w:p>
        </w:tc>
        <w:tc>
          <w:tcPr>
            <w:tcW w:w="1260" w:type="dxa"/>
          </w:tcPr>
          <w:p w14:paraId="35413F71" w14:textId="04B4A67B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8.703</w:t>
            </w:r>
          </w:p>
        </w:tc>
        <w:tc>
          <w:tcPr>
            <w:tcW w:w="1089" w:type="dxa"/>
          </w:tcPr>
          <w:p w14:paraId="232BA7B2" w14:textId="6E24132F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336" w:type="dxa"/>
          </w:tcPr>
          <w:p w14:paraId="5CCD22BE" w14:textId="2514539B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</w:tr>
      <w:tr w:rsidR="00A13E76" w:rsidRPr="0002562B" w14:paraId="09222662" w14:textId="77777777" w:rsidTr="0002562B">
        <w:tc>
          <w:tcPr>
            <w:tcW w:w="1885" w:type="dxa"/>
          </w:tcPr>
          <w:p w14:paraId="3B2F3D64" w14:textId="69993FB2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Error</w:t>
            </w:r>
          </w:p>
        </w:tc>
        <w:tc>
          <w:tcPr>
            <w:tcW w:w="1440" w:type="dxa"/>
          </w:tcPr>
          <w:p w14:paraId="1E530098" w14:textId="2522EA16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21.963</w:t>
            </w:r>
          </w:p>
        </w:tc>
        <w:tc>
          <w:tcPr>
            <w:tcW w:w="990" w:type="dxa"/>
          </w:tcPr>
          <w:p w14:paraId="714A83D5" w14:textId="19ACE77F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350" w:type="dxa"/>
          </w:tcPr>
          <w:p w14:paraId="52B0808F" w14:textId="3094E2B2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0.076</w:t>
            </w:r>
          </w:p>
        </w:tc>
        <w:tc>
          <w:tcPr>
            <w:tcW w:w="1260" w:type="dxa"/>
          </w:tcPr>
          <w:p w14:paraId="5840C34B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</w:tcPr>
          <w:p w14:paraId="4790E9D0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</w:tcPr>
          <w:p w14:paraId="1D66BB0A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E76" w:rsidRPr="0002562B" w14:paraId="779406FB" w14:textId="77777777" w:rsidTr="0002562B">
        <w:tc>
          <w:tcPr>
            <w:tcW w:w="1885" w:type="dxa"/>
          </w:tcPr>
          <w:p w14:paraId="64861B84" w14:textId="07D21B33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440" w:type="dxa"/>
          </w:tcPr>
          <w:p w14:paraId="07DA9523" w14:textId="546D18ED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2780.252</w:t>
            </w:r>
          </w:p>
        </w:tc>
        <w:tc>
          <w:tcPr>
            <w:tcW w:w="990" w:type="dxa"/>
          </w:tcPr>
          <w:p w14:paraId="67980EB1" w14:textId="72EF3933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350" w:type="dxa"/>
          </w:tcPr>
          <w:p w14:paraId="4F78983B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074F9E8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</w:tcPr>
          <w:p w14:paraId="02A41765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</w:tcPr>
          <w:p w14:paraId="6C22368F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E76" w:rsidRPr="0002562B" w14:paraId="5D6B2AF6" w14:textId="77777777" w:rsidTr="0002562B">
        <w:tc>
          <w:tcPr>
            <w:tcW w:w="1885" w:type="dxa"/>
          </w:tcPr>
          <w:p w14:paraId="3C6DC81D" w14:textId="0088C88F" w:rsidR="00A13E76" w:rsidRPr="0002562B" w:rsidRDefault="00A13E76" w:rsidP="00A13E76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Corrected total</w:t>
            </w:r>
          </w:p>
        </w:tc>
        <w:tc>
          <w:tcPr>
            <w:tcW w:w="1440" w:type="dxa"/>
          </w:tcPr>
          <w:p w14:paraId="5AA2C2B2" w14:textId="4F0126C0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31.210</w:t>
            </w:r>
          </w:p>
        </w:tc>
        <w:tc>
          <w:tcPr>
            <w:tcW w:w="990" w:type="dxa"/>
          </w:tcPr>
          <w:p w14:paraId="31140F6A" w14:textId="250C74F6" w:rsidR="00A13E76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350" w:type="dxa"/>
          </w:tcPr>
          <w:p w14:paraId="69A02CCC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E37F67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</w:tcPr>
          <w:p w14:paraId="729B5E78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</w:tcPr>
          <w:p w14:paraId="4D840972" w14:textId="77777777" w:rsidR="00A13E76" w:rsidRPr="0002562B" w:rsidRDefault="00A13E76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C2E9E4" w14:textId="0BBEB343" w:rsidR="00A13E76" w:rsidRPr="0002562B" w:rsidRDefault="0002562B" w:rsidP="0002562B">
      <w:pPr>
        <w:spacing w:before="40"/>
        <w:rPr>
          <w:rFonts w:ascii="Arial" w:hAnsi="Arial" w:cs="Arial"/>
          <w:sz w:val="20"/>
          <w:szCs w:val="20"/>
        </w:rPr>
      </w:pPr>
      <w:r w:rsidRPr="0002562B">
        <w:rPr>
          <w:rFonts w:ascii="Arial" w:hAnsi="Arial" w:cs="Arial"/>
          <w:sz w:val="20"/>
          <w:szCs w:val="20"/>
        </w:rPr>
        <w:t>R squared = 0.296 (Adjusted R squared = 0.279)</w:t>
      </w:r>
    </w:p>
    <w:p w14:paraId="5B25E678" w14:textId="77777777" w:rsidR="0002562B" w:rsidRPr="00A13E76" w:rsidRDefault="0002562B" w:rsidP="0002562B">
      <w:pPr>
        <w:spacing w:before="240"/>
        <w:rPr>
          <w:rFonts w:ascii="Arial" w:hAnsi="Arial" w:cs="Arial"/>
          <w:sz w:val="22"/>
          <w:szCs w:val="22"/>
        </w:rPr>
      </w:pPr>
    </w:p>
    <w:p w14:paraId="66CE221E" w14:textId="77777777" w:rsidR="0002562B" w:rsidRDefault="00A13E76" w:rsidP="00A13E76">
      <w:pPr>
        <w:rPr>
          <w:rFonts w:ascii="Arial" w:hAnsi="Arial" w:cs="Arial"/>
          <w:sz w:val="22"/>
          <w:szCs w:val="22"/>
        </w:rPr>
      </w:pPr>
      <w:r w:rsidRPr="00A13E76">
        <w:rPr>
          <w:rFonts w:ascii="Arial" w:hAnsi="Arial" w:cs="Arial"/>
          <w:sz w:val="22"/>
          <w:szCs w:val="22"/>
        </w:rPr>
        <w:t>Supplementary Table S2. Full ANCOVA model for deep white matter hyperintensity (</w:t>
      </w:r>
      <w:proofErr w:type="spellStart"/>
      <w:r w:rsidRPr="00A13E76">
        <w:rPr>
          <w:rFonts w:ascii="Arial" w:hAnsi="Arial" w:cs="Arial"/>
          <w:sz w:val="22"/>
          <w:szCs w:val="22"/>
        </w:rPr>
        <w:t>dWMH</w:t>
      </w:r>
      <w:proofErr w:type="spellEnd"/>
      <w:r w:rsidRPr="00A13E76">
        <w:rPr>
          <w:rFonts w:ascii="Arial" w:hAnsi="Arial" w:cs="Arial"/>
          <w:sz w:val="22"/>
          <w:szCs w:val="22"/>
        </w:rPr>
        <w:t>) load, including covariates, effect sizes (partial η²), and model fit statistics.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440"/>
        <w:gridCol w:w="990"/>
        <w:gridCol w:w="1350"/>
        <w:gridCol w:w="1260"/>
        <w:gridCol w:w="1089"/>
        <w:gridCol w:w="1336"/>
      </w:tblGrid>
      <w:tr w:rsidR="0002562B" w:rsidRPr="0002562B" w14:paraId="730FC4E6" w14:textId="77777777" w:rsidTr="009F1598">
        <w:tc>
          <w:tcPr>
            <w:tcW w:w="1885" w:type="dxa"/>
          </w:tcPr>
          <w:p w14:paraId="0CFFB570" w14:textId="77777777" w:rsidR="0002562B" w:rsidRPr="0002562B" w:rsidRDefault="0002562B" w:rsidP="009F15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8E049AD" w14:textId="77777777" w:rsidR="0002562B" w:rsidRPr="0002562B" w:rsidRDefault="0002562B" w:rsidP="009F1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Type III Sum of Squares</w:t>
            </w:r>
          </w:p>
        </w:tc>
        <w:tc>
          <w:tcPr>
            <w:tcW w:w="990" w:type="dxa"/>
          </w:tcPr>
          <w:p w14:paraId="5F775055" w14:textId="77777777" w:rsidR="0002562B" w:rsidRPr="0002562B" w:rsidRDefault="0002562B" w:rsidP="009F1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562B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350" w:type="dxa"/>
          </w:tcPr>
          <w:p w14:paraId="7F51A896" w14:textId="77777777" w:rsidR="0002562B" w:rsidRPr="0002562B" w:rsidRDefault="0002562B" w:rsidP="009F1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Mean Square</w:t>
            </w:r>
          </w:p>
        </w:tc>
        <w:tc>
          <w:tcPr>
            <w:tcW w:w="1260" w:type="dxa"/>
          </w:tcPr>
          <w:p w14:paraId="7ABD8F47" w14:textId="77777777" w:rsidR="0002562B" w:rsidRPr="0002562B" w:rsidRDefault="0002562B" w:rsidP="009F1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89" w:type="dxa"/>
          </w:tcPr>
          <w:p w14:paraId="552EA2AF" w14:textId="77777777" w:rsidR="0002562B" w:rsidRPr="0002562B" w:rsidRDefault="0002562B" w:rsidP="009F1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Sig</w:t>
            </w:r>
          </w:p>
        </w:tc>
        <w:tc>
          <w:tcPr>
            <w:tcW w:w="1336" w:type="dxa"/>
          </w:tcPr>
          <w:p w14:paraId="7923F235" w14:textId="77777777" w:rsidR="0002562B" w:rsidRPr="0002562B" w:rsidRDefault="0002562B" w:rsidP="009F1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Partial Eta squared</w:t>
            </w:r>
          </w:p>
        </w:tc>
      </w:tr>
      <w:tr w:rsidR="0002562B" w:rsidRPr="0002562B" w14:paraId="0ED569DD" w14:textId="77777777" w:rsidTr="009F1598">
        <w:tc>
          <w:tcPr>
            <w:tcW w:w="1885" w:type="dxa"/>
          </w:tcPr>
          <w:p w14:paraId="3F01B041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Corrected model</w:t>
            </w:r>
          </w:p>
        </w:tc>
        <w:tc>
          <w:tcPr>
            <w:tcW w:w="1440" w:type="dxa"/>
          </w:tcPr>
          <w:p w14:paraId="3ED37B77" w14:textId="7E321F59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  <w:tc>
          <w:tcPr>
            <w:tcW w:w="990" w:type="dxa"/>
          </w:tcPr>
          <w:p w14:paraId="52345381" w14:textId="6FD3B430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3C745C72" w14:textId="08AC8462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260" w:type="dxa"/>
          </w:tcPr>
          <w:p w14:paraId="570B606C" w14:textId="2F5A7522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22.085</w:t>
            </w:r>
          </w:p>
        </w:tc>
        <w:tc>
          <w:tcPr>
            <w:tcW w:w="1089" w:type="dxa"/>
          </w:tcPr>
          <w:p w14:paraId="6A7EF55C" w14:textId="23B0051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2397BA5E" w14:textId="6D1136E4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0.349</w:t>
            </w:r>
          </w:p>
        </w:tc>
      </w:tr>
      <w:tr w:rsidR="0002562B" w:rsidRPr="0002562B" w14:paraId="171DD196" w14:textId="77777777" w:rsidTr="009F1598">
        <w:tc>
          <w:tcPr>
            <w:tcW w:w="1885" w:type="dxa"/>
          </w:tcPr>
          <w:p w14:paraId="2C4B023A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1440" w:type="dxa"/>
          </w:tcPr>
          <w:p w14:paraId="54A134B9" w14:textId="03DD1EBB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990" w:type="dxa"/>
          </w:tcPr>
          <w:p w14:paraId="47708C40" w14:textId="27B487A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43C1546F" w14:textId="08444569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260" w:type="dxa"/>
          </w:tcPr>
          <w:p w14:paraId="6AD0F05A" w14:textId="72B7D009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71.741</w:t>
            </w:r>
          </w:p>
        </w:tc>
        <w:tc>
          <w:tcPr>
            <w:tcW w:w="1089" w:type="dxa"/>
          </w:tcPr>
          <w:p w14:paraId="6CA19837" w14:textId="32BF1B25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0E596900" w14:textId="62E1DB13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0.199</w:t>
            </w:r>
          </w:p>
        </w:tc>
      </w:tr>
      <w:tr w:rsidR="0002562B" w:rsidRPr="0002562B" w14:paraId="35E486A8" w14:textId="77777777" w:rsidTr="009F1598">
        <w:tc>
          <w:tcPr>
            <w:tcW w:w="1885" w:type="dxa"/>
          </w:tcPr>
          <w:p w14:paraId="6DFE1DE3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440" w:type="dxa"/>
          </w:tcPr>
          <w:p w14:paraId="48CD88B9" w14:textId="30B7304E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990" w:type="dxa"/>
          </w:tcPr>
          <w:p w14:paraId="1002F368" w14:textId="53C3FE6F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C409A39" w14:textId="2249F93C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260" w:type="dxa"/>
          </w:tcPr>
          <w:p w14:paraId="35695473" w14:textId="2B44F94C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39.333</w:t>
            </w:r>
          </w:p>
        </w:tc>
        <w:tc>
          <w:tcPr>
            <w:tcW w:w="1089" w:type="dxa"/>
          </w:tcPr>
          <w:p w14:paraId="24D98E28" w14:textId="6881163B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492F47DB" w14:textId="28C7F36B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0.120</w:t>
            </w:r>
          </w:p>
        </w:tc>
      </w:tr>
      <w:tr w:rsidR="0002562B" w:rsidRPr="0002562B" w14:paraId="40D414B4" w14:textId="77777777" w:rsidTr="009F1598">
        <w:tc>
          <w:tcPr>
            <w:tcW w:w="1885" w:type="dxa"/>
          </w:tcPr>
          <w:p w14:paraId="1B0EBCAA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1440" w:type="dxa"/>
          </w:tcPr>
          <w:p w14:paraId="1F68933C" w14:textId="0BB2F285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990" w:type="dxa"/>
          </w:tcPr>
          <w:p w14:paraId="09E53799" w14:textId="2104C516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3992910B" w14:textId="74F62ACE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260" w:type="dxa"/>
          </w:tcPr>
          <w:p w14:paraId="46D33022" w14:textId="573AA4A4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11.446</w:t>
            </w:r>
          </w:p>
        </w:tc>
        <w:tc>
          <w:tcPr>
            <w:tcW w:w="1089" w:type="dxa"/>
          </w:tcPr>
          <w:p w14:paraId="2EEA59BA" w14:textId="0C9FCC46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6F80F215" w14:textId="4CD947C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0.038</w:t>
            </w:r>
          </w:p>
        </w:tc>
      </w:tr>
      <w:tr w:rsidR="0002562B" w:rsidRPr="0002562B" w14:paraId="0AAE3423" w14:textId="77777777" w:rsidTr="009F1598">
        <w:tc>
          <w:tcPr>
            <w:tcW w:w="1885" w:type="dxa"/>
          </w:tcPr>
          <w:p w14:paraId="232B07A6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Scanner software version</w:t>
            </w:r>
          </w:p>
        </w:tc>
        <w:tc>
          <w:tcPr>
            <w:tcW w:w="1440" w:type="dxa"/>
          </w:tcPr>
          <w:p w14:paraId="44D11F01" w14:textId="16C7B3AF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990" w:type="dxa"/>
          </w:tcPr>
          <w:p w14:paraId="259F4FF1" w14:textId="4F09B1E3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6BCA9D93" w14:textId="5C7923EC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260" w:type="dxa"/>
          </w:tcPr>
          <w:p w14:paraId="570C061D" w14:textId="232F1C13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75.545</w:t>
            </w:r>
          </w:p>
        </w:tc>
        <w:tc>
          <w:tcPr>
            <w:tcW w:w="1089" w:type="dxa"/>
          </w:tcPr>
          <w:p w14:paraId="03536E2A" w14:textId="696C40C4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336" w:type="dxa"/>
          </w:tcPr>
          <w:p w14:paraId="32B5FCC1" w14:textId="2AC594C9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0.208</w:t>
            </w:r>
          </w:p>
        </w:tc>
      </w:tr>
      <w:tr w:rsidR="0002562B" w:rsidRPr="0002562B" w14:paraId="68054ABB" w14:textId="77777777" w:rsidTr="009F1598">
        <w:tc>
          <w:tcPr>
            <w:tcW w:w="1885" w:type="dxa"/>
          </w:tcPr>
          <w:p w14:paraId="5812D9C9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CVD risk score</w:t>
            </w:r>
          </w:p>
        </w:tc>
        <w:tc>
          <w:tcPr>
            <w:tcW w:w="1440" w:type="dxa"/>
          </w:tcPr>
          <w:p w14:paraId="6639E143" w14:textId="1B5BC81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990" w:type="dxa"/>
          </w:tcPr>
          <w:p w14:paraId="5583C119" w14:textId="41FA2396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3A93BC4A" w14:textId="59945FD5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260" w:type="dxa"/>
          </w:tcPr>
          <w:p w14:paraId="50AB456A" w14:textId="53C9901C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1.703</w:t>
            </w:r>
          </w:p>
        </w:tc>
        <w:tc>
          <w:tcPr>
            <w:tcW w:w="1089" w:type="dxa"/>
          </w:tcPr>
          <w:p w14:paraId="5592C7E0" w14:textId="643DD3F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0.193</w:t>
            </w:r>
          </w:p>
        </w:tc>
        <w:tc>
          <w:tcPr>
            <w:tcW w:w="1336" w:type="dxa"/>
          </w:tcPr>
          <w:p w14:paraId="7B0ACA71" w14:textId="7F2DD859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02562B" w:rsidRPr="0002562B" w14:paraId="2CF89DE5" w14:textId="77777777" w:rsidTr="009F1598">
        <w:tc>
          <w:tcPr>
            <w:tcW w:w="1885" w:type="dxa"/>
          </w:tcPr>
          <w:p w14:paraId="2E10E78A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HIV</w:t>
            </w:r>
          </w:p>
        </w:tc>
        <w:tc>
          <w:tcPr>
            <w:tcW w:w="1440" w:type="dxa"/>
          </w:tcPr>
          <w:p w14:paraId="598F596C" w14:textId="0004F263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2.037E-5</w:t>
            </w:r>
          </w:p>
        </w:tc>
        <w:tc>
          <w:tcPr>
            <w:tcW w:w="990" w:type="dxa"/>
          </w:tcPr>
          <w:p w14:paraId="6B66583A" w14:textId="34340E54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0539AA9" w14:textId="76AA1A22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2.037E-5</w:t>
            </w:r>
          </w:p>
        </w:tc>
        <w:tc>
          <w:tcPr>
            <w:tcW w:w="1260" w:type="dxa"/>
          </w:tcPr>
          <w:p w14:paraId="32612D52" w14:textId="7103E324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0.288</w:t>
            </w:r>
          </w:p>
        </w:tc>
        <w:tc>
          <w:tcPr>
            <w:tcW w:w="1089" w:type="dxa"/>
          </w:tcPr>
          <w:p w14:paraId="55147A28" w14:textId="3E0B37D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0.592</w:t>
            </w:r>
          </w:p>
        </w:tc>
        <w:tc>
          <w:tcPr>
            <w:tcW w:w="1336" w:type="dxa"/>
          </w:tcPr>
          <w:p w14:paraId="0D9F226E" w14:textId="66021B4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02562B" w:rsidRPr="0002562B" w14:paraId="473DEA3E" w14:textId="77777777" w:rsidTr="009F1598">
        <w:tc>
          <w:tcPr>
            <w:tcW w:w="1885" w:type="dxa"/>
          </w:tcPr>
          <w:p w14:paraId="58CE1C0D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MJ</w:t>
            </w:r>
          </w:p>
        </w:tc>
        <w:tc>
          <w:tcPr>
            <w:tcW w:w="1440" w:type="dxa"/>
          </w:tcPr>
          <w:p w14:paraId="761711F6" w14:textId="030CF8C6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99B">
              <w:rPr>
                <w:rFonts w:ascii="Arial" w:hAnsi="Arial" w:cs="Arial"/>
                <w:sz w:val="20"/>
                <w:szCs w:val="20"/>
              </w:rPr>
              <w:t>2.0</w:t>
            </w: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Pr="00FE699B">
              <w:rPr>
                <w:rFonts w:ascii="Arial" w:hAnsi="Arial" w:cs="Arial"/>
                <w:sz w:val="20"/>
                <w:szCs w:val="20"/>
              </w:rPr>
              <w:t>E-5</w:t>
            </w:r>
          </w:p>
        </w:tc>
        <w:tc>
          <w:tcPr>
            <w:tcW w:w="990" w:type="dxa"/>
          </w:tcPr>
          <w:p w14:paraId="6E18F224" w14:textId="4C168861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4E0E3EF2" w14:textId="76B97D4A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99B">
              <w:rPr>
                <w:rFonts w:ascii="Arial" w:hAnsi="Arial" w:cs="Arial"/>
                <w:sz w:val="20"/>
                <w:szCs w:val="20"/>
              </w:rPr>
              <w:t>2.0</w:t>
            </w: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Pr="00FE699B">
              <w:rPr>
                <w:rFonts w:ascii="Arial" w:hAnsi="Arial" w:cs="Arial"/>
                <w:sz w:val="20"/>
                <w:szCs w:val="20"/>
              </w:rPr>
              <w:t>E-5</w:t>
            </w:r>
          </w:p>
        </w:tc>
        <w:tc>
          <w:tcPr>
            <w:tcW w:w="1260" w:type="dxa"/>
          </w:tcPr>
          <w:p w14:paraId="1391AB19" w14:textId="234744A2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0.290</w:t>
            </w:r>
          </w:p>
        </w:tc>
        <w:tc>
          <w:tcPr>
            <w:tcW w:w="1089" w:type="dxa"/>
          </w:tcPr>
          <w:p w14:paraId="565DA81C" w14:textId="1C4A3D68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0.591</w:t>
            </w:r>
          </w:p>
        </w:tc>
        <w:tc>
          <w:tcPr>
            <w:tcW w:w="1336" w:type="dxa"/>
          </w:tcPr>
          <w:p w14:paraId="620725B1" w14:textId="7F095344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02562B" w:rsidRPr="0002562B" w14:paraId="3AA40D7D" w14:textId="77777777" w:rsidTr="009F1598">
        <w:tc>
          <w:tcPr>
            <w:tcW w:w="1885" w:type="dxa"/>
          </w:tcPr>
          <w:p w14:paraId="2D50186D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HIV × MJ</w:t>
            </w:r>
          </w:p>
        </w:tc>
        <w:tc>
          <w:tcPr>
            <w:tcW w:w="1440" w:type="dxa"/>
          </w:tcPr>
          <w:p w14:paraId="74C5E782" w14:textId="077CD1BB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1.399</w:t>
            </w:r>
            <w:r w:rsidRPr="00FE699B">
              <w:rPr>
                <w:rFonts w:ascii="Arial" w:hAnsi="Arial" w:cs="Arial"/>
                <w:sz w:val="20"/>
                <w:szCs w:val="20"/>
              </w:rPr>
              <w:t>E-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14:paraId="674F653A" w14:textId="177ABF3E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6BEB5DC6" w14:textId="4508724C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1.399</w:t>
            </w:r>
            <w:r w:rsidRPr="00FE699B">
              <w:rPr>
                <w:rFonts w:ascii="Arial" w:hAnsi="Arial" w:cs="Arial"/>
                <w:sz w:val="20"/>
                <w:szCs w:val="20"/>
              </w:rPr>
              <w:t>E-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14:paraId="3F7970DD" w14:textId="69255FD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089" w:type="dxa"/>
          </w:tcPr>
          <w:p w14:paraId="30EB928C" w14:textId="35CF2A4C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0.989</w:t>
            </w:r>
          </w:p>
        </w:tc>
        <w:tc>
          <w:tcPr>
            <w:tcW w:w="1336" w:type="dxa"/>
          </w:tcPr>
          <w:p w14:paraId="5861CA8B" w14:textId="7E33BD2A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</w:tr>
      <w:tr w:rsidR="0002562B" w:rsidRPr="0002562B" w14:paraId="3A3C6073" w14:textId="77777777" w:rsidTr="009F1598">
        <w:tc>
          <w:tcPr>
            <w:tcW w:w="1885" w:type="dxa"/>
          </w:tcPr>
          <w:p w14:paraId="42A649D4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Error</w:t>
            </w:r>
          </w:p>
        </w:tc>
        <w:tc>
          <w:tcPr>
            <w:tcW w:w="1440" w:type="dxa"/>
          </w:tcPr>
          <w:p w14:paraId="006B268E" w14:textId="78E6BF44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  <w:tc>
          <w:tcPr>
            <w:tcW w:w="990" w:type="dxa"/>
          </w:tcPr>
          <w:p w14:paraId="29B2D594" w14:textId="5B07645F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350" w:type="dxa"/>
          </w:tcPr>
          <w:p w14:paraId="4CB846E3" w14:textId="03A16B0E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7.064E-5</w:t>
            </w:r>
          </w:p>
        </w:tc>
        <w:tc>
          <w:tcPr>
            <w:tcW w:w="1260" w:type="dxa"/>
          </w:tcPr>
          <w:p w14:paraId="548459AD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</w:tcPr>
          <w:p w14:paraId="747136E2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</w:tcPr>
          <w:p w14:paraId="365371AA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2B" w:rsidRPr="0002562B" w14:paraId="6AFBD10D" w14:textId="77777777" w:rsidTr="009F1598">
        <w:tc>
          <w:tcPr>
            <w:tcW w:w="1885" w:type="dxa"/>
          </w:tcPr>
          <w:p w14:paraId="394CDF83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440" w:type="dxa"/>
          </w:tcPr>
          <w:p w14:paraId="55278638" w14:textId="2C26B89D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0.138</w:t>
            </w:r>
          </w:p>
        </w:tc>
        <w:tc>
          <w:tcPr>
            <w:tcW w:w="990" w:type="dxa"/>
          </w:tcPr>
          <w:p w14:paraId="6855062E" w14:textId="45A268DA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350" w:type="dxa"/>
          </w:tcPr>
          <w:p w14:paraId="20DB0BDF" w14:textId="04C52940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E6338D7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</w:tcPr>
          <w:p w14:paraId="0F8846E2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</w:tcPr>
          <w:p w14:paraId="7A13F71B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2B" w:rsidRPr="0002562B" w14:paraId="3D697B80" w14:textId="77777777" w:rsidTr="009F1598">
        <w:tc>
          <w:tcPr>
            <w:tcW w:w="1885" w:type="dxa"/>
          </w:tcPr>
          <w:p w14:paraId="598FBE81" w14:textId="77777777" w:rsidR="0002562B" w:rsidRPr="0002562B" w:rsidRDefault="0002562B" w:rsidP="0002562B">
            <w:pPr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Corrected total</w:t>
            </w:r>
          </w:p>
        </w:tc>
        <w:tc>
          <w:tcPr>
            <w:tcW w:w="1440" w:type="dxa"/>
          </w:tcPr>
          <w:p w14:paraId="7A8C5285" w14:textId="2EC405F5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990" w:type="dxa"/>
          </w:tcPr>
          <w:p w14:paraId="7446BB97" w14:textId="029D52F5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62B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350" w:type="dxa"/>
          </w:tcPr>
          <w:p w14:paraId="589772AF" w14:textId="1ACC3C2B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51793E4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</w:tcPr>
          <w:p w14:paraId="34917662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</w:tcPr>
          <w:p w14:paraId="4B775E4D" w14:textId="77777777" w:rsidR="0002562B" w:rsidRPr="0002562B" w:rsidRDefault="0002562B" w:rsidP="0002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B3BAF0" w14:textId="2515AECA" w:rsidR="0002562B" w:rsidRPr="0002562B" w:rsidRDefault="0002562B" w:rsidP="0002562B">
      <w:pPr>
        <w:spacing w:before="40"/>
        <w:rPr>
          <w:rFonts w:ascii="Arial" w:hAnsi="Arial" w:cs="Arial"/>
          <w:sz w:val="20"/>
          <w:szCs w:val="20"/>
        </w:rPr>
      </w:pPr>
      <w:r w:rsidRPr="0002562B">
        <w:rPr>
          <w:rFonts w:ascii="Arial" w:hAnsi="Arial" w:cs="Arial"/>
          <w:sz w:val="20"/>
          <w:szCs w:val="20"/>
        </w:rPr>
        <w:t>R squared = 0.</w:t>
      </w:r>
      <w:r>
        <w:rPr>
          <w:rFonts w:ascii="Arial" w:hAnsi="Arial" w:cs="Arial"/>
          <w:sz w:val="20"/>
          <w:szCs w:val="20"/>
        </w:rPr>
        <w:t>349</w:t>
      </w:r>
      <w:r w:rsidRPr="0002562B">
        <w:rPr>
          <w:rFonts w:ascii="Arial" w:hAnsi="Arial" w:cs="Arial"/>
          <w:sz w:val="20"/>
          <w:szCs w:val="20"/>
        </w:rPr>
        <w:t xml:space="preserve"> (Adjusted R squared = 0.</w:t>
      </w:r>
      <w:r>
        <w:rPr>
          <w:rFonts w:ascii="Arial" w:hAnsi="Arial" w:cs="Arial"/>
          <w:sz w:val="20"/>
          <w:szCs w:val="20"/>
        </w:rPr>
        <w:t>333</w:t>
      </w:r>
      <w:r w:rsidRPr="0002562B">
        <w:rPr>
          <w:rFonts w:ascii="Arial" w:hAnsi="Arial" w:cs="Arial"/>
          <w:sz w:val="20"/>
          <w:szCs w:val="20"/>
        </w:rPr>
        <w:t>)</w:t>
      </w:r>
    </w:p>
    <w:p w14:paraId="2275B9D7" w14:textId="5187EE4F" w:rsidR="0002562B" w:rsidRDefault="0002562B" w:rsidP="00A13E76">
      <w:pPr>
        <w:rPr>
          <w:rFonts w:ascii="Arial" w:hAnsi="Arial" w:cs="Arial"/>
          <w:sz w:val="22"/>
          <w:szCs w:val="22"/>
        </w:rPr>
      </w:pPr>
    </w:p>
    <w:p w14:paraId="77D22B4B" w14:textId="3A2E7392" w:rsidR="00B65F78" w:rsidRDefault="00B65F78" w:rsidP="00A13E76">
      <w:pPr>
        <w:rPr>
          <w:rFonts w:ascii="Arial" w:hAnsi="Arial" w:cs="Arial"/>
          <w:sz w:val="22"/>
          <w:szCs w:val="22"/>
        </w:rPr>
      </w:pPr>
    </w:p>
    <w:p w14:paraId="2257283D" w14:textId="5274AD92" w:rsidR="00B65F78" w:rsidRDefault="00B65F78" w:rsidP="00A13E76">
      <w:pPr>
        <w:rPr>
          <w:rFonts w:ascii="Arial" w:hAnsi="Arial" w:cs="Arial"/>
          <w:sz w:val="22"/>
          <w:szCs w:val="22"/>
        </w:rPr>
      </w:pPr>
    </w:p>
    <w:p w14:paraId="57567D7D" w14:textId="2F2D7A76" w:rsidR="00B65F78" w:rsidRDefault="00B65F78" w:rsidP="00A13E76">
      <w:pPr>
        <w:rPr>
          <w:rFonts w:ascii="Arial" w:hAnsi="Arial" w:cs="Arial"/>
          <w:sz w:val="22"/>
          <w:szCs w:val="22"/>
        </w:rPr>
      </w:pPr>
    </w:p>
    <w:p w14:paraId="29366DCE" w14:textId="77777777" w:rsidR="0002562B" w:rsidRPr="00A13E76" w:rsidRDefault="0002562B" w:rsidP="00A13E76">
      <w:pPr>
        <w:rPr>
          <w:rFonts w:ascii="Arial" w:hAnsi="Arial" w:cs="Arial"/>
          <w:sz w:val="22"/>
          <w:szCs w:val="22"/>
        </w:rPr>
      </w:pPr>
    </w:p>
    <w:sectPr w:rsidR="0002562B" w:rsidRPr="00A13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42"/>
    <w:rsid w:val="0002562B"/>
    <w:rsid w:val="00251E65"/>
    <w:rsid w:val="00350FA7"/>
    <w:rsid w:val="003A59EC"/>
    <w:rsid w:val="004A38AA"/>
    <w:rsid w:val="00572842"/>
    <w:rsid w:val="009C7FD9"/>
    <w:rsid w:val="00A12CA2"/>
    <w:rsid w:val="00A13E76"/>
    <w:rsid w:val="00B65F78"/>
    <w:rsid w:val="00C30DF7"/>
    <w:rsid w:val="00C34F5E"/>
    <w:rsid w:val="00E6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B4DCA"/>
  <w15:chartTrackingRefBased/>
  <w15:docId w15:val="{060B6C6D-485F-4C21-B65F-3FC18F5C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8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8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8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2CA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12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C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C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C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Shaji, Sreelakshmi</dc:creator>
  <cp:keywords/>
  <dc:description/>
  <cp:lastModifiedBy>Meade, Christina S</cp:lastModifiedBy>
  <cp:revision>3</cp:revision>
  <dcterms:created xsi:type="dcterms:W3CDTF">2026-07-27T18:52:00Z</dcterms:created>
  <dcterms:modified xsi:type="dcterms:W3CDTF">2026-07-27T20:18:00Z</dcterms:modified>
</cp:coreProperties>
</file>