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C941F" w14:textId="76C74966"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Supplement</w:t>
      </w:r>
    </w:p>
    <w:p w14:paraId="7E7B3A41"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Lists of the physical properties in this paper are shown in </w:t>
      </w:r>
      <w:r w:rsidRPr="002F709A">
        <w:rPr>
          <w:rFonts w:ascii="Century Schoolbook" w:eastAsia="ＭＳ 明朝" w:hAnsi="Century Schoolbook" w:cs="Times New Roman"/>
          <w:sz w:val="20"/>
          <w:szCs w:val="20"/>
        </w:rPr>
        <w:fldChar w:fldCharType="begin"/>
      </w:r>
      <w:r w:rsidRPr="002F709A">
        <w:rPr>
          <w:rFonts w:ascii="Century Schoolbook" w:eastAsia="ＭＳ 明朝" w:hAnsi="Century Schoolbook" w:cs="Times New Roman"/>
          <w:sz w:val="20"/>
          <w:szCs w:val="20"/>
        </w:rPr>
        <w:instrText xml:space="preserve"> REF _Ref88292777 \h  \* MERGEFORMAT </w:instrText>
      </w:r>
      <w:r w:rsidRPr="002F709A">
        <w:rPr>
          <w:rFonts w:ascii="Century Schoolbook" w:eastAsia="ＭＳ 明朝" w:hAnsi="Century Schoolbook" w:cs="Times New Roman"/>
          <w:sz w:val="20"/>
          <w:szCs w:val="20"/>
        </w:rPr>
      </w:r>
      <w:r w:rsidRPr="002F709A">
        <w:rPr>
          <w:rFonts w:ascii="Century Schoolbook" w:eastAsia="ＭＳ 明朝" w:hAnsi="Century Schoolbook" w:cs="Times New Roman"/>
          <w:sz w:val="20"/>
          <w:szCs w:val="20"/>
        </w:rPr>
        <w:fldChar w:fldCharType="separate"/>
      </w:r>
      <w:r w:rsidRPr="002F709A">
        <w:rPr>
          <w:rFonts w:ascii="Century Schoolbook" w:eastAsia="ＭＳ 明朝" w:hAnsi="Century Schoolbook" w:cs="Times New Roman"/>
          <w:sz w:val="20"/>
          <w:szCs w:val="20"/>
        </w:rPr>
        <w:t xml:space="preserve">Table S- </w:t>
      </w:r>
      <w:r w:rsidRPr="002F709A">
        <w:rPr>
          <w:rFonts w:ascii="Century Schoolbook" w:eastAsia="ＭＳ 明朝" w:hAnsi="Century Schoolbook" w:cs="Times New Roman"/>
          <w:noProof/>
          <w:sz w:val="20"/>
          <w:szCs w:val="20"/>
        </w:rPr>
        <w:t>1</w:t>
      </w:r>
      <w:r w:rsidRPr="002F709A">
        <w:rPr>
          <w:rFonts w:ascii="Century Schoolbook" w:eastAsia="ＭＳ 明朝" w:hAnsi="Century Schoolbook" w:cs="Times New Roman"/>
          <w:sz w:val="20"/>
          <w:szCs w:val="20"/>
        </w:rPr>
        <w:fldChar w:fldCharType="end"/>
      </w:r>
      <w:r w:rsidRPr="002F709A">
        <w:rPr>
          <w:rFonts w:ascii="Century Schoolbook" w:eastAsia="ＭＳ 明朝" w:hAnsi="Century Schoolbook" w:cs="Times New Roman"/>
          <w:sz w:val="20"/>
          <w:szCs w:val="20"/>
        </w:rPr>
        <w:t>. The symbol “</w:t>
      </w:r>
      <w:proofErr w:type="spellStart"/>
      <w:r w:rsidRPr="002F709A">
        <w:rPr>
          <w:rFonts w:ascii="Century Schoolbook" w:eastAsia="ＭＳ 明朝" w:hAnsi="Century Schoolbook"/>
          <w:i/>
          <w:iCs/>
          <w:sz w:val="20"/>
          <w:szCs w:val="20"/>
        </w:rPr>
        <w:t>i</w:t>
      </w:r>
      <w:proofErr w:type="spellEnd"/>
      <w:r w:rsidRPr="002F709A">
        <w:rPr>
          <w:rFonts w:ascii="Century Schoolbook" w:eastAsia="ＭＳ 明朝" w:hAnsi="Century Schoolbook" w:cs="Times New Roman"/>
          <w:sz w:val="20"/>
          <w:szCs w:val="20"/>
        </w:rPr>
        <w:t>” represents the chemical species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p>
    <w:p w14:paraId="5876DD60"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§1 </w:t>
      </w:r>
      <w:r w:rsidRPr="002F709A">
        <w:rPr>
          <w:rFonts w:ascii="Century Schoolbook" w:eastAsia="ＭＳ 明朝" w:hAnsi="Century Schoolbook" w:cs="Times New Roman"/>
          <w:kern w:val="0"/>
          <w:sz w:val="20"/>
          <w:szCs w:val="20"/>
        </w:rPr>
        <w:t>List of Symbols</w:t>
      </w:r>
    </w:p>
    <w:p w14:paraId="1C42E32F" w14:textId="77777777" w:rsidR="00694057" w:rsidRPr="002F709A" w:rsidRDefault="00694057" w:rsidP="00FC0B78">
      <w:pPr>
        <w:snapToGrid w:val="0"/>
        <w:spacing w:after="360" w:line="480" w:lineRule="auto"/>
        <w:jc w:val="center"/>
        <w:rPr>
          <w:rFonts w:ascii="Century Schoolbook" w:eastAsia="ＭＳ 明朝" w:hAnsi="Century Schoolbook" w:cs="Times New Roman"/>
          <w:sz w:val="20"/>
          <w:szCs w:val="20"/>
        </w:rPr>
      </w:pPr>
      <w:bookmarkStart w:id="0" w:name="_Ref88292777"/>
      <w:r w:rsidRPr="002F709A">
        <w:rPr>
          <w:rFonts w:ascii="Century Schoolbook" w:eastAsia="ＭＳ 明朝" w:hAnsi="Century Schoolbook" w:cs="Times New Roman"/>
          <w:sz w:val="20"/>
          <w:szCs w:val="20"/>
        </w:rPr>
        <w:t xml:space="preserve">Table S- </w:t>
      </w:r>
      <w:r w:rsidRPr="002F709A">
        <w:rPr>
          <w:rFonts w:ascii="Century Schoolbook" w:eastAsia="ＭＳ 明朝" w:hAnsi="Century Schoolbook" w:cs="Times New Roman"/>
          <w:sz w:val="20"/>
          <w:szCs w:val="20"/>
        </w:rPr>
        <w:fldChar w:fldCharType="begin"/>
      </w:r>
      <w:r w:rsidRPr="002F709A">
        <w:rPr>
          <w:rFonts w:ascii="Century Schoolbook" w:eastAsia="ＭＳ 明朝" w:hAnsi="Century Schoolbook" w:cs="Times New Roman"/>
          <w:sz w:val="20"/>
          <w:szCs w:val="20"/>
        </w:rPr>
        <w:instrText xml:space="preserve"> SEQ Table_S- \* ARABIC </w:instrText>
      </w:r>
      <w:r w:rsidRPr="002F709A">
        <w:rPr>
          <w:rFonts w:ascii="Century Schoolbook" w:eastAsia="ＭＳ 明朝" w:hAnsi="Century Schoolbook" w:cs="Times New Roman"/>
          <w:sz w:val="20"/>
          <w:szCs w:val="20"/>
        </w:rPr>
        <w:fldChar w:fldCharType="separate"/>
      </w:r>
      <w:r w:rsidRPr="002F709A">
        <w:rPr>
          <w:rFonts w:ascii="Century Schoolbook" w:eastAsia="ＭＳ 明朝" w:hAnsi="Century Schoolbook" w:cs="Times New Roman"/>
          <w:noProof/>
          <w:sz w:val="20"/>
          <w:szCs w:val="20"/>
        </w:rPr>
        <w:t>1</w:t>
      </w:r>
      <w:r w:rsidRPr="002F709A">
        <w:rPr>
          <w:rFonts w:ascii="Century Schoolbook" w:eastAsia="ＭＳ 明朝" w:hAnsi="Century Schoolbook" w:cs="Times New Roman"/>
          <w:noProof/>
          <w:sz w:val="20"/>
          <w:szCs w:val="20"/>
        </w:rPr>
        <w:fldChar w:fldCharType="end"/>
      </w:r>
      <w:bookmarkEnd w:id="0"/>
      <w:r w:rsidRPr="002F709A">
        <w:rPr>
          <w:rFonts w:ascii="Century Schoolbook" w:eastAsia="ＭＳ 明朝" w:hAnsi="Century Schoolbook" w:cs="Times New Roman"/>
          <w:sz w:val="20"/>
          <w:szCs w:val="20"/>
        </w:rPr>
        <w:t xml:space="preserve"> Physical properties, 13A is city gas.</w:t>
      </w:r>
    </w:p>
    <w:p w14:paraId="4D124762" w14:textId="77777777" w:rsidR="00694057" w:rsidRPr="002F709A" w:rsidRDefault="00694057" w:rsidP="00FC0B78">
      <w:pPr>
        <w:snapToGrid w:val="0"/>
        <w:spacing w:after="360" w:line="480" w:lineRule="auto"/>
        <w:jc w:val="center"/>
        <w:rPr>
          <w:rFonts w:ascii="Century Schoolbook" w:eastAsia="ＭＳ 明朝" w:hAnsi="Century Schoolbook" w:cs="Times New Roman"/>
          <w:sz w:val="20"/>
          <w:szCs w:val="20"/>
          <w:u w:val="single"/>
        </w:rPr>
      </w:pPr>
      <w:r w:rsidRPr="002F709A">
        <w:rPr>
          <w:rFonts w:ascii="Century Schoolbook" w:eastAsia="ＭＳ 明朝" w:hAnsi="Century Schoolbook" w:cs="Times New Roman"/>
          <w:noProof/>
          <w:sz w:val="20"/>
          <w:szCs w:val="20"/>
        </w:rPr>
        <w:drawing>
          <wp:inline distT="0" distB="0" distL="0" distR="0" wp14:anchorId="0BAE921A" wp14:editId="432797AF">
            <wp:extent cx="4289569" cy="162877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6307" cy="1642725"/>
                    </a:xfrm>
                    <a:prstGeom prst="rect">
                      <a:avLst/>
                    </a:prstGeom>
                    <a:noFill/>
                    <a:ln>
                      <a:noFill/>
                    </a:ln>
                  </pic:spPr>
                </pic:pic>
              </a:graphicData>
            </a:graphic>
          </wp:inline>
        </w:drawing>
      </w:r>
    </w:p>
    <w:p w14:paraId="05532390"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i/>
          <w:sz w:val="20"/>
          <w:szCs w:val="20"/>
        </w:rPr>
        <w:t>Bo</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[m]</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Bore</w:t>
      </w:r>
    </w:p>
    <w:p w14:paraId="6187FF9C" w14:textId="6D913566"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i/>
          <w:sz w:val="20"/>
          <w:szCs w:val="20"/>
        </w:rPr>
        <w:t>COV</w:t>
      </w:r>
      <w:r w:rsidRPr="002F709A">
        <w:rPr>
          <w:rFonts w:ascii="Century Schoolbook" w:eastAsia="ＭＳ 明朝" w:hAnsi="Century Schoolbook" w:cs="Times New Roman"/>
          <w:sz w:val="20"/>
          <w:szCs w:val="20"/>
          <w:vertAlign w:val="subscript"/>
        </w:rPr>
        <w:t>IMEP</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sz w:val="20"/>
          <w:szCs w:val="20"/>
        </w:rPr>
        <w:t>[Pa]</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C</w:t>
      </w:r>
      <w:r w:rsidR="00105B0C" w:rsidRPr="002F709A">
        <w:rPr>
          <w:rFonts w:ascii="Century Schoolbook" w:eastAsia="ＭＳ 明朝" w:hAnsi="Century Schoolbook" w:cs="Times New Roman"/>
          <w:sz w:val="20"/>
          <w:szCs w:val="20"/>
        </w:rPr>
        <w:t>OV</w:t>
      </w:r>
      <w:r w:rsidRPr="002F709A">
        <w:rPr>
          <w:rFonts w:ascii="Century Schoolbook" w:eastAsia="ＭＳ 明朝" w:hAnsi="Century Schoolbook" w:cs="Times New Roman"/>
          <w:sz w:val="20"/>
          <w:szCs w:val="20"/>
        </w:rPr>
        <w:t xml:space="preserve"> </w:t>
      </w:r>
      <w:r w:rsidR="00A92FA9" w:rsidRPr="002F709A">
        <w:rPr>
          <w:rFonts w:ascii="Century Schoolbook" w:eastAsia="ＭＳ 明朝" w:hAnsi="Century Schoolbook"/>
          <w:sz w:val="20"/>
          <w:szCs w:val="20"/>
        </w:rPr>
        <w:t xml:space="preserve">of indicated mean effective </w:t>
      </w:r>
      <w:proofErr w:type="gramStart"/>
      <w:r w:rsidR="00A92FA9" w:rsidRPr="002F709A">
        <w:rPr>
          <w:rFonts w:ascii="Century Schoolbook" w:eastAsia="ＭＳ 明朝" w:hAnsi="Century Schoolbook"/>
          <w:sz w:val="20"/>
          <w:szCs w:val="20"/>
        </w:rPr>
        <w:t>pressure</w:t>
      </w:r>
      <w:proofErr w:type="gramEnd"/>
    </w:p>
    <w:p w14:paraId="3965FBA2" w14:textId="77777777" w:rsidR="00694057" w:rsidRPr="002F709A" w:rsidRDefault="00694057" w:rsidP="00FC0B78">
      <w:pPr>
        <w:spacing w:after="360" w:line="480" w:lineRule="auto"/>
        <w:rPr>
          <w:rFonts w:ascii="Century Schoolbook" w:eastAsia="ＭＳ 明朝" w:hAnsi="Century Schoolbook"/>
          <w:sz w:val="20"/>
          <w:szCs w:val="20"/>
        </w:rPr>
      </w:pPr>
      <w:r w:rsidRPr="002F709A">
        <w:rPr>
          <w:rFonts w:ascii="Century Schoolbook" w:eastAsia="ＭＳ 明朝" w:hAnsi="Century Schoolbook" w:cs="Times New Roman"/>
          <w:i/>
          <w:sz w:val="20"/>
          <w:szCs w:val="20"/>
        </w:rPr>
        <w:t>CR</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Compression Ratio</w:t>
      </w:r>
    </w:p>
    <w:p w14:paraId="18734847" w14:textId="6B4A5B14"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i/>
          <w:sz w:val="20"/>
          <w:szCs w:val="20"/>
        </w:rPr>
        <w:t>C</w:t>
      </w:r>
      <w:r w:rsidRPr="002F709A">
        <w:rPr>
          <w:rFonts w:ascii="Century Schoolbook" w:eastAsia="ＭＳ 明朝" w:hAnsi="Century Schoolbook" w:cs="Times New Roman"/>
          <w:i/>
          <w:iCs/>
          <w:sz w:val="20"/>
          <w:szCs w:val="20"/>
          <w:vertAlign w:val="subscript"/>
        </w:rPr>
        <w:t>pi</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Specific heat of species </w:t>
      </w:r>
      <w:proofErr w:type="spellStart"/>
      <w:r w:rsidR="002D3A12" w:rsidRPr="002F709A">
        <w:rPr>
          <w:rFonts w:ascii="Century Schoolbook" w:eastAsia="ＭＳ 明朝" w:hAnsi="Century Schoolbook" w:cs="Times New Roman"/>
          <w:i/>
          <w:iCs/>
          <w:sz w:val="20"/>
          <w:szCs w:val="20"/>
        </w:rPr>
        <w:t>i</w:t>
      </w:r>
      <w:proofErr w:type="spellEnd"/>
    </w:p>
    <w:p w14:paraId="19A877C7" w14:textId="77777777" w:rsidR="00694057" w:rsidRPr="002F709A" w:rsidRDefault="00694057" w:rsidP="00FC0B78">
      <w:pPr>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sz w:val="20"/>
          <w:szCs w:val="20"/>
        </w:rPr>
        <w:t>EAR</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hint="eastAsia"/>
          <w:sz w:val="20"/>
          <w:szCs w:val="20"/>
        </w:rPr>
        <w:t>E</w:t>
      </w:r>
      <w:r w:rsidRPr="002F709A">
        <w:rPr>
          <w:rFonts w:ascii="Century Schoolbook" w:eastAsia="ＭＳ 明朝" w:hAnsi="Century Schoolbook" w:cs="Times New Roman"/>
          <w:sz w:val="20"/>
          <w:szCs w:val="20"/>
        </w:rPr>
        <w:t>xcess Air Ratio</w:t>
      </w:r>
    </w:p>
    <w:p w14:paraId="6F07D8AB" w14:textId="77777777"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i/>
          <w:sz w:val="20"/>
          <w:szCs w:val="20"/>
        </w:rPr>
        <w:t>e</w:t>
      </w:r>
      <w:r w:rsidRPr="002F709A">
        <w:rPr>
          <w:rFonts w:ascii="Century Schoolbook" w:eastAsia="ＭＳ 明朝" w:hAnsi="Century Schoolbook"/>
          <w:i/>
          <w:iCs/>
          <w:sz w:val="20"/>
          <w:szCs w:val="20"/>
          <w:vertAlign w:val="subscript"/>
        </w:rPr>
        <w:t>i</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Error </w:t>
      </w:r>
      <w:r w:rsidRPr="002F709A">
        <w:rPr>
          <w:rFonts w:ascii="Century Schoolbook" w:eastAsia="ＭＳ 明朝" w:hAnsi="Century Schoolbook" w:cs="Times New Roman" w:hint="eastAsia"/>
          <w:sz w:val="20"/>
          <w:szCs w:val="20"/>
        </w:rPr>
        <w:t>o</w:t>
      </w:r>
      <w:r w:rsidRPr="002F709A">
        <w:rPr>
          <w:rFonts w:ascii="Century Schoolbook" w:eastAsia="ＭＳ 明朝" w:hAnsi="Century Schoolbook" w:cs="Times New Roman"/>
          <w:sz w:val="20"/>
          <w:szCs w:val="20"/>
        </w:rPr>
        <w:t xml:space="preserve">f element </w:t>
      </w:r>
      <w:proofErr w:type="spellStart"/>
      <w:r w:rsidRPr="002F709A">
        <w:rPr>
          <w:rFonts w:ascii="Century Schoolbook" w:eastAsia="ＭＳ 明朝" w:hAnsi="Century Schoolbook" w:cs="Times New Roman"/>
          <w:i/>
          <w:iCs/>
          <w:sz w:val="20"/>
          <w:szCs w:val="20"/>
        </w:rPr>
        <w:t>i</w:t>
      </w:r>
      <w:proofErr w:type="spellEnd"/>
    </w:p>
    <w:p w14:paraId="1B100DFC"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i/>
          <w:sz w:val="20"/>
          <w:szCs w:val="20"/>
        </w:rPr>
        <w:t>e</w:t>
      </w:r>
      <w:r w:rsidRPr="002F709A">
        <w:rPr>
          <w:rFonts w:ascii="Century Schoolbook" w:eastAsia="ＭＳ 明朝" w:hAnsi="Century Schoolbook"/>
          <w:sz w:val="20"/>
          <w:szCs w:val="20"/>
          <w:vertAlign w:val="subscript"/>
        </w:rPr>
        <w:t>m</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Error of calculation result</w:t>
      </w:r>
    </w:p>
    <w:p w14:paraId="4A67B800" w14:textId="77777777" w:rsidR="00694057" w:rsidRPr="002F709A" w:rsidRDefault="00694057" w:rsidP="00FC0B78">
      <w:pPr>
        <w:spacing w:after="360" w:line="480" w:lineRule="auto"/>
        <w:rPr>
          <w:rFonts w:ascii="Century Schoolbook" w:eastAsia="ＭＳ 明朝" w:hAnsi="Century Schoolbook"/>
          <w:sz w:val="20"/>
          <w:szCs w:val="20"/>
        </w:rPr>
      </w:pPr>
      <w:bookmarkStart w:id="1" w:name="_Hlk138144352"/>
      <w:proofErr w:type="spellStart"/>
      <w:r w:rsidRPr="002F709A">
        <w:rPr>
          <w:rFonts w:ascii="Century Schoolbook" w:eastAsia="ＭＳ 明朝" w:hAnsi="Century Schoolbook"/>
          <w:i/>
          <w:iCs/>
          <w:sz w:val="20"/>
          <w:szCs w:val="20"/>
        </w:rPr>
        <w:t>IMEP</w:t>
      </w:r>
      <w:r w:rsidRPr="002F709A">
        <w:rPr>
          <w:rFonts w:ascii="Century Schoolbook" w:eastAsia="ＭＳ 明朝" w:hAnsi="Century Schoolbook"/>
          <w:sz w:val="20"/>
          <w:szCs w:val="20"/>
          <w:vertAlign w:val="subscript"/>
        </w:rPr>
        <w:t>avg</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[Pa]</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Average IMEP over the measurement period</w:t>
      </w:r>
    </w:p>
    <w:p w14:paraId="080ABB22" w14:textId="31BE5E9F" w:rsidR="00694057" w:rsidRPr="002F709A" w:rsidRDefault="00694057" w:rsidP="00FC0B78">
      <w:pPr>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i/>
          <w:iCs/>
          <w:sz w:val="20"/>
          <w:szCs w:val="20"/>
        </w:rPr>
        <w:t>IMEP</w:t>
      </w:r>
      <w:r w:rsidRPr="002F709A">
        <w:rPr>
          <w:rFonts w:ascii="Century Schoolbook" w:eastAsia="ＭＳ 明朝" w:hAnsi="Century Schoolbook"/>
          <w:sz w:val="20"/>
          <w:szCs w:val="20"/>
          <w:vertAlign w:val="subscript"/>
        </w:rPr>
        <w:t>n</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[Pa]</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 xml:space="preserve">IMEP of the </w:t>
      </w:r>
      <w:r w:rsidRPr="002F709A">
        <w:rPr>
          <w:rFonts w:ascii="Century Schoolbook" w:eastAsia="ＭＳ 明朝" w:hAnsi="Century Schoolbook" w:cs="Times New Roman"/>
          <w:i/>
          <w:iCs/>
          <w:sz w:val="20"/>
          <w:szCs w:val="20"/>
        </w:rPr>
        <w:t>n</w:t>
      </w:r>
      <w:r w:rsidRPr="002F709A">
        <w:rPr>
          <w:rFonts w:ascii="Century Schoolbook" w:eastAsia="ＭＳ 明朝" w:hAnsi="Century Schoolbook" w:cs="Times New Roman"/>
          <w:sz w:val="20"/>
          <w:szCs w:val="20"/>
        </w:rPr>
        <w:t>th cycle</w:t>
      </w:r>
    </w:p>
    <w:p w14:paraId="1EB9C6BE" w14:textId="77777777" w:rsidR="00694057" w:rsidRPr="002F709A" w:rsidRDefault="00694057" w:rsidP="00FC0B78">
      <w:pPr>
        <w:spacing w:after="360" w:line="480" w:lineRule="auto"/>
        <w:rPr>
          <w:rFonts w:ascii="Century Schoolbook" w:eastAsia="ＭＳ 明朝" w:hAnsi="Century Schoolbook" w:cs="Times New Roman"/>
          <w:i/>
          <w:iCs/>
          <w:sz w:val="20"/>
          <w:szCs w:val="20"/>
        </w:rPr>
      </w:pPr>
      <w:proofErr w:type="spellStart"/>
      <w:r w:rsidRPr="002F709A">
        <w:rPr>
          <w:rFonts w:ascii="Century Schoolbook" w:eastAsia="ＭＳ 明朝" w:hAnsi="Century Schoolbook" w:cs="Times New Roman" w:hint="eastAsia"/>
          <w:i/>
          <w:iCs/>
          <w:sz w:val="20"/>
          <w:szCs w:val="20"/>
        </w:rPr>
        <w:lastRenderedPageBreak/>
        <w:t>L</w:t>
      </w:r>
      <w:r w:rsidRPr="002F709A">
        <w:rPr>
          <w:rFonts w:ascii="Century Schoolbook" w:eastAsia="ＭＳ 明朝" w:hAnsi="Century Schoolbook" w:cs="Times New Roman"/>
          <w:i/>
          <w:iCs/>
          <w:sz w:val="20"/>
          <w:szCs w:val="20"/>
        </w:rPr>
        <w:t>HV</w:t>
      </w:r>
      <w:r w:rsidRPr="002F709A">
        <w:rPr>
          <w:rFonts w:ascii="Century Schoolbook" w:eastAsia="ＭＳ 明朝" w:hAnsi="Century Schoolbook" w:cs="Times New Roman"/>
          <w:i/>
          <w:iCs/>
          <w:sz w:val="20"/>
          <w:szCs w:val="20"/>
          <w:vertAlign w:val="subscript"/>
        </w:rPr>
        <w:t>fuel</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sz w:val="20"/>
          <w:szCs w:val="20"/>
        </w:rPr>
        <w:t>[MJ/m</w:t>
      </w:r>
      <w:r w:rsidRPr="002F709A">
        <w:rPr>
          <w:rFonts w:ascii="Century Schoolbook" w:eastAsia="ＭＳ 明朝" w:hAnsi="Century Schoolbook"/>
          <w:sz w:val="20"/>
          <w:szCs w:val="20"/>
          <w:vertAlign w:val="superscript"/>
        </w:rPr>
        <w:t>3</w:t>
      </w:r>
      <w:r w:rsidRPr="002F709A">
        <w:rPr>
          <w:rFonts w:ascii="Century Schoolbook" w:eastAsia="ＭＳ 明朝" w:hAnsi="Century Schoolbook"/>
          <w:sz w:val="20"/>
          <w:szCs w:val="20"/>
        </w:rPr>
        <w:t>]</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Low Heating Value of fuel</w:t>
      </w:r>
    </w:p>
    <w:bookmarkEnd w:id="1"/>
    <w:p w14:paraId="580A3420" w14:textId="77777777"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sz w:val="20"/>
          <w:szCs w:val="20"/>
        </w:rPr>
        <w:t>LHV</w:t>
      </w:r>
      <w:r w:rsidRPr="002F709A">
        <w:rPr>
          <w:rFonts w:ascii="Century Schoolbook" w:eastAsia="ＭＳ 明朝" w:hAnsi="Century Schoolbook"/>
          <w:i/>
          <w:iCs/>
          <w:sz w:val="20"/>
          <w:szCs w:val="20"/>
          <w:vertAlign w:val="subscript"/>
        </w:rPr>
        <w:t>i</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[MJ/m</w:t>
      </w:r>
      <w:r w:rsidRPr="002F709A">
        <w:rPr>
          <w:rFonts w:ascii="Century Schoolbook" w:eastAsia="ＭＳ 明朝" w:hAnsi="Century Schoolbook"/>
          <w:sz w:val="20"/>
          <w:szCs w:val="20"/>
          <w:vertAlign w:val="superscript"/>
        </w:rPr>
        <w:t>3</w:t>
      </w:r>
      <w:r w:rsidRPr="002F709A">
        <w:rPr>
          <w:rFonts w:ascii="Century Schoolbook" w:eastAsia="ＭＳ 明朝" w:hAnsi="Century Schoolbook"/>
          <w:sz w:val="20"/>
          <w:szCs w:val="20"/>
        </w:rPr>
        <w:t>]</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Low Heating Value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i/>
          <w:iCs/>
          <w:sz w:val="20"/>
          <w:szCs w:val="20"/>
        </w:rPr>
        <w:t xml:space="preserve"> </w:t>
      </w:r>
      <w:r w:rsidRPr="002F709A">
        <w:rPr>
          <w:rFonts w:ascii="Century Schoolbook" w:eastAsia="ＭＳ 明朝" w:hAnsi="Century Schoolbook" w:cs="Times New Roman"/>
          <w:sz w:val="20"/>
          <w:szCs w:val="20"/>
        </w:rPr>
        <w:t>(</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w:t>
      </w:r>
    </w:p>
    <w:p w14:paraId="1A7E85F2" w14:textId="77777777"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sz w:val="20"/>
          <w:szCs w:val="20"/>
        </w:rPr>
        <w:t>LHV</w:t>
      </w:r>
      <w:r w:rsidRPr="002F709A">
        <w:rPr>
          <w:rFonts w:ascii="Century Schoolbook" w:eastAsia="ＭＳ 明朝" w:hAnsi="Century Schoolbook"/>
          <w:sz w:val="20"/>
          <w:szCs w:val="20"/>
          <w:vertAlign w:val="subscript"/>
        </w:rPr>
        <w:t>mixed</w:t>
      </w:r>
      <w:proofErr w:type="spellEnd"/>
      <w:r w:rsidRPr="002F709A">
        <w:rPr>
          <w:rFonts w:ascii="Century Schoolbook" w:eastAsia="ＭＳ 明朝" w:hAnsi="Century Schoolbook"/>
          <w:sz w:val="20"/>
          <w:szCs w:val="20"/>
          <w:vertAlign w:val="subscript"/>
        </w:rPr>
        <w:t xml:space="preserve"> fuel</w:t>
      </w:r>
      <w:r w:rsidRPr="002F709A">
        <w:rPr>
          <w:rFonts w:ascii="Century Schoolbook" w:eastAsia="ＭＳ 明朝" w:hAnsi="Century Schoolbook"/>
          <w:sz w:val="20"/>
          <w:szCs w:val="20"/>
        </w:rPr>
        <w:tab/>
        <w:t>[MJ/m</w:t>
      </w:r>
      <w:r w:rsidRPr="002F709A">
        <w:rPr>
          <w:rFonts w:ascii="Century Schoolbook" w:eastAsia="ＭＳ 明朝" w:hAnsi="Century Schoolbook"/>
          <w:sz w:val="20"/>
          <w:szCs w:val="20"/>
          <w:vertAlign w:val="superscript"/>
        </w:rPr>
        <w:t>3</w:t>
      </w:r>
      <w:r w:rsidRPr="002F709A">
        <w:rPr>
          <w:rFonts w:ascii="Century Schoolbook" w:eastAsia="ＭＳ 明朝" w:hAnsi="Century Schoolbook"/>
          <w:sz w:val="20"/>
          <w:szCs w:val="20"/>
        </w:rPr>
        <w:t>]</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Low Heating Value of mixed fuel</w:t>
      </w:r>
    </w:p>
    <w:p w14:paraId="02E551FC"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i/>
          <w:sz w:val="20"/>
          <w:szCs w:val="20"/>
        </w:rPr>
        <w:t>Lc</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[m]</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Connecting rod </w:t>
      </w:r>
      <w:proofErr w:type="gramStart"/>
      <w:r w:rsidRPr="002F709A">
        <w:rPr>
          <w:rFonts w:ascii="Century Schoolbook" w:eastAsia="ＭＳ 明朝" w:hAnsi="Century Schoolbook" w:cs="Times New Roman"/>
          <w:sz w:val="20"/>
          <w:szCs w:val="20"/>
        </w:rPr>
        <w:t>length</w:t>
      </w:r>
      <w:proofErr w:type="gramEnd"/>
    </w:p>
    <w:p w14:paraId="3286E573" w14:textId="77CFADA3" w:rsidR="00694057" w:rsidRPr="002F709A" w:rsidRDefault="00694057" w:rsidP="00FC0B78">
      <w:pPr>
        <w:snapToGrid w:val="0"/>
        <w:spacing w:after="360" w:line="480" w:lineRule="auto"/>
        <w:rPr>
          <w:rFonts w:ascii="Century Schoolbook" w:eastAsia="ＭＳ 明朝" w:hAnsi="Century Schoolbook" w:cs="Times New Roman"/>
          <w:i/>
          <w:sz w:val="20"/>
          <w:szCs w:val="20"/>
        </w:rPr>
      </w:pPr>
      <w:r w:rsidRPr="002F709A">
        <w:rPr>
          <w:rFonts w:ascii="Century Schoolbook" w:eastAsia="ＭＳ 明朝" w:hAnsi="Century Schoolbook" w:cs="Times New Roman"/>
          <w:i/>
          <w:sz w:val="20"/>
          <w:szCs w:val="20"/>
        </w:rPr>
        <w:t>lo</w:t>
      </w:r>
      <w:r w:rsidRPr="002F709A">
        <w:rPr>
          <w:rFonts w:ascii="Century Schoolbook" w:eastAsia="ＭＳ 明朝" w:hAnsi="Century Schoolbook" w:cs="Times New Roman"/>
          <w:i/>
          <w:sz w:val="20"/>
          <w:szCs w:val="20"/>
        </w:rPr>
        <w:tab/>
      </w:r>
      <w:r w:rsidRPr="002F709A">
        <w:rPr>
          <w:rFonts w:ascii="Century Schoolbook" w:eastAsia="ＭＳ 明朝" w:hAnsi="Century Schoolbook" w:cs="Times New Roman"/>
          <w:i/>
          <w:sz w:val="20"/>
          <w:szCs w:val="20"/>
        </w:rPr>
        <w:tab/>
      </w:r>
      <w:r w:rsidRPr="002F709A">
        <w:rPr>
          <w:rFonts w:ascii="Century Schoolbook" w:eastAsia="ＭＳ 明朝" w:hAnsi="Century Schoolbook" w:cs="Times New Roman" w:hint="eastAsia"/>
          <w:iCs/>
          <w:sz w:val="20"/>
          <w:szCs w:val="20"/>
        </w:rPr>
        <w:t>[</w:t>
      </w:r>
      <w:r w:rsidRPr="002F709A">
        <w:rPr>
          <w:rFonts w:ascii="Century Schoolbook" w:eastAsia="ＭＳ 明朝" w:hAnsi="Century Schoolbook" w:cs="Times New Roman"/>
          <w:iCs/>
          <w:sz w:val="20"/>
          <w:szCs w:val="20"/>
        </w:rPr>
        <w:t>-]</w:t>
      </w:r>
      <w:r w:rsidRPr="002F709A">
        <w:rPr>
          <w:rFonts w:ascii="Century Schoolbook" w:eastAsia="ＭＳ 明朝" w:hAnsi="Century Schoolbook" w:cs="Times New Roman"/>
          <w:iCs/>
          <w:sz w:val="20"/>
          <w:szCs w:val="20"/>
        </w:rPr>
        <w:tab/>
      </w:r>
      <w:r w:rsidRPr="002F709A">
        <w:rPr>
          <w:rFonts w:ascii="Century Schoolbook" w:eastAsia="ＭＳ 明朝" w:hAnsi="Century Schoolbook" w:cs="Times New Roman"/>
          <w:iCs/>
          <w:sz w:val="20"/>
          <w:szCs w:val="20"/>
        </w:rPr>
        <w:tab/>
      </w:r>
      <w:r w:rsidRPr="002F709A">
        <w:rPr>
          <w:rFonts w:ascii="Century Schoolbook" w:eastAsia="ＭＳ 明朝" w:hAnsi="Century Schoolbook" w:cs="Times New Roman" w:hint="eastAsia"/>
          <w:iCs/>
          <w:sz w:val="20"/>
          <w:szCs w:val="20"/>
        </w:rPr>
        <w:t>P</w:t>
      </w:r>
      <w:r w:rsidRPr="002F709A">
        <w:rPr>
          <w:rFonts w:ascii="Century Schoolbook" w:eastAsia="ＭＳ 明朝" w:hAnsi="Century Schoolbook" w:cs="Times New Roman"/>
          <w:iCs/>
          <w:sz w:val="20"/>
          <w:szCs w:val="20"/>
        </w:rPr>
        <w:t xml:space="preserve">iston </w:t>
      </w:r>
      <w:proofErr w:type="gramStart"/>
      <w:r w:rsidRPr="002F709A">
        <w:rPr>
          <w:rFonts w:ascii="Century Schoolbook" w:eastAsia="ＭＳ 明朝" w:hAnsi="Century Schoolbook" w:cs="Times New Roman"/>
          <w:iCs/>
          <w:sz w:val="20"/>
          <w:szCs w:val="20"/>
        </w:rPr>
        <w:t>offset</w:t>
      </w:r>
      <w:proofErr w:type="gramEnd"/>
    </w:p>
    <w:p w14:paraId="7C1D2965" w14:textId="77777777" w:rsidR="00694057" w:rsidRPr="002F709A" w:rsidRDefault="00694057" w:rsidP="00FC0B78">
      <w:pPr>
        <w:spacing w:after="360" w:line="480" w:lineRule="auto"/>
        <w:rPr>
          <w:rFonts w:ascii="Century Schoolbook" w:eastAsia="ＭＳ 明朝" w:hAnsi="Century Schoolbook"/>
          <w:i/>
          <w:iCs/>
          <w:sz w:val="20"/>
          <w:szCs w:val="20"/>
        </w:rPr>
      </w:pPr>
      <w:proofErr w:type="spellStart"/>
      <w:r w:rsidRPr="002F709A">
        <w:rPr>
          <w:rFonts w:ascii="Century Schoolbook" w:eastAsia="ＭＳ 明朝" w:hAnsi="Century Schoolbook"/>
          <w:i/>
          <w:sz w:val="20"/>
          <w:szCs w:val="20"/>
        </w:rPr>
        <w:t>MW</w:t>
      </w:r>
      <w:r w:rsidRPr="002F709A">
        <w:rPr>
          <w:rFonts w:ascii="Century Schoolbook" w:eastAsia="ＭＳ 明朝" w:hAnsi="Century Schoolbook"/>
          <w:i/>
          <w:iCs/>
          <w:sz w:val="20"/>
          <w:szCs w:val="20"/>
          <w:vertAlign w:val="subscript"/>
        </w:rPr>
        <w:t>i</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[kg/mol]</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Molecular weight of chemical species </w:t>
      </w:r>
      <w:proofErr w:type="spellStart"/>
      <w:r w:rsidRPr="002F709A">
        <w:rPr>
          <w:rFonts w:ascii="Century Schoolbook" w:eastAsia="ＭＳ 明朝" w:hAnsi="Century Schoolbook" w:cs="Times New Roman"/>
          <w:i/>
          <w:iCs/>
          <w:sz w:val="20"/>
          <w:szCs w:val="20"/>
        </w:rPr>
        <w:t>i</w:t>
      </w:r>
      <w:proofErr w:type="spellEnd"/>
    </w:p>
    <w:p w14:paraId="05C9F684" w14:textId="77777777" w:rsidR="00694057" w:rsidRPr="002F709A" w:rsidRDefault="00694057" w:rsidP="00FC0B78">
      <w:pPr>
        <w:spacing w:after="360" w:line="480" w:lineRule="auto"/>
        <w:rPr>
          <w:rFonts w:ascii="Century Schoolbook" w:eastAsia="ＭＳ 明朝" w:hAnsi="Century Schoolbook"/>
          <w:i/>
          <w:iCs/>
          <w:sz w:val="20"/>
          <w:szCs w:val="20"/>
        </w:rPr>
      </w:pPr>
      <w:bookmarkStart w:id="2" w:name="_Hlk85815544"/>
      <w:proofErr w:type="spellStart"/>
      <w:r w:rsidRPr="002F709A">
        <w:rPr>
          <w:rFonts w:ascii="Century Schoolbook" w:eastAsia="ＭＳ 明朝" w:hAnsi="Century Schoolbook"/>
          <w:i/>
          <w:sz w:val="20"/>
          <w:szCs w:val="20"/>
        </w:rPr>
        <w:t>M</w:t>
      </w:r>
      <w:r w:rsidRPr="002F709A">
        <w:rPr>
          <w:rFonts w:ascii="Century Schoolbook" w:eastAsia="ＭＳ 明朝" w:hAnsi="Century Schoolbook"/>
          <w:i/>
          <w:iCs/>
          <w:sz w:val="20"/>
          <w:szCs w:val="20"/>
          <w:vertAlign w:val="subscript"/>
        </w:rPr>
        <w:t>i</w:t>
      </w:r>
      <w:r w:rsidRPr="002F709A">
        <w:rPr>
          <w:rFonts w:ascii="Century Schoolbook" w:eastAsia="ＭＳ 明朝" w:hAnsi="Century Schoolbook"/>
          <w:sz w:val="20"/>
          <w:szCs w:val="20"/>
          <w:vertAlign w:val="subscript"/>
        </w:rPr>
        <w:t>.ICE.init</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[kg]</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Mass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in cylinder before combustion</w:t>
      </w:r>
    </w:p>
    <w:bookmarkEnd w:id="2"/>
    <w:p w14:paraId="3002CBF1"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i/>
          <w:sz w:val="20"/>
          <w:szCs w:val="20"/>
        </w:rPr>
        <w:t>M</w:t>
      </w:r>
      <w:r w:rsidRPr="002F709A">
        <w:rPr>
          <w:rFonts w:ascii="Century Schoolbook" w:eastAsia="ＭＳ 明朝" w:hAnsi="Century Schoolbook"/>
          <w:i/>
          <w:iCs/>
          <w:sz w:val="20"/>
          <w:szCs w:val="20"/>
          <w:vertAlign w:val="subscript"/>
        </w:rPr>
        <w:t>i</w:t>
      </w:r>
      <w:r w:rsidRPr="002F709A">
        <w:rPr>
          <w:rFonts w:ascii="Century Schoolbook" w:eastAsia="ＭＳ 明朝" w:hAnsi="Century Schoolbook"/>
          <w:sz w:val="20"/>
          <w:szCs w:val="20"/>
          <w:vertAlign w:val="subscript"/>
        </w:rPr>
        <w:t>.ICE.θ</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[kg]</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Mass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in cylinder at crank angle θ</w:t>
      </w:r>
    </w:p>
    <w:p w14:paraId="7656B9E9" w14:textId="77777777"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i/>
          <w:sz w:val="20"/>
          <w:szCs w:val="20"/>
        </w:rPr>
        <w:t>M</w:t>
      </w:r>
      <w:r w:rsidRPr="002F709A">
        <w:rPr>
          <w:rFonts w:ascii="Century Schoolbook" w:eastAsia="ＭＳ 明朝" w:hAnsi="Century Schoolbook"/>
          <w:sz w:val="20"/>
          <w:szCs w:val="20"/>
          <w:vertAlign w:val="subscript"/>
        </w:rPr>
        <w:t>mix</w:t>
      </w:r>
      <w:proofErr w:type="spellEnd"/>
      <w:r w:rsidRPr="002F709A">
        <w:rPr>
          <w:rFonts w:ascii="Century Schoolbook" w:eastAsia="ＭＳ 明朝" w:hAnsi="Century Schoolbook"/>
          <w:sz w:val="20"/>
          <w:szCs w:val="20"/>
          <w:vertAlign w:val="subscript"/>
        </w:rPr>
        <w:t xml:space="preserve"> per cycle</w:t>
      </w:r>
      <w:r w:rsidRPr="002F709A">
        <w:rPr>
          <w:rFonts w:ascii="Century Schoolbook" w:eastAsia="ＭＳ 明朝" w:hAnsi="Century Schoolbook"/>
          <w:sz w:val="20"/>
          <w:szCs w:val="20"/>
        </w:rPr>
        <w:tab/>
        <w:t>[kg]</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Mass of gas in cylinder per cycle</w:t>
      </w:r>
    </w:p>
    <w:p w14:paraId="782705EB" w14:textId="77777777"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i/>
          <w:sz w:val="20"/>
          <w:szCs w:val="20"/>
        </w:rPr>
        <w:t>mol</w:t>
      </w:r>
      <w:r w:rsidRPr="002F709A">
        <w:rPr>
          <w:rFonts w:ascii="Century Schoolbook" w:eastAsia="ＭＳ 明朝" w:hAnsi="Century Schoolbook"/>
          <w:i/>
          <w:iCs/>
          <w:sz w:val="20"/>
          <w:szCs w:val="20"/>
          <w:vertAlign w:val="subscript"/>
        </w:rPr>
        <w:t>i.</w:t>
      </w:r>
      <w:r w:rsidRPr="002F709A">
        <w:rPr>
          <w:rFonts w:ascii="Century Schoolbook" w:eastAsia="ＭＳ 明朝" w:hAnsi="Century Schoolbook"/>
          <w:sz w:val="20"/>
          <w:szCs w:val="20"/>
          <w:vertAlign w:val="subscript"/>
        </w:rPr>
        <w:t>ICE.init</w:t>
      </w:r>
      <w:proofErr w:type="spellEnd"/>
      <w:r w:rsidRPr="002F709A">
        <w:rPr>
          <w:rFonts w:ascii="Century Schoolbook" w:eastAsia="ＭＳ 明朝" w:hAnsi="Century Schoolbook"/>
          <w:sz w:val="20"/>
          <w:szCs w:val="20"/>
        </w:rPr>
        <w:tab/>
        <w:t>[mol]</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Number of moles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in cylinder before combustion</w:t>
      </w:r>
    </w:p>
    <w:p w14:paraId="0C1B0654"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i/>
          <w:sz w:val="20"/>
          <w:szCs w:val="20"/>
        </w:rPr>
        <w:t>mol</w:t>
      </w:r>
      <w:r w:rsidRPr="002F709A">
        <w:rPr>
          <w:rFonts w:ascii="Century Schoolbook" w:eastAsia="ＭＳ 明朝" w:hAnsi="Century Schoolbook"/>
          <w:i/>
          <w:iCs/>
          <w:sz w:val="20"/>
          <w:szCs w:val="20"/>
          <w:vertAlign w:val="subscript"/>
        </w:rPr>
        <w:t>i.</w:t>
      </w:r>
      <w:r w:rsidRPr="002F709A">
        <w:rPr>
          <w:rFonts w:ascii="Century Schoolbook" w:eastAsia="ＭＳ 明朝" w:hAnsi="Century Schoolbook"/>
          <w:sz w:val="20"/>
          <w:szCs w:val="20"/>
          <w:vertAlign w:val="subscript"/>
        </w:rPr>
        <w:t>ICE.θ</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[mol]</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Number of moles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in the cylinder at crank angle θ</w:t>
      </w:r>
    </w:p>
    <w:p w14:paraId="03CE8508"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iCs/>
          <w:sz w:val="20"/>
          <w:szCs w:val="20"/>
        </w:rPr>
        <w:t>mol</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vertAlign w:val="subscript"/>
        </w:rPr>
        <w:t>b.cal</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[mol]</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Number of moles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i/>
          <w:iCs/>
          <w:sz w:val="20"/>
          <w:szCs w:val="20"/>
        </w:rPr>
        <w:t xml:space="preserve"> </w:t>
      </w:r>
      <w:r w:rsidRPr="002F709A">
        <w:rPr>
          <w:rFonts w:ascii="Century Schoolbook" w:eastAsia="ＭＳ 明朝" w:hAnsi="Century Schoolbook" w:cs="Times New Roman"/>
          <w:sz w:val="20"/>
          <w:szCs w:val="20"/>
        </w:rPr>
        <w:t>after complete combustion</w:t>
      </w:r>
    </w:p>
    <w:p w14:paraId="24D24672" w14:textId="77777777" w:rsidR="00694057" w:rsidRPr="002F709A" w:rsidRDefault="00694057" w:rsidP="00FC0B78">
      <w:pPr>
        <w:snapToGrid w:val="0"/>
        <w:spacing w:after="360" w:line="480" w:lineRule="auto"/>
        <w:ind w:left="2520" w:firstLine="84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p>
    <w:p w14:paraId="31E54248" w14:textId="2FA37909"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i/>
          <w:sz w:val="20"/>
          <w:szCs w:val="20"/>
        </w:rPr>
        <w:t>N</w:t>
      </w:r>
      <w:r w:rsidRPr="002F709A">
        <w:rPr>
          <w:rFonts w:ascii="Century Schoolbook" w:eastAsia="ＭＳ 明朝" w:hAnsi="Century Schoolbook" w:cs="Times New Roman"/>
          <w:sz w:val="20"/>
          <w:szCs w:val="20"/>
          <w:vertAlign w:val="subscript"/>
        </w:rPr>
        <w:t>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[Nm]</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Engine power shaft t</w:t>
      </w:r>
      <w:r w:rsidR="000733D3" w:rsidRPr="002F709A">
        <w:rPr>
          <w:rFonts w:ascii="Century Schoolbook" w:eastAsia="ＭＳ 明朝" w:hAnsi="Century Schoolbook" w:cs="Times New Roman" w:hint="eastAsia"/>
          <w:sz w:val="20"/>
          <w:szCs w:val="20"/>
        </w:rPr>
        <w:t>o</w:t>
      </w:r>
      <w:r w:rsidRPr="002F709A">
        <w:rPr>
          <w:rFonts w:ascii="Century Schoolbook" w:eastAsia="ＭＳ 明朝" w:hAnsi="Century Schoolbook" w:cs="Times New Roman"/>
          <w:sz w:val="20"/>
          <w:szCs w:val="20"/>
        </w:rPr>
        <w:t>rque</w:t>
      </w:r>
    </w:p>
    <w:p w14:paraId="432C86D8" w14:textId="2D67100F"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iCs/>
          <w:sz w:val="20"/>
          <w:szCs w:val="20"/>
        </w:rPr>
        <w:t>N</w:t>
      </w:r>
      <w:r w:rsidRPr="002F709A">
        <w:rPr>
          <w:rFonts w:ascii="Century Schoolbook" w:eastAsia="ＭＳ 明朝" w:hAnsi="Century Schoolbook" w:cs="Times New Roman"/>
          <w:sz w:val="20"/>
          <w:szCs w:val="20"/>
          <w:vertAlign w:val="subscript"/>
        </w:rPr>
        <w:t>cycle</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Number of </w:t>
      </w:r>
      <w:proofErr w:type="gramStart"/>
      <w:r w:rsidRPr="002F709A">
        <w:rPr>
          <w:rFonts w:ascii="Century Schoolbook" w:eastAsia="ＭＳ 明朝" w:hAnsi="Century Schoolbook" w:cs="Times New Roman"/>
          <w:sz w:val="20"/>
          <w:szCs w:val="20"/>
        </w:rPr>
        <w:t>cycle</w:t>
      </w:r>
      <w:proofErr w:type="gramEnd"/>
    </w:p>
    <w:p w14:paraId="1E3DD946" w14:textId="6D3EA2D6"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cs="Times New Roman"/>
          <w:i/>
          <w:sz w:val="20"/>
          <w:szCs w:val="20"/>
        </w:rPr>
        <w:t>p</w:t>
      </w:r>
      <w:r w:rsidRPr="002F709A">
        <w:rPr>
          <w:rFonts w:ascii="Century Schoolbook" w:eastAsia="ＭＳ 明朝" w:hAnsi="Century Schoolbook" w:cs="Times New Roman"/>
          <w:i/>
          <w:iCs/>
          <w:sz w:val="20"/>
          <w:szCs w:val="20"/>
          <w:vertAlign w:val="subscript"/>
        </w:rPr>
        <w:t>θ.</w:t>
      </w:r>
      <w:r w:rsidRPr="002F709A">
        <w:rPr>
          <w:rFonts w:ascii="Century Schoolbook" w:eastAsia="ＭＳ 明朝" w:hAnsi="Century Schoolbook" w:cs="Times New Roman"/>
          <w:sz w:val="20"/>
          <w:szCs w:val="20"/>
          <w:vertAlign w:val="subscript"/>
        </w:rPr>
        <w:t>avg</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[Pa]</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sz w:val="20"/>
          <w:szCs w:val="20"/>
        </w:rPr>
        <w:t>Average i</w:t>
      </w:r>
      <w:r w:rsidRPr="002F709A">
        <w:rPr>
          <w:rFonts w:ascii="Century Schoolbook" w:eastAsia="ＭＳ 明朝" w:hAnsi="Century Schoolbook" w:cs="Times New Roman"/>
          <w:sz w:val="20"/>
          <w:szCs w:val="20"/>
        </w:rPr>
        <w:t>n-cylinder pressure at crank angle θ</w:t>
      </w:r>
    </w:p>
    <w:p w14:paraId="45C50CE0" w14:textId="77777777"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cs="Times New Roman"/>
          <w:i/>
          <w:sz w:val="20"/>
          <w:szCs w:val="20"/>
        </w:rPr>
        <w:t>Q</w:t>
      </w:r>
      <w:r w:rsidRPr="002F709A">
        <w:rPr>
          <w:rFonts w:ascii="Century Schoolbook" w:eastAsia="ＭＳ 明朝" w:hAnsi="Century Schoolbook" w:cs="Times New Roman"/>
          <w:sz w:val="20"/>
          <w:szCs w:val="20"/>
          <w:vertAlign w:val="subscript"/>
        </w:rPr>
        <w:t>HRR.max</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[J]</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Maximum cumulative heat release rate</w:t>
      </w:r>
    </w:p>
    <w:p w14:paraId="338BBAED" w14:textId="088AC688"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lastRenderedPageBreak/>
        <w:t>Q</w:t>
      </w:r>
      <w:r w:rsidRPr="002F709A">
        <w:rPr>
          <w:rFonts w:ascii="Century Schoolbook" w:eastAsia="ＭＳ 明朝" w:hAnsi="Century Schoolbook" w:cs="Times New Roman"/>
          <w:sz w:val="20"/>
          <w:szCs w:val="20"/>
          <w:vertAlign w:val="subscript"/>
        </w:rPr>
        <w:t>HRR</w:t>
      </w:r>
      <w:r w:rsidRPr="002F709A">
        <w:rPr>
          <w:rFonts w:ascii="Century Schoolbook" w:eastAsia="ＭＳ 明朝" w:hAnsi="Century Schoolbook" w:cs="Times New Roman"/>
          <w:i/>
          <w:iCs/>
          <w:sz w:val="20"/>
          <w:szCs w:val="20"/>
          <w:vertAlign w:val="subscript"/>
        </w:rPr>
        <w:t>.θ</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[J]</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Cumulative heat release rate up to crank angle θ</w:t>
      </w:r>
    </w:p>
    <w:p w14:paraId="128EEFDD" w14:textId="2DB5EA36"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Q</w:t>
      </w:r>
      <w:r w:rsidRPr="002F709A">
        <w:rPr>
          <w:rFonts w:ascii="Century Schoolbook" w:eastAsia="ＭＳ 明朝" w:hAnsi="Century Schoolbook" w:cs="Times New Roman"/>
          <w:sz w:val="20"/>
          <w:szCs w:val="20"/>
          <w:vertAlign w:val="subscript"/>
        </w:rPr>
        <w:t>HRR</w:t>
      </w:r>
      <w:r w:rsidRPr="002F709A">
        <w:rPr>
          <w:rFonts w:ascii="Century Schoolbook" w:eastAsia="ＭＳ 明朝" w:hAnsi="Century Schoolbook" w:cs="Times New Roman"/>
          <w:i/>
          <w:iCs/>
          <w:sz w:val="20"/>
          <w:szCs w:val="20"/>
          <w:vertAlign w:val="subscript"/>
        </w:rPr>
        <w:t>.θ.</w:t>
      </w:r>
      <w:r w:rsidRPr="002F709A">
        <w:rPr>
          <w:rFonts w:ascii="Century Schoolbook" w:eastAsia="ＭＳ 明朝" w:hAnsi="Century Schoolbook" w:cs="Times New Roman"/>
          <w:sz w:val="20"/>
          <w:szCs w:val="20"/>
          <w:vertAlign w:val="subscript"/>
        </w:rPr>
        <w:t>avg</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[J]</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hint="eastAsia"/>
          <w:sz w:val="20"/>
          <w:szCs w:val="20"/>
        </w:rPr>
        <w:t>A</w:t>
      </w:r>
      <w:r w:rsidRPr="002F709A">
        <w:rPr>
          <w:rFonts w:ascii="Century Schoolbook" w:eastAsia="ＭＳ 明朝" w:hAnsi="Century Schoolbook" w:cs="Times New Roman"/>
          <w:sz w:val="20"/>
          <w:szCs w:val="20"/>
        </w:rPr>
        <w:t>verage cumulative heat release rate up to crank angle</w:t>
      </w:r>
      <w:r w:rsidRPr="002F709A">
        <w:rPr>
          <w:rFonts w:ascii="Century Schoolbook" w:eastAsia="ＭＳ 明朝" w:hAnsi="Century Schoolbook" w:cs="Times New Roman" w:hint="eastAsia"/>
          <w:sz w:val="20"/>
          <w:szCs w:val="20"/>
        </w:rPr>
        <w:t xml:space="preserve"> </w:t>
      </w:r>
      <w:r w:rsidRPr="002F709A">
        <w:rPr>
          <w:rFonts w:ascii="Century Schoolbook" w:eastAsia="ＭＳ 明朝" w:hAnsi="Century Schoolbook" w:cs="Times New Roman"/>
          <w:sz w:val="20"/>
          <w:szCs w:val="20"/>
        </w:rPr>
        <w:t>θ</w:t>
      </w:r>
    </w:p>
    <w:p w14:paraId="1094BBFE" w14:textId="1828A53F" w:rsidR="00694057" w:rsidRPr="002F709A" w:rsidRDefault="00694057" w:rsidP="00FC0B78">
      <w:pPr>
        <w:spacing w:after="360" w:line="480" w:lineRule="auto"/>
        <w:rPr>
          <w:rFonts w:ascii="Century Schoolbook" w:eastAsia="ＭＳ 明朝" w:hAnsi="Century Schoolbook"/>
          <w:i/>
          <w:sz w:val="20"/>
          <w:szCs w:val="20"/>
        </w:rPr>
      </w:pPr>
      <w:proofErr w:type="spellStart"/>
      <w:r w:rsidRPr="002F709A">
        <w:rPr>
          <w:rFonts w:ascii="Century Schoolbook" w:eastAsia="ＭＳ 明朝" w:hAnsi="Century Schoolbook" w:cs="Times New Roman"/>
          <w:i/>
          <w:sz w:val="20"/>
          <w:szCs w:val="20"/>
        </w:rPr>
        <w:t>Q</w:t>
      </w:r>
      <w:r w:rsidRPr="002F709A">
        <w:rPr>
          <w:rFonts w:ascii="Century Schoolbook" w:eastAsia="ＭＳ 明朝" w:hAnsi="Century Schoolbook" w:cs="Times New Roman"/>
          <w:sz w:val="20"/>
          <w:szCs w:val="20"/>
          <w:vertAlign w:val="subscript"/>
        </w:rPr>
        <w:t>exhaust</w:t>
      </w:r>
      <w:proofErr w:type="spellEnd"/>
      <w:r w:rsidRPr="002F709A">
        <w:rPr>
          <w:rFonts w:ascii="Century Schoolbook" w:eastAsia="ＭＳ 明朝" w:hAnsi="Century Schoolbook" w:cs="Times New Roman"/>
          <w:sz w:val="20"/>
          <w:szCs w:val="20"/>
          <w:vertAlign w:val="subscript"/>
        </w:rPr>
        <w:t xml:space="preserve"> </w:t>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[J]</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Heat to be </w:t>
      </w:r>
      <w:r w:rsidR="00DF238E" w:rsidRPr="002F709A">
        <w:rPr>
          <w:rFonts w:ascii="Century Schoolbook" w:eastAsia="ＭＳ 明朝" w:hAnsi="Century Schoolbook" w:cs="Times New Roman"/>
          <w:sz w:val="20"/>
          <w:szCs w:val="20"/>
        </w:rPr>
        <w:t xml:space="preserve">exhausted </w:t>
      </w:r>
      <w:r w:rsidRPr="002F709A">
        <w:rPr>
          <w:rFonts w:ascii="Century Schoolbook" w:eastAsia="ＭＳ 明朝" w:hAnsi="Century Schoolbook" w:cs="Times New Roman"/>
          <w:sz w:val="20"/>
          <w:szCs w:val="20"/>
        </w:rPr>
        <w:t>per unit time</w:t>
      </w:r>
      <w:r w:rsidR="00DF238E" w:rsidRPr="002F709A">
        <w:rPr>
          <w:rFonts w:ascii="Century Schoolbook" w:eastAsia="ＭＳ 明朝" w:hAnsi="Century Schoolbook" w:cs="Times New Roman"/>
          <w:sz w:val="20"/>
          <w:szCs w:val="20"/>
        </w:rPr>
        <w:t>?</w:t>
      </w:r>
    </w:p>
    <w:p w14:paraId="34FCB66C" w14:textId="40A21D0B"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cs="Times New Roman"/>
          <w:i/>
          <w:sz w:val="20"/>
          <w:szCs w:val="20"/>
        </w:rPr>
        <w:t>Q</w:t>
      </w:r>
      <w:r w:rsidRPr="002F709A">
        <w:rPr>
          <w:rFonts w:ascii="Century Schoolbook" w:eastAsia="ＭＳ 明朝" w:hAnsi="Century Schoolbook" w:cs="Times New Roman"/>
          <w:sz w:val="20"/>
          <w:szCs w:val="20"/>
          <w:vertAlign w:val="subscript"/>
        </w:rPr>
        <w:t>input</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Heat to be supplied </w:t>
      </w:r>
      <w:r w:rsidR="00843E4B" w:rsidRPr="002F709A">
        <w:rPr>
          <w:rFonts w:ascii="Century Schoolbook" w:eastAsia="ＭＳ 明朝" w:hAnsi="Century Schoolbook" w:cs="Times New Roman"/>
          <w:sz w:val="20"/>
          <w:szCs w:val="20"/>
        </w:rPr>
        <w:t xml:space="preserve">per unit </w:t>
      </w:r>
      <w:proofErr w:type="gramStart"/>
      <w:r w:rsidR="00843E4B" w:rsidRPr="002F709A">
        <w:rPr>
          <w:rFonts w:ascii="Century Schoolbook" w:eastAsia="ＭＳ 明朝" w:hAnsi="Century Schoolbook" w:cs="Times New Roman"/>
          <w:sz w:val="20"/>
          <w:szCs w:val="20"/>
        </w:rPr>
        <w:t>time</w:t>
      </w:r>
      <w:proofErr w:type="gramEnd"/>
      <w:r w:rsidR="005C2C63" w:rsidRPr="002F709A">
        <w:rPr>
          <w:rFonts w:ascii="Century Schoolbook" w:eastAsia="ＭＳ 明朝" w:hAnsi="Century Schoolbook" w:cs="Times New Roman"/>
          <w:i/>
          <w:sz w:val="20"/>
          <w:szCs w:val="20"/>
        </w:rPr>
        <w:t xml:space="preserve"> </w:t>
      </w:r>
    </w:p>
    <w:p w14:paraId="5DEF1B15" w14:textId="27F42BCE"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i/>
          <w:sz w:val="20"/>
          <w:szCs w:val="20"/>
        </w:rPr>
        <w:t>Q</w:t>
      </w:r>
      <w:r w:rsidRPr="002F709A">
        <w:rPr>
          <w:rFonts w:ascii="Century Schoolbook" w:eastAsia="ＭＳ 明朝" w:hAnsi="Century Schoolbook"/>
          <w:sz w:val="20"/>
          <w:szCs w:val="20"/>
          <w:vertAlign w:val="subscript"/>
        </w:rPr>
        <w:t>input</w:t>
      </w:r>
      <w:proofErr w:type="spellEnd"/>
      <w:r w:rsidRPr="002F709A">
        <w:rPr>
          <w:rFonts w:ascii="Century Schoolbook" w:eastAsia="ＭＳ 明朝" w:hAnsi="Century Schoolbook"/>
          <w:sz w:val="20"/>
          <w:szCs w:val="20"/>
          <w:vertAlign w:val="subscript"/>
        </w:rPr>
        <w:t xml:space="preserve"> per cycle</w:t>
      </w:r>
      <w:r w:rsidRPr="002F709A">
        <w:rPr>
          <w:rFonts w:ascii="Century Schoolbook" w:eastAsia="ＭＳ 明朝" w:hAnsi="Century Schoolbook"/>
          <w:sz w:val="20"/>
          <w:szCs w:val="20"/>
        </w:rPr>
        <w:tab/>
        <w:t>[J]</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Heat to be supplied per </w:t>
      </w:r>
      <w:proofErr w:type="gramStart"/>
      <w:r w:rsidRPr="002F709A">
        <w:rPr>
          <w:rFonts w:ascii="Century Schoolbook" w:eastAsia="ＭＳ 明朝" w:hAnsi="Century Schoolbook" w:cs="Times New Roman"/>
          <w:sz w:val="20"/>
          <w:szCs w:val="20"/>
        </w:rPr>
        <w:t>cycle</w:t>
      </w:r>
      <w:proofErr w:type="gramEnd"/>
      <w:r w:rsidR="005C2C63" w:rsidRPr="002F709A">
        <w:rPr>
          <w:rFonts w:ascii="Century Schoolbook" w:eastAsia="ＭＳ 明朝" w:hAnsi="Century Schoolbook"/>
          <w:sz w:val="20"/>
          <w:szCs w:val="20"/>
        </w:rPr>
        <w:t xml:space="preserve"> </w:t>
      </w:r>
    </w:p>
    <w:p w14:paraId="38EEEA44" w14:textId="787A3824"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i/>
          <w:sz w:val="20"/>
          <w:szCs w:val="20"/>
        </w:rPr>
        <w:t>Q</w:t>
      </w:r>
      <w:r w:rsidRPr="002F709A">
        <w:rPr>
          <w:rFonts w:ascii="Century Schoolbook" w:eastAsia="ＭＳ 明朝" w:hAnsi="Century Schoolbook"/>
          <w:sz w:val="20"/>
          <w:szCs w:val="20"/>
          <w:vertAlign w:val="subscript"/>
        </w:rPr>
        <w:t>output</w:t>
      </w:r>
      <w:proofErr w:type="spellEnd"/>
      <w:r w:rsidRPr="002F709A">
        <w:rPr>
          <w:rFonts w:ascii="Century Schoolbook" w:eastAsia="ＭＳ 明朝" w:hAnsi="Century Schoolbook"/>
          <w:sz w:val="20"/>
          <w:szCs w:val="20"/>
          <w:vertAlign w:val="subscript"/>
        </w:rPr>
        <w:tab/>
      </w:r>
      <w:r w:rsidRPr="002F709A">
        <w:rPr>
          <w:rFonts w:ascii="Century Schoolbook" w:eastAsia="ＭＳ 明朝" w:hAnsi="Century Schoolbook"/>
          <w:sz w:val="20"/>
          <w:szCs w:val="20"/>
        </w:rPr>
        <w:tab/>
        <w:t>[J]</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005C2C63" w:rsidRPr="002F709A">
        <w:rPr>
          <w:rFonts w:ascii="Century Schoolbook" w:eastAsia="ＭＳ 明朝" w:hAnsi="Century Schoolbook" w:hint="eastAsia"/>
          <w:sz w:val="20"/>
          <w:szCs w:val="20"/>
        </w:rPr>
        <w:t>B</w:t>
      </w:r>
      <w:r w:rsidR="005C2C63" w:rsidRPr="002F709A">
        <w:rPr>
          <w:rFonts w:ascii="Century Schoolbook" w:eastAsia="ＭＳ 明朝" w:hAnsi="Century Schoolbook"/>
          <w:sz w:val="20"/>
          <w:szCs w:val="20"/>
        </w:rPr>
        <w:t>rake heat</w:t>
      </w:r>
    </w:p>
    <w:p w14:paraId="409E1349" w14:textId="6C217768" w:rsidR="00694057" w:rsidRPr="002F709A" w:rsidRDefault="00694057" w:rsidP="00FC0B78">
      <w:pPr>
        <w:snapToGrid w:val="0"/>
        <w:spacing w:after="360" w:line="480" w:lineRule="auto"/>
        <w:rPr>
          <w:rFonts w:ascii="Century Schoolbook" w:eastAsia="ＭＳ 明朝" w:hAnsi="Century Schoolbook" w:cs="Times New Roman"/>
          <w:i/>
          <w:iCs/>
          <w:sz w:val="20"/>
          <w:szCs w:val="20"/>
        </w:rPr>
      </w:pPr>
      <w:proofErr w:type="spellStart"/>
      <w:r w:rsidRPr="002F709A">
        <w:rPr>
          <w:rFonts w:ascii="Century Schoolbook" w:eastAsia="ＭＳ 明朝" w:hAnsi="Century Schoolbook" w:cs="Times New Roman"/>
          <w:i/>
          <w:sz w:val="20"/>
          <w:szCs w:val="20"/>
        </w:rPr>
        <w:t>RR</w:t>
      </w:r>
      <w:r w:rsidRPr="002F709A">
        <w:rPr>
          <w:rFonts w:ascii="Century Schoolbook" w:eastAsia="ＭＳ 明朝" w:hAnsi="Century Schoolbook" w:cs="Times New Roman"/>
          <w:i/>
          <w:iCs/>
          <w:sz w:val="20"/>
          <w:szCs w:val="20"/>
          <w:vertAlign w:val="subscript"/>
        </w:rPr>
        <w:t>θ.avg</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Average reaction rate up to crank angle </w:t>
      </w:r>
      <w:r w:rsidRPr="002F709A">
        <w:rPr>
          <w:rFonts w:ascii="Century Schoolbook" w:eastAsia="ＭＳ 明朝" w:hAnsi="Century Schoolbook" w:cs="Times New Roman"/>
          <w:i/>
          <w:iCs/>
          <w:sz w:val="20"/>
          <w:szCs w:val="20"/>
        </w:rPr>
        <w:t>θ</w:t>
      </w:r>
    </w:p>
    <w:p w14:paraId="0B56B688" w14:textId="77777777" w:rsidR="00694057" w:rsidRPr="002F709A" w:rsidRDefault="00694057" w:rsidP="00FC0B78">
      <w:pPr>
        <w:spacing w:after="360" w:line="480" w:lineRule="auto"/>
        <w:rPr>
          <w:rFonts w:ascii="Century Schoolbook" w:eastAsia="ＭＳ 明朝" w:hAnsi="Century Schoolbook"/>
          <w:i/>
          <w:iCs/>
          <w:sz w:val="20"/>
          <w:szCs w:val="20"/>
        </w:rPr>
      </w:pPr>
      <w:r w:rsidRPr="002F709A">
        <w:rPr>
          <w:rFonts w:ascii="Century Schoolbook" w:eastAsia="ＭＳ 明朝" w:hAnsi="Century Schoolbook"/>
          <w:i/>
          <w:sz w:val="20"/>
          <w:szCs w:val="20"/>
        </w:rPr>
        <w:t>R</w:t>
      </w:r>
      <w:r w:rsidRPr="002F709A">
        <w:rPr>
          <w:rFonts w:ascii="Century Schoolbook" w:eastAsia="ＭＳ 明朝" w:hAnsi="Century Schoolbook"/>
          <w:i/>
          <w:iCs/>
          <w:sz w:val="20"/>
          <w:szCs w:val="20"/>
        </w:rPr>
        <w:t>i</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[kJ/kg/K]</w:t>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Gas constant of chemical species </w:t>
      </w:r>
      <w:proofErr w:type="spellStart"/>
      <w:r w:rsidRPr="002F709A">
        <w:rPr>
          <w:rFonts w:ascii="Century Schoolbook" w:eastAsia="ＭＳ 明朝" w:hAnsi="Century Schoolbook" w:cs="Times New Roman"/>
          <w:i/>
          <w:iCs/>
          <w:sz w:val="20"/>
          <w:szCs w:val="20"/>
        </w:rPr>
        <w:t>i</w:t>
      </w:r>
      <w:proofErr w:type="spellEnd"/>
    </w:p>
    <w:p w14:paraId="18A53F2C" w14:textId="77777777"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i/>
          <w:sz w:val="20"/>
          <w:szCs w:val="20"/>
        </w:rPr>
        <w:t>R</w:t>
      </w:r>
      <w:r w:rsidRPr="002F709A">
        <w:rPr>
          <w:rFonts w:ascii="Century Schoolbook" w:eastAsia="ＭＳ 明朝" w:hAnsi="Century Schoolbook"/>
          <w:i/>
          <w:iCs/>
          <w:sz w:val="20"/>
          <w:szCs w:val="20"/>
          <w:vertAlign w:val="subscript"/>
        </w:rPr>
        <w:t>θ</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[kJ/kg/K]</w:t>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Gas constant of in-cylinder at crank angle θ</w:t>
      </w:r>
    </w:p>
    <w:p w14:paraId="4081C41B" w14:textId="58E4BB4B" w:rsidR="00843E4B" w:rsidRPr="002F709A" w:rsidRDefault="00694057" w:rsidP="00843E4B">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cs="Times New Roman"/>
          <w:i/>
          <w:sz w:val="20"/>
          <w:szCs w:val="20"/>
        </w:rPr>
        <w:t>rM</w:t>
      </w:r>
      <w:r w:rsidRPr="002F709A">
        <w:rPr>
          <w:rFonts w:ascii="Century Schoolbook" w:eastAsia="ＭＳ 明朝" w:hAnsi="Century Schoolbook" w:cs="Times New Roman"/>
          <w:i/>
          <w:sz w:val="20"/>
          <w:szCs w:val="20"/>
          <w:vertAlign w:val="subscript"/>
        </w:rPr>
        <w:t>i.ICE.</w:t>
      </w:r>
      <w:r w:rsidRPr="002F709A">
        <w:rPr>
          <w:rFonts w:ascii="Century Schoolbook" w:eastAsia="ＭＳ 明朝" w:hAnsi="Century Schoolbook" w:cs="Times New Roman"/>
          <w:i/>
          <w:iCs/>
          <w:sz w:val="20"/>
          <w:szCs w:val="20"/>
          <w:vertAlign w:val="subscript"/>
        </w:rPr>
        <w:t>θ</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00843E4B" w:rsidRPr="002F709A">
        <w:rPr>
          <w:rFonts w:ascii="Century Schoolbook" w:eastAsia="ＭＳ 明朝" w:hAnsi="Century Schoolbook" w:cs="Times New Roman"/>
          <w:sz w:val="20"/>
          <w:szCs w:val="20"/>
        </w:rPr>
        <w:t xml:space="preserve">Mass ratio of species </w:t>
      </w:r>
      <w:proofErr w:type="spellStart"/>
      <w:r w:rsidR="00843E4B" w:rsidRPr="002F709A">
        <w:rPr>
          <w:rFonts w:ascii="Century Schoolbook" w:eastAsia="ＭＳ 明朝" w:hAnsi="Century Schoolbook" w:cs="Times New Roman"/>
          <w:i/>
          <w:iCs/>
          <w:sz w:val="20"/>
          <w:szCs w:val="20"/>
        </w:rPr>
        <w:t>i</w:t>
      </w:r>
      <w:proofErr w:type="spellEnd"/>
      <w:r w:rsidR="00843E4B" w:rsidRPr="002F709A">
        <w:rPr>
          <w:rFonts w:ascii="Century Schoolbook" w:eastAsia="ＭＳ 明朝" w:hAnsi="Century Schoolbook" w:cs="Times New Roman"/>
          <w:sz w:val="20"/>
          <w:szCs w:val="20"/>
        </w:rPr>
        <w:t xml:space="preserve"> in the cylinder</w:t>
      </w:r>
    </w:p>
    <w:p w14:paraId="2BD43064" w14:textId="23EC6F97" w:rsidR="00694057" w:rsidRPr="002F709A" w:rsidRDefault="00694057" w:rsidP="00843E4B">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rV</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vertAlign w:val="subscript"/>
        </w:rPr>
        <w:t>.GC</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Volume fraction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measured by gas </w:t>
      </w:r>
      <w:proofErr w:type="gramStart"/>
      <w:r w:rsidRPr="002F709A">
        <w:rPr>
          <w:rFonts w:ascii="Century Schoolbook" w:eastAsia="ＭＳ 明朝" w:hAnsi="Century Schoolbook" w:cs="Times New Roman"/>
          <w:sz w:val="20"/>
          <w:szCs w:val="20"/>
        </w:rPr>
        <w:t>chromatography</w:t>
      </w:r>
      <w:proofErr w:type="gramEnd"/>
    </w:p>
    <w:p w14:paraId="06512B46" w14:textId="77777777" w:rsidR="00694057" w:rsidRPr="002F709A" w:rsidRDefault="00694057" w:rsidP="00FC0B78">
      <w:pPr>
        <w:snapToGrid w:val="0"/>
        <w:spacing w:after="360" w:line="480" w:lineRule="auto"/>
        <w:ind w:left="3200" w:firstLineChars="80" w:firstLine="16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w:t>
      </w:r>
    </w:p>
    <w:p w14:paraId="72F5BFB8" w14:textId="77777777" w:rsidR="00694057" w:rsidRPr="002F709A" w:rsidRDefault="00694057" w:rsidP="00FC0B78">
      <w:pPr>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i/>
          <w:sz w:val="20"/>
          <w:szCs w:val="20"/>
        </w:rPr>
        <w:t>rV</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vertAlign w:val="subscript"/>
        </w:rPr>
        <w:t>.GC.mod</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kern w:val="24"/>
          <w:sz w:val="20"/>
          <w:szCs w:val="20"/>
        </w:rPr>
        <w:t xml:space="preserve">Volume fraction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kern w:val="24"/>
          <w:sz w:val="20"/>
          <w:szCs w:val="20"/>
        </w:rPr>
        <w:t xml:space="preserve"> in bio-syngas </w:t>
      </w:r>
      <w:r w:rsidRPr="002F709A">
        <w:rPr>
          <w:rFonts w:ascii="Century Schoolbook" w:eastAsia="ＭＳ 明朝" w:hAnsi="Century Schoolbook"/>
          <w:sz w:val="20"/>
          <w:szCs w:val="20"/>
        </w:rPr>
        <w:t>(</w:t>
      </w:r>
      <w:proofErr w:type="spellStart"/>
      <w:r w:rsidRPr="002F709A">
        <w:rPr>
          <w:rFonts w:ascii="Century Schoolbook" w:eastAsia="ＭＳ 明朝" w:hAnsi="Century Schoolbook"/>
          <w:i/>
          <w:iCs/>
          <w:sz w:val="20"/>
          <w:szCs w:val="20"/>
        </w:rPr>
        <w:t>i</w:t>
      </w:r>
      <w:proofErr w:type="spellEnd"/>
      <w:r w:rsidRPr="002F709A">
        <w:rPr>
          <w:rFonts w:ascii="Century Schoolbook" w:eastAsia="ＭＳ 明朝" w:hAnsi="Century Schoolbook"/>
          <w:sz w:val="20"/>
          <w:szCs w:val="20"/>
        </w:rPr>
        <w:t xml:space="preserve"> =H</w:t>
      </w:r>
      <w:r w:rsidRPr="002F709A">
        <w:rPr>
          <w:rFonts w:ascii="Century Schoolbook" w:eastAsia="ＭＳ 明朝" w:hAnsi="Century Schoolbook"/>
          <w:sz w:val="20"/>
          <w:szCs w:val="20"/>
          <w:vertAlign w:val="subscript"/>
        </w:rPr>
        <w:t>2</w:t>
      </w:r>
      <w:r w:rsidRPr="002F709A">
        <w:rPr>
          <w:rFonts w:ascii="Century Schoolbook" w:eastAsia="ＭＳ 明朝" w:hAnsi="Century Schoolbook"/>
          <w:sz w:val="20"/>
          <w:szCs w:val="20"/>
        </w:rPr>
        <w:t>, N</w:t>
      </w:r>
      <w:r w:rsidRPr="002F709A">
        <w:rPr>
          <w:rFonts w:ascii="Century Schoolbook" w:eastAsia="ＭＳ 明朝" w:hAnsi="Century Schoolbook"/>
          <w:sz w:val="20"/>
          <w:szCs w:val="20"/>
          <w:vertAlign w:val="subscript"/>
        </w:rPr>
        <w:t>2</w:t>
      </w:r>
      <w:r w:rsidRPr="002F709A">
        <w:rPr>
          <w:rFonts w:ascii="Century Schoolbook" w:eastAsia="ＭＳ 明朝" w:hAnsi="Century Schoolbook"/>
          <w:sz w:val="20"/>
          <w:szCs w:val="20"/>
        </w:rPr>
        <w:t>, CH</w:t>
      </w:r>
      <w:r w:rsidRPr="002F709A">
        <w:rPr>
          <w:rFonts w:ascii="Century Schoolbook" w:eastAsia="ＭＳ 明朝" w:hAnsi="Century Schoolbook"/>
          <w:sz w:val="20"/>
          <w:szCs w:val="20"/>
          <w:vertAlign w:val="subscript"/>
        </w:rPr>
        <w:t>4</w:t>
      </w:r>
      <w:r w:rsidRPr="002F709A">
        <w:rPr>
          <w:rFonts w:ascii="Century Schoolbook" w:eastAsia="ＭＳ 明朝" w:hAnsi="Century Schoolbook"/>
          <w:sz w:val="20"/>
          <w:szCs w:val="20"/>
        </w:rPr>
        <w:t>, CO, CO</w:t>
      </w:r>
      <w:r w:rsidRPr="002F709A">
        <w:rPr>
          <w:rFonts w:ascii="Century Schoolbook" w:eastAsia="ＭＳ 明朝" w:hAnsi="Century Schoolbook"/>
          <w:sz w:val="20"/>
          <w:szCs w:val="20"/>
          <w:vertAlign w:val="subscript"/>
        </w:rPr>
        <w:t>2</w:t>
      </w:r>
      <w:r w:rsidRPr="002F709A">
        <w:rPr>
          <w:rFonts w:ascii="Century Schoolbook" w:eastAsia="ＭＳ 明朝" w:hAnsi="Century Schoolbook"/>
          <w:sz w:val="20"/>
          <w:szCs w:val="20"/>
        </w:rPr>
        <w:t>)</w:t>
      </w:r>
    </w:p>
    <w:p w14:paraId="58C8E4E3" w14:textId="77777777"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cs="Times New Roman"/>
          <w:i/>
          <w:sz w:val="20"/>
          <w:szCs w:val="20"/>
        </w:rPr>
        <w:t>rV</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vertAlign w:val="subscript"/>
        </w:rPr>
        <w:t>.ICE.init</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bookmarkStart w:id="3" w:name="_Hlk144904160"/>
      <w:r w:rsidRPr="002F709A">
        <w:rPr>
          <w:rFonts w:ascii="Century Schoolbook" w:eastAsia="ＭＳ 明朝" w:hAnsi="Century Schoolbook" w:cs="Times New Roman" w:hint="eastAsia"/>
          <w:sz w:val="20"/>
          <w:szCs w:val="20"/>
        </w:rPr>
        <w:t>I</w:t>
      </w:r>
      <w:r w:rsidRPr="002F709A">
        <w:rPr>
          <w:rFonts w:ascii="Century Schoolbook" w:eastAsia="ＭＳ 明朝" w:hAnsi="Century Schoolbook" w:cs="Times New Roman"/>
          <w:sz w:val="20"/>
          <w:szCs w:val="20"/>
        </w:rPr>
        <w:t xml:space="preserve">n-cylinder volume fraction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before combustion </w:t>
      </w:r>
      <w:proofErr w:type="gramStart"/>
      <w:r w:rsidRPr="002F709A">
        <w:rPr>
          <w:rFonts w:ascii="Century Schoolbook" w:eastAsia="ＭＳ 明朝" w:hAnsi="Century Schoolbook" w:cs="Times New Roman"/>
          <w:sz w:val="20"/>
          <w:szCs w:val="20"/>
        </w:rPr>
        <w:t>starts</w:t>
      </w:r>
      <w:bookmarkEnd w:id="3"/>
      <w:proofErr w:type="gramEnd"/>
    </w:p>
    <w:p w14:paraId="2E01B9CC"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rV</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vertAlign w:val="subscript"/>
        </w:rPr>
        <w:t>.b.cal</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hint="eastAsia"/>
          <w:sz w:val="20"/>
          <w:szCs w:val="20"/>
        </w:rPr>
        <w:t>Vo</w:t>
      </w:r>
      <w:r w:rsidRPr="002F709A">
        <w:rPr>
          <w:rFonts w:ascii="Century Schoolbook" w:eastAsia="ＭＳ 明朝" w:hAnsi="Century Schoolbook" w:cs="Times New Roman"/>
          <w:sz w:val="20"/>
          <w:szCs w:val="20"/>
        </w:rPr>
        <w:t xml:space="preserve">lume fraction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after complete combustion</w:t>
      </w:r>
    </w:p>
    <w:p w14:paraId="13419F14" w14:textId="77777777" w:rsidR="00694057" w:rsidRPr="002F709A" w:rsidRDefault="00694057" w:rsidP="00FC0B78">
      <w:pPr>
        <w:snapToGrid w:val="0"/>
        <w:spacing w:after="360" w:line="480" w:lineRule="auto"/>
        <w:ind w:left="2520" w:firstLine="84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p>
    <w:p w14:paraId="57807F2E" w14:textId="77777777" w:rsidR="00694057" w:rsidRPr="002F709A" w:rsidRDefault="00694057" w:rsidP="00FC0B78">
      <w:pPr>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rV</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vertAlign w:val="subscript"/>
        </w:rPr>
        <w:t>.fuel</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bookmarkStart w:id="4" w:name="_Hlk88827188"/>
      <w:r w:rsidRPr="002F709A">
        <w:rPr>
          <w:rFonts w:ascii="Century Schoolbook" w:eastAsia="ＭＳ 明朝" w:hAnsi="Century Schoolbook" w:cs="Times New Roman"/>
          <w:sz w:val="20"/>
          <w:szCs w:val="20"/>
        </w:rPr>
        <w:t xml:space="preserve">Volume fraction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in fuel</w:t>
      </w:r>
    </w:p>
    <w:p w14:paraId="779BFB66" w14:textId="77777777" w:rsidR="00694057" w:rsidRPr="002F709A" w:rsidRDefault="00694057" w:rsidP="00FC0B78">
      <w:pPr>
        <w:snapToGrid w:val="0"/>
        <w:spacing w:after="360" w:line="480" w:lineRule="auto"/>
        <w:ind w:left="2520" w:firstLine="84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lastRenderedPageBreak/>
        <w:t>(</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xml:space="preserve">, </w:t>
      </w:r>
      <w:proofErr w:type="gramStart"/>
      <w:r w:rsidRPr="002F709A">
        <w:rPr>
          <w:rFonts w:ascii="Century Schoolbook" w:eastAsia="ＭＳ 明朝" w:hAnsi="Century Schoolbook" w:cs="Times New Roman"/>
          <w:sz w:val="20"/>
          <w:szCs w:val="20"/>
        </w:rPr>
        <w:t>CO,CO</w:t>
      </w:r>
      <w:r w:rsidRPr="002F709A">
        <w:rPr>
          <w:rFonts w:ascii="Century Schoolbook" w:eastAsia="ＭＳ 明朝" w:hAnsi="Century Schoolbook" w:cs="Times New Roman"/>
          <w:sz w:val="20"/>
          <w:szCs w:val="20"/>
          <w:vertAlign w:val="subscript"/>
        </w:rPr>
        <w:t>2</w:t>
      </w:r>
      <w:proofErr w:type="gramEnd"/>
      <w:r w:rsidRPr="002F709A">
        <w:rPr>
          <w:rFonts w:ascii="Century Schoolbook" w:eastAsia="ＭＳ 明朝" w:hAnsi="Century Schoolbook" w:cs="Times New Roman"/>
          <w:sz w:val="20"/>
          <w:szCs w:val="20"/>
        </w:rPr>
        <w:t>)</w:t>
      </w:r>
    </w:p>
    <w:bookmarkEnd w:id="4"/>
    <w:p w14:paraId="36086347" w14:textId="77777777" w:rsidR="00694057" w:rsidRPr="002F709A" w:rsidRDefault="00694057" w:rsidP="00FC0B78">
      <w:pPr>
        <w:snapToGrid w:val="0"/>
        <w:spacing w:after="360" w:line="480" w:lineRule="auto"/>
        <w:rPr>
          <w:rFonts w:ascii="Century Schoolbook" w:eastAsia="ＭＳ 明朝" w:hAnsi="Century Schoolbook" w:cs="Times New Roman"/>
          <w:i/>
          <w:sz w:val="20"/>
          <w:szCs w:val="20"/>
        </w:rPr>
      </w:pPr>
      <w:r w:rsidRPr="002F709A">
        <w:rPr>
          <w:rFonts w:ascii="Century Schoolbook" w:eastAsia="ＭＳ 明朝" w:hAnsi="Century Schoolbook" w:cs="Times New Roman"/>
          <w:i/>
          <w:sz w:val="20"/>
          <w:szCs w:val="20"/>
        </w:rPr>
        <w:t>S</w:t>
      </w:r>
      <w:r w:rsidRPr="002F709A">
        <w:rPr>
          <w:rFonts w:ascii="Century Schoolbook" w:eastAsia="ＭＳ 明朝" w:hAnsi="Century Schoolbook" w:cs="Times New Roman"/>
          <w:sz w:val="20"/>
          <w:szCs w:val="20"/>
          <w:vertAlign w:val="subscript"/>
        </w:rPr>
        <w:t>ICE</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[rpm]</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Engine speed</w:t>
      </w:r>
    </w:p>
    <w:p w14:paraId="7AD571EE" w14:textId="77777777" w:rsidR="00694057" w:rsidRPr="002F709A" w:rsidRDefault="00694057" w:rsidP="00FC0B78">
      <w:pPr>
        <w:snapToGrid w:val="0"/>
        <w:spacing w:after="360" w:line="480" w:lineRule="auto"/>
        <w:rPr>
          <w:rFonts w:ascii="Century Schoolbook" w:eastAsia="ＭＳ 明朝" w:hAnsi="Century Schoolbook" w:cs="Times New Roman"/>
          <w:i/>
          <w:sz w:val="20"/>
          <w:szCs w:val="20"/>
        </w:rPr>
      </w:pPr>
      <w:r w:rsidRPr="002F709A">
        <w:rPr>
          <w:rFonts w:ascii="Century Schoolbook" w:eastAsia="ＭＳ 明朝" w:hAnsi="Century Schoolbook" w:cs="Times New Roman"/>
          <w:i/>
          <w:sz w:val="20"/>
          <w:szCs w:val="20"/>
        </w:rPr>
        <w:t>St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[m]</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Stroke</w:t>
      </w:r>
    </w:p>
    <w:p w14:paraId="6980C12D" w14:textId="77777777" w:rsidR="00694057" w:rsidRPr="002F709A" w:rsidRDefault="00694057" w:rsidP="00FC0B78">
      <w:pPr>
        <w:snapToGrid w:val="0"/>
        <w:spacing w:after="360" w:line="480" w:lineRule="auto"/>
        <w:rPr>
          <w:rFonts w:ascii="Century Schoolbook" w:eastAsia="ＭＳ 明朝" w:hAnsi="Century Schoolbook" w:cs="Times New Roman"/>
          <w:i/>
          <w:iCs/>
          <w:sz w:val="20"/>
          <w:szCs w:val="20"/>
        </w:rPr>
      </w:pPr>
      <w:proofErr w:type="spellStart"/>
      <w:r w:rsidRPr="002F709A">
        <w:rPr>
          <w:rFonts w:ascii="Century Schoolbook" w:eastAsia="ＭＳ 明朝" w:hAnsi="Century Schoolbook" w:cs="Times New Roman"/>
          <w:i/>
          <w:sz w:val="20"/>
          <w:szCs w:val="20"/>
        </w:rPr>
        <w:t>T</w:t>
      </w:r>
      <w:r w:rsidRPr="002F709A">
        <w:rPr>
          <w:rFonts w:ascii="Century Schoolbook" w:eastAsia="ＭＳ 明朝" w:hAnsi="Century Schoolbook" w:cs="Times New Roman"/>
          <w:sz w:val="20"/>
          <w:szCs w:val="20"/>
          <w:vertAlign w:val="subscript"/>
        </w:rPr>
        <w:t>air.ICE.inlet</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[K]</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Temperature of air that the engine intakes</w:t>
      </w:r>
    </w:p>
    <w:p w14:paraId="0B7FD62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iCs/>
          <w:sz w:val="20"/>
          <w:szCs w:val="20"/>
        </w:rPr>
        <w:t>T</w:t>
      </w:r>
      <w:r w:rsidRPr="002F709A">
        <w:rPr>
          <w:rFonts w:ascii="Century Schoolbook" w:eastAsia="ＭＳ 明朝" w:hAnsi="Century Schoolbook" w:cs="Times New Roman"/>
          <w:sz w:val="20"/>
          <w:szCs w:val="20"/>
          <w:vertAlign w:val="subscript"/>
        </w:rPr>
        <w:t>exhaust</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[K]</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Exhaust gas temperature</w:t>
      </w:r>
    </w:p>
    <w:p w14:paraId="42478B35"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T</w:t>
      </w:r>
      <w:r w:rsidRPr="002F709A">
        <w:rPr>
          <w:rFonts w:ascii="Century Schoolbook" w:eastAsia="ＭＳ 明朝" w:hAnsi="Century Schoolbook" w:cs="Times New Roman"/>
          <w:sz w:val="20"/>
          <w:szCs w:val="20"/>
          <w:vertAlign w:val="subscript"/>
        </w:rPr>
        <w:t>θ</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[K]</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bookmarkStart w:id="5" w:name="_Hlk141262997"/>
      <w:r w:rsidRPr="002F709A">
        <w:rPr>
          <w:rFonts w:ascii="Century Schoolbook" w:eastAsia="ＭＳ 明朝" w:hAnsi="Century Schoolbook"/>
          <w:sz w:val="20"/>
          <w:szCs w:val="20"/>
        </w:rPr>
        <w:t>In-cylinder t</w:t>
      </w:r>
      <w:r w:rsidRPr="002F709A">
        <w:rPr>
          <w:rFonts w:ascii="Century Schoolbook" w:eastAsia="ＭＳ 明朝" w:hAnsi="Century Schoolbook" w:cs="Times New Roman"/>
          <w:sz w:val="20"/>
          <w:szCs w:val="20"/>
        </w:rPr>
        <w:t>emperature at crank angle θ</w:t>
      </w:r>
      <w:bookmarkEnd w:id="5"/>
    </w:p>
    <w:p w14:paraId="4DB43F74" w14:textId="2F56E3B8"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hint="eastAsia"/>
          <w:i/>
          <w:iCs/>
          <w:sz w:val="20"/>
          <w:szCs w:val="20"/>
        </w:rPr>
        <w:t>t</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vertAlign w:val="subscript"/>
        </w:rPr>
        <w:t>g</w:t>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Ignition timing</w:t>
      </w:r>
    </w:p>
    <w:p w14:paraId="16F31EC2" w14:textId="4C6F37FC"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air.</w:t>
      </w:r>
      <w:r w:rsidRPr="002F709A">
        <w:rPr>
          <w:rFonts w:ascii="Century Schoolbook" w:eastAsia="ＭＳ 明朝" w:hAnsi="Century Schoolbook" w:cs="Times New Roman" w:hint="eastAsia"/>
          <w:sz w:val="20"/>
          <w:szCs w:val="20"/>
          <w:vertAlign w:val="subscript"/>
        </w:rPr>
        <w:t>ENG</w:t>
      </w:r>
      <w:r w:rsidRPr="002F709A">
        <w:rPr>
          <w:rFonts w:ascii="Century Schoolbook" w:eastAsia="ＭＳ 明朝" w:hAnsi="Century Schoolbook" w:cs="Times New Roman"/>
          <w:sz w:val="20"/>
          <w:szCs w:val="20"/>
          <w:vertAlign w:val="subscript"/>
        </w:rPr>
        <w:t>.intake</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[L/min]</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00BB5A67" w:rsidRPr="002F709A">
        <w:rPr>
          <w:rFonts w:ascii="Century Schoolbook" w:eastAsia="ＭＳ 明朝" w:hAnsi="Century Schoolbook" w:cs="Times New Roman"/>
          <w:sz w:val="20"/>
          <w:szCs w:val="20"/>
        </w:rPr>
        <w:t>Air volume flow rate for SIRE</w:t>
      </w:r>
    </w:p>
    <w:p w14:paraId="07EFB53F" w14:textId="433A1A6D"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proofErr w:type="gram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air.G.inlet</w:t>
      </w:r>
      <w:proofErr w:type="spellEnd"/>
      <w:proofErr w:type="gram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[L/min]</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bookmarkStart w:id="6" w:name="_Hlk144905052"/>
      <w:r w:rsidR="0035401C" w:rsidRPr="002F709A">
        <w:rPr>
          <w:rFonts w:ascii="Century Schoolbook" w:eastAsia="ＭＳ 明朝" w:hAnsi="Century Schoolbook"/>
          <w:sz w:val="20"/>
          <w:szCs w:val="20"/>
        </w:rPr>
        <w:t>Flow rate of air for the gasifier</w:t>
      </w:r>
      <w:bookmarkEnd w:id="6"/>
      <w:r w:rsidR="0035401C" w:rsidRPr="002F709A">
        <w:rPr>
          <w:rFonts w:ascii="Century Schoolbook" w:eastAsia="ＭＳ 明朝" w:hAnsi="Century Schoolbook"/>
          <w:sz w:val="20"/>
          <w:szCs w:val="20"/>
        </w:rPr>
        <w:t xml:space="preserve"> intake</w:t>
      </w:r>
    </w:p>
    <w:p w14:paraId="1208F147"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air.ICE.inlet</w:t>
      </w:r>
      <w:proofErr w:type="spellEnd"/>
      <w:r w:rsidRPr="002F709A">
        <w:rPr>
          <w:rFonts w:ascii="Century Schoolbook" w:eastAsia="ＭＳ 明朝" w:hAnsi="Century Schoolbook" w:cs="Times New Roman"/>
          <w:sz w:val="20"/>
          <w:szCs w:val="20"/>
        </w:rPr>
        <w:tab/>
        <w:t>[L/min]</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Flow rate of air which intake by engine</w:t>
      </w:r>
      <w:bookmarkStart w:id="7" w:name="_Hlk114216949"/>
    </w:p>
    <w:p w14:paraId="7C1CFDE4" w14:textId="77777777" w:rsidR="00694057" w:rsidRPr="002F709A" w:rsidRDefault="00694057" w:rsidP="00FC0B78">
      <w:pPr>
        <w:snapToGrid w:val="0"/>
        <w:spacing w:after="360" w:line="480" w:lineRule="auto"/>
        <w:rPr>
          <w:rFonts w:ascii="Century Schoolbook" w:eastAsia="ＭＳ 明朝" w:hAnsi="Century Schoolbook" w:cs="Times New Roman"/>
          <w:i/>
          <w:iCs/>
          <w:sz w:val="20"/>
          <w:szCs w:val="20"/>
        </w:rPr>
      </w:pP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air.</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vertAlign w:val="subscript"/>
        </w:rPr>
        <w:t>th</w:t>
      </w:r>
      <w:bookmarkEnd w:id="7"/>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[m</w:t>
      </w:r>
      <w:r w:rsidRPr="002F709A">
        <w:rPr>
          <w:rFonts w:ascii="Century Schoolbook" w:eastAsia="ＭＳ 明朝" w:hAnsi="Century Schoolbook" w:cs="Times New Roman"/>
          <w:sz w:val="20"/>
          <w:szCs w:val="20"/>
          <w:vertAlign w:val="superscript"/>
        </w:rPr>
        <w:t>3</w:t>
      </w:r>
      <w:r w:rsidRPr="002F709A">
        <w:rPr>
          <w:rFonts w:ascii="Century Schoolbook" w:eastAsia="ＭＳ 明朝" w:hAnsi="Century Schoolbook" w:cs="Times New Roman"/>
          <w:sz w:val="20"/>
          <w:szCs w:val="20"/>
        </w:rPr>
        <w:t>/m</w:t>
      </w:r>
      <w:r w:rsidRPr="002F709A">
        <w:rPr>
          <w:rFonts w:ascii="Century Schoolbook" w:eastAsia="ＭＳ 明朝" w:hAnsi="Century Schoolbook" w:cs="Times New Roman"/>
          <w:sz w:val="20"/>
          <w:szCs w:val="20"/>
          <w:vertAlign w:val="superscript"/>
        </w:rPr>
        <w:t>3</w:t>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Stoichiometric amount of air ratio for chemical species </w:t>
      </w:r>
      <w:proofErr w:type="spellStart"/>
      <w:r w:rsidRPr="002F709A">
        <w:rPr>
          <w:rFonts w:ascii="Century Schoolbook" w:eastAsia="ＭＳ 明朝" w:hAnsi="Century Schoolbook" w:cs="Times New Roman"/>
          <w:i/>
          <w:iCs/>
          <w:sz w:val="20"/>
          <w:szCs w:val="20"/>
        </w:rPr>
        <w:t>i</w:t>
      </w:r>
      <w:proofErr w:type="spellEnd"/>
    </w:p>
    <w:p w14:paraId="7F451081" w14:textId="59F20E2D" w:rsidR="00694057" w:rsidRPr="002F709A" w:rsidRDefault="00694057" w:rsidP="00FC0B78">
      <w:pPr>
        <w:snapToGrid w:val="0"/>
        <w:spacing w:after="360" w:line="480" w:lineRule="auto"/>
        <w:ind w:left="2520" w:firstLine="840"/>
        <w:rPr>
          <w:rFonts w:ascii="Century Schoolbook" w:eastAsia="ＭＳ 明朝" w:hAnsi="Century Schoolbook" w:cs="Times New Roman"/>
          <w:sz w:val="20"/>
          <w:szCs w:val="20"/>
        </w:rPr>
      </w:pPr>
      <w:r w:rsidRPr="002F709A">
        <w:rPr>
          <w:rFonts w:ascii="Century Schoolbook" w:eastAsia="ＭＳ 明朝" w:hAnsi="Century Schoolbook"/>
          <w:sz w:val="20"/>
          <w:szCs w:val="20"/>
        </w:rPr>
        <w:t>(</w:t>
      </w:r>
      <w:proofErr w:type="spellStart"/>
      <w:r w:rsidRPr="002F709A">
        <w:rPr>
          <w:rFonts w:ascii="Century Schoolbook" w:eastAsia="ＭＳ 明朝" w:hAnsi="Century Schoolbook"/>
          <w:i/>
          <w:iCs/>
          <w:sz w:val="20"/>
          <w:szCs w:val="20"/>
        </w:rPr>
        <w:t>i</w:t>
      </w:r>
      <w:proofErr w:type="spellEnd"/>
      <w:r w:rsidRPr="002F709A">
        <w:rPr>
          <w:rFonts w:ascii="Century Schoolbook" w:eastAsia="ＭＳ 明朝" w:hAnsi="Century Schoolbook"/>
          <w:sz w:val="20"/>
          <w:szCs w:val="20"/>
        </w:rPr>
        <w:t xml:space="preserve"> = H</w:t>
      </w:r>
      <w:r w:rsidRPr="002F709A">
        <w:rPr>
          <w:rFonts w:ascii="Century Schoolbook" w:eastAsia="ＭＳ 明朝" w:hAnsi="Century Schoolbook"/>
          <w:sz w:val="20"/>
          <w:szCs w:val="20"/>
          <w:vertAlign w:val="subscript"/>
        </w:rPr>
        <w:t>2</w:t>
      </w:r>
      <w:r w:rsidRPr="002F709A">
        <w:rPr>
          <w:rFonts w:ascii="Century Schoolbook" w:eastAsia="ＭＳ 明朝" w:hAnsi="Century Schoolbook"/>
          <w:sz w:val="20"/>
          <w:szCs w:val="20"/>
        </w:rPr>
        <w:t>, CH</w:t>
      </w:r>
      <w:r w:rsidRPr="002F709A">
        <w:rPr>
          <w:rFonts w:ascii="Century Schoolbook" w:eastAsia="ＭＳ 明朝" w:hAnsi="Century Schoolbook"/>
          <w:sz w:val="20"/>
          <w:szCs w:val="20"/>
          <w:vertAlign w:val="subscript"/>
        </w:rPr>
        <w:t>4</w:t>
      </w:r>
      <w:r w:rsidRPr="002F709A">
        <w:rPr>
          <w:rFonts w:ascii="Century Schoolbook" w:eastAsia="ＭＳ 明朝" w:hAnsi="Century Schoolbook"/>
          <w:sz w:val="20"/>
          <w:szCs w:val="20"/>
        </w:rPr>
        <w:t>, CO)</w:t>
      </w:r>
    </w:p>
    <w:p w14:paraId="17972EA9" w14:textId="77777777" w:rsidR="00694057" w:rsidRPr="002F709A" w:rsidRDefault="00694057" w:rsidP="00FC0B78">
      <w:pPr>
        <w:spacing w:after="360" w:line="480" w:lineRule="auto"/>
        <w:rPr>
          <w:rFonts w:ascii="Century Schoolbook" w:eastAsia="ＭＳ 明朝" w:hAnsi="Century Schoolbook"/>
          <w:i/>
          <w:sz w:val="20"/>
          <w:szCs w:val="20"/>
        </w:rPr>
      </w:pP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air.suction</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[L/min]</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bookmarkStart w:id="8" w:name="_Hlk141263630"/>
      <w:r w:rsidRPr="002F709A">
        <w:rPr>
          <w:rFonts w:ascii="Century Schoolbook" w:eastAsia="ＭＳ 明朝" w:hAnsi="Century Schoolbook"/>
          <w:sz w:val="20"/>
          <w:szCs w:val="20"/>
        </w:rPr>
        <w:t>Aspirated a</w:t>
      </w:r>
      <w:r w:rsidRPr="002F709A">
        <w:rPr>
          <w:rFonts w:ascii="Century Schoolbook" w:eastAsia="ＭＳ 明朝" w:hAnsi="Century Schoolbook" w:cs="Times New Roman"/>
          <w:sz w:val="20"/>
          <w:szCs w:val="20"/>
        </w:rPr>
        <w:t>ir flow rate except from the air inlet at gasifier</w:t>
      </w:r>
      <w:bookmarkEnd w:id="8"/>
    </w:p>
    <w:p w14:paraId="1DE5BE5F" w14:textId="77777777" w:rsidR="00694057" w:rsidRPr="002F709A" w:rsidRDefault="00694057" w:rsidP="00FC0B78">
      <w:pPr>
        <w:snapToGrid w:val="0"/>
        <w:spacing w:after="360" w:line="480" w:lineRule="auto"/>
        <w:rPr>
          <w:rFonts w:ascii="Century Schoolbook" w:eastAsia="ＭＳ 明朝" w:hAnsi="Century Schoolbook" w:cs="Times New Roman"/>
          <w:i/>
          <w:sz w:val="20"/>
          <w:szCs w:val="20"/>
        </w:rPr>
      </w:pP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air.syn.th</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[m</w:t>
      </w:r>
      <w:r w:rsidRPr="002F709A">
        <w:rPr>
          <w:rFonts w:ascii="Century Schoolbook" w:eastAsia="ＭＳ 明朝" w:hAnsi="Century Schoolbook" w:cs="Times New Roman"/>
          <w:sz w:val="20"/>
          <w:szCs w:val="20"/>
          <w:vertAlign w:val="superscript"/>
        </w:rPr>
        <w:t>3</w:t>
      </w:r>
      <w:r w:rsidRPr="002F709A">
        <w:rPr>
          <w:rFonts w:ascii="Century Schoolbook" w:eastAsia="ＭＳ 明朝" w:hAnsi="Century Schoolbook" w:cs="Times New Roman"/>
          <w:sz w:val="20"/>
          <w:szCs w:val="20"/>
        </w:rPr>
        <w:t>/m</w:t>
      </w:r>
      <w:r w:rsidRPr="002F709A">
        <w:rPr>
          <w:rFonts w:ascii="Century Schoolbook" w:eastAsia="ＭＳ 明朝" w:hAnsi="Century Schoolbook" w:cs="Times New Roman"/>
          <w:sz w:val="20"/>
          <w:szCs w:val="20"/>
          <w:vertAlign w:val="superscript"/>
        </w:rPr>
        <w:t>3</w:t>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hint="eastAsia"/>
          <w:sz w:val="20"/>
          <w:szCs w:val="20"/>
        </w:rPr>
        <w:t>S</w:t>
      </w:r>
      <w:r w:rsidRPr="002F709A">
        <w:rPr>
          <w:rFonts w:ascii="Century Schoolbook" w:eastAsia="ＭＳ 明朝" w:hAnsi="Century Schoolbook" w:cs="Times New Roman"/>
          <w:sz w:val="20"/>
          <w:szCs w:val="20"/>
        </w:rPr>
        <w:t>toichiometric amount of air to syngas</w:t>
      </w:r>
    </w:p>
    <w:p w14:paraId="11C5061A" w14:textId="77777777"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disp</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[m</w:t>
      </w:r>
      <w:r w:rsidRPr="002F709A">
        <w:rPr>
          <w:rFonts w:ascii="Century Schoolbook" w:eastAsia="ＭＳ 明朝" w:hAnsi="Century Schoolbook" w:cs="Times New Roman"/>
          <w:sz w:val="20"/>
          <w:szCs w:val="20"/>
          <w:vertAlign w:val="superscript"/>
        </w:rPr>
        <w:t>3</w:t>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hint="eastAsia"/>
          <w:sz w:val="20"/>
          <w:szCs w:val="20"/>
        </w:rPr>
        <w:t>Displacemen</w:t>
      </w:r>
      <w:r w:rsidRPr="002F709A">
        <w:rPr>
          <w:rFonts w:ascii="Century Schoolbook" w:eastAsia="ＭＳ 明朝" w:hAnsi="Century Schoolbook" w:cs="Times New Roman"/>
          <w:sz w:val="20"/>
          <w:szCs w:val="20"/>
        </w:rPr>
        <w:t>t flow rate</w:t>
      </w:r>
    </w:p>
    <w:p w14:paraId="4E87C0C7" w14:textId="77777777" w:rsidR="00694057" w:rsidRPr="002F709A" w:rsidRDefault="00694057" w:rsidP="00FC0B78">
      <w:pPr>
        <w:spacing w:after="360" w:line="480" w:lineRule="auto"/>
        <w:rPr>
          <w:rFonts w:ascii="Century Schoolbook" w:eastAsia="ＭＳ 明朝" w:hAnsi="Century Schoolbook"/>
          <w:i/>
          <w:sz w:val="20"/>
          <w:szCs w:val="20"/>
        </w:rPr>
      </w:pPr>
      <w:proofErr w:type="spellStart"/>
      <w:r w:rsidRPr="002F709A">
        <w:rPr>
          <w:rFonts w:ascii="Century Schoolbook" w:eastAsia="ＭＳ 明朝" w:hAnsi="Century Schoolbook"/>
          <w:i/>
          <w:sz w:val="20"/>
          <w:szCs w:val="20"/>
        </w:rPr>
        <w:t>V</w:t>
      </w:r>
      <w:r w:rsidRPr="002F709A">
        <w:rPr>
          <w:rFonts w:ascii="Century Schoolbook" w:eastAsia="ＭＳ 明朝" w:hAnsi="Century Schoolbook"/>
          <w:sz w:val="20"/>
          <w:szCs w:val="20"/>
          <w:vertAlign w:val="subscript"/>
        </w:rPr>
        <w:t>fuel</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[L/min]</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Fuel flow rate</w:t>
      </w:r>
    </w:p>
    <w:p w14:paraId="2B2F2D7F" w14:textId="77777777" w:rsidR="0035401C" w:rsidRPr="002F709A" w:rsidRDefault="00694057" w:rsidP="00FC0B78">
      <w:pPr>
        <w:snapToGrid w:val="0"/>
        <w:spacing w:after="360" w:line="480" w:lineRule="auto"/>
        <w:rPr>
          <w:rFonts w:ascii="Century Schoolbook" w:eastAsia="ＭＳ 明朝" w:hAnsi="Century Schoolbook" w:cs="Times New Roman"/>
          <w:i/>
          <w:iCs/>
          <w:sz w:val="20"/>
          <w:szCs w:val="20"/>
        </w:rPr>
      </w:pPr>
      <w:r w:rsidRPr="002F709A">
        <w:rPr>
          <w:rFonts w:ascii="Century Schoolbook" w:eastAsia="ＭＳ 明朝" w:hAnsi="Century Schoolbook"/>
          <w:i/>
          <w:sz w:val="20"/>
          <w:szCs w:val="20"/>
        </w:rPr>
        <w:t>V</w:t>
      </w:r>
      <w:r w:rsidRPr="002F709A">
        <w:rPr>
          <w:rFonts w:ascii="Century Schoolbook" w:eastAsia="ＭＳ 明朝" w:hAnsi="Century Schoolbook"/>
          <w:i/>
          <w:iCs/>
          <w:sz w:val="20"/>
          <w:szCs w:val="20"/>
          <w:vertAlign w:val="subscript"/>
        </w:rPr>
        <w:t>i</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[L/min]</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 xml:space="preserve">Flow rate of chemical species </w:t>
      </w:r>
      <w:proofErr w:type="spellStart"/>
      <w:r w:rsidRPr="002F709A">
        <w:rPr>
          <w:rFonts w:ascii="Century Schoolbook" w:eastAsia="ＭＳ 明朝" w:hAnsi="Century Schoolbook" w:cs="Times New Roman"/>
          <w:i/>
          <w:iCs/>
          <w:sz w:val="20"/>
          <w:szCs w:val="20"/>
        </w:rPr>
        <w:t>i</w:t>
      </w:r>
      <w:proofErr w:type="spellEnd"/>
    </w:p>
    <w:p w14:paraId="48FB6803" w14:textId="4BF136C8" w:rsidR="00694057" w:rsidRPr="002F709A" w:rsidRDefault="00694057" w:rsidP="0035401C">
      <w:pPr>
        <w:snapToGrid w:val="0"/>
        <w:spacing w:after="360" w:line="480" w:lineRule="auto"/>
        <w:ind w:left="2520" w:firstLine="84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w:t>
      </w:r>
      <w:proofErr w:type="spellStart"/>
      <w:r w:rsidRPr="002F709A">
        <w:rPr>
          <w:rFonts w:ascii="Century Schoolbook" w:eastAsia="ＭＳ 明朝" w:hAnsi="Century Schoolbook"/>
          <w:i/>
          <w:iCs/>
          <w:sz w:val="20"/>
          <w:szCs w:val="20"/>
        </w:rPr>
        <w:t>i</w:t>
      </w:r>
      <w:proofErr w:type="spellEnd"/>
      <w:r w:rsidRPr="002F709A">
        <w:rPr>
          <w:rFonts w:ascii="Century Schoolbook" w:eastAsia="ＭＳ 明朝" w:hAnsi="Century Schoolbook" w:cs="Times New Roman"/>
          <w:sz w:val="20"/>
          <w:szCs w:val="20"/>
        </w:rPr>
        <w:t xml:space="preserve">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w:t>
      </w:r>
      <w:r w:rsidR="0035401C" w:rsidRPr="002F709A">
        <w:rPr>
          <w:rFonts w:ascii="Century Schoolbook" w:eastAsia="ＭＳ 明朝" w:hAnsi="Century Schoolbook" w:cs="Times New Roman"/>
          <w:sz w:val="20"/>
          <w:szCs w:val="20"/>
        </w:rPr>
        <w:t xml:space="preserve"> </w:t>
      </w:r>
      <w:r w:rsidRPr="002F709A">
        <w:rPr>
          <w:rFonts w:ascii="Century Schoolbook" w:eastAsia="ＭＳ 明朝" w:hAnsi="Century Schoolbook" w:cs="Times New Roman"/>
          <w:sz w:val="20"/>
          <w:szCs w:val="20"/>
        </w:rPr>
        <w:t>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w:t>
      </w:r>
    </w:p>
    <w:p w14:paraId="6FD20D22"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lastRenderedPageBreak/>
        <w:t>V</w:t>
      </w:r>
      <w:r w:rsidRPr="002F709A">
        <w:rPr>
          <w:rFonts w:ascii="Century Schoolbook" w:eastAsia="ＭＳ 明朝" w:hAnsi="Century Schoolbook" w:cs="Times New Roman"/>
          <w:sz w:val="20"/>
          <w:szCs w:val="20"/>
          <w:vertAlign w:val="subscript"/>
        </w:rPr>
        <w:t>mix</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[L/min]</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Flow rate of mixture</w:t>
      </w:r>
    </w:p>
    <w:p w14:paraId="684ECD95" w14:textId="384E1F75"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mix</w:t>
      </w:r>
      <w:proofErr w:type="spellEnd"/>
      <w:r w:rsidRPr="002F709A">
        <w:rPr>
          <w:rFonts w:ascii="Century Schoolbook" w:eastAsia="ＭＳ 明朝" w:hAnsi="Century Schoolbook" w:cs="Times New Roman"/>
          <w:sz w:val="20"/>
          <w:szCs w:val="20"/>
          <w:vertAlign w:val="subscript"/>
        </w:rPr>
        <w:t xml:space="preserve"> per cycle</w:t>
      </w:r>
      <w:r w:rsidRPr="002F709A">
        <w:rPr>
          <w:rFonts w:ascii="Century Schoolbook" w:eastAsia="ＭＳ 明朝" w:hAnsi="Century Schoolbook" w:cs="Times New Roman"/>
          <w:sz w:val="20"/>
          <w:szCs w:val="20"/>
        </w:rPr>
        <w:tab/>
        <w:t>[L]</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Volume of mixture to be supplied per </w:t>
      </w:r>
      <w:proofErr w:type="gramStart"/>
      <w:r w:rsidRPr="002F709A">
        <w:rPr>
          <w:rFonts w:ascii="Century Schoolbook" w:eastAsia="ＭＳ 明朝" w:hAnsi="Century Schoolbook" w:cs="Times New Roman"/>
          <w:sz w:val="20"/>
          <w:szCs w:val="20"/>
        </w:rPr>
        <w:t>cycle</w:t>
      </w:r>
      <w:proofErr w:type="gramEnd"/>
    </w:p>
    <w:p w14:paraId="3231AD43" w14:textId="77777777"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syn</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[L/min]</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Bio-syngas flow rate</w:t>
      </w:r>
    </w:p>
    <w:p w14:paraId="36D0BEE7"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i/>
          <w:sz w:val="20"/>
          <w:szCs w:val="20"/>
        </w:rPr>
        <w:t>V</w:t>
      </w:r>
      <w:r w:rsidRPr="002F709A">
        <w:rPr>
          <w:rFonts w:ascii="Century Schoolbook" w:eastAsia="ＭＳ 明朝" w:hAnsi="Century Schoolbook"/>
          <w:sz w:val="20"/>
          <w:szCs w:val="20"/>
          <w:vertAlign w:val="subscript"/>
        </w:rPr>
        <w:t>syn.mod</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[L/min]</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Modified bio-syngas flow rat</w:t>
      </w:r>
    </w:p>
    <w:p w14:paraId="01387C6A" w14:textId="51E54349"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i/>
          <w:iCs/>
          <w:sz w:val="20"/>
          <w:szCs w:val="20"/>
          <w:vertAlign w:val="subscript"/>
        </w:rPr>
        <w:t>i</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Measurement result of element </w:t>
      </w:r>
      <w:proofErr w:type="spellStart"/>
      <w:r w:rsidRPr="002F709A">
        <w:rPr>
          <w:rFonts w:ascii="Century Schoolbook" w:eastAsia="ＭＳ 明朝" w:hAnsi="Century Schoolbook" w:cs="Times New Roman"/>
          <w:i/>
          <w:iCs/>
          <w:sz w:val="20"/>
          <w:szCs w:val="20"/>
        </w:rPr>
        <w:t>i</w:t>
      </w:r>
      <w:proofErr w:type="spellEnd"/>
    </w:p>
    <w:p w14:paraId="6F098F79" w14:textId="77777777"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m</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sz w:val="20"/>
          <w:szCs w:val="20"/>
        </w:rPr>
        <w:t>V</w:t>
      </w:r>
      <w:r w:rsidRPr="002F709A">
        <w:rPr>
          <w:rFonts w:ascii="Century Schoolbook" w:eastAsia="ＭＳ 明朝" w:hAnsi="Century Schoolbook" w:cs="Times New Roman"/>
          <w:sz w:val="20"/>
          <w:szCs w:val="20"/>
        </w:rPr>
        <w:t>alue of calculation results</w:t>
      </w:r>
    </w:p>
    <w:p w14:paraId="5CD2122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i/>
          <w:sz w:val="20"/>
          <w:szCs w:val="20"/>
        </w:rPr>
        <w:t>W</w:t>
      </w:r>
      <w:r w:rsidRPr="002F709A">
        <w:rPr>
          <w:rFonts w:ascii="Century Schoolbook" w:eastAsia="ＭＳ 明朝" w:hAnsi="Century Schoolbook"/>
          <w:sz w:val="20"/>
          <w:szCs w:val="20"/>
          <w:vertAlign w:val="subscript"/>
        </w:rPr>
        <w:t>Otto.avg</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[J]</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cs="Times New Roman"/>
          <w:sz w:val="20"/>
          <w:szCs w:val="20"/>
        </w:rPr>
        <w:t>Average value of Otto cycle during the measurement period</w:t>
      </w:r>
    </w:p>
    <w:p w14:paraId="020FA85B" w14:textId="65820599"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cs="Times New Roman"/>
          <w:i/>
          <w:sz w:val="20"/>
          <w:szCs w:val="20"/>
        </w:rPr>
        <w:t>W</w:t>
      </w:r>
      <w:r w:rsidRPr="002F709A">
        <w:rPr>
          <w:rFonts w:ascii="Century Schoolbook" w:eastAsia="ＭＳ 明朝" w:hAnsi="Century Schoolbook" w:cs="Times New Roman"/>
          <w:sz w:val="20"/>
          <w:szCs w:val="20"/>
          <w:vertAlign w:val="subscript"/>
        </w:rPr>
        <w:t>indicated</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[J]</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bookmarkStart w:id="9" w:name="_Hlk144905710"/>
      <w:r w:rsidR="007458B0" w:rsidRPr="002F709A">
        <w:rPr>
          <w:rFonts w:ascii="Century Schoolbook" w:eastAsia="ＭＳ 明朝" w:hAnsi="Century Schoolbook" w:cs="Times New Roman"/>
          <w:sz w:val="20"/>
          <w:szCs w:val="20"/>
        </w:rPr>
        <w:t xml:space="preserve">Indicated work during the measurement </w:t>
      </w:r>
      <w:proofErr w:type="gramStart"/>
      <w:r w:rsidR="007458B0" w:rsidRPr="002F709A">
        <w:rPr>
          <w:rFonts w:ascii="Century Schoolbook" w:eastAsia="ＭＳ 明朝" w:hAnsi="Century Schoolbook" w:cs="Times New Roman"/>
          <w:sz w:val="20"/>
          <w:szCs w:val="20"/>
        </w:rPr>
        <w:t>period</w:t>
      </w:r>
      <w:bookmarkEnd w:id="9"/>
      <w:proofErr w:type="gramEnd"/>
    </w:p>
    <w:p w14:paraId="2DBA6F65" w14:textId="77777777" w:rsidR="00694057" w:rsidRPr="002F709A" w:rsidRDefault="00694057" w:rsidP="00FC0B78">
      <w:pPr>
        <w:spacing w:after="360" w:line="480" w:lineRule="auto"/>
        <w:rPr>
          <w:rFonts w:ascii="Century Schoolbook" w:eastAsia="ＭＳ 明朝" w:hAnsi="Century Schoolbook"/>
          <w:sz w:val="20"/>
          <w:szCs w:val="20"/>
        </w:rPr>
      </w:pPr>
      <w:proofErr w:type="spellStart"/>
      <w:r w:rsidRPr="002F709A">
        <w:rPr>
          <w:rFonts w:ascii="Century Schoolbook" w:eastAsia="ＭＳ 明朝" w:hAnsi="Century Schoolbook" w:cs="Times New Roman"/>
          <w:i/>
          <w:sz w:val="20"/>
          <w:szCs w:val="20"/>
        </w:rPr>
        <w:t>W</w:t>
      </w:r>
      <w:r w:rsidRPr="002F709A">
        <w:rPr>
          <w:rFonts w:ascii="Century Schoolbook" w:eastAsia="ＭＳ 明朝" w:hAnsi="Century Schoolbook" w:cs="Times New Roman"/>
          <w:sz w:val="20"/>
          <w:szCs w:val="20"/>
          <w:vertAlign w:val="subscript"/>
        </w:rPr>
        <w:t>indicated.av</w:t>
      </w:r>
      <w:r w:rsidRPr="002F709A">
        <w:rPr>
          <w:rFonts w:ascii="Century Schoolbook" w:eastAsia="ＭＳ 明朝" w:hAnsi="Century Schoolbook" w:cs="Times New Roman" w:hint="eastAsia"/>
          <w:sz w:val="20"/>
          <w:szCs w:val="20"/>
          <w:vertAlign w:val="subscript"/>
        </w:rPr>
        <w:t>g</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[J]</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Average value of indicated work during the measurement </w:t>
      </w:r>
      <w:proofErr w:type="gramStart"/>
      <w:r w:rsidRPr="002F709A">
        <w:rPr>
          <w:rFonts w:ascii="Century Schoolbook" w:eastAsia="ＭＳ 明朝" w:hAnsi="Century Schoolbook" w:cs="Times New Roman"/>
          <w:sz w:val="20"/>
          <w:szCs w:val="20"/>
        </w:rPr>
        <w:t>period</w:t>
      </w:r>
      <w:proofErr w:type="gramEnd"/>
    </w:p>
    <w:p w14:paraId="64504258"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i/>
          <w:sz w:val="20"/>
          <w:szCs w:val="20"/>
        </w:rPr>
        <w:t>W</w:t>
      </w:r>
      <w:r w:rsidRPr="002F709A">
        <w:rPr>
          <w:rFonts w:ascii="Century Schoolbook" w:eastAsia="ＭＳ 明朝" w:hAnsi="Century Schoolbook"/>
          <w:sz w:val="20"/>
          <w:szCs w:val="20"/>
          <w:vertAlign w:val="subscript"/>
        </w:rPr>
        <w:t>pump.avg</w:t>
      </w:r>
      <w:proofErr w:type="spellEnd"/>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t>[J]</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hint="eastAsia"/>
          <w:sz w:val="20"/>
          <w:szCs w:val="20"/>
        </w:rPr>
        <w:t>A</w:t>
      </w:r>
      <w:r w:rsidRPr="002F709A">
        <w:rPr>
          <w:rFonts w:ascii="Century Schoolbook" w:eastAsia="ＭＳ 明朝" w:hAnsi="Century Schoolbook" w:cs="Times New Roman"/>
          <w:sz w:val="20"/>
          <w:szCs w:val="20"/>
        </w:rPr>
        <w:t>verage value of pump losses during the measurement period</w:t>
      </w:r>
    </w:p>
    <w:p w14:paraId="760E13D7"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iCs/>
          <w:sz w:val="20"/>
          <w:szCs w:val="20"/>
        </w:rPr>
        <w:t>Z</w:t>
      </w:r>
      <w:r w:rsidRPr="002F709A">
        <w:rPr>
          <w:rFonts w:ascii="Century Schoolbook" w:eastAsia="ＭＳ 明朝" w:hAnsi="Century Schoolbook" w:cs="Times New Roman"/>
          <w:i/>
          <w:iCs/>
          <w:sz w:val="20"/>
          <w:szCs w:val="20"/>
          <w:vertAlign w:val="subscript"/>
        </w:rPr>
        <w:t>θ</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[m]</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Piston displacement</w:t>
      </w:r>
    </w:p>
    <w:p w14:paraId="151C1233" w14:textId="0B0404BB"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combustion</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Ratio of combustion loss to heat </w:t>
      </w:r>
      <w:proofErr w:type="gramStart"/>
      <w:r w:rsidRPr="002F709A">
        <w:rPr>
          <w:rFonts w:ascii="Century Schoolbook" w:eastAsia="ＭＳ 明朝" w:hAnsi="Century Schoolbook" w:cs="Times New Roman"/>
          <w:sz w:val="20"/>
          <w:szCs w:val="20"/>
        </w:rPr>
        <w:t>supplied</w:t>
      </w:r>
      <w:proofErr w:type="gramEnd"/>
    </w:p>
    <w:p w14:paraId="70F2E200"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cooling</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Ratio of cooling loss to heat </w:t>
      </w:r>
      <w:proofErr w:type="gramStart"/>
      <w:r w:rsidRPr="002F709A">
        <w:rPr>
          <w:rFonts w:ascii="Century Schoolbook" w:eastAsia="ＭＳ 明朝" w:hAnsi="Century Schoolbook" w:cs="Times New Roman"/>
          <w:sz w:val="20"/>
          <w:szCs w:val="20"/>
        </w:rPr>
        <w:t>supplied</w:t>
      </w:r>
      <w:proofErr w:type="gramEnd"/>
    </w:p>
    <w:p w14:paraId="30D51209" w14:textId="77777777" w:rsidR="00694057" w:rsidRPr="002F709A" w:rsidRDefault="00694057" w:rsidP="00FC0B78">
      <w:pPr>
        <w:snapToGrid w:val="0"/>
        <w:spacing w:after="360" w:line="480" w:lineRule="auto"/>
        <w:ind w:left="3400" w:hangingChars="1700" w:hanging="3400"/>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cooling</w:t>
      </w:r>
      <w:proofErr w:type="spellEnd"/>
      <w:r w:rsidRPr="002F709A">
        <w:rPr>
          <w:rFonts w:ascii="Century Schoolbook" w:eastAsia="ＭＳ 明朝" w:hAnsi="Century Schoolbook" w:cs="Times New Roman"/>
          <w:sz w:val="20"/>
          <w:szCs w:val="20"/>
          <w:vertAlign w:val="subscript"/>
        </w:rPr>
        <w:t xml:space="preserve"> out</w:t>
      </w:r>
      <w:r w:rsidRPr="002F709A">
        <w:rPr>
          <w:rFonts w:ascii="Century Schoolbook" w:eastAsia="ＭＳ 明朝" w:hAnsi="Century Schoolbook" w:cs="Times New Roman"/>
          <w:sz w:val="20"/>
          <w:szCs w:val="20"/>
        </w:rPr>
        <w:t xml:space="preserve">      </w:t>
      </w:r>
      <w:proofErr w:type="gramStart"/>
      <w:r w:rsidRPr="002F709A">
        <w:rPr>
          <w:rFonts w:ascii="Century Schoolbook" w:eastAsia="ＭＳ 明朝" w:hAnsi="Century Schoolbook" w:cs="Times New Roman"/>
          <w:sz w:val="20"/>
          <w:szCs w:val="20"/>
        </w:rPr>
        <w:t xml:space="preserve">   [</w:t>
      </w:r>
      <w:proofErr w:type="gramEnd"/>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rPr>
        <w:tab/>
        <w:t>Ratio of loss due to heat dissipation from coolant or engine surface to supplied heat</w:t>
      </w:r>
    </w:p>
    <w:p w14:paraId="7921BCCE" w14:textId="77777777" w:rsidR="00694057" w:rsidRPr="002F709A" w:rsidRDefault="00694057" w:rsidP="00FC0B78">
      <w:pPr>
        <w:snapToGrid w:val="0"/>
        <w:spacing w:after="360" w:line="480" w:lineRule="auto"/>
        <w:ind w:left="3400" w:hangingChars="1700" w:hanging="3400"/>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cooling</w:t>
      </w:r>
      <w:proofErr w:type="spellEnd"/>
      <w:r w:rsidRPr="002F709A">
        <w:rPr>
          <w:rFonts w:ascii="Century Schoolbook" w:eastAsia="ＭＳ 明朝" w:hAnsi="Century Schoolbook" w:cs="Times New Roman"/>
          <w:sz w:val="20"/>
          <w:szCs w:val="20"/>
          <w:vertAlign w:val="subscript"/>
        </w:rPr>
        <w:t xml:space="preserve"> total</w:t>
      </w:r>
      <w:r w:rsidRPr="002F709A">
        <w:rPr>
          <w:rFonts w:ascii="Century Schoolbook" w:eastAsia="ＭＳ 明朝" w:hAnsi="Century Schoolbook" w:cs="Times New Roman"/>
          <w:sz w:val="20"/>
          <w:szCs w:val="20"/>
        </w:rPr>
        <w:t xml:space="preserve">     </w:t>
      </w:r>
      <w:proofErr w:type="gramStart"/>
      <w:r w:rsidRPr="002F709A">
        <w:rPr>
          <w:rFonts w:ascii="Century Schoolbook" w:eastAsia="ＭＳ 明朝" w:hAnsi="Century Schoolbook" w:cs="Times New Roman"/>
          <w:sz w:val="20"/>
          <w:szCs w:val="20"/>
        </w:rPr>
        <w:t xml:space="preserve">   [</w:t>
      </w:r>
      <w:proofErr w:type="gramEnd"/>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rPr>
        <w:tab/>
        <w:t>All loss ratios, including cooling loss, except exhaust loss (</w:t>
      </w:r>
      <w:proofErr w:type="spellStart"/>
      <w:r w:rsidRPr="002F709A">
        <w:rPr>
          <w:rFonts w:ascii="Century Schoolbook" w:eastAsia="ＭＳ 明朝" w:hAnsi="Century Schoolbook" w:cs="Times New Roman"/>
          <w:sz w:val="20"/>
          <w:szCs w:val="20"/>
        </w:rPr>
        <w:t>E</w:t>
      </w:r>
      <w:r w:rsidRPr="002F709A">
        <w:rPr>
          <w:rFonts w:ascii="Century Schoolbook" w:eastAsia="ＭＳ 明朝" w:hAnsi="Century Schoolbook" w:cs="Times New Roman"/>
          <w:sz w:val="20"/>
          <w:szCs w:val="20"/>
          <w:vertAlign w:val="subscript"/>
        </w:rPr>
        <w:t>exhaust</w:t>
      </w:r>
      <w:proofErr w:type="spellEnd"/>
      <w:r w:rsidRPr="002F709A">
        <w:rPr>
          <w:rFonts w:ascii="Century Schoolbook" w:eastAsia="ＭＳ 明朝" w:hAnsi="Century Schoolbook" w:cs="Times New Roman"/>
          <w:sz w:val="20"/>
          <w:szCs w:val="20"/>
          <w:vertAlign w:val="subscript"/>
        </w:rPr>
        <w:t xml:space="preserve"> out</w:t>
      </w:r>
      <w:r w:rsidRPr="002F709A">
        <w:rPr>
          <w:rFonts w:ascii="Century Schoolbook" w:eastAsia="ＭＳ 明朝" w:hAnsi="Century Schoolbook" w:cs="Times New Roman"/>
          <w:sz w:val="20"/>
          <w:szCs w:val="20"/>
        </w:rPr>
        <w:t>) and indicated thermal efficiency</w:t>
      </w:r>
    </w:p>
    <w:p w14:paraId="1E552D5D" w14:textId="34363F18"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exhaust</w:t>
      </w:r>
      <w:proofErr w:type="spellEnd"/>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007458B0" w:rsidRPr="002F709A">
        <w:rPr>
          <w:rFonts w:ascii="Century Schoolbook" w:eastAsia="ＭＳ 明朝" w:hAnsi="Century Schoolbook" w:cs="Times New Roman"/>
          <w:sz w:val="20"/>
          <w:szCs w:val="20"/>
        </w:rPr>
        <w:t>Ratio of e</w:t>
      </w:r>
      <w:r w:rsidRPr="002F709A">
        <w:rPr>
          <w:rFonts w:ascii="Century Schoolbook" w:eastAsia="ＭＳ 明朝" w:hAnsi="Century Schoolbook" w:cs="Times New Roman"/>
          <w:sz w:val="20"/>
          <w:szCs w:val="20"/>
        </w:rPr>
        <w:t xml:space="preserve">xhaust loss due to combusted gas not being exhausted </w:t>
      </w:r>
      <w:proofErr w:type="gramStart"/>
      <w:r w:rsidRPr="002F709A">
        <w:rPr>
          <w:rFonts w:ascii="Century Schoolbook" w:eastAsia="ＭＳ 明朝" w:hAnsi="Century Schoolbook" w:cs="Times New Roman"/>
          <w:sz w:val="20"/>
          <w:szCs w:val="20"/>
        </w:rPr>
        <w:t>instantaneously</w:t>
      </w:r>
      <w:proofErr w:type="gramEnd"/>
    </w:p>
    <w:p w14:paraId="44BA0C72"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lastRenderedPageBreak/>
        <w:t>η</w:t>
      </w:r>
      <w:r w:rsidRPr="002F709A">
        <w:rPr>
          <w:rFonts w:ascii="Century Schoolbook" w:eastAsia="ＭＳ 明朝" w:hAnsi="Century Schoolbook" w:cs="Times New Roman"/>
          <w:sz w:val="20"/>
          <w:szCs w:val="20"/>
          <w:vertAlign w:val="subscript"/>
        </w:rPr>
        <w:t>exhaust</w:t>
      </w:r>
      <w:proofErr w:type="spellEnd"/>
      <w:r w:rsidRPr="002F709A">
        <w:rPr>
          <w:rFonts w:ascii="Century Schoolbook" w:eastAsia="ＭＳ 明朝" w:hAnsi="Century Schoolbook" w:cs="Times New Roman"/>
          <w:sz w:val="20"/>
          <w:szCs w:val="20"/>
          <w:vertAlign w:val="subscript"/>
        </w:rPr>
        <w:t xml:space="preserve"> out</w:t>
      </w:r>
      <w:r w:rsidRPr="002F709A">
        <w:rPr>
          <w:rFonts w:ascii="Century Schoolbook" w:eastAsia="ＭＳ 明朝" w:hAnsi="Century Schoolbook" w:cs="Times New Roman"/>
          <w:sz w:val="20"/>
          <w:szCs w:val="20"/>
          <w:vertAlign w:val="subscript"/>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Ratio of heat carried away by exhaust to supplied </w:t>
      </w:r>
      <w:proofErr w:type="gramStart"/>
      <w:r w:rsidRPr="002F709A">
        <w:rPr>
          <w:rFonts w:ascii="Century Schoolbook" w:eastAsia="ＭＳ 明朝" w:hAnsi="Century Schoolbook" w:cs="Times New Roman"/>
          <w:sz w:val="20"/>
          <w:szCs w:val="20"/>
        </w:rPr>
        <w:t>heat</w:t>
      </w:r>
      <w:proofErr w:type="gramEnd"/>
    </w:p>
    <w:p w14:paraId="307C4C14"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indicated</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hint="eastAsia"/>
          <w:sz w:val="20"/>
          <w:szCs w:val="20"/>
        </w:rPr>
        <w:t>I</w:t>
      </w:r>
      <w:r w:rsidRPr="002F709A">
        <w:rPr>
          <w:rFonts w:ascii="Century Schoolbook" w:eastAsia="ＭＳ 明朝" w:hAnsi="Century Schoolbook" w:cs="Times New Roman"/>
          <w:sz w:val="20"/>
          <w:szCs w:val="20"/>
        </w:rPr>
        <w:t xml:space="preserve">ndicated thermal </w:t>
      </w:r>
      <w:proofErr w:type="gramStart"/>
      <w:r w:rsidRPr="002F709A">
        <w:rPr>
          <w:rFonts w:ascii="Century Schoolbook" w:eastAsia="ＭＳ 明朝" w:hAnsi="Century Schoolbook" w:cs="Times New Roman"/>
          <w:sz w:val="20"/>
          <w:szCs w:val="20"/>
        </w:rPr>
        <w:t>efficiency</w:t>
      </w:r>
      <w:proofErr w:type="gramEnd"/>
    </w:p>
    <w:p w14:paraId="2B7F6CDD"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mechanical</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 xml:space="preserve">Ratio of frictional and mechanical losses to supplied </w:t>
      </w:r>
      <w:proofErr w:type="gramStart"/>
      <w:r w:rsidRPr="002F709A">
        <w:rPr>
          <w:rFonts w:ascii="Century Schoolbook" w:eastAsia="ＭＳ 明朝" w:hAnsi="Century Schoolbook" w:cs="Times New Roman"/>
          <w:sz w:val="20"/>
          <w:szCs w:val="20"/>
        </w:rPr>
        <w:t>heat</w:t>
      </w:r>
      <w:proofErr w:type="gramEnd"/>
    </w:p>
    <w:p w14:paraId="52802CB5"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net</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hint="eastAsia"/>
          <w:sz w:val="20"/>
          <w:szCs w:val="20"/>
        </w:rPr>
        <w:t>N</w:t>
      </w:r>
      <w:r w:rsidRPr="002F709A">
        <w:rPr>
          <w:rFonts w:ascii="Century Schoolbook" w:eastAsia="ＭＳ 明朝" w:hAnsi="Century Schoolbook" w:cs="Times New Roman"/>
          <w:sz w:val="20"/>
          <w:szCs w:val="20"/>
        </w:rPr>
        <w:t>et thermal efficiency</w:t>
      </w:r>
    </w:p>
    <w:p w14:paraId="1A3FEE1A" w14:textId="5F7A0955" w:rsidR="00694057" w:rsidRPr="002F709A" w:rsidRDefault="00694057" w:rsidP="00FC0B78">
      <w:pPr>
        <w:snapToGrid w:val="0"/>
        <w:spacing w:after="360" w:line="480" w:lineRule="auto"/>
        <w:rPr>
          <w:rFonts w:ascii="Century Schoolbook" w:eastAsia="ＭＳ 明朝" w:hAnsi="Century Schoolbook" w:cs="Times New Roman"/>
          <w:i/>
          <w:sz w:val="20"/>
          <w:szCs w:val="20"/>
        </w:rPr>
      </w:pP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pump</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005C2C63" w:rsidRPr="002F709A">
        <w:rPr>
          <w:rFonts w:ascii="Century Schoolbook" w:eastAsia="ＭＳ 明朝" w:hAnsi="Century Schoolbook" w:cs="Times New Roman"/>
          <w:sz w:val="20"/>
          <w:szCs w:val="20"/>
        </w:rPr>
        <w:t>pumping loss</w:t>
      </w:r>
    </w:p>
    <w:p w14:paraId="219E26D3"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i/>
          <w:sz w:val="20"/>
          <w:szCs w:val="20"/>
        </w:rPr>
        <w:t>θ</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[deg]</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Crank angle</w:t>
      </w:r>
    </w:p>
    <w:p w14:paraId="4B443C27"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i/>
          <w:sz w:val="20"/>
          <w:szCs w:val="20"/>
        </w:rPr>
        <w:t>θ</w:t>
      </w:r>
      <w:r w:rsidRPr="002F709A">
        <w:rPr>
          <w:rFonts w:ascii="Century Schoolbook" w:eastAsia="ＭＳ 明朝" w:hAnsi="Century Schoolbook"/>
          <w:iCs/>
          <w:sz w:val="20"/>
          <w:szCs w:val="20"/>
          <w:vertAlign w:val="subscript"/>
        </w:rPr>
        <w:t>combustion.end</w:t>
      </w:r>
      <w:proofErr w:type="spellEnd"/>
      <w:r w:rsidRPr="002F709A">
        <w:rPr>
          <w:rFonts w:ascii="Century Schoolbook" w:eastAsia="ＭＳ 明朝" w:hAnsi="Century Schoolbook"/>
          <w:iCs/>
          <w:sz w:val="20"/>
          <w:szCs w:val="20"/>
          <w:vertAlign w:val="subscript"/>
        </w:rPr>
        <w:tab/>
      </w:r>
      <w:r w:rsidRPr="002F709A">
        <w:rPr>
          <w:rFonts w:ascii="Century Schoolbook" w:eastAsia="ＭＳ 明朝" w:hAnsi="Century Schoolbook"/>
          <w:sz w:val="20"/>
          <w:szCs w:val="20"/>
        </w:rPr>
        <w:t>[deg]</w:t>
      </w:r>
      <w:r w:rsidRPr="002F709A">
        <w:rPr>
          <w:rFonts w:ascii="Century Schoolbook" w:eastAsia="ＭＳ 明朝" w:hAnsi="Century Schoolbook"/>
          <w:sz w:val="20"/>
          <w:szCs w:val="20"/>
        </w:rPr>
        <w:tab/>
      </w:r>
      <w:r w:rsidRPr="002F709A">
        <w:rPr>
          <w:rFonts w:ascii="Century Schoolbook" w:eastAsia="ＭＳ 明朝" w:hAnsi="Century Schoolbook"/>
          <w:sz w:val="20"/>
          <w:szCs w:val="20"/>
        </w:rPr>
        <w:tab/>
      </w:r>
      <w:r w:rsidRPr="002F709A">
        <w:rPr>
          <w:rFonts w:ascii="Century Schoolbook" w:eastAsia="ＭＳ 明朝" w:hAnsi="Century Schoolbook" w:hint="eastAsia"/>
          <w:sz w:val="20"/>
          <w:szCs w:val="20"/>
        </w:rPr>
        <w:t>C</w:t>
      </w:r>
      <w:r w:rsidRPr="002F709A">
        <w:rPr>
          <w:rFonts w:ascii="Century Schoolbook" w:eastAsia="ＭＳ 明朝" w:hAnsi="Century Schoolbook"/>
          <w:sz w:val="20"/>
          <w:szCs w:val="20"/>
        </w:rPr>
        <w:t xml:space="preserve">rank angle of combustion </w:t>
      </w:r>
      <w:r w:rsidRPr="002F709A">
        <w:rPr>
          <w:rFonts w:ascii="Century Schoolbook" w:eastAsia="ＭＳ 明朝" w:hAnsi="Century Schoolbook" w:hint="eastAsia"/>
          <w:sz w:val="20"/>
          <w:szCs w:val="20"/>
        </w:rPr>
        <w:t>e</w:t>
      </w:r>
      <w:r w:rsidRPr="002F709A">
        <w:rPr>
          <w:rFonts w:ascii="Century Schoolbook" w:eastAsia="ＭＳ 明朝" w:hAnsi="Century Schoolbook"/>
          <w:sz w:val="20"/>
          <w:szCs w:val="20"/>
        </w:rPr>
        <w:t>nd</w:t>
      </w:r>
    </w:p>
    <w:p w14:paraId="13C4734C" w14:textId="2F580F6F"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ρ</w:t>
      </w:r>
      <w:r w:rsidRPr="002F709A">
        <w:rPr>
          <w:rFonts w:ascii="Century Schoolbook" w:eastAsia="ＭＳ 明朝" w:hAnsi="Century Schoolbook" w:cs="Times New Roman"/>
          <w:i/>
          <w:iCs/>
          <w:sz w:val="20"/>
          <w:szCs w:val="20"/>
          <w:vertAlign w:val="subscript"/>
        </w:rPr>
        <w:t>i</w:t>
      </w:r>
      <w:proofErr w:type="spellEnd"/>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t>[kg/m</w:t>
      </w:r>
      <w:r w:rsidRPr="002F709A">
        <w:rPr>
          <w:rFonts w:ascii="Century Schoolbook" w:eastAsia="ＭＳ 明朝" w:hAnsi="Century Schoolbook" w:cs="Times New Roman"/>
          <w:sz w:val="20"/>
          <w:szCs w:val="20"/>
          <w:vertAlign w:val="superscript"/>
        </w:rPr>
        <w:t>3</w:t>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sz w:val="20"/>
          <w:szCs w:val="20"/>
        </w:rPr>
        <w:tab/>
      </w:r>
      <w:r w:rsidRPr="002F709A">
        <w:rPr>
          <w:rFonts w:ascii="Century Schoolbook" w:eastAsia="ＭＳ 明朝" w:hAnsi="Century Schoolbook" w:cs="Times New Roman" w:hint="eastAsia"/>
          <w:sz w:val="20"/>
          <w:szCs w:val="20"/>
        </w:rPr>
        <w:t>D</w:t>
      </w:r>
      <w:r w:rsidRPr="002F709A">
        <w:rPr>
          <w:rFonts w:ascii="Century Schoolbook" w:eastAsia="ＭＳ 明朝" w:hAnsi="Century Schoolbook" w:cs="Times New Roman"/>
          <w:sz w:val="20"/>
          <w:szCs w:val="20"/>
        </w:rPr>
        <w:t xml:space="preserve">ensity of chemical species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i/>
          <w:iCs/>
          <w:sz w:val="20"/>
          <w:szCs w:val="20"/>
        </w:rPr>
        <w:t xml:space="preserve"> </w:t>
      </w:r>
      <w:r w:rsidRPr="002F709A">
        <w:rPr>
          <w:rFonts w:ascii="Century Schoolbook" w:eastAsia="ＭＳ 明朝" w:hAnsi="Century Schoolbook" w:cs="Times New Roman"/>
          <w:sz w:val="20"/>
          <w:szCs w:val="20"/>
        </w:rPr>
        <w:t>(</w:t>
      </w:r>
      <w:proofErr w:type="spellStart"/>
      <w:r w:rsidRPr="002F709A">
        <w:rPr>
          <w:rFonts w:ascii="Century Schoolbook" w:eastAsia="ＭＳ 明朝" w:hAnsi="Century Schoolbook"/>
          <w:i/>
          <w:iCs/>
          <w:sz w:val="20"/>
          <w:szCs w:val="20"/>
        </w:rPr>
        <w:t>i</w:t>
      </w:r>
      <w:proofErr w:type="spellEnd"/>
      <w:r w:rsidRPr="002F709A">
        <w:rPr>
          <w:rFonts w:ascii="Century Schoolbook" w:eastAsia="ＭＳ 明朝" w:hAnsi="Century Schoolbook" w:cs="Times New Roman"/>
          <w:sz w:val="20"/>
          <w:szCs w:val="20"/>
        </w:rPr>
        <w:t xml:space="preserve">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w:t>
      </w:r>
      <w:r w:rsidR="00B572FA" w:rsidRPr="002F709A">
        <w:rPr>
          <w:rFonts w:ascii="Century Schoolbook" w:eastAsia="ＭＳ 明朝" w:hAnsi="Century Schoolbook" w:cs="Times New Roman"/>
          <w:sz w:val="20"/>
          <w:szCs w:val="20"/>
        </w:rPr>
        <w:t xml:space="preserve"> </w:t>
      </w:r>
      <w:r w:rsidRPr="002F709A">
        <w:rPr>
          <w:rFonts w:ascii="Century Schoolbook" w:eastAsia="ＭＳ 明朝" w:hAnsi="Century Schoolbook" w:cs="Times New Roman"/>
          <w:sz w:val="20"/>
          <w:szCs w:val="20"/>
        </w:rPr>
        <w:t>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i/>
          <w:iCs/>
          <w:sz w:val="20"/>
          <w:szCs w:val="20"/>
        </w:rPr>
        <w:t xml:space="preserve"> </w:t>
      </w:r>
    </w:p>
    <w:p w14:paraId="7287D6E4"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
    <w:p w14:paraId="604BD014" w14:textId="77777777" w:rsidR="00694057" w:rsidRPr="002F709A" w:rsidRDefault="00694057" w:rsidP="00FC0B78">
      <w:pPr>
        <w:spacing w:after="360" w:line="480" w:lineRule="auto"/>
        <w:rPr>
          <w:rFonts w:ascii="Century Schoolbook" w:eastAsia="ＭＳ 明朝" w:hAnsi="Century Schoolbook"/>
          <w:sz w:val="20"/>
          <w:szCs w:val="20"/>
        </w:rPr>
      </w:pPr>
      <w:r w:rsidRPr="002F709A">
        <w:rPr>
          <w:rFonts w:ascii="Century Schoolbook" w:eastAsia="ＭＳ 明朝" w:hAnsi="Century Schoolbook"/>
          <w:sz w:val="20"/>
          <w:szCs w:val="20"/>
        </w:rPr>
        <w:t xml:space="preserve">§2 </w:t>
      </w:r>
      <w:r w:rsidRPr="002F709A">
        <w:rPr>
          <w:rFonts w:ascii="Century Schoolbook" w:eastAsia="ＭＳ 明朝" w:hAnsi="Century Schoolbook" w:cs="Times New Roman"/>
          <w:sz w:val="20"/>
          <w:szCs w:val="20"/>
        </w:rPr>
        <w:t>Calculation of each variable for the gasifier</w:t>
      </w:r>
    </w:p>
    <w:p w14:paraId="577A74CB"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calculation method for the indirect values is shown below.</w:t>
      </w:r>
    </w:p>
    <w:p w14:paraId="09978905" w14:textId="77777777" w:rsidR="00694057" w:rsidRPr="002F709A" w:rsidRDefault="00694057" w:rsidP="00FC0B78">
      <w:pPr>
        <w:spacing w:after="360" w:line="480" w:lineRule="auto"/>
        <w:rPr>
          <w:rFonts w:ascii="Century Schoolbook" w:eastAsia="ＭＳ 明朝" w:hAnsi="Century Schoolbook"/>
          <w:sz w:val="20"/>
          <w:szCs w:val="20"/>
          <w:u w:val="single"/>
        </w:rPr>
      </w:pPr>
      <w:r w:rsidRPr="002F709A">
        <w:rPr>
          <w:rFonts w:ascii="Century Schoolbook" w:eastAsia="ＭＳ 明朝" w:hAnsi="Century Schoolbook"/>
          <w:sz w:val="20"/>
          <w:szCs w:val="20"/>
          <w:u w:val="single"/>
        </w:rPr>
        <w:t>§§2.1</w:t>
      </w:r>
      <w:r w:rsidRPr="002F709A">
        <w:rPr>
          <w:rFonts w:ascii="Century Schoolbook" w:eastAsia="ＭＳ 明朝" w:hAnsi="Century Schoolbook" w:hint="eastAsia"/>
          <w:sz w:val="20"/>
          <w:szCs w:val="20"/>
          <w:u w:val="single"/>
        </w:rPr>
        <w:t xml:space="preserve"> </w:t>
      </w:r>
      <w:r w:rsidRPr="002F709A">
        <w:rPr>
          <w:rFonts w:ascii="Century Schoolbook" w:eastAsia="ＭＳ 明朝" w:hAnsi="Century Schoolbook"/>
          <w:sz w:val="20"/>
          <w:szCs w:val="20"/>
          <w:u w:val="single"/>
        </w:rPr>
        <w:t xml:space="preserve">The </w:t>
      </w:r>
      <w:r w:rsidRPr="002F709A">
        <w:rPr>
          <w:rFonts w:ascii="Century Schoolbook" w:eastAsia="ＭＳ 明朝" w:hAnsi="Century Schoolbook" w:cs="Times New Roman"/>
          <w:kern w:val="24"/>
          <w:sz w:val="20"/>
          <w:szCs w:val="20"/>
          <w:u w:val="single"/>
        </w:rPr>
        <w:t>bio-syngas flow rate and the composition</w:t>
      </w:r>
    </w:p>
    <w:p w14:paraId="157040C3" w14:textId="77777777" w:rsidR="00694057" w:rsidRPr="002F709A" w:rsidRDefault="00694057" w:rsidP="00FC0B78">
      <w:pPr>
        <w:spacing w:after="360" w:line="480" w:lineRule="auto"/>
        <w:ind w:firstLineChars="100" w:firstLine="200"/>
        <w:rPr>
          <w:rFonts w:ascii="Century Schoolbook" w:eastAsia="ＭＳ 明朝" w:hAnsi="Century Schoolbook"/>
          <w:sz w:val="20"/>
          <w:szCs w:val="20"/>
        </w:rPr>
      </w:pPr>
      <w:r w:rsidRPr="002F709A">
        <w:rPr>
          <w:rFonts w:ascii="Century Schoolbook" w:eastAsia="ＭＳ 明朝" w:hAnsi="Century Schoolbook" w:cs="Times New Roman"/>
          <w:sz w:val="20"/>
          <w:szCs w:val="20"/>
        </w:rPr>
        <w:t>Assuming that the mass ratio of N</w:t>
      </w:r>
      <w:bookmarkStart w:id="10" w:name="_Hlk139925051"/>
      <w:r w:rsidRPr="002F709A">
        <w:rPr>
          <w:rFonts w:ascii="Century Schoolbook" w:eastAsia="ＭＳ 明朝" w:hAnsi="Century Schoolbook" w:cs="Times New Roman"/>
          <w:sz w:val="20"/>
          <w:szCs w:val="20"/>
          <w:vertAlign w:val="subscript"/>
        </w:rPr>
        <w:t>2</w:t>
      </w:r>
      <w:bookmarkEnd w:id="10"/>
      <w:r w:rsidRPr="002F709A">
        <w:rPr>
          <w:rFonts w:ascii="Century Schoolbook" w:eastAsia="ＭＳ 明朝" w:hAnsi="Century Schoolbook" w:cs="Times New Roman"/>
          <w:sz w:val="20"/>
          <w:szCs w:val="20"/>
        </w:rPr>
        <w:t xml:space="preserve"> in the pellets is very small compared to the mass ratio of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xml:space="preserve"> in the air, and that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xml:space="preserve"> does not react during the gasification process, it should be considered that the mass of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xml:space="preserve"> in the air which supplied from the gasifier inlet and aspirated by the gasifier from the later parts of the reactor will be equal to the mass of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xml:space="preserve"> in the bio-syngas after the gasification. Consequently, it is written as S-1.</w:t>
      </w:r>
    </w:p>
    <w:p w14:paraId="2889DC68"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0.79</m:t>
              </m:r>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G</m:t>
                      </m:r>
                      <m:r>
                        <w:rPr>
                          <w:rFonts w:ascii="Cambria Math" w:eastAsia="ＭＳ 明朝" w:hAnsi="Cambria Math" w:cs="Times New Roman"/>
                          <w:sz w:val="20"/>
                          <w:szCs w:val="20"/>
                        </w:rPr>
                        <m:t>.</m:t>
                      </m:r>
                      <m:r>
                        <w:rPr>
                          <w:rFonts w:ascii="Cambria Math" w:eastAsia="ＭＳ 明朝" w:hAnsi="Cambria Math" w:cs="Times New Roman"/>
                          <w:sz w:val="20"/>
                          <w:szCs w:val="20"/>
                        </w:rPr>
                        <m:t>inlet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suction</m:t>
                      </m:r>
                    </m:sub>
                  </m:sSub>
                </m:e>
              </m:d>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sub>
              </m:sSub>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hint="eastAsia"/>
                          <w:sz w:val="20"/>
                          <w:szCs w:val="20"/>
                        </w:rPr>
                        <m:t>N</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GC</m:t>
                  </m:r>
                </m:sub>
              </m:sSub>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m:t>
              </m:r>
            </m:e>
          </m:eqArr>
        </m:oMath>
      </m:oMathPara>
    </w:p>
    <w:p w14:paraId="4BD953FA"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gramStart"/>
      <w:r w:rsidRPr="002F709A">
        <w:rPr>
          <w:rFonts w:ascii="Century Schoolbook" w:eastAsia="ＭＳ 明朝" w:hAnsi="Century Schoolbook" w:cs="Times New Roman"/>
          <w:sz w:val="20"/>
          <w:szCs w:val="20"/>
          <w:lang w:val="en"/>
        </w:rPr>
        <w:lastRenderedPageBreak/>
        <w:t>Assuming that</w:t>
      </w:r>
      <w:proofErr w:type="gramEnd"/>
      <w:r w:rsidRPr="002F709A">
        <w:rPr>
          <w:rFonts w:ascii="Century Schoolbook" w:eastAsia="ＭＳ 明朝" w:hAnsi="Century Schoolbook" w:cs="Times New Roman"/>
          <w:sz w:val="20"/>
          <w:szCs w:val="20"/>
          <w:lang w:val="en"/>
        </w:rPr>
        <w:t xml:space="preserve"> all O</w:t>
      </w:r>
      <w:r w:rsidRPr="002F709A">
        <w:rPr>
          <w:rFonts w:ascii="Century Schoolbook" w:eastAsia="ＭＳ 明朝" w:hAnsi="Century Schoolbook" w:cs="Times New Roman"/>
          <w:sz w:val="20"/>
          <w:szCs w:val="20"/>
          <w:vertAlign w:val="subscript"/>
          <w:lang w:val="en"/>
        </w:rPr>
        <w:t>2</w:t>
      </w:r>
      <w:r w:rsidRPr="002F709A">
        <w:rPr>
          <w:rFonts w:ascii="Century Schoolbook" w:eastAsia="ＭＳ 明朝" w:hAnsi="Century Schoolbook" w:cs="Times New Roman"/>
          <w:sz w:val="20"/>
          <w:szCs w:val="20"/>
          <w:lang w:val="en"/>
        </w:rPr>
        <w:t xml:space="preserve"> in the air supplied from the gasifier inlet is consumed in the gasification process, the volume ratio of O</w:t>
      </w:r>
      <w:r w:rsidRPr="002F709A">
        <w:rPr>
          <w:rFonts w:ascii="Century Schoolbook" w:eastAsia="ＭＳ 明朝" w:hAnsi="Century Schoolbook" w:cs="Times New Roman"/>
          <w:sz w:val="20"/>
          <w:szCs w:val="20"/>
          <w:vertAlign w:val="subscript"/>
          <w:lang w:val="en"/>
        </w:rPr>
        <w:t>2</w:t>
      </w:r>
      <w:r w:rsidRPr="002F709A">
        <w:rPr>
          <w:rFonts w:ascii="Century Schoolbook" w:eastAsia="ＭＳ 明朝" w:hAnsi="Century Schoolbook" w:cs="Times New Roman"/>
          <w:sz w:val="20"/>
          <w:szCs w:val="20"/>
          <w:lang w:val="en"/>
        </w:rPr>
        <w:t xml:space="preserve"> measured by gas chromatography is due to O</w:t>
      </w:r>
      <w:r w:rsidRPr="002F709A">
        <w:rPr>
          <w:rFonts w:ascii="Century Schoolbook" w:eastAsia="ＭＳ 明朝" w:hAnsi="Century Schoolbook" w:cs="Times New Roman"/>
          <w:sz w:val="20"/>
          <w:szCs w:val="20"/>
          <w:vertAlign w:val="subscript"/>
          <w:lang w:val="en"/>
        </w:rPr>
        <w:t>2</w:t>
      </w:r>
      <w:r w:rsidRPr="002F709A">
        <w:rPr>
          <w:rFonts w:ascii="Century Schoolbook" w:eastAsia="ＭＳ 明朝" w:hAnsi="Century Schoolbook" w:cs="Times New Roman"/>
          <w:sz w:val="20"/>
          <w:szCs w:val="20"/>
          <w:lang w:val="en"/>
        </w:rPr>
        <w:t xml:space="preserve"> in the air inlet from the reactor and later parts, so it is written as S-2.</w:t>
      </w:r>
    </w:p>
    <w:p w14:paraId="6B77819F"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suction</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sub>
              </m:sSub>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O</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GC</m:t>
                      </m:r>
                    </m:sub>
                  </m:sSub>
                </m:num>
                <m:den>
                  <m:r>
                    <w:rPr>
                      <w:rFonts w:ascii="Cambria Math" w:eastAsia="ＭＳ 明朝" w:hAnsi="Cambria Math" w:cs="Times New Roman"/>
                      <w:sz w:val="20"/>
                      <w:szCs w:val="20"/>
                    </w:rPr>
                    <m:t>0.21</m:t>
                  </m:r>
                </m:den>
              </m:f>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m:t>
              </m:r>
            </m:e>
          </m:eqArr>
        </m:oMath>
      </m:oMathPara>
    </w:p>
    <w:p w14:paraId="62B4AEDD" w14:textId="77777777" w:rsidR="00694057" w:rsidRPr="002F709A" w:rsidRDefault="00694057" w:rsidP="00FC0B78">
      <w:pPr>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syn</w:t>
      </w:r>
      <w:proofErr w:type="spellEnd"/>
      <w:r w:rsidRPr="002F709A">
        <w:rPr>
          <w:rFonts w:ascii="Century Schoolbook" w:eastAsia="ＭＳ 明朝" w:hAnsi="Century Schoolbook" w:cs="Times New Roman"/>
          <w:sz w:val="20"/>
          <w:szCs w:val="20"/>
        </w:rPr>
        <w:t xml:space="preserve"> is calculated by substituting S-2 into S-1 to obtain equation S-3.</w:t>
      </w:r>
    </w:p>
    <w:p w14:paraId="48A54919"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0.79</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G</m:t>
                      </m:r>
                      <m:r>
                        <w:rPr>
                          <w:rFonts w:ascii="Cambria Math" w:eastAsia="ＭＳ 明朝" w:hAnsi="Cambria Math" w:cs="Times New Roman"/>
                          <w:sz w:val="20"/>
                          <w:szCs w:val="20"/>
                        </w:rPr>
                        <m:t>.</m:t>
                      </m:r>
                      <m:r>
                        <w:rPr>
                          <w:rFonts w:ascii="Cambria Math" w:eastAsia="ＭＳ 明朝" w:hAnsi="Cambria Math" w:cs="Times New Roman"/>
                          <w:sz w:val="20"/>
                          <w:szCs w:val="20"/>
                        </w:rPr>
                        <m:t>inlet</m:t>
                      </m:r>
                    </m:sub>
                  </m:sSub>
                </m:num>
                <m:den>
                  <m:d>
                    <m:dPr>
                      <m:ctrlPr>
                        <w:rPr>
                          <w:rFonts w:ascii="Cambria Math" w:eastAsia="ＭＳ 明朝" w:hAnsi="Cambria Math" w:cs="Times New Roman"/>
                          <w:i/>
                          <w:sz w:val="20"/>
                          <w:szCs w:val="20"/>
                        </w:rPr>
                      </m:ctrlPr>
                    </m:dPr>
                    <m:e>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N</m:t>
                          </m:r>
                          <m:r>
                            <w:rPr>
                              <w:rFonts w:ascii="Cambria Math" w:eastAsia="ＭＳ 明朝" w:hAnsi="Cambria Math" w:cs="Times New Roman"/>
                              <w:sz w:val="20"/>
                              <w:szCs w:val="20"/>
                            </w:rPr>
                            <m:t>2.</m:t>
                          </m:r>
                          <m:r>
                            <w:rPr>
                              <w:rFonts w:ascii="Cambria Math" w:eastAsia="ＭＳ 明朝" w:hAnsi="Cambria Math" w:cs="Times New Roman"/>
                              <w:sz w:val="20"/>
                              <w:szCs w:val="20"/>
                            </w:rPr>
                            <m:t>GC</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0.79</m:t>
                          </m:r>
                        </m:num>
                        <m:den>
                          <m:r>
                            <w:rPr>
                              <w:rFonts w:ascii="Cambria Math" w:eastAsia="ＭＳ 明朝" w:hAnsi="Cambria Math" w:cs="Times New Roman"/>
                              <w:sz w:val="20"/>
                              <w:szCs w:val="20"/>
                            </w:rPr>
                            <m:t>0.21</m:t>
                          </m:r>
                        </m:den>
                      </m:f>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O</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GC</m:t>
                          </m:r>
                        </m:sub>
                      </m:sSub>
                    </m:e>
                  </m:d>
                </m:den>
              </m:f>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hint="eastAsia"/>
                  <w:sz w:val="20"/>
                  <w:szCs w:val="20"/>
                </w:rPr>
                <m:t>3</m:t>
              </m:r>
            </m:e>
          </m:eqArr>
        </m:oMath>
      </m:oMathPara>
    </w:p>
    <w:p w14:paraId="07F224BE"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inside of the reactor in this paper was under negative pressure, so the</w:t>
      </w:r>
      <w:r w:rsidRPr="002F709A">
        <w:rPr>
          <w:rFonts w:ascii="Century Schoolbook" w:eastAsia="ＭＳ 明朝" w:hAnsi="Century Schoolbook"/>
          <w:sz w:val="20"/>
          <w:szCs w:val="20"/>
        </w:rPr>
        <w:t xml:space="preserve"> air was sometimes aspirated at the joints</w:t>
      </w:r>
      <w:r w:rsidRPr="002F709A">
        <w:rPr>
          <w:rFonts w:ascii="Century Schoolbook" w:eastAsia="ＭＳ 明朝" w:hAnsi="Century Schoolbook" w:cs="Times New Roman"/>
          <w:sz w:val="20"/>
          <w:szCs w:val="20"/>
        </w:rPr>
        <w:t>. Thus, the following equation is to modify the</w:t>
      </w:r>
      <w:r w:rsidRPr="002F709A">
        <w:rPr>
          <w:rFonts w:ascii="Century Schoolbook" w:eastAsia="ＭＳ 明朝" w:hAnsi="Century Schoolbook"/>
          <w:sz w:val="20"/>
          <w:szCs w:val="20"/>
        </w:rPr>
        <w:t xml:space="preserve"> intake air flow rate</w:t>
      </w:r>
      <w:r w:rsidRPr="002F709A">
        <w:rPr>
          <w:rFonts w:ascii="Century Schoolbook" w:eastAsia="ＭＳ 明朝" w:hAnsi="Century Schoolbook" w:hint="eastAsia"/>
          <w:sz w:val="20"/>
          <w:szCs w:val="20"/>
        </w:rPr>
        <w:t>．</w:t>
      </w:r>
    </w:p>
    <w:p w14:paraId="6F784CA3"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mod</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suction</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m:t>
              </m:r>
            </m:e>
          </m:eqArr>
        </m:oMath>
      </m:oMathPara>
    </w:p>
    <w:p w14:paraId="7520EB38"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kern w:val="24"/>
          <w:sz w:val="20"/>
          <w:szCs w:val="20"/>
        </w:rPr>
        <w:t>H</w:t>
      </w:r>
      <w:r w:rsidRPr="002F709A">
        <w:rPr>
          <w:rFonts w:ascii="Century Schoolbook" w:eastAsia="ＭＳ 明朝" w:hAnsi="Century Schoolbook" w:cs="Times New Roman"/>
          <w:kern w:val="24"/>
          <w:sz w:val="20"/>
          <w:szCs w:val="20"/>
          <w:vertAlign w:val="subscript"/>
        </w:rPr>
        <w:t>2</w:t>
      </w:r>
      <w:r w:rsidRPr="002F709A">
        <w:rPr>
          <w:rFonts w:ascii="Century Schoolbook" w:eastAsia="ＭＳ 明朝" w:hAnsi="Century Schoolbook" w:cs="Times New Roman"/>
          <w:kern w:val="24"/>
          <w:sz w:val="20"/>
          <w:szCs w:val="20"/>
        </w:rPr>
        <w:t>O in the bio-syngas is removed when measured by gas chromatography.</w:t>
      </w:r>
      <w:r w:rsidRPr="002F709A">
        <w:t xml:space="preserve"> </w:t>
      </w:r>
      <w:r w:rsidRPr="002F709A">
        <w:rPr>
          <w:rFonts w:ascii="Century Schoolbook" w:eastAsia="ＭＳ 明朝" w:hAnsi="Century Schoolbook" w:cs="Times New Roman"/>
          <w:kern w:val="24"/>
          <w:sz w:val="20"/>
          <w:szCs w:val="20"/>
        </w:rPr>
        <w:t xml:space="preserve">The following </w:t>
      </w:r>
      <w:r w:rsidRPr="002F709A">
        <w:rPr>
          <w:rFonts w:ascii="Century Schoolbook" w:eastAsia="ＭＳ 明朝" w:hAnsi="Century Schoolbook" w:cs="Times New Roman" w:hint="eastAsia"/>
          <w:kern w:val="24"/>
          <w:sz w:val="20"/>
          <w:szCs w:val="20"/>
        </w:rPr>
        <w:t>m</w:t>
      </w:r>
      <w:r w:rsidRPr="002F709A">
        <w:rPr>
          <w:rFonts w:ascii="Century Schoolbook" w:eastAsia="ＭＳ 明朝" w:hAnsi="Century Schoolbook" w:cs="Times New Roman"/>
          <w:kern w:val="24"/>
          <w:sz w:val="20"/>
          <w:szCs w:val="20"/>
        </w:rPr>
        <w:t>odified equation is for the syngas composition supplied to the engine, considering the aspirated air and the removed H</w:t>
      </w:r>
      <w:r w:rsidRPr="002F709A">
        <w:rPr>
          <w:rFonts w:ascii="Century Schoolbook" w:eastAsia="ＭＳ 明朝" w:hAnsi="Century Schoolbook" w:cs="Times New Roman"/>
          <w:kern w:val="24"/>
          <w:sz w:val="20"/>
          <w:szCs w:val="20"/>
          <w:vertAlign w:val="subscript"/>
        </w:rPr>
        <w:t>2</w:t>
      </w:r>
      <w:r w:rsidRPr="002F709A">
        <w:rPr>
          <w:rFonts w:ascii="Century Schoolbook" w:eastAsia="ＭＳ 明朝" w:hAnsi="Century Schoolbook" w:cs="Times New Roman"/>
          <w:kern w:val="24"/>
          <w:sz w:val="20"/>
          <w:szCs w:val="20"/>
        </w:rPr>
        <w:t>O.</w:t>
      </w:r>
    </w:p>
    <w:p w14:paraId="0AECB3AA"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m:t>
                  </m:r>
                  <m:r>
                    <w:rPr>
                      <w:rFonts w:ascii="Cambria Math" w:eastAsia="ＭＳ 明朝" w:hAnsi="Cambria Math" w:cs="Times New Roman"/>
                      <w:sz w:val="20"/>
                      <w:szCs w:val="20"/>
                    </w:rPr>
                    <m:t>mod</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 xml:space="preserve"> </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mod</m:t>
                      </m:r>
                      <m:r>
                        <w:rPr>
                          <w:rFonts w:ascii="Cambria Math" w:eastAsia="ＭＳ 明朝" w:hAnsi="Cambria Math" w:cs="Times New Roman"/>
                          <w:sz w:val="20"/>
                          <w:szCs w:val="20"/>
                        </w:rPr>
                        <m:t xml:space="preserve"> </m:t>
                      </m:r>
                    </m:sub>
                  </m:sSub>
                </m:den>
              </m:f>
              <m:d>
                <m:dPr>
                  <m:ctrlPr>
                    <w:rPr>
                      <w:rFonts w:ascii="Cambria Math" w:eastAsia="ＭＳ 明朝" w:hAnsi="Cambria Math" w:cs="Times New Roman"/>
                      <w:i/>
                      <w:sz w:val="20"/>
                      <w:szCs w:val="20"/>
                    </w:rPr>
                  </m:ctrlPr>
                </m:dPr>
                <m:e>
                  <m:r>
                    <w:rPr>
                      <w:rFonts w:ascii="Cambria Math" w:eastAsia="ＭＳ 明朝" w:hAnsi="Cambria Math" w:cs="Times New Roman"/>
                      <w:sz w:val="20"/>
                      <w:szCs w:val="20"/>
                    </w:rPr>
                    <m:t>1-</m:t>
                  </m:r>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O</m:t>
                      </m:r>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m:t>
                      </m:r>
                      <m:r>
                        <w:rPr>
                          <w:rFonts w:ascii="Cambria Math" w:eastAsia="ＭＳ 明朝" w:hAnsi="Cambria Math" w:cs="Times New Roman"/>
                          <w:sz w:val="20"/>
                          <w:szCs w:val="20"/>
                        </w:rPr>
                        <m:t>mod</m:t>
                      </m:r>
                    </m:sub>
                  </m:sSub>
                </m:e>
              </m:d>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e>
          </m:eqArr>
          <m:r>
            <w:rPr>
              <w:rFonts w:ascii="Cambria Math" w:eastAsia="ＭＳ 明朝" w:hAnsi="Cambria Math" w:cs="Times New Roman"/>
              <w:sz w:val="20"/>
              <w:szCs w:val="20"/>
            </w:rPr>
            <m:t>5</m:t>
          </m:r>
        </m:oMath>
      </m:oMathPara>
    </w:p>
    <w:p w14:paraId="35B53F06"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w:t>
      </w:r>
    </w:p>
    <w:p w14:paraId="053FA0DA"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m:t>
                  </m:r>
                  <m:r>
                    <w:rPr>
                      <w:rFonts w:ascii="Cambria Math" w:eastAsia="ＭＳ 明朝" w:hAnsi="Cambria Math" w:cs="Times New Roman"/>
                      <w:sz w:val="20"/>
                      <w:szCs w:val="20"/>
                    </w:rPr>
                    <m:t>mod</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sub>
                  </m:sSub>
                  <m:d>
                    <m:dPr>
                      <m:ctrlPr>
                        <w:rPr>
                          <w:rFonts w:ascii="Cambria Math" w:eastAsia="ＭＳ 明朝" w:hAnsi="Cambria Math" w:cs="Times New Roman"/>
                          <w:i/>
                          <w:sz w:val="20"/>
                          <w:szCs w:val="20"/>
                        </w:rPr>
                      </m:ctrlPr>
                    </m:dPr>
                    <m:e>
                      <m:r>
                        <w:rPr>
                          <w:rFonts w:ascii="Cambria Math" w:eastAsia="ＭＳ 明朝" w:hAnsi="Cambria Math" w:cs="Times New Roman"/>
                          <w:sz w:val="20"/>
                          <w:szCs w:val="20"/>
                        </w:rPr>
                        <m:t>1.00-</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F</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O</m:t>
                          </m:r>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m:t>
                          </m:r>
                          <m:r>
                            <w:rPr>
                              <w:rFonts w:ascii="Cambria Math" w:eastAsia="ＭＳ 明朝" w:hAnsi="Cambria Math" w:cs="Times New Roman"/>
                              <w:sz w:val="20"/>
                              <w:szCs w:val="20"/>
                            </w:rPr>
                            <m:t>mod</m:t>
                          </m:r>
                        </m:sub>
                      </m:sSub>
                    </m:e>
                  </m:d>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GC</m:t>
                      </m:r>
                    </m:sub>
                  </m:sSub>
                  <m:r>
                    <w:rPr>
                      <w:rFonts w:ascii="Cambria Math" w:eastAsia="ＭＳ 明朝" w:hAnsi="Cambria Math" w:cs="Times New Roman"/>
                      <w:sz w:val="20"/>
                      <w:szCs w:val="20"/>
                    </w:rPr>
                    <m:t>-</m:t>
                  </m:r>
                  <m:r>
                    <w:rPr>
                      <w:rFonts w:ascii="Cambria Math" w:eastAsia="ＭＳ 明朝" w:hAnsi="Cambria Math" w:cs="Times New Roman"/>
                      <w:sz w:val="20"/>
                      <w:szCs w:val="20"/>
                    </w:rPr>
                    <m:t>0.79</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suction</m:t>
                      </m:r>
                      <m:r>
                        <w:rPr>
                          <w:rFonts w:ascii="Cambria Math" w:eastAsia="ＭＳ 明朝" w:hAnsi="Cambria Math" w:cs="Times New Roman"/>
                          <w:sz w:val="20"/>
                          <w:szCs w:val="20"/>
                        </w:rPr>
                        <m:t xml:space="preserve"> </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mod</m:t>
                      </m:r>
                      <m:r>
                        <w:rPr>
                          <w:rFonts w:ascii="Cambria Math" w:eastAsia="ＭＳ 明朝" w:hAnsi="Cambria Math" w:cs="Times New Roman"/>
                          <w:sz w:val="20"/>
                          <w:szCs w:val="20"/>
                        </w:rPr>
                        <m:t xml:space="preserve"> </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6</m:t>
              </m:r>
            </m:e>
          </m:eqArr>
        </m:oMath>
      </m:oMathPara>
    </w:p>
    <w:p w14:paraId="750A6C3C" w14:textId="77777777" w:rsidR="00694057" w:rsidRPr="002F709A" w:rsidRDefault="00694057" w:rsidP="00FC0B78">
      <w:pPr>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i/>
          <w:sz w:val="20"/>
          <w:szCs w:val="20"/>
        </w:rPr>
        <w:t>rV</w:t>
      </w:r>
      <w:r w:rsidRPr="002F709A">
        <w:rPr>
          <w:rFonts w:ascii="Century Schoolbook" w:eastAsia="ＭＳ 明朝" w:hAnsi="Century Schoolbook" w:cs="Times New Roman"/>
          <w:sz w:val="20"/>
          <w:szCs w:val="20"/>
          <w:vertAlign w:val="subscript"/>
        </w:rPr>
        <w:t>H</w:t>
      </w:r>
      <w:r w:rsidRPr="002F709A">
        <w:rPr>
          <w:rFonts w:ascii="Century Schoolbook" w:eastAsia="ＭＳ 明朝" w:hAnsi="Century Schoolbook" w:cs="Times New Roman"/>
          <w:sz w:val="16"/>
          <w:szCs w:val="16"/>
          <w:vertAlign w:val="subscript"/>
        </w:rPr>
        <w:t>2</w:t>
      </w:r>
      <w:r w:rsidRPr="002F709A">
        <w:rPr>
          <w:rFonts w:ascii="Century Schoolbook" w:eastAsia="ＭＳ 明朝" w:hAnsi="Century Schoolbook" w:cs="Times New Roman"/>
          <w:sz w:val="20"/>
          <w:szCs w:val="20"/>
          <w:vertAlign w:val="subscript"/>
        </w:rPr>
        <w:t>O.GC.mod</w:t>
      </w:r>
      <w:r w:rsidRPr="002F709A">
        <w:rPr>
          <w:rFonts w:ascii="Century Schoolbook" w:eastAsia="ＭＳ 明朝" w:hAnsi="Century Schoolbook" w:cs="Times New Roman"/>
          <w:sz w:val="20"/>
          <w:szCs w:val="20"/>
        </w:rPr>
        <w:t xml:space="preserve"> was between 1.0% and 2.0%, so it is determined as 1.5%.</w:t>
      </w:r>
    </w:p>
    <w:p w14:paraId="2BE73DF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
    <w:p w14:paraId="61413CD1" w14:textId="77777777" w:rsidR="00694057" w:rsidRPr="002F709A" w:rsidRDefault="00694057" w:rsidP="00FC0B78">
      <w:pPr>
        <w:spacing w:after="360" w:line="480" w:lineRule="auto"/>
        <w:rPr>
          <w:rFonts w:ascii="Century Schoolbook" w:eastAsia="ＭＳ 明朝" w:hAnsi="Century Schoolbook"/>
          <w:sz w:val="20"/>
          <w:szCs w:val="20"/>
        </w:rPr>
      </w:pPr>
      <w:r w:rsidRPr="002F709A">
        <w:rPr>
          <w:rFonts w:ascii="Century Schoolbook" w:eastAsia="ＭＳ 明朝" w:hAnsi="Century Schoolbook"/>
          <w:sz w:val="20"/>
          <w:szCs w:val="20"/>
        </w:rPr>
        <w:t xml:space="preserve">§3 </w:t>
      </w:r>
      <w:r w:rsidRPr="002F709A">
        <w:rPr>
          <w:rFonts w:ascii="Century Schoolbook" w:eastAsia="ＭＳ 明朝" w:hAnsi="Century Schoolbook" w:cs="Times New Roman"/>
          <w:sz w:val="20"/>
          <w:szCs w:val="20"/>
        </w:rPr>
        <w:t>Combustion analysis of SI-ICE</w:t>
      </w:r>
    </w:p>
    <w:p w14:paraId="1EC70315" w14:textId="77777777" w:rsidR="00694057" w:rsidRPr="002F709A" w:rsidRDefault="00694057" w:rsidP="00FC0B78">
      <w:pPr>
        <w:spacing w:after="360" w:line="480" w:lineRule="auto"/>
        <w:rPr>
          <w:rFonts w:ascii="Century Schoolbook" w:eastAsia="ＭＳ 明朝" w:hAnsi="Century Schoolbook"/>
          <w:sz w:val="20"/>
          <w:szCs w:val="20"/>
          <w:u w:val="single"/>
        </w:rPr>
      </w:pPr>
      <w:r w:rsidRPr="002F709A">
        <w:rPr>
          <w:rFonts w:ascii="Century Schoolbook" w:eastAsia="ＭＳ 明朝" w:hAnsi="Century Schoolbook"/>
          <w:sz w:val="20"/>
          <w:szCs w:val="20"/>
          <w:u w:val="single"/>
        </w:rPr>
        <w:t>§§3.1</w:t>
      </w:r>
      <w:r w:rsidRPr="002F709A">
        <w:rPr>
          <w:rFonts w:ascii="Century Schoolbook" w:eastAsia="ＭＳ 明朝" w:hAnsi="Century Schoolbook" w:cs="Times New Roman"/>
          <w:sz w:val="20"/>
          <w:szCs w:val="20"/>
          <w:u w:val="single"/>
        </w:rPr>
        <w:t xml:space="preserve"> Fuel flow rate</w:t>
      </w:r>
      <w:r w:rsidRPr="002F709A">
        <w:rPr>
          <w:rFonts w:ascii="Century Schoolbook" w:eastAsia="ＭＳ 明朝" w:hAnsi="Century Schoolbook" w:cs="Times New Roman" w:hint="eastAsia"/>
          <w:sz w:val="20"/>
          <w:szCs w:val="20"/>
          <w:u w:val="single"/>
        </w:rPr>
        <w:t xml:space="preserve"> </w:t>
      </w:r>
      <w:r w:rsidRPr="002F709A">
        <w:rPr>
          <w:rFonts w:ascii="Century Schoolbook" w:eastAsia="ＭＳ 明朝" w:hAnsi="Century Schoolbook" w:cs="Times New Roman"/>
          <w:sz w:val="20"/>
          <w:szCs w:val="20"/>
          <w:u w:val="single"/>
        </w:rPr>
        <w:t xml:space="preserve">to input into the engine and the composition </w:t>
      </w:r>
    </w:p>
    <w:p w14:paraId="53CDF859"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lastRenderedPageBreak/>
        <w:t>The bio-syngas added with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and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xml:space="preserve"> is </w:t>
      </w:r>
      <w:r w:rsidRPr="002F709A">
        <w:rPr>
          <w:rFonts w:ascii="Century Schoolbook" w:eastAsia="ＭＳ 明朝" w:hAnsi="Century Schoolbook" w:hint="eastAsia"/>
          <w:kern w:val="24"/>
          <w:sz w:val="20"/>
          <w:szCs w:val="20"/>
        </w:rPr>
        <w:t>f</w:t>
      </w:r>
      <w:r w:rsidRPr="002F709A">
        <w:rPr>
          <w:rFonts w:ascii="Century Schoolbook" w:eastAsia="ＭＳ 明朝" w:hAnsi="Century Schoolbook"/>
          <w:kern w:val="24"/>
          <w:sz w:val="20"/>
          <w:szCs w:val="20"/>
        </w:rPr>
        <w:t xml:space="preserve">or the </w:t>
      </w:r>
      <w:r w:rsidRPr="002F709A">
        <w:rPr>
          <w:rFonts w:ascii="Century Schoolbook" w:eastAsia="ＭＳ 明朝" w:hAnsi="Century Schoolbook" w:cs="Times New Roman"/>
          <w:sz w:val="20"/>
          <w:szCs w:val="20"/>
        </w:rPr>
        <w:t>fuel in this experiment. Therefore, the fuel flow rate to be input to the engine is as follows.</w:t>
      </w:r>
    </w:p>
    <w:p w14:paraId="1FBD3F42"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mod</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CH</m:t>
                      </m:r>
                    </m:e>
                    <m:sub>
                      <m:r>
                        <w:rPr>
                          <w:rFonts w:ascii="Cambria Math" w:eastAsia="ＭＳ 明朝" w:hAnsi="Cambria Math" w:cs="Times New Roman"/>
                          <w:sz w:val="20"/>
                          <w:szCs w:val="20"/>
                        </w:rPr>
                        <m:t>4</m:t>
                      </m:r>
                    </m:sub>
                  </m:sSub>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CO</m:t>
                      </m:r>
                    </m:e>
                    <m:sub>
                      <m:r>
                        <w:rPr>
                          <w:rFonts w:ascii="Cambria Math" w:eastAsia="ＭＳ 明朝" w:hAnsi="Cambria Math" w:cs="Times New Roman"/>
                          <w:sz w:val="20"/>
                          <w:szCs w:val="20"/>
                        </w:rPr>
                        <m:t>2</m:t>
                      </m:r>
                    </m:sub>
                  </m:sSub>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7</m:t>
              </m:r>
            </m:e>
          </m:eqArr>
        </m:oMath>
      </m:oMathPara>
    </w:p>
    <w:p w14:paraId="3A30810C"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hint="eastAsia"/>
          <w:sz w:val="20"/>
          <w:szCs w:val="20"/>
        </w:rPr>
        <w:t>T</w:t>
      </w:r>
      <w:r w:rsidRPr="002F709A">
        <w:rPr>
          <w:rFonts w:ascii="Century Schoolbook" w:eastAsia="ＭＳ 明朝" w:hAnsi="Century Schoolbook"/>
          <w:sz w:val="20"/>
          <w:szCs w:val="20"/>
        </w:rPr>
        <w:t>he gas composition in the fuel is calculated by S-6.</w:t>
      </w:r>
    </w:p>
    <w:p w14:paraId="71D37A6E"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fuel</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mod</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mod</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8</m:t>
              </m:r>
            </m:e>
          </m:eqArr>
        </m:oMath>
      </m:oMathPara>
    </w:p>
    <w:p w14:paraId="590CBC54"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for </w:t>
      </w:r>
      <w:proofErr w:type="spellStart"/>
      <w:r w:rsidRPr="002F709A">
        <w:rPr>
          <w:rFonts w:ascii="Century Schoolbook" w:eastAsia="ＭＳ 明朝" w:hAnsi="Century Schoolbook" w:cs="Times New Roman"/>
          <w:i/>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xml:space="preserve"> CO</w:t>
      </w:r>
      <w:r w:rsidRPr="002F709A">
        <w:rPr>
          <w:rFonts w:ascii="Century Schoolbook" w:eastAsia="ＭＳ 明朝" w:hAnsi="Century Schoolbook" w:cs="Times New Roman"/>
          <w:sz w:val="20"/>
          <w:szCs w:val="20"/>
          <w:vertAlign w:val="subscript"/>
        </w:rPr>
        <w:t>2</w:t>
      </w:r>
    </w:p>
    <w:p w14:paraId="58A1D1C8"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fuel</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mod</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mod</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9</m:t>
              </m:r>
            </m:e>
          </m:eqArr>
        </m:oMath>
      </m:oMathPara>
    </w:p>
    <w:p w14:paraId="52F9DBBE"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for</w:t>
      </w:r>
      <w:r w:rsidRPr="002F709A">
        <w:rPr>
          <w:rFonts w:ascii="Century Schoolbook" w:eastAsia="ＭＳ 明朝" w:hAnsi="Century Schoolbook" w:cs="Times New Roman"/>
          <w:i/>
          <w:iCs/>
          <w:sz w:val="20"/>
          <w:szCs w:val="20"/>
        </w:rPr>
        <w:t xml:space="preserve">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CO,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p>
    <w:p w14:paraId="566FEC0D"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
    <w:p w14:paraId="1EBF9B5F" w14:textId="77777777" w:rsidR="00694057" w:rsidRPr="002F709A" w:rsidRDefault="00694057" w:rsidP="00FC0B78">
      <w:pPr>
        <w:spacing w:after="360" w:line="480" w:lineRule="auto"/>
        <w:rPr>
          <w:rFonts w:ascii="Century Schoolbook" w:eastAsia="ＭＳ 明朝" w:hAnsi="Century Schoolbook"/>
          <w:sz w:val="20"/>
          <w:szCs w:val="20"/>
          <w:u w:val="single"/>
        </w:rPr>
      </w:pPr>
      <w:r w:rsidRPr="002F709A">
        <w:rPr>
          <w:rFonts w:ascii="Century Schoolbook" w:eastAsia="ＭＳ 明朝" w:hAnsi="Century Schoolbook"/>
          <w:sz w:val="20"/>
          <w:szCs w:val="20"/>
          <w:u w:val="single"/>
        </w:rPr>
        <w:t>§§3.2</w:t>
      </w:r>
      <w:r w:rsidRPr="002F709A">
        <w:rPr>
          <w:rFonts w:ascii="Century Schoolbook" w:eastAsia="ＭＳ 明朝" w:hAnsi="Century Schoolbook" w:hint="eastAsia"/>
          <w:sz w:val="20"/>
          <w:szCs w:val="20"/>
          <w:u w:val="single"/>
        </w:rPr>
        <w:t xml:space="preserve"> </w:t>
      </w:r>
      <w:r w:rsidRPr="002F709A">
        <w:rPr>
          <w:rFonts w:ascii="Century Schoolbook" w:eastAsia="ＭＳ 明朝" w:hAnsi="Century Schoolbook" w:cs="Times New Roman"/>
          <w:sz w:val="20"/>
          <w:szCs w:val="20"/>
          <w:u w:val="single"/>
        </w:rPr>
        <w:t>Excess air ratio</w:t>
      </w:r>
    </w:p>
    <w:p w14:paraId="37B84D86"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excess air ratio is defined as the ratio of the actual air intake into the engine to the amount of air required for complete combustion of the fuel (stoichiometric amount of air). The stoichiometric amount of ai</w:t>
      </w:r>
      <w:r w:rsidRPr="002F709A">
        <w:rPr>
          <w:rFonts w:ascii="Century Schoolbook" w:eastAsia="ＭＳ 明朝" w:hAnsi="Century Schoolbook" w:cs="Times New Roman" w:hint="eastAsia"/>
          <w:sz w:val="20"/>
          <w:szCs w:val="20"/>
        </w:rPr>
        <w:t>r</w:t>
      </w:r>
      <w:r w:rsidRPr="002F709A">
        <w:rPr>
          <w:rFonts w:ascii="Century Schoolbook" w:eastAsia="ＭＳ 明朝" w:hAnsi="Century Schoolbook" w:cs="Times New Roman"/>
          <w:sz w:val="20"/>
          <w:szCs w:val="20"/>
        </w:rPr>
        <w:t xml:space="preserve"> for each gas species can be obtained by considering the chemical reaction equation for their complete combustion. Through the stoichiometric amount of air and the volume fraction of each gas species, the stoichiometric amount of air for a fuel containing multiple gas species can be calculated by S-10.</w:t>
      </w:r>
    </w:p>
    <w:p w14:paraId="3482E87E"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m:t>
                  </m:r>
                  <m:r>
                    <w:rPr>
                      <w:rFonts w:ascii="Cambria Math" w:eastAsia="ＭＳ 明朝" w:hAnsi="Cambria Math" w:cs="Times New Roman"/>
                      <w:sz w:val="20"/>
                      <w:szCs w:val="20"/>
                    </w:rPr>
                    <m:t>mod</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sub>
              </m:sSub>
              <m:r>
                <w:rPr>
                  <w:rFonts w:ascii="Cambria Math" w:eastAsia="ＭＳ 明朝" w:hAnsi="Cambria Math" w:cs="Times New Roman"/>
                  <w:sz w:val="20"/>
                  <w:szCs w:val="20"/>
                </w:rPr>
                <m:t>+</m:t>
              </m:r>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CH</m:t>
                      </m:r>
                    </m:e>
                    <m:sub>
                      <m:r>
                        <w:rPr>
                          <w:rFonts w:ascii="Cambria Math" w:eastAsia="ＭＳ 明朝" w:hAnsi="Cambria Math" w:cs="Times New Roman"/>
                          <w:sz w:val="20"/>
                          <w:szCs w:val="20"/>
                        </w:rPr>
                        <m:t>4</m:t>
                      </m:r>
                    </m:sub>
                  </m:sSub>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m:t>
                  </m:r>
                  <m:r>
                    <w:rPr>
                      <w:rFonts w:ascii="Cambria Math" w:eastAsia="ＭＳ 明朝" w:hAnsi="Cambria Math" w:cs="Times New Roman"/>
                      <w:sz w:val="20"/>
                      <w:szCs w:val="20"/>
                    </w:rPr>
                    <m:t>mod</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CH</m:t>
                      </m:r>
                    </m:e>
                    <m:sub>
                      <m:r>
                        <w:rPr>
                          <w:rFonts w:ascii="Cambria Math" w:eastAsia="ＭＳ 明朝" w:hAnsi="Cambria Math" w:cs="Times New Roman"/>
                          <w:sz w:val="20"/>
                          <w:szCs w:val="20"/>
                        </w:rPr>
                        <m:t>4</m:t>
                      </m:r>
                    </m:sub>
                  </m:sSub>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sub>
              </m:sSub>
              <m:r>
                <w:rPr>
                  <w:rFonts w:ascii="Cambria Math" w:eastAsia="ＭＳ 明朝" w:hAnsi="Cambria Math" w:cs="Times New Roman"/>
                  <w:sz w:val="20"/>
                  <w:szCs w:val="20"/>
                </w:rPr>
                <m:t>+</m:t>
              </m:r>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CO</m:t>
                  </m:r>
                  <m:r>
                    <w:rPr>
                      <w:rFonts w:ascii="Cambria Math" w:eastAsia="ＭＳ 明朝" w:hAnsi="Cambria Math" w:cs="Times New Roman"/>
                      <w:sz w:val="20"/>
                      <w:szCs w:val="20"/>
                    </w:rPr>
                    <m:t>.</m:t>
                  </m:r>
                  <m:r>
                    <w:rPr>
                      <w:rFonts w:ascii="Cambria Math" w:eastAsia="ＭＳ 明朝" w:hAnsi="Cambria Math" w:cs="Times New Roman"/>
                      <w:sz w:val="20"/>
                      <w:szCs w:val="20"/>
                    </w:rPr>
                    <m:t>GC</m:t>
                  </m:r>
                  <m:r>
                    <w:rPr>
                      <w:rFonts w:ascii="Cambria Math" w:eastAsia="ＭＳ 明朝" w:hAnsi="Cambria Math" w:cs="Times New Roman"/>
                      <w:sz w:val="20"/>
                      <w:szCs w:val="20"/>
                    </w:rPr>
                    <m:t>.</m:t>
                  </m:r>
                  <m:r>
                    <w:rPr>
                      <w:rFonts w:ascii="Cambria Math" w:eastAsia="ＭＳ 明朝" w:hAnsi="Cambria Math" w:cs="Times New Roman"/>
                      <w:sz w:val="20"/>
                      <w:szCs w:val="20"/>
                    </w:rPr>
                    <m:t>mod</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CO</m:t>
                  </m:r>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r>
                    <w:rPr>
                      <w:rFonts w:ascii="Cambria Math" w:eastAsia="ＭＳ 明朝" w:hAnsi="Cambria Math" w:cs="Times New Roman"/>
                      <w:sz w:val="20"/>
                      <w:szCs w:val="20"/>
                    </w:rPr>
                    <m:t xml:space="preserve"> </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10</m:t>
              </m:r>
            </m:e>
          </m:eqArr>
        </m:oMath>
      </m:oMathPara>
    </w:p>
    <w:p w14:paraId="1D1E094F"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kern w:val="24"/>
          <w:sz w:val="20"/>
          <w:szCs w:val="20"/>
        </w:rPr>
        <w:t>The stoichiometric amount of air of the fuel, added with H</w:t>
      </w:r>
      <w:r w:rsidRPr="002F709A">
        <w:rPr>
          <w:rFonts w:ascii="Century Schoolbook" w:eastAsia="ＭＳ 明朝" w:hAnsi="Century Schoolbook" w:cs="Times New Roman"/>
          <w:kern w:val="24"/>
          <w:sz w:val="20"/>
          <w:szCs w:val="20"/>
          <w:vertAlign w:val="subscript"/>
        </w:rPr>
        <w:t>2</w:t>
      </w:r>
      <w:r w:rsidRPr="002F709A">
        <w:rPr>
          <w:rFonts w:ascii="Century Schoolbook" w:eastAsia="ＭＳ 明朝" w:hAnsi="Century Schoolbook" w:cs="Times New Roman"/>
          <w:kern w:val="24"/>
          <w:sz w:val="20"/>
          <w:szCs w:val="20"/>
        </w:rPr>
        <w:t>, CH</w:t>
      </w:r>
      <w:r w:rsidRPr="002F709A">
        <w:rPr>
          <w:rFonts w:ascii="Century Schoolbook" w:eastAsia="ＭＳ 明朝" w:hAnsi="Century Schoolbook" w:cs="Times New Roman"/>
          <w:kern w:val="24"/>
          <w:sz w:val="20"/>
          <w:szCs w:val="20"/>
          <w:vertAlign w:val="subscript"/>
        </w:rPr>
        <w:t>4</w:t>
      </w:r>
      <w:r w:rsidRPr="002F709A">
        <w:rPr>
          <w:rFonts w:ascii="Century Schoolbook" w:eastAsia="ＭＳ 明朝" w:hAnsi="Century Schoolbook" w:cs="Times New Roman"/>
          <w:kern w:val="24"/>
          <w:sz w:val="20"/>
          <w:szCs w:val="20"/>
        </w:rPr>
        <w:t>, and CO</w:t>
      </w:r>
      <w:r w:rsidRPr="002F709A">
        <w:rPr>
          <w:rFonts w:ascii="Century Schoolbook" w:eastAsia="ＭＳ 明朝" w:hAnsi="Century Schoolbook" w:cs="Times New Roman"/>
          <w:kern w:val="24"/>
          <w:sz w:val="20"/>
          <w:szCs w:val="20"/>
          <w:vertAlign w:val="subscript"/>
        </w:rPr>
        <w:t xml:space="preserve">2 </w:t>
      </w:r>
      <w:r w:rsidRPr="002F709A">
        <w:rPr>
          <w:rFonts w:ascii="Century Schoolbook" w:eastAsia="ＭＳ 明朝" w:hAnsi="Century Schoolbook" w:cs="Times New Roman"/>
          <w:kern w:val="24"/>
          <w:sz w:val="20"/>
          <w:szCs w:val="20"/>
        </w:rPr>
        <w:t>to the bio-syngas, is calculated by S-11.</w:t>
      </w:r>
    </w:p>
    <w:p w14:paraId="2457E5E1"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mix</m:t>
                  </m:r>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mod</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CH</m:t>
                              </m:r>
                            </m:e>
                            <m:sub>
                              <m:r>
                                <w:rPr>
                                  <w:rFonts w:ascii="Cambria Math" w:eastAsia="ＭＳ 明朝" w:hAnsi="Cambria Math" w:cs="Times New Roman"/>
                                  <w:sz w:val="20"/>
                                  <w:szCs w:val="20"/>
                                </w:rPr>
                                <m:t>4</m:t>
                              </m:r>
                            </m:sub>
                          </m:sSub>
                        </m:sub>
                      </m:sSub>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CH</m:t>
                          </m:r>
                        </m:e>
                        <m:sub>
                          <m:r>
                            <w:rPr>
                              <w:rFonts w:ascii="Cambria Math" w:eastAsia="ＭＳ 明朝" w:hAnsi="Cambria Math" w:cs="Times New Roman"/>
                              <w:sz w:val="20"/>
                              <w:szCs w:val="20"/>
                            </w:rPr>
                            <m:t>4</m:t>
                          </m:r>
                        </m:sub>
                      </m:sSub>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r>
                        <w:rPr>
                          <w:rFonts w:ascii="Cambria Math" w:eastAsia="ＭＳ 明朝" w:hAnsi="Cambria Math" w:cs="Times New Roman"/>
                          <w:sz w:val="20"/>
                          <w:szCs w:val="20"/>
                        </w:rPr>
                        <m:t xml:space="preserve"> </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11</m:t>
              </m:r>
            </m:e>
          </m:eqArr>
        </m:oMath>
      </m:oMathPara>
    </w:p>
    <w:p w14:paraId="5B1ABBD5"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Considering that there are two types of air intake to the engine: outside air which intake directly from the engine inlet and air contained in the fuel lines, the EAR is calculated as S-12.</w:t>
      </w:r>
    </w:p>
    <w:p w14:paraId="2BA4C514"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EAR</m:t>
              </m:r>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suction</m:t>
                      </m:r>
                      <m:r>
                        <w:rPr>
                          <w:rFonts w:ascii="Cambria Math" w:eastAsia="ＭＳ 明朝" w:hAnsi="Cambria Math" w:cs="Times New Roman"/>
                          <w:sz w:val="20"/>
                          <w:szCs w:val="20"/>
                        </w:rPr>
                        <m:t xml:space="preserve"> </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t>
                      </m:r>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ENG</m:t>
                      </m:r>
                      <m:r>
                        <w:rPr>
                          <w:rFonts w:ascii="Cambria Math" w:eastAsia="ＭＳ 明朝" w:hAnsi="Cambria Math" w:cs="Times New Roman"/>
                          <w:sz w:val="20"/>
                          <w:szCs w:val="20"/>
                        </w:rPr>
                        <m:t>.</m:t>
                      </m:r>
                      <m:r>
                        <w:rPr>
                          <w:rFonts w:ascii="Cambria Math" w:eastAsia="ＭＳ 明朝" w:hAnsi="Cambria Math" w:cs="Times New Roman"/>
                          <w:sz w:val="20"/>
                          <w:szCs w:val="20"/>
                        </w:rPr>
                        <m:t>intake</m:t>
                      </m:r>
                      <m:r>
                        <w:rPr>
                          <w:rFonts w:ascii="Cambria Math" w:eastAsia="ＭＳ 明朝" w:hAnsi="Cambria Math" w:cs="Times New Roman"/>
                          <w:sz w:val="20"/>
                          <w:szCs w:val="20"/>
                        </w:rPr>
                        <m:t xml:space="preserve"> </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mix</m:t>
                      </m:r>
                      <m:r>
                        <w:rPr>
                          <w:rFonts w:ascii="Cambria Math" w:eastAsia="ＭＳ 明朝" w:hAnsi="Cambria Math" w:cs="Times New Roman"/>
                          <w:sz w:val="20"/>
                          <w:szCs w:val="20"/>
                        </w:rPr>
                        <m:t>.</m:t>
                      </m:r>
                      <m:r>
                        <w:rPr>
                          <w:rFonts w:ascii="Cambria Math" w:eastAsia="ＭＳ 明朝" w:hAnsi="Cambria Math" w:cs="Times New Roman"/>
                          <w:sz w:val="20"/>
                          <w:szCs w:val="20"/>
                        </w:rPr>
                        <m:t>t</m:t>
                      </m:r>
                      <m:r>
                        <w:rPr>
                          <w:rFonts w:ascii="Cambria Math" w:eastAsia="ＭＳ 明朝" w:hAnsi="Cambria Math" w:cs="Times New Roman"/>
                          <w:sz w:val="20"/>
                          <w:szCs w:val="20"/>
                        </w:rPr>
                        <m:t>h</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12</m:t>
              </m:r>
            </m:e>
          </m:eqArr>
        </m:oMath>
      </m:oMathPara>
    </w:p>
    <w:p w14:paraId="6B295CEA"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
    <w:p w14:paraId="2CDE763E" w14:textId="77777777" w:rsidR="00694057" w:rsidRPr="002F709A" w:rsidRDefault="00694057" w:rsidP="00FC0B78">
      <w:pPr>
        <w:spacing w:after="360" w:line="480" w:lineRule="auto"/>
        <w:rPr>
          <w:rFonts w:ascii="Century Schoolbook" w:eastAsia="ＭＳ 明朝" w:hAnsi="Century Schoolbook"/>
          <w:sz w:val="20"/>
          <w:szCs w:val="20"/>
          <w:u w:val="single"/>
        </w:rPr>
      </w:pPr>
      <w:r w:rsidRPr="002F709A">
        <w:rPr>
          <w:rFonts w:ascii="Century Schoolbook" w:eastAsia="ＭＳ 明朝" w:hAnsi="Century Schoolbook"/>
          <w:sz w:val="20"/>
          <w:szCs w:val="20"/>
          <w:u w:val="single"/>
        </w:rPr>
        <w:t>§§3.3</w:t>
      </w:r>
      <w:r w:rsidRPr="002F709A">
        <w:rPr>
          <w:rFonts w:ascii="Century Schoolbook" w:eastAsia="ＭＳ 明朝" w:hAnsi="Century Schoolbook" w:cs="Times New Roman"/>
          <w:sz w:val="20"/>
          <w:szCs w:val="20"/>
          <w:u w:val="single"/>
        </w:rPr>
        <w:t xml:space="preserve"> The fuel’s LHV and the heat input</w:t>
      </w:r>
    </w:p>
    <w:p w14:paraId="6D6AFE77" w14:textId="77777777" w:rsidR="00694057" w:rsidRPr="002F709A" w:rsidRDefault="00694057" w:rsidP="00FC0B78">
      <w:pPr>
        <w:spacing w:after="360" w:line="480" w:lineRule="auto"/>
        <w:ind w:firstLineChars="100" w:firstLine="200"/>
        <w:rPr>
          <w:rFonts w:ascii="Century Schoolbook" w:eastAsia="ＭＳ 明朝" w:hAnsi="Century Schoolbook"/>
          <w:sz w:val="20"/>
          <w:szCs w:val="20"/>
        </w:rPr>
      </w:pPr>
      <w:r w:rsidRPr="002F709A">
        <w:rPr>
          <w:rFonts w:ascii="Century Schoolbook" w:eastAsia="ＭＳ 明朝" w:hAnsi="Century Schoolbook" w:cs="Times New Roman"/>
          <w:sz w:val="20"/>
          <w:szCs w:val="20"/>
        </w:rPr>
        <w:t>The LHV is a physical property that can be calculated from the enthalpy variation of the combustion reaction of the flammable gas. Therefore, the LHV of the fuels that are input to the engine is calculated as S-13 by the LHV of each gas species and its volume fraction in the fuel.</w:t>
      </w:r>
    </w:p>
    <w:p w14:paraId="3CB1022F"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LHV</m:t>
                  </m:r>
                </m:e>
                <m:sub>
                  <m:r>
                    <w:rPr>
                      <w:rFonts w:ascii="Cambria Math" w:eastAsia="ＭＳ 明朝" w:hAnsi="Cambria Math" w:cs="Times New Roman"/>
                      <w:sz w:val="20"/>
                      <w:szCs w:val="20"/>
                    </w:rPr>
                    <m:t>mixed</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fuel</m:t>
                  </m:r>
                </m:sub>
              </m:sSub>
              <m:r>
                <w:rPr>
                  <w:rFonts w:ascii="Cambria Math" w:eastAsia="ＭＳ 明朝" w:hAnsi="Cambria Math" w:cs="Times New Roman"/>
                  <w:sz w:val="20"/>
                  <w:szCs w:val="20"/>
                </w:rPr>
                <m:t>=</m:t>
              </m:r>
              <m:nary>
                <m:naryPr>
                  <m:chr m:val="∑"/>
                  <m:limLoc m:val="undOvr"/>
                  <m:subHide m:val="1"/>
                  <m:supHide m:val="1"/>
                  <m:ctrlPr>
                    <w:rPr>
                      <w:rFonts w:ascii="Cambria Math" w:eastAsia="ＭＳ 明朝" w:hAnsi="Cambria Math" w:cs="Times New Roman"/>
                      <w:i/>
                      <w:sz w:val="20"/>
                      <w:szCs w:val="20"/>
                    </w:rPr>
                  </m:ctrlPr>
                </m:naryPr>
                <m:sub/>
                <m:sup/>
                <m:e>
                  <m:d>
                    <m:dPr>
                      <m:ctrlPr>
                        <w:rPr>
                          <w:rFonts w:ascii="Cambria Math" w:eastAsia="ＭＳ 明朝" w:hAnsi="Cambria Math" w:cs="Times New Roman"/>
                          <w:i/>
                          <w:sz w:val="20"/>
                          <w:szCs w:val="20"/>
                        </w:rPr>
                      </m:ctrlPr>
                    </m:dPr>
                    <m:e>
                      <m:r>
                        <w:rPr>
                          <w:rFonts w:ascii="Cambria Math" w:eastAsia="ＭＳ 明朝" w:hAnsi="Cambria Math" w:cs="Times New Roman"/>
                          <w:sz w:val="20"/>
                          <w:szCs w:val="20"/>
                        </w:rPr>
                        <m:t>r</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fuel</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LHV</m:t>
                          </m:r>
                        </m:e>
                        <m:sub>
                          <m:r>
                            <w:rPr>
                              <w:rFonts w:ascii="Cambria Math" w:eastAsia="ＭＳ 明朝" w:hAnsi="Cambria Math" w:cs="Times New Roman"/>
                              <w:sz w:val="20"/>
                              <w:szCs w:val="20"/>
                            </w:rPr>
                            <m:t>i</m:t>
                          </m:r>
                        </m:sub>
                      </m:sSub>
                    </m:e>
                  </m:d>
                </m:e>
              </m:nary>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13</m:t>
              </m:r>
            </m:e>
          </m:eqArr>
        </m:oMath>
      </m:oMathPara>
    </w:p>
    <w:p w14:paraId="6DAD8EBA"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w:t>
      </w:r>
      <w:r w:rsidRPr="002F709A">
        <w:rPr>
          <w:rFonts w:ascii="Century Schoolbook" w:eastAsia="ＭＳ 明朝" w:hAnsi="Century Schoolbook" w:cs="Times New Roman"/>
          <w:sz w:val="20"/>
          <w:szCs w:val="20"/>
        </w:rPr>
        <w:t>．</w:t>
      </w:r>
    </w:p>
    <w:p w14:paraId="3649649D"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By multiplying the fuel’s LHV [MJ/m</w:t>
      </w:r>
      <w:r w:rsidRPr="002F709A">
        <w:rPr>
          <w:rFonts w:ascii="Century Schoolbook" w:eastAsia="ＭＳ 明朝" w:hAnsi="Century Schoolbook" w:cs="Times New Roman"/>
          <w:sz w:val="20"/>
          <w:szCs w:val="20"/>
          <w:vertAlign w:val="superscript"/>
        </w:rPr>
        <w:t>3</w:t>
      </w:r>
      <w:r w:rsidRPr="002F709A">
        <w:rPr>
          <w:rFonts w:ascii="Century Schoolbook" w:eastAsia="ＭＳ 明朝" w:hAnsi="Century Schoolbook" w:cs="Times New Roman"/>
          <w:sz w:val="20"/>
          <w:szCs w:val="20"/>
        </w:rPr>
        <w:t>] in</w:t>
      </w:r>
      <w:r w:rsidRPr="002F709A">
        <w:rPr>
          <w:rFonts w:ascii="Century Schoolbook" w:eastAsia="ＭＳ 明朝" w:hAnsi="Century Schoolbook"/>
          <w:sz w:val="20"/>
          <w:szCs w:val="20"/>
        </w:rPr>
        <w:t xml:space="preserve"> S-1</w:t>
      </w:r>
      <w:r w:rsidRPr="002F709A">
        <w:rPr>
          <w:rFonts w:ascii="Century Schoolbook" w:eastAsia="ＭＳ 明朝" w:hAnsi="Century Schoolbook" w:hint="eastAsia"/>
          <w:sz w:val="20"/>
          <w:szCs w:val="20"/>
        </w:rPr>
        <w:t>3</w:t>
      </w:r>
      <w:r w:rsidRPr="002F709A">
        <w:rPr>
          <w:rFonts w:ascii="Century Schoolbook" w:eastAsia="ＭＳ 明朝" w:hAnsi="Century Schoolbook" w:cs="Times New Roman"/>
          <w:sz w:val="20"/>
          <w:szCs w:val="20"/>
        </w:rPr>
        <w:t xml:space="preserve"> by the fuel flow rate, the heat per unit time input to the engine can be calculated as S-14.</w:t>
      </w:r>
    </w:p>
    <w:p w14:paraId="38A5BC5E"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input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sSub>
                <m:sSubPr>
                  <m:ctrlPr>
                    <w:rPr>
                      <w:rFonts w:ascii="Cambria Math" w:eastAsia="ＭＳ 明朝" w:hAnsi="Cambria Math" w:cs="Times New Roman"/>
                      <w:i/>
                      <w:sz w:val="20"/>
                      <w:szCs w:val="20"/>
                    </w:rPr>
                  </m:ctrlPr>
                </m:sSubPr>
                <m:e>
                  <m:f>
                    <m:fPr>
                      <m:ctrlPr>
                        <w:rPr>
                          <w:rFonts w:ascii="Cambria Math" w:eastAsia="ＭＳ 明朝" w:hAnsi="Cambria Math" w:cs="Times New Roman"/>
                          <w:i/>
                          <w:sz w:val="20"/>
                          <w:szCs w:val="20"/>
                        </w:rPr>
                      </m:ctrlPr>
                    </m:fPr>
                    <m:num>
                      <m:sSup>
                        <m:sSupPr>
                          <m:ctrlPr>
                            <w:rPr>
                              <w:rFonts w:ascii="Cambria Math" w:eastAsia="ＭＳ 明朝" w:hAnsi="Cambria Math" w:cs="Times New Roman"/>
                              <w:i/>
                              <w:sz w:val="20"/>
                              <w:szCs w:val="20"/>
                            </w:rPr>
                          </m:ctrlPr>
                        </m:sSupPr>
                        <m:e>
                          <m:r>
                            <w:rPr>
                              <w:rFonts w:ascii="Cambria Math" w:eastAsia="ＭＳ 明朝" w:hAnsi="Cambria Math" w:cs="Times New Roman"/>
                              <w:sz w:val="20"/>
                              <w:szCs w:val="20"/>
                            </w:rPr>
                            <m:t>10</m:t>
                          </m:r>
                        </m:e>
                        <m:sup>
                          <m:r>
                            <w:rPr>
                              <w:rFonts w:ascii="Cambria Math" w:eastAsia="ＭＳ 明朝" w:hAnsi="Cambria Math" w:cs="Times New Roman"/>
                              <w:sz w:val="20"/>
                              <w:szCs w:val="20"/>
                            </w:rPr>
                            <m:t>3</m:t>
                          </m:r>
                        </m:sup>
                      </m:sSup>
                    </m:num>
                    <m:den>
                      <m:r>
                        <w:rPr>
                          <w:rFonts w:ascii="Cambria Math" w:eastAsia="ＭＳ 明朝" w:hAnsi="Cambria Math" w:cs="Times New Roman"/>
                          <w:sz w:val="20"/>
                          <w:szCs w:val="20"/>
                        </w:rPr>
                        <m:t>60</m:t>
                      </m:r>
                    </m:den>
                  </m:f>
                  <m:r>
                    <w:rPr>
                      <w:rFonts w:ascii="Cambria Math" w:eastAsia="ＭＳ 明朝" w:hAnsi="Cambria Math" w:cs="Times New Roman"/>
                      <w:sz w:val="20"/>
                      <w:szCs w:val="20"/>
                    </w:rPr>
                    <m:t>LHV</m:t>
                  </m:r>
                </m:e>
                <m:sub>
                  <m:r>
                    <w:rPr>
                      <w:rFonts w:ascii="Cambria Math" w:eastAsia="ＭＳ 明朝" w:hAnsi="Cambria Math" w:cs="Times New Roman"/>
                      <w:sz w:val="20"/>
                      <w:szCs w:val="20"/>
                    </w:rPr>
                    <m:t>fuel</m:t>
                  </m:r>
                </m:sub>
              </m:sSub>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14</m:t>
              </m:r>
            </m:e>
          </m:eqArr>
        </m:oMath>
      </m:oMathPara>
    </w:p>
    <w:p w14:paraId="49383A1D"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engine intake the air mixture only once per cycle. Since the engine in this experiment is a four-stroke engine, the crankshaft makes two revolutions per cycle. Therefore, the heat input per cycle can be calculated as S-15.</w:t>
      </w:r>
    </w:p>
    <w:p w14:paraId="0D1A4DD2"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input</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per</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cycle</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f>
                <m:fPr>
                  <m:ctrlPr>
                    <w:rPr>
                      <w:rFonts w:ascii="Cambria Math" w:eastAsia="ＭＳ 明朝" w:hAnsi="Cambria Math" w:cs="Times New Roman"/>
                      <w:i/>
                      <w:sz w:val="20"/>
                      <w:szCs w:val="20"/>
                    </w:rPr>
                  </m:ctrlPr>
                </m:fPr>
                <m:num>
                  <m:sSup>
                    <m:sSupPr>
                      <m:ctrlPr>
                        <w:rPr>
                          <w:rFonts w:ascii="Cambria Math" w:eastAsia="ＭＳ 明朝" w:hAnsi="Cambria Math" w:cs="Times New Roman"/>
                          <w:i/>
                          <w:sz w:val="20"/>
                          <w:szCs w:val="20"/>
                        </w:rPr>
                      </m:ctrlPr>
                    </m:sSupPr>
                    <m:e>
                      <m:r>
                        <w:rPr>
                          <w:rFonts w:ascii="Cambria Math" w:eastAsia="ＭＳ 明朝" w:hAnsi="Cambria Math" w:cs="Times New Roman"/>
                          <w:sz w:val="20"/>
                          <w:szCs w:val="20"/>
                        </w:rPr>
                        <m:t>10</m:t>
                      </m:r>
                    </m:e>
                    <m:sup>
                      <m:r>
                        <w:rPr>
                          <w:rFonts w:ascii="Cambria Math" w:eastAsia="ＭＳ 明朝" w:hAnsi="Cambria Math" w:cs="Times New Roman"/>
                          <w:sz w:val="20"/>
                          <w:szCs w:val="20"/>
                        </w:rPr>
                        <m:t>3</m:t>
                      </m:r>
                    </m:sup>
                  </m:sSup>
                </m:num>
                <m:den>
                  <m:r>
                    <w:rPr>
                      <w:rFonts w:ascii="Cambria Math" w:eastAsia="ＭＳ 明朝" w:hAnsi="Cambria Math" w:cs="Times New Roman"/>
                      <w:sz w:val="20"/>
                      <w:szCs w:val="20"/>
                    </w:rPr>
                    <m:t>60</m:t>
                  </m:r>
                </m:den>
              </m:f>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LHV</m:t>
                  </m:r>
                </m:e>
                <m:sub>
                  <m:r>
                    <w:rPr>
                      <w:rFonts w:ascii="Cambria Math" w:eastAsia="ＭＳ 明朝" w:hAnsi="Cambria Math" w:cs="Times New Roman"/>
                      <w:sz w:val="20"/>
                      <w:szCs w:val="20"/>
                    </w:rPr>
                    <m:t>fuel</m:t>
                  </m:r>
                </m:sub>
              </m:sSub>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2×60</m:t>
                  </m:r>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S</m:t>
                      </m:r>
                    </m:e>
                    <m:sub>
                      <m:r>
                        <w:rPr>
                          <w:rFonts w:ascii="Cambria Math" w:eastAsia="ＭＳ 明朝" w:hAnsi="Cambria Math" w:cs="Times New Roman"/>
                          <w:sz w:val="20"/>
                          <w:szCs w:val="20"/>
                        </w:rPr>
                        <m:t>ICE</m:t>
                      </m:r>
                    </m:sub>
                  </m:sSub>
                </m:den>
              </m:f>
              <m:r>
                <w:rPr>
                  <w:rFonts w:ascii="Cambria Math" w:eastAsia="ＭＳ 明朝" w:hAnsi="Cambria Math" w:cs="Times New Roman"/>
                  <w:sz w:val="20"/>
                  <w:szCs w:val="20"/>
                </w:rPr>
                <m:t xml:space="preserve"> #</m:t>
              </m:r>
            </m:e>
          </m:eqArr>
        </m:oMath>
      </m:oMathPara>
    </w:p>
    <w:p w14:paraId="45281840"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=2×</m:t>
              </m:r>
              <m:sSup>
                <m:sSupPr>
                  <m:ctrlPr>
                    <w:rPr>
                      <w:rFonts w:ascii="Cambria Math" w:eastAsia="ＭＳ 明朝" w:hAnsi="Cambria Math" w:cs="Times New Roman"/>
                      <w:i/>
                      <w:sz w:val="20"/>
                      <w:szCs w:val="20"/>
                    </w:rPr>
                  </m:ctrlPr>
                </m:sSupPr>
                <m:e>
                  <m:r>
                    <w:rPr>
                      <w:rFonts w:ascii="Cambria Math" w:eastAsia="ＭＳ 明朝" w:hAnsi="Cambria Math" w:cs="Times New Roman"/>
                      <w:sz w:val="20"/>
                      <w:szCs w:val="20"/>
                    </w:rPr>
                    <m:t>10</m:t>
                  </m:r>
                </m:e>
                <m:sup>
                  <m:r>
                    <w:rPr>
                      <w:rFonts w:ascii="Cambria Math" w:eastAsia="ＭＳ 明朝" w:hAnsi="Cambria Math" w:cs="Times New Roman"/>
                      <w:sz w:val="20"/>
                      <w:szCs w:val="20"/>
                    </w:rPr>
                    <m:t>3</m:t>
                  </m:r>
                </m:sup>
              </m:sSup>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input</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S</m:t>
                      </m:r>
                    </m:e>
                    <m:sub>
                      <m:r>
                        <w:rPr>
                          <w:rFonts w:ascii="Cambria Math" w:eastAsia="ＭＳ 明朝" w:hAnsi="Cambria Math" w:cs="Times New Roman"/>
                          <w:sz w:val="20"/>
                          <w:szCs w:val="20"/>
                        </w:rPr>
                        <m:t>ICE</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15</m:t>
              </m:r>
            </m:e>
          </m:eqArr>
        </m:oMath>
      </m:oMathPara>
    </w:p>
    <w:p w14:paraId="2E373A7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p>
    <w:p w14:paraId="17CB0B07" w14:textId="77777777" w:rsidR="00694057" w:rsidRPr="002F709A" w:rsidRDefault="00694057" w:rsidP="00FC0B78">
      <w:pPr>
        <w:spacing w:after="360" w:line="480" w:lineRule="auto"/>
        <w:rPr>
          <w:rFonts w:ascii="Century Schoolbook" w:eastAsia="ＭＳ 明朝" w:hAnsi="Century Schoolbook"/>
          <w:sz w:val="20"/>
          <w:szCs w:val="20"/>
          <w:u w:val="single"/>
        </w:rPr>
      </w:pPr>
      <w:r w:rsidRPr="002F709A">
        <w:rPr>
          <w:rFonts w:ascii="Century Schoolbook" w:eastAsia="ＭＳ 明朝" w:hAnsi="Century Schoolbook"/>
          <w:sz w:val="20"/>
          <w:szCs w:val="20"/>
          <w:u w:val="single"/>
        </w:rPr>
        <w:t>§§3.4</w:t>
      </w:r>
      <w:r w:rsidRPr="002F709A">
        <w:rPr>
          <w:rFonts w:hint="eastAsia"/>
          <w:u w:val="single"/>
        </w:rPr>
        <w:t xml:space="preserve"> In-c</w:t>
      </w:r>
      <w:r w:rsidRPr="002F709A">
        <w:rPr>
          <w:rFonts w:ascii="Century Schoolbook" w:eastAsia="ＭＳ 明朝" w:hAnsi="Century Schoolbook" w:cs="Times New Roman"/>
          <w:sz w:val="20"/>
          <w:szCs w:val="20"/>
          <w:u w:val="single"/>
        </w:rPr>
        <w:t>ylinder volume</w:t>
      </w:r>
    </w:p>
    <w:p w14:paraId="6372C190"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lastRenderedPageBreak/>
        <w:t>The ICE in this experiment has a piston offset. The engine piston displacement and an in-cylinder volume can be expressed by a crank angle as follows.</w:t>
      </w:r>
    </w:p>
    <w:p w14:paraId="4478B017" w14:textId="77777777" w:rsidR="00694057" w:rsidRPr="002F709A" w:rsidRDefault="00000000" w:rsidP="00FC0B78">
      <w:pPr>
        <w:snapToGrid w:val="0"/>
        <w:spacing w:after="360" w:line="480" w:lineRule="auto"/>
        <w:rPr>
          <w:rFonts w:ascii="Century Schoolbook" w:eastAsia="ＭＳ 明朝" w:hAnsi="Century Schoolbook" w:cs="Times New Roman"/>
          <w:i/>
          <w:iCs/>
          <w:sz w:val="20"/>
          <w:szCs w:val="20"/>
        </w:rPr>
      </w:pPr>
      <m:oMathPara>
        <m:oMathParaPr>
          <m:jc m:val="left"/>
        </m:oMathParaPr>
        <m:oMath>
          <m:eqArr>
            <m:eqArrPr>
              <m:maxDist m:val="1"/>
              <m:ctrlPr>
                <w:rPr>
                  <w:rFonts w:ascii="Cambria Math" w:eastAsia="ＭＳ 明朝" w:hAnsi="Cambria Math" w:cs="Times New Roman"/>
                  <w:i/>
                  <w:iCs/>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Z</m:t>
                  </m:r>
                </m:e>
                <m:sub>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rad>
                <m:radPr>
                  <m:degHide m:val="1"/>
                  <m:ctrlPr>
                    <w:rPr>
                      <w:rFonts w:ascii="Cambria Math" w:eastAsia="ＭＳ 明朝" w:hAnsi="Cambria Math" w:cs="Times New Roman"/>
                      <w:i/>
                      <w:iCs/>
                      <w:sz w:val="20"/>
                      <w:szCs w:val="20"/>
                    </w:rPr>
                  </m:ctrlPr>
                </m:radPr>
                <m:deg/>
                <m:e>
                  <m:sSup>
                    <m:sSupPr>
                      <m:ctrlPr>
                        <w:rPr>
                          <w:rFonts w:ascii="Cambria Math" w:eastAsia="ＭＳ 明朝" w:hAnsi="Cambria Math" w:cs="Times New Roman"/>
                          <w:i/>
                          <w:iCs/>
                          <w:sz w:val="20"/>
                          <w:szCs w:val="20"/>
                        </w:rPr>
                      </m:ctrlPr>
                    </m:sSupPr>
                    <m:e>
                      <m:d>
                        <m:dPr>
                          <m:ctrlPr>
                            <w:rPr>
                              <w:rFonts w:ascii="Cambria Math" w:eastAsia="ＭＳ 明朝" w:hAnsi="Cambria Math" w:cs="Times New Roman"/>
                              <w:i/>
                              <w:iCs/>
                              <w:sz w:val="20"/>
                              <w:szCs w:val="20"/>
                            </w:rPr>
                          </m:ctrlPr>
                        </m:dPr>
                        <m:e>
                          <m:f>
                            <m:fPr>
                              <m:ctrlPr>
                                <w:rPr>
                                  <w:rFonts w:ascii="Cambria Math" w:eastAsia="ＭＳ 明朝" w:hAnsi="Cambria Math" w:cs="Times New Roman"/>
                                  <w:i/>
                                  <w:iCs/>
                                  <w:sz w:val="20"/>
                                  <w:szCs w:val="20"/>
                                </w:rPr>
                              </m:ctrlPr>
                            </m:fPr>
                            <m:num>
                              <m:r>
                                <w:rPr>
                                  <w:rFonts w:ascii="Cambria Math" w:eastAsia="ＭＳ 明朝" w:hAnsi="Cambria Math" w:cs="Times New Roman"/>
                                  <w:sz w:val="20"/>
                                  <w:szCs w:val="20"/>
                                </w:rPr>
                                <m:t>St</m:t>
                              </m:r>
                            </m:num>
                            <m:den>
                              <m:r>
                                <w:rPr>
                                  <w:rFonts w:ascii="Cambria Math" w:eastAsia="ＭＳ 明朝" w:hAnsi="Cambria Math" w:cs="Times New Roman"/>
                                  <w:sz w:val="20"/>
                                  <w:szCs w:val="20"/>
                                </w:rPr>
                                <m:t>2</m:t>
                              </m:r>
                            </m:den>
                          </m:f>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L</m:t>
                              </m:r>
                            </m:e>
                            <m:sub>
                              <m:r>
                                <w:rPr>
                                  <w:rFonts w:ascii="Cambria Math" w:eastAsia="ＭＳ 明朝" w:hAnsi="Cambria Math" w:cs="Times New Roman"/>
                                  <w:sz w:val="20"/>
                                  <w:szCs w:val="20"/>
                                </w:rPr>
                                <m:t>c</m:t>
                              </m:r>
                            </m:sub>
                          </m:sSub>
                        </m:e>
                      </m:d>
                    </m:e>
                    <m:sup>
                      <m:r>
                        <w:rPr>
                          <w:rFonts w:ascii="Cambria Math" w:eastAsia="ＭＳ 明朝" w:hAnsi="Cambria Math" w:cs="Times New Roman"/>
                          <w:sz w:val="20"/>
                          <w:szCs w:val="20"/>
                        </w:rPr>
                        <m:t>2</m:t>
                      </m:r>
                    </m:sup>
                  </m:sSup>
                  <m:r>
                    <w:rPr>
                      <w:rFonts w:ascii="Cambria Math" w:eastAsia="ＭＳ 明朝" w:hAnsi="Cambria Math" w:cs="Times New Roman"/>
                      <w:sz w:val="20"/>
                      <w:szCs w:val="20"/>
                    </w:rPr>
                    <m:t>-</m:t>
                  </m:r>
                  <m:sSup>
                    <m:sSupPr>
                      <m:ctrlPr>
                        <w:rPr>
                          <w:rFonts w:ascii="Cambria Math" w:eastAsia="ＭＳ 明朝" w:hAnsi="Cambria Math" w:cs="Times New Roman"/>
                          <w:i/>
                          <w:iCs/>
                          <w:sz w:val="20"/>
                          <w:szCs w:val="20"/>
                        </w:rPr>
                      </m:ctrlPr>
                    </m:sSup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l</m:t>
                          </m:r>
                        </m:e>
                        <m:sub>
                          <m:r>
                            <w:rPr>
                              <w:rFonts w:ascii="Cambria Math" w:eastAsia="ＭＳ 明朝" w:hAnsi="Cambria Math" w:cs="Times New Roman"/>
                              <w:sz w:val="20"/>
                              <w:szCs w:val="20"/>
                            </w:rPr>
                            <m:t>o</m:t>
                          </m:r>
                        </m:sub>
                      </m:sSub>
                    </m:e>
                    <m:sup>
                      <m:r>
                        <w:rPr>
                          <w:rFonts w:ascii="Cambria Math" w:eastAsia="ＭＳ 明朝" w:hAnsi="Cambria Math" w:cs="Times New Roman"/>
                          <w:sz w:val="20"/>
                          <w:szCs w:val="20"/>
                        </w:rPr>
                        <m:t>2</m:t>
                      </m:r>
                    </m:sup>
                  </m:sSup>
                </m:e>
              </m:rad>
              <m:r>
                <w:rPr>
                  <w:rFonts w:ascii="Cambria Math" w:eastAsia="ＭＳ 明朝" w:hAnsi="Cambria Math" w:cs="Times New Roman"/>
                  <w:sz w:val="20"/>
                  <w:szCs w:val="20"/>
                </w:rPr>
                <m:t>-</m:t>
              </m:r>
              <m:f>
                <m:fPr>
                  <m:ctrlPr>
                    <w:rPr>
                      <w:rFonts w:ascii="Cambria Math" w:eastAsia="ＭＳ 明朝" w:hAnsi="Cambria Math" w:cs="Times New Roman"/>
                      <w:i/>
                      <w:iCs/>
                      <w:sz w:val="20"/>
                      <w:szCs w:val="20"/>
                    </w:rPr>
                  </m:ctrlPr>
                </m:fPr>
                <m:num>
                  <m:r>
                    <w:rPr>
                      <w:rFonts w:ascii="Cambria Math" w:eastAsia="ＭＳ 明朝" w:hAnsi="Cambria Math" w:cs="Times New Roman"/>
                      <w:sz w:val="20"/>
                      <w:szCs w:val="20"/>
                    </w:rPr>
                    <m:t>St</m:t>
                  </m:r>
                </m:num>
                <m:den>
                  <m:r>
                    <w:rPr>
                      <w:rFonts w:ascii="Cambria Math" w:eastAsia="ＭＳ 明朝" w:hAnsi="Cambria Math" w:cs="Times New Roman"/>
                      <w:sz w:val="20"/>
                      <w:szCs w:val="20"/>
                    </w:rPr>
                    <m:t>2</m:t>
                  </m:r>
                </m:den>
              </m:f>
              <m:func>
                <m:funcPr>
                  <m:ctrlPr>
                    <w:rPr>
                      <w:rFonts w:ascii="Cambria Math" w:eastAsia="ＭＳ 明朝" w:hAnsi="Cambria Math" w:cs="Times New Roman"/>
                      <w:i/>
                      <w:iCs/>
                      <w:sz w:val="20"/>
                      <w:szCs w:val="20"/>
                    </w:rPr>
                  </m:ctrlPr>
                </m:funcPr>
                <m:fName>
                  <m:r>
                    <m:rPr>
                      <m:sty m:val="p"/>
                    </m:rPr>
                    <w:rPr>
                      <w:rFonts w:ascii="Cambria Math" w:eastAsia="ＭＳ 明朝" w:hAnsi="Cambria Math" w:cs="Times New Roman"/>
                      <w:sz w:val="20"/>
                      <w:szCs w:val="20"/>
                    </w:rPr>
                    <m:t>cos</m:t>
                  </m:r>
                </m:fName>
                <m:e>
                  <m:r>
                    <w:rPr>
                      <w:rFonts w:ascii="Cambria Math" w:eastAsia="ＭＳ 明朝" w:hAnsi="Cambria Math" w:cs="Times New Roman"/>
                      <w:sz w:val="20"/>
                      <w:szCs w:val="20"/>
                    </w:rPr>
                    <m:t>φ</m:t>
                  </m:r>
                </m:e>
              </m:func>
              <m:r>
                <w:rPr>
                  <w:rFonts w:ascii="Cambria Math" w:eastAsia="ＭＳ 明朝" w:hAnsi="Cambria Math" w:cs="Times New Roman"/>
                  <w:sz w:val="20"/>
                  <w:szCs w:val="20"/>
                </w:rPr>
                <m:t>-</m:t>
              </m:r>
              <m:rad>
                <m:radPr>
                  <m:degHide m:val="1"/>
                  <m:ctrlPr>
                    <w:rPr>
                      <w:rFonts w:ascii="Cambria Math" w:eastAsia="ＭＳ 明朝" w:hAnsi="Cambria Math" w:cs="Times New Roman"/>
                      <w:i/>
                      <w:iCs/>
                      <w:sz w:val="20"/>
                      <w:szCs w:val="20"/>
                    </w:rPr>
                  </m:ctrlPr>
                </m:radPr>
                <m:deg/>
                <m:e>
                  <m:sSup>
                    <m:sSupPr>
                      <m:ctrlPr>
                        <w:rPr>
                          <w:rFonts w:ascii="Cambria Math" w:eastAsia="ＭＳ 明朝" w:hAnsi="Cambria Math" w:cs="Times New Roman"/>
                          <w:i/>
                          <w:iCs/>
                          <w:sz w:val="20"/>
                          <w:szCs w:val="20"/>
                        </w:rPr>
                      </m:ctrlPr>
                    </m:sSup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L</m:t>
                          </m:r>
                        </m:e>
                        <m:sub>
                          <m:r>
                            <w:rPr>
                              <w:rFonts w:ascii="Cambria Math" w:eastAsia="ＭＳ 明朝" w:hAnsi="Cambria Math" w:cs="Times New Roman"/>
                              <w:sz w:val="20"/>
                              <w:szCs w:val="20"/>
                            </w:rPr>
                            <m:t>c</m:t>
                          </m:r>
                        </m:sub>
                      </m:sSub>
                    </m:e>
                    <m:sup>
                      <m:r>
                        <w:rPr>
                          <w:rFonts w:ascii="Cambria Math" w:eastAsia="ＭＳ 明朝" w:hAnsi="Cambria Math" w:cs="Times New Roman"/>
                          <w:sz w:val="20"/>
                          <w:szCs w:val="20"/>
                        </w:rPr>
                        <m:t>2</m:t>
                      </m:r>
                    </m:sup>
                  </m:sSup>
                  <m:r>
                    <w:rPr>
                      <w:rFonts w:ascii="Cambria Math" w:eastAsia="ＭＳ 明朝" w:hAnsi="Cambria Math" w:cs="Times New Roman"/>
                      <w:sz w:val="20"/>
                      <w:szCs w:val="20"/>
                    </w:rPr>
                    <m:t>+</m:t>
                  </m:r>
                  <m:func>
                    <m:funcPr>
                      <m:ctrlPr>
                        <w:rPr>
                          <w:rFonts w:ascii="Cambria Math" w:eastAsia="ＭＳ 明朝" w:hAnsi="Cambria Math" w:cs="Times New Roman"/>
                          <w:i/>
                          <w:iCs/>
                          <w:sz w:val="20"/>
                          <w:szCs w:val="20"/>
                        </w:rPr>
                      </m:ctrlPr>
                    </m:funcPr>
                    <m:fName>
                      <m:sSup>
                        <m:sSupPr>
                          <m:ctrlPr>
                            <w:rPr>
                              <w:rFonts w:ascii="Cambria Math" w:eastAsia="ＭＳ 明朝" w:hAnsi="Cambria Math" w:cs="Times New Roman"/>
                              <w:i/>
                              <w:iCs/>
                              <w:sz w:val="20"/>
                              <w:szCs w:val="20"/>
                            </w:rPr>
                          </m:ctrlPr>
                        </m:sSupPr>
                        <m:e>
                          <m:r>
                            <m:rPr>
                              <m:sty m:val="p"/>
                            </m:rPr>
                            <w:rPr>
                              <w:rFonts w:ascii="Cambria Math" w:eastAsia="ＭＳ 明朝" w:hAnsi="Cambria Math" w:cs="Times New Roman"/>
                              <w:sz w:val="20"/>
                              <w:szCs w:val="20"/>
                            </w:rPr>
                            <m:t>sin</m:t>
                          </m:r>
                        </m:e>
                        <m:sup>
                          <m:r>
                            <w:rPr>
                              <w:rFonts w:ascii="Cambria Math" w:eastAsia="ＭＳ 明朝" w:hAnsi="Cambria Math" w:cs="Times New Roman"/>
                              <w:sz w:val="20"/>
                              <w:szCs w:val="20"/>
                            </w:rPr>
                            <m:t>2</m:t>
                          </m:r>
                        </m:sup>
                      </m:sSup>
                    </m:fName>
                    <m:e>
                      <m:r>
                        <w:rPr>
                          <w:rFonts w:ascii="Cambria Math" w:eastAsia="ＭＳ 明朝" w:hAnsi="Cambria Math" w:cs="Times New Roman"/>
                          <w:sz w:val="20"/>
                          <w:szCs w:val="20"/>
                        </w:rPr>
                        <m:t>φ</m:t>
                      </m:r>
                    </m:e>
                  </m:func>
                </m:e>
              </m:rad>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16</m:t>
              </m:r>
            </m:e>
          </m:eqArr>
        </m:oMath>
      </m:oMathPara>
    </w:p>
    <w:p w14:paraId="65084915" w14:textId="77777777" w:rsidR="00694057" w:rsidRPr="002F709A" w:rsidRDefault="00000000" w:rsidP="00FC0B78">
      <w:pPr>
        <w:snapToGrid w:val="0"/>
        <w:spacing w:after="360" w:line="480" w:lineRule="auto"/>
        <w:rPr>
          <w:rFonts w:ascii="Century Schoolbook" w:eastAsia="ＭＳ 明朝" w:hAnsi="Century Schoolbook" w:cs="Times New Roman"/>
          <w:iCs/>
          <w:sz w:val="20"/>
          <w:szCs w:val="20"/>
        </w:rPr>
      </w:pPr>
      <m:oMathPara>
        <m:oMath>
          <m:eqArr>
            <m:eqArrPr>
              <m:maxDist m:val="1"/>
              <m:ctrlPr>
                <w:rPr>
                  <w:rFonts w:ascii="Cambria Math" w:eastAsia="ＭＳ 明朝" w:hAnsi="Cambria Math" w:cs="Times New Roman"/>
                  <w:i/>
                  <w:iCs/>
                  <w:sz w:val="20"/>
                  <w:szCs w:val="20"/>
                </w:rPr>
              </m:ctrlPr>
            </m:eqArrPr>
            <m:e>
              <m:r>
                <w:rPr>
                  <w:rFonts w:ascii="Cambria Math" w:eastAsia="ＭＳ 明朝" w:hAnsi="Cambria Math" w:cs="Times New Roman"/>
                  <w:sz w:val="20"/>
                  <w:szCs w:val="20"/>
                </w:rPr>
                <m:t>φ</m:t>
              </m:r>
              <m:r>
                <w:rPr>
                  <w:rFonts w:ascii="Cambria Math" w:eastAsia="ＭＳ 明朝" w:hAnsi="Cambria Math" w:cs="Times New Roman"/>
                  <w:sz w:val="20"/>
                  <w:szCs w:val="20"/>
                </w:rPr>
                <m:t>=</m:t>
              </m:r>
              <m:f>
                <m:fPr>
                  <m:ctrlPr>
                    <w:rPr>
                      <w:rFonts w:ascii="Cambria Math" w:eastAsia="ＭＳ 明朝" w:hAnsi="Cambria Math" w:cs="Times New Roman"/>
                      <w:i/>
                      <w:iCs/>
                      <w:sz w:val="20"/>
                      <w:szCs w:val="20"/>
                    </w:rPr>
                  </m:ctrlPr>
                </m:fPr>
                <m:num>
                  <m:r>
                    <w:rPr>
                      <w:rFonts w:ascii="Cambria Math" w:eastAsia="ＭＳ 明朝" w:hAnsi="Cambria Math" w:cs="Times New Roman"/>
                      <w:sz w:val="20"/>
                      <w:szCs w:val="20"/>
                    </w:rPr>
                    <m:t>π</m:t>
                  </m:r>
                </m:num>
                <m:den>
                  <m:r>
                    <w:rPr>
                      <w:rFonts w:ascii="Cambria Math" w:eastAsia="ＭＳ 明朝" w:hAnsi="Cambria Math" w:cs="Times New Roman"/>
                      <w:sz w:val="20"/>
                      <w:szCs w:val="20"/>
                    </w:rPr>
                    <m:t>180</m:t>
                  </m:r>
                </m:den>
              </m:f>
              <m:r>
                <w:rPr>
                  <w:rFonts w:ascii="Cambria Math" w:eastAsia="ＭＳ 明朝" w:hAnsi="Cambria Math" w:cs="Times New Roman"/>
                  <w:sz w:val="20"/>
                  <w:szCs w:val="20"/>
                </w:rPr>
                <m:t>θ</m:t>
              </m:r>
              <m:r>
                <w:rPr>
                  <w:rFonts w:ascii="Cambria Math" w:eastAsia="ＭＳ 明朝" w:hAnsi="Cambria Math" w:cs="Times New Roman"/>
                  <w:sz w:val="20"/>
                  <w:szCs w:val="20"/>
                </w:rPr>
                <m:t>+</m:t>
              </m:r>
              <m:func>
                <m:funcPr>
                  <m:ctrlPr>
                    <w:rPr>
                      <w:rFonts w:ascii="Cambria Math" w:eastAsia="ＭＳ 明朝" w:hAnsi="Cambria Math" w:cs="Times New Roman"/>
                      <w:i/>
                      <w:iCs/>
                      <w:sz w:val="20"/>
                      <w:szCs w:val="20"/>
                    </w:rPr>
                  </m:ctrlPr>
                </m:funcPr>
                <m:fName>
                  <m:sSup>
                    <m:sSupPr>
                      <m:ctrlPr>
                        <w:rPr>
                          <w:rFonts w:ascii="Cambria Math" w:eastAsia="ＭＳ 明朝" w:hAnsi="Cambria Math" w:cs="Times New Roman"/>
                          <w:i/>
                          <w:iCs/>
                          <w:sz w:val="20"/>
                          <w:szCs w:val="20"/>
                        </w:rPr>
                      </m:ctrlPr>
                    </m:sSupPr>
                    <m:e>
                      <m:r>
                        <m:rPr>
                          <m:sty m:val="p"/>
                        </m:rPr>
                        <w:rPr>
                          <w:rFonts w:ascii="Cambria Math" w:eastAsia="ＭＳ 明朝" w:hAnsi="Cambria Math" w:cs="Times New Roman"/>
                          <w:sz w:val="20"/>
                          <w:szCs w:val="20"/>
                        </w:rPr>
                        <m:t>sin</m:t>
                      </m:r>
                    </m:e>
                    <m:sup>
                      <m:r>
                        <w:rPr>
                          <w:rFonts w:ascii="Cambria Math" w:eastAsia="ＭＳ 明朝" w:hAnsi="Cambria Math" w:cs="Times New Roman"/>
                          <w:sz w:val="20"/>
                          <w:szCs w:val="20"/>
                        </w:rPr>
                        <m:t>-</m:t>
                      </m:r>
                      <m:r>
                        <w:rPr>
                          <w:rFonts w:ascii="Cambria Math" w:eastAsia="ＭＳ 明朝" w:hAnsi="Cambria Math" w:cs="Times New Roman"/>
                          <w:sz w:val="20"/>
                          <w:szCs w:val="20"/>
                        </w:rPr>
                        <m:t>1</m:t>
                      </m:r>
                    </m:sup>
                  </m:sSup>
                </m:fName>
                <m:e>
                  <m:d>
                    <m:dPr>
                      <m:ctrlPr>
                        <w:rPr>
                          <w:rFonts w:ascii="Cambria Math" w:eastAsia="ＭＳ 明朝" w:hAnsi="Cambria Math" w:cs="Times New Roman"/>
                          <w:i/>
                          <w:iCs/>
                          <w:sz w:val="20"/>
                          <w:szCs w:val="20"/>
                        </w:rPr>
                      </m:ctrlPr>
                    </m:dPr>
                    <m:e>
                      <m:f>
                        <m:fPr>
                          <m:ctrlPr>
                            <w:rPr>
                              <w:rFonts w:ascii="Cambria Math" w:eastAsia="ＭＳ 明朝" w:hAnsi="Cambria Math" w:cs="Times New Roman"/>
                              <w:i/>
                              <w:iCs/>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l</m:t>
                              </m:r>
                            </m:e>
                            <m:sub>
                              <m:r>
                                <w:rPr>
                                  <w:rFonts w:ascii="Cambria Math" w:eastAsia="ＭＳ 明朝" w:hAnsi="Cambria Math" w:cs="Times New Roman"/>
                                  <w:sz w:val="20"/>
                                  <w:szCs w:val="20"/>
                                </w:rPr>
                                <m:t>o</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L</m:t>
                              </m:r>
                            </m:e>
                            <m:sub>
                              <m:r>
                                <w:rPr>
                                  <w:rFonts w:ascii="Cambria Math" w:eastAsia="ＭＳ 明朝" w:hAnsi="Cambria Math" w:cs="Times New Roman"/>
                                  <w:sz w:val="20"/>
                                  <w:szCs w:val="20"/>
                                </w:rPr>
                                <m:t>c</m:t>
                              </m:r>
                            </m:sub>
                          </m:sSub>
                          <m:r>
                            <w:rPr>
                              <w:rFonts w:ascii="Cambria Math" w:eastAsia="ＭＳ 明朝" w:hAnsi="Cambria Math" w:cs="Times New Roman"/>
                              <w:sz w:val="20"/>
                              <w:szCs w:val="20"/>
                            </w:rPr>
                            <m:t>+</m:t>
                          </m:r>
                          <m:f>
                            <m:fPr>
                              <m:ctrlPr>
                                <w:rPr>
                                  <w:rFonts w:ascii="Cambria Math" w:eastAsia="ＭＳ 明朝" w:hAnsi="Cambria Math" w:cs="Times New Roman"/>
                                  <w:i/>
                                  <w:iCs/>
                                  <w:sz w:val="20"/>
                                  <w:szCs w:val="20"/>
                                </w:rPr>
                              </m:ctrlPr>
                            </m:fPr>
                            <m:num>
                              <m:r>
                                <w:rPr>
                                  <w:rFonts w:ascii="Cambria Math" w:eastAsia="ＭＳ 明朝" w:hAnsi="Cambria Math" w:cs="Times New Roman"/>
                                  <w:sz w:val="20"/>
                                  <w:szCs w:val="20"/>
                                </w:rPr>
                                <m:t>St</m:t>
                              </m:r>
                            </m:num>
                            <m:den>
                              <m:r>
                                <w:rPr>
                                  <w:rFonts w:ascii="Cambria Math" w:eastAsia="ＭＳ 明朝" w:hAnsi="Cambria Math" w:cs="Times New Roman"/>
                                  <w:sz w:val="20"/>
                                  <w:szCs w:val="20"/>
                                </w:rPr>
                                <m:t>2</m:t>
                              </m:r>
                            </m:den>
                          </m:f>
                        </m:den>
                      </m:f>
                    </m:e>
                  </m:d>
                </m:e>
              </m:func>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17</m:t>
              </m:r>
            </m:e>
          </m:eqArr>
        </m:oMath>
      </m:oMathPara>
    </w:p>
    <w:p w14:paraId="09E88598"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f>
                <m:fPr>
                  <m:ctrlPr>
                    <w:rPr>
                      <w:rFonts w:ascii="Cambria Math" w:eastAsia="ＭＳ 明朝" w:hAnsi="Cambria Math" w:cs="Times New Roman"/>
                      <w:i/>
                      <w:iCs/>
                      <w:sz w:val="20"/>
                      <w:szCs w:val="20"/>
                    </w:rPr>
                  </m:ctrlPr>
                </m:fPr>
                <m:num>
                  <m:r>
                    <w:rPr>
                      <w:rFonts w:ascii="Cambria Math" w:eastAsia="ＭＳ 明朝" w:hAnsi="Cambria Math" w:cs="Times New Roman"/>
                      <w:sz w:val="20"/>
                      <w:szCs w:val="20"/>
                    </w:rPr>
                    <m:t>π</m:t>
                  </m:r>
                  <m:sSup>
                    <m:sSupPr>
                      <m:ctrlPr>
                        <w:rPr>
                          <w:rFonts w:ascii="Cambria Math" w:eastAsia="ＭＳ 明朝" w:hAnsi="Cambria Math" w:cs="Times New Roman"/>
                          <w:i/>
                          <w:iCs/>
                          <w:sz w:val="20"/>
                          <w:szCs w:val="20"/>
                        </w:rPr>
                      </m:ctrlPr>
                    </m:sSup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B</m:t>
                          </m:r>
                        </m:e>
                        <m:sub>
                          <m:r>
                            <w:rPr>
                              <w:rFonts w:ascii="Cambria Math" w:eastAsia="ＭＳ 明朝" w:hAnsi="Cambria Math" w:cs="Times New Roman"/>
                              <w:sz w:val="20"/>
                              <w:szCs w:val="20"/>
                            </w:rPr>
                            <m:t>o</m:t>
                          </m:r>
                        </m:sub>
                      </m:sSub>
                    </m:e>
                    <m:sup>
                      <m:r>
                        <w:rPr>
                          <w:rFonts w:ascii="Cambria Math" w:eastAsia="ＭＳ 明朝" w:hAnsi="Cambria Math" w:cs="Times New Roman"/>
                          <w:sz w:val="20"/>
                          <w:szCs w:val="20"/>
                        </w:rPr>
                        <m:t>2</m:t>
                      </m:r>
                    </m:sup>
                  </m:sSup>
                </m:num>
                <m:den>
                  <m:r>
                    <w:rPr>
                      <w:rFonts w:ascii="Cambria Math" w:eastAsia="ＭＳ 明朝" w:hAnsi="Cambria Math" w:cs="Times New Roman"/>
                      <w:sz w:val="20"/>
                      <w:szCs w:val="20"/>
                    </w:rPr>
                    <m:t>4</m:t>
                  </m:r>
                </m:den>
              </m:f>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Z</m:t>
                  </m:r>
                </m:e>
                <m:sub>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f>
                <m:fPr>
                  <m:ctrlPr>
                    <w:rPr>
                      <w:rFonts w:ascii="Cambria Math" w:eastAsia="ＭＳ 明朝" w:hAnsi="Cambria Math" w:cs="Times New Roman"/>
                      <w:i/>
                      <w:iCs/>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disp</m:t>
                      </m:r>
                    </m:sub>
                  </m:sSub>
                </m:num>
                <m:den>
                  <m:r>
                    <w:rPr>
                      <w:rFonts w:ascii="Cambria Math" w:eastAsia="ＭＳ 明朝" w:hAnsi="Cambria Math" w:cs="Times New Roman"/>
                      <w:sz w:val="20"/>
                      <w:szCs w:val="20"/>
                    </w:rPr>
                    <m:t>CR</m:t>
                  </m:r>
                  <m:r>
                    <w:rPr>
                      <w:rFonts w:ascii="Cambria Math" w:eastAsia="ＭＳ 明朝" w:hAnsi="Cambria Math" w:cs="Times New Roman"/>
                      <w:sz w:val="20"/>
                      <w:szCs w:val="20"/>
                    </w:rPr>
                    <m:t>-</m:t>
                  </m:r>
                  <m:r>
                    <w:rPr>
                      <w:rFonts w:ascii="Cambria Math" w:eastAsia="ＭＳ 明朝" w:hAnsi="Cambria Math" w:cs="Times New Roman"/>
                      <w:sz w:val="20"/>
                      <w:szCs w:val="20"/>
                    </w:rPr>
                    <m:t>1</m:t>
                  </m:r>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18</m:t>
              </m:r>
            </m:e>
          </m:eqArr>
        </m:oMath>
      </m:oMathPara>
    </w:p>
    <w:p w14:paraId="3859DF54"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p>
    <w:p w14:paraId="6AD95B73"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r w:rsidRPr="002F709A">
        <w:rPr>
          <w:rFonts w:ascii="Century Schoolbook" w:eastAsia="ＭＳ 明朝" w:hAnsi="Century Schoolbook" w:cs="Times New Roman"/>
          <w:sz w:val="20"/>
          <w:szCs w:val="20"/>
          <w:u w:val="single"/>
        </w:rPr>
        <w:t>§§3.5Heat generation rate</w:t>
      </w:r>
    </w:p>
    <w:p w14:paraId="2F9644FD"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Assuming that the in-cylinder charge is an ideal gas and there is no leakage from the in-cylinder, the amount of heat that released into the in-cylinder by combustion is S-19 by the first law of thermodynamics.</w:t>
      </w:r>
    </w:p>
    <w:p w14:paraId="32E15B47"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dQ</m:t>
              </m:r>
              <m:r>
                <w:rPr>
                  <w:rFonts w:ascii="Cambria Math" w:eastAsia="ＭＳ 明朝" w:hAnsi="Cambria Math" w:cs="Times New Roman"/>
                  <w:sz w:val="20"/>
                  <w:szCs w:val="20"/>
                </w:rPr>
                <m:t>=</m:t>
              </m:r>
              <m:r>
                <w:rPr>
                  <w:rFonts w:ascii="Cambria Math" w:eastAsia="ＭＳ 明朝" w:hAnsi="Cambria Math" w:cs="Times New Roman"/>
                  <w:sz w:val="20"/>
                  <w:szCs w:val="20"/>
                </w:rPr>
                <m:t>d</m:t>
              </m:r>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mC</m:t>
                      </m:r>
                    </m:e>
                    <m:sub>
                      <m:r>
                        <w:rPr>
                          <w:rFonts w:ascii="Cambria Math" w:eastAsia="ＭＳ 明朝" w:hAnsi="Cambria Math" w:cs="Times New Roman"/>
                          <w:sz w:val="20"/>
                          <w:szCs w:val="20"/>
                        </w:rPr>
                        <m:t>v</m:t>
                      </m:r>
                    </m:sub>
                  </m:sSub>
                  <m:r>
                    <w:rPr>
                      <w:rFonts w:ascii="Cambria Math" w:eastAsia="ＭＳ 明朝" w:hAnsi="Cambria Math" w:cs="Times New Roman"/>
                      <w:sz w:val="20"/>
                      <w:szCs w:val="20"/>
                    </w:rPr>
                    <m:t>T</m:t>
                  </m:r>
                </m:e>
              </m:d>
              <m:r>
                <w:rPr>
                  <w:rFonts w:ascii="Cambria Math" w:eastAsia="ＭＳ 明朝" w:hAnsi="Cambria Math" w:cs="Times New Roman"/>
                  <w:sz w:val="20"/>
                  <w:szCs w:val="20"/>
                </w:rPr>
                <m:t>+</m:t>
              </m:r>
              <m:r>
                <w:rPr>
                  <w:rFonts w:ascii="Cambria Math" w:eastAsia="ＭＳ 明朝" w:hAnsi="Cambria Math" w:cs="Times New Roman"/>
                  <w:sz w:val="20"/>
                  <w:szCs w:val="20"/>
                </w:rPr>
                <m:t>pdV</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19</m:t>
              </m:r>
            </m:e>
          </m:eqArr>
        </m:oMath>
      </m:oMathPara>
    </w:p>
    <w:p w14:paraId="0A778392"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equation of state and Meyer’s relation obtains by S-20.</w:t>
      </w:r>
    </w:p>
    <w:p w14:paraId="25FF242C"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r>
                <w:rPr>
                  <w:rFonts w:ascii="Cambria Math" w:eastAsia="ＭＳ 明朝" w:hAnsi="Cambria Math" w:cs="Times New Roman"/>
                  <w:sz w:val="20"/>
                  <w:szCs w:val="20"/>
                </w:rPr>
                <m:t>dQ</m:t>
              </m:r>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Vdp</m:t>
                  </m:r>
                  <m:r>
                    <w:rPr>
                      <w:rFonts w:ascii="Cambria Math" w:eastAsia="ＭＳ 明朝" w:hAnsi="Cambria Math" w:cs="Times New Roman"/>
                      <w:sz w:val="20"/>
                      <w:szCs w:val="20"/>
                    </w:rPr>
                    <m:t>+</m:t>
                  </m:r>
                  <m:r>
                    <w:rPr>
                      <w:rFonts w:ascii="Cambria Math" w:eastAsia="ＭＳ 明朝" w:hAnsi="Cambria Math" w:cs="Times New Roman"/>
                      <w:sz w:val="20"/>
                      <w:szCs w:val="20"/>
                    </w:rPr>
                    <m:t>κpdV</m:t>
                  </m:r>
                </m:num>
                <m:den>
                  <m:r>
                    <w:rPr>
                      <w:rFonts w:ascii="Cambria Math" w:eastAsia="ＭＳ 明朝" w:hAnsi="Cambria Math" w:cs="Times New Roman"/>
                      <w:sz w:val="20"/>
                      <w:szCs w:val="20"/>
                    </w:rPr>
                    <m:t>κ</m:t>
                  </m:r>
                  <m:r>
                    <w:rPr>
                      <w:rFonts w:ascii="Cambria Math" w:eastAsia="ＭＳ 明朝" w:hAnsi="Cambria Math" w:cs="Times New Roman"/>
                      <w:sz w:val="20"/>
                      <w:szCs w:val="20"/>
                    </w:rPr>
                    <m:t>-</m:t>
                  </m:r>
                  <m:r>
                    <w:rPr>
                      <w:rFonts w:ascii="Cambria Math" w:eastAsia="ＭＳ 明朝" w:hAnsi="Cambria Math" w:cs="Times New Roman"/>
                      <w:sz w:val="20"/>
                      <w:szCs w:val="20"/>
                    </w:rPr>
                    <m:t>1</m:t>
                  </m:r>
                </m:den>
              </m:f>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pVdκ</m:t>
                  </m:r>
                </m:num>
                <m:den>
                  <m:sSup>
                    <m:sSupPr>
                      <m:ctrlPr>
                        <w:rPr>
                          <w:rFonts w:ascii="Cambria Math" w:eastAsia="ＭＳ 明朝" w:hAnsi="Cambria Math" w:cs="Times New Roman"/>
                          <w:i/>
                          <w:sz w:val="20"/>
                          <w:szCs w:val="20"/>
                        </w:rPr>
                      </m:ctrlPr>
                    </m:sSupPr>
                    <m:e>
                      <m:d>
                        <m:dPr>
                          <m:ctrlPr>
                            <w:rPr>
                              <w:rFonts w:ascii="Cambria Math" w:eastAsia="ＭＳ 明朝" w:hAnsi="Cambria Math" w:cs="Times New Roman"/>
                              <w:i/>
                              <w:sz w:val="20"/>
                              <w:szCs w:val="20"/>
                            </w:rPr>
                          </m:ctrlPr>
                        </m:dPr>
                        <m:e>
                          <m:r>
                            <w:rPr>
                              <w:rFonts w:ascii="Cambria Math" w:eastAsia="ＭＳ 明朝" w:hAnsi="Cambria Math" w:cs="Times New Roman"/>
                              <w:sz w:val="20"/>
                              <w:szCs w:val="20"/>
                            </w:rPr>
                            <m:t>κ</m:t>
                          </m:r>
                          <m:r>
                            <w:rPr>
                              <w:rFonts w:ascii="Cambria Math" w:eastAsia="ＭＳ 明朝" w:hAnsi="Cambria Math" w:cs="Times New Roman"/>
                              <w:sz w:val="20"/>
                              <w:szCs w:val="20"/>
                            </w:rPr>
                            <m:t>-</m:t>
                          </m:r>
                          <m:r>
                            <w:rPr>
                              <w:rFonts w:ascii="Cambria Math" w:eastAsia="ＭＳ 明朝" w:hAnsi="Cambria Math" w:cs="Times New Roman"/>
                              <w:sz w:val="20"/>
                              <w:szCs w:val="20"/>
                            </w:rPr>
                            <m:t>1</m:t>
                          </m:r>
                        </m:e>
                      </m:d>
                    </m:e>
                    <m:sup>
                      <m:r>
                        <w:rPr>
                          <w:rFonts w:ascii="Cambria Math" w:eastAsia="ＭＳ 明朝" w:hAnsi="Cambria Math" w:cs="Times New Roman"/>
                          <w:sz w:val="20"/>
                          <w:szCs w:val="20"/>
                        </w:rPr>
                        <m:t>2</m:t>
                      </m:r>
                    </m:sup>
                  </m:sSup>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20</m:t>
              </m:r>
            </m:e>
          </m:eqArr>
        </m:oMath>
      </m:oMathPara>
    </w:p>
    <w:p w14:paraId="481B854C"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differential formula per crank angle is as follows.</w:t>
      </w:r>
    </w:p>
    <w:p w14:paraId="62D5A23A"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dQ</m:t>
                  </m:r>
                </m:num>
                <m:den>
                  <m:r>
                    <w:rPr>
                      <w:rFonts w:ascii="Cambria Math" w:eastAsia="ＭＳ 明朝" w:hAnsi="Cambria Math" w:cs="Times New Roman"/>
                      <w:sz w:val="20"/>
                      <w:szCs w:val="20"/>
                    </w:rPr>
                    <m:t>dθ</m:t>
                  </m:r>
                </m:den>
              </m:f>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1</m:t>
                  </m:r>
                </m:num>
                <m:den>
                  <m:r>
                    <w:rPr>
                      <w:rFonts w:ascii="Cambria Math" w:eastAsia="ＭＳ 明朝" w:hAnsi="Cambria Math" w:cs="Times New Roman"/>
                      <w:sz w:val="20"/>
                      <w:szCs w:val="20"/>
                    </w:rPr>
                    <m:t>κ</m:t>
                  </m:r>
                  <m:r>
                    <w:rPr>
                      <w:rFonts w:ascii="Cambria Math" w:eastAsia="ＭＳ 明朝" w:hAnsi="Cambria Math" w:cs="Times New Roman"/>
                      <w:sz w:val="20"/>
                      <w:szCs w:val="20"/>
                    </w:rPr>
                    <m:t>-</m:t>
                  </m:r>
                  <m:r>
                    <w:rPr>
                      <w:rFonts w:ascii="Cambria Math" w:eastAsia="ＭＳ 明朝" w:hAnsi="Cambria Math" w:cs="Times New Roman"/>
                      <w:sz w:val="20"/>
                      <w:szCs w:val="20"/>
                    </w:rPr>
                    <m:t>1</m:t>
                  </m:r>
                </m:den>
              </m:f>
              <m:d>
                <m:dPr>
                  <m:ctrlPr>
                    <w:rPr>
                      <w:rFonts w:ascii="Cambria Math" w:eastAsia="ＭＳ 明朝" w:hAnsi="Cambria Math" w:cs="Times New Roman"/>
                      <w:i/>
                      <w:sz w:val="20"/>
                      <w:szCs w:val="20"/>
                    </w:rPr>
                  </m:ctrlPr>
                </m:dPr>
                <m:e>
                  <m:sSub>
                    <m:sSubPr>
                      <m:ctrlPr>
                        <w:rPr>
                          <w:rFonts w:ascii="Cambria Math" w:eastAsia="ＭＳ 明朝" w:hAnsi="Cambria Math" w:cs="Times New Roman"/>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θ</m:t>
                      </m:r>
                    </m:sub>
                  </m:sSub>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dp</m:t>
                      </m:r>
                    </m:num>
                    <m:den>
                      <m:r>
                        <w:rPr>
                          <w:rFonts w:ascii="Cambria Math" w:eastAsia="ＭＳ 明朝" w:hAnsi="Cambria Math" w:cs="Times New Roman"/>
                          <w:sz w:val="20"/>
                          <w:szCs w:val="20"/>
                        </w:rPr>
                        <m:t>dθ</m:t>
                      </m:r>
                    </m:den>
                  </m:f>
                  <m:r>
                    <w:rPr>
                      <w:rFonts w:ascii="Cambria Math" w:eastAsia="ＭＳ 明朝" w:hAnsi="Cambria Math" w:cs="Times New Roman"/>
                      <w:sz w:val="20"/>
                      <w:szCs w:val="20"/>
                    </w:rPr>
                    <m:t>+</m:t>
                  </m:r>
                  <m:r>
                    <w:rPr>
                      <w:rFonts w:ascii="Cambria Math" w:eastAsia="ＭＳ 明朝" w:hAnsi="Cambria Math" w:cs="Times New Roman"/>
                      <w:sz w:val="20"/>
                      <w:szCs w:val="20"/>
                    </w:rPr>
                    <m:t>κp</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d</m:t>
                      </m:r>
                      <m:sSub>
                        <m:sSubPr>
                          <m:ctrlPr>
                            <w:rPr>
                              <w:rFonts w:ascii="Cambria Math" w:eastAsia="ＭＳ 明朝" w:hAnsi="Cambria Math" w:cs="Times New Roman"/>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θ</m:t>
                          </m:r>
                        </m:sub>
                      </m:sSub>
                    </m:num>
                    <m:den>
                      <m:r>
                        <w:rPr>
                          <w:rFonts w:ascii="Cambria Math" w:eastAsia="ＭＳ 明朝" w:hAnsi="Cambria Math" w:cs="Times New Roman"/>
                          <w:sz w:val="20"/>
                          <w:szCs w:val="20"/>
                        </w:rPr>
                        <m:t>dθ</m:t>
                      </m:r>
                    </m:den>
                  </m:f>
                </m:e>
              </m:d>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p</m:t>
                  </m:r>
                  <m:sSub>
                    <m:sSubPr>
                      <m:ctrlPr>
                        <w:rPr>
                          <w:rFonts w:ascii="Cambria Math" w:eastAsia="ＭＳ 明朝" w:hAnsi="Cambria Math" w:cs="Times New Roman"/>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θ</m:t>
                      </m:r>
                    </m:sub>
                  </m:sSub>
                </m:num>
                <m:den>
                  <m:sSup>
                    <m:sSupPr>
                      <m:ctrlPr>
                        <w:rPr>
                          <w:rFonts w:ascii="Cambria Math" w:eastAsia="ＭＳ 明朝" w:hAnsi="Cambria Math" w:cs="Times New Roman"/>
                          <w:i/>
                          <w:sz w:val="20"/>
                          <w:szCs w:val="20"/>
                        </w:rPr>
                      </m:ctrlPr>
                    </m:sSupPr>
                    <m:e>
                      <m:d>
                        <m:dPr>
                          <m:ctrlPr>
                            <w:rPr>
                              <w:rFonts w:ascii="Cambria Math" w:eastAsia="ＭＳ 明朝" w:hAnsi="Cambria Math" w:cs="Times New Roman"/>
                              <w:i/>
                              <w:sz w:val="20"/>
                              <w:szCs w:val="20"/>
                            </w:rPr>
                          </m:ctrlPr>
                        </m:dPr>
                        <m:e>
                          <m:r>
                            <w:rPr>
                              <w:rFonts w:ascii="Cambria Math" w:eastAsia="ＭＳ 明朝" w:hAnsi="Cambria Math" w:cs="Times New Roman"/>
                              <w:sz w:val="20"/>
                              <w:szCs w:val="20"/>
                            </w:rPr>
                            <m:t>κ</m:t>
                          </m:r>
                          <m:r>
                            <w:rPr>
                              <w:rFonts w:ascii="Cambria Math" w:eastAsia="ＭＳ 明朝" w:hAnsi="Cambria Math" w:cs="Times New Roman"/>
                              <w:sz w:val="20"/>
                              <w:szCs w:val="20"/>
                            </w:rPr>
                            <m:t>-</m:t>
                          </m:r>
                          <m:r>
                            <w:rPr>
                              <w:rFonts w:ascii="Cambria Math" w:eastAsia="ＭＳ 明朝" w:hAnsi="Cambria Math" w:cs="Times New Roman"/>
                              <w:sz w:val="20"/>
                              <w:szCs w:val="20"/>
                            </w:rPr>
                            <m:t>1</m:t>
                          </m:r>
                        </m:e>
                      </m:d>
                    </m:e>
                    <m:sup>
                      <m:r>
                        <w:rPr>
                          <w:rFonts w:ascii="Cambria Math" w:eastAsia="ＭＳ 明朝" w:hAnsi="Cambria Math" w:cs="Times New Roman"/>
                          <w:sz w:val="20"/>
                          <w:szCs w:val="20"/>
                        </w:rPr>
                        <m:t>2</m:t>
                      </m:r>
                    </m:sup>
                  </m:sSup>
                </m:den>
              </m:f>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dκ</m:t>
                  </m:r>
                </m:num>
                <m:den>
                  <m:r>
                    <w:rPr>
                      <w:rFonts w:ascii="Cambria Math" w:eastAsia="ＭＳ 明朝" w:hAnsi="Cambria Math" w:cs="Times New Roman"/>
                      <w:sz w:val="20"/>
                      <w:szCs w:val="20"/>
                    </w:rPr>
                    <m:t>dθ</m:t>
                  </m:r>
                </m:den>
              </m:f>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21</m:t>
              </m:r>
            </m:e>
          </m:eqArr>
        </m:oMath>
      </m:oMathPara>
    </w:p>
    <w:p w14:paraId="38BD814F"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For simplicity, the specific heat ratio is assumed constant when considering the heat generation rate, and the obtained cylinder pressure is the average of 150 cycles, so the heat generation rate is as S-22.</w:t>
      </w:r>
    </w:p>
    <w:p w14:paraId="59167F4D"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dQ</m:t>
                      </m:r>
                    </m:num>
                    <m:den>
                      <m:r>
                        <w:rPr>
                          <w:rFonts w:ascii="Cambria Math" w:eastAsia="ＭＳ 明朝" w:hAnsi="Cambria Math" w:cs="Times New Roman"/>
                          <w:sz w:val="20"/>
                          <w:szCs w:val="20"/>
                        </w:rPr>
                        <m:t>dθ</m:t>
                      </m:r>
                    </m:den>
                  </m:f>
                </m:e>
                <m:sub>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θ</m:t>
                      </m:r>
                    </m:sub>
                  </m:sSub>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dP</m:t>
                          </m:r>
                        </m:e>
                        <m:sub>
                          <m:r>
                            <w:rPr>
                              <w:rFonts w:ascii="Cambria Math" w:eastAsia="ＭＳ 明朝" w:hAnsi="Cambria Math" w:cs="Times New Roman"/>
                              <w:sz w:val="20"/>
                              <w:szCs w:val="20"/>
                            </w:rPr>
                            <m:t>θ</m:t>
                          </m:r>
                        </m:sub>
                      </m:sSub>
                    </m:num>
                    <m:den>
                      <m:r>
                        <w:rPr>
                          <w:rFonts w:ascii="Cambria Math" w:eastAsia="ＭＳ 明朝" w:hAnsi="Cambria Math" w:cs="Times New Roman"/>
                          <w:sz w:val="20"/>
                          <w:szCs w:val="20"/>
                        </w:rPr>
                        <m:t>dθ</m:t>
                      </m:r>
                    </m:den>
                  </m:f>
                  <m:r>
                    <w:rPr>
                      <w:rFonts w:ascii="Cambria Math" w:eastAsia="ＭＳ 明朝" w:hAnsi="Cambria Math" w:cs="Times New Roman"/>
                      <w:sz w:val="20"/>
                      <w:szCs w:val="20"/>
                    </w:rPr>
                    <m:t>+</m:t>
                  </m:r>
                  <m:r>
                    <w:rPr>
                      <w:rFonts w:ascii="Cambria Math" w:eastAsia="ＭＳ 明朝" w:hAnsi="Cambria Math" w:cs="Times New Roman"/>
                      <w:sz w:val="20"/>
                      <w:szCs w:val="20"/>
                    </w:rPr>
                    <m:t>κ</m:t>
                  </m:r>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P</m:t>
                      </m:r>
                    </m:e>
                    <m:sub>
                      <m:r>
                        <w:rPr>
                          <w:rFonts w:ascii="Cambria Math" w:eastAsia="ＭＳ 明朝" w:hAnsi="Cambria Math" w:cs="Times New Roman"/>
                          <w:sz w:val="20"/>
                          <w:szCs w:val="20"/>
                        </w:rPr>
                        <m:t>θ</m:t>
                      </m:r>
                    </m:sub>
                  </m:sSub>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dV</m:t>
                          </m:r>
                        </m:e>
                        <m:sub>
                          <m:r>
                            <w:rPr>
                              <w:rFonts w:ascii="Cambria Math" w:eastAsia="ＭＳ 明朝" w:hAnsi="Cambria Math" w:cs="Times New Roman"/>
                              <w:sz w:val="20"/>
                              <w:szCs w:val="20"/>
                            </w:rPr>
                            <m:t>θ</m:t>
                          </m:r>
                        </m:sub>
                      </m:sSub>
                    </m:num>
                    <m:den>
                      <m:r>
                        <w:rPr>
                          <w:rFonts w:ascii="Cambria Math" w:eastAsia="ＭＳ 明朝" w:hAnsi="Cambria Math" w:cs="Times New Roman"/>
                          <w:sz w:val="20"/>
                          <w:szCs w:val="20"/>
                        </w:rPr>
                        <m:t>dθ</m:t>
                      </m:r>
                    </m:den>
                  </m:f>
                </m:num>
                <m:den>
                  <m:r>
                    <w:rPr>
                      <w:rFonts w:ascii="Cambria Math" w:eastAsia="ＭＳ 明朝" w:hAnsi="Cambria Math" w:cs="Times New Roman"/>
                      <w:sz w:val="20"/>
                      <w:szCs w:val="20"/>
                    </w:rPr>
                    <m:t>κ</m:t>
                  </m:r>
                  <m:r>
                    <w:rPr>
                      <w:rFonts w:ascii="Cambria Math" w:eastAsia="ＭＳ 明朝" w:hAnsi="Cambria Math" w:cs="Times New Roman"/>
                      <w:sz w:val="20"/>
                      <w:szCs w:val="20"/>
                    </w:rPr>
                    <m:t>-</m:t>
                  </m:r>
                  <m:r>
                    <w:rPr>
                      <w:rFonts w:ascii="Cambria Math" w:eastAsia="ＭＳ 明朝" w:hAnsi="Cambria Math" w:cs="Times New Roman"/>
                      <w:sz w:val="20"/>
                      <w:szCs w:val="20"/>
                    </w:rPr>
                    <m:t>1</m:t>
                  </m:r>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22</m:t>
              </m:r>
            </m:e>
          </m:eqArr>
        </m:oMath>
      </m:oMathPara>
    </w:p>
    <w:p w14:paraId="4F1E9160"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p>
    <w:p w14:paraId="62BBF8FF" w14:textId="77777777" w:rsidR="00694057" w:rsidRPr="002F709A" w:rsidRDefault="00694057" w:rsidP="00FC0B78">
      <w:pPr>
        <w:spacing w:after="360" w:line="480" w:lineRule="auto"/>
        <w:rPr>
          <w:rFonts w:ascii="Century Schoolbook" w:eastAsia="ＭＳ 明朝" w:hAnsi="Century Schoolbook"/>
          <w:sz w:val="20"/>
          <w:szCs w:val="20"/>
          <w:u w:val="single"/>
        </w:rPr>
      </w:pPr>
      <w:r w:rsidRPr="002F709A">
        <w:rPr>
          <w:rFonts w:ascii="Century Schoolbook" w:eastAsia="ＭＳ 明朝" w:hAnsi="Century Schoolbook" w:cs="Times New Roman"/>
          <w:sz w:val="20"/>
          <w:szCs w:val="20"/>
          <w:u w:val="single"/>
        </w:rPr>
        <w:t>§§3.6</w:t>
      </w:r>
      <w:r w:rsidRPr="002F709A">
        <w:rPr>
          <w:rFonts w:ascii="Century Schoolbook" w:eastAsia="ＭＳ 明朝" w:hAnsi="Century Schoolbook" w:hint="eastAsia"/>
          <w:sz w:val="20"/>
          <w:szCs w:val="20"/>
          <w:u w:val="single"/>
        </w:rPr>
        <w:t xml:space="preserve"> R</w:t>
      </w:r>
      <w:r w:rsidRPr="002F709A">
        <w:rPr>
          <w:rFonts w:ascii="Century Schoolbook" w:eastAsia="ＭＳ 明朝" w:hAnsi="Century Schoolbook"/>
          <w:sz w:val="20"/>
          <w:szCs w:val="20"/>
          <w:u w:val="single"/>
        </w:rPr>
        <w:t>eaction rate</w:t>
      </w:r>
    </w:p>
    <w:p w14:paraId="604C48C5" w14:textId="77777777" w:rsidR="00694057" w:rsidRPr="002F709A" w:rsidRDefault="00694057" w:rsidP="00FC0B78">
      <w:pPr>
        <w:spacing w:after="360" w:line="480" w:lineRule="auto"/>
        <w:ind w:firstLineChars="100" w:firstLine="200"/>
        <w:rPr>
          <w:rFonts w:ascii="Century Schoolbook" w:eastAsia="ＭＳ 明朝" w:hAnsi="Century Schoolbook"/>
          <w:sz w:val="20"/>
          <w:szCs w:val="20"/>
        </w:rPr>
      </w:pPr>
      <w:r w:rsidRPr="002F709A">
        <w:rPr>
          <w:rFonts w:ascii="Century Schoolbook" w:eastAsia="ＭＳ 明朝" w:hAnsi="Century Schoolbook"/>
          <w:sz w:val="20"/>
          <w:szCs w:val="20"/>
        </w:rPr>
        <w:t>As in S-23, the heat generation rate from the combustion start time (ignition timing) to any crank angle is considered to have a value obtained by integrating the crank angle.</w:t>
      </w:r>
    </w:p>
    <w:p w14:paraId="69908A40"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HHR</m:t>
                  </m:r>
                  <m:r>
                    <w:rPr>
                      <w:rFonts w:ascii="Cambria Math" w:eastAsia="ＭＳ 明朝" w:hAnsi="Cambria Math" w:cs="Times New Roman"/>
                      <w:sz w:val="20"/>
                      <w:szCs w:val="20"/>
                    </w:rPr>
                    <m:t>.</m:t>
                  </m:r>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nary>
                <m:naryPr>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dQ</m:t>
                          </m:r>
                        </m:num>
                        <m:den>
                          <m:r>
                            <w:rPr>
                              <w:rFonts w:ascii="Cambria Math" w:eastAsia="ＭＳ 明朝" w:hAnsi="Cambria Math" w:cs="Times New Roman"/>
                              <w:sz w:val="20"/>
                              <w:szCs w:val="20"/>
                            </w:rPr>
                            <m:t>dθ</m:t>
                          </m:r>
                        </m:den>
                      </m:f>
                    </m:e>
                    <m:sub>
                      <m:r>
                        <w:rPr>
                          <w:rFonts w:ascii="Cambria Math" w:eastAsia="ＭＳ 明朝" w:hAnsi="Cambria Math" w:cs="Times New Roman"/>
                          <w:sz w:val="20"/>
                          <w:szCs w:val="20"/>
                        </w:rPr>
                        <m:t>avg</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dθ</m:t>
                  </m:r>
                </m:e>
              </m:nary>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23</m:t>
              </m:r>
            </m:e>
          </m:eqArr>
        </m:oMath>
      </m:oMathPara>
    </w:p>
    <w:p w14:paraId="6914AD8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from </w:t>
      </w:r>
      <w:r w:rsidRPr="002F709A">
        <w:rPr>
          <w:rFonts w:ascii="Century Schoolbook" w:eastAsia="ＭＳ 明朝" w:hAnsi="Century Schoolbook" w:cs="Times New Roman"/>
          <w:i/>
          <w:sz w:val="20"/>
          <w:szCs w:val="20"/>
        </w:rPr>
        <w:t>θ</w:t>
      </w:r>
      <w:r w:rsidRPr="002F709A">
        <w:rPr>
          <w:rFonts w:ascii="Century Schoolbook" w:eastAsia="ＭＳ 明朝" w:hAnsi="Century Schoolbook" w:cs="Times New Roman"/>
          <w:sz w:val="20"/>
          <w:szCs w:val="20"/>
        </w:rPr>
        <w:t xml:space="preserve"> =</w:t>
      </w:r>
      <w:bookmarkStart w:id="11" w:name="_Hlk144478588"/>
      <w:r w:rsidRPr="002F709A">
        <w:rPr>
          <w:rFonts w:ascii="Century Schoolbook" w:eastAsia="ＭＳ 明朝" w:hAnsi="Century Schoolbook" w:cs="Times New Roman"/>
          <w:sz w:val="20"/>
          <w:szCs w:val="20"/>
        </w:rPr>
        <w:t xml:space="preserve"> </w:t>
      </w:r>
      <w:r w:rsidRPr="002F709A">
        <w:rPr>
          <w:rFonts w:ascii="Century Schoolbook" w:eastAsia="ＭＳ 明朝" w:hAnsi="Century Schoolbook" w:cs="Times New Roman"/>
          <w:i/>
          <w:sz w:val="20"/>
          <w:szCs w:val="20"/>
        </w:rPr>
        <w:t>t</w:t>
      </w:r>
      <w:r w:rsidRPr="002F709A">
        <w:rPr>
          <w:rFonts w:ascii="Century Schoolbook" w:eastAsia="ＭＳ 明朝" w:hAnsi="Century Schoolbook" w:cs="Times New Roman"/>
          <w:sz w:val="20"/>
          <w:szCs w:val="20"/>
          <w:vertAlign w:val="subscript"/>
        </w:rPr>
        <w:t>ig</w:t>
      </w:r>
      <w:bookmarkEnd w:id="11"/>
      <w:r w:rsidRPr="002F709A">
        <w:rPr>
          <w:rFonts w:ascii="Century Schoolbook" w:eastAsia="ＭＳ 明朝" w:hAnsi="Century Schoolbook" w:cs="Times New Roman"/>
          <w:sz w:val="20"/>
          <w:szCs w:val="20"/>
        </w:rPr>
        <w:t xml:space="preserve"> to </w:t>
      </w:r>
      <w:r w:rsidRPr="002F709A">
        <w:rPr>
          <w:rFonts w:ascii="Century Schoolbook" w:eastAsia="ＭＳ 明朝" w:hAnsi="Century Schoolbook" w:cs="Times New Roman"/>
          <w:i/>
          <w:sz w:val="20"/>
          <w:szCs w:val="20"/>
        </w:rPr>
        <w:t>θ</w:t>
      </w:r>
    </w:p>
    <w:p w14:paraId="59525D60"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i/>
          <w:sz w:val="20"/>
          <w:szCs w:val="20"/>
        </w:rPr>
        <w:t>Q</w:t>
      </w:r>
      <w:r w:rsidRPr="002F709A">
        <w:rPr>
          <w:rFonts w:ascii="Century Schoolbook" w:eastAsia="ＭＳ 明朝" w:hAnsi="Century Schoolbook" w:cs="Times New Roman"/>
          <w:sz w:val="20"/>
          <w:szCs w:val="20"/>
          <w:vertAlign w:val="subscript"/>
        </w:rPr>
        <w:t>HRR.max</w:t>
      </w:r>
      <w:proofErr w:type="spellEnd"/>
      <w:r w:rsidRPr="002F709A">
        <w:rPr>
          <w:rFonts w:ascii="Century Schoolbook" w:eastAsia="ＭＳ 明朝" w:hAnsi="Century Schoolbook" w:cs="Times New Roman"/>
          <w:sz w:val="20"/>
          <w:szCs w:val="20"/>
        </w:rPr>
        <w:t xml:space="preserve"> represents the accumulated </w:t>
      </w:r>
      <w:r w:rsidRPr="002F709A">
        <w:rPr>
          <w:rFonts w:ascii="Century Schoolbook" w:eastAsia="ＭＳ 明朝" w:hAnsi="Century Schoolbook" w:cs="Times New Roman" w:hint="eastAsia"/>
          <w:sz w:val="20"/>
          <w:szCs w:val="20"/>
        </w:rPr>
        <w:t>c</w:t>
      </w:r>
      <w:r w:rsidRPr="002F709A">
        <w:rPr>
          <w:rFonts w:ascii="Century Schoolbook" w:eastAsia="ＭＳ 明朝" w:hAnsi="Century Schoolbook" w:cs="Times New Roman"/>
          <w:sz w:val="20"/>
          <w:szCs w:val="20"/>
        </w:rPr>
        <w:t xml:space="preserve">alorific value generated by combustion to the end of combustion position </w:t>
      </w:r>
      <w:proofErr w:type="spellStart"/>
      <w:r w:rsidRPr="002F709A">
        <w:rPr>
          <w:rFonts w:ascii="Century Schoolbook" w:eastAsia="ＭＳ 明朝" w:hAnsi="Century Schoolbook" w:cs="Times New Roman"/>
          <w:sz w:val="20"/>
          <w:szCs w:val="20"/>
        </w:rPr>
        <w:t>θ</w:t>
      </w:r>
      <w:r w:rsidRPr="002F709A">
        <w:rPr>
          <w:rFonts w:ascii="Century Schoolbook" w:eastAsia="ＭＳ 明朝" w:hAnsi="Century Schoolbook" w:cs="Times New Roman"/>
          <w:sz w:val="20"/>
          <w:szCs w:val="20"/>
          <w:vertAlign w:val="subscript"/>
        </w:rPr>
        <w:t>combustion.end</w:t>
      </w:r>
      <w:proofErr w:type="spellEnd"/>
      <w:r w:rsidRPr="002F709A">
        <w:rPr>
          <w:rFonts w:ascii="Century Schoolbook" w:eastAsia="ＭＳ 明朝" w:hAnsi="Century Schoolbook" w:cs="Times New Roman"/>
          <w:sz w:val="20"/>
          <w:szCs w:val="20"/>
        </w:rPr>
        <w:t xml:space="preserve">. The reaction rate </w:t>
      </w:r>
      <w:proofErr w:type="spellStart"/>
      <w:r w:rsidRPr="002F709A">
        <w:rPr>
          <w:rFonts w:ascii="Century Schoolbook" w:eastAsia="ＭＳ 明朝" w:hAnsi="Century Schoolbook" w:cs="Times New Roman"/>
          <w:i/>
          <w:sz w:val="20"/>
          <w:szCs w:val="20"/>
        </w:rPr>
        <w:t>RR</w:t>
      </w:r>
      <w:r w:rsidRPr="002F709A">
        <w:rPr>
          <w:rFonts w:ascii="Century Schoolbook" w:eastAsia="ＭＳ 明朝" w:hAnsi="Century Schoolbook" w:cs="Times New Roman"/>
          <w:i/>
          <w:iCs/>
          <w:sz w:val="20"/>
          <w:szCs w:val="20"/>
          <w:vertAlign w:val="subscript"/>
        </w:rPr>
        <w:t>θ</w:t>
      </w:r>
      <w:r w:rsidRPr="002F709A">
        <w:rPr>
          <w:rFonts w:ascii="Century Schoolbook" w:eastAsia="ＭＳ 明朝" w:hAnsi="Century Schoolbook" w:cs="Times New Roman"/>
          <w:sz w:val="20"/>
          <w:szCs w:val="20"/>
          <w:vertAlign w:val="subscript"/>
        </w:rPr>
        <w:t>.avg</w:t>
      </w:r>
      <w:proofErr w:type="spellEnd"/>
      <w:r w:rsidRPr="002F709A">
        <w:rPr>
          <w:rFonts w:ascii="Century Schoolbook" w:eastAsia="ＭＳ 明朝" w:hAnsi="Century Schoolbook" w:cs="Times New Roman"/>
          <w:sz w:val="20"/>
          <w:szCs w:val="20"/>
        </w:rPr>
        <w:t xml:space="preserve"> to the crank angle θ is defined by the following equation.</w:t>
      </w:r>
    </w:p>
    <w:p w14:paraId="47D50856"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RR</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HHR</m:t>
                      </m:r>
                      <m:r>
                        <w:rPr>
                          <w:rFonts w:ascii="Cambria Math" w:eastAsia="ＭＳ 明朝" w:hAnsi="Cambria Math" w:cs="Times New Roman"/>
                          <w:sz w:val="20"/>
                          <w:szCs w:val="20"/>
                        </w:rPr>
                        <m:t>.</m:t>
                      </m:r>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HRR</m:t>
                      </m:r>
                      <m:r>
                        <w:rPr>
                          <w:rFonts w:ascii="Cambria Math" w:eastAsia="ＭＳ 明朝" w:hAnsi="Cambria Math" w:cs="Times New Roman"/>
                          <w:sz w:val="20"/>
                          <w:szCs w:val="20"/>
                        </w:rPr>
                        <m:t>.</m:t>
                      </m:r>
                      <m:r>
                        <w:rPr>
                          <w:rFonts w:ascii="Cambria Math" w:eastAsia="ＭＳ 明朝" w:hAnsi="Cambria Math" w:cs="Times New Roman"/>
                          <w:sz w:val="20"/>
                          <w:szCs w:val="20"/>
                        </w:rPr>
                        <m:t>max</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24</m:t>
              </m:r>
            </m:e>
          </m:eqArr>
        </m:oMath>
      </m:oMathPara>
    </w:p>
    <w:p w14:paraId="52ADAAA0"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sz w:val="20"/>
          <w:szCs w:val="20"/>
        </w:rPr>
        <w:t xml:space="preserve">S-23 shows the generated calorific value to a given crank angle in the total calorific value by the combustion. </w:t>
      </w:r>
      <w:r w:rsidRPr="002F709A">
        <w:rPr>
          <w:rFonts w:ascii="Century Schoolbook" w:eastAsia="ＭＳ 明朝" w:hAnsi="Century Schoolbook" w:cs="Times New Roman"/>
          <w:sz w:val="20"/>
          <w:szCs w:val="20"/>
        </w:rPr>
        <w:t>In other words, it represents the ratio of the combustion reaction progress.</w:t>
      </w:r>
    </w:p>
    <w:p w14:paraId="6B779EBA"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
    <w:p w14:paraId="67114745"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r w:rsidRPr="002F709A">
        <w:rPr>
          <w:rFonts w:ascii="Century Schoolbook" w:eastAsia="ＭＳ 明朝" w:hAnsi="Century Schoolbook" w:cs="Times New Roman"/>
          <w:sz w:val="20"/>
          <w:szCs w:val="20"/>
          <w:u w:val="single"/>
        </w:rPr>
        <w:t>§§3.7 In-cylinder temperature</w:t>
      </w:r>
    </w:p>
    <w:p w14:paraId="1CE80C18"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r w:rsidRPr="002F709A">
        <w:rPr>
          <w:rFonts w:ascii="Century Schoolbook" w:eastAsia="ＭＳ 明朝" w:hAnsi="Century Schoolbook" w:cs="Times New Roman"/>
          <w:sz w:val="20"/>
          <w:szCs w:val="20"/>
        </w:rPr>
        <w:t>The following section describes the procedures to estimate the in-cylinder temperature.</w:t>
      </w:r>
    </w:p>
    <w:p w14:paraId="0D24A906"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flow rate of the air mixture input to the engine is determined by S-25</w:t>
      </w:r>
      <w:r w:rsidRPr="002F709A">
        <w:rPr>
          <w:rFonts w:ascii="Century Schoolbook" w:eastAsia="ＭＳ 明朝" w:hAnsi="Century Schoolbook" w:cs="Times New Roman"/>
          <w:sz w:val="20"/>
          <w:szCs w:val="20"/>
        </w:rPr>
        <w:t>．</w:t>
      </w:r>
    </w:p>
    <w:p w14:paraId="5274F66A"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syn</m:t>
                  </m:r>
                  <m:r>
                    <w:rPr>
                      <w:rFonts w:ascii="Cambria Math" w:eastAsia="ＭＳ 明朝" w:hAnsi="Cambria Math" w:cs="Times New Roman"/>
                      <w:sz w:val="20"/>
                      <w:szCs w:val="20"/>
                    </w:rPr>
                    <m:t>.</m:t>
                  </m:r>
                  <m:r>
                    <w:rPr>
                      <w:rFonts w:ascii="Cambria Math" w:eastAsia="ＭＳ 明朝" w:hAnsi="Cambria Math" w:cs="Times New Roman"/>
                      <w:sz w:val="20"/>
                      <w:szCs w:val="20"/>
                    </w:rPr>
                    <m:t>mod</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suction</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13</m:t>
                  </m:r>
                  <m:r>
                    <w:rPr>
                      <w:rFonts w:ascii="Cambria Math" w:eastAsia="ＭＳ 明朝" w:hAnsi="Cambria Math" w:cs="Times New Roman"/>
                      <w:sz w:val="20"/>
                      <w:szCs w:val="20"/>
                    </w:rPr>
                    <m:t>A</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2</m:t>
                      </m:r>
                    </m:sub>
                  </m:sSub>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CO</m:t>
                      </m:r>
                    </m:e>
                    <m:sub>
                      <m:r>
                        <w:rPr>
                          <w:rFonts w:ascii="Cambria Math" w:eastAsia="ＭＳ 明朝" w:hAnsi="Cambria Math" w:cs="Times New Roman"/>
                          <w:sz w:val="20"/>
                          <w:szCs w:val="20"/>
                        </w:rPr>
                        <m:t>2</m:t>
                      </m:r>
                    </m:sub>
                  </m:sSub>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inlet</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25</m:t>
              </m:r>
            </m:e>
          </m:eqArr>
        </m:oMath>
      </m:oMathPara>
    </w:p>
    <w:p w14:paraId="6C1E12ED"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chemical species composition of the mixture is determined by the following equation.</w:t>
      </w:r>
    </w:p>
    <w:p w14:paraId="58C906CE"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i</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fuel</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 xml:space="preserve"> </m:t>
                      </m:r>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sub>
                  </m:sSub>
                </m:den>
              </m:f>
              <m:r>
                <w:rPr>
                  <w:rFonts w:ascii="Cambria Math" w:eastAsia="ＭＳ 明朝" w:hAnsi="Cambria Math" w:cs="Times New Roman"/>
                  <w:sz w:val="20"/>
                  <w:szCs w:val="20"/>
                </w:rPr>
                <m:t xml:space="preserve"> #</m:t>
              </m:r>
              <w:bookmarkStart w:id="12" w:name="_Hlk114466922"/>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m:t>
              </m:r>
              <w:bookmarkEnd w:id="12"/>
              <m:r>
                <w:rPr>
                  <w:rFonts w:ascii="Cambria Math" w:eastAsia="ＭＳ 明朝" w:hAnsi="Cambria Math" w:cs="Times New Roman"/>
                  <w:sz w:val="20"/>
                  <w:szCs w:val="20"/>
                </w:rPr>
                <m:t>6</m:t>
              </m:r>
            </m:e>
          </m:eqArr>
        </m:oMath>
      </m:oMathPara>
    </w:p>
    <w:p w14:paraId="3316FEA7"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lastRenderedPageBreak/>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w:t>
      </w:r>
    </w:p>
    <w:p w14:paraId="14342323"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fuel</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 xml:space="preserve"> </m:t>
                      </m:r>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sub>
                  </m:sSub>
                </m:den>
              </m:f>
              <m:r>
                <w:rPr>
                  <w:rFonts w:ascii="Cambria Math" w:eastAsia="ＭＳ 明朝" w:hAnsi="Cambria Math" w:cs="Times New Roman"/>
                  <w:sz w:val="20"/>
                  <w:szCs w:val="20"/>
                </w:rPr>
                <m:t xml:space="preserve"> #</m:t>
              </m:r>
              <w:bookmarkStart w:id="13" w:name="_Hlk114466945"/>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m:t>
              </m:r>
              <w:bookmarkEnd w:id="13"/>
              <m:r>
                <w:rPr>
                  <w:rFonts w:ascii="Cambria Math" w:eastAsia="ＭＳ 明朝" w:hAnsi="Cambria Math" w:cs="Times New Roman"/>
                  <w:sz w:val="20"/>
                  <w:szCs w:val="20"/>
                </w:rPr>
                <m:t>7</m:t>
              </m:r>
            </m:e>
          </m:eqArr>
        </m:oMath>
      </m:oMathPara>
    </w:p>
    <w:p w14:paraId="2F34C0B8"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CO,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r w:rsidRPr="002F709A">
        <w:rPr>
          <w:rFonts w:ascii="Century Schoolbook" w:eastAsia="ＭＳ 明朝" w:hAnsi="Century Schoolbook" w:cs="Times New Roman"/>
          <w:sz w:val="20"/>
          <w:szCs w:val="20"/>
        </w:rPr>
        <w:t>．</w:t>
      </w:r>
    </w:p>
    <w:p w14:paraId="15D225DE"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0.79</m:t>
                  </m:r>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inlet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 xml:space="preserve"> </m:t>
                          </m:r>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suction</m:t>
                          </m:r>
                        </m:sub>
                      </m:sSub>
                    </m:e>
                  </m:d>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fuel</m:t>
                      </m:r>
                    </m:sub>
                  </m:s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fuel</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28</m:t>
              </m:r>
            </m:e>
          </m:eqArr>
        </m:oMath>
      </m:oMathPara>
    </w:p>
    <w:p w14:paraId="3A037304"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O</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0.21</m:t>
                  </m:r>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inlet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 xml:space="preserve"> </m:t>
                          </m:r>
                          <m:r>
                            <w:rPr>
                              <w:rFonts w:ascii="Cambria Math" w:eastAsia="ＭＳ 明朝" w:hAnsi="Cambria Math" w:cs="Times New Roman"/>
                              <w:sz w:val="20"/>
                              <w:szCs w:val="20"/>
                            </w:rPr>
                            <m:t>V</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suction</m:t>
                          </m:r>
                        </m:sub>
                      </m:sSub>
                    </m:e>
                  </m:d>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sub>
                  </m:sSub>
                </m:den>
              </m:f>
              <m:r>
                <w:rPr>
                  <w:rFonts w:ascii="Cambria Math" w:eastAsia="ＭＳ 明朝" w:hAnsi="Cambria Math" w:cs="Times New Roman"/>
                  <w:sz w:val="20"/>
                  <w:szCs w:val="20"/>
                </w:rPr>
                <m:t xml:space="preserve"> #</m:t>
              </m:r>
              <w:bookmarkStart w:id="14" w:name="_Hlk114467090"/>
              <m:r>
                <w:rPr>
                  <w:rFonts w:ascii="Cambria Math" w:eastAsia="ＭＳ 明朝" w:hAnsi="Cambria Math" w:cs="Times New Roman"/>
                  <w:sz w:val="20"/>
                  <w:szCs w:val="20"/>
                </w:rPr>
                <m:t>S</m:t>
              </m:r>
              <m:r>
                <w:rPr>
                  <w:rFonts w:ascii="Cambria Math" w:eastAsia="ＭＳ 明朝" w:hAnsi="Cambria Math" w:cs="Times New Roman"/>
                  <w:sz w:val="20"/>
                  <w:szCs w:val="20"/>
                </w:rPr>
                <m:t>-</m:t>
              </m:r>
              <w:bookmarkEnd w:id="14"/>
              <m:r>
                <w:rPr>
                  <w:rFonts w:ascii="Cambria Math" w:eastAsia="ＭＳ 明朝" w:hAnsi="Cambria Math" w:cs="Times New Roman"/>
                  <w:sz w:val="20"/>
                  <w:szCs w:val="20"/>
                </w:rPr>
                <m:t>29</m:t>
              </m:r>
            </m:e>
          </m:eqArr>
        </m:oMath>
      </m:oMathPara>
    </w:p>
    <w:p w14:paraId="3160313A" w14:textId="01E5A9BA" w:rsidR="00694057" w:rsidRPr="002F709A" w:rsidRDefault="00B572FA" w:rsidP="00B572FA">
      <w:pPr>
        <w:snapToGrid w:val="0"/>
        <w:spacing w:after="36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flow rate of the mixture is recalculated by S-30 to the volume of mixture input to the engine per cycle</w:t>
      </w:r>
      <w:r w:rsidR="00694057" w:rsidRPr="002F709A">
        <w:rPr>
          <w:rFonts w:ascii="Century Schoolbook" w:eastAsia="ＭＳ 明朝" w:hAnsi="Century Schoolbook" w:cs="Times New Roman" w:hint="eastAsia"/>
          <w:sz w:val="20"/>
          <w:szCs w:val="20"/>
        </w:rPr>
        <w:t>.</w:t>
      </w:r>
    </w:p>
    <w:p w14:paraId="524D5091"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per</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cycle</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r>
                    <w:rPr>
                      <w:rFonts w:ascii="Cambria Math" w:eastAsia="ＭＳ 明朝" w:hAnsi="Cambria Math" w:cs="Times New Roman"/>
                      <w:sz w:val="20"/>
                      <w:szCs w:val="20"/>
                    </w:rPr>
                    <m:t>2</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S</m:t>
                      </m:r>
                    </m:e>
                    <m:sub>
                      <m:r>
                        <w:rPr>
                          <w:rFonts w:ascii="Cambria Math" w:eastAsia="ＭＳ 明朝" w:hAnsi="Cambria Math" w:cs="Times New Roman"/>
                          <w:sz w:val="20"/>
                          <w:szCs w:val="20"/>
                        </w:rPr>
                        <m:t>ICE</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30</m:t>
              </m:r>
            </m:e>
          </m:eqArr>
        </m:oMath>
      </m:oMathPara>
    </w:p>
    <w:p w14:paraId="7B18A3FD"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The mass of each gas species in the mixture input to </w:t>
      </w:r>
      <w:r w:rsidRPr="002F709A">
        <w:rPr>
          <w:rFonts w:ascii="Century Schoolbook" w:eastAsia="ＭＳ 明朝" w:hAnsi="Century Schoolbook" w:cs="Times New Roman" w:hint="eastAsia"/>
          <w:sz w:val="20"/>
          <w:szCs w:val="20"/>
        </w:rPr>
        <w:t>t</w:t>
      </w:r>
      <w:r w:rsidRPr="002F709A">
        <w:rPr>
          <w:rFonts w:ascii="Century Schoolbook" w:eastAsia="ＭＳ 明朝" w:hAnsi="Century Schoolbook" w:cs="Times New Roman"/>
          <w:sz w:val="20"/>
          <w:szCs w:val="20"/>
        </w:rPr>
        <w:t>he cylinder is determined by S-31.</w:t>
      </w:r>
    </w:p>
    <w:p w14:paraId="7B580E87"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per</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cycle</m:t>
                  </m:r>
                  <m:r>
                    <w:rPr>
                      <w:rFonts w:ascii="Cambria Math" w:eastAsia="ＭＳ 明朝" w:hAnsi="Cambria Math" w:cs="Times New Roman"/>
                      <w:sz w:val="20"/>
                      <w:szCs w:val="20"/>
                    </w:rPr>
                    <m:t xml:space="preserve"> </m:t>
                  </m:r>
                </m:sub>
              </m:sSub>
              <m:sSub>
                <m:sSubPr>
                  <m:ctrlPr>
                    <w:rPr>
                      <w:rFonts w:ascii="Cambria Math" w:eastAsia="ＭＳ 明朝" w:hAnsi="Cambria Math" w:cs="Times New Roman"/>
                      <w:i/>
                      <w:sz w:val="20"/>
                      <w:szCs w:val="20"/>
                    </w:rPr>
                  </m:ctrlPr>
                </m:sSubPr>
                <m:e>
                  <m:sSup>
                    <m:sSupPr>
                      <m:ctrlPr>
                        <w:rPr>
                          <w:rFonts w:ascii="Cambria Math" w:eastAsia="ＭＳ 明朝" w:hAnsi="Cambria Math" w:cs="Times New Roman"/>
                          <w:i/>
                          <w:sz w:val="20"/>
                          <w:szCs w:val="20"/>
                        </w:rPr>
                      </m:ctrlPr>
                    </m:sSupPr>
                    <m:e>
                      <m:r>
                        <w:rPr>
                          <w:rFonts w:ascii="Cambria Math" w:eastAsia="ＭＳ 明朝" w:hAnsi="Cambria Math" w:cs="Times New Roman"/>
                          <w:sz w:val="20"/>
                          <w:szCs w:val="20"/>
                        </w:rPr>
                        <m:t>10</m:t>
                      </m:r>
                    </m:e>
                    <m:sup>
                      <m:r>
                        <w:rPr>
                          <w:rFonts w:ascii="Cambria Math" w:eastAsia="ＭＳ 明朝" w:hAnsi="Cambria Math" w:cs="Times New Roman"/>
                          <w:sz w:val="20"/>
                          <w:szCs w:val="20"/>
                        </w:rPr>
                        <m:t>-</m:t>
                      </m:r>
                      <m:r>
                        <w:rPr>
                          <w:rFonts w:ascii="Cambria Math" w:eastAsia="ＭＳ 明朝" w:hAnsi="Cambria Math" w:cs="Times New Roman"/>
                          <w:sz w:val="20"/>
                          <w:szCs w:val="20"/>
                        </w:rPr>
                        <m:t>3</m:t>
                      </m:r>
                    </m:sup>
                  </m:sSup>
                  <m:r>
                    <w:rPr>
                      <w:rFonts w:ascii="Cambria Math" w:eastAsia="ＭＳ 明朝" w:hAnsi="Cambria Math" w:cs="Times New Roman"/>
                      <w:sz w:val="20"/>
                      <w:szCs w:val="20"/>
                    </w:rPr>
                    <m:t>ρ</m:t>
                  </m:r>
                </m:e>
                <m:sub>
                  <m:r>
                    <w:rPr>
                      <w:rFonts w:ascii="Cambria Math" w:eastAsia="ＭＳ 明朝" w:hAnsi="Cambria Math" w:cs="Times New Roman"/>
                      <w:sz w:val="20"/>
                      <w:szCs w:val="20"/>
                    </w:rPr>
                    <m:t>i</m:t>
                  </m:r>
                </m:sub>
              </m:s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31</m:t>
              </m:r>
            </m:e>
          </m:eqArr>
        </m:oMath>
      </m:oMathPara>
    </w:p>
    <w:p w14:paraId="7C32475A"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xml:space="preserve"> 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r w:rsidRPr="002F709A">
        <w:rPr>
          <w:rFonts w:ascii="Century Schoolbook" w:eastAsia="ＭＳ 明朝" w:hAnsi="Century Schoolbook" w:cs="Times New Roman"/>
          <w:sz w:val="20"/>
          <w:szCs w:val="20"/>
        </w:rPr>
        <w:t>．</w:t>
      </w:r>
    </w:p>
    <w:p w14:paraId="2FE840B5"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mass of each gas species in S-31 is to determine the number of moles of each gas species by S-32.</w:t>
      </w:r>
    </w:p>
    <w:p w14:paraId="7C0720B7"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MW</m:t>
                      </m:r>
                    </m:e>
                    <m:sub>
                      <m:r>
                        <w:rPr>
                          <w:rFonts w:ascii="Cambria Math" w:eastAsia="ＭＳ 明朝" w:hAnsi="Cambria Math" w:cs="Times New Roman"/>
                          <w:sz w:val="20"/>
                          <w:szCs w:val="20"/>
                        </w:rPr>
                        <m:t>i</m:t>
                      </m:r>
                    </m:sub>
                  </m:sSub>
                </m:den>
              </m:f>
              <m:r>
                <w:rPr>
                  <w:rFonts w:ascii="Cambria Math" w:eastAsia="ＭＳ 明朝" w:hAnsi="Cambria Math" w:cs="Times New Roman"/>
                  <w:sz w:val="20"/>
                  <w:szCs w:val="20"/>
                </w:rPr>
                <m:t xml:space="preserve"> #</m:t>
              </m:r>
              <w:bookmarkStart w:id="15" w:name="_Hlk114467260"/>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m:t>
              </m:r>
              <w:bookmarkEnd w:id="15"/>
              <m:r>
                <w:rPr>
                  <w:rFonts w:ascii="Cambria Math" w:eastAsia="ＭＳ 明朝" w:hAnsi="Cambria Math" w:cs="Times New Roman"/>
                  <w:sz w:val="20"/>
                  <w:szCs w:val="20"/>
                </w:rPr>
                <m:t>2</m:t>
              </m:r>
            </m:e>
          </m:eqArr>
        </m:oMath>
      </m:oMathPara>
    </w:p>
    <w:p w14:paraId="387EF8D4"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r w:rsidRPr="002F709A">
        <w:rPr>
          <w:rFonts w:ascii="Century Schoolbook" w:eastAsia="ＭＳ 明朝" w:hAnsi="Century Schoolbook" w:cs="Times New Roman"/>
          <w:sz w:val="20"/>
          <w:szCs w:val="20"/>
        </w:rPr>
        <w:t>．</w:t>
      </w:r>
    </w:p>
    <w:p w14:paraId="7A1CA9AA"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gas composition of in-cylinder changes as combustion proceeds. Reaction kinetics has recently been used to describe this change history in detail</w:t>
      </w:r>
      <w:r w:rsidRPr="002F709A">
        <w:rPr>
          <w:rFonts w:ascii="Century Schoolbook" w:eastAsia="ＭＳ 明朝" w:hAnsi="Century Schoolbook" w:cs="Times New Roman" w:hint="eastAsia"/>
          <w:sz w:val="20"/>
          <w:szCs w:val="20"/>
        </w:rPr>
        <w:t>.</w:t>
      </w:r>
      <w:r w:rsidRPr="002F709A">
        <w:t xml:space="preserve"> </w:t>
      </w:r>
      <w:r w:rsidRPr="002F709A">
        <w:rPr>
          <w:rFonts w:ascii="Century Schoolbook" w:eastAsia="ＭＳ 明朝" w:hAnsi="Century Schoolbook" w:cs="Times New Roman"/>
          <w:sz w:val="20"/>
          <w:szCs w:val="20"/>
        </w:rPr>
        <w:t xml:space="preserve">For simplicity, </w:t>
      </w:r>
      <w:r w:rsidRPr="002F709A">
        <w:rPr>
          <w:rFonts w:ascii="Century Schoolbook" w:eastAsia="ＭＳ 明朝" w:hAnsi="Century Schoolbook" w:cs="Times New Roman" w:hint="eastAsia"/>
          <w:sz w:val="20"/>
          <w:szCs w:val="20"/>
        </w:rPr>
        <w:t>i</w:t>
      </w:r>
      <w:r w:rsidRPr="002F709A">
        <w:rPr>
          <w:rFonts w:ascii="Century Schoolbook" w:eastAsia="ＭＳ 明朝" w:hAnsi="Century Schoolbook" w:cs="Times New Roman"/>
          <w:sz w:val="20"/>
          <w:szCs w:val="20"/>
        </w:rPr>
        <w:t>t is considered that the composition of the in-cylinder as a function of the reaction rate. As in S-34 to S-38, the composition in the cylinder is assumed to approach the composition after the complete combustion as the reaction rate progresses, and the number of moles of the chemical species at a given crank angle is determined.</w:t>
      </w:r>
    </w:p>
    <w:p w14:paraId="38A5D7FE" w14:textId="77777777" w:rsidR="00694057" w:rsidRPr="002F709A" w:rsidRDefault="00000000" w:rsidP="00FC0B78">
      <w:pPr>
        <w:snapToGrid w:val="0"/>
        <w:spacing w:after="360" w:line="480" w:lineRule="auto"/>
        <w:ind w:firstLineChars="100" w:firstLine="200"/>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d>
                <m:dPr>
                  <m:ctrlPr>
                    <w:rPr>
                      <w:rFonts w:ascii="Cambria Math" w:eastAsia="ＭＳ 明朝" w:hAnsi="Cambria Math" w:cs="Times New Roman"/>
                      <w:i/>
                      <w:sz w:val="20"/>
                      <w:szCs w:val="20"/>
                    </w:rPr>
                  </m:ctrlPr>
                </m:dPr>
                <m:e>
                  <m:r>
                    <w:rPr>
                      <w:rFonts w:ascii="Cambria Math" w:eastAsia="ＭＳ 明朝" w:hAnsi="Cambria Math" w:cs="Times New Roman"/>
                      <w:sz w:val="20"/>
                      <w:szCs w:val="20"/>
                    </w:rPr>
                    <m:t>1-</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RR</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e>
              </m:d>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33</m:t>
              </m:r>
            </m:e>
          </m:eqArr>
        </m:oMath>
      </m:oMathPara>
    </w:p>
    <w:p w14:paraId="4D5C0137"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lastRenderedPageBreak/>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w:t>
      </w:r>
      <w:r w:rsidRPr="002F709A">
        <w:rPr>
          <w:rFonts w:ascii="Century Schoolbook" w:eastAsia="ＭＳ 明朝" w:hAnsi="Century Schoolbook" w:cs="Times New Roman"/>
          <w:sz w:val="20"/>
          <w:szCs w:val="20"/>
        </w:rPr>
        <w:t>．</w:t>
      </w:r>
    </w:p>
    <w:p w14:paraId="5DA781EE"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 xml:space="preserve"> #</m:t>
              </m:r>
              <w:bookmarkStart w:id="16" w:name="_Hlk114467288"/>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m:t>
              </m:r>
              <w:bookmarkEnd w:id="16"/>
              <m:r>
                <w:rPr>
                  <w:rFonts w:ascii="Cambria Math" w:eastAsia="ＭＳ 明朝" w:hAnsi="Cambria Math" w:cs="Times New Roman"/>
                  <w:sz w:val="20"/>
                  <w:szCs w:val="20"/>
                </w:rPr>
                <m:t>4</m:t>
              </m:r>
            </m:e>
          </m:eqArr>
        </m:oMath>
      </m:oMathPara>
    </w:p>
    <w:p w14:paraId="7E307753"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O</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O</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RR</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0.5</m:t>
                      </m:r>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0.5</m:t>
                      </m:r>
                      <m:r>
                        <w:rPr>
                          <w:rFonts w:ascii="Cambria Math" w:eastAsia="ＭＳ 明朝" w:hAnsi="Cambria Math" w:cs="Times New Roman"/>
                          <w:sz w:val="20"/>
                          <w:szCs w:val="20"/>
                        </w:rPr>
                        <m:t>mol</m:t>
                      </m:r>
                    </m:e>
                    <m:sub>
                      <m:r>
                        <w:rPr>
                          <w:rFonts w:ascii="Cambria Math" w:eastAsia="ＭＳ 明朝" w:hAnsi="Cambria Math" w:cs="Times New Roman"/>
                          <w:sz w:val="20"/>
                          <w:szCs w:val="20"/>
                        </w:rPr>
                        <m:t>CO</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2.0</m:t>
                      </m:r>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CH</m:t>
                          </m:r>
                        </m:e>
                        <m:sub>
                          <m:r>
                            <w:rPr>
                              <w:rFonts w:ascii="Cambria Math" w:eastAsia="ＭＳ 明朝" w:hAnsi="Cambria Math" w:cs="Times New Roman"/>
                              <w:sz w:val="20"/>
                              <w:szCs w:val="20"/>
                            </w:rPr>
                            <m:t>4</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e>
              </m:d>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35</m:t>
              </m:r>
            </m:e>
          </m:eqArr>
        </m:oMath>
      </m:oMathPara>
    </w:p>
    <w:p w14:paraId="245EB2A0"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CO</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CO</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RR</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r>
                        <w:rPr>
                          <w:rFonts w:ascii="Cambria Math" w:eastAsia="ＭＳ 明朝" w:hAnsi="Cambria Math" w:cs="Times New Roman"/>
                          <w:sz w:val="20"/>
                          <w:szCs w:val="20"/>
                        </w:rPr>
                        <m:t>CO</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CH</m:t>
                          </m:r>
                        </m:e>
                        <m:sub>
                          <m:r>
                            <w:rPr>
                              <w:rFonts w:ascii="Cambria Math" w:eastAsia="ＭＳ 明朝" w:hAnsi="Cambria Math" w:cs="Times New Roman"/>
                              <w:sz w:val="20"/>
                              <w:szCs w:val="20"/>
                            </w:rPr>
                            <m:t>4</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e>
              </m:d>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36</m:t>
              </m:r>
            </m:e>
          </m:eqArr>
        </m:oMath>
      </m:oMathPara>
    </w:p>
    <w:p w14:paraId="5FF7672F" w14:textId="77777777" w:rsidR="00694057" w:rsidRPr="002F709A" w:rsidRDefault="00000000" w:rsidP="00FC0B78">
      <w:pPr>
        <w:snapToGrid w:val="0"/>
        <w:spacing w:after="360" w:line="480" w:lineRule="auto"/>
        <w:rPr>
          <w:rFonts w:ascii="Century Schoolbook" w:eastAsia="ＭＳ 明朝" w:hAnsi="Century Schoolbook" w:cs="Times New Roman"/>
          <w:i/>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O</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O</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RR</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H</m:t>
                          </m:r>
                        </m:e>
                        <m:sub>
                          <m:r>
                            <w:rPr>
                              <w:rFonts w:ascii="Cambria Math" w:eastAsia="ＭＳ 明朝" w:hAnsi="Cambria Math" w:cs="Times New Roman"/>
                              <w:sz w:val="20"/>
                              <w:szCs w:val="20"/>
                            </w:rPr>
                            <m:t>2</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2.0</m:t>
                      </m:r>
                      <m:r>
                        <w:rPr>
                          <w:rFonts w:ascii="Cambria Math" w:eastAsia="ＭＳ 明朝" w:hAnsi="Cambria Math" w:cs="Times New Roman"/>
                          <w:sz w:val="20"/>
                          <w:szCs w:val="20"/>
                        </w:rPr>
                        <m:t>mol</m:t>
                      </m:r>
                    </m:e>
                    <m: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CH</m:t>
                          </m:r>
                        </m:e>
                        <m:sub>
                          <m:r>
                            <w:rPr>
                              <w:rFonts w:ascii="Cambria Math" w:eastAsia="ＭＳ 明朝" w:hAnsi="Cambria Math" w:cs="Times New Roman"/>
                              <w:sz w:val="20"/>
                              <w:szCs w:val="20"/>
                            </w:rPr>
                            <m:t>4</m:t>
                          </m:r>
                        </m:sub>
                      </m:sSub>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e>
              </m:d>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37</m:t>
              </m:r>
            </m:e>
          </m:eqArr>
        </m:oMath>
      </m:oMathPara>
    </w:p>
    <w:p w14:paraId="313E65B8"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As in S-38, the mass of each gas species at a given crank angle is obtained by multiplying the number of moles in S-33 through S-37 by the molecular weight.</w:t>
      </w:r>
    </w:p>
    <w:p w14:paraId="41D1100C"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MW</m:t>
                  </m:r>
                </m:e>
                <m:sub>
                  <m:r>
                    <w:rPr>
                      <w:rFonts w:ascii="Cambria Math" w:eastAsia="ＭＳ 明朝" w:hAnsi="Cambria Math" w:cs="Times New Roman"/>
                      <w:sz w:val="20"/>
                      <w:szCs w:val="20"/>
                    </w:rPr>
                    <m:t>i</m:t>
                  </m:r>
                </m:sub>
              </m:s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mol</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38</m:t>
              </m:r>
            </m:e>
          </m:eqArr>
        </m:oMath>
      </m:oMathPara>
    </w:p>
    <w:p w14:paraId="0C616BC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4</w:t>
      </w:r>
      <w:r w:rsidRPr="002F709A">
        <w:rPr>
          <w:rFonts w:ascii="Century Schoolbook" w:eastAsia="ＭＳ 明朝" w:hAnsi="Century Schoolbook" w:cs="Times New Roman"/>
          <w:sz w:val="20"/>
          <w:szCs w:val="20"/>
        </w:rPr>
        <w:t>, 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r w:rsidRPr="002F709A">
        <w:rPr>
          <w:rFonts w:ascii="Century Schoolbook" w:eastAsia="ＭＳ 明朝" w:hAnsi="Century Schoolbook" w:cs="Times New Roman"/>
          <w:sz w:val="20"/>
          <w:szCs w:val="20"/>
        </w:rPr>
        <w:t>．</w:t>
      </w:r>
    </w:p>
    <w:p w14:paraId="1070C62E"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mass of each gas species is added together to obtain the in-cylinder gas mass, as in S-</w:t>
      </w:r>
      <w:r w:rsidRPr="002F709A">
        <w:rPr>
          <w:rFonts w:ascii="Century Schoolbook" w:eastAsia="ＭＳ 明朝" w:hAnsi="Century Schoolbook" w:cs="Times New Roman" w:hint="eastAsia"/>
          <w:sz w:val="20"/>
          <w:szCs w:val="20"/>
        </w:rPr>
        <w:t>39</w:t>
      </w:r>
      <w:r w:rsidRPr="002F709A">
        <w:rPr>
          <w:rFonts w:ascii="Century Schoolbook" w:eastAsia="ＭＳ 明朝" w:hAnsi="Century Schoolbook" w:cs="Times New Roman"/>
          <w:sz w:val="20"/>
          <w:szCs w:val="20"/>
        </w:rPr>
        <w:t>.</w:t>
      </w:r>
    </w:p>
    <w:p w14:paraId="516F831D"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mix</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per</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cycle</m:t>
                  </m:r>
                </m:sub>
              </m:sSub>
              <m:r>
                <w:rPr>
                  <w:rFonts w:ascii="Cambria Math" w:eastAsia="ＭＳ 明朝" w:hAnsi="Cambria Math" w:cs="Times New Roman"/>
                  <w:sz w:val="20"/>
                  <w:szCs w:val="20"/>
                </w:rPr>
                <m:t xml:space="preserve">= </m:t>
              </m:r>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m:t>
                  </m:r>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 xml:space="preserve">  </m:t>
                      </m:r>
                    </m:e>
                  </m:nary>
                </m:e>
              </m:nary>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39</m:t>
              </m:r>
            </m:e>
          </m:eqArr>
        </m:oMath>
      </m:oMathPara>
    </w:p>
    <w:p w14:paraId="3E05D66A"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mass fraction of each gas species at a given crank angle, as in S-40, is determined.</w:t>
      </w:r>
    </w:p>
    <w:p w14:paraId="00FF630C" w14:textId="77777777" w:rsidR="00694057" w:rsidRPr="002F709A" w:rsidRDefault="00000000" w:rsidP="00FC0B78">
      <w:pPr>
        <w:snapToGrid w:val="0"/>
        <w:spacing w:after="360" w:line="480" w:lineRule="auto"/>
        <w:rPr>
          <w:rFonts w:ascii="Century Schoolbook" w:eastAsia="ＭＳ 明朝" w:hAnsi="Century Schoolbook" w:cs="Times New Roman"/>
          <w:i/>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rM</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r>
                <w:rPr>
                  <w:rFonts w:ascii="Cambria Math" w:eastAsia="ＭＳ 明朝" w:hAnsi="Cambria Math" w:cs="Times New Roman"/>
                  <w:sz w:val="20"/>
                  <w:szCs w:val="20"/>
                </w:rPr>
                <m:t xml:space="preserve">= </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mix</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per</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cycle</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40</m:t>
              </m:r>
            </m:e>
          </m:eqArr>
        </m:oMath>
      </m:oMathPara>
    </w:p>
    <w:p w14:paraId="6087823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for </w:t>
      </w:r>
      <w:proofErr w:type="spellStart"/>
      <w:r w:rsidRPr="002F709A">
        <w:rPr>
          <w:rFonts w:ascii="Century Schoolbook" w:eastAsia="ＭＳ 明朝" w:hAnsi="Century Schoolbook" w:cs="Times New Roman"/>
          <w:i/>
          <w:iCs/>
          <w:sz w:val="20"/>
          <w:szCs w:val="20"/>
        </w:rPr>
        <w:t>i</w:t>
      </w:r>
      <w:proofErr w:type="spellEnd"/>
      <w:r w:rsidRPr="002F709A">
        <w:rPr>
          <w:rFonts w:ascii="Century Schoolbook" w:eastAsia="ＭＳ 明朝" w:hAnsi="Century Schoolbook" w:cs="Times New Roman"/>
          <w:sz w:val="20"/>
          <w:szCs w:val="20"/>
        </w:rPr>
        <w:t xml:space="preserve"> =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N</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CH</w:t>
      </w:r>
      <w:r w:rsidRPr="002F709A">
        <w:rPr>
          <w:rFonts w:ascii="Century Schoolbook" w:eastAsia="ＭＳ 明朝" w:hAnsi="Century Schoolbook" w:cs="Times New Roman"/>
          <w:sz w:val="20"/>
          <w:szCs w:val="20"/>
          <w:vertAlign w:val="subscript"/>
        </w:rPr>
        <w:t xml:space="preserve">4, </w:t>
      </w:r>
      <w:r w:rsidRPr="002F709A">
        <w:rPr>
          <w:rFonts w:ascii="Century Schoolbook" w:eastAsia="ＭＳ 明朝" w:hAnsi="Century Schoolbook" w:cs="Times New Roman"/>
          <w:sz w:val="20"/>
          <w:szCs w:val="20"/>
        </w:rPr>
        <w:t>CO, CO</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 H</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O</w:t>
      </w:r>
      <w:r w:rsidRPr="002F709A">
        <w:rPr>
          <w:rFonts w:ascii="Century Schoolbook" w:eastAsia="ＭＳ 明朝" w:hAnsi="Century Schoolbook" w:cs="Times New Roman"/>
          <w:sz w:val="20"/>
          <w:szCs w:val="20"/>
        </w:rPr>
        <w:t>．</w:t>
      </w:r>
    </w:p>
    <w:p w14:paraId="499BADC2"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average gas constant of the in-cylinder gas at a given crank angle is determined as S-41.</w:t>
      </w:r>
    </w:p>
    <w:p w14:paraId="7465C3BD" w14:textId="77777777" w:rsidR="00694057" w:rsidRPr="002F709A" w:rsidRDefault="00000000" w:rsidP="00FC0B78">
      <w:pPr>
        <w:snapToGrid w:val="0"/>
        <w:spacing w:after="360" w:line="480" w:lineRule="auto"/>
        <w:rPr>
          <w:rFonts w:ascii="Century Schoolbook" w:eastAsia="ＭＳ 明朝" w:hAnsi="Century Schoolbook" w:cs="Times New Roman"/>
          <w:i/>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m:t>
                  </m:r>
                </m:e>
                <m:sub>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m:t>
                      </m:r>
                    </m:e>
                    <m:sub>
                      <m:r>
                        <w:rPr>
                          <w:rFonts w:ascii="Cambria Math" w:eastAsia="ＭＳ 明朝" w:hAnsi="Cambria Math" w:cs="Times New Roman"/>
                          <w:sz w:val="20"/>
                          <w:szCs w:val="20"/>
                        </w:rPr>
                        <m:t>i</m:t>
                      </m:r>
                    </m:sub>
                  </m:s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rM</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θ</m:t>
                      </m:r>
                    </m:sub>
                  </m:sSub>
                </m:e>
              </m:nary>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41</m:t>
              </m:r>
            </m:e>
          </m:eqArr>
        </m:oMath>
      </m:oMathPara>
    </w:p>
    <w:p w14:paraId="7F1328CF"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bookmarkStart w:id="17" w:name="_Hlk145501247"/>
      <w:r w:rsidRPr="002F709A">
        <w:rPr>
          <w:rFonts w:ascii="Century Schoolbook" w:eastAsia="ＭＳ 明朝" w:hAnsi="Century Schoolbook" w:cs="Times New Roman"/>
          <w:sz w:val="20"/>
          <w:szCs w:val="20"/>
        </w:rPr>
        <w:t>By substituting the mass</w:t>
      </w:r>
      <w:r w:rsidRPr="002F709A">
        <w:rPr>
          <w:rFonts w:ascii="Century Schoolbook" w:eastAsia="ＭＳ 明朝" w:hAnsi="Century Schoolbook" w:cs="Times New Roman" w:hint="eastAsia"/>
          <w:sz w:val="20"/>
          <w:szCs w:val="20"/>
        </w:rPr>
        <w:t xml:space="preserve"> </w:t>
      </w:r>
      <w:r w:rsidRPr="002F709A">
        <w:rPr>
          <w:rFonts w:ascii="Century Schoolbook" w:eastAsia="ＭＳ 明朝" w:hAnsi="Century Schoolbook" w:cs="Times New Roman"/>
          <w:sz w:val="20"/>
          <w:szCs w:val="20"/>
        </w:rPr>
        <w:t>of gas and gas constant in the cylinder by above procedure</w:t>
      </w:r>
      <w:r w:rsidRPr="002F709A">
        <w:rPr>
          <w:rFonts w:ascii="Century Schoolbook" w:eastAsia="ＭＳ 明朝" w:hAnsi="Century Schoolbook" w:cs="Times New Roman" w:hint="eastAsia"/>
          <w:sz w:val="20"/>
          <w:szCs w:val="20"/>
        </w:rPr>
        <w:t>s</w:t>
      </w:r>
      <w:r w:rsidRPr="002F709A">
        <w:rPr>
          <w:rFonts w:ascii="Century Schoolbook" w:eastAsia="ＭＳ 明朝" w:hAnsi="Century Schoolbook" w:cs="Times New Roman"/>
          <w:sz w:val="20"/>
          <w:szCs w:val="20"/>
        </w:rPr>
        <w:t xml:space="preserve"> into the equation of state, the in-cylinder temperature is estimated as S-42.</w:t>
      </w:r>
    </w:p>
    <w:bookmarkEnd w:id="17"/>
    <w:p w14:paraId="1D1196D8"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p>
    <w:p w14:paraId="46D4A9DF"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T</m:t>
                  </m:r>
                </m:e>
                <m:sub>
                  <m:r>
                    <w:rPr>
                      <w:rFonts w:ascii="Cambria Math" w:eastAsia="ＭＳ 明朝" w:hAnsi="Cambria Math" w:cs="Times New Roman"/>
                      <w:sz w:val="20"/>
                      <w:szCs w:val="20"/>
                    </w:rPr>
                    <m:t>θ</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p</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M</m:t>
                      </m:r>
                    </m:e>
                    <m:sub>
                      <m:r>
                        <w:rPr>
                          <w:rFonts w:ascii="Cambria Math" w:eastAsia="ＭＳ 明朝" w:hAnsi="Cambria Math" w:cs="Times New Roman"/>
                          <w:sz w:val="20"/>
                          <w:szCs w:val="20"/>
                        </w:rPr>
                        <m:t>mix</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per</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cycle</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m:t>
                      </m:r>
                    </m:e>
                    <m:sub>
                      <m:r>
                        <w:rPr>
                          <w:rFonts w:ascii="Cambria Math" w:eastAsia="ＭＳ 明朝" w:hAnsi="Cambria Math" w:cs="Times New Roman"/>
                          <w:sz w:val="20"/>
                          <w:szCs w:val="20"/>
                        </w:rPr>
                        <m:t>θ</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42</m:t>
              </m:r>
            </m:e>
          </m:eqArr>
        </m:oMath>
      </m:oMathPara>
    </w:p>
    <w:p w14:paraId="67859BD6"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
    <w:p w14:paraId="0BB85A0E"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r w:rsidRPr="002F709A">
        <w:rPr>
          <w:rFonts w:ascii="Century Schoolbook" w:eastAsia="ＭＳ 明朝" w:hAnsi="Century Schoolbook" w:cs="Times New Roman"/>
          <w:sz w:val="20"/>
          <w:szCs w:val="20"/>
          <w:u w:val="single"/>
        </w:rPr>
        <w:t>§§3.8 IMEP</w:t>
      </w:r>
    </w:p>
    <w:p w14:paraId="3A63817C"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From the cylinder pressure in the experimental result, a finger pressure diagram can be drawn. The value by integrating the pressure diagram with rightward rotation as positive is called the indicated work. </w:t>
      </w:r>
      <w:r w:rsidRPr="002F709A">
        <w:rPr>
          <w:rFonts w:ascii="Century Schoolbook" w:eastAsia="ＭＳ 明朝" w:hAnsi="Century Schoolbook" w:hint="eastAsia"/>
          <w:sz w:val="20"/>
          <w:szCs w:val="20"/>
        </w:rPr>
        <w:t>A</w:t>
      </w:r>
      <w:r w:rsidRPr="002F709A">
        <w:rPr>
          <w:rFonts w:ascii="Century Schoolbook" w:eastAsia="ＭＳ 明朝" w:hAnsi="Century Schoolbook"/>
          <w:sz w:val="20"/>
          <w:szCs w:val="20"/>
        </w:rPr>
        <w:t xml:space="preserve">mong this, the work performed in the compression and the expansion processes is defined as the compression and the expansion work. The work required for the exhaust and intake processes is defined as the pump loss. These are represented as S-43 and S-44, respectively. </w:t>
      </w:r>
      <w:proofErr w:type="spellStart"/>
      <w:r w:rsidRPr="002F709A">
        <w:rPr>
          <w:rFonts w:ascii="Century Schoolbook" w:eastAsia="ＭＳ 明朝" w:hAnsi="Century Schoolbook" w:cs="Times New Roman"/>
          <w:i/>
          <w:iCs/>
          <w:sz w:val="20"/>
          <w:szCs w:val="20"/>
        </w:rPr>
        <w:t>N</w:t>
      </w:r>
      <w:r w:rsidRPr="002F709A">
        <w:rPr>
          <w:rFonts w:ascii="Century Schoolbook" w:eastAsia="ＭＳ 明朝" w:hAnsi="Century Schoolbook" w:cs="Times New Roman"/>
          <w:sz w:val="20"/>
          <w:szCs w:val="20"/>
          <w:vertAlign w:val="subscript"/>
        </w:rPr>
        <w:t>cycle</w:t>
      </w:r>
      <w:proofErr w:type="spellEnd"/>
      <w:r w:rsidRPr="002F709A">
        <w:rPr>
          <w:rFonts w:ascii="Century Schoolbook" w:eastAsia="ＭＳ 明朝" w:hAnsi="Century Schoolbook" w:cs="Times New Roman"/>
          <w:sz w:val="20"/>
          <w:szCs w:val="20"/>
        </w:rPr>
        <w:t xml:space="preserve"> = 150.</w:t>
      </w:r>
    </w:p>
    <w:p w14:paraId="166B46F2" w14:textId="23387BCE"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W</m:t>
                  </m:r>
                </m:e>
                <m:sub>
                  <m:r>
                    <w:rPr>
                      <w:rFonts w:ascii="Cambria Math" w:eastAsia="ＭＳ 明朝" w:hAnsi="Cambria Math" w:cs="Times New Roman"/>
                      <w:sz w:val="20"/>
                      <w:szCs w:val="20"/>
                    </w:rPr>
                    <m:t>Otto</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nary>
                        <m:naryPr>
                          <m:chr m:val="∑"/>
                          <m:limLoc m:val="undOvr"/>
                          <m:subHide m:val="1"/>
                          <m:supHide m:val="1"/>
                          <m:ctrlPr>
                            <w:rPr>
                              <w:rFonts w:ascii="Cambria Math" w:eastAsia="ＭＳ 明朝" w:hAnsi="Cambria Math" w:cs="Times New Roman"/>
                              <w:i/>
                              <w:sz w:val="20"/>
                              <w:szCs w:val="20"/>
                            </w:rPr>
                          </m:ctrlPr>
                        </m:naryPr>
                        <m:sub/>
                        <m:sup/>
                        <m:e>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p</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dV</m:t>
                                  </m:r>
                                </m:e>
                                <m:sub>
                                  <m:r>
                                    <w:rPr>
                                      <w:rFonts w:ascii="Cambria Math" w:eastAsia="ＭＳ 明朝" w:hAnsi="Cambria Math" w:cs="Times New Roman"/>
                                      <w:sz w:val="20"/>
                                      <w:szCs w:val="20"/>
                                    </w:rPr>
                                    <m:t>θ</m:t>
                                  </m:r>
                                </m:sub>
                              </m:sSub>
                            </m:e>
                          </m:d>
                        </m:e>
                      </m:nary>
                    </m:e>
                    <m:sub>
                      <m:r>
                        <w:rPr>
                          <w:rFonts w:ascii="Cambria Math" w:eastAsia="ＭＳ 明朝" w:hAnsi="Cambria Math" w:cs="Times New Roman"/>
                          <w:sz w:val="20"/>
                          <w:szCs w:val="20"/>
                        </w:rPr>
                        <m:t>exp</m:t>
                      </m:r>
                    </m:sub>
                  </m:sSub>
                  <m:r>
                    <w:rPr>
                      <w:rFonts w:ascii="Cambria Math" w:eastAsia="ＭＳ 明朝" w:hAnsi="Cambria Math" w:cs="Times New Roman"/>
                      <w:sz w:val="20"/>
                      <w:szCs w:val="20"/>
                    </w:rPr>
                    <m:t>-</m:t>
                  </m:r>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p</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dV</m:t>
                                  </m:r>
                                </m:e>
                                <m:sub>
                                  <m:r>
                                    <w:rPr>
                                      <w:rFonts w:ascii="Cambria Math" w:eastAsia="ＭＳ 明朝" w:hAnsi="Cambria Math" w:cs="Times New Roman"/>
                                      <w:sz w:val="20"/>
                                      <w:szCs w:val="20"/>
                                    </w:rPr>
                                    <m:t>θ</m:t>
                                  </m:r>
                                </m:sub>
                              </m:sSub>
                            </m:e>
                          </m:d>
                        </m:e>
                        <m:sub>
                          <m:r>
                            <w:rPr>
                              <w:rFonts w:ascii="Cambria Math" w:eastAsia="ＭＳ 明朝" w:hAnsi="Cambria Math" w:cs="Times New Roman"/>
                              <w:sz w:val="20"/>
                              <w:szCs w:val="20"/>
                            </w:rPr>
                            <m:t>comp</m:t>
                          </m:r>
                        </m:sub>
                      </m:sSub>
                    </m:e>
                  </m:nary>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cycle</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43</m:t>
              </m:r>
            </m:e>
          </m:eqArr>
        </m:oMath>
      </m:oMathPara>
    </w:p>
    <w:p w14:paraId="2C8D5DAC" w14:textId="3C93EF4D"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exp: from TDC to 179deg-ATDC</w:t>
      </w:r>
      <w:r w:rsidRPr="002F709A">
        <w:rPr>
          <w:rFonts w:ascii="Century Schoolbook" w:eastAsia="ＭＳ 明朝" w:hAnsi="Century Schoolbook" w:cs="Times New Roman"/>
          <w:sz w:val="20"/>
          <w:szCs w:val="20"/>
        </w:rPr>
        <w:t>，</w:t>
      </w:r>
    </w:p>
    <w:p w14:paraId="464F6C52"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comp: from 180deg-BTDC to TDC</w:t>
      </w:r>
      <w:r w:rsidRPr="002F709A">
        <w:rPr>
          <w:rFonts w:ascii="Century Schoolbook" w:eastAsia="ＭＳ 明朝" w:hAnsi="Century Schoolbook" w:cs="Times New Roman"/>
          <w:sz w:val="20"/>
          <w:szCs w:val="20"/>
        </w:rPr>
        <w:t>，</w:t>
      </w:r>
    </w:p>
    <w:p w14:paraId="6FFB61A6" w14:textId="1BF3DEEC" w:rsidR="00694057" w:rsidRPr="002F709A" w:rsidRDefault="00000000" w:rsidP="00FC0B78">
      <w:pPr>
        <w:snapToGrid w:val="0"/>
        <w:spacing w:after="360" w:line="480" w:lineRule="auto"/>
        <w:rPr>
          <w:rFonts w:ascii="Century Schoolbook" w:eastAsia="ＭＳ 明朝" w:hAnsi="Century Schoolbook" w:cs="Times New Roman"/>
          <w:i/>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W</m:t>
                  </m:r>
                </m:e>
                <m:sub>
                  <m:r>
                    <w:rPr>
                      <w:rFonts w:ascii="Cambria Math" w:eastAsia="ＭＳ 明朝" w:hAnsi="Cambria Math" w:cs="Times New Roman"/>
                      <w:sz w:val="20"/>
                      <w:szCs w:val="20"/>
                    </w:rPr>
                    <m:t>pump</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p</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dV</m:t>
                                  </m:r>
                                </m:e>
                                <m:sub>
                                  <m:r>
                                    <w:rPr>
                                      <w:rFonts w:ascii="Cambria Math" w:eastAsia="ＭＳ 明朝" w:hAnsi="Cambria Math" w:cs="Times New Roman"/>
                                      <w:sz w:val="20"/>
                                      <w:szCs w:val="20"/>
                                    </w:rPr>
                                    <m:t>θ</m:t>
                                  </m:r>
                                </m:sub>
                              </m:sSub>
                            </m:e>
                          </m:d>
                        </m:e>
                        <m:sub>
                          <m:r>
                            <w:rPr>
                              <w:rFonts w:ascii="Cambria Math" w:eastAsia="ＭＳ 明朝" w:hAnsi="Cambria Math" w:cs="Times New Roman"/>
                              <w:sz w:val="20"/>
                              <w:szCs w:val="20"/>
                            </w:rPr>
                            <m:t>exp</m:t>
                          </m:r>
                        </m:sub>
                      </m:sSub>
                    </m:e>
                  </m:nary>
                  <m:r>
                    <w:rPr>
                      <w:rFonts w:ascii="Cambria Math" w:eastAsia="ＭＳ 明朝" w:hAnsi="Cambria Math" w:cs="Times New Roman"/>
                      <w:sz w:val="20"/>
                      <w:szCs w:val="20"/>
                    </w:rPr>
                    <m:t>-</m:t>
                  </m:r>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p</m:t>
                                  </m:r>
                                </m:e>
                                <m:sub>
                                  <m:r>
                                    <w:rPr>
                                      <w:rFonts w:ascii="Cambria Math" w:eastAsia="ＭＳ 明朝" w:hAnsi="Cambria Math" w:cs="Times New Roman"/>
                                      <w:sz w:val="20"/>
                                      <w:szCs w:val="20"/>
                                    </w:rPr>
                                    <m:t>θ</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dV</m:t>
                                  </m:r>
                                </m:e>
                                <m:sub>
                                  <m:r>
                                    <w:rPr>
                                      <w:rFonts w:ascii="Cambria Math" w:eastAsia="ＭＳ 明朝" w:hAnsi="Cambria Math" w:cs="Times New Roman"/>
                                      <w:sz w:val="20"/>
                                      <w:szCs w:val="20"/>
                                    </w:rPr>
                                    <m:t>θ</m:t>
                                  </m:r>
                                </m:sub>
                              </m:sSub>
                            </m:e>
                          </m:d>
                        </m:e>
                        <m:sub>
                          <m:r>
                            <w:rPr>
                              <w:rFonts w:ascii="Cambria Math" w:eastAsia="ＭＳ 明朝" w:hAnsi="Cambria Math" w:cs="Times New Roman"/>
                              <w:sz w:val="20"/>
                              <w:szCs w:val="20"/>
                            </w:rPr>
                            <m:t>comp</m:t>
                          </m:r>
                        </m:sub>
                      </m:sSub>
                    </m:e>
                  </m:nary>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cycle</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44</m:t>
              </m:r>
            </m:e>
          </m:eqArr>
        </m:oMath>
      </m:oMathPara>
    </w:p>
    <w:p w14:paraId="19DE11AC"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exp: from 180edg-ATDC to 359deg-ATDC</w:t>
      </w:r>
      <w:r w:rsidRPr="002F709A">
        <w:rPr>
          <w:rFonts w:ascii="Century Schoolbook" w:eastAsia="ＭＳ 明朝" w:hAnsi="Century Schoolbook" w:cs="Times New Roman"/>
          <w:sz w:val="20"/>
          <w:szCs w:val="20"/>
        </w:rPr>
        <w:t>，</w:t>
      </w:r>
    </w:p>
    <w:p w14:paraId="7758AA67"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comp: from 360deg-BTDC to 181deg-BTDC</w:t>
      </w:r>
      <w:r w:rsidRPr="002F709A">
        <w:rPr>
          <w:rFonts w:ascii="Century Schoolbook" w:eastAsia="ＭＳ 明朝" w:hAnsi="Century Schoolbook" w:cs="Times New Roman"/>
          <w:sz w:val="20"/>
          <w:szCs w:val="20"/>
        </w:rPr>
        <w:t>．</w:t>
      </w:r>
    </w:p>
    <w:p w14:paraId="1F8E3718"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indicated work is shown in S-45.</w:t>
      </w:r>
    </w:p>
    <w:p w14:paraId="2DE448FF" w14:textId="77777777" w:rsidR="00694057" w:rsidRPr="002F709A" w:rsidRDefault="00000000" w:rsidP="00FC0B78">
      <w:pPr>
        <w:snapToGrid w:val="0"/>
        <w:spacing w:after="360" w:line="480" w:lineRule="auto"/>
        <w:rPr>
          <w:rFonts w:ascii="Century Schoolbook" w:eastAsia="ＭＳ 明朝" w:hAnsi="Century Schoolbook" w:cs="Times New Roman"/>
          <w:i/>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W</m:t>
                  </m:r>
                </m:e>
                <m:sub>
                  <m:r>
                    <w:rPr>
                      <w:rFonts w:ascii="Cambria Math" w:eastAsia="ＭＳ 明朝" w:hAnsi="Cambria Math" w:cs="Times New Roman"/>
                      <w:sz w:val="20"/>
                      <w:szCs w:val="20"/>
                    </w:rPr>
                    <m:t>indicated</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W</m:t>
                  </m:r>
                </m:e>
                <m:sub>
                  <m:r>
                    <w:rPr>
                      <w:rFonts w:ascii="Cambria Math" w:eastAsia="ＭＳ 明朝" w:hAnsi="Cambria Math" w:cs="Times New Roman"/>
                      <w:sz w:val="20"/>
                      <w:szCs w:val="20"/>
                    </w:rPr>
                    <m:t>Otto</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W</m:t>
                  </m:r>
                </m:e>
                <m:sub>
                  <m:r>
                    <w:rPr>
                      <w:rFonts w:ascii="Cambria Math" w:eastAsia="ＭＳ 明朝" w:hAnsi="Cambria Math" w:cs="Times New Roman"/>
                      <w:sz w:val="20"/>
                      <w:szCs w:val="20"/>
                    </w:rPr>
                    <m:t>pump</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45</m:t>
              </m:r>
            </m:e>
          </m:eqArr>
        </m:oMath>
      </m:oMathPara>
    </w:p>
    <w:p w14:paraId="29D117BC"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IMEP is defined as a value by dividing the indicated work by the process volume, so the IMEP is shown in S-46.</w:t>
      </w:r>
    </w:p>
    <w:p w14:paraId="55884A82"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IMEP</m:t>
                  </m:r>
                </m:e>
                <m:sub>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W</m:t>
                      </m:r>
                    </m:e>
                    <m:sub>
                      <m:r>
                        <w:rPr>
                          <w:rFonts w:ascii="Cambria Math" w:eastAsia="ＭＳ 明朝" w:hAnsi="Cambria Math" w:cs="Times New Roman"/>
                          <w:sz w:val="20"/>
                          <w:szCs w:val="20"/>
                        </w:rPr>
                        <m:t>Otto</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W</m:t>
                      </m:r>
                    </m:e>
                    <m:sub>
                      <m:r>
                        <w:rPr>
                          <w:rFonts w:ascii="Cambria Math" w:eastAsia="ＭＳ 明朝" w:hAnsi="Cambria Math" w:cs="Times New Roman"/>
                          <w:sz w:val="20"/>
                          <w:szCs w:val="20"/>
                        </w:rPr>
                        <m:t>pump</m:t>
                      </m:r>
                      <m:r>
                        <w:rPr>
                          <w:rFonts w:ascii="Cambria Math" w:eastAsia="ＭＳ 明朝" w:hAnsi="Cambria Math" w:cs="Times New Roman"/>
                          <w:sz w:val="20"/>
                          <w:szCs w:val="20"/>
                        </w:rPr>
                        <m:t>.</m:t>
                      </m:r>
                      <m:r>
                        <w:rPr>
                          <w:rFonts w:ascii="Cambria Math" w:eastAsia="ＭＳ 明朝" w:hAnsi="Cambria Math" w:cs="Times New Roman"/>
                          <w:sz w:val="20"/>
                          <w:szCs w:val="20"/>
                        </w:rPr>
                        <m:t>avg</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disp</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46</m:t>
              </m:r>
            </m:e>
          </m:eqArr>
        </m:oMath>
      </m:oMathPara>
    </w:p>
    <w:p w14:paraId="689F3471" w14:textId="77777777" w:rsidR="00694057" w:rsidRPr="002F709A" w:rsidRDefault="00694057" w:rsidP="00FC0B78">
      <w:pPr>
        <w:spacing w:after="360" w:line="480" w:lineRule="auto"/>
        <w:rPr>
          <w:rFonts w:ascii="Century Schoolbook" w:eastAsia="ＭＳ 明朝" w:hAnsi="Century Schoolbook"/>
          <w:sz w:val="20"/>
          <w:szCs w:val="20"/>
        </w:rPr>
      </w:pPr>
      <w:r w:rsidRPr="002F709A">
        <w:rPr>
          <w:rFonts w:ascii="Century Schoolbook" w:eastAsia="ＭＳ 明朝" w:hAnsi="Century Schoolbook" w:cs="Times New Roman"/>
          <w:sz w:val="20"/>
          <w:szCs w:val="20"/>
        </w:rPr>
        <w:t>Since the cylinder pressure is the average of 150 cycles, each index is also the average of 150 cycles.</w:t>
      </w:r>
    </w:p>
    <w:p w14:paraId="3EABBD60"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variation rate of the IMEP is calculated by S-47.</w:t>
      </w:r>
    </w:p>
    <w:p w14:paraId="5D8CDC0C"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COV</m:t>
                  </m:r>
                </m:e>
                <m:sub>
                  <m:r>
                    <w:rPr>
                      <w:rFonts w:ascii="Cambria Math" w:eastAsia="ＭＳ 明朝" w:hAnsi="Cambria Math" w:cs="Times New Roman"/>
                      <w:sz w:val="20"/>
                      <w:szCs w:val="20"/>
                    </w:rPr>
                    <m:t>IMEP</m:t>
                  </m:r>
                </m:sub>
              </m:sSub>
              <m:r>
                <w:rPr>
                  <w:rFonts w:ascii="Cambria Math" w:eastAsia="ＭＳ 明朝" w:hAnsi="Cambria Math" w:cs="Times New Roman"/>
                  <w:sz w:val="20"/>
                  <w:szCs w:val="20"/>
                </w:rPr>
                <m:t xml:space="preserve">=  </m:t>
              </m:r>
              <m:f>
                <m:fPr>
                  <m:ctrlPr>
                    <w:rPr>
                      <w:rFonts w:ascii="Cambria Math" w:eastAsia="ＭＳ 明朝" w:hAnsi="Cambria Math" w:cs="Times New Roman"/>
                      <w:i/>
                      <w:sz w:val="20"/>
                      <w:szCs w:val="20"/>
                    </w:rPr>
                  </m:ctrlPr>
                </m:fPr>
                <m:num>
                  <m:rad>
                    <m:radPr>
                      <m:degHide m:val="1"/>
                      <m:ctrlPr>
                        <w:rPr>
                          <w:rFonts w:ascii="Cambria Math" w:eastAsia="ＭＳ 明朝" w:hAnsi="Cambria Math" w:cs="Times New Roman"/>
                          <w:i/>
                          <w:sz w:val="20"/>
                          <w:szCs w:val="20"/>
                        </w:rPr>
                      </m:ctrlPr>
                    </m:radPr>
                    <m:deg/>
                    <m:e>
                      <m:nary>
                        <m:naryPr>
                          <m:chr m:val="∑"/>
                          <m:limLoc m:val="undOvr"/>
                          <m:subHide m:val="1"/>
                          <m:supHide m:val="1"/>
                          <m:ctrlPr>
                            <w:rPr>
                              <w:rFonts w:ascii="Cambria Math" w:eastAsia="ＭＳ 明朝" w:hAnsi="Cambria Math" w:cs="Times New Roman"/>
                              <w:i/>
                              <w:sz w:val="20"/>
                              <w:szCs w:val="20"/>
                            </w:rPr>
                          </m:ctrlPr>
                        </m:naryPr>
                        <m:sub/>
                        <m:sup/>
                        <m:e>
                          <m:f>
                            <m:fPr>
                              <m:ctrlPr>
                                <w:rPr>
                                  <w:rFonts w:ascii="Cambria Math" w:eastAsia="ＭＳ 明朝" w:hAnsi="Cambria Math" w:cs="Times New Roman"/>
                                  <w:i/>
                                  <w:sz w:val="20"/>
                                  <w:szCs w:val="20"/>
                                </w:rPr>
                              </m:ctrlPr>
                            </m:fPr>
                            <m:num>
                              <m:sSup>
                                <m:sSupPr>
                                  <m:ctrlPr>
                                    <w:rPr>
                                      <w:rFonts w:ascii="Cambria Math" w:eastAsia="ＭＳ 明朝" w:hAnsi="Cambria Math" w:cs="Times New Roman"/>
                                      <w:i/>
                                      <w:sz w:val="20"/>
                                      <w:szCs w:val="20"/>
                                    </w:rPr>
                                  </m:ctrlPr>
                                </m:sSupPr>
                                <m:e>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IMEP</m:t>
                                          </m:r>
                                        </m:e>
                                        <m:sub>
                                          <m:r>
                                            <w:rPr>
                                              <w:rFonts w:ascii="Cambria Math" w:eastAsia="ＭＳ 明朝" w:hAnsi="Cambria Math" w:cs="Times New Roman"/>
                                              <w:sz w:val="20"/>
                                              <w:szCs w:val="20"/>
                                            </w:rPr>
                                            <m:t>n</m:t>
                                          </m:r>
                                        </m:sub>
                                      </m:sSub>
                                      <m:r>
                                        <w:rPr>
                                          <w:rFonts w:ascii="Cambria Math" w:eastAsia="ＭＳ 明朝" w:hAnsi="Cambria Math" w:cs="Times New Roman"/>
                                          <w:sz w:val="20"/>
                                          <w:szCs w:val="20"/>
                                        </w:rPr>
                                        <m:t>-</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IMEP</m:t>
                                          </m:r>
                                        </m:e>
                                        <m:sub>
                                          <m:r>
                                            <w:rPr>
                                              <w:rFonts w:ascii="Cambria Math" w:eastAsia="ＭＳ 明朝" w:hAnsi="Cambria Math" w:cs="Times New Roman"/>
                                              <w:sz w:val="20"/>
                                              <w:szCs w:val="20"/>
                                            </w:rPr>
                                            <m:t>avg</m:t>
                                          </m:r>
                                        </m:sub>
                                      </m:sSub>
                                    </m:e>
                                  </m:d>
                                </m:e>
                                <m:sup>
                                  <m:r>
                                    <w:rPr>
                                      <w:rFonts w:ascii="Cambria Math" w:eastAsia="ＭＳ 明朝" w:hAnsi="Cambria Math" w:cs="Times New Roman"/>
                                      <w:sz w:val="20"/>
                                      <w:szCs w:val="20"/>
                                    </w:rPr>
                                    <m:t>2</m:t>
                                  </m:r>
                                </m:sup>
                              </m:sSup>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cycle</m:t>
                                  </m:r>
                                </m:sub>
                              </m:sSub>
                              <m:r>
                                <w:rPr>
                                  <w:rFonts w:ascii="Cambria Math" w:eastAsia="ＭＳ 明朝" w:hAnsi="Cambria Math" w:cs="Times New Roman"/>
                                  <w:sz w:val="20"/>
                                  <w:szCs w:val="20"/>
                                </w:rPr>
                                <m:t>-</m:t>
                              </m:r>
                              <m:r>
                                <w:rPr>
                                  <w:rFonts w:ascii="Cambria Math" w:eastAsia="ＭＳ 明朝" w:hAnsi="Cambria Math" w:cs="Times New Roman"/>
                                  <w:sz w:val="20"/>
                                  <w:szCs w:val="20"/>
                                </w:rPr>
                                <m:t>1</m:t>
                              </m:r>
                            </m:den>
                          </m:f>
                        </m:e>
                      </m:nary>
                    </m:e>
                  </m:rad>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IMEP</m:t>
                      </m:r>
                    </m:e>
                    <m:sub>
                      <m:r>
                        <w:rPr>
                          <w:rFonts w:ascii="Cambria Math" w:eastAsia="ＭＳ 明朝" w:hAnsi="Cambria Math" w:cs="Times New Roman"/>
                          <w:sz w:val="20"/>
                          <w:szCs w:val="20"/>
                        </w:rPr>
                        <m:t>avg</m:t>
                      </m:r>
                    </m:sub>
                  </m:sSub>
                </m:den>
              </m:f>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w:bookmarkStart w:id="18" w:name="_Hlk114467917"/>
              <m:r>
                <w:rPr>
                  <w:rFonts w:ascii="Cambria Math" w:eastAsia="ＭＳ 明朝" w:hAnsi="Cambria Math" w:cs="Times New Roman"/>
                  <w:sz w:val="20"/>
                  <w:szCs w:val="20"/>
                </w:rPr>
                <m:t>4</m:t>
              </m:r>
              <w:bookmarkEnd w:id="18"/>
              <m:r>
                <w:rPr>
                  <w:rFonts w:ascii="Cambria Math" w:eastAsia="ＭＳ 明朝" w:hAnsi="Cambria Math" w:cs="Times New Roman"/>
                  <w:sz w:val="20"/>
                  <w:szCs w:val="20"/>
                </w:rPr>
                <m:t>7</m:t>
              </m:r>
            </m:e>
          </m:eqArr>
        </m:oMath>
      </m:oMathPara>
    </w:p>
    <w:p w14:paraId="7FE29FD5"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indicated efficiency is calculated by S-48</w:t>
      </w:r>
    </w:p>
    <w:p w14:paraId="341AA8AA" w14:textId="77777777" w:rsidR="00694057" w:rsidRPr="002F709A" w:rsidRDefault="00000000" w:rsidP="00FC0B78">
      <w:pPr>
        <w:snapToGrid w:val="0"/>
        <w:spacing w:after="360" w:line="480" w:lineRule="auto"/>
        <w:rPr>
          <w:rFonts w:ascii="Century Schoolbook" w:eastAsia="ＭＳ 明朝" w:hAnsi="Century Schoolbook" w:cs="Times New Roman"/>
          <w:i/>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indicated</m:t>
                  </m:r>
                </m:sub>
              </m:sSub>
              <m:r>
                <w:rPr>
                  <w:rFonts w:ascii="Cambria Math" w:eastAsia="ＭＳ 明朝" w:hAnsi="Cambria Math" w:cs="Times New Roman"/>
                  <w:sz w:val="20"/>
                  <w:szCs w:val="20"/>
                </w:rPr>
                <m:t>=</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W</m:t>
                      </m:r>
                    </m:e>
                    <m:sub>
                      <m:r>
                        <w:rPr>
                          <w:rFonts w:ascii="Cambria Math" w:eastAsia="ＭＳ 明朝" w:hAnsi="Cambria Math" w:cs="Times New Roman"/>
                          <w:sz w:val="20"/>
                          <w:szCs w:val="20"/>
                        </w:rPr>
                        <m:t>indicated</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input</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per</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cycle</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48</m:t>
              </m:r>
            </m:e>
          </m:eqArr>
        </m:oMath>
      </m:oMathPara>
    </w:p>
    <w:p w14:paraId="7DC54604"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p>
    <w:p w14:paraId="141BF381"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u w:val="single"/>
        </w:rPr>
      </w:pPr>
      <w:r w:rsidRPr="002F709A">
        <w:rPr>
          <w:rFonts w:ascii="Century Schoolbook" w:eastAsia="ＭＳ 明朝" w:hAnsi="Century Schoolbook" w:cs="Times New Roman"/>
          <w:sz w:val="20"/>
          <w:szCs w:val="20"/>
          <w:u w:val="single"/>
        </w:rPr>
        <w:t xml:space="preserve">§§3.9 </w:t>
      </w:r>
      <w:r w:rsidRPr="002F709A">
        <w:rPr>
          <w:rFonts w:ascii="Century Schoolbook" w:eastAsia="ＭＳ 明朝" w:hAnsi="Century Schoolbook" w:cs="Times New Roman" w:hint="eastAsia"/>
          <w:sz w:val="20"/>
          <w:szCs w:val="20"/>
          <w:u w:val="single"/>
        </w:rPr>
        <w:t>Heat</w:t>
      </w:r>
      <w:r w:rsidRPr="002F709A">
        <w:rPr>
          <w:rFonts w:ascii="Century Schoolbook" w:eastAsia="ＭＳ 明朝" w:hAnsi="Century Schoolbook" w:cs="Times New Roman"/>
          <w:sz w:val="20"/>
          <w:szCs w:val="20"/>
          <w:u w:val="single"/>
        </w:rPr>
        <w:t xml:space="preserve"> balance</w:t>
      </w:r>
    </w:p>
    <w:p w14:paraId="0F594CA5"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ratio of losses removed by the exhaust of a GP-SIRE (</w:t>
      </w: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exhaust</w:t>
      </w:r>
      <w:proofErr w:type="spellEnd"/>
      <w:r w:rsidRPr="002F709A">
        <w:rPr>
          <w:rFonts w:ascii="Century Schoolbook" w:eastAsia="ＭＳ 明朝" w:hAnsi="Century Schoolbook" w:cs="Times New Roman"/>
          <w:sz w:val="20"/>
          <w:szCs w:val="20"/>
          <w:vertAlign w:val="subscript"/>
        </w:rPr>
        <w:t xml:space="preserve"> out</w:t>
      </w:r>
      <w:r w:rsidRPr="002F709A">
        <w:rPr>
          <w:rFonts w:ascii="Century Schoolbook" w:eastAsia="ＭＳ 明朝" w:hAnsi="Century Schoolbook" w:cs="Times New Roman"/>
          <w:sz w:val="20"/>
          <w:szCs w:val="20"/>
        </w:rPr>
        <w:t>), the ratio of frictional and mechanical losses (</w:t>
      </w: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mechanical</w:t>
      </w:r>
      <w:proofErr w:type="spellEnd"/>
      <w:r w:rsidRPr="002F709A">
        <w:rPr>
          <w:rFonts w:ascii="Century Schoolbook" w:eastAsia="ＭＳ 明朝" w:hAnsi="Century Schoolbook" w:cs="Times New Roman"/>
          <w:sz w:val="20"/>
          <w:szCs w:val="20"/>
        </w:rPr>
        <w:t>), and the ratio of all other losses including cooling losses (</w:t>
      </w: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cooling</w:t>
      </w:r>
      <w:proofErr w:type="spellEnd"/>
      <w:r w:rsidRPr="002F709A">
        <w:rPr>
          <w:rFonts w:ascii="Century Schoolbook" w:eastAsia="ＭＳ 明朝" w:hAnsi="Century Schoolbook" w:cs="Times New Roman"/>
          <w:sz w:val="20"/>
          <w:szCs w:val="20"/>
          <w:vertAlign w:val="subscript"/>
        </w:rPr>
        <w:t xml:space="preserve"> total</w:t>
      </w:r>
      <w:r w:rsidRPr="002F709A">
        <w:rPr>
          <w:rFonts w:ascii="Century Schoolbook" w:eastAsia="ＭＳ 明朝" w:hAnsi="Century Schoolbook" w:cs="Times New Roman"/>
          <w:sz w:val="20"/>
          <w:szCs w:val="20"/>
        </w:rPr>
        <w:t xml:space="preserve">) are calculated in the following way. </w:t>
      </w:r>
    </w:p>
    <w:p w14:paraId="6FDE12EE"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exhaust loss is calculated from the mass of the exhaust gas, the specific heat at constant pressure and the temperature difference between the inlet mixture and the exhaust gas.</w:t>
      </w:r>
    </w:p>
    <w:p w14:paraId="35892F1F"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ex</m:t>
                  </m:r>
                  <m:r>
                    <w:rPr>
                      <w:rFonts w:ascii="Cambria Math" w:eastAsia="ＭＳ 明朝" w:hAnsi="Cambria Math" w:cs="Times New Roman"/>
                      <w:sz w:val="20"/>
                      <w:szCs w:val="20"/>
                    </w:rPr>
                    <m:t>h</m:t>
                  </m:r>
                  <m:r>
                    <w:rPr>
                      <w:rFonts w:ascii="Cambria Math" w:eastAsia="ＭＳ 明朝" w:hAnsi="Cambria Math" w:cs="Times New Roman"/>
                      <w:sz w:val="20"/>
                      <w:szCs w:val="20"/>
                    </w:rPr>
                    <m:t>aust</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out</m:t>
                  </m:r>
                </m:sub>
              </m:sSub>
              <m:r>
                <w:rPr>
                  <w:rFonts w:ascii="Cambria Math" w:eastAsia="ＭＳ 明朝" w:hAnsi="Cambria Math" w:cs="Times New Roman"/>
                  <w:sz w:val="20"/>
                  <w:szCs w:val="20"/>
                </w:rPr>
                <m:t xml:space="preserve">= </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ex</m:t>
                      </m:r>
                      <m:r>
                        <w:rPr>
                          <w:rFonts w:ascii="Cambria Math" w:eastAsia="ＭＳ 明朝" w:hAnsi="Cambria Math" w:cs="Times New Roman"/>
                          <w:sz w:val="20"/>
                          <w:szCs w:val="20"/>
                        </w:rPr>
                        <m:t>h</m:t>
                      </m:r>
                      <m:r>
                        <w:rPr>
                          <w:rFonts w:ascii="Cambria Math" w:eastAsia="ＭＳ 明朝" w:hAnsi="Cambria Math" w:cs="Times New Roman"/>
                          <w:sz w:val="20"/>
                          <w:szCs w:val="20"/>
                        </w:rPr>
                        <m:t>asut</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input</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49</m:t>
              </m:r>
            </m:e>
          </m:eqArr>
        </m:oMath>
      </m:oMathPara>
    </w:p>
    <w:p w14:paraId="6AE17913"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ex</m:t>
                  </m:r>
                  <m:r>
                    <w:rPr>
                      <w:rFonts w:ascii="Cambria Math" w:eastAsia="ＭＳ 明朝" w:hAnsi="Cambria Math" w:cs="Times New Roman"/>
                      <w:sz w:val="20"/>
                      <w:szCs w:val="20"/>
                    </w:rPr>
                    <m:t>h</m:t>
                  </m:r>
                  <m:r>
                    <w:rPr>
                      <w:rFonts w:ascii="Cambria Math" w:eastAsia="ＭＳ 明朝" w:hAnsi="Cambria Math" w:cs="Times New Roman"/>
                      <w:sz w:val="20"/>
                      <w:szCs w:val="20"/>
                    </w:rPr>
                    <m:t>asut</m:t>
                  </m:r>
                </m:sub>
              </m:sSub>
              <m:r>
                <w:rPr>
                  <w:rFonts w:ascii="Cambria Math" w:eastAsia="ＭＳ 明朝" w:hAnsi="Cambria Math" w:cs="Times New Roman"/>
                  <w:sz w:val="20"/>
                  <w:szCs w:val="20"/>
                </w:rPr>
                <m:t xml:space="preserve">= </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V</m:t>
                      </m:r>
                    </m:e>
                    <m:sub>
                      <m:r>
                        <w:rPr>
                          <w:rFonts w:ascii="Cambria Math" w:eastAsia="ＭＳ 明朝" w:hAnsi="Cambria Math" w:cs="Times New Roman"/>
                          <w:sz w:val="20"/>
                          <w:szCs w:val="20"/>
                        </w:rPr>
                        <m:t>mix</m:t>
                      </m:r>
                      <m:r>
                        <w:rPr>
                          <w:rFonts w:ascii="Cambria Math" w:eastAsia="ＭＳ 明朝" w:hAnsi="Cambria Math" w:cs="Times New Roman"/>
                          <w:sz w:val="20"/>
                          <w:szCs w:val="20"/>
                        </w:rPr>
                        <m:t xml:space="preserve"> </m:t>
                      </m:r>
                    </m:sub>
                  </m:sSub>
                </m:num>
                <m:den>
                  <m:r>
                    <w:rPr>
                      <w:rFonts w:ascii="Cambria Math" w:eastAsia="ＭＳ 明朝" w:hAnsi="Cambria Math" w:cs="Times New Roman"/>
                      <w:sz w:val="20"/>
                      <w:szCs w:val="20"/>
                    </w:rPr>
                    <m:t>60×</m:t>
                  </m:r>
                  <m:sSup>
                    <m:sSupPr>
                      <m:ctrlPr>
                        <w:rPr>
                          <w:rFonts w:ascii="Cambria Math" w:eastAsia="ＭＳ 明朝" w:hAnsi="Cambria Math" w:cs="Times New Roman"/>
                          <w:i/>
                          <w:sz w:val="20"/>
                          <w:szCs w:val="20"/>
                        </w:rPr>
                      </m:ctrlPr>
                    </m:sSupPr>
                    <m:e>
                      <m:r>
                        <w:rPr>
                          <w:rFonts w:ascii="Cambria Math" w:eastAsia="ＭＳ 明朝" w:hAnsi="Cambria Math" w:cs="Times New Roman"/>
                          <w:sz w:val="20"/>
                          <w:szCs w:val="20"/>
                        </w:rPr>
                        <m:t>10</m:t>
                      </m:r>
                    </m:e>
                    <m:sup>
                      <m:r>
                        <w:rPr>
                          <w:rFonts w:ascii="Cambria Math" w:eastAsia="ＭＳ 明朝" w:hAnsi="Cambria Math" w:cs="Times New Roman"/>
                          <w:sz w:val="20"/>
                          <w:szCs w:val="20"/>
                        </w:rPr>
                        <m:t>-</m:t>
                      </m:r>
                      <m:r>
                        <w:rPr>
                          <w:rFonts w:ascii="Cambria Math" w:eastAsia="ＭＳ 明朝" w:hAnsi="Cambria Math" w:cs="Times New Roman"/>
                          <w:sz w:val="20"/>
                          <w:szCs w:val="20"/>
                        </w:rPr>
                        <m:t>3</m:t>
                      </m:r>
                    </m:sup>
                  </m:sSup>
                </m:den>
              </m:f>
              <m:r>
                <w:rPr>
                  <w:rFonts w:ascii="Cambria Math" w:eastAsia="ＭＳ 明朝" w:hAnsi="Cambria Math" w:cs="Times New Roman"/>
                  <w:sz w:val="20"/>
                  <w:szCs w:val="20"/>
                </w:rPr>
                <m:t xml:space="preserve"> </m:t>
              </m:r>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ρ</m:t>
                      </m:r>
                    </m:e>
                    <m:sub>
                      <m:r>
                        <w:rPr>
                          <w:rFonts w:ascii="Cambria Math" w:eastAsia="ＭＳ 明朝" w:hAnsi="Cambria Math" w:cs="Times New Roman"/>
                          <w:sz w:val="20"/>
                          <w:szCs w:val="20"/>
                        </w:rPr>
                        <m:t>i</m:t>
                      </m:r>
                    </m:sub>
                  </m:s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init</m:t>
                      </m:r>
                    </m:sub>
                  </m:sSub>
                  <m:r>
                    <w:rPr>
                      <w:rFonts w:ascii="Cambria Math" w:eastAsia="ＭＳ 明朝" w:hAnsi="Cambria Math" w:cs="Times New Roman"/>
                      <w:sz w:val="20"/>
                      <w:szCs w:val="20"/>
                    </w:rPr>
                    <m:t xml:space="preserve"> </m:t>
                  </m:r>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C</m:t>
                          </m:r>
                        </m:e>
                        <m:sub>
                          <m:r>
                            <w:rPr>
                              <w:rFonts w:ascii="Cambria Math" w:eastAsia="ＭＳ 明朝" w:hAnsi="Cambria Math" w:cs="Times New Roman"/>
                              <w:sz w:val="20"/>
                              <w:szCs w:val="20"/>
                            </w:rPr>
                            <m:t>pi</m:t>
                          </m:r>
                        </m:sub>
                      </m:sSub>
                    </m:e>
                  </m:nary>
                </m:e>
              </m:nary>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rV</m:t>
                  </m:r>
                </m:e>
                <m:sub>
                  <m:r>
                    <w:rPr>
                      <w:rFonts w:ascii="Cambria Math" w:eastAsia="ＭＳ 明朝" w:hAnsi="Cambria Math" w:cs="Times New Roman"/>
                      <w:sz w:val="20"/>
                      <w:szCs w:val="20"/>
                    </w:rPr>
                    <m:t>i</m:t>
                  </m:r>
                  <m:r>
                    <w:rPr>
                      <w:rFonts w:ascii="Cambria Math" w:eastAsia="ＭＳ 明朝" w:hAnsi="Cambria Math" w:cs="Times New Roman"/>
                      <w:sz w:val="20"/>
                      <w:szCs w:val="20"/>
                    </w:rPr>
                    <m:t>.</m:t>
                  </m:r>
                  <m:r>
                    <w:rPr>
                      <w:rFonts w:ascii="Cambria Math" w:eastAsia="ＭＳ 明朝" w:hAnsi="Cambria Math" w:cs="Times New Roman"/>
                      <w:sz w:val="20"/>
                      <w:szCs w:val="20"/>
                    </w:rPr>
                    <m:t>b</m:t>
                  </m:r>
                  <m:r>
                    <w:rPr>
                      <w:rFonts w:ascii="Cambria Math" w:eastAsia="ＭＳ 明朝" w:hAnsi="Cambria Math" w:cs="Times New Roman"/>
                      <w:sz w:val="20"/>
                      <w:szCs w:val="20"/>
                    </w:rPr>
                    <m:t>.</m:t>
                  </m:r>
                  <m:r>
                    <w:rPr>
                      <w:rFonts w:ascii="Cambria Math" w:eastAsia="ＭＳ 明朝" w:hAnsi="Cambria Math" w:cs="Times New Roman"/>
                      <w:sz w:val="20"/>
                      <w:szCs w:val="20"/>
                    </w:rPr>
                    <m:t>cal</m:t>
                  </m:r>
                </m:sub>
              </m:sSub>
              <m:r>
                <w:rPr>
                  <w:rFonts w:ascii="Cambria Math" w:eastAsia="ＭＳ 明朝" w:hAnsi="Cambria Math" w:cs="Times New Roman"/>
                  <w:sz w:val="20"/>
                  <w:szCs w:val="20"/>
                </w:rPr>
                <m:t xml:space="preserve"> </m:t>
              </m:r>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T</m:t>
                      </m:r>
                    </m:e>
                    <m:sub>
                      <m:r>
                        <w:rPr>
                          <w:rFonts w:ascii="Cambria Math" w:eastAsia="ＭＳ 明朝" w:hAnsi="Cambria Math" w:cs="Times New Roman"/>
                          <w:sz w:val="20"/>
                          <w:szCs w:val="20"/>
                        </w:rPr>
                        <m:t>ex</m:t>
                      </m:r>
                      <m:r>
                        <w:rPr>
                          <w:rFonts w:ascii="Cambria Math" w:eastAsia="ＭＳ 明朝" w:hAnsi="Cambria Math" w:cs="Times New Roman"/>
                          <w:sz w:val="20"/>
                          <w:szCs w:val="20"/>
                        </w:rPr>
                        <m:t>h</m:t>
                      </m:r>
                      <m:r>
                        <w:rPr>
                          <w:rFonts w:ascii="Cambria Math" w:eastAsia="ＭＳ 明朝" w:hAnsi="Cambria Math" w:cs="Times New Roman"/>
                          <w:sz w:val="20"/>
                          <w:szCs w:val="20"/>
                        </w:rPr>
                        <m:t>aust</m:t>
                      </m:r>
                    </m:sub>
                  </m:sSub>
                  <m:r>
                    <w:rPr>
                      <w:rFonts w:ascii="Cambria Math" w:eastAsia="ＭＳ 明朝" w:hAnsi="Cambria Math" w:cs="Times New Roman"/>
                      <w:sz w:val="20"/>
                      <w:szCs w:val="20"/>
                    </w:rPr>
                    <m:t>-</m:t>
                  </m:r>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T</m:t>
                      </m:r>
                    </m:e>
                    <m:sub>
                      <m:r>
                        <w:rPr>
                          <w:rFonts w:ascii="Cambria Math" w:eastAsia="ＭＳ 明朝" w:hAnsi="Cambria Math" w:cs="Times New Roman"/>
                          <w:sz w:val="20"/>
                          <w:szCs w:val="20"/>
                        </w:rPr>
                        <m:t>air</m:t>
                      </m:r>
                      <m:r>
                        <w:rPr>
                          <w:rFonts w:ascii="Cambria Math" w:eastAsia="ＭＳ 明朝" w:hAnsi="Cambria Math" w:cs="Times New Roman"/>
                          <w:sz w:val="20"/>
                          <w:szCs w:val="20"/>
                        </w:rPr>
                        <m:t>.</m:t>
                      </m:r>
                      <m:r>
                        <w:rPr>
                          <w:rFonts w:ascii="Cambria Math" w:eastAsia="ＭＳ 明朝" w:hAnsi="Cambria Math" w:cs="Times New Roman"/>
                          <w:sz w:val="20"/>
                          <w:szCs w:val="20"/>
                        </w:rPr>
                        <m:t>ICE</m:t>
                      </m:r>
                      <m:r>
                        <w:rPr>
                          <w:rFonts w:ascii="Cambria Math" w:eastAsia="ＭＳ 明朝" w:hAnsi="Cambria Math" w:cs="Times New Roman"/>
                          <w:sz w:val="20"/>
                          <w:szCs w:val="20"/>
                        </w:rPr>
                        <m:t>.</m:t>
                      </m:r>
                      <m:r>
                        <w:rPr>
                          <w:rFonts w:ascii="Cambria Math" w:eastAsia="ＭＳ 明朝" w:hAnsi="Cambria Math" w:cs="Times New Roman"/>
                          <w:sz w:val="20"/>
                          <w:szCs w:val="20"/>
                        </w:rPr>
                        <m:t>inlet</m:t>
                      </m:r>
                    </m:sub>
                  </m:sSub>
                </m:e>
              </m:d>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50</m:t>
              </m:r>
            </m:e>
          </m:eqArr>
        </m:oMath>
      </m:oMathPara>
    </w:p>
    <w:p w14:paraId="66EEAC4F"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To calculate the density of the gas mixture, the physical properties at 27°C and the atmospheric pressure are used. To calculate the specific heat at a constant pressure of the gas after the complete combustion, the physical properties at 527°C and the atmospheric pressure are used.</w:t>
      </w:r>
    </w:p>
    <w:p w14:paraId="6D554DCE"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mec</m:t>
                  </m:r>
                  <m:r>
                    <w:rPr>
                      <w:rFonts w:ascii="Cambria Math" w:eastAsia="ＭＳ 明朝" w:hAnsi="Cambria Math" w:cs="Times New Roman"/>
                      <w:sz w:val="20"/>
                      <w:szCs w:val="20"/>
                    </w:rPr>
                    <m:t>h</m:t>
                  </m:r>
                  <m:r>
                    <w:rPr>
                      <w:rFonts w:ascii="Cambria Math" w:eastAsia="ＭＳ 明朝" w:hAnsi="Cambria Math" w:cs="Times New Roman"/>
                      <w:sz w:val="20"/>
                      <w:szCs w:val="20"/>
                    </w:rPr>
                    <m:t>anical</m:t>
                  </m:r>
                </m:sub>
              </m:s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indicated</m:t>
                  </m:r>
                </m:sub>
              </m:sSub>
              <m:r>
                <w:rPr>
                  <w:rFonts w:ascii="Cambria Math" w:eastAsia="ＭＳ 明朝" w:hAnsi="Cambria Math" w:cs="Times New Roman"/>
                  <w:sz w:val="20"/>
                  <w:szCs w:val="20"/>
                </w:rPr>
                <m:t xml:space="preserve"> -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net</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51</m:t>
              </m:r>
            </m:e>
          </m:eqArr>
        </m:oMath>
      </m:oMathPara>
    </w:p>
    <w:p w14:paraId="7C96C261"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net</m:t>
                  </m:r>
                </m:sub>
              </m:sSub>
              <m:r>
                <w:rPr>
                  <w:rFonts w:ascii="Cambria Math" w:eastAsia="ＭＳ 明朝" w:hAnsi="Cambria Math" w:cs="Times New Roman"/>
                  <w:sz w:val="20"/>
                  <w:szCs w:val="20"/>
                </w:rPr>
                <m:t xml:space="preserve">= </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output</m:t>
                      </m:r>
                    </m:sub>
                  </m:sSub>
                </m:num>
                <m:den>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input</m:t>
                      </m:r>
                    </m:sub>
                  </m:sSub>
                </m:den>
              </m:f>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52</m:t>
              </m:r>
            </m:e>
          </m:eqArr>
        </m:oMath>
      </m:oMathPara>
    </w:p>
    <w:p w14:paraId="3EAC0ED5"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Q</m:t>
                  </m:r>
                </m:e>
                <m:sub>
                  <m:r>
                    <w:rPr>
                      <w:rFonts w:ascii="Cambria Math" w:eastAsia="ＭＳ 明朝" w:hAnsi="Cambria Math" w:cs="Times New Roman"/>
                      <w:sz w:val="20"/>
                      <w:szCs w:val="20"/>
                    </w:rPr>
                    <m:t>output</m:t>
                  </m:r>
                </m:sub>
              </m:sSub>
              <m:r>
                <w:rPr>
                  <w:rFonts w:ascii="Cambria Math" w:eastAsia="ＭＳ 明朝" w:hAnsi="Cambria Math" w:cs="Times New Roman"/>
                  <w:sz w:val="20"/>
                  <w:szCs w:val="20"/>
                </w:rPr>
                <m:t xml:space="preserve">= </m:t>
              </m:r>
              <m:f>
                <m:fPr>
                  <m:ctrlPr>
                    <w:rPr>
                      <w:rFonts w:ascii="Cambria Math" w:eastAsia="ＭＳ 明朝" w:hAnsi="Cambria Math" w:cs="Times New Roman"/>
                      <w:i/>
                      <w:sz w:val="20"/>
                      <w:szCs w:val="20"/>
                    </w:rPr>
                  </m:ctrlPr>
                </m:fPr>
                <m:num>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S</m:t>
                      </m:r>
                    </m:e>
                    <m:sub>
                      <m:r>
                        <w:rPr>
                          <w:rFonts w:ascii="Cambria Math" w:eastAsia="ＭＳ 明朝" w:hAnsi="Cambria Math" w:cs="Times New Roman"/>
                          <w:sz w:val="20"/>
                          <w:szCs w:val="20"/>
                        </w:rPr>
                        <m:t>ICE</m:t>
                      </m:r>
                    </m:sub>
                  </m:sSub>
                </m:num>
                <m:den>
                  <m:r>
                    <w:rPr>
                      <w:rFonts w:ascii="Cambria Math" w:eastAsia="ＭＳ 明朝" w:hAnsi="Cambria Math" w:cs="Times New Roman"/>
                      <w:sz w:val="20"/>
                      <w:szCs w:val="20"/>
                    </w:rPr>
                    <m:t>60</m:t>
                  </m:r>
                </m:den>
              </m:f>
              <m:r>
                <w:rPr>
                  <w:rFonts w:ascii="Cambria Math" w:eastAsia="ＭＳ 明朝" w:hAnsi="Cambria Math" w:cs="Times New Roman"/>
                  <w:sz w:val="20"/>
                  <w:szCs w:val="20"/>
                </w:rPr>
                <m:t xml:space="preserve"> 2</m:t>
              </m:r>
              <m:r>
                <w:rPr>
                  <w:rFonts w:ascii="Cambria Math" w:eastAsia="ＭＳ 明朝" w:hAnsi="Cambria Math" w:cs="Times New Roman"/>
                  <w:sz w:val="20"/>
                  <w:szCs w:val="20"/>
                </w:rPr>
                <m:t>π</m:t>
              </m:r>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N</m:t>
                  </m:r>
                </m:e>
                <m:sub>
                  <m:r>
                    <w:rPr>
                      <w:rFonts w:ascii="Cambria Math" w:eastAsia="ＭＳ 明朝" w:hAnsi="Cambria Math" w:cs="Times New Roman"/>
                      <w:sz w:val="20"/>
                      <w:szCs w:val="20"/>
                    </w:rPr>
                    <m:t>T</m:t>
                  </m:r>
                </m:sub>
              </m:sSub>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53</m:t>
              </m:r>
            </m:e>
          </m:eqArr>
        </m:oMath>
      </m:oMathPara>
    </w:p>
    <w:p w14:paraId="69C1C423"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cooling</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total</m:t>
                  </m:r>
                </m:sub>
              </m:sSub>
              <m:r>
                <w:rPr>
                  <w:rFonts w:ascii="Cambria Math" w:eastAsia="ＭＳ 明朝" w:hAnsi="Cambria Math" w:cs="Times New Roman"/>
                  <w:sz w:val="20"/>
                  <w:szCs w:val="20"/>
                </w:rPr>
                <m:t>=1 -</m:t>
              </m:r>
              <m:d>
                <m:dPr>
                  <m:ctrlPr>
                    <w:rPr>
                      <w:rFonts w:ascii="Cambria Math" w:eastAsia="ＭＳ 明朝" w:hAnsi="Cambria Math" w:cs="Times New Roman"/>
                      <w:i/>
                      <w:sz w:val="20"/>
                      <w:szCs w:val="20"/>
                    </w:rPr>
                  </m:ctrlPr>
                </m:dPr>
                <m:e>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net</m:t>
                      </m:r>
                    </m:sub>
                  </m:s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ex</m:t>
                      </m:r>
                      <m:r>
                        <w:rPr>
                          <w:rFonts w:ascii="Cambria Math" w:eastAsia="ＭＳ 明朝" w:hAnsi="Cambria Math" w:cs="Times New Roman"/>
                          <w:sz w:val="20"/>
                          <w:szCs w:val="20"/>
                        </w:rPr>
                        <m:t>h</m:t>
                      </m:r>
                      <m:r>
                        <w:rPr>
                          <w:rFonts w:ascii="Cambria Math" w:eastAsia="ＭＳ 明朝" w:hAnsi="Cambria Math" w:cs="Times New Roman"/>
                          <w:sz w:val="20"/>
                          <w:szCs w:val="20"/>
                        </w:rPr>
                        <m:t>aust</m:t>
                      </m:r>
                      <m:r>
                        <w:rPr>
                          <w:rFonts w:ascii="Cambria Math" w:eastAsia="ＭＳ 明朝" w:hAnsi="Cambria Math" w:cs="Times New Roman"/>
                          <w:sz w:val="20"/>
                          <w:szCs w:val="20"/>
                        </w:rPr>
                        <m:t xml:space="preserve"> </m:t>
                      </m:r>
                      <m:r>
                        <w:rPr>
                          <w:rFonts w:ascii="Cambria Math" w:eastAsia="ＭＳ 明朝" w:hAnsi="Cambria Math" w:cs="Times New Roman"/>
                          <w:sz w:val="20"/>
                          <w:szCs w:val="20"/>
                        </w:rPr>
                        <m:t>out</m:t>
                      </m:r>
                    </m:sub>
                  </m:sSub>
                  <m:r>
                    <w:rPr>
                      <w:rFonts w:ascii="Cambria Math" w:eastAsia="ＭＳ 明朝" w:hAnsi="Cambria Math" w:cs="Times New Roman"/>
                      <w:sz w:val="20"/>
                      <w:szCs w:val="20"/>
                    </w:rPr>
                    <m:t xml:space="preserve">+ </m:t>
                  </m:r>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η</m:t>
                      </m:r>
                    </m:e>
                    <m:sub>
                      <m:r>
                        <w:rPr>
                          <w:rFonts w:ascii="Cambria Math" w:eastAsia="ＭＳ 明朝" w:hAnsi="Cambria Math" w:cs="Times New Roman"/>
                          <w:sz w:val="20"/>
                          <w:szCs w:val="20"/>
                        </w:rPr>
                        <m:t>mec</m:t>
                      </m:r>
                      <m:r>
                        <w:rPr>
                          <w:rFonts w:ascii="Cambria Math" w:eastAsia="ＭＳ 明朝" w:hAnsi="Cambria Math" w:cs="Times New Roman"/>
                          <w:sz w:val="20"/>
                          <w:szCs w:val="20"/>
                        </w:rPr>
                        <m:t>h</m:t>
                      </m:r>
                      <m:r>
                        <w:rPr>
                          <w:rFonts w:ascii="Cambria Math" w:eastAsia="ＭＳ 明朝" w:hAnsi="Cambria Math" w:cs="Times New Roman"/>
                          <w:sz w:val="20"/>
                          <w:szCs w:val="20"/>
                        </w:rPr>
                        <m:t>anical</m:t>
                      </m:r>
                    </m:sub>
                  </m:sSub>
                  <m:r>
                    <w:rPr>
                      <w:rFonts w:ascii="Cambria Math" w:eastAsia="ＭＳ 明朝" w:hAnsi="Cambria Math" w:cs="Times New Roman"/>
                      <w:sz w:val="20"/>
                      <w:szCs w:val="20"/>
                    </w:rPr>
                    <m:t xml:space="preserve"> </m:t>
                  </m:r>
                </m:e>
              </m:d>
              <m:r>
                <w:rPr>
                  <w:rFonts w:ascii="Cambria Math" w:eastAsia="ＭＳ 明朝" w:hAnsi="Cambria Math" w:cs="Times New Roman"/>
                  <w:sz w:val="20"/>
                  <w:szCs w:val="20"/>
                </w:rPr>
                <m:t>#</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54</m:t>
              </m:r>
            </m:e>
          </m:eqArr>
        </m:oMath>
      </m:oMathPara>
    </w:p>
    <w:p w14:paraId="498E6CD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hint="eastAsia"/>
          <w:sz w:val="20"/>
          <w:szCs w:val="20"/>
        </w:rPr>
        <w:t>T</w:t>
      </w:r>
      <w:r w:rsidRPr="002F709A">
        <w:rPr>
          <w:rFonts w:ascii="Century Schoolbook" w:eastAsia="ＭＳ 明朝" w:hAnsi="Century Schoolbook" w:cs="Times New Roman"/>
          <w:sz w:val="20"/>
          <w:szCs w:val="20"/>
        </w:rPr>
        <w:t>he example of the heat balance calculation is shown below.</w:t>
      </w:r>
    </w:p>
    <w:p w14:paraId="77F29D84" w14:textId="77777777" w:rsidR="00694057" w:rsidRPr="002F709A" w:rsidRDefault="00694057" w:rsidP="00FC0B78">
      <w:pPr>
        <w:snapToGrid w:val="0"/>
        <w:spacing w:after="360" w:line="480" w:lineRule="auto"/>
        <w:jc w:val="center"/>
        <w:rPr>
          <w:rFonts w:ascii="Century Schoolbook" w:eastAsia="ＭＳ 明朝" w:hAnsi="Century Schoolbook" w:cs="Times New Roman"/>
          <w:sz w:val="20"/>
          <w:szCs w:val="20"/>
        </w:rPr>
      </w:pPr>
      <w:r w:rsidRPr="002F709A">
        <w:rPr>
          <w:rFonts w:ascii="Century Schoolbook" w:eastAsia="ＭＳ 明朝" w:hAnsi="Century Schoolbook"/>
          <w:noProof/>
          <w:sz w:val="20"/>
        </w:rPr>
        <w:drawing>
          <wp:inline distT="0" distB="0" distL="0" distR="0" wp14:anchorId="0708CBCC" wp14:editId="777F1404">
            <wp:extent cx="3600000" cy="1429163"/>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0" cy="1429163"/>
                    </a:xfrm>
                    <a:prstGeom prst="rect">
                      <a:avLst/>
                    </a:prstGeom>
                    <a:noFill/>
                    <a:ln>
                      <a:noFill/>
                    </a:ln>
                  </pic:spPr>
                </pic:pic>
              </a:graphicData>
            </a:graphic>
          </wp:inline>
        </w:drawing>
      </w:r>
    </w:p>
    <w:p w14:paraId="3191C53E" w14:textId="77777777" w:rsidR="00694057" w:rsidRPr="002F709A" w:rsidRDefault="00694057" w:rsidP="00FC0B78">
      <w:pPr>
        <w:snapToGrid w:val="0"/>
        <w:spacing w:after="360" w:line="480" w:lineRule="auto"/>
        <w:jc w:val="center"/>
        <w:rPr>
          <w:rFonts w:ascii="Century Schoolbook" w:eastAsia="ＭＳ 明朝" w:hAnsi="Century Schoolbook" w:cs="Times New Roman"/>
          <w:sz w:val="20"/>
          <w:szCs w:val="20"/>
        </w:rPr>
      </w:pPr>
      <w:proofErr w:type="spellStart"/>
      <w:r w:rsidRPr="002F709A">
        <w:rPr>
          <w:rFonts w:ascii="Century Schoolbook" w:eastAsia="ＭＳ 明朝" w:hAnsi="Century Schoolbook" w:cs="Times New Roman"/>
          <w:sz w:val="20"/>
          <w:szCs w:val="20"/>
        </w:rPr>
        <w:t>Fig.S</w:t>
      </w:r>
      <w:proofErr w:type="spellEnd"/>
      <w:r w:rsidRPr="002F709A">
        <w:rPr>
          <w:rFonts w:ascii="Century Schoolbook" w:eastAsia="ＭＳ 明朝" w:hAnsi="Century Schoolbook" w:cs="Times New Roman"/>
          <w:sz w:val="20"/>
          <w:szCs w:val="20"/>
        </w:rPr>
        <w:t xml:space="preserve">- </w:t>
      </w:r>
      <w:r w:rsidRPr="002F709A">
        <w:rPr>
          <w:rFonts w:ascii="Century Schoolbook" w:eastAsia="ＭＳ 明朝" w:hAnsi="Century Schoolbook" w:cs="Times New Roman"/>
          <w:sz w:val="20"/>
          <w:szCs w:val="20"/>
        </w:rPr>
        <w:fldChar w:fldCharType="begin"/>
      </w:r>
      <w:r w:rsidRPr="002F709A">
        <w:rPr>
          <w:rFonts w:ascii="Century Schoolbook" w:eastAsia="ＭＳ 明朝" w:hAnsi="Century Schoolbook" w:cs="Times New Roman"/>
          <w:sz w:val="20"/>
          <w:szCs w:val="20"/>
        </w:rPr>
        <w:instrText xml:space="preserve"> SEQ Fig.S- \* ARABIC </w:instrText>
      </w:r>
      <w:r w:rsidRPr="002F709A">
        <w:rPr>
          <w:rFonts w:ascii="Century Schoolbook" w:eastAsia="ＭＳ 明朝" w:hAnsi="Century Schoolbook" w:cs="Times New Roman"/>
          <w:sz w:val="20"/>
          <w:szCs w:val="20"/>
        </w:rPr>
        <w:fldChar w:fldCharType="separate"/>
      </w:r>
      <w:r w:rsidRPr="002F709A">
        <w:rPr>
          <w:rFonts w:ascii="Century Schoolbook" w:eastAsia="ＭＳ 明朝" w:hAnsi="Century Schoolbook" w:cs="Times New Roman"/>
          <w:noProof/>
          <w:sz w:val="20"/>
          <w:szCs w:val="20"/>
        </w:rPr>
        <w:t>1</w:t>
      </w:r>
      <w:r w:rsidRPr="002F709A">
        <w:rPr>
          <w:rFonts w:ascii="Century Schoolbook" w:eastAsia="ＭＳ 明朝" w:hAnsi="Century Schoolbook" w:cs="Times New Roman"/>
          <w:noProof/>
          <w:sz w:val="20"/>
          <w:szCs w:val="20"/>
        </w:rPr>
        <w:fldChar w:fldCharType="end"/>
      </w:r>
      <w:r w:rsidRPr="002F709A">
        <w:rPr>
          <w:rFonts w:ascii="Century Schoolbook" w:eastAsia="ＭＳ 明朝" w:hAnsi="Century Schoolbook" w:cs="Times New Roman"/>
          <w:sz w:val="20"/>
          <w:szCs w:val="20"/>
        </w:rPr>
        <w:t xml:space="preserve"> Example of heat balance calculation results.</w:t>
      </w:r>
    </w:p>
    <w:p w14:paraId="4048B1C4"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p>
    <w:p w14:paraId="3FD888AA" w14:textId="77777777" w:rsidR="00694057" w:rsidRPr="002F709A" w:rsidRDefault="00694057" w:rsidP="00FC0B78">
      <w:pPr>
        <w:snapToGrid w:val="0"/>
        <w:spacing w:after="360" w:line="480" w:lineRule="auto"/>
        <w:ind w:firstLineChars="100" w:firstLine="200"/>
        <w:rPr>
          <w:rFonts w:ascii="Century Schoolbook" w:eastAsia="ＭＳ 明朝" w:hAnsi="Century Schoolbook" w:cs="Times New Roman"/>
          <w:sz w:val="20"/>
          <w:szCs w:val="20"/>
        </w:rPr>
      </w:pPr>
      <w:r w:rsidRPr="002F709A">
        <w:rPr>
          <w:rFonts w:ascii="Century Schoolbook" w:hAnsi="Century Schoolbook"/>
          <w:sz w:val="20"/>
          <w:szCs w:val="20"/>
        </w:rPr>
        <w:t>The following is a conceptual diagram of the heat balance including the cooling loss, the exhaust loss, the pumping loss, and the combustion loss calculated by the method of Enomoto et al [18]. In this case,</w:t>
      </w:r>
      <w:r w:rsidRPr="002F709A">
        <w:rPr>
          <w:rFonts w:ascii="Century Schoolbook" w:eastAsia="ＭＳ 明朝" w:hAnsi="Century Schoolbook" w:cs="Times New Roman"/>
          <w:i/>
          <w:sz w:val="20"/>
          <w:szCs w:val="20"/>
        </w:rPr>
        <w:t xml:space="preserve"> </w:t>
      </w: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cooling</w:t>
      </w:r>
      <w:proofErr w:type="spellEnd"/>
      <w:r w:rsidRPr="002F709A">
        <w:rPr>
          <w:rFonts w:ascii="Century Schoolbook" w:eastAsia="ＭＳ 明朝" w:hAnsi="Century Schoolbook" w:cs="Times New Roman"/>
          <w:sz w:val="20"/>
          <w:szCs w:val="20"/>
          <w:vertAlign w:val="subscript"/>
        </w:rPr>
        <w:t xml:space="preserve"> out</w:t>
      </w:r>
      <w:r w:rsidRPr="002F709A">
        <w:rPr>
          <w:rFonts w:ascii="Century Schoolbook" w:hAnsi="Century Schoolbook"/>
          <w:sz w:val="20"/>
          <w:szCs w:val="20"/>
        </w:rPr>
        <w:t xml:space="preserve"> represents the heat dissipation from the cooling water or engine surface. </w:t>
      </w: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cooling</w:t>
      </w:r>
      <w:proofErr w:type="spellEnd"/>
      <w:r w:rsidRPr="002F709A">
        <w:rPr>
          <w:rFonts w:ascii="Century Schoolbook" w:eastAsia="ＭＳ 明朝" w:hAnsi="Century Schoolbook" w:cs="Times New Roman"/>
          <w:sz w:val="20"/>
          <w:szCs w:val="20"/>
          <w:vertAlign w:val="subscript"/>
        </w:rPr>
        <w:t xml:space="preserve"> out</w:t>
      </w:r>
      <w:r w:rsidRPr="002F709A">
        <w:rPr>
          <w:rFonts w:ascii="Century Schoolbook" w:hAnsi="Century Schoolbook"/>
          <w:sz w:val="20"/>
          <w:szCs w:val="20"/>
        </w:rPr>
        <w:t xml:space="preserve"> is defined as the calculated value by taking the heat input as 1 and by subtracting all values except </w:t>
      </w:r>
      <w:proofErr w:type="spellStart"/>
      <w:r w:rsidRPr="002F709A">
        <w:rPr>
          <w:rFonts w:ascii="Century Schoolbook" w:eastAsia="ＭＳ 明朝" w:hAnsi="Century Schoolbook" w:cs="Times New Roman"/>
          <w:i/>
          <w:sz w:val="20"/>
          <w:szCs w:val="20"/>
        </w:rPr>
        <w:t>η</w:t>
      </w:r>
      <w:r w:rsidRPr="002F709A">
        <w:rPr>
          <w:rFonts w:ascii="Century Schoolbook" w:eastAsia="ＭＳ 明朝" w:hAnsi="Century Schoolbook" w:cs="Times New Roman"/>
          <w:sz w:val="20"/>
          <w:szCs w:val="20"/>
          <w:vertAlign w:val="subscript"/>
        </w:rPr>
        <w:t>cooling</w:t>
      </w:r>
      <w:proofErr w:type="spellEnd"/>
      <w:r w:rsidRPr="002F709A">
        <w:rPr>
          <w:rFonts w:ascii="Century Schoolbook" w:eastAsia="ＭＳ 明朝" w:hAnsi="Century Schoolbook" w:cs="Times New Roman"/>
          <w:sz w:val="20"/>
          <w:szCs w:val="20"/>
          <w:vertAlign w:val="subscript"/>
        </w:rPr>
        <w:t xml:space="preserve"> out</w:t>
      </w:r>
      <w:r w:rsidRPr="002F709A">
        <w:rPr>
          <w:rFonts w:ascii="Century Schoolbook" w:hAnsi="Century Schoolbook"/>
          <w:sz w:val="20"/>
          <w:szCs w:val="20"/>
        </w:rPr>
        <w:t xml:space="preserve"> shown in Fig. S- 2.</w:t>
      </w:r>
    </w:p>
    <w:p w14:paraId="70FFC124" w14:textId="77777777" w:rsidR="00694057" w:rsidRPr="002F709A" w:rsidRDefault="00694057" w:rsidP="00FC0B78">
      <w:pPr>
        <w:snapToGrid w:val="0"/>
        <w:spacing w:after="360" w:line="480" w:lineRule="auto"/>
        <w:jc w:val="center"/>
        <w:rPr>
          <w:rFonts w:ascii="Century Schoolbook" w:eastAsia="ＭＳ 明朝" w:hAnsi="Century Schoolbook" w:cs="Times New Roman"/>
          <w:sz w:val="20"/>
          <w:szCs w:val="20"/>
        </w:rPr>
      </w:pPr>
      <w:r w:rsidRPr="002F709A">
        <w:rPr>
          <w:rFonts w:ascii="Century Schoolbook" w:eastAsia="ＭＳ 明朝" w:hAnsi="Century Schoolbook"/>
          <w:noProof/>
          <w:sz w:val="20"/>
        </w:rPr>
        <w:drawing>
          <wp:inline distT="0" distB="0" distL="0" distR="0" wp14:anchorId="612FE585" wp14:editId="05851A21">
            <wp:extent cx="3600000" cy="2167451"/>
            <wp:effectExtent l="0" t="0" r="635"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000" cy="2167451"/>
                    </a:xfrm>
                    <a:prstGeom prst="rect">
                      <a:avLst/>
                    </a:prstGeom>
                    <a:noFill/>
                    <a:ln>
                      <a:noFill/>
                    </a:ln>
                  </pic:spPr>
                </pic:pic>
              </a:graphicData>
            </a:graphic>
          </wp:inline>
        </w:drawing>
      </w:r>
    </w:p>
    <w:p w14:paraId="1EA164B0" w14:textId="77777777" w:rsidR="00694057" w:rsidRPr="002F709A" w:rsidRDefault="00694057" w:rsidP="00FC0B78">
      <w:pPr>
        <w:snapToGrid w:val="0"/>
        <w:spacing w:after="360" w:line="480" w:lineRule="auto"/>
        <w:jc w:val="center"/>
        <w:rPr>
          <w:rFonts w:ascii="Century Schoolbook" w:eastAsia="ＭＳ 明朝" w:hAnsi="Century Schoolbook" w:cs="Times New Roman"/>
          <w:sz w:val="20"/>
          <w:szCs w:val="20"/>
        </w:rPr>
      </w:pPr>
      <w:bookmarkStart w:id="19" w:name="_Ref94085531"/>
      <w:r w:rsidRPr="002F709A">
        <w:rPr>
          <w:rFonts w:ascii="Century Schoolbook" w:eastAsia="ＭＳ 明朝" w:hAnsi="Century Schoolbook" w:cs="Times New Roman"/>
          <w:sz w:val="20"/>
          <w:szCs w:val="20"/>
        </w:rPr>
        <w:t xml:space="preserve">Fig. S- </w:t>
      </w:r>
      <w:r w:rsidRPr="002F709A">
        <w:rPr>
          <w:rFonts w:ascii="Century Schoolbook" w:eastAsia="ＭＳ 明朝" w:hAnsi="Century Schoolbook" w:cs="Times New Roman"/>
          <w:sz w:val="20"/>
          <w:szCs w:val="20"/>
        </w:rPr>
        <w:fldChar w:fldCharType="begin"/>
      </w:r>
      <w:r w:rsidRPr="002F709A">
        <w:rPr>
          <w:rFonts w:ascii="Century Schoolbook" w:eastAsia="ＭＳ 明朝" w:hAnsi="Century Schoolbook" w:cs="Times New Roman"/>
          <w:sz w:val="20"/>
          <w:szCs w:val="20"/>
        </w:rPr>
        <w:instrText xml:space="preserve"> SEQ Fig.S- \* ARABIC </w:instrText>
      </w:r>
      <w:r w:rsidRPr="002F709A">
        <w:rPr>
          <w:rFonts w:ascii="Century Schoolbook" w:eastAsia="ＭＳ 明朝" w:hAnsi="Century Schoolbook" w:cs="Times New Roman"/>
          <w:sz w:val="20"/>
          <w:szCs w:val="20"/>
        </w:rPr>
        <w:fldChar w:fldCharType="separate"/>
      </w:r>
      <w:r w:rsidRPr="002F709A">
        <w:rPr>
          <w:rFonts w:ascii="Century Schoolbook" w:eastAsia="ＭＳ 明朝" w:hAnsi="Century Schoolbook" w:cs="Times New Roman"/>
          <w:noProof/>
          <w:sz w:val="20"/>
          <w:szCs w:val="20"/>
        </w:rPr>
        <w:t>2</w:t>
      </w:r>
      <w:r w:rsidRPr="002F709A">
        <w:rPr>
          <w:rFonts w:ascii="Century Schoolbook" w:eastAsia="ＭＳ 明朝" w:hAnsi="Century Schoolbook" w:cs="Times New Roman"/>
          <w:noProof/>
          <w:sz w:val="20"/>
          <w:szCs w:val="20"/>
        </w:rPr>
        <w:fldChar w:fldCharType="end"/>
      </w:r>
      <w:bookmarkEnd w:id="19"/>
      <w:r w:rsidRPr="002F709A">
        <w:rPr>
          <w:rFonts w:ascii="Century Schoolbook" w:eastAsia="ＭＳ 明朝" w:hAnsi="Century Schoolbook" w:cs="Times New Roman"/>
          <w:sz w:val="20"/>
          <w:szCs w:val="20"/>
        </w:rPr>
        <w:t xml:space="preserve"> Example of heat balance.</w:t>
      </w:r>
    </w:p>
    <w:p w14:paraId="30A068EA"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lastRenderedPageBreak/>
        <w:t xml:space="preserve">§4 </w:t>
      </w:r>
      <w:r w:rsidRPr="002F709A">
        <w:rPr>
          <w:rFonts w:ascii="Century Schoolbook" w:eastAsia="ＭＳ 明朝" w:hAnsi="Century Schoolbook" w:cs="Times New Roman" w:hint="eastAsia"/>
          <w:sz w:val="20"/>
          <w:szCs w:val="20"/>
        </w:rPr>
        <w:t>A</w:t>
      </w:r>
      <w:r w:rsidRPr="002F709A">
        <w:rPr>
          <w:rFonts w:ascii="Century Schoolbook" w:eastAsia="ＭＳ 明朝" w:hAnsi="Century Schoolbook" w:cs="Times New Roman"/>
          <w:sz w:val="20"/>
          <w:szCs w:val="20"/>
        </w:rPr>
        <w:t xml:space="preserve">ccuracy </w:t>
      </w:r>
    </w:p>
    <w:p w14:paraId="14E59C99"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Table S-2 shows the range, the accuracy, and the sensitivity of the measurement devices in this experiment.</w:t>
      </w:r>
      <w:r w:rsidRPr="002F709A">
        <w:t xml:space="preserve"> </w:t>
      </w:r>
      <w:r w:rsidRPr="002F709A">
        <w:rPr>
          <w:rFonts w:ascii="Century Schoolbook" w:eastAsia="ＭＳ 明朝" w:hAnsi="Century Schoolbook" w:cs="Times New Roman"/>
          <w:sz w:val="20"/>
          <w:szCs w:val="20"/>
        </w:rPr>
        <w:t>Almost all variables are indirect measurements calculated from measured values, so errors propagate.</w:t>
      </w:r>
    </w:p>
    <w:p w14:paraId="47B546EA"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The following equations are used to calculate error propagation.</w:t>
      </w:r>
      <w:r w:rsidRPr="002F709A">
        <w:t xml:space="preserve"> </w:t>
      </w:r>
      <w:r w:rsidRPr="002F709A">
        <w:rPr>
          <w:rFonts w:ascii="Century Schoolbook" w:eastAsia="ＭＳ 明朝" w:hAnsi="Century Schoolbook" w:cs="Times New Roman"/>
          <w:sz w:val="20"/>
          <w:szCs w:val="20"/>
        </w:rPr>
        <w:t xml:space="preserve">If the equation is expressed in terms of additions and subtractions, such as </w:t>
      </w: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i/>
          <w:sz w:val="20"/>
          <w:szCs w:val="20"/>
          <w:vertAlign w:val="subscript"/>
        </w:rPr>
        <w:t>m</w:t>
      </w:r>
      <w:proofErr w:type="spellEnd"/>
      <w:r w:rsidRPr="002F709A">
        <w:rPr>
          <w:rFonts w:ascii="Century Schoolbook" w:eastAsia="ＭＳ 明朝" w:hAnsi="Century Schoolbook" w:cs="Times New Roman"/>
          <w:sz w:val="20"/>
          <w:szCs w:val="20"/>
        </w:rPr>
        <w:t xml:space="preserve"> = </w:t>
      </w: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rPr>
        <w:t xml:space="preserve">1 + </w:t>
      </w: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rPr>
        <w:t xml:space="preserve">2 + </w:t>
      </w: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rPr>
        <w:t>3 +…,</w:t>
      </w:r>
    </w:p>
    <w:p w14:paraId="106E54BB"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e</m:t>
                  </m:r>
                </m:e>
                <m:sub>
                  <m:r>
                    <w:rPr>
                      <w:rFonts w:ascii="Cambria Math" w:eastAsia="ＭＳ 明朝" w:hAnsi="Cambria Math" w:cs="Times New Roman"/>
                      <w:sz w:val="20"/>
                      <w:szCs w:val="20"/>
                    </w:rPr>
                    <m:t>m</m:t>
                  </m:r>
                </m:sub>
              </m:sSub>
              <m:r>
                <w:rPr>
                  <w:rFonts w:ascii="Cambria Math" w:eastAsia="ＭＳ 明朝" w:hAnsi="Cambria Math" w:cs="Times New Roman"/>
                  <w:sz w:val="20"/>
                  <w:szCs w:val="20"/>
                </w:rPr>
                <m:t>=</m:t>
              </m:r>
              <m:nary>
                <m:naryPr>
                  <m:chr m:val="∑"/>
                  <m:limLoc m:val="undOvr"/>
                  <m:subHide m:val="1"/>
                  <m:supHide m:val="1"/>
                  <m:ctrlPr>
                    <w:rPr>
                      <w:rFonts w:ascii="Cambria Math" w:eastAsia="ＭＳ 明朝" w:hAnsi="Cambria Math" w:cs="Times New Roman"/>
                      <w:i/>
                      <w:sz w:val="20"/>
                      <w:szCs w:val="20"/>
                    </w:rPr>
                  </m:ctrlPr>
                </m:naryPr>
                <m:sub/>
                <m:sup/>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e</m:t>
                      </m:r>
                    </m:e>
                    <m:sub>
                      <m:r>
                        <w:rPr>
                          <w:rFonts w:ascii="Cambria Math" w:eastAsia="ＭＳ 明朝" w:hAnsi="Cambria Math" w:cs="Times New Roman"/>
                          <w:sz w:val="20"/>
                          <w:szCs w:val="20"/>
                        </w:rPr>
                        <m:t>i</m:t>
                      </m:r>
                    </m:sub>
                  </m:sSub>
                </m:e>
              </m:nary>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55</m:t>
              </m:r>
            </m:e>
          </m:eqArr>
        </m:oMath>
      </m:oMathPara>
    </w:p>
    <w:p w14:paraId="73B5359D"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t xml:space="preserve">If the equation is expressed by the multiplication and the division as </w:t>
      </w:r>
      <w:proofErr w:type="spellStart"/>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m</w:t>
      </w:r>
      <w:proofErr w:type="spellEnd"/>
      <w:r w:rsidRPr="002F709A">
        <w:rPr>
          <w:rFonts w:ascii="Century Schoolbook" w:eastAsia="ＭＳ 明朝" w:hAnsi="Century Schoolbook" w:cs="Times New Roman"/>
          <w:sz w:val="20"/>
          <w:szCs w:val="20"/>
        </w:rPr>
        <w:t xml:space="preserve"> = </w:t>
      </w: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1</w:t>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2</w:t>
      </w:r>
      <w:r w:rsidRPr="002F709A">
        <w:rPr>
          <w:rFonts w:ascii="Century Schoolbook" w:eastAsia="ＭＳ 明朝" w:hAnsi="Century Schoolbook" w:cs="Times New Roman"/>
          <w:sz w:val="20"/>
          <w:szCs w:val="20"/>
        </w:rPr>
        <w:t>×</w:t>
      </w:r>
      <w:r w:rsidRPr="002F709A">
        <w:rPr>
          <w:rFonts w:ascii="Century Schoolbook" w:eastAsia="ＭＳ 明朝" w:hAnsi="Century Schoolbook" w:cs="Times New Roman"/>
          <w:i/>
          <w:sz w:val="20"/>
          <w:szCs w:val="20"/>
        </w:rPr>
        <w:t>v</w:t>
      </w:r>
      <w:r w:rsidRPr="002F709A">
        <w:rPr>
          <w:rFonts w:ascii="Century Schoolbook" w:eastAsia="ＭＳ 明朝" w:hAnsi="Century Schoolbook" w:cs="Times New Roman"/>
          <w:sz w:val="20"/>
          <w:szCs w:val="20"/>
          <w:vertAlign w:val="subscript"/>
        </w:rPr>
        <w:t>3</w:t>
      </w:r>
      <w:r w:rsidRPr="002F709A">
        <w:rPr>
          <w:rFonts w:ascii="Century Schoolbook" w:eastAsia="ＭＳ 明朝" w:hAnsi="Century Schoolbook" w:cs="Times New Roman"/>
          <w:sz w:val="20"/>
          <w:szCs w:val="20"/>
        </w:rPr>
        <w:t>×…,</w:t>
      </w:r>
    </w:p>
    <w:p w14:paraId="09D6C445" w14:textId="77777777" w:rsidR="00694057" w:rsidRPr="002F709A" w:rsidRDefault="00000000" w:rsidP="00FC0B78">
      <w:pPr>
        <w:snapToGrid w:val="0"/>
        <w:spacing w:after="360" w:line="480" w:lineRule="auto"/>
        <w:rPr>
          <w:rFonts w:ascii="Century Schoolbook" w:eastAsia="ＭＳ 明朝" w:hAnsi="Century Schoolbook" w:cs="Times New Roman"/>
          <w:sz w:val="20"/>
          <w:szCs w:val="20"/>
        </w:rPr>
      </w:pPr>
      <m:oMathPara>
        <m:oMath>
          <m:eqArr>
            <m:eqArrPr>
              <m:maxDist m:val="1"/>
              <m:ctrlPr>
                <w:rPr>
                  <w:rFonts w:ascii="Cambria Math" w:eastAsia="ＭＳ 明朝" w:hAnsi="Cambria Math" w:cs="Times New Roman"/>
                  <w:i/>
                  <w:sz w:val="20"/>
                  <w:szCs w:val="20"/>
                </w:rPr>
              </m:ctrlPr>
            </m:eqArr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e</m:t>
                  </m:r>
                </m:e>
                <m:sub>
                  <m:r>
                    <w:rPr>
                      <w:rFonts w:ascii="Cambria Math" w:eastAsia="ＭＳ 明朝" w:hAnsi="Cambria Math" w:cs="Times New Roman"/>
                      <w:sz w:val="20"/>
                      <w:szCs w:val="20"/>
                    </w:rPr>
                    <m:t>m</m:t>
                  </m:r>
                </m:sub>
              </m:sSub>
              <m:r>
                <w:rPr>
                  <w:rFonts w:ascii="Cambria Math" w:eastAsia="ＭＳ 明朝" w:hAnsi="Cambria Math" w:cs="Times New Roman"/>
                  <w:sz w:val="20"/>
                  <w:szCs w:val="20"/>
                </w:rPr>
                <m:t>=</m:t>
              </m:r>
              <m:rad>
                <m:radPr>
                  <m:degHide m:val="1"/>
                  <m:ctrlPr>
                    <w:rPr>
                      <w:rFonts w:ascii="Cambria Math" w:eastAsia="ＭＳ 明朝" w:hAnsi="Cambria Math" w:cs="Times New Roman"/>
                      <w:i/>
                      <w:sz w:val="20"/>
                      <w:szCs w:val="20"/>
                    </w:rPr>
                  </m:ctrlPr>
                </m:radPr>
                <m:deg/>
                <m:e>
                  <m:nary>
                    <m:naryPr>
                      <m:chr m:val="∑"/>
                      <m:limLoc m:val="undOvr"/>
                      <m:subHide m:val="1"/>
                      <m:supHide m:val="1"/>
                      <m:ctrlPr>
                        <w:rPr>
                          <w:rFonts w:ascii="Cambria Math" w:eastAsia="ＭＳ 明朝" w:hAnsi="Cambria Math" w:cs="Times New Roman"/>
                          <w:i/>
                          <w:sz w:val="20"/>
                          <w:szCs w:val="20"/>
                        </w:rPr>
                      </m:ctrlPr>
                    </m:naryPr>
                    <m:sub/>
                    <m:sup/>
                    <m:e>
                      <m:sSup>
                        <m:sSupPr>
                          <m:ctrlPr>
                            <w:rPr>
                              <w:rFonts w:ascii="Cambria Math" w:eastAsia="ＭＳ 明朝" w:hAnsi="Cambria Math" w:cs="Times New Roman"/>
                              <w:i/>
                              <w:sz w:val="20"/>
                              <w:szCs w:val="20"/>
                            </w:rPr>
                          </m:ctrlPr>
                        </m:sSupPr>
                        <m:e>
                          <m:d>
                            <m:dPr>
                              <m:ctrlPr>
                                <w:rPr>
                                  <w:rFonts w:ascii="Cambria Math" w:eastAsia="ＭＳ 明朝" w:hAnsi="Cambria Math" w:cs="Times New Roman"/>
                                  <w:i/>
                                  <w:sz w:val="20"/>
                                  <w:szCs w:val="20"/>
                                </w:rPr>
                              </m:ctrlPr>
                            </m:dPr>
                            <m:e>
                              <m:sSub>
                                <m:sSubPr>
                                  <m:ctrlPr>
                                    <w:rPr>
                                      <w:rFonts w:ascii="Cambria Math" w:eastAsia="ＭＳ 明朝" w:hAnsi="Cambria Math" w:cs="Times New Roman"/>
                                      <w:i/>
                                      <w:sz w:val="20"/>
                                      <w:szCs w:val="20"/>
                                    </w:rPr>
                                  </m:ctrlPr>
                                </m:sSubPr>
                                <m:e>
                                  <m:r>
                                    <w:rPr>
                                      <w:rFonts w:ascii="Cambria Math" w:eastAsia="ＭＳ 明朝" w:hAnsi="Cambria Math" w:cs="Times New Roman"/>
                                      <w:sz w:val="20"/>
                                      <w:szCs w:val="20"/>
                                    </w:rPr>
                                    <m:t>e</m:t>
                                  </m:r>
                                </m:e>
                                <m:sub>
                                  <m:r>
                                    <w:rPr>
                                      <w:rFonts w:ascii="Cambria Math" w:eastAsia="ＭＳ 明朝" w:hAnsi="Cambria Math" w:cs="Times New Roman"/>
                                      <w:sz w:val="20"/>
                                      <w:szCs w:val="20"/>
                                    </w:rPr>
                                    <m:t>i</m:t>
                                  </m:r>
                                </m:sub>
                              </m:sSub>
                            </m:e>
                          </m:d>
                        </m:e>
                        <m:sup>
                          <m:r>
                            <w:rPr>
                              <w:rFonts w:ascii="Cambria Math" w:eastAsia="ＭＳ 明朝" w:hAnsi="Cambria Math" w:cs="Times New Roman"/>
                              <w:sz w:val="20"/>
                              <w:szCs w:val="20"/>
                            </w:rPr>
                            <m:t>2</m:t>
                          </m:r>
                        </m:sup>
                      </m:sSup>
                    </m:e>
                  </m:nary>
                </m:e>
              </m:rad>
              <m:r>
                <w:rPr>
                  <w:rFonts w:ascii="Cambria Math" w:eastAsia="ＭＳ 明朝" w:hAnsi="Cambria Math" w:cs="Times New Roman"/>
                  <w:sz w:val="20"/>
                  <w:szCs w:val="20"/>
                </w:rPr>
                <m:t xml:space="preserve"> #</m:t>
              </m:r>
              <m:r>
                <w:rPr>
                  <w:rFonts w:ascii="Cambria Math" w:eastAsia="ＭＳ 明朝" w:hAnsi="Cambria Math" w:cs="Times New Roman"/>
                  <w:sz w:val="20"/>
                  <w:szCs w:val="20"/>
                </w:rPr>
                <m:t>S</m:t>
              </m:r>
              <m:r>
                <w:rPr>
                  <w:rFonts w:ascii="Cambria Math" w:eastAsia="ＭＳ 明朝" w:hAnsi="Cambria Math" w:cs="Times New Roman"/>
                  <w:sz w:val="20"/>
                  <w:szCs w:val="20"/>
                </w:rPr>
                <m:t>-</m:t>
              </m:r>
              <m:r>
                <w:rPr>
                  <w:rFonts w:ascii="Cambria Math" w:eastAsia="ＭＳ 明朝" w:hAnsi="Cambria Math" w:cs="Times New Roman"/>
                  <w:sz w:val="20"/>
                  <w:szCs w:val="20"/>
                </w:rPr>
                <m:t>56</m:t>
              </m:r>
            </m:e>
          </m:eqArr>
        </m:oMath>
      </m:oMathPara>
    </w:p>
    <w:p w14:paraId="0F3444D7" w14:textId="77777777" w:rsidR="00694057" w:rsidRPr="002F709A" w:rsidRDefault="00694057" w:rsidP="00FC0B78">
      <w:pPr>
        <w:snapToGrid w:val="0"/>
        <w:spacing w:after="360" w:line="480" w:lineRule="auto"/>
        <w:rPr>
          <w:rFonts w:ascii="Century Schoolbook" w:eastAsia="ＭＳ 明朝" w:hAnsi="Century Schoolbook" w:cs="Times New Roman"/>
          <w:sz w:val="20"/>
          <w:szCs w:val="20"/>
        </w:rPr>
      </w:pPr>
      <w:bookmarkStart w:id="20" w:name="_Ref93148323"/>
      <w:r w:rsidRPr="002F709A">
        <w:rPr>
          <w:rFonts w:ascii="Century Schoolbook" w:eastAsia="ＭＳ 明朝" w:hAnsi="Century Schoolbook" w:cs="Times New Roman"/>
          <w:sz w:val="20"/>
          <w:szCs w:val="20"/>
        </w:rPr>
        <w:t xml:space="preserve">Error propagation calculations for each equation by S-56 and S-57 resulted in a relative error of approximately 10%. For the in-cylinder temperatures, calculations with the accuracy in Table S-2 resulted in a relative error of approximately 40%. This error is difficult to discuss with in-cylinder temperatures. Therefore, in-cylinder temperatures were calculated with the sensitivity in Table S-2. The relative error resulted in relative errors within 1%. Unlike the accuracy, the sensitivity refers to the variation that can be reliable. </w:t>
      </w:r>
      <w:bookmarkStart w:id="21" w:name="_Ref94000640"/>
      <w:r w:rsidRPr="002F709A">
        <w:rPr>
          <w:rFonts w:ascii="Century Schoolbook" w:eastAsia="ＭＳ 明朝" w:hAnsi="Century Schoolbook" w:cs="Times New Roman"/>
          <w:sz w:val="20"/>
          <w:szCs w:val="20"/>
        </w:rPr>
        <w:t>Therefore, in this paper, each variable except the in-cylinder temperature has a relative error of approximately 10%, and the in-cylinder temperature has a relative error of 1% for the variation, though the accuracy of the absolute value is low.</w:t>
      </w:r>
    </w:p>
    <w:p w14:paraId="682222F5" w14:textId="67C4EA8E" w:rsidR="005C2C63" w:rsidRPr="002F709A" w:rsidRDefault="005C2C63">
      <w:pPr>
        <w:spacing w:afterLines="0" w:after="0" w:line="240" w:lineRule="auto"/>
        <w:jc w:val="left"/>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br w:type="page"/>
      </w:r>
    </w:p>
    <w:p w14:paraId="00A407C5" w14:textId="77777777" w:rsidR="00694057" w:rsidRPr="002F709A" w:rsidRDefault="00694057" w:rsidP="00794D4C">
      <w:pPr>
        <w:snapToGrid w:val="0"/>
        <w:spacing w:after="360"/>
        <w:jc w:val="center"/>
        <w:rPr>
          <w:rFonts w:ascii="Century Schoolbook" w:eastAsia="ＭＳ 明朝" w:hAnsi="Century Schoolbook" w:cs="Times New Roman"/>
          <w:sz w:val="20"/>
          <w:szCs w:val="20"/>
        </w:rPr>
      </w:pPr>
      <w:r w:rsidRPr="002F709A">
        <w:rPr>
          <w:rFonts w:ascii="Century Schoolbook" w:eastAsia="ＭＳ 明朝" w:hAnsi="Century Schoolbook" w:cs="Times New Roman"/>
          <w:sz w:val="20"/>
          <w:szCs w:val="20"/>
        </w:rPr>
        <w:lastRenderedPageBreak/>
        <w:t xml:space="preserve">Table S- </w:t>
      </w:r>
      <w:r w:rsidRPr="002F709A">
        <w:rPr>
          <w:rFonts w:ascii="Century Schoolbook" w:eastAsia="ＭＳ 明朝" w:hAnsi="Century Schoolbook" w:cs="Times New Roman"/>
          <w:sz w:val="20"/>
          <w:szCs w:val="20"/>
        </w:rPr>
        <w:fldChar w:fldCharType="begin"/>
      </w:r>
      <w:r w:rsidRPr="002F709A">
        <w:rPr>
          <w:rFonts w:ascii="Century Schoolbook" w:eastAsia="ＭＳ 明朝" w:hAnsi="Century Schoolbook" w:cs="Times New Roman"/>
          <w:sz w:val="20"/>
          <w:szCs w:val="20"/>
        </w:rPr>
        <w:instrText xml:space="preserve"> SEQ Table_S- \* ARABIC </w:instrText>
      </w:r>
      <w:r w:rsidRPr="002F709A">
        <w:rPr>
          <w:rFonts w:ascii="Century Schoolbook" w:eastAsia="ＭＳ 明朝" w:hAnsi="Century Schoolbook" w:cs="Times New Roman"/>
          <w:sz w:val="20"/>
          <w:szCs w:val="20"/>
        </w:rPr>
        <w:fldChar w:fldCharType="separate"/>
      </w:r>
      <w:r w:rsidRPr="002F709A">
        <w:rPr>
          <w:rFonts w:ascii="Century Schoolbook" w:eastAsia="ＭＳ 明朝" w:hAnsi="Century Schoolbook" w:cs="Times New Roman"/>
          <w:noProof/>
          <w:sz w:val="20"/>
          <w:szCs w:val="20"/>
        </w:rPr>
        <w:t>2</w:t>
      </w:r>
      <w:r w:rsidRPr="002F709A">
        <w:rPr>
          <w:rFonts w:ascii="Century Schoolbook" w:eastAsia="ＭＳ 明朝" w:hAnsi="Century Schoolbook" w:cs="Times New Roman"/>
          <w:noProof/>
          <w:sz w:val="20"/>
          <w:szCs w:val="20"/>
        </w:rPr>
        <w:fldChar w:fldCharType="end"/>
      </w:r>
      <w:bookmarkEnd w:id="20"/>
      <w:bookmarkEnd w:id="21"/>
      <w:r w:rsidRPr="002F709A">
        <w:rPr>
          <w:rFonts w:ascii="Century Schoolbook" w:eastAsia="ＭＳ 明朝" w:hAnsi="Century Schoolbook" w:cs="Times New Roman"/>
          <w:sz w:val="20"/>
          <w:szCs w:val="20"/>
        </w:rPr>
        <w:t xml:space="preserve"> Range, Accuracy and Sensitivity</w:t>
      </w:r>
    </w:p>
    <w:p w14:paraId="2FCAC039" w14:textId="77777777" w:rsidR="00694057" w:rsidRPr="002F709A" w:rsidRDefault="00694057" w:rsidP="000D34D5">
      <w:pPr>
        <w:snapToGrid w:val="0"/>
        <w:spacing w:after="360"/>
        <w:jc w:val="center"/>
        <w:rPr>
          <w:rFonts w:ascii="Century Schoolbook" w:eastAsia="ＭＳ 明朝" w:hAnsi="Century Schoolbook" w:cs="Times New Roman"/>
          <w:sz w:val="20"/>
          <w:szCs w:val="20"/>
        </w:rPr>
      </w:pPr>
      <w:r w:rsidRPr="002F709A">
        <w:rPr>
          <w:rFonts w:ascii="Century Schoolbook" w:eastAsia="ＭＳ 明朝" w:hAnsi="Century Schoolbook" w:cs="Times New Roman"/>
          <w:noProof/>
          <w:sz w:val="20"/>
          <w:szCs w:val="20"/>
        </w:rPr>
        <w:drawing>
          <wp:inline distT="0" distB="0" distL="0" distR="0" wp14:anchorId="5E480C4C" wp14:editId="0D0CB52D">
            <wp:extent cx="5438775" cy="6438900"/>
            <wp:effectExtent l="0" t="0" r="9525"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8775" cy="6438900"/>
                    </a:xfrm>
                    <a:prstGeom prst="rect">
                      <a:avLst/>
                    </a:prstGeom>
                    <a:noFill/>
                    <a:ln>
                      <a:noFill/>
                    </a:ln>
                  </pic:spPr>
                </pic:pic>
              </a:graphicData>
            </a:graphic>
          </wp:inline>
        </w:drawing>
      </w:r>
    </w:p>
    <w:p w14:paraId="766B0275" w14:textId="255D5F92" w:rsidR="00694057" w:rsidRPr="002F709A" w:rsidRDefault="00694057" w:rsidP="00643056">
      <w:pPr>
        <w:snapToGrid w:val="0"/>
        <w:spacing w:after="360"/>
        <w:rPr>
          <w:rFonts w:ascii="Century Schoolbook" w:eastAsia="ＭＳ 明朝" w:hAnsi="Century Schoolbook" w:cs="Times New Roman"/>
          <w:sz w:val="20"/>
          <w:szCs w:val="20"/>
        </w:rPr>
      </w:pPr>
    </w:p>
    <w:sectPr w:rsidR="00694057" w:rsidRPr="002F709A" w:rsidSect="00E103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243A3" w14:textId="77777777" w:rsidR="00E10360" w:rsidRDefault="00E10360">
      <w:pPr>
        <w:spacing w:after="240" w:line="240" w:lineRule="auto"/>
      </w:pPr>
      <w:r>
        <w:separator/>
      </w:r>
    </w:p>
  </w:endnote>
  <w:endnote w:type="continuationSeparator" w:id="0">
    <w:p w14:paraId="33062E73" w14:textId="77777777" w:rsidR="00E10360" w:rsidRDefault="00E10360">
      <w:pPr>
        <w:spacing w:after="24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CECA" w14:textId="77777777" w:rsidR="00E23531" w:rsidRDefault="00E23531">
    <w:pPr>
      <w:pStyle w:val="a4"/>
      <w:spacing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979E" w14:textId="77777777" w:rsidR="00E23531" w:rsidRDefault="00E23531">
    <w:pPr>
      <w:pStyle w:val="a4"/>
      <w:spacing w:after="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CF9F" w14:textId="77777777" w:rsidR="00E23531" w:rsidRDefault="00E23531">
    <w:pPr>
      <w:pStyle w:val="a4"/>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BABDD" w14:textId="77777777" w:rsidR="00E10360" w:rsidRDefault="00E10360">
      <w:pPr>
        <w:spacing w:after="240" w:line="240" w:lineRule="auto"/>
      </w:pPr>
      <w:r>
        <w:separator/>
      </w:r>
    </w:p>
  </w:footnote>
  <w:footnote w:type="continuationSeparator" w:id="0">
    <w:p w14:paraId="73595594" w14:textId="77777777" w:rsidR="00E10360" w:rsidRDefault="00E10360">
      <w:pPr>
        <w:spacing w:after="24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FAB5" w14:textId="77777777" w:rsidR="00E23531" w:rsidRDefault="00E23531">
    <w:pP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Schoolbook" w:eastAsia="ＭＳ 明朝" w:hAnsi="Century Schoolbook"/>
        <w:sz w:val="18"/>
        <w:szCs w:val="21"/>
      </w:rPr>
      <w:id w:val="673924340"/>
      <w:docPartObj>
        <w:docPartGallery w:val="Page Numbers (Top of Page)"/>
        <w:docPartUnique/>
      </w:docPartObj>
    </w:sdtPr>
    <w:sdtContent>
      <w:p w14:paraId="55B2EB98" w14:textId="22D7F19E" w:rsidR="00E23531" w:rsidRPr="0030782E" w:rsidRDefault="00E23531" w:rsidP="005E1A8C">
        <w:pPr>
          <w:spacing w:afterLines="0" w:after="0"/>
          <w:jc w:val="center"/>
          <w:rPr>
            <w:rFonts w:ascii="Century Schoolbook" w:eastAsia="ＭＳ 明朝" w:hAnsi="Century Schoolbook"/>
            <w:sz w:val="18"/>
            <w:szCs w:val="21"/>
          </w:rPr>
        </w:pPr>
        <w:r w:rsidRPr="000D655D">
          <w:rPr>
            <w:rFonts w:ascii="Century Schoolbook" w:eastAsia="ＭＳ 明朝" w:hAnsi="Century Schoolbook"/>
            <w:sz w:val="18"/>
            <w:szCs w:val="21"/>
          </w:rPr>
          <w:t xml:space="preserve"> </w:t>
        </w:r>
        <w:r w:rsidRPr="0030782E">
          <w:rPr>
            <w:rFonts w:ascii="Century Schoolbook" w:eastAsia="ＭＳ 明朝" w:hAnsi="Century Schoolbook"/>
            <w:sz w:val="18"/>
          </w:rPr>
          <w:fldChar w:fldCharType="begin"/>
        </w:r>
        <w:r w:rsidRPr="0030782E">
          <w:rPr>
            <w:rFonts w:ascii="Century Schoolbook" w:eastAsia="ＭＳ 明朝" w:hAnsi="Century Schoolbook"/>
            <w:sz w:val="18"/>
            <w:szCs w:val="21"/>
          </w:rPr>
          <w:instrText>PAGE</w:instrText>
        </w:r>
        <w:r w:rsidRPr="0030782E">
          <w:rPr>
            <w:rFonts w:ascii="Century Schoolbook" w:eastAsia="ＭＳ 明朝" w:hAnsi="Century Schoolbook"/>
            <w:sz w:val="18"/>
          </w:rPr>
          <w:fldChar w:fldCharType="separate"/>
        </w:r>
        <w:r w:rsidRPr="000D655D">
          <w:rPr>
            <w:rFonts w:ascii="Century Schoolbook" w:eastAsia="ＭＳ 明朝" w:hAnsi="Century Schoolbook"/>
            <w:sz w:val="18"/>
            <w:szCs w:val="21"/>
          </w:rPr>
          <w:t>2</w:t>
        </w:r>
        <w:r w:rsidRPr="0030782E">
          <w:rPr>
            <w:rFonts w:ascii="Century Schoolbook" w:eastAsia="ＭＳ 明朝" w:hAnsi="Century Schoolbook"/>
            <w:sz w:val="18"/>
          </w:rPr>
          <w:fldChar w:fldCharType="end"/>
        </w:r>
        <w:r w:rsidRPr="000D655D">
          <w:rPr>
            <w:rFonts w:ascii="Century Schoolbook" w:eastAsia="ＭＳ 明朝" w:hAnsi="Century Schoolbook"/>
            <w:sz w:val="18"/>
            <w:szCs w:val="21"/>
          </w:rPr>
          <w:t xml:space="preserve"> / </w:t>
        </w:r>
        <w:r w:rsidRPr="0030782E">
          <w:rPr>
            <w:rFonts w:ascii="Century Schoolbook" w:eastAsia="ＭＳ 明朝" w:hAnsi="Century Schoolbook"/>
            <w:sz w:val="18"/>
          </w:rPr>
          <w:fldChar w:fldCharType="begin"/>
        </w:r>
        <w:r w:rsidRPr="0030782E">
          <w:rPr>
            <w:rFonts w:ascii="Century Schoolbook" w:eastAsia="ＭＳ 明朝" w:hAnsi="Century Schoolbook"/>
            <w:sz w:val="18"/>
            <w:szCs w:val="21"/>
          </w:rPr>
          <w:instrText>NUMPAGES</w:instrText>
        </w:r>
        <w:r w:rsidRPr="0030782E">
          <w:rPr>
            <w:rFonts w:ascii="Century Schoolbook" w:eastAsia="ＭＳ 明朝" w:hAnsi="Century Schoolbook"/>
            <w:sz w:val="18"/>
          </w:rPr>
          <w:fldChar w:fldCharType="separate"/>
        </w:r>
        <w:r w:rsidRPr="000D655D">
          <w:rPr>
            <w:rFonts w:ascii="Century Schoolbook" w:eastAsia="ＭＳ 明朝" w:hAnsi="Century Schoolbook"/>
            <w:sz w:val="18"/>
            <w:szCs w:val="21"/>
          </w:rPr>
          <w:t>2</w:t>
        </w:r>
        <w:r w:rsidRPr="0030782E">
          <w:rPr>
            <w:rFonts w:ascii="Century Schoolbook" w:eastAsia="ＭＳ 明朝" w:hAnsi="Century Schoolbook"/>
            <w:sz w:val="18"/>
          </w:rPr>
          <w:fldChar w:fldCharType="end"/>
        </w:r>
        <w:r>
          <w:rPr>
            <w:rFonts w:ascii="Century Schoolbook" w:eastAsia="ＭＳ 明朝" w:hAnsi="Century Schoolbook" w:hint="eastAsia"/>
            <w:sz w:val="18"/>
          </w:rPr>
          <w:t xml:space="preserve"> </w:t>
        </w:r>
        <w:r>
          <w:rPr>
            <w:rFonts w:ascii="Century Schoolbook" w:eastAsia="ＭＳ 明朝" w:hAnsi="Century Schoolbook"/>
            <w:sz w:val="18"/>
          </w:rPr>
          <w:t>Effect of bio-syngas component on thermal efficiency</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2519" w14:textId="77777777" w:rsidR="00E23531" w:rsidRDefault="00E23531">
    <w:pP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7EEB"/>
    <w:multiLevelType w:val="hybridMultilevel"/>
    <w:tmpl w:val="975084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DF3929"/>
    <w:multiLevelType w:val="hybridMultilevel"/>
    <w:tmpl w:val="1F78B3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5620FF"/>
    <w:multiLevelType w:val="hybridMultilevel"/>
    <w:tmpl w:val="0EF4F6E4"/>
    <w:lvl w:ilvl="0" w:tplc="0409001B">
      <w:start w:val="1"/>
      <w:numFmt w:val="lowerRoman"/>
      <w:lvlText w:val="%1."/>
      <w:lvlJc w:val="righ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71E5E"/>
    <w:multiLevelType w:val="hybridMultilevel"/>
    <w:tmpl w:val="359E685C"/>
    <w:lvl w:ilvl="0" w:tplc="E2FC7858">
      <w:start w:val="1"/>
      <w:numFmt w:val="decimalEnclosedCircle"/>
      <w:lvlText w:val="%1"/>
      <w:lvlJc w:val="left"/>
      <w:pPr>
        <w:ind w:left="560" w:hanging="360"/>
      </w:pPr>
      <w:rPr>
        <w:rFonts w:hint="default"/>
        <w:color w:val="FF0000"/>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4" w15:restartNumberingAfterBreak="0">
    <w:nsid w:val="2E594A54"/>
    <w:multiLevelType w:val="multilevel"/>
    <w:tmpl w:val="98A46F6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4A3389"/>
    <w:multiLevelType w:val="hybridMultilevel"/>
    <w:tmpl w:val="783CF6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FB2324"/>
    <w:multiLevelType w:val="hybridMultilevel"/>
    <w:tmpl w:val="C9429170"/>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57C61C4F"/>
    <w:multiLevelType w:val="hybridMultilevel"/>
    <w:tmpl w:val="98162804"/>
    <w:lvl w:ilvl="0" w:tplc="0409001B">
      <w:start w:val="1"/>
      <w:numFmt w:val="lowerRoman"/>
      <w:lvlText w:val="%1."/>
      <w:lvlJc w:val="righ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686832"/>
    <w:multiLevelType w:val="hybridMultilevel"/>
    <w:tmpl w:val="DE309546"/>
    <w:lvl w:ilvl="0" w:tplc="3A6C9F32">
      <w:start w:val="1"/>
      <w:numFmt w:val="decimal"/>
      <w:lvlText w:val="%1"/>
      <w:lvlJc w:val="left"/>
      <w:pPr>
        <w:ind w:left="840" w:hanging="84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A25680"/>
    <w:multiLevelType w:val="hybridMultilevel"/>
    <w:tmpl w:val="5E3EFE60"/>
    <w:lvl w:ilvl="0" w:tplc="CD2CA88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59B1835"/>
    <w:multiLevelType w:val="hybridMultilevel"/>
    <w:tmpl w:val="D46E06F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7FF3EDE"/>
    <w:multiLevelType w:val="hybridMultilevel"/>
    <w:tmpl w:val="30F0B5B6"/>
    <w:lvl w:ilvl="0" w:tplc="0409001B">
      <w:start w:val="1"/>
      <w:numFmt w:val="lowerRoman"/>
      <w:lvlText w:val="%1."/>
      <w:lvlJc w:val="righ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230587"/>
    <w:multiLevelType w:val="hybridMultilevel"/>
    <w:tmpl w:val="57829CDC"/>
    <w:lvl w:ilvl="0" w:tplc="76924A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6915389">
    <w:abstractNumId w:val="1"/>
  </w:num>
  <w:num w:numId="2" w16cid:durableId="1515876894">
    <w:abstractNumId w:val="5"/>
  </w:num>
  <w:num w:numId="3" w16cid:durableId="709915254">
    <w:abstractNumId w:val="0"/>
  </w:num>
  <w:num w:numId="4" w16cid:durableId="1708674394">
    <w:abstractNumId w:val="12"/>
  </w:num>
  <w:num w:numId="5" w16cid:durableId="1057780120">
    <w:abstractNumId w:val="10"/>
  </w:num>
  <w:num w:numId="6" w16cid:durableId="994384068">
    <w:abstractNumId w:val="7"/>
  </w:num>
  <w:num w:numId="7" w16cid:durableId="1099450649">
    <w:abstractNumId w:val="2"/>
  </w:num>
  <w:num w:numId="8" w16cid:durableId="591742509">
    <w:abstractNumId w:val="11"/>
  </w:num>
  <w:num w:numId="9" w16cid:durableId="1834880218">
    <w:abstractNumId w:val="9"/>
  </w:num>
  <w:num w:numId="10" w16cid:durableId="929313948">
    <w:abstractNumId w:val="6"/>
  </w:num>
  <w:num w:numId="11" w16cid:durableId="1583877335">
    <w:abstractNumId w:val="8"/>
  </w:num>
  <w:num w:numId="12" w16cid:durableId="1513837638">
    <w:abstractNumId w:val="4"/>
  </w:num>
  <w:num w:numId="13" w16cid:durableId="1367558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94057"/>
    <w:rsid w:val="00060213"/>
    <w:rsid w:val="000733D3"/>
    <w:rsid w:val="000D34D5"/>
    <w:rsid w:val="000E2F04"/>
    <w:rsid w:val="00105B0C"/>
    <w:rsid w:val="002D3A12"/>
    <w:rsid w:val="002F709A"/>
    <w:rsid w:val="0035401C"/>
    <w:rsid w:val="004861CB"/>
    <w:rsid w:val="005449C1"/>
    <w:rsid w:val="005C2C63"/>
    <w:rsid w:val="005E1A8C"/>
    <w:rsid w:val="00694057"/>
    <w:rsid w:val="006C574F"/>
    <w:rsid w:val="007458B0"/>
    <w:rsid w:val="00843E4B"/>
    <w:rsid w:val="00874BFB"/>
    <w:rsid w:val="008851AB"/>
    <w:rsid w:val="008C6CAD"/>
    <w:rsid w:val="008F5E76"/>
    <w:rsid w:val="009146A4"/>
    <w:rsid w:val="00A114B9"/>
    <w:rsid w:val="00A92FA9"/>
    <w:rsid w:val="00B572FA"/>
    <w:rsid w:val="00BB5A67"/>
    <w:rsid w:val="00DE6D4F"/>
    <w:rsid w:val="00DF238E"/>
    <w:rsid w:val="00E10360"/>
    <w:rsid w:val="00E23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71C7C0"/>
  <w15:chartTrackingRefBased/>
  <w15:docId w15:val="{C04DEEEA-3200-4F01-91BA-F574F89F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057"/>
    <w:pPr>
      <w:spacing w:afterLines="100" w:after="100" w:line="0" w:lineRule="atLeast"/>
      <w:jc w:val="both"/>
    </w:pPr>
  </w:style>
  <w:style w:type="paragraph" w:styleId="1">
    <w:name w:val="heading 1"/>
    <w:basedOn w:val="a"/>
    <w:next w:val="a"/>
    <w:link w:val="10"/>
    <w:uiPriority w:val="9"/>
    <w:qFormat/>
    <w:rsid w:val="00694057"/>
    <w:pPr>
      <w:keepNext/>
      <w:spacing w:afterLines="0" w:after="0"/>
      <w:jc w:val="lef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94057"/>
    <w:pPr>
      <w:keepNext/>
      <w:spacing w:afterLines="0" w:after="0"/>
      <w:jc w:val="lef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9405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94057"/>
    <w:rPr>
      <w:rFonts w:asciiTheme="majorHAnsi" w:eastAsiaTheme="majorEastAsia" w:hAnsiTheme="majorHAnsi" w:cstheme="majorBidi"/>
      <w:sz w:val="24"/>
      <w:szCs w:val="24"/>
    </w:rPr>
  </w:style>
  <w:style w:type="character" w:customStyle="1" w:styleId="20">
    <w:name w:val="見出し 2 (文字)"/>
    <w:basedOn w:val="a0"/>
    <w:link w:val="2"/>
    <w:uiPriority w:val="9"/>
    <w:rsid w:val="00694057"/>
    <w:rPr>
      <w:rFonts w:asciiTheme="majorHAnsi" w:eastAsiaTheme="majorEastAsia" w:hAnsiTheme="majorHAnsi" w:cstheme="majorBidi"/>
    </w:rPr>
  </w:style>
  <w:style w:type="character" w:customStyle="1" w:styleId="30">
    <w:name w:val="見出し 3 (文字)"/>
    <w:basedOn w:val="a0"/>
    <w:link w:val="3"/>
    <w:uiPriority w:val="9"/>
    <w:rsid w:val="00694057"/>
    <w:rPr>
      <w:rFonts w:asciiTheme="majorHAnsi" w:eastAsiaTheme="majorEastAsia" w:hAnsiTheme="majorHAnsi" w:cstheme="majorBidi"/>
    </w:rPr>
  </w:style>
  <w:style w:type="character" w:styleId="a3">
    <w:name w:val="Placeholder Text"/>
    <w:basedOn w:val="a0"/>
    <w:uiPriority w:val="99"/>
    <w:semiHidden/>
    <w:rsid w:val="00694057"/>
    <w:rPr>
      <w:color w:val="808080"/>
    </w:rPr>
  </w:style>
  <w:style w:type="paragraph" w:styleId="a4">
    <w:name w:val="header"/>
    <w:basedOn w:val="a"/>
    <w:link w:val="a5"/>
    <w:uiPriority w:val="99"/>
    <w:unhideWhenUsed/>
    <w:rsid w:val="00694057"/>
    <w:pPr>
      <w:tabs>
        <w:tab w:val="center" w:pos="4252"/>
        <w:tab w:val="right" w:pos="8504"/>
      </w:tabs>
      <w:snapToGrid w:val="0"/>
    </w:pPr>
  </w:style>
  <w:style w:type="character" w:customStyle="1" w:styleId="a5">
    <w:name w:val="ヘッダー (文字)"/>
    <w:basedOn w:val="a0"/>
    <w:link w:val="a4"/>
    <w:uiPriority w:val="99"/>
    <w:rsid w:val="00694057"/>
  </w:style>
  <w:style w:type="paragraph" w:styleId="a6">
    <w:name w:val="footer"/>
    <w:basedOn w:val="a"/>
    <w:link w:val="a7"/>
    <w:uiPriority w:val="99"/>
    <w:unhideWhenUsed/>
    <w:rsid w:val="00694057"/>
    <w:pPr>
      <w:tabs>
        <w:tab w:val="center" w:pos="4252"/>
        <w:tab w:val="right" w:pos="8504"/>
      </w:tabs>
      <w:snapToGrid w:val="0"/>
    </w:pPr>
  </w:style>
  <w:style w:type="character" w:customStyle="1" w:styleId="a7">
    <w:name w:val="フッター (文字)"/>
    <w:basedOn w:val="a0"/>
    <w:link w:val="a6"/>
    <w:uiPriority w:val="99"/>
    <w:rsid w:val="00694057"/>
  </w:style>
  <w:style w:type="table" w:styleId="a8">
    <w:name w:val="Table Grid"/>
    <w:basedOn w:val="a1"/>
    <w:uiPriority w:val="39"/>
    <w:rsid w:val="00694057"/>
    <w:pPr>
      <w:spacing w:afterLines="100" w:after="100" w:line="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694057"/>
    <w:pPr>
      <w:ind w:leftChars="400" w:left="840"/>
    </w:pPr>
  </w:style>
  <w:style w:type="paragraph" w:styleId="aa">
    <w:name w:val="footnote text"/>
    <w:basedOn w:val="a"/>
    <w:link w:val="ab"/>
    <w:uiPriority w:val="99"/>
    <w:semiHidden/>
    <w:unhideWhenUsed/>
    <w:rsid w:val="00694057"/>
    <w:pPr>
      <w:snapToGrid w:val="0"/>
      <w:jc w:val="left"/>
    </w:pPr>
  </w:style>
  <w:style w:type="character" w:customStyle="1" w:styleId="ab">
    <w:name w:val="脚注文字列 (文字)"/>
    <w:basedOn w:val="a0"/>
    <w:link w:val="aa"/>
    <w:uiPriority w:val="99"/>
    <w:semiHidden/>
    <w:rsid w:val="00694057"/>
  </w:style>
  <w:style w:type="character" w:styleId="ac">
    <w:name w:val="footnote reference"/>
    <w:basedOn w:val="a0"/>
    <w:uiPriority w:val="99"/>
    <w:unhideWhenUsed/>
    <w:rsid w:val="00694057"/>
    <w:rPr>
      <w:vertAlign w:val="superscript"/>
    </w:rPr>
  </w:style>
  <w:style w:type="paragraph" w:styleId="ad">
    <w:name w:val="caption"/>
    <w:basedOn w:val="a"/>
    <w:next w:val="a"/>
    <w:uiPriority w:val="35"/>
    <w:unhideWhenUsed/>
    <w:qFormat/>
    <w:rsid w:val="00694057"/>
    <w:rPr>
      <w:b/>
      <w:bCs/>
      <w:szCs w:val="21"/>
    </w:rPr>
  </w:style>
  <w:style w:type="paragraph" w:styleId="ae">
    <w:name w:val="endnote text"/>
    <w:basedOn w:val="a"/>
    <w:link w:val="af"/>
    <w:uiPriority w:val="99"/>
    <w:semiHidden/>
    <w:unhideWhenUsed/>
    <w:rsid w:val="00694057"/>
    <w:pPr>
      <w:snapToGrid w:val="0"/>
      <w:jc w:val="left"/>
    </w:pPr>
  </w:style>
  <w:style w:type="character" w:customStyle="1" w:styleId="af">
    <w:name w:val="文末脚注文字列 (文字)"/>
    <w:basedOn w:val="a0"/>
    <w:link w:val="ae"/>
    <w:uiPriority w:val="99"/>
    <w:semiHidden/>
    <w:rsid w:val="00694057"/>
  </w:style>
  <w:style w:type="character" w:styleId="af0">
    <w:name w:val="endnote reference"/>
    <w:basedOn w:val="a0"/>
    <w:uiPriority w:val="99"/>
    <w:semiHidden/>
    <w:unhideWhenUsed/>
    <w:rsid w:val="00694057"/>
    <w:rPr>
      <w:vertAlign w:val="superscript"/>
    </w:rPr>
  </w:style>
  <w:style w:type="paragraph" w:customStyle="1" w:styleId="EndNoteBibliographyTitle">
    <w:name w:val="EndNote Bibliography Title"/>
    <w:basedOn w:val="a"/>
    <w:link w:val="EndNoteBibliographyTitle0"/>
    <w:rsid w:val="00694057"/>
    <w:pPr>
      <w:spacing w:after="0"/>
      <w:jc w:val="center"/>
    </w:pPr>
    <w:rPr>
      <w:rFonts w:ascii="Times New Roman" w:eastAsia="游明朝" w:hAnsi="Times New Roman" w:cs="Times New Roman"/>
      <w:noProof/>
      <w:sz w:val="20"/>
    </w:rPr>
  </w:style>
  <w:style w:type="character" w:customStyle="1" w:styleId="EndNoteBibliographyTitle0">
    <w:name w:val="EndNote Bibliography Title (文字)"/>
    <w:basedOn w:val="a0"/>
    <w:link w:val="EndNoteBibliographyTitle"/>
    <w:rsid w:val="00694057"/>
    <w:rPr>
      <w:rFonts w:ascii="Times New Roman" w:eastAsia="游明朝" w:hAnsi="Times New Roman" w:cs="Times New Roman"/>
      <w:noProof/>
      <w:sz w:val="20"/>
    </w:rPr>
  </w:style>
  <w:style w:type="paragraph" w:customStyle="1" w:styleId="EndNoteBibliography">
    <w:name w:val="EndNote Bibliography"/>
    <w:basedOn w:val="a"/>
    <w:link w:val="EndNoteBibliography0"/>
    <w:rsid w:val="00694057"/>
    <w:pPr>
      <w:spacing w:line="240" w:lineRule="atLeast"/>
    </w:pPr>
    <w:rPr>
      <w:rFonts w:ascii="Times New Roman" w:eastAsia="游明朝" w:hAnsi="Times New Roman" w:cs="Times New Roman"/>
      <w:noProof/>
      <w:sz w:val="20"/>
    </w:rPr>
  </w:style>
  <w:style w:type="character" w:customStyle="1" w:styleId="EndNoteBibliography0">
    <w:name w:val="EndNote Bibliography (文字)"/>
    <w:basedOn w:val="a0"/>
    <w:link w:val="EndNoteBibliography"/>
    <w:rsid w:val="00694057"/>
    <w:rPr>
      <w:rFonts w:ascii="Times New Roman" w:eastAsia="游明朝" w:hAnsi="Times New Roman" w:cs="Times New Roman"/>
      <w:noProof/>
      <w:sz w:val="20"/>
    </w:rPr>
  </w:style>
  <w:style w:type="paragraph" w:styleId="af1">
    <w:name w:val="No Spacing"/>
    <w:uiPriority w:val="1"/>
    <w:qFormat/>
    <w:rsid w:val="00694057"/>
    <w:pPr>
      <w:widowControl w:val="0"/>
      <w:jc w:val="both"/>
    </w:pPr>
    <w:rPr>
      <w:rFonts w:ascii="Century Schoolbook" w:eastAsia="ＭＳ 明朝" w:hAnsi="Century Schoolbook"/>
      <w:color w:val="000000" w:themeColor="text1"/>
      <w:kern w:val="24"/>
      <w:sz w:val="20"/>
      <w:szCs w:val="36"/>
    </w:rPr>
  </w:style>
  <w:style w:type="paragraph" w:styleId="af2">
    <w:name w:val="TOC Heading"/>
    <w:basedOn w:val="1"/>
    <w:next w:val="a"/>
    <w:uiPriority w:val="39"/>
    <w:unhideWhenUsed/>
    <w:qFormat/>
    <w:rsid w:val="00694057"/>
    <w:pPr>
      <w:keepLines/>
      <w:spacing w:before="240" w:line="259" w:lineRule="auto"/>
      <w:outlineLvl w:val="9"/>
    </w:pPr>
    <w:rPr>
      <w:color w:val="2F5496" w:themeColor="accent1" w:themeShade="BF"/>
      <w:kern w:val="0"/>
      <w:sz w:val="32"/>
      <w:szCs w:val="32"/>
    </w:rPr>
  </w:style>
  <w:style w:type="paragraph" w:styleId="11">
    <w:name w:val="toc 1"/>
    <w:basedOn w:val="a"/>
    <w:next w:val="a"/>
    <w:autoRedefine/>
    <w:uiPriority w:val="39"/>
    <w:unhideWhenUsed/>
    <w:rsid w:val="00694057"/>
  </w:style>
  <w:style w:type="paragraph" w:styleId="21">
    <w:name w:val="toc 2"/>
    <w:basedOn w:val="a"/>
    <w:next w:val="a"/>
    <w:autoRedefine/>
    <w:uiPriority w:val="39"/>
    <w:unhideWhenUsed/>
    <w:rsid w:val="00694057"/>
    <w:pPr>
      <w:ind w:leftChars="100" w:left="210"/>
    </w:pPr>
  </w:style>
  <w:style w:type="paragraph" w:styleId="31">
    <w:name w:val="toc 3"/>
    <w:basedOn w:val="a"/>
    <w:next w:val="a"/>
    <w:autoRedefine/>
    <w:uiPriority w:val="39"/>
    <w:unhideWhenUsed/>
    <w:rsid w:val="00694057"/>
    <w:pPr>
      <w:ind w:leftChars="200" w:left="420"/>
    </w:pPr>
  </w:style>
  <w:style w:type="character" w:styleId="af3">
    <w:name w:val="Hyperlink"/>
    <w:basedOn w:val="a0"/>
    <w:uiPriority w:val="99"/>
    <w:unhideWhenUsed/>
    <w:rsid w:val="00694057"/>
    <w:rPr>
      <w:color w:val="0563C1" w:themeColor="hyperlink"/>
      <w:u w:val="single"/>
    </w:rPr>
  </w:style>
  <w:style w:type="character" w:styleId="af4">
    <w:name w:val="Unresolved Mention"/>
    <w:basedOn w:val="a0"/>
    <w:uiPriority w:val="99"/>
    <w:semiHidden/>
    <w:unhideWhenUsed/>
    <w:rsid w:val="00694057"/>
    <w:rPr>
      <w:color w:val="605E5C"/>
      <w:shd w:val="clear" w:color="auto" w:fill="E1DFDD"/>
    </w:rPr>
  </w:style>
  <w:style w:type="paragraph" w:styleId="af5">
    <w:name w:val="Bibliography"/>
    <w:basedOn w:val="a"/>
    <w:next w:val="a"/>
    <w:uiPriority w:val="37"/>
    <w:unhideWhenUsed/>
    <w:rsid w:val="00694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63306-6D56-4C12-9EC6-D3755173E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18</Pages>
  <Words>3049</Words>
  <Characters>17384</Characters>
  <Application>Microsoft Office Word</Application>
  <DocSecurity>0</DocSecurity>
  <Lines>144</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吉道 綾子</dc:creator>
  <cp:keywords/>
  <dc:description/>
  <cp:lastModifiedBy>榎本 啓士</cp:lastModifiedBy>
  <cp:revision>15</cp:revision>
  <dcterms:created xsi:type="dcterms:W3CDTF">2024-01-31T05:00:00Z</dcterms:created>
  <dcterms:modified xsi:type="dcterms:W3CDTF">2024-02-21T23:25:00Z</dcterms:modified>
</cp:coreProperties>
</file>