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90D1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2677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40CC7B3E" w14:textId="77777777" w:rsidR="00761E24" w:rsidRPr="007326E3" w:rsidRDefault="00761E24" w:rsidP="00761E24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1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Valorization of rice straw through FeCl</w:t>
      </w:r>
      <w:r w:rsidRPr="00761E24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bscript"/>
        </w:rPr>
        <w:t>3</w:t>
      </w:r>
      <w:r w:rsidRPr="00761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pretreatment: Experiments- Modelling and Optimization</w:t>
      </w:r>
    </w:p>
    <w:p w14:paraId="7A85BFC7" w14:textId="006F16DB" w:rsidR="00AB16E7" w:rsidRDefault="00AB16E7" w:rsidP="00AB16E7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1B2469" w14:textId="77777777" w:rsidR="00AB16E7" w:rsidRPr="00771D50" w:rsidRDefault="00AB16E7" w:rsidP="00AB16E7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3219EE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fi-FI"/>
        </w:rPr>
      </w:pPr>
      <w:r w:rsidRPr="00B12677">
        <w:rPr>
          <w:rFonts w:ascii="Times New Roman" w:hAnsi="Times New Roman" w:cs="Times New Roman"/>
          <w:sz w:val="20"/>
          <w:szCs w:val="20"/>
          <w:lang w:val="fi-FI"/>
        </w:rPr>
        <w:t>Dinabandhu Manna</w:t>
      </w:r>
      <w:r w:rsidRPr="00B12677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1</w:t>
      </w:r>
      <w:r w:rsidRPr="00B12677">
        <w:rPr>
          <w:rFonts w:ascii="Times New Roman" w:hAnsi="Times New Roman" w:cs="Times New Roman"/>
          <w:sz w:val="20"/>
          <w:szCs w:val="20"/>
          <w:lang w:val="fi-FI"/>
        </w:rPr>
        <w:t xml:space="preserve"> Ranjana Chowdhury</w:t>
      </w:r>
      <w:r w:rsidRPr="00B12677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1†</w:t>
      </w:r>
      <w:r w:rsidRPr="00B12677">
        <w:rPr>
          <w:rFonts w:ascii="Times New Roman" w:hAnsi="Times New Roman" w:cs="Times New Roman"/>
          <w:sz w:val="20"/>
          <w:szCs w:val="20"/>
          <w:lang w:val="fi-FI"/>
        </w:rPr>
        <w:t xml:space="preserve"> Suvi Kuittinen</w:t>
      </w:r>
      <w:r w:rsidRPr="00B12677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2</w:t>
      </w:r>
      <w:r w:rsidRPr="00B12677">
        <w:rPr>
          <w:rFonts w:ascii="Times New Roman" w:hAnsi="Times New Roman" w:cs="Times New Roman"/>
          <w:sz w:val="20"/>
          <w:szCs w:val="20"/>
          <w:lang w:val="fi-FI"/>
        </w:rPr>
        <w:t xml:space="preserve"> Ari Pappinen</w:t>
      </w:r>
      <w:r w:rsidRPr="00B12677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2</w:t>
      </w:r>
    </w:p>
    <w:p w14:paraId="0E1974BD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fi-FI"/>
        </w:rPr>
      </w:pPr>
      <w:r w:rsidRPr="00B12677">
        <w:rPr>
          <w:rFonts w:ascii="Times New Roman" w:hAnsi="Times New Roman" w:cs="Times New Roman"/>
          <w:sz w:val="20"/>
          <w:szCs w:val="20"/>
          <w:lang w:val="fi-FI"/>
        </w:rPr>
        <w:t>Jouko Vepsäläinen</w:t>
      </w:r>
      <w:r w:rsidRPr="00B12677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3</w:t>
      </w:r>
      <w:r w:rsidRPr="00B12677">
        <w:rPr>
          <w:rFonts w:ascii="Times New Roman" w:hAnsi="Times New Roman" w:cs="Times New Roman"/>
          <w:sz w:val="20"/>
          <w:szCs w:val="20"/>
          <w:lang w:val="fi-FI"/>
        </w:rPr>
        <w:t xml:space="preserve"> Md. Kamrul Hassan</w:t>
      </w:r>
      <w:r w:rsidRPr="00B12677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2*</w:t>
      </w:r>
    </w:p>
    <w:p w14:paraId="01A02FC2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267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12677">
        <w:rPr>
          <w:rFonts w:ascii="Times New Roman" w:hAnsi="Times New Roman" w:cs="Times New Roman"/>
          <w:sz w:val="20"/>
          <w:szCs w:val="20"/>
        </w:rPr>
        <w:t>Chemical Engineering Department, Jadavpur University, Kolkata – 700 032, West Bengal, India</w:t>
      </w:r>
    </w:p>
    <w:p w14:paraId="7954E8AF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2677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B12677">
        <w:rPr>
          <w:rFonts w:ascii="Times New Roman" w:hAnsi="Times New Roman" w:cs="Times New Roman"/>
          <w:sz w:val="20"/>
          <w:szCs w:val="20"/>
        </w:rPr>
        <w:t>School of Forest Sciences, University of Eastern Finland, P.O. Box 111, FI80101 Joensuu, Finland</w:t>
      </w:r>
    </w:p>
    <w:p w14:paraId="496F7F28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267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12677">
        <w:rPr>
          <w:rFonts w:ascii="Times New Roman" w:hAnsi="Times New Roman" w:cs="Times New Roman"/>
          <w:sz w:val="20"/>
          <w:szCs w:val="20"/>
        </w:rPr>
        <w:t>School of Pharmacy, University of Eastern Finland, P.O. Box 1627, FI70211 Kuopio, Finland</w:t>
      </w:r>
    </w:p>
    <w:p w14:paraId="556DF107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12677">
        <w:rPr>
          <w:rFonts w:ascii="Times New Roman" w:hAnsi="Times New Roman" w:cs="Times New Roman"/>
          <w:bCs/>
          <w:sz w:val="20"/>
          <w:szCs w:val="20"/>
          <w:vertAlign w:val="superscript"/>
        </w:rPr>
        <w:t>†</w:t>
      </w:r>
      <w:r w:rsidRPr="00B12677">
        <w:rPr>
          <w:rFonts w:ascii="Times New Roman" w:hAnsi="Times New Roman" w:cs="Times New Roman"/>
          <w:bCs/>
          <w:sz w:val="20"/>
          <w:szCs w:val="20"/>
        </w:rPr>
        <w:t xml:space="preserve">Research supervisor, </w:t>
      </w:r>
      <w:r w:rsidRPr="00B12677">
        <w:rPr>
          <w:rFonts w:ascii="Times New Roman" w:hAnsi="Times New Roman" w:cs="Times New Roman"/>
          <w:sz w:val="20"/>
          <w:szCs w:val="20"/>
        </w:rPr>
        <w:t xml:space="preserve">Email id: </w:t>
      </w:r>
      <w:r w:rsidRPr="00B12677">
        <w:rPr>
          <w:rFonts w:ascii="Times New Roman" w:hAnsi="Times New Roman" w:cs="Times New Roman"/>
          <w:b/>
          <w:sz w:val="20"/>
          <w:szCs w:val="20"/>
        </w:rPr>
        <w:t>ranjana.juchem@gmail.com</w:t>
      </w:r>
    </w:p>
    <w:p w14:paraId="75C48F07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12677">
        <w:rPr>
          <w:rFonts w:ascii="Times New Roman" w:hAnsi="Times New Roman" w:cs="Times New Roman"/>
          <w:bCs/>
          <w:sz w:val="20"/>
          <w:szCs w:val="20"/>
        </w:rPr>
        <w:t>Contact no. +91-9830359430, Telephone/FAX: +91-33-2414 6378</w:t>
      </w:r>
    </w:p>
    <w:p w14:paraId="10AFF88E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2677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B12677">
        <w:rPr>
          <w:rFonts w:ascii="Times New Roman" w:hAnsi="Times New Roman" w:cs="Times New Roman"/>
          <w:bCs/>
          <w:sz w:val="20"/>
          <w:szCs w:val="20"/>
        </w:rPr>
        <w:t xml:space="preserve">Corresponding author, </w:t>
      </w:r>
      <w:r w:rsidRPr="00B12677">
        <w:rPr>
          <w:rFonts w:ascii="Times New Roman" w:hAnsi="Times New Roman" w:cs="Times New Roman"/>
          <w:sz w:val="20"/>
          <w:szCs w:val="20"/>
        </w:rPr>
        <w:t xml:space="preserve">Email id: </w:t>
      </w:r>
      <w:r w:rsidRPr="00B12677">
        <w:rPr>
          <w:rFonts w:ascii="Times New Roman" w:hAnsi="Times New Roman" w:cs="Times New Roman"/>
          <w:b/>
          <w:sz w:val="20"/>
          <w:szCs w:val="20"/>
        </w:rPr>
        <w:t>kamrul.hassan@uef.fi</w:t>
      </w:r>
    </w:p>
    <w:p w14:paraId="49DF208C" w14:textId="77777777" w:rsidR="00F47264" w:rsidRPr="00B12677" w:rsidRDefault="00F47264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12677">
        <w:rPr>
          <w:rFonts w:ascii="Times New Roman" w:hAnsi="Times New Roman" w:cs="Times New Roman"/>
          <w:bCs/>
          <w:sz w:val="20"/>
          <w:szCs w:val="20"/>
        </w:rPr>
        <w:t>Contact no. +358-504422346</w:t>
      </w:r>
    </w:p>
    <w:p w14:paraId="082890DC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749F422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B277646" w14:textId="77777777" w:rsidR="003338AF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5B31C11" w14:textId="77777777" w:rsidR="00B12677" w:rsidRDefault="00B12677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34896F6" w14:textId="77777777" w:rsidR="00B12677" w:rsidRDefault="00B12677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2D42C98" w14:textId="77777777" w:rsidR="00B12677" w:rsidRDefault="00B12677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0BF72CD" w14:textId="77777777" w:rsidR="00B12677" w:rsidRDefault="00B12677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6BA3E310" w14:textId="77777777" w:rsidR="00B12677" w:rsidRDefault="00B12677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94ABD53" w14:textId="77777777" w:rsidR="00B12677" w:rsidRPr="00B12677" w:rsidRDefault="00B12677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3F11E92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42E70EC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4AEFC2F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80D4083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F70A639" w14:textId="77777777" w:rsidR="003338AF" w:rsidRPr="00B12677" w:rsidRDefault="003338AF" w:rsidP="00F47264">
      <w:pPr>
        <w:spacing w:after="0"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450B85F" w14:textId="77777777" w:rsidR="00AB16E7" w:rsidRDefault="00AB16E7" w:rsidP="00C7773C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4F2DD30" w14:textId="461D1762" w:rsidR="003338AF" w:rsidRPr="00C7773C" w:rsidRDefault="00C7773C" w:rsidP="00C7773C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7773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Combined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C7773C">
        <w:rPr>
          <w:rFonts w:ascii="Times New Roman" w:hAnsi="Times New Roman" w:cs="Times New Roman"/>
          <w:b/>
          <w:bCs/>
          <w:sz w:val="20"/>
          <w:szCs w:val="20"/>
        </w:rPr>
        <w:t xml:space="preserve">everity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Page No. </w:t>
      </w:r>
      <w:r w:rsidR="00A35894" w:rsidRPr="00A35894">
        <w:rPr>
          <w:rFonts w:ascii="Times New Roman" w:hAnsi="Times New Roman" w:cs="Times New Roman"/>
          <w:bCs/>
          <w:sz w:val="20"/>
          <w:szCs w:val="20"/>
        </w:rPr>
        <w:t>S3</w:t>
      </w:r>
    </w:p>
    <w:p w14:paraId="674D6A8F" w14:textId="77777777" w:rsidR="00C7773C" w:rsidRPr="00B12677" w:rsidRDefault="00C7773C" w:rsidP="00C7773C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7B88013" w14:textId="7CEAB5A7" w:rsidR="003338AF" w:rsidRPr="00B12677" w:rsidRDefault="003338AF" w:rsidP="003338A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12677">
        <w:rPr>
          <w:rFonts w:ascii="Times New Roman" w:hAnsi="Times New Roman" w:cs="Times New Roman"/>
          <w:b/>
          <w:bCs/>
          <w:sz w:val="20"/>
          <w:szCs w:val="20"/>
        </w:rPr>
        <w:t xml:space="preserve">List of Tables 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075"/>
        <w:gridCol w:w="1275"/>
      </w:tblGrid>
      <w:tr w:rsidR="003338AF" w:rsidRPr="00B12677" w14:paraId="1942815B" w14:textId="77777777" w:rsidTr="003338AF">
        <w:tc>
          <w:tcPr>
            <w:tcW w:w="80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120451" w14:textId="3C75FCCC" w:rsidR="003338AF" w:rsidRPr="00B12677" w:rsidRDefault="003338AF" w:rsidP="003338A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3C66DA" w14:textId="790F9B24" w:rsidR="003338AF" w:rsidRPr="00B12677" w:rsidRDefault="003338AF" w:rsidP="003338A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Page No.</w:t>
            </w:r>
          </w:p>
        </w:tc>
      </w:tr>
      <w:tr w:rsidR="00A35894" w:rsidRPr="00B12677" w14:paraId="696A32EC" w14:textId="77777777" w:rsidTr="00A35894">
        <w:tc>
          <w:tcPr>
            <w:tcW w:w="8075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14:paraId="27693077" w14:textId="1F1BFAB8" w:rsidR="00A35894" w:rsidRPr="00B12677" w:rsidRDefault="00A35894" w:rsidP="00A35894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 S1</w:t>
            </w:r>
            <w:r w:rsidRPr="00B12677">
              <w:rPr>
                <w:b/>
                <w:sz w:val="20"/>
                <w:szCs w:val="20"/>
              </w:rPr>
              <w:t xml:space="preserve"> </w:t>
            </w:r>
            <w:r w:rsidR="00CC207D" w:rsidRPr="00771D50">
              <w:rPr>
                <w:sz w:val="20"/>
                <w:szCs w:val="20"/>
              </w:rPr>
              <w:t>Coded levels of independent variables for degradation of carbohydrates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14:paraId="097505BF" w14:textId="62DE7630" w:rsidR="00A35894" w:rsidRPr="00B12677" w:rsidRDefault="00A35894" w:rsidP="00A3589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sz w:val="20"/>
                <w:szCs w:val="20"/>
              </w:rPr>
              <w:t>S4</w:t>
            </w:r>
          </w:p>
        </w:tc>
      </w:tr>
      <w:tr w:rsidR="00A35894" w:rsidRPr="00B12677" w14:paraId="02170103" w14:textId="77777777" w:rsidTr="00A35894">
        <w:tc>
          <w:tcPr>
            <w:tcW w:w="80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A51A4E" w14:textId="10414AAE" w:rsidR="00A35894" w:rsidRPr="00CC207D" w:rsidRDefault="00CC207D" w:rsidP="00CC207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07D">
              <w:rPr>
                <w:rFonts w:ascii="Times New Roman" w:hAnsi="Times New Roman" w:cs="Times New Roman"/>
                <w:b/>
                <w:sz w:val="20"/>
                <w:szCs w:val="20"/>
              </w:rPr>
              <w:t>Table S2</w:t>
            </w:r>
            <w:r w:rsidR="00A35894" w:rsidRPr="00CC20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C207D">
              <w:rPr>
                <w:rFonts w:ascii="Times New Roman" w:hAnsi="Times New Roman" w:cs="Times New Roman"/>
                <w:sz w:val="20"/>
                <w:szCs w:val="20"/>
              </w:rPr>
              <w:t xml:space="preserve">Coded levels of variables used for the optimization of yields of xylose, </w:t>
            </w:r>
            <w:proofErr w:type="gramStart"/>
            <w:r w:rsidRPr="00CC207D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  <w:proofErr w:type="gramEnd"/>
            <w:r w:rsidRPr="00CC207D">
              <w:rPr>
                <w:rFonts w:ascii="Times New Roman" w:hAnsi="Times New Roman" w:cs="Times New Roman"/>
                <w:sz w:val="20"/>
                <w:szCs w:val="20"/>
              </w:rPr>
              <w:t xml:space="preserve"> and furfural (g/kg of RS)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2EEE6BE" w14:textId="3B466937" w:rsidR="00A35894" w:rsidRPr="00B12677" w:rsidRDefault="00A35894" w:rsidP="00A3589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S5</w:t>
            </w:r>
          </w:p>
        </w:tc>
      </w:tr>
      <w:tr w:rsidR="00A35894" w:rsidRPr="00B12677" w14:paraId="390A8F79" w14:textId="77777777" w:rsidTr="00A35894">
        <w:tc>
          <w:tcPr>
            <w:tcW w:w="8075" w:type="dxa"/>
            <w:tcBorders>
              <w:top w:val="single" w:sz="4" w:space="0" w:color="FFFFFF" w:themeColor="background1"/>
            </w:tcBorders>
          </w:tcPr>
          <w:p w14:paraId="23E84737" w14:textId="4205377A" w:rsidR="00A35894" w:rsidRDefault="008C1CBF" w:rsidP="00A35894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 S3</w:t>
            </w:r>
            <w:r w:rsidR="00A35894" w:rsidRPr="00B12677">
              <w:rPr>
                <w:b/>
                <w:sz w:val="20"/>
                <w:szCs w:val="20"/>
              </w:rPr>
              <w:t xml:space="preserve"> </w:t>
            </w:r>
            <w:r w:rsidR="00A35894" w:rsidRPr="00B12677">
              <w:rPr>
                <w:sz w:val="20"/>
                <w:szCs w:val="20"/>
              </w:rPr>
              <w:t>ANOVA Table for</w:t>
            </w:r>
            <w:r w:rsidR="00A35894">
              <w:rPr>
                <w:sz w:val="20"/>
                <w:szCs w:val="20"/>
              </w:rPr>
              <w:t xml:space="preserve"> optimization xylan degradation</w:t>
            </w:r>
          </w:p>
        </w:tc>
        <w:tc>
          <w:tcPr>
            <w:tcW w:w="1275" w:type="dxa"/>
            <w:tcBorders>
              <w:top w:val="single" w:sz="4" w:space="0" w:color="FFFFFF" w:themeColor="background1"/>
            </w:tcBorders>
          </w:tcPr>
          <w:p w14:paraId="2100DC27" w14:textId="6CC2DBDA" w:rsidR="00A35894" w:rsidRPr="00B12677" w:rsidRDefault="00A35894" w:rsidP="00A3589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S6</w:t>
            </w:r>
          </w:p>
        </w:tc>
      </w:tr>
      <w:tr w:rsidR="00A35894" w:rsidRPr="00B12677" w14:paraId="53568FAC" w14:textId="77777777" w:rsidTr="003338AF">
        <w:tc>
          <w:tcPr>
            <w:tcW w:w="8075" w:type="dxa"/>
          </w:tcPr>
          <w:p w14:paraId="2A306CF7" w14:textId="4C2A61B1" w:rsidR="00A35894" w:rsidRPr="00B12677" w:rsidRDefault="008C1CBF" w:rsidP="00A35894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 S4</w:t>
            </w:r>
            <w:r w:rsidR="00A35894" w:rsidRPr="00B12677">
              <w:rPr>
                <w:sz w:val="20"/>
                <w:szCs w:val="20"/>
              </w:rPr>
              <w:t xml:space="preserve"> ANOVA Table for opt</w:t>
            </w:r>
            <w:r w:rsidR="00A35894">
              <w:rPr>
                <w:sz w:val="20"/>
                <w:szCs w:val="20"/>
              </w:rPr>
              <w:t>imization cellulose degradation</w:t>
            </w:r>
          </w:p>
        </w:tc>
        <w:tc>
          <w:tcPr>
            <w:tcW w:w="1275" w:type="dxa"/>
          </w:tcPr>
          <w:p w14:paraId="1ED1026B" w14:textId="64ABB04A" w:rsidR="00A35894" w:rsidRPr="00B12677" w:rsidRDefault="00A35894" w:rsidP="00A3589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S7</w:t>
            </w:r>
          </w:p>
        </w:tc>
      </w:tr>
      <w:tr w:rsidR="00A35894" w:rsidRPr="00B12677" w14:paraId="5F8FCE37" w14:textId="77777777" w:rsidTr="003338AF">
        <w:tc>
          <w:tcPr>
            <w:tcW w:w="8075" w:type="dxa"/>
          </w:tcPr>
          <w:p w14:paraId="2AA16A24" w14:textId="4674E066" w:rsidR="00A35894" w:rsidRPr="00B12677" w:rsidRDefault="008C1CBF" w:rsidP="00A35894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 S5</w:t>
            </w:r>
            <w:r w:rsidR="00A35894" w:rsidRPr="00B12677">
              <w:rPr>
                <w:sz w:val="20"/>
                <w:szCs w:val="20"/>
              </w:rPr>
              <w:t xml:space="preserve"> ANOVA Table for optimization of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G,EH</m:t>
                  </m:r>
                </m:sub>
              </m:sSub>
            </m:oMath>
          </w:p>
        </w:tc>
        <w:tc>
          <w:tcPr>
            <w:tcW w:w="1275" w:type="dxa"/>
          </w:tcPr>
          <w:p w14:paraId="0D71BDEC" w14:textId="1F42E7D5" w:rsidR="00A35894" w:rsidRPr="00B12677" w:rsidRDefault="00A35894" w:rsidP="00A3589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S8</w:t>
            </w:r>
          </w:p>
        </w:tc>
      </w:tr>
      <w:tr w:rsidR="00A35894" w:rsidRPr="00B12677" w14:paraId="4B5FEF65" w14:textId="77777777" w:rsidTr="003338AF">
        <w:tc>
          <w:tcPr>
            <w:tcW w:w="8075" w:type="dxa"/>
          </w:tcPr>
          <w:p w14:paraId="676E8912" w14:textId="59DCDC4A" w:rsidR="00A35894" w:rsidRPr="00B12677" w:rsidRDefault="008C1CBF" w:rsidP="00A35894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 S6</w:t>
            </w:r>
            <w:r w:rsidR="00A35894" w:rsidRPr="00B12677">
              <w:rPr>
                <w:sz w:val="20"/>
                <w:szCs w:val="20"/>
              </w:rPr>
              <w:t xml:space="preserve"> ANOVA Table for optimization of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G,C</m:t>
                  </m:r>
                </m:sub>
              </m:sSub>
            </m:oMath>
          </w:p>
        </w:tc>
        <w:tc>
          <w:tcPr>
            <w:tcW w:w="1275" w:type="dxa"/>
          </w:tcPr>
          <w:p w14:paraId="168D7220" w14:textId="67F40E29" w:rsidR="00A35894" w:rsidRPr="00B12677" w:rsidRDefault="00A35894" w:rsidP="00A3589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S9</w:t>
            </w:r>
          </w:p>
        </w:tc>
      </w:tr>
    </w:tbl>
    <w:p w14:paraId="0C2178A8" w14:textId="77777777" w:rsidR="003338AF" w:rsidRPr="00B12677" w:rsidRDefault="003338AF" w:rsidP="003338A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C41C04" w14:textId="77777777" w:rsidR="003338AF" w:rsidRDefault="003338AF" w:rsidP="003338A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1A4DA4" w14:textId="77777777" w:rsidR="00C7773C" w:rsidRPr="00B12677" w:rsidRDefault="00C7773C" w:rsidP="00C7773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12677">
        <w:rPr>
          <w:rFonts w:ascii="Times New Roman" w:hAnsi="Times New Roman" w:cs="Times New Roman"/>
          <w:b/>
          <w:bCs/>
          <w:sz w:val="20"/>
          <w:szCs w:val="20"/>
        </w:rPr>
        <w:t>List of Figures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933"/>
        <w:gridCol w:w="1417"/>
      </w:tblGrid>
      <w:tr w:rsidR="00C7773C" w:rsidRPr="00B12677" w14:paraId="49CD785A" w14:textId="77777777" w:rsidTr="00A35894">
        <w:tc>
          <w:tcPr>
            <w:tcW w:w="7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216A4F" w14:textId="77777777" w:rsidR="00C7773C" w:rsidRPr="00B12677" w:rsidRDefault="00C7773C" w:rsidP="00291F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Figure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F861D1" w14:textId="77777777" w:rsidR="00C7773C" w:rsidRPr="00B12677" w:rsidRDefault="00C7773C" w:rsidP="00291F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Page No.</w:t>
            </w:r>
          </w:p>
        </w:tc>
      </w:tr>
      <w:tr w:rsidR="0090686C" w:rsidRPr="00B12677" w14:paraId="66DCFB7E" w14:textId="77777777" w:rsidTr="00A35894">
        <w:tc>
          <w:tcPr>
            <w:tcW w:w="7933" w:type="dxa"/>
            <w:tcBorders>
              <w:top w:val="single" w:sz="4" w:space="0" w:color="000000" w:themeColor="text1"/>
              <w:bottom w:val="single" w:sz="4" w:space="0" w:color="FFFFFF"/>
            </w:tcBorders>
          </w:tcPr>
          <w:p w14:paraId="6A8EDE0C" w14:textId="6525032C" w:rsidR="0090686C" w:rsidRPr="00B12677" w:rsidRDefault="0090686C" w:rsidP="0090686C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Fig. S1</w:t>
            </w:r>
            <w:r w:rsidRPr="00B12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2677">
              <w:rPr>
                <w:rFonts w:ascii="Times New Roman" w:hAnsi="Times New Roman" w:cs="Times New Roman"/>
                <w:sz w:val="20"/>
                <w:szCs w:val="20"/>
              </w:rPr>
              <w:t xml:space="preserve">Plot of the natural logarithm of each rate constant,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B12677">
              <w:rPr>
                <w:rFonts w:ascii="Times New Roman" w:hAnsi="Times New Roman" w:cs="Times New Roman"/>
                <w:sz w:val="20"/>
                <w:szCs w:val="20"/>
              </w:rPr>
              <w:t xml:space="preserve">against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den>
              </m:f>
            </m:oMath>
            <w:r w:rsidRPr="00B1267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(Rate constants in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volved in the xylan conversion)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FFFFFF"/>
            </w:tcBorders>
          </w:tcPr>
          <w:p w14:paraId="05E96BE6" w14:textId="0610AFEC" w:rsidR="0090686C" w:rsidRPr="00B12677" w:rsidRDefault="0090686C" w:rsidP="0090686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S10</w:t>
            </w:r>
          </w:p>
        </w:tc>
      </w:tr>
      <w:tr w:rsidR="0090686C" w:rsidRPr="00B12677" w14:paraId="4F084A61" w14:textId="77777777" w:rsidTr="00A35894">
        <w:tc>
          <w:tcPr>
            <w:tcW w:w="7933" w:type="dxa"/>
            <w:tcBorders>
              <w:top w:val="single" w:sz="4" w:space="0" w:color="FFFFFF"/>
            </w:tcBorders>
          </w:tcPr>
          <w:p w14:paraId="353273FC" w14:textId="50795F1B" w:rsidR="0090686C" w:rsidRDefault="0090686C" w:rsidP="0090686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Fig. S2</w:t>
            </w:r>
            <w:r w:rsidRPr="00B12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2677">
              <w:rPr>
                <w:rFonts w:ascii="Times New Roman" w:hAnsi="Times New Roman" w:cs="Times New Roman"/>
                <w:sz w:val="20"/>
                <w:szCs w:val="20"/>
              </w:rPr>
              <w:t xml:space="preserve">Plot of the natural logarithm of each rate constant,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B12677">
              <w:rPr>
                <w:rFonts w:ascii="Times New Roman" w:hAnsi="Times New Roman" w:cs="Times New Roman"/>
                <w:sz w:val="20"/>
                <w:szCs w:val="20"/>
              </w:rPr>
              <w:t xml:space="preserve">against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den>
              </m:f>
            </m:oMath>
            <w:r w:rsidRPr="00B1267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(Rate constants involv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ed in the cellulose conversion)</w:t>
            </w:r>
          </w:p>
        </w:tc>
        <w:tc>
          <w:tcPr>
            <w:tcW w:w="1417" w:type="dxa"/>
            <w:tcBorders>
              <w:top w:val="single" w:sz="4" w:space="0" w:color="FFFFFF"/>
            </w:tcBorders>
          </w:tcPr>
          <w:p w14:paraId="6B985BD7" w14:textId="3B76B44E" w:rsidR="0090686C" w:rsidRDefault="0090686C" w:rsidP="0090686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S11</w:t>
            </w:r>
          </w:p>
        </w:tc>
      </w:tr>
      <w:tr w:rsidR="0090686C" w:rsidRPr="00B12677" w14:paraId="2D17E66C" w14:textId="77777777" w:rsidTr="00291FD6">
        <w:tc>
          <w:tcPr>
            <w:tcW w:w="7933" w:type="dxa"/>
          </w:tcPr>
          <w:p w14:paraId="46A8FFAB" w14:textId="4E453E66" w:rsidR="0090686C" w:rsidRPr="00B12677" w:rsidRDefault="00871C15" w:rsidP="0090686C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Fig. S3</w:t>
            </w:r>
            <w:r w:rsidR="0090686C" w:rsidRPr="00EC1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86C">
              <w:rPr>
                <w:rFonts w:ascii="Times New Roman" w:hAnsi="Times New Roman" w:cs="Times New Roman"/>
                <w:sz w:val="20"/>
                <w:szCs w:val="20"/>
              </w:rPr>
              <w:t>Glucose yield after enzymatic hydrolysis of untreated and pretreated rice straw</w:t>
            </w:r>
          </w:p>
        </w:tc>
        <w:tc>
          <w:tcPr>
            <w:tcW w:w="1417" w:type="dxa"/>
          </w:tcPr>
          <w:p w14:paraId="5C65165D" w14:textId="39422B4A" w:rsidR="0090686C" w:rsidRPr="00B12677" w:rsidRDefault="006C4969" w:rsidP="0090686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S12</w:t>
            </w:r>
          </w:p>
        </w:tc>
      </w:tr>
    </w:tbl>
    <w:p w14:paraId="08EF81A6" w14:textId="77777777" w:rsidR="00C7773C" w:rsidRPr="00B12677" w:rsidRDefault="00C7773C" w:rsidP="00C7773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65527D" w14:textId="77777777" w:rsidR="00C7773C" w:rsidRDefault="00C7773C" w:rsidP="003338A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70685DC" w14:textId="0224B543" w:rsidR="00871C15" w:rsidRPr="00B12677" w:rsidRDefault="00871C15" w:rsidP="003338A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Calculation of lignin degradation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71C15">
        <w:rPr>
          <w:rFonts w:ascii="Times New Roman" w:hAnsi="Times New Roman" w:cs="Times New Roman"/>
          <w:bCs/>
          <w:sz w:val="20"/>
          <w:szCs w:val="20"/>
        </w:rPr>
        <w:t xml:space="preserve">          S13</w:t>
      </w:r>
    </w:p>
    <w:p w14:paraId="72736AC4" w14:textId="77777777" w:rsidR="003338AF" w:rsidRPr="00B12677" w:rsidRDefault="003338AF" w:rsidP="003338A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E97B13" w14:textId="77777777" w:rsidR="008C1CBF" w:rsidRDefault="008C1CBF" w:rsidP="00C7773C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1DAC59" w14:textId="77777777" w:rsidR="00EC1922" w:rsidRDefault="00EC1922" w:rsidP="00C7773C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A7D9E" w14:textId="77777777" w:rsidR="00871C15" w:rsidRDefault="00871C15" w:rsidP="00C7773C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585577" w14:textId="69B8345B" w:rsidR="00C7773C" w:rsidRDefault="00C7773C" w:rsidP="00C7773C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Combined severity</w:t>
      </w:r>
    </w:p>
    <w:p w14:paraId="723467F5" w14:textId="77777777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 xml:space="preserve"> and ω, </m:t>
        </m:r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the hydrolysis kinetics of hemicellulose and cellulose can be written as,</w:t>
      </w:r>
    </w:p>
    <w:p w14:paraId="5F850E59" w14:textId="44F94B47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den>
        </m:f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dC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dt</m:t>
            </m:r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</m:t>
            </m:r>
          </m:sub>
        </m:sSub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S1</w:t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0E845F5A" w14:textId="77777777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 there is no hydrolysis during the heating up and cooling down period, </w:t>
      </w:r>
    </w:p>
    <w:p w14:paraId="074AAC35" w14:textId="45D80C91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den>
        </m:f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dC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dt</m:t>
            </m:r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Xy0</m:t>
            </m:r>
          </m:sub>
        </m:sSub>
        <m:func>
          <m:func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RT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e>
            </m:d>
          </m:e>
        </m:func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S2</w:t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56BD1CAF" w14:textId="49109B31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Or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m:func>
          <m:func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ln</m:t>
            </m: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dC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dt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Xy0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RT</m:t>
            </m:r>
          </m:den>
        </m:f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S3</w:t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30023E97" w14:textId="77777777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Through Taylor series expansion, neglecting higher terms, around reference temperature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sub>
        </m:sSub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6127F89A" w14:textId="2032992A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m:func>
          <m:func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ln</m:t>
            </m: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dC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dt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=ln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Xy0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R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R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R</m:t>
                </m:r>
              </m:sub>
            </m:sSub>
          </m:e>
        </m:d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S4</w:t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55790C4D" w14:textId="5B1926DC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 xml:space="preserve">or,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den>
        </m:f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dC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dt</m:t>
            </m:r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Xy0</m:t>
            </m:r>
          </m:sub>
        </m:sSub>
        <m:func>
          <m:func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den>
                </m:f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exp</m:t>
        </m:r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R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XyR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exp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Xy</m:t>
                    </m:r>
                  </m:sub>
                </m:sSub>
              </m:den>
            </m:f>
          </m:e>
        </m:d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S5</w:t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1FD9D671" w14:textId="02F1224E" w:rsidR="00C7773C" w:rsidRPr="00771D50" w:rsidRDefault="00CF4C25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ω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</m:t>
            </m:r>
          </m:sub>
        </m:sSub>
      </m:oMath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Xy0</m:t>
            </m:r>
          </m:sub>
        </m:sSub>
        <m:func>
          <m:func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den>
                </m:f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XyR</m:t>
            </m:r>
          </m:sub>
        </m:sSub>
      </m:oMath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                (</w:t>
      </w:r>
      <w:r w:rsidR="00C7773C">
        <w:rPr>
          <w:rFonts w:ascii="Times New Roman" w:hAnsi="Times New Roman" w:cs="Times New Roman"/>
          <w:color w:val="000000" w:themeColor="text1"/>
          <w:sz w:val="20"/>
          <w:szCs w:val="20"/>
        </w:rPr>
        <w:t>S6</w:t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0304792F" w14:textId="1763F146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Or,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dC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Xy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Xy</m:t>
                    </m:r>
                  </m:sub>
                </m:sSub>
              </m:den>
            </m:f>
          </m:e>
        </m:nary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XyR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exp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R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dt</m:t>
            </m:r>
          </m:e>
        </m:nary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XyR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texp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Xy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XyR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0Xy,iso</m:t>
            </m:r>
          </m:sub>
        </m:sSub>
      </m:oMath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               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S7</w:t>
      </w: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5DA9A22A" w14:textId="77777777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Where,</w:t>
      </w:r>
    </w:p>
    <w:p w14:paraId="4FBF17E6" w14:textId="365559B9" w:rsidR="00C7773C" w:rsidRPr="00771D50" w:rsidRDefault="00CF4C25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0Xy,iso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=texp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Xy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=severity factor for xylose degradation under isothermal condition</m:t>
        </m:r>
      </m:oMath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(</w:t>
      </w:r>
      <w:r w:rsidR="00C7773C">
        <w:rPr>
          <w:rFonts w:ascii="Times New Roman" w:hAnsi="Times New Roman" w:cs="Times New Roman"/>
          <w:color w:val="000000" w:themeColor="text1"/>
          <w:sz w:val="20"/>
          <w:szCs w:val="20"/>
        </w:rPr>
        <w:t>S8</w:t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7104BFF3" w14:textId="77777777" w:rsidR="00C7773C" w:rsidRPr="00771D50" w:rsidRDefault="00C7773C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Similarly, for hydrolysis of cellulose, </w:t>
      </w:r>
    </w:p>
    <w:p w14:paraId="5E44AE9C" w14:textId="210D2BE9" w:rsidR="00C7773C" w:rsidRPr="00771D50" w:rsidRDefault="00CF4C25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Cellu0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Cellu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dC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Cellu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Cellu</m:t>
                    </m:r>
                  </m:sub>
                </m:sSub>
              </m:den>
            </m:f>
          </m:e>
        </m:nary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CellR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exp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R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Cellu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dt</m:t>
            </m:r>
          </m:e>
        </m:nary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CellR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texp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Cellu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CellR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0Cellu,iso</m:t>
            </m:r>
          </m:sub>
        </m:sSub>
      </m:oMath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(</w:t>
      </w:r>
      <w:r w:rsidR="00C7773C">
        <w:rPr>
          <w:rFonts w:ascii="Times New Roman" w:hAnsi="Times New Roman" w:cs="Times New Roman"/>
          <w:color w:val="000000" w:themeColor="text1"/>
          <w:sz w:val="20"/>
          <w:szCs w:val="20"/>
        </w:rPr>
        <w:t>S9</w:t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0BEB6EB7" w14:textId="5E7FE7D3" w:rsidR="00C7773C" w:rsidRPr="00771D50" w:rsidRDefault="00CF4C25" w:rsidP="00C777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0Cellu,iso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=texp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R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Cellu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 severity factor for Cellulose degradation under isothermal condition</m:t>
        </m:r>
      </m:oMath>
      <w:r w:rsidR="00C777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C7773C">
        <w:rPr>
          <w:rFonts w:ascii="Times New Roman" w:hAnsi="Times New Roman" w:cs="Times New Roman"/>
          <w:color w:val="000000" w:themeColor="text1"/>
          <w:sz w:val="20"/>
          <w:szCs w:val="20"/>
        </w:rPr>
        <w:t>S10</w:t>
      </w:r>
      <w:r w:rsidR="00C7773C" w:rsidRPr="00771D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10B5ACD6" w14:textId="77777777" w:rsidR="004D591A" w:rsidRDefault="004D591A" w:rsidP="009F08A0">
      <w:pPr>
        <w:pStyle w:val="NormalWeb"/>
        <w:spacing w:line="480" w:lineRule="auto"/>
        <w:rPr>
          <w:rFonts w:asciiTheme="minorHAnsi" w:eastAsiaTheme="minorHAnsi" w:hAnsiTheme="minorHAnsi" w:cstheme="minorBidi"/>
          <w:sz w:val="20"/>
          <w:szCs w:val="20"/>
        </w:rPr>
      </w:pPr>
    </w:p>
    <w:p w14:paraId="246274C3" w14:textId="65CA0762" w:rsidR="00237950" w:rsidRPr="00771D50" w:rsidRDefault="00A35894" w:rsidP="0023795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894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="00237950" w:rsidRPr="00771D50">
        <w:rPr>
          <w:rFonts w:ascii="Times New Roman" w:hAnsi="Times New Roman" w:cs="Times New Roman"/>
          <w:sz w:val="20"/>
          <w:szCs w:val="20"/>
        </w:rPr>
        <w:t xml:space="preserve"> Coded levels of independent variables for degradation of carbohydrates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4"/>
        <w:gridCol w:w="992"/>
        <w:gridCol w:w="851"/>
        <w:gridCol w:w="850"/>
        <w:gridCol w:w="992"/>
        <w:gridCol w:w="3119"/>
      </w:tblGrid>
      <w:tr w:rsidR="00237950" w:rsidRPr="00771D50" w14:paraId="096E461F" w14:textId="77777777" w:rsidTr="00547763">
        <w:trPr>
          <w:trHeight w:val="502"/>
        </w:trPr>
        <w:tc>
          <w:tcPr>
            <w:tcW w:w="3114" w:type="dxa"/>
            <w:vMerge w:val="restart"/>
          </w:tcPr>
          <w:p w14:paraId="7026310E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Input variables</w:t>
            </w:r>
          </w:p>
        </w:tc>
        <w:tc>
          <w:tcPr>
            <w:tcW w:w="992" w:type="dxa"/>
            <w:vMerge w:val="restart"/>
          </w:tcPr>
          <w:p w14:paraId="0434EC96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2693" w:type="dxa"/>
            <w:gridSpan w:val="3"/>
            <w:tcBorders>
              <w:bottom w:val="single" w:sz="4" w:space="0" w:color="000000" w:themeColor="text1"/>
            </w:tcBorders>
          </w:tcPr>
          <w:p w14:paraId="7D64EBC3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Coded variable level</w:t>
            </w:r>
          </w:p>
        </w:tc>
        <w:tc>
          <w:tcPr>
            <w:tcW w:w="3119" w:type="dxa"/>
            <w:vMerge w:val="restart"/>
          </w:tcPr>
          <w:p w14:paraId="23B59DAA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Model Response</w:t>
            </w:r>
          </w:p>
        </w:tc>
      </w:tr>
      <w:tr w:rsidR="00237950" w:rsidRPr="00771D50" w14:paraId="05B25808" w14:textId="77777777" w:rsidTr="00547763">
        <w:trPr>
          <w:trHeight w:val="530"/>
        </w:trPr>
        <w:tc>
          <w:tcPr>
            <w:tcW w:w="3114" w:type="dxa"/>
            <w:vMerge/>
            <w:tcBorders>
              <w:bottom w:val="single" w:sz="4" w:space="0" w:color="000000" w:themeColor="text1"/>
            </w:tcBorders>
          </w:tcPr>
          <w:p w14:paraId="6684D20D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14:paraId="107B1ECF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5995C2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D313E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AFA2B8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tcBorders>
              <w:bottom w:val="single" w:sz="4" w:space="0" w:color="000000" w:themeColor="text1"/>
            </w:tcBorders>
          </w:tcPr>
          <w:p w14:paraId="0E0234DA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950" w:rsidRPr="00771D50" w14:paraId="0C9FA6FB" w14:textId="77777777" w:rsidTr="00547763">
        <w:trPr>
          <w:trHeight w:val="174"/>
        </w:trPr>
        <w:tc>
          <w:tcPr>
            <w:tcW w:w="3114" w:type="dxa"/>
            <w:tcBorders>
              <w:top w:val="single" w:sz="4" w:space="0" w:color="000000" w:themeColor="text1"/>
            </w:tcBorders>
          </w:tcPr>
          <w:p w14:paraId="25E7CD4D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 xml:space="preserve">Pretreatment temperature 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14:paraId="48BBC4C2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°C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</w:tcPr>
          <w:p w14:paraId="667832BF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14:paraId="2C3FB54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14:paraId="231A7A94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</w:tcBorders>
          </w:tcPr>
          <w:p w14:paraId="49DD3710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(i) Xylan degradation (%)</w:t>
            </w:r>
          </w:p>
          <w:p w14:paraId="46963C9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(ii) Cellulose degradation (%)</w:t>
            </w:r>
          </w:p>
        </w:tc>
      </w:tr>
      <w:tr w:rsidR="00237950" w:rsidRPr="00771D50" w14:paraId="2A80E632" w14:textId="77777777" w:rsidTr="00547763">
        <w:trPr>
          <w:trHeight w:val="502"/>
        </w:trPr>
        <w:tc>
          <w:tcPr>
            <w:tcW w:w="3114" w:type="dxa"/>
          </w:tcPr>
          <w:p w14:paraId="63D5A626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 xml:space="preserve">Pretreatment time </w:t>
            </w:r>
          </w:p>
        </w:tc>
        <w:tc>
          <w:tcPr>
            <w:tcW w:w="992" w:type="dxa"/>
          </w:tcPr>
          <w:p w14:paraId="1653FE23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851" w:type="dxa"/>
          </w:tcPr>
          <w:p w14:paraId="2F4941A2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867B12E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2D04F692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vMerge/>
          </w:tcPr>
          <w:p w14:paraId="3274161B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0BE495" w14:textId="77777777" w:rsidR="00237950" w:rsidRDefault="00237950" w:rsidP="00237950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56459ECC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47E9CF7A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6FC94D37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18A42547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6C36D6A7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0ED5B7E9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37FD2735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05D5F3A0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7BEFECA8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3E56D753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248F7361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2E4A1D1E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6C4BC94F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3276CB7E" w14:textId="77777777" w:rsidR="00C7773C" w:rsidRDefault="00C7773C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3FDF74EB" w14:textId="77777777" w:rsidR="00A35894" w:rsidRDefault="00A35894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33DF1C2D" w14:textId="77777777" w:rsidR="00A35894" w:rsidRDefault="00A35894" w:rsidP="0023795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highlight w:val="red"/>
        </w:rPr>
      </w:pPr>
    </w:p>
    <w:p w14:paraId="4DFD0660" w14:textId="52830206" w:rsidR="00237950" w:rsidRPr="00771D50" w:rsidRDefault="00237950" w:rsidP="0023795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89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A35894" w:rsidRPr="00A35894">
        <w:rPr>
          <w:rFonts w:ascii="Times New Roman" w:hAnsi="Times New Roman" w:cs="Times New Roman"/>
          <w:b/>
          <w:sz w:val="20"/>
          <w:szCs w:val="20"/>
        </w:rPr>
        <w:t>S2</w:t>
      </w:r>
      <w:r w:rsidRPr="00771D50">
        <w:rPr>
          <w:rFonts w:ascii="Times New Roman" w:hAnsi="Times New Roman" w:cs="Times New Roman"/>
          <w:sz w:val="20"/>
          <w:szCs w:val="20"/>
        </w:rPr>
        <w:t xml:space="preserve"> Coded levels of variables used for the optimization of yields of xylose, </w:t>
      </w:r>
      <w:proofErr w:type="gramStart"/>
      <w:r w:rsidRPr="00771D50">
        <w:rPr>
          <w:rFonts w:ascii="Times New Roman" w:hAnsi="Times New Roman" w:cs="Times New Roman"/>
          <w:sz w:val="20"/>
          <w:szCs w:val="20"/>
        </w:rPr>
        <w:t>glucose</w:t>
      </w:r>
      <w:proofErr w:type="gramEnd"/>
      <w:r w:rsidRPr="00771D50">
        <w:rPr>
          <w:rFonts w:ascii="Times New Roman" w:hAnsi="Times New Roman" w:cs="Times New Roman"/>
          <w:sz w:val="20"/>
          <w:szCs w:val="20"/>
        </w:rPr>
        <w:t xml:space="preserve"> and furfural (g/kg of RS)</w:t>
      </w:r>
    </w:p>
    <w:tbl>
      <w:tblPr>
        <w:tblStyle w:val="TableGrid"/>
        <w:tblW w:w="10188" w:type="dxa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4"/>
        <w:gridCol w:w="850"/>
        <w:gridCol w:w="851"/>
        <w:gridCol w:w="850"/>
        <w:gridCol w:w="851"/>
        <w:gridCol w:w="3672"/>
      </w:tblGrid>
      <w:tr w:rsidR="00237950" w:rsidRPr="00771D50" w14:paraId="2EC8CAFF" w14:textId="77777777" w:rsidTr="00547763">
        <w:trPr>
          <w:trHeight w:val="502"/>
        </w:trPr>
        <w:tc>
          <w:tcPr>
            <w:tcW w:w="3114" w:type="dxa"/>
            <w:vMerge w:val="restart"/>
          </w:tcPr>
          <w:p w14:paraId="7EEA78B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Input variables</w:t>
            </w:r>
          </w:p>
        </w:tc>
        <w:tc>
          <w:tcPr>
            <w:tcW w:w="850" w:type="dxa"/>
            <w:vMerge w:val="restart"/>
          </w:tcPr>
          <w:p w14:paraId="042647F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2552" w:type="dxa"/>
            <w:gridSpan w:val="3"/>
            <w:tcBorders>
              <w:bottom w:val="single" w:sz="4" w:space="0" w:color="000000" w:themeColor="text1"/>
            </w:tcBorders>
          </w:tcPr>
          <w:p w14:paraId="4BA3CB30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Coded variable level</w:t>
            </w:r>
          </w:p>
        </w:tc>
        <w:tc>
          <w:tcPr>
            <w:tcW w:w="3672" w:type="dxa"/>
            <w:vMerge w:val="restart"/>
          </w:tcPr>
          <w:p w14:paraId="65B6BEF6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Model Response</w:t>
            </w:r>
          </w:p>
        </w:tc>
      </w:tr>
      <w:tr w:rsidR="00237950" w:rsidRPr="00771D50" w14:paraId="2D8F579B" w14:textId="77777777" w:rsidTr="00547763">
        <w:trPr>
          <w:trHeight w:val="530"/>
        </w:trPr>
        <w:tc>
          <w:tcPr>
            <w:tcW w:w="3114" w:type="dxa"/>
            <w:vMerge/>
            <w:tcBorders>
              <w:bottom w:val="single" w:sz="4" w:space="0" w:color="000000" w:themeColor="text1"/>
            </w:tcBorders>
          </w:tcPr>
          <w:p w14:paraId="68205421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14:paraId="3B48585F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72FAF1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11E5DE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AC21DB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2" w:type="dxa"/>
            <w:vMerge/>
            <w:tcBorders>
              <w:bottom w:val="single" w:sz="4" w:space="0" w:color="000000" w:themeColor="text1"/>
            </w:tcBorders>
          </w:tcPr>
          <w:p w14:paraId="569BAED7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950" w:rsidRPr="00771D50" w14:paraId="388F4440" w14:textId="77777777" w:rsidTr="00547763">
        <w:trPr>
          <w:trHeight w:val="174"/>
        </w:trPr>
        <w:tc>
          <w:tcPr>
            <w:tcW w:w="3114" w:type="dxa"/>
            <w:tcBorders>
              <w:top w:val="single" w:sz="4" w:space="0" w:color="000000" w:themeColor="text1"/>
            </w:tcBorders>
          </w:tcPr>
          <w:p w14:paraId="6F20A58E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 xml:space="preserve">Pretreatment temperature 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14:paraId="527C2708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°C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</w:tcPr>
          <w:p w14:paraId="7FF22DDA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14:paraId="08D5FD22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</w:tcPr>
          <w:p w14:paraId="145CBB6D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672" w:type="dxa"/>
            <w:vMerge w:val="restart"/>
            <w:tcBorders>
              <w:top w:val="single" w:sz="4" w:space="0" w:color="000000" w:themeColor="text1"/>
            </w:tcBorders>
          </w:tcPr>
          <w:p w14:paraId="448EEF4F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(i) Xylose yield (g/ kg of RS)</w:t>
            </w:r>
          </w:p>
          <w:p w14:paraId="3A7F71B5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(ii) Glucose yield (g/ kg of RS)</w:t>
            </w:r>
          </w:p>
          <w:p w14:paraId="4639F596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(iii) Furfural yield (g/ kg of RS)</w:t>
            </w:r>
          </w:p>
        </w:tc>
      </w:tr>
      <w:tr w:rsidR="00237950" w:rsidRPr="00771D50" w14:paraId="2D323D48" w14:textId="77777777" w:rsidTr="00547763">
        <w:trPr>
          <w:trHeight w:val="502"/>
        </w:trPr>
        <w:tc>
          <w:tcPr>
            <w:tcW w:w="3114" w:type="dxa"/>
          </w:tcPr>
          <w:p w14:paraId="6B3A0D0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 xml:space="preserve">Pretreatment time </w:t>
            </w:r>
          </w:p>
        </w:tc>
        <w:tc>
          <w:tcPr>
            <w:tcW w:w="850" w:type="dxa"/>
          </w:tcPr>
          <w:p w14:paraId="2D12FE8B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851" w:type="dxa"/>
          </w:tcPr>
          <w:p w14:paraId="4CBBE01B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E913BD5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04B133EC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D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72" w:type="dxa"/>
            <w:vMerge/>
          </w:tcPr>
          <w:p w14:paraId="1D219A89" w14:textId="77777777" w:rsidR="00237950" w:rsidRPr="00771D50" w:rsidRDefault="00237950" w:rsidP="0054776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65BFE1" w14:textId="77777777" w:rsidR="00237950" w:rsidRDefault="00237950" w:rsidP="0023795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BB947D" w14:textId="77777777" w:rsidR="00651FDF" w:rsidRDefault="00651FDF" w:rsidP="005477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273EBC0" w14:textId="77777777" w:rsidR="00651FDF" w:rsidRPr="00771D50" w:rsidRDefault="00651FDF" w:rsidP="005477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15FA8B5" w14:textId="77777777" w:rsidR="00237950" w:rsidRPr="00771D50" w:rsidRDefault="00237950" w:rsidP="00237950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EA8FF9A" w14:textId="77777777" w:rsidR="00237950" w:rsidRPr="00B12677" w:rsidRDefault="00237950" w:rsidP="009F08A0">
      <w:pPr>
        <w:pStyle w:val="NormalWeb"/>
        <w:spacing w:line="480" w:lineRule="auto"/>
        <w:rPr>
          <w:rFonts w:asciiTheme="minorHAnsi" w:eastAsiaTheme="minorHAnsi" w:hAnsiTheme="minorHAnsi" w:cstheme="minorBidi"/>
          <w:sz w:val="20"/>
          <w:szCs w:val="20"/>
        </w:rPr>
      </w:pPr>
    </w:p>
    <w:p w14:paraId="6E9B2337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50A2D470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11BCB66A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0FAEBF4D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3DEDA8B1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616D5F39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3BEAEE24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3EBEAC27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1148B32E" w14:textId="77777777" w:rsidR="00A35894" w:rsidRDefault="00A35894" w:rsidP="009F08A0">
      <w:pPr>
        <w:pStyle w:val="NormalWeb"/>
        <w:spacing w:line="480" w:lineRule="auto"/>
        <w:rPr>
          <w:b/>
          <w:sz w:val="20"/>
          <w:szCs w:val="20"/>
        </w:rPr>
      </w:pPr>
    </w:p>
    <w:p w14:paraId="48F4947D" w14:textId="77E747D6" w:rsidR="009F08A0" w:rsidRPr="00B12677" w:rsidRDefault="00A35894" w:rsidP="009F08A0">
      <w:pPr>
        <w:pStyle w:val="NormalWeb"/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S3</w:t>
      </w:r>
      <w:r w:rsidR="009F08A0" w:rsidRPr="00B12677">
        <w:rPr>
          <w:b/>
          <w:sz w:val="20"/>
          <w:szCs w:val="20"/>
        </w:rPr>
        <w:t xml:space="preserve"> </w:t>
      </w:r>
      <w:r w:rsidR="009F08A0" w:rsidRPr="00B12677">
        <w:rPr>
          <w:sz w:val="20"/>
          <w:szCs w:val="20"/>
        </w:rPr>
        <w:t xml:space="preserve">ANOVA Table for </w:t>
      </w:r>
      <w:r w:rsidR="00E0422E">
        <w:rPr>
          <w:sz w:val="20"/>
          <w:szCs w:val="20"/>
        </w:rPr>
        <w:t>optimization xylan degradation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49"/>
        <w:gridCol w:w="1483"/>
        <w:gridCol w:w="416"/>
        <w:gridCol w:w="1277"/>
        <w:gridCol w:w="827"/>
        <w:gridCol w:w="929"/>
        <w:gridCol w:w="1061"/>
      </w:tblGrid>
      <w:tr w:rsidR="009F08A0" w:rsidRPr="00B12677" w14:paraId="413690DF" w14:textId="77777777" w:rsidTr="00547763"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69F15D4B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6B94F6F0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4CD23638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3776E4E0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673739BE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4CAF1C18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74D59809" w14:textId="77777777" w:rsidR="009F08A0" w:rsidRPr="00B12677" w:rsidRDefault="009F08A0" w:rsidP="0054776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F08A0" w:rsidRPr="00B12677" w14:paraId="3E53D810" w14:textId="77777777" w:rsidTr="00547763"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6560A1BD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4729AA9F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4472.93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2483833C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644E56BB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894.59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2C623E25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75.49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4FF6CEBB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4A65CC1A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9F08A0" w:rsidRPr="00B12677" w14:paraId="5D93AC07" w14:textId="77777777" w:rsidTr="00547763">
        <w:tc>
          <w:tcPr>
            <w:tcW w:w="0" w:type="auto"/>
            <w:hideMark/>
          </w:tcPr>
          <w:p w14:paraId="3194B6C1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A-Temperature</w:t>
            </w:r>
          </w:p>
        </w:tc>
        <w:tc>
          <w:tcPr>
            <w:tcW w:w="0" w:type="auto"/>
            <w:hideMark/>
          </w:tcPr>
          <w:p w14:paraId="3133D4E5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2651.91</w:t>
            </w:r>
          </w:p>
        </w:tc>
        <w:tc>
          <w:tcPr>
            <w:tcW w:w="0" w:type="auto"/>
            <w:hideMark/>
          </w:tcPr>
          <w:p w14:paraId="2C7B134F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8A0876F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2651.91</w:t>
            </w:r>
          </w:p>
        </w:tc>
        <w:tc>
          <w:tcPr>
            <w:tcW w:w="0" w:type="auto"/>
            <w:hideMark/>
          </w:tcPr>
          <w:p w14:paraId="1178569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223.79</w:t>
            </w:r>
          </w:p>
        </w:tc>
        <w:tc>
          <w:tcPr>
            <w:tcW w:w="0" w:type="auto"/>
            <w:hideMark/>
          </w:tcPr>
          <w:p w14:paraId="509F7BBB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115AA5B4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08A0" w:rsidRPr="00B12677" w14:paraId="15D804D6" w14:textId="77777777" w:rsidTr="00547763">
        <w:tc>
          <w:tcPr>
            <w:tcW w:w="0" w:type="auto"/>
            <w:hideMark/>
          </w:tcPr>
          <w:p w14:paraId="053B66E2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B-Time</w:t>
            </w:r>
          </w:p>
        </w:tc>
        <w:tc>
          <w:tcPr>
            <w:tcW w:w="0" w:type="auto"/>
            <w:hideMark/>
          </w:tcPr>
          <w:p w14:paraId="52E69383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321.10</w:t>
            </w:r>
          </w:p>
        </w:tc>
        <w:tc>
          <w:tcPr>
            <w:tcW w:w="0" w:type="auto"/>
            <w:hideMark/>
          </w:tcPr>
          <w:p w14:paraId="72B5F742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9DB83AE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321.10</w:t>
            </w:r>
          </w:p>
        </w:tc>
        <w:tc>
          <w:tcPr>
            <w:tcW w:w="0" w:type="auto"/>
            <w:hideMark/>
          </w:tcPr>
          <w:p w14:paraId="055788D9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0" w:type="auto"/>
            <w:hideMark/>
          </w:tcPr>
          <w:p w14:paraId="0A29B01F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0" w:type="auto"/>
            <w:hideMark/>
          </w:tcPr>
          <w:p w14:paraId="7C564D14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08A0" w:rsidRPr="00B12677" w14:paraId="021B648A" w14:textId="77777777" w:rsidTr="00547763">
        <w:tc>
          <w:tcPr>
            <w:tcW w:w="0" w:type="auto"/>
            <w:hideMark/>
          </w:tcPr>
          <w:p w14:paraId="1B3E2FEE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0" w:type="auto"/>
            <w:hideMark/>
          </w:tcPr>
          <w:p w14:paraId="3BC17B0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187.69</w:t>
            </w:r>
          </w:p>
        </w:tc>
        <w:tc>
          <w:tcPr>
            <w:tcW w:w="0" w:type="auto"/>
            <w:hideMark/>
          </w:tcPr>
          <w:p w14:paraId="089A8767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B49408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187.69</w:t>
            </w:r>
          </w:p>
        </w:tc>
        <w:tc>
          <w:tcPr>
            <w:tcW w:w="0" w:type="auto"/>
            <w:hideMark/>
          </w:tcPr>
          <w:p w14:paraId="343E3BAA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15.84</w:t>
            </w:r>
          </w:p>
        </w:tc>
        <w:tc>
          <w:tcPr>
            <w:tcW w:w="0" w:type="auto"/>
            <w:hideMark/>
          </w:tcPr>
          <w:p w14:paraId="5283A573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0.0053</w:t>
            </w:r>
          </w:p>
        </w:tc>
        <w:tc>
          <w:tcPr>
            <w:tcW w:w="0" w:type="auto"/>
            <w:hideMark/>
          </w:tcPr>
          <w:p w14:paraId="1F6F0B90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08A0" w:rsidRPr="00B12677" w14:paraId="3A3F9663" w14:textId="77777777" w:rsidTr="00547763">
        <w:tc>
          <w:tcPr>
            <w:tcW w:w="0" w:type="auto"/>
            <w:hideMark/>
          </w:tcPr>
          <w:p w14:paraId="6FECB1B6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0" w:type="auto"/>
            <w:hideMark/>
          </w:tcPr>
          <w:p w14:paraId="666A7A12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1305.67</w:t>
            </w:r>
          </w:p>
        </w:tc>
        <w:tc>
          <w:tcPr>
            <w:tcW w:w="0" w:type="auto"/>
            <w:hideMark/>
          </w:tcPr>
          <w:p w14:paraId="1DD9E520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B37B545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1305.67</w:t>
            </w:r>
          </w:p>
        </w:tc>
        <w:tc>
          <w:tcPr>
            <w:tcW w:w="0" w:type="auto"/>
            <w:hideMark/>
          </w:tcPr>
          <w:p w14:paraId="3331FE32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110.18</w:t>
            </w:r>
          </w:p>
        </w:tc>
        <w:tc>
          <w:tcPr>
            <w:tcW w:w="0" w:type="auto"/>
            <w:hideMark/>
          </w:tcPr>
          <w:p w14:paraId="1FF18DBF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10D79A1A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08A0" w:rsidRPr="00B12677" w14:paraId="1CC999EB" w14:textId="77777777" w:rsidTr="00547763">
        <w:tc>
          <w:tcPr>
            <w:tcW w:w="0" w:type="auto"/>
            <w:hideMark/>
          </w:tcPr>
          <w:p w14:paraId="34791D9F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0" w:type="auto"/>
            <w:hideMark/>
          </w:tcPr>
          <w:p w14:paraId="25722572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52.61</w:t>
            </w:r>
          </w:p>
        </w:tc>
        <w:tc>
          <w:tcPr>
            <w:tcW w:w="0" w:type="auto"/>
            <w:hideMark/>
          </w:tcPr>
          <w:p w14:paraId="2713413C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8BA64D4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52.61</w:t>
            </w:r>
          </w:p>
        </w:tc>
        <w:tc>
          <w:tcPr>
            <w:tcW w:w="0" w:type="auto"/>
            <w:hideMark/>
          </w:tcPr>
          <w:p w14:paraId="11BADE2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0" w:type="auto"/>
            <w:hideMark/>
          </w:tcPr>
          <w:p w14:paraId="48EA30E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0.0731</w:t>
            </w:r>
          </w:p>
        </w:tc>
        <w:tc>
          <w:tcPr>
            <w:tcW w:w="0" w:type="auto"/>
            <w:hideMark/>
          </w:tcPr>
          <w:p w14:paraId="5B63C000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08A0" w:rsidRPr="00B12677" w14:paraId="508A5840" w14:textId="77777777" w:rsidTr="00547763">
        <w:tc>
          <w:tcPr>
            <w:tcW w:w="0" w:type="auto"/>
            <w:hideMark/>
          </w:tcPr>
          <w:p w14:paraId="7D227EA5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0" w:type="auto"/>
            <w:hideMark/>
          </w:tcPr>
          <w:p w14:paraId="2F617B93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82.95</w:t>
            </w:r>
          </w:p>
        </w:tc>
        <w:tc>
          <w:tcPr>
            <w:tcW w:w="0" w:type="auto"/>
            <w:hideMark/>
          </w:tcPr>
          <w:p w14:paraId="49CE8527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12D6FF57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</w:tc>
        <w:tc>
          <w:tcPr>
            <w:tcW w:w="0" w:type="auto"/>
            <w:hideMark/>
          </w:tcPr>
          <w:p w14:paraId="5D0E5BBC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E21ECE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C480B5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8A0" w:rsidRPr="00B12677" w14:paraId="40161FFD" w14:textId="77777777" w:rsidTr="00547763">
        <w:tc>
          <w:tcPr>
            <w:tcW w:w="0" w:type="auto"/>
            <w:hideMark/>
          </w:tcPr>
          <w:p w14:paraId="66686770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0" w:type="auto"/>
            <w:hideMark/>
          </w:tcPr>
          <w:p w14:paraId="4E552BDF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82.95</w:t>
            </w:r>
          </w:p>
        </w:tc>
        <w:tc>
          <w:tcPr>
            <w:tcW w:w="0" w:type="auto"/>
            <w:hideMark/>
          </w:tcPr>
          <w:p w14:paraId="3480F157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1B75C96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27.65</w:t>
            </w:r>
          </w:p>
        </w:tc>
        <w:tc>
          <w:tcPr>
            <w:tcW w:w="0" w:type="auto"/>
            <w:hideMark/>
          </w:tcPr>
          <w:p w14:paraId="0267D95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0A635B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927818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8A0" w:rsidRPr="00B12677" w14:paraId="094FCA8A" w14:textId="77777777" w:rsidTr="00547763">
        <w:tc>
          <w:tcPr>
            <w:tcW w:w="0" w:type="auto"/>
            <w:hideMark/>
          </w:tcPr>
          <w:p w14:paraId="2BD5FCA3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0" w:type="auto"/>
            <w:hideMark/>
          </w:tcPr>
          <w:p w14:paraId="4B49B6E1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65F9C262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9A311FA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3FF57EA2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07EC63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045C24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8A0" w:rsidRPr="00B12677" w14:paraId="564105D3" w14:textId="77777777" w:rsidTr="00547763">
        <w:tc>
          <w:tcPr>
            <w:tcW w:w="0" w:type="auto"/>
            <w:hideMark/>
          </w:tcPr>
          <w:p w14:paraId="5519D48B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Cor Total</w:t>
            </w:r>
          </w:p>
        </w:tc>
        <w:tc>
          <w:tcPr>
            <w:tcW w:w="0" w:type="auto"/>
            <w:hideMark/>
          </w:tcPr>
          <w:p w14:paraId="5AFBAC1D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4555.88</w:t>
            </w:r>
          </w:p>
        </w:tc>
        <w:tc>
          <w:tcPr>
            <w:tcW w:w="0" w:type="auto"/>
            <w:hideMark/>
          </w:tcPr>
          <w:p w14:paraId="0406C9A7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1372BB7A" w14:textId="77777777" w:rsidR="009F08A0" w:rsidRPr="00B12677" w:rsidRDefault="009F08A0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8EE674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2BAD49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A38564" w14:textId="77777777" w:rsidR="009F08A0" w:rsidRPr="00B12677" w:rsidRDefault="009F08A0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8947D9" w14:textId="76643846" w:rsidR="009F08A0" w:rsidRPr="00B12677" w:rsidRDefault="009F08A0" w:rsidP="009F08A0">
      <w:pPr>
        <w:pStyle w:val="NormalWeb"/>
        <w:spacing w:line="480" w:lineRule="auto"/>
        <w:rPr>
          <w:sz w:val="20"/>
          <w:szCs w:val="20"/>
        </w:rPr>
      </w:pPr>
      <w:r w:rsidRPr="00B12677">
        <w:rPr>
          <w:sz w:val="20"/>
          <w:szCs w:val="20"/>
        </w:rPr>
        <w:t>(R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0.9818; adjusted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0.9688; Predicted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0.9259)</w:t>
      </w:r>
    </w:p>
    <w:p w14:paraId="7DCFC96A" w14:textId="276EEE9B" w:rsidR="00524957" w:rsidRPr="00B12677" w:rsidRDefault="00524957" w:rsidP="009F08A0">
      <w:pPr>
        <w:pStyle w:val="NormalWeb"/>
        <w:spacing w:line="480" w:lineRule="auto"/>
        <w:rPr>
          <w:sz w:val="20"/>
          <w:szCs w:val="20"/>
        </w:rPr>
      </w:pPr>
    </w:p>
    <w:p w14:paraId="65C476F7" w14:textId="3D14C696" w:rsidR="00524957" w:rsidRPr="00B12677" w:rsidRDefault="00524957" w:rsidP="009F08A0">
      <w:pPr>
        <w:pStyle w:val="NormalWeb"/>
        <w:spacing w:line="480" w:lineRule="auto"/>
        <w:rPr>
          <w:sz w:val="20"/>
          <w:szCs w:val="20"/>
        </w:rPr>
      </w:pPr>
    </w:p>
    <w:p w14:paraId="61132EB3" w14:textId="37F36A6F" w:rsidR="00524957" w:rsidRPr="00B12677" w:rsidRDefault="00524957" w:rsidP="009F08A0">
      <w:pPr>
        <w:pStyle w:val="NormalWeb"/>
        <w:spacing w:line="480" w:lineRule="auto"/>
        <w:rPr>
          <w:sz w:val="20"/>
          <w:szCs w:val="20"/>
        </w:rPr>
      </w:pPr>
    </w:p>
    <w:p w14:paraId="10470343" w14:textId="0F54DA24" w:rsidR="00524957" w:rsidRPr="00B12677" w:rsidRDefault="00524957" w:rsidP="009F08A0">
      <w:pPr>
        <w:pStyle w:val="NormalWeb"/>
        <w:spacing w:line="480" w:lineRule="auto"/>
        <w:rPr>
          <w:sz w:val="20"/>
          <w:szCs w:val="20"/>
        </w:rPr>
      </w:pPr>
    </w:p>
    <w:p w14:paraId="45413E6A" w14:textId="73045035" w:rsidR="00524957" w:rsidRPr="00B12677" w:rsidRDefault="00524957" w:rsidP="009F08A0">
      <w:pPr>
        <w:pStyle w:val="NormalWeb"/>
        <w:spacing w:line="480" w:lineRule="auto"/>
        <w:rPr>
          <w:sz w:val="20"/>
          <w:szCs w:val="20"/>
        </w:rPr>
      </w:pPr>
    </w:p>
    <w:p w14:paraId="345BDA51" w14:textId="77777777" w:rsidR="004D591A" w:rsidRDefault="004D591A" w:rsidP="00524957">
      <w:pPr>
        <w:pStyle w:val="NormalWeb"/>
        <w:spacing w:line="480" w:lineRule="auto"/>
        <w:rPr>
          <w:sz w:val="20"/>
          <w:szCs w:val="20"/>
        </w:rPr>
      </w:pPr>
    </w:p>
    <w:p w14:paraId="10E3C289" w14:textId="77777777" w:rsidR="00B12677" w:rsidRDefault="00B12677" w:rsidP="00524957">
      <w:pPr>
        <w:pStyle w:val="NormalWeb"/>
        <w:spacing w:line="480" w:lineRule="auto"/>
        <w:rPr>
          <w:sz w:val="20"/>
          <w:szCs w:val="20"/>
        </w:rPr>
      </w:pPr>
    </w:p>
    <w:p w14:paraId="0CAAABE2" w14:textId="77777777" w:rsidR="00B12677" w:rsidRPr="00B12677" w:rsidRDefault="00B12677" w:rsidP="00524957">
      <w:pPr>
        <w:pStyle w:val="NormalWeb"/>
        <w:spacing w:line="480" w:lineRule="auto"/>
        <w:rPr>
          <w:sz w:val="20"/>
          <w:szCs w:val="20"/>
        </w:rPr>
      </w:pPr>
    </w:p>
    <w:p w14:paraId="3A0286E2" w14:textId="0674548C" w:rsidR="00524957" w:rsidRPr="00B12677" w:rsidRDefault="00A35894" w:rsidP="00524957">
      <w:pPr>
        <w:pStyle w:val="NormalWeb"/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Table S4</w:t>
      </w:r>
      <w:r w:rsidR="00524957" w:rsidRPr="00B12677">
        <w:rPr>
          <w:sz w:val="20"/>
          <w:szCs w:val="20"/>
        </w:rPr>
        <w:t xml:space="preserve"> ANOVA Table for opt</w:t>
      </w:r>
      <w:r w:rsidR="00E0422E">
        <w:rPr>
          <w:sz w:val="20"/>
          <w:szCs w:val="20"/>
        </w:rPr>
        <w:t>imization cellulose degradation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49"/>
        <w:gridCol w:w="1483"/>
        <w:gridCol w:w="416"/>
        <w:gridCol w:w="1277"/>
        <w:gridCol w:w="866"/>
        <w:gridCol w:w="929"/>
        <w:gridCol w:w="1061"/>
      </w:tblGrid>
      <w:tr w:rsidR="00524957" w:rsidRPr="00B12677" w14:paraId="4D50443E" w14:textId="77777777" w:rsidTr="00547763"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0DFD4F77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49DE4705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6F576CE5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07F9847B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0A5C1CC2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0AC7E930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32499E72" w14:textId="77777777" w:rsidR="00524957" w:rsidRPr="00B12677" w:rsidRDefault="00524957" w:rsidP="0054776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24957" w:rsidRPr="00B12677" w14:paraId="47A59DC5" w14:textId="77777777" w:rsidTr="00547763"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1B56EDA5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70E794BA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3050.65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7F418FD7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11381715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610.13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2FDA2A5E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586.83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5F98124B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68029F49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524957" w:rsidRPr="00B12677" w14:paraId="4CE2E102" w14:textId="77777777" w:rsidTr="00547763">
        <w:tc>
          <w:tcPr>
            <w:tcW w:w="0" w:type="auto"/>
            <w:hideMark/>
          </w:tcPr>
          <w:p w14:paraId="37A257C6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A-Temperature</w:t>
            </w:r>
          </w:p>
        </w:tc>
        <w:tc>
          <w:tcPr>
            <w:tcW w:w="0" w:type="auto"/>
            <w:hideMark/>
          </w:tcPr>
          <w:p w14:paraId="6A0E0C29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2232.44</w:t>
            </w:r>
          </w:p>
        </w:tc>
        <w:tc>
          <w:tcPr>
            <w:tcW w:w="0" w:type="auto"/>
            <w:hideMark/>
          </w:tcPr>
          <w:p w14:paraId="37F57ACE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F74F89E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2232.44</w:t>
            </w:r>
          </w:p>
        </w:tc>
        <w:tc>
          <w:tcPr>
            <w:tcW w:w="0" w:type="auto"/>
            <w:hideMark/>
          </w:tcPr>
          <w:p w14:paraId="25729FB0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2147.21</w:t>
            </w:r>
          </w:p>
        </w:tc>
        <w:tc>
          <w:tcPr>
            <w:tcW w:w="0" w:type="auto"/>
            <w:hideMark/>
          </w:tcPr>
          <w:p w14:paraId="3964F80F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718D181C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4957" w:rsidRPr="00B12677" w14:paraId="78EAB9CE" w14:textId="77777777" w:rsidTr="00547763">
        <w:tc>
          <w:tcPr>
            <w:tcW w:w="0" w:type="auto"/>
            <w:hideMark/>
          </w:tcPr>
          <w:p w14:paraId="36DEE6DD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B-Time</w:t>
            </w:r>
          </w:p>
        </w:tc>
        <w:tc>
          <w:tcPr>
            <w:tcW w:w="0" w:type="auto"/>
            <w:hideMark/>
          </w:tcPr>
          <w:p w14:paraId="204B7DA9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293.32</w:t>
            </w:r>
          </w:p>
        </w:tc>
        <w:tc>
          <w:tcPr>
            <w:tcW w:w="0" w:type="auto"/>
            <w:hideMark/>
          </w:tcPr>
          <w:p w14:paraId="0B2079EA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7F1BE5A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293.32</w:t>
            </w:r>
          </w:p>
        </w:tc>
        <w:tc>
          <w:tcPr>
            <w:tcW w:w="0" w:type="auto"/>
            <w:hideMark/>
          </w:tcPr>
          <w:p w14:paraId="10207351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282.12</w:t>
            </w:r>
          </w:p>
        </w:tc>
        <w:tc>
          <w:tcPr>
            <w:tcW w:w="0" w:type="auto"/>
            <w:hideMark/>
          </w:tcPr>
          <w:p w14:paraId="47F49E33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0E65F813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4957" w:rsidRPr="00B12677" w14:paraId="10CFB79C" w14:textId="77777777" w:rsidTr="00547763">
        <w:tc>
          <w:tcPr>
            <w:tcW w:w="0" w:type="auto"/>
            <w:hideMark/>
          </w:tcPr>
          <w:p w14:paraId="5FE709EC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0" w:type="auto"/>
            <w:hideMark/>
          </w:tcPr>
          <w:p w14:paraId="3D7486C4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110.25</w:t>
            </w:r>
          </w:p>
        </w:tc>
        <w:tc>
          <w:tcPr>
            <w:tcW w:w="0" w:type="auto"/>
            <w:hideMark/>
          </w:tcPr>
          <w:p w14:paraId="3A62D37D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C58246B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110.25</w:t>
            </w:r>
          </w:p>
        </w:tc>
        <w:tc>
          <w:tcPr>
            <w:tcW w:w="0" w:type="auto"/>
            <w:hideMark/>
          </w:tcPr>
          <w:p w14:paraId="5C7A1E0C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106.04</w:t>
            </w:r>
          </w:p>
        </w:tc>
        <w:tc>
          <w:tcPr>
            <w:tcW w:w="0" w:type="auto"/>
            <w:hideMark/>
          </w:tcPr>
          <w:p w14:paraId="53DF91E4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42ECC85F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4957" w:rsidRPr="00B12677" w14:paraId="5CA2C841" w14:textId="77777777" w:rsidTr="00547763">
        <w:tc>
          <w:tcPr>
            <w:tcW w:w="0" w:type="auto"/>
            <w:hideMark/>
          </w:tcPr>
          <w:p w14:paraId="0BC3A003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0" w:type="auto"/>
            <w:hideMark/>
          </w:tcPr>
          <w:p w14:paraId="6ADE3960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374.53</w:t>
            </w:r>
          </w:p>
        </w:tc>
        <w:tc>
          <w:tcPr>
            <w:tcW w:w="0" w:type="auto"/>
            <w:hideMark/>
          </w:tcPr>
          <w:p w14:paraId="6A4C111B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339351E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374.53</w:t>
            </w:r>
          </w:p>
        </w:tc>
        <w:tc>
          <w:tcPr>
            <w:tcW w:w="0" w:type="auto"/>
            <w:hideMark/>
          </w:tcPr>
          <w:p w14:paraId="44B7807D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360.23</w:t>
            </w:r>
          </w:p>
        </w:tc>
        <w:tc>
          <w:tcPr>
            <w:tcW w:w="0" w:type="auto"/>
            <w:hideMark/>
          </w:tcPr>
          <w:p w14:paraId="4EC904EB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10CE7D1F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4957" w:rsidRPr="00B12677" w14:paraId="13181417" w14:textId="77777777" w:rsidTr="00547763">
        <w:tc>
          <w:tcPr>
            <w:tcW w:w="0" w:type="auto"/>
            <w:hideMark/>
          </w:tcPr>
          <w:p w14:paraId="6BE95614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0" w:type="auto"/>
            <w:hideMark/>
          </w:tcPr>
          <w:p w14:paraId="71982FC1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77.49</w:t>
            </w:r>
          </w:p>
        </w:tc>
        <w:tc>
          <w:tcPr>
            <w:tcW w:w="0" w:type="auto"/>
            <w:hideMark/>
          </w:tcPr>
          <w:p w14:paraId="766CEDEE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BF0B62D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77.49</w:t>
            </w:r>
          </w:p>
        </w:tc>
        <w:tc>
          <w:tcPr>
            <w:tcW w:w="0" w:type="auto"/>
            <w:hideMark/>
          </w:tcPr>
          <w:p w14:paraId="6C89B9C8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74.53</w:t>
            </w:r>
          </w:p>
        </w:tc>
        <w:tc>
          <w:tcPr>
            <w:tcW w:w="0" w:type="auto"/>
            <w:hideMark/>
          </w:tcPr>
          <w:p w14:paraId="7AA91AE6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4479E377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4957" w:rsidRPr="00B12677" w14:paraId="63847644" w14:textId="77777777" w:rsidTr="00547763">
        <w:tc>
          <w:tcPr>
            <w:tcW w:w="0" w:type="auto"/>
            <w:hideMark/>
          </w:tcPr>
          <w:p w14:paraId="1DC77140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0" w:type="auto"/>
            <w:hideMark/>
          </w:tcPr>
          <w:p w14:paraId="07507540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0" w:type="auto"/>
            <w:hideMark/>
          </w:tcPr>
          <w:p w14:paraId="34AED94A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32D2B8D6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hideMark/>
          </w:tcPr>
          <w:p w14:paraId="5909B21F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033AEF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F8BD56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957" w:rsidRPr="00B12677" w14:paraId="2CFBC6B3" w14:textId="77777777" w:rsidTr="00547763">
        <w:tc>
          <w:tcPr>
            <w:tcW w:w="0" w:type="auto"/>
            <w:hideMark/>
          </w:tcPr>
          <w:p w14:paraId="6BB9E970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0" w:type="auto"/>
            <w:hideMark/>
          </w:tcPr>
          <w:p w14:paraId="563D6C9D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0" w:type="auto"/>
            <w:hideMark/>
          </w:tcPr>
          <w:p w14:paraId="0D7CB7DA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4A5E07E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hideMark/>
          </w:tcPr>
          <w:p w14:paraId="6AA20163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1C14F8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5D5E6A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957" w:rsidRPr="00B12677" w14:paraId="0E58054C" w14:textId="77777777" w:rsidTr="00547763">
        <w:tc>
          <w:tcPr>
            <w:tcW w:w="0" w:type="auto"/>
            <w:hideMark/>
          </w:tcPr>
          <w:p w14:paraId="520291B9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0" w:type="auto"/>
            <w:hideMark/>
          </w:tcPr>
          <w:p w14:paraId="479D5819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7A499484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3D37932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12DD6D13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AE39C2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EAA8BB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957" w:rsidRPr="00B12677" w14:paraId="203C3249" w14:textId="77777777" w:rsidTr="00547763">
        <w:tc>
          <w:tcPr>
            <w:tcW w:w="0" w:type="auto"/>
            <w:hideMark/>
          </w:tcPr>
          <w:p w14:paraId="61CFF5A5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Cor Total</w:t>
            </w:r>
          </w:p>
        </w:tc>
        <w:tc>
          <w:tcPr>
            <w:tcW w:w="0" w:type="auto"/>
            <w:hideMark/>
          </w:tcPr>
          <w:p w14:paraId="020FAE43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3057.93</w:t>
            </w:r>
          </w:p>
        </w:tc>
        <w:tc>
          <w:tcPr>
            <w:tcW w:w="0" w:type="auto"/>
            <w:hideMark/>
          </w:tcPr>
          <w:p w14:paraId="2E9CE25C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53A4A8BB" w14:textId="77777777" w:rsidR="00524957" w:rsidRPr="00B12677" w:rsidRDefault="00524957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E9FF73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F9BFBD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3D6AF0" w14:textId="77777777" w:rsidR="00524957" w:rsidRPr="00B12677" w:rsidRDefault="00524957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1DDBB" w14:textId="77777777" w:rsidR="00524957" w:rsidRPr="00B12677" w:rsidRDefault="00524957" w:rsidP="00524957">
      <w:pPr>
        <w:pStyle w:val="NormalWeb"/>
        <w:spacing w:line="480" w:lineRule="auto"/>
        <w:rPr>
          <w:sz w:val="20"/>
          <w:szCs w:val="20"/>
        </w:rPr>
      </w:pPr>
      <w:r w:rsidRPr="00B12677">
        <w:rPr>
          <w:sz w:val="20"/>
          <w:szCs w:val="20"/>
        </w:rPr>
        <w:t>(R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0.9976; adjusted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0.9959; Predicted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0.9831)</w:t>
      </w:r>
    </w:p>
    <w:p w14:paraId="79F42593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265279E1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451A81C8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71BD6F83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1025C6A8" w14:textId="77777777" w:rsidR="003338AF" w:rsidRPr="00B12677" w:rsidRDefault="003338AF" w:rsidP="00966545">
      <w:pPr>
        <w:pStyle w:val="NormalWeb"/>
        <w:spacing w:line="480" w:lineRule="auto"/>
        <w:rPr>
          <w:b/>
          <w:sz w:val="20"/>
          <w:szCs w:val="20"/>
        </w:rPr>
      </w:pPr>
    </w:p>
    <w:p w14:paraId="42D31AF6" w14:textId="77777777" w:rsidR="004D591A" w:rsidRDefault="004D591A" w:rsidP="00966545">
      <w:pPr>
        <w:pStyle w:val="NormalWeb"/>
        <w:spacing w:line="480" w:lineRule="auto"/>
        <w:rPr>
          <w:b/>
          <w:sz w:val="20"/>
          <w:szCs w:val="20"/>
        </w:rPr>
      </w:pPr>
    </w:p>
    <w:p w14:paraId="0A90BF3B" w14:textId="77777777" w:rsidR="00B12677" w:rsidRDefault="00B12677" w:rsidP="00966545">
      <w:pPr>
        <w:pStyle w:val="NormalWeb"/>
        <w:spacing w:line="480" w:lineRule="auto"/>
        <w:rPr>
          <w:b/>
          <w:sz w:val="20"/>
          <w:szCs w:val="20"/>
        </w:rPr>
      </w:pPr>
    </w:p>
    <w:p w14:paraId="6E04E627" w14:textId="77777777" w:rsidR="00B12677" w:rsidRPr="00B12677" w:rsidRDefault="00B12677" w:rsidP="00966545">
      <w:pPr>
        <w:pStyle w:val="NormalWeb"/>
        <w:spacing w:line="480" w:lineRule="auto"/>
        <w:rPr>
          <w:b/>
          <w:sz w:val="20"/>
          <w:szCs w:val="20"/>
        </w:rPr>
      </w:pPr>
    </w:p>
    <w:p w14:paraId="0E7942B0" w14:textId="14AF287D" w:rsidR="00966545" w:rsidRPr="00B12677" w:rsidRDefault="00A35894" w:rsidP="00966545">
      <w:pPr>
        <w:pStyle w:val="NormalWeb"/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S5</w:t>
      </w:r>
      <w:r w:rsidR="00966545" w:rsidRPr="00B12677">
        <w:rPr>
          <w:sz w:val="20"/>
          <w:szCs w:val="20"/>
        </w:rPr>
        <w:t xml:space="preserve"> ANOVA Table for optimization of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G,EH</m:t>
            </m:r>
          </m:sub>
        </m:sSub>
      </m:oMath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22"/>
        <w:gridCol w:w="1483"/>
        <w:gridCol w:w="416"/>
        <w:gridCol w:w="1277"/>
        <w:gridCol w:w="827"/>
        <w:gridCol w:w="929"/>
        <w:gridCol w:w="1061"/>
      </w:tblGrid>
      <w:tr w:rsidR="00966545" w:rsidRPr="00B12677" w14:paraId="081F9208" w14:textId="77777777" w:rsidTr="00547763"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5D00125B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66CD24A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6703A3E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11B2FC0E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1A7C6E9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32AB77F7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772601CA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66545" w:rsidRPr="00B12677" w14:paraId="6777F753" w14:textId="77777777" w:rsidTr="00547763"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3E31E2E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1ADA488E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431E2F8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78111903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42F98E4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7AD46CA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4258E5E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966545" w:rsidRPr="00B12677" w14:paraId="72A34FCD" w14:textId="77777777" w:rsidTr="00547763">
        <w:tc>
          <w:tcPr>
            <w:tcW w:w="0" w:type="auto"/>
            <w:hideMark/>
          </w:tcPr>
          <w:p w14:paraId="00581E6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A-CS</w:t>
            </w:r>
          </w:p>
        </w:tc>
        <w:tc>
          <w:tcPr>
            <w:tcW w:w="0" w:type="auto"/>
            <w:hideMark/>
          </w:tcPr>
          <w:p w14:paraId="4F92CA1A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0" w:type="auto"/>
            <w:hideMark/>
          </w:tcPr>
          <w:p w14:paraId="4D60373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F3407AE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0" w:type="auto"/>
            <w:hideMark/>
          </w:tcPr>
          <w:p w14:paraId="0A17AD5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80.23</w:t>
            </w:r>
          </w:p>
        </w:tc>
        <w:tc>
          <w:tcPr>
            <w:tcW w:w="0" w:type="auto"/>
            <w:hideMark/>
          </w:tcPr>
          <w:p w14:paraId="4961209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2E2C4016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47AA8CE0" w14:textId="77777777" w:rsidTr="00547763">
        <w:tc>
          <w:tcPr>
            <w:tcW w:w="0" w:type="auto"/>
            <w:hideMark/>
          </w:tcPr>
          <w:p w14:paraId="7E39541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B-Enzyme loading</w:t>
            </w:r>
          </w:p>
        </w:tc>
        <w:tc>
          <w:tcPr>
            <w:tcW w:w="0" w:type="auto"/>
            <w:hideMark/>
          </w:tcPr>
          <w:p w14:paraId="785B2641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0" w:type="auto"/>
            <w:hideMark/>
          </w:tcPr>
          <w:p w14:paraId="5BD7853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61EAE0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0" w:type="auto"/>
            <w:hideMark/>
          </w:tcPr>
          <w:p w14:paraId="12081A7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71.86</w:t>
            </w:r>
          </w:p>
        </w:tc>
        <w:tc>
          <w:tcPr>
            <w:tcW w:w="0" w:type="auto"/>
            <w:hideMark/>
          </w:tcPr>
          <w:p w14:paraId="5BEC16E1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0B3692CE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218069BF" w14:textId="77777777" w:rsidTr="00547763">
        <w:tc>
          <w:tcPr>
            <w:tcW w:w="0" w:type="auto"/>
            <w:hideMark/>
          </w:tcPr>
          <w:p w14:paraId="74EB555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0" w:type="auto"/>
            <w:hideMark/>
          </w:tcPr>
          <w:p w14:paraId="03372237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0" w:type="auto"/>
            <w:hideMark/>
          </w:tcPr>
          <w:p w14:paraId="75283F77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417ADD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0" w:type="auto"/>
            <w:hideMark/>
          </w:tcPr>
          <w:p w14:paraId="3B76154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20.82</w:t>
            </w:r>
          </w:p>
        </w:tc>
        <w:tc>
          <w:tcPr>
            <w:tcW w:w="0" w:type="auto"/>
            <w:hideMark/>
          </w:tcPr>
          <w:p w14:paraId="3C1C549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0" w:type="auto"/>
            <w:hideMark/>
          </w:tcPr>
          <w:p w14:paraId="25E6C781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3CCFFBB1" w14:textId="77777777" w:rsidTr="00547763">
        <w:tc>
          <w:tcPr>
            <w:tcW w:w="0" w:type="auto"/>
            <w:hideMark/>
          </w:tcPr>
          <w:p w14:paraId="56657B9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0" w:type="auto"/>
            <w:hideMark/>
          </w:tcPr>
          <w:p w14:paraId="0E43E47E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0.0095</w:t>
            </w:r>
          </w:p>
        </w:tc>
        <w:tc>
          <w:tcPr>
            <w:tcW w:w="0" w:type="auto"/>
            <w:hideMark/>
          </w:tcPr>
          <w:p w14:paraId="5DA180E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7DBE50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0.0095</w:t>
            </w:r>
          </w:p>
        </w:tc>
        <w:tc>
          <w:tcPr>
            <w:tcW w:w="0" w:type="auto"/>
            <w:hideMark/>
          </w:tcPr>
          <w:p w14:paraId="69EF259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0.0582</w:t>
            </w:r>
          </w:p>
        </w:tc>
        <w:tc>
          <w:tcPr>
            <w:tcW w:w="0" w:type="auto"/>
            <w:hideMark/>
          </w:tcPr>
          <w:p w14:paraId="168149E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0.8163</w:t>
            </w:r>
          </w:p>
        </w:tc>
        <w:tc>
          <w:tcPr>
            <w:tcW w:w="0" w:type="auto"/>
            <w:hideMark/>
          </w:tcPr>
          <w:p w14:paraId="78FDD48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166AA26F" w14:textId="77777777" w:rsidTr="00547763">
        <w:tc>
          <w:tcPr>
            <w:tcW w:w="0" w:type="auto"/>
            <w:hideMark/>
          </w:tcPr>
          <w:p w14:paraId="11F7807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0" w:type="auto"/>
            <w:hideMark/>
          </w:tcPr>
          <w:p w14:paraId="5F07C31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0" w:type="auto"/>
            <w:hideMark/>
          </w:tcPr>
          <w:p w14:paraId="47D4719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C15BF9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0" w:type="auto"/>
            <w:hideMark/>
          </w:tcPr>
          <w:p w14:paraId="2962C2C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50.43</w:t>
            </w:r>
          </w:p>
        </w:tc>
        <w:tc>
          <w:tcPr>
            <w:tcW w:w="0" w:type="auto"/>
            <w:hideMark/>
          </w:tcPr>
          <w:p w14:paraId="4CD6AFAB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0" w:type="auto"/>
            <w:hideMark/>
          </w:tcPr>
          <w:p w14:paraId="631E247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6BFDC443" w14:textId="77777777" w:rsidTr="00547763">
        <w:tc>
          <w:tcPr>
            <w:tcW w:w="0" w:type="auto"/>
            <w:hideMark/>
          </w:tcPr>
          <w:p w14:paraId="13E639B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0" w:type="auto"/>
            <w:hideMark/>
          </w:tcPr>
          <w:p w14:paraId="02400C1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hideMark/>
          </w:tcPr>
          <w:p w14:paraId="6E1C076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4454AD5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0.1626</w:t>
            </w:r>
          </w:p>
        </w:tc>
        <w:tc>
          <w:tcPr>
            <w:tcW w:w="0" w:type="auto"/>
            <w:hideMark/>
          </w:tcPr>
          <w:p w14:paraId="7F8BF3D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716999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0FBE2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545" w:rsidRPr="00B12677" w14:paraId="6E10F2CD" w14:textId="77777777" w:rsidTr="00547763">
        <w:tc>
          <w:tcPr>
            <w:tcW w:w="0" w:type="auto"/>
            <w:hideMark/>
          </w:tcPr>
          <w:p w14:paraId="015F3B4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0" w:type="auto"/>
            <w:hideMark/>
          </w:tcPr>
          <w:p w14:paraId="3D70B1E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hideMark/>
          </w:tcPr>
          <w:p w14:paraId="2766F3B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39FB8C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0.3794</w:t>
            </w:r>
          </w:p>
        </w:tc>
        <w:tc>
          <w:tcPr>
            <w:tcW w:w="0" w:type="auto"/>
            <w:hideMark/>
          </w:tcPr>
          <w:p w14:paraId="117F635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13907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993EF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545" w:rsidRPr="00B12677" w14:paraId="5FB15DAA" w14:textId="77777777" w:rsidTr="00547763">
        <w:tc>
          <w:tcPr>
            <w:tcW w:w="0" w:type="auto"/>
            <w:hideMark/>
          </w:tcPr>
          <w:p w14:paraId="1B3F8C5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0" w:type="auto"/>
            <w:hideMark/>
          </w:tcPr>
          <w:p w14:paraId="6FF7FF2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18039C2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D8A9E72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29ED552E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E9906B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56100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545" w:rsidRPr="00B12677" w14:paraId="7231C417" w14:textId="77777777" w:rsidTr="00547763">
        <w:tc>
          <w:tcPr>
            <w:tcW w:w="0" w:type="auto"/>
            <w:hideMark/>
          </w:tcPr>
          <w:p w14:paraId="3263387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Cor Total</w:t>
            </w:r>
          </w:p>
        </w:tc>
        <w:tc>
          <w:tcPr>
            <w:tcW w:w="0" w:type="auto"/>
            <w:hideMark/>
          </w:tcPr>
          <w:p w14:paraId="237A3B26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37.68</w:t>
            </w:r>
          </w:p>
        </w:tc>
        <w:tc>
          <w:tcPr>
            <w:tcW w:w="0" w:type="auto"/>
            <w:hideMark/>
          </w:tcPr>
          <w:p w14:paraId="233BD55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4973DE0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192BD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9B503D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0615CC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3C9938" w14:textId="77777777" w:rsidR="00966545" w:rsidRPr="00B12677" w:rsidRDefault="00966545" w:rsidP="00966545">
      <w:pPr>
        <w:pStyle w:val="NormalWeb"/>
        <w:spacing w:line="480" w:lineRule="auto"/>
        <w:rPr>
          <w:sz w:val="20"/>
          <w:szCs w:val="20"/>
        </w:rPr>
      </w:pPr>
      <w:r w:rsidRPr="00B12677">
        <w:rPr>
          <w:sz w:val="20"/>
          <w:szCs w:val="20"/>
        </w:rPr>
        <w:t>(R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0.9763; adjusted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0.9642; Predicted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0.9471)</w:t>
      </w:r>
    </w:p>
    <w:p w14:paraId="44C68215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68B24E1B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1B6B5653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7FDB72EF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20D5314A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1442DDCC" w14:textId="77777777" w:rsidR="003338AF" w:rsidRDefault="003338AF" w:rsidP="00966545">
      <w:pPr>
        <w:pStyle w:val="NormalWeb"/>
        <w:spacing w:line="480" w:lineRule="auto"/>
        <w:rPr>
          <w:sz w:val="20"/>
          <w:szCs w:val="20"/>
        </w:rPr>
      </w:pPr>
    </w:p>
    <w:p w14:paraId="4CFE52B3" w14:textId="77777777" w:rsidR="00B12677" w:rsidRDefault="00B12677" w:rsidP="00966545">
      <w:pPr>
        <w:pStyle w:val="NormalWeb"/>
        <w:spacing w:line="480" w:lineRule="auto"/>
        <w:rPr>
          <w:sz w:val="20"/>
          <w:szCs w:val="20"/>
        </w:rPr>
      </w:pPr>
    </w:p>
    <w:p w14:paraId="53B78E3E" w14:textId="77777777" w:rsidR="00B12677" w:rsidRPr="00B12677" w:rsidRDefault="00B12677" w:rsidP="00966545">
      <w:pPr>
        <w:pStyle w:val="NormalWeb"/>
        <w:spacing w:line="480" w:lineRule="auto"/>
        <w:rPr>
          <w:sz w:val="20"/>
          <w:szCs w:val="20"/>
        </w:rPr>
      </w:pPr>
    </w:p>
    <w:p w14:paraId="4CBF8A44" w14:textId="05A03847" w:rsidR="00966545" w:rsidRPr="00B12677" w:rsidRDefault="00A35894" w:rsidP="00966545">
      <w:pPr>
        <w:pStyle w:val="NormalWeb"/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S6</w:t>
      </w:r>
      <w:r w:rsidR="00966545" w:rsidRPr="00B12677">
        <w:rPr>
          <w:sz w:val="20"/>
          <w:szCs w:val="20"/>
        </w:rPr>
        <w:t xml:space="preserve"> ANOVA Table for optimization of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G,C</m:t>
            </m:r>
          </m:sub>
        </m:sSub>
      </m:oMath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105"/>
        <w:gridCol w:w="1483"/>
        <w:gridCol w:w="416"/>
        <w:gridCol w:w="1277"/>
        <w:gridCol w:w="827"/>
        <w:gridCol w:w="929"/>
        <w:gridCol w:w="1061"/>
      </w:tblGrid>
      <w:tr w:rsidR="00966545" w:rsidRPr="00B12677" w14:paraId="4E756F47" w14:textId="77777777" w:rsidTr="00547763"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6B2842A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02919C0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271B2AD5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5846FE01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368B47E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18532797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hideMark/>
          </w:tcPr>
          <w:p w14:paraId="4922933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66545" w:rsidRPr="00B12677" w14:paraId="400B7718" w14:textId="77777777" w:rsidTr="00547763"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0A3AE4A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106225FF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670.27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205866E1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7A6F84E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134.05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234A707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79C9DB2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hideMark/>
          </w:tcPr>
          <w:p w14:paraId="4FE9310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966545" w:rsidRPr="00B12677" w14:paraId="0B0AECFD" w14:textId="77777777" w:rsidTr="00547763">
        <w:tc>
          <w:tcPr>
            <w:tcW w:w="0" w:type="auto"/>
            <w:hideMark/>
          </w:tcPr>
          <w:p w14:paraId="12E4B67A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A-CS</w:t>
            </w:r>
          </w:p>
        </w:tc>
        <w:tc>
          <w:tcPr>
            <w:tcW w:w="0" w:type="auto"/>
            <w:hideMark/>
          </w:tcPr>
          <w:p w14:paraId="6B39293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411.54</w:t>
            </w:r>
          </w:p>
        </w:tc>
        <w:tc>
          <w:tcPr>
            <w:tcW w:w="0" w:type="auto"/>
            <w:hideMark/>
          </w:tcPr>
          <w:p w14:paraId="0AEF9E25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5929F8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411.54</w:t>
            </w:r>
          </w:p>
        </w:tc>
        <w:tc>
          <w:tcPr>
            <w:tcW w:w="0" w:type="auto"/>
            <w:hideMark/>
          </w:tcPr>
          <w:p w14:paraId="04FEA65C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93.68</w:t>
            </w:r>
          </w:p>
        </w:tc>
        <w:tc>
          <w:tcPr>
            <w:tcW w:w="0" w:type="auto"/>
            <w:hideMark/>
          </w:tcPr>
          <w:p w14:paraId="3840C042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14:paraId="271C7D98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13E3764E" w14:textId="77777777" w:rsidTr="00547763">
        <w:tc>
          <w:tcPr>
            <w:tcW w:w="0" w:type="auto"/>
            <w:hideMark/>
          </w:tcPr>
          <w:p w14:paraId="3D32654D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B-EH</w:t>
            </w:r>
          </w:p>
        </w:tc>
        <w:tc>
          <w:tcPr>
            <w:tcW w:w="0" w:type="auto"/>
            <w:hideMark/>
          </w:tcPr>
          <w:p w14:paraId="51650813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66.94</w:t>
            </w:r>
          </w:p>
        </w:tc>
        <w:tc>
          <w:tcPr>
            <w:tcW w:w="0" w:type="auto"/>
            <w:hideMark/>
          </w:tcPr>
          <w:p w14:paraId="2BF39739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AFD22C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66.94</w:t>
            </w:r>
          </w:p>
        </w:tc>
        <w:tc>
          <w:tcPr>
            <w:tcW w:w="0" w:type="auto"/>
            <w:hideMark/>
          </w:tcPr>
          <w:p w14:paraId="1C2BE132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15.24</w:t>
            </w:r>
          </w:p>
        </w:tc>
        <w:tc>
          <w:tcPr>
            <w:tcW w:w="0" w:type="auto"/>
            <w:hideMark/>
          </w:tcPr>
          <w:p w14:paraId="5A6AF7C8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0.0059</w:t>
            </w:r>
          </w:p>
        </w:tc>
        <w:tc>
          <w:tcPr>
            <w:tcW w:w="0" w:type="auto"/>
            <w:hideMark/>
          </w:tcPr>
          <w:p w14:paraId="54B08B79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12299322" w14:textId="77777777" w:rsidTr="00547763">
        <w:tc>
          <w:tcPr>
            <w:tcW w:w="0" w:type="auto"/>
            <w:hideMark/>
          </w:tcPr>
          <w:p w14:paraId="183E3D8B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0" w:type="auto"/>
            <w:hideMark/>
          </w:tcPr>
          <w:p w14:paraId="26CBC19C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  <w:tc>
          <w:tcPr>
            <w:tcW w:w="0" w:type="auto"/>
            <w:hideMark/>
          </w:tcPr>
          <w:p w14:paraId="71CF356A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541291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  <w:tc>
          <w:tcPr>
            <w:tcW w:w="0" w:type="auto"/>
            <w:hideMark/>
          </w:tcPr>
          <w:p w14:paraId="1FD2C58E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0" w:type="auto"/>
            <w:hideMark/>
          </w:tcPr>
          <w:p w14:paraId="73F19CC5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0.0689</w:t>
            </w:r>
          </w:p>
        </w:tc>
        <w:tc>
          <w:tcPr>
            <w:tcW w:w="0" w:type="auto"/>
            <w:hideMark/>
          </w:tcPr>
          <w:p w14:paraId="171816A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10FF2438" w14:textId="77777777" w:rsidTr="00547763">
        <w:tc>
          <w:tcPr>
            <w:tcW w:w="0" w:type="auto"/>
            <w:hideMark/>
          </w:tcPr>
          <w:p w14:paraId="5FFE3500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0" w:type="auto"/>
            <w:hideMark/>
          </w:tcPr>
          <w:p w14:paraId="36441CF0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139.15</w:t>
            </w:r>
          </w:p>
        </w:tc>
        <w:tc>
          <w:tcPr>
            <w:tcW w:w="0" w:type="auto"/>
            <w:hideMark/>
          </w:tcPr>
          <w:p w14:paraId="6E16F827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23AEFA0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139.15</w:t>
            </w:r>
          </w:p>
        </w:tc>
        <w:tc>
          <w:tcPr>
            <w:tcW w:w="0" w:type="auto"/>
            <w:hideMark/>
          </w:tcPr>
          <w:p w14:paraId="2A077F8E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  <w:tc>
          <w:tcPr>
            <w:tcW w:w="0" w:type="auto"/>
            <w:hideMark/>
          </w:tcPr>
          <w:p w14:paraId="7CB5276D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0" w:type="auto"/>
            <w:hideMark/>
          </w:tcPr>
          <w:p w14:paraId="4CB68452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0D5846B8" w14:textId="77777777" w:rsidTr="00547763">
        <w:tc>
          <w:tcPr>
            <w:tcW w:w="0" w:type="auto"/>
            <w:hideMark/>
          </w:tcPr>
          <w:p w14:paraId="271D376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0" w:type="auto"/>
            <w:hideMark/>
          </w:tcPr>
          <w:p w14:paraId="26E474E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51.56</w:t>
            </w:r>
          </w:p>
        </w:tc>
        <w:tc>
          <w:tcPr>
            <w:tcW w:w="0" w:type="auto"/>
            <w:hideMark/>
          </w:tcPr>
          <w:p w14:paraId="25661BD0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945B621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51.56</w:t>
            </w:r>
          </w:p>
        </w:tc>
        <w:tc>
          <w:tcPr>
            <w:tcW w:w="0" w:type="auto"/>
            <w:hideMark/>
          </w:tcPr>
          <w:p w14:paraId="6268F95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11.74</w:t>
            </w:r>
          </w:p>
        </w:tc>
        <w:tc>
          <w:tcPr>
            <w:tcW w:w="0" w:type="auto"/>
            <w:hideMark/>
          </w:tcPr>
          <w:p w14:paraId="703240EA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0.0110</w:t>
            </w:r>
          </w:p>
        </w:tc>
        <w:tc>
          <w:tcPr>
            <w:tcW w:w="0" w:type="auto"/>
            <w:hideMark/>
          </w:tcPr>
          <w:p w14:paraId="52F147B2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66545" w:rsidRPr="00B12677" w14:paraId="1B3EF75F" w14:textId="77777777" w:rsidTr="00547763">
        <w:tc>
          <w:tcPr>
            <w:tcW w:w="0" w:type="auto"/>
            <w:hideMark/>
          </w:tcPr>
          <w:p w14:paraId="0E9DA62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0" w:type="auto"/>
            <w:hideMark/>
          </w:tcPr>
          <w:p w14:paraId="50FC37E7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30.75</w:t>
            </w:r>
          </w:p>
        </w:tc>
        <w:tc>
          <w:tcPr>
            <w:tcW w:w="0" w:type="auto"/>
            <w:hideMark/>
          </w:tcPr>
          <w:p w14:paraId="76F97DE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5C609AE1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0" w:type="auto"/>
            <w:hideMark/>
          </w:tcPr>
          <w:p w14:paraId="012282F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07977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4AD0F4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545" w:rsidRPr="00B12677" w14:paraId="31B6D07E" w14:textId="77777777" w:rsidTr="00547763">
        <w:tc>
          <w:tcPr>
            <w:tcW w:w="0" w:type="auto"/>
            <w:hideMark/>
          </w:tcPr>
          <w:p w14:paraId="59A4C7AF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0" w:type="auto"/>
            <w:hideMark/>
          </w:tcPr>
          <w:p w14:paraId="218D6C0D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30.75</w:t>
            </w:r>
          </w:p>
        </w:tc>
        <w:tc>
          <w:tcPr>
            <w:tcW w:w="0" w:type="auto"/>
            <w:hideMark/>
          </w:tcPr>
          <w:p w14:paraId="497702A4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5AD3833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0" w:type="auto"/>
            <w:hideMark/>
          </w:tcPr>
          <w:p w14:paraId="1151E894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54268C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5785DA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545" w:rsidRPr="00B12677" w14:paraId="6BE86AEA" w14:textId="77777777" w:rsidTr="00547763">
        <w:tc>
          <w:tcPr>
            <w:tcW w:w="0" w:type="auto"/>
            <w:hideMark/>
          </w:tcPr>
          <w:p w14:paraId="4D693283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0" w:type="auto"/>
            <w:hideMark/>
          </w:tcPr>
          <w:p w14:paraId="57C3A308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075242C6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9D869BD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7E5D6042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42B3B1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F486E9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545" w:rsidRPr="00B12677" w14:paraId="13F96A02" w14:textId="77777777" w:rsidTr="00547763">
        <w:tc>
          <w:tcPr>
            <w:tcW w:w="0" w:type="auto"/>
            <w:hideMark/>
          </w:tcPr>
          <w:p w14:paraId="4E5A7DC8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Cor Total</w:t>
            </w:r>
          </w:p>
        </w:tc>
        <w:tc>
          <w:tcPr>
            <w:tcW w:w="0" w:type="auto"/>
            <w:hideMark/>
          </w:tcPr>
          <w:p w14:paraId="0098355B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701.02</w:t>
            </w:r>
          </w:p>
        </w:tc>
        <w:tc>
          <w:tcPr>
            <w:tcW w:w="0" w:type="auto"/>
            <w:hideMark/>
          </w:tcPr>
          <w:p w14:paraId="6A439369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6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3D7B1B8E" w14:textId="77777777" w:rsidR="00966545" w:rsidRPr="00B12677" w:rsidRDefault="00966545" w:rsidP="00547763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DCF7EB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61FCA56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A22886" w14:textId="77777777" w:rsidR="00966545" w:rsidRPr="00B12677" w:rsidRDefault="00966545" w:rsidP="00547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649395" w14:textId="77777777" w:rsidR="00966545" w:rsidRPr="00B12677" w:rsidRDefault="00966545" w:rsidP="00966545">
      <w:pPr>
        <w:pStyle w:val="NormalWeb"/>
        <w:spacing w:line="480" w:lineRule="auto"/>
        <w:rPr>
          <w:sz w:val="20"/>
          <w:szCs w:val="20"/>
        </w:rPr>
      </w:pPr>
      <w:r w:rsidRPr="00B12677">
        <w:rPr>
          <w:sz w:val="20"/>
          <w:szCs w:val="20"/>
        </w:rPr>
        <w:t>(R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0.9652; adjusted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0.9431; Predicted R</w:t>
      </w:r>
      <w:r w:rsidRPr="00B12677">
        <w:rPr>
          <w:sz w:val="20"/>
          <w:szCs w:val="20"/>
          <w:vertAlign w:val="superscript"/>
        </w:rPr>
        <w:t>2</w:t>
      </w:r>
      <w:r w:rsidRPr="00B12677">
        <w:rPr>
          <w:sz w:val="20"/>
          <w:szCs w:val="20"/>
        </w:rPr>
        <w:t>: 0.9132)</w:t>
      </w:r>
    </w:p>
    <w:p w14:paraId="374E2A75" w14:textId="77777777" w:rsidR="00966545" w:rsidRPr="00B12677" w:rsidRDefault="00966545" w:rsidP="00524957">
      <w:pPr>
        <w:pStyle w:val="NormalWeb"/>
        <w:spacing w:line="480" w:lineRule="auto"/>
        <w:rPr>
          <w:sz w:val="20"/>
          <w:szCs w:val="20"/>
        </w:rPr>
      </w:pPr>
    </w:p>
    <w:p w14:paraId="7FB7674A" w14:textId="77777777" w:rsidR="00524957" w:rsidRPr="00B12677" w:rsidRDefault="00524957" w:rsidP="009F08A0">
      <w:pPr>
        <w:pStyle w:val="NormalWeb"/>
        <w:spacing w:line="480" w:lineRule="auto"/>
        <w:rPr>
          <w:sz w:val="20"/>
          <w:szCs w:val="20"/>
        </w:rPr>
      </w:pPr>
    </w:p>
    <w:p w14:paraId="3C815708" w14:textId="77777777" w:rsidR="009F08A0" w:rsidRPr="00B12677" w:rsidRDefault="009F08A0">
      <w:pPr>
        <w:rPr>
          <w:sz w:val="20"/>
          <w:szCs w:val="20"/>
        </w:rPr>
      </w:pPr>
    </w:p>
    <w:p w14:paraId="41D4E61D" w14:textId="77777777" w:rsidR="003338AF" w:rsidRPr="00B12677" w:rsidRDefault="003338AF">
      <w:pPr>
        <w:rPr>
          <w:sz w:val="20"/>
          <w:szCs w:val="20"/>
        </w:rPr>
      </w:pPr>
    </w:p>
    <w:p w14:paraId="1F8CB044" w14:textId="77777777" w:rsidR="003338AF" w:rsidRPr="00B12677" w:rsidRDefault="003338AF">
      <w:pPr>
        <w:rPr>
          <w:sz w:val="20"/>
          <w:szCs w:val="20"/>
        </w:rPr>
      </w:pPr>
    </w:p>
    <w:p w14:paraId="7352F059" w14:textId="77777777" w:rsidR="003338AF" w:rsidRPr="00B12677" w:rsidRDefault="003338AF">
      <w:pPr>
        <w:rPr>
          <w:sz w:val="20"/>
          <w:szCs w:val="20"/>
        </w:rPr>
      </w:pPr>
    </w:p>
    <w:p w14:paraId="4FDB89C1" w14:textId="77777777" w:rsidR="003338AF" w:rsidRPr="00B12677" w:rsidRDefault="003338AF">
      <w:pPr>
        <w:rPr>
          <w:sz w:val="20"/>
          <w:szCs w:val="20"/>
        </w:rPr>
      </w:pPr>
    </w:p>
    <w:p w14:paraId="3440A208" w14:textId="77777777" w:rsidR="003338AF" w:rsidRPr="00B12677" w:rsidRDefault="003338AF">
      <w:pPr>
        <w:rPr>
          <w:sz w:val="20"/>
          <w:szCs w:val="20"/>
        </w:rPr>
      </w:pPr>
    </w:p>
    <w:p w14:paraId="6CC209CB" w14:textId="77777777" w:rsidR="003338AF" w:rsidRDefault="003338AF" w:rsidP="003338AF">
      <w:pPr>
        <w:rPr>
          <w:sz w:val="20"/>
          <w:szCs w:val="20"/>
        </w:rPr>
      </w:pPr>
    </w:p>
    <w:p w14:paraId="1F8C7523" w14:textId="77777777" w:rsidR="00A35894" w:rsidRDefault="00A35894" w:rsidP="003338AF">
      <w:pPr>
        <w:rPr>
          <w:sz w:val="20"/>
          <w:szCs w:val="20"/>
        </w:rPr>
      </w:pPr>
    </w:p>
    <w:p w14:paraId="6A7676EF" w14:textId="77777777" w:rsidR="00A35894" w:rsidRDefault="00A35894" w:rsidP="003338AF">
      <w:pPr>
        <w:rPr>
          <w:sz w:val="20"/>
          <w:szCs w:val="20"/>
        </w:rPr>
      </w:pPr>
    </w:p>
    <w:p w14:paraId="282E2162" w14:textId="77777777" w:rsidR="00A35894" w:rsidRDefault="00A35894" w:rsidP="003338AF">
      <w:pPr>
        <w:rPr>
          <w:sz w:val="20"/>
          <w:szCs w:val="20"/>
        </w:rPr>
      </w:pPr>
    </w:p>
    <w:p w14:paraId="221160FA" w14:textId="77777777" w:rsidR="00A35894" w:rsidRPr="00B12677" w:rsidRDefault="00A35894" w:rsidP="003338AF">
      <w:pPr>
        <w:rPr>
          <w:sz w:val="20"/>
          <w:szCs w:val="20"/>
        </w:rPr>
      </w:pPr>
    </w:p>
    <w:p w14:paraId="6AFEAB7A" w14:textId="77777777" w:rsidR="003338AF" w:rsidRPr="00B12677" w:rsidRDefault="003338AF" w:rsidP="003338A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2677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4562A71" wp14:editId="58A724BD">
            <wp:extent cx="5886450" cy="6381750"/>
            <wp:effectExtent l="19050" t="0" r="0" b="0"/>
            <wp:docPr id="6" name="Picture 6" descr="C:\Users\user\Desktop\Process biochemistry all in one\Process biochemistry 09.01.2024\polt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rocess biochemistry all in one\Process biochemistry 09.01.2024\polt 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39" cy="638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5558A" w14:textId="019DEA80" w:rsidR="003338AF" w:rsidRPr="00B12677" w:rsidRDefault="00470C01" w:rsidP="003338AF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Fig. S1</w:t>
      </w:r>
      <w:r w:rsidR="003338AF" w:rsidRPr="00B126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338AF" w:rsidRPr="00B12677">
        <w:rPr>
          <w:rFonts w:ascii="Times New Roman" w:hAnsi="Times New Roman" w:cs="Times New Roman"/>
          <w:sz w:val="20"/>
          <w:szCs w:val="20"/>
        </w:rPr>
        <w:t xml:space="preserve">Plot of the natural logarithm of each rate constant, </w:t>
      </w:r>
      <m:oMath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e>
            </m:d>
          </m:e>
        </m:func>
      </m:oMath>
      <w:r w:rsidR="003338AF" w:rsidRPr="00B12677">
        <w:rPr>
          <w:rFonts w:ascii="Times New Roman" w:hAnsi="Times New Roman" w:cs="Times New Roman"/>
          <w:sz w:val="20"/>
          <w:szCs w:val="20"/>
        </w:rPr>
        <w:t xml:space="preserve">against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den>
        </m:f>
      </m:oMath>
      <w:r w:rsidR="003338AF" w:rsidRPr="00B12677">
        <w:rPr>
          <w:rFonts w:ascii="Times New Roman" w:eastAsiaTheme="minorEastAsia" w:hAnsi="Times New Roman" w:cs="Times New Roman"/>
          <w:sz w:val="20"/>
          <w:szCs w:val="20"/>
        </w:rPr>
        <w:t xml:space="preserve"> (Rate constants in</w:t>
      </w:r>
      <w:r w:rsidR="00FF05B4">
        <w:rPr>
          <w:rFonts w:ascii="Times New Roman" w:eastAsiaTheme="minorEastAsia" w:hAnsi="Times New Roman" w:cs="Times New Roman"/>
          <w:sz w:val="20"/>
          <w:szCs w:val="20"/>
        </w:rPr>
        <w:t>volved in the xylan conversion)</w:t>
      </w:r>
    </w:p>
    <w:p w14:paraId="32AF7077" w14:textId="77777777" w:rsidR="003338AF" w:rsidRPr="00B12677" w:rsidRDefault="003338AF" w:rsidP="003338A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2677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F3951E3" wp14:editId="7507222A">
            <wp:extent cx="5875941" cy="3924300"/>
            <wp:effectExtent l="19050" t="0" r="0" b="0"/>
            <wp:docPr id="7" name="Picture 7" descr="C:\Users\user\Desktop\Process biochemistry all in one\Process biochemistry 09.01.2024\Plo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rocess biochemistry all in one\Process biochemistry 09.01.2024\Plot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537" cy="394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A5D33" w14:textId="2213FDAF" w:rsidR="003338AF" w:rsidRPr="00B12677" w:rsidRDefault="00470C01" w:rsidP="003338AF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Fig. S2</w:t>
      </w:r>
      <w:r w:rsidR="003338AF" w:rsidRPr="00B126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338AF" w:rsidRPr="00B12677">
        <w:rPr>
          <w:rFonts w:ascii="Times New Roman" w:hAnsi="Times New Roman" w:cs="Times New Roman"/>
          <w:sz w:val="20"/>
          <w:szCs w:val="20"/>
        </w:rPr>
        <w:t xml:space="preserve">Plot of the natural logarithm of each rate constant, </w:t>
      </w:r>
      <m:oMath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3338AF" w:rsidRPr="00B12677">
        <w:rPr>
          <w:rFonts w:ascii="Times New Roman" w:hAnsi="Times New Roman" w:cs="Times New Roman"/>
          <w:sz w:val="20"/>
          <w:szCs w:val="20"/>
        </w:rPr>
        <w:t xml:space="preserve">against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den>
        </m:f>
      </m:oMath>
      <w:r w:rsidR="003338AF" w:rsidRPr="00B12677">
        <w:rPr>
          <w:rFonts w:ascii="Times New Roman" w:eastAsiaTheme="minorEastAsia" w:hAnsi="Times New Roman" w:cs="Times New Roman"/>
          <w:sz w:val="20"/>
          <w:szCs w:val="20"/>
        </w:rPr>
        <w:t xml:space="preserve"> (Rate constants involv</w:t>
      </w:r>
      <w:r w:rsidR="00FF05B4">
        <w:rPr>
          <w:rFonts w:ascii="Times New Roman" w:eastAsiaTheme="minorEastAsia" w:hAnsi="Times New Roman" w:cs="Times New Roman"/>
          <w:sz w:val="20"/>
          <w:szCs w:val="20"/>
        </w:rPr>
        <w:t>ed in the cellulose conversion)</w:t>
      </w:r>
    </w:p>
    <w:p w14:paraId="24084815" w14:textId="77777777" w:rsidR="003338AF" w:rsidRDefault="003338AF">
      <w:pPr>
        <w:rPr>
          <w:sz w:val="20"/>
          <w:szCs w:val="20"/>
        </w:rPr>
      </w:pPr>
    </w:p>
    <w:p w14:paraId="0146FB7C" w14:textId="77777777" w:rsidR="00EC1922" w:rsidRDefault="00EC1922">
      <w:pPr>
        <w:rPr>
          <w:sz w:val="20"/>
          <w:szCs w:val="20"/>
        </w:rPr>
      </w:pPr>
    </w:p>
    <w:p w14:paraId="1B2A6B89" w14:textId="77777777" w:rsidR="00EC1922" w:rsidRDefault="00EC1922">
      <w:pPr>
        <w:rPr>
          <w:sz w:val="20"/>
          <w:szCs w:val="20"/>
        </w:rPr>
      </w:pPr>
    </w:p>
    <w:p w14:paraId="456C360B" w14:textId="77777777" w:rsidR="00EC1922" w:rsidRDefault="00EC1922">
      <w:pPr>
        <w:rPr>
          <w:sz w:val="20"/>
          <w:szCs w:val="20"/>
        </w:rPr>
      </w:pPr>
    </w:p>
    <w:p w14:paraId="63623014" w14:textId="77777777" w:rsidR="00EC1922" w:rsidRDefault="00EC1922">
      <w:pPr>
        <w:rPr>
          <w:sz w:val="20"/>
          <w:szCs w:val="20"/>
        </w:rPr>
      </w:pPr>
    </w:p>
    <w:p w14:paraId="48DB5CF6" w14:textId="77777777" w:rsidR="00EC1922" w:rsidRDefault="00EC1922">
      <w:pPr>
        <w:rPr>
          <w:sz w:val="20"/>
          <w:szCs w:val="20"/>
        </w:rPr>
      </w:pPr>
    </w:p>
    <w:p w14:paraId="228A2036" w14:textId="77777777" w:rsidR="00EC1922" w:rsidRDefault="00EC1922">
      <w:pPr>
        <w:rPr>
          <w:sz w:val="20"/>
          <w:szCs w:val="20"/>
        </w:rPr>
      </w:pPr>
    </w:p>
    <w:p w14:paraId="2BC49B86" w14:textId="77777777" w:rsidR="00470C01" w:rsidRDefault="00470C01">
      <w:pPr>
        <w:rPr>
          <w:sz w:val="20"/>
          <w:szCs w:val="20"/>
        </w:rPr>
      </w:pPr>
    </w:p>
    <w:p w14:paraId="308F3B0C" w14:textId="77777777" w:rsidR="00470C01" w:rsidRDefault="00470C01">
      <w:pPr>
        <w:rPr>
          <w:sz w:val="20"/>
          <w:szCs w:val="20"/>
        </w:rPr>
      </w:pPr>
    </w:p>
    <w:p w14:paraId="01D90D43" w14:textId="77777777" w:rsidR="00470C01" w:rsidRDefault="00470C01">
      <w:pPr>
        <w:rPr>
          <w:sz w:val="20"/>
          <w:szCs w:val="20"/>
        </w:rPr>
      </w:pPr>
    </w:p>
    <w:p w14:paraId="7EDE64E7" w14:textId="77777777" w:rsidR="00470C01" w:rsidRDefault="00470C01">
      <w:pPr>
        <w:rPr>
          <w:sz w:val="20"/>
          <w:szCs w:val="20"/>
        </w:rPr>
      </w:pPr>
    </w:p>
    <w:p w14:paraId="5743B935" w14:textId="77777777" w:rsidR="00EC1922" w:rsidRDefault="00EC1922">
      <w:pPr>
        <w:rPr>
          <w:sz w:val="20"/>
          <w:szCs w:val="20"/>
        </w:rPr>
      </w:pPr>
    </w:p>
    <w:p w14:paraId="5C251BD1" w14:textId="77777777" w:rsidR="00EC1922" w:rsidRDefault="00EC1922">
      <w:pPr>
        <w:rPr>
          <w:sz w:val="20"/>
          <w:szCs w:val="20"/>
        </w:rPr>
      </w:pPr>
    </w:p>
    <w:p w14:paraId="16A8FA8B" w14:textId="766C03D4" w:rsidR="00EC1922" w:rsidRDefault="00EC1922" w:rsidP="00EC1922">
      <w:pPr>
        <w:jc w:val="center"/>
        <w:rPr>
          <w:sz w:val="20"/>
          <w:szCs w:val="20"/>
        </w:rPr>
      </w:pPr>
      <w:r w:rsidRPr="00EC1922">
        <w:rPr>
          <w:noProof/>
          <w:sz w:val="20"/>
          <w:szCs w:val="20"/>
        </w:rPr>
        <w:drawing>
          <wp:inline distT="0" distB="0" distL="0" distR="0" wp14:anchorId="5BC32764" wp14:editId="5F688350">
            <wp:extent cx="3938173" cy="2352675"/>
            <wp:effectExtent l="0" t="0" r="5715" b="0"/>
            <wp:docPr id="4" name="Picture 4" descr="C:\Users\user\Desktop\E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H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106" cy="236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ED81B" w14:textId="1D72592A" w:rsidR="00EC1922" w:rsidRDefault="006C4969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Fig. S3</w:t>
      </w:r>
      <w:r w:rsidR="00EC1922" w:rsidRPr="00EC1922">
        <w:rPr>
          <w:rFonts w:ascii="Times New Roman" w:hAnsi="Times New Roman" w:cs="Times New Roman"/>
          <w:sz w:val="20"/>
          <w:szCs w:val="20"/>
        </w:rPr>
        <w:t xml:space="preserve"> </w:t>
      </w:r>
      <w:r w:rsidR="00EC1922">
        <w:rPr>
          <w:rFonts w:ascii="Times New Roman" w:hAnsi="Times New Roman" w:cs="Times New Roman"/>
          <w:sz w:val="20"/>
          <w:szCs w:val="20"/>
        </w:rPr>
        <w:t>Glucose yield after enzymatic hydrolysis of untreated and pretreated rice straw</w:t>
      </w:r>
    </w:p>
    <w:p w14:paraId="25C1EBAC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7AE4BA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A572BC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2F74DB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A2D83D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4E7E78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56810F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A1F084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94F083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DBB566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CABB6E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855FB2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2B7A42" w14:textId="77777777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FE2120" w14:textId="3DDEA591" w:rsidR="00871C15" w:rsidRPr="00B56089" w:rsidRDefault="00871C15" w:rsidP="00EC1922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6089">
        <w:rPr>
          <w:rFonts w:ascii="Times New Roman" w:hAnsi="Times New Roman" w:cs="Times New Roman"/>
          <w:b/>
          <w:sz w:val="20"/>
          <w:szCs w:val="20"/>
        </w:rPr>
        <w:lastRenderedPageBreak/>
        <w:t>Calculation of lignin degradation</w:t>
      </w:r>
    </w:p>
    <w:p w14:paraId="724C8B6D" w14:textId="00AFBED5" w:rsidR="00871C15" w:rsidRPr="007326E3" w:rsidRDefault="00871C15" w:rsidP="00871C15">
      <w:pPr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326E3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The % degradation of carbohydrate polymer (cellulose, </w:t>
      </w:r>
      <w:proofErr w:type="gramStart"/>
      <w:r w:rsidRPr="007326E3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>hemicelluloses</w:t>
      </w:r>
      <w:proofErr w:type="gramEnd"/>
      <w:r w:rsidRPr="007326E3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 lignin) has been calculated </w:t>
      </w:r>
      <w:r w:rsidR="00CE1651" w:rsidRPr="007326E3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>based on</w:t>
      </w:r>
      <w:r w:rsidRPr="007326E3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rice straw f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>ed using the following equation (provided in the manuscript):</w:t>
      </w:r>
    </w:p>
    <w:p w14:paraId="218274E2" w14:textId="2052D905" w:rsidR="00871C15" w:rsidRPr="00B56089" w:rsidRDefault="00871C15" w:rsidP="00EC1922">
      <w:pPr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shd w:val="clear" w:color="auto" w:fill="FFFFFF"/>
          </w:rPr>
          <m:t xml:space="preserve">Degradation of Carbohydrate polymer 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  <w:shd w:val="clear" w:color="auto" w:fill="FFFFFF"/>
              </w:rPr>
              <m:t>%</m:t>
            </m:r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  <w:shd w:val="clear" w:color="auto" w:fill="FFFFFF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  <w:shd w:val="clear" w:color="auto" w:fill="FFFFFF"/>
              </w:rPr>
              <m:t xml:space="preserve">Mass of Carbohydrate polymer in feed rice straw-Residual Mass of Carbohydrate polymer  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  <w:shd w:val="clear" w:color="auto" w:fill="FFFFFF"/>
              </w:rPr>
              <m:t>Mass of rice straw fed to the reactor</m:t>
            </m:r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  <w:shd w:val="clear" w:color="auto" w:fill="FFFFFF"/>
          </w:rPr>
          <m:t xml:space="preserve"> ×100</m:t>
        </m:r>
      </m:oMath>
      <w:r w:rsidRPr="007326E3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</w:t>
      </w:r>
      <w:r w:rsidR="00354E8E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                 (20</w:t>
      </w:r>
      <w:r w:rsidR="00B56089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>)</w:t>
      </w:r>
    </w:p>
    <w:p w14:paraId="3274D1B7" w14:textId="44229BC0" w:rsidR="00871C15" w:rsidRDefault="00871C15" w:rsidP="00EC192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At 190°C with 15</w:t>
      </w:r>
      <w:r w:rsidRPr="007326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minutes pretreatment time and 0.2 M FeCl</w:t>
      </w:r>
      <w:r w:rsidRPr="007326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bscript"/>
        </w:rPr>
        <w:t>3</w:t>
      </w:r>
      <w:r w:rsidRPr="00871C1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the degradation of lignin (%)</w:t>
      </w:r>
      <w:r w:rsidR="00B560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7EBDEC7D" w14:textId="142B0B30" w:rsidR="00B56089" w:rsidRDefault="00B56089" w:rsidP="00EC192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shd w:val="clear" w:color="auto" w:fill="FFFFFF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  <w:shd w:val="clear" w:color="auto" w:fill="FFFFFF"/>
              </w:rPr>
              <m:t xml:space="preserve">Mass of lignin in feed rice straw-Residual Mass oflignin  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  <w:shd w:val="clear" w:color="auto" w:fill="FFFFFF"/>
              </w:rPr>
              <m:t>Mass of rice straw fed to the reactor</m:t>
            </m:r>
          </m:den>
        </m:f>
        <m:r>
          <w:rPr>
            <w:rFonts w:ascii="Cambria Math" w:hAnsi="Cambria Math" w:cs="Times New Roman"/>
            <w:color w:val="000000" w:themeColor="text1"/>
            <w:sz w:val="20"/>
            <w:szCs w:val="20"/>
            <w:shd w:val="clear" w:color="auto" w:fill="FFFFFF"/>
          </w:rPr>
          <m:t xml:space="preserve"> ×100</m:t>
        </m:r>
      </m:oMath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089AB3BC" w14:textId="4D8599AC" w:rsidR="00B56089" w:rsidRPr="00B56089" w:rsidRDefault="00871C15" w:rsidP="00EC1922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1.68-1.435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1.68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>×100=14.58</m:t>
        </m:r>
      </m:oMath>
      <w:r w:rsidR="00B5608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sectPr w:rsidR="00B56089" w:rsidRPr="00B5608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546E3" w14:textId="77777777" w:rsidR="00B429E1" w:rsidRDefault="00B429E1" w:rsidP="003338AF">
      <w:pPr>
        <w:spacing w:after="0" w:line="240" w:lineRule="auto"/>
      </w:pPr>
      <w:r>
        <w:separator/>
      </w:r>
    </w:p>
  </w:endnote>
  <w:endnote w:type="continuationSeparator" w:id="0">
    <w:p w14:paraId="46EEA5D3" w14:textId="77777777" w:rsidR="00B429E1" w:rsidRDefault="00B429E1" w:rsidP="0033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6194217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FD26F" w14:textId="7A42CB66" w:rsidR="00871C15" w:rsidRPr="003338AF" w:rsidRDefault="00871C1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38AF">
          <w:rPr>
            <w:rFonts w:ascii="Times New Roman" w:hAnsi="Times New Roman" w:cs="Times New Roman"/>
            <w:sz w:val="24"/>
            <w:szCs w:val="24"/>
          </w:rPr>
          <w:t>S</w:t>
        </w:r>
        <w:r w:rsidRPr="003338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38A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338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4E8E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3338A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8DC09F0" w14:textId="77777777" w:rsidR="00871C15" w:rsidRDefault="00871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1A2D" w14:textId="77777777" w:rsidR="00B429E1" w:rsidRDefault="00B429E1" w:rsidP="003338AF">
      <w:pPr>
        <w:spacing w:after="0" w:line="240" w:lineRule="auto"/>
      </w:pPr>
      <w:r>
        <w:separator/>
      </w:r>
    </w:p>
  </w:footnote>
  <w:footnote w:type="continuationSeparator" w:id="0">
    <w:p w14:paraId="29BFAB60" w14:textId="77777777" w:rsidR="00B429E1" w:rsidRDefault="00B429E1" w:rsidP="00333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2D"/>
    <w:rsid w:val="00015247"/>
    <w:rsid w:val="000E45EE"/>
    <w:rsid w:val="00116A8A"/>
    <w:rsid w:val="001427D7"/>
    <w:rsid w:val="0019712D"/>
    <w:rsid w:val="0019742F"/>
    <w:rsid w:val="001C46C6"/>
    <w:rsid w:val="001C62FF"/>
    <w:rsid w:val="001E46E6"/>
    <w:rsid w:val="00237950"/>
    <w:rsid w:val="00291FD6"/>
    <w:rsid w:val="00301183"/>
    <w:rsid w:val="003338AF"/>
    <w:rsid w:val="00354E8E"/>
    <w:rsid w:val="00424866"/>
    <w:rsid w:val="00467DE0"/>
    <w:rsid w:val="00470C01"/>
    <w:rsid w:val="00486A49"/>
    <w:rsid w:val="004C5D2F"/>
    <w:rsid w:val="004D591A"/>
    <w:rsid w:val="004E5DEC"/>
    <w:rsid w:val="00524957"/>
    <w:rsid w:val="00547763"/>
    <w:rsid w:val="00577FAF"/>
    <w:rsid w:val="00651FDF"/>
    <w:rsid w:val="006C4969"/>
    <w:rsid w:val="00704CF2"/>
    <w:rsid w:val="00761E24"/>
    <w:rsid w:val="0076364E"/>
    <w:rsid w:val="00871C15"/>
    <w:rsid w:val="008B3C36"/>
    <w:rsid w:val="008C1CBF"/>
    <w:rsid w:val="0090686C"/>
    <w:rsid w:val="00953576"/>
    <w:rsid w:val="00966545"/>
    <w:rsid w:val="009F08A0"/>
    <w:rsid w:val="00A35894"/>
    <w:rsid w:val="00AA57E0"/>
    <w:rsid w:val="00AB16E7"/>
    <w:rsid w:val="00B12677"/>
    <w:rsid w:val="00B429E1"/>
    <w:rsid w:val="00B56089"/>
    <w:rsid w:val="00BF0669"/>
    <w:rsid w:val="00C3170F"/>
    <w:rsid w:val="00C7773C"/>
    <w:rsid w:val="00CB5338"/>
    <w:rsid w:val="00CC207D"/>
    <w:rsid w:val="00CE1651"/>
    <w:rsid w:val="00E0422E"/>
    <w:rsid w:val="00E7169A"/>
    <w:rsid w:val="00E868FB"/>
    <w:rsid w:val="00EC1922"/>
    <w:rsid w:val="00F32D12"/>
    <w:rsid w:val="00F47264"/>
    <w:rsid w:val="00FF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009C"/>
  <w15:chartTrackingRefBased/>
  <w15:docId w15:val="{8D005B5A-E2B4-41BA-9C67-F70DA34D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08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F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3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8AF"/>
  </w:style>
  <w:style w:type="paragraph" w:styleId="Footer">
    <w:name w:val="footer"/>
    <w:basedOn w:val="Normal"/>
    <w:link w:val="FooterChar"/>
    <w:uiPriority w:val="99"/>
    <w:unhideWhenUsed/>
    <w:rsid w:val="00333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8AF"/>
  </w:style>
  <w:style w:type="paragraph" w:customStyle="1" w:styleId="MDPI13authornames">
    <w:name w:val="MDPI_1.3_authornames"/>
    <w:next w:val="Normal"/>
    <w:qFormat/>
    <w:rsid w:val="0019742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PlaceholderText">
    <w:name w:val="Placeholder Text"/>
    <w:basedOn w:val="DefaultParagraphFont"/>
    <w:uiPriority w:val="99"/>
    <w:semiHidden/>
    <w:rsid w:val="00871C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860</Words>
  <Characters>6972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Kamrul Hassan</cp:lastModifiedBy>
  <cp:revision>10</cp:revision>
  <dcterms:created xsi:type="dcterms:W3CDTF">2025-01-03T09:02:00Z</dcterms:created>
  <dcterms:modified xsi:type="dcterms:W3CDTF">2025-03-28T12:02:00Z</dcterms:modified>
</cp:coreProperties>
</file>