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219FF" w14:textId="5D902B05" w:rsidR="006F26D7" w:rsidRPr="001C16DA" w:rsidRDefault="006F26D7" w:rsidP="006F26D7">
      <w:pPr>
        <w:autoSpaceDE w:val="0"/>
        <w:autoSpaceDN w:val="0"/>
        <w:adjustRightInd w:val="0"/>
        <w:spacing w:line="240" w:lineRule="auto"/>
        <w:ind w:left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1C16DA">
        <w:rPr>
          <w:rFonts w:asciiTheme="minorHAnsi" w:hAnsiTheme="minorHAnsi" w:cstheme="minorHAnsi"/>
          <w:b/>
          <w:bCs/>
          <w:sz w:val="22"/>
          <w:szCs w:val="22"/>
        </w:rPr>
        <w:t>Supplement Table S</w:t>
      </w:r>
      <w:r w:rsidR="008B2ED3"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4D0BFDB0" w14:textId="574A0157" w:rsidR="006F26D7" w:rsidRDefault="006F26D7" w:rsidP="006F26D7">
      <w:pPr>
        <w:autoSpaceDE w:val="0"/>
        <w:autoSpaceDN w:val="0"/>
        <w:adjustRightInd w:val="0"/>
        <w:spacing w:line="240" w:lineRule="auto"/>
        <w:ind w:left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1C16DA">
        <w:rPr>
          <w:rFonts w:asciiTheme="minorHAnsi" w:hAnsiTheme="minorHAnsi" w:cstheme="minorHAnsi"/>
          <w:b/>
          <w:bCs/>
          <w:sz w:val="22"/>
          <w:szCs w:val="22"/>
        </w:rPr>
        <w:t>Table S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1C16DA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r w:rsidR="00E85367">
        <w:rPr>
          <w:rFonts w:asciiTheme="minorHAnsi" w:hAnsiTheme="minorHAnsi" w:cstheme="minorHAnsi"/>
          <w:b/>
          <w:bCs/>
          <w:sz w:val="22"/>
          <w:szCs w:val="22"/>
        </w:rPr>
        <w:t xml:space="preserve">Efficacy and safety assessment schedule </w:t>
      </w:r>
      <w:r w:rsidRPr="001C16D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D223C19" w14:textId="35686E96" w:rsidR="00E85367" w:rsidRDefault="00E85367" w:rsidP="006F26D7">
      <w:pPr>
        <w:autoSpaceDE w:val="0"/>
        <w:autoSpaceDN w:val="0"/>
        <w:adjustRightInd w:val="0"/>
        <w:spacing w:line="240" w:lineRule="auto"/>
        <w:ind w:left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0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85"/>
        <w:gridCol w:w="1170"/>
        <w:gridCol w:w="1080"/>
        <w:gridCol w:w="1204"/>
        <w:gridCol w:w="1232"/>
        <w:gridCol w:w="1446"/>
        <w:gridCol w:w="1446"/>
      </w:tblGrid>
      <w:tr w:rsidR="00E9484D" w:rsidRPr="00E76EC7" w14:paraId="0F092E5D" w14:textId="77777777" w:rsidTr="00E76EC7">
        <w:trPr>
          <w:trHeight w:val="284"/>
        </w:trPr>
        <w:tc>
          <w:tcPr>
            <w:tcW w:w="2785" w:type="dxa"/>
            <w:vMerge w:val="restart"/>
            <w:shd w:val="clear" w:color="auto" w:fill="D9D9D9"/>
            <w:vAlign w:val="center"/>
          </w:tcPr>
          <w:p w14:paraId="4ECB1EA6" w14:textId="4BA2483B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Activities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6163AF47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Screening</w:t>
            </w:r>
          </w:p>
        </w:tc>
        <w:tc>
          <w:tcPr>
            <w:tcW w:w="3516" w:type="dxa"/>
            <w:gridSpan w:val="3"/>
            <w:shd w:val="clear" w:color="auto" w:fill="D9D9D9"/>
            <w:vAlign w:val="center"/>
          </w:tcPr>
          <w:p w14:paraId="484822FD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Treatment Phase</w:t>
            </w:r>
          </w:p>
          <w:p w14:paraId="127328D7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D9D9D9"/>
            <w:vAlign w:val="center"/>
          </w:tcPr>
          <w:p w14:paraId="66F28D48" w14:textId="4D74765F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End of treatment</w:t>
            </w:r>
          </w:p>
        </w:tc>
        <w:tc>
          <w:tcPr>
            <w:tcW w:w="1446" w:type="dxa"/>
            <w:shd w:val="clear" w:color="auto" w:fill="D9D9D9"/>
            <w:vAlign w:val="center"/>
          </w:tcPr>
          <w:p w14:paraId="0222E072" w14:textId="07EDFBD9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Follow-up</w:t>
            </w:r>
          </w:p>
        </w:tc>
      </w:tr>
      <w:tr w:rsidR="00E85367" w:rsidRPr="00E76EC7" w14:paraId="45581562" w14:textId="77777777" w:rsidTr="00E76EC7">
        <w:trPr>
          <w:trHeight w:val="615"/>
        </w:trPr>
        <w:tc>
          <w:tcPr>
            <w:tcW w:w="2785" w:type="dxa"/>
            <w:vMerge/>
            <w:shd w:val="clear" w:color="auto" w:fill="D9D9D9"/>
            <w:vAlign w:val="center"/>
          </w:tcPr>
          <w:p w14:paraId="6E445B0F" w14:textId="77777777" w:rsidR="00E85367" w:rsidRPr="00E76EC7" w:rsidRDefault="00E85367" w:rsidP="00E85367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D9D9D9"/>
            <w:vAlign w:val="center"/>
          </w:tcPr>
          <w:p w14:paraId="4F6644E9" w14:textId="29B164F8" w:rsidR="00E85367" w:rsidRPr="00E76EC7" w:rsidRDefault="00E85367" w:rsidP="00E85367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sz w:val="22"/>
                <w:szCs w:val="22"/>
              </w:rPr>
              <w:t xml:space="preserve">Up to </w:t>
            </w:r>
            <w:r w:rsidR="00DA5F82" w:rsidRPr="00E76EC7">
              <w:rPr>
                <w:rFonts w:asciiTheme="minorHAnsi" w:hAnsiTheme="minorHAnsi" w:cstheme="minorHAnsi"/>
                <w:sz w:val="22"/>
                <w:szCs w:val="22"/>
                <w:lang w:bidi="th-TH"/>
              </w:rPr>
              <w:t>1</w:t>
            </w:r>
            <w:r w:rsidRPr="00E76EC7">
              <w:rPr>
                <w:rFonts w:asciiTheme="minorHAnsi" w:hAnsiTheme="minorHAnsi" w:cstheme="minorHAnsi"/>
                <w:sz w:val="22"/>
                <w:szCs w:val="22"/>
              </w:rPr>
              <w:t xml:space="preserve"> week</w:t>
            </w:r>
          </w:p>
        </w:tc>
        <w:tc>
          <w:tcPr>
            <w:tcW w:w="1080" w:type="dxa"/>
            <w:shd w:val="clear" w:color="auto" w:fill="D9D9D9"/>
            <w:vAlign w:val="center"/>
          </w:tcPr>
          <w:p w14:paraId="216E7F3B" w14:textId="5DCB72AA" w:rsidR="00E85367" w:rsidRPr="00E76EC7" w:rsidRDefault="00DA5F82" w:rsidP="00E85367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bidi="th-TH"/>
              </w:rPr>
            </w:pPr>
            <w:r w:rsidRPr="00E76EC7">
              <w:rPr>
                <w:rFonts w:asciiTheme="minorHAnsi" w:hAnsiTheme="minorHAnsi" w:cstheme="minorHAnsi"/>
                <w:sz w:val="22"/>
                <w:szCs w:val="22"/>
                <w:lang w:bidi="th-TH"/>
              </w:rPr>
              <w:t>Baseline</w:t>
            </w:r>
          </w:p>
        </w:tc>
        <w:tc>
          <w:tcPr>
            <w:tcW w:w="1204" w:type="dxa"/>
            <w:shd w:val="clear" w:color="auto" w:fill="D9D9D9"/>
            <w:vAlign w:val="center"/>
          </w:tcPr>
          <w:p w14:paraId="2713B315" w14:textId="39783EA0" w:rsidR="00E85367" w:rsidRPr="00E76EC7" w:rsidRDefault="00DA5F82" w:rsidP="00E85367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sz w:val="22"/>
                <w:szCs w:val="22"/>
              </w:rPr>
              <w:t>Week 4</w:t>
            </w:r>
            <w:r w:rsidR="00024E53" w:rsidRPr="00E76E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76EC7">
              <w:rPr>
                <w:rFonts w:asciiTheme="minorHAnsi" w:hAnsiTheme="minorHAnsi" w:cstheme="minorHAnsi"/>
                <w:sz w:val="22"/>
                <w:szCs w:val="22"/>
              </w:rPr>
              <w:t>(±2)</w:t>
            </w:r>
          </w:p>
        </w:tc>
        <w:tc>
          <w:tcPr>
            <w:tcW w:w="1232" w:type="dxa"/>
            <w:shd w:val="clear" w:color="auto" w:fill="D9D9D9"/>
            <w:vAlign w:val="center"/>
          </w:tcPr>
          <w:p w14:paraId="39C9EC65" w14:textId="73E16CB4" w:rsidR="00E85367" w:rsidRPr="00E76EC7" w:rsidRDefault="00E85367" w:rsidP="00E85367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sz w:val="22"/>
                <w:szCs w:val="22"/>
              </w:rPr>
              <w:t>Week</w:t>
            </w:r>
            <w:r w:rsidR="00DA5F82" w:rsidRPr="00E76EC7">
              <w:rPr>
                <w:rFonts w:asciiTheme="minorHAnsi" w:hAnsiTheme="minorHAnsi" w:cstheme="minorHAnsi"/>
                <w:sz w:val="22"/>
                <w:szCs w:val="22"/>
              </w:rPr>
              <w:t xml:space="preserve"> 12 (±2)</w:t>
            </w:r>
            <w:r w:rsidRPr="00E76E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446" w:type="dxa"/>
            <w:shd w:val="clear" w:color="auto" w:fill="D9D9D9"/>
            <w:vAlign w:val="center"/>
          </w:tcPr>
          <w:p w14:paraId="127EA846" w14:textId="7876224C" w:rsidR="00E85367" w:rsidRPr="00E76EC7" w:rsidDel="00D2032C" w:rsidRDefault="00E85367" w:rsidP="00E85367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sz w:val="22"/>
                <w:szCs w:val="22"/>
              </w:rPr>
              <w:t xml:space="preserve">Week </w:t>
            </w:r>
            <w:r w:rsidR="00024E53" w:rsidRPr="00E76EC7">
              <w:rPr>
                <w:rFonts w:asciiTheme="minorHAnsi" w:hAnsiTheme="minorHAnsi" w:cstheme="minorHAnsi"/>
                <w:sz w:val="22"/>
                <w:szCs w:val="22"/>
              </w:rPr>
              <w:t>24 (±2)</w:t>
            </w:r>
          </w:p>
        </w:tc>
        <w:tc>
          <w:tcPr>
            <w:tcW w:w="1446" w:type="dxa"/>
            <w:shd w:val="clear" w:color="auto" w:fill="D9D9D9"/>
            <w:vAlign w:val="center"/>
          </w:tcPr>
          <w:p w14:paraId="200A4725" w14:textId="308E32EE" w:rsidR="00E85367" w:rsidRPr="00E76EC7" w:rsidRDefault="00024E53" w:rsidP="00E85367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sz w:val="22"/>
                <w:szCs w:val="22"/>
              </w:rPr>
              <w:t>Week 26 (±2)</w:t>
            </w:r>
          </w:p>
        </w:tc>
      </w:tr>
      <w:tr w:rsidR="00E9484D" w:rsidRPr="00E76EC7" w14:paraId="49FFA05C" w14:textId="77777777" w:rsidTr="00E76EC7">
        <w:trPr>
          <w:trHeight w:val="339"/>
        </w:trPr>
        <w:tc>
          <w:tcPr>
            <w:tcW w:w="2785" w:type="dxa"/>
            <w:vMerge/>
            <w:shd w:val="clear" w:color="auto" w:fill="D9D9D9"/>
            <w:vAlign w:val="center"/>
          </w:tcPr>
          <w:p w14:paraId="5F391A41" w14:textId="77777777" w:rsidR="00E9484D" w:rsidRPr="00E76EC7" w:rsidRDefault="00E9484D" w:rsidP="00E9484D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D9D9D9"/>
            <w:vAlign w:val="center"/>
          </w:tcPr>
          <w:p w14:paraId="2CB11EA9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sz w:val="22"/>
                <w:szCs w:val="22"/>
              </w:rPr>
              <w:t>Visit 1</w:t>
            </w:r>
          </w:p>
        </w:tc>
        <w:tc>
          <w:tcPr>
            <w:tcW w:w="1080" w:type="dxa"/>
            <w:shd w:val="clear" w:color="auto" w:fill="D9D9D9"/>
            <w:vAlign w:val="center"/>
          </w:tcPr>
          <w:p w14:paraId="21F1F437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sz w:val="22"/>
                <w:szCs w:val="22"/>
              </w:rPr>
              <w:t>Visit 2</w:t>
            </w:r>
          </w:p>
        </w:tc>
        <w:tc>
          <w:tcPr>
            <w:tcW w:w="1204" w:type="dxa"/>
            <w:shd w:val="clear" w:color="auto" w:fill="D9D9D9"/>
            <w:vAlign w:val="center"/>
          </w:tcPr>
          <w:p w14:paraId="5A32AC02" w14:textId="1CAC533F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sz w:val="22"/>
                <w:szCs w:val="22"/>
              </w:rPr>
              <w:t>Visit 3</w:t>
            </w:r>
          </w:p>
        </w:tc>
        <w:tc>
          <w:tcPr>
            <w:tcW w:w="1232" w:type="dxa"/>
            <w:shd w:val="clear" w:color="auto" w:fill="D9D9D9"/>
            <w:vAlign w:val="center"/>
          </w:tcPr>
          <w:p w14:paraId="64FDB43F" w14:textId="1A02619E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sz w:val="22"/>
                <w:szCs w:val="22"/>
              </w:rPr>
              <w:t>Visit 4</w:t>
            </w:r>
          </w:p>
        </w:tc>
        <w:tc>
          <w:tcPr>
            <w:tcW w:w="1446" w:type="dxa"/>
            <w:shd w:val="clear" w:color="auto" w:fill="D9D9D9"/>
            <w:vAlign w:val="center"/>
          </w:tcPr>
          <w:p w14:paraId="73F8C7D3" w14:textId="07B1A092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sz w:val="22"/>
                <w:szCs w:val="22"/>
              </w:rPr>
              <w:t>Visit 5</w:t>
            </w:r>
          </w:p>
        </w:tc>
        <w:tc>
          <w:tcPr>
            <w:tcW w:w="1446" w:type="dxa"/>
            <w:shd w:val="clear" w:color="auto" w:fill="D9D9D9"/>
            <w:vAlign w:val="center"/>
          </w:tcPr>
          <w:p w14:paraId="2A16DBEB" w14:textId="4B161CA5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sz w:val="22"/>
                <w:szCs w:val="22"/>
              </w:rPr>
              <w:t>Visit 6</w:t>
            </w:r>
          </w:p>
        </w:tc>
      </w:tr>
      <w:tr w:rsidR="00E9484D" w:rsidRPr="00E76EC7" w14:paraId="5CE224E3" w14:textId="77777777" w:rsidTr="00E76EC7">
        <w:trPr>
          <w:trHeight w:val="408"/>
        </w:trPr>
        <w:tc>
          <w:tcPr>
            <w:tcW w:w="2785" w:type="dxa"/>
            <w:vAlign w:val="center"/>
          </w:tcPr>
          <w:p w14:paraId="6EB7C907" w14:textId="77777777" w:rsidR="00E9484D" w:rsidRPr="00E76EC7" w:rsidRDefault="00E9484D" w:rsidP="00E9484D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Informed consent</w:t>
            </w:r>
          </w:p>
        </w:tc>
        <w:tc>
          <w:tcPr>
            <w:tcW w:w="1170" w:type="dxa"/>
            <w:vAlign w:val="center"/>
          </w:tcPr>
          <w:p w14:paraId="1BA8090E" w14:textId="11B2FF0A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080" w:type="dxa"/>
            <w:vAlign w:val="center"/>
          </w:tcPr>
          <w:p w14:paraId="18702D23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806365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vAlign w:val="center"/>
          </w:tcPr>
          <w:p w14:paraId="3271DEB4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46" w:type="dxa"/>
            <w:vAlign w:val="center"/>
          </w:tcPr>
          <w:p w14:paraId="55795E08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46" w:type="dxa"/>
            <w:vAlign w:val="center"/>
          </w:tcPr>
          <w:p w14:paraId="2C192D0D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9484D" w:rsidRPr="00E76EC7" w14:paraId="52603007" w14:textId="77777777" w:rsidTr="00E76EC7">
        <w:trPr>
          <w:trHeight w:val="408"/>
        </w:trPr>
        <w:tc>
          <w:tcPr>
            <w:tcW w:w="2785" w:type="dxa"/>
            <w:vAlign w:val="center"/>
          </w:tcPr>
          <w:p w14:paraId="6AADF825" w14:textId="77777777" w:rsidR="00E9484D" w:rsidRPr="00E76EC7" w:rsidRDefault="00E9484D" w:rsidP="00E9484D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Inclusion/exclusion criteria</w:t>
            </w:r>
          </w:p>
        </w:tc>
        <w:tc>
          <w:tcPr>
            <w:tcW w:w="1170" w:type="dxa"/>
            <w:vAlign w:val="center"/>
          </w:tcPr>
          <w:p w14:paraId="2F15A1EC" w14:textId="598A0B78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080" w:type="dxa"/>
            <w:vAlign w:val="center"/>
          </w:tcPr>
          <w:p w14:paraId="6BF1A596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6A56F1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vAlign w:val="center"/>
          </w:tcPr>
          <w:p w14:paraId="7A96214E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46" w:type="dxa"/>
            <w:vAlign w:val="center"/>
          </w:tcPr>
          <w:p w14:paraId="6C88B1A8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46" w:type="dxa"/>
            <w:vAlign w:val="center"/>
          </w:tcPr>
          <w:p w14:paraId="531471D7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9484D" w:rsidRPr="00E76EC7" w14:paraId="005B6D71" w14:textId="77777777" w:rsidTr="00E76EC7">
        <w:trPr>
          <w:trHeight w:val="408"/>
        </w:trPr>
        <w:tc>
          <w:tcPr>
            <w:tcW w:w="2785" w:type="dxa"/>
            <w:vAlign w:val="center"/>
          </w:tcPr>
          <w:p w14:paraId="4F1F5E19" w14:textId="29F858B5" w:rsidR="00E9484D" w:rsidRPr="00E76EC7" w:rsidRDefault="00E9484D" w:rsidP="00E9484D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Medical history </w:t>
            </w:r>
            <w:proofErr w:type="spellStart"/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eg.</w:t>
            </w:r>
            <w:proofErr w:type="spellEnd"/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cardiovascular risk</w:t>
            </w:r>
          </w:p>
        </w:tc>
        <w:tc>
          <w:tcPr>
            <w:tcW w:w="1170" w:type="dxa"/>
            <w:vAlign w:val="center"/>
          </w:tcPr>
          <w:p w14:paraId="0169D1F5" w14:textId="77C37D39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080" w:type="dxa"/>
            <w:vAlign w:val="center"/>
          </w:tcPr>
          <w:p w14:paraId="53A8548E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C0C066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vAlign w:val="center"/>
          </w:tcPr>
          <w:p w14:paraId="2CA1F52D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46" w:type="dxa"/>
            <w:vAlign w:val="center"/>
          </w:tcPr>
          <w:p w14:paraId="5C479D62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46" w:type="dxa"/>
            <w:vAlign w:val="center"/>
          </w:tcPr>
          <w:p w14:paraId="426D90DE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9484D" w:rsidRPr="00E76EC7" w14:paraId="59787640" w14:textId="77777777" w:rsidTr="00E76EC7">
        <w:trPr>
          <w:trHeight w:val="408"/>
        </w:trPr>
        <w:tc>
          <w:tcPr>
            <w:tcW w:w="2785" w:type="dxa"/>
            <w:vAlign w:val="center"/>
          </w:tcPr>
          <w:p w14:paraId="19DC1B78" w14:textId="2B042818" w:rsidR="00E9484D" w:rsidRPr="00E76EC7" w:rsidRDefault="00E9484D" w:rsidP="00E9484D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th-TH"/>
              </w:rPr>
              <w:t>PE:</w:t>
            </w: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  <w:cs/>
                <w:lang w:bidi="th-TH"/>
              </w:rPr>
              <w:t xml:space="preserve"> </w:t>
            </w: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vital signs, scalp, height, weight, waist circumference, abdominal circumference</w:t>
            </w:r>
          </w:p>
        </w:tc>
        <w:tc>
          <w:tcPr>
            <w:tcW w:w="1170" w:type="dxa"/>
            <w:vAlign w:val="center"/>
          </w:tcPr>
          <w:p w14:paraId="2C169C44" w14:textId="52116AA2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080" w:type="dxa"/>
            <w:vAlign w:val="center"/>
          </w:tcPr>
          <w:p w14:paraId="7A75B617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D784F2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vAlign w:val="center"/>
          </w:tcPr>
          <w:p w14:paraId="371403AB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46" w:type="dxa"/>
            <w:vAlign w:val="center"/>
          </w:tcPr>
          <w:p w14:paraId="15DD831A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46" w:type="dxa"/>
            <w:vAlign w:val="center"/>
          </w:tcPr>
          <w:p w14:paraId="6DFB36F6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9484D" w:rsidRPr="00E76EC7" w14:paraId="71111A5C" w14:textId="77777777" w:rsidTr="00E76EC7">
        <w:trPr>
          <w:trHeight w:val="408"/>
        </w:trPr>
        <w:tc>
          <w:tcPr>
            <w:tcW w:w="2785" w:type="dxa"/>
            <w:shd w:val="clear" w:color="auto" w:fill="F2F2F2" w:themeFill="background1" w:themeFillShade="F2"/>
            <w:vAlign w:val="center"/>
          </w:tcPr>
          <w:p w14:paraId="4083B8A7" w14:textId="77777777" w:rsidR="00E9484D" w:rsidRPr="00E76EC7" w:rsidRDefault="00E9484D" w:rsidP="00E9484D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Follow Up &amp; Encourage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84FC4F3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47434F6E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F2F2F2" w:themeFill="background1" w:themeFillShade="F2"/>
            <w:vAlign w:val="center"/>
          </w:tcPr>
          <w:p w14:paraId="7C4B0ECA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232" w:type="dxa"/>
            <w:shd w:val="clear" w:color="auto" w:fill="F2F2F2" w:themeFill="background1" w:themeFillShade="F2"/>
            <w:vAlign w:val="center"/>
          </w:tcPr>
          <w:p w14:paraId="668367CC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Cs/>
                <w:sz w:val="22"/>
                <w:szCs w:val="22"/>
              </w:rPr>
              <w:t>x</w:t>
            </w:r>
          </w:p>
        </w:tc>
        <w:tc>
          <w:tcPr>
            <w:tcW w:w="1446" w:type="dxa"/>
            <w:shd w:val="clear" w:color="auto" w:fill="F2F2F2" w:themeFill="background1" w:themeFillShade="F2"/>
            <w:vAlign w:val="center"/>
          </w:tcPr>
          <w:p w14:paraId="5A31E63C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46" w:type="dxa"/>
            <w:shd w:val="clear" w:color="auto" w:fill="F2F2F2" w:themeFill="background1" w:themeFillShade="F2"/>
            <w:vAlign w:val="center"/>
          </w:tcPr>
          <w:p w14:paraId="475A5F91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9484D" w:rsidRPr="00E76EC7" w14:paraId="3F9C5AF6" w14:textId="77777777" w:rsidTr="00E76EC7">
        <w:trPr>
          <w:trHeight w:val="408"/>
        </w:trPr>
        <w:tc>
          <w:tcPr>
            <w:tcW w:w="2785" w:type="dxa"/>
            <w:shd w:val="clear" w:color="auto" w:fill="F2F2F2" w:themeFill="background1" w:themeFillShade="F2"/>
            <w:vAlign w:val="center"/>
          </w:tcPr>
          <w:p w14:paraId="382D2FB6" w14:textId="77777777" w:rsidR="00E9484D" w:rsidRPr="00E76EC7" w:rsidRDefault="00E9484D" w:rsidP="00E9484D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Efficacy assessments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88C2F5C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7501B8E1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F2F2F2" w:themeFill="background1" w:themeFillShade="F2"/>
            <w:vAlign w:val="center"/>
          </w:tcPr>
          <w:p w14:paraId="5E1E957C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shd w:val="clear" w:color="auto" w:fill="F2F2F2" w:themeFill="background1" w:themeFillShade="F2"/>
            <w:vAlign w:val="center"/>
          </w:tcPr>
          <w:p w14:paraId="565998BA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F2F2F2" w:themeFill="background1" w:themeFillShade="F2"/>
            <w:vAlign w:val="center"/>
          </w:tcPr>
          <w:p w14:paraId="4644F9E0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F2F2F2" w:themeFill="background1" w:themeFillShade="F2"/>
            <w:vAlign w:val="center"/>
          </w:tcPr>
          <w:p w14:paraId="5F32EC33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9484D" w:rsidRPr="00E76EC7" w14:paraId="4159AD7D" w14:textId="77777777" w:rsidTr="00E76EC7">
        <w:trPr>
          <w:trHeight w:val="418"/>
        </w:trPr>
        <w:tc>
          <w:tcPr>
            <w:tcW w:w="2785" w:type="dxa"/>
            <w:vAlign w:val="center"/>
          </w:tcPr>
          <w:p w14:paraId="6C5A6190" w14:textId="77777777" w:rsidR="00E9484D" w:rsidRPr="00E76EC7" w:rsidRDefault="00E9484D" w:rsidP="00E9484D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AGA stage</w:t>
            </w:r>
          </w:p>
        </w:tc>
        <w:tc>
          <w:tcPr>
            <w:tcW w:w="1170" w:type="dxa"/>
            <w:vAlign w:val="center"/>
          </w:tcPr>
          <w:p w14:paraId="625DB51D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FFA17A4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204" w:type="dxa"/>
            <w:vAlign w:val="center"/>
          </w:tcPr>
          <w:p w14:paraId="7869BCF3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vAlign w:val="center"/>
          </w:tcPr>
          <w:p w14:paraId="0B82B655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46" w:type="dxa"/>
            <w:vAlign w:val="center"/>
          </w:tcPr>
          <w:p w14:paraId="30999EB1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46" w:type="dxa"/>
            <w:vAlign w:val="center"/>
          </w:tcPr>
          <w:p w14:paraId="1069AE8A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9484D" w:rsidRPr="00E76EC7" w14:paraId="5F0DAE48" w14:textId="77777777" w:rsidTr="00E76EC7">
        <w:trPr>
          <w:trHeight w:val="418"/>
        </w:trPr>
        <w:tc>
          <w:tcPr>
            <w:tcW w:w="2785" w:type="dxa"/>
            <w:vAlign w:val="center"/>
          </w:tcPr>
          <w:p w14:paraId="28616795" w14:textId="0829B9D7" w:rsidR="00E9484D" w:rsidRPr="00E76EC7" w:rsidRDefault="00E9484D" w:rsidP="00E9484D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Standardized global photographs </w:t>
            </w:r>
          </w:p>
        </w:tc>
        <w:tc>
          <w:tcPr>
            <w:tcW w:w="1170" w:type="dxa"/>
            <w:vAlign w:val="center"/>
          </w:tcPr>
          <w:p w14:paraId="3BCF8A6F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3FE8CDB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204" w:type="dxa"/>
            <w:vAlign w:val="center"/>
          </w:tcPr>
          <w:p w14:paraId="776E80CD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vAlign w:val="center"/>
          </w:tcPr>
          <w:p w14:paraId="6550311B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46" w:type="dxa"/>
            <w:vAlign w:val="center"/>
          </w:tcPr>
          <w:p w14:paraId="5078C3BB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46" w:type="dxa"/>
            <w:vAlign w:val="center"/>
          </w:tcPr>
          <w:p w14:paraId="43F9BE7E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9484D" w:rsidRPr="00E76EC7" w14:paraId="4109C076" w14:textId="77777777" w:rsidTr="00E76EC7">
        <w:trPr>
          <w:trHeight w:val="418"/>
        </w:trPr>
        <w:tc>
          <w:tcPr>
            <w:tcW w:w="2785" w:type="dxa"/>
            <w:vAlign w:val="center"/>
          </w:tcPr>
          <w:p w14:paraId="04E54B71" w14:textId="1D9EA539" w:rsidR="00E9484D" w:rsidRPr="00E76EC7" w:rsidRDefault="00E9484D" w:rsidP="00E9484D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Investigator Photographic Assessment </w:t>
            </w:r>
            <w:proofErr w:type="spellStart"/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Questionaire</w:t>
            </w:r>
            <w:proofErr w:type="spellEnd"/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(IPAQ)</w:t>
            </w:r>
          </w:p>
        </w:tc>
        <w:tc>
          <w:tcPr>
            <w:tcW w:w="1170" w:type="dxa"/>
            <w:vAlign w:val="center"/>
          </w:tcPr>
          <w:p w14:paraId="6B8BE306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70914720" w14:textId="6A354895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204" w:type="dxa"/>
            <w:vAlign w:val="center"/>
          </w:tcPr>
          <w:p w14:paraId="106290D6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vAlign w:val="center"/>
          </w:tcPr>
          <w:p w14:paraId="305B1F1C" w14:textId="7B4106D9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46" w:type="dxa"/>
            <w:vAlign w:val="center"/>
          </w:tcPr>
          <w:p w14:paraId="32C545F2" w14:textId="6BDF1441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46" w:type="dxa"/>
            <w:vAlign w:val="center"/>
          </w:tcPr>
          <w:p w14:paraId="55192769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9484D" w:rsidRPr="00E76EC7" w14:paraId="0A8D5651" w14:textId="77777777" w:rsidTr="00E76EC7">
        <w:trPr>
          <w:trHeight w:val="418"/>
        </w:trPr>
        <w:tc>
          <w:tcPr>
            <w:tcW w:w="2785" w:type="dxa"/>
            <w:vAlign w:val="center"/>
          </w:tcPr>
          <w:p w14:paraId="2AE3D713" w14:textId="37A52E7C" w:rsidR="00E9484D" w:rsidRPr="00E76EC7" w:rsidRDefault="00E9484D" w:rsidP="00E9484D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Hair count (</w:t>
            </w:r>
            <w:proofErr w:type="spellStart"/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dermoscopy</w:t>
            </w:r>
            <w:proofErr w:type="spellEnd"/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70" w:type="dxa"/>
            <w:vAlign w:val="center"/>
          </w:tcPr>
          <w:p w14:paraId="01BEC25B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0E32D75B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204" w:type="dxa"/>
            <w:vAlign w:val="center"/>
          </w:tcPr>
          <w:p w14:paraId="4F7C7DAD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vAlign w:val="center"/>
          </w:tcPr>
          <w:p w14:paraId="75EE287E" w14:textId="7EF0A515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46" w:type="dxa"/>
            <w:vAlign w:val="center"/>
          </w:tcPr>
          <w:p w14:paraId="4C945106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46" w:type="dxa"/>
            <w:vAlign w:val="center"/>
          </w:tcPr>
          <w:p w14:paraId="70F538B4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9484D" w:rsidRPr="00E76EC7" w14:paraId="450A25B3" w14:textId="77777777" w:rsidTr="00E76EC7">
        <w:trPr>
          <w:trHeight w:val="418"/>
        </w:trPr>
        <w:tc>
          <w:tcPr>
            <w:tcW w:w="2785" w:type="dxa"/>
            <w:vAlign w:val="center"/>
          </w:tcPr>
          <w:p w14:paraId="6B351DE4" w14:textId="77777777" w:rsidR="00E9484D" w:rsidRPr="00E76EC7" w:rsidRDefault="00E9484D" w:rsidP="00E9484D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Hair Mass Index (</w:t>
            </w:r>
            <w:proofErr w:type="spellStart"/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Haircheck</w:t>
            </w:r>
            <w:proofErr w:type="spellEnd"/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70" w:type="dxa"/>
            <w:vAlign w:val="center"/>
          </w:tcPr>
          <w:p w14:paraId="6FC8A411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7F4B2445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204" w:type="dxa"/>
            <w:vAlign w:val="center"/>
          </w:tcPr>
          <w:p w14:paraId="00BB7444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vAlign w:val="center"/>
          </w:tcPr>
          <w:p w14:paraId="3267F84C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46" w:type="dxa"/>
            <w:vAlign w:val="center"/>
          </w:tcPr>
          <w:p w14:paraId="59AD39CD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46" w:type="dxa"/>
            <w:vAlign w:val="center"/>
          </w:tcPr>
          <w:p w14:paraId="658F49AC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9484D" w:rsidRPr="00E76EC7" w14:paraId="318B8451" w14:textId="77777777" w:rsidTr="00E76EC7">
        <w:trPr>
          <w:trHeight w:val="418"/>
        </w:trPr>
        <w:tc>
          <w:tcPr>
            <w:tcW w:w="2785" w:type="dxa"/>
            <w:vAlign w:val="center"/>
          </w:tcPr>
          <w:p w14:paraId="3157D495" w14:textId="4A14742C" w:rsidR="00E9484D" w:rsidRPr="00E76EC7" w:rsidRDefault="00E9484D" w:rsidP="009A4EE5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Patient self-assessment questionnaires (H</w:t>
            </w:r>
            <w:r w:rsidR="009A4EE5"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air Growth Index (HGI) and Hair</w:t>
            </w: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Growth Satisfaction Scale (HGSS))</w:t>
            </w:r>
          </w:p>
        </w:tc>
        <w:tc>
          <w:tcPr>
            <w:tcW w:w="1170" w:type="dxa"/>
            <w:vAlign w:val="center"/>
          </w:tcPr>
          <w:p w14:paraId="11831FEA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6E6C07EE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7930F1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vAlign w:val="center"/>
          </w:tcPr>
          <w:p w14:paraId="61577493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46" w:type="dxa"/>
            <w:vAlign w:val="center"/>
          </w:tcPr>
          <w:p w14:paraId="7320223C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46" w:type="dxa"/>
            <w:vAlign w:val="center"/>
          </w:tcPr>
          <w:p w14:paraId="32CE5B26" w14:textId="77777777" w:rsidR="00E9484D" w:rsidRPr="00E76EC7" w:rsidRDefault="00E9484D" w:rsidP="00E9484D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26485" w:rsidRPr="00E76EC7" w14:paraId="438E9E63" w14:textId="77777777" w:rsidTr="00D842F3">
        <w:trPr>
          <w:trHeight w:val="418"/>
        </w:trPr>
        <w:tc>
          <w:tcPr>
            <w:tcW w:w="2785" w:type="dxa"/>
            <w:shd w:val="clear" w:color="auto" w:fill="E7E6E6" w:themeFill="background2"/>
            <w:vAlign w:val="center"/>
          </w:tcPr>
          <w:p w14:paraId="505FE427" w14:textId="77777777" w:rsidR="00926485" w:rsidRPr="00E76EC7" w:rsidRDefault="00926485" w:rsidP="00926485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Laboratory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09C08603" w14:textId="77777777" w:rsidR="00926485" w:rsidRPr="00E76EC7" w:rsidRDefault="00926485" w:rsidP="00926485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14:paraId="39E1CC66" w14:textId="77777777" w:rsidR="00926485" w:rsidRPr="00E76EC7" w:rsidRDefault="00926485" w:rsidP="00926485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E7E6E6" w:themeFill="background2"/>
            <w:vAlign w:val="center"/>
          </w:tcPr>
          <w:p w14:paraId="266B3E72" w14:textId="77777777" w:rsidR="00926485" w:rsidRPr="00E76EC7" w:rsidRDefault="00926485" w:rsidP="00926485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shd w:val="clear" w:color="auto" w:fill="E7E6E6" w:themeFill="background2"/>
            <w:vAlign w:val="center"/>
          </w:tcPr>
          <w:p w14:paraId="7B4769A3" w14:textId="77777777" w:rsidR="00926485" w:rsidRPr="00E76EC7" w:rsidRDefault="00926485" w:rsidP="00926485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E7E6E6" w:themeFill="background2"/>
            <w:vAlign w:val="center"/>
          </w:tcPr>
          <w:p w14:paraId="7DAC8454" w14:textId="77777777" w:rsidR="00926485" w:rsidRPr="00E76EC7" w:rsidRDefault="00926485" w:rsidP="00926485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E7E6E6" w:themeFill="background2"/>
            <w:vAlign w:val="center"/>
          </w:tcPr>
          <w:p w14:paraId="5E5D7CEE" w14:textId="77777777" w:rsidR="00926485" w:rsidRPr="00E76EC7" w:rsidRDefault="00926485" w:rsidP="00926485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26485" w:rsidRPr="00E76EC7" w14:paraId="4B41A9D9" w14:textId="77777777" w:rsidTr="00E76EC7">
        <w:trPr>
          <w:trHeight w:val="418"/>
        </w:trPr>
        <w:tc>
          <w:tcPr>
            <w:tcW w:w="2785" w:type="dxa"/>
            <w:vAlign w:val="center"/>
          </w:tcPr>
          <w:p w14:paraId="515F1355" w14:textId="495EEAC5" w:rsidR="00926485" w:rsidRPr="00E76EC7" w:rsidRDefault="009A4EE5" w:rsidP="009A4EE5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Basic blood chemistry </w:t>
            </w:r>
          </w:p>
        </w:tc>
        <w:tc>
          <w:tcPr>
            <w:tcW w:w="1170" w:type="dxa"/>
            <w:vAlign w:val="center"/>
          </w:tcPr>
          <w:p w14:paraId="477575C7" w14:textId="77777777" w:rsidR="00926485" w:rsidRPr="00E76EC7" w:rsidRDefault="00926485" w:rsidP="00926485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00341B3A" w14:textId="77777777" w:rsidR="00926485" w:rsidRPr="00E76EC7" w:rsidRDefault="00926485" w:rsidP="00926485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204" w:type="dxa"/>
            <w:vAlign w:val="center"/>
          </w:tcPr>
          <w:p w14:paraId="6A0541EE" w14:textId="77777777" w:rsidR="00926485" w:rsidRPr="00E76EC7" w:rsidRDefault="00926485" w:rsidP="00926485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vAlign w:val="center"/>
          </w:tcPr>
          <w:p w14:paraId="66BF3AB3" w14:textId="77777777" w:rsidR="00926485" w:rsidRPr="00E76EC7" w:rsidRDefault="00926485" w:rsidP="00926485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46" w:type="dxa"/>
            <w:vAlign w:val="center"/>
          </w:tcPr>
          <w:p w14:paraId="513BDB30" w14:textId="77777777" w:rsidR="00926485" w:rsidRPr="00E76EC7" w:rsidRDefault="00926485" w:rsidP="00926485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46" w:type="dxa"/>
            <w:vAlign w:val="center"/>
          </w:tcPr>
          <w:p w14:paraId="0054AB70" w14:textId="77777777" w:rsidR="00926485" w:rsidRPr="00E76EC7" w:rsidRDefault="00926485" w:rsidP="00926485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26485" w:rsidRPr="00E76EC7" w14:paraId="1ECF2813" w14:textId="77777777" w:rsidTr="00D842F3">
        <w:trPr>
          <w:trHeight w:val="418"/>
        </w:trPr>
        <w:tc>
          <w:tcPr>
            <w:tcW w:w="2785" w:type="dxa"/>
            <w:shd w:val="clear" w:color="auto" w:fill="E7E6E6" w:themeFill="background2"/>
            <w:vAlign w:val="center"/>
          </w:tcPr>
          <w:p w14:paraId="311DD296" w14:textId="77777777" w:rsidR="00926485" w:rsidRPr="00E76EC7" w:rsidRDefault="00926485" w:rsidP="00926485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Safety assessments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602483CE" w14:textId="77777777" w:rsidR="00926485" w:rsidRPr="00E76EC7" w:rsidRDefault="00926485" w:rsidP="00926485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14:paraId="73E16254" w14:textId="77777777" w:rsidR="00926485" w:rsidRPr="00E76EC7" w:rsidRDefault="00926485" w:rsidP="00926485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204" w:type="dxa"/>
            <w:shd w:val="clear" w:color="auto" w:fill="E7E6E6" w:themeFill="background2"/>
            <w:vAlign w:val="center"/>
          </w:tcPr>
          <w:p w14:paraId="28863152" w14:textId="77777777" w:rsidR="00926485" w:rsidRPr="00E76EC7" w:rsidRDefault="00926485" w:rsidP="00926485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shd w:val="clear" w:color="auto" w:fill="E7E6E6" w:themeFill="background2"/>
            <w:vAlign w:val="center"/>
          </w:tcPr>
          <w:p w14:paraId="3F1ED38E" w14:textId="77777777" w:rsidR="00926485" w:rsidRPr="00E76EC7" w:rsidRDefault="00926485" w:rsidP="00926485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46" w:type="dxa"/>
            <w:shd w:val="clear" w:color="auto" w:fill="E7E6E6" w:themeFill="background2"/>
            <w:vAlign w:val="center"/>
          </w:tcPr>
          <w:p w14:paraId="1CA6D457" w14:textId="77777777" w:rsidR="00926485" w:rsidRPr="00E76EC7" w:rsidRDefault="00926485" w:rsidP="00926485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46" w:type="dxa"/>
            <w:shd w:val="clear" w:color="auto" w:fill="E7E6E6" w:themeFill="background2"/>
            <w:vAlign w:val="center"/>
          </w:tcPr>
          <w:p w14:paraId="472CDAB5" w14:textId="1BBBDE93" w:rsidR="00926485" w:rsidRPr="00E76EC7" w:rsidRDefault="00926485" w:rsidP="00926485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E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</w:t>
            </w:r>
          </w:p>
        </w:tc>
      </w:tr>
    </w:tbl>
    <w:p w14:paraId="026752BA" w14:textId="77777777" w:rsidR="00E85367" w:rsidRDefault="00E85367" w:rsidP="006F26D7">
      <w:pPr>
        <w:autoSpaceDE w:val="0"/>
        <w:autoSpaceDN w:val="0"/>
        <w:adjustRightInd w:val="0"/>
        <w:spacing w:line="240" w:lineRule="auto"/>
        <w:ind w:left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2F845BB9" w14:textId="77777777" w:rsidR="00E85367" w:rsidRPr="00E85367" w:rsidRDefault="00E85367" w:rsidP="00E85367">
      <w:pPr>
        <w:autoSpaceDE w:val="0"/>
        <w:autoSpaceDN w:val="0"/>
        <w:adjustRightInd w:val="0"/>
        <w:spacing w:line="240" w:lineRule="auto"/>
        <w:ind w:left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33245B32" w14:textId="77777777" w:rsidR="00E85367" w:rsidRDefault="00E85367"/>
    <w:sectPr w:rsidR="00E853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6D7"/>
    <w:rsid w:val="00024E53"/>
    <w:rsid w:val="000857DA"/>
    <w:rsid w:val="00227475"/>
    <w:rsid w:val="002A089E"/>
    <w:rsid w:val="003A1F26"/>
    <w:rsid w:val="003E66FB"/>
    <w:rsid w:val="005210AD"/>
    <w:rsid w:val="006F26D7"/>
    <w:rsid w:val="007428E8"/>
    <w:rsid w:val="008B2ED3"/>
    <w:rsid w:val="00926485"/>
    <w:rsid w:val="009A4EE5"/>
    <w:rsid w:val="00BC77B8"/>
    <w:rsid w:val="00D842F3"/>
    <w:rsid w:val="00DA5F82"/>
    <w:rsid w:val="00E73838"/>
    <w:rsid w:val="00E76EC7"/>
    <w:rsid w:val="00E85367"/>
    <w:rsid w:val="00E9484D"/>
    <w:rsid w:val="00FD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35172"/>
  <w15:chartTrackingRefBased/>
  <w15:docId w15:val="{A8353FCD-6B2B-4966-BE8E-6BDDEE11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6D7"/>
    <w:pPr>
      <w:spacing w:after="0" w:line="36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รายการย่อหน้า1"/>
    <w:basedOn w:val="a"/>
    <w:uiPriority w:val="34"/>
    <w:qFormat/>
    <w:rsid w:val="006F26D7"/>
    <w:pPr>
      <w:spacing w:line="240" w:lineRule="auto"/>
      <w:contextualSpacing/>
      <w:jc w:val="left"/>
    </w:pPr>
    <w:rPr>
      <w:rFonts w:ascii="Cordia New" w:eastAsia="Batang" w:hAnsi="Cordia New" w:cs="Angsana New"/>
      <w:sz w:val="32"/>
      <w:szCs w:val="40"/>
      <w:lang w:eastAsia="ko-KR" w:bidi="th-TH"/>
    </w:rPr>
  </w:style>
  <w:style w:type="character" w:styleId="a3">
    <w:name w:val="annotation reference"/>
    <w:basedOn w:val="a0"/>
    <w:uiPriority w:val="99"/>
    <w:semiHidden/>
    <w:unhideWhenUsed/>
    <w:rsid w:val="00E9484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9484D"/>
    <w:pPr>
      <w:spacing w:line="240" w:lineRule="auto"/>
    </w:pPr>
    <w:rPr>
      <w:sz w:val="20"/>
      <w:szCs w:val="20"/>
    </w:rPr>
  </w:style>
  <w:style w:type="character" w:customStyle="1" w:styleId="a5">
    <w:name w:val="ข้อความข้อคิดเห็น อักขระ"/>
    <w:basedOn w:val="a0"/>
    <w:link w:val="a4"/>
    <w:uiPriority w:val="99"/>
    <w:semiHidden/>
    <w:rsid w:val="00E9484D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9484D"/>
    <w:rPr>
      <w:b/>
      <w:bCs/>
    </w:rPr>
  </w:style>
  <w:style w:type="character" w:customStyle="1" w:styleId="a7">
    <w:name w:val="ชื่อเรื่องของข้อคิดเห็น อักขระ"/>
    <w:basedOn w:val="a5"/>
    <w:link w:val="a6"/>
    <w:uiPriority w:val="99"/>
    <w:semiHidden/>
    <w:rsid w:val="00E9484D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E948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E9484D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Ratchathorn Panchaprateep</dc:creator>
  <cp:keywords/>
  <dc:description/>
  <cp:lastModifiedBy>Ratchathorn Panchaprateep</cp:lastModifiedBy>
  <cp:revision>2</cp:revision>
  <dcterms:created xsi:type="dcterms:W3CDTF">2020-09-21T19:15:00Z</dcterms:created>
  <dcterms:modified xsi:type="dcterms:W3CDTF">2020-09-21T19:15:00Z</dcterms:modified>
</cp:coreProperties>
</file>