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ACB81" w14:textId="62AE69E9" w:rsidR="001B571B" w:rsidRDefault="001B571B" w:rsidP="001B571B">
      <w:pPr>
        <w:jc w:val="center"/>
        <w:rPr>
          <w:rFonts w:eastAsia="MS Mincho" w:cs="Times New Roman"/>
          <w:b/>
          <w:bCs/>
          <w:szCs w:val="24"/>
          <w:lang w:eastAsia="ja-JP"/>
        </w:rPr>
      </w:pPr>
      <w:bookmarkStart w:id="0" w:name="_Hlk221187171"/>
      <w:r w:rsidRPr="001B571B">
        <w:rPr>
          <w:rFonts w:cs="Times New Roman"/>
          <w:b/>
          <w:bCs/>
          <w:szCs w:val="24"/>
        </w:rPr>
        <w:t>Efficacy and</w:t>
      </w:r>
      <w:r>
        <w:rPr>
          <w:rFonts w:cs="Times New Roman"/>
          <w:b/>
          <w:bCs/>
          <w:szCs w:val="24"/>
        </w:rPr>
        <w:t xml:space="preserve"> Safety</w:t>
      </w:r>
      <w:r w:rsidRPr="001B571B">
        <w:rPr>
          <w:rFonts w:cs="Times New Roman"/>
          <w:b/>
          <w:bCs/>
          <w:szCs w:val="24"/>
        </w:rPr>
        <w:t xml:space="preserve"> </w:t>
      </w:r>
      <w:r w:rsidRPr="001B571B">
        <w:rPr>
          <w:rFonts w:eastAsia="MS Mincho" w:cs="Times New Roman"/>
          <w:b/>
          <w:bCs/>
          <w:szCs w:val="24"/>
          <w:lang w:eastAsia="ja-JP"/>
        </w:rPr>
        <w:t xml:space="preserve">of </w:t>
      </w:r>
      <w:r w:rsidR="003E547E">
        <w:rPr>
          <w:rFonts w:eastAsia="MS Mincho" w:cs="Times New Roman"/>
          <w:b/>
          <w:bCs/>
          <w:szCs w:val="24"/>
          <w:lang w:eastAsia="ja-JP"/>
        </w:rPr>
        <w:t xml:space="preserve">the </w:t>
      </w:r>
      <w:r w:rsidR="003E547E" w:rsidRPr="003E547E">
        <w:rPr>
          <w:rFonts w:eastAsia="MS Mincho" w:cs="Times New Roman"/>
          <w:b/>
          <w:bCs/>
          <w:szCs w:val="24"/>
          <w:lang w:eastAsia="ja-JP"/>
        </w:rPr>
        <w:t xml:space="preserve">PD-1 Agonist </w:t>
      </w:r>
      <w:r w:rsidRPr="001B571B">
        <w:rPr>
          <w:rFonts w:eastAsia="MS Mincho" w:cs="Times New Roman"/>
          <w:b/>
          <w:bCs/>
          <w:szCs w:val="24"/>
          <w:lang w:eastAsia="ja-JP"/>
        </w:rPr>
        <w:t>JNJ-67484703 in Participants With Atopic Dermatitis: Phase 2a, Rand</w:t>
      </w:r>
      <w:bookmarkStart w:id="1" w:name="_GoBack"/>
      <w:bookmarkEnd w:id="1"/>
      <w:r w:rsidRPr="001B571B">
        <w:rPr>
          <w:rFonts w:eastAsia="MS Mincho" w:cs="Times New Roman"/>
          <w:b/>
          <w:bCs/>
          <w:szCs w:val="24"/>
          <w:lang w:eastAsia="ja-JP"/>
        </w:rPr>
        <w:t>omized, Double-Blind, Placebo-Controlled Trial</w:t>
      </w:r>
      <w:r w:rsidR="008A5268">
        <w:rPr>
          <w:rFonts w:eastAsia="MS Mincho" w:cs="Times New Roman"/>
          <w:b/>
          <w:bCs/>
          <w:szCs w:val="24"/>
          <w:lang w:eastAsia="ja-JP"/>
        </w:rPr>
        <w:t xml:space="preserve"> Results</w:t>
      </w:r>
      <w:r w:rsidR="008B0531">
        <w:rPr>
          <w:rFonts w:eastAsia="MS Mincho" w:cs="Times New Roman"/>
          <w:b/>
          <w:bCs/>
          <w:szCs w:val="24"/>
          <w:lang w:eastAsia="ja-JP"/>
        </w:rPr>
        <w:t xml:space="preserve"> </w:t>
      </w:r>
      <w:bookmarkEnd w:id="0"/>
    </w:p>
    <w:p w14:paraId="249BA347" w14:textId="5FB802F9" w:rsidR="001B571B" w:rsidRPr="004C32C6" w:rsidRDefault="001B571B" w:rsidP="001B571B">
      <w:pPr>
        <w:pStyle w:val="NormalWeb"/>
        <w:spacing w:before="0" w:beforeAutospacing="0" w:after="160" w:afterAutospacing="0" w:line="480" w:lineRule="auto"/>
        <w:rPr>
          <w:rFonts w:eastAsia="MS Mincho"/>
          <w:bCs/>
          <w:lang w:eastAsia="ja-JP"/>
        </w:rPr>
      </w:pPr>
      <w:r w:rsidRPr="00DE6E82">
        <w:rPr>
          <w:rFonts w:eastAsia="MS Mincho"/>
          <w:bCs/>
          <w:lang w:eastAsia="ja-JP"/>
        </w:rPr>
        <w:t>Michael Cecchini</w:t>
      </w:r>
      <w:r w:rsidR="00F41405">
        <w:rPr>
          <w:rFonts w:eastAsia="MS Mincho"/>
          <w:bCs/>
          <w:lang w:eastAsia="ja-JP"/>
        </w:rPr>
        <w:t>, MD</w:t>
      </w:r>
      <w:r>
        <w:rPr>
          <w:rFonts w:eastAsia="MS Mincho"/>
          <w:bCs/>
          <w:vertAlign w:val="superscript"/>
          <w:lang w:eastAsia="ja-JP"/>
        </w:rPr>
        <w:t>1</w:t>
      </w:r>
      <w:r w:rsidR="00F41405">
        <w:rPr>
          <w:rFonts w:eastAsia="MS Mincho"/>
          <w:bCs/>
          <w:vertAlign w:val="superscript"/>
          <w:lang w:eastAsia="ja-JP"/>
        </w:rPr>
        <w:t>,2,3</w:t>
      </w:r>
      <w:r w:rsidR="00F41405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</w:t>
      </w:r>
      <w:r w:rsidRPr="00DE6E82">
        <w:rPr>
          <w:rFonts w:eastAsia="MS Mincho"/>
          <w:bCs/>
          <w:lang w:eastAsia="ja-JP"/>
        </w:rPr>
        <w:t>Bartlomiej Kwiek</w:t>
      </w:r>
      <w:r w:rsidR="00F41405">
        <w:rPr>
          <w:rFonts w:eastAsia="MS Mincho"/>
          <w:bCs/>
          <w:lang w:eastAsia="ja-JP"/>
        </w:rPr>
        <w:t>, MD, PhD</w:t>
      </w:r>
      <w:r w:rsidR="00F41405">
        <w:rPr>
          <w:rFonts w:eastAsia="MS Mincho"/>
          <w:bCs/>
          <w:vertAlign w:val="superscript"/>
          <w:lang w:eastAsia="ja-JP"/>
        </w:rPr>
        <w:t>4</w:t>
      </w:r>
      <w:r w:rsidR="00224196">
        <w:rPr>
          <w:rFonts w:eastAsia="MS Mincho"/>
          <w:bCs/>
          <w:vertAlign w:val="superscript"/>
          <w:lang w:eastAsia="ja-JP"/>
        </w:rPr>
        <w:t>,5</w:t>
      </w:r>
      <w:r w:rsidR="00F41405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Fang</w:t>
      </w:r>
      <w:r w:rsidR="001F26F3">
        <w:rPr>
          <w:rFonts w:eastAsia="MS Mincho"/>
          <w:bCs/>
          <w:lang w:eastAsia="ja-JP"/>
        </w:rPr>
        <w:t xml:space="preserve"> </w:t>
      </w:r>
      <w:r>
        <w:rPr>
          <w:rFonts w:eastAsia="MS Mincho"/>
          <w:bCs/>
          <w:lang w:eastAsia="ja-JP"/>
        </w:rPr>
        <w:t>Liu</w:t>
      </w:r>
      <w:r w:rsidR="001F26F3">
        <w:rPr>
          <w:rFonts w:eastAsia="MS Mincho"/>
          <w:bCs/>
          <w:lang w:eastAsia="ja-JP"/>
        </w:rPr>
        <w:t>-</w:t>
      </w:r>
      <w:r>
        <w:rPr>
          <w:rFonts w:eastAsia="MS Mincho"/>
          <w:bCs/>
          <w:lang w:eastAsia="ja-JP"/>
        </w:rPr>
        <w:t>Walsh</w:t>
      </w:r>
      <w:r w:rsidR="00F41405">
        <w:rPr>
          <w:rFonts w:eastAsia="MS Mincho"/>
          <w:bCs/>
          <w:lang w:eastAsia="ja-JP"/>
        </w:rPr>
        <w:t>, MD, PhD</w:t>
      </w:r>
      <w:r w:rsidR="00224196">
        <w:rPr>
          <w:rFonts w:eastAsia="MS Mincho"/>
          <w:bCs/>
          <w:vertAlign w:val="superscript"/>
          <w:lang w:eastAsia="ja-JP"/>
        </w:rPr>
        <w:t>6</w:t>
      </w:r>
      <w:r w:rsidR="00F41405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Michael Scully</w:t>
      </w:r>
      <w:r w:rsidR="00D15FD9">
        <w:rPr>
          <w:rFonts w:eastAsia="MS Mincho"/>
          <w:bCs/>
          <w:lang w:eastAsia="ja-JP"/>
        </w:rPr>
        <w:t>, BSc</w:t>
      </w:r>
      <w:r w:rsidR="00224196">
        <w:rPr>
          <w:rFonts w:eastAsia="MS Mincho"/>
          <w:bCs/>
          <w:vertAlign w:val="superscript"/>
          <w:lang w:eastAsia="ja-JP"/>
        </w:rPr>
        <w:t>6</w:t>
      </w:r>
      <w:r w:rsidR="00D15FD9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Jessica Harakal</w:t>
      </w:r>
      <w:r w:rsidR="00D15FD9">
        <w:rPr>
          <w:rFonts w:eastAsia="MS Mincho"/>
          <w:bCs/>
          <w:lang w:eastAsia="ja-JP"/>
        </w:rPr>
        <w:t>, PhD</w:t>
      </w:r>
      <w:r w:rsidR="00224196">
        <w:rPr>
          <w:rFonts w:eastAsia="MS Mincho"/>
          <w:bCs/>
          <w:vertAlign w:val="superscript"/>
          <w:lang w:eastAsia="ja-JP"/>
        </w:rPr>
        <w:t>6</w:t>
      </w:r>
      <w:r w:rsidR="00D15FD9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Erika H. Noss</w:t>
      </w:r>
      <w:r w:rsidR="00D15FD9">
        <w:rPr>
          <w:rFonts w:eastAsia="MS Mincho"/>
          <w:bCs/>
          <w:lang w:eastAsia="ja-JP"/>
        </w:rPr>
        <w:t>, MD, PhD</w:t>
      </w:r>
      <w:r w:rsidR="00224196">
        <w:rPr>
          <w:rFonts w:eastAsia="MS Mincho"/>
          <w:bCs/>
          <w:vertAlign w:val="superscript"/>
          <w:lang w:eastAsia="ja-JP"/>
        </w:rPr>
        <w:t>6</w:t>
      </w:r>
      <w:r w:rsidR="00D15FD9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Ashley Orillion</w:t>
      </w:r>
      <w:r w:rsidR="00D15FD9">
        <w:rPr>
          <w:rFonts w:eastAsia="MS Mincho"/>
          <w:bCs/>
          <w:lang w:eastAsia="ja-JP"/>
        </w:rPr>
        <w:t>, PhD</w:t>
      </w:r>
      <w:r w:rsidR="00224196">
        <w:rPr>
          <w:rFonts w:eastAsia="MS Mincho"/>
          <w:bCs/>
          <w:vertAlign w:val="superscript"/>
          <w:lang w:eastAsia="ja-JP"/>
        </w:rPr>
        <w:t>6</w:t>
      </w:r>
      <w:r w:rsidR="00D15FD9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He Li</w:t>
      </w:r>
      <w:r w:rsidR="00D15FD9">
        <w:rPr>
          <w:rFonts w:eastAsia="MS Mincho"/>
          <w:bCs/>
          <w:lang w:eastAsia="ja-JP"/>
        </w:rPr>
        <w:t xml:space="preserve">, </w:t>
      </w:r>
      <w:r w:rsidR="00686C17">
        <w:rPr>
          <w:rFonts w:eastAsia="MS Mincho"/>
          <w:bCs/>
          <w:lang w:eastAsia="ja-JP"/>
        </w:rPr>
        <w:t>PhD</w:t>
      </w:r>
      <w:r w:rsidR="00686C17">
        <w:rPr>
          <w:rFonts w:eastAsia="MS Mincho"/>
          <w:bCs/>
          <w:vertAlign w:val="superscript"/>
          <w:lang w:eastAsia="ja-JP"/>
        </w:rPr>
        <w:t>6</w:t>
      </w:r>
      <w:r w:rsidR="00D15FD9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Bin Gao</w:t>
      </w:r>
      <w:r w:rsidR="00D15FD9">
        <w:rPr>
          <w:rFonts w:eastAsia="MS Mincho"/>
          <w:bCs/>
          <w:lang w:eastAsia="ja-JP"/>
        </w:rPr>
        <w:t>, PhD</w:t>
      </w:r>
      <w:r w:rsidR="00224196">
        <w:rPr>
          <w:rFonts w:eastAsia="MS Mincho"/>
          <w:bCs/>
          <w:vertAlign w:val="superscript"/>
          <w:lang w:eastAsia="ja-JP"/>
        </w:rPr>
        <w:t>7</w:t>
      </w:r>
      <w:r w:rsidR="00D15FD9">
        <w:rPr>
          <w:rFonts w:eastAsia="MS Mincho"/>
          <w:bCs/>
          <w:lang w:eastAsia="ja-JP"/>
        </w:rPr>
        <w:t>;</w:t>
      </w:r>
      <w:r>
        <w:rPr>
          <w:rFonts w:eastAsia="MS Mincho"/>
          <w:bCs/>
          <w:lang w:eastAsia="ja-JP"/>
        </w:rPr>
        <w:t xml:space="preserve"> Ilia Tikhonov</w:t>
      </w:r>
      <w:r w:rsidR="00CA49F8">
        <w:rPr>
          <w:rFonts w:eastAsia="MS Mincho"/>
          <w:bCs/>
          <w:lang w:eastAsia="ja-JP"/>
        </w:rPr>
        <w:t>, MD, PhD</w:t>
      </w:r>
      <w:r w:rsidR="00224196">
        <w:rPr>
          <w:rFonts w:eastAsia="MS Mincho"/>
          <w:bCs/>
          <w:vertAlign w:val="superscript"/>
          <w:lang w:eastAsia="ja-JP"/>
        </w:rPr>
        <w:t>8</w:t>
      </w:r>
      <w:r>
        <w:rPr>
          <w:rFonts w:eastAsia="MS Mincho"/>
          <w:bCs/>
          <w:lang w:eastAsia="ja-JP"/>
        </w:rPr>
        <w:t xml:space="preserve"> </w:t>
      </w:r>
    </w:p>
    <w:p w14:paraId="25571891" w14:textId="77777777" w:rsidR="001B571B" w:rsidRDefault="001B571B" w:rsidP="001B571B">
      <w:pPr>
        <w:rPr>
          <w:rFonts w:cs="Times New Roman"/>
          <w:szCs w:val="24"/>
          <w:vertAlign w:val="superscript"/>
        </w:rPr>
      </w:pPr>
    </w:p>
    <w:p w14:paraId="01D3ADBE" w14:textId="46C3BFF5" w:rsidR="001B571B" w:rsidRDefault="00F41405" w:rsidP="001B571B">
      <w:pPr>
        <w:rPr>
          <w:rFonts w:cs="Times New Roman"/>
          <w:szCs w:val="24"/>
        </w:rPr>
      </w:pPr>
      <w:r w:rsidRPr="00F41405">
        <w:rPr>
          <w:rFonts w:cs="Times New Roman"/>
          <w:szCs w:val="24"/>
          <w:vertAlign w:val="superscript"/>
        </w:rPr>
        <w:t>1</w:t>
      </w:r>
      <w:r w:rsidRPr="00F41405">
        <w:rPr>
          <w:rFonts w:cs="Times New Roman"/>
          <w:szCs w:val="24"/>
        </w:rPr>
        <w:t>University of Toronto, ON,</w:t>
      </w:r>
      <w:r w:rsidR="008D13E2">
        <w:rPr>
          <w:rFonts w:cs="Times New Roman"/>
          <w:szCs w:val="24"/>
        </w:rPr>
        <w:t xml:space="preserve"> Canada</w:t>
      </w:r>
      <w:r>
        <w:rPr>
          <w:rFonts w:cs="Times New Roman"/>
          <w:szCs w:val="24"/>
        </w:rPr>
        <w:t xml:space="preserve">; </w:t>
      </w:r>
      <w:r w:rsidRPr="00726D6A">
        <w:rPr>
          <w:rFonts w:cs="Times New Roman"/>
          <w:szCs w:val="24"/>
          <w:vertAlign w:val="superscript"/>
        </w:rPr>
        <w:t>2</w:t>
      </w:r>
      <w:r w:rsidRPr="00F41405">
        <w:rPr>
          <w:rFonts w:cs="Times New Roman"/>
          <w:szCs w:val="24"/>
        </w:rPr>
        <w:t>Womens College Hospital, ON, Canada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  <w:vertAlign w:val="superscript"/>
        </w:rPr>
        <w:t>3</w:t>
      </w:r>
      <w:r w:rsidR="001B571B" w:rsidRPr="00F41405">
        <w:rPr>
          <w:rFonts w:cs="Times New Roman"/>
          <w:szCs w:val="24"/>
        </w:rPr>
        <w:t>York</w:t>
      </w:r>
      <w:r w:rsidR="001B571B" w:rsidRPr="00EC271A">
        <w:rPr>
          <w:rFonts w:cs="Times New Roman"/>
          <w:szCs w:val="24"/>
        </w:rPr>
        <w:t xml:space="preserve"> Dermatology Clinic </w:t>
      </w:r>
      <w:r>
        <w:rPr>
          <w:rFonts w:cs="Times New Roman"/>
          <w:szCs w:val="24"/>
        </w:rPr>
        <w:t>&amp;</w:t>
      </w:r>
      <w:r w:rsidR="001B571B" w:rsidRPr="00EC271A">
        <w:rPr>
          <w:rFonts w:cs="Times New Roman"/>
          <w:szCs w:val="24"/>
        </w:rPr>
        <w:t xml:space="preserve"> Research Centre, ON</w:t>
      </w:r>
      <w:r w:rsidR="001B571B">
        <w:rPr>
          <w:rFonts w:cs="Times New Roman"/>
          <w:szCs w:val="24"/>
        </w:rPr>
        <w:t>,</w:t>
      </w:r>
      <w:r w:rsidR="001B571B" w:rsidRPr="00EC271A">
        <w:rPr>
          <w:rFonts w:cs="Times New Roman"/>
          <w:szCs w:val="24"/>
        </w:rPr>
        <w:t xml:space="preserve"> Canada</w:t>
      </w:r>
      <w:r w:rsidR="001B571B">
        <w:rPr>
          <w:rFonts w:cs="Times New Roman"/>
          <w:szCs w:val="24"/>
        </w:rPr>
        <w:t xml:space="preserve">; </w:t>
      </w:r>
      <w:r>
        <w:rPr>
          <w:rFonts w:cs="Times New Roman"/>
          <w:szCs w:val="24"/>
          <w:vertAlign w:val="superscript"/>
        </w:rPr>
        <w:t>4</w:t>
      </w:r>
      <w:r w:rsidR="001B571B" w:rsidRPr="001D4F0B">
        <w:rPr>
          <w:rFonts w:cs="Times New Roman"/>
          <w:szCs w:val="24"/>
        </w:rPr>
        <w:t>Klin</w:t>
      </w:r>
      <w:r w:rsidR="00CC1DB3">
        <w:rPr>
          <w:rFonts w:cs="Times New Roman"/>
          <w:szCs w:val="24"/>
        </w:rPr>
        <w:t>ik</w:t>
      </w:r>
      <w:r w:rsidR="001B571B" w:rsidRPr="001D4F0B">
        <w:rPr>
          <w:rFonts w:cs="Times New Roman"/>
          <w:szCs w:val="24"/>
        </w:rPr>
        <w:t xml:space="preserve">a </w:t>
      </w:r>
      <w:proofErr w:type="spellStart"/>
      <w:r w:rsidR="001B571B" w:rsidRPr="001D4F0B">
        <w:rPr>
          <w:rFonts w:cs="Times New Roman"/>
          <w:szCs w:val="24"/>
        </w:rPr>
        <w:t>Ambroziak</w:t>
      </w:r>
      <w:proofErr w:type="spellEnd"/>
      <w:r w:rsidR="001B571B" w:rsidRPr="001D4F0B">
        <w:rPr>
          <w:rFonts w:cs="Times New Roman"/>
          <w:szCs w:val="24"/>
        </w:rPr>
        <w:t xml:space="preserve"> </w:t>
      </w:r>
      <w:proofErr w:type="spellStart"/>
      <w:r w:rsidR="001B571B" w:rsidRPr="001D4F0B">
        <w:rPr>
          <w:rFonts w:cs="Times New Roman"/>
          <w:szCs w:val="24"/>
        </w:rPr>
        <w:t>Dermatologia</w:t>
      </w:r>
      <w:proofErr w:type="spellEnd"/>
      <w:r w:rsidR="001B571B" w:rsidRPr="001D4F0B">
        <w:rPr>
          <w:rFonts w:cs="Times New Roman"/>
          <w:szCs w:val="24"/>
        </w:rPr>
        <w:t>, Warsaw</w:t>
      </w:r>
      <w:r w:rsidR="001B571B">
        <w:rPr>
          <w:rFonts w:cs="Times New Roman"/>
          <w:szCs w:val="24"/>
        </w:rPr>
        <w:t>,</w:t>
      </w:r>
      <w:r w:rsidR="001B571B" w:rsidRPr="001D4F0B">
        <w:rPr>
          <w:rFonts w:cs="Times New Roman"/>
          <w:szCs w:val="24"/>
        </w:rPr>
        <w:t xml:space="preserve"> Poland</w:t>
      </w:r>
      <w:r w:rsidR="001B571B">
        <w:rPr>
          <w:rFonts w:cs="Times New Roman"/>
          <w:szCs w:val="24"/>
        </w:rPr>
        <w:t xml:space="preserve">; </w:t>
      </w:r>
      <w:r w:rsidR="00CA49F8" w:rsidRPr="00224196">
        <w:rPr>
          <w:rFonts w:cs="Times New Roman"/>
          <w:szCs w:val="24"/>
          <w:vertAlign w:val="superscript"/>
        </w:rPr>
        <w:t>5</w:t>
      </w:r>
      <w:r w:rsidR="00224196" w:rsidRPr="00726D6A">
        <w:rPr>
          <w:rFonts w:cs="Times New Roman"/>
          <w:szCs w:val="24"/>
        </w:rPr>
        <w:t>Medical Faculty, Lazarski University, Warsaw, Poland;</w:t>
      </w:r>
      <w:r w:rsidR="00224196">
        <w:rPr>
          <w:rFonts w:cs="Times New Roman"/>
          <w:szCs w:val="24"/>
          <w:vertAlign w:val="superscript"/>
        </w:rPr>
        <w:t xml:space="preserve"> 6</w:t>
      </w:r>
      <w:r w:rsidR="009730A5">
        <w:rPr>
          <w:rFonts w:cs="Times New Roman"/>
          <w:szCs w:val="24"/>
        </w:rPr>
        <w:t>Department of</w:t>
      </w:r>
      <w:r w:rsidR="009730A5">
        <w:rPr>
          <w:rFonts w:cs="Times New Roman"/>
          <w:szCs w:val="24"/>
          <w:vertAlign w:val="superscript"/>
        </w:rPr>
        <w:t xml:space="preserve"> </w:t>
      </w:r>
      <w:r w:rsidR="009730A5" w:rsidRPr="00EC271A">
        <w:rPr>
          <w:rFonts w:cs="Times New Roman"/>
          <w:szCs w:val="24"/>
        </w:rPr>
        <w:t xml:space="preserve">Immunology, </w:t>
      </w:r>
      <w:r w:rsidR="001B571B" w:rsidRPr="00EC271A">
        <w:rPr>
          <w:rFonts w:cs="Times New Roman"/>
          <w:szCs w:val="24"/>
        </w:rPr>
        <w:t>Johnson &amp; Johnson, Spring House, PA, USA;</w:t>
      </w:r>
      <w:r w:rsidR="001B571B" w:rsidRPr="00D27691">
        <w:rPr>
          <w:rFonts w:cs="Times New Roman"/>
          <w:b/>
          <w:bCs/>
          <w:szCs w:val="24"/>
        </w:rPr>
        <w:t xml:space="preserve"> </w:t>
      </w:r>
      <w:r w:rsidR="00224196">
        <w:rPr>
          <w:rFonts w:cs="Times New Roman"/>
          <w:szCs w:val="24"/>
          <w:vertAlign w:val="superscript"/>
        </w:rPr>
        <w:t>7</w:t>
      </w:r>
      <w:r w:rsidR="009730A5">
        <w:rPr>
          <w:rFonts w:cs="Times New Roman"/>
          <w:szCs w:val="24"/>
        </w:rPr>
        <w:t xml:space="preserve">Department of </w:t>
      </w:r>
      <w:r w:rsidR="009730A5" w:rsidRPr="00156345">
        <w:rPr>
          <w:rFonts w:cs="Times New Roman"/>
          <w:szCs w:val="24"/>
        </w:rPr>
        <w:t>Manufacturing and Early Development Statistics,</w:t>
      </w:r>
      <w:r w:rsidR="009730A5">
        <w:rPr>
          <w:rFonts w:cs="Times New Roman"/>
          <w:szCs w:val="24"/>
        </w:rPr>
        <w:t xml:space="preserve"> </w:t>
      </w:r>
      <w:r w:rsidR="001B571B" w:rsidRPr="00EC271A">
        <w:rPr>
          <w:rFonts w:cs="Times New Roman"/>
          <w:szCs w:val="24"/>
        </w:rPr>
        <w:t>Johnson &amp; Johnson</w:t>
      </w:r>
      <w:r w:rsidR="001B571B" w:rsidRPr="00156345">
        <w:rPr>
          <w:rFonts w:cs="Times New Roman"/>
          <w:szCs w:val="24"/>
        </w:rPr>
        <w:t xml:space="preserve">, </w:t>
      </w:r>
      <w:r w:rsidR="001B571B" w:rsidRPr="00EC271A">
        <w:rPr>
          <w:rFonts w:cs="Times New Roman"/>
          <w:szCs w:val="24"/>
        </w:rPr>
        <w:t>Spring House, PA, USA;</w:t>
      </w:r>
      <w:r w:rsidR="001B571B" w:rsidRPr="00D27691">
        <w:rPr>
          <w:rFonts w:cs="Times New Roman"/>
          <w:b/>
          <w:bCs/>
          <w:szCs w:val="24"/>
        </w:rPr>
        <w:t xml:space="preserve"> </w:t>
      </w:r>
      <w:r w:rsidR="00224196">
        <w:rPr>
          <w:rFonts w:cs="Times New Roman"/>
          <w:szCs w:val="24"/>
          <w:vertAlign w:val="superscript"/>
        </w:rPr>
        <w:t>8</w:t>
      </w:r>
      <w:r w:rsidR="009730A5" w:rsidRPr="00A9309A">
        <w:rPr>
          <w:rFonts w:cs="Times New Roman"/>
          <w:szCs w:val="24"/>
        </w:rPr>
        <w:t xml:space="preserve">Department </w:t>
      </w:r>
      <w:r w:rsidR="009730A5">
        <w:rPr>
          <w:rFonts w:cs="Times New Roman"/>
          <w:szCs w:val="24"/>
        </w:rPr>
        <w:t xml:space="preserve">of </w:t>
      </w:r>
      <w:r w:rsidR="009730A5" w:rsidRPr="00EC271A">
        <w:rPr>
          <w:rFonts w:cs="Times New Roman"/>
          <w:szCs w:val="24"/>
        </w:rPr>
        <w:t xml:space="preserve">Immunology, </w:t>
      </w:r>
      <w:r w:rsidR="001B571B" w:rsidRPr="00EC271A">
        <w:rPr>
          <w:rFonts w:cs="Times New Roman"/>
          <w:szCs w:val="24"/>
        </w:rPr>
        <w:t>Johnson &amp; Johnson, Raritan, NJ, USA</w:t>
      </w:r>
      <w:r w:rsidR="001B571B">
        <w:rPr>
          <w:rFonts w:cs="Times New Roman"/>
          <w:szCs w:val="24"/>
        </w:rPr>
        <w:t xml:space="preserve"> </w:t>
      </w:r>
    </w:p>
    <w:p w14:paraId="092E3CA2" w14:textId="77777777" w:rsidR="001B571B" w:rsidRDefault="001B571B" w:rsidP="00A9309A">
      <w:pPr>
        <w:spacing w:after="0"/>
        <w:rPr>
          <w:rFonts w:cs="Times New Roman"/>
          <w:b/>
          <w:bCs/>
          <w:sz w:val="28"/>
          <w:szCs w:val="28"/>
        </w:rPr>
      </w:pPr>
    </w:p>
    <w:p w14:paraId="1B91DA5B" w14:textId="755B2549" w:rsidR="001B571B" w:rsidRDefault="001B571B" w:rsidP="001B571B">
      <w:pPr>
        <w:rPr>
          <w:rFonts w:cs="Times New Roman"/>
          <w:szCs w:val="24"/>
        </w:rPr>
      </w:pPr>
      <w:r w:rsidRPr="001B571B">
        <w:rPr>
          <w:rFonts w:cs="Times New Roman"/>
          <w:b/>
          <w:bCs/>
          <w:szCs w:val="24"/>
        </w:rPr>
        <w:t>Corres</w:t>
      </w:r>
      <w:r>
        <w:rPr>
          <w:rFonts w:cs="Times New Roman"/>
          <w:b/>
          <w:bCs/>
          <w:szCs w:val="24"/>
        </w:rPr>
        <w:t xml:space="preserve">ponding </w:t>
      </w:r>
      <w:r w:rsidR="000F0AA9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uthor</w:t>
      </w:r>
      <w:r w:rsidR="005E0010">
        <w:rPr>
          <w:rFonts w:cs="Times New Roman"/>
          <w:b/>
          <w:bCs/>
          <w:szCs w:val="24"/>
        </w:rPr>
        <w:t xml:space="preserve">: </w:t>
      </w:r>
      <w:r w:rsidR="005E0010" w:rsidRPr="005E0010">
        <w:rPr>
          <w:rFonts w:cs="Times New Roman"/>
          <w:szCs w:val="24"/>
        </w:rPr>
        <w:t>Michael Scully</w:t>
      </w:r>
    </w:p>
    <w:p w14:paraId="326EE7D7" w14:textId="30133FAC" w:rsidR="001F7CE1" w:rsidRPr="001F7CE1" w:rsidRDefault="001F7CE1" w:rsidP="001B571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Address: </w:t>
      </w:r>
      <w:r w:rsidRPr="001F7CE1">
        <w:rPr>
          <w:rFonts w:cs="Times New Roman"/>
          <w:szCs w:val="24"/>
        </w:rPr>
        <w:t>1400 McKean Road, Spring House, PA 19477</w:t>
      </w:r>
      <w:r>
        <w:rPr>
          <w:rFonts w:cs="Times New Roman"/>
          <w:szCs w:val="24"/>
        </w:rPr>
        <w:t xml:space="preserve">; </w:t>
      </w:r>
      <w:r w:rsidRPr="001F7CE1">
        <w:rPr>
          <w:rFonts w:cs="Times New Roman"/>
          <w:szCs w:val="24"/>
        </w:rPr>
        <w:t>Email: mscully@its.jnj.com</w:t>
      </w:r>
    </w:p>
    <w:p w14:paraId="4F395FC3" w14:textId="34AB63DC" w:rsidR="00726D6A" w:rsidRDefault="00C955A0" w:rsidP="00EC271A">
      <w:pPr>
        <w:ind w:left="1980" w:hanging="1980"/>
        <w:rPr>
          <w:rFonts w:cs="Times New Roman"/>
          <w:i/>
          <w:iCs/>
          <w:szCs w:val="24"/>
        </w:rPr>
      </w:pPr>
      <w:r w:rsidRPr="004C32C6">
        <w:rPr>
          <w:rFonts w:cs="Times New Roman"/>
          <w:b/>
          <w:bCs/>
          <w:szCs w:val="24"/>
        </w:rPr>
        <w:t xml:space="preserve">Target journal: </w:t>
      </w:r>
      <w:r w:rsidRPr="00DE6E82">
        <w:rPr>
          <w:rFonts w:cs="Times New Roman"/>
          <w:i/>
          <w:iCs/>
          <w:szCs w:val="24"/>
        </w:rPr>
        <w:t>Dermatology and Therapy</w:t>
      </w:r>
    </w:p>
    <w:p w14:paraId="28F49C09" w14:textId="6C4B16C0" w:rsidR="00C340D6" w:rsidRDefault="00C340D6" w:rsidP="00EC271A">
      <w:pPr>
        <w:ind w:left="1980" w:hanging="1980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Word count</w:t>
      </w:r>
      <w:r w:rsidR="004672D2">
        <w:rPr>
          <w:rFonts w:cs="Times New Roman"/>
          <w:b/>
          <w:bCs/>
          <w:szCs w:val="24"/>
        </w:rPr>
        <w:t xml:space="preserve">: </w:t>
      </w:r>
      <w:r w:rsidR="005502CC">
        <w:rPr>
          <w:rFonts w:cs="Times New Roman"/>
          <w:szCs w:val="24"/>
        </w:rPr>
        <w:t>3237</w:t>
      </w:r>
      <w:r w:rsidR="00A10DD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</w:t>
      </w:r>
      <w:r w:rsidR="001B571B">
        <w:rPr>
          <w:rFonts w:cs="Times New Roman"/>
          <w:szCs w:val="24"/>
        </w:rPr>
        <w:t>limit:</w:t>
      </w:r>
      <w:r>
        <w:rPr>
          <w:rFonts w:cs="Times New Roman"/>
          <w:szCs w:val="24"/>
        </w:rPr>
        <w:t xml:space="preserve"> 4000 words)</w:t>
      </w:r>
    </w:p>
    <w:p w14:paraId="2011D259" w14:textId="41C87494" w:rsidR="00C340D6" w:rsidRPr="00286AD2" w:rsidRDefault="00C340D6" w:rsidP="00EC271A">
      <w:pPr>
        <w:ind w:left="1980" w:hanging="1980"/>
        <w:rPr>
          <w:rFonts w:cs="Times New Roman"/>
          <w:szCs w:val="24"/>
          <w:lang w:val="en-GB"/>
        </w:rPr>
      </w:pPr>
      <w:r w:rsidRPr="00286AD2">
        <w:rPr>
          <w:rFonts w:cs="Times New Roman"/>
          <w:b/>
          <w:bCs/>
          <w:szCs w:val="24"/>
          <w:lang w:val="en-GB"/>
        </w:rPr>
        <w:t>Tables/figures:</w:t>
      </w:r>
      <w:r w:rsidR="00726D6A">
        <w:rPr>
          <w:rFonts w:cs="Times New Roman"/>
          <w:b/>
          <w:bCs/>
          <w:szCs w:val="24"/>
          <w:lang w:val="en-GB"/>
        </w:rPr>
        <w:t xml:space="preserve"> </w:t>
      </w:r>
      <w:r w:rsidR="00286AD2" w:rsidRPr="00F41DA0">
        <w:rPr>
          <w:rFonts w:cs="Times New Roman"/>
          <w:szCs w:val="24"/>
          <w:lang w:val="en-GB"/>
        </w:rPr>
        <w:t>3/3</w:t>
      </w:r>
      <w:r w:rsidR="00286AD2">
        <w:rPr>
          <w:rFonts w:cs="Times New Roman"/>
          <w:b/>
          <w:bCs/>
          <w:szCs w:val="24"/>
          <w:lang w:val="en-GB"/>
        </w:rPr>
        <w:t xml:space="preserve"> </w:t>
      </w:r>
      <w:r w:rsidRPr="00286AD2">
        <w:rPr>
          <w:rFonts w:cs="Times New Roman"/>
          <w:szCs w:val="24"/>
          <w:lang w:val="en-GB"/>
        </w:rPr>
        <w:t>(</w:t>
      </w:r>
      <w:r w:rsidR="00286AD2" w:rsidRPr="00286AD2">
        <w:rPr>
          <w:rFonts w:cs="Times New Roman"/>
          <w:szCs w:val="24"/>
          <w:lang w:val="en-GB"/>
        </w:rPr>
        <w:t xml:space="preserve">no </w:t>
      </w:r>
      <w:r w:rsidR="001B571B" w:rsidRPr="00286AD2">
        <w:rPr>
          <w:rFonts w:cs="Times New Roman"/>
          <w:szCs w:val="24"/>
          <w:lang w:val="en-GB"/>
        </w:rPr>
        <w:t>limit</w:t>
      </w:r>
      <w:r w:rsidRPr="00286AD2">
        <w:rPr>
          <w:rFonts w:cs="Times New Roman"/>
          <w:szCs w:val="24"/>
          <w:lang w:val="en-GB"/>
        </w:rPr>
        <w:t>)</w:t>
      </w:r>
    </w:p>
    <w:p w14:paraId="0F92B117" w14:textId="00722AB5" w:rsidR="00656799" w:rsidRPr="00286AD2" w:rsidRDefault="00656799" w:rsidP="00EC271A">
      <w:pPr>
        <w:ind w:left="1980" w:hanging="1980"/>
        <w:rPr>
          <w:rFonts w:cs="Times New Roman"/>
          <w:b/>
          <w:bCs/>
          <w:szCs w:val="24"/>
          <w:lang w:val="en-GB"/>
        </w:rPr>
      </w:pPr>
      <w:r w:rsidRPr="00286AD2">
        <w:rPr>
          <w:rFonts w:cs="Times New Roman"/>
          <w:b/>
          <w:bCs/>
          <w:szCs w:val="24"/>
          <w:lang w:val="en-GB"/>
        </w:rPr>
        <w:br w:type="page"/>
      </w:r>
    </w:p>
    <w:p w14:paraId="28A3C58C" w14:textId="16DC2F07" w:rsidR="005717F1" w:rsidRDefault="005717F1" w:rsidP="005717F1">
      <w:pPr>
        <w:pStyle w:val="Heading1"/>
        <w:jc w:val="center"/>
      </w:pPr>
      <w:r>
        <w:lastRenderedPageBreak/>
        <w:t>Supplementary Information</w:t>
      </w:r>
    </w:p>
    <w:p w14:paraId="5257F8C4" w14:textId="60BF5EC6" w:rsidR="005717F1" w:rsidRDefault="005717F1" w:rsidP="005717F1">
      <w:pPr>
        <w:jc w:val="center"/>
        <w:rPr>
          <w:rFonts w:eastAsia="MS Mincho" w:cs="Times New Roman"/>
          <w:b/>
          <w:bCs/>
          <w:szCs w:val="24"/>
          <w:lang w:eastAsia="ja-JP"/>
        </w:rPr>
      </w:pPr>
      <w:r w:rsidRPr="001B571B">
        <w:rPr>
          <w:rFonts w:cs="Times New Roman"/>
          <w:b/>
          <w:bCs/>
          <w:szCs w:val="24"/>
        </w:rPr>
        <w:t>Efficacy and</w:t>
      </w:r>
      <w:r>
        <w:rPr>
          <w:rFonts w:cs="Times New Roman"/>
          <w:b/>
          <w:bCs/>
          <w:szCs w:val="24"/>
        </w:rPr>
        <w:t xml:space="preserve"> Safety</w:t>
      </w:r>
      <w:r w:rsidRPr="001B571B">
        <w:rPr>
          <w:rFonts w:cs="Times New Roman"/>
          <w:b/>
          <w:bCs/>
          <w:szCs w:val="24"/>
        </w:rPr>
        <w:t xml:space="preserve"> </w:t>
      </w:r>
      <w:r w:rsidRPr="001B571B">
        <w:rPr>
          <w:rFonts w:eastAsia="MS Mincho" w:cs="Times New Roman"/>
          <w:b/>
          <w:bCs/>
          <w:szCs w:val="24"/>
          <w:lang w:eastAsia="ja-JP"/>
        </w:rPr>
        <w:t xml:space="preserve">of </w:t>
      </w:r>
      <w:r>
        <w:rPr>
          <w:rFonts w:eastAsia="MS Mincho" w:cs="Times New Roman"/>
          <w:b/>
          <w:bCs/>
          <w:szCs w:val="24"/>
          <w:lang w:eastAsia="ja-JP"/>
        </w:rPr>
        <w:t xml:space="preserve">the </w:t>
      </w:r>
      <w:r w:rsidRPr="003E547E">
        <w:rPr>
          <w:rFonts w:eastAsia="MS Mincho" w:cs="Times New Roman"/>
          <w:b/>
          <w:bCs/>
          <w:szCs w:val="24"/>
          <w:lang w:eastAsia="ja-JP"/>
        </w:rPr>
        <w:t xml:space="preserve">PD-1 Agonist </w:t>
      </w:r>
      <w:r w:rsidRPr="001B571B">
        <w:rPr>
          <w:rFonts w:eastAsia="MS Mincho" w:cs="Times New Roman"/>
          <w:b/>
          <w:bCs/>
          <w:szCs w:val="24"/>
          <w:lang w:eastAsia="ja-JP"/>
        </w:rPr>
        <w:t>JNJ-67484703 in Participants With Atopic Dermatitis: Phase 2a, Randomized, Double-Blind, Placebo-Controlled Trial</w:t>
      </w:r>
      <w:r>
        <w:rPr>
          <w:rFonts w:eastAsia="MS Mincho" w:cs="Times New Roman"/>
          <w:b/>
          <w:bCs/>
          <w:szCs w:val="24"/>
          <w:lang w:eastAsia="ja-JP"/>
        </w:rPr>
        <w:t xml:space="preserve"> Results </w:t>
      </w:r>
    </w:p>
    <w:p w14:paraId="13EF63C7" w14:textId="3B6ADAF4" w:rsidR="005717F1" w:rsidRPr="004C32C6" w:rsidRDefault="005717F1" w:rsidP="005717F1">
      <w:pPr>
        <w:pStyle w:val="NormalWeb"/>
        <w:spacing w:before="0" w:beforeAutospacing="0" w:after="160" w:afterAutospacing="0" w:line="480" w:lineRule="auto"/>
        <w:rPr>
          <w:rFonts w:eastAsia="MS Mincho"/>
          <w:bCs/>
          <w:lang w:eastAsia="ja-JP"/>
        </w:rPr>
      </w:pPr>
      <w:r w:rsidRPr="00DE6E82">
        <w:rPr>
          <w:rFonts w:eastAsia="MS Mincho"/>
          <w:bCs/>
          <w:lang w:eastAsia="ja-JP"/>
        </w:rPr>
        <w:t>Michael Cecchini</w:t>
      </w:r>
      <w:r>
        <w:rPr>
          <w:rFonts w:eastAsia="MS Mincho"/>
          <w:bCs/>
          <w:lang w:eastAsia="ja-JP"/>
        </w:rPr>
        <w:t>, MD</w:t>
      </w:r>
      <w:r>
        <w:rPr>
          <w:rFonts w:eastAsia="MS Mincho"/>
          <w:bCs/>
          <w:vertAlign w:val="superscript"/>
          <w:lang w:eastAsia="ja-JP"/>
        </w:rPr>
        <w:t>1,2,3</w:t>
      </w:r>
      <w:r>
        <w:rPr>
          <w:rFonts w:eastAsia="MS Mincho"/>
          <w:bCs/>
          <w:lang w:eastAsia="ja-JP"/>
        </w:rPr>
        <w:t xml:space="preserve">; </w:t>
      </w:r>
      <w:r w:rsidRPr="00DE6E82">
        <w:rPr>
          <w:rFonts w:eastAsia="MS Mincho"/>
          <w:bCs/>
          <w:lang w:eastAsia="ja-JP"/>
        </w:rPr>
        <w:t>Bartlomiej Kwiek</w:t>
      </w:r>
      <w:r>
        <w:rPr>
          <w:rFonts w:eastAsia="MS Mincho"/>
          <w:bCs/>
          <w:lang w:eastAsia="ja-JP"/>
        </w:rPr>
        <w:t>, MD, PhD</w:t>
      </w:r>
      <w:r>
        <w:rPr>
          <w:rFonts w:eastAsia="MS Mincho"/>
          <w:bCs/>
          <w:vertAlign w:val="superscript"/>
          <w:lang w:eastAsia="ja-JP"/>
        </w:rPr>
        <w:t>4,5</w:t>
      </w:r>
      <w:r>
        <w:rPr>
          <w:rFonts w:eastAsia="MS Mincho"/>
          <w:bCs/>
          <w:lang w:eastAsia="ja-JP"/>
        </w:rPr>
        <w:t>; Fang</w:t>
      </w:r>
      <w:r w:rsidR="00B34CE5">
        <w:rPr>
          <w:rFonts w:eastAsia="MS Mincho"/>
          <w:bCs/>
          <w:lang w:eastAsia="ja-JP"/>
        </w:rPr>
        <w:t xml:space="preserve"> </w:t>
      </w:r>
      <w:r>
        <w:rPr>
          <w:rFonts w:eastAsia="MS Mincho"/>
          <w:bCs/>
          <w:lang w:eastAsia="ja-JP"/>
        </w:rPr>
        <w:t>Liu</w:t>
      </w:r>
      <w:r w:rsidR="00B34CE5">
        <w:rPr>
          <w:rFonts w:eastAsia="MS Mincho"/>
          <w:bCs/>
          <w:lang w:eastAsia="ja-JP"/>
        </w:rPr>
        <w:t>-</w:t>
      </w:r>
      <w:r>
        <w:rPr>
          <w:rFonts w:eastAsia="MS Mincho"/>
          <w:bCs/>
          <w:lang w:eastAsia="ja-JP"/>
        </w:rPr>
        <w:t>Walsh, MD, PhD</w:t>
      </w:r>
      <w:r>
        <w:rPr>
          <w:rFonts w:eastAsia="MS Mincho"/>
          <w:bCs/>
          <w:vertAlign w:val="superscript"/>
          <w:lang w:eastAsia="ja-JP"/>
        </w:rPr>
        <w:t>6</w:t>
      </w:r>
      <w:r>
        <w:rPr>
          <w:rFonts w:eastAsia="MS Mincho"/>
          <w:bCs/>
          <w:lang w:eastAsia="ja-JP"/>
        </w:rPr>
        <w:t>; Michael Scully, BSc</w:t>
      </w:r>
      <w:r>
        <w:rPr>
          <w:rFonts w:eastAsia="MS Mincho"/>
          <w:bCs/>
          <w:vertAlign w:val="superscript"/>
          <w:lang w:eastAsia="ja-JP"/>
        </w:rPr>
        <w:t>6</w:t>
      </w:r>
      <w:r>
        <w:rPr>
          <w:rFonts w:eastAsia="MS Mincho"/>
          <w:bCs/>
          <w:lang w:eastAsia="ja-JP"/>
        </w:rPr>
        <w:t>; Jessica Harakal, PhD</w:t>
      </w:r>
      <w:r>
        <w:rPr>
          <w:rFonts w:eastAsia="MS Mincho"/>
          <w:bCs/>
          <w:vertAlign w:val="superscript"/>
          <w:lang w:eastAsia="ja-JP"/>
        </w:rPr>
        <w:t>6</w:t>
      </w:r>
      <w:r>
        <w:rPr>
          <w:rFonts w:eastAsia="MS Mincho"/>
          <w:bCs/>
          <w:lang w:eastAsia="ja-JP"/>
        </w:rPr>
        <w:t>; Erika H. Noss, MD, PhD</w:t>
      </w:r>
      <w:r>
        <w:rPr>
          <w:rFonts w:eastAsia="MS Mincho"/>
          <w:bCs/>
          <w:vertAlign w:val="superscript"/>
          <w:lang w:eastAsia="ja-JP"/>
        </w:rPr>
        <w:t>6</w:t>
      </w:r>
      <w:r>
        <w:rPr>
          <w:rFonts w:eastAsia="MS Mincho"/>
          <w:bCs/>
          <w:lang w:eastAsia="ja-JP"/>
        </w:rPr>
        <w:t>; Ashley Orillion, PhD</w:t>
      </w:r>
      <w:r>
        <w:rPr>
          <w:rFonts w:eastAsia="MS Mincho"/>
          <w:bCs/>
          <w:vertAlign w:val="superscript"/>
          <w:lang w:eastAsia="ja-JP"/>
        </w:rPr>
        <w:t>6</w:t>
      </w:r>
      <w:r>
        <w:rPr>
          <w:rFonts w:eastAsia="MS Mincho"/>
          <w:bCs/>
          <w:lang w:eastAsia="ja-JP"/>
        </w:rPr>
        <w:t>; He Li, PhD</w:t>
      </w:r>
      <w:r>
        <w:rPr>
          <w:rFonts w:eastAsia="MS Mincho"/>
          <w:bCs/>
          <w:vertAlign w:val="superscript"/>
          <w:lang w:eastAsia="ja-JP"/>
        </w:rPr>
        <w:t>6</w:t>
      </w:r>
      <w:r>
        <w:rPr>
          <w:rFonts w:eastAsia="MS Mincho"/>
          <w:bCs/>
          <w:lang w:eastAsia="ja-JP"/>
        </w:rPr>
        <w:t>; Bin Gao, PhD</w:t>
      </w:r>
      <w:r>
        <w:rPr>
          <w:rFonts w:eastAsia="MS Mincho"/>
          <w:bCs/>
          <w:vertAlign w:val="superscript"/>
          <w:lang w:eastAsia="ja-JP"/>
        </w:rPr>
        <w:t>7</w:t>
      </w:r>
      <w:r>
        <w:rPr>
          <w:rFonts w:eastAsia="MS Mincho"/>
          <w:bCs/>
          <w:lang w:eastAsia="ja-JP"/>
        </w:rPr>
        <w:t>; Ilia Tikhonov, MD, PhD</w:t>
      </w:r>
      <w:r>
        <w:rPr>
          <w:rFonts w:eastAsia="MS Mincho"/>
          <w:bCs/>
          <w:vertAlign w:val="superscript"/>
          <w:lang w:eastAsia="ja-JP"/>
        </w:rPr>
        <w:t>8</w:t>
      </w:r>
      <w:r>
        <w:rPr>
          <w:rFonts w:eastAsia="MS Mincho"/>
          <w:bCs/>
          <w:lang w:eastAsia="ja-JP"/>
        </w:rPr>
        <w:t xml:space="preserve"> </w:t>
      </w:r>
    </w:p>
    <w:p w14:paraId="61D38456" w14:textId="77777777" w:rsidR="005717F1" w:rsidRDefault="005717F1" w:rsidP="005717F1">
      <w:pPr>
        <w:rPr>
          <w:rFonts w:cs="Times New Roman"/>
          <w:szCs w:val="24"/>
          <w:vertAlign w:val="superscript"/>
        </w:rPr>
      </w:pPr>
    </w:p>
    <w:p w14:paraId="0A88B62E" w14:textId="5EDD3B69" w:rsidR="005717F1" w:rsidRDefault="005717F1" w:rsidP="005717F1">
      <w:pPr>
        <w:rPr>
          <w:rFonts w:cs="Times New Roman"/>
          <w:szCs w:val="24"/>
        </w:rPr>
      </w:pPr>
      <w:r w:rsidRPr="00F41405">
        <w:rPr>
          <w:rFonts w:cs="Times New Roman"/>
          <w:szCs w:val="24"/>
          <w:vertAlign w:val="superscript"/>
        </w:rPr>
        <w:t>1</w:t>
      </w:r>
      <w:r w:rsidRPr="00F41405">
        <w:rPr>
          <w:rFonts w:cs="Times New Roman"/>
          <w:szCs w:val="24"/>
        </w:rPr>
        <w:t>University of Toronto, ON, Canada</w:t>
      </w:r>
      <w:r>
        <w:rPr>
          <w:rFonts w:cs="Times New Roman"/>
          <w:szCs w:val="24"/>
        </w:rPr>
        <w:t xml:space="preserve">; </w:t>
      </w:r>
      <w:r w:rsidRPr="00726D6A">
        <w:rPr>
          <w:rFonts w:cs="Times New Roman"/>
          <w:szCs w:val="24"/>
          <w:vertAlign w:val="superscript"/>
        </w:rPr>
        <w:t>2</w:t>
      </w:r>
      <w:r w:rsidRPr="00F41405">
        <w:rPr>
          <w:rFonts w:cs="Times New Roman"/>
          <w:szCs w:val="24"/>
        </w:rPr>
        <w:t>Womens College Hospital, ON, Canada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  <w:vertAlign w:val="superscript"/>
        </w:rPr>
        <w:t>3</w:t>
      </w:r>
      <w:r w:rsidRPr="00F41405">
        <w:rPr>
          <w:rFonts w:cs="Times New Roman"/>
          <w:szCs w:val="24"/>
        </w:rPr>
        <w:t>York</w:t>
      </w:r>
      <w:r w:rsidRPr="00EC271A">
        <w:rPr>
          <w:rFonts w:cs="Times New Roman"/>
          <w:szCs w:val="24"/>
        </w:rPr>
        <w:t xml:space="preserve"> Dermatology Clinic </w:t>
      </w:r>
      <w:r>
        <w:rPr>
          <w:rFonts w:cs="Times New Roman"/>
          <w:szCs w:val="24"/>
        </w:rPr>
        <w:t>&amp;</w:t>
      </w:r>
      <w:r w:rsidRPr="00EC271A">
        <w:rPr>
          <w:rFonts w:cs="Times New Roman"/>
          <w:szCs w:val="24"/>
        </w:rPr>
        <w:t xml:space="preserve"> Research Centre, ON</w:t>
      </w:r>
      <w:r>
        <w:rPr>
          <w:rFonts w:cs="Times New Roman"/>
          <w:szCs w:val="24"/>
        </w:rPr>
        <w:t>,</w:t>
      </w:r>
      <w:r w:rsidRPr="00EC271A">
        <w:rPr>
          <w:rFonts w:cs="Times New Roman"/>
          <w:szCs w:val="24"/>
        </w:rPr>
        <w:t xml:space="preserve"> Canada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  <w:vertAlign w:val="superscript"/>
        </w:rPr>
        <w:t>4</w:t>
      </w:r>
      <w:r w:rsidRPr="001D4F0B">
        <w:rPr>
          <w:rFonts w:cs="Times New Roman"/>
          <w:szCs w:val="24"/>
        </w:rPr>
        <w:t>Klin</w:t>
      </w:r>
      <w:r>
        <w:rPr>
          <w:rFonts w:cs="Times New Roman"/>
          <w:szCs w:val="24"/>
        </w:rPr>
        <w:t>ik</w:t>
      </w:r>
      <w:r w:rsidRPr="001D4F0B">
        <w:rPr>
          <w:rFonts w:cs="Times New Roman"/>
          <w:szCs w:val="24"/>
        </w:rPr>
        <w:t xml:space="preserve">a </w:t>
      </w:r>
      <w:proofErr w:type="spellStart"/>
      <w:r w:rsidRPr="001D4F0B">
        <w:rPr>
          <w:rFonts w:cs="Times New Roman"/>
          <w:szCs w:val="24"/>
        </w:rPr>
        <w:t>Ambroziak</w:t>
      </w:r>
      <w:proofErr w:type="spellEnd"/>
      <w:r w:rsidRPr="001D4F0B">
        <w:rPr>
          <w:rFonts w:cs="Times New Roman"/>
          <w:szCs w:val="24"/>
        </w:rPr>
        <w:t xml:space="preserve"> </w:t>
      </w:r>
      <w:proofErr w:type="spellStart"/>
      <w:r w:rsidRPr="001D4F0B">
        <w:rPr>
          <w:rFonts w:cs="Times New Roman"/>
          <w:szCs w:val="24"/>
        </w:rPr>
        <w:t>Dermatologia</w:t>
      </w:r>
      <w:proofErr w:type="spellEnd"/>
      <w:r w:rsidRPr="001D4F0B">
        <w:rPr>
          <w:rFonts w:cs="Times New Roman"/>
          <w:szCs w:val="24"/>
        </w:rPr>
        <w:t>, Warsaw</w:t>
      </w:r>
      <w:r>
        <w:rPr>
          <w:rFonts w:cs="Times New Roman"/>
          <w:szCs w:val="24"/>
        </w:rPr>
        <w:t>,</w:t>
      </w:r>
      <w:r w:rsidRPr="001D4F0B">
        <w:rPr>
          <w:rFonts w:cs="Times New Roman"/>
          <w:szCs w:val="24"/>
        </w:rPr>
        <w:t xml:space="preserve"> Poland</w:t>
      </w:r>
      <w:r>
        <w:rPr>
          <w:rFonts w:cs="Times New Roman"/>
          <w:szCs w:val="24"/>
        </w:rPr>
        <w:t xml:space="preserve">; </w:t>
      </w:r>
      <w:r w:rsidRPr="00224196">
        <w:rPr>
          <w:rFonts w:cs="Times New Roman"/>
          <w:szCs w:val="24"/>
          <w:vertAlign w:val="superscript"/>
        </w:rPr>
        <w:t>5</w:t>
      </w:r>
      <w:r w:rsidRPr="00726D6A">
        <w:rPr>
          <w:rFonts w:cs="Times New Roman"/>
          <w:szCs w:val="24"/>
        </w:rPr>
        <w:t>Medical Faculty, Lazarski University, Warsaw, Poland;</w:t>
      </w:r>
      <w:r>
        <w:rPr>
          <w:rFonts w:cs="Times New Roman"/>
          <w:szCs w:val="24"/>
          <w:vertAlign w:val="superscript"/>
        </w:rPr>
        <w:t xml:space="preserve"> 6</w:t>
      </w:r>
      <w:r w:rsidR="001C5DAB">
        <w:rPr>
          <w:rFonts w:cs="Times New Roman"/>
          <w:szCs w:val="24"/>
          <w:vertAlign w:val="superscript"/>
        </w:rPr>
        <w:t>6</w:t>
      </w:r>
      <w:r w:rsidR="001C5DAB">
        <w:rPr>
          <w:rFonts w:cs="Times New Roman"/>
          <w:szCs w:val="24"/>
        </w:rPr>
        <w:t>Department of</w:t>
      </w:r>
      <w:r w:rsidR="001C5DAB">
        <w:rPr>
          <w:rFonts w:cs="Times New Roman"/>
          <w:szCs w:val="24"/>
          <w:vertAlign w:val="superscript"/>
        </w:rPr>
        <w:t xml:space="preserve"> </w:t>
      </w:r>
      <w:r w:rsidR="001C5DAB" w:rsidRPr="00EC271A">
        <w:rPr>
          <w:rFonts w:cs="Times New Roman"/>
          <w:szCs w:val="24"/>
        </w:rPr>
        <w:t xml:space="preserve">Immunology, </w:t>
      </w:r>
      <w:r w:rsidRPr="00EC271A">
        <w:rPr>
          <w:rFonts w:cs="Times New Roman"/>
          <w:szCs w:val="24"/>
        </w:rPr>
        <w:t>Johnson &amp; Johnson, Spring House, PA, USA;</w:t>
      </w:r>
      <w:r w:rsidRPr="00D27691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szCs w:val="24"/>
          <w:vertAlign w:val="superscript"/>
        </w:rPr>
        <w:t>7</w:t>
      </w:r>
      <w:r w:rsidR="001C5DAB">
        <w:rPr>
          <w:rFonts w:cs="Times New Roman"/>
          <w:szCs w:val="24"/>
        </w:rPr>
        <w:t xml:space="preserve">Department of </w:t>
      </w:r>
      <w:r w:rsidR="001C5DAB" w:rsidRPr="00156345">
        <w:rPr>
          <w:rFonts w:cs="Times New Roman"/>
          <w:szCs w:val="24"/>
        </w:rPr>
        <w:t>Manufacturing and Early Development Statistics,</w:t>
      </w:r>
      <w:r w:rsidR="001C5DAB">
        <w:rPr>
          <w:rFonts w:cs="Times New Roman"/>
          <w:szCs w:val="24"/>
        </w:rPr>
        <w:t xml:space="preserve"> </w:t>
      </w:r>
      <w:r w:rsidRPr="00EC271A">
        <w:rPr>
          <w:rFonts w:cs="Times New Roman"/>
          <w:szCs w:val="24"/>
        </w:rPr>
        <w:t>Johnson &amp; Johnson</w:t>
      </w:r>
      <w:r w:rsidRPr="00156345">
        <w:rPr>
          <w:rFonts w:cs="Times New Roman"/>
          <w:szCs w:val="24"/>
        </w:rPr>
        <w:t xml:space="preserve">, </w:t>
      </w:r>
      <w:r w:rsidRPr="00EC271A">
        <w:rPr>
          <w:rFonts w:cs="Times New Roman"/>
          <w:szCs w:val="24"/>
        </w:rPr>
        <w:t>Spring House, PA, USA;</w:t>
      </w:r>
      <w:r w:rsidRPr="00D27691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szCs w:val="24"/>
          <w:vertAlign w:val="superscript"/>
        </w:rPr>
        <w:t>8</w:t>
      </w:r>
      <w:r w:rsidR="001C5DAB">
        <w:rPr>
          <w:rFonts w:cs="Times New Roman"/>
          <w:szCs w:val="24"/>
        </w:rPr>
        <w:t xml:space="preserve">Department of </w:t>
      </w:r>
      <w:r w:rsidR="001C5DAB" w:rsidRPr="00EC271A">
        <w:rPr>
          <w:rFonts w:cs="Times New Roman"/>
          <w:szCs w:val="24"/>
        </w:rPr>
        <w:t xml:space="preserve">Immunology, </w:t>
      </w:r>
      <w:r w:rsidRPr="00EC271A">
        <w:rPr>
          <w:rFonts w:cs="Times New Roman"/>
          <w:szCs w:val="24"/>
        </w:rPr>
        <w:t>Johnson &amp; Johnson, Raritan, NJ, USA</w:t>
      </w:r>
      <w:r>
        <w:rPr>
          <w:rFonts w:cs="Times New Roman"/>
          <w:szCs w:val="24"/>
        </w:rPr>
        <w:t xml:space="preserve"> </w:t>
      </w:r>
    </w:p>
    <w:p w14:paraId="39C1BB82" w14:textId="77777777" w:rsidR="005717F1" w:rsidRDefault="005717F1" w:rsidP="005717F1">
      <w:pPr>
        <w:rPr>
          <w:rFonts w:cs="Times New Roman"/>
          <w:b/>
          <w:bCs/>
          <w:sz w:val="28"/>
          <w:szCs w:val="28"/>
        </w:rPr>
      </w:pPr>
    </w:p>
    <w:p w14:paraId="584337ED" w14:textId="77777777" w:rsidR="005717F1" w:rsidRDefault="005717F1" w:rsidP="005717F1">
      <w:pPr>
        <w:rPr>
          <w:rFonts w:cs="Times New Roman"/>
          <w:szCs w:val="24"/>
        </w:rPr>
      </w:pPr>
      <w:r w:rsidRPr="001B571B">
        <w:rPr>
          <w:rFonts w:cs="Times New Roman"/>
          <w:b/>
          <w:bCs/>
          <w:szCs w:val="24"/>
        </w:rPr>
        <w:t>Corres</w:t>
      </w:r>
      <w:r>
        <w:rPr>
          <w:rFonts w:cs="Times New Roman"/>
          <w:b/>
          <w:bCs/>
          <w:szCs w:val="24"/>
        </w:rPr>
        <w:t xml:space="preserve">ponding author: </w:t>
      </w:r>
      <w:r w:rsidRPr="005E0010">
        <w:rPr>
          <w:rFonts w:cs="Times New Roman"/>
          <w:szCs w:val="24"/>
        </w:rPr>
        <w:t>Michael Scully</w:t>
      </w:r>
    </w:p>
    <w:p w14:paraId="053F7459" w14:textId="29A8A4FC" w:rsidR="005717F1" w:rsidRPr="005717F1" w:rsidRDefault="005717F1" w:rsidP="005717F1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Address: </w:t>
      </w:r>
      <w:r w:rsidRPr="001F7CE1">
        <w:rPr>
          <w:rFonts w:cs="Times New Roman"/>
          <w:szCs w:val="24"/>
        </w:rPr>
        <w:t>1400 McKean Road, Spring House, PA 19477</w:t>
      </w:r>
      <w:r>
        <w:rPr>
          <w:rFonts w:cs="Times New Roman"/>
          <w:szCs w:val="24"/>
        </w:rPr>
        <w:t xml:space="preserve">; </w:t>
      </w:r>
      <w:r w:rsidRPr="001F7CE1">
        <w:rPr>
          <w:rFonts w:cs="Times New Roman"/>
          <w:szCs w:val="24"/>
        </w:rPr>
        <w:t>Email: mscully@its.jnj.com</w:t>
      </w:r>
    </w:p>
    <w:p w14:paraId="6FDF311F" w14:textId="77777777" w:rsidR="005717F1" w:rsidRDefault="005717F1">
      <w:pPr>
        <w:spacing w:line="259" w:lineRule="auto"/>
        <w:rPr>
          <w:rFonts w:eastAsia="MS PGothic" w:cs="MS PGothic"/>
          <w:b/>
          <w:bCs/>
          <w:kern w:val="36"/>
          <w:szCs w:val="48"/>
          <w:lang w:eastAsia="ja-JP"/>
        </w:rPr>
      </w:pPr>
      <w:r>
        <w:br w:type="page"/>
      </w:r>
    </w:p>
    <w:p w14:paraId="69E1C8EF" w14:textId="77777777" w:rsidR="00E85D13" w:rsidRDefault="00E85D13" w:rsidP="00E85D13">
      <w:pPr>
        <w:pStyle w:val="Heading1"/>
      </w:pPr>
      <w:r w:rsidRPr="00E85D13">
        <w:lastRenderedPageBreak/>
        <w:t xml:space="preserve">Table S1. List of institutional review boards at each study site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2421"/>
      </w:tblGrid>
      <w:tr w:rsidR="00E12703" w:rsidRPr="00E12703" w14:paraId="7BC058F2" w14:textId="5171E1F1" w:rsidTr="00E12703">
        <w:trPr>
          <w:trHeight w:val="446"/>
        </w:trPr>
        <w:tc>
          <w:tcPr>
            <w:tcW w:w="6835" w:type="dxa"/>
          </w:tcPr>
          <w:p w14:paraId="7B9FA91B" w14:textId="3A0476EB" w:rsidR="00E12703" w:rsidRPr="00E12703" w:rsidRDefault="00E12703" w:rsidP="00E85D13">
            <w:pPr>
              <w:pStyle w:val="Heading1"/>
              <w:outlineLvl w:val="0"/>
              <w:rPr>
                <w:rFonts w:cs="Times New Roman"/>
                <w:szCs w:val="24"/>
              </w:rPr>
            </w:pPr>
            <w:r w:rsidRPr="00E12703">
              <w:rPr>
                <w:rFonts w:cs="Times New Roman"/>
                <w:szCs w:val="24"/>
              </w:rPr>
              <w:t xml:space="preserve">Name </w:t>
            </w:r>
          </w:p>
        </w:tc>
        <w:tc>
          <w:tcPr>
            <w:tcW w:w="2421" w:type="dxa"/>
          </w:tcPr>
          <w:p w14:paraId="18F5BE35" w14:textId="313B20BA" w:rsidR="00E12703" w:rsidRPr="00E12703" w:rsidRDefault="00E12703" w:rsidP="00E85D13">
            <w:pPr>
              <w:pStyle w:val="Heading1"/>
              <w:outlineLvl w:val="0"/>
              <w:rPr>
                <w:rFonts w:cs="Times New Roman"/>
                <w:szCs w:val="24"/>
              </w:rPr>
            </w:pPr>
            <w:r w:rsidRPr="00E12703">
              <w:rPr>
                <w:rFonts w:cs="Times New Roman"/>
                <w:szCs w:val="24"/>
              </w:rPr>
              <w:t>Country</w:t>
            </w:r>
          </w:p>
        </w:tc>
      </w:tr>
      <w:tr w:rsidR="00E12703" w:rsidRPr="00E12703" w14:paraId="32EE1981" w14:textId="268EC10F" w:rsidTr="00E12703">
        <w:trPr>
          <w:trHeight w:val="462"/>
        </w:trPr>
        <w:tc>
          <w:tcPr>
            <w:tcW w:w="6835" w:type="dxa"/>
          </w:tcPr>
          <w:p w14:paraId="2F2E346C" w14:textId="24F861A6" w:rsidR="00E12703" w:rsidRPr="00E12703" w:rsidRDefault="00E12703" w:rsidP="00AC610D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szCs w:val="24"/>
              </w:rPr>
              <w:t>Veritas IRB Inc.</w:t>
            </w:r>
          </w:p>
        </w:tc>
        <w:tc>
          <w:tcPr>
            <w:tcW w:w="2421" w:type="dxa"/>
            <w:vAlign w:val="bottom"/>
          </w:tcPr>
          <w:p w14:paraId="4D913311" w14:textId="4417F166" w:rsidR="00E12703" w:rsidRPr="00E12703" w:rsidRDefault="00E12703" w:rsidP="00AC610D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Canada</w:t>
            </w:r>
          </w:p>
        </w:tc>
      </w:tr>
      <w:tr w:rsidR="00E12703" w:rsidRPr="00E12703" w14:paraId="22601AF9" w14:textId="5660EC1D" w:rsidTr="00FC5E38">
        <w:trPr>
          <w:trHeight w:val="170"/>
        </w:trPr>
        <w:tc>
          <w:tcPr>
            <w:tcW w:w="6835" w:type="dxa"/>
          </w:tcPr>
          <w:p w14:paraId="1A1BA85B" w14:textId="5BD4209E" w:rsidR="00E12703" w:rsidRPr="00E12703" w:rsidRDefault="00E12703" w:rsidP="00AC610D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E12703">
              <w:rPr>
                <w:rFonts w:cs="Times New Roman"/>
                <w:color w:val="000000"/>
                <w:szCs w:val="24"/>
              </w:rPr>
              <w:t>Health Research Ethics Board of Alberta Clinical Trials Committee</w:t>
            </w:r>
          </w:p>
        </w:tc>
        <w:tc>
          <w:tcPr>
            <w:tcW w:w="2421" w:type="dxa"/>
            <w:vAlign w:val="bottom"/>
          </w:tcPr>
          <w:p w14:paraId="5F4F05AD" w14:textId="67F43469" w:rsidR="00E12703" w:rsidRPr="00E12703" w:rsidRDefault="00E12703" w:rsidP="00AC610D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Canada</w:t>
            </w:r>
          </w:p>
        </w:tc>
      </w:tr>
      <w:tr w:rsidR="00E12703" w:rsidRPr="00E12703" w14:paraId="2EB2E6D5" w14:textId="7599A253" w:rsidTr="00E12703">
        <w:trPr>
          <w:trHeight w:val="70"/>
        </w:trPr>
        <w:tc>
          <w:tcPr>
            <w:tcW w:w="6835" w:type="dxa"/>
          </w:tcPr>
          <w:p w14:paraId="68D98D8E" w14:textId="218E424C" w:rsidR="00E12703" w:rsidRPr="00E12703" w:rsidRDefault="00E12703" w:rsidP="00E12703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Ethikkommission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Technische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Universität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Dresden</w:t>
            </w:r>
          </w:p>
        </w:tc>
        <w:tc>
          <w:tcPr>
            <w:tcW w:w="2421" w:type="dxa"/>
            <w:vAlign w:val="bottom"/>
          </w:tcPr>
          <w:p w14:paraId="21F53A3F" w14:textId="6D8457F4" w:rsidR="00E12703" w:rsidRPr="00E12703" w:rsidRDefault="00E12703" w:rsidP="00AC610D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1AF3035D" w14:textId="57C85289" w:rsidTr="00E12703">
        <w:trPr>
          <w:trHeight w:val="602"/>
        </w:trPr>
        <w:tc>
          <w:tcPr>
            <w:tcW w:w="6835" w:type="dxa"/>
          </w:tcPr>
          <w:p w14:paraId="37450E14" w14:textId="69922D55" w:rsidR="00E12703" w:rsidRPr="00E12703" w:rsidRDefault="00E12703" w:rsidP="00E12703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Ethik-Kommission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des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Fachbereichs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Medizin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Johann Wolfgang Goethe-Universität</w:t>
            </w:r>
          </w:p>
        </w:tc>
        <w:tc>
          <w:tcPr>
            <w:tcW w:w="2421" w:type="dxa"/>
          </w:tcPr>
          <w:p w14:paraId="3B132ED5" w14:textId="494BDA68" w:rsidR="00E12703" w:rsidRPr="00E12703" w:rsidRDefault="00E12703" w:rsidP="00E85D1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2EB9FD75" w14:textId="77777777" w:rsidTr="00E12703">
        <w:trPr>
          <w:trHeight w:val="440"/>
        </w:trPr>
        <w:tc>
          <w:tcPr>
            <w:tcW w:w="6835" w:type="dxa"/>
          </w:tcPr>
          <w:p w14:paraId="5ADE3D81" w14:textId="401FA044" w:rsidR="00E12703" w:rsidRPr="00E12703" w:rsidRDefault="00E12703" w:rsidP="00AC610D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Ethik-Kommission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Ärztekammer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Hamburg</w:t>
            </w:r>
          </w:p>
        </w:tc>
        <w:tc>
          <w:tcPr>
            <w:tcW w:w="2421" w:type="dxa"/>
          </w:tcPr>
          <w:p w14:paraId="1AEA6F3B" w14:textId="5B7E8295" w:rsidR="00E12703" w:rsidRPr="00E12703" w:rsidRDefault="00E12703" w:rsidP="00E85D1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2BEF8953" w14:textId="77777777" w:rsidTr="00E12703">
        <w:trPr>
          <w:trHeight w:val="80"/>
        </w:trPr>
        <w:tc>
          <w:tcPr>
            <w:tcW w:w="6835" w:type="dxa"/>
          </w:tcPr>
          <w:p w14:paraId="34B77E84" w14:textId="201C38A4" w:rsidR="00E12703" w:rsidRPr="00E12703" w:rsidRDefault="00E12703" w:rsidP="00AC610D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Ethik-Kommission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Ärztekammer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Westfalen-Lippe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und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Medizinischen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Fakultät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Westfälischen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Wilhelms-Universität Münster</w:t>
            </w:r>
          </w:p>
        </w:tc>
        <w:tc>
          <w:tcPr>
            <w:tcW w:w="2421" w:type="dxa"/>
          </w:tcPr>
          <w:p w14:paraId="7E7D6744" w14:textId="58B9D32C" w:rsidR="00E12703" w:rsidRPr="00E12703" w:rsidRDefault="00E12703" w:rsidP="00E85D1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43EDB15C" w14:textId="77777777" w:rsidTr="0078400C">
        <w:trPr>
          <w:trHeight w:val="70"/>
        </w:trPr>
        <w:tc>
          <w:tcPr>
            <w:tcW w:w="6835" w:type="dxa"/>
          </w:tcPr>
          <w:p w14:paraId="00393EBD" w14:textId="796E6831" w:rsidR="00E12703" w:rsidRPr="00E12703" w:rsidRDefault="00E12703" w:rsidP="00FC5E38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Ethikkommission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bei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Landesärztekammer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Baden-Württemberg</w:t>
            </w:r>
          </w:p>
        </w:tc>
        <w:tc>
          <w:tcPr>
            <w:tcW w:w="2421" w:type="dxa"/>
            <w:vAlign w:val="bottom"/>
          </w:tcPr>
          <w:p w14:paraId="2F289BCC" w14:textId="5E57CC27" w:rsidR="00E12703" w:rsidRPr="00E12703" w:rsidRDefault="00E12703" w:rsidP="00E1270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5F668EDE" w14:textId="77777777" w:rsidTr="00E12703">
        <w:trPr>
          <w:trHeight w:val="125"/>
        </w:trPr>
        <w:tc>
          <w:tcPr>
            <w:tcW w:w="6835" w:type="dxa"/>
          </w:tcPr>
          <w:p w14:paraId="6CD00B66" w14:textId="483C57B0" w:rsidR="00E12703" w:rsidRPr="00E12703" w:rsidRDefault="00E12703" w:rsidP="00E12703">
            <w:pPr>
              <w:spacing w:line="240" w:lineRule="auto"/>
              <w:rPr>
                <w:rFonts w:cs="Times New Roman"/>
                <w:color w:val="000000"/>
                <w:szCs w:val="24"/>
                <w:lang w:val="fr-FR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  <w:lang w:val="fr-FR"/>
              </w:rPr>
              <w:t>Landesamt</w:t>
            </w:r>
            <w:proofErr w:type="spellEnd"/>
            <w:r w:rsidRPr="00E12703">
              <w:rPr>
                <w:rFonts w:cs="Times New Roman"/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  <w:lang w:val="fr-FR"/>
              </w:rPr>
              <w:t>für</w:t>
            </w:r>
            <w:proofErr w:type="spellEnd"/>
            <w:r w:rsidRPr="00E12703">
              <w:rPr>
                <w:rFonts w:cs="Times New Roman"/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  <w:lang w:val="fr-FR"/>
              </w:rPr>
              <w:t>Gesundheit</w:t>
            </w:r>
            <w:proofErr w:type="spellEnd"/>
            <w:r w:rsidRPr="00E12703">
              <w:rPr>
                <w:rFonts w:cs="Times New Roman"/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  <w:lang w:val="fr-FR"/>
              </w:rPr>
              <w:t>und</w:t>
            </w:r>
            <w:proofErr w:type="spellEnd"/>
            <w:r w:rsidRPr="00E12703">
              <w:rPr>
                <w:rFonts w:cs="Times New Roman"/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  <w:lang w:val="fr-FR"/>
              </w:rPr>
              <w:t>Soziales</w:t>
            </w:r>
            <w:proofErr w:type="spellEnd"/>
            <w:r w:rsidRPr="00E12703">
              <w:rPr>
                <w:rFonts w:cs="Times New Roman"/>
                <w:color w:val="000000"/>
                <w:szCs w:val="24"/>
                <w:lang w:val="fr-FR"/>
              </w:rPr>
              <w:t xml:space="preserve"> Berlin </w:t>
            </w:r>
            <w:proofErr w:type="spellStart"/>
            <w:r w:rsidRPr="00E12703">
              <w:rPr>
                <w:rFonts w:cs="Times New Roman"/>
                <w:color w:val="000000"/>
                <w:szCs w:val="24"/>
                <w:lang w:val="fr-FR"/>
              </w:rPr>
              <w:t>Geschäftsstelle</w:t>
            </w:r>
            <w:proofErr w:type="spellEnd"/>
            <w:r w:rsidRPr="00E12703">
              <w:rPr>
                <w:rFonts w:cs="Times New Roman"/>
                <w:color w:val="000000"/>
                <w:szCs w:val="24"/>
                <w:lang w:val="fr-FR"/>
              </w:rPr>
              <w:t xml:space="preserve">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  <w:lang w:val="fr-FR"/>
              </w:rPr>
              <w:t>Ethik-Kommission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  <w:lang w:val="fr-FR"/>
              </w:rPr>
              <w:t xml:space="preserve"> des Landes Berlin</w:t>
            </w:r>
          </w:p>
        </w:tc>
        <w:tc>
          <w:tcPr>
            <w:tcW w:w="2421" w:type="dxa"/>
          </w:tcPr>
          <w:p w14:paraId="04522BCA" w14:textId="693FCA55" w:rsidR="00E12703" w:rsidRPr="00E12703" w:rsidRDefault="00E12703" w:rsidP="00E1270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  <w:lang w:val="fr-FR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66F20F7C" w14:textId="77777777" w:rsidTr="00E12703">
        <w:trPr>
          <w:trHeight w:val="125"/>
        </w:trPr>
        <w:tc>
          <w:tcPr>
            <w:tcW w:w="6835" w:type="dxa"/>
          </w:tcPr>
          <w:p w14:paraId="493FED71" w14:textId="3C3B925D" w:rsidR="00E12703" w:rsidRPr="00E12703" w:rsidRDefault="00E12703" w:rsidP="00E12703">
            <w:pPr>
              <w:spacing w:line="240" w:lineRule="auto"/>
              <w:rPr>
                <w:rFonts w:cs="Times New Roman"/>
                <w:color w:val="000000"/>
                <w:szCs w:val="24"/>
                <w:lang w:val="fr-FR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Ethikkommission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Medizinischen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Fakultat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Christian-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Albrechts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Universitat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zu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kiel</w:t>
            </w:r>
            <w:proofErr w:type="spellEnd"/>
          </w:p>
        </w:tc>
        <w:tc>
          <w:tcPr>
            <w:tcW w:w="2421" w:type="dxa"/>
          </w:tcPr>
          <w:p w14:paraId="3484D527" w14:textId="4F421ABC" w:rsidR="00E12703" w:rsidRPr="00E12703" w:rsidRDefault="00E12703" w:rsidP="00E1270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  <w:lang w:val="fr-FR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76227337" w14:textId="77777777" w:rsidTr="00E12703">
        <w:trPr>
          <w:trHeight w:val="125"/>
        </w:trPr>
        <w:tc>
          <w:tcPr>
            <w:tcW w:w="6835" w:type="dxa"/>
          </w:tcPr>
          <w:p w14:paraId="75C525F4" w14:textId="09AE2BFC" w:rsidR="00E12703" w:rsidRPr="00E12703" w:rsidRDefault="00E12703" w:rsidP="00E12703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Ethikkommission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Medizinischen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E12703">
              <w:rPr>
                <w:rFonts w:cs="Times New Roman"/>
                <w:color w:val="000000"/>
                <w:szCs w:val="24"/>
              </w:rPr>
              <w:t>Fakultät</w:t>
            </w:r>
            <w:proofErr w:type="spellEnd"/>
            <w:r w:rsidRPr="00E12703">
              <w:rPr>
                <w:rFonts w:cs="Times New Roman"/>
                <w:color w:val="000000"/>
                <w:szCs w:val="24"/>
              </w:rPr>
              <w:t xml:space="preserve"> der Universität Heidelberg</w:t>
            </w:r>
          </w:p>
        </w:tc>
        <w:tc>
          <w:tcPr>
            <w:tcW w:w="2421" w:type="dxa"/>
          </w:tcPr>
          <w:p w14:paraId="274DFE53" w14:textId="360881CD" w:rsidR="00E12703" w:rsidRPr="00E12703" w:rsidRDefault="00E12703" w:rsidP="00E1270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  <w:lang w:val="fr-FR"/>
              </w:rPr>
            </w:pPr>
            <w:r w:rsidRPr="00E12703">
              <w:rPr>
                <w:rFonts w:cs="Times New Roman"/>
                <w:b w:val="0"/>
                <w:bCs w:val="0"/>
                <w:color w:val="000000"/>
                <w:szCs w:val="24"/>
              </w:rPr>
              <w:t>Germany</w:t>
            </w:r>
          </w:p>
        </w:tc>
      </w:tr>
      <w:tr w:rsidR="00E12703" w:rsidRPr="00E12703" w14:paraId="71C9F52B" w14:textId="77777777" w:rsidTr="00E12703">
        <w:trPr>
          <w:trHeight w:val="125"/>
        </w:trPr>
        <w:tc>
          <w:tcPr>
            <w:tcW w:w="6835" w:type="dxa"/>
          </w:tcPr>
          <w:p w14:paraId="3894BEFA" w14:textId="39C1439A" w:rsidR="00E12703" w:rsidRPr="00FC5E38" w:rsidRDefault="00E12703" w:rsidP="00E12703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proofErr w:type="spellStart"/>
            <w:r w:rsidRPr="00FC5E38">
              <w:rPr>
                <w:rFonts w:cs="Times New Roman"/>
                <w:color w:val="000000"/>
                <w:szCs w:val="24"/>
              </w:rPr>
              <w:t>Komisja</w:t>
            </w:r>
            <w:proofErr w:type="spellEnd"/>
            <w:r w:rsidRPr="00FC5E38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FC5E38">
              <w:rPr>
                <w:rFonts w:cs="Times New Roman"/>
                <w:color w:val="000000"/>
                <w:szCs w:val="24"/>
              </w:rPr>
              <w:t>Bioetyczna</w:t>
            </w:r>
            <w:proofErr w:type="spellEnd"/>
            <w:r w:rsidRPr="00FC5E38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FC5E38">
              <w:rPr>
                <w:rFonts w:cs="Times New Roman"/>
                <w:color w:val="000000"/>
                <w:szCs w:val="24"/>
              </w:rPr>
              <w:t>przy</w:t>
            </w:r>
            <w:proofErr w:type="spellEnd"/>
            <w:r w:rsidRPr="00FC5E38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FC5E38">
              <w:rPr>
                <w:rFonts w:cs="Times New Roman"/>
                <w:color w:val="000000"/>
                <w:szCs w:val="24"/>
              </w:rPr>
              <w:t>Dolnośląskiej</w:t>
            </w:r>
            <w:proofErr w:type="spellEnd"/>
            <w:r w:rsidRPr="00FC5E38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FC5E38">
              <w:rPr>
                <w:rFonts w:cs="Times New Roman"/>
                <w:color w:val="000000"/>
                <w:szCs w:val="24"/>
              </w:rPr>
              <w:t>Izbie</w:t>
            </w:r>
            <w:proofErr w:type="spellEnd"/>
            <w:r w:rsidRPr="00FC5E38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FC5E38">
              <w:rPr>
                <w:rFonts w:cs="Times New Roman"/>
                <w:color w:val="000000"/>
                <w:szCs w:val="24"/>
              </w:rPr>
              <w:t>Lekarskiej</w:t>
            </w:r>
            <w:proofErr w:type="spellEnd"/>
          </w:p>
        </w:tc>
        <w:tc>
          <w:tcPr>
            <w:tcW w:w="2421" w:type="dxa"/>
          </w:tcPr>
          <w:p w14:paraId="3D6F4C2B" w14:textId="07ED3CC2" w:rsidR="00E12703" w:rsidRPr="00E12703" w:rsidRDefault="00E12703" w:rsidP="00E12703">
            <w:pPr>
              <w:pStyle w:val="Heading1"/>
              <w:outlineLvl w:val="0"/>
              <w:rPr>
                <w:rFonts w:cs="Times New Roman"/>
                <w:b w:val="0"/>
                <w:bCs w:val="0"/>
                <w:szCs w:val="24"/>
                <w:lang w:val="fr-FR"/>
              </w:rPr>
            </w:pPr>
            <w:r w:rsidRPr="00E12703">
              <w:rPr>
                <w:rFonts w:cs="Times New Roman"/>
                <w:b w:val="0"/>
                <w:bCs w:val="0"/>
                <w:szCs w:val="24"/>
                <w:lang w:val="fr-FR"/>
              </w:rPr>
              <w:t>Poland</w:t>
            </w:r>
          </w:p>
        </w:tc>
      </w:tr>
    </w:tbl>
    <w:p w14:paraId="4E21D02D" w14:textId="6F033A55" w:rsidR="00E85D13" w:rsidRPr="00E12703" w:rsidRDefault="00E85D13" w:rsidP="00E85D13">
      <w:pPr>
        <w:pStyle w:val="Heading1"/>
        <w:rPr>
          <w:lang w:val="fr-FR"/>
        </w:rPr>
      </w:pPr>
      <w:r w:rsidRPr="00E12703">
        <w:rPr>
          <w:lang w:val="fr-FR"/>
        </w:rPr>
        <w:br w:type="page"/>
      </w:r>
    </w:p>
    <w:p w14:paraId="0FAF5D55" w14:textId="6A9AC26D" w:rsidR="00B90E91" w:rsidRPr="007C070B" w:rsidRDefault="00B90E91" w:rsidP="00EC271A">
      <w:pPr>
        <w:pStyle w:val="Heading1"/>
      </w:pPr>
      <w:r w:rsidRPr="00B90E91">
        <w:lastRenderedPageBreak/>
        <w:t xml:space="preserve">Figure </w:t>
      </w:r>
      <w:r w:rsidR="00E176B4">
        <w:t>S</w:t>
      </w:r>
      <w:r w:rsidRPr="00B90E91">
        <w:t>1.</w:t>
      </w:r>
      <w:r>
        <w:t xml:space="preserve"> Study design</w:t>
      </w:r>
    </w:p>
    <w:p w14:paraId="6BD142A3" w14:textId="7ECFDDDB" w:rsidR="005C38C1" w:rsidRDefault="00B90E91">
      <w:pPr>
        <w:rPr>
          <w:rFonts w:cs="Times New Roman"/>
          <w:b/>
          <w:bCs/>
          <w:szCs w:val="24"/>
        </w:rPr>
      </w:pPr>
      <w:r w:rsidRPr="00B90E91">
        <w:rPr>
          <w:rFonts w:cs="Times New Roman"/>
          <w:b/>
          <w:bCs/>
          <w:noProof/>
          <w:szCs w:val="24"/>
          <w:lang w:val="en-IN" w:eastAsia="en-IN"/>
        </w:rPr>
        <w:drawing>
          <wp:inline distT="0" distB="0" distL="0" distR="0" wp14:anchorId="077F0543" wp14:editId="7C06A908">
            <wp:extent cx="5943600" cy="2747645"/>
            <wp:effectExtent l="0" t="0" r="0" b="0"/>
            <wp:docPr id="1023249096" name="Picture 1" descr="A diagram of a patient's birth r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249096" name="Picture 1" descr="A diagram of a patient's birth rat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1405B" w14:textId="539A35E2" w:rsidR="00B90E91" w:rsidRPr="005717F1" w:rsidRDefault="00E46C4B">
      <w:pPr>
        <w:rPr>
          <w:rFonts w:cs="Times New Roman"/>
          <w:sz w:val="20"/>
          <w:szCs w:val="20"/>
        </w:rPr>
      </w:pPr>
      <w:r w:rsidRPr="005717F1">
        <w:rPr>
          <w:rFonts w:cs="Times New Roman"/>
          <w:sz w:val="20"/>
          <w:szCs w:val="20"/>
        </w:rPr>
        <w:t>DBL, database lock; FEV, final efficacy/safety visit; PE, primary endpoint; q</w:t>
      </w:r>
      <w:r w:rsidR="00B90E91" w:rsidRPr="005717F1">
        <w:rPr>
          <w:rFonts w:cs="Times New Roman"/>
          <w:sz w:val="20"/>
          <w:szCs w:val="20"/>
        </w:rPr>
        <w:t xml:space="preserve">2w, once every 2 weeks; </w:t>
      </w:r>
      <w:r w:rsidR="00C2338F" w:rsidRPr="005717F1">
        <w:rPr>
          <w:rFonts w:cs="Times New Roman"/>
          <w:sz w:val="20"/>
          <w:szCs w:val="20"/>
        </w:rPr>
        <w:t>SC</w:t>
      </w:r>
      <w:r w:rsidR="00B90E91" w:rsidRPr="005717F1">
        <w:rPr>
          <w:rFonts w:cs="Times New Roman"/>
          <w:sz w:val="20"/>
          <w:szCs w:val="20"/>
        </w:rPr>
        <w:t>, subcutaneous</w:t>
      </w:r>
      <w:r w:rsidRPr="005717F1">
        <w:rPr>
          <w:rFonts w:cs="Times New Roman"/>
          <w:sz w:val="20"/>
          <w:szCs w:val="20"/>
        </w:rPr>
        <w:t>; SE, safety/efficacy follow-up</w:t>
      </w:r>
      <w:r w:rsidR="00B90E91" w:rsidRPr="005717F1">
        <w:rPr>
          <w:rFonts w:cs="Times New Roman"/>
          <w:sz w:val="20"/>
          <w:szCs w:val="20"/>
        </w:rPr>
        <w:t>.</w:t>
      </w:r>
    </w:p>
    <w:p w14:paraId="630D4C39" w14:textId="33E5DFE3" w:rsidR="009A3E6E" w:rsidRDefault="009A3E6E">
      <w:pPr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4CADE9C" w14:textId="3CCC42EC" w:rsidR="00CD0898" w:rsidRDefault="009A3E6E" w:rsidP="00A9309A">
      <w:pPr>
        <w:pStyle w:val="Heading1"/>
        <w:spacing w:after="0" w:afterAutospacing="0"/>
      </w:pPr>
      <w:r w:rsidRPr="009A3E6E">
        <w:lastRenderedPageBreak/>
        <w:t>Figure S2. Exploratory analysis of EASI-75 response</w:t>
      </w:r>
      <w:r>
        <w:t xml:space="preserve"> </w:t>
      </w:r>
      <w:r w:rsidRPr="009A3E6E">
        <w:t xml:space="preserve">at Week 12 by </w:t>
      </w:r>
      <w:r w:rsidR="00347B0E">
        <w:rPr>
          <w:rFonts w:cs="Times New Roman"/>
          <w:szCs w:val="24"/>
        </w:rPr>
        <w:t>demographics, disease duration, baseline disease activity, or previous treatment history</w:t>
      </w:r>
    </w:p>
    <w:p w14:paraId="2FCBB091" w14:textId="27157B71" w:rsidR="00945EE9" w:rsidRPr="009A3E6E" w:rsidRDefault="001E38DC" w:rsidP="00945EE9">
      <w:pPr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659CFC16" wp14:editId="75F8ABF1">
            <wp:extent cx="5784675" cy="7591246"/>
            <wp:effectExtent l="0" t="0" r="6985" b="0"/>
            <wp:docPr id="1992371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704" cy="7618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74DB4" w14:textId="5FD1C6CF" w:rsidR="00945EE9" w:rsidRPr="00945EE9" w:rsidRDefault="00945EE9" w:rsidP="00945EE9">
      <w:pPr>
        <w:spacing w:after="0"/>
        <w:rPr>
          <w:rFonts w:cs="Times New Roman"/>
          <w:sz w:val="20"/>
          <w:szCs w:val="20"/>
        </w:rPr>
      </w:pPr>
      <w:r w:rsidRPr="00A9309A">
        <w:rPr>
          <w:rFonts w:eastAsia="MS PGothic" w:cs="MS PGothic"/>
          <w:kern w:val="36"/>
          <w:sz w:val="20"/>
          <w:szCs w:val="20"/>
          <w:lang w:eastAsia="ja-JP"/>
        </w:rPr>
        <w:lastRenderedPageBreak/>
        <w:t xml:space="preserve">AD, atopic dermatitis; BSA, body surface area; CI, confidence interval; EASI, </w:t>
      </w:r>
      <w:r w:rsidRPr="00945EE9">
        <w:rPr>
          <w:rFonts w:cs="Times New Roman"/>
          <w:sz w:val="20"/>
          <w:szCs w:val="20"/>
        </w:rPr>
        <w:t>Eczema Area and Severity Index</w:t>
      </w:r>
      <w:r w:rsidRPr="00A9309A">
        <w:rPr>
          <w:rFonts w:eastAsia="MS PGothic" w:cs="MS PGothic"/>
          <w:kern w:val="36"/>
          <w:sz w:val="20"/>
          <w:szCs w:val="20"/>
          <w:lang w:eastAsia="ja-JP"/>
        </w:rPr>
        <w:t xml:space="preserve">; NA, not available; </w:t>
      </w:r>
      <w:proofErr w:type="spellStart"/>
      <w:r w:rsidRPr="00945EE9">
        <w:rPr>
          <w:rFonts w:cs="Times New Roman"/>
          <w:sz w:val="20"/>
          <w:szCs w:val="20"/>
        </w:rPr>
        <w:t>vIGA</w:t>
      </w:r>
      <w:proofErr w:type="spellEnd"/>
      <w:r w:rsidRPr="00945EE9">
        <w:rPr>
          <w:rFonts w:cs="Times New Roman"/>
          <w:sz w:val="20"/>
          <w:szCs w:val="20"/>
        </w:rPr>
        <w:t>-AD, validated Investigator Global Assessment scale for Atopic Dermatitis.</w:t>
      </w:r>
    </w:p>
    <w:p w14:paraId="6C7E47CF" w14:textId="2D9CEBB3" w:rsidR="005409F5" w:rsidRPr="00A9309A" w:rsidRDefault="005409F5" w:rsidP="00A9309A">
      <w:pPr>
        <w:keepNext/>
        <w:tabs>
          <w:tab w:val="left" w:pos="720"/>
        </w:tabs>
        <w:spacing w:after="0" w:line="360" w:lineRule="auto"/>
        <w:rPr>
          <w:rFonts w:cs="Times New Roman"/>
          <w:sz w:val="20"/>
          <w:szCs w:val="20"/>
        </w:rPr>
      </w:pPr>
    </w:p>
    <w:p w14:paraId="643AFED1" w14:textId="77777777" w:rsidR="005409F5" w:rsidRDefault="005409F5">
      <w:pPr>
        <w:rPr>
          <w:rFonts w:eastAsia="MS PGothic" w:cs="MS PGothic"/>
          <w:b/>
          <w:bCs/>
          <w:kern w:val="36"/>
          <w:szCs w:val="48"/>
          <w:lang w:eastAsia="ja-JP"/>
        </w:rPr>
      </w:pPr>
    </w:p>
    <w:p w14:paraId="7FCD7813" w14:textId="7AB598AA" w:rsidR="005409F5" w:rsidRPr="005409F5" w:rsidRDefault="005409F5" w:rsidP="005409F5">
      <w:pPr>
        <w:pStyle w:val="EndNoteBibliography"/>
      </w:pPr>
    </w:p>
    <w:p w14:paraId="609197F8" w14:textId="575555E8" w:rsidR="0079507F" w:rsidRDefault="0079507F">
      <w:pPr>
        <w:rPr>
          <w:rFonts w:eastAsia="MS PGothic" w:cs="MS PGothic"/>
          <w:b/>
          <w:bCs/>
          <w:kern w:val="36"/>
          <w:szCs w:val="48"/>
          <w:lang w:eastAsia="ja-JP"/>
        </w:rPr>
      </w:pPr>
    </w:p>
    <w:sectPr w:rsidR="0079507F" w:rsidSect="002F356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5589F" w14:textId="77777777" w:rsidR="0052687F" w:rsidRDefault="0052687F" w:rsidP="00932DBA">
      <w:pPr>
        <w:spacing w:after="0" w:line="240" w:lineRule="auto"/>
      </w:pPr>
      <w:r>
        <w:separator/>
      </w:r>
    </w:p>
  </w:endnote>
  <w:endnote w:type="continuationSeparator" w:id="0">
    <w:p w14:paraId="713BAA34" w14:textId="77777777" w:rsidR="0052687F" w:rsidRDefault="0052687F" w:rsidP="00932DBA">
      <w:pPr>
        <w:spacing w:after="0" w:line="240" w:lineRule="auto"/>
      </w:pPr>
      <w:r>
        <w:continuationSeparator/>
      </w:r>
    </w:p>
  </w:endnote>
  <w:endnote w:type="continuationNotice" w:id="1">
    <w:p w14:paraId="4D99F766" w14:textId="77777777" w:rsidR="0052687F" w:rsidRDefault="005268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397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2FCFF5" w14:textId="5B7FEA64" w:rsidR="00974313" w:rsidRDefault="009743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5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0508D7" w14:textId="77777777" w:rsidR="00974313" w:rsidRDefault="009743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6BC71" w14:textId="77777777" w:rsidR="0052687F" w:rsidRDefault="0052687F" w:rsidP="00932DBA">
      <w:pPr>
        <w:spacing w:after="0" w:line="240" w:lineRule="auto"/>
      </w:pPr>
      <w:r>
        <w:separator/>
      </w:r>
    </w:p>
  </w:footnote>
  <w:footnote w:type="continuationSeparator" w:id="0">
    <w:p w14:paraId="71590129" w14:textId="77777777" w:rsidR="0052687F" w:rsidRDefault="0052687F" w:rsidP="00932DBA">
      <w:pPr>
        <w:spacing w:after="0" w:line="240" w:lineRule="auto"/>
      </w:pPr>
      <w:r>
        <w:continuationSeparator/>
      </w:r>
    </w:p>
  </w:footnote>
  <w:footnote w:type="continuationNotice" w:id="1">
    <w:p w14:paraId="3A671EBF" w14:textId="77777777" w:rsidR="0052687F" w:rsidRDefault="005268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0DB9"/>
    <w:multiLevelType w:val="hybridMultilevel"/>
    <w:tmpl w:val="308A795A"/>
    <w:lvl w:ilvl="0" w:tplc="10AAAE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A6EDD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2DCC2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CE0E0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32A78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08C13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AF099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1C09D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4F00C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08A26821"/>
    <w:multiLevelType w:val="hybridMultilevel"/>
    <w:tmpl w:val="31E0BF26"/>
    <w:lvl w:ilvl="0" w:tplc="8688A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98F91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48E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AE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EE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B42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CA3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98C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F25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A47040"/>
    <w:multiLevelType w:val="hybridMultilevel"/>
    <w:tmpl w:val="4322E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C791F"/>
    <w:multiLevelType w:val="hybridMultilevel"/>
    <w:tmpl w:val="6E16B43C"/>
    <w:lvl w:ilvl="0" w:tplc="345E8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D4236"/>
    <w:multiLevelType w:val="hybridMultilevel"/>
    <w:tmpl w:val="BB0C5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94005"/>
    <w:multiLevelType w:val="hybridMultilevel"/>
    <w:tmpl w:val="689C8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51C93"/>
    <w:multiLevelType w:val="hybridMultilevel"/>
    <w:tmpl w:val="E0EEB9BE"/>
    <w:lvl w:ilvl="0" w:tplc="326CB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A068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380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60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021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2ED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34A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6A5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906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AA6BED"/>
    <w:multiLevelType w:val="hybridMultilevel"/>
    <w:tmpl w:val="87E26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512"/>
    <w:multiLevelType w:val="hybridMultilevel"/>
    <w:tmpl w:val="4ED24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05756"/>
    <w:multiLevelType w:val="hybridMultilevel"/>
    <w:tmpl w:val="76D09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0D8"/>
    <w:multiLevelType w:val="hybridMultilevel"/>
    <w:tmpl w:val="37AE9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50847"/>
    <w:multiLevelType w:val="hybridMultilevel"/>
    <w:tmpl w:val="74C8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D3441"/>
    <w:multiLevelType w:val="hybridMultilevel"/>
    <w:tmpl w:val="CEEA9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51527"/>
    <w:multiLevelType w:val="hybridMultilevel"/>
    <w:tmpl w:val="76DE9EDC"/>
    <w:lvl w:ilvl="0" w:tplc="F8C2CB30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07B6370"/>
    <w:multiLevelType w:val="hybridMultilevel"/>
    <w:tmpl w:val="BB98549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B3599B"/>
    <w:multiLevelType w:val="hybridMultilevel"/>
    <w:tmpl w:val="96E433F6"/>
    <w:lvl w:ilvl="0" w:tplc="DF185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C49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88C480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4198C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12D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03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C8D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65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447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F17A7C"/>
    <w:multiLevelType w:val="hybridMultilevel"/>
    <w:tmpl w:val="7742C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E57C1"/>
    <w:multiLevelType w:val="hybridMultilevel"/>
    <w:tmpl w:val="BD24A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97B90"/>
    <w:multiLevelType w:val="hybridMultilevel"/>
    <w:tmpl w:val="325E9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758FA"/>
    <w:multiLevelType w:val="hybridMultilevel"/>
    <w:tmpl w:val="E272D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155DA"/>
    <w:multiLevelType w:val="hybridMultilevel"/>
    <w:tmpl w:val="8760FC92"/>
    <w:lvl w:ilvl="0" w:tplc="195AD5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A2195"/>
    <w:multiLevelType w:val="hybridMultilevel"/>
    <w:tmpl w:val="FBDCE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81F02"/>
    <w:multiLevelType w:val="hybridMultilevel"/>
    <w:tmpl w:val="A35207A4"/>
    <w:lvl w:ilvl="0" w:tplc="5D6C5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46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4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FC9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21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740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ED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05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7C6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0073F88"/>
    <w:multiLevelType w:val="hybridMultilevel"/>
    <w:tmpl w:val="718A50F2"/>
    <w:lvl w:ilvl="0" w:tplc="A8AC6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85B13"/>
    <w:multiLevelType w:val="hybridMultilevel"/>
    <w:tmpl w:val="67F6AD3C"/>
    <w:lvl w:ilvl="0" w:tplc="195AD5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87C73"/>
    <w:multiLevelType w:val="hybridMultilevel"/>
    <w:tmpl w:val="2F08A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C7F34"/>
    <w:multiLevelType w:val="hybridMultilevel"/>
    <w:tmpl w:val="A412F2EE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7" w15:restartNumberingAfterBreak="0">
    <w:nsid w:val="680F6417"/>
    <w:multiLevelType w:val="hybridMultilevel"/>
    <w:tmpl w:val="BEAC7B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9F5A6C"/>
    <w:multiLevelType w:val="hybridMultilevel"/>
    <w:tmpl w:val="47B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3477E"/>
    <w:multiLevelType w:val="hybridMultilevel"/>
    <w:tmpl w:val="BA221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80FC6"/>
    <w:multiLevelType w:val="hybridMultilevel"/>
    <w:tmpl w:val="92B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041FB"/>
    <w:multiLevelType w:val="hybridMultilevel"/>
    <w:tmpl w:val="5EFA1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E2775"/>
    <w:multiLevelType w:val="hybridMultilevel"/>
    <w:tmpl w:val="88ACB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91F10"/>
    <w:multiLevelType w:val="hybridMultilevel"/>
    <w:tmpl w:val="CE4E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57DBA"/>
    <w:multiLevelType w:val="hybridMultilevel"/>
    <w:tmpl w:val="1A3E2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32"/>
  </w:num>
  <w:num w:numId="7">
    <w:abstractNumId w:val="6"/>
  </w:num>
  <w:num w:numId="8">
    <w:abstractNumId w:val="26"/>
  </w:num>
  <w:num w:numId="9">
    <w:abstractNumId w:val="13"/>
  </w:num>
  <w:num w:numId="10">
    <w:abstractNumId w:val="20"/>
  </w:num>
  <w:num w:numId="11">
    <w:abstractNumId w:val="24"/>
  </w:num>
  <w:num w:numId="12">
    <w:abstractNumId w:val="16"/>
  </w:num>
  <w:num w:numId="13">
    <w:abstractNumId w:val="5"/>
  </w:num>
  <w:num w:numId="14">
    <w:abstractNumId w:val="12"/>
  </w:num>
  <w:num w:numId="15">
    <w:abstractNumId w:val="18"/>
  </w:num>
  <w:num w:numId="16">
    <w:abstractNumId w:val="31"/>
  </w:num>
  <w:num w:numId="17">
    <w:abstractNumId w:val="33"/>
  </w:num>
  <w:num w:numId="18">
    <w:abstractNumId w:val="3"/>
  </w:num>
  <w:num w:numId="19">
    <w:abstractNumId w:val="23"/>
  </w:num>
  <w:num w:numId="20">
    <w:abstractNumId w:val="17"/>
  </w:num>
  <w:num w:numId="21">
    <w:abstractNumId w:val="2"/>
  </w:num>
  <w:num w:numId="22">
    <w:abstractNumId w:val="7"/>
  </w:num>
  <w:num w:numId="23">
    <w:abstractNumId w:val="21"/>
  </w:num>
  <w:num w:numId="24">
    <w:abstractNumId w:val="14"/>
  </w:num>
  <w:num w:numId="25">
    <w:abstractNumId w:val="27"/>
  </w:num>
  <w:num w:numId="26">
    <w:abstractNumId w:val="10"/>
  </w:num>
  <w:num w:numId="27">
    <w:abstractNumId w:val="9"/>
  </w:num>
  <w:num w:numId="28">
    <w:abstractNumId w:val="4"/>
  </w:num>
  <w:num w:numId="29">
    <w:abstractNumId w:val="25"/>
  </w:num>
  <w:num w:numId="30">
    <w:abstractNumId w:val="34"/>
  </w:num>
  <w:num w:numId="31">
    <w:abstractNumId w:val="11"/>
  </w:num>
  <w:num w:numId="32">
    <w:abstractNumId w:val="30"/>
  </w:num>
  <w:num w:numId="33">
    <w:abstractNumId w:val="8"/>
  </w:num>
  <w:num w:numId="34">
    <w:abstractNumId w:val="28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taw0zeq9et0nexws95psr0vvedvv2zf9pt&quot;&gt;Derm&lt;record-ids&gt;&lt;item&gt;1464&lt;/item&gt;&lt;item&gt;1820&lt;/item&gt;&lt;item&gt;1824&lt;/item&gt;&lt;item&gt;1825&lt;/item&gt;&lt;item&gt;1826&lt;/item&gt;&lt;item&gt;1827&lt;/item&gt;&lt;item&gt;1828&lt;/item&gt;&lt;item&gt;1829&lt;/item&gt;&lt;item&gt;1830&lt;/item&gt;&lt;item&gt;1832&lt;/item&gt;&lt;item&gt;1833&lt;/item&gt;&lt;item&gt;1866&lt;/item&gt;&lt;item&gt;1867&lt;/item&gt;&lt;item&gt;1868&lt;/item&gt;&lt;item&gt;1869&lt;/item&gt;&lt;item&gt;1870&lt;/item&gt;&lt;/record-ids&gt;&lt;/item&gt;&lt;/Libraries&gt;"/>
  </w:docVars>
  <w:rsids>
    <w:rsidRoot w:val="00EA085C"/>
    <w:rsid w:val="00002507"/>
    <w:rsid w:val="0000293D"/>
    <w:rsid w:val="00002A78"/>
    <w:rsid w:val="00002D00"/>
    <w:rsid w:val="00003751"/>
    <w:rsid w:val="00003983"/>
    <w:rsid w:val="0000443C"/>
    <w:rsid w:val="000057AD"/>
    <w:rsid w:val="00005802"/>
    <w:rsid w:val="000065BC"/>
    <w:rsid w:val="0001049D"/>
    <w:rsid w:val="00011458"/>
    <w:rsid w:val="000121A2"/>
    <w:rsid w:val="0001312A"/>
    <w:rsid w:val="00014C92"/>
    <w:rsid w:val="00016E0A"/>
    <w:rsid w:val="00017630"/>
    <w:rsid w:val="00020DBF"/>
    <w:rsid w:val="00025D3C"/>
    <w:rsid w:val="000265DA"/>
    <w:rsid w:val="00026FC3"/>
    <w:rsid w:val="00027276"/>
    <w:rsid w:val="00027FE7"/>
    <w:rsid w:val="00030B60"/>
    <w:rsid w:val="000334AB"/>
    <w:rsid w:val="00034F16"/>
    <w:rsid w:val="00035725"/>
    <w:rsid w:val="00035A44"/>
    <w:rsid w:val="00036057"/>
    <w:rsid w:val="00036294"/>
    <w:rsid w:val="000366E0"/>
    <w:rsid w:val="00036BCA"/>
    <w:rsid w:val="00036CE5"/>
    <w:rsid w:val="00037971"/>
    <w:rsid w:val="00037C84"/>
    <w:rsid w:val="00040541"/>
    <w:rsid w:val="00040A0A"/>
    <w:rsid w:val="00040DA3"/>
    <w:rsid w:val="0004105A"/>
    <w:rsid w:val="000417EB"/>
    <w:rsid w:val="00041E0A"/>
    <w:rsid w:val="00041E0E"/>
    <w:rsid w:val="000424A8"/>
    <w:rsid w:val="000424F3"/>
    <w:rsid w:val="000429E1"/>
    <w:rsid w:val="000430F7"/>
    <w:rsid w:val="00043699"/>
    <w:rsid w:val="00043BC0"/>
    <w:rsid w:val="00046CC8"/>
    <w:rsid w:val="000478E1"/>
    <w:rsid w:val="00050FAF"/>
    <w:rsid w:val="00052FB7"/>
    <w:rsid w:val="000536AB"/>
    <w:rsid w:val="00054F5C"/>
    <w:rsid w:val="0005639C"/>
    <w:rsid w:val="00056711"/>
    <w:rsid w:val="00057A3B"/>
    <w:rsid w:val="00060321"/>
    <w:rsid w:val="00060B87"/>
    <w:rsid w:val="00061C9D"/>
    <w:rsid w:val="00062CF5"/>
    <w:rsid w:val="00064AE8"/>
    <w:rsid w:val="000653FE"/>
    <w:rsid w:val="00067AF1"/>
    <w:rsid w:val="00070E1A"/>
    <w:rsid w:val="00072640"/>
    <w:rsid w:val="000742A2"/>
    <w:rsid w:val="000747EB"/>
    <w:rsid w:val="00074F6E"/>
    <w:rsid w:val="0007506A"/>
    <w:rsid w:val="000759BE"/>
    <w:rsid w:val="00080B8B"/>
    <w:rsid w:val="0008247B"/>
    <w:rsid w:val="00082F9E"/>
    <w:rsid w:val="00083575"/>
    <w:rsid w:val="000841E7"/>
    <w:rsid w:val="000844D4"/>
    <w:rsid w:val="00084CF2"/>
    <w:rsid w:val="000862A1"/>
    <w:rsid w:val="0009079F"/>
    <w:rsid w:val="00090C93"/>
    <w:rsid w:val="000916F9"/>
    <w:rsid w:val="000919FD"/>
    <w:rsid w:val="00092A14"/>
    <w:rsid w:val="00092FBB"/>
    <w:rsid w:val="00094BEC"/>
    <w:rsid w:val="00094FDF"/>
    <w:rsid w:val="000951F0"/>
    <w:rsid w:val="000961D6"/>
    <w:rsid w:val="00096AC5"/>
    <w:rsid w:val="00097CDB"/>
    <w:rsid w:val="000A0ED5"/>
    <w:rsid w:val="000A18E7"/>
    <w:rsid w:val="000A5748"/>
    <w:rsid w:val="000A5F84"/>
    <w:rsid w:val="000A6DAD"/>
    <w:rsid w:val="000A7465"/>
    <w:rsid w:val="000A7541"/>
    <w:rsid w:val="000B0C46"/>
    <w:rsid w:val="000B0DD0"/>
    <w:rsid w:val="000B1B0F"/>
    <w:rsid w:val="000B3268"/>
    <w:rsid w:val="000B398B"/>
    <w:rsid w:val="000B430C"/>
    <w:rsid w:val="000B4617"/>
    <w:rsid w:val="000B4BB6"/>
    <w:rsid w:val="000B538F"/>
    <w:rsid w:val="000B548A"/>
    <w:rsid w:val="000B5724"/>
    <w:rsid w:val="000B5845"/>
    <w:rsid w:val="000B6C34"/>
    <w:rsid w:val="000B7625"/>
    <w:rsid w:val="000C1502"/>
    <w:rsid w:val="000C3CDC"/>
    <w:rsid w:val="000C467B"/>
    <w:rsid w:val="000C6648"/>
    <w:rsid w:val="000C67FA"/>
    <w:rsid w:val="000D229E"/>
    <w:rsid w:val="000D3225"/>
    <w:rsid w:val="000D3CA4"/>
    <w:rsid w:val="000D4358"/>
    <w:rsid w:val="000D757D"/>
    <w:rsid w:val="000D775F"/>
    <w:rsid w:val="000E135C"/>
    <w:rsid w:val="000E13A6"/>
    <w:rsid w:val="000E2119"/>
    <w:rsid w:val="000E23C2"/>
    <w:rsid w:val="000E3219"/>
    <w:rsid w:val="000E40B6"/>
    <w:rsid w:val="000E446A"/>
    <w:rsid w:val="000E4D0C"/>
    <w:rsid w:val="000E7253"/>
    <w:rsid w:val="000E7884"/>
    <w:rsid w:val="000F0AA9"/>
    <w:rsid w:val="000F1641"/>
    <w:rsid w:val="000F22EB"/>
    <w:rsid w:val="000F2516"/>
    <w:rsid w:val="000F3A19"/>
    <w:rsid w:val="000F4000"/>
    <w:rsid w:val="000F4626"/>
    <w:rsid w:val="00100088"/>
    <w:rsid w:val="00100EFF"/>
    <w:rsid w:val="00101AAD"/>
    <w:rsid w:val="001038D3"/>
    <w:rsid w:val="00104357"/>
    <w:rsid w:val="00104ACA"/>
    <w:rsid w:val="00104D3B"/>
    <w:rsid w:val="001058AA"/>
    <w:rsid w:val="001059ED"/>
    <w:rsid w:val="00105B85"/>
    <w:rsid w:val="00105DC5"/>
    <w:rsid w:val="0011223C"/>
    <w:rsid w:val="00113160"/>
    <w:rsid w:val="001136E0"/>
    <w:rsid w:val="00113D67"/>
    <w:rsid w:val="00115EF3"/>
    <w:rsid w:val="00120EDD"/>
    <w:rsid w:val="0012175D"/>
    <w:rsid w:val="001227B7"/>
    <w:rsid w:val="00122B55"/>
    <w:rsid w:val="001231D6"/>
    <w:rsid w:val="00123561"/>
    <w:rsid w:val="00124756"/>
    <w:rsid w:val="001306D8"/>
    <w:rsid w:val="001319B0"/>
    <w:rsid w:val="00132745"/>
    <w:rsid w:val="00132B52"/>
    <w:rsid w:val="00134CDF"/>
    <w:rsid w:val="001365FC"/>
    <w:rsid w:val="001370C9"/>
    <w:rsid w:val="00140F75"/>
    <w:rsid w:val="001416DC"/>
    <w:rsid w:val="00141B5D"/>
    <w:rsid w:val="00146DCE"/>
    <w:rsid w:val="0015174C"/>
    <w:rsid w:val="0015191C"/>
    <w:rsid w:val="00151BE4"/>
    <w:rsid w:val="00151FC3"/>
    <w:rsid w:val="001528C4"/>
    <w:rsid w:val="00156345"/>
    <w:rsid w:val="00156C70"/>
    <w:rsid w:val="00156F77"/>
    <w:rsid w:val="00157602"/>
    <w:rsid w:val="00161C7B"/>
    <w:rsid w:val="00162067"/>
    <w:rsid w:val="00162638"/>
    <w:rsid w:val="00163816"/>
    <w:rsid w:val="001638CA"/>
    <w:rsid w:val="00163B86"/>
    <w:rsid w:val="00163F54"/>
    <w:rsid w:val="00170164"/>
    <w:rsid w:val="001704E5"/>
    <w:rsid w:val="001714CB"/>
    <w:rsid w:val="0017192A"/>
    <w:rsid w:val="00171F8D"/>
    <w:rsid w:val="00172877"/>
    <w:rsid w:val="0017502E"/>
    <w:rsid w:val="00175252"/>
    <w:rsid w:val="001762EC"/>
    <w:rsid w:val="001772D2"/>
    <w:rsid w:val="0018121A"/>
    <w:rsid w:val="00181F7D"/>
    <w:rsid w:val="001843B6"/>
    <w:rsid w:val="00185A5F"/>
    <w:rsid w:val="00187564"/>
    <w:rsid w:val="00187785"/>
    <w:rsid w:val="00187912"/>
    <w:rsid w:val="00187E0E"/>
    <w:rsid w:val="001941EF"/>
    <w:rsid w:val="001955C5"/>
    <w:rsid w:val="0019599D"/>
    <w:rsid w:val="00196916"/>
    <w:rsid w:val="0019782E"/>
    <w:rsid w:val="001A1003"/>
    <w:rsid w:val="001A2C23"/>
    <w:rsid w:val="001A2FFE"/>
    <w:rsid w:val="001A3FF7"/>
    <w:rsid w:val="001A6810"/>
    <w:rsid w:val="001A724C"/>
    <w:rsid w:val="001A7C92"/>
    <w:rsid w:val="001A7E9E"/>
    <w:rsid w:val="001B0769"/>
    <w:rsid w:val="001B078A"/>
    <w:rsid w:val="001B164B"/>
    <w:rsid w:val="001B481C"/>
    <w:rsid w:val="001B4AEA"/>
    <w:rsid w:val="001B4E5B"/>
    <w:rsid w:val="001B5588"/>
    <w:rsid w:val="001B571B"/>
    <w:rsid w:val="001B5900"/>
    <w:rsid w:val="001B737C"/>
    <w:rsid w:val="001C2003"/>
    <w:rsid w:val="001C29CA"/>
    <w:rsid w:val="001C2BC9"/>
    <w:rsid w:val="001C2DD7"/>
    <w:rsid w:val="001C46C1"/>
    <w:rsid w:val="001C5DAB"/>
    <w:rsid w:val="001C7850"/>
    <w:rsid w:val="001C79B7"/>
    <w:rsid w:val="001D02BB"/>
    <w:rsid w:val="001D3B5A"/>
    <w:rsid w:val="001D4F0B"/>
    <w:rsid w:val="001D6D7E"/>
    <w:rsid w:val="001E0206"/>
    <w:rsid w:val="001E0331"/>
    <w:rsid w:val="001E0A62"/>
    <w:rsid w:val="001E0AA0"/>
    <w:rsid w:val="001E1B8B"/>
    <w:rsid w:val="001E20E2"/>
    <w:rsid w:val="001E27CF"/>
    <w:rsid w:val="001E38DC"/>
    <w:rsid w:val="001E3E47"/>
    <w:rsid w:val="001E4C7C"/>
    <w:rsid w:val="001E5708"/>
    <w:rsid w:val="001F24B4"/>
    <w:rsid w:val="001F26F3"/>
    <w:rsid w:val="001F28DC"/>
    <w:rsid w:val="001F35AA"/>
    <w:rsid w:val="001F4FDA"/>
    <w:rsid w:val="001F5938"/>
    <w:rsid w:val="001F6889"/>
    <w:rsid w:val="001F7CE1"/>
    <w:rsid w:val="00201A34"/>
    <w:rsid w:val="00202FCB"/>
    <w:rsid w:val="00204AD8"/>
    <w:rsid w:val="00207415"/>
    <w:rsid w:val="00207BB7"/>
    <w:rsid w:val="002107BB"/>
    <w:rsid w:val="00211392"/>
    <w:rsid w:val="002114A3"/>
    <w:rsid w:val="00211DBE"/>
    <w:rsid w:val="00212269"/>
    <w:rsid w:val="00215022"/>
    <w:rsid w:val="0021505A"/>
    <w:rsid w:val="0021568E"/>
    <w:rsid w:val="00216146"/>
    <w:rsid w:val="00221659"/>
    <w:rsid w:val="002217E6"/>
    <w:rsid w:val="00221AA2"/>
    <w:rsid w:val="0022245B"/>
    <w:rsid w:val="002233C7"/>
    <w:rsid w:val="002240F3"/>
    <w:rsid w:val="00224196"/>
    <w:rsid w:val="002247F8"/>
    <w:rsid w:val="00225A64"/>
    <w:rsid w:val="0022667F"/>
    <w:rsid w:val="00230139"/>
    <w:rsid w:val="002307EE"/>
    <w:rsid w:val="0023291F"/>
    <w:rsid w:val="00232995"/>
    <w:rsid w:val="002333E3"/>
    <w:rsid w:val="002337E9"/>
    <w:rsid w:val="00236A3B"/>
    <w:rsid w:val="00236B0A"/>
    <w:rsid w:val="00237153"/>
    <w:rsid w:val="002371B4"/>
    <w:rsid w:val="002400F9"/>
    <w:rsid w:val="00240379"/>
    <w:rsid w:val="00240DA5"/>
    <w:rsid w:val="002426B0"/>
    <w:rsid w:val="002426E4"/>
    <w:rsid w:val="00242762"/>
    <w:rsid w:val="00242E1C"/>
    <w:rsid w:val="002442B3"/>
    <w:rsid w:val="002448DF"/>
    <w:rsid w:val="00245A01"/>
    <w:rsid w:val="00245A0F"/>
    <w:rsid w:val="00245B04"/>
    <w:rsid w:val="00246CC4"/>
    <w:rsid w:val="00247D51"/>
    <w:rsid w:val="00247FA3"/>
    <w:rsid w:val="00250BB8"/>
    <w:rsid w:val="00250F48"/>
    <w:rsid w:val="002512CF"/>
    <w:rsid w:val="00251D21"/>
    <w:rsid w:val="0025311C"/>
    <w:rsid w:val="0026059A"/>
    <w:rsid w:val="00262559"/>
    <w:rsid w:val="00263164"/>
    <w:rsid w:val="00264B3A"/>
    <w:rsid w:val="00267B0F"/>
    <w:rsid w:val="002709DF"/>
    <w:rsid w:val="00272B27"/>
    <w:rsid w:val="002741FE"/>
    <w:rsid w:val="00274E7E"/>
    <w:rsid w:val="00277061"/>
    <w:rsid w:val="00282365"/>
    <w:rsid w:val="002825DD"/>
    <w:rsid w:val="00282F2D"/>
    <w:rsid w:val="002835C8"/>
    <w:rsid w:val="002844E4"/>
    <w:rsid w:val="00284994"/>
    <w:rsid w:val="0028587A"/>
    <w:rsid w:val="00286320"/>
    <w:rsid w:val="00286AD2"/>
    <w:rsid w:val="00287F4A"/>
    <w:rsid w:val="002904D9"/>
    <w:rsid w:val="00290D50"/>
    <w:rsid w:val="002910D3"/>
    <w:rsid w:val="00291425"/>
    <w:rsid w:val="00292530"/>
    <w:rsid w:val="00292848"/>
    <w:rsid w:val="00292D8F"/>
    <w:rsid w:val="002A005D"/>
    <w:rsid w:val="002A0623"/>
    <w:rsid w:val="002A1448"/>
    <w:rsid w:val="002A18DD"/>
    <w:rsid w:val="002A19AE"/>
    <w:rsid w:val="002A2B82"/>
    <w:rsid w:val="002A3301"/>
    <w:rsid w:val="002A3400"/>
    <w:rsid w:val="002A3B4B"/>
    <w:rsid w:val="002A54A8"/>
    <w:rsid w:val="002A5D64"/>
    <w:rsid w:val="002A5E65"/>
    <w:rsid w:val="002A6811"/>
    <w:rsid w:val="002A7AF3"/>
    <w:rsid w:val="002B130D"/>
    <w:rsid w:val="002B146B"/>
    <w:rsid w:val="002B1736"/>
    <w:rsid w:val="002B176B"/>
    <w:rsid w:val="002B7C2A"/>
    <w:rsid w:val="002C16A6"/>
    <w:rsid w:val="002C209D"/>
    <w:rsid w:val="002C2208"/>
    <w:rsid w:val="002C2491"/>
    <w:rsid w:val="002C38E2"/>
    <w:rsid w:val="002C4AA4"/>
    <w:rsid w:val="002C5072"/>
    <w:rsid w:val="002C53DE"/>
    <w:rsid w:val="002C59B2"/>
    <w:rsid w:val="002C63FB"/>
    <w:rsid w:val="002D06D9"/>
    <w:rsid w:val="002D3165"/>
    <w:rsid w:val="002D36FA"/>
    <w:rsid w:val="002D3830"/>
    <w:rsid w:val="002D4F09"/>
    <w:rsid w:val="002D547B"/>
    <w:rsid w:val="002D6039"/>
    <w:rsid w:val="002D609C"/>
    <w:rsid w:val="002D6A17"/>
    <w:rsid w:val="002D7533"/>
    <w:rsid w:val="002D7A52"/>
    <w:rsid w:val="002E06F3"/>
    <w:rsid w:val="002E2DFE"/>
    <w:rsid w:val="002E360B"/>
    <w:rsid w:val="002E4C4A"/>
    <w:rsid w:val="002E4E14"/>
    <w:rsid w:val="002E5045"/>
    <w:rsid w:val="002E53CA"/>
    <w:rsid w:val="002E5F20"/>
    <w:rsid w:val="002E673D"/>
    <w:rsid w:val="002E67AE"/>
    <w:rsid w:val="002F0853"/>
    <w:rsid w:val="002F12C2"/>
    <w:rsid w:val="002F13EF"/>
    <w:rsid w:val="002F1CF5"/>
    <w:rsid w:val="002F3560"/>
    <w:rsid w:val="002F3598"/>
    <w:rsid w:val="002F3D7F"/>
    <w:rsid w:val="002F4720"/>
    <w:rsid w:val="002F6022"/>
    <w:rsid w:val="002F632B"/>
    <w:rsid w:val="002F6A86"/>
    <w:rsid w:val="002F7014"/>
    <w:rsid w:val="002F7157"/>
    <w:rsid w:val="0030086D"/>
    <w:rsid w:val="0030180F"/>
    <w:rsid w:val="00301F8E"/>
    <w:rsid w:val="00302BD1"/>
    <w:rsid w:val="003030F4"/>
    <w:rsid w:val="00303367"/>
    <w:rsid w:val="003042DB"/>
    <w:rsid w:val="003051A7"/>
    <w:rsid w:val="00307CBC"/>
    <w:rsid w:val="0031190C"/>
    <w:rsid w:val="00311A7E"/>
    <w:rsid w:val="00314082"/>
    <w:rsid w:val="00314192"/>
    <w:rsid w:val="00314515"/>
    <w:rsid w:val="003160B4"/>
    <w:rsid w:val="00316224"/>
    <w:rsid w:val="003163BA"/>
    <w:rsid w:val="003215A8"/>
    <w:rsid w:val="00322885"/>
    <w:rsid w:val="00322F71"/>
    <w:rsid w:val="0032307F"/>
    <w:rsid w:val="00323975"/>
    <w:rsid w:val="00323C3B"/>
    <w:rsid w:val="00323D4C"/>
    <w:rsid w:val="00324602"/>
    <w:rsid w:val="00325EB4"/>
    <w:rsid w:val="00330841"/>
    <w:rsid w:val="003313F9"/>
    <w:rsid w:val="0033490E"/>
    <w:rsid w:val="003352CD"/>
    <w:rsid w:val="00340F61"/>
    <w:rsid w:val="00340FE9"/>
    <w:rsid w:val="0034242C"/>
    <w:rsid w:val="0034320F"/>
    <w:rsid w:val="00343AAC"/>
    <w:rsid w:val="00345224"/>
    <w:rsid w:val="003457FA"/>
    <w:rsid w:val="003464C5"/>
    <w:rsid w:val="00346FF3"/>
    <w:rsid w:val="00347B0E"/>
    <w:rsid w:val="00347F5C"/>
    <w:rsid w:val="00350015"/>
    <w:rsid w:val="0035035C"/>
    <w:rsid w:val="003522C7"/>
    <w:rsid w:val="00353AE7"/>
    <w:rsid w:val="00353C11"/>
    <w:rsid w:val="00355AE3"/>
    <w:rsid w:val="003570BB"/>
    <w:rsid w:val="00357683"/>
    <w:rsid w:val="00360066"/>
    <w:rsid w:val="00360B50"/>
    <w:rsid w:val="003617A8"/>
    <w:rsid w:val="00362193"/>
    <w:rsid w:val="00362559"/>
    <w:rsid w:val="00363329"/>
    <w:rsid w:val="0036365E"/>
    <w:rsid w:val="003678C8"/>
    <w:rsid w:val="00371730"/>
    <w:rsid w:val="00372032"/>
    <w:rsid w:val="00372700"/>
    <w:rsid w:val="00372AF9"/>
    <w:rsid w:val="0037363C"/>
    <w:rsid w:val="00373951"/>
    <w:rsid w:val="00375BB5"/>
    <w:rsid w:val="0037701B"/>
    <w:rsid w:val="003829DE"/>
    <w:rsid w:val="003855D3"/>
    <w:rsid w:val="00387638"/>
    <w:rsid w:val="00390BED"/>
    <w:rsid w:val="00391026"/>
    <w:rsid w:val="0039144B"/>
    <w:rsid w:val="00392410"/>
    <w:rsid w:val="00393663"/>
    <w:rsid w:val="0039366E"/>
    <w:rsid w:val="00393736"/>
    <w:rsid w:val="00393B00"/>
    <w:rsid w:val="00394707"/>
    <w:rsid w:val="003960CE"/>
    <w:rsid w:val="00396C29"/>
    <w:rsid w:val="003975DF"/>
    <w:rsid w:val="003978D3"/>
    <w:rsid w:val="00397A54"/>
    <w:rsid w:val="003A0CB5"/>
    <w:rsid w:val="003A2E18"/>
    <w:rsid w:val="003A4ACB"/>
    <w:rsid w:val="003A4DC4"/>
    <w:rsid w:val="003A693E"/>
    <w:rsid w:val="003A6BC4"/>
    <w:rsid w:val="003B07C5"/>
    <w:rsid w:val="003B0CF6"/>
    <w:rsid w:val="003B1B41"/>
    <w:rsid w:val="003B2119"/>
    <w:rsid w:val="003B4167"/>
    <w:rsid w:val="003B4847"/>
    <w:rsid w:val="003B4F1F"/>
    <w:rsid w:val="003B6213"/>
    <w:rsid w:val="003B6D49"/>
    <w:rsid w:val="003C23AB"/>
    <w:rsid w:val="003C41F0"/>
    <w:rsid w:val="003C4C72"/>
    <w:rsid w:val="003C52BA"/>
    <w:rsid w:val="003C697C"/>
    <w:rsid w:val="003C71A9"/>
    <w:rsid w:val="003C7A31"/>
    <w:rsid w:val="003C7E52"/>
    <w:rsid w:val="003D38E5"/>
    <w:rsid w:val="003D3A4B"/>
    <w:rsid w:val="003D4109"/>
    <w:rsid w:val="003D4E92"/>
    <w:rsid w:val="003D73B2"/>
    <w:rsid w:val="003D7691"/>
    <w:rsid w:val="003D7808"/>
    <w:rsid w:val="003E008B"/>
    <w:rsid w:val="003E07A2"/>
    <w:rsid w:val="003E1A95"/>
    <w:rsid w:val="003E1ED9"/>
    <w:rsid w:val="003E28BC"/>
    <w:rsid w:val="003E2F2E"/>
    <w:rsid w:val="003E4222"/>
    <w:rsid w:val="003E547E"/>
    <w:rsid w:val="003E6261"/>
    <w:rsid w:val="003F01A7"/>
    <w:rsid w:val="003F1719"/>
    <w:rsid w:val="003F348D"/>
    <w:rsid w:val="003F3643"/>
    <w:rsid w:val="003F3F63"/>
    <w:rsid w:val="003F3FFB"/>
    <w:rsid w:val="003F4C1B"/>
    <w:rsid w:val="003F4FF3"/>
    <w:rsid w:val="003F56F0"/>
    <w:rsid w:val="003F59D4"/>
    <w:rsid w:val="003F64AB"/>
    <w:rsid w:val="003F7B18"/>
    <w:rsid w:val="00401B4E"/>
    <w:rsid w:val="00401C9F"/>
    <w:rsid w:val="00402165"/>
    <w:rsid w:val="00402F3B"/>
    <w:rsid w:val="00402F77"/>
    <w:rsid w:val="00404882"/>
    <w:rsid w:val="0040628D"/>
    <w:rsid w:val="0040690F"/>
    <w:rsid w:val="00407D38"/>
    <w:rsid w:val="00407EF0"/>
    <w:rsid w:val="00410254"/>
    <w:rsid w:val="0041056B"/>
    <w:rsid w:val="0041280C"/>
    <w:rsid w:val="00415BE4"/>
    <w:rsid w:val="00417897"/>
    <w:rsid w:val="004179FC"/>
    <w:rsid w:val="00420AB7"/>
    <w:rsid w:val="00424D42"/>
    <w:rsid w:val="00425200"/>
    <w:rsid w:val="00425670"/>
    <w:rsid w:val="00431A08"/>
    <w:rsid w:val="00431D01"/>
    <w:rsid w:val="0043286C"/>
    <w:rsid w:val="004336FC"/>
    <w:rsid w:val="00433745"/>
    <w:rsid w:val="00435A3B"/>
    <w:rsid w:val="00436FD9"/>
    <w:rsid w:val="004372DB"/>
    <w:rsid w:val="0043795E"/>
    <w:rsid w:val="00437D8D"/>
    <w:rsid w:val="00440F1B"/>
    <w:rsid w:val="00441770"/>
    <w:rsid w:val="00442C99"/>
    <w:rsid w:val="0044398E"/>
    <w:rsid w:val="0044439A"/>
    <w:rsid w:val="00444AFD"/>
    <w:rsid w:val="00445640"/>
    <w:rsid w:val="00445A15"/>
    <w:rsid w:val="00445D6A"/>
    <w:rsid w:val="00445D93"/>
    <w:rsid w:val="004476C8"/>
    <w:rsid w:val="00447BBC"/>
    <w:rsid w:val="00450BE0"/>
    <w:rsid w:val="004510B8"/>
    <w:rsid w:val="00451457"/>
    <w:rsid w:val="0045260E"/>
    <w:rsid w:val="00453A67"/>
    <w:rsid w:val="004551D0"/>
    <w:rsid w:val="00455F3E"/>
    <w:rsid w:val="0045779F"/>
    <w:rsid w:val="004608D2"/>
    <w:rsid w:val="00460EA0"/>
    <w:rsid w:val="004610A2"/>
    <w:rsid w:val="00461F15"/>
    <w:rsid w:val="00462415"/>
    <w:rsid w:val="00462CDE"/>
    <w:rsid w:val="00462DE6"/>
    <w:rsid w:val="00463266"/>
    <w:rsid w:val="00463321"/>
    <w:rsid w:val="0046356D"/>
    <w:rsid w:val="00465427"/>
    <w:rsid w:val="00466405"/>
    <w:rsid w:val="004672D2"/>
    <w:rsid w:val="00467E23"/>
    <w:rsid w:val="00470283"/>
    <w:rsid w:val="00470338"/>
    <w:rsid w:val="004715F7"/>
    <w:rsid w:val="0047189D"/>
    <w:rsid w:val="00474882"/>
    <w:rsid w:val="00475F35"/>
    <w:rsid w:val="004760F5"/>
    <w:rsid w:val="0048065D"/>
    <w:rsid w:val="004806AD"/>
    <w:rsid w:val="0048149E"/>
    <w:rsid w:val="004817B4"/>
    <w:rsid w:val="00481F46"/>
    <w:rsid w:val="0048220D"/>
    <w:rsid w:val="00482CFD"/>
    <w:rsid w:val="00483629"/>
    <w:rsid w:val="00483AC0"/>
    <w:rsid w:val="0048467A"/>
    <w:rsid w:val="00484965"/>
    <w:rsid w:val="00484E25"/>
    <w:rsid w:val="00485B57"/>
    <w:rsid w:val="0048606C"/>
    <w:rsid w:val="004863EA"/>
    <w:rsid w:val="00490302"/>
    <w:rsid w:val="00491B3E"/>
    <w:rsid w:val="00491DBA"/>
    <w:rsid w:val="00492164"/>
    <w:rsid w:val="0049254A"/>
    <w:rsid w:val="00493092"/>
    <w:rsid w:val="00496ABE"/>
    <w:rsid w:val="00497688"/>
    <w:rsid w:val="00497BAC"/>
    <w:rsid w:val="004A18C1"/>
    <w:rsid w:val="004A2A3A"/>
    <w:rsid w:val="004A349F"/>
    <w:rsid w:val="004A47F1"/>
    <w:rsid w:val="004A511C"/>
    <w:rsid w:val="004A6C36"/>
    <w:rsid w:val="004B00AB"/>
    <w:rsid w:val="004B0439"/>
    <w:rsid w:val="004B1682"/>
    <w:rsid w:val="004B19D4"/>
    <w:rsid w:val="004B2CB3"/>
    <w:rsid w:val="004B4566"/>
    <w:rsid w:val="004B48CC"/>
    <w:rsid w:val="004B5C7C"/>
    <w:rsid w:val="004C016C"/>
    <w:rsid w:val="004C2F90"/>
    <w:rsid w:val="004C32C6"/>
    <w:rsid w:val="004C3358"/>
    <w:rsid w:val="004C3BAF"/>
    <w:rsid w:val="004C5468"/>
    <w:rsid w:val="004C5842"/>
    <w:rsid w:val="004C6057"/>
    <w:rsid w:val="004C7F43"/>
    <w:rsid w:val="004D139B"/>
    <w:rsid w:val="004D145B"/>
    <w:rsid w:val="004D2BA9"/>
    <w:rsid w:val="004D3E36"/>
    <w:rsid w:val="004D4D74"/>
    <w:rsid w:val="004D5744"/>
    <w:rsid w:val="004D6133"/>
    <w:rsid w:val="004D617E"/>
    <w:rsid w:val="004D7A0E"/>
    <w:rsid w:val="004E1947"/>
    <w:rsid w:val="004E1BCA"/>
    <w:rsid w:val="004E21B5"/>
    <w:rsid w:val="004E5177"/>
    <w:rsid w:val="004E59E7"/>
    <w:rsid w:val="004E5DEA"/>
    <w:rsid w:val="004E6014"/>
    <w:rsid w:val="004E69D7"/>
    <w:rsid w:val="004F0F06"/>
    <w:rsid w:val="004F1DC4"/>
    <w:rsid w:val="004F2761"/>
    <w:rsid w:val="004F2EAC"/>
    <w:rsid w:val="004F3952"/>
    <w:rsid w:val="004F52BB"/>
    <w:rsid w:val="004F697D"/>
    <w:rsid w:val="004F69AD"/>
    <w:rsid w:val="004F762B"/>
    <w:rsid w:val="00500E25"/>
    <w:rsid w:val="00500E6B"/>
    <w:rsid w:val="00502129"/>
    <w:rsid w:val="005027FA"/>
    <w:rsid w:val="00503CA7"/>
    <w:rsid w:val="00503D20"/>
    <w:rsid w:val="005044EB"/>
    <w:rsid w:val="0050522D"/>
    <w:rsid w:val="0050610D"/>
    <w:rsid w:val="005070F9"/>
    <w:rsid w:val="00507C26"/>
    <w:rsid w:val="005123CE"/>
    <w:rsid w:val="00512B31"/>
    <w:rsid w:val="00514356"/>
    <w:rsid w:val="00514A6A"/>
    <w:rsid w:val="00516A96"/>
    <w:rsid w:val="00516B57"/>
    <w:rsid w:val="00517E4A"/>
    <w:rsid w:val="00522E3B"/>
    <w:rsid w:val="00523E21"/>
    <w:rsid w:val="00524CC9"/>
    <w:rsid w:val="00525A10"/>
    <w:rsid w:val="00525F25"/>
    <w:rsid w:val="005264DE"/>
    <w:rsid w:val="005266CF"/>
    <w:rsid w:val="0052687F"/>
    <w:rsid w:val="005272D8"/>
    <w:rsid w:val="00527946"/>
    <w:rsid w:val="005332A3"/>
    <w:rsid w:val="005335FB"/>
    <w:rsid w:val="00540623"/>
    <w:rsid w:val="005409F5"/>
    <w:rsid w:val="00541433"/>
    <w:rsid w:val="005420C9"/>
    <w:rsid w:val="00542C82"/>
    <w:rsid w:val="0054309D"/>
    <w:rsid w:val="0054370F"/>
    <w:rsid w:val="00543D59"/>
    <w:rsid w:val="005472C8"/>
    <w:rsid w:val="005501A2"/>
    <w:rsid w:val="005502CC"/>
    <w:rsid w:val="005506B3"/>
    <w:rsid w:val="00551A10"/>
    <w:rsid w:val="00553491"/>
    <w:rsid w:val="00554A0C"/>
    <w:rsid w:val="00554F35"/>
    <w:rsid w:val="00555180"/>
    <w:rsid w:val="00556BE4"/>
    <w:rsid w:val="00557751"/>
    <w:rsid w:val="00560464"/>
    <w:rsid w:val="00560D16"/>
    <w:rsid w:val="005616A7"/>
    <w:rsid w:val="005624F8"/>
    <w:rsid w:val="00562ECE"/>
    <w:rsid w:val="00563472"/>
    <w:rsid w:val="0056442E"/>
    <w:rsid w:val="00565118"/>
    <w:rsid w:val="00565B3A"/>
    <w:rsid w:val="0056615A"/>
    <w:rsid w:val="00566EAE"/>
    <w:rsid w:val="005670C8"/>
    <w:rsid w:val="00570CBC"/>
    <w:rsid w:val="0057121A"/>
    <w:rsid w:val="005717F1"/>
    <w:rsid w:val="00572558"/>
    <w:rsid w:val="005736AE"/>
    <w:rsid w:val="00575C04"/>
    <w:rsid w:val="00576B44"/>
    <w:rsid w:val="00580285"/>
    <w:rsid w:val="0058040A"/>
    <w:rsid w:val="00582F36"/>
    <w:rsid w:val="00582FAC"/>
    <w:rsid w:val="00584019"/>
    <w:rsid w:val="005842E9"/>
    <w:rsid w:val="005850B0"/>
    <w:rsid w:val="0058510D"/>
    <w:rsid w:val="00585EC3"/>
    <w:rsid w:val="00586A2D"/>
    <w:rsid w:val="005915DC"/>
    <w:rsid w:val="00593715"/>
    <w:rsid w:val="00593C12"/>
    <w:rsid w:val="00594BD1"/>
    <w:rsid w:val="00595052"/>
    <w:rsid w:val="005954B9"/>
    <w:rsid w:val="0059728F"/>
    <w:rsid w:val="00597B15"/>
    <w:rsid w:val="005A1887"/>
    <w:rsid w:val="005A1EEF"/>
    <w:rsid w:val="005A2487"/>
    <w:rsid w:val="005A342D"/>
    <w:rsid w:val="005A36D8"/>
    <w:rsid w:val="005A3DE8"/>
    <w:rsid w:val="005A3DF9"/>
    <w:rsid w:val="005A4479"/>
    <w:rsid w:val="005A4926"/>
    <w:rsid w:val="005A5A89"/>
    <w:rsid w:val="005A7843"/>
    <w:rsid w:val="005B10ED"/>
    <w:rsid w:val="005B1D62"/>
    <w:rsid w:val="005B24C7"/>
    <w:rsid w:val="005B2B24"/>
    <w:rsid w:val="005B2B64"/>
    <w:rsid w:val="005B594B"/>
    <w:rsid w:val="005B648E"/>
    <w:rsid w:val="005C042A"/>
    <w:rsid w:val="005C0745"/>
    <w:rsid w:val="005C0B6E"/>
    <w:rsid w:val="005C1DA9"/>
    <w:rsid w:val="005C309F"/>
    <w:rsid w:val="005C38C1"/>
    <w:rsid w:val="005C5582"/>
    <w:rsid w:val="005C586A"/>
    <w:rsid w:val="005C6ACC"/>
    <w:rsid w:val="005C7293"/>
    <w:rsid w:val="005C7591"/>
    <w:rsid w:val="005C7FE6"/>
    <w:rsid w:val="005D02DC"/>
    <w:rsid w:val="005D0791"/>
    <w:rsid w:val="005D3FA0"/>
    <w:rsid w:val="005D4536"/>
    <w:rsid w:val="005D5086"/>
    <w:rsid w:val="005D50DA"/>
    <w:rsid w:val="005D6382"/>
    <w:rsid w:val="005D6FBF"/>
    <w:rsid w:val="005D75FC"/>
    <w:rsid w:val="005D7820"/>
    <w:rsid w:val="005E0010"/>
    <w:rsid w:val="005E11EA"/>
    <w:rsid w:val="005E2E8D"/>
    <w:rsid w:val="005E3EF4"/>
    <w:rsid w:val="005E48C7"/>
    <w:rsid w:val="005E4A1C"/>
    <w:rsid w:val="005E67CB"/>
    <w:rsid w:val="005F0BB4"/>
    <w:rsid w:val="005F0ED4"/>
    <w:rsid w:val="005F4AD6"/>
    <w:rsid w:val="005F4BB4"/>
    <w:rsid w:val="005F5DF0"/>
    <w:rsid w:val="005F6093"/>
    <w:rsid w:val="0060002E"/>
    <w:rsid w:val="00600156"/>
    <w:rsid w:val="006018D3"/>
    <w:rsid w:val="006031B9"/>
    <w:rsid w:val="00604246"/>
    <w:rsid w:val="006048BE"/>
    <w:rsid w:val="00604BE1"/>
    <w:rsid w:val="0060560E"/>
    <w:rsid w:val="0060580C"/>
    <w:rsid w:val="00605D37"/>
    <w:rsid w:val="00607397"/>
    <w:rsid w:val="006103D9"/>
    <w:rsid w:val="00610ECD"/>
    <w:rsid w:val="0061103F"/>
    <w:rsid w:val="00611EC2"/>
    <w:rsid w:val="0061486D"/>
    <w:rsid w:val="00614C84"/>
    <w:rsid w:val="00616BEA"/>
    <w:rsid w:val="0061707C"/>
    <w:rsid w:val="00617170"/>
    <w:rsid w:val="00617248"/>
    <w:rsid w:val="00621602"/>
    <w:rsid w:val="006228B4"/>
    <w:rsid w:val="006240D1"/>
    <w:rsid w:val="00625AFA"/>
    <w:rsid w:val="00625B50"/>
    <w:rsid w:val="00627249"/>
    <w:rsid w:val="006272AE"/>
    <w:rsid w:val="00627A40"/>
    <w:rsid w:val="00631412"/>
    <w:rsid w:val="00631594"/>
    <w:rsid w:val="0063223D"/>
    <w:rsid w:val="00632FF6"/>
    <w:rsid w:val="006335D6"/>
    <w:rsid w:val="00634F8C"/>
    <w:rsid w:val="00635032"/>
    <w:rsid w:val="006367B3"/>
    <w:rsid w:val="00636DFD"/>
    <w:rsid w:val="00637B55"/>
    <w:rsid w:val="00640D6B"/>
    <w:rsid w:val="00640D8B"/>
    <w:rsid w:val="00643895"/>
    <w:rsid w:val="00645AF1"/>
    <w:rsid w:val="00645D01"/>
    <w:rsid w:val="006467A6"/>
    <w:rsid w:val="006477F4"/>
    <w:rsid w:val="00650838"/>
    <w:rsid w:val="00651C58"/>
    <w:rsid w:val="00652221"/>
    <w:rsid w:val="006531E8"/>
    <w:rsid w:val="006531FA"/>
    <w:rsid w:val="00653C19"/>
    <w:rsid w:val="00654802"/>
    <w:rsid w:val="0065539F"/>
    <w:rsid w:val="00655858"/>
    <w:rsid w:val="00656100"/>
    <w:rsid w:val="00656799"/>
    <w:rsid w:val="00656F35"/>
    <w:rsid w:val="00660AB7"/>
    <w:rsid w:val="006611BF"/>
    <w:rsid w:val="0066164D"/>
    <w:rsid w:val="00662641"/>
    <w:rsid w:val="00663467"/>
    <w:rsid w:val="006646FD"/>
    <w:rsid w:val="00664B3A"/>
    <w:rsid w:val="00665890"/>
    <w:rsid w:val="00670351"/>
    <w:rsid w:val="006706A1"/>
    <w:rsid w:val="006719A9"/>
    <w:rsid w:val="0067230A"/>
    <w:rsid w:val="00673398"/>
    <w:rsid w:val="00673B32"/>
    <w:rsid w:val="00676345"/>
    <w:rsid w:val="006775FC"/>
    <w:rsid w:val="00677A21"/>
    <w:rsid w:val="00677D1A"/>
    <w:rsid w:val="006807CB"/>
    <w:rsid w:val="00680D23"/>
    <w:rsid w:val="006813CD"/>
    <w:rsid w:val="00681BB7"/>
    <w:rsid w:val="0068268A"/>
    <w:rsid w:val="006832D6"/>
    <w:rsid w:val="00683AA8"/>
    <w:rsid w:val="00684FD3"/>
    <w:rsid w:val="00685B15"/>
    <w:rsid w:val="00685EF4"/>
    <w:rsid w:val="00686C17"/>
    <w:rsid w:val="00686C45"/>
    <w:rsid w:val="00687E1E"/>
    <w:rsid w:val="00690EA1"/>
    <w:rsid w:val="006914BF"/>
    <w:rsid w:val="006935D3"/>
    <w:rsid w:val="006944BE"/>
    <w:rsid w:val="0069462D"/>
    <w:rsid w:val="006954C2"/>
    <w:rsid w:val="006972E5"/>
    <w:rsid w:val="006A06D1"/>
    <w:rsid w:val="006A33E5"/>
    <w:rsid w:val="006A36ED"/>
    <w:rsid w:val="006A3937"/>
    <w:rsid w:val="006A546A"/>
    <w:rsid w:val="006A7F36"/>
    <w:rsid w:val="006B058F"/>
    <w:rsid w:val="006B286D"/>
    <w:rsid w:val="006B2BAB"/>
    <w:rsid w:val="006B3E93"/>
    <w:rsid w:val="006B4D7A"/>
    <w:rsid w:val="006B4FC2"/>
    <w:rsid w:val="006B557A"/>
    <w:rsid w:val="006C0472"/>
    <w:rsid w:val="006C0CAE"/>
    <w:rsid w:val="006C1EB6"/>
    <w:rsid w:val="006C251C"/>
    <w:rsid w:val="006C2CE2"/>
    <w:rsid w:val="006C3058"/>
    <w:rsid w:val="006C441C"/>
    <w:rsid w:val="006C551F"/>
    <w:rsid w:val="006C66FA"/>
    <w:rsid w:val="006C7DB7"/>
    <w:rsid w:val="006D1ADF"/>
    <w:rsid w:val="006D301C"/>
    <w:rsid w:val="006D308E"/>
    <w:rsid w:val="006D35AD"/>
    <w:rsid w:val="006D406B"/>
    <w:rsid w:val="006D40E5"/>
    <w:rsid w:val="006D79E0"/>
    <w:rsid w:val="006D7BAC"/>
    <w:rsid w:val="006D7DAF"/>
    <w:rsid w:val="006D7E1B"/>
    <w:rsid w:val="006E01BB"/>
    <w:rsid w:val="006E0891"/>
    <w:rsid w:val="006E0E88"/>
    <w:rsid w:val="006E34D2"/>
    <w:rsid w:val="006E4DA0"/>
    <w:rsid w:val="006E66BD"/>
    <w:rsid w:val="006F0BDE"/>
    <w:rsid w:val="006F193D"/>
    <w:rsid w:val="006F2377"/>
    <w:rsid w:val="006F5C04"/>
    <w:rsid w:val="006F6DD8"/>
    <w:rsid w:val="006F7719"/>
    <w:rsid w:val="007000D7"/>
    <w:rsid w:val="007007ED"/>
    <w:rsid w:val="00705B3B"/>
    <w:rsid w:val="00706978"/>
    <w:rsid w:val="00706FA9"/>
    <w:rsid w:val="00710364"/>
    <w:rsid w:val="00710A4C"/>
    <w:rsid w:val="007117AF"/>
    <w:rsid w:val="00714751"/>
    <w:rsid w:val="00714F95"/>
    <w:rsid w:val="00721216"/>
    <w:rsid w:val="00722AFF"/>
    <w:rsid w:val="00723146"/>
    <w:rsid w:val="0072403E"/>
    <w:rsid w:val="0072618B"/>
    <w:rsid w:val="00726401"/>
    <w:rsid w:val="00726D6A"/>
    <w:rsid w:val="00726F76"/>
    <w:rsid w:val="00727722"/>
    <w:rsid w:val="00727F64"/>
    <w:rsid w:val="00730270"/>
    <w:rsid w:val="00730D8B"/>
    <w:rsid w:val="00731B8A"/>
    <w:rsid w:val="00731BD1"/>
    <w:rsid w:val="0073228B"/>
    <w:rsid w:val="007324AC"/>
    <w:rsid w:val="00733744"/>
    <w:rsid w:val="00733879"/>
    <w:rsid w:val="007345A9"/>
    <w:rsid w:val="00734D33"/>
    <w:rsid w:val="007350E8"/>
    <w:rsid w:val="00736DD6"/>
    <w:rsid w:val="00736E7F"/>
    <w:rsid w:val="007416EB"/>
    <w:rsid w:val="00742C58"/>
    <w:rsid w:val="00742DE7"/>
    <w:rsid w:val="007438FD"/>
    <w:rsid w:val="00743A3E"/>
    <w:rsid w:val="0074486E"/>
    <w:rsid w:val="00745177"/>
    <w:rsid w:val="007475FD"/>
    <w:rsid w:val="00747AA2"/>
    <w:rsid w:val="00747C7D"/>
    <w:rsid w:val="0075041F"/>
    <w:rsid w:val="007514EC"/>
    <w:rsid w:val="00752605"/>
    <w:rsid w:val="007540A6"/>
    <w:rsid w:val="00756D8C"/>
    <w:rsid w:val="00757A28"/>
    <w:rsid w:val="007604E7"/>
    <w:rsid w:val="00762921"/>
    <w:rsid w:val="00763337"/>
    <w:rsid w:val="00763701"/>
    <w:rsid w:val="00763D6F"/>
    <w:rsid w:val="00764C5A"/>
    <w:rsid w:val="00765349"/>
    <w:rsid w:val="00767FF9"/>
    <w:rsid w:val="00770994"/>
    <w:rsid w:val="00770EE4"/>
    <w:rsid w:val="00772B0F"/>
    <w:rsid w:val="0077330C"/>
    <w:rsid w:val="00773626"/>
    <w:rsid w:val="00773E4E"/>
    <w:rsid w:val="0077481D"/>
    <w:rsid w:val="00775DBC"/>
    <w:rsid w:val="0077632A"/>
    <w:rsid w:val="00777393"/>
    <w:rsid w:val="00777495"/>
    <w:rsid w:val="00777E46"/>
    <w:rsid w:val="00781D92"/>
    <w:rsid w:val="007820D8"/>
    <w:rsid w:val="00784BCC"/>
    <w:rsid w:val="00784FA8"/>
    <w:rsid w:val="00785793"/>
    <w:rsid w:val="00785D1E"/>
    <w:rsid w:val="007861DC"/>
    <w:rsid w:val="007862B6"/>
    <w:rsid w:val="00786D05"/>
    <w:rsid w:val="00786E7F"/>
    <w:rsid w:val="00787166"/>
    <w:rsid w:val="0078792C"/>
    <w:rsid w:val="00787951"/>
    <w:rsid w:val="0079071C"/>
    <w:rsid w:val="00791138"/>
    <w:rsid w:val="00791A29"/>
    <w:rsid w:val="00792DE7"/>
    <w:rsid w:val="00793BF4"/>
    <w:rsid w:val="00793F4F"/>
    <w:rsid w:val="0079436C"/>
    <w:rsid w:val="0079507F"/>
    <w:rsid w:val="007A016D"/>
    <w:rsid w:val="007A0A03"/>
    <w:rsid w:val="007A2EF4"/>
    <w:rsid w:val="007A3F86"/>
    <w:rsid w:val="007A4581"/>
    <w:rsid w:val="007A4A0D"/>
    <w:rsid w:val="007A4BBC"/>
    <w:rsid w:val="007A4E23"/>
    <w:rsid w:val="007A5A1A"/>
    <w:rsid w:val="007A5E82"/>
    <w:rsid w:val="007A75B5"/>
    <w:rsid w:val="007B2CB1"/>
    <w:rsid w:val="007B3702"/>
    <w:rsid w:val="007B5A6F"/>
    <w:rsid w:val="007B6D83"/>
    <w:rsid w:val="007B7519"/>
    <w:rsid w:val="007C027B"/>
    <w:rsid w:val="007C070B"/>
    <w:rsid w:val="007C0A13"/>
    <w:rsid w:val="007C136A"/>
    <w:rsid w:val="007C1611"/>
    <w:rsid w:val="007C18F1"/>
    <w:rsid w:val="007C25DB"/>
    <w:rsid w:val="007C333F"/>
    <w:rsid w:val="007C3665"/>
    <w:rsid w:val="007C6B40"/>
    <w:rsid w:val="007C6BFE"/>
    <w:rsid w:val="007C70C6"/>
    <w:rsid w:val="007C737A"/>
    <w:rsid w:val="007D0E64"/>
    <w:rsid w:val="007D1292"/>
    <w:rsid w:val="007D52EE"/>
    <w:rsid w:val="007D66BD"/>
    <w:rsid w:val="007D6EFE"/>
    <w:rsid w:val="007E1158"/>
    <w:rsid w:val="007E1513"/>
    <w:rsid w:val="007E29D8"/>
    <w:rsid w:val="007E4BB3"/>
    <w:rsid w:val="007E4CE2"/>
    <w:rsid w:val="007E56C4"/>
    <w:rsid w:val="007E67A5"/>
    <w:rsid w:val="007F1429"/>
    <w:rsid w:val="007F19BE"/>
    <w:rsid w:val="007F398D"/>
    <w:rsid w:val="007F434D"/>
    <w:rsid w:val="007F4E52"/>
    <w:rsid w:val="007F6A55"/>
    <w:rsid w:val="007F6B6A"/>
    <w:rsid w:val="007F72CE"/>
    <w:rsid w:val="0080126F"/>
    <w:rsid w:val="00801436"/>
    <w:rsid w:val="0080146E"/>
    <w:rsid w:val="0080248F"/>
    <w:rsid w:val="00803662"/>
    <w:rsid w:val="00803C0C"/>
    <w:rsid w:val="00807534"/>
    <w:rsid w:val="00807868"/>
    <w:rsid w:val="008078A7"/>
    <w:rsid w:val="00810682"/>
    <w:rsid w:val="008115A3"/>
    <w:rsid w:val="00812AE1"/>
    <w:rsid w:val="00815983"/>
    <w:rsid w:val="00816964"/>
    <w:rsid w:val="00817063"/>
    <w:rsid w:val="0081746A"/>
    <w:rsid w:val="008174A5"/>
    <w:rsid w:val="00820C73"/>
    <w:rsid w:val="00821A12"/>
    <w:rsid w:val="008241F2"/>
    <w:rsid w:val="00825D0D"/>
    <w:rsid w:val="008274F2"/>
    <w:rsid w:val="00827FAA"/>
    <w:rsid w:val="00831069"/>
    <w:rsid w:val="00831F19"/>
    <w:rsid w:val="008324B3"/>
    <w:rsid w:val="00833D27"/>
    <w:rsid w:val="00835A60"/>
    <w:rsid w:val="00837934"/>
    <w:rsid w:val="008406D9"/>
    <w:rsid w:val="00840EE3"/>
    <w:rsid w:val="00843C05"/>
    <w:rsid w:val="00843C1C"/>
    <w:rsid w:val="00844AA2"/>
    <w:rsid w:val="00844CD8"/>
    <w:rsid w:val="0084657B"/>
    <w:rsid w:val="00846625"/>
    <w:rsid w:val="00847995"/>
    <w:rsid w:val="008516E4"/>
    <w:rsid w:val="00852591"/>
    <w:rsid w:val="008528F6"/>
    <w:rsid w:val="00852A6F"/>
    <w:rsid w:val="00853367"/>
    <w:rsid w:val="00853E31"/>
    <w:rsid w:val="008547E7"/>
    <w:rsid w:val="008548E5"/>
    <w:rsid w:val="00854D9F"/>
    <w:rsid w:val="00855111"/>
    <w:rsid w:val="00855EDA"/>
    <w:rsid w:val="0085667E"/>
    <w:rsid w:val="008604DD"/>
    <w:rsid w:val="008624F9"/>
    <w:rsid w:val="00862541"/>
    <w:rsid w:val="00863579"/>
    <w:rsid w:val="00863F65"/>
    <w:rsid w:val="00864A71"/>
    <w:rsid w:val="00866756"/>
    <w:rsid w:val="00867DA8"/>
    <w:rsid w:val="00870B23"/>
    <w:rsid w:val="0087287E"/>
    <w:rsid w:val="00873079"/>
    <w:rsid w:val="008732E5"/>
    <w:rsid w:val="008806F2"/>
    <w:rsid w:val="0088199F"/>
    <w:rsid w:val="00881BBD"/>
    <w:rsid w:val="0088218E"/>
    <w:rsid w:val="00883718"/>
    <w:rsid w:val="00884D4F"/>
    <w:rsid w:val="00885D91"/>
    <w:rsid w:val="00885EF3"/>
    <w:rsid w:val="0089166C"/>
    <w:rsid w:val="00891ADE"/>
    <w:rsid w:val="00891FCD"/>
    <w:rsid w:val="008935E4"/>
    <w:rsid w:val="00893F34"/>
    <w:rsid w:val="00894DA6"/>
    <w:rsid w:val="00894F74"/>
    <w:rsid w:val="00896016"/>
    <w:rsid w:val="00896708"/>
    <w:rsid w:val="00896929"/>
    <w:rsid w:val="008A15BE"/>
    <w:rsid w:val="008A1CDE"/>
    <w:rsid w:val="008A2246"/>
    <w:rsid w:val="008A312A"/>
    <w:rsid w:val="008A39CA"/>
    <w:rsid w:val="008A5268"/>
    <w:rsid w:val="008A5741"/>
    <w:rsid w:val="008A6EFA"/>
    <w:rsid w:val="008B0531"/>
    <w:rsid w:val="008B110E"/>
    <w:rsid w:val="008B16F5"/>
    <w:rsid w:val="008B1B91"/>
    <w:rsid w:val="008B2293"/>
    <w:rsid w:val="008B3A79"/>
    <w:rsid w:val="008B631E"/>
    <w:rsid w:val="008B6E19"/>
    <w:rsid w:val="008B711C"/>
    <w:rsid w:val="008C41F5"/>
    <w:rsid w:val="008C6827"/>
    <w:rsid w:val="008C696A"/>
    <w:rsid w:val="008C7C36"/>
    <w:rsid w:val="008D0D2C"/>
    <w:rsid w:val="008D13E2"/>
    <w:rsid w:val="008D2D0B"/>
    <w:rsid w:val="008D5BC0"/>
    <w:rsid w:val="008D5F1F"/>
    <w:rsid w:val="008D683B"/>
    <w:rsid w:val="008D703C"/>
    <w:rsid w:val="008E049D"/>
    <w:rsid w:val="008E0987"/>
    <w:rsid w:val="008E2661"/>
    <w:rsid w:val="008E2BFF"/>
    <w:rsid w:val="008E3CB2"/>
    <w:rsid w:val="008E6112"/>
    <w:rsid w:val="008E7274"/>
    <w:rsid w:val="008F2A8E"/>
    <w:rsid w:val="008F3081"/>
    <w:rsid w:val="008F35D7"/>
    <w:rsid w:val="008F5096"/>
    <w:rsid w:val="008F51E5"/>
    <w:rsid w:val="008F580C"/>
    <w:rsid w:val="00900E3F"/>
    <w:rsid w:val="009019B8"/>
    <w:rsid w:val="00902269"/>
    <w:rsid w:val="00903FF9"/>
    <w:rsid w:val="00904230"/>
    <w:rsid w:val="00904A87"/>
    <w:rsid w:val="00905832"/>
    <w:rsid w:val="00905D4B"/>
    <w:rsid w:val="00907B27"/>
    <w:rsid w:val="0091005A"/>
    <w:rsid w:val="00913F62"/>
    <w:rsid w:val="009149FA"/>
    <w:rsid w:val="00916BC7"/>
    <w:rsid w:val="00917ADD"/>
    <w:rsid w:val="009213A9"/>
    <w:rsid w:val="009218B1"/>
    <w:rsid w:val="00921C31"/>
    <w:rsid w:val="0092286C"/>
    <w:rsid w:val="00924569"/>
    <w:rsid w:val="009245FF"/>
    <w:rsid w:val="009268ED"/>
    <w:rsid w:val="00927751"/>
    <w:rsid w:val="00930425"/>
    <w:rsid w:val="0093123B"/>
    <w:rsid w:val="00931DCE"/>
    <w:rsid w:val="00932AC5"/>
    <w:rsid w:val="00932DBA"/>
    <w:rsid w:val="009343C5"/>
    <w:rsid w:val="0094031A"/>
    <w:rsid w:val="00940672"/>
    <w:rsid w:val="00942CF7"/>
    <w:rsid w:val="0094303A"/>
    <w:rsid w:val="009430F3"/>
    <w:rsid w:val="00943DDF"/>
    <w:rsid w:val="009450A9"/>
    <w:rsid w:val="009454E6"/>
    <w:rsid w:val="00945E00"/>
    <w:rsid w:val="00945EE9"/>
    <w:rsid w:val="0094637A"/>
    <w:rsid w:val="00946B76"/>
    <w:rsid w:val="009504F8"/>
    <w:rsid w:val="00951085"/>
    <w:rsid w:val="00951FF3"/>
    <w:rsid w:val="00952616"/>
    <w:rsid w:val="00961142"/>
    <w:rsid w:val="00962A8D"/>
    <w:rsid w:val="00962F60"/>
    <w:rsid w:val="0096311F"/>
    <w:rsid w:val="00964523"/>
    <w:rsid w:val="009649F9"/>
    <w:rsid w:val="009651CA"/>
    <w:rsid w:val="00965374"/>
    <w:rsid w:val="0096585D"/>
    <w:rsid w:val="0096732C"/>
    <w:rsid w:val="00967501"/>
    <w:rsid w:val="00970145"/>
    <w:rsid w:val="00972629"/>
    <w:rsid w:val="00972959"/>
    <w:rsid w:val="009730A5"/>
    <w:rsid w:val="00974313"/>
    <w:rsid w:val="009758DA"/>
    <w:rsid w:val="00976007"/>
    <w:rsid w:val="00976B41"/>
    <w:rsid w:val="00981952"/>
    <w:rsid w:val="00981F3F"/>
    <w:rsid w:val="00981F60"/>
    <w:rsid w:val="00982089"/>
    <w:rsid w:val="009829FC"/>
    <w:rsid w:val="00986920"/>
    <w:rsid w:val="00987F49"/>
    <w:rsid w:val="00990635"/>
    <w:rsid w:val="00991D21"/>
    <w:rsid w:val="009923F0"/>
    <w:rsid w:val="009928B2"/>
    <w:rsid w:val="00996433"/>
    <w:rsid w:val="00997D3A"/>
    <w:rsid w:val="009A01AD"/>
    <w:rsid w:val="009A0612"/>
    <w:rsid w:val="009A148F"/>
    <w:rsid w:val="009A1908"/>
    <w:rsid w:val="009A2503"/>
    <w:rsid w:val="009A3E6E"/>
    <w:rsid w:val="009A4455"/>
    <w:rsid w:val="009A4998"/>
    <w:rsid w:val="009A68E8"/>
    <w:rsid w:val="009B0434"/>
    <w:rsid w:val="009B0D60"/>
    <w:rsid w:val="009B1BE0"/>
    <w:rsid w:val="009B2C85"/>
    <w:rsid w:val="009B2FEC"/>
    <w:rsid w:val="009B3915"/>
    <w:rsid w:val="009B42B8"/>
    <w:rsid w:val="009B5EB1"/>
    <w:rsid w:val="009C0AA9"/>
    <w:rsid w:val="009C450A"/>
    <w:rsid w:val="009C473E"/>
    <w:rsid w:val="009C4FF5"/>
    <w:rsid w:val="009C69FC"/>
    <w:rsid w:val="009D03B6"/>
    <w:rsid w:val="009D2964"/>
    <w:rsid w:val="009D2F23"/>
    <w:rsid w:val="009D4582"/>
    <w:rsid w:val="009D571A"/>
    <w:rsid w:val="009D74A0"/>
    <w:rsid w:val="009D7D20"/>
    <w:rsid w:val="009E1CF0"/>
    <w:rsid w:val="009E3416"/>
    <w:rsid w:val="009E34FF"/>
    <w:rsid w:val="009E48C3"/>
    <w:rsid w:val="009E60C9"/>
    <w:rsid w:val="009E6698"/>
    <w:rsid w:val="009E6998"/>
    <w:rsid w:val="009F243E"/>
    <w:rsid w:val="009F3959"/>
    <w:rsid w:val="009F55F5"/>
    <w:rsid w:val="009F759C"/>
    <w:rsid w:val="00A01487"/>
    <w:rsid w:val="00A03AE6"/>
    <w:rsid w:val="00A03B73"/>
    <w:rsid w:val="00A06050"/>
    <w:rsid w:val="00A06055"/>
    <w:rsid w:val="00A065CD"/>
    <w:rsid w:val="00A0665D"/>
    <w:rsid w:val="00A07467"/>
    <w:rsid w:val="00A10DD6"/>
    <w:rsid w:val="00A10F60"/>
    <w:rsid w:val="00A11865"/>
    <w:rsid w:val="00A13801"/>
    <w:rsid w:val="00A1482D"/>
    <w:rsid w:val="00A154E6"/>
    <w:rsid w:val="00A16F0C"/>
    <w:rsid w:val="00A176DE"/>
    <w:rsid w:val="00A17EC7"/>
    <w:rsid w:val="00A214E4"/>
    <w:rsid w:val="00A21A50"/>
    <w:rsid w:val="00A23533"/>
    <w:rsid w:val="00A24DDC"/>
    <w:rsid w:val="00A24E26"/>
    <w:rsid w:val="00A25EDD"/>
    <w:rsid w:val="00A2720E"/>
    <w:rsid w:val="00A27915"/>
    <w:rsid w:val="00A30A0B"/>
    <w:rsid w:val="00A30B1D"/>
    <w:rsid w:val="00A30C18"/>
    <w:rsid w:val="00A30D5E"/>
    <w:rsid w:val="00A31480"/>
    <w:rsid w:val="00A32078"/>
    <w:rsid w:val="00A33216"/>
    <w:rsid w:val="00A33985"/>
    <w:rsid w:val="00A36487"/>
    <w:rsid w:val="00A4114A"/>
    <w:rsid w:val="00A459B9"/>
    <w:rsid w:val="00A46A4E"/>
    <w:rsid w:val="00A46F5C"/>
    <w:rsid w:val="00A47800"/>
    <w:rsid w:val="00A508AC"/>
    <w:rsid w:val="00A509C0"/>
    <w:rsid w:val="00A50BDF"/>
    <w:rsid w:val="00A52A62"/>
    <w:rsid w:val="00A54AC8"/>
    <w:rsid w:val="00A5730D"/>
    <w:rsid w:val="00A60B78"/>
    <w:rsid w:val="00A6120C"/>
    <w:rsid w:val="00A61293"/>
    <w:rsid w:val="00A61AD1"/>
    <w:rsid w:val="00A62161"/>
    <w:rsid w:val="00A63133"/>
    <w:rsid w:val="00A63EF0"/>
    <w:rsid w:val="00A6452A"/>
    <w:rsid w:val="00A66BF9"/>
    <w:rsid w:val="00A67D30"/>
    <w:rsid w:val="00A70663"/>
    <w:rsid w:val="00A70915"/>
    <w:rsid w:val="00A72947"/>
    <w:rsid w:val="00A74ABC"/>
    <w:rsid w:val="00A76D0E"/>
    <w:rsid w:val="00A77F48"/>
    <w:rsid w:val="00A8058C"/>
    <w:rsid w:val="00A80DD6"/>
    <w:rsid w:val="00A80E5E"/>
    <w:rsid w:val="00A8164B"/>
    <w:rsid w:val="00A81DFA"/>
    <w:rsid w:val="00A83A7E"/>
    <w:rsid w:val="00A84235"/>
    <w:rsid w:val="00A85F2D"/>
    <w:rsid w:val="00A8692D"/>
    <w:rsid w:val="00A86E6E"/>
    <w:rsid w:val="00A86F68"/>
    <w:rsid w:val="00A907EB"/>
    <w:rsid w:val="00A90DD4"/>
    <w:rsid w:val="00A92982"/>
    <w:rsid w:val="00A92F78"/>
    <w:rsid w:val="00A9309A"/>
    <w:rsid w:val="00A935A6"/>
    <w:rsid w:val="00A93B1E"/>
    <w:rsid w:val="00A95948"/>
    <w:rsid w:val="00A96383"/>
    <w:rsid w:val="00A970B2"/>
    <w:rsid w:val="00A97CA1"/>
    <w:rsid w:val="00AA004D"/>
    <w:rsid w:val="00AA2414"/>
    <w:rsid w:val="00AA3A92"/>
    <w:rsid w:val="00AA4961"/>
    <w:rsid w:val="00AA69EC"/>
    <w:rsid w:val="00AB1A30"/>
    <w:rsid w:val="00AB1F07"/>
    <w:rsid w:val="00AB36B4"/>
    <w:rsid w:val="00AB370C"/>
    <w:rsid w:val="00AB7A78"/>
    <w:rsid w:val="00AC1E61"/>
    <w:rsid w:val="00AC2002"/>
    <w:rsid w:val="00AC21F8"/>
    <w:rsid w:val="00AC253D"/>
    <w:rsid w:val="00AC431B"/>
    <w:rsid w:val="00AC4529"/>
    <w:rsid w:val="00AC610D"/>
    <w:rsid w:val="00AD09DD"/>
    <w:rsid w:val="00AD1243"/>
    <w:rsid w:val="00AD1D16"/>
    <w:rsid w:val="00AD20D6"/>
    <w:rsid w:val="00AD2723"/>
    <w:rsid w:val="00AD285A"/>
    <w:rsid w:val="00AD3F07"/>
    <w:rsid w:val="00AD5A4C"/>
    <w:rsid w:val="00AD5C7B"/>
    <w:rsid w:val="00AD7FF2"/>
    <w:rsid w:val="00AE0753"/>
    <w:rsid w:val="00AE0C6A"/>
    <w:rsid w:val="00AE1174"/>
    <w:rsid w:val="00AE2865"/>
    <w:rsid w:val="00AE336E"/>
    <w:rsid w:val="00AE3D3D"/>
    <w:rsid w:val="00AE5F9F"/>
    <w:rsid w:val="00AE619E"/>
    <w:rsid w:val="00AE66E9"/>
    <w:rsid w:val="00AE6862"/>
    <w:rsid w:val="00AF0E32"/>
    <w:rsid w:val="00AF1A6F"/>
    <w:rsid w:val="00AF381C"/>
    <w:rsid w:val="00AF49B7"/>
    <w:rsid w:val="00AF4F81"/>
    <w:rsid w:val="00AF5F9A"/>
    <w:rsid w:val="00AF7BEA"/>
    <w:rsid w:val="00B0099A"/>
    <w:rsid w:val="00B00D36"/>
    <w:rsid w:val="00B00EE8"/>
    <w:rsid w:val="00B01167"/>
    <w:rsid w:val="00B0173B"/>
    <w:rsid w:val="00B0183D"/>
    <w:rsid w:val="00B03B3F"/>
    <w:rsid w:val="00B13FA6"/>
    <w:rsid w:val="00B14F18"/>
    <w:rsid w:val="00B14FE8"/>
    <w:rsid w:val="00B1576C"/>
    <w:rsid w:val="00B16D11"/>
    <w:rsid w:val="00B20D8E"/>
    <w:rsid w:val="00B21FA2"/>
    <w:rsid w:val="00B231F0"/>
    <w:rsid w:val="00B24020"/>
    <w:rsid w:val="00B2589B"/>
    <w:rsid w:val="00B25BD3"/>
    <w:rsid w:val="00B26493"/>
    <w:rsid w:val="00B274AE"/>
    <w:rsid w:val="00B30391"/>
    <w:rsid w:val="00B32295"/>
    <w:rsid w:val="00B33202"/>
    <w:rsid w:val="00B334A2"/>
    <w:rsid w:val="00B34CE5"/>
    <w:rsid w:val="00B35773"/>
    <w:rsid w:val="00B36283"/>
    <w:rsid w:val="00B36305"/>
    <w:rsid w:val="00B36A14"/>
    <w:rsid w:val="00B36F83"/>
    <w:rsid w:val="00B407FF"/>
    <w:rsid w:val="00B41EA3"/>
    <w:rsid w:val="00B42A28"/>
    <w:rsid w:val="00B4343F"/>
    <w:rsid w:val="00B43508"/>
    <w:rsid w:val="00B43AFC"/>
    <w:rsid w:val="00B43E74"/>
    <w:rsid w:val="00B45D1E"/>
    <w:rsid w:val="00B45FA6"/>
    <w:rsid w:val="00B4624E"/>
    <w:rsid w:val="00B4682D"/>
    <w:rsid w:val="00B46B3E"/>
    <w:rsid w:val="00B46BAC"/>
    <w:rsid w:val="00B473A4"/>
    <w:rsid w:val="00B47C6E"/>
    <w:rsid w:val="00B50F5A"/>
    <w:rsid w:val="00B53EE7"/>
    <w:rsid w:val="00B547D3"/>
    <w:rsid w:val="00B55CB1"/>
    <w:rsid w:val="00B56545"/>
    <w:rsid w:val="00B6001A"/>
    <w:rsid w:val="00B60355"/>
    <w:rsid w:val="00B60C24"/>
    <w:rsid w:val="00B60E5D"/>
    <w:rsid w:val="00B6150B"/>
    <w:rsid w:val="00B61E91"/>
    <w:rsid w:val="00B6485B"/>
    <w:rsid w:val="00B6524E"/>
    <w:rsid w:val="00B66F27"/>
    <w:rsid w:val="00B67337"/>
    <w:rsid w:val="00B67938"/>
    <w:rsid w:val="00B700EF"/>
    <w:rsid w:val="00B70A04"/>
    <w:rsid w:val="00B70BCF"/>
    <w:rsid w:val="00B721E0"/>
    <w:rsid w:val="00B72CFA"/>
    <w:rsid w:val="00B73291"/>
    <w:rsid w:val="00B735C3"/>
    <w:rsid w:val="00B74249"/>
    <w:rsid w:val="00B74A70"/>
    <w:rsid w:val="00B772FD"/>
    <w:rsid w:val="00B77482"/>
    <w:rsid w:val="00B77BAA"/>
    <w:rsid w:val="00B81DDF"/>
    <w:rsid w:val="00B849F4"/>
    <w:rsid w:val="00B857C9"/>
    <w:rsid w:val="00B90E91"/>
    <w:rsid w:val="00B92C4C"/>
    <w:rsid w:val="00B94138"/>
    <w:rsid w:val="00B942F1"/>
    <w:rsid w:val="00B94BD7"/>
    <w:rsid w:val="00B955E6"/>
    <w:rsid w:val="00B95B4A"/>
    <w:rsid w:val="00B95D3B"/>
    <w:rsid w:val="00B96891"/>
    <w:rsid w:val="00B979D0"/>
    <w:rsid w:val="00BA0E89"/>
    <w:rsid w:val="00BA3A16"/>
    <w:rsid w:val="00BA4824"/>
    <w:rsid w:val="00BA520F"/>
    <w:rsid w:val="00BA5735"/>
    <w:rsid w:val="00BA58C8"/>
    <w:rsid w:val="00BA6271"/>
    <w:rsid w:val="00BA67E6"/>
    <w:rsid w:val="00BA7D51"/>
    <w:rsid w:val="00BB0455"/>
    <w:rsid w:val="00BB0FCC"/>
    <w:rsid w:val="00BB1D04"/>
    <w:rsid w:val="00BB1E1C"/>
    <w:rsid w:val="00BB204A"/>
    <w:rsid w:val="00BB233B"/>
    <w:rsid w:val="00BB2E93"/>
    <w:rsid w:val="00BB33D7"/>
    <w:rsid w:val="00BB4510"/>
    <w:rsid w:val="00BB513D"/>
    <w:rsid w:val="00BC18BF"/>
    <w:rsid w:val="00BC2C78"/>
    <w:rsid w:val="00BC44D3"/>
    <w:rsid w:val="00BC4917"/>
    <w:rsid w:val="00BC49F6"/>
    <w:rsid w:val="00BC4F9A"/>
    <w:rsid w:val="00BC6546"/>
    <w:rsid w:val="00BD52AB"/>
    <w:rsid w:val="00BD5300"/>
    <w:rsid w:val="00BD53BB"/>
    <w:rsid w:val="00BD5929"/>
    <w:rsid w:val="00BD603B"/>
    <w:rsid w:val="00BD6D75"/>
    <w:rsid w:val="00BD6DEE"/>
    <w:rsid w:val="00BD7BDC"/>
    <w:rsid w:val="00BE00D4"/>
    <w:rsid w:val="00BE160A"/>
    <w:rsid w:val="00BE1CBA"/>
    <w:rsid w:val="00BE2143"/>
    <w:rsid w:val="00BE6F56"/>
    <w:rsid w:val="00BF1432"/>
    <w:rsid w:val="00BF310D"/>
    <w:rsid w:val="00BF3239"/>
    <w:rsid w:val="00BF378A"/>
    <w:rsid w:val="00C02367"/>
    <w:rsid w:val="00C024B4"/>
    <w:rsid w:val="00C033A8"/>
    <w:rsid w:val="00C03C07"/>
    <w:rsid w:val="00C0601C"/>
    <w:rsid w:val="00C06E70"/>
    <w:rsid w:val="00C10477"/>
    <w:rsid w:val="00C10B4A"/>
    <w:rsid w:val="00C11024"/>
    <w:rsid w:val="00C11979"/>
    <w:rsid w:val="00C1299F"/>
    <w:rsid w:val="00C12B94"/>
    <w:rsid w:val="00C12C0F"/>
    <w:rsid w:val="00C12F0F"/>
    <w:rsid w:val="00C13B25"/>
    <w:rsid w:val="00C16427"/>
    <w:rsid w:val="00C16EEF"/>
    <w:rsid w:val="00C2090B"/>
    <w:rsid w:val="00C232AA"/>
    <w:rsid w:val="00C2338F"/>
    <w:rsid w:val="00C23EB1"/>
    <w:rsid w:val="00C25B46"/>
    <w:rsid w:val="00C2605A"/>
    <w:rsid w:val="00C27C0D"/>
    <w:rsid w:val="00C31A91"/>
    <w:rsid w:val="00C3297F"/>
    <w:rsid w:val="00C32A2F"/>
    <w:rsid w:val="00C340D6"/>
    <w:rsid w:val="00C34260"/>
    <w:rsid w:val="00C40047"/>
    <w:rsid w:val="00C420FA"/>
    <w:rsid w:val="00C42B6F"/>
    <w:rsid w:val="00C44202"/>
    <w:rsid w:val="00C442B7"/>
    <w:rsid w:val="00C44D35"/>
    <w:rsid w:val="00C452A3"/>
    <w:rsid w:val="00C46ECA"/>
    <w:rsid w:val="00C470E7"/>
    <w:rsid w:val="00C47D6A"/>
    <w:rsid w:val="00C51698"/>
    <w:rsid w:val="00C51DA6"/>
    <w:rsid w:val="00C53187"/>
    <w:rsid w:val="00C53DBC"/>
    <w:rsid w:val="00C53EEF"/>
    <w:rsid w:val="00C55E76"/>
    <w:rsid w:val="00C56572"/>
    <w:rsid w:val="00C576BA"/>
    <w:rsid w:val="00C60C44"/>
    <w:rsid w:val="00C61DD4"/>
    <w:rsid w:val="00C6237F"/>
    <w:rsid w:val="00C645C5"/>
    <w:rsid w:val="00C71895"/>
    <w:rsid w:val="00C73803"/>
    <w:rsid w:val="00C773D2"/>
    <w:rsid w:val="00C77818"/>
    <w:rsid w:val="00C77ABE"/>
    <w:rsid w:val="00C800D3"/>
    <w:rsid w:val="00C8078F"/>
    <w:rsid w:val="00C81822"/>
    <w:rsid w:val="00C853C0"/>
    <w:rsid w:val="00C85991"/>
    <w:rsid w:val="00C874AA"/>
    <w:rsid w:val="00C87911"/>
    <w:rsid w:val="00C91285"/>
    <w:rsid w:val="00C92602"/>
    <w:rsid w:val="00C92674"/>
    <w:rsid w:val="00C92FE0"/>
    <w:rsid w:val="00C942AD"/>
    <w:rsid w:val="00C95445"/>
    <w:rsid w:val="00C955A0"/>
    <w:rsid w:val="00C95990"/>
    <w:rsid w:val="00C96F80"/>
    <w:rsid w:val="00C974ED"/>
    <w:rsid w:val="00CA0A08"/>
    <w:rsid w:val="00CA0FAB"/>
    <w:rsid w:val="00CA19C5"/>
    <w:rsid w:val="00CA2F6A"/>
    <w:rsid w:val="00CA49E3"/>
    <w:rsid w:val="00CA49F8"/>
    <w:rsid w:val="00CA4CE2"/>
    <w:rsid w:val="00CA6AFD"/>
    <w:rsid w:val="00CA72EA"/>
    <w:rsid w:val="00CB1A88"/>
    <w:rsid w:val="00CB3155"/>
    <w:rsid w:val="00CB5BF8"/>
    <w:rsid w:val="00CB680C"/>
    <w:rsid w:val="00CB6B62"/>
    <w:rsid w:val="00CB74B7"/>
    <w:rsid w:val="00CC0B8A"/>
    <w:rsid w:val="00CC0E49"/>
    <w:rsid w:val="00CC1149"/>
    <w:rsid w:val="00CC19D1"/>
    <w:rsid w:val="00CC1DB3"/>
    <w:rsid w:val="00CC2C1B"/>
    <w:rsid w:val="00CC3FFD"/>
    <w:rsid w:val="00CC442D"/>
    <w:rsid w:val="00CC4968"/>
    <w:rsid w:val="00CC4F10"/>
    <w:rsid w:val="00CC6153"/>
    <w:rsid w:val="00CC6A7D"/>
    <w:rsid w:val="00CD0898"/>
    <w:rsid w:val="00CD49D5"/>
    <w:rsid w:val="00CD5DF4"/>
    <w:rsid w:val="00CE0510"/>
    <w:rsid w:val="00CE14CB"/>
    <w:rsid w:val="00CE164E"/>
    <w:rsid w:val="00CE1790"/>
    <w:rsid w:val="00CE191F"/>
    <w:rsid w:val="00CE1CE5"/>
    <w:rsid w:val="00CE3A48"/>
    <w:rsid w:val="00CE3FF0"/>
    <w:rsid w:val="00CE4225"/>
    <w:rsid w:val="00CE5A3E"/>
    <w:rsid w:val="00CE5BB1"/>
    <w:rsid w:val="00CE5D7C"/>
    <w:rsid w:val="00CF0A61"/>
    <w:rsid w:val="00CF1DB4"/>
    <w:rsid w:val="00CF3B5F"/>
    <w:rsid w:val="00CF3F05"/>
    <w:rsid w:val="00D00D56"/>
    <w:rsid w:val="00D02F7F"/>
    <w:rsid w:val="00D03CC5"/>
    <w:rsid w:val="00D04350"/>
    <w:rsid w:val="00D05D32"/>
    <w:rsid w:val="00D0600A"/>
    <w:rsid w:val="00D068DA"/>
    <w:rsid w:val="00D0700C"/>
    <w:rsid w:val="00D07E33"/>
    <w:rsid w:val="00D10CB3"/>
    <w:rsid w:val="00D118DF"/>
    <w:rsid w:val="00D13C10"/>
    <w:rsid w:val="00D14438"/>
    <w:rsid w:val="00D1507B"/>
    <w:rsid w:val="00D15FD9"/>
    <w:rsid w:val="00D16EB4"/>
    <w:rsid w:val="00D176D6"/>
    <w:rsid w:val="00D2084D"/>
    <w:rsid w:val="00D20FAD"/>
    <w:rsid w:val="00D2158A"/>
    <w:rsid w:val="00D21D5C"/>
    <w:rsid w:val="00D23455"/>
    <w:rsid w:val="00D2474B"/>
    <w:rsid w:val="00D254B8"/>
    <w:rsid w:val="00D25BB5"/>
    <w:rsid w:val="00D27691"/>
    <w:rsid w:val="00D27905"/>
    <w:rsid w:val="00D303B8"/>
    <w:rsid w:val="00D30F78"/>
    <w:rsid w:val="00D32114"/>
    <w:rsid w:val="00D32C1E"/>
    <w:rsid w:val="00D36D07"/>
    <w:rsid w:val="00D3700C"/>
    <w:rsid w:val="00D3729F"/>
    <w:rsid w:val="00D377F8"/>
    <w:rsid w:val="00D4009B"/>
    <w:rsid w:val="00D437AD"/>
    <w:rsid w:val="00D437CA"/>
    <w:rsid w:val="00D440E8"/>
    <w:rsid w:val="00D44455"/>
    <w:rsid w:val="00D44A61"/>
    <w:rsid w:val="00D456CC"/>
    <w:rsid w:val="00D45DB4"/>
    <w:rsid w:val="00D45ECF"/>
    <w:rsid w:val="00D476E6"/>
    <w:rsid w:val="00D47DC8"/>
    <w:rsid w:val="00D5046C"/>
    <w:rsid w:val="00D51513"/>
    <w:rsid w:val="00D518C4"/>
    <w:rsid w:val="00D54713"/>
    <w:rsid w:val="00D54AED"/>
    <w:rsid w:val="00D54ECF"/>
    <w:rsid w:val="00D5599D"/>
    <w:rsid w:val="00D55EEF"/>
    <w:rsid w:val="00D56736"/>
    <w:rsid w:val="00D60133"/>
    <w:rsid w:val="00D60C96"/>
    <w:rsid w:val="00D62731"/>
    <w:rsid w:val="00D63D03"/>
    <w:rsid w:val="00D63F5A"/>
    <w:rsid w:val="00D64998"/>
    <w:rsid w:val="00D67246"/>
    <w:rsid w:val="00D67853"/>
    <w:rsid w:val="00D679D6"/>
    <w:rsid w:val="00D7029F"/>
    <w:rsid w:val="00D71192"/>
    <w:rsid w:val="00D72D41"/>
    <w:rsid w:val="00D73094"/>
    <w:rsid w:val="00D7544C"/>
    <w:rsid w:val="00D7779B"/>
    <w:rsid w:val="00D778C3"/>
    <w:rsid w:val="00D7791E"/>
    <w:rsid w:val="00D81114"/>
    <w:rsid w:val="00D815AF"/>
    <w:rsid w:val="00D81855"/>
    <w:rsid w:val="00D8334F"/>
    <w:rsid w:val="00D847AD"/>
    <w:rsid w:val="00D84E1A"/>
    <w:rsid w:val="00D928E6"/>
    <w:rsid w:val="00D92BD4"/>
    <w:rsid w:val="00D93097"/>
    <w:rsid w:val="00D933F2"/>
    <w:rsid w:val="00D93C24"/>
    <w:rsid w:val="00D93F68"/>
    <w:rsid w:val="00D9501E"/>
    <w:rsid w:val="00D955D4"/>
    <w:rsid w:val="00D9671C"/>
    <w:rsid w:val="00DA16FA"/>
    <w:rsid w:val="00DA2450"/>
    <w:rsid w:val="00DA2660"/>
    <w:rsid w:val="00DA3FF2"/>
    <w:rsid w:val="00DA4BCE"/>
    <w:rsid w:val="00DA5336"/>
    <w:rsid w:val="00DA5C6D"/>
    <w:rsid w:val="00DA6B98"/>
    <w:rsid w:val="00DB0797"/>
    <w:rsid w:val="00DB25AD"/>
    <w:rsid w:val="00DB270B"/>
    <w:rsid w:val="00DB37DC"/>
    <w:rsid w:val="00DB3A75"/>
    <w:rsid w:val="00DB446B"/>
    <w:rsid w:val="00DB4C7B"/>
    <w:rsid w:val="00DB5574"/>
    <w:rsid w:val="00DB5638"/>
    <w:rsid w:val="00DC025D"/>
    <w:rsid w:val="00DC2E6B"/>
    <w:rsid w:val="00DC361D"/>
    <w:rsid w:val="00DC42BC"/>
    <w:rsid w:val="00DC45C4"/>
    <w:rsid w:val="00DC53A7"/>
    <w:rsid w:val="00DC55A1"/>
    <w:rsid w:val="00DC607A"/>
    <w:rsid w:val="00DC7806"/>
    <w:rsid w:val="00DD1825"/>
    <w:rsid w:val="00DD3AD4"/>
    <w:rsid w:val="00DD3D74"/>
    <w:rsid w:val="00DD3E79"/>
    <w:rsid w:val="00DD593B"/>
    <w:rsid w:val="00DD65E5"/>
    <w:rsid w:val="00DD7E5C"/>
    <w:rsid w:val="00DE36C0"/>
    <w:rsid w:val="00DE3ACB"/>
    <w:rsid w:val="00DE501B"/>
    <w:rsid w:val="00DE6E82"/>
    <w:rsid w:val="00DF00EA"/>
    <w:rsid w:val="00DF06A9"/>
    <w:rsid w:val="00DF5020"/>
    <w:rsid w:val="00DF5954"/>
    <w:rsid w:val="00DF69E7"/>
    <w:rsid w:val="00DF6A3D"/>
    <w:rsid w:val="00DF6BD2"/>
    <w:rsid w:val="00DF72C3"/>
    <w:rsid w:val="00DF78D1"/>
    <w:rsid w:val="00E0049F"/>
    <w:rsid w:val="00E00A95"/>
    <w:rsid w:val="00E00C2C"/>
    <w:rsid w:val="00E02A4B"/>
    <w:rsid w:val="00E0436A"/>
    <w:rsid w:val="00E0481F"/>
    <w:rsid w:val="00E04D19"/>
    <w:rsid w:val="00E07E15"/>
    <w:rsid w:val="00E123BD"/>
    <w:rsid w:val="00E1251B"/>
    <w:rsid w:val="00E12703"/>
    <w:rsid w:val="00E14445"/>
    <w:rsid w:val="00E14C19"/>
    <w:rsid w:val="00E14EDB"/>
    <w:rsid w:val="00E15BE3"/>
    <w:rsid w:val="00E15E05"/>
    <w:rsid w:val="00E16C63"/>
    <w:rsid w:val="00E16EE8"/>
    <w:rsid w:val="00E176B4"/>
    <w:rsid w:val="00E176C6"/>
    <w:rsid w:val="00E17B84"/>
    <w:rsid w:val="00E20516"/>
    <w:rsid w:val="00E2094D"/>
    <w:rsid w:val="00E20983"/>
    <w:rsid w:val="00E2113D"/>
    <w:rsid w:val="00E21994"/>
    <w:rsid w:val="00E22361"/>
    <w:rsid w:val="00E23107"/>
    <w:rsid w:val="00E23D3C"/>
    <w:rsid w:val="00E23F70"/>
    <w:rsid w:val="00E24955"/>
    <w:rsid w:val="00E24B0A"/>
    <w:rsid w:val="00E24CE9"/>
    <w:rsid w:val="00E26027"/>
    <w:rsid w:val="00E269C3"/>
    <w:rsid w:val="00E301DD"/>
    <w:rsid w:val="00E334E4"/>
    <w:rsid w:val="00E34F69"/>
    <w:rsid w:val="00E361EF"/>
    <w:rsid w:val="00E36693"/>
    <w:rsid w:val="00E369B6"/>
    <w:rsid w:val="00E378F8"/>
    <w:rsid w:val="00E400D6"/>
    <w:rsid w:val="00E40982"/>
    <w:rsid w:val="00E42D32"/>
    <w:rsid w:val="00E446C8"/>
    <w:rsid w:val="00E44946"/>
    <w:rsid w:val="00E46657"/>
    <w:rsid w:val="00E46C4B"/>
    <w:rsid w:val="00E47304"/>
    <w:rsid w:val="00E50148"/>
    <w:rsid w:val="00E513E3"/>
    <w:rsid w:val="00E523FD"/>
    <w:rsid w:val="00E528AC"/>
    <w:rsid w:val="00E53FA4"/>
    <w:rsid w:val="00E54847"/>
    <w:rsid w:val="00E548F5"/>
    <w:rsid w:val="00E55C62"/>
    <w:rsid w:val="00E60141"/>
    <w:rsid w:val="00E60254"/>
    <w:rsid w:val="00E627E1"/>
    <w:rsid w:val="00E62ABF"/>
    <w:rsid w:val="00E62DFF"/>
    <w:rsid w:val="00E63515"/>
    <w:rsid w:val="00E63996"/>
    <w:rsid w:val="00E6412D"/>
    <w:rsid w:val="00E64571"/>
    <w:rsid w:val="00E65D12"/>
    <w:rsid w:val="00E65D31"/>
    <w:rsid w:val="00E661B8"/>
    <w:rsid w:val="00E66D6F"/>
    <w:rsid w:val="00E7062E"/>
    <w:rsid w:val="00E728C8"/>
    <w:rsid w:val="00E72B39"/>
    <w:rsid w:val="00E73254"/>
    <w:rsid w:val="00E7378E"/>
    <w:rsid w:val="00E73A21"/>
    <w:rsid w:val="00E7431B"/>
    <w:rsid w:val="00E74B0E"/>
    <w:rsid w:val="00E76635"/>
    <w:rsid w:val="00E767B4"/>
    <w:rsid w:val="00E770BF"/>
    <w:rsid w:val="00E776D6"/>
    <w:rsid w:val="00E80B22"/>
    <w:rsid w:val="00E829FC"/>
    <w:rsid w:val="00E82C13"/>
    <w:rsid w:val="00E84A6D"/>
    <w:rsid w:val="00E85D13"/>
    <w:rsid w:val="00E85EF1"/>
    <w:rsid w:val="00E8615F"/>
    <w:rsid w:val="00E864EE"/>
    <w:rsid w:val="00E869C9"/>
    <w:rsid w:val="00E86C37"/>
    <w:rsid w:val="00E8785D"/>
    <w:rsid w:val="00E90A12"/>
    <w:rsid w:val="00E90D27"/>
    <w:rsid w:val="00E90D63"/>
    <w:rsid w:val="00E918D2"/>
    <w:rsid w:val="00E92077"/>
    <w:rsid w:val="00E92E92"/>
    <w:rsid w:val="00E9485D"/>
    <w:rsid w:val="00E95029"/>
    <w:rsid w:val="00E959CD"/>
    <w:rsid w:val="00E9607C"/>
    <w:rsid w:val="00E96FC3"/>
    <w:rsid w:val="00E97551"/>
    <w:rsid w:val="00E97660"/>
    <w:rsid w:val="00E978B7"/>
    <w:rsid w:val="00EA0749"/>
    <w:rsid w:val="00EA080B"/>
    <w:rsid w:val="00EA085C"/>
    <w:rsid w:val="00EA182F"/>
    <w:rsid w:val="00EA1E03"/>
    <w:rsid w:val="00EA2338"/>
    <w:rsid w:val="00EA2BAB"/>
    <w:rsid w:val="00EA31CB"/>
    <w:rsid w:val="00EA4289"/>
    <w:rsid w:val="00EA46CE"/>
    <w:rsid w:val="00EA517F"/>
    <w:rsid w:val="00EA55B9"/>
    <w:rsid w:val="00EA616D"/>
    <w:rsid w:val="00EA672B"/>
    <w:rsid w:val="00EA6864"/>
    <w:rsid w:val="00EA69CD"/>
    <w:rsid w:val="00EB0439"/>
    <w:rsid w:val="00EB0C05"/>
    <w:rsid w:val="00EB205C"/>
    <w:rsid w:val="00EB2646"/>
    <w:rsid w:val="00EB2911"/>
    <w:rsid w:val="00EB333E"/>
    <w:rsid w:val="00EB3C1D"/>
    <w:rsid w:val="00EB4376"/>
    <w:rsid w:val="00EB5B12"/>
    <w:rsid w:val="00EC027D"/>
    <w:rsid w:val="00EC1253"/>
    <w:rsid w:val="00EC17D7"/>
    <w:rsid w:val="00EC1962"/>
    <w:rsid w:val="00EC1EE3"/>
    <w:rsid w:val="00EC1F03"/>
    <w:rsid w:val="00EC22A3"/>
    <w:rsid w:val="00EC271A"/>
    <w:rsid w:val="00EC2E81"/>
    <w:rsid w:val="00EC32C5"/>
    <w:rsid w:val="00EC418E"/>
    <w:rsid w:val="00EC4627"/>
    <w:rsid w:val="00EC593E"/>
    <w:rsid w:val="00EC65E3"/>
    <w:rsid w:val="00EC7B0E"/>
    <w:rsid w:val="00ED1C10"/>
    <w:rsid w:val="00ED370F"/>
    <w:rsid w:val="00ED4A01"/>
    <w:rsid w:val="00ED557D"/>
    <w:rsid w:val="00ED5F85"/>
    <w:rsid w:val="00ED649A"/>
    <w:rsid w:val="00ED723C"/>
    <w:rsid w:val="00ED7871"/>
    <w:rsid w:val="00ED7B8C"/>
    <w:rsid w:val="00EE0C40"/>
    <w:rsid w:val="00EE0E0F"/>
    <w:rsid w:val="00EE1E32"/>
    <w:rsid w:val="00EE23BB"/>
    <w:rsid w:val="00EE25A9"/>
    <w:rsid w:val="00EE33C6"/>
    <w:rsid w:val="00EE3B5C"/>
    <w:rsid w:val="00EE6019"/>
    <w:rsid w:val="00EE6DDD"/>
    <w:rsid w:val="00EE71F2"/>
    <w:rsid w:val="00EE7DE6"/>
    <w:rsid w:val="00EF0DD8"/>
    <w:rsid w:val="00EF0F09"/>
    <w:rsid w:val="00EF14AE"/>
    <w:rsid w:val="00EF1C05"/>
    <w:rsid w:val="00EF2C3F"/>
    <w:rsid w:val="00EF3841"/>
    <w:rsid w:val="00EF3D2A"/>
    <w:rsid w:val="00EF4415"/>
    <w:rsid w:val="00EF48C3"/>
    <w:rsid w:val="00EF579B"/>
    <w:rsid w:val="00EF6A86"/>
    <w:rsid w:val="00EF7392"/>
    <w:rsid w:val="00F017CF"/>
    <w:rsid w:val="00F02A9B"/>
    <w:rsid w:val="00F03F46"/>
    <w:rsid w:val="00F054D1"/>
    <w:rsid w:val="00F127A0"/>
    <w:rsid w:val="00F1324A"/>
    <w:rsid w:val="00F1466D"/>
    <w:rsid w:val="00F1556F"/>
    <w:rsid w:val="00F177E1"/>
    <w:rsid w:val="00F21728"/>
    <w:rsid w:val="00F22C34"/>
    <w:rsid w:val="00F23C15"/>
    <w:rsid w:val="00F24C67"/>
    <w:rsid w:val="00F25E73"/>
    <w:rsid w:val="00F308A5"/>
    <w:rsid w:val="00F32F18"/>
    <w:rsid w:val="00F40E49"/>
    <w:rsid w:val="00F40F9D"/>
    <w:rsid w:val="00F41405"/>
    <w:rsid w:val="00F41DA0"/>
    <w:rsid w:val="00F42498"/>
    <w:rsid w:val="00F4308D"/>
    <w:rsid w:val="00F437B8"/>
    <w:rsid w:val="00F4388F"/>
    <w:rsid w:val="00F43DD8"/>
    <w:rsid w:val="00F447C2"/>
    <w:rsid w:val="00F451A0"/>
    <w:rsid w:val="00F4522E"/>
    <w:rsid w:val="00F458C2"/>
    <w:rsid w:val="00F45CAF"/>
    <w:rsid w:val="00F47CB7"/>
    <w:rsid w:val="00F47ED9"/>
    <w:rsid w:val="00F51115"/>
    <w:rsid w:val="00F52529"/>
    <w:rsid w:val="00F52C20"/>
    <w:rsid w:val="00F54306"/>
    <w:rsid w:val="00F55C22"/>
    <w:rsid w:val="00F62438"/>
    <w:rsid w:val="00F6315F"/>
    <w:rsid w:val="00F63633"/>
    <w:rsid w:val="00F647F0"/>
    <w:rsid w:val="00F66A0C"/>
    <w:rsid w:val="00F6793E"/>
    <w:rsid w:val="00F70169"/>
    <w:rsid w:val="00F72728"/>
    <w:rsid w:val="00F732A8"/>
    <w:rsid w:val="00F746D1"/>
    <w:rsid w:val="00F75314"/>
    <w:rsid w:val="00F76AFE"/>
    <w:rsid w:val="00F82260"/>
    <w:rsid w:val="00F82AB1"/>
    <w:rsid w:val="00F82C9D"/>
    <w:rsid w:val="00F851AF"/>
    <w:rsid w:val="00F8652E"/>
    <w:rsid w:val="00F87AFA"/>
    <w:rsid w:val="00F91A66"/>
    <w:rsid w:val="00F91ABF"/>
    <w:rsid w:val="00F939D3"/>
    <w:rsid w:val="00F94F42"/>
    <w:rsid w:val="00F95537"/>
    <w:rsid w:val="00F95840"/>
    <w:rsid w:val="00F9606D"/>
    <w:rsid w:val="00F96F45"/>
    <w:rsid w:val="00FA0F20"/>
    <w:rsid w:val="00FA155F"/>
    <w:rsid w:val="00FA1A09"/>
    <w:rsid w:val="00FA2945"/>
    <w:rsid w:val="00FA3B4F"/>
    <w:rsid w:val="00FA4978"/>
    <w:rsid w:val="00FA5BD1"/>
    <w:rsid w:val="00FB1A71"/>
    <w:rsid w:val="00FB1D3A"/>
    <w:rsid w:val="00FB263F"/>
    <w:rsid w:val="00FB440F"/>
    <w:rsid w:val="00FB5EEE"/>
    <w:rsid w:val="00FB60EA"/>
    <w:rsid w:val="00FB723B"/>
    <w:rsid w:val="00FC149E"/>
    <w:rsid w:val="00FC1F46"/>
    <w:rsid w:val="00FC1F6A"/>
    <w:rsid w:val="00FC38B8"/>
    <w:rsid w:val="00FC3E8C"/>
    <w:rsid w:val="00FC42A4"/>
    <w:rsid w:val="00FC48FF"/>
    <w:rsid w:val="00FC52B6"/>
    <w:rsid w:val="00FC5729"/>
    <w:rsid w:val="00FC5E38"/>
    <w:rsid w:val="00FC7B2B"/>
    <w:rsid w:val="00FC7F04"/>
    <w:rsid w:val="00FD11E4"/>
    <w:rsid w:val="00FD13BB"/>
    <w:rsid w:val="00FD23F1"/>
    <w:rsid w:val="00FD3389"/>
    <w:rsid w:val="00FD4355"/>
    <w:rsid w:val="00FD4E92"/>
    <w:rsid w:val="00FD5089"/>
    <w:rsid w:val="00FD74B4"/>
    <w:rsid w:val="00FE03A3"/>
    <w:rsid w:val="00FE0A48"/>
    <w:rsid w:val="00FE1200"/>
    <w:rsid w:val="00FE2F68"/>
    <w:rsid w:val="00FE33AB"/>
    <w:rsid w:val="00FE3994"/>
    <w:rsid w:val="00FE464B"/>
    <w:rsid w:val="00FE5952"/>
    <w:rsid w:val="00FF012D"/>
    <w:rsid w:val="00FF01BC"/>
    <w:rsid w:val="00FF24B8"/>
    <w:rsid w:val="00FF2705"/>
    <w:rsid w:val="00FF44AF"/>
    <w:rsid w:val="00FF4989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E4A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962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79507F"/>
    <w:pPr>
      <w:spacing w:before="100" w:beforeAutospacing="1" w:after="100" w:afterAutospacing="1" w:line="360" w:lineRule="auto"/>
      <w:outlineLvl w:val="0"/>
    </w:pPr>
    <w:rPr>
      <w:rFonts w:eastAsia="MS PGothic" w:cs="MS PGothic"/>
      <w:b/>
      <w:bCs/>
      <w:kern w:val="36"/>
      <w:szCs w:val="4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6FC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A7A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6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6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6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F45"/>
    <w:rPr>
      <w:b/>
      <w:bCs/>
      <w:sz w:val="20"/>
      <w:szCs w:val="20"/>
    </w:rPr>
  </w:style>
  <w:style w:type="paragraph" w:styleId="NormalWeb">
    <w:name w:val="Normal (Web)"/>
    <w:basedOn w:val="Normal"/>
    <w:link w:val="NormalWebChar"/>
    <w:unhideWhenUsed/>
    <w:rsid w:val="00E2051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32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DBA"/>
  </w:style>
  <w:style w:type="paragraph" w:styleId="Footer">
    <w:name w:val="footer"/>
    <w:basedOn w:val="Normal"/>
    <w:link w:val="FooterChar"/>
    <w:uiPriority w:val="99"/>
    <w:unhideWhenUsed/>
    <w:rsid w:val="00932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DBA"/>
  </w:style>
  <w:style w:type="paragraph" w:styleId="BalloonText">
    <w:name w:val="Balloon Text"/>
    <w:basedOn w:val="Normal"/>
    <w:link w:val="BalloonTextChar"/>
    <w:uiPriority w:val="99"/>
    <w:semiHidden/>
    <w:unhideWhenUsed/>
    <w:rsid w:val="002D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A5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77A21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681BB7"/>
    <w:rPr>
      <w:i/>
      <w:iCs/>
    </w:rPr>
  </w:style>
  <w:style w:type="character" w:styleId="Hyperlink">
    <w:name w:val="Hyperlink"/>
    <w:basedOn w:val="DefaultParagraphFont"/>
    <w:uiPriority w:val="99"/>
    <w:unhideWhenUsed/>
    <w:rsid w:val="009B2F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2FE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2F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9507F"/>
    <w:rPr>
      <w:rFonts w:ascii="Times New Roman" w:eastAsia="MS PGothic" w:hAnsi="Times New Roman" w:cs="MS PGothic"/>
      <w:b/>
      <w:bCs/>
      <w:kern w:val="36"/>
      <w:sz w:val="24"/>
      <w:szCs w:val="48"/>
      <w:lang w:eastAsia="ja-JP"/>
    </w:rPr>
  </w:style>
  <w:style w:type="paragraph" w:customStyle="1" w:styleId="c-product-headersubtitle">
    <w:name w:val="c-product-header__subtitle"/>
    <w:basedOn w:val="Normal"/>
    <w:rsid w:val="00CE3FF0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Cs w:val="24"/>
      <w:lang w:eastAsia="ja-JP"/>
    </w:rPr>
  </w:style>
  <w:style w:type="paragraph" w:styleId="Caption">
    <w:name w:val="caption"/>
    <w:basedOn w:val="Normal"/>
    <w:next w:val="Normal"/>
    <w:qFormat/>
    <w:rsid w:val="00CA0A08"/>
    <w:pPr>
      <w:keepNext/>
      <w:tabs>
        <w:tab w:val="left" w:pos="720"/>
        <w:tab w:val="left" w:pos="1152"/>
      </w:tabs>
      <w:spacing w:before="60" w:after="60" w:line="240" w:lineRule="auto"/>
      <w:ind w:left="1152" w:hanging="1152"/>
    </w:pPr>
    <w:rPr>
      <w:rFonts w:eastAsiaTheme="minorEastAsia" w:cs="Times New Roman"/>
      <w:b/>
      <w:bCs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E21B5"/>
    <w:pPr>
      <w:spacing w:after="0"/>
      <w:jc w:val="center"/>
    </w:pPr>
    <w:rPr>
      <w:rFonts w:cs="Times New Roman"/>
      <w:noProof/>
    </w:rPr>
  </w:style>
  <w:style w:type="character" w:customStyle="1" w:styleId="NormalWebChar">
    <w:name w:val="Normal (Web) Char"/>
    <w:basedOn w:val="DefaultParagraphFont"/>
    <w:link w:val="NormalWeb"/>
    <w:rsid w:val="004E21B5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4E21B5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E21B5"/>
    <w:pPr>
      <w:spacing w:line="36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4E21B5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336FC"/>
    <w:rPr>
      <w:rFonts w:ascii="Times New Roman" w:eastAsiaTheme="majorEastAsia" w:hAnsi="Times New Roman" w:cstheme="majorBidi"/>
      <w:b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5409F5"/>
    <w:rPr>
      <w:color w:val="666666"/>
    </w:rPr>
  </w:style>
  <w:style w:type="character" w:styleId="LineNumber">
    <w:name w:val="line number"/>
    <w:basedOn w:val="DefaultParagraphFont"/>
    <w:uiPriority w:val="99"/>
    <w:semiHidden/>
    <w:unhideWhenUsed/>
    <w:rsid w:val="00445A15"/>
  </w:style>
  <w:style w:type="character" w:customStyle="1" w:styleId="Heading3Char">
    <w:name w:val="Heading 3 Char"/>
    <w:basedOn w:val="DefaultParagraphFont"/>
    <w:link w:val="Heading3"/>
    <w:uiPriority w:val="9"/>
    <w:semiHidden/>
    <w:rsid w:val="002E53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945EE9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5953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221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5809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635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866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622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6019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458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60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878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392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132">
          <w:marLeft w:val="121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9937">
          <w:marLeft w:val="121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076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886">
          <w:marLeft w:val="113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9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37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4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F8342-550D-49CD-836A-DC0A1A2143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2026-03-19T16:58:00Z</dcterms:created>
  <dcterms:modified xsi:type="dcterms:W3CDTF">2026-03-28T02:17:00Z</dcterms:modified>
</cp:coreProperties>
</file>