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364D3" w14:textId="77777777" w:rsidR="00E90637" w:rsidRPr="008D28B5" w:rsidRDefault="00E90637" w:rsidP="00E90637">
      <w:pPr>
        <w:spacing w:before="240" w:line="480" w:lineRule="auto"/>
        <w:jc w:val="both"/>
        <w:rPr>
          <w:rFonts w:cs="Times New Roman"/>
          <w:b/>
          <w:bCs/>
          <w:sz w:val="20"/>
          <w:szCs w:val="20"/>
        </w:rPr>
      </w:pPr>
      <w:r w:rsidRPr="008D28B5">
        <w:rPr>
          <w:rFonts w:cs="Times New Roman"/>
          <w:b/>
          <w:bCs/>
          <w:sz w:val="20"/>
          <w:szCs w:val="20"/>
        </w:rPr>
        <w:t>ANNEXURES AND SUPPLEMENTARIES</w:t>
      </w:r>
    </w:p>
    <w:p w14:paraId="152FF375" w14:textId="77777777" w:rsidR="00E90637" w:rsidRPr="008D28B5" w:rsidRDefault="00E90637" w:rsidP="00E90637">
      <w:pPr>
        <w:spacing w:before="240" w:line="480" w:lineRule="auto"/>
        <w:jc w:val="both"/>
        <w:rPr>
          <w:rFonts w:cs="Times New Roman"/>
          <w:b/>
          <w:bCs/>
          <w:sz w:val="20"/>
          <w:szCs w:val="20"/>
        </w:rPr>
      </w:pPr>
      <w:r w:rsidRPr="008D28B5">
        <w:rPr>
          <w:rFonts w:cs="Times New Roman"/>
          <w:b/>
          <w:bCs/>
          <w:sz w:val="20"/>
          <w:szCs w:val="20"/>
        </w:rPr>
        <w:t>Supplementary Table 1: Descriptive overview of the dataset</w:t>
      </w:r>
    </w:p>
    <w:tbl>
      <w:tblPr>
        <w:tblW w:w="4580" w:type="dxa"/>
        <w:tblLook w:val="04A0" w:firstRow="1" w:lastRow="0" w:firstColumn="1" w:lastColumn="0" w:noHBand="0" w:noVBand="1"/>
      </w:tblPr>
      <w:tblGrid>
        <w:gridCol w:w="3380"/>
        <w:gridCol w:w="1200"/>
      </w:tblGrid>
      <w:tr w:rsidR="00E90637" w:rsidRPr="008D28B5" w14:paraId="2D01FD8B" w14:textId="77777777" w:rsidTr="00927E2A">
        <w:trPr>
          <w:trHeight w:val="290"/>
        </w:trPr>
        <w:tc>
          <w:tcPr>
            <w:tcW w:w="33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4BACC6" w:fill="4BACC6"/>
            <w:noWrap/>
            <w:vAlign w:val="bottom"/>
            <w:hideMark/>
          </w:tcPr>
          <w:p w14:paraId="6B9B8C45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4BACC6" w:fill="4BACC6"/>
            <w:noWrap/>
            <w:vAlign w:val="bottom"/>
            <w:hideMark/>
          </w:tcPr>
          <w:p w14:paraId="496118D2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Results</w:t>
            </w:r>
          </w:p>
        </w:tc>
      </w:tr>
      <w:tr w:rsidR="00E90637" w:rsidRPr="008D28B5" w14:paraId="0A3F942F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687B63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MAIN INFORMATION ABOUT DATA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526028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E90637" w:rsidRPr="008D28B5" w14:paraId="0639D7CF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84A6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Timespan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C044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2010:2024</w:t>
            </w:r>
          </w:p>
        </w:tc>
      </w:tr>
      <w:tr w:rsidR="00E90637" w:rsidRPr="008D28B5" w14:paraId="57DF3C5A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18D146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Sources (Journals, Books, etc)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2169A8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24</w:t>
            </w:r>
          </w:p>
        </w:tc>
      </w:tr>
      <w:tr w:rsidR="00E90637" w:rsidRPr="008D28B5" w14:paraId="4877A574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3F4F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Documents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81C7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25</w:t>
            </w:r>
          </w:p>
        </w:tc>
      </w:tr>
      <w:tr w:rsidR="00E90637" w:rsidRPr="008D28B5" w14:paraId="0FA04FCE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133E37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Annual Growth Rate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468D1C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8.16</w:t>
            </w:r>
          </w:p>
        </w:tc>
      </w:tr>
      <w:tr w:rsidR="00E90637" w:rsidRPr="008D28B5" w14:paraId="3A9F09DC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4324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Document Average Age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837D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5.16</w:t>
            </w:r>
          </w:p>
        </w:tc>
      </w:tr>
      <w:tr w:rsidR="00E90637" w:rsidRPr="008D28B5" w14:paraId="667F17FE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4A004A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Average citations per doc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F9BAC5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3.88</w:t>
            </w:r>
          </w:p>
        </w:tc>
      </w:tr>
      <w:tr w:rsidR="00E90637" w:rsidRPr="008D28B5" w14:paraId="2B35F162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868EE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References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3D65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0</w:t>
            </w:r>
          </w:p>
        </w:tc>
      </w:tr>
      <w:tr w:rsidR="00E90637" w:rsidRPr="008D28B5" w14:paraId="532C2A21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79FE17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DOCUMENT CONTENTS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1588C2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E90637" w:rsidRPr="008D28B5" w14:paraId="21D8C707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21E8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Keywords Plus (ID)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AD07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26</w:t>
            </w:r>
          </w:p>
        </w:tc>
      </w:tr>
      <w:tr w:rsidR="00E90637" w:rsidRPr="008D28B5" w14:paraId="7B1B7D31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581716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Author's Keywords (DE)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7A5BAB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91*</w:t>
            </w:r>
          </w:p>
        </w:tc>
      </w:tr>
      <w:tr w:rsidR="00E90637" w:rsidRPr="008D28B5" w14:paraId="25AEC871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CB57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AUTHORS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C344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E90637" w:rsidRPr="008D28B5" w14:paraId="4B804763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4C6E7E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Authors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37B0A4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64</w:t>
            </w:r>
          </w:p>
        </w:tc>
      </w:tr>
      <w:tr w:rsidR="00E90637" w:rsidRPr="008D28B5" w14:paraId="52378B13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8991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Authors of single-authored docs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4909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6</w:t>
            </w:r>
          </w:p>
        </w:tc>
      </w:tr>
      <w:tr w:rsidR="00E90637" w:rsidRPr="008D28B5" w14:paraId="4A056A49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DF4992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AUTHORS COLLABORATION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162E93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E90637" w:rsidRPr="008D28B5" w14:paraId="7BAFA626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B44CA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Single-authored docs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E428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6</w:t>
            </w:r>
          </w:p>
        </w:tc>
      </w:tr>
      <w:tr w:rsidR="00E90637" w:rsidRPr="008D28B5" w14:paraId="73D7B07E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85F4EC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Co-Authors per Doc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11B19D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4.08</w:t>
            </w:r>
          </w:p>
        </w:tc>
      </w:tr>
      <w:tr w:rsidR="00E90637" w:rsidRPr="008D28B5" w14:paraId="5C4C77F1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AD785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International co-authorships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EC00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12</w:t>
            </w:r>
          </w:p>
        </w:tc>
      </w:tr>
      <w:tr w:rsidR="00E90637" w:rsidRPr="008D28B5" w14:paraId="6900200B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A23E60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DOCUMENT TYPES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3FE34E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="00E90637" w:rsidRPr="008D28B5" w14:paraId="3546E6E9" w14:textId="77777777" w:rsidTr="00927E2A">
        <w:trPr>
          <w:trHeight w:val="290"/>
        </w:trPr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44DA37D0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article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029BFD09" w14:textId="77777777" w:rsidR="00E90637" w:rsidRPr="008D28B5" w:rsidRDefault="00E90637" w:rsidP="00927E2A">
            <w:pPr>
              <w:spacing w:before="240" w:after="0" w:line="480" w:lineRule="auto"/>
              <w:jc w:val="both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8D28B5">
              <w:rPr>
                <w:rFonts w:eastAsia="Times New Roman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7C154BAA" w14:textId="77777777" w:rsidR="00E90637" w:rsidRPr="008D28B5" w:rsidRDefault="00E90637" w:rsidP="00E90637">
      <w:pPr>
        <w:spacing w:before="240" w:line="480" w:lineRule="auto"/>
        <w:jc w:val="both"/>
        <w:rPr>
          <w:rFonts w:cs="Times New Roman"/>
          <w:sz w:val="20"/>
          <w:szCs w:val="20"/>
        </w:rPr>
      </w:pPr>
      <w:r w:rsidRPr="008D28B5">
        <w:rPr>
          <w:rFonts w:cs="Times New Roman"/>
          <w:sz w:val="20"/>
          <w:szCs w:val="20"/>
        </w:rPr>
        <w:t>* Prepared manually using MS Excel 2019</w:t>
      </w:r>
    </w:p>
    <w:p w14:paraId="5804B37D" w14:textId="77777777" w:rsidR="00E90637" w:rsidRPr="008D28B5" w:rsidRDefault="00E90637" w:rsidP="00E90637">
      <w:pPr>
        <w:spacing w:before="240" w:line="480" w:lineRule="auto"/>
        <w:jc w:val="both"/>
        <w:rPr>
          <w:rFonts w:cs="Times New Roman"/>
          <w:sz w:val="20"/>
          <w:szCs w:val="20"/>
        </w:rPr>
      </w:pPr>
      <w:r w:rsidRPr="008D28B5">
        <w:rPr>
          <w:rFonts w:cs="Times New Roman"/>
          <w:sz w:val="20"/>
          <w:szCs w:val="20"/>
        </w:rPr>
        <w:t>Source: Analysed and produced with Biblioshiny</w:t>
      </w:r>
    </w:p>
    <w:p w14:paraId="4766B0A1" w14:textId="77777777" w:rsidR="00E90637" w:rsidRPr="008D28B5" w:rsidRDefault="00E90637" w:rsidP="00E90637">
      <w:pPr>
        <w:spacing w:before="240" w:line="480" w:lineRule="auto"/>
        <w:jc w:val="both"/>
        <w:rPr>
          <w:rFonts w:cs="Times New Roman"/>
          <w:sz w:val="20"/>
          <w:szCs w:val="20"/>
        </w:rPr>
      </w:pPr>
    </w:p>
    <w:p w14:paraId="4992F1BF" w14:textId="77777777" w:rsidR="00E90637" w:rsidRPr="008D28B5" w:rsidRDefault="00E90637" w:rsidP="00E90637">
      <w:pPr>
        <w:spacing w:before="240" w:line="480" w:lineRule="auto"/>
        <w:jc w:val="center"/>
        <w:rPr>
          <w:rFonts w:cs="Times New Roman"/>
          <w:sz w:val="20"/>
          <w:szCs w:val="20"/>
        </w:rPr>
      </w:pPr>
      <w:r w:rsidRPr="008D28B5">
        <w:rPr>
          <w:rFonts w:cs="Times New Roman"/>
          <w:noProof/>
          <w:sz w:val="20"/>
          <w:szCs w:val="20"/>
          <w:lang w:val="en-IN" w:eastAsia="en-IN" w:bidi="ar-SA"/>
        </w:rPr>
        <w:drawing>
          <wp:inline distT="0" distB="0" distL="0" distR="0" wp14:anchorId="2F158001" wp14:editId="66DC7350">
            <wp:extent cx="4397163" cy="3077917"/>
            <wp:effectExtent l="0" t="0" r="3810" b="8255"/>
            <wp:docPr id="1462471966" name="Picture 1" descr="A graph with blue and red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A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471966" name="Picture 1" descr="A graph with blue and red dots&#10;&#10;AI-generated content may be incorrect.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A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0130" cy="307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0FD63" w14:textId="77777777" w:rsidR="00E90637" w:rsidRPr="008D28B5" w:rsidRDefault="00E90637" w:rsidP="00E90637">
      <w:pPr>
        <w:spacing w:before="240" w:line="480" w:lineRule="auto"/>
        <w:jc w:val="both"/>
        <w:rPr>
          <w:rFonts w:cs="Times New Roman"/>
          <w:sz w:val="20"/>
          <w:szCs w:val="20"/>
        </w:rPr>
      </w:pPr>
      <w:r w:rsidRPr="00031EB5">
        <w:rPr>
          <w:rFonts w:cs="Times New Roman"/>
          <w:b/>
          <w:bCs/>
          <w:i/>
          <w:iCs/>
          <w:sz w:val="20"/>
          <w:szCs w:val="20"/>
        </w:rPr>
        <w:t>Supplementary</w:t>
      </w:r>
      <w:r w:rsidRPr="008D28B5">
        <w:rPr>
          <w:rFonts w:cs="Times New Roman"/>
          <w:i/>
          <w:iCs/>
          <w:sz w:val="20"/>
          <w:szCs w:val="20"/>
        </w:rPr>
        <w:t xml:space="preserve"> </w:t>
      </w:r>
      <w:r w:rsidRPr="008D28B5">
        <w:rPr>
          <w:rFonts w:cs="Times New Roman"/>
          <w:b/>
          <w:bCs/>
          <w:i/>
          <w:iCs/>
          <w:sz w:val="20"/>
          <w:szCs w:val="20"/>
        </w:rPr>
        <w:t>Fig 1</w:t>
      </w:r>
      <w:r w:rsidRPr="008D28B5">
        <w:rPr>
          <w:rFonts w:cs="Times New Roman"/>
          <w:i/>
          <w:iCs/>
          <w:sz w:val="20"/>
          <w:szCs w:val="20"/>
        </w:rPr>
        <w:t>: Authors’ publication trends</w:t>
      </w:r>
      <w:r>
        <w:rPr>
          <w:rFonts w:cs="Times New Roman"/>
          <w:i/>
          <w:iCs/>
          <w:sz w:val="20"/>
          <w:szCs w:val="20"/>
        </w:rPr>
        <w:tab/>
        <w:t xml:space="preserve"> </w:t>
      </w:r>
      <w:r w:rsidRPr="00910E64">
        <w:rPr>
          <w:rFonts w:cs="Times New Roman"/>
          <w:b/>
          <w:bCs/>
          <w:sz w:val="20"/>
          <w:szCs w:val="20"/>
        </w:rPr>
        <w:t>Source</w:t>
      </w:r>
      <w:r w:rsidRPr="008D28B5">
        <w:rPr>
          <w:rFonts w:cs="Times New Roman"/>
          <w:sz w:val="20"/>
          <w:szCs w:val="20"/>
        </w:rPr>
        <w:t>: Analysed and produced with Biblioshiny</w:t>
      </w:r>
    </w:p>
    <w:p w14:paraId="713AA2B6" w14:textId="7064CCA8" w:rsidR="00910799" w:rsidRPr="00E90637" w:rsidRDefault="00910799" w:rsidP="00E90637">
      <w:bookmarkStart w:id="0" w:name="_GoBack"/>
      <w:bookmarkEnd w:id="0"/>
    </w:p>
    <w:sectPr w:rsidR="00910799" w:rsidRPr="00E90637" w:rsidSect="00F038A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04E0B" w14:textId="77777777" w:rsidR="00800E58" w:rsidRDefault="00800E58" w:rsidP="007F6A36">
      <w:pPr>
        <w:spacing w:after="0" w:line="240" w:lineRule="auto"/>
      </w:pPr>
      <w:r>
        <w:separator/>
      </w:r>
    </w:p>
  </w:endnote>
  <w:endnote w:type="continuationSeparator" w:id="0">
    <w:p w14:paraId="646E9548" w14:textId="77777777" w:rsidR="00800E58" w:rsidRDefault="00800E58" w:rsidP="007F6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37949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6A4876D" w14:textId="720366ED" w:rsidR="007F6A36" w:rsidRDefault="007F6A3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63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FB65885" w14:textId="77777777" w:rsidR="007F6A36" w:rsidRDefault="007F6A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28C6B" w14:textId="77777777" w:rsidR="00800E58" w:rsidRDefault="00800E58" w:rsidP="007F6A36">
      <w:pPr>
        <w:spacing w:after="0" w:line="240" w:lineRule="auto"/>
      </w:pPr>
      <w:r>
        <w:separator/>
      </w:r>
    </w:p>
  </w:footnote>
  <w:footnote w:type="continuationSeparator" w:id="0">
    <w:p w14:paraId="003C2647" w14:textId="77777777" w:rsidR="00800E58" w:rsidRDefault="00800E58" w:rsidP="007F6A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62"/>
    <w:rsid w:val="000135D8"/>
    <w:rsid w:val="0002010D"/>
    <w:rsid w:val="00031EB5"/>
    <w:rsid w:val="00043A6A"/>
    <w:rsid w:val="00060B17"/>
    <w:rsid w:val="00062266"/>
    <w:rsid w:val="00062501"/>
    <w:rsid w:val="00062C10"/>
    <w:rsid w:val="000641C0"/>
    <w:rsid w:val="00074A1F"/>
    <w:rsid w:val="000B0059"/>
    <w:rsid w:val="000B7914"/>
    <w:rsid w:val="000C252B"/>
    <w:rsid w:val="000C536D"/>
    <w:rsid w:val="000D6B1E"/>
    <w:rsid w:val="000D6DEB"/>
    <w:rsid w:val="000E38FE"/>
    <w:rsid w:val="001013CA"/>
    <w:rsid w:val="00106E05"/>
    <w:rsid w:val="001147AF"/>
    <w:rsid w:val="00125424"/>
    <w:rsid w:val="001472B7"/>
    <w:rsid w:val="00154D96"/>
    <w:rsid w:val="00161B3B"/>
    <w:rsid w:val="00165D30"/>
    <w:rsid w:val="00172223"/>
    <w:rsid w:val="001A428E"/>
    <w:rsid w:val="001A79B3"/>
    <w:rsid w:val="001B53BF"/>
    <w:rsid w:val="001B6C42"/>
    <w:rsid w:val="001C2FE1"/>
    <w:rsid w:val="001C3AF2"/>
    <w:rsid w:val="001D1F44"/>
    <w:rsid w:val="001D390A"/>
    <w:rsid w:val="001E1BB7"/>
    <w:rsid w:val="001E62B5"/>
    <w:rsid w:val="0022026F"/>
    <w:rsid w:val="00220A60"/>
    <w:rsid w:val="00221C11"/>
    <w:rsid w:val="00232579"/>
    <w:rsid w:val="00237906"/>
    <w:rsid w:val="00240EBB"/>
    <w:rsid w:val="002436FD"/>
    <w:rsid w:val="002516FF"/>
    <w:rsid w:val="00256440"/>
    <w:rsid w:val="00260FBB"/>
    <w:rsid w:val="002707B0"/>
    <w:rsid w:val="0028418A"/>
    <w:rsid w:val="00294D3D"/>
    <w:rsid w:val="00297347"/>
    <w:rsid w:val="002A36E5"/>
    <w:rsid w:val="002A4F82"/>
    <w:rsid w:val="002B4ABA"/>
    <w:rsid w:val="002B6074"/>
    <w:rsid w:val="002C478E"/>
    <w:rsid w:val="002E55E0"/>
    <w:rsid w:val="00310719"/>
    <w:rsid w:val="00313CD6"/>
    <w:rsid w:val="00320703"/>
    <w:rsid w:val="0032381C"/>
    <w:rsid w:val="0034135A"/>
    <w:rsid w:val="00345321"/>
    <w:rsid w:val="00367114"/>
    <w:rsid w:val="00374C12"/>
    <w:rsid w:val="003A507A"/>
    <w:rsid w:val="003B56A6"/>
    <w:rsid w:val="003D5533"/>
    <w:rsid w:val="003D5881"/>
    <w:rsid w:val="003E21B0"/>
    <w:rsid w:val="003F3ECB"/>
    <w:rsid w:val="003F4A88"/>
    <w:rsid w:val="003F79A0"/>
    <w:rsid w:val="00414D5B"/>
    <w:rsid w:val="004208D2"/>
    <w:rsid w:val="00423FC0"/>
    <w:rsid w:val="004252FF"/>
    <w:rsid w:val="00433D58"/>
    <w:rsid w:val="004352DD"/>
    <w:rsid w:val="00436678"/>
    <w:rsid w:val="00470D36"/>
    <w:rsid w:val="00477F06"/>
    <w:rsid w:val="00495E5F"/>
    <w:rsid w:val="004A681A"/>
    <w:rsid w:val="004B5574"/>
    <w:rsid w:val="004B5C65"/>
    <w:rsid w:val="004C106F"/>
    <w:rsid w:val="004E18DB"/>
    <w:rsid w:val="004E4B29"/>
    <w:rsid w:val="004F1A00"/>
    <w:rsid w:val="005148FC"/>
    <w:rsid w:val="00515924"/>
    <w:rsid w:val="00520453"/>
    <w:rsid w:val="005243A1"/>
    <w:rsid w:val="005248DD"/>
    <w:rsid w:val="00530856"/>
    <w:rsid w:val="00542718"/>
    <w:rsid w:val="00551AC0"/>
    <w:rsid w:val="005570DF"/>
    <w:rsid w:val="00564538"/>
    <w:rsid w:val="005B2B22"/>
    <w:rsid w:val="005B4011"/>
    <w:rsid w:val="005B6D85"/>
    <w:rsid w:val="005B72E9"/>
    <w:rsid w:val="005E0707"/>
    <w:rsid w:val="00600A0E"/>
    <w:rsid w:val="00632CB9"/>
    <w:rsid w:val="00643EA0"/>
    <w:rsid w:val="0064646B"/>
    <w:rsid w:val="00652074"/>
    <w:rsid w:val="00661655"/>
    <w:rsid w:val="006629C2"/>
    <w:rsid w:val="0066719C"/>
    <w:rsid w:val="00681907"/>
    <w:rsid w:val="00694BB7"/>
    <w:rsid w:val="00697CE9"/>
    <w:rsid w:val="006B011E"/>
    <w:rsid w:val="006B11FF"/>
    <w:rsid w:val="006B5F76"/>
    <w:rsid w:val="006B7972"/>
    <w:rsid w:val="006D1580"/>
    <w:rsid w:val="006D4B71"/>
    <w:rsid w:val="006E00B4"/>
    <w:rsid w:val="006E2993"/>
    <w:rsid w:val="006F1A00"/>
    <w:rsid w:val="006F3BFC"/>
    <w:rsid w:val="00701938"/>
    <w:rsid w:val="00703F40"/>
    <w:rsid w:val="00724BFE"/>
    <w:rsid w:val="00731821"/>
    <w:rsid w:val="00755BD3"/>
    <w:rsid w:val="00762503"/>
    <w:rsid w:val="00762ECB"/>
    <w:rsid w:val="00763E62"/>
    <w:rsid w:val="0076732D"/>
    <w:rsid w:val="00797210"/>
    <w:rsid w:val="007A11F7"/>
    <w:rsid w:val="007B2AED"/>
    <w:rsid w:val="007C0FB7"/>
    <w:rsid w:val="007C6F4F"/>
    <w:rsid w:val="007D7DAA"/>
    <w:rsid w:val="007F328B"/>
    <w:rsid w:val="007F6A36"/>
    <w:rsid w:val="00800E58"/>
    <w:rsid w:val="008159B3"/>
    <w:rsid w:val="0082132A"/>
    <w:rsid w:val="00831EC0"/>
    <w:rsid w:val="00842EEE"/>
    <w:rsid w:val="00853D52"/>
    <w:rsid w:val="00855489"/>
    <w:rsid w:val="00857D51"/>
    <w:rsid w:val="00876A5B"/>
    <w:rsid w:val="008821DF"/>
    <w:rsid w:val="00892E21"/>
    <w:rsid w:val="00897D47"/>
    <w:rsid w:val="008A2F61"/>
    <w:rsid w:val="008A3BB1"/>
    <w:rsid w:val="008C138F"/>
    <w:rsid w:val="008C4B95"/>
    <w:rsid w:val="008D1A8E"/>
    <w:rsid w:val="008D28B5"/>
    <w:rsid w:val="008E0ADC"/>
    <w:rsid w:val="008E5819"/>
    <w:rsid w:val="0090075D"/>
    <w:rsid w:val="009039E0"/>
    <w:rsid w:val="00905A75"/>
    <w:rsid w:val="00910799"/>
    <w:rsid w:val="00910E64"/>
    <w:rsid w:val="00921DDE"/>
    <w:rsid w:val="00923125"/>
    <w:rsid w:val="009322C6"/>
    <w:rsid w:val="009631FF"/>
    <w:rsid w:val="0096411F"/>
    <w:rsid w:val="0096416B"/>
    <w:rsid w:val="0097130E"/>
    <w:rsid w:val="0099055A"/>
    <w:rsid w:val="009913B3"/>
    <w:rsid w:val="009931EB"/>
    <w:rsid w:val="009B11D8"/>
    <w:rsid w:val="009B1A2A"/>
    <w:rsid w:val="009C2B68"/>
    <w:rsid w:val="009D38C4"/>
    <w:rsid w:val="009E3889"/>
    <w:rsid w:val="009E7AD4"/>
    <w:rsid w:val="009F3CBC"/>
    <w:rsid w:val="00A00D74"/>
    <w:rsid w:val="00A01F34"/>
    <w:rsid w:val="00A31C43"/>
    <w:rsid w:val="00A41D04"/>
    <w:rsid w:val="00A5151A"/>
    <w:rsid w:val="00A735A5"/>
    <w:rsid w:val="00A76F89"/>
    <w:rsid w:val="00A94338"/>
    <w:rsid w:val="00AB5DB3"/>
    <w:rsid w:val="00AE06A9"/>
    <w:rsid w:val="00AE7765"/>
    <w:rsid w:val="00AF7ECA"/>
    <w:rsid w:val="00B129FA"/>
    <w:rsid w:val="00B16DDB"/>
    <w:rsid w:val="00B1790F"/>
    <w:rsid w:val="00B24D4F"/>
    <w:rsid w:val="00B2506E"/>
    <w:rsid w:val="00B34703"/>
    <w:rsid w:val="00B36163"/>
    <w:rsid w:val="00B361EC"/>
    <w:rsid w:val="00B4580A"/>
    <w:rsid w:val="00B50296"/>
    <w:rsid w:val="00B56486"/>
    <w:rsid w:val="00B661F8"/>
    <w:rsid w:val="00B70F3E"/>
    <w:rsid w:val="00B910D1"/>
    <w:rsid w:val="00B93C97"/>
    <w:rsid w:val="00B95F58"/>
    <w:rsid w:val="00B97F8A"/>
    <w:rsid w:val="00BB1E94"/>
    <w:rsid w:val="00BC2707"/>
    <w:rsid w:val="00BD340A"/>
    <w:rsid w:val="00BE2E84"/>
    <w:rsid w:val="00BE73FA"/>
    <w:rsid w:val="00C01681"/>
    <w:rsid w:val="00C02839"/>
    <w:rsid w:val="00C27866"/>
    <w:rsid w:val="00C27C0C"/>
    <w:rsid w:val="00C35D59"/>
    <w:rsid w:val="00C43F65"/>
    <w:rsid w:val="00C52DAA"/>
    <w:rsid w:val="00C5477A"/>
    <w:rsid w:val="00C62158"/>
    <w:rsid w:val="00C62318"/>
    <w:rsid w:val="00C81889"/>
    <w:rsid w:val="00C96741"/>
    <w:rsid w:val="00CA3736"/>
    <w:rsid w:val="00CA5F65"/>
    <w:rsid w:val="00CC28C2"/>
    <w:rsid w:val="00CC7A16"/>
    <w:rsid w:val="00CD0D44"/>
    <w:rsid w:val="00CD15B5"/>
    <w:rsid w:val="00CF63EF"/>
    <w:rsid w:val="00D1173A"/>
    <w:rsid w:val="00D20129"/>
    <w:rsid w:val="00D430E4"/>
    <w:rsid w:val="00D56C43"/>
    <w:rsid w:val="00D6174C"/>
    <w:rsid w:val="00D61AF6"/>
    <w:rsid w:val="00D80A83"/>
    <w:rsid w:val="00D835D4"/>
    <w:rsid w:val="00D84C42"/>
    <w:rsid w:val="00D87023"/>
    <w:rsid w:val="00D9234A"/>
    <w:rsid w:val="00DA6ECE"/>
    <w:rsid w:val="00DA7175"/>
    <w:rsid w:val="00DD5B93"/>
    <w:rsid w:val="00DE2EB1"/>
    <w:rsid w:val="00DF0ED4"/>
    <w:rsid w:val="00E1188B"/>
    <w:rsid w:val="00E16EAC"/>
    <w:rsid w:val="00E222C9"/>
    <w:rsid w:val="00E236E8"/>
    <w:rsid w:val="00E713E0"/>
    <w:rsid w:val="00E75B30"/>
    <w:rsid w:val="00E81138"/>
    <w:rsid w:val="00E87546"/>
    <w:rsid w:val="00E90637"/>
    <w:rsid w:val="00E93EF5"/>
    <w:rsid w:val="00E94187"/>
    <w:rsid w:val="00E95329"/>
    <w:rsid w:val="00E96322"/>
    <w:rsid w:val="00EA4D0D"/>
    <w:rsid w:val="00EB0CF0"/>
    <w:rsid w:val="00EC5082"/>
    <w:rsid w:val="00ED21E9"/>
    <w:rsid w:val="00ED6DF1"/>
    <w:rsid w:val="00EF1DD6"/>
    <w:rsid w:val="00EF38B6"/>
    <w:rsid w:val="00F038A0"/>
    <w:rsid w:val="00F17F5B"/>
    <w:rsid w:val="00F2086E"/>
    <w:rsid w:val="00F251FF"/>
    <w:rsid w:val="00F3116D"/>
    <w:rsid w:val="00F43408"/>
    <w:rsid w:val="00F628BD"/>
    <w:rsid w:val="00F629C8"/>
    <w:rsid w:val="00F7766E"/>
    <w:rsid w:val="00F87DBC"/>
    <w:rsid w:val="00FA0B7C"/>
    <w:rsid w:val="00FB2418"/>
    <w:rsid w:val="00FB6BE6"/>
    <w:rsid w:val="00FC2CE9"/>
    <w:rsid w:val="00FD01FF"/>
    <w:rsid w:val="00FE1819"/>
    <w:rsid w:val="00FF2F24"/>
    <w:rsid w:val="00FF6AE2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941D7"/>
  <w15:chartTrackingRefBased/>
  <w15:docId w15:val="{DC6E5054-DB73-4A02-8B40-2FD6273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Vrinda"/>
        <w:sz w:val="22"/>
        <w:szCs w:val="28"/>
        <w:lang w:val="en-GB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E6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24D4F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24D4F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E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3E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E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E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E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E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E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D4F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D4F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24D4F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D4F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8C1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C138F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E6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763E6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E62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E6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E62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E6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E62"/>
    <w:rPr>
      <w:rFonts w:eastAsiaTheme="majorEastAsia" w:cstheme="majorBidi"/>
      <w:color w:val="272727" w:themeColor="text1" w:themeTint="D8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63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E6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63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E62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63E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2CE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2CE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3E21B0"/>
    <w:pPr>
      <w:spacing w:after="200" w:line="240" w:lineRule="auto"/>
    </w:pPr>
    <w:rPr>
      <w:i/>
      <w:iCs/>
      <w:color w:val="0E2841" w:themeColor="text2"/>
      <w:sz w:val="18"/>
      <w:szCs w:val="22"/>
    </w:rPr>
  </w:style>
  <w:style w:type="table" w:styleId="TableGrid">
    <w:name w:val="Table Grid"/>
    <w:basedOn w:val="TableNormal"/>
    <w:uiPriority w:val="39"/>
    <w:rsid w:val="00815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C62158"/>
    <w:pPr>
      <w:spacing w:after="0" w:line="480" w:lineRule="auto"/>
      <w:ind w:left="720" w:hanging="720"/>
    </w:pPr>
  </w:style>
  <w:style w:type="paragraph" w:styleId="NormalWeb">
    <w:name w:val="Normal (Web)"/>
    <w:basedOn w:val="Normal"/>
    <w:uiPriority w:val="99"/>
    <w:semiHidden/>
    <w:unhideWhenUsed/>
    <w:rsid w:val="00477F06"/>
    <w:rPr>
      <w:rFonts w:cs="Times New Roman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3D5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53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533"/>
    <w:rPr>
      <w:rFonts w:ascii="Times New Roman" w:hAnsi="Times New Roman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533"/>
    <w:rPr>
      <w:rFonts w:ascii="Times New Roman" w:hAnsi="Times New Roman"/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7F6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A3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F6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A36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F7766E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FE1C9-F632-4934-BD8B-754896123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MG;Manoj Ghosh</dc:creator>
  <cp:keywords>preksha meditation;preksha dhyana;bibliometric analysis;bibliometric study;dimensions ai;dimenions database</cp:keywords>
  <dc:description/>
  <cp:lastModifiedBy>Anitha M</cp:lastModifiedBy>
  <cp:revision>4</cp:revision>
  <dcterms:created xsi:type="dcterms:W3CDTF">2025-12-10T06:23:00Z</dcterms:created>
  <dcterms:modified xsi:type="dcterms:W3CDTF">2026-03-01T04:50:00Z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4c5c9195-405a-4f8b-a6e1-397a7339fe7f</vt:lpwstr>
  </property>
  <property fmtid="{D5CDD505-2E9C-101B-9397-08002B2CF9AE}" pid="3" name="ZOTERO_PREF_1">
    <vt:lpwstr>&lt;data data-version="3" zotero-version="7.0.24"&gt;&lt;session id="q1FlzbS7"/&gt;&lt;style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4" name="ZOTERO_PREF_2">
    <vt:lpwstr>alAbbreviations" value="true"/&gt;&lt;pref name="dontAskDelayCitationUpdates" value="true"/&gt;&lt;/prefs&gt;&lt;/data&gt;</vt:lpwstr>
  </property>
</Properties>
</file>