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C397C" w14:textId="77777777" w:rsidR="004C3129" w:rsidRPr="009A0C79" w:rsidRDefault="00D41E2E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A0C79">
        <w:rPr>
          <w:rFonts w:ascii="Times New Roman" w:hAnsi="Times New Roman" w:cs="Times New Roman"/>
          <w:b/>
          <w:bCs/>
          <w:sz w:val="30"/>
          <w:szCs w:val="30"/>
        </w:rPr>
        <w:t>SUPP</w:t>
      </w:r>
      <w:r w:rsidRPr="009A0C79">
        <w:rPr>
          <w:rFonts w:ascii="Times New Roman" w:hAnsi="Times New Roman" w:cs="Times New Roman" w:hint="eastAsia"/>
          <w:b/>
          <w:bCs/>
          <w:sz w:val="30"/>
          <w:szCs w:val="30"/>
        </w:rPr>
        <w:t>LEMENTARY</w:t>
      </w:r>
      <w:r w:rsidRPr="009A0C79">
        <w:rPr>
          <w:rFonts w:ascii="Times New Roman" w:hAnsi="Times New Roman" w:cs="Times New Roman"/>
          <w:b/>
          <w:bCs/>
          <w:sz w:val="30"/>
          <w:szCs w:val="30"/>
        </w:rPr>
        <w:t xml:space="preserve"> INFORMATION</w:t>
      </w:r>
    </w:p>
    <w:p w14:paraId="67C626A8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7C5E85A" w14:textId="77777777" w:rsidR="004C3129" w:rsidRPr="009A0C79" w:rsidRDefault="00D41E2E">
      <w:pPr>
        <w:spacing w:before="40"/>
        <w:jc w:val="both"/>
        <w:rPr>
          <w:rFonts w:ascii="Times New Roman" w:hAnsi="Times New Roman" w:cs="Times New Roman"/>
          <w:sz w:val="36"/>
          <w:szCs w:val="36"/>
        </w:rPr>
      </w:pPr>
      <w:bookmarkStart w:id="0" w:name="_Hlk189747299"/>
      <w:bookmarkEnd w:id="0"/>
      <w:r w:rsidRPr="009A0C79">
        <w:rPr>
          <w:rFonts w:ascii="Times New Roman" w:hAnsi="Times New Roman" w:cs="Times New Roman"/>
          <w:sz w:val="36"/>
          <w:szCs w:val="36"/>
        </w:rPr>
        <w:t xml:space="preserve">Enantiomeric </w:t>
      </w:r>
      <w:r w:rsidRPr="009A0C79">
        <w:rPr>
          <w:rFonts w:ascii="Times New Roman" w:hAnsi="Times New Roman" w:cs="Times New Roman" w:hint="eastAsia"/>
          <w:sz w:val="36"/>
          <w:szCs w:val="36"/>
        </w:rPr>
        <w:t>d</w:t>
      </w:r>
      <w:r w:rsidRPr="009A0C79">
        <w:rPr>
          <w:rFonts w:ascii="Times New Roman" w:hAnsi="Times New Roman" w:cs="Times New Roman"/>
          <w:sz w:val="36"/>
          <w:szCs w:val="36"/>
        </w:rPr>
        <w:t xml:space="preserve">iarylheptanoids from </w:t>
      </w:r>
      <w:r w:rsidRPr="009A0C79">
        <w:rPr>
          <w:rFonts w:ascii="Times New Roman" w:hAnsi="Times New Roman" w:cs="Times New Roman"/>
          <w:i/>
          <w:iCs/>
          <w:sz w:val="36"/>
          <w:szCs w:val="36"/>
        </w:rPr>
        <w:t>Ottelia acuminata</w:t>
      </w:r>
      <w:r w:rsidRPr="009A0C79">
        <w:rPr>
          <w:rFonts w:ascii="Times New Roman" w:hAnsi="Times New Roman" w:cs="Times New Roman"/>
          <w:sz w:val="36"/>
          <w:szCs w:val="36"/>
        </w:rPr>
        <w:t xml:space="preserve"> var. </w:t>
      </w:r>
      <w:r w:rsidRPr="009A0C79">
        <w:rPr>
          <w:rFonts w:ascii="Times New Roman" w:hAnsi="Times New Roman" w:cs="Times New Roman"/>
          <w:i/>
          <w:iCs/>
          <w:sz w:val="36"/>
          <w:szCs w:val="36"/>
        </w:rPr>
        <w:t>acuminata</w:t>
      </w:r>
      <w:r w:rsidRPr="009A0C79">
        <w:rPr>
          <w:rFonts w:ascii="Times New Roman" w:hAnsi="Times New Roman" w:cs="Times New Roman"/>
          <w:sz w:val="36"/>
          <w:szCs w:val="36"/>
        </w:rPr>
        <w:t xml:space="preserve"> and </w:t>
      </w:r>
      <w:r w:rsidRPr="009A0C79">
        <w:rPr>
          <w:rFonts w:ascii="Times New Roman" w:hAnsi="Times New Roman" w:cs="Times New Roman" w:hint="eastAsia"/>
          <w:sz w:val="36"/>
          <w:szCs w:val="36"/>
        </w:rPr>
        <w:t>t</w:t>
      </w:r>
      <w:r w:rsidRPr="009A0C79">
        <w:rPr>
          <w:rFonts w:ascii="Times New Roman" w:hAnsi="Times New Roman" w:cs="Times New Roman"/>
          <w:sz w:val="36"/>
          <w:szCs w:val="36"/>
        </w:rPr>
        <w:t xml:space="preserve">heir </w:t>
      </w:r>
      <w:r w:rsidRPr="009A0C79">
        <w:rPr>
          <w:rFonts w:ascii="Times New Roman" w:hAnsi="Times New Roman" w:cs="Times New Roman"/>
          <w:i/>
          <w:iCs/>
          <w:sz w:val="36"/>
          <w:szCs w:val="36"/>
        </w:rPr>
        <w:t>α</w:t>
      </w:r>
      <w:r w:rsidRPr="009A0C79">
        <w:rPr>
          <w:rFonts w:ascii="Times New Roman" w:hAnsi="Times New Roman" w:cs="Times New Roman"/>
          <w:sz w:val="36"/>
          <w:szCs w:val="36"/>
        </w:rPr>
        <w:t>-</w:t>
      </w:r>
      <w:r w:rsidRPr="009A0C79">
        <w:rPr>
          <w:rFonts w:ascii="Times New Roman" w:hAnsi="Times New Roman" w:cs="Times New Roman" w:hint="eastAsia"/>
          <w:sz w:val="36"/>
          <w:szCs w:val="36"/>
        </w:rPr>
        <w:t>g</w:t>
      </w:r>
      <w:r w:rsidRPr="009A0C79">
        <w:rPr>
          <w:rFonts w:ascii="Times New Roman" w:hAnsi="Times New Roman" w:cs="Times New Roman"/>
          <w:sz w:val="36"/>
          <w:szCs w:val="36"/>
        </w:rPr>
        <w:t xml:space="preserve">lucosidase </w:t>
      </w:r>
      <w:r w:rsidRPr="009A0C79">
        <w:rPr>
          <w:rFonts w:ascii="Times New Roman" w:hAnsi="Times New Roman" w:cs="Times New Roman" w:hint="eastAsia"/>
          <w:sz w:val="36"/>
          <w:szCs w:val="36"/>
        </w:rPr>
        <w:t>i</w:t>
      </w:r>
      <w:r w:rsidRPr="009A0C79">
        <w:rPr>
          <w:rFonts w:ascii="Times New Roman" w:hAnsi="Times New Roman" w:cs="Times New Roman"/>
          <w:sz w:val="36"/>
          <w:szCs w:val="36"/>
        </w:rPr>
        <w:t xml:space="preserve">nhibitory </w:t>
      </w:r>
      <w:r w:rsidRPr="009A0C79">
        <w:rPr>
          <w:rFonts w:ascii="Times New Roman" w:hAnsi="Times New Roman" w:cs="Times New Roman" w:hint="eastAsia"/>
          <w:sz w:val="36"/>
          <w:szCs w:val="36"/>
        </w:rPr>
        <w:t>a</w:t>
      </w:r>
      <w:r w:rsidRPr="009A0C79">
        <w:rPr>
          <w:rFonts w:ascii="Times New Roman" w:hAnsi="Times New Roman" w:cs="Times New Roman"/>
          <w:sz w:val="36"/>
          <w:szCs w:val="36"/>
        </w:rPr>
        <w:t>ctivity</w:t>
      </w:r>
    </w:p>
    <w:p w14:paraId="3E6F9F0F" w14:textId="77777777" w:rsidR="004C3129" w:rsidRPr="009A0C79" w:rsidRDefault="00D41E2E">
      <w:pPr>
        <w:spacing w:before="40"/>
        <w:jc w:val="both"/>
        <w:rPr>
          <w:rFonts w:ascii="Times New Roman" w:eastAsia="宋体" w:hAnsi="Times New Roman" w:cs="Times New Roman"/>
          <w:szCs w:val="20"/>
        </w:rPr>
      </w:pPr>
      <w:r w:rsidRPr="009A0C79">
        <w:rPr>
          <w:rFonts w:ascii="Times New Roman" w:eastAsia="宋体" w:hAnsi="Times New Roman" w:cs="Times New Roman"/>
          <w:szCs w:val="20"/>
        </w:rPr>
        <w:t>Jia-Ru Zhou</w:t>
      </w:r>
      <w:r w:rsidRPr="009A0C79">
        <w:rPr>
          <w:rFonts w:ascii="Times New Roman" w:eastAsia="宋体" w:hAnsi="Times New Roman" w:cs="Times New Roman"/>
          <w:szCs w:val="20"/>
          <w:vertAlign w:val="superscript"/>
        </w:rPr>
        <w:t>1,</w:t>
      </w:r>
      <w:r w:rsidRPr="009A0C79">
        <w:rPr>
          <w:rFonts w:ascii="Times New Roman" w:eastAsia="宋体" w:hAnsi="Times New Roman" w:cs="Times New Roman" w:hint="eastAsia"/>
          <w:szCs w:val="20"/>
          <w:vertAlign w:val="superscript"/>
        </w:rPr>
        <w:t xml:space="preserve"> </w:t>
      </w:r>
      <w:r w:rsidRPr="009A0C79">
        <w:rPr>
          <w:rFonts w:ascii="Times New Roman" w:eastAsia="宋体" w:hAnsi="Times New Roman" w:cs="Times New Roman"/>
          <w:szCs w:val="20"/>
          <w:vertAlign w:val="superscript"/>
        </w:rPr>
        <w:t>2</w:t>
      </w:r>
      <w:r w:rsidRPr="009A0C79">
        <w:rPr>
          <w:rFonts w:ascii="Times New Roman" w:eastAsia="宋体" w:hAnsi="Times New Roman" w:cs="Times New Roman" w:hint="eastAsia"/>
          <w:szCs w:val="20"/>
          <w:vertAlign w:val="superscript"/>
        </w:rPr>
        <w:t xml:space="preserve">, </w:t>
      </w:r>
      <w:r w:rsidRPr="009A0C79">
        <w:rPr>
          <w:rFonts w:eastAsia="宋体" w:hint="eastAsia"/>
          <w:szCs w:val="20"/>
          <w:vertAlign w:val="superscript"/>
        </w:rPr>
        <w:t>†</w:t>
      </w:r>
      <w:r w:rsidRPr="009A0C79">
        <w:rPr>
          <w:rFonts w:ascii="Times New Roman" w:eastAsia="宋体" w:hAnsi="Times New Roman" w:cs="Times New Roman"/>
          <w:szCs w:val="20"/>
        </w:rPr>
        <w:t>, Xin-Yue Hu</w:t>
      </w:r>
      <w:r w:rsidRPr="009A0C79">
        <w:rPr>
          <w:rFonts w:ascii="Times New Roman" w:eastAsia="宋体" w:hAnsi="Times New Roman" w:cs="Times New Roman"/>
          <w:szCs w:val="20"/>
          <w:vertAlign w:val="superscript"/>
        </w:rPr>
        <w:t>1, 2</w:t>
      </w:r>
      <w:r w:rsidRPr="009A0C79">
        <w:rPr>
          <w:rFonts w:ascii="Times New Roman" w:eastAsia="宋体" w:hAnsi="Times New Roman" w:cs="Times New Roman" w:hint="eastAsia"/>
          <w:szCs w:val="20"/>
          <w:vertAlign w:val="superscript"/>
        </w:rPr>
        <w:t xml:space="preserve">, </w:t>
      </w:r>
      <w:r w:rsidRPr="009A0C79">
        <w:rPr>
          <w:rFonts w:eastAsia="宋体" w:hint="eastAsia"/>
          <w:szCs w:val="20"/>
          <w:vertAlign w:val="superscript"/>
        </w:rPr>
        <w:t>†</w:t>
      </w:r>
      <w:r w:rsidRPr="009A0C79">
        <w:rPr>
          <w:rFonts w:ascii="Times New Roman" w:eastAsia="宋体" w:hAnsi="Times New Roman" w:cs="Times New Roman"/>
          <w:szCs w:val="20"/>
        </w:rPr>
        <w:t>, Hong-Xing Liu</w:t>
      </w:r>
      <w:r w:rsidRPr="009A0C79">
        <w:rPr>
          <w:rFonts w:ascii="Times New Roman" w:eastAsia="宋体" w:hAnsi="Times New Roman" w:cs="Times New Roman"/>
          <w:szCs w:val="20"/>
          <w:vertAlign w:val="superscript"/>
        </w:rPr>
        <w:t>1</w:t>
      </w:r>
      <w:r w:rsidRPr="009A0C79">
        <w:rPr>
          <w:rFonts w:ascii="Times New Roman" w:eastAsia="宋体" w:hAnsi="Times New Roman" w:cs="Times New Roman"/>
          <w:szCs w:val="20"/>
        </w:rPr>
        <w:t>, Yu Zhou</w:t>
      </w:r>
      <w:r w:rsidRPr="009A0C79">
        <w:rPr>
          <w:rFonts w:ascii="Times New Roman" w:eastAsia="宋体" w:hAnsi="Times New Roman" w:cs="Times New Roman"/>
          <w:szCs w:val="20"/>
          <w:vertAlign w:val="superscript"/>
        </w:rPr>
        <w:t>1, 2</w:t>
      </w:r>
      <w:r w:rsidRPr="009A0C79">
        <w:rPr>
          <w:rFonts w:ascii="Times New Roman" w:eastAsia="宋体" w:hAnsi="Times New Roman" w:cs="Times New Roman"/>
          <w:szCs w:val="20"/>
        </w:rPr>
        <w:t>, Fei-Fei Xiong</w:t>
      </w:r>
      <w:r w:rsidRPr="009A0C79">
        <w:rPr>
          <w:rFonts w:ascii="Times New Roman" w:eastAsia="宋体" w:hAnsi="Times New Roman" w:cs="Times New Roman"/>
          <w:szCs w:val="20"/>
          <w:vertAlign w:val="superscript"/>
        </w:rPr>
        <w:t>1, 2</w:t>
      </w:r>
      <w:r w:rsidRPr="009A0C79">
        <w:rPr>
          <w:rFonts w:ascii="Times New Roman" w:eastAsia="宋体" w:hAnsi="Times New Roman" w:cs="Times New Roman"/>
          <w:szCs w:val="20"/>
        </w:rPr>
        <w:t>, Jian-Jun Zhao</w:t>
      </w:r>
      <w:r w:rsidRPr="009A0C79">
        <w:rPr>
          <w:rFonts w:ascii="Times New Roman" w:eastAsia="宋体" w:hAnsi="Times New Roman" w:cs="Times New Roman"/>
          <w:szCs w:val="20"/>
          <w:vertAlign w:val="superscript"/>
        </w:rPr>
        <w:t>1</w:t>
      </w:r>
      <w:r w:rsidRPr="009A0C79">
        <w:rPr>
          <w:rFonts w:ascii="Times New Roman" w:eastAsia="宋体" w:hAnsi="Times New Roman" w:cs="Times New Roman"/>
          <w:szCs w:val="20"/>
        </w:rPr>
        <w:t xml:space="preserve">, </w:t>
      </w:r>
      <w:r w:rsidRPr="009A0C79">
        <w:rPr>
          <w:rFonts w:ascii="Times New Roman" w:hAnsi="Times New Roman" w:cs="Times New Roman"/>
        </w:rPr>
        <w:t>Xing</w:t>
      </w:r>
      <w:r w:rsidRPr="009A0C79">
        <w:rPr>
          <w:rFonts w:ascii="Times New Roman" w:eastAsia="宋体" w:hAnsi="Times New Roman" w:cs="Times New Roman"/>
          <w:szCs w:val="20"/>
        </w:rPr>
        <w:t>-</w:t>
      </w:r>
      <w:r w:rsidRPr="009A0C79">
        <w:rPr>
          <w:rFonts w:ascii="Times New Roman" w:hAnsi="Times New Roman" w:cs="Times New Roman"/>
        </w:rPr>
        <w:t>Ren Li</w:t>
      </w:r>
      <w:r w:rsidRPr="009A0C79">
        <w:rPr>
          <w:rFonts w:ascii="Times New Roman" w:hAnsi="Times New Roman" w:cs="Times New Roman"/>
          <w:vertAlign w:val="superscript"/>
        </w:rPr>
        <w:t>1</w:t>
      </w:r>
      <w:r w:rsidRPr="009A0C79">
        <w:rPr>
          <w:rFonts w:ascii="Times New Roman" w:eastAsia="宋体" w:hAnsi="Times New Roman" w:cs="Times New Roman"/>
          <w:szCs w:val="20"/>
          <w:vertAlign w:val="superscript"/>
        </w:rPr>
        <w:t>,</w:t>
      </w:r>
      <w:r w:rsidRPr="009A0C79">
        <w:rPr>
          <w:rFonts w:ascii="Times New Roman" w:eastAsia="宋体" w:hAnsi="Times New Roman" w:cs="Times New Roman"/>
          <w:sz w:val="19"/>
          <w:szCs w:val="19"/>
          <w:vertAlign w:val="superscript"/>
        </w:rPr>
        <w:t xml:space="preserve"> </w:t>
      </w:r>
      <w:r w:rsidRPr="009A0C79">
        <w:rPr>
          <w:rStyle w:val="af4"/>
        </w:rPr>
        <w:footnoteReference w:customMarkFollows="1" w:id="1"/>
        <w:sym w:font="Symbol" w:char="F02A"/>
      </w:r>
      <w:r w:rsidRPr="009A0C79">
        <w:rPr>
          <w:rFonts w:ascii="Times New Roman" w:hAnsi="Times New Roman" w:cs="Times New Roman"/>
        </w:rPr>
        <w:t xml:space="preserve"> </w:t>
      </w:r>
      <w:r w:rsidRPr="009A0C79">
        <w:rPr>
          <w:rFonts w:ascii="Times New Roman" w:eastAsia="宋体" w:hAnsi="Times New Roman" w:cs="Times New Roman"/>
          <w:szCs w:val="20"/>
        </w:rPr>
        <w:t>and Gang Xu</w:t>
      </w:r>
      <w:r w:rsidRPr="009A0C79">
        <w:rPr>
          <w:rFonts w:ascii="Times New Roman" w:eastAsia="宋体" w:hAnsi="Times New Roman" w:cs="Times New Roman"/>
          <w:szCs w:val="20"/>
          <w:vertAlign w:val="superscript"/>
        </w:rPr>
        <w:t xml:space="preserve">1, </w:t>
      </w:r>
      <w:r w:rsidRPr="009A0C79">
        <w:rPr>
          <w:rStyle w:val="af4"/>
        </w:rPr>
        <w:footnoteReference w:customMarkFollows="1" w:id="2"/>
        <w:sym w:font="Symbol" w:char="F02A"/>
      </w:r>
    </w:p>
    <w:p w14:paraId="5B35DE89" w14:textId="77777777" w:rsidR="004C3129" w:rsidRPr="009A0C79" w:rsidRDefault="004C3129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14:paraId="3CA710AD" w14:textId="6CA3DBFD" w:rsidR="004C3129" w:rsidRPr="009A0C79" w:rsidRDefault="00D41E2E" w:rsidP="008235A0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9A0C79">
        <w:rPr>
          <w:rFonts w:ascii="Times New Roman" w:hAnsi="Times New Roman" w:cs="Times New Roman" w:hint="eastAsia"/>
          <w:sz w:val="21"/>
          <w:szCs w:val="21"/>
          <w:vertAlign w:val="superscript"/>
        </w:rPr>
        <w:t>1</w:t>
      </w:r>
      <w:r w:rsidR="00D70314" w:rsidRPr="00D70314">
        <w:rPr>
          <w:rFonts w:ascii="Times New Roman" w:hAnsi="Times New Roman" w:cs="Times New Roman" w:hint="eastAsia"/>
          <w:sz w:val="21"/>
          <w:szCs w:val="21"/>
        </w:rPr>
        <w:t>State</w:t>
      </w:r>
      <w:r w:rsidR="00D7031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9A0C79">
        <w:rPr>
          <w:rFonts w:ascii="Times New Roman" w:hAnsi="Times New Roman" w:cs="Times New Roman"/>
          <w:sz w:val="21"/>
          <w:szCs w:val="21"/>
          <w:lang w:val="en-GB"/>
        </w:rPr>
        <w:t>Key Laboratory of Phytochemistry and Natural Medicines</w:t>
      </w:r>
      <w:r w:rsidR="008235A0">
        <w:rPr>
          <w:rFonts w:ascii="Times New Roman" w:hAnsi="Times New Roman" w:cs="Times New Roman" w:hint="eastAsia"/>
          <w:sz w:val="21"/>
          <w:szCs w:val="21"/>
          <w:lang w:val="en-GB"/>
        </w:rPr>
        <w:t>, and Yunnan Key</w:t>
      </w:r>
      <w:r w:rsidR="008235A0" w:rsidRPr="008235A0">
        <w:rPr>
          <w:rFonts w:ascii="Times New Roman" w:hAnsi="Times New Roman" w:cs="Times New Roman" w:hint="eastAsia"/>
          <w:sz w:val="21"/>
          <w:szCs w:val="21"/>
          <w:lang w:val="en-GB"/>
        </w:rPr>
        <w:t xml:space="preserve"> </w:t>
      </w:r>
      <w:r w:rsidR="008235A0" w:rsidRPr="008235A0">
        <w:rPr>
          <w:rFonts w:ascii="Times New Roman" w:hAnsi="Times New Roman" w:cs="Times New Roman" w:hint="eastAsia"/>
          <w:sz w:val="21"/>
          <w:szCs w:val="21"/>
        </w:rPr>
        <w:t>Laboratory of Natural Medicinal Chemistry,</w:t>
      </w:r>
      <w:r w:rsidRPr="009A0C79">
        <w:rPr>
          <w:rFonts w:ascii="Times New Roman" w:hAnsi="Times New Roman" w:cs="Times New Roman"/>
          <w:sz w:val="21"/>
          <w:szCs w:val="21"/>
          <w:lang w:val="en-GB"/>
        </w:rPr>
        <w:t xml:space="preserve"> Kunming Institute of Botany, Chinese Academy of Sciences, Kunming</w:t>
      </w:r>
      <w:r w:rsidR="00B867E0">
        <w:rPr>
          <w:rFonts w:ascii="Times New Roman" w:hAnsi="Times New Roman" w:cs="Times New Roman" w:hint="eastAsia"/>
          <w:sz w:val="21"/>
          <w:szCs w:val="21"/>
          <w:lang w:val="en-GB"/>
        </w:rPr>
        <w:t>,</w:t>
      </w:r>
      <w:r w:rsidRPr="009A0C79">
        <w:rPr>
          <w:rFonts w:ascii="Times New Roman" w:hAnsi="Times New Roman" w:cs="Times New Roman"/>
          <w:sz w:val="21"/>
          <w:szCs w:val="21"/>
          <w:lang w:val="en-GB"/>
        </w:rPr>
        <w:t xml:space="preserve"> 650201, China</w:t>
      </w:r>
      <w:r w:rsidRPr="009A0C79">
        <w:rPr>
          <w:rFonts w:ascii="Times New Roman" w:hAnsi="Times New Roman" w:cs="Times New Roman" w:hint="eastAsia"/>
          <w:sz w:val="21"/>
          <w:szCs w:val="21"/>
          <w:lang w:val="en-GB"/>
        </w:rPr>
        <w:t>;</w:t>
      </w:r>
      <w:r w:rsidRPr="009A0C79">
        <w:rPr>
          <w:rFonts w:ascii="Times New Roman" w:hAnsi="Times New Roman" w:cs="Times New Roman" w:hint="eastAsia"/>
          <w:sz w:val="21"/>
          <w:szCs w:val="21"/>
          <w:vertAlign w:val="superscript"/>
        </w:rPr>
        <w:t xml:space="preserve"> </w:t>
      </w:r>
    </w:p>
    <w:p w14:paraId="70378DB1" w14:textId="2AF87805" w:rsidR="004C3129" w:rsidRPr="009A0C79" w:rsidRDefault="00D41E2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A0C79">
        <w:rPr>
          <w:rFonts w:ascii="Times New Roman" w:hAnsi="Times New Roman" w:cs="Times New Roman" w:hint="eastAsia"/>
          <w:sz w:val="21"/>
          <w:szCs w:val="21"/>
          <w:vertAlign w:val="superscript"/>
        </w:rPr>
        <w:t>2</w:t>
      </w:r>
      <w:r w:rsidRPr="009A0C79">
        <w:rPr>
          <w:rFonts w:ascii="Times New Roman" w:hAnsi="Times New Roman" w:cs="Times New Roman"/>
          <w:sz w:val="21"/>
          <w:szCs w:val="21"/>
        </w:rPr>
        <w:t>University of Chinese Academy of Sciences, Beijing, 100049, China</w:t>
      </w:r>
      <w:r w:rsidR="00245B56">
        <w:rPr>
          <w:rFonts w:ascii="Times New Roman" w:hAnsi="Times New Roman" w:cs="Times New Roman" w:hint="eastAsia"/>
          <w:sz w:val="21"/>
          <w:szCs w:val="21"/>
        </w:rPr>
        <w:t>.</w:t>
      </w:r>
    </w:p>
    <w:p w14:paraId="1E43BF21" w14:textId="77777777" w:rsidR="004C3129" w:rsidRPr="009A0C79" w:rsidRDefault="00D41E2E">
      <w:pPr>
        <w:widowControl/>
        <w:rPr>
          <w:rFonts w:ascii="Times New Roman" w:hAnsi="Times New Roman" w:cs="Times New Roman"/>
          <w:sz w:val="21"/>
          <w:szCs w:val="21"/>
        </w:rPr>
      </w:pPr>
      <w:r w:rsidRPr="009A0C79">
        <w:rPr>
          <w:rFonts w:ascii="Times New Roman" w:hAnsi="Times New Roman" w:cs="Times New Roman"/>
          <w:sz w:val="21"/>
          <w:szCs w:val="21"/>
        </w:rPr>
        <w:br w:type="page"/>
      </w:r>
    </w:p>
    <w:p w14:paraId="28082A55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0C79">
        <w:rPr>
          <w:rFonts w:ascii="Times New Roman" w:hAnsi="Times New Roman" w:cs="Times New Roman"/>
          <w:b/>
          <w:bCs/>
          <w:sz w:val="32"/>
          <w:szCs w:val="32"/>
        </w:rPr>
        <w:lastRenderedPageBreak/>
        <w:t>Content</w:t>
      </w:r>
    </w:p>
    <w:p w14:paraId="7FD28806" w14:textId="057EC571" w:rsidR="00D05CF9" w:rsidRPr="009A0C79" w:rsidRDefault="00D41E2E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r w:rsidRPr="009A0C79">
        <w:rPr>
          <w:bCs/>
          <w:sz w:val="21"/>
          <w:szCs w:val="21"/>
        </w:rPr>
        <w:fldChar w:fldCharType="begin"/>
      </w:r>
      <w:r w:rsidRPr="009A0C79">
        <w:rPr>
          <w:bCs/>
          <w:sz w:val="21"/>
          <w:szCs w:val="21"/>
        </w:rPr>
        <w:instrText xml:space="preserve"> TOC \o "1-3" \h \z \u </w:instrText>
      </w:r>
      <w:r w:rsidRPr="009A0C79">
        <w:rPr>
          <w:bCs/>
          <w:sz w:val="21"/>
          <w:szCs w:val="21"/>
        </w:rPr>
        <w:fldChar w:fldCharType="separate"/>
      </w:r>
      <w:hyperlink w:anchor="_Toc195361861" w:history="1">
        <w:r w:rsidR="00D05CF9" w:rsidRPr="009A0C79">
          <w:rPr>
            <w:rStyle w:val="af2"/>
            <w:rFonts w:hint="eastAsia"/>
            <w:noProof/>
          </w:rPr>
          <w:t>Figure S1. Individuals of racemic mixtures (</w:t>
        </w:r>
        <w:r w:rsidR="00D05CF9" w:rsidRPr="009A0C79">
          <w:rPr>
            <w:rStyle w:val="af2"/>
            <w:rFonts w:hint="eastAsia"/>
            <w:noProof/>
          </w:rPr>
          <w:t>±</w:t>
        </w:r>
        <w:r w:rsidR="00D05CF9" w:rsidRPr="009A0C79">
          <w:rPr>
            <w:rStyle w:val="af2"/>
            <w:rFonts w:hint="eastAsia"/>
            <w:noProof/>
          </w:rPr>
          <w:t>)-1 isolate</w:t>
        </w:r>
        <w:r w:rsidR="0029270B">
          <w:rPr>
            <w:rStyle w:val="af2"/>
            <w:rFonts w:hint="eastAsia"/>
            <w:noProof/>
          </w:rPr>
          <w:t>d</w:t>
        </w:r>
        <w:r w:rsidR="00D05CF9" w:rsidRPr="009A0C79">
          <w:rPr>
            <w:rStyle w:val="af2"/>
            <w:rFonts w:hint="eastAsia"/>
            <w:noProof/>
          </w:rPr>
          <w:t xml:space="preserve"> by chiral resolution</w:t>
        </w:r>
        <w:r w:rsidR="00D05CF9" w:rsidRPr="009A0C79">
          <w:rPr>
            <w:rFonts w:hint="eastAsia"/>
            <w:noProof/>
            <w:webHidden/>
          </w:rPr>
          <w:tab/>
        </w:r>
        <w:r w:rsidR="00D05CF9" w:rsidRPr="009A0C79">
          <w:rPr>
            <w:rFonts w:hint="eastAsia"/>
            <w:noProof/>
            <w:webHidden/>
          </w:rPr>
          <w:fldChar w:fldCharType="begin"/>
        </w:r>
        <w:r w:rsidR="00D05CF9" w:rsidRPr="009A0C79">
          <w:rPr>
            <w:rFonts w:hint="eastAsia"/>
            <w:noProof/>
            <w:webHidden/>
          </w:rPr>
          <w:instrText xml:space="preserve"> </w:instrText>
        </w:r>
        <w:r w:rsidR="00D05CF9" w:rsidRPr="009A0C79">
          <w:rPr>
            <w:noProof/>
            <w:webHidden/>
          </w:rPr>
          <w:instrText>PAGEREF _Toc195361861 \h</w:instrText>
        </w:r>
        <w:r w:rsidR="00D05CF9" w:rsidRPr="009A0C79">
          <w:rPr>
            <w:rFonts w:hint="eastAsia"/>
            <w:noProof/>
            <w:webHidden/>
          </w:rPr>
          <w:instrText xml:space="preserve"> </w:instrText>
        </w:r>
        <w:r w:rsidR="00D05CF9" w:rsidRPr="009A0C79">
          <w:rPr>
            <w:rFonts w:hint="eastAsia"/>
            <w:noProof/>
            <w:webHidden/>
          </w:rPr>
        </w:r>
        <w:r w:rsidR="00D05CF9" w:rsidRPr="009A0C79">
          <w:rPr>
            <w:rFonts w:hint="eastAsia"/>
            <w:noProof/>
            <w:webHidden/>
          </w:rPr>
          <w:fldChar w:fldCharType="separate"/>
        </w:r>
        <w:r w:rsidR="00D05CF9" w:rsidRPr="009A0C79">
          <w:rPr>
            <w:noProof/>
            <w:webHidden/>
          </w:rPr>
          <w:t>6</w:t>
        </w:r>
        <w:r w:rsidR="00D05CF9" w:rsidRPr="009A0C79">
          <w:rPr>
            <w:rFonts w:hint="eastAsia"/>
            <w:noProof/>
            <w:webHidden/>
          </w:rPr>
          <w:fldChar w:fldCharType="end"/>
        </w:r>
      </w:hyperlink>
    </w:p>
    <w:p w14:paraId="4AB94A7C" w14:textId="0926ACFC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62" w:history="1">
        <w:r w:rsidRPr="009A0C79">
          <w:rPr>
            <w:rStyle w:val="af2"/>
            <w:rFonts w:hint="eastAsia"/>
            <w:noProof/>
          </w:rPr>
          <w:t xml:space="preserve">Figure S2.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NMR spectrum of 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_Toc195361862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6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16B5E13" w14:textId="4D6E3140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63" w:history="1">
        <w:r w:rsidRPr="009A0C79">
          <w:rPr>
            <w:rStyle w:val="af2"/>
            <w:rFonts w:hint="eastAsia"/>
            <w:noProof/>
          </w:rPr>
          <w:t xml:space="preserve">Figure S3. </w:t>
        </w:r>
        <w:r w:rsidRPr="009A0C79">
          <w:rPr>
            <w:rStyle w:val="af2"/>
            <w:rFonts w:hint="eastAsia"/>
            <w:noProof/>
            <w:color w:val="auto"/>
            <w:vertAlign w:val="superscript"/>
          </w:rPr>
          <w:t>13</w:t>
        </w:r>
        <w:r w:rsidRPr="009A0C79">
          <w:rPr>
            <w:rStyle w:val="af2"/>
            <w:rFonts w:hint="eastAsia"/>
            <w:noProof/>
            <w:color w:val="auto"/>
          </w:rPr>
          <w:t>C</w:t>
        </w:r>
        <w:r w:rsidRPr="009A0C79">
          <w:rPr>
            <w:rStyle w:val="af2"/>
            <w:rFonts w:hint="eastAsia"/>
            <w:noProof/>
          </w:rPr>
          <w:t xml:space="preserve"> NMR spectrum of 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_Toc195361863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7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F04CF60" w14:textId="123A3086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64" w:history="1">
        <w:r w:rsidRPr="009A0C79">
          <w:rPr>
            <w:rStyle w:val="af2"/>
            <w:rFonts w:hint="eastAsia"/>
            <w:noProof/>
          </w:rPr>
          <w:t>Figure S4. HMQC spectrum of 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_Toc195361864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7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69472DD" w14:textId="451E9757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65" w:history="1">
        <w:r w:rsidRPr="009A0C79">
          <w:rPr>
            <w:rStyle w:val="af2"/>
            <w:rFonts w:hint="eastAsia"/>
            <w:noProof/>
          </w:rPr>
          <w:t>Figure S5. HMBC spectrum of 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_Toc195361865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8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8074BB9" w14:textId="546200A8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66" w:history="1">
        <w:r w:rsidRPr="009A0C79">
          <w:rPr>
            <w:rStyle w:val="af2"/>
            <w:rFonts w:hint="eastAsia"/>
            <w:noProof/>
          </w:rPr>
          <w:t xml:space="preserve">Figure S6.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H-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COSY spectrum of 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_Toc195361866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8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1AF0BDF8" w14:textId="6D32B33D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67" w:history="1">
        <w:r w:rsidRPr="009A0C79">
          <w:rPr>
            <w:rStyle w:val="af2"/>
            <w:rFonts w:hint="eastAsia"/>
            <w:noProof/>
          </w:rPr>
          <w:t>Figure S7. ROESY spectrum of 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_Toc195361867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9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0B48AB1" w14:textId="7F3943FC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68" w:history="1">
        <w:r w:rsidRPr="009A0C79">
          <w:rPr>
            <w:rStyle w:val="af2"/>
            <w:rFonts w:hint="eastAsia"/>
            <w:bCs/>
            <w:noProof/>
          </w:rPr>
          <w:t>Figure S8.</w:t>
        </w:r>
        <w:r w:rsidRPr="009A0C79">
          <w:rPr>
            <w:rStyle w:val="af2"/>
            <w:rFonts w:hint="eastAsia"/>
            <w:noProof/>
          </w:rPr>
          <w:t xml:space="preserve"> HRESIMS spectrum of </w:t>
        </w:r>
        <w:r w:rsidRPr="009A0C79">
          <w:rPr>
            <w:rStyle w:val="af2"/>
            <w:rFonts w:hint="eastAsia"/>
            <w:bCs/>
            <w:noProof/>
          </w:rPr>
          <w:t>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_Toc195361868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10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9397999" w14:textId="56D74010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69" w:history="1">
        <w:r w:rsidRPr="009A0C79">
          <w:rPr>
            <w:rStyle w:val="af2"/>
            <w:rFonts w:hint="eastAsia"/>
            <w:noProof/>
          </w:rPr>
          <w:t>Figure S9. IR spectrum of 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_Toc195361869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11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3CFABF7E" w14:textId="568FC9C9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70" w:history="1">
        <w:r w:rsidRPr="009A0C79">
          <w:rPr>
            <w:rStyle w:val="af2"/>
            <w:rFonts w:hint="eastAsia"/>
            <w:noProof/>
          </w:rPr>
          <w:t>Figure S10. ECD spectrum of (+)-1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_Toc195361870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11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A91279A" w14:textId="5DCF3478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71" w:history="1">
        <w:r w:rsidRPr="009A0C79">
          <w:rPr>
            <w:rStyle w:val="af2"/>
            <w:rFonts w:hint="eastAsia"/>
            <w:noProof/>
          </w:rPr>
          <w:t>Figure S11. UV spectrum of (+)-1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_Toc195361871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12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DA92F30" w14:textId="2D1F8C71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72" w:history="1">
        <w:r w:rsidRPr="009A0C79">
          <w:rPr>
            <w:rStyle w:val="af2"/>
            <w:rFonts w:hint="eastAsia"/>
            <w:noProof/>
          </w:rPr>
          <w:t>Figure S12. ECD spectrum of (</w:t>
        </w:r>
        <w:r w:rsidRPr="009A0C79">
          <w:rPr>
            <w:rStyle w:val="af2"/>
            <w:rFonts w:eastAsia="微软雅黑"/>
            <w:noProof/>
          </w:rPr>
          <w:t>−</w:t>
        </w:r>
        <w:r w:rsidRPr="009A0C79">
          <w:rPr>
            <w:rStyle w:val="af2"/>
            <w:rFonts w:hint="eastAsia"/>
            <w:noProof/>
          </w:rPr>
          <w:t>)-1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_Toc195361872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12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E84222C" w14:textId="7A3AB9A3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73" w:history="1">
        <w:r w:rsidRPr="009A0C79">
          <w:rPr>
            <w:rStyle w:val="af2"/>
            <w:rFonts w:hint="eastAsia"/>
            <w:noProof/>
          </w:rPr>
          <w:t>Figure S13. UV spectrum of (</w:t>
        </w:r>
        <w:r w:rsidRPr="009A0C79">
          <w:rPr>
            <w:rStyle w:val="af2"/>
            <w:rFonts w:eastAsia="微软雅黑"/>
            <w:noProof/>
          </w:rPr>
          <w:t>−</w:t>
        </w:r>
        <w:r w:rsidRPr="009A0C79">
          <w:rPr>
            <w:rStyle w:val="af2"/>
            <w:rFonts w:hint="eastAsia"/>
            <w:noProof/>
          </w:rPr>
          <w:t>)-1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_Toc195361873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13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3E1FD4BE" w14:textId="6B6945F5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74" w:history="1">
        <w:r w:rsidRPr="009A0C79">
          <w:rPr>
            <w:rStyle w:val="af2"/>
            <w:rFonts w:hint="eastAsia"/>
            <w:noProof/>
          </w:rPr>
          <w:t>Figure S14. Individuals of racemic mixtures (</w:t>
        </w:r>
        <w:r w:rsidRPr="009A0C79">
          <w:rPr>
            <w:rStyle w:val="af2"/>
            <w:rFonts w:hint="eastAsia"/>
            <w:noProof/>
          </w:rPr>
          <w:t>±</w:t>
        </w:r>
        <w:r w:rsidRPr="009A0C79">
          <w:rPr>
            <w:rStyle w:val="af2"/>
            <w:rFonts w:hint="eastAsia"/>
            <w:noProof/>
          </w:rPr>
          <w:t>)-2 isolate</w:t>
        </w:r>
        <w:r w:rsidR="0029270B">
          <w:rPr>
            <w:rStyle w:val="af2"/>
            <w:rFonts w:hint="eastAsia"/>
            <w:noProof/>
          </w:rPr>
          <w:t>d</w:t>
        </w:r>
        <w:r w:rsidRPr="009A0C79">
          <w:rPr>
            <w:rStyle w:val="af2"/>
            <w:rFonts w:hint="eastAsia"/>
            <w:noProof/>
          </w:rPr>
          <w:t xml:space="preserve"> by chiral resolution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_Toc195361874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13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66313FEF" w14:textId="52437B0D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75" w:history="1">
        <w:r w:rsidRPr="009A0C79">
          <w:rPr>
            <w:rStyle w:val="af2"/>
            <w:rFonts w:hint="eastAsia"/>
            <w:noProof/>
          </w:rPr>
          <w:t xml:space="preserve">Figure S15.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NMR spectrum of 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_Toc195361875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14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A6E9589" w14:textId="28303832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76" w:history="1">
        <w:r w:rsidRPr="009A0C79">
          <w:rPr>
            <w:rStyle w:val="af2"/>
            <w:rFonts w:hint="eastAsia"/>
            <w:noProof/>
          </w:rPr>
          <w:t xml:space="preserve">Figure S16. </w:t>
        </w:r>
        <w:r w:rsidRPr="009A0C79">
          <w:rPr>
            <w:rStyle w:val="af2"/>
            <w:rFonts w:hint="eastAsia"/>
            <w:noProof/>
            <w:color w:val="auto"/>
            <w:vertAlign w:val="superscript"/>
          </w:rPr>
          <w:t>13</w:t>
        </w:r>
        <w:r w:rsidRPr="009A0C79">
          <w:rPr>
            <w:rStyle w:val="af2"/>
            <w:rFonts w:hint="eastAsia"/>
            <w:noProof/>
            <w:color w:val="auto"/>
          </w:rPr>
          <w:t>C</w:t>
        </w:r>
        <w:r w:rsidRPr="009A0C79">
          <w:rPr>
            <w:rStyle w:val="af2"/>
            <w:rFonts w:hint="eastAsia"/>
            <w:noProof/>
          </w:rPr>
          <w:t xml:space="preserve"> NMR spectrum of 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_Toc195361876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14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F6B56DA" w14:textId="40A1E46F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77" w:history="1">
        <w:r w:rsidRPr="009A0C79">
          <w:rPr>
            <w:rStyle w:val="af2"/>
            <w:rFonts w:hint="eastAsia"/>
            <w:noProof/>
          </w:rPr>
          <w:t>Figure S17. HMQC spectrum of 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_Toc195361877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15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63EFB7DE" w14:textId="505CF8E8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78" w:history="1">
        <w:r w:rsidRPr="009A0C79">
          <w:rPr>
            <w:rStyle w:val="af2"/>
            <w:rFonts w:hint="eastAsia"/>
            <w:noProof/>
          </w:rPr>
          <w:t>Figure S18. HMBC spectrum of 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_Toc195361878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15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E6DB535" w14:textId="5C213E7B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79" w:history="1">
        <w:r w:rsidRPr="009A0C79">
          <w:rPr>
            <w:rStyle w:val="af2"/>
            <w:rFonts w:hint="eastAsia"/>
            <w:noProof/>
          </w:rPr>
          <w:t xml:space="preserve">Figure S19.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H-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COSY spectrum of 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_Toc195361879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16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1CDB23B" w14:textId="3EC39661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80" w:history="1">
        <w:r w:rsidRPr="009A0C79">
          <w:rPr>
            <w:rStyle w:val="af2"/>
            <w:rFonts w:hint="eastAsia"/>
            <w:noProof/>
          </w:rPr>
          <w:t>Figure S20. ROESY spectrum of 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_Toc195361880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16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B3B6490" w14:textId="3D90565C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81" w:history="1">
        <w:r w:rsidRPr="009A0C79">
          <w:rPr>
            <w:rStyle w:val="af2"/>
            <w:rFonts w:hint="eastAsia"/>
            <w:noProof/>
          </w:rPr>
          <w:t>Figure S21. HRESIMS spectrum of 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_Toc195361881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17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108DCE11" w14:textId="21684459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82" w:history="1">
        <w:r w:rsidRPr="009A0C79">
          <w:rPr>
            <w:rStyle w:val="af2"/>
            <w:rFonts w:hint="eastAsia"/>
            <w:noProof/>
          </w:rPr>
          <w:t>Figure S22. IR spectrum of 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_Toc195361882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18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B272F47" w14:textId="745470A8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83" w:history="1">
        <w:r w:rsidRPr="009A0C79">
          <w:rPr>
            <w:rStyle w:val="af2"/>
            <w:rFonts w:hint="eastAsia"/>
            <w:noProof/>
          </w:rPr>
          <w:t>Figure S23. ECD spectrum of (+)-2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_Toc195361883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18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194D8D1D" w14:textId="6EE20E2E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84" w:history="1">
        <w:r w:rsidRPr="009A0C79">
          <w:rPr>
            <w:rStyle w:val="af2"/>
            <w:rFonts w:hint="eastAsia"/>
            <w:noProof/>
          </w:rPr>
          <w:t>Figure S24. UV spectrum of (+)-2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_Toc195361884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19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F2B4E9A" w14:textId="5B6F6180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85" w:history="1">
        <w:r w:rsidRPr="009A0C79">
          <w:rPr>
            <w:rStyle w:val="af2"/>
            <w:rFonts w:hint="eastAsia"/>
            <w:noProof/>
          </w:rPr>
          <w:t>Figure S25. ECD spectrum of (</w:t>
        </w:r>
        <w:r w:rsidRPr="009A0C79">
          <w:rPr>
            <w:rStyle w:val="af2"/>
            <w:rFonts w:ascii="Cambria Math" w:eastAsia="微软雅黑" w:hAnsi="Cambria Math" w:cs="Cambria Math"/>
            <w:noProof/>
          </w:rPr>
          <w:t>−</w:t>
        </w:r>
        <w:r w:rsidRPr="009A0C79">
          <w:rPr>
            <w:rStyle w:val="af2"/>
            <w:rFonts w:hint="eastAsia"/>
            <w:noProof/>
          </w:rPr>
          <w:t>)-2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_Toc195361885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19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B734535" w14:textId="444AE8D5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86" w:history="1">
        <w:r w:rsidRPr="009A0C79">
          <w:rPr>
            <w:rStyle w:val="af2"/>
            <w:rFonts w:hint="eastAsia"/>
            <w:noProof/>
          </w:rPr>
          <w:t>Figure S26. UV spectrum of (</w:t>
        </w:r>
        <w:r w:rsidRPr="009A0C79">
          <w:rPr>
            <w:rStyle w:val="af2"/>
            <w:rFonts w:ascii="Cambria Math" w:eastAsia="微软雅黑" w:hAnsi="Cambria Math" w:cs="Cambria Math"/>
            <w:noProof/>
          </w:rPr>
          <w:t>−</w:t>
        </w:r>
        <w:r w:rsidRPr="009A0C79">
          <w:rPr>
            <w:rStyle w:val="af2"/>
            <w:rFonts w:hint="eastAsia"/>
            <w:noProof/>
          </w:rPr>
          <w:t>)-2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_Toc195361886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20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032E53D" w14:textId="40ADB3E7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87" w:history="1">
        <w:r w:rsidRPr="009A0C79">
          <w:rPr>
            <w:rStyle w:val="af2"/>
            <w:rFonts w:hint="eastAsia"/>
            <w:noProof/>
          </w:rPr>
          <w:t>Figure S27. Individuals of racemic mixtures (</w:t>
        </w:r>
        <w:r w:rsidRPr="009A0C79">
          <w:rPr>
            <w:rStyle w:val="af2"/>
            <w:rFonts w:hint="eastAsia"/>
            <w:noProof/>
          </w:rPr>
          <w:t>±</w:t>
        </w:r>
        <w:r w:rsidRPr="009A0C79">
          <w:rPr>
            <w:rStyle w:val="af2"/>
            <w:rFonts w:hint="eastAsia"/>
            <w:noProof/>
          </w:rPr>
          <w:t>)-3 isolate</w:t>
        </w:r>
        <w:r w:rsidR="0029270B">
          <w:rPr>
            <w:rStyle w:val="af2"/>
            <w:rFonts w:hint="eastAsia"/>
            <w:noProof/>
          </w:rPr>
          <w:t>d</w:t>
        </w:r>
        <w:r w:rsidRPr="009A0C79">
          <w:rPr>
            <w:rStyle w:val="af2"/>
            <w:rFonts w:hint="eastAsia"/>
            <w:noProof/>
          </w:rPr>
          <w:t xml:space="preserve"> by chiral resolution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_Toc195361887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20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B91069D" w14:textId="14E71D6B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88" w:history="1">
        <w:r w:rsidRPr="009A0C79">
          <w:rPr>
            <w:rStyle w:val="af2"/>
            <w:rFonts w:hint="eastAsia"/>
            <w:noProof/>
          </w:rPr>
          <w:t xml:space="preserve">Figure S28.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NMR spectrum of 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_Toc195361888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21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65B78A60" w14:textId="5CE8A630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89" w:history="1">
        <w:r w:rsidRPr="009A0C79">
          <w:rPr>
            <w:rStyle w:val="af2"/>
            <w:rFonts w:hint="eastAsia"/>
            <w:noProof/>
          </w:rPr>
          <w:t xml:space="preserve">Figure S29. </w:t>
        </w:r>
        <w:r w:rsidRPr="009A0C79">
          <w:rPr>
            <w:rStyle w:val="af2"/>
            <w:rFonts w:hint="eastAsia"/>
            <w:noProof/>
            <w:color w:val="auto"/>
            <w:vertAlign w:val="superscript"/>
          </w:rPr>
          <w:t>13</w:t>
        </w:r>
        <w:r w:rsidRPr="009A0C79">
          <w:rPr>
            <w:rStyle w:val="af2"/>
            <w:rFonts w:hint="eastAsia"/>
            <w:noProof/>
            <w:color w:val="auto"/>
          </w:rPr>
          <w:t xml:space="preserve">C NMR </w:t>
        </w:r>
        <w:r w:rsidRPr="009A0C79">
          <w:rPr>
            <w:rStyle w:val="af2"/>
            <w:rFonts w:hint="eastAsia"/>
            <w:noProof/>
          </w:rPr>
          <w:t>spectrum of 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_Toc195361889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21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D4480CE" w14:textId="16A96FF8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90" w:history="1">
        <w:r w:rsidRPr="009A0C79">
          <w:rPr>
            <w:rStyle w:val="af2"/>
            <w:rFonts w:hint="eastAsia"/>
            <w:noProof/>
          </w:rPr>
          <w:t>Figure S30. HMQC spectrum of 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_Toc195361890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22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80E494F" w14:textId="4258B741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91" w:history="1">
        <w:r w:rsidRPr="009A0C79">
          <w:rPr>
            <w:rStyle w:val="af2"/>
            <w:rFonts w:hint="eastAsia"/>
            <w:noProof/>
          </w:rPr>
          <w:t>Figure S31. HMBC spectrum of 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_Toc195361891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22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371F39CF" w14:textId="3CB43D17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92" w:history="1">
        <w:r w:rsidRPr="009A0C79">
          <w:rPr>
            <w:rStyle w:val="af2"/>
            <w:rFonts w:hint="eastAsia"/>
            <w:noProof/>
          </w:rPr>
          <w:t xml:space="preserve">Figure S32.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H-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COSY spectrum of 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_Toc195361892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23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3F9996F" w14:textId="2177C593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93" w:history="1">
        <w:r w:rsidRPr="009A0C79">
          <w:rPr>
            <w:rStyle w:val="af2"/>
            <w:rFonts w:hint="eastAsia"/>
            <w:noProof/>
          </w:rPr>
          <w:t>Figure S33. ROESY spectrum of 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_Toc195361893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23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9800BFE" w14:textId="011594B2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94" w:history="1">
        <w:r w:rsidRPr="009A0C79">
          <w:rPr>
            <w:rStyle w:val="af2"/>
            <w:rFonts w:hint="eastAsia"/>
            <w:noProof/>
          </w:rPr>
          <w:t>Figure S34. HRESIMS spectrum of 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_Toc195361894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24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058F2DB" w14:textId="1330034E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95" w:history="1">
        <w:r w:rsidRPr="009A0C79">
          <w:rPr>
            <w:rStyle w:val="af2"/>
            <w:rFonts w:hint="eastAsia"/>
            <w:noProof/>
          </w:rPr>
          <w:t>Figure S35. IR spectrum of 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_Toc195361895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25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F697E66" w14:textId="2A3BD40B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96" w:history="1">
        <w:r w:rsidRPr="009A0C79">
          <w:rPr>
            <w:rStyle w:val="af2"/>
            <w:rFonts w:hint="eastAsia"/>
            <w:noProof/>
          </w:rPr>
          <w:t>Figure S36. ECD spectrum of (+)-3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_Toc195361896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25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D22C36E" w14:textId="68ED6529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97" w:history="1">
        <w:r w:rsidRPr="009A0C79">
          <w:rPr>
            <w:rStyle w:val="af2"/>
            <w:rFonts w:hint="eastAsia"/>
            <w:noProof/>
          </w:rPr>
          <w:t>Figure S37. UV spectrum of (+)-3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_Toc195361897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26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19B02B87" w14:textId="3B31B2C9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98" w:history="1">
        <w:r w:rsidRPr="009A0C79">
          <w:rPr>
            <w:rStyle w:val="af2"/>
            <w:rFonts w:hint="eastAsia"/>
            <w:noProof/>
          </w:rPr>
          <w:t>Figure S38. ECD spectrum of (</w:t>
        </w:r>
        <w:r w:rsidRPr="009A0C79">
          <w:rPr>
            <w:rStyle w:val="af2"/>
            <w:rFonts w:ascii="Cambria Math" w:eastAsia="微软雅黑" w:hAnsi="Cambria Math" w:cs="Cambria Math"/>
            <w:noProof/>
          </w:rPr>
          <w:t>−</w:t>
        </w:r>
        <w:r w:rsidRPr="009A0C79">
          <w:rPr>
            <w:rStyle w:val="af2"/>
            <w:rFonts w:hint="eastAsia"/>
            <w:noProof/>
          </w:rPr>
          <w:t>)-3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_Toc195361898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26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1682A859" w14:textId="2B94AF08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899" w:history="1">
        <w:r w:rsidRPr="009A0C79">
          <w:rPr>
            <w:rStyle w:val="af2"/>
            <w:rFonts w:hint="eastAsia"/>
            <w:noProof/>
          </w:rPr>
          <w:t>Figure S39. UV spectrum of (</w:t>
        </w:r>
        <w:r w:rsidRPr="009A0C79">
          <w:rPr>
            <w:rStyle w:val="af2"/>
            <w:rFonts w:ascii="Cambria Math" w:eastAsia="微软雅黑" w:hAnsi="Cambria Math" w:cs="Cambria Math"/>
            <w:noProof/>
          </w:rPr>
          <w:t>−</w:t>
        </w:r>
        <w:r w:rsidRPr="009A0C79">
          <w:rPr>
            <w:rStyle w:val="af2"/>
            <w:rFonts w:hint="eastAsia"/>
            <w:noProof/>
          </w:rPr>
          <w:t>)-3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_Toc195361899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27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D810AB1" w14:textId="62DB6DF9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00" w:history="1">
        <w:r w:rsidRPr="009A0C79">
          <w:rPr>
            <w:rStyle w:val="af2"/>
            <w:rFonts w:hint="eastAsia"/>
            <w:noProof/>
          </w:rPr>
          <w:t>Figure S40. Individuals of racemic mixtures (</w:t>
        </w:r>
        <w:r w:rsidRPr="009A0C79">
          <w:rPr>
            <w:rStyle w:val="af2"/>
            <w:rFonts w:hint="eastAsia"/>
            <w:noProof/>
          </w:rPr>
          <w:t>±</w:t>
        </w:r>
        <w:r w:rsidRPr="009A0C79">
          <w:rPr>
            <w:rStyle w:val="af2"/>
            <w:rFonts w:hint="eastAsia"/>
            <w:noProof/>
          </w:rPr>
          <w:t>)-4 isolate</w:t>
        </w:r>
        <w:r w:rsidR="0029270B">
          <w:rPr>
            <w:rStyle w:val="af2"/>
            <w:rFonts w:hint="eastAsia"/>
            <w:noProof/>
          </w:rPr>
          <w:t>d</w:t>
        </w:r>
        <w:r w:rsidRPr="009A0C79">
          <w:rPr>
            <w:rStyle w:val="af2"/>
            <w:rFonts w:hint="eastAsia"/>
            <w:noProof/>
          </w:rPr>
          <w:t xml:space="preserve"> by chiral resolution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_Toc195361900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27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A83F028" w14:textId="3052C51C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01" w:history="1">
        <w:r w:rsidRPr="009A0C79">
          <w:rPr>
            <w:rStyle w:val="af2"/>
            <w:rFonts w:hint="eastAsia"/>
            <w:noProof/>
          </w:rPr>
          <w:t xml:space="preserve">Figure S41.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NMR spectrum of 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_Toc195361901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28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2A10FCA" w14:textId="643C58FA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02" w:history="1">
        <w:r w:rsidRPr="009A0C79">
          <w:rPr>
            <w:rStyle w:val="af2"/>
            <w:rFonts w:hint="eastAsia"/>
            <w:noProof/>
          </w:rPr>
          <w:t xml:space="preserve">Figure S42. </w:t>
        </w:r>
        <w:r w:rsidRPr="009A0C79">
          <w:rPr>
            <w:rStyle w:val="af2"/>
            <w:rFonts w:hint="eastAsia"/>
            <w:noProof/>
            <w:color w:val="auto"/>
            <w:vertAlign w:val="superscript"/>
          </w:rPr>
          <w:t>13</w:t>
        </w:r>
        <w:r w:rsidRPr="009A0C79">
          <w:rPr>
            <w:rStyle w:val="af2"/>
            <w:rFonts w:hint="eastAsia"/>
            <w:noProof/>
            <w:color w:val="auto"/>
          </w:rPr>
          <w:t>C NMR</w:t>
        </w:r>
        <w:r w:rsidRPr="009A0C79">
          <w:rPr>
            <w:rStyle w:val="af2"/>
            <w:rFonts w:hint="eastAsia"/>
            <w:noProof/>
          </w:rPr>
          <w:t xml:space="preserve"> spectrum of 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_Toc195361902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28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37E78962" w14:textId="3EC141F5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03" w:history="1">
        <w:r w:rsidRPr="009A0C79">
          <w:rPr>
            <w:rStyle w:val="af2"/>
            <w:rFonts w:hint="eastAsia"/>
            <w:noProof/>
          </w:rPr>
          <w:t>Figure S43. HMQC spectrum of 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_Toc195361903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29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88E35A4" w14:textId="6837B583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04" w:history="1">
        <w:r w:rsidRPr="009A0C79">
          <w:rPr>
            <w:rStyle w:val="af2"/>
            <w:rFonts w:hint="eastAsia"/>
            <w:noProof/>
          </w:rPr>
          <w:t>Figure S44. HMBC spectrum of 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_Toc195361904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29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12ACA188" w14:textId="2F555A70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05" w:history="1">
        <w:r w:rsidRPr="009A0C79">
          <w:rPr>
            <w:rStyle w:val="af2"/>
            <w:rFonts w:hint="eastAsia"/>
            <w:noProof/>
          </w:rPr>
          <w:t xml:space="preserve">Figure S45.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H-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COSY spectrum of 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_Toc195361905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30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3BDA6CA" w14:textId="460CA2D3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06" w:history="1">
        <w:r w:rsidRPr="009A0C79">
          <w:rPr>
            <w:rStyle w:val="af2"/>
            <w:rFonts w:hint="eastAsia"/>
            <w:bCs/>
            <w:noProof/>
          </w:rPr>
          <w:t>Figure S46.</w:t>
        </w:r>
        <w:r w:rsidRPr="009A0C79">
          <w:rPr>
            <w:rStyle w:val="af2"/>
            <w:rFonts w:hint="eastAsia"/>
            <w:noProof/>
          </w:rPr>
          <w:t xml:space="preserve"> ROESY spectrum of 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_Toc195361906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30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1DB458B2" w14:textId="003D4B1D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07" w:history="1">
        <w:r w:rsidRPr="009A0C79">
          <w:rPr>
            <w:rStyle w:val="af2"/>
            <w:rFonts w:hint="eastAsia"/>
            <w:noProof/>
          </w:rPr>
          <w:t>Figure S47. HRESIMS spectrum of 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_Toc195361907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31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ABB58D1" w14:textId="217A9A91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08" w:history="1">
        <w:r w:rsidRPr="009A0C79">
          <w:rPr>
            <w:rStyle w:val="af2"/>
            <w:rFonts w:hint="eastAsia"/>
            <w:noProof/>
          </w:rPr>
          <w:t>Figure S48. IR spectrum of 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_Toc195361908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32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04B0D95" w14:textId="4B3E3F37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09" w:history="1">
        <w:r w:rsidRPr="009A0C79">
          <w:rPr>
            <w:rStyle w:val="af2"/>
            <w:rFonts w:hint="eastAsia"/>
            <w:noProof/>
          </w:rPr>
          <w:t>Figure S49. ECD spectrum of (+)-4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_Toc195361909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32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A550E29" w14:textId="6AB7744D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10" w:history="1">
        <w:r w:rsidRPr="009A0C79">
          <w:rPr>
            <w:rStyle w:val="af2"/>
            <w:rFonts w:hint="eastAsia"/>
            <w:noProof/>
          </w:rPr>
          <w:t>Figure S50. UV spectrum of (+)-4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_Toc195361910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33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C0CE646" w14:textId="2D6212E3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11" w:history="1">
        <w:r w:rsidRPr="009A0C79">
          <w:rPr>
            <w:rStyle w:val="af2"/>
            <w:rFonts w:hint="eastAsia"/>
            <w:noProof/>
          </w:rPr>
          <w:t>Figure S51. ECD spectrum of (</w:t>
        </w:r>
        <w:r w:rsidRPr="009A0C79">
          <w:rPr>
            <w:rStyle w:val="af2"/>
            <w:rFonts w:eastAsia="微软雅黑"/>
            <w:noProof/>
          </w:rPr>
          <w:t>−</w:t>
        </w:r>
        <w:r w:rsidRPr="009A0C79">
          <w:rPr>
            <w:rStyle w:val="af2"/>
            <w:rFonts w:hint="eastAsia"/>
            <w:noProof/>
          </w:rPr>
          <w:t>)-4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_Toc195361911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33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15EB1227" w14:textId="26663582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12" w:history="1">
        <w:r w:rsidRPr="009A0C79">
          <w:rPr>
            <w:rStyle w:val="af2"/>
            <w:rFonts w:hint="eastAsia"/>
            <w:noProof/>
          </w:rPr>
          <w:t>Figure S52. UV spectrum of (</w:t>
        </w:r>
        <w:r w:rsidRPr="009A0C79">
          <w:rPr>
            <w:rStyle w:val="af2"/>
            <w:rFonts w:eastAsia="微软雅黑"/>
            <w:noProof/>
          </w:rPr>
          <w:t>−</w:t>
        </w:r>
        <w:r w:rsidRPr="009A0C79">
          <w:rPr>
            <w:rStyle w:val="af2"/>
            <w:rFonts w:hint="eastAsia"/>
            <w:noProof/>
          </w:rPr>
          <w:t>)-4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_Toc195361912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34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6242C6B" w14:textId="0CD6B31F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13" w:history="1">
        <w:r w:rsidRPr="009A0C79">
          <w:rPr>
            <w:rStyle w:val="af2"/>
            <w:rFonts w:hint="eastAsia"/>
            <w:noProof/>
          </w:rPr>
          <w:t xml:space="preserve">Figure S53.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NMR spectrum of 5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_Toc195361913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34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64C9054C" w14:textId="7A2E4AFB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14" w:history="1">
        <w:r w:rsidRPr="009A0C79">
          <w:rPr>
            <w:rStyle w:val="af2"/>
            <w:rFonts w:hint="eastAsia"/>
            <w:noProof/>
          </w:rPr>
          <w:t xml:space="preserve">Figure S54. </w:t>
        </w:r>
        <w:r w:rsidRPr="009A0C79">
          <w:rPr>
            <w:rStyle w:val="af2"/>
            <w:rFonts w:hint="eastAsia"/>
            <w:noProof/>
            <w:color w:val="auto"/>
            <w:vertAlign w:val="superscript"/>
          </w:rPr>
          <w:t>13</w:t>
        </w:r>
        <w:r w:rsidRPr="009A0C79">
          <w:rPr>
            <w:rStyle w:val="af2"/>
            <w:rFonts w:hint="eastAsia"/>
            <w:noProof/>
            <w:color w:val="auto"/>
          </w:rPr>
          <w:t>C NMR</w:t>
        </w:r>
        <w:r w:rsidRPr="009A0C79">
          <w:rPr>
            <w:rStyle w:val="af2"/>
            <w:rFonts w:hint="eastAsia"/>
            <w:noProof/>
          </w:rPr>
          <w:t xml:space="preserve"> spectrum of 5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_Toc195361914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35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EDD1B57" w14:textId="5CF137F0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15" w:history="1">
        <w:r w:rsidRPr="009A0C79">
          <w:rPr>
            <w:rStyle w:val="af2"/>
            <w:rFonts w:hint="eastAsia"/>
            <w:noProof/>
          </w:rPr>
          <w:t>Figure S55. HMQC spectrum of 5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_Toc195361915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35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36E8D34" w14:textId="74EA5EDB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16" w:history="1">
        <w:r w:rsidRPr="009A0C79">
          <w:rPr>
            <w:rStyle w:val="af2"/>
            <w:rFonts w:hint="eastAsia"/>
            <w:noProof/>
          </w:rPr>
          <w:t>Figure S56. HMBC spectrum of 5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_Toc195361916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36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32BF15C" w14:textId="1463523B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17" w:history="1">
        <w:r w:rsidRPr="009A0C79">
          <w:rPr>
            <w:rStyle w:val="af2"/>
            <w:rFonts w:hint="eastAsia"/>
            <w:noProof/>
          </w:rPr>
          <w:t xml:space="preserve">Figure S57.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H-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COSY spectrum of 5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_Toc195361917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36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7D73EB9" w14:textId="5CFF690E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18" w:history="1">
        <w:r w:rsidRPr="009A0C79">
          <w:rPr>
            <w:rStyle w:val="af2"/>
            <w:rFonts w:hint="eastAsia"/>
            <w:noProof/>
          </w:rPr>
          <w:t xml:space="preserve">Figure </w:t>
        </w:r>
        <w:r w:rsidR="009F3B11" w:rsidRPr="009A0C79">
          <w:rPr>
            <w:rStyle w:val="af2"/>
            <w:rFonts w:hint="eastAsia"/>
            <w:noProof/>
            <w:color w:val="auto"/>
          </w:rPr>
          <w:t>S</w:t>
        </w:r>
        <w:r w:rsidRPr="009A0C79">
          <w:rPr>
            <w:rStyle w:val="af2"/>
            <w:rFonts w:hint="eastAsia"/>
            <w:noProof/>
            <w:color w:val="auto"/>
          </w:rPr>
          <w:t>58</w:t>
        </w:r>
        <w:r w:rsidRPr="009A0C79">
          <w:rPr>
            <w:rStyle w:val="af2"/>
            <w:rFonts w:hint="eastAsia"/>
            <w:noProof/>
          </w:rPr>
          <w:t>. ROESY spectrum of 5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_Toc195361918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37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78E130C" w14:textId="2BE1C945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19" w:history="1">
        <w:r w:rsidRPr="009A0C79">
          <w:rPr>
            <w:rStyle w:val="af2"/>
            <w:rFonts w:hint="eastAsia"/>
            <w:noProof/>
          </w:rPr>
          <w:t>Figure S59. HRESIMS spectrum of 5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_Toc195361919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38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07DBD61" w14:textId="7FBE88A9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20" w:history="1">
        <w:r w:rsidRPr="009A0C79">
          <w:rPr>
            <w:rStyle w:val="af2"/>
            <w:rFonts w:hint="eastAsia"/>
            <w:noProof/>
          </w:rPr>
          <w:t>Figure S60. IR spectrum of 5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_Toc195361920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39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12D6FC32" w14:textId="1AAAD6CF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21" w:history="1">
        <w:r w:rsidRPr="009A0C79">
          <w:rPr>
            <w:rStyle w:val="af2"/>
            <w:rFonts w:hint="eastAsia"/>
            <w:noProof/>
          </w:rPr>
          <w:t>Figure S61. ECD spectrum of 5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_Toc195361921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39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C95C85A" w14:textId="6572F85C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22" w:history="1">
        <w:r w:rsidRPr="009A0C79">
          <w:rPr>
            <w:rStyle w:val="af2"/>
            <w:rFonts w:hint="eastAsia"/>
            <w:noProof/>
          </w:rPr>
          <w:t>Figure S62. UV spectrum of 5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_Toc195361922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40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9341BC1" w14:textId="77344DB9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23" w:history="1">
        <w:r w:rsidRPr="009A0C79">
          <w:rPr>
            <w:rStyle w:val="af2"/>
            <w:rFonts w:hint="eastAsia"/>
            <w:noProof/>
          </w:rPr>
          <w:t xml:space="preserve">Figure S63.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NMR spectrum of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_Toc195361923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40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F19AD01" w14:textId="1764450F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24" w:history="1">
        <w:r w:rsidRPr="009A0C79">
          <w:rPr>
            <w:rStyle w:val="af2"/>
            <w:rFonts w:hint="eastAsia"/>
            <w:noProof/>
          </w:rPr>
          <w:t xml:space="preserve">Figure S64. </w:t>
        </w:r>
        <w:r w:rsidRPr="009A0C79">
          <w:rPr>
            <w:rStyle w:val="af2"/>
            <w:rFonts w:hint="eastAsia"/>
            <w:noProof/>
            <w:vertAlign w:val="superscript"/>
          </w:rPr>
          <w:t>13</w:t>
        </w:r>
        <w:r w:rsidRPr="009A0C79">
          <w:rPr>
            <w:rStyle w:val="af2"/>
            <w:rFonts w:hint="eastAsia"/>
            <w:noProof/>
          </w:rPr>
          <w:t>C NMR spectrum of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_Toc195361924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41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70EDCCC" w14:textId="6C8470D1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25" w:history="1">
        <w:r w:rsidRPr="009A0C79">
          <w:rPr>
            <w:rStyle w:val="af2"/>
            <w:rFonts w:hint="eastAsia"/>
            <w:noProof/>
          </w:rPr>
          <w:t>Figure S65. HMQC spectrum of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_Toc195361925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41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10396B5C" w14:textId="539DB872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26" w:history="1">
        <w:r w:rsidRPr="009A0C79">
          <w:rPr>
            <w:rStyle w:val="af2"/>
            <w:rFonts w:hint="eastAsia"/>
            <w:noProof/>
          </w:rPr>
          <w:t>Figure S66. HMBC spectrum of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_Toc195361926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42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5D8559C" w14:textId="7C591580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27" w:history="1">
        <w:r w:rsidRPr="009A0C79">
          <w:rPr>
            <w:rStyle w:val="af2"/>
            <w:rFonts w:hint="eastAsia"/>
            <w:noProof/>
          </w:rPr>
          <w:t xml:space="preserve">Figure S67.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H-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COSY spectrum of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_Toc195361927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42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758E317" w14:textId="33AAA7DE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28" w:history="1">
        <w:r w:rsidRPr="009A0C79">
          <w:rPr>
            <w:rStyle w:val="af2"/>
            <w:rFonts w:hint="eastAsia"/>
            <w:noProof/>
          </w:rPr>
          <w:t>Figure S68. ROESY spectrum of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_Toc195361928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43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80CC3A6" w14:textId="38EBA3DE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29" w:history="1">
        <w:r w:rsidRPr="009A0C79">
          <w:rPr>
            <w:rStyle w:val="af2"/>
            <w:rFonts w:hint="eastAsia"/>
            <w:noProof/>
          </w:rPr>
          <w:t>Figure S69. HRESIMS spectrum of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_Toc195361929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44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6CBA660F" w14:textId="03243643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30" w:history="1">
        <w:r w:rsidRPr="009A0C79">
          <w:rPr>
            <w:rStyle w:val="af2"/>
            <w:rFonts w:hint="eastAsia"/>
            <w:noProof/>
          </w:rPr>
          <w:t>Figure S70. IR spectrum of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_Toc195361930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45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5EA347A" w14:textId="146B892D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31" w:history="1">
        <w:r w:rsidRPr="009A0C79">
          <w:rPr>
            <w:rStyle w:val="af2"/>
            <w:rFonts w:hint="eastAsia"/>
            <w:noProof/>
          </w:rPr>
          <w:t>Figure S71. ECD spectrum of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_Toc195361931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45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4EBFCDE" w14:textId="27444BD3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32" w:history="1">
        <w:r w:rsidRPr="009A0C79">
          <w:rPr>
            <w:rStyle w:val="af2"/>
            <w:rFonts w:hint="eastAsia"/>
            <w:noProof/>
          </w:rPr>
          <w:t>Figure S72. UV spectrum of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_Toc195361932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46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C50B49B" w14:textId="1FEC3E7C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33" w:history="1">
        <w:r w:rsidRPr="009A0C79">
          <w:rPr>
            <w:rStyle w:val="af2"/>
            <w:rFonts w:hint="eastAsia"/>
            <w:noProof/>
          </w:rPr>
          <w:t xml:space="preserve">Figure S73.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NMR spectrum of synthetic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_Toc195361933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46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F2D5DA0" w14:textId="7EABD9E6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34" w:history="1">
        <w:r w:rsidRPr="009A0C79">
          <w:rPr>
            <w:rStyle w:val="af2"/>
            <w:rFonts w:hint="eastAsia"/>
            <w:noProof/>
          </w:rPr>
          <w:t xml:space="preserve">Figure S74. </w:t>
        </w:r>
        <w:r w:rsidRPr="009A0C79">
          <w:rPr>
            <w:rStyle w:val="af2"/>
            <w:rFonts w:hint="eastAsia"/>
            <w:bCs/>
            <w:noProof/>
            <w:vertAlign w:val="superscript"/>
          </w:rPr>
          <w:t>13</w:t>
        </w:r>
        <w:r w:rsidRPr="009A0C79">
          <w:rPr>
            <w:rStyle w:val="af2"/>
            <w:rFonts w:hint="eastAsia"/>
            <w:bCs/>
            <w:noProof/>
          </w:rPr>
          <w:t xml:space="preserve">C NMR spectrum of </w:t>
        </w:r>
        <w:r w:rsidRPr="009A0C79">
          <w:rPr>
            <w:rStyle w:val="af2"/>
            <w:rFonts w:hint="eastAsia"/>
            <w:noProof/>
          </w:rPr>
          <w:t>synthetic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_Toc195361934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47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A6D8941" w14:textId="65393D36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35" w:history="1">
        <w:r w:rsidRPr="009A0C79">
          <w:rPr>
            <w:rStyle w:val="af2"/>
            <w:rFonts w:hint="eastAsia"/>
            <w:noProof/>
          </w:rPr>
          <w:t>Figure S75. HRESIMS spectrum of synthetic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_Toc195361935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48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737836A" w14:textId="6D5D90C6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36" w:history="1">
        <w:r w:rsidRPr="009A0C79">
          <w:rPr>
            <w:rStyle w:val="af2"/>
            <w:rFonts w:hint="eastAsia"/>
            <w:noProof/>
          </w:rPr>
          <w:t>Figure S76. ECD spectrum of synthetic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_Toc195361936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49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7B95CA4" w14:textId="1CA7016B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37" w:history="1">
        <w:r w:rsidRPr="009A0C79">
          <w:rPr>
            <w:rStyle w:val="af2"/>
            <w:rFonts w:hint="eastAsia"/>
            <w:noProof/>
          </w:rPr>
          <w:t>Figure S77. UV spectrum of synthetic 6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_Toc195361937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49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6D23BEF7" w14:textId="103F504B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38" w:history="1">
        <w:r w:rsidRPr="009A0C79">
          <w:rPr>
            <w:rStyle w:val="af2"/>
            <w:rFonts w:hint="eastAsia"/>
            <w:noProof/>
          </w:rPr>
          <w:t xml:space="preserve">Figure S78.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NMR spectrum of 7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_Toc195361938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50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F61FD33" w14:textId="7CBA1DFF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39" w:history="1">
        <w:r w:rsidRPr="009A0C79">
          <w:rPr>
            <w:rStyle w:val="af2"/>
            <w:rFonts w:hint="eastAsia"/>
            <w:noProof/>
          </w:rPr>
          <w:t>Figure S</w:t>
        </w:r>
        <w:r w:rsidRPr="009A0C79">
          <w:rPr>
            <w:rStyle w:val="af2"/>
            <w:rFonts w:hint="eastAsia"/>
            <w:bCs/>
            <w:noProof/>
          </w:rPr>
          <w:t>79</w:t>
        </w:r>
        <w:r w:rsidRPr="009A0C79">
          <w:rPr>
            <w:rStyle w:val="af2"/>
            <w:rFonts w:hint="eastAsia"/>
            <w:noProof/>
          </w:rPr>
          <w:t xml:space="preserve">. </w:t>
        </w:r>
        <w:r w:rsidRPr="009A0C79">
          <w:rPr>
            <w:rStyle w:val="af2"/>
            <w:rFonts w:hint="eastAsia"/>
            <w:noProof/>
            <w:color w:val="auto"/>
            <w:vertAlign w:val="superscript"/>
          </w:rPr>
          <w:t>13</w:t>
        </w:r>
        <w:r w:rsidRPr="009A0C79">
          <w:rPr>
            <w:rStyle w:val="af2"/>
            <w:rFonts w:hint="eastAsia"/>
            <w:noProof/>
            <w:color w:val="auto"/>
          </w:rPr>
          <w:t>C NMR</w:t>
        </w:r>
        <w:r w:rsidRPr="009A0C79">
          <w:rPr>
            <w:rStyle w:val="af2"/>
            <w:rFonts w:hint="eastAsia"/>
            <w:noProof/>
          </w:rPr>
          <w:t xml:space="preserve"> spectrum of 7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_Toc195361939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50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3D3B3D8F" w14:textId="467E0238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40" w:history="1">
        <w:r w:rsidRPr="009A0C79">
          <w:rPr>
            <w:rStyle w:val="af2"/>
            <w:rFonts w:hint="eastAsia"/>
            <w:noProof/>
          </w:rPr>
          <w:t>Figure S80. HMQC spectrum of 7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_Toc195361940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51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4B55AFC" w14:textId="045E15C1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41" w:history="1">
        <w:r w:rsidRPr="009A0C79">
          <w:rPr>
            <w:rStyle w:val="af2"/>
            <w:rFonts w:hint="eastAsia"/>
            <w:noProof/>
          </w:rPr>
          <w:t>Figure S81. HMBC spectrum of 7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_Toc195361941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51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C704CB0" w14:textId="2E592021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42" w:history="1">
        <w:r w:rsidRPr="009A0C79">
          <w:rPr>
            <w:rStyle w:val="af2"/>
            <w:rFonts w:hint="eastAsia"/>
            <w:noProof/>
          </w:rPr>
          <w:t xml:space="preserve">Figure S82. 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H-</w:t>
        </w:r>
        <w:r w:rsidRPr="009A0C79">
          <w:rPr>
            <w:rStyle w:val="af2"/>
            <w:rFonts w:hint="eastAsia"/>
            <w:noProof/>
            <w:vertAlign w:val="superscript"/>
          </w:rPr>
          <w:t>1</w:t>
        </w:r>
        <w:r w:rsidRPr="009A0C79">
          <w:rPr>
            <w:rStyle w:val="af2"/>
            <w:rFonts w:hint="eastAsia"/>
            <w:noProof/>
          </w:rPr>
          <w:t>H COSY spectrum of 7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_Toc195361942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52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B3ADF4B" w14:textId="5C76F5B6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43" w:history="1">
        <w:r w:rsidRPr="009A0C79">
          <w:rPr>
            <w:rStyle w:val="af2"/>
            <w:rFonts w:hint="eastAsia"/>
            <w:noProof/>
          </w:rPr>
          <w:t>Figure S83. ROESY spectrum of 7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_Toc195361943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52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C951489" w14:textId="75CDEA25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44" w:history="1">
        <w:r w:rsidRPr="009A0C79">
          <w:rPr>
            <w:rStyle w:val="af2"/>
            <w:rFonts w:hint="eastAsia"/>
            <w:noProof/>
          </w:rPr>
          <w:t>Figure S84. HRESIMS spectrum of 7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_Toc195361944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53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E41D93B" w14:textId="4BC27AB7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45" w:history="1">
        <w:r w:rsidRPr="009A0C79">
          <w:rPr>
            <w:rStyle w:val="af2"/>
            <w:rFonts w:hint="eastAsia"/>
            <w:noProof/>
          </w:rPr>
          <w:t>Figure S85. IR spectrum of 7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_Toc195361945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54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3F37AA3D" w14:textId="4E60A290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46" w:history="1">
        <w:r w:rsidRPr="009A0C79">
          <w:rPr>
            <w:rStyle w:val="af2"/>
            <w:rFonts w:hint="eastAsia"/>
            <w:noProof/>
          </w:rPr>
          <w:t>Figure S86. ECD spectrum of 7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_Toc195361946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54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58ABF19" w14:textId="4919E184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47" w:history="1">
        <w:r w:rsidRPr="009A0C79">
          <w:rPr>
            <w:rStyle w:val="af2"/>
            <w:rFonts w:hint="eastAsia"/>
            <w:noProof/>
          </w:rPr>
          <w:t>Figure S87. UV spectrum of 7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_Toc195361947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55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46D21339" w14:textId="0D1432D2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48" w:history="1">
        <w:r w:rsidRPr="009A0C79">
          <w:rPr>
            <w:rStyle w:val="af2"/>
            <w:rFonts w:hint="eastAsia"/>
            <w:noProof/>
          </w:rPr>
          <w:t xml:space="preserve">Figure S88. Inhibitory effects of </w:t>
        </w:r>
        <w:r w:rsidRPr="009A0C79">
          <w:rPr>
            <w:rStyle w:val="af2"/>
            <w:rFonts w:hint="eastAsia"/>
            <w:bCs/>
            <w:noProof/>
          </w:rPr>
          <w:t>1</w:t>
        </w:r>
        <w:r w:rsidRPr="009A0C79">
          <w:rPr>
            <w:rStyle w:val="af2"/>
            <w:rFonts w:hint="eastAsia"/>
            <w:noProof/>
          </w:rPr>
          <w:t xml:space="preserve">, </w:t>
        </w:r>
        <w:r w:rsidRPr="009A0C79">
          <w:rPr>
            <w:rStyle w:val="af2"/>
            <w:rFonts w:hint="eastAsia"/>
            <w:bCs/>
            <w:noProof/>
          </w:rPr>
          <w:t>2</w:t>
        </w:r>
        <w:r w:rsidRPr="009A0C79">
          <w:rPr>
            <w:rStyle w:val="af2"/>
            <w:rFonts w:hint="eastAsia"/>
            <w:noProof/>
          </w:rPr>
          <w:t xml:space="preserve">, </w:t>
        </w:r>
        <w:r w:rsidRPr="009A0C79">
          <w:rPr>
            <w:rStyle w:val="af2"/>
            <w:rFonts w:hint="eastAsia"/>
            <w:bCs/>
            <w:noProof/>
          </w:rPr>
          <w:t>4</w:t>
        </w:r>
        <w:r w:rsidRPr="009A0C79">
          <w:rPr>
            <w:rStyle w:val="af2"/>
            <w:rFonts w:hint="eastAsia"/>
            <w:noProof/>
          </w:rPr>
          <w:t xml:space="preserve">, </w:t>
        </w:r>
        <w:r w:rsidRPr="009A0C79">
          <w:rPr>
            <w:rStyle w:val="af2"/>
            <w:rFonts w:hint="eastAsia"/>
            <w:bCs/>
            <w:noProof/>
          </w:rPr>
          <w:t>6</w:t>
        </w:r>
        <w:r w:rsidRPr="009A0C79">
          <w:rPr>
            <w:rStyle w:val="af2"/>
            <w:rFonts w:hint="eastAsia"/>
            <w:noProof/>
          </w:rPr>
          <w:t xml:space="preserve">, and </w:t>
        </w:r>
        <w:r w:rsidRPr="009A0C79">
          <w:rPr>
            <w:rStyle w:val="af2"/>
            <w:rFonts w:hint="eastAsia"/>
            <w:bCs/>
            <w:noProof/>
          </w:rPr>
          <w:t xml:space="preserve">7 </w:t>
        </w:r>
        <w:r w:rsidRPr="009A0C79">
          <w:rPr>
            <w:rStyle w:val="af2"/>
            <w:rFonts w:hint="eastAsia"/>
            <w:noProof/>
          </w:rPr>
          <w:t xml:space="preserve">against </w:t>
        </w:r>
        <w:r w:rsidRPr="009A0C79">
          <w:rPr>
            <w:rStyle w:val="af2"/>
            <w:i/>
            <w:iCs/>
            <w:noProof/>
          </w:rPr>
          <w:t>α</w:t>
        </w:r>
        <w:r w:rsidRPr="009A0C79">
          <w:rPr>
            <w:rStyle w:val="af2"/>
            <w:rFonts w:hint="eastAsia"/>
            <w:noProof/>
          </w:rPr>
          <w:t>-glucosidase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_Toc195361948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55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4385631" w14:textId="059F28A0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49" w:history="1">
        <w:r w:rsidRPr="009A0C79">
          <w:rPr>
            <w:rStyle w:val="af2"/>
            <w:rFonts w:hint="eastAsia"/>
            <w:noProof/>
          </w:rPr>
          <w:t>Part 1. X-ray crystal structure of 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_Toc195361949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55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04F392C" w14:textId="48687C53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50" w:history="1">
        <w:r w:rsidRPr="009A0C79">
          <w:rPr>
            <w:rStyle w:val="af2"/>
            <w:rFonts w:hint="eastAsia"/>
            <w:noProof/>
          </w:rPr>
          <w:t>Part 2. X-ray crystal structure of 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_Toc195361950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58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7A50F644" w14:textId="690E77FB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51" w:history="1">
        <w:r w:rsidRPr="009A0C79">
          <w:rPr>
            <w:rStyle w:val="af2"/>
            <w:rFonts w:hint="eastAsia"/>
            <w:noProof/>
          </w:rPr>
          <w:t>Part 3. X-ray crystal structure of 5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_Toc195361951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60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0F049222" w14:textId="46410F82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52" w:history="1">
        <w:r w:rsidRPr="009A0C79">
          <w:rPr>
            <w:rStyle w:val="af2"/>
            <w:rFonts w:hint="eastAsia"/>
            <w:noProof/>
          </w:rPr>
          <w:t xml:space="preserve">Part 4. Calculated ECD data of compounds </w:t>
        </w:r>
        <w:r w:rsidRPr="009A0C79">
          <w:rPr>
            <w:rStyle w:val="af2"/>
            <w:rFonts w:hint="eastAsia"/>
            <w:bCs/>
            <w:noProof/>
          </w:rPr>
          <w:t>1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_Toc195361952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62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3D66D4C7" w14:textId="34C79107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53" w:history="1">
        <w:r w:rsidRPr="009A0C79">
          <w:rPr>
            <w:rStyle w:val="af2"/>
            <w:rFonts w:ascii="CG Times (W1)" w:hAnsi="CG Times (W1)" w:cs="CG Times (W1)" w:hint="eastAsia"/>
            <w:noProof/>
            <w:lang w:val="en-GB"/>
          </w:rPr>
          <w:t xml:space="preserve">Part 5. </w:t>
        </w:r>
        <w:r w:rsidRPr="009A0C79">
          <w:rPr>
            <w:rStyle w:val="af2"/>
            <w:rFonts w:hint="eastAsia"/>
            <w:noProof/>
          </w:rPr>
          <w:t xml:space="preserve">Calculated ECD data of compounds </w:t>
        </w:r>
        <w:r w:rsidRPr="009A0C79">
          <w:rPr>
            <w:rStyle w:val="af2"/>
            <w:rFonts w:hint="eastAsia"/>
            <w:bCs/>
            <w:noProof/>
          </w:rPr>
          <w:t>2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_Toc195361953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67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2CFDB980" w14:textId="2095FAD3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54" w:history="1">
        <w:r w:rsidRPr="009A0C79">
          <w:rPr>
            <w:rStyle w:val="af2"/>
            <w:rFonts w:hint="eastAsia"/>
            <w:noProof/>
          </w:rPr>
          <w:t xml:space="preserve">Part 6. Calculated ECD data of compounds </w:t>
        </w:r>
        <w:r w:rsidRPr="009A0C79">
          <w:rPr>
            <w:rStyle w:val="af2"/>
            <w:rFonts w:hint="eastAsia"/>
            <w:bCs/>
            <w:noProof/>
          </w:rPr>
          <w:t>3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_Toc195361954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70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1CC229DC" w14:textId="21A4EA9D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55" w:history="1">
        <w:r w:rsidRPr="009A0C79">
          <w:rPr>
            <w:rStyle w:val="af2"/>
            <w:rFonts w:hint="eastAsia"/>
            <w:noProof/>
          </w:rPr>
          <w:t xml:space="preserve">Part 7. Calculated ECD data of compounds </w:t>
        </w:r>
        <w:r w:rsidRPr="009A0C79">
          <w:rPr>
            <w:rStyle w:val="af2"/>
            <w:rFonts w:hint="eastAsia"/>
            <w:bCs/>
            <w:noProof/>
          </w:rPr>
          <w:t>4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_Toc195361955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74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5FCCA5E7" w14:textId="58B87FBE" w:rsidR="00D05CF9" w:rsidRPr="009A0C79" w:rsidRDefault="00D05CF9">
      <w:pPr>
        <w:pStyle w:val="TOC1"/>
        <w:rPr>
          <w:rFonts w:asciiTheme="minorHAnsi" w:hAnsiTheme="minorHAnsi" w:cstheme="minorBidi" w:hint="eastAsia"/>
          <w:b w:val="0"/>
          <w:noProof/>
          <w:kern w:val="2"/>
          <w:szCs w:val="24"/>
          <w14:ligatures w14:val="standardContextual"/>
        </w:rPr>
      </w:pPr>
      <w:hyperlink w:anchor="_Toc195361956" w:history="1">
        <w:r w:rsidRPr="009A0C79">
          <w:rPr>
            <w:rStyle w:val="af2"/>
            <w:rFonts w:hint="eastAsia"/>
            <w:noProof/>
          </w:rPr>
          <w:t>Part 8. General Procedure of (8</w:t>
        </w:r>
        <w:r w:rsidRPr="009A0C79">
          <w:rPr>
            <w:rStyle w:val="af2"/>
            <w:rFonts w:hint="eastAsia"/>
            <w:i/>
            <w:iCs/>
            <w:noProof/>
          </w:rPr>
          <w:t>S</w:t>
        </w:r>
        <w:r w:rsidRPr="009A0C79">
          <w:rPr>
            <w:rStyle w:val="af2"/>
            <w:rFonts w:hint="eastAsia"/>
            <w:noProof/>
          </w:rPr>
          <w:t>)-otteacumiene A-</w:t>
        </w:r>
        <w:r w:rsidRPr="009A0C79">
          <w:rPr>
            <w:rStyle w:val="af2"/>
            <w:rFonts w:hint="eastAsia"/>
            <w:i/>
            <w:iCs/>
            <w:noProof/>
          </w:rPr>
          <w:t>O</w:t>
        </w:r>
        <w:r w:rsidRPr="009A0C79">
          <w:rPr>
            <w:rStyle w:val="af2"/>
            <w:rFonts w:hint="eastAsia"/>
            <w:noProof/>
          </w:rPr>
          <w:t>-</w:t>
        </w:r>
        <w:r w:rsidRPr="009A0C79">
          <w:rPr>
            <w:rStyle w:val="af2"/>
            <w:rFonts w:hint="eastAsia"/>
            <w:i/>
            <w:iCs/>
            <w:noProof/>
          </w:rPr>
          <w:t>β</w:t>
        </w:r>
        <w:r w:rsidRPr="009A0C79">
          <w:rPr>
            <w:rStyle w:val="af2"/>
            <w:rFonts w:hint="eastAsia"/>
            <w:noProof/>
          </w:rPr>
          <w:t>-D-glucopyranoside</w:t>
        </w:r>
        <w:r w:rsidRPr="009A0C79">
          <w:rPr>
            <w:rFonts w:hint="eastAsia"/>
            <w:noProof/>
            <w:webHidden/>
          </w:rPr>
          <w:tab/>
        </w:r>
        <w:r w:rsidRPr="009A0C79">
          <w:rPr>
            <w:rFonts w:hint="eastAsia"/>
            <w:noProof/>
            <w:webHidden/>
          </w:rPr>
          <w:fldChar w:fldCharType="begin"/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noProof/>
            <w:webHidden/>
          </w:rPr>
          <w:instrText>PAGEREF _Toc195361956 \h</w:instrText>
        </w:r>
        <w:r w:rsidRPr="009A0C79">
          <w:rPr>
            <w:rFonts w:hint="eastAsia"/>
            <w:noProof/>
            <w:webHidden/>
          </w:rPr>
          <w:instrText xml:space="preserve"> </w:instrText>
        </w:r>
        <w:r w:rsidRPr="009A0C79">
          <w:rPr>
            <w:rFonts w:hint="eastAsia"/>
            <w:noProof/>
            <w:webHidden/>
          </w:rPr>
        </w:r>
        <w:r w:rsidRPr="009A0C79">
          <w:rPr>
            <w:rFonts w:hint="eastAsia"/>
            <w:noProof/>
            <w:webHidden/>
          </w:rPr>
          <w:fldChar w:fldCharType="separate"/>
        </w:r>
        <w:r w:rsidRPr="009A0C79">
          <w:rPr>
            <w:noProof/>
            <w:webHidden/>
          </w:rPr>
          <w:t>77</w:t>
        </w:r>
        <w:r w:rsidRPr="009A0C79">
          <w:rPr>
            <w:rFonts w:hint="eastAsia"/>
            <w:noProof/>
            <w:webHidden/>
          </w:rPr>
          <w:fldChar w:fldCharType="end"/>
        </w:r>
      </w:hyperlink>
    </w:p>
    <w:p w14:paraId="6DF3673E" w14:textId="4905659C" w:rsidR="004C3129" w:rsidRPr="009A0C79" w:rsidRDefault="00D41E2E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9A0C79">
        <w:rPr>
          <w:rFonts w:ascii="Times New Roman" w:hAnsi="Times New Roman" w:cs="Times New Roman"/>
          <w:b/>
          <w:bCs/>
          <w:sz w:val="21"/>
          <w:szCs w:val="21"/>
        </w:rPr>
        <w:fldChar w:fldCharType="end"/>
      </w:r>
    </w:p>
    <w:p w14:paraId="2DCC9895" w14:textId="77777777" w:rsidR="004C3129" w:rsidRPr="009A0C79" w:rsidRDefault="00D41E2E">
      <w:pPr>
        <w:widowControl/>
        <w:rPr>
          <w:rFonts w:ascii="Times New Roman" w:hAnsi="Times New Roman" w:cs="Times New Roman"/>
          <w:b/>
          <w:bCs/>
          <w:sz w:val="21"/>
          <w:szCs w:val="21"/>
        </w:rPr>
      </w:pPr>
      <w:r w:rsidRPr="009A0C79"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1D0644B4" w14:textId="2F4E2E78" w:rsidR="004C3129" w:rsidRPr="009A0C79" w:rsidRDefault="00D41E2E">
      <w:pPr>
        <w:pStyle w:val="1"/>
      </w:pPr>
      <w:bookmarkStart w:id="1" w:name="_Toc195361861"/>
      <w:r w:rsidRPr="009A0C79">
        <w:rPr>
          <w:rFonts w:hint="eastAsia"/>
        </w:rPr>
        <w:lastRenderedPageBreak/>
        <w:t>Figure S1. Individuals of racemic mixtures (</w:t>
      </w:r>
      <w:r w:rsidRPr="009A0C79">
        <w:rPr>
          <w:rFonts w:hint="eastAsia"/>
        </w:rPr>
        <w:t>±</w:t>
      </w:r>
      <w:r w:rsidRPr="009A0C79">
        <w:rPr>
          <w:rFonts w:hint="eastAsia"/>
        </w:rPr>
        <w:t>)-1 isolate</w:t>
      </w:r>
      <w:r w:rsidR="00D70314">
        <w:rPr>
          <w:rFonts w:hint="eastAsia"/>
        </w:rPr>
        <w:t>d</w:t>
      </w:r>
      <w:r w:rsidRPr="009A0C79">
        <w:rPr>
          <w:rFonts w:hint="eastAsia"/>
        </w:rPr>
        <w:t xml:space="preserve"> by chiral resolution</w:t>
      </w:r>
      <w:bookmarkEnd w:id="1"/>
    </w:p>
    <w:p w14:paraId="14866630" w14:textId="77777777" w:rsidR="004C3129" w:rsidRPr="009A0C79" w:rsidRDefault="00D41E2E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A0C79">
        <w:rPr>
          <w:noProof/>
          <w:lang w:val="en-IN" w:eastAsia="en-IN"/>
        </w:rPr>
        <w:drawing>
          <wp:inline distT="0" distB="0" distL="0" distR="0" wp14:anchorId="0041CD9D" wp14:editId="7779B887">
            <wp:extent cx="5274310" cy="2827655"/>
            <wp:effectExtent l="0" t="0" r="2540" b="0"/>
            <wp:docPr id="1203240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24009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B0D24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0C79">
        <w:rPr>
          <w:rFonts w:ascii="Times New Roman" w:hAnsi="Times New Roman" w:cs="Times New Roman"/>
          <w:sz w:val="18"/>
          <w:szCs w:val="18"/>
        </w:rPr>
        <w:t>DAICEL CORPORATION semi-preparative column (CNCH</w:t>
      </w:r>
      <w:r w:rsidRPr="009A0C79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9A0C79">
        <w:rPr>
          <w:rFonts w:ascii="Times New Roman" w:hAnsi="Times New Roman" w:cs="Times New Roman"/>
          <w:sz w:val="18"/>
          <w:szCs w:val="18"/>
        </w:rPr>
        <w:t>/H</w:t>
      </w:r>
      <w:r w:rsidRPr="009A0C7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9A0C79">
        <w:rPr>
          <w:rFonts w:ascii="Times New Roman" w:hAnsi="Times New Roman" w:cs="Times New Roman"/>
          <w:sz w:val="18"/>
          <w:szCs w:val="18"/>
        </w:rPr>
        <w:t xml:space="preserve">O, 23:77, </w:t>
      </w:r>
      <w:r w:rsidRPr="009A0C79">
        <w:rPr>
          <w:rFonts w:ascii="Times New Roman" w:hAnsi="Times New Roman" w:cs="Times New Roman"/>
          <w:i/>
          <w:iCs/>
          <w:sz w:val="18"/>
          <w:szCs w:val="18"/>
        </w:rPr>
        <w:t>v/v</w:t>
      </w:r>
      <w:r w:rsidRPr="009A0C79">
        <w:rPr>
          <w:rFonts w:ascii="Times New Roman" w:hAnsi="Times New Roman" w:cs="Times New Roman"/>
          <w:sz w:val="18"/>
          <w:szCs w:val="18"/>
        </w:rPr>
        <w:t>)</w:t>
      </w:r>
    </w:p>
    <w:p w14:paraId="5A03DF6A" w14:textId="77777777" w:rsidR="004C3129" w:rsidRPr="009A0C79" w:rsidRDefault="00D41E2E">
      <w:pPr>
        <w:pStyle w:val="1"/>
      </w:pPr>
      <w:bookmarkStart w:id="2" w:name="_Toc195361862"/>
      <w:r w:rsidRPr="009A0C79">
        <w:t>F</w:t>
      </w:r>
      <w:r w:rsidRPr="009A0C79">
        <w:rPr>
          <w:rFonts w:hint="eastAsia"/>
        </w:rPr>
        <w:t xml:space="preserve">igure S2.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NMR spectrum of 1</w:t>
      </w:r>
      <w:bookmarkEnd w:id="2"/>
      <w:r w:rsidRPr="009A0C79">
        <w:rPr>
          <w:rFonts w:hint="eastAsia"/>
        </w:rPr>
        <w:t xml:space="preserve"> </w:t>
      </w:r>
    </w:p>
    <w:p w14:paraId="619ECE55" w14:textId="77777777" w:rsidR="004C3129" w:rsidRPr="009A0C79" w:rsidRDefault="00D41E2E">
      <w:pPr>
        <w:spacing w:after="0" w:line="240" w:lineRule="auto"/>
        <w:rPr>
          <w:rFonts w:hint="eastAsia"/>
        </w:rPr>
      </w:pPr>
      <w:r w:rsidRPr="009A0C79">
        <w:rPr>
          <w:rFonts w:hint="eastAsia"/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 wp14:anchorId="13A9119A" wp14:editId="5814FADD">
            <wp:simplePos x="0" y="0"/>
            <wp:positionH relativeFrom="column">
              <wp:posOffset>0</wp:posOffset>
            </wp:positionH>
            <wp:positionV relativeFrom="paragraph">
              <wp:posOffset>445135</wp:posOffset>
            </wp:positionV>
            <wp:extent cx="1460500" cy="1428750"/>
            <wp:effectExtent l="0" t="0" r="6350" b="0"/>
            <wp:wrapNone/>
            <wp:docPr id="11349739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973927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67E0">
        <w:pict w14:anchorId="37E8D9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89.5pt">
            <v:imagedata r:id="rId9" o:title=""/>
          </v:shape>
        </w:pict>
      </w:r>
      <w:r w:rsidRPr="009A0C79">
        <w:rPr>
          <w:rFonts w:hint="eastAsia"/>
        </w:rPr>
        <w:t xml:space="preserve"> </w:t>
      </w:r>
    </w:p>
    <w:p w14:paraId="245E8825" w14:textId="77777777" w:rsidR="004C3129" w:rsidRPr="009A0C79" w:rsidRDefault="004C3129">
      <w:pPr>
        <w:spacing w:after="0" w:line="240" w:lineRule="auto"/>
        <w:rPr>
          <w:rFonts w:hint="eastAsia"/>
        </w:rPr>
      </w:pPr>
    </w:p>
    <w:p w14:paraId="5999B12E" w14:textId="0B1DBFC5" w:rsidR="004C3129" w:rsidRPr="009A0C79" w:rsidRDefault="00D41E2E">
      <w:pPr>
        <w:pStyle w:val="1"/>
      </w:pPr>
      <w:bookmarkStart w:id="3" w:name="_Toc195361863"/>
      <w:r w:rsidRPr="009A0C79">
        <w:lastRenderedPageBreak/>
        <w:t>F</w:t>
      </w:r>
      <w:r w:rsidRPr="009A0C79">
        <w:rPr>
          <w:rFonts w:hint="eastAsia"/>
        </w:rPr>
        <w:t xml:space="preserve">igure S3. </w:t>
      </w:r>
      <w:r w:rsidRPr="009A0C79">
        <w:rPr>
          <w:rFonts w:hint="eastAsia"/>
          <w:vertAlign w:val="superscript"/>
        </w:rPr>
        <w:t>13</w:t>
      </w:r>
      <w:r w:rsidRPr="009A0C79">
        <w:rPr>
          <w:rFonts w:hint="eastAsia"/>
        </w:rPr>
        <w:t>C NMR spectrum of 1</w:t>
      </w:r>
      <w:bookmarkEnd w:id="3"/>
      <w:r w:rsidRPr="009A0C79">
        <w:rPr>
          <w:rFonts w:hint="eastAsia"/>
        </w:rPr>
        <w:t xml:space="preserve"> </w:t>
      </w:r>
    </w:p>
    <w:p w14:paraId="782F2552" w14:textId="77777777" w:rsidR="004C3129" w:rsidRPr="009A0C79" w:rsidRDefault="00D41E2E">
      <w:pPr>
        <w:spacing w:after="0" w:line="240" w:lineRule="auto"/>
        <w:jc w:val="center"/>
        <w:rPr>
          <w:rFonts w:hint="eastAsia"/>
        </w:rPr>
      </w:pPr>
      <w:r w:rsidRPr="009A0C79">
        <w:rPr>
          <w:noProof/>
          <w:lang w:val="en-IN" w:eastAsia="en-IN"/>
        </w:rPr>
        <w:drawing>
          <wp:inline distT="0" distB="0" distL="0" distR="0" wp14:anchorId="7AF7C444" wp14:editId="0E315327">
            <wp:extent cx="5274310" cy="3598545"/>
            <wp:effectExtent l="0" t="0" r="2540" b="1905"/>
            <wp:docPr id="7573233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2339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7C568" w14:textId="77777777" w:rsidR="004C3129" w:rsidRPr="009A0C79" w:rsidRDefault="00D41E2E">
      <w:pPr>
        <w:pStyle w:val="1"/>
      </w:pPr>
      <w:bookmarkStart w:id="4" w:name="_Toc195361864"/>
      <w:r w:rsidRPr="009A0C79">
        <w:t>F</w:t>
      </w:r>
      <w:r w:rsidRPr="009A0C79">
        <w:rPr>
          <w:rFonts w:hint="eastAsia"/>
        </w:rPr>
        <w:t>igure S4. HMQC spectrum of 1</w:t>
      </w:r>
      <w:bookmarkEnd w:id="4"/>
    </w:p>
    <w:p w14:paraId="7C1D021E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154FA8C2">
          <v:shape id="_x0000_i1026" type="#_x0000_t75" style="width:415.5pt;height:289.5pt">
            <v:imagedata r:id="rId11" o:title=""/>
          </v:shape>
        </w:pict>
      </w:r>
    </w:p>
    <w:p w14:paraId="7FE722D8" w14:textId="77777777" w:rsidR="004C3129" w:rsidRPr="009A0C79" w:rsidRDefault="004C3129">
      <w:pPr>
        <w:jc w:val="center"/>
        <w:rPr>
          <w:rFonts w:hint="eastAsia"/>
        </w:rPr>
      </w:pPr>
    </w:p>
    <w:p w14:paraId="6130B2AD" w14:textId="77777777" w:rsidR="004C3129" w:rsidRPr="009A0C79" w:rsidRDefault="00D41E2E">
      <w:pPr>
        <w:pStyle w:val="1"/>
      </w:pPr>
      <w:bookmarkStart w:id="5" w:name="_Toc195361865"/>
      <w:r w:rsidRPr="009A0C79">
        <w:lastRenderedPageBreak/>
        <w:t>F</w:t>
      </w:r>
      <w:r w:rsidRPr="009A0C79">
        <w:rPr>
          <w:rFonts w:hint="eastAsia"/>
        </w:rPr>
        <w:t>igure S5. HMBC spectrum of 1</w:t>
      </w:r>
      <w:bookmarkEnd w:id="5"/>
    </w:p>
    <w:p w14:paraId="24437A94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pict w14:anchorId="2C09C6B0">
          <v:shape id="_x0000_i1027" type="#_x0000_t75" style="width:415.5pt;height:289.5pt">
            <v:imagedata r:id="rId12" o:title=""/>
          </v:shape>
        </w:pict>
      </w:r>
    </w:p>
    <w:p w14:paraId="4BC2508A" w14:textId="77777777" w:rsidR="004C3129" w:rsidRPr="009A0C79" w:rsidRDefault="00D41E2E">
      <w:pPr>
        <w:pStyle w:val="1"/>
      </w:pPr>
      <w:bookmarkStart w:id="6" w:name="_Toc195361866"/>
      <w:r w:rsidRPr="009A0C79">
        <w:t>F</w:t>
      </w:r>
      <w:r w:rsidRPr="009A0C79">
        <w:rPr>
          <w:rFonts w:hint="eastAsia"/>
        </w:rPr>
        <w:t>igure S</w:t>
      </w:r>
      <w:r w:rsidRPr="009A0C79">
        <w:rPr>
          <w:rFonts w:eastAsiaTheme="minorEastAsia" w:hint="eastAsia"/>
        </w:rPr>
        <w:t>6</w:t>
      </w:r>
      <w:r w:rsidRPr="009A0C79">
        <w:rPr>
          <w:rFonts w:hint="eastAsia"/>
        </w:rPr>
        <w:t xml:space="preserve">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H-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COSY spectrum of 1</w:t>
      </w:r>
      <w:bookmarkEnd w:id="6"/>
    </w:p>
    <w:p w14:paraId="789890A0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0E1807DC">
          <v:shape id="_x0000_i1028" type="#_x0000_t75" style="width:415.5pt;height:289.5pt">
            <v:imagedata r:id="rId13" o:title=""/>
          </v:shape>
        </w:pict>
      </w:r>
    </w:p>
    <w:p w14:paraId="0FF149CE" w14:textId="77777777" w:rsidR="004C3129" w:rsidRPr="009A0C79" w:rsidRDefault="004C3129">
      <w:pPr>
        <w:jc w:val="center"/>
        <w:rPr>
          <w:rFonts w:ascii="Times New Roman" w:hAnsi="Times New Roman" w:cs="Times New Roman"/>
        </w:rPr>
      </w:pPr>
    </w:p>
    <w:p w14:paraId="36A92B18" w14:textId="77777777" w:rsidR="004C3129" w:rsidRPr="009A0C79" w:rsidRDefault="00D41E2E">
      <w:pPr>
        <w:pStyle w:val="1"/>
      </w:pPr>
      <w:bookmarkStart w:id="7" w:name="_Toc195361867"/>
      <w:r w:rsidRPr="009A0C79">
        <w:lastRenderedPageBreak/>
        <w:t>F</w:t>
      </w:r>
      <w:r w:rsidRPr="009A0C79">
        <w:rPr>
          <w:rFonts w:hint="eastAsia"/>
        </w:rPr>
        <w:t>igure S</w:t>
      </w:r>
      <w:r w:rsidRPr="009A0C79">
        <w:rPr>
          <w:rFonts w:eastAsiaTheme="minorEastAsia" w:hint="eastAsia"/>
        </w:rPr>
        <w:t>7</w:t>
      </w:r>
      <w:r w:rsidRPr="009A0C79">
        <w:rPr>
          <w:rFonts w:hint="eastAsia"/>
        </w:rPr>
        <w:t xml:space="preserve">. </w:t>
      </w:r>
      <w:r w:rsidRPr="009A0C79">
        <w:t>ROESY</w:t>
      </w:r>
      <w:r w:rsidRPr="009A0C79">
        <w:rPr>
          <w:rFonts w:hint="eastAsia"/>
        </w:rPr>
        <w:t xml:space="preserve"> spectrum of 1</w:t>
      </w:r>
      <w:bookmarkEnd w:id="7"/>
    </w:p>
    <w:p w14:paraId="12E70798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pict w14:anchorId="4AF2460F">
          <v:shape id="_x0000_i1029" type="#_x0000_t75" style="width:415.5pt;height:289.5pt">
            <v:imagedata r:id="rId14" o:title=""/>
          </v:shape>
        </w:pict>
      </w:r>
    </w:p>
    <w:p w14:paraId="441B1DD2" w14:textId="77777777" w:rsidR="004C3129" w:rsidRPr="009A0C79" w:rsidRDefault="004C3129">
      <w:pPr>
        <w:jc w:val="center"/>
        <w:rPr>
          <w:rFonts w:ascii="Times New Roman" w:hAnsi="Times New Roman" w:cs="Times New Roman"/>
        </w:rPr>
      </w:pPr>
    </w:p>
    <w:p w14:paraId="5F53E5B1" w14:textId="77777777" w:rsidR="004C3129" w:rsidRPr="009A0C79" w:rsidRDefault="00D41E2E">
      <w:pPr>
        <w:pStyle w:val="1"/>
        <w:rPr>
          <w:rStyle w:val="10"/>
        </w:rPr>
      </w:pPr>
      <w:bookmarkStart w:id="8" w:name="_Toc195361868"/>
      <w:r w:rsidRPr="009A0C79">
        <w:rPr>
          <w:rStyle w:val="10"/>
          <w:b/>
          <w:bCs/>
        </w:rPr>
        <w:lastRenderedPageBreak/>
        <w:t>F</w:t>
      </w:r>
      <w:r w:rsidRPr="009A0C79">
        <w:rPr>
          <w:rStyle w:val="10"/>
          <w:rFonts w:hint="eastAsia"/>
          <w:b/>
          <w:bCs/>
        </w:rPr>
        <w:t>igure S8.</w:t>
      </w:r>
      <w:r w:rsidRPr="009A0C79">
        <w:rPr>
          <w:rStyle w:val="10"/>
          <w:rFonts w:hint="eastAsia"/>
        </w:rPr>
        <w:t xml:space="preserve"> HRESIMS spectrum of </w:t>
      </w:r>
      <w:r w:rsidRPr="009A0C79">
        <w:rPr>
          <w:rStyle w:val="10"/>
          <w:rFonts w:hint="eastAsia"/>
          <w:b/>
          <w:bCs/>
        </w:rPr>
        <w:t>1</w:t>
      </w:r>
      <w:bookmarkEnd w:id="8"/>
    </w:p>
    <w:p w14:paraId="309FA06D" w14:textId="77777777" w:rsidR="004C3129" w:rsidRPr="009A0C79" w:rsidRDefault="00D41E2E">
      <w:pPr>
        <w:pStyle w:val="af5"/>
        <w:rPr>
          <w:rStyle w:val="10"/>
          <w:rFonts w:eastAsiaTheme="minorEastAsia"/>
        </w:rPr>
      </w:pPr>
      <w:r w:rsidRPr="009A0C79">
        <w:rPr>
          <w:noProof/>
          <w:lang w:val="en-IN" w:eastAsia="en-IN"/>
        </w:rPr>
        <w:drawing>
          <wp:inline distT="0" distB="0" distL="0" distR="0" wp14:anchorId="4B767DB2" wp14:editId="1BC1041C">
            <wp:extent cx="5274310" cy="5955665"/>
            <wp:effectExtent l="0" t="0" r="2540" b="6985"/>
            <wp:docPr id="4533297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29770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5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495D" w14:textId="77777777" w:rsidR="004C3129" w:rsidRPr="009A0C79" w:rsidRDefault="004C3129">
      <w:pPr>
        <w:pStyle w:val="af5"/>
        <w:rPr>
          <w:rStyle w:val="10"/>
          <w:rFonts w:eastAsiaTheme="minorEastAsia"/>
        </w:rPr>
      </w:pPr>
    </w:p>
    <w:p w14:paraId="2F3D77D6" w14:textId="77777777" w:rsidR="004C3129" w:rsidRPr="009A0C79" w:rsidRDefault="00D41E2E">
      <w:pPr>
        <w:pStyle w:val="1"/>
      </w:pPr>
      <w:bookmarkStart w:id="9" w:name="_Toc195361869"/>
      <w:r w:rsidRPr="009A0C79">
        <w:lastRenderedPageBreak/>
        <w:t>F</w:t>
      </w:r>
      <w:r w:rsidRPr="009A0C79">
        <w:rPr>
          <w:rFonts w:hint="eastAsia"/>
        </w:rPr>
        <w:t>igure S9. IR spectrum of 1</w:t>
      </w:r>
      <w:bookmarkEnd w:id="9"/>
    </w:p>
    <w:p w14:paraId="642B1ABE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noProof/>
          <w:lang w:val="en-IN" w:eastAsia="en-IN"/>
        </w:rPr>
        <w:drawing>
          <wp:inline distT="0" distB="0" distL="0" distR="0" wp14:anchorId="56C775F8" wp14:editId="3D059618">
            <wp:extent cx="5274310" cy="3102610"/>
            <wp:effectExtent l="0" t="0" r="2540" b="2540"/>
            <wp:docPr id="469765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6577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DC83B" w14:textId="77777777" w:rsidR="004C3129" w:rsidRPr="009A0C79" w:rsidRDefault="00D41E2E">
      <w:pPr>
        <w:pStyle w:val="1"/>
      </w:pPr>
      <w:bookmarkStart w:id="10" w:name="_Toc195361870"/>
      <w:r w:rsidRPr="009A0C79">
        <w:t>F</w:t>
      </w:r>
      <w:r w:rsidRPr="009A0C79">
        <w:rPr>
          <w:rFonts w:hint="eastAsia"/>
        </w:rPr>
        <w:t xml:space="preserve">igure S10. </w:t>
      </w:r>
      <w:r w:rsidRPr="009A0C79">
        <w:t>ECD spectrum of</w:t>
      </w:r>
      <w:r w:rsidRPr="009A0C79">
        <w:rPr>
          <w:rFonts w:hint="eastAsia"/>
        </w:rPr>
        <w:t xml:space="preserve"> (+)-</w:t>
      </w:r>
      <w:r w:rsidRPr="009A0C79">
        <w:t>1</w:t>
      </w:r>
      <w:bookmarkEnd w:id="10"/>
    </w:p>
    <w:p w14:paraId="79E77E22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1A5BD8E2" wp14:editId="509C187D">
            <wp:extent cx="5269230" cy="4015105"/>
            <wp:effectExtent l="0" t="0" r="7620" b="4445"/>
            <wp:docPr id="865077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07712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EE479" w14:textId="77777777" w:rsidR="004C3129" w:rsidRPr="009A0C79" w:rsidRDefault="00D41E2E">
      <w:pPr>
        <w:pStyle w:val="1"/>
      </w:pPr>
      <w:bookmarkStart w:id="11" w:name="_Toc195361871"/>
      <w:r w:rsidRPr="009A0C79">
        <w:lastRenderedPageBreak/>
        <w:t>F</w:t>
      </w:r>
      <w:r w:rsidRPr="009A0C79">
        <w:rPr>
          <w:rFonts w:hint="eastAsia"/>
        </w:rPr>
        <w:t xml:space="preserve">igure S11. </w:t>
      </w:r>
      <w:r w:rsidRPr="009A0C79">
        <w:t>UV spectrum of</w:t>
      </w:r>
      <w:r w:rsidRPr="009A0C79">
        <w:rPr>
          <w:rFonts w:hint="eastAsia"/>
        </w:rPr>
        <w:t xml:space="preserve"> (+)-</w:t>
      </w:r>
      <w:r w:rsidRPr="009A0C79">
        <w:t>1</w:t>
      </w:r>
      <w:bookmarkEnd w:id="11"/>
    </w:p>
    <w:p w14:paraId="41EFD531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0F644AB4" wp14:editId="1592A652">
            <wp:extent cx="5121910" cy="3902710"/>
            <wp:effectExtent l="0" t="0" r="2540" b="2540"/>
            <wp:docPr id="14685036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503656" name="图片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7271" cy="390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28D79" w14:textId="77777777" w:rsidR="004C3129" w:rsidRPr="009A0C79" w:rsidRDefault="004C31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8A182D" w14:textId="77777777" w:rsidR="004C3129" w:rsidRPr="009A0C79" w:rsidRDefault="00D41E2E">
      <w:pPr>
        <w:pStyle w:val="1"/>
        <w:rPr>
          <w:rFonts w:eastAsiaTheme="minorEastAsia" w:cstheme="minorBidi"/>
        </w:rPr>
      </w:pPr>
      <w:bookmarkStart w:id="12" w:name="_Toc195361872"/>
      <w:r w:rsidRPr="009A0C79">
        <w:t>F</w:t>
      </w:r>
      <w:r w:rsidRPr="009A0C79">
        <w:rPr>
          <w:rFonts w:hint="eastAsia"/>
        </w:rPr>
        <w:t xml:space="preserve">igure S12. </w:t>
      </w:r>
      <w:r w:rsidRPr="009A0C79">
        <w:t>ECD spectrum of</w:t>
      </w:r>
      <w:r w:rsidRPr="009A0C79">
        <w:rPr>
          <w:rFonts w:hint="eastAsia"/>
        </w:rPr>
        <w:t xml:space="preserve"> (</w:t>
      </w:r>
      <w:r w:rsidRPr="009A0C79">
        <w:rPr>
          <w:rFonts w:eastAsia="微软雅黑"/>
          <w:sz w:val="19"/>
          <w:szCs w:val="19"/>
        </w:rPr>
        <w:t>−</w:t>
      </w:r>
      <w:r w:rsidRPr="009A0C79">
        <w:rPr>
          <w:rFonts w:hint="eastAsia"/>
        </w:rPr>
        <w:t>)-</w:t>
      </w:r>
      <w:r w:rsidRPr="009A0C79">
        <w:t>1</w:t>
      </w:r>
      <w:bookmarkEnd w:id="12"/>
    </w:p>
    <w:p w14:paraId="3CCE392F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360363D8" wp14:editId="3B1A16F5">
            <wp:extent cx="4918710" cy="3742055"/>
            <wp:effectExtent l="0" t="0" r="0" b="0"/>
            <wp:docPr id="15615235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23519" name="图片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1053" cy="374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49AD0" w14:textId="77777777" w:rsidR="004C3129" w:rsidRPr="009A0C79" w:rsidRDefault="00D41E2E">
      <w:pPr>
        <w:pStyle w:val="1"/>
        <w:rPr>
          <w:rFonts w:eastAsiaTheme="minorEastAsia" w:cstheme="minorBidi"/>
        </w:rPr>
      </w:pPr>
      <w:bookmarkStart w:id="13" w:name="_Toc195361873"/>
      <w:r w:rsidRPr="009A0C79">
        <w:lastRenderedPageBreak/>
        <w:t>F</w:t>
      </w:r>
      <w:r w:rsidRPr="009A0C79">
        <w:rPr>
          <w:rFonts w:hint="eastAsia"/>
        </w:rPr>
        <w:t xml:space="preserve">igure S13. </w:t>
      </w:r>
      <w:r w:rsidRPr="009A0C79">
        <w:t>UV spectrum of</w:t>
      </w:r>
      <w:r w:rsidRPr="009A0C79">
        <w:rPr>
          <w:rFonts w:hint="eastAsia"/>
        </w:rPr>
        <w:t xml:space="preserve"> (</w:t>
      </w:r>
      <w:r w:rsidRPr="009A0C79">
        <w:rPr>
          <w:rFonts w:eastAsia="微软雅黑"/>
          <w:sz w:val="19"/>
          <w:szCs w:val="19"/>
        </w:rPr>
        <w:t>−</w:t>
      </w:r>
      <w:r w:rsidRPr="009A0C79">
        <w:rPr>
          <w:rFonts w:hint="eastAsia"/>
        </w:rPr>
        <w:t>)-</w:t>
      </w:r>
      <w:r w:rsidRPr="009A0C79">
        <w:t>1</w:t>
      </w:r>
      <w:bookmarkEnd w:id="13"/>
    </w:p>
    <w:p w14:paraId="6A63F620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72EF8566" wp14:editId="69DD966F">
            <wp:extent cx="5271770" cy="4010660"/>
            <wp:effectExtent l="0" t="0" r="5080" b="8890"/>
            <wp:docPr id="18290893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089305" name="图片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61E4B" w14:textId="7ECD915A" w:rsidR="004C3129" w:rsidRPr="009A0C79" w:rsidRDefault="00D41E2E">
      <w:pPr>
        <w:pStyle w:val="1"/>
      </w:pPr>
      <w:bookmarkStart w:id="14" w:name="_Toc195361874"/>
      <w:r w:rsidRPr="009A0C79">
        <w:rPr>
          <w:rFonts w:hint="eastAsia"/>
        </w:rPr>
        <w:t>Figure S</w:t>
      </w:r>
      <w:r w:rsidRPr="009A0C79">
        <w:rPr>
          <w:rFonts w:eastAsiaTheme="minorEastAsia" w:hint="eastAsia"/>
        </w:rPr>
        <w:t>14</w:t>
      </w:r>
      <w:r w:rsidRPr="009A0C79">
        <w:rPr>
          <w:rFonts w:hint="eastAsia"/>
        </w:rPr>
        <w:t>. Individuals of racemic mixtures (</w:t>
      </w:r>
      <w:r w:rsidRPr="009A0C79">
        <w:rPr>
          <w:rFonts w:hint="eastAsia"/>
        </w:rPr>
        <w:t>±</w:t>
      </w:r>
      <w:r w:rsidRPr="009A0C79">
        <w:rPr>
          <w:rFonts w:hint="eastAsia"/>
        </w:rPr>
        <w:t>)-2 isolate</w:t>
      </w:r>
      <w:r w:rsidR="00D70314">
        <w:rPr>
          <w:rFonts w:hint="eastAsia"/>
        </w:rPr>
        <w:t>d</w:t>
      </w:r>
      <w:r w:rsidRPr="009A0C79">
        <w:rPr>
          <w:rFonts w:hint="eastAsia"/>
        </w:rPr>
        <w:t xml:space="preserve"> by chiral resolution</w:t>
      </w:r>
      <w:bookmarkEnd w:id="14"/>
    </w:p>
    <w:p w14:paraId="7224CF9A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A0C79">
        <w:rPr>
          <w:noProof/>
          <w:lang w:val="en-IN" w:eastAsia="en-IN"/>
        </w:rPr>
        <w:drawing>
          <wp:inline distT="0" distB="0" distL="0" distR="0" wp14:anchorId="74E10E3E" wp14:editId="78EC4C44">
            <wp:extent cx="5274310" cy="2603500"/>
            <wp:effectExtent l="0" t="0" r="2540" b="6350"/>
            <wp:docPr id="13734834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83499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D352B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0C79">
        <w:rPr>
          <w:rFonts w:ascii="Times New Roman" w:hAnsi="Times New Roman" w:cs="Times New Roman" w:hint="eastAsia"/>
          <w:sz w:val="18"/>
          <w:szCs w:val="18"/>
        </w:rPr>
        <w:t>DAICEL CORPORATION semi-preparative column (CNCH</w:t>
      </w:r>
      <w:r w:rsidRPr="009A0C79">
        <w:rPr>
          <w:rFonts w:ascii="Times New Roman" w:hAnsi="Times New Roman" w:cs="Times New Roman" w:hint="eastAsia"/>
          <w:sz w:val="18"/>
          <w:szCs w:val="18"/>
          <w:vertAlign w:val="subscript"/>
        </w:rPr>
        <w:t>3</w:t>
      </w:r>
      <w:r w:rsidRPr="009A0C79">
        <w:rPr>
          <w:rFonts w:ascii="Times New Roman" w:hAnsi="Times New Roman" w:cs="Times New Roman" w:hint="eastAsia"/>
          <w:sz w:val="18"/>
          <w:szCs w:val="18"/>
        </w:rPr>
        <w:t>/H</w:t>
      </w:r>
      <w:r w:rsidRPr="009A0C79">
        <w:rPr>
          <w:rFonts w:ascii="Times New Roman" w:hAnsi="Times New Roman" w:cs="Times New Roman" w:hint="eastAsia"/>
          <w:sz w:val="18"/>
          <w:szCs w:val="18"/>
          <w:vertAlign w:val="subscript"/>
        </w:rPr>
        <w:t>2</w:t>
      </w:r>
      <w:r w:rsidRPr="009A0C79">
        <w:rPr>
          <w:rFonts w:ascii="Times New Roman" w:hAnsi="Times New Roman" w:cs="Times New Roman" w:hint="eastAsia"/>
          <w:sz w:val="18"/>
          <w:szCs w:val="18"/>
        </w:rPr>
        <w:t xml:space="preserve">O, 25:75, </w:t>
      </w:r>
      <w:r w:rsidRPr="009A0C79">
        <w:rPr>
          <w:rFonts w:ascii="Times New Roman" w:hAnsi="Times New Roman" w:cs="Times New Roman" w:hint="eastAsia"/>
          <w:i/>
          <w:iCs/>
          <w:sz w:val="18"/>
          <w:szCs w:val="18"/>
        </w:rPr>
        <w:t>v/v</w:t>
      </w:r>
      <w:r w:rsidRPr="009A0C79">
        <w:rPr>
          <w:rFonts w:ascii="Times New Roman" w:hAnsi="Times New Roman" w:cs="Times New Roman" w:hint="eastAsia"/>
          <w:sz w:val="18"/>
          <w:szCs w:val="18"/>
        </w:rPr>
        <w:t>)</w:t>
      </w:r>
    </w:p>
    <w:p w14:paraId="0C2D6D98" w14:textId="77777777" w:rsidR="004C3129" w:rsidRPr="009A0C79" w:rsidRDefault="004C3129">
      <w:pPr>
        <w:jc w:val="center"/>
        <w:rPr>
          <w:rFonts w:ascii="Times New Roman" w:hAnsi="Times New Roman" w:cs="Times New Roman"/>
        </w:rPr>
      </w:pPr>
    </w:p>
    <w:p w14:paraId="45D211D2" w14:textId="77777777" w:rsidR="004C3129" w:rsidRPr="009A0C79" w:rsidRDefault="00D41E2E">
      <w:pPr>
        <w:pStyle w:val="1"/>
      </w:pPr>
      <w:bookmarkStart w:id="15" w:name="_Toc195361875"/>
      <w:r w:rsidRPr="009A0C79">
        <w:lastRenderedPageBreak/>
        <w:t>F</w:t>
      </w:r>
      <w:r w:rsidRPr="009A0C79">
        <w:rPr>
          <w:rFonts w:hint="eastAsia"/>
        </w:rPr>
        <w:t xml:space="preserve">igure S15.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NMR spectrum of 2</w:t>
      </w:r>
      <w:bookmarkEnd w:id="15"/>
      <w:r w:rsidRPr="009A0C79">
        <w:rPr>
          <w:rFonts w:hint="eastAsia"/>
        </w:rPr>
        <w:t xml:space="preserve"> </w:t>
      </w:r>
    </w:p>
    <w:p w14:paraId="27028892" w14:textId="77777777" w:rsidR="004C3129" w:rsidRPr="009A0C79" w:rsidRDefault="00D41E2E">
      <w:pPr>
        <w:spacing w:after="0" w:line="240" w:lineRule="auto"/>
        <w:jc w:val="center"/>
        <w:rPr>
          <w:rFonts w:hint="eastAsia"/>
        </w:rPr>
      </w:pPr>
      <w:r w:rsidRPr="009A0C79">
        <w:rPr>
          <w:rFonts w:hint="eastAsia"/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 wp14:anchorId="1C36D4B3" wp14:editId="7E8AA493">
            <wp:simplePos x="0" y="0"/>
            <wp:positionH relativeFrom="column">
              <wp:posOffset>0</wp:posOffset>
            </wp:positionH>
            <wp:positionV relativeFrom="paragraph">
              <wp:posOffset>391795</wp:posOffset>
            </wp:positionV>
            <wp:extent cx="1460500" cy="1428750"/>
            <wp:effectExtent l="0" t="0" r="6350" b="0"/>
            <wp:wrapNone/>
            <wp:docPr id="9766740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74038" name="图片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A0C79">
        <w:rPr>
          <w:rFonts w:hint="eastAsia"/>
        </w:rPr>
        <w:object w:dxaOrig="8303" w:dyaOrig="5790" w14:anchorId="27D89B88">
          <v:shape id="_x0000_i1030" type="#_x0000_t75" style="width:415pt;height:289.5pt" o:ole="">
            <v:imagedata r:id="rId23" o:title=""/>
          </v:shape>
          <o:OLEObject Type="Embed" ProgID="MestReNova.Document.1" ShapeID="_x0000_i1030" DrawAspect="Content" ObjectID="_1807960411" r:id="rId24"/>
        </w:object>
      </w:r>
      <w:r w:rsidRPr="009A0C79">
        <w:rPr>
          <w:rFonts w:hint="eastAsia"/>
        </w:rPr>
        <w:t xml:space="preserve"> </w:t>
      </w:r>
    </w:p>
    <w:p w14:paraId="273E165E" w14:textId="0F528D0F" w:rsidR="004C3129" w:rsidRPr="009A0C79" w:rsidRDefault="00D41E2E">
      <w:pPr>
        <w:pStyle w:val="1"/>
      </w:pPr>
      <w:bookmarkStart w:id="16" w:name="_Toc195361876"/>
      <w:r w:rsidRPr="009A0C79">
        <w:t>F</w:t>
      </w:r>
      <w:r w:rsidRPr="009A0C79">
        <w:rPr>
          <w:rFonts w:hint="eastAsia"/>
        </w:rPr>
        <w:t>igure S16.</w:t>
      </w:r>
      <w:r w:rsidRPr="009A0C79">
        <w:rPr>
          <w:rFonts w:hint="eastAsia"/>
          <w:color w:val="0000FF"/>
        </w:rPr>
        <w:t xml:space="preserve"> </w:t>
      </w:r>
      <w:r w:rsidRPr="009A0C79">
        <w:rPr>
          <w:rFonts w:hint="eastAsia"/>
          <w:vertAlign w:val="superscript"/>
        </w:rPr>
        <w:t>13</w:t>
      </w:r>
      <w:r w:rsidRPr="009A0C79">
        <w:rPr>
          <w:rFonts w:hint="eastAsia"/>
        </w:rPr>
        <w:t>C NMR spectrum of 2</w:t>
      </w:r>
      <w:bookmarkEnd w:id="16"/>
    </w:p>
    <w:p w14:paraId="13ECD903" w14:textId="77777777" w:rsidR="004C3129" w:rsidRPr="009A0C79" w:rsidRDefault="00D41E2E">
      <w:pPr>
        <w:spacing w:after="0" w:line="240" w:lineRule="auto"/>
        <w:jc w:val="center"/>
        <w:rPr>
          <w:rFonts w:hint="eastAsia"/>
        </w:rPr>
      </w:pPr>
      <w:r w:rsidRPr="009A0C79">
        <w:rPr>
          <w:noProof/>
          <w:lang w:val="en-IN" w:eastAsia="en-IN"/>
        </w:rPr>
        <w:drawing>
          <wp:inline distT="0" distB="0" distL="0" distR="0" wp14:anchorId="3BD37B43" wp14:editId="3B2C7E6D">
            <wp:extent cx="5274310" cy="3676015"/>
            <wp:effectExtent l="0" t="0" r="2540" b="635"/>
            <wp:docPr id="17178028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02896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DF8CC" w14:textId="77777777" w:rsidR="004C3129" w:rsidRPr="009A0C79" w:rsidRDefault="004C3129">
      <w:pPr>
        <w:jc w:val="center"/>
        <w:rPr>
          <w:rFonts w:ascii="Times New Roman" w:hAnsi="Times New Roman" w:cs="Times New Roman"/>
        </w:rPr>
      </w:pPr>
    </w:p>
    <w:p w14:paraId="4A4E6022" w14:textId="77777777" w:rsidR="004C3129" w:rsidRPr="009A0C79" w:rsidRDefault="00D41E2E">
      <w:pPr>
        <w:pStyle w:val="1"/>
      </w:pPr>
      <w:bookmarkStart w:id="17" w:name="_Toc195361877"/>
      <w:r w:rsidRPr="009A0C79">
        <w:lastRenderedPageBreak/>
        <w:t>F</w:t>
      </w:r>
      <w:r w:rsidRPr="009A0C79">
        <w:rPr>
          <w:rFonts w:hint="eastAsia"/>
        </w:rPr>
        <w:t>igure S17. HMQC spectrum of 2</w:t>
      </w:r>
      <w:bookmarkEnd w:id="17"/>
    </w:p>
    <w:p w14:paraId="3BCAD0C5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pict w14:anchorId="34FAE135">
          <v:shape id="_x0000_i1031" type="#_x0000_t75" style="width:415.5pt;height:289.5pt">
            <v:imagedata r:id="rId26" o:title=""/>
          </v:shape>
        </w:pict>
      </w:r>
      <w:r w:rsidR="005B72A5" w:rsidRPr="009A0C79">
        <w:rPr>
          <w:rFonts w:ascii="Times New Roman" w:hAnsi="Times New Roman" w:cs="Times New Roman" w:hint="eastAsia"/>
        </w:rPr>
        <w:t xml:space="preserve"> </w:t>
      </w:r>
    </w:p>
    <w:p w14:paraId="6EB7E450" w14:textId="77777777" w:rsidR="004C3129" w:rsidRPr="009A0C79" w:rsidRDefault="00D41E2E">
      <w:pPr>
        <w:pStyle w:val="1"/>
      </w:pPr>
      <w:bookmarkStart w:id="18" w:name="_Toc195361878"/>
      <w:r w:rsidRPr="009A0C79">
        <w:t>F</w:t>
      </w:r>
      <w:r w:rsidRPr="009A0C79">
        <w:rPr>
          <w:rFonts w:hint="eastAsia"/>
        </w:rPr>
        <w:t>igure S18. HMBC spectrum of 2</w:t>
      </w:r>
      <w:bookmarkEnd w:id="18"/>
    </w:p>
    <w:p w14:paraId="1FBECD98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179E7E48">
          <v:shape id="_x0000_i1032" type="#_x0000_t75" style="width:376pt;height:261.5pt">
            <v:imagedata r:id="rId27" o:title=""/>
          </v:shape>
        </w:pict>
      </w:r>
    </w:p>
    <w:p w14:paraId="75E215DC" w14:textId="77777777" w:rsidR="004C3129" w:rsidRPr="009A0C79" w:rsidRDefault="004C3129">
      <w:pPr>
        <w:jc w:val="center"/>
        <w:rPr>
          <w:rFonts w:hint="eastAsia"/>
        </w:rPr>
      </w:pPr>
    </w:p>
    <w:p w14:paraId="7D6D8A5C" w14:textId="77777777" w:rsidR="004C3129" w:rsidRPr="009A0C79" w:rsidRDefault="00D41E2E">
      <w:pPr>
        <w:pStyle w:val="1"/>
      </w:pPr>
      <w:bookmarkStart w:id="19" w:name="_Toc195361879"/>
      <w:r w:rsidRPr="009A0C79">
        <w:lastRenderedPageBreak/>
        <w:t>F</w:t>
      </w:r>
      <w:r w:rsidRPr="009A0C79">
        <w:rPr>
          <w:rFonts w:hint="eastAsia"/>
        </w:rPr>
        <w:t xml:space="preserve">igure S19.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H-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COSY spectrum of 2</w:t>
      </w:r>
      <w:bookmarkEnd w:id="19"/>
    </w:p>
    <w:p w14:paraId="6E61EBEC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pict w14:anchorId="365F4355">
          <v:shape id="_x0000_i1033" type="#_x0000_t75" style="width:415.5pt;height:289.5pt">
            <v:imagedata r:id="rId28" o:title=""/>
          </v:shape>
        </w:pict>
      </w:r>
    </w:p>
    <w:p w14:paraId="3DA4AA5B" w14:textId="77777777" w:rsidR="004C3129" w:rsidRPr="009A0C79" w:rsidRDefault="00D41E2E">
      <w:pPr>
        <w:pStyle w:val="1"/>
      </w:pPr>
      <w:bookmarkStart w:id="20" w:name="_Toc195361880"/>
      <w:r w:rsidRPr="009A0C79">
        <w:t>F</w:t>
      </w:r>
      <w:r w:rsidRPr="009A0C79">
        <w:rPr>
          <w:rFonts w:hint="eastAsia"/>
        </w:rPr>
        <w:t xml:space="preserve">igure S20. </w:t>
      </w:r>
      <w:r w:rsidRPr="009A0C79">
        <w:t>ROESY</w:t>
      </w:r>
      <w:r w:rsidRPr="009A0C79">
        <w:rPr>
          <w:rFonts w:hint="eastAsia"/>
        </w:rPr>
        <w:t xml:space="preserve"> spectrum of 2</w:t>
      </w:r>
      <w:bookmarkEnd w:id="20"/>
    </w:p>
    <w:p w14:paraId="71283501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pict w14:anchorId="7FA6F00A">
          <v:shape id="_x0000_i1034" type="#_x0000_t75" style="width:415.5pt;height:289.5pt">
            <v:imagedata r:id="rId29" o:title=""/>
          </v:shape>
        </w:pict>
      </w:r>
    </w:p>
    <w:p w14:paraId="2E86604D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</w:rPr>
      </w:pPr>
    </w:p>
    <w:p w14:paraId="7429240A" w14:textId="77777777" w:rsidR="004C3129" w:rsidRPr="009A0C79" w:rsidRDefault="00D41E2E">
      <w:pPr>
        <w:pStyle w:val="1"/>
      </w:pPr>
      <w:bookmarkStart w:id="21" w:name="_Toc195361881"/>
      <w:r w:rsidRPr="009A0C79">
        <w:lastRenderedPageBreak/>
        <w:t>F</w:t>
      </w:r>
      <w:r w:rsidRPr="009A0C79">
        <w:rPr>
          <w:rFonts w:hint="eastAsia"/>
        </w:rPr>
        <w:t>igure S21. HRESIMS spectrum of 2</w:t>
      </w:r>
      <w:bookmarkEnd w:id="21"/>
    </w:p>
    <w:p w14:paraId="69588B11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42539982" wp14:editId="1C34DD08">
            <wp:extent cx="5274310" cy="5994400"/>
            <wp:effectExtent l="0" t="0" r="2540" b="6350"/>
            <wp:docPr id="17169014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01437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BF9B3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</w:rPr>
      </w:pPr>
    </w:p>
    <w:p w14:paraId="0606F86F" w14:textId="77777777" w:rsidR="004C3129" w:rsidRPr="009A0C79" w:rsidRDefault="00D41E2E">
      <w:pPr>
        <w:pStyle w:val="1"/>
      </w:pPr>
      <w:bookmarkStart w:id="22" w:name="_Toc195361882"/>
      <w:r w:rsidRPr="009A0C79">
        <w:lastRenderedPageBreak/>
        <w:t>F</w:t>
      </w:r>
      <w:r w:rsidRPr="009A0C79">
        <w:rPr>
          <w:rFonts w:hint="eastAsia"/>
        </w:rPr>
        <w:t>igure S22. IR spectrum of 2</w:t>
      </w:r>
      <w:bookmarkEnd w:id="22"/>
    </w:p>
    <w:p w14:paraId="54757AD6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noProof/>
          <w:lang w:val="en-IN" w:eastAsia="en-IN"/>
        </w:rPr>
        <w:drawing>
          <wp:inline distT="0" distB="0" distL="0" distR="0" wp14:anchorId="3310365A" wp14:editId="1001E840">
            <wp:extent cx="5274310" cy="3931920"/>
            <wp:effectExtent l="0" t="0" r="2540" b="0"/>
            <wp:docPr id="901467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46700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64CA4" w14:textId="77777777" w:rsidR="004C3129" w:rsidRPr="009A0C79" w:rsidRDefault="00D41E2E">
      <w:pPr>
        <w:pStyle w:val="1"/>
      </w:pPr>
      <w:bookmarkStart w:id="23" w:name="_Toc195361883"/>
      <w:r w:rsidRPr="009A0C79">
        <w:t>F</w:t>
      </w:r>
      <w:r w:rsidRPr="009A0C79">
        <w:rPr>
          <w:rFonts w:hint="eastAsia"/>
        </w:rPr>
        <w:t xml:space="preserve">igure S23. </w:t>
      </w:r>
      <w:r w:rsidRPr="009A0C79">
        <w:t>ECD</w:t>
      </w:r>
      <w:r w:rsidRPr="009A0C79">
        <w:rPr>
          <w:rFonts w:hint="eastAsia"/>
        </w:rPr>
        <w:t xml:space="preserve"> </w:t>
      </w:r>
      <w:r w:rsidRPr="009A0C79">
        <w:t>spectrum of</w:t>
      </w:r>
      <w:r w:rsidRPr="009A0C79">
        <w:rPr>
          <w:rFonts w:hint="eastAsia"/>
        </w:rPr>
        <w:t xml:space="preserve"> (+)-2</w:t>
      </w:r>
      <w:bookmarkEnd w:id="23"/>
    </w:p>
    <w:p w14:paraId="38E714CF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343792A7" wp14:editId="5301DB5F">
            <wp:extent cx="4988560" cy="3798570"/>
            <wp:effectExtent l="0" t="0" r="2540" b="0"/>
            <wp:docPr id="17745696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569619" name="图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9777" cy="380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60BE3" w14:textId="77777777" w:rsidR="004C3129" w:rsidRPr="009A0C79" w:rsidRDefault="00D41E2E">
      <w:pPr>
        <w:pStyle w:val="1"/>
      </w:pPr>
      <w:bookmarkStart w:id="24" w:name="_Toc195361884"/>
      <w:r w:rsidRPr="009A0C79">
        <w:lastRenderedPageBreak/>
        <w:t>F</w:t>
      </w:r>
      <w:r w:rsidRPr="009A0C79">
        <w:rPr>
          <w:rFonts w:hint="eastAsia"/>
        </w:rPr>
        <w:t xml:space="preserve">igure S24. </w:t>
      </w:r>
      <w:r w:rsidRPr="009A0C79">
        <w:t>UV spectrum of</w:t>
      </w:r>
      <w:r w:rsidRPr="009A0C79">
        <w:rPr>
          <w:rFonts w:hint="eastAsia"/>
        </w:rPr>
        <w:t xml:space="preserve"> (+)-2</w:t>
      </w:r>
      <w:bookmarkEnd w:id="24"/>
    </w:p>
    <w:p w14:paraId="2CD2D045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0949A907" wp14:editId="69E61907">
            <wp:extent cx="5273040" cy="4015740"/>
            <wp:effectExtent l="0" t="0" r="3810" b="3810"/>
            <wp:docPr id="1875210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1038" name="图片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CA183" w14:textId="77777777" w:rsidR="004C3129" w:rsidRPr="009A0C79" w:rsidRDefault="004C31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41CEC24" w14:textId="77777777" w:rsidR="004C3129" w:rsidRPr="009A0C79" w:rsidRDefault="00D41E2E">
      <w:pPr>
        <w:pStyle w:val="1"/>
      </w:pPr>
      <w:bookmarkStart w:id="25" w:name="_Toc195361885"/>
      <w:r w:rsidRPr="009A0C79">
        <w:t>F</w:t>
      </w:r>
      <w:r w:rsidRPr="009A0C79">
        <w:rPr>
          <w:rFonts w:hint="eastAsia"/>
        </w:rPr>
        <w:t xml:space="preserve">igure S25. </w:t>
      </w:r>
      <w:r w:rsidRPr="009A0C79">
        <w:t>ECD spectrum of</w:t>
      </w:r>
      <w:r w:rsidRPr="009A0C79">
        <w:rPr>
          <w:rFonts w:hint="eastAsia"/>
        </w:rPr>
        <w:t xml:space="preserve"> (</w:t>
      </w:r>
      <w:r w:rsidRPr="009A0C79">
        <w:rPr>
          <w:rFonts w:ascii="Cambria Math" w:eastAsia="微软雅黑" w:hAnsi="Cambria Math" w:cs="Cambria Math"/>
          <w:sz w:val="19"/>
          <w:szCs w:val="19"/>
        </w:rPr>
        <w:t>−</w:t>
      </w:r>
      <w:r w:rsidRPr="009A0C79">
        <w:rPr>
          <w:rFonts w:hint="eastAsia"/>
        </w:rPr>
        <w:t>)-2</w:t>
      </w:r>
      <w:bookmarkEnd w:id="25"/>
    </w:p>
    <w:p w14:paraId="449BFAD8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3B5B172E" wp14:editId="3095204B">
            <wp:extent cx="4606925" cy="3508375"/>
            <wp:effectExtent l="0" t="0" r="3175" b="0"/>
            <wp:docPr id="4803905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390580" name="图片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9075" cy="351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2FB2C" w14:textId="77777777" w:rsidR="004C3129" w:rsidRPr="009A0C79" w:rsidRDefault="00D41E2E">
      <w:pPr>
        <w:pStyle w:val="1"/>
        <w:rPr>
          <w:rFonts w:eastAsiaTheme="minorEastAsia" w:cstheme="minorBidi"/>
        </w:rPr>
      </w:pPr>
      <w:bookmarkStart w:id="26" w:name="_Toc195361886"/>
      <w:r w:rsidRPr="009A0C79">
        <w:lastRenderedPageBreak/>
        <w:t>F</w:t>
      </w:r>
      <w:r w:rsidRPr="009A0C79">
        <w:rPr>
          <w:rFonts w:hint="eastAsia"/>
        </w:rPr>
        <w:t>igure S26. UV</w:t>
      </w:r>
      <w:r w:rsidRPr="009A0C79">
        <w:t xml:space="preserve"> spectrum of</w:t>
      </w:r>
      <w:r w:rsidRPr="009A0C79">
        <w:rPr>
          <w:rFonts w:hint="eastAsia"/>
        </w:rPr>
        <w:t xml:space="preserve"> (</w:t>
      </w:r>
      <w:r w:rsidRPr="009A0C79">
        <w:rPr>
          <w:rFonts w:ascii="Cambria Math" w:eastAsia="微软雅黑" w:hAnsi="Cambria Math" w:cs="Cambria Math"/>
          <w:sz w:val="19"/>
          <w:szCs w:val="19"/>
        </w:rPr>
        <w:t>−</w:t>
      </w:r>
      <w:r w:rsidRPr="009A0C79">
        <w:rPr>
          <w:rFonts w:hint="eastAsia"/>
        </w:rPr>
        <w:t>)-2</w:t>
      </w:r>
      <w:bookmarkEnd w:id="26"/>
    </w:p>
    <w:p w14:paraId="3A9AA47F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6404BC41" wp14:editId="24B6EFBE">
            <wp:extent cx="5234940" cy="3986530"/>
            <wp:effectExtent l="0" t="0" r="3810" b="0"/>
            <wp:docPr id="1096100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0089" name="图片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6807" cy="398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569FC" w14:textId="65598656" w:rsidR="004C3129" w:rsidRPr="009A0C79" w:rsidRDefault="00D41E2E">
      <w:pPr>
        <w:pStyle w:val="1"/>
      </w:pPr>
      <w:bookmarkStart w:id="27" w:name="_Toc195361887"/>
      <w:r w:rsidRPr="009A0C79">
        <w:rPr>
          <w:rFonts w:hint="eastAsia"/>
        </w:rPr>
        <w:t>Figure S27. Individuals of racemic mixtures (</w:t>
      </w:r>
      <w:r w:rsidRPr="009A0C79">
        <w:rPr>
          <w:rFonts w:hint="eastAsia"/>
        </w:rPr>
        <w:t>±</w:t>
      </w:r>
      <w:r w:rsidRPr="009A0C79">
        <w:rPr>
          <w:rFonts w:hint="eastAsia"/>
        </w:rPr>
        <w:t>)-3 isolate</w:t>
      </w:r>
      <w:r w:rsidR="00D70314">
        <w:rPr>
          <w:rFonts w:hint="eastAsia"/>
        </w:rPr>
        <w:t>d</w:t>
      </w:r>
      <w:r w:rsidRPr="009A0C79">
        <w:rPr>
          <w:rFonts w:hint="eastAsia"/>
        </w:rPr>
        <w:t xml:space="preserve"> by chiral resolution</w:t>
      </w:r>
      <w:bookmarkEnd w:id="27"/>
    </w:p>
    <w:p w14:paraId="39DFDE2F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1918159B" wp14:editId="4C019D05">
            <wp:extent cx="5274310" cy="2092325"/>
            <wp:effectExtent l="0" t="0" r="2540" b="3175"/>
            <wp:docPr id="1197109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109928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B91A8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0C79">
        <w:rPr>
          <w:rFonts w:ascii="Times New Roman" w:hAnsi="Times New Roman" w:cs="Times New Roman" w:hint="eastAsia"/>
          <w:sz w:val="18"/>
          <w:szCs w:val="18"/>
        </w:rPr>
        <w:t>DAICEL CORPORATION semi-preparative column (CNCH</w:t>
      </w:r>
      <w:r w:rsidRPr="009A0C79">
        <w:rPr>
          <w:rFonts w:ascii="Times New Roman" w:hAnsi="Times New Roman" w:cs="Times New Roman" w:hint="eastAsia"/>
          <w:sz w:val="18"/>
          <w:szCs w:val="18"/>
          <w:vertAlign w:val="subscript"/>
        </w:rPr>
        <w:t>3</w:t>
      </w:r>
      <w:r w:rsidRPr="009A0C79">
        <w:rPr>
          <w:rFonts w:ascii="Times New Roman" w:hAnsi="Times New Roman" w:cs="Times New Roman" w:hint="eastAsia"/>
          <w:sz w:val="18"/>
          <w:szCs w:val="18"/>
        </w:rPr>
        <w:t>/H</w:t>
      </w:r>
      <w:r w:rsidRPr="009A0C79">
        <w:rPr>
          <w:rFonts w:ascii="Times New Roman" w:hAnsi="Times New Roman" w:cs="Times New Roman" w:hint="eastAsia"/>
          <w:sz w:val="18"/>
          <w:szCs w:val="18"/>
          <w:vertAlign w:val="subscript"/>
        </w:rPr>
        <w:t>2</w:t>
      </w:r>
      <w:r w:rsidRPr="009A0C79">
        <w:rPr>
          <w:rFonts w:ascii="Times New Roman" w:hAnsi="Times New Roman" w:cs="Times New Roman" w:hint="eastAsia"/>
          <w:sz w:val="18"/>
          <w:szCs w:val="18"/>
        </w:rPr>
        <w:t xml:space="preserve">O, 20:80, </w:t>
      </w:r>
      <w:r w:rsidRPr="009A0C79">
        <w:rPr>
          <w:rFonts w:ascii="Times New Roman" w:hAnsi="Times New Roman" w:cs="Times New Roman" w:hint="eastAsia"/>
          <w:i/>
          <w:iCs/>
          <w:sz w:val="18"/>
          <w:szCs w:val="18"/>
        </w:rPr>
        <w:t>v/v</w:t>
      </w:r>
      <w:r w:rsidRPr="009A0C79">
        <w:rPr>
          <w:rFonts w:ascii="Times New Roman" w:hAnsi="Times New Roman" w:cs="Times New Roman" w:hint="eastAsia"/>
          <w:sz w:val="18"/>
          <w:szCs w:val="18"/>
        </w:rPr>
        <w:t>)</w:t>
      </w:r>
    </w:p>
    <w:p w14:paraId="3FEFB90A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</w:rPr>
      </w:pPr>
    </w:p>
    <w:p w14:paraId="6A9A9AC2" w14:textId="77777777" w:rsidR="004C3129" w:rsidRPr="009A0C79" w:rsidRDefault="00D41E2E">
      <w:pPr>
        <w:pStyle w:val="1"/>
      </w:pPr>
      <w:bookmarkStart w:id="28" w:name="_Toc195361888"/>
      <w:r w:rsidRPr="009A0C79">
        <w:lastRenderedPageBreak/>
        <w:t>F</w:t>
      </w:r>
      <w:r w:rsidRPr="009A0C79">
        <w:rPr>
          <w:rFonts w:hint="eastAsia"/>
        </w:rPr>
        <w:t xml:space="preserve">igure S28.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NMR spectrum of 3</w:t>
      </w:r>
      <w:bookmarkEnd w:id="28"/>
    </w:p>
    <w:p w14:paraId="482FF46B" w14:textId="77777777" w:rsidR="004C3129" w:rsidRPr="009A0C79" w:rsidRDefault="00D41E2E">
      <w:pPr>
        <w:widowControl/>
        <w:spacing w:after="0" w:line="240" w:lineRule="auto"/>
        <w:rPr>
          <w:rFonts w:ascii="Times New Roman" w:hAnsi="Times New Roman" w:cs="Times New Roman"/>
          <w:b/>
          <w:bCs/>
        </w:rPr>
      </w:pPr>
      <w:r w:rsidRPr="009A0C79">
        <w:rPr>
          <w:rFonts w:hint="eastAsia"/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74F1AE1E" wp14:editId="76B1A4EA">
            <wp:simplePos x="0" y="0"/>
            <wp:positionH relativeFrom="column">
              <wp:posOffset>-38100</wp:posOffset>
            </wp:positionH>
            <wp:positionV relativeFrom="paragraph">
              <wp:posOffset>514350</wp:posOffset>
            </wp:positionV>
            <wp:extent cx="1320800" cy="1428750"/>
            <wp:effectExtent l="0" t="0" r="0" b="0"/>
            <wp:wrapNone/>
            <wp:docPr id="18370466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46670" name="图片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A0C79">
        <w:rPr>
          <w:rFonts w:hint="eastAsia"/>
        </w:rPr>
        <w:object w:dxaOrig="8303" w:dyaOrig="5790" w14:anchorId="18109421">
          <v:shape id="_x0000_i1035" type="#_x0000_t75" style="width:415pt;height:289.5pt" o:ole="">
            <v:imagedata r:id="rId37" o:title=""/>
          </v:shape>
          <o:OLEObject Type="Embed" ProgID="MestReNova.Document.1" ShapeID="_x0000_i1035" DrawAspect="Content" ObjectID="_1807960412" r:id="rId38"/>
        </w:object>
      </w:r>
      <w:r w:rsidRPr="009A0C79">
        <w:rPr>
          <w:rFonts w:hint="eastAsia"/>
        </w:rPr>
        <w:t xml:space="preserve"> </w:t>
      </w:r>
    </w:p>
    <w:p w14:paraId="72C094F2" w14:textId="6CFA3D88" w:rsidR="004C3129" w:rsidRPr="009A0C79" w:rsidRDefault="00D41E2E">
      <w:pPr>
        <w:pStyle w:val="1"/>
      </w:pPr>
      <w:bookmarkStart w:id="29" w:name="_Toc195361889"/>
      <w:r w:rsidRPr="009A0C79">
        <w:t>F</w:t>
      </w:r>
      <w:r w:rsidRPr="009A0C79">
        <w:rPr>
          <w:rFonts w:hint="eastAsia"/>
        </w:rPr>
        <w:t xml:space="preserve">igure S29. </w:t>
      </w:r>
      <w:r w:rsidRPr="009A0C79">
        <w:rPr>
          <w:rFonts w:hint="eastAsia"/>
          <w:vertAlign w:val="superscript"/>
        </w:rPr>
        <w:t>13</w:t>
      </w:r>
      <w:r w:rsidRPr="009A0C79">
        <w:rPr>
          <w:rFonts w:hint="eastAsia"/>
        </w:rPr>
        <w:t>C NMR spectrum of 3</w:t>
      </w:r>
      <w:bookmarkEnd w:id="29"/>
    </w:p>
    <w:p w14:paraId="611EED37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pict w14:anchorId="4F0F77DA">
          <v:shape id="_x0000_i1036" type="#_x0000_t75" style="width:415.5pt;height:289.5pt">
            <v:imagedata r:id="rId39" o:title=""/>
          </v:shape>
        </w:pict>
      </w:r>
    </w:p>
    <w:p w14:paraId="7A7F46FF" w14:textId="77777777" w:rsidR="004C3129" w:rsidRPr="009A0C79" w:rsidRDefault="004C3129">
      <w:pPr>
        <w:jc w:val="center"/>
        <w:rPr>
          <w:rFonts w:ascii="Times New Roman" w:hAnsi="Times New Roman" w:cs="Times New Roman"/>
        </w:rPr>
      </w:pPr>
    </w:p>
    <w:p w14:paraId="7FD393AD" w14:textId="77777777" w:rsidR="004C3129" w:rsidRPr="009A0C79" w:rsidRDefault="00D41E2E">
      <w:pPr>
        <w:pStyle w:val="1"/>
      </w:pPr>
      <w:bookmarkStart w:id="30" w:name="_Toc195361890"/>
      <w:r w:rsidRPr="009A0C79">
        <w:lastRenderedPageBreak/>
        <w:t>F</w:t>
      </w:r>
      <w:r w:rsidRPr="009A0C79">
        <w:rPr>
          <w:rFonts w:hint="eastAsia"/>
        </w:rPr>
        <w:t>igure S30. HMQC spectrum of 3</w:t>
      </w:r>
      <w:bookmarkEnd w:id="30"/>
    </w:p>
    <w:p w14:paraId="72D55B8A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1F75B313" wp14:editId="0163A152">
            <wp:extent cx="5274310" cy="3677285"/>
            <wp:effectExtent l="0" t="0" r="2540" b="0"/>
            <wp:docPr id="4177445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44521" name="图片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5BB89" w14:textId="77777777" w:rsidR="004C3129" w:rsidRPr="009A0C79" w:rsidRDefault="00D41E2E">
      <w:pPr>
        <w:pStyle w:val="1"/>
      </w:pPr>
      <w:bookmarkStart w:id="31" w:name="_Toc195361891"/>
      <w:r w:rsidRPr="009A0C79">
        <w:t>F</w:t>
      </w:r>
      <w:r w:rsidRPr="009A0C79">
        <w:rPr>
          <w:rFonts w:hint="eastAsia"/>
        </w:rPr>
        <w:t>igure S31. HMBC spectrum of 3</w:t>
      </w:r>
      <w:bookmarkEnd w:id="31"/>
    </w:p>
    <w:p w14:paraId="08986119" w14:textId="77777777" w:rsidR="004C3129" w:rsidRPr="009A0C79" w:rsidRDefault="00D41E2E">
      <w:pPr>
        <w:widowControl/>
        <w:spacing w:after="0" w:line="240" w:lineRule="auto"/>
        <w:rPr>
          <w:rFonts w:ascii="Times New Roman" w:hAnsi="Times New Roman" w:cs="Times New Roman"/>
          <w:b/>
          <w:bCs/>
        </w:rPr>
      </w:pPr>
      <w:r w:rsidRPr="009A0C79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663069DA" wp14:editId="6A59D0B2">
            <wp:extent cx="5274310" cy="3677285"/>
            <wp:effectExtent l="0" t="0" r="2540" b="0"/>
            <wp:docPr id="7712427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42712" name="图片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1A5F7" w14:textId="77777777" w:rsidR="004C3129" w:rsidRPr="009A0C79" w:rsidRDefault="004C3129">
      <w:pPr>
        <w:widowControl/>
        <w:rPr>
          <w:rFonts w:ascii="Times New Roman" w:hAnsi="Times New Roman" w:cs="Times New Roman"/>
          <w:b/>
          <w:bCs/>
        </w:rPr>
      </w:pPr>
    </w:p>
    <w:p w14:paraId="7DD8E32C" w14:textId="77777777" w:rsidR="004C3129" w:rsidRPr="009A0C79" w:rsidRDefault="00D41E2E">
      <w:pPr>
        <w:pStyle w:val="1"/>
      </w:pPr>
      <w:bookmarkStart w:id="32" w:name="_Toc195361892"/>
      <w:r w:rsidRPr="009A0C79">
        <w:lastRenderedPageBreak/>
        <w:t>F</w:t>
      </w:r>
      <w:r w:rsidRPr="009A0C79">
        <w:rPr>
          <w:rFonts w:hint="eastAsia"/>
        </w:rPr>
        <w:t xml:space="preserve">igure S32.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H-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COSY spectrum of 3</w:t>
      </w:r>
      <w:bookmarkEnd w:id="32"/>
    </w:p>
    <w:p w14:paraId="04900526" w14:textId="77777777" w:rsidR="004C3129" w:rsidRPr="009A0C79" w:rsidRDefault="00D41E2E">
      <w:pPr>
        <w:widowControl/>
        <w:spacing w:after="0" w:line="240" w:lineRule="auto"/>
        <w:rPr>
          <w:rFonts w:ascii="Times New Roman" w:hAnsi="Times New Roman" w:cs="Times New Roman"/>
          <w:b/>
          <w:bCs/>
        </w:rPr>
      </w:pPr>
      <w:r w:rsidRPr="009A0C79">
        <w:rPr>
          <w:rFonts w:ascii="Times New Roman" w:hAnsi="Times New Roman" w:cs="Times New Roman" w:hint="eastAsia"/>
          <w:b/>
          <w:bCs/>
          <w:noProof/>
          <w:lang w:val="en-IN" w:eastAsia="en-IN"/>
        </w:rPr>
        <w:drawing>
          <wp:inline distT="0" distB="0" distL="0" distR="0" wp14:anchorId="12A835AD" wp14:editId="5A1FEEBC">
            <wp:extent cx="5274310" cy="3677285"/>
            <wp:effectExtent l="0" t="0" r="2540" b="0"/>
            <wp:docPr id="14666955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695566" name="图片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24784" w14:textId="77777777" w:rsidR="004C3129" w:rsidRPr="009A0C79" w:rsidRDefault="00D41E2E">
      <w:pPr>
        <w:pStyle w:val="1"/>
      </w:pPr>
      <w:bookmarkStart w:id="33" w:name="_Toc195361893"/>
      <w:r w:rsidRPr="009A0C79">
        <w:t>F</w:t>
      </w:r>
      <w:r w:rsidRPr="009A0C79">
        <w:rPr>
          <w:rFonts w:hint="eastAsia"/>
        </w:rPr>
        <w:t>igure S</w:t>
      </w:r>
      <w:r w:rsidRPr="009A0C79">
        <w:rPr>
          <w:rFonts w:eastAsiaTheme="minorEastAsia" w:hint="eastAsia"/>
        </w:rPr>
        <w:t>33</w:t>
      </w:r>
      <w:r w:rsidRPr="009A0C79">
        <w:rPr>
          <w:rFonts w:hint="eastAsia"/>
        </w:rPr>
        <w:t xml:space="preserve">. </w:t>
      </w:r>
      <w:r w:rsidRPr="009A0C79">
        <w:t>ROESY</w:t>
      </w:r>
      <w:r w:rsidRPr="009A0C79">
        <w:rPr>
          <w:rFonts w:hint="eastAsia"/>
        </w:rPr>
        <w:t xml:space="preserve"> spectrum of 3</w:t>
      </w:r>
      <w:bookmarkEnd w:id="33"/>
    </w:p>
    <w:p w14:paraId="521E5C15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161687AE" wp14:editId="795FC878">
            <wp:extent cx="5274310" cy="3714115"/>
            <wp:effectExtent l="0" t="0" r="2540" b="635"/>
            <wp:docPr id="698525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25488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F7641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</w:rPr>
      </w:pPr>
    </w:p>
    <w:p w14:paraId="592899A4" w14:textId="77777777" w:rsidR="004C3129" w:rsidRPr="009A0C79" w:rsidRDefault="00D41E2E">
      <w:pPr>
        <w:pStyle w:val="1"/>
      </w:pPr>
      <w:bookmarkStart w:id="34" w:name="_Toc195361894"/>
      <w:r w:rsidRPr="009A0C79">
        <w:lastRenderedPageBreak/>
        <w:t>F</w:t>
      </w:r>
      <w:r w:rsidRPr="009A0C79">
        <w:rPr>
          <w:rFonts w:hint="eastAsia"/>
        </w:rPr>
        <w:t>igure S34. HRESIMS spectrum of 3</w:t>
      </w:r>
      <w:bookmarkEnd w:id="34"/>
    </w:p>
    <w:p w14:paraId="059B1680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noProof/>
          <w:lang w:val="en-IN" w:eastAsia="en-IN"/>
        </w:rPr>
        <w:drawing>
          <wp:inline distT="0" distB="0" distL="0" distR="0" wp14:anchorId="6A9A8E84" wp14:editId="465A3F96">
            <wp:extent cx="5274310" cy="6525260"/>
            <wp:effectExtent l="0" t="0" r="2540" b="8890"/>
            <wp:docPr id="3679155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915587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2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AF1E3" w14:textId="77777777" w:rsidR="004C3129" w:rsidRPr="009A0C79" w:rsidRDefault="004C3129">
      <w:pPr>
        <w:jc w:val="center"/>
        <w:rPr>
          <w:rFonts w:ascii="Times New Roman" w:hAnsi="Times New Roman" w:cs="Times New Roman"/>
        </w:rPr>
      </w:pPr>
    </w:p>
    <w:p w14:paraId="03DE4C96" w14:textId="77777777" w:rsidR="004C3129" w:rsidRPr="009A0C79" w:rsidRDefault="00D41E2E">
      <w:pPr>
        <w:pStyle w:val="1"/>
        <w:rPr>
          <w:rFonts w:eastAsiaTheme="minorEastAsia"/>
        </w:rPr>
      </w:pPr>
      <w:bookmarkStart w:id="35" w:name="_Toc195361895"/>
      <w:r w:rsidRPr="009A0C79">
        <w:lastRenderedPageBreak/>
        <w:t>F</w:t>
      </w:r>
      <w:r w:rsidRPr="009A0C79">
        <w:rPr>
          <w:rFonts w:hint="eastAsia"/>
        </w:rPr>
        <w:t>igure S35. IR spectrum of 3</w:t>
      </w:r>
      <w:bookmarkEnd w:id="35"/>
    </w:p>
    <w:p w14:paraId="022CD609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0F462AF9" wp14:editId="11EB3EE5">
            <wp:extent cx="5274310" cy="3913505"/>
            <wp:effectExtent l="0" t="0" r="2540" b="0"/>
            <wp:docPr id="17129593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959372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BCBF3" w14:textId="77777777" w:rsidR="004C3129" w:rsidRPr="009A0C79" w:rsidRDefault="00D41E2E">
      <w:pPr>
        <w:pStyle w:val="1"/>
      </w:pPr>
      <w:bookmarkStart w:id="36" w:name="_Toc195361896"/>
      <w:r w:rsidRPr="009A0C79">
        <w:t>F</w:t>
      </w:r>
      <w:r w:rsidRPr="009A0C79">
        <w:rPr>
          <w:rFonts w:hint="eastAsia"/>
        </w:rPr>
        <w:t xml:space="preserve">igure S36. </w:t>
      </w:r>
      <w:r w:rsidRPr="009A0C79">
        <w:t>ECD spectrum of</w:t>
      </w:r>
      <w:r w:rsidRPr="009A0C79">
        <w:rPr>
          <w:rFonts w:hint="eastAsia"/>
        </w:rPr>
        <w:t xml:space="preserve"> (+)-3</w:t>
      </w:r>
      <w:bookmarkEnd w:id="36"/>
    </w:p>
    <w:p w14:paraId="7E6BD0FD" w14:textId="77777777" w:rsidR="004C3129" w:rsidRPr="009A0C79" w:rsidRDefault="004C3129">
      <w:pPr>
        <w:rPr>
          <w:rFonts w:hint="eastAsia"/>
        </w:rPr>
      </w:pPr>
    </w:p>
    <w:p w14:paraId="093D7516" w14:textId="77777777" w:rsidR="004C3129" w:rsidRPr="009A0C79" w:rsidRDefault="00D41E2E">
      <w:pPr>
        <w:spacing w:after="0" w:line="240" w:lineRule="auto"/>
        <w:jc w:val="center"/>
        <w:rPr>
          <w:rFonts w:hint="eastAsia"/>
        </w:rPr>
      </w:pPr>
      <w:r w:rsidRPr="009A0C79">
        <w:rPr>
          <w:noProof/>
          <w:lang w:val="en-IN" w:eastAsia="en-IN"/>
        </w:rPr>
        <w:drawing>
          <wp:inline distT="0" distB="0" distL="0" distR="0" wp14:anchorId="08D87FA8" wp14:editId="74A606CD">
            <wp:extent cx="4358640" cy="3438525"/>
            <wp:effectExtent l="0" t="0" r="3810" b="0"/>
            <wp:docPr id="2779782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78208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364449" cy="344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18903" w14:textId="77777777" w:rsidR="004C3129" w:rsidRPr="009A0C79" w:rsidRDefault="00D41E2E">
      <w:pPr>
        <w:pStyle w:val="1"/>
      </w:pPr>
      <w:bookmarkStart w:id="37" w:name="_Toc195361897"/>
      <w:r w:rsidRPr="009A0C79">
        <w:lastRenderedPageBreak/>
        <w:t>F</w:t>
      </w:r>
      <w:r w:rsidRPr="009A0C79">
        <w:rPr>
          <w:rFonts w:hint="eastAsia"/>
        </w:rPr>
        <w:t>igure S37.</w:t>
      </w:r>
      <w:r w:rsidRPr="009A0C79">
        <w:t xml:space="preserve"> UV spectrum of</w:t>
      </w:r>
      <w:r w:rsidRPr="009A0C79">
        <w:rPr>
          <w:rFonts w:hint="eastAsia"/>
        </w:rPr>
        <w:t xml:space="preserve"> (+)-3</w:t>
      </w:r>
      <w:bookmarkEnd w:id="37"/>
    </w:p>
    <w:p w14:paraId="3CB1FE86" w14:textId="77777777" w:rsidR="004C3129" w:rsidRPr="009A0C79" w:rsidRDefault="00D41E2E">
      <w:pPr>
        <w:spacing w:after="0" w:line="240" w:lineRule="auto"/>
        <w:jc w:val="center"/>
        <w:rPr>
          <w:rFonts w:hint="eastAsia"/>
        </w:rPr>
      </w:pPr>
      <w:r w:rsidRPr="009A0C79">
        <w:rPr>
          <w:noProof/>
          <w:lang w:val="en-IN" w:eastAsia="en-IN"/>
        </w:rPr>
        <w:drawing>
          <wp:inline distT="0" distB="0" distL="0" distR="0" wp14:anchorId="205FDE36" wp14:editId="18DC7B49">
            <wp:extent cx="3857625" cy="3238500"/>
            <wp:effectExtent l="0" t="0" r="9525" b="0"/>
            <wp:docPr id="7763677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67744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E2AA2" w14:textId="77777777" w:rsidR="004C3129" w:rsidRPr="009A0C79" w:rsidRDefault="00D41E2E">
      <w:pPr>
        <w:pStyle w:val="1"/>
      </w:pPr>
      <w:bookmarkStart w:id="38" w:name="_Toc195361898"/>
      <w:r w:rsidRPr="009A0C79">
        <w:t>F</w:t>
      </w:r>
      <w:r w:rsidRPr="009A0C79">
        <w:rPr>
          <w:rFonts w:hint="eastAsia"/>
        </w:rPr>
        <w:t xml:space="preserve">igure S38. </w:t>
      </w:r>
      <w:r w:rsidRPr="009A0C79">
        <w:t>ECD</w:t>
      </w:r>
      <w:r w:rsidRPr="009A0C79">
        <w:rPr>
          <w:rFonts w:hint="eastAsia"/>
        </w:rPr>
        <w:t xml:space="preserve"> </w:t>
      </w:r>
      <w:r w:rsidRPr="009A0C79">
        <w:t>spectrum of</w:t>
      </w:r>
      <w:r w:rsidRPr="009A0C79">
        <w:rPr>
          <w:rFonts w:hint="eastAsia"/>
        </w:rPr>
        <w:t xml:space="preserve"> (</w:t>
      </w:r>
      <w:r w:rsidRPr="009A0C79">
        <w:rPr>
          <w:rFonts w:ascii="Cambria Math" w:eastAsia="微软雅黑" w:hAnsi="Cambria Math" w:cs="Cambria Math"/>
          <w:sz w:val="19"/>
          <w:szCs w:val="19"/>
        </w:rPr>
        <w:t>−</w:t>
      </w:r>
      <w:r w:rsidRPr="009A0C79">
        <w:rPr>
          <w:rFonts w:hint="eastAsia"/>
        </w:rPr>
        <w:t>)-3</w:t>
      </w:r>
      <w:bookmarkEnd w:id="38"/>
    </w:p>
    <w:p w14:paraId="6A36350F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5D7265CD" wp14:editId="08B851DA">
            <wp:extent cx="4733925" cy="3757930"/>
            <wp:effectExtent l="0" t="0" r="0" b="0"/>
            <wp:docPr id="1435264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26453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rcRect t="2583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75797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E60BC" w14:textId="77777777" w:rsidR="004C3129" w:rsidRPr="009A0C79" w:rsidRDefault="00D41E2E">
      <w:pPr>
        <w:pStyle w:val="1"/>
      </w:pPr>
      <w:bookmarkStart w:id="39" w:name="_Toc195361899"/>
      <w:r w:rsidRPr="009A0C79">
        <w:lastRenderedPageBreak/>
        <w:t>F</w:t>
      </w:r>
      <w:r w:rsidRPr="009A0C79">
        <w:rPr>
          <w:rFonts w:hint="eastAsia"/>
        </w:rPr>
        <w:t>igure S39.</w:t>
      </w:r>
      <w:r w:rsidRPr="009A0C79">
        <w:t xml:space="preserve"> UV spectrum of</w:t>
      </w:r>
      <w:r w:rsidRPr="009A0C79">
        <w:rPr>
          <w:rFonts w:hint="eastAsia"/>
        </w:rPr>
        <w:t xml:space="preserve"> (</w:t>
      </w:r>
      <w:r w:rsidRPr="009A0C79">
        <w:rPr>
          <w:rFonts w:ascii="Cambria Math" w:eastAsia="微软雅黑" w:hAnsi="Cambria Math" w:cs="Cambria Math"/>
          <w:sz w:val="19"/>
          <w:szCs w:val="19"/>
        </w:rPr>
        <w:t>−</w:t>
      </w:r>
      <w:r w:rsidRPr="009A0C79">
        <w:rPr>
          <w:rFonts w:hint="eastAsia"/>
        </w:rPr>
        <w:t>)-3</w:t>
      </w:r>
      <w:bookmarkEnd w:id="39"/>
    </w:p>
    <w:p w14:paraId="22F1CF6F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2228CCA6" wp14:editId="123FB57A">
            <wp:extent cx="3914775" cy="3219450"/>
            <wp:effectExtent l="0" t="0" r="9525" b="0"/>
            <wp:docPr id="3384954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95404" name="图片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FA593" w14:textId="36837BCB" w:rsidR="004C3129" w:rsidRPr="009A0C79" w:rsidRDefault="00D41E2E">
      <w:pPr>
        <w:pStyle w:val="1"/>
      </w:pPr>
      <w:bookmarkStart w:id="40" w:name="_Toc195361900"/>
      <w:r w:rsidRPr="009A0C79">
        <w:rPr>
          <w:rFonts w:hint="eastAsia"/>
        </w:rPr>
        <w:t>Figure S40. Individuals of racemic mixtures (</w:t>
      </w:r>
      <w:r w:rsidRPr="009A0C79">
        <w:rPr>
          <w:rFonts w:hint="eastAsia"/>
        </w:rPr>
        <w:t>±</w:t>
      </w:r>
      <w:r w:rsidRPr="009A0C79">
        <w:rPr>
          <w:rFonts w:hint="eastAsia"/>
        </w:rPr>
        <w:t>)-4 isolate</w:t>
      </w:r>
      <w:r w:rsidR="00D70314">
        <w:rPr>
          <w:rFonts w:hint="eastAsia"/>
        </w:rPr>
        <w:t>d</w:t>
      </w:r>
      <w:r w:rsidRPr="009A0C79">
        <w:rPr>
          <w:rFonts w:hint="eastAsia"/>
        </w:rPr>
        <w:t xml:space="preserve"> by chiral resolution</w:t>
      </w:r>
      <w:bookmarkEnd w:id="40"/>
    </w:p>
    <w:p w14:paraId="3A6FC07C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3121D380" wp14:editId="79BBA898">
            <wp:extent cx="5274310" cy="2120265"/>
            <wp:effectExtent l="0" t="0" r="2540" b="0"/>
            <wp:docPr id="599599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99746" name="图片 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824D8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0C79">
        <w:rPr>
          <w:rFonts w:ascii="Times New Roman" w:hAnsi="Times New Roman" w:cs="Times New Roman" w:hint="eastAsia"/>
          <w:sz w:val="18"/>
          <w:szCs w:val="18"/>
        </w:rPr>
        <w:t>DAICEL CORPORATION semi-preparative column (CNCH</w:t>
      </w:r>
      <w:r w:rsidRPr="009A0C79">
        <w:rPr>
          <w:rFonts w:ascii="Times New Roman" w:hAnsi="Times New Roman" w:cs="Times New Roman" w:hint="eastAsia"/>
          <w:sz w:val="18"/>
          <w:szCs w:val="18"/>
          <w:vertAlign w:val="subscript"/>
        </w:rPr>
        <w:t>3</w:t>
      </w:r>
      <w:r w:rsidRPr="009A0C79">
        <w:rPr>
          <w:rFonts w:ascii="Times New Roman" w:hAnsi="Times New Roman" w:cs="Times New Roman" w:hint="eastAsia"/>
          <w:sz w:val="18"/>
          <w:szCs w:val="18"/>
        </w:rPr>
        <w:t>/H</w:t>
      </w:r>
      <w:r w:rsidRPr="009A0C79">
        <w:rPr>
          <w:rFonts w:ascii="Times New Roman" w:hAnsi="Times New Roman" w:cs="Times New Roman" w:hint="eastAsia"/>
          <w:sz w:val="18"/>
          <w:szCs w:val="18"/>
          <w:vertAlign w:val="subscript"/>
        </w:rPr>
        <w:t>2</w:t>
      </w:r>
      <w:r w:rsidRPr="009A0C79">
        <w:rPr>
          <w:rFonts w:ascii="Times New Roman" w:hAnsi="Times New Roman" w:cs="Times New Roman" w:hint="eastAsia"/>
          <w:sz w:val="18"/>
          <w:szCs w:val="18"/>
        </w:rPr>
        <w:t xml:space="preserve">O, 20:80, </w:t>
      </w:r>
      <w:r w:rsidRPr="009A0C79">
        <w:rPr>
          <w:rFonts w:ascii="Times New Roman" w:hAnsi="Times New Roman" w:cs="Times New Roman" w:hint="eastAsia"/>
          <w:i/>
          <w:iCs/>
          <w:sz w:val="18"/>
          <w:szCs w:val="18"/>
        </w:rPr>
        <w:t>v/v</w:t>
      </w:r>
      <w:r w:rsidRPr="009A0C79">
        <w:rPr>
          <w:rFonts w:ascii="Times New Roman" w:hAnsi="Times New Roman" w:cs="Times New Roman" w:hint="eastAsia"/>
          <w:sz w:val="18"/>
          <w:szCs w:val="18"/>
        </w:rPr>
        <w:t>)</w:t>
      </w:r>
    </w:p>
    <w:p w14:paraId="40EA5D77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</w:rPr>
      </w:pPr>
    </w:p>
    <w:p w14:paraId="7A1086C1" w14:textId="77777777" w:rsidR="004C3129" w:rsidRPr="009A0C79" w:rsidRDefault="00D41E2E">
      <w:pPr>
        <w:pStyle w:val="1"/>
      </w:pPr>
      <w:bookmarkStart w:id="41" w:name="_Toc195361901"/>
      <w:r w:rsidRPr="009A0C79">
        <w:lastRenderedPageBreak/>
        <w:t>F</w:t>
      </w:r>
      <w:r w:rsidRPr="009A0C79">
        <w:rPr>
          <w:rFonts w:hint="eastAsia"/>
        </w:rPr>
        <w:t xml:space="preserve">igure S41.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NMR spectrum of 4</w:t>
      </w:r>
      <w:bookmarkEnd w:id="41"/>
    </w:p>
    <w:p w14:paraId="670E82DC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rFonts w:hint="eastAsia"/>
          <w:noProof/>
          <w:lang w:val="en-IN" w:eastAsia="en-IN"/>
        </w:rPr>
        <w:drawing>
          <wp:anchor distT="0" distB="0" distL="114300" distR="114300" simplePos="0" relativeHeight="251662336" behindDoc="0" locked="0" layoutInCell="1" allowOverlap="1" wp14:anchorId="2F3FB9EB" wp14:editId="3ACC3906">
            <wp:simplePos x="0" y="0"/>
            <wp:positionH relativeFrom="column">
              <wp:posOffset>101600</wp:posOffset>
            </wp:positionH>
            <wp:positionV relativeFrom="paragraph">
              <wp:posOffset>527050</wp:posOffset>
            </wp:positionV>
            <wp:extent cx="1320800" cy="1428750"/>
            <wp:effectExtent l="0" t="0" r="0" b="0"/>
            <wp:wrapNone/>
            <wp:docPr id="203040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038" name="图片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67E0">
        <w:pict w14:anchorId="47B46E0D">
          <v:shape id="_x0000_i1037" type="#_x0000_t75" style="width:414pt;height:4in">
            <v:imagedata r:id="rId52" o:title=""/>
          </v:shape>
        </w:pict>
      </w:r>
      <w:r w:rsidRPr="009A0C79">
        <w:rPr>
          <w:rFonts w:hint="eastAsia"/>
        </w:rPr>
        <w:t xml:space="preserve"> </w:t>
      </w:r>
    </w:p>
    <w:p w14:paraId="32BF2FBA" w14:textId="57177660" w:rsidR="004C3129" w:rsidRPr="009A0C79" w:rsidRDefault="00D41E2E">
      <w:pPr>
        <w:pStyle w:val="1"/>
      </w:pPr>
      <w:bookmarkStart w:id="42" w:name="_Toc195361902"/>
      <w:r w:rsidRPr="009A0C79">
        <w:t>F</w:t>
      </w:r>
      <w:r w:rsidRPr="009A0C79">
        <w:rPr>
          <w:rFonts w:hint="eastAsia"/>
        </w:rPr>
        <w:t>igure S42.</w:t>
      </w:r>
      <w:r w:rsidRPr="009A0C79">
        <w:rPr>
          <w:rFonts w:hint="eastAsia"/>
          <w:color w:val="0000FF"/>
        </w:rPr>
        <w:t xml:space="preserve"> </w:t>
      </w:r>
      <w:r w:rsidRPr="009A0C79">
        <w:rPr>
          <w:rFonts w:hint="eastAsia"/>
          <w:vertAlign w:val="superscript"/>
        </w:rPr>
        <w:t>13</w:t>
      </w:r>
      <w:r w:rsidRPr="009A0C79">
        <w:rPr>
          <w:rFonts w:hint="eastAsia"/>
        </w:rPr>
        <w:t>C NMR spectrum of 4</w:t>
      </w:r>
      <w:bookmarkEnd w:id="42"/>
    </w:p>
    <w:p w14:paraId="6B96CB6F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pict w14:anchorId="6FEEBE83">
          <v:shape id="_x0000_i1038" type="#_x0000_t75" style="width:414pt;height:4in">
            <v:imagedata r:id="rId53" o:title=""/>
          </v:shape>
        </w:pict>
      </w:r>
    </w:p>
    <w:p w14:paraId="13074B80" w14:textId="77777777" w:rsidR="004C3129" w:rsidRPr="009A0C79" w:rsidRDefault="004C3129">
      <w:pPr>
        <w:jc w:val="center"/>
        <w:rPr>
          <w:rFonts w:ascii="Times New Roman" w:hAnsi="Times New Roman" w:cs="Times New Roman"/>
        </w:rPr>
      </w:pPr>
    </w:p>
    <w:p w14:paraId="19E82FD0" w14:textId="77777777" w:rsidR="004C3129" w:rsidRPr="009A0C79" w:rsidRDefault="00D41E2E">
      <w:pPr>
        <w:pStyle w:val="1"/>
      </w:pPr>
      <w:bookmarkStart w:id="43" w:name="_Toc195361903"/>
      <w:r w:rsidRPr="009A0C79">
        <w:lastRenderedPageBreak/>
        <w:t>F</w:t>
      </w:r>
      <w:r w:rsidRPr="009A0C79">
        <w:rPr>
          <w:rFonts w:hint="eastAsia"/>
        </w:rPr>
        <w:t>igure S43. HMQC spectrum of 4</w:t>
      </w:r>
      <w:bookmarkEnd w:id="43"/>
    </w:p>
    <w:p w14:paraId="7B7F0EE2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rFonts w:ascii="Times New Roman" w:hAnsi="Times New Roman" w:cs="Times New Roman" w:hint="eastAsia"/>
          <w:b/>
          <w:bCs/>
          <w:noProof/>
          <w:lang w:val="en-IN" w:eastAsia="en-IN"/>
        </w:rPr>
        <w:drawing>
          <wp:inline distT="0" distB="0" distL="0" distR="0" wp14:anchorId="350FA6F8" wp14:editId="348549D7">
            <wp:extent cx="5274310" cy="3677285"/>
            <wp:effectExtent l="0" t="0" r="0" b="0"/>
            <wp:docPr id="13296894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689462" name="图片 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AE983" w14:textId="77777777" w:rsidR="004C3129" w:rsidRPr="009A0C79" w:rsidRDefault="00D41E2E">
      <w:pPr>
        <w:pStyle w:val="1"/>
      </w:pPr>
      <w:bookmarkStart w:id="44" w:name="_Toc195361904"/>
      <w:r w:rsidRPr="009A0C79">
        <w:t>F</w:t>
      </w:r>
      <w:r w:rsidRPr="009A0C79">
        <w:rPr>
          <w:rFonts w:hint="eastAsia"/>
        </w:rPr>
        <w:t>igure S44. HMBC spectrum of 4</w:t>
      </w:r>
      <w:bookmarkEnd w:id="44"/>
    </w:p>
    <w:p w14:paraId="248D38B5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rFonts w:ascii="Times New Roman" w:hAnsi="Times New Roman" w:cs="Times New Roman" w:hint="eastAsia"/>
          <w:b/>
          <w:bCs/>
          <w:noProof/>
          <w:lang w:val="en-IN" w:eastAsia="en-IN"/>
        </w:rPr>
        <w:drawing>
          <wp:inline distT="0" distB="0" distL="0" distR="0" wp14:anchorId="786E9D76" wp14:editId="469BA856">
            <wp:extent cx="5274310" cy="3677285"/>
            <wp:effectExtent l="0" t="0" r="0" b="0"/>
            <wp:docPr id="4430588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58804" name="图片 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543BB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</w:rPr>
      </w:pPr>
    </w:p>
    <w:p w14:paraId="22C43DD1" w14:textId="77777777" w:rsidR="004C3129" w:rsidRPr="009A0C79" w:rsidRDefault="00D41E2E">
      <w:pPr>
        <w:pStyle w:val="1"/>
      </w:pPr>
      <w:bookmarkStart w:id="45" w:name="_Toc195361905"/>
      <w:r w:rsidRPr="009A0C79">
        <w:lastRenderedPageBreak/>
        <w:t>F</w:t>
      </w:r>
      <w:r w:rsidRPr="009A0C79">
        <w:rPr>
          <w:rFonts w:hint="eastAsia"/>
        </w:rPr>
        <w:t xml:space="preserve">igure S45.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H-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COSY spectrum of 4</w:t>
      </w:r>
      <w:bookmarkEnd w:id="45"/>
    </w:p>
    <w:p w14:paraId="5D844F72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rFonts w:ascii="Times New Roman" w:hAnsi="Times New Roman" w:cs="Times New Roman" w:hint="eastAsia"/>
          <w:b/>
          <w:bCs/>
          <w:noProof/>
          <w:lang w:val="en-IN" w:eastAsia="en-IN"/>
        </w:rPr>
        <w:drawing>
          <wp:inline distT="0" distB="0" distL="0" distR="0" wp14:anchorId="5C95B771" wp14:editId="76AB5FD6">
            <wp:extent cx="5274310" cy="3677285"/>
            <wp:effectExtent l="0" t="0" r="0" b="0"/>
            <wp:docPr id="21409268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26863" name="图片 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89E0F" w14:textId="77777777" w:rsidR="004C3129" w:rsidRPr="009A0C79" w:rsidRDefault="00D41E2E">
      <w:pPr>
        <w:pStyle w:val="1"/>
      </w:pPr>
      <w:bookmarkStart w:id="46" w:name="_Toc195361906"/>
      <w:r w:rsidRPr="009A0C79">
        <w:rPr>
          <w:rStyle w:val="10"/>
          <w:b/>
          <w:bCs/>
        </w:rPr>
        <w:t>F</w:t>
      </w:r>
      <w:r w:rsidRPr="009A0C79">
        <w:rPr>
          <w:rStyle w:val="10"/>
          <w:rFonts w:hint="eastAsia"/>
          <w:b/>
          <w:bCs/>
        </w:rPr>
        <w:t>igure S46.</w:t>
      </w:r>
      <w:r w:rsidRPr="009A0C79">
        <w:rPr>
          <w:rFonts w:hint="eastAsia"/>
        </w:rPr>
        <w:t xml:space="preserve"> </w:t>
      </w:r>
      <w:r w:rsidRPr="009A0C79">
        <w:t>ROESY</w:t>
      </w:r>
      <w:r w:rsidRPr="009A0C79">
        <w:rPr>
          <w:rFonts w:hint="eastAsia"/>
        </w:rPr>
        <w:t xml:space="preserve"> spectrum of 4</w:t>
      </w:r>
      <w:bookmarkEnd w:id="46"/>
    </w:p>
    <w:p w14:paraId="72047086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rFonts w:ascii="Times New Roman" w:hAnsi="Times New Roman" w:cs="Times New Roman" w:hint="eastAsia"/>
          <w:b/>
          <w:bCs/>
          <w:noProof/>
          <w:lang w:val="en-IN" w:eastAsia="en-IN"/>
        </w:rPr>
        <w:drawing>
          <wp:inline distT="0" distB="0" distL="0" distR="0" wp14:anchorId="27888343" wp14:editId="3B20782F">
            <wp:extent cx="5274310" cy="3677285"/>
            <wp:effectExtent l="0" t="0" r="0" b="0"/>
            <wp:docPr id="4130843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84327" name="图片 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DC508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</w:rPr>
      </w:pPr>
    </w:p>
    <w:p w14:paraId="3B5CA397" w14:textId="77777777" w:rsidR="004C3129" w:rsidRPr="009A0C79" w:rsidRDefault="00D41E2E">
      <w:pPr>
        <w:pStyle w:val="1"/>
      </w:pPr>
      <w:bookmarkStart w:id="47" w:name="_Toc195361907"/>
      <w:r w:rsidRPr="009A0C79">
        <w:lastRenderedPageBreak/>
        <w:t>F</w:t>
      </w:r>
      <w:r w:rsidRPr="009A0C79">
        <w:rPr>
          <w:rFonts w:hint="eastAsia"/>
        </w:rPr>
        <w:t>igure S47. HRESIMS spectrum of 4</w:t>
      </w:r>
      <w:bookmarkEnd w:id="47"/>
    </w:p>
    <w:p w14:paraId="6BFCAFF8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67AF6A8E" wp14:editId="4F97AE5D">
            <wp:extent cx="5048250" cy="6772275"/>
            <wp:effectExtent l="0" t="0" r="0" b="9525"/>
            <wp:docPr id="12083478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47824" name="图片 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7AE4F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</w:rPr>
      </w:pPr>
    </w:p>
    <w:p w14:paraId="53E6F838" w14:textId="77777777" w:rsidR="004C3129" w:rsidRPr="009A0C79" w:rsidRDefault="00D41E2E">
      <w:pPr>
        <w:pStyle w:val="1"/>
        <w:rPr>
          <w:rFonts w:eastAsiaTheme="minorEastAsia"/>
        </w:rPr>
      </w:pPr>
      <w:bookmarkStart w:id="48" w:name="_Toc195361908"/>
      <w:r w:rsidRPr="009A0C79">
        <w:lastRenderedPageBreak/>
        <w:t>F</w:t>
      </w:r>
      <w:r w:rsidRPr="009A0C79">
        <w:rPr>
          <w:rFonts w:hint="eastAsia"/>
        </w:rPr>
        <w:t>igure S48. IR spectrum of 4</w:t>
      </w:r>
      <w:bookmarkEnd w:id="48"/>
    </w:p>
    <w:p w14:paraId="5ECD6F48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09090B64" wp14:editId="3B06BA7E">
            <wp:extent cx="5274310" cy="3801745"/>
            <wp:effectExtent l="0" t="0" r="2540" b="8255"/>
            <wp:docPr id="9366597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659747" name="图片 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30F6D" w14:textId="77777777" w:rsidR="004C3129" w:rsidRPr="009A0C79" w:rsidRDefault="00D41E2E">
      <w:pPr>
        <w:pStyle w:val="1"/>
      </w:pPr>
      <w:bookmarkStart w:id="49" w:name="_Toc195361909"/>
      <w:r w:rsidRPr="009A0C79">
        <w:t>F</w:t>
      </w:r>
      <w:r w:rsidRPr="009A0C79">
        <w:rPr>
          <w:rFonts w:hint="eastAsia"/>
        </w:rPr>
        <w:t xml:space="preserve">igure S49. </w:t>
      </w:r>
      <w:r w:rsidRPr="009A0C79">
        <w:t>ECD spectrum of</w:t>
      </w:r>
      <w:r w:rsidRPr="009A0C79">
        <w:rPr>
          <w:rFonts w:hint="eastAsia"/>
        </w:rPr>
        <w:t xml:space="preserve"> (+)-4</w:t>
      </w:r>
      <w:bookmarkEnd w:id="49"/>
    </w:p>
    <w:p w14:paraId="63E37C25" w14:textId="77777777" w:rsidR="004C3129" w:rsidRPr="009A0C79" w:rsidRDefault="004C3129">
      <w:pPr>
        <w:rPr>
          <w:rFonts w:hint="eastAsia"/>
        </w:rPr>
      </w:pPr>
    </w:p>
    <w:p w14:paraId="291E9672" w14:textId="77777777" w:rsidR="004C3129" w:rsidRPr="009A0C79" w:rsidRDefault="00D41E2E">
      <w:pPr>
        <w:spacing w:after="0" w:line="240" w:lineRule="auto"/>
        <w:jc w:val="center"/>
        <w:rPr>
          <w:rFonts w:hint="eastAsia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0C2D5256" wp14:editId="41BC698F">
            <wp:extent cx="4555490" cy="3467100"/>
            <wp:effectExtent l="0" t="0" r="0" b="0"/>
            <wp:docPr id="3082390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39074" name="图片 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5418" cy="347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E68AF" w14:textId="77777777" w:rsidR="004C3129" w:rsidRPr="009A0C79" w:rsidRDefault="00D41E2E">
      <w:pPr>
        <w:pStyle w:val="1"/>
        <w:rPr>
          <w:rFonts w:eastAsiaTheme="minorEastAsia"/>
        </w:rPr>
      </w:pPr>
      <w:bookmarkStart w:id="50" w:name="_Toc195361910"/>
      <w:r w:rsidRPr="009A0C79">
        <w:lastRenderedPageBreak/>
        <w:t>F</w:t>
      </w:r>
      <w:r w:rsidRPr="009A0C79">
        <w:rPr>
          <w:rFonts w:hint="eastAsia"/>
        </w:rPr>
        <w:t>igure S50.</w:t>
      </w:r>
      <w:r w:rsidRPr="009A0C79">
        <w:t xml:space="preserve"> UV spectrum of</w:t>
      </w:r>
      <w:r w:rsidRPr="009A0C79">
        <w:rPr>
          <w:rFonts w:hint="eastAsia"/>
        </w:rPr>
        <w:t xml:space="preserve"> (+)-4</w:t>
      </w:r>
      <w:bookmarkEnd w:id="50"/>
    </w:p>
    <w:p w14:paraId="2D82D02D" w14:textId="77777777" w:rsidR="004C3129" w:rsidRPr="009A0C79" w:rsidRDefault="00D41E2E">
      <w:pPr>
        <w:rPr>
          <w:rFonts w:hint="eastAsia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742A7541" wp14:editId="1BE12472">
            <wp:extent cx="5013960" cy="3815715"/>
            <wp:effectExtent l="0" t="0" r="0" b="0"/>
            <wp:docPr id="17659273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27329" name="图片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5147" cy="381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91695" w14:textId="77777777" w:rsidR="004C3129" w:rsidRPr="009A0C79" w:rsidRDefault="00D41E2E">
      <w:pPr>
        <w:pStyle w:val="1"/>
      </w:pPr>
      <w:bookmarkStart w:id="51" w:name="_Toc195361911"/>
      <w:r w:rsidRPr="009A0C79">
        <w:t>F</w:t>
      </w:r>
      <w:r w:rsidRPr="009A0C79">
        <w:rPr>
          <w:rFonts w:hint="eastAsia"/>
        </w:rPr>
        <w:t xml:space="preserve">igure S51. </w:t>
      </w:r>
      <w:r w:rsidRPr="009A0C79">
        <w:t>ECD spectrum of</w:t>
      </w:r>
      <w:r w:rsidRPr="009A0C79">
        <w:rPr>
          <w:rFonts w:hint="eastAsia"/>
        </w:rPr>
        <w:t xml:space="preserve"> (</w:t>
      </w:r>
      <w:r w:rsidRPr="009A0C79">
        <w:rPr>
          <w:rFonts w:eastAsia="微软雅黑"/>
          <w:sz w:val="19"/>
          <w:szCs w:val="19"/>
        </w:rPr>
        <w:t>−</w:t>
      </w:r>
      <w:r w:rsidRPr="009A0C79">
        <w:rPr>
          <w:rFonts w:hint="eastAsia"/>
        </w:rPr>
        <w:t>)-4</w:t>
      </w:r>
      <w:bookmarkEnd w:id="51"/>
    </w:p>
    <w:p w14:paraId="56640980" w14:textId="77777777" w:rsidR="004C3129" w:rsidRPr="009A0C79" w:rsidRDefault="004C3129">
      <w:pPr>
        <w:rPr>
          <w:rFonts w:hint="eastAsia"/>
        </w:rPr>
      </w:pPr>
    </w:p>
    <w:p w14:paraId="56CD5641" w14:textId="77777777" w:rsidR="004C3129" w:rsidRPr="009A0C79" w:rsidRDefault="00D41E2E">
      <w:pPr>
        <w:spacing w:after="0" w:line="240" w:lineRule="auto"/>
        <w:jc w:val="center"/>
        <w:rPr>
          <w:rFonts w:hint="eastAsia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273FD732" wp14:editId="572F7254">
            <wp:extent cx="4540250" cy="3457575"/>
            <wp:effectExtent l="0" t="0" r="0" b="0"/>
            <wp:docPr id="1258301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30106" name="图片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5914" cy="346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2E4E4" w14:textId="77777777" w:rsidR="004C3129" w:rsidRPr="009A0C79" w:rsidRDefault="00D41E2E">
      <w:pPr>
        <w:pStyle w:val="1"/>
        <w:rPr>
          <w:rFonts w:eastAsiaTheme="minorEastAsia"/>
        </w:rPr>
      </w:pPr>
      <w:bookmarkStart w:id="52" w:name="_Toc195361912"/>
      <w:r w:rsidRPr="009A0C79">
        <w:lastRenderedPageBreak/>
        <w:t>F</w:t>
      </w:r>
      <w:r w:rsidRPr="009A0C79">
        <w:rPr>
          <w:rFonts w:hint="eastAsia"/>
        </w:rPr>
        <w:t>igure S52.</w:t>
      </w:r>
      <w:r w:rsidRPr="009A0C79">
        <w:t xml:space="preserve"> UV spectrum of</w:t>
      </w:r>
      <w:r w:rsidRPr="009A0C79">
        <w:rPr>
          <w:rFonts w:hint="eastAsia"/>
        </w:rPr>
        <w:t xml:space="preserve"> (</w:t>
      </w:r>
      <w:r w:rsidRPr="009A0C79">
        <w:rPr>
          <w:rFonts w:eastAsia="微软雅黑"/>
          <w:sz w:val="19"/>
          <w:szCs w:val="19"/>
        </w:rPr>
        <w:t>−</w:t>
      </w:r>
      <w:r w:rsidRPr="009A0C79">
        <w:rPr>
          <w:rFonts w:hint="eastAsia"/>
        </w:rPr>
        <w:t>)-4</w:t>
      </w:r>
      <w:bookmarkEnd w:id="52"/>
    </w:p>
    <w:p w14:paraId="38C3BA2C" w14:textId="77777777" w:rsidR="004C3129" w:rsidRPr="009A0C79" w:rsidRDefault="00D41E2E">
      <w:pPr>
        <w:spacing w:after="0" w:line="240" w:lineRule="auto"/>
        <w:rPr>
          <w:rFonts w:hint="eastAsia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5241E033" wp14:editId="4442DCA5">
            <wp:extent cx="4761865" cy="3625850"/>
            <wp:effectExtent l="0" t="0" r="635" b="0"/>
            <wp:docPr id="16467975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797532" name="图片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9129" cy="363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9FE6E" w14:textId="77777777" w:rsidR="004C3129" w:rsidRPr="009A0C79" w:rsidRDefault="004C3129">
      <w:pPr>
        <w:rPr>
          <w:rFonts w:hint="eastAsia"/>
        </w:rPr>
      </w:pPr>
    </w:p>
    <w:p w14:paraId="2B3290A3" w14:textId="77777777" w:rsidR="004C3129" w:rsidRPr="009A0C79" w:rsidRDefault="00D41E2E">
      <w:pPr>
        <w:pStyle w:val="1"/>
      </w:pPr>
      <w:bookmarkStart w:id="53" w:name="_Toc195361913"/>
      <w:r w:rsidRPr="009A0C79">
        <w:t>F</w:t>
      </w:r>
      <w:r w:rsidRPr="009A0C79">
        <w:rPr>
          <w:rFonts w:hint="eastAsia"/>
        </w:rPr>
        <w:t xml:space="preserve">igure S53.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NMR spectrum of 5</w:t>
      </w:r>
      <w:bookmarkEnd w:id="53"/>
    </w:p>
    <w:p w14:paraId="4DE38C6A" w14:textId="12C19ABE" w:rsidR="004C3129" w:rsidRPr="009A0C79" w:rsidRDefault="005B72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noProof/>
          <w:lang w:val="en-IN" w:eastAsia="en-IN"/>
        </w:rPr>
        <w:drawing>
          <wp:anchor distT="0" distB="0" distL="114300" distR="114300" simplePos="0" relativeHeight="251665408" behindDoc="0" locked="0" layoutInCell="1" allowOverlap="1" wp14:anchorId="4E1D6EB2" wp14:editId="091CCC5D">
            <wp:simplePos x="0" y="0"/>
            <wp:positionH relativeFrom="column">
              <wp:posOffset>101600</wp:posOffset>
            </wp:positionH>
            <wp:positionV relativeFrom="paragraph">
              <wp:posOffset>573405</wp:posOffset>
            </wp:positionV>
            <wp:extent cx="1483360" cy="1158240"/>
            <wp:effectExtent l="0" t="0" r="2540" b="3810"/>
            <wp:wrapNone/>
            <wp:docPr id="14709326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7E0">
        <w:pict w14:anchorId="541770CB">
          <v:shape id="_x0000_i1039" type="#_x0000_t75" style="width:414pt;height:4in">
            <v:imagedata r:id="rId65" o:title=""/>
          </v:shape>
        </w:pict>
      </w:r>
      <w:r w:rsidRPr="009A0C79">
        <w:rPr>
          <w:rFonts w:hint="eastAsia"/>
        </w:rPr>
        <w:t xml:space="preserve"> </w:t>
      </w:r>
    </w:p>
    <w:p w14:paraId="2D8E9820" w14:textId="3A253756" w:rsidR="004C3129" w:rsidRPr="009A0C79" w:rsidRDefault="00D41E2E">
      <w:pPr>
        <w:pStyle w:val="1"/>
      </w:pPr>
      <w:bookmarkStart w:id="54" w:name="_Toc195361914"/>
      <w:r w:rsidRPr="009A0C79">
        <w:lastRenderedPageBreak/>
        <w:t>F</w:t>
      </w:r>
      <w:r w:rsidRPr="009A0C79">
        <w:rPr>
          <w:rFonts w:hint="eastAsia"/>
        </w:rPr>
        <w:t xml:space="preserve">igure S54. </w:t>
      </w:r>
      <w:r w:rsidRPr="009A0C79">
        <w:rPr>
          <w:rFonts w:hint="eastAsia"/>
          <w:vertAlign w:val="superscript"/>
        </w:rPr>
        <w:t>13</w:t>
      </w:r>
      <w:r w:rsidRPr="009A0C79">
        <w:rPr>
          <w:rFonts w:hint="eastAsia"/>
        </w:rPr>
        <w:t>C NMR spectrum of 5</w:t>
      </w:r>
      <w:bookmarkEnd w:id="54"/>
    </w:p>
    <w:p w14:paraId="526EC064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pict w14:anchorId="224F0732">
          <v:shape id="_x0000_i1040" type="#_x0000_t75" style="width:414pt;height:4in">
            <v:imagedata r:id="rId66" o:title=""/>
          </v:shape>
        </w:pict>
      </w:r>
    </w:p>
    <w:p w14:paraId="7DD7A214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</w:rPr>
      </w:pPr>
    </w:p>
    <w:p w14:paraId="5471CCBB" w14:textId="77777777" w:rsidR="004C3129" w:rsidRPr="009A0C79" w:rsidRDefault="00D41E2E">
      <w:pPr>
        <w:pStyle w:val="1"/>
        <w:rPr>
          <w:rFonts w:eastAsiaTheme="minorEastAsia"/>
        </w:rPr>
      </w:pPr>
      <w:bookmarkStart w:id="55" w:name="_Toc195361915"/>
      <w:r w:rsidRPr="009A0C79">
        <w:t>F</w:t>
      </w:r>
      <w:r w:rsidRPr="009A0C79">
        <w:rPr>
          <w:rFonts w:hint="eastAsia"/>
        </w:rPr>
        <w:t>igure S55. HMQC spectrum of 5</w:t>
      </w:r>
      <w:bookmarkEnd w:id="55"/>
    </w:p>
    <w:p w14:paraId="2CC7F854" w14:textId="77777777" w:rsidR="004C3129" w:rsidRPr="009A0C79" w:rsidRDefault="00B867E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pict w14:anchorId="4CD3CEC6">
          <v:shape id="_x0000_i1041" type="#_x0000_t75" style="width:414pt;height:4in">
            <v:imagedata r:id="rId67" o:title=""/>
          </v:shape>
        </w:pict>
      </w:r>
    </w:p>
    <w:p w14:paraId="0E8E728E" w14:textId="77777777" w:rsidR="004C3129" w:rsidRPr="009A0C79" w:rsidRDefault="00D41E2E">
      <w:pPr>
        <w:pStyle w:val="1"/>
      </w:pPr>
      <w:bookmarkStart w:id="56" w:name="_Toc195361916"/>
      <w:r w:rsidRPr="009A0C79">
        <w:lastRenderedPageBreak/>
        <w:t>F</w:t>
      </w:r>
      <w:r w:rsidRPr="009A0C79">
        <w:rPr>
          <w:rFonts w:hint="eastAsia"/>
        </w:rPr>
        <w:t>igure S56. HMBC spectrum of 5</w:t>
      </w:r>
      <w:bookmarkEnd w:id="56"/>
    </w:p>
    <w:p w14:paraId="09CD625E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74B051F3">
          <v:shape id="_x0000_i1042" type="#_x0000_t75" style="width:414pt;height:4in">
            <v:imagedata r:id="rId68" o:title=""/>
          </v:shape>
        </w:pict>
      </w:r>
    </w:p>
    <w:p w14:paraId="27436D24" w14:textId="77777777" w:rsidR="004C3129" w:rsidRPr="009A0C79" w:rsidRDefault="004C3129">
      <w:pPr>
        <w:jc w:val="center"/>
        <w:rPr>
          <w:rFonts w:hint="eastAsia"/>
        </w:rPr>
      </w:pPr>
    </w:p>
    <w:p w14:paraId="60BED25F" w14:textId="77777777" w:rsidR="004C3129" w:rsidRPr="009A0C79" w:rsidRDefault="00D41E2E">
      <w:pPr>
        <w:pStyle w:val="1"/>
      </w:pPr>
      <w:bookmarkStart w:id="57" w:name="_Toc195361917"/>
      <w:r w:rsidRPr="009A0C79">
        <w:t>F</w:t>
      </w:r>
      <w:r w:rsidRPr="009A0C79">
        <w:rPr>
          <w:rFonts w:hint="eastAsia"/>
        </w:rPr>
        <w:t xml:space="preserve">igure S57.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H-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COSY spectrum of 5</w:t>
      </w:r>
      <w:bookmarkEnd w:id="57"/>
    </w:p>
    <w:p w14:paraId="13996D9E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pict w14:anchorId="2B44D72E">
          <v:shape id="_x0000_i1043" type="#_x0000_t75" style="width:415.5pt;height:289.5pt">
            <v:imagedata r:id="rId69" o:title=""/>
          </v:shape>
        </w:pict>
      </w:r>
    </w:p>
    <w:p w14:paraId="000EF77B" w14:textId="77777777" w:rsidR="004C3129" w:rsidRPr="009A0C79" w:rsidRDefault="00D41E2E">
      <w:pPr>
        <w:pStyle w:val="1"/>
      </w:pPr>
      <w:bookmarkStart w:id="58" w:name="_Toc195361918"/>
      <w:r w:rsidRPr="009A0C79">
        <w:lastRenderedPageBreak/>
        <w:t>F</w:t>
      </w:r>
      <w:r w:rsidRPr="009A0C79">
        <w:rPr>
          <w:rFonts w:hint="eastAsia"/>
        </w:rPr>
        <w:t xml:space="preserve">igure 58. </w:t>
      </w:r>
      <w:r w:rsidRPr="009A0C79">
        <w:t>ROESY</w:t>
      </w:r>
      <w:r w:rsidRPr="009A0C79">
        <w:rPr>
          <w:rFonts w:hint="eastAsia"/>
        </w:rPr>
        <w:t xml:space="preserve"> spectrum of 5</w:t>
      </w:r>
      <w:bookmarkEnd w:id="58"/>
    </w:p>
    <w:p w14:paraId="5938DC2F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pict w14:anchorId="0AFFDBF4">
          <v:shape id="_x0000_i1044" type="#_x0000_t75" style="width:415.5pt;height:289.5pt">
            <v:imagedata r:id="rId70" o:title=""/>
          </v:shape>
        </w:pict>
      </w:r>
    </w:p>
    <w:p w14:paraId="7563E13F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</w:rPr>
      </w:pPr>
    </w:p>
    <w:p w14:paraId="13C52420" w14:textId="77777777" w:rsidR="004C3129" w:rsidRPr="009A0C79" w:rsidRDefault="00D41E2E">
      <w:pPr>
        <w:pStyle w:val="1"/>
      </w:pPr>
      <w:bookmarkStart w:id="59" w:name="_Toc195361919"/>
      <w:r w:rsidRPr="009A0C79">
        <w:lastRenderedPageBreak/>
        <w:t>F</w:t>
      </w:r>
      <w:r w:rsidRPr="009A0C79">
        <w:rPr>
          <w:rFonts w:hint="eastAsia"/>
        </w:rPr>
        <w:t>igure S59. HRESIMS spectrum of 5</w:t>
      </w:r>
      <w:bookmarkEnd w:id="59"/>
    </w:p>
    <w:p w14:paraId="0D07AB62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14A5C3C2" wp14:editId="3653B215">
            <wp:extent cx="4724400" cy="6800850"/>
            <wp:effectExtent l="0" t="0" r="0" b="0"/>
            <wp:docPr id="2730720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72098" name="图片 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67436" w14:textId="77777777" w:rsidR="004C3129" w:rsidRPr="009A0C79" w:rsidRDefault="004C3129">
      <w:pPr>
        <w:widowControl/>
        <w:rPr>
          <w:rFonts w:ascii="Times New Roman" w:hAnsi="Times New Roman" w:cs="Times New Roman"/>
          <w:b/>
          <w:bCs/>
        </w:rPr>
      </w:pPr>
    </w:p>
    <w:p w14:paraId="7BE542DC" w14:textId="77777777" w:rsidR="004C3129" w:rsidRPr="009A0C79" w:rsidRDefault="00D41E2E">
      <w:pPr>
        <w:pStyle w:val="1"/>
      </w:pPr>
      <w:bookmarkStart w:id="60" w:name="_Toc195361920"/>
      <w:r w:rsidRPr="009A0C79">
        <w:lastRenderedPageBreak/>
        <w:t>F</w:t>
      </w:r>
      <w:r w:rsidRPr="009A0C79">
        <w:rPr>
          <w:rFonts w:hint="eastAsia"/>
        </w:rPr>
        <w:t>igure S60. IR spectrum of 5</w:t>
      </w:r>
      <w:bookmarkEnd w:id="60"/>
    </w:p>
    <w:p w14:paraId="2542ECE2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43E3A9D8" wp14:editId="0FF7919F">
            <wp:extent cx="5274310" cy="3822065"/>
            <wp:effectExtent l="0" t="0" r="2540" b="6985"/>
            <wp:docPr id="5164880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488082" name="图片 1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6506D" w14:textId="77777777" w:rsidR="004C3129" w:rsidRPr="009A0C79" w:rsidRDefault="00D41E2E">
      <w:pPr>
        <w:pStyle w:val="1"/>
      </w:pPr>
      <w:bookmarkStart w:id="61" w:name="_Toc195361921"/>
      <w:r w:rsidRPr="009A0C79">
        <w:t>F</w:t>
      </w:r>
      <w:r w:rsidRPr="009A0C79">
        <w:rPr>
          <w:rFonts w:hint="eastAsia"/>
        </w:rPr>
        <w:t>igure S61.</w:t>
      </w:r>
      <w:r w:rsidRPr="009A0C79">
        <w:t xml:space="preserve"> ECD spectrum of</w:t>
      </w:r>
      <w:r w:rsidRPr="009A0C79">
        <w:rPr>
          <w:rFonts w:hint="eastAsia"/>
        </w:rPr>
        <w:t xml:space="preserve"> 5</w:t>
      </w:r>
      <w:bookmarkEnd w:id="61"/>
    </w:p>
    <w:p w14:paraId="22C83386" w14:textId="77777777" w:rsidR="004C3129" w:rsidRPr="009A0C79" w:rsidRDefault="00D41E2E">
      <w:pPr>
        <w:spacing w:after="0" w:line="240" w:lineRule="auto"/>
        <w:jc w:val="center"/>
        <w:rPr>
          <w:rFonts w:hint="eastAsia"/>
        </w:rPr>
      </w:pPr>
      <w:r w:rsidRPr="009A0C79">
        <w:rPr>
          <w:noProof/>
          <w:lang w:val="en-IN" w:eastAsia="en-IN"/>
        </w:rPr>
        <w:drawing>
          <wp:inline distT="0" distB="0" distL="0" distR="0" wp14:anchorId="279A458C" wp14:editId="646ADBF5">
            <wp:extent cx="4591050" cy="3505200"/>
            <wp:effectExtent l="0" t="0" r="0" b="0"/>
            <wp:docPr id="10946615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61524" name="图片 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599037" cy="35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D71EB" w14:textId="77777777" w:rsidR="004C3129" w:rsidRPr="009A0C79" w:rsidRDefault="00D41E2E">
      <w:pPr>
        <w:pStyle w:val="1"/>
      </w:pPr>
      <w:bookmarkStart w:id="62" w:name="_Toc195361922"/>
      <w:r w:rsidRPr="009A0C79">
        <w:lastRenderedPageBreak/>
        <w:t>F</w:t>
      </w:r>
      <w:r w:rsidRPr="009A0C79">
        <w:rPr>
          <w:rFonts w:hint="eastAsia"/>
        </w:rPr>
        <w:t>igure S62.</w:t>
      </w:r>
      <w:r w:rsidRPr="009A0C79">
        <w:t xml:space="preserve"> UV spectrum of</w:t>
      </w:r>
      <w:r w:rsidRPr="009A0C79">
        <w:rPr>
          <w:rFonts w:hint="eastAsia"/>
        </w:rPr>
        <w:t xml:space="preserve"> 5</w:t>
      </w:r>
      <w:bookmarkEnd w:id="62"/>
    </w:p>
    <w:p w14:paraId="02B84733" w14:textId="77777777" w:rsidR="004C3129" w:rsidRPr="009A0C79" w:rsidRDefault="00D41E2E">
      <w:pPr>
        <w:spacing w:after="0" w:line="240" w:lineRule="auto"/>
        <w:jc w:val="center"/>
        <w:rPr>
          <w:rFonts w:hint="eastAsia"/>
        </w:rPr>
      </w:pPr>
      <w:r w:rsidRPr="009A0C79">
        <w:rPr>
          <w:noProof/>
          <w:lang w:val="en-IN" w:eastAsia="en-IN"/>
        </w:rPr>
        <w:drawing>
          <wp:inline distT="0" distB="0" distL="0" distR="0" wp14:anchorId="72852682" wp14:editId="792347A1">
            <wp:extent cx="4219575" cy="3267075"/>
            <wp:effectExtent l="0" t="0" r="9525" b="9525"/>
            <wp:docPr id="8895380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38081" name="图片 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028B2" w14:textId="77777777" w:rsidR="004C3129" w:rsidRPr="009A0C79" w:rsidRDefault="004C3129">
      <w:pPr>
        <w:spacing w:after="0" w:line="240" w:lineRule="auto"/>
        <w:jc w:val="center"/>
        <w:rPr>
          <w:rFonts w:hint="eastAsia"/>
        </w:rPr>
      </w:pPr>
    </w:p>
    <w:p w14:paraId="1F762536" w14:textId="77777777" w:rsidR="004C3129" w:rsidRPr="009A0C79" w:rsidRDefault="00D41E2E">
      <w:pPr>
        <w:pStyle w:val="1"/>
      </w:pPr>
      <w:bookmarkStart w:id="63" w:name="_Toc195361923"/>
      <w:r w:rsidRPr="009A0C79">
        <w:t>F</w:t>
      </w:r>
      <w:r w:rsidRPr="009A0C79">
        <w:rPr>
          <w:rFonts w:hint="eastAsia"/>
        </w:rPr>
        <w:t xml:space="preserve">igure S63.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NMR spectrum of 6</w:t>
      </w:r>
      <w:bookmarkEnd w:id="63"/>
    </w:p>
    <w:p w14:paraId="127E4C6E" w14:textId="77777777" w:rsidR="004C3129" w:rsidRPr="009A0C79" w:rsidRDefault="00D41E2E">
      <w:pPr>
        <w:spacing w:after="0" w:line="240" w:lineRule="auto"/>
        <w:jc w:val="center"/>
        <w:rPr>
          <w:rFonts w:hint="eastAsia"/>
        </w:rPr>
      </w:pPr>
      <w:r w:rsidRPr="009A0C79">
        <w:rPr>
          <w:noProof/>
          <w:lang w:val="en-IN" w:eastAsia="en-IN"/>
        </w:rPr>
        <w:drawing>
          <wp:anchor distT="0" distB="0" distL="114300" distR="114300" simplePos="0" relativeHeight="251664384" behindDoc="0" locked="0" layoutInCell="1" allowOverlap="1" wp14:anchorId="597FD5CF" wp14:editId="183A5CD0">
            <wp:simplePos x="0" y="0"/>
            <wp:positionH relativeFrom="column">
              <wp:posOffset>31750</wp:posOffset>
            </wp:positionH>
            <wp:positionV relativeFrom="paragraph">
              <wp:posOffset>299720</wp:posOffset>
            </wp:positionV>
            <wp:extent cx="1784350" cy="1638300"/>
            <wp:effectExtent l="0" t="0" r="6350" b="0"/>
            <wp:wrapNone/>
            <wp:docPr id="16198050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05031" name="图片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67E0">
        <w:pict w14:anchorId="12075FA6">
          <v:shape id="_x0000_i1045" type="#_x0000_t75" style="width:415.5pt;height:289.5pt">
            <v:imagedata r:id="rId76" o:title=""/>
          </v:shape>
        </w:pict>
      </w:r>
      <w:r w:rsidRPr="009A0C79">
        <w:t xml:space="preserve"> </w:t>
      </w:r>
    </w:p>
    <w:p w14:paraId="1246DA33" w14:textId="40C8BEC0" w:rsidR="004C3129" w:rsidRPr="009A0C79" w:rsidRDefault="00D41E2E">
      <w:pPr>
        <w:pStyle w:val="1"/>
        <w:rPr>
          <w:rFonts w:eastAsiaTheme="minorEastAsia"/>
        </w:rPr>
      </w:pPr>
      <w:bookmarkStart w:id="64" w:name="_Toc195361924"/>
      <w:r w:rsidRPr="009A0C79">
        <w:lastRenderedPageBreak/>
        <w:t>F</w:t>
      </w:r>
      <w:r w:rsidRPr="009A0C79">
        <w:rPr>
          <w:rFonts w:hint="eastAsia"/>
        </w:rPr>
        <w:t xml:space="preserve">igure S64. </w:t>
      </w:r>
      <w:r w:rsidRPr="009A0C79">
        <w:rPr>
          <w:rFonts w:hint="eastAsia"/>
          <w:vertAlign w:val="superscript"/>
        </w:rPr>
        <w:t>13</w:t>
      </w:r>
      <w:r w:rsidRPr="009A0C79">
        <w:rPr>
          <w:rFonts w:hint="eastAsia"/>
        </w:rPr>
        <w:t xml:space="preserve">C NMR spectrum of </w:t>
      </w:r>
      <w:r w:rsidRPr="009A0C79">
        <w:rPr>
          <w:rFonts w:eastAsiaTheme="minorEastAsia" w:hint="eastAsia"/>
        </w:rPr>
        <w:t>6</w:t>
      </w:r>
      <w:bookmarkEnd w:id="64"/>
    </w:p>
    <w:p w14:paraId="432D9FE2" w14:textId="77777777" w:rsidR="004C3129" w:rsidRPr="009A0C79" w:rsidRDefault="00B867E0">
      <w:pPr>
        <w:spacing w:after="0" w:line="240" w:lineRule="auto"/>
        <w:rPr>
          <w:rFonts w:hint="eastAsia"/>
        </w:rPr>
      </w:pPr>
      <w:r>
        <w:pict w14:anchorId="3FED0CBE">
          <v:shape id="_x0000_i1046" type="#_x0000_t75" style="width:399.5pt;height:285.5pt">
            <v:imagedata r:id="rId77" o:title=""/>
          </v:shape>
        </w:pict>
      </w:r>
    </w:p>
    <w:p w14:paraId="485B7446" w14:textId="77777777" w:rsidR="004C3129" w:rsidRPr="009A0C79" w:rsidRDefault="004C3129">
      <w:pPr>
        <w:spacing w:after="0" w:line="240" w:lineRule="auto"/>
        <w:rPr>
          <w:rFonts w:hint="eastAsia"/>
        </w:rPr>
      </w:pPr>
    </w:p>
    <w:p w14:paraId="77886CBB" w14:textId="77777777" w:rsidR="004C3129" w:rsidRPr="009A0C79" w:rsidRDefault="00D41E2E">
      <w:pPr>
        <w:pStyle w:val="1"/>
      </w:pPr>
      <w:bookmarkStart w:id="65" w:name="_Toc195361925"/>
      <w:r w:rsidRPr="009A0C79">
        <w:t>F</w:t>
      </w:r>
      <w:r w:rsidRPr="009A0C79">
        <w:rPr>
          <w:rFonts w:hint="eastAsia"/>
        </w:rPr>
        <w:t>igure S65. HMQC spectrum of 6</w:t>
      </w:r>
      <w:bookmarkEnd w:id="65"/>
    </w:p>
    <w:p w14:paraId="47C030D4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040E99A9">
          <v:shape id="_x0000_i1047" type="#_x0000_t75" style="width:415.5pt;height:289.5pt">
            <v:imagedata r:id="rId78" o:title=""/>
          </v:shape>
        </w:pict>
      </w:r>
    </w:p>
    <w:p w14:paraId="331E0843" w14:textId="77777777" w:rsidR="004C3129" w:rsidRPr="009A0C79" w:rsidRDefault="00D41E2E">
      <w:pPr>
        <w:pStyle w:val="1"/>
      </w:pPr>
      <w:bookmarkStart w:id="66" w:name="_Toc195361926"/>
      <w:r w:rsidRPr="009A0C79">
        <w:lastRenderedPageBreak/>
        <w:t>F</w:t>
      </w:r>
      <w:r w:rsidRPr="009A0C79">
        <w:rPr>
          <w:rFonts w:hint="eastAsia"/>
        </w:rPr>
        <w:t>igure S66. HMBC spectrum of 6</w:t>
      </w:r>
      <w:bookmarkEnd w:id="66"/>
    </w:p>
    <w:p w14:paraId="222FC49D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3F29AA8E">
          <v:shape id="_x0000_i1048" type="#_x0000_t75" style="width:415.5pt;height:289.5pt">
            <v:imagedata r:id="rId79" o:title=""/>
          </v:shape>
        </w:pict>
      </w:r>
    </w:p>
    <w:p w14:paraId="1D967F72" w14:textId="77777777" w:rsidR="004C3129" w:rsidRPr="009A0C79" w:rsidRDefault="004C312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1A40C09" w14:textId="77777777" w:rsidR="004C3129" w:rsidRPr="009A0C79" w:rsidRDefault="00D41E2E">
      <w:pPr>
        <w:pStyle w:val="1"/>
      </w:pPr>
      <w:bookmarkStart w:id="67" w:name="_Toc195361927"/>
      <w:r w:rsidRPr="009A0C79">
        <w:t>F</w:t>
      </w:r>
      <w:r w:rsidRPr="009A0C79">
        <w:rPr>
          <w:rFonts w:hint="eastAsia"/>
        </w:rPr>
        <w:t xml:space="preserve">igure S67.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H-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COSY spectrum of 6</w:t>
      </w:r>
      <w:bookmarkEnd w:id="67"/>
    </w:p>
    <w:p w14:paraId="7D6E8404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3C80F256">
          <v:shape id="_x0000_i1049" type="#_x0000_t75" style="width:415.5pt;height:289.5pt">
            <v:imagedata r:id="rId80" o:title=""/>
          </v:shape>
        </w:pict>
      </w:r>
    </w:p>
    <w:p w14:paraId="13CB89FD" w14:textId="77777777" w:rsidR="004C3129" w:rsidRPr="009A0C79" w:rsidRDefault="00D41E2E">
      <w:pPr>
        <w:pStyle w:val="1"/>
      </w:pPr>
      <w:bookmarkStart w:id="68" w:name="_Toc195361928"/>
      <w:r w:rsidRPr="009A0C79">
        <w:lastRenderedPageBreak/>
        <w:t>F</w:t>
      </w:r>
      <w:r w:rsidRPr="009A0C79">
        <w:rPr>
          <w:rFonts w:hint="eastAsia"/>
        </w:rPr>
        <w:t xml:space="preserve">igure S68. </w:t>
      </w:r>
      <w:r w:rsidRPr="009A0C79">
        <w:t>ROESY</w:t>
      </w:r>
      <w:r w:rsidRPr="009A0C79">
        <w:rPr>
          <w:rFonts w:hint="eastAsia"/>
        </w:rPr>
        <w:t xml:space="preserve"> spectrum of 6</w:t>
      </w:r>
      <w:bookmarkEnd w:id="68"/>
    </w:p>
    <w:p w14:paraId="02795E32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39DDA489">
          <v:shape id="_x0000_i1050" type="#_x0000_t75" style="width:415.5pt;height:289.5pt">
            <v:imagedata r:id="rId81" o:title=""/>
          </v:shape>
        </w:pict>
      </w:r>
    </w:p>
    <w:p w14:paraId="051F48E2" w14:textId="77777777" w:rsidR="004C3129" w:rsidRPr="009A0C79" w:rsidRDefault="004C3129">
      <w:pPr>
        <w:rPr>
          <w:rFonts w:ascii="Times New Roman" w:hAnsi="Times New Roman" w:cs="Times New Roman"/>
        </w:rPr>
      </w:pPr>
    </w:p>
    <w:p w14:paraId="1C3BB9BB" w14:textId="77777777" w:rsidR="004C3129" w:rsidRPr="009A0C79" w:rsidRDefault="00D41E2E">
      <w:pPr>
        <w:pStyle w:val="1"/>
      </w:pPr>
      <w:bookmarkStart w:id="69" w:name="_Toc195361929"/>
      <w:r w:rsidRPr="009A0C79">
        <w:lastRenderedPageBreak/>
        <w:t>F</w:t>
      </w:r>
      <w:r w:rsidRPr="009A0C79">
        <w:rPr>
          <w:rFonts w:hint="eastAsia"/>
        </w:rPr>
        <w:t>igure S69. HRESIMS spectrum of 6</w:t>
      </w:r>
      <w:bookmarkEnd w:id="69"/>
    </w:p>
    <w:p w14:paraId="3A510B2C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noProof/>
          <w:lang w:val="en-IN" w:eastAsia="en-IN"/>
        </w:rPr>
        <w:drawing>
          <wp:inline distT="0" distB="0" distL="0" distR="0" wp14:anchorId="06FDE6B4" wp14:editId="55882D14">
            <wp:extent cx="5274310" cy="7044055"/>
            <wp:effectExtent l="0" t="0" r="2540" b="4445"/>
            <wp:docPr id="3617405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40547" name="图片 1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6762E" w14:textId="77777777" w:rsidR="004C3129" w:rsidRPr="009A0C79" w:rsidRDefault="004C3129">
      <w:pPr>
        <w:jc w:val="center"/>
        <w:rPr>
          <w:rFonts w:ascii="Times New Roman" w:hAnsi="Times New Roman" w:cs="Times New Roman"/>
        </w:rPr>
      </w:pPr>
    </w:p>
    <w:p w14:paraId="2890A71E" w14:textId="77777777" w:rsidR="004C3129" w:rsidRPr="009A0C79" w:rsidRDefault="00D41E2E">
      <w:pPr>
        <w:pStyle w:val="1"/>
      </w:pPr>
      <w:bookmarkStart w:id="70" w:name="_Toc195361930"/>
      <w:r w:rsidRPr="009A0C79">
        <w:lastRenderedPageBreak/>
        <w:t>F</w:t>
      </w:r>
      <w:r w:rsidRPr="009A0C79">
        <w:rPr>
          <w:rFonts w:hint="eastAsia"/>
        </w:rPr>
        <w:t>igure S70. IR spectrum of 6</w:t>
      </w:r>
      <w:bookmarkEnd w:id="70"/>
    </w:p>
    <w:p w14:paraId="5067ECA9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noProof/>
          <w:lang w:val="en-IN" w:eastAsia="en-IN"/>
        </w:rPr>
        <w:drawing>
          <wp:inline distT="0" distB="0" distL="0" distR="0" wp14:anchorId="6436401D" wp14:editId="10468F4D">
            <wp:extent cx="5274310" cy="3898900"/>
            <wp:effectExtent l="0" t="0" r="2540" b="6350"/>
            <wp:docPr id="2699660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966075" name="图片 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EE32A" w14:textId="77777777" w:rsidR="004C3129" w:rsidRPr="009A0C79" w:rsidRDefault="00D41E2E">
      <w:pPr>
        <w:pStyle w:val="1"/>
      </w:pPr>
      <w:bookmarkStart w:id="71" w:name="_Toc195361931"/>
      <w:r w:rsidRPr="009A0C79">
        <w:t>F</w:t>
      </w:r>
      <w:r w:rsidRPr="009A0C79">
        <w:rPr>
          <w:rFonts w:hint="eastAsia"/>
        </w:rPr>
        <w:t xml:space="preserve">igure S71. </w:t>
      </w:r>
      <w:r w:rsidRPr="009A0C79">
        <w:t>ECD spectrum of</w:t>
      </w:r>
      <w:r w:rsidRPr="009A0C79">
        <w:rPr>
          <w:rFonts w:hint="eastAsia"/>
        </w:rPr>
        <w:t xml:space="preserve"> 6</w:t>
      </w:r>
      <w:bookmarkEnd w:id="71"/>
    </w:p>
    <w:p w14:paraId="108D9EF3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7DF42CA0" wp14:editId="1B60E40C">
            <wp:extent cx="5108575" cy="3924300"/>
            <wp:effectExtent l="0" t="0" r="0" b="0"/>
            <wp:docPr id="431754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754503" name="图片 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0919" cy="392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777D7" w14:textId="77777777" w:rsidR="004C3129" w:rsidRPr="009A0C79" w:rsidRDefault="00D41E2E">
      <w:pPr>
        <w:pStyle w:val="1"/>
      </w:pPr>
      <w:bookmarkStart w:id="72" w:name="_Toc195361932"/>
      <w:r w:rsidRPr="009A0C79">
        <w:lastRenderedPageBreak/>
        <w:t>F</w:t>
      </w:r>
      <w:r w:rsidRPr="009A0C79">
        <w:rPr>
          <w:rFonts w:hint="eastAsia"/>
        </w:rPr>
        <w:t>igure S72.</w:t>
      </w:r>
      <w:r w:rsidRPr="009A0C79">
        <w:t xml:space="preserve"> UV spectrum of</w:t>
      </w:r>
      <w:r w:rsidRPr="009A0C79">
        <w:rPr>
          <w:rFonts w:hint="eastAsia"/>
        </w:rPr>
        <w:t xml:space="preserve"> 6</w:t>
      </w:r>
      <w:bookmarkEnd w:id="72"/>
    </w:p>
    <w:p w14:paraId="335D4959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6F1965D1" wp14:editId="3C63EB60">
            <wp:extent cx="4983480" cy="3794760"/>
            <wp:effectExtent l="0" t="0" r="7620" b="0"/>
            <wp:docPr id="4318535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53534" name="图片 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6858" cy="379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3B7CC" w14:textId="77777777" w:rsidR="004C3129" w:rsidRPr="009A0C79" w:rsidRDefault="00D41E2E">
      <w:pPr>
        <w:pStyle w:val="1"/>
        <w:rPr>
          <w:rFonts w:eastAsiaTheme="minorEastAsia" w:cstheme="minorBidi"/>
        </w:rPr>
      </w:pPr>
      <w:bookmarkStart w:id="73" w:name="_Toc195361933"/>
      <w:r w:rsidRPr="009A0C79">
        <w:t>F</w:t>
      </w:r>
      <w:r w:rsidRPr="009A0C79">
        <w:rPr>
          <w:rFonts w:hint="eastAsia"/>
        </w:rPr>
        <w:t xml:space="preserve">igure S73.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NMR spectrum of synthetic 6</w:t>
      </w:r>
      <w:bookmarkEnd w:id="73"/>
      <w:r w:rsidRPr="009A0C79">
        <w:rPr>
          <w:rFonts w:hint="eastAsia"/>
        </w:rPr>
        <w:t xml:space="preserve"> </w:t>
      </w:r>
    </w:p>
    <w:p w14:paraId="013EC622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6049A3CE">
          <v:shape id="_x0000_i1051" type="#_x0000_t75" style="width:395.5pt;height:276pt">
            <v:imagedata r:id="rId86" o:title=""/>
          </v:shape>
        </w:pict>
      </w:r>
    </w:p>
    <w:p w14:paraId="6043C298" w14:textId="77777777" w:rsidR="004C3129" w:rsidRPr="009A0C79" w:rsidRDefault="004C3129">
      <w:pPr>
        <w:rPr>
          <w:rFonts w:hint="eastAsia"/>
        </w:rPr>
      </w:pPr>
    </w:p>
    <w:p w14:paraId="228D1C8F" w14:textId="77777777" w:rsidR="004C3129" w:rsidRPr="009A0C79" w:rsidRDefault="00D41E2E">
      <w:pPr>
        <w:pStyle w:val="1"/>
        <w:rPr>
          <w:rFonts w:eastAsiaTheme="minorEastAsia" w:cstheme="minorBidi"/>
        </w:rPr>
      </w:pPr>
      <w:bookmarkStart w:id="74" w:name="_Toc195361934"/>
      <w:r w:rsidRPr="009A0C79">
        <w:lastRenderedPageBreak/>
        <w:t>F</w:t>
      </w:r>
      <w:r w:rsidRPr="009A0C79">
        <w:rPr>
          <w:rFonts w:hint="eastAsia"/>
        </w:rPr>
        <w:t xml:space="preserve">igure S74. </w:t>
      </w:r>
      <w:r w:rsidRPr="009A0C79">
        <w:rPr>
          <w:rStyle w:val="10"/>
          <w:rFonts w:hint="eastAsia"/>
          <w:b/>
          <w:bCs/>
          <w:vertAlign w:val="superscript"/>
        </w:rPr>
        <w:t>13</w:t>
      </w:r>
      <w:r w:rsidRPr="009A0C79">
        <w:rPr>
          <w:rStyle w:val="10"/>
          <w:rFonts w:hint="eastAsia"/>
          <w:b/>
          <w:bCs/>
        </w:rPr>
        <w:t>C NMR spectrum</w:t>
      </w:r>
      <w:r w:rsidRPr="009A0C79">
        <w:rPr>
          <w:rStyle w:val="10"/>
          <w:b/>
          <w:bCs/>
        </w:rPr>
        <w:t xml:space="preserve"> </w:t>
      </w:r>
      <w:r w:rsidRPr="009A0C79">
        <w:rPr>
          <w:rStyle w:val="10"/>
          <w:rFonts w:hint="eastAsia"/>
          <w:b/>
          <w:bCs/>
        </w:rPr>
        <w:t xml:space="preserve">of </w:t>
      </w:r>
      <w:r w:rsidRPr="009A0C79">
        <w:rPr>
          <w:rFonts w:hint="eastAsia"/>
        </w:rPr>
        <w:t>synthetic 6</w:t>
      </w:r>
      <w:bookmarkEnd w:id="74"/>
      <w:r w:rsidRPr="009A0C79">
        <w:rPr>
          <w:rFonts w:hint="eastAsia"/>
        </w:rPr>
        <w:t xml:space="preserve"> </w:t>
      </w:r>
    </w:p>
    <w:p w14:paraId="1A8D6900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041DFF30">
          <v:shape id="_x0000_i1052" type="#_x0000_t75" style="width:415.5pt;height:289.5pt">
            <v:imagedata r:id="rId87" o:title=""/>
          </v:shape>
        </w:pict>
      </w:r>
    </w:p>
    <w:p w14:paraId="3E01F0AE" w14:textId="77777777" w:rsidR="004C3129" w:rsidRPr="009A0C79" w:rsidRDefault="004C31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B7B0838" w14:textId="77777777" w:rsidR="004C3129" w:rsidRPr="009A0C79" w:rsidRDefault="00D41E2E">
      <w:pPr>
        <w:pStyle w:val="1"/>
      </w:pPr>
      <w:r w:rsidRPr="009A0C79">
        <w:rPr>
          <w:bCs/>
        </w:rPr>
        <w:lastRenderedPageBreak/>
        <w:t xml:space="preserve"> </w:t>
      </w:r>
      <w:bookmarkStart w:id="75" w:name="_Toc195361935"/>
      <w:r w:rsidRPr="009A0C79">
        <w:t>F</w:t>
      </w:r>
      <w:r w:rsidRPr="009A0C79">
        <w:rPr>
          <w:rFonts w:hint="eastAsia"/>
        </w:rPr>
        <w:t>igure S75. HRESIMS spectrum of synthetic 6</w:t>
      </w:r>
      <w:bookmarkEnd w:id="75"/>
    </w:p>
    <w:p w14:paraId="69F73158" w14:textId="77777777" w:rsidR="004C3129" w:rsidRPr="009A0C79" w:rsidRDefault="00D41E2E">
      <w:pPr>
        <w:spacing w:after="0" w:line="240" w:lineRule="auto"/>
        <w:jc w:val="center"/>
        <w:rPr>
          <w:rFonts w:hint="eastAsia"/>
          <w:b/>
          <w:bCs/>
        </w:rPr>
      </w:pPr>
      <w:r w:rsidRPr="009A0C79">
        <w:rPr>
          <w:noProof/>
          <w:lang w:val="en-IN" w:eastAsia="en-IN"/>
        </w:rPr>
        <w:drawing>
          <wp:inline distT="0" distB="0" distL="0" distR="0" wp14:anchorId="0DD396C1" wp14:editId="094B1414">
            <wp:extent cx="5274310" cy="7402195"/>
            <wp:effectExtent l="0" t="0" r="2540" b="8255"/>
            <wp:docPr id="2096516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16640" name="图片 1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CF77A" w14:textId="77777777" w:rsidR="004C3129" w:rsidRPr="009A0C79" w:rsidRDefault="004C3129">
      <w:pPr>
        <w:jc w:val="center"/>
        <w:rPr>
          <w:rFonts w:ascii="Times New Roman" w:hAnsi="Times New Roman" w:cs="Times New Roman"/>
        </w:rPr>
      </w:pPr>
    </w:p>
    <w:p w14:paraId="171EDC7D" w14:textId="77777777" w:rsidR="004C3129" w:rsidRPr="009A0C79" w:rsidRDefault="00D41E2E">
      <w:pPr>
        <w:pStyle w:val="1"/>
        <w:rPr>
          <w:rFonts w:eastAsiaTheme="minorEastAsia"/>
        </w:rPr>
      </w:pPr>
      <w:bookmarkStart w:id="76" w:name="_Toc195361936"/>
      <w:r w:rsidRPr="009A0C79">
        <w:lastRenderedPageBreak/>
        <w:t>F</w:t>
      </w:r>
      <w:r w:rsidRPr="009A0C79">
        <w:rPr>
          <w:rFonts w:hint="eastAsia"/>
        </w:rPr>
        <w:t xml:space="preserve">igure S76. </w:t>
      </w:r>
      <w:r w:rsidRPr="009A0C79">
        <w:t>ECD spectrum of</w:t>
      </w:r>
      <w:r w:rsidRPr="009A0C79">
        <w:rPr>
          <w:rFonts w:hint="eastAsia"/>
        </w:rPr>
        <w:t xml:space="preserve"> synthetic 6</w:t>
      </w:r>
      <w:bookmarkEnd w:id="76"/>
    </w:p>
    <w:p w14:paraId="15FD60BC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204DEBF4" wp14:editId="6861BB51">
            <wp:extent cx="4906010" cy="3731895"/>
            <wp:effectExtent l="0" t="0" r="0" b="1905"/>
            <wp:docPr id="22774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4313" name="图片 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8738" cy="373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4BE0D" w14:textId="77777777" w:rsidR="004C3129" w:rsidRPr="009A0C79" w:rsidRDefault="00D41E2E">
      <w:pPr>
        <w:pStyle w:val="1"/>
        <w:rPr>
          <w:rFonts w:eastAsiaTheme="minorEastAsia"/>
        </w:rPr>
      </w:pPr>
      <w:bookmarkStart w:id="77" w:name="_Toc195361937"/>
      <w:r w:rsidRPr="009A0C79">
        <w:t>F</w:t>
      </w:r>
      <w:r w:rsidRPr="009A0C79">
        <w:rPr>
          <w:rFonts w:hint="eastAsia"/>
        </w:rPr>
        <w:t>igure S77.</w:t>
      </w:r>
      <w:r w:rsidRPr="009A0C79">
        <w:t xml:space="preserve"> UV spectrum of</w:t>
      </w:r>
      <w:r w:rsidRPr="009A0C79">
        <w:rPr>
          <w:rFonts w:hint="eastAsia"/>
        </w:rPr>
        <w:t xml:space="preserve"> synthetic 6</w:t>
      </w:r>
      <w:bookmarkEnd w:id="77"/>
    </w:p>
    <w:p w14:paraId="7DABC393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085BFDCD" wp14:editId="4C24601D">
            <wp:extent cx="4883150" cy="3714750"/>
            <wp:effectExtent l="0" t="0" r="0" b="0"/>
            <wp:docPr id="7956603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60345" name="图片 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8174" cy="371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AC9DA" w14:textId="77777777" w:rsidR="004C3129" w:rsidRPr="009A0C79" w:rsidRDefault="004C3129">
      <w:pPr>
        <w:jc w:val="center"/>
        <w:rPr>
          <w:rFonts w:ascii="Times New Roman" w:hAnsi="Times New Roman" w:cs="Times New Roman"/>
          <w:b/>
          <w:bCs/>
        </w:rPr>
      </w:pPr>
    </w:p>
    <w:p w14:paraId="1E9E75F5" w14:textId="77777777" w:rsidR="004C3129" w:rsidRPr="009A0C79" w:rsidRDefault="004C3129">
      <w:pPr>
        <w:spacing w:after="0" w:line="240" w:lineRule="auto"/>
        <w:jc w:val="center"/>
        <w:rPr>
          <w:rFonts w:hint="eastAsia"/>
        </w:rPr>
      </w:pPr>
    </w:p>
    <w:p w14:paraId="401FEF9A" w14:textId="77777777" w:rsidR="004C3129" w:rsidRPr="009A0C79" w:rsidRDefault="00D41E2E">
      <w:pPr>
        <w:pStyle w:val="1"/>
        <w:rPr>
          <w:rFonts w:eastAsiaTheme="minorEastAsia"/>
        </w:rPr>
      </w:pPr>
      <w:bookmarkStart w:id="78" w:name="_Toc195361938"/>
      <w:r w:rsidRPr="009A0C79">
        <w:t>F</w:t>
      </w:r>
      <w:r w:rsidRPr="009A0C79">
        <w:rPr>
          <w:rFonts w:hint="eastAsia"/>
        </w:rPr>
        <w:t>igure S</w:t>
      </w:r>
      <w:r w:rsidRPr="009A0C79">
        <w:rPr>
          <w:rFonts w:eastAsiaTheme="minorEastAsia" w:hint="eastAsia"/>
        </w:rPr>
        <w:t>78</w:t>
      </w:r>
      <w:r w:rsidRPr="009A0C79">
        <w:rPr>
          <w:rFonts w:hint="eastAsia"/>
        </w:rPr>
        <w:t xml:space="preserve">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 xml:space="preserve">H NMR spectrum of </w:t>
      </w:r>
      <w:r w:rsidRPr="009A0C79">
        <w:rPr>
          <w:rFonts w:eastAsiaTheme="minorEastAsia" w:hint="eastAsia"/>
        </w:rPr>
        <w:t>7</w:t>
      </w:r>
      <w:bookmarkEnd w:id="78"/>
    </w:p>
    <w:p w14:paraId="2437B83F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noProof/>
          <w:lang w:val="en-IN" w:eastAsia="en-IN"/>
        </w:rPr>
        <w:drawing>
          <wp:anchor distT="0" distB="0" distL="114300" distR="114300" simplePos="0" relativeHeight="251663360" behindDoc="0" locked="0" layoutInCell="1" allowOverlap="1" wp14:anchorId="2A880CAE" wp14:editId="405B4860">
            <wp:simplePos x="0" y="0"/>
            <wp:positionH relativeFrom="column">
              <wp:posOffset>20320</wp:posOffset>
            </wp:positionH>
            <wp:positionV relativeFrom="paragraph">
              <wp:posOffset>480060</wp:posOffset>
            </wp:positionV>
            <wp:extent cx="1351280" cy="1391920"/>
            <wp:effectExtent l="0" t="0" r="0" b="0"/>
            <wp:wrapNone/>
            <wp:docPr id="2641442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44299" name="图片 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67E0">
        <w:pict w14:anchorId="08F46A90">
          <v:shape id="_x0000_i1053" type="#_x0000_t75" style="width:415.5pt;height:289.5pt">
            <v:imagedata r:id="rId92" o:title=""/>
          </v:shape>
        </w:pict>
      </w:r>
      <w:r w:rsidRPr="009A0C79">
        <w:t xml:space="preserve"> </w:t>
      </w:r>
    </w:p>
    <w:p w14:paraId="08A3FF70" w14:textId="3D5FE585" w:rsidR="004C3129" w:rsidRPr="009A0C79" w:rsidRDefault="00D41E2E">
      <w:pPr>
        <w:pStyle w:val="1"/>
      </w:pPr>
      <w:bookmarkStart w:id="79" w:name="_Toc195361939"/>
      <w:r w:rsidRPr="009A0C79">
        <w:t>F</w:t>
      </w:r>
      <w:r w:rsidRPr="009A0C79">
        <w:rPr>
          <w:rFonts w:hint="eastAsia"/>
        </w:rPr>
        <w:t>igure S</w:t>
      </w:r>
      <w:r w:rsidRPr="009A0C79">
        <w:rPr>
          <w:rStyle w:val="10"/>
          <w:rFonts w:eastAsiaTheme="minorEastAsia" w:hint="eastAsia"/>
          <w:b/>
          <w:bCs/>
        </w:rPr>
        <w:t>79</w:t>
      </w:r>
      <w:r w:rsidRPr="009A0C79">
        <w:rPr>
          <w:rStyle w:val="10"/>
          <w:rFonts w:eastAsiaTheme="minorEastAsia" w:hint="eastAsia"/>
          <w:b/>
        </w:rPr>
        <w:t>.</w:t>
      </w:r>
      <w:r w:rsidRPr="009A0C79">
        <w:rPr>
          <w:rStyle w:val="10"/>
          <w:rFonts w:eastAsiaTheme="minorEastAsia" w:hint="eastAsia"/>
        </w:rPr>
        <w:t xml:space="preserve"> </w:t>
      </w:r>
      <w:r w:rsidRPr="00D70314">
        <w:rPr>
          <w:rStyle w:val="10"/>
          <w:rFonts w:eastAsiaTheme="minorEastAsia" w:hint="eastAsia"/>
          <w:vertAlign w:val="superscript"/>
        </w:rPr>
        <w:t>13</w:t>
      </w:r>
      <w:r w:rsidRPr="00D70314">
        <w:rPr>
          <w:rStyle w:val="10"/>
          <w:rFonts w:eastAsiaTheme="minorEastAsia" w:hint="eastAsia"/>
        </w:rPr>
        <w:t>C</w:t>
      </w:r>
      <w:r w:rsidRPr="009A0C79">
        <w:rPr>
          <w:rStyle w:val="10"/>
          <w:rFonts w:eastAsiaTheme="minorEastAsia" w:hint="eastAsia"/>
        </w:rPr>
        <w:t xml:space="preserve"> NMR spectrum of </w:t>
      </w:r>
      <w:r w:rsidRPr="009A0C79">
        <w:rPr>
          <w:rStyle w:val="10"/>
          <w:rFonts w:eastAsiaTheme="minorEastAsia" w:hint="eastAsia"/>
          <w:b/>
        </w:rPr>
        <w:t>7</w:t>
      </w:r>
      <w:bookmarkEnd w:id="79"/>
    </w:p>
    <w:p w14:paraId="168B2828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23A8C811">
          <v:shape id="_x0000_i1054" type="#_x0000_t75" style="width:415.5pt;height:289.5pt">
            <v:imagedata r:id="rId93" o:title=""/>
          </v:shape>
        </w:pict>
      </w:r>
    </w:p>
    <w:p w14:paraId="73905068" w14:textId="77777777" w:rsidR="004C3129" w:rsidRPr="009A0C79" w:rsidRDefault="004C3129">
      <w:pPr>
        <w:jc w:val="center"/>
        <w:rPr>
          <w:rFonts w:hint="eastAsia"/>
        </w:rPr>
      </w:pPr>
    </w:p>
    <w:p w14:paraId="0269A9BC" w14:textId="77777777" w:rsidR="004C3129" w:rsidRPr="009A0C79" w:rsidRDefault="00D41E2E">
      <w:pPr>
        <w:pStyle w:val="1"/>
        <w:rPr>
          <w:rFonts w:eastAsiaTheme="minorEastAsia"/>
        </w:rPr>
      </w:pPr>
      <w:bookmarkStart w:id="80" w:name="_Toc195361940"/>
      <w:r w:rsidRPr="009A0C79">
        <w:t>F</w:t>
      </w:r>
      <w:r w:rsidRPr="009A0C79">
        <w:rPr>
          <w:rFonts w:hint="eastAsia"/>
        </w:rPr>
        <w:t>igure S</w:t>
      </w:r>
      <w:r w:rsidRPr="009A0C79">
        <w:rPr>
          <w:rFonts w:eastAsiaTheme="minorEastAsia" w:hint="eastAsia"/>
        </w:rPr>
        <w:t>80</w:t>
      </w:r>
      <w:r w:rsidRPr="009A0C79">
        <w:rPr>
          <w:rFonts w:hint="eastAsia"/>
        </w:rPr>
        <w:t xml:space="preserve">. HMQC spectrum of </w:t>
      </w:r>
      <w:r w:rsidRPr="009A0C79">
        <w:rPr>
          <w:rFonts w:eastAsiaTheme="minorEastAsia" w:hint="eastAsia"/>
        </w:rPr>
        <w:t>7</w:t>
      </w:r>
      <w:bookmarkEnd w:id="80"/>
    </w:p>
    <w:p w14:paraId="2AA13FD4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pict w14:anchorId="1D0FFF08">
          <v:shape id="_x0000_i1055" type="#_x0000_t75" style="width:415.5pt;height:289.5pt">
            <v:imagedata r:id="rId94" o:title=""/>
          </v:shape>
        </w:pict>
      </w:r>
      <w:r w:rsidR="005B72A5" w:rsidRPr="009A0C79">
        <w:rPr>
          <w:rFonts w:ascii="Times New Roman" w:hAnsi="Times New Roman" w:cs="Times New Roman" w:hint="eastAsia"/>
        </w:rPr>
        <w:t xml:space="preserve"> </w:t>
      </w:r>
    </w:p>
    <w:p w14:paraId="071A7A25" w14:textId="77777777" w:rsidR="004C3129" w:rsidRPr="009A0C79" w:rsidRDefault="00D41E2E">
      <w:pPr>
        <w:pStyle w:val="1"/>
        <w:rPr>
          <w:rFonts w:eastAsiaTheme="minorEastAsia"/>
        </w:rPr>
      </w:pPr>
      <w:bookmarkStart w:id="81" w:name="_Toc195361941"/>
      <w:r w:rsidRPr="009A0C79">
        <w:t>F</w:t>
      </w:r>
      <w:r w:rsidRPr="009A0C79">
        <w:rPr>
          <w:rFonts w:hint="eastAsia"/>
        </w:rPr>
        <w:t>igure S</w:t>
      </w:r>
      <w:r w:rsidRPr="009A0C79">
        <w:rPr>
          <w:rFonts w:eastAsiaTheme="minorEastAsia" w:hint="eastAsia"/>
        </w:rPr>
        <w:t>81</w:t>
      </w:r>
      <w:r w:rsidRPr="009A0C79">
        <w:rPr>
          <w:rFonts w:hint="eastAsia"/>
        </w:rPr>
        <w:t xml:space="preserve">. HMBC spectrum of </w:t>
      </w:r>
      <w:r w:rsidRPr="009A0C79">
        <w:rPr>
          <w:rFonts w:eastAsiaTheme="minorEastAsia" w:hint="eastAsia"/>
        </w:rPr>
        <w:t>7</w:t>
      </w:r>
      <w:bookmarkEnd w:id="81"/>
    </w:p>
    <w:p w14:paraId="1DCC848E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09B79AFE">
          <v:shape id="_x0000_i1056" type="#_x0000_t75" style="width:415.5pt;height:289.5pt">
            <v:imagedata r:id="rId95" o:title=""/>
          </v:shape>
        </w:pict>
      </w:r>
    </w:p>
    <w:p w14:paraId="4A060E62" w14:textId="77777777" w:rsidR="004C3129" w:rsidRPr="009A0C79" w:rsidRDefault="004C3129">
      <w:pPr>
        <w:jc w:val="center"/>
        <w:rPr>
          <w:rFonts w:hint="eastAsia"/>
        </w:rPr>
      </w:pPr>
    </w:p>
    <w:p w14:paraId="6562946D" w14:textId="77777777" w:rsidR="004C3129" w:rsidRPr="009A0C79" w:rsidRDefault="004C3129">
      <w:pPr>
        <w:jc w:val="center"/>
        <w:rPr>
          <w:rFonts w:ascii="Times New Roman" w:hAnsi="Times New Roman" w:cs="Times New Roman"/>
        </w:rPr>
      </w:pPr>
    </w:p>
    <w:p w14:paraId="11E4F6BD" w14:textId="77777777" w:rsidR="004C3129" w:rsidRPr="009A0C79" w:rsidRDefault="00D41E2E">
      <w:pPr>
        <w:pStyle w:val="1"/>
        <w:rPr>
          <w:rFonts w:eastAsiaTheme="minorEastAsia"/>
        </w:rPr>
      </w:pPr>
      <w:bookmarkStart w:id="82" w:name="_Toc195361942"/>
      <w:r w:rsidRPr="009A0C79">
        <w:t>F</w:t>
      </w:r>
      <w:r w:rsidRPr="009A0C79">
        <w:rPr>
          <w:rFonts w:hint="eastAsia"/>
        </w:rPr>
        <w:t xml:space="preserve">igure S82. 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H-</w:t>
      </w:r>
      <w:r w:rsidRPr="009A0C79">
        <w:rPr>
          <w:rFonts w:hint="eastAsia"/>
          <w:vertAlign w:val="superscript"/>
        </w:rPr>
        <w:t>1</w:t>
      </w:r>
      <w:r w:rsidRPr="009A0C79">
        <w:rPr>
          <w:rFonts w:hint="eastAsia"/>
        </w:rPr>
        <w:t>H COSY spectrum of</w:t>
      </w:r>
      <w:r w:rsidRPr="009A0C79">
        <w:rPr>
          <w:rFonts w:eastAsiaTheme="minorEastAsia" w:hint="eastAsia"/>
        </w:rPr>
        <w:t xml:space="preserve"> 7</w:t>
      </w:r>
      <w:bookmarkEnd w:id="82"/>
    </w:p>
    <w:p w14:paraId="17DA5BAC" w14:textId="77777777" w:rsidR="004C3129" w:rsidRPr="009A0C79" w:rsidRDefault="00B867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pict w14:anchorId="63C1C7E1">
          <v:shape id="_x0000_i1057" type="#_x0000_t75" style="width:401pt;height:280.5pt">
            <v:imagedata r:id="rId96" o:title=""/>
          </v:shape>
        </w:pict>
      </w:r>
    </w:p>
    <w:p w14:paraId="2EFB9300" w14:textId="77777777" w:rsidR="004C3129" w:rsidRPr="009A0C79" w:rsidRDefault="00D41E2E">
      <w:pPr>
        <w:pStyle w:val="1"/>
        <w:rPr>
          <w:rFonts w:eastAsiaTheme="minorEastAsia"/>
        </w:rPr>
      </w:pPr>
      <w:bookmarkStart w:id="83" w:name="_Toc195361943"/>
      <w:r w:rsidRPr="009A0C79">
        <w:t>F</w:t>
      </w:r>
      <w:r w:rsidRPr="009A0C79">
        <w:rPr>
          <w:rFonts w:hint="eastAsia"/>
        </w:rPr>
        <w:t>igure S</w:t>
      </w:r>
      <w:r w:rsidRPr="009A0C79">
        <w:rPr>
          <w:rFonts w:eastAsiaTheme="minorEastAsia" w:hint="eastAsia"/>
        </w:rPr>
        <w:t>83</w:t>
      </w:r>
      <w:r w:rsidRPr="009A0C79">
        <w:rPr>
          <w:rFonts w:hint="eastAsia"/>
        </w:rPr>
        <w:t xml:space="preserve">. </w:t>
      </w:r>
      <w:r w:rsidRPr="009A0C79">
        <w:t>ROESY</w:t>
      </w:r>
      <w:r w:rsidRPr="009A0C79">
        <w:rPr>
          <w:rFonts w:hint="eastAsia"/>
        </w:rPr>
        <w:t xml:space="preserve"> spectrum of </w:t>
      </w:r>
      <w:r w:rsidRPr="009A0C79">
        <w:rPr>
          <w:rFonts w:eastAsiaTheme="minorEastAsia" w:hint="eastAsia"/>
        </w:rPr>
        <w:t>7</w:t>
      </w:r>
      <w:bookmarkEnd w:id="83"/>
    </w:p>
    <w:p w14:paraId="044345B7" w14:textId="77777777" w:rsidR="004C3129" w:rsidRPr="009A0C79" w:rsidRDefault="00B867E0">
      <w:pPr>
        <w:spacing w:after="0" w:line="240" w:lineRule="auto"/>
        <w:jc w:val="center"/>
        <w:rPr>
          <w:rFonts w:hint="eastAsia"/>
        </w:rPr>
      </w:pPr>
      <w:r>
        <w:pict w14:anchorId="1C1DF921">
          <v:shape id="_x0000_i1058" type="#_x0000_t75" style="width:379pt;height:266pt">
            <v:imagedata r:id="rId97" o:title=""/>
          </v:shape>
        </w:pict>
      </w:r>
    </w:p>
    <w:p w14:paraId="23D62160" w14:textId="77777777" w:rsidR="004C3129" w:rsidRPr="009A0C79" w:rsidRDefault="00D41E2E">
      <w:pPr>
        <w:pStyle w:val="1"/>
      </w:pPr>
      <w:bookmarkStart w:id="84" w:name="_Toc195361944"/>
      <w:r w:rsidRPr="009A0C79">
        <w:lastRenderedPageBreak/>
        <w:t>F</w:t>
      </w:r>
      <w:r w:rsidRPr="009A0C79">
        <w:rPr>
          <w:rFonts w:hint="eastAsia"/>
        </w:rPr>
        <w:t>igure S</w:t>
      </w:r>
      <w:r w:rsidRPr="009A0C79">
        <w:rPr>
          <w:rFonts w:eastAsiaTheme="minorEastAsia" w:hint="eastAsia"/>
        </w:rPr>
        <w:t>84</w:t>
      </w:r>
      <w:r w:rsidRPr="009A0C79">
        <w:rPr>
          <w:rFonts w:hint="eastAsia"/>
        </w:rPr>
        <w:t>. HRESIMS spectrum of 7</w:t>
      </w:r>
      <w:bookmarkEnd w:id="84"/>
    </w:p>
    <w:p w14:paraId="68CB1393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noProof/>
          <w:lang w:val="en-IN" w:eastAsia="en-IN"/>
        </w:rPr>
        <w:drawing>
          <wp:inline distT="0" distB="0" distL="0" distR="0" wp14:anchorId="44EB1A2A" wp14:editId="0A57996C">
            <wp:extent cx="5274310" cy="7014210"/>
            <wp:effectExtent l="0" t="0" r="2540" b="0"/>
            <wp:docPr id="12952877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287776" name="图片 1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AD4FA" w14:textId="77777777" w:rsidR="004C3129" w:rsidRPr="009A0C79" w:rsidRDefault="004C3129">
      <w:pPr>
        <w:jc w:val="center"/>
        <w:rPr>
          <w:rFonts w:ascii="Times New Roman" w:hAnsi="Times New Roman" w:cs="Times New Roman"/>
        </w:rPr>
      </w:pPr>
    </w:p>
    <w:p w14:paraId="07896E37" w14:textId="77777777" w:rsidR="004C3129" w:rsidRPr="009A0C79" w:rsidRDefault="00D41E2E">
      <w:pPr>
        <w:pStyle w:val="1"/>
        <w:rPr>
          <w:rFonts w:eastAsiaTheme="minorEastAsia"/>
        </w:rPr>
      </w:pPr>
      <w:bookmarkStart w:id="85" w:name="_Toc195361945"/>
      <w:r w:rsidRPr="009A0C79">
        <w:lastRenderedPageBreak/>
        <w:t>F</w:t>
      </w:r>
      <w:r w:rsidRPr="009A0C79">
        <w:rPr>
          <w:rFonts w:hint="eastAsia"/>
        </w:rPr>
        <w:t xml:space="preserve">igure S85. IR spectrum of </w:t>
      </w:r>
      <w:r w:rsidRPr="009A0C79">
        <w:rPr>
          <w:rFonts w:eastAsiaTheme="minorEastAsia" w:hint="eastAsia"/>
        </w:rPr>
        <w:t>7</w:t>
      </w:r>
      <w:bookmarkEnd w:id="85"/>
    </w:p>
    <w:p w14:paraId="3E55DCF7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noProof/>
          <w:lang w:val="en-IN" w:eastAsia="en-IN"/>
        </w:rPr>
        <w:drawing>
          <wp:inline distT="0" distB="0" distL="0" distR="0" wp14:anchorId="5DA587BE" wp14:editId="3255771D">
            <wp:extent cx="5274310" cy="3913505"/>
            <wp:effectExtent l="0" t="0" r="2540" b="0"/>
            <wp:docPr id="5027797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779712" name="图片 1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AD747" w14:textId="77777777" w:rsidR="004C3129" w:rsidRPr="009A0C79" w:rsidRDefault="00D41E2E">
      <w:pPr>
        <w:pStyle w:val="1"/>
        <w:rPr>
          <w:rFonts w:eastAsiaTheme="minorEastAsia"/>
        </w:rPr>
      </w:pPr>
      <w:bookmarkStart w:id="86" w:name="_Toc195361946"/>
      <w:r w:rsidRPr="009A0C79">
        <w:t>F</w:t>
      </w:r>
      <w:r w:rsidRPr="009A0C79">
        <w:rPr>
          <w:rFonts w:hint="eastAsia"/>
        </w:rPr>
        <w:t xml:space="preserve">igure S86. </w:t>
      </w:r>
      <w:r w:rsidRPr="009A0C79">
        <w:t>ECD spectrum of</w:t>
      </w:r>
      <w:r w:rsidRPr="009A0C79">
        <w:rPr>
          <w:rFonts w:hint="eastAsia"/>
        </w:rPr>
        <w:t xml:space="preserve"> 7</w:t>
      </w:r>
      <w:bookmarkEnd w:id="86"/>
    </w:p>
    <w:p w14:paraId="5DF1C00B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13C76D61" wp14:editId="64BBCD8C">
            <wp:extent cx="5069840" cy="3860800"/>
            <wp:effectExtent l="0" t="0" r="0" b="6350"/>
            <wp:docPr id="18697960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796028" name="图片 3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2624" cy="386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14C93" w14:textId="77777777" w:rsidR="004C3129" w:rsidRPr="009A0C79" w:rsidRDefault="00D41E2E">
      <w:pPr>
        <w:pStyle w:val="1"/>
        <w:rPr>
          <w:rFonts w:eastAsiaTheme="minorEastAsia"/>
        </w:rPr>
      </w:pPr>
      <w:bookmarkStart w:id="87" w:name="_Toc195361947"/>
      <w:r w:rsidRPr="009A0C79">
        <w:lastRenderedPageBreak/>
        <w:t>F</w:t>
      </w:r>
      <w:r w:rsidRPr="009A0C79">
        <w:rPr>
          <w:rFonts w:hint="eastAsia"/>
        </w:rPr>
        <w:t>igure S87.</w:t>
      </w:r>
      <w:r w:rsidRPr="009A0C79">
        <w:t xml:space="preserve"> UV spectrum of</w:t>
      </w:r>
      <w:r w:rsidRPr="009A0C79">
        <w:rPr>
          <w:rFonts w:hint="eastAsia"/>
        </w:rPr>
        <w:t xml:space="preserve"> 7</w:t>
      </w:r>
      <w:bookmarkEnd w:id="87"/>
    </w:p>
    <w:p w14:paraId="15C3706E" w14:textId="77777777" w:rsidR="004C3129" w:rsidRPr="009A0C79" w:rsidRDefault="00D41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13C94D40" wp14:editId="2CA55E7A">
            <wp:extent cx="4610100" cy="3510280"/>
            <wp:effectExtent l="0" t="0" r="0" b="0"/>
            <wp:docPr id="9059471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47163" name="图片 4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0055" cy="351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F449" w14:textId="41B73AC5" w:rsidR="00D05CF9" w:rsidRPr="009A0C79" w:rsidRDefault="00D05CF9" w:rsidP="00D05CF9">
      <w:pPr>
        <w:pStyle w:val="1"/>
        <w:rPr>
          <w:sz w:val="18"/>
          <w:szCs w:val="18"/>
        </w:rPr>
      </w:pPr>
      <w:bookmarkStart w:id="88" w:name="_Toc195361948"/>
      <w:r w:rsidRPr="009A0C79">
        <w:t>F</w:t>
      </w:r>
      <w:r w:rsidRPr="009A0C79">
        <w:rPr>
          <w:rFonts w:hint="eastAsia"/>
        </w:rPr>
        <w:t>igure S88.</w:t>
      </w:r>
      <w:r w:rsidRPr="00D70314">
        <w:rPr>
          <w:sz w:val="24"/>
          <w:szCs w:val="52"/>
        </w:rPr>
        <w:t xml:space="preserve"> </w:t>
      </w:r>
      <w:r w:rsidRPr="00D70314">
        <w:rPr>
          <w:szCs w:val="21"/>
        </w:rPr>
        <w:t xml:space="preserve">Inhibitory effects of </w:t>
      </w:r>
      <w:r w:rsidRPr="00D70314">
        <w:rPr>
          <w:bCs/>
          <w:szCs w:val="21"/>
        </w:rPr>
        <w:t>1</w:t>
      </w:r>
      <w:r w:rsidRPr="00D70314">
        <w:rPr>
          <w:szCs w:val="21"/>
        </w:rPr>
        <w:t xml:space="preserve">, </w:t>
      </w:r>
      <w:r w:rsidRPr="00D70314">
        <w:rPr>
          <w:bCs/>
          <w:szCs w:val="21"/>
        </w:rPr>
        <w:t>2</w:t>
      </w:r>
      <w:r w:rsidRPr="00D70314">
        <w:rPr>
          <w:szCs w:val="21"/>
        </w:rPr>
        <w:t xml:space="preserve">, </w:t>
      </w:r>
      <w:r w:rsidRPr="00D70314">
        <w:rPr>
          <w:bCs/>
          <w:szCs w:val="21"/>
        </w:rPr>
        <w:t>4</w:t>
      </w:r>
      <w:r w:rsidRPr="00D70314">
        <w:rPr>
          <w:szCs w:val="21"/>
        </w:rPr>
        <w:t xml:space="preserve">, </w:t>
      </w:r>
      <w:r w:rsidRPr="00D70314">
        <w:rPr>
          <w:bCs/>
          <w:szCs w:val="21"/>
        </w:rPr>
        <w:t>6</w:t>
      </w:r>
      <w:r w:rsidRPr="00D70314">
        <w:rPr>
          <w:szCs w:val="21"/>
        </w:rPr>
        <w:t xml:space="preserve">, and </w:t>
      </w:r>
      <w:r w:rsidRPr="00D70314">
        <w:rPr>
          <w:bCs/>
          <w:szCs w:val="21"/>
        </w:rPr>
        <w:t xml:space="preserve">7 </w:t>
      </w:r>
      <w:r w:rsidRPr="00D70314">
        <w:rPr>
          <w:szCs w:val="21"/>
        </w:rPr>
        <w:t xml:space="preserve">against </w:t>
      </w:r>
      <w:r w:rsidRPr="00D70314">
        <w:rPr>
          <w:i/>
          <w:iCs/>
          <w:szCs w:val="21"/>
        </w:rPr>
        <w:t>α</w:t>
      </w:r>
      <w:r w:rsidRPr="00D70314">
        <w:rPr>
          <w:szCs w:val="21"/>
        </w:rPr>
        <w:t>-glucosidase</w:t>
      </w:r>
      <w:bookmarkEnd w:id="88"/>
    </w:p>
    <w:p w14:paraId="68C50EE4" w14:textId="447E8A1D" w:rsidR="00D05CF9" w:rsidRPr="009A0C79" w:rsidRDefault="00D05CF9" w:rsidP="00D05CF9">
      <w:pPr>
        <w:spacing w:after="0" w:line="240" w:lineRule="auto"/>
        <w:jc w:val="center"/>
        <w:rPr>
          <w:rFonts w:hint="eastAsia"/>
        </w:rPr>
      </w:pPr>
      <w:r w:rsidRPr="009A0C79">
        <w:rPr>
          <w:noProof/>
          <w:lang w:val="en-IN" w:eastAsia="en-IN"/>
        </w:rPr>
        <w:drawing>
          <wp:inline distT="0" distB="0" distL="0" distR="0" wp14:anchorId="45855C77" wp14:editId="5561623D">
            <wp:extent cx="2802840" cy="2553311"/>
            <wp:effectExtent l="0" t="0" r="0" b="0"/>
            <wp:docPr id="3899500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50074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816654" cy="256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40A89" w14:textId="2D2BAC0D" w:rsidR="00D05CF9" w:rsidRPr="009A0C79" w:rsidRDefault="00D05CF9" w:rsidP="00D05CF9">
      <w:pPr>
        <w:spacing w:after="0" w:line="240" w:lineRule="auto"/>
        <w:jc w:val="center"/>
        <w:rPr>
          <w:rFonts w:hint="eastAsia"/>
          <w:sz w:val="21"/>
          <w:szCs w:val="21"/>
        </w:rPr>
      </w:pPr>
      <w:r w:rsidRPr="009A0C79">
        <w:rPr>
          <w:rFonts w:ascii="Times New Roman" w:hAnsi="Times New Roman" w:cs="Times New Roman"/>
          <w:sz w:val="21"/>
          <w:szCs w:val="21"/>
        </w:rPr>
        <w:t>statistical significance was evaluated by the one-way ANOVA test with Tukey multiple comparisons test (MCT). ****P &lt; 0.0001, **P &lt; 0.01 vs. acarbose</w:t>
      </w:r>
    </w:p>
    <w:p w14:paraId="05BCFB50" w14:textId="77777777" w:rsidR="004C3129" w:rsidRPr="009A0C79" w:rsidRDefault="00D41E2E">
      <w:pPr>
        <w:pStyle w:val="1"/>
        <w:rPr>
          <w:rFonts w:eastAsiaTheme="minorEastAsia"/>
        </w:rPr>
      </w:pPr>
      <w:bookmarkStart w:id="89" w:name="_Toc195361949"/>
      <w:r w:rsidRPr="009A0C79">
        <w:t>Part</w:t>
      </w:r>
      <w:r w:rsidRPr="009A0C79">
        <w:rPr>
          <w:rFonts w:hint="eastAsia"/>
        </w:rPr>
        <w:t xml:space="preserve"> </w:t>
      </w:r>
      <w:r w:rsidRPr="009A0C79">
        <w:t>1</w:t>
      </w:r>
      <w:r w:rsidRPr="009A0C79">
        <w:rPr>
          <w:rFonts w:hint="eastAsia"/>
        </w:rPr>
        <w:t>.</w:t>
      </w:r>
      <w:r w:rsidRPr="009A0C79">
        <w:t xml:space="preserve"> X-ray crystal structure of 1</w:t>
      </w:r>
      <w:bookmarkEnd w:id="89"/>
    </w:p>
    <w:p w14:paraId="3E01ED40" w14:textId="77777777" w:rsidR="004C3129" w:rsidRPr="009A0C79" w:rsidRDefault="00D41E2E">
      <w:pPr>
        <w:pStyle w:val="a5"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9A0C79">
        <w:rPr>
          <w:rFonts w:ascii="Times New Roman" w:hAnsi="Times New Roman" w:cs="Times New Roman"/>
          <w:sz w:val="24"/>
          <w:szCs w:val="24"/>
        </w:rPr>
        <w:t xml:space="preserve">Crystal data for </w:t>
      </w:r>
      <w:r w:rsidRPr="009A0C7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A0C79">
        <w:rPr>
          <w:rFonts w:ascii="Times New Roman" w:hAnsi="Times New Roman" w:cs="Times New Roman"/>
          <w:sz w:val="24"/>
          <w:szCs w:val="24"/>
        </w:rPr>
        <w:t>: C</w:t>
      </w:r>
      <w:r w:rsidRPr="009A0C79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9A0C79">
        <w:rPr>
          <w:rFonts w:ascii="Times New Roman" w:hAnsi="Times New Roman" w:cs="Times New Roman"/>
          <w:sz w:val="24"/>
          <w:szCs w:val="24"/>
        </w:rPr>
        <w:t>H</w:t>
      </w:r>
      <w:r w:rsidRPr="009A0C79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9A0C79">
        <w:rPr>
          <w:rFonts w:ascii="Times New Roman" w:hAnsi="Times New Roman" w:cs="Times New Roman"/>
          <w:sz w:val="24"/>
          <w:szCs w:val="24"/>
        </w:rPr>
        <w:t>O</w:t>
      </w:r>
      <w:r w:rsidRPr="009A0C7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A0C79">
        <w:rPr>
          <w:rFonts w:ascii="Times New Roman" w:hAnsi="Times New Roman" w:cs="Times New Roman"/>
          <w:sz w:val="24"/>
          <w:szCs w:val="24"/>
        </w:rPr>
        <w:t xml:space="preserve">, </w:t>
      </w:r>
      <w:r w:rsidRPr="009A0C79">
        <w:rPr>
          <w:rFonts w:ascii="Times New Roman" w:hAnsi="Times New Roman" w:cs="Times New Roman"/>
          <w:i/>
          <w:sz w:val="24"/>
          <w:szCs w:val="24"/>
        </w:rPr>
        <w:t>M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312.35, </w:t>
      </w:r>
      <w:r w:rsidRPr="009A0C79">
        <w:rPr>
          <w:rFonts w:ascii="Times New Roman" w:hAnsi="Times New Roman" w:cs="Times New Roman"/>
          <w:i/>
          <w:sz w:val="24"/>
          <w:szCs w:val="24"/>
        </w:rPr>
        <w:t>a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7.3795(2) Å, </w:t>
      </w:r>
      <w:r w:rsidRPr="009A0C79">
        <w:rPr>
          <w:rFonts w:ascii="Times New Roman" w:hAnsi="Times New Roman" w:cs="Times New Roman"/>
          <w:i/>
          <w:sz w:val="24"/>
          <w:szCs w:val="24"/>
        </w:rPr>
        <w:t>b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15.4127(4) Å, </w:t>
      </w:r>
      <w:r w:rsidRPr="009A0C79">
        <w:rPr>
          <w:rFonts w:ascii="Times New Roman" w:hAnsi="Times New Roman" w:cs="Times New Roman"/>
          <w:i/>
          <w:sz w:val="24"/>
          <w:szCs w:val="24"/>
        </w:rPr>
        <w:t>c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14.0622(4) Å, </w:t>
      </w:r>
      <w:r w:rsidRPr="009A0C79">
        <w:rPr>
          <w:rFonts w:ascii="Times New Roman" w:hAnsi="Times New Roman" w:cs="Times New Roman"/>
          <w:i/>
          <w:sz w:val="24"/>
          <w:szCs w:val="24"/>
        </w:rPr>
        <w:t>α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90°, </w:t>
      </w:r>
      <w:r w:rsidRPr="009A0C79">
        <w:rPr>
          <w:rFonts w:ascii="Times New Roman" w:hAnsi="Times New Roman" w:cs="Times New Roman"/>
          <w:i/>
          <w:sz w:val="24"/>
          <w:szCs w:val="24"/>
        </w:rPr>
        <w:t>β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104.6890(10)°, </w:t>
      </w:r>
      <w:r w:rsidRPr="009A0C79">
        <w:rPr>
          <w:rFonts w:ascii="Times New Roman" w:hAnsi="Times New Roman" w:cs="Times New Roman"/>
          <w:i/>
          <w:sz w:val="24"/>
          <w:szCs w:val="24"/>
        </w:rPr>
        <w:t>γ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90°, </w:t>
      </w:r>
      <w:r w:rsidRPr="009A0C79">
        <w:rPr>
          <w:rFonts w:ascii="Times New Roman" w:hAnsi="Times New Roman" w:cs="Times New Roman"/>
          <w:i/>
          <w:sz w:val="24"/>
          <w:szCs w:val="24"/>
        </w:rPr>
        <w:t>V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1547.13(7) Å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A0C79">
        <w:rPr>
          <w:rFonts w:ascii="Times New Roman" w:hAnsi="Times New Roman" w:cs="Times New Roman"/>
          <w:sz w:val="24"/>
          <w:szCs w:val="24"/>
        </w:rPr>
        <w:t xml:space="preserve">, </w:t>
      </w:r>
      <w:r w:rsidRPr="009A0C79">
        <w:rPr>
          <w:rFonts w:ascii="Times New Roman" w:hAnsi="Times New Roman" w:cs="Times New Roman"/>
          <w:i/>
          <w:sz w:val="24"/>
          <w:szCs w:val="24"/>
        </w:rPr>
        <w:t>T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150.(2) K, space group </w:t>
      </w:r>
      <w:r w:rsidRPr="009A0C79">
        <w:rPr>
          <w:rFonts w:ascii="Times New Roman" w:hAnsi="Times New Roman" w:cs="Times New Roman"/>
          <w:i/>
          <w:sz w:val="24"/>
          <w:szCs w:val="24"/>
        </w:rPr>
        <w:t>P</w:t>
      </w:r>
      <w:r w:rsidRPr="009A0C79">
        <w:rPr>
          <w:rFonts w:ascii="Times New Roman" w:hAnsi="Times New Roman" w:cs="Times New Roman"/>
          <w:sz w:val="24"/>
          <w:szCs w:val="24"/>
        </w:rPr>
        <w:t>121</w:t>
      </w:r>
      <w:r w:rsidRPr="009A0C79">
        <w:rPr>
          <w:rFonts w:ascii="Times New Roman" w:hAnsi="Times New Roman" w:cs="Times New Roman"/>
          <w:i/>
          <w:sz w:val="24"/>
          <w:szCs w:val="24"/>
        </w:rPr>
        <w:t>/c</w:t>
      </w:r>
      <w:r w:rsidRPr="009A0C79">
        <w:rPr>
          <w:rFonts w:ascii="Times New Roman" w:hAnsi="Times New Roman" w:cs="Times New Roman"/>
          <w:sz w:val="24"/>
          <w:szCs w:val="24"/>
        </w:rPr>
        <w:t xml:space="preserve">1, </w:t>
      </w:r>
      <w:r w:rsidRPr="009A0C79">
        <w:rPr>
          <w:rFonts w:ascii="Times New Roman" w:hAnsi="Times New Roman" w:cs="Times New Roman"/>
          <w:i/>
          <w:sz w:val="24"/>
          <w:szCs w:val="24"/>
        </w:rPr>
        <w:t>Z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4, </w:t>
      </w:r>
      <w:r w:rsidRPr="009A0C79">
        <w:rPr>
          <w:rFonts w:ascii="Times New Roman" w:hAnsi="Times New Roman" w:cs="Times New Roman"/>
          <w:i/>
          <w:sz w:val="24"/>
          <w:szCs w:val="24"/>
        </w:rPr>
        <w:t>μ</w:t>
      </w:r>
      <w:r w:rsidRPr="009A0C79">
        <w:rPr>
          <w:rFonts w:ascii="Times New Roman" w:hAnsi="Times New Roman" w:cs="Times New Roman"/>
          <w:sz w:val="24"/>
          <w:szCs w:val="24"/>
        </w:rPr>
        <w:t>(Cu Kα) = 0.759 mm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A0C79">
        <w:rPr>
          <w:rFonts w:ascii="Times New Roman" w:hAnsi="Times New Roman" w:cs="Times New Roman"/>
          <w:sz w:val="24"/>
          <w:szCs w:val="24"/>
        </w:rPr>
        <w:t xml:space="preserve">, 13446 reflections measured, 2809 </w:t>
      </w:r>
      <w:r w:rsidRPr="009A0C79">
        <w:rPr>
          <w:rFonts w:ascii="Times New Roman" w:hAnsi="Times New Roman" w:cs="Times New Roman"/>
          <w:sz w:val="24"/>
          <w:szCs w:val="24"/>
        </w:rPr>
        <w:lastRenderedPageBreak/>
        <w:t>independent reflections (</w:t>
      </w:r>
      <w:r w:rsidRPr="009A0C79">
        <w:rPr>
          <w:rFonts w:ascii="Times New Roman" w:hAnsi="Times New Roman" w:cs="Times New Roman"/>
          <w:i/>
          <w:sz w:val="24"/>
          <w:szCs w:val="24"/>
        </w:rPr>
        <w:t>R</w:t>
      </w:r>
      <w:r w:rsidRPr="009A0C79">
        <w:rPr>
          <w:rFonts w:ascii="Times New Roman" w:hAnsi="Times New Roman" w:cs="Times New Roman"/>
          <w:i/>
          <w:sz w:val="24"/>
          <w:szCs w:val="24"/>
          <w:vertAlign w:val="subscript"/>
        </w:rPr>
        <w:t>int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0.0507).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R</w:t>
      </w:r>
      <w:r w:rsidRPr="009A0C79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9A0C79">
        <w:rPr>
          <w:rFonts w:ascii="Times New Roman" w:hAnsi="Times New Roman" w:cs="Times New Roman"/>
          <w:sz w:val="24"/>
          <w:szCs w:val="24"/>
        </w:rPr>
        <w:t xml:space="preserve"> values were 0.0424 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 &gt; 2</w:t>
      </w:r>
      <w:r w:rsidRPr="009A0C79">
        <w:rPr>
          <w:rFonts w:ascii="Times New Roman" w:hAnsi="Times New Roman" w:cs="Times New Roman"/>
          <w:i/>
          <w:sz w:val="24"/>
          <w:szCs w:val="24"/>
        </w:rPr>
        <w:t>σ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)).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wR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F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0C79">
        <w:rPr>
          <w:rFonts w:ascii="Times New Roman" w:hAnsi="Times New Roman" w:cs="Times New Roman"/>
          <w:sz w:val="24"/>
          <w:szCs w:val="24"/>
        </w:rPr>
        <w:t>) values were 0.1080 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 &gt; 2</w:t>
      </w:r>
      <w:r w:rsidRPr="009A0C79">
        <w:rPr>
          <w:rFonts w:ascii="Times New Roman" w:hAnsi="Times New Roman" w:cs="Times New Roman"/>
          <w:i/>
          <w:sz w:val="24"/>
          <w:szCs w:val="24"/>
        </w:rPr>
        <w:t>σ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)).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R</w:t>
      </w:r>
      <w:r w:rsidRPr="009A0C79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9A0C79">
        <w:rPr>
          <w:rFonts w:ascii="Times New Roman" w:hAnsi="Times New Roman" w:cs="Times New Roman"/>
          <w:sz w:val="24"/>
          <w:szCs w:val="24"/>
        </w:rPr>
        <w:t xml:space="preserve"> values were 0.0462 (all data).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wR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F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0C79">
        <w:rPr>
          <w:rFonts w:ascii="Times New Roman" w:hAnsi="Times New Roman" w:cs="Times New Roman"/>
          <w:sz w:val="24"/>
          <w:szCs w:val="24"/>
        </w:rPr>
        <w:t xml:space="preserve">) values were 0.1111 (all data). The goodness of fit on </w:t>
      </w:r>
      <w:r w:rsidRPr="009A0C79">
        <w:rPr>
          <w:rFonts w:ascii="Times New Roman" w:hAnsi="Times New Roman" w:cs="Times New Roman"/>
          <w:i/>
          <w:sz w:val="24"/>
          <w:szCs w:val="24"/>
        </w:rPr>
        <w:t>F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0C79">
        <w:rPr>
          <w:rFonts w:ascii="Times New Roman" w:hAnsi="Times New Roman" w:cs="Times New Roman"/>
          <w:sz w:val="24"/>
          <w:szCs w:val="24"/>
        </w:rPr>
        <w:t xml:space="preserve"> was 1.040.</w:t>
      </w:r>
    </w:p>
    <w:p w14:paraId="6AF78B23" w14:textId="77777777" w:rsidR="004C3129" w:rsidRPr="009A0C79" w:rsidRDefault="00D41E2E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C79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F263A12" wp14:editId="588EB6E1">
            <wp:extent cx="2335530" cy="2159000"/>
            <wp:effectExtent l="0" t="0" r="7620" b="0"/>
            <wp:docPr id="209920238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02387" name="图片 8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3" b="5839"/>
                    <a:stretch>
                      <a:fillRect/>
                    </a:stretch>
                  </pic:blipFill>
                  <pic:spPr>
                    <a:xfrm>
                      <a:off x="0" y="0"/>
                      <a:ext cx="2336400" cy="215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1A438" w14:textId="77777777" w:rsidR="004C3129" w:rsidRPr="009A0C7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  <w:b/>
          <w:bCs/>
        </w:rPr>
        <w:t xml:space="preserve">Fig </w:t>
      </w:r>
      <w:r w:rsidRPr="009A0C79">
        <w:rPr>
          <w:rFonts w:ascii="Times New Roman" w:hAnsi="Times New Roman" w:cs="Times New Roman"/>
          <w:b/>
          <w:bCs/>
        </w:rPr>
        <w:t>S</w:t>
      </w:r>
      <w:r w:rsidRPr="009A0C79">
        <w:rPr>
          <w:rFonts w:ascii="Times New Roman" w:hAnsi="Times New Roman" w:cs="Times New Roman" w:hint="eastAsia"/>
          <w:b/>
          <w:bCs/>
        </w:rPr>
        <w:t>1-1.</w:t>
      </w:r>
      <w:r w:rsidRPr="009A0C79">
        <w:rPr>
          <w:rFonts w:ascii="Times New Roman" w:hAnsi="Times New Roman" w:cs="Times New Roman" w:hint="eastAsia"/>
        </w:rPr>
        <w:t xml:space="preserve"> View of a molecule of </w:t>
      </w:r>
      <w:r w:rsidRPr="009A0C79">
        <w:rPr>
          <w:rFonts w:ascii="Times New Roman" w:hAnsi="Times New Roman" w:cs="Times New Roman" w:hint="eastAsia"/>
          <w:b/>
          <w:bCs/>
        </w:rPr>
        <w:t>1</w:t>
      </w:r>
      <w:r w:rsidRPr="009A0C79">
        <w:rPr>
          <w:rFonts w:ascii="Times New Roman" w:hAnsi="Times New Roman" w:cs="Times New Roman" w:hint="eastAsia"/>
        </w:rPr>
        <w:t xml:space="preserve"> with the atom-labelling scheme.</w:t>
      </w:r>
    </w:p>
    <w:p w14:paraId="1525BE68" w14:textId="77777777" w:rsidR="004C3129" w:rsidRPr="009A0C7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</w:rPr>
        <w:t>Displacement ellipsoids are drawn at the 30% probability level.</w:t>
      </w:r>
    </w:p>
    <w:p w14:paraId="640648E3" w14:textId="77777777" w:rsidR="004C3129" w:rsidRPr="009A0C79" w:rsidRDefault="00D41E2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79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760AB69E" wp14:editId="140CC649">
            <wp:extent cx="4697730" cy="3387090"/>
            <wp:effectExtent l="0" t="0" r="7620" b="3810"/>
            <wp:docPr id="131236484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64848" name="图片 7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8000" cy="3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713A4" w14:textId="77777777" w:rsidR="004C3129" w:rsidRPr="009A0C7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  <w:b/>
          <w:bCs/>
        </w:rPr>
        <w:t xml:space="preserve">Fig </w:t>
      </w:r>
      <w:r w:rsidRPr="009A0C79">
        <w:rPr>
          <w:rFonts w:ascii="Times New Roman" w:hAnsi="Times New Roman" w:cs="Times New Roman"/>
          <w:b/>
          <w:bCs/>
        </w:rPr>
        <w:t>S</w:t>
      </w:r>
      <w:r w:rsidRPr="009A0C79">
        <w:rPr>
          <w:rFonts w:ascii="Times New Roman" w:hAnsi="Times New Roman" w:cs="Times New Roman" w:hint="eastAsia"/>
          <w:b/>
          <w:bCs/>
        </w:rPr>
        <w:t>1-2.</w:t>
      </w:r>
      <w:r w:rsidRPr="009A0C79">
        <w:rPr>
          <w:rFonts w:ascii="Times New Roman" w:hAnsi="Times New Roman" w:cs="Times New Roman" w:hint="eastAsia"/>
        </w:rPr>
        <w:t xml:space="preserve"> View of the pack drawing of </w:t>
      </w:r>
      <w:r w:rsidRPr="009A0C79">
        <w:rPr>
          <w:rFonts w:ascii="Times New Roman" w:hAnsi="Times New Roman" w:cs="Times New Roman" w:hint="eastAsia"/>
          <w:b/>
          <w:bCs/>
        </w:rPr>
        <w:t>1</w:t>
      </w:r>
      <w:r w:rsidRPr="009A0C79">
        <w:rPr>
          <w:rFonts w:ascii="Times New Roman" w:hAnsi="Times New Roman" w:cs="Times New Roman" w:hint="eastAsia"/>
        </w:rPr>
        <w:t>.</w:t>
      </w:r>
    </w:p>
    <w:p w14:paraId="562958FD" w14:textId="77777777" w:rsidR="004C3129" w:rsidRPr="009A0C7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</w:rPr>
        <w:t>Hydrogen-bonds are shown as dashed lines.</w:t>
      </w:r>
    </w:p>
    <w:p w14:paraId="0B47B6A8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b/>
          <w:bCs/>
          <w:kern w:val="0"/>
          <w:sz w:val="20"/>
        </w:rPr>
        <w:t xml:space="preserve">Table </w:t>
      </w:r>
      <w:r w:rsidRPr="009A0C79">
        <w:rPr>
          <w:rFonts w:ascii="CG Times (W1)" w:hAnsi="CG Times (W1)" w:cs="CG Times (W1)" w:hint="eastAsia"/>
          <w:b/>
          <w:bCs/>
          <w:kern w:val="0"/>
          <w:sz w:val="20"/>
        </w:rPr>
        <w:t>S1-1</w:t>
      </w:r>
      <w:r w:rsidRPr="009A0C79">
        <w:rPr>
          <w:rFonts w:ascii="CG Times (W1)" w:hAnsi="CG Times (W1)" w:cs="CG Times (W1)"/>
          <w:b/>
          <w:bCs/>
          <w:kern w:val="0"/>
          <w:sz w:val="20"/>
        </w:rPr>
        <w:t xml:space="preserve">. </w:t>
      </w:r>
      <w:r w:rsidRPr="009A0C79">
        <w:rPr>
          <w:rFonts w:ascii="CG Times (W1)" w:hAnsi="CG Times (W1)" w:cs="CG Times (W1)"/>
          <w:kern w:val="0"/>
          <w:sz w:val="20"/>
        </w:rPr>
        <w:t xml:space="preserve">Crystal data and structure refinement for </w:t>
      </w:r>
      <w:r w:rsidRPr="009A0C79">
        <w:rPr>
          <w:rFonts w:ascii="CG Times (W1)" w:hAnsi="CG Times (W1)" w:cs="CG Times (W1)" w:hint="eastAsia"/>
          <w:b/>
          <w:bCs/>
          <w:color w:val="000000" w:themeColor="text1"/>
          <w:kern w:val="0"/>
          <w:sz w:val="20"/>
        </w:rPr>
        <w:t>1</w:t>
      </w:r>
      <w:r w:rsidRPr="009A0C79">
        <w:rPr>
          <w:rFonts w:ascii="CG Times (W1)" w:hAnsi="CG Times (W1)" w:cs="CG Times (W1)"/>
          <w:kern w:val="0"/>
          <w:sz w:val="20"/>
        </w:rPr>
        <w:t>_0m.</w:t>
      </w:r>
    </w:p>
    <w:p w14:paraId="59370F37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Identification code </w:t>
      </w:r>
      <w:r w:rsidRPr="009A0C79">
        <w:rPr>
          <w:rFonts w:ascii="CG Times (W1)" w:hAnsi="CG Times (W1)" w:cs="CG Times (W1)"/>
          <w:kern w:val="0"/>
          <w:sz w:val="20"/>
        </w:rPr>
        <w:tab/>
        <w:t>global</w:t>
      </w:r>
    </w:p>
    <w:p w14:paraId="304F960F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Empirical formula </w:t>
      </w:r>
      <w:r w:rsidRPr="009A0C79">
        <w:rPr>
          <w:rFonts w:ascii="CG Times (W1)" w:hAnsi="CG Times (W1)" w:cs="CG Times (W1)"/>
          <w:kern w:val="0"/>
          <w:sz w:val="20"/>
        </w:rPr>
        <w:tab/>
        <w:t>C19 H20 O4</w:t>
      </w:r>
    </w:p>
    <w:p w14:paraId="783C988F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Formula weight </w:t>
      </w:r>
      <w:r w:rsidRPr="009A0C79">
        <w:rPr>
          <w:rFonts w:ascii="CG Times (W1)" w:hAnsi="CG Times (W1)" w:cs="CG Times (W1)"/>
          <w:kern w:val="0"/>
          <w:sz w:val="20"/>
        </w:rPr>
        <w:tab/>
        <w:t>312.35</w:t>
      </w:r>
    </w:p>
    <w:p w14:paraId="47B5A15B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lastRenderedPageBreak/>
        <w:t xml:space="preserve">Temperature </w:t>
      </w:r>
      <w:r w:rsidRPr="009A0C79">
        <w:rPr>
          <w:rFonts w:ascii="CG Times (W1)" w:hAnsi="CG Times (W1)" w:cs="CG Times (W1)"/>
          <w:kern w:val="0"/>
          <w:sz w:val="20"/>
        </w:rPr>
        <w:tab/>
        <w:t>150(2) K</w:t>
      </w:r>
    </w:p>
    <w:p w14:paraId="1DFC003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Wavelength </w:t>
      </w:r>
      <w:r w:rsidRPr="009A0C79">
        <w:rPr>
          <w:rFonts w:ascii="CG Times (W1)" w:hAnsi="CG Times (W1)" w:cs="CG Times (W1)"/>
          <w:kern w:val="0"/>
          <w:sz w:val="20"/>
        </w:rPr>
        <w:tab/>
        <w:t>1.54178 Å</w:t>
      </w:r>
    </w:p>
    <w:p w14:paraId="67A0335C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Crystal system </w:t>
      </w:r>
      <w:r w:rsidRPr="009A0C79">
        <w:rPr>
          <w:rFonts w:ascii="CG Times (W1)" w:hAnsi="CG Times (W1)" w:cs="CG Times (W1)"/>
          <w:kern w:val="0"/>
          <w:sz w:val="20"/>
        </w:rPr>
        <w:tab/>
        <w:t>Monoclinic</w:t>
      </w:r>
    </w:p>
    <w:p w14:paraId="07DF4F47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Space group </w:t>
      </w:r>
      <w:r w:rsidRPr="009A0C79">
        <w:rPr>
          <w:rFonts w:ascii="CG Times (W1)" w:hAnsi="CG Times (W1)" w:cs="CG Times (W1)"/>
          <w:kern w:val="0"/>
          <w:sz w:val="20"/>
        </w:rPr>
        <w:tab/>
        <w:t>P 1 21/c 1</w:t>
      </w:r>
    </w:p>
    <w:p w14:paraId="1CF11E21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Unit cell dimensions</w:t>
      </w:r>
      <w:r w:rsidRPr="009A0C79">
        <w:rPr>
          <w:rFonts w:ascii="CG Times (W1)" w:hAnsi="CG Times (W1)" w:cs="CG Times (W1)"/>
          <w:kern w:val="0"/>
          <w:sz w:val="20"/>
        </w:rPr>
        <w:tab/>
        <w:t>a = 7.3795(2) Å</w:t>
      </w:r>
      <w:r w:rsidRPr="009A0C79">
        <w:rPr>
          <w:rFonts w:ascii="CG Times (W1)" w:hAnsi="CG Times (W1)" w:cs="CG Times (W1)"/>
          <w:kern w:val="0"/>
          <w:sz w:val="20"/>
        </w:rPr>
        <w:tab/>
      </w:r>
      <w:r w:rsidRPr="009A0C79">
        <w:rPr>
          <w:rFonts w:ascii="Symbol" w:hAnsi="Symbol" w:cs="Symbol"/>
          <w:kern w:val="0"/>
          <w:sz w:val="20"/>
        </w:rPr>
        <w:t></w:t>
      </w:r>
      <w:r w:rsidRPr="009A0C79">
        <w:rPr>
          <w:rFonts w:ascii="CG Times (W1)" w:hAnsi="CG Times (W1)" w:cs="CG Times (W1)"/>
          <w:kern w:val="0"/>
          <w:sz w:val="20"/>
        </w:rPr>
        <w:t>= 90°.</w:t>
      </w:r>
    </w:p>
    <w:p w14:paraId="691D8877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ab/>
        <w:t>b = 15.4127(4) Å</w:t>
      </w:r>
      <w:r w:rsidRPr="009A0C79">
        <w:rPr>
          <w:rFonts w:ascii="CG Times (W1)" w:hAnsi="CG Times (W1)" w:cs="CG Times (W1)"/>
          <w:kern w:val="0"/>
          <w:sz w:val="20"/>
        </w:rPr>
        <w:tab/>
      </w:r>
      <w:r w:rsidRPr="009A0C79">
        <w:rPr>
          <w:rFonts w:ascii="Symbol" w:hAnsi="Symbol" w:cs="Symbol"/>
          <w:kern w:val="0"/>
          <w:sz w:val="20"/>
        </w:rPr>
        <w:t></w:t>
      </w:r>
      <w:r w:rsidRPr="009A0C79">
        <w:rPr>
          <w:rFonts w:ascii="CG Times (W1)" w:hAnsi="CG Times (W1)" w:cs="CG Times (W1)"/>
          <w:kern w:val="0"/>
          <w:sz w:val="20"/>
        </w:rPr>
        <w:t>= 104.6890(10)°.</w:t>
      </w:r>
    </w:p>
    <w:p w14:paraId="2D092B14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ab/>
        <w:t>c = 14.0622(4) Å</w:t>
      </w:r>
      <w:r w:rsidRPr="009A0C79">
        <w:rPr>
          <w:rFonts w:ascii="CG Times (W1)" w:hAnsi="CG Times (W1)" w:cs="CG Times (W1)"/>
          <w:kern w:val="0"/>
          <w:sz w:val="20"/>
        </w:rPr>
        <w:tab/>
      </w:r>
      <w:r w:rsidRPr="009A0C79">
        <w:rPr>
          <w:rFonts w:ascii="Symbol" w:hAnsi="Symbol" w:cs="Symbol"/>
          <w:kern w:val="0"/>
          <w:sz w:val="20"/>
        </w:rPr>
        <w:t></w:t>
      </w:r>
      <w:r w:rsidRPr="009A0C79">
        <w:rPr>
          <w:rFonts w:ascii="CG Times (W1)" w:hAnsi="CG Times (W1)" w:cs="CG Times (W1)"/>
          <w:kern w:val="0"/>
          <w:sz w:val="20"/>
        </w:rPr>
        <w:t xml:space="preserve"> = 90°.</w:t>
      </w:r>
    </w:p>
    <w:p w14:paraId="53C65CAE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Volume</w:t>
      </w:r>
      <w:r w:rsidRPr="009A0C79">
        <w:rPr>
          <w:rFonts w:ascii="CG Times (W1)" w:hAnsi="CG Times (W1)" w:cs="CG Times (W1)"/>
          <w:kern w:val="0"/>
          <w:sz w:val="20"/>
        </w:rPr>
        <w:tab/>
        <w:t>1547.13(7) Å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3</w:t>
      </w:r>
    </w:p>
    <w:p w14:paraId="7BDE64CF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Z</w:t>
      </w:r>
      <w:r w:rsidRPr="009A0C79">
        <w:rPr>
          <w:rFonts w:ascii="CG Times (W1)" w:hAnsi="CG Times (W1)" w:cs="CG Times (W1)"/>
          <w:kern w:val="0"/>
          <w:sz w:val="20"/>
        </w:rPr>
        <w:tab/>
        <w:t>4</w:t>
      </w:r>
    </w:p>
    <w:p w14:paraId="1DCE6518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Density (calculated)</w:t>
      </w:r>
      <w:r w:rsidRPr="009A0C79">
        <w:rPr>
          <w:rFonts w:ascii="CG Times (W1)" w:hAnsi="CG Times (W1)" w:cs="CG Times (W1)"/>
          <w:kern w:val="0"/>
          <w:sz w:val="20"/>
        </w:rPr>
        <w:tab/>
        <w:t>1.341 Mg/m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3</w:t>
      </w:r>
    </w:p>
    <w:p w14:paraId="120901FE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Absorption coefficient</w:t>
      </w:r>
      <w:r w:rsidRPr="009A0C79">
        <w:rPr>
          <w:rFonts w:ascii="CG Times (W1)" w:hAnsi="CG Times (W1)" w:cs="CG Times (W1)"/>
          <w:kern w:val="0"/>
          <w:sz w:val="20"/>
        </w:rPr>
        <w:tab/>
        <w:t>0.759 mm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-1</w:t>
      </w:r>
    </w:p>
    <w:p w14:paraId="7E9E308E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F(000)</w:t>
      </w:r>
      <w:r w:rsidRPr="009A0C79">
        <w:rPr>
          <w:rFonts w:ascii="CG Times (W1)" w:hAnsi="CG Times (W1)" w:cs="CG Times (W1)"/>
          <w:kern w:val="0"/>
          <w:sz w:val="20"/>
        </w:rPr>
        <w:tab/>
        <w:t>664</w:t>
      </w:r>
    </w:p>
    <w:p w14:paraId="15B9BC23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Crystal size</w:t>
      </w:r>
      <w:r w:rsidRPr="009A0C79">
        <w:rPr>
          <w:rFonts w:ascii="CG Times (W1)" w:hAnsi="CG Times (W1)" w:cs="CG Times (W1)"/>
          <w:kern w:val="0"/>
          <w:sz w:val="20"/>
        </w:rPr>
        <w:tab/>
        <w:t>0.570 x 0.440 x 0.360 mm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3</w:t>
      </w:r>
    </w:p>
    <w:p w14:paraId="11734AA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Theta range for data collection</w:t>
      </w:r>
      <w:r w:rsidRPr="009A0C79">
        <w:rPr>
          <w:rFonts w:ascii="CG Times (W1)" w:hAnsi="CG Times (W1)" w:cs="CG Times (W1)"/>
          <w:kern w:val="0"/>
          <w:sz w:val="20"/>
        </w:rPr>
        <w:tab/>
        <w:t>4.33 to 68.40°.</w:t>
      </w:r>
    </w:p>
    <w:p w14:paraId="0F02DA0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Index ranges</w:t>
      </w:r>
      <w:r w:rsidRPr="009A0C79">
        <w:rPr>
          <w:rFonts w:ascii="CG Times (W1)" w:hAnsi="CG Times (W1)" w:cs="CG Times (W1)"/>
          <w:kern w:val="0"/>
          <w:sz w:val="20"/>
        </w:rPr>
        <w:tab/>
        <w:t>-8&lt;=h&lt;=7, -18&lt;=k&lt;=18, -16&lt;=l&lt;=16</w:t>
      </w:r>
    </w:p>
    <w:p w14:paraId="7B723831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Reflections collected</w:t>
      </w:r>
      <w:r w:rsidRPr="009A0C79">
        <w:rPr>
          <w:rFonts w:ascii="CG Times (W1)" w:hAnsi="CG Times (W1)" w:cs="CG Times (W1)"/>
          <w:kern w:val="0"/>
          <w:sz w:val="20"/>
        </w:rPr>
        <w:tab/>
        <w:t>13446</w:t>
      </w:r>
    </w:p>
    <w:p w14:paraId="67E2BC37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Independent reflections</w:t>
      </w:r>
      <w:r w:rsidRPr="009A0C79">
        <w:rPr>
          <w:rFonts w:ascii="CG Times (W1)" w:hAnsi="CG Times (W1)" w:cs="CG Times (W1)"/>
          <w:kern w:val="0"/>
          <w:sz w:val="20"/>
        </w:rPr>
        <w:tab/>
        <w:t>2809 [R(int) = 0.0507]</w:t>
      </w:r>
    </w:p>
    <w:p w14:paraId="005B731C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Completeness to theta = 68.40°</w:t>
      </w:r>
      <w:r w:rsidRPr="009A0C79">
        <w:rPr>
          <w:rFonts w:ascii="CG Times (W1)" w:hAnsi="CG Times (W1)" w:cs="CG Times (W1)"/>
          <w:kern w:val="0"/>
          <w:sz w:val="20"/>
        </w:rPr>
        <w:tab/>
        <w:t xml:space="preserve">99.0 % </w:t>
      </w:r>
    </w:p>
    <w:p w14:paraId="4F5BA694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Absorption correction</w:t>
      </w:r>
      <w:r w:rsidRPr="009A0C79">
        <w:rPr>
          <w:rFonts w:ascii="CG Times (W1)" w:hAnsi="CG Times (W1)" w:cs="CG Times (W1)"/>
          <w:kern w:val="0"/>
          <w:sz w:val="20"/>
        </w:rPr>
        <w:tab/>
        <w:t>Semi-empirical from equivalents</w:t>
      </w:r>
    </w:p>
    <w:p w14:paraId="0A125875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Max. and min. transmission</w:t>
      </w:r>
      <w:r w:rsidRPr="009A0C79">
        <w:rPr>
          <w:rFonts w:ascii="CG Times (W1)" w:hAnsi="CG Times (W1)" w:cs="CG Times (W1)"/>
          <w:kern w:val="0"/>
          <w:sz w:val="20"/>
        </w:rPr>
        <w:tab/>
        <w:t>0.77 and 0.62</w:t>
      </w:r>
    </w:p>
    <w:p w14:paraId="7CD83673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Refinement method</w:t>
      </w:r>
      <w:r w:rsidRPr="009A0C79">
        <w:rPr>
          <w:rFonts w:ascii="CG Times (W1)" w:hAnsi="CG Times (W1)" w:cs="CG Times (W1)"/>
          <w:kern w:val="0"/>
          <w:sz w:val="20"/>
        </w:rPr>
        <w:tab/>
        <w:t>Full-matrix least-squares on F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2</w:t>
      </w:r>
    </w:p>
    <w:p w14:paraId="0DADD197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Data / restraints / parameters</w:t>
      </w:r>
      <w:r w:rsidRPr="009A0C79">
        <w:rPr>
          <w:rFonts w:ascii="CG Times (W1)" w:hAnsi="CG Times (W1)" w:cs="CG Times (W1)"/>
          <w:kern w:val="0"/>
          <w:sz w:val="20"/>
        </w:rPr>
        <w:tab/>
        <w:t>2809 / 0 / 211</w:t>
      </w:r>
    </w:p>
    <w:p w14:paraId="604E526A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Goodness-of-fit on F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2</w:t>
      </w:r>
      <w:r w:rsidRPr="009A0C79">
        <w:rPr>
          <w:rFonts w:ascii="CG Times (W1)" w:hAnsi="CG Times (W1)" w:cs="CG Times (W1)"/>
          <w:kern w:val="0"/>
          <w:sz w:val="20"/>
        </w:rPr>
        <w:tab/>
        <w:t>1.040</w:t>
      </w:r>
    </w:p>
    <w:p w14:paraId="37BC8E11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Final R indices [I&gt;2sigma(I)]</w:t>
      </w:r>
      <w:r w:rsidRPr="009A0C79">
        <w:rPr>
          <w:rFonts w:ascii="CG Times (W1)" w:hAnsi="CG Times (W1)" w:cs="CG Times (W1)"/>
          <w:kern w:val="0"/>
          <w:sz w:val="20"/>
        </w:rPr>
        <w:tab/>
        <w:t>R1 = 0.0424, wR2 = 0.1080</w:t>
      </w:r>
    </w:p>
    <w:p w14:paraId="57A2E8AF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R indices (all data)</w:t>
      </w:r>
      <w:r w:rsidRPr="009A0C79">
        <w:rPr>
          <w:rFonts w:ascii="CG Times (W1)" w:hAnsi="CG Times (W1)" w:cs="CG Times (W1)"/>
          <w:kern w:val="0"/>
          <w:sz w:val="20"/>
        </w:rPr>
        <w:tab/>
        <w:t>R1 = 0.0462, wR2 = 0.1111</w:t>
      </w:r>
    </w:p>
    <w:p w14:paraId="1FC5587E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position w:val="6"/>
          <w:sz w:val="14"/>
          <w:szCs w:val="14"/>
        </w:rPr>
      </w:pPr>
      <w:r w:rsidRPr="009A0C79">
        <w:rPr>
          <w:rFonts w:ascii="CG Times (W1)" w:hAnsi="CG Times (W1)" w:cs="CG Times (W1)"/>
          <w:kern w:val="0"/>
          <w:sz w:val="20"/>
        </w:rPr>
        <w:t>Largest diff. peak and hole</w:t>
      </w:r>
      <w:r w:rsidRPr="009A0C79">
        <w:rPr>
          <w:rFonts w:ascii="CG Times (W1)" w:hAnsi="CG Times (W1)" w:cs="CG Times (W1)"/>
          <w:kern w:val="0"/>
          <w:sz w:val="20"/>
        </w:rPr>
        <w:tab/>
        <w:t>0.270 and -0.257 e.Å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-3</w:t>
      </w:r>
    </w:p>
    <w:p w14:paraId="70E0A838" w14:textId="77777777" w:rsidR="004C3129" w:rsidRPr="009A0C79" w:rsidRDefault="00D41E2E">
      <w:pPr>
        <w:pStyle w:val="1"/>
        <w:rPr>
          <w:rFonts w:eastAsiaTheme="minorEastAsia"/>
        </w:rPr>
      </w:pPr>
      <w:bookmarkStart w:id="90" w:name="_Toc195361950"/>
      <w:r w:rsidRPr="009A0C79">
        <w:rPr>
          <w:rFonts w:eastAsiaTheme="minorEastAsia" w:hint="eastAsia"/>
        </w:rPr>
        <w:lastRenderedPageBreak/>
        <w:t xml:space="preserve">Part 2. </w:t>
      </w:r>
      <w:r w:rsidRPr="009A0C79">
        <w:t xml:space="preserve">X-ray crystal structure of </w:t>
      </w:r>
      <w:r w:rsidRPr="009A0C79">
        <w:rPr>
          <w:rFonts w:eastAsiaTheme="minorEastAsia" w:hint="eastAsia"/>
        </w:rPr>
        <w:t>3</w:t>
      </w:r>
      <w:bookmarkEnd w:id="90"/>
    </w:p>
    <w:p w14:paraId="75A2735D" w14:textId="77777777" w:rsidR="004C3129" w:rsidRPr="009A0C79" w:rsidRDefault="00D41E2E">
      <w:pPr>
        <w:pStyle w:val="a5"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9A0C79">
        <w:rPr>
          <w:rFonts w:ascii="Times New Roman" w:hAnsi="Times New Roman" w:cs="Times New Roman"/>
          <w:sz w:val="24"/>
          <w:szCs w:val="24"/>
        </w:rPr>
        <w:t xml:space="preserve">Crystal data for </w:t>
      </w:r>
      <w:r w:rsidRPr="009A0C79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9A0C79">
        <w:rPr>
          <w:rFonts w:ascii="Times New Roman" w:hAnsi="Times New Roman" w:cs="Times New Roman"/>
          <w:sz w:val="24"/>
          <w:szCs w:val="24"/>
        </w:rPr>
        <w:t>: C</w:t>
      </w:r>
      <w:r w:rsidRPr="009A0C79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9A0C79">
        <w:rPr>
          <w:rFonts w:ascii="Times New Roman" w:hAnsi="Times New Roman" w:cs="Times New Roman"/>
          <w:sz w:val="24"/>
          <w:szCs w:val="24"/>
        </w:rPr>
        <w:t>H</w:t>
      </w:r>
      <w:r w:rsidRPr="009A0C79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9A0C79">
        <w:rPr>
          <w:rFonts w:ascii="Times New Roman" w:hAnsi="Times New Roman" w:cs="Times New Roman"/>
          <w:sz w:val="24"/>
          <w:szCs w:val="24"/>
        </w:rPr>
        <w:t>O</w:t>
      </w:r>
      <w:r w:rsidRPr="009A0C7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A0C79">
        <w:rPr>
          <w:rFonts w:ascii="Times New Roman" w:hAnsi="Times New Roman" w:cs="Times New Roman"/>
          <w:sz w:val="24"/>
          <w:szCs w:val="24"/>
        </w:rPr>
        <w:t xml:space="preserve">, </w:t>
      </w:r>
      <w:r w:rsidRPr="009A0C79">
        <w:rPr>
          <w:rFonts w:ascii="Times New Roman" w:hAnsi="Times New Roman" w:cs="Times New Roman"/>
          <w:i/>
          <w:sz w:val="24"/>
          <w:szCs w:val="24"/>
        </w:rPr>
        <w:t>M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312.35, </w:t>
      </w:r>
      <w:r w:rsidRPr="009A0C79">
        <w:rPr>
          <w:rFonts w:ascii="Times New Roman" w:hAnsi="Times New Roman" w:cs="Times New Roman"/>
          <w:i/>
          <w:sz w:val="24"/>
          <w:szCs w:val="24"/>
        </w:rPr>
        <w:t>a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9.1373(3) Å, </w:t>
      </w:r>
      <w:r w:rsidRPr="009A0C79">
        <w:rPr>
          <w:rFonts w:ascii="Times New Roman" w:hAnsi="Times New Roman" w:cs="Times New Roman"/>
          <w:i/>
          <w:sz w:val="24"/>
          <w:szCs w:val="24"/>
        </w:rPr>
        <w:t>b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10.3847(3) Å, </w:t>
      </w:r>
      <w:r w:rsidRPr="009A0C79">
        <w:rPr>
          <w:rFonts w:ascii="Times New Roman" w:hAnsi="Times New Roman" w:cs="Times New Roman"/>
          <w:i/>
          <w:sz w:val="24"/>
          <w:szCs w:val="24"/>
        </w:rPr>
        <w:t>c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16.6741(5) Å, </w:t>
      </w:r>
      <w:r w:rsidRPr="009A0C79">
        <w:rPr>
          <w:rFonts w:ascii="Times New Roman" w:hAnsi="Times New Roman" w:cs="Times New Roman"/>
          <w:i/>
          <w:sz w:val="24"/>
          <w:szCs w:val="24"/>
        </w:rPr>
        <w:t>α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90°, </w:t>
      </w:r>
      <w:r w:rsidRPr="009A0C79">
        <w:rPr>
          <w:rFonts w:ascii="Times New Roman" w:hAnsi="Times New Roman" w:cs="Times New Roman"/>
          <w:i/>
          <w:sz w:val="24"/>
          <w:szCs w:val="24"/>
        </w:rPr>
        <w:t>β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102.2910(10)°, </w:t>
      </w:r>
      <w:r w:rsidRPr="009A0C79">
        <w:rPr>
          <w:rFonts w:ascii="Times New Roman" w:hAnsi="Times New Roman" w:cs="Times New Roman"/>
          <w:i/>
          <w:sz w:val="24"/>
          <w:szCs w:val="24"/>
        </w:rPr>
        <w:t>γ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90°, </w:t>
      </w:r>
      <w:r w:rsidRPr="009A0C79">
        <w:rPr>
          <w:rFonts w:ascii="Times New Roman" w:hAnsi="Times New Roman" w:cs="Times New Roman"/>
          <w:i/>
          <w:sz w:val="24"/>
          <w:szCs w:val="24"/>
        </w:rPr>
        <w:t>V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1545.91(8) Å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A0C79">
        <w:rPr>
          <w:rFonts w:ascii="Times New Roman" w:hAnsi="Times New Roman" w:cs="Times New Roman"/>
          <w:sz w:val="24"/>
          <w:szCs w:val="24"/>
        </w:rPr>
        <w:t xml:space="preserve">, </w:t>
      </w:r>
      <w:r w:rsidRPr="009A0C79">
        <w:rPr>
          <w:rFonts w:ascii="Times New Roman" w:hAnsi="Times New Roman" w:cs="Times New Roman"/>
          <w:i/>
          <w:sz w:val="24"/>
          <w:szCs w:val="24"/>
        </w:rPr>
        <w:t>T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150.(2) K, space group </w:t>
      </w:r>
      <w:r w:rsidRPr="009A0C79">
        <w:rPr>
          <w:rFonts w:ascii="Times New Roman" w:hAnsi="Times New Roman" w:cs="Times New Roman"/>
          <w:i/>
          <w:sz w:val="24"/>
          <w:szCs w:val="24"/>
        </w:rPr>
        <w:t>P</w:t>
      </w:r>
      <w:r w:rsidRPr="009A0C79">
        <w:rPr>
          <w:rFonts w:ascii="Times New Roman" w:hAnsi="Times New Roman" w:cs="Times New Roman"/>
          <w:sz w:val="24"/>
          <w:szCs w:val="24"/>
        </w:rPr>
        <w:t>121</w:t>
      </w:r>
      <w:r w:rsidRPr="009A0C79">
        <w:rPr>
          <w:rFonts w:ascii="Times New Roman" w:hAnsi="Times New Roman" w:cs="Times New Roman"/>
          <w:i/>
          <w:sz w:val="24"/>
          <w:szCs w:val="24"/>
        </w:rPr>
        <w:t>/c</w:t>
      </w:r>
      <w:r w:rsidRPr="009A0C79">
        <w:rPr>
          <w:rFonts w:ascii="Times New Roman" w:hAnsi="Times New Roman" w:cs="Times New Roman"/>
          <w:sz w:val="24"/>
          <w:szCs w:val="24"/>
        </w:rPr>
        <w:t xml:space="preserve">1, </w:t>
      </w:r>
      <w:r w:rsidRPr="009A0C79">
        <w:rPr>
          <w:rFonts w:ascii="Times New Roman" w:hAnsi="Times New Roman" w:cs="Times New Roman"/>
          <w:i/>
          <w:sz w:val="24"/>
          <w:szCs w:val="24"/>
        </w:rPr>
        <w:t>Z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4, </w:t>
      </w:r>
      <w:r w:rsidRPr="009A0C79">
        <w:rPr>
          <w:rFonts w:ascii="Times New Roman" w:hAnsi="Times New Roman" w:cs="Times New Roman"/>
          <w:i/>
          <w:sz w:val="24"/>
          <w:szCs w:val="24"/>
        </w:rPr>
        <w:t>μ</w:t>
      </w:r>
      <w:r w:rsidRPr="009A0C79">
        <w:rPr>
          <w:rFonts w:ascii="Times New Roman" w:hAnsi="Times New Roman" w:cs="Times New Roman"/>
          <w:sz w:val="24"/>
          <w:szCs w:val="24"/>
        </w:rPr>
        <w:t>(Cu Kα) = 0.760 mm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A0C79">
        <w:rPr>
          <w:rFonts w:ascii="Times New Roman" w:hAnsi="Times New Roman" w:cs="Times New Roman"/>
          <w:sz w:val="24"/>
          <w:szCs w:val="24"/>
        </w:rPr>
        <w:t>, 26920 reflections measured, 3031 independent reflections (</w:t>
      </w:r>
      <w:r w:rsidRPr="009A0C79">
        <w:rPr>
          <w:rFonts w:ascii="Times New Roman" w:hAnsi="Times New Roman" w:cs="Times New Roman"/>
          <w:i/>
          <w:sz w:val="24"/>
          <w:szCs w:val="24"/>
        </w:rPr>
        <w:t>R</w:t>
      </w:r>
      <w:r w:rsidRPr="009A0C79">
        <w:rPr>
          <w:rFonts w:ascii="Times New Roman" w:hAnsi="Times New Roman" w:cs="Times New Roman"/>
          <w:i/>
          <w:sz w:val="24"/>
          <w:szCs w:val="24"/>
          <w:vertAlign w:val="subscript"/>
        </w:rPr>
        <w:t>int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0.0585).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R</w:t>
      </w:r>
      <w:r w:rsidRPr="009A0C79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9A0C79">
        <w:rPr>
          <w:rFonts w:ascii="Times New Roman" w:hAnsi="Times New Roman" w:cs="Times New Roman"/>
          <w:sz w:val="24"/>
          <w:szCs w:val="24"/>
        </w:rPr>
        <w:t xml:space="preserve"> values were 0.0376 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 &gt; 2</w:t>
      </w:r>
      <w:r w:rsidRPr="009A0C79">
        <w:rPr>
          <w:rFonts w:ascii="Times New Roman" w:hAnsi="Times New Roman" w:cs="Times New Roman"/>
          <w:i/>
          <w:sz w:val="24"/>
          <w:szCs w:val="24"/>
        </w:rPr>
        <w:t>σ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)).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wR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F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0C79">
        <w:rPr>
          <w:rFonts w:ascii="Times New Roman" w:hAnsi="Times New Roman" w:cs="Times New Roman"/>
          <w:sz w:val="24"/>
          <w:szCs w:val="24"/>
        </w:rPr>
        <w:t>) values were 0.0913 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 &gt; 2</w:t>
      </w:r>
      <w:r w:rsidRPr="009A0C79">
        <w:rPr>
          <w:rFonts w:ascii="Times New Roman" w:hAnsi="Times New Roman" w:cs="Times New Roman"/>
          <w:i/>
          <w:sz w:val="24"/>
          <w:szCs w:val="24"/>
        </w:rPr>
        <w:t>σ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)).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R</w:t>
      </w:r>
      <w:r w:rsidRPr="009A0C79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9A0C79">
        <w:rPr>
          <w:rFonts w:ascii="Times New Roman" w:hAnsi="Times New Roman" w:cs="Times New Roman"/>
          <w:sz w:val="24"/>
          <w:szCs w:val="24"/>
        </w:rPr>
        <w:t xml:space="preserve"> values were 0.0404 (all data).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wR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F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0C79">
        <w:rPr>
          <w:rFonts w:ascii="Times New Roman" w:hAnsi="Times New Roman" w:cs="Times New Roman"/>
          <w:sz w:val="24"/>
          <w:szCs w:val="24"/>
        </w:rPr>
        <w:t xml:space="preserve">) values were 0.0932 (all data). The goodness of fit on </w:t>
      </w:r>
      <w:r w:rsidRPr="009A0C79">
        <w:rPr>
          <w:rFonts w:ascii="Times New Roman" w:hAnsi="Times New Roman" w:cs="Times New Roman"/>
          <w:i/>
          <w:sz w:val="24"/>
          <w:szCs w:val="24"/>
        </w:rPr>
        <w:t>F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0C79">
        <w:rPr>
          <w:rFonts w:ascii="Times New Roman" w:hAnsi="Times New Roman" w:cs="Times New Roman"/>
          <w:sz w:val="24"/>
          <w:szCs w:val="24"/>
        </w:rPr>
        <w:t xml:space="preserve"> was 1.024.  </w:t>
      </w:r>
    </w:p>
    <w:p w14:paraId="74309CE9" w14:textId="77777777" w:rsidR="004C3129" w:rsidRPr="009A0C79" w:rsidRDefault="00D41E2E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C79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91F8DCD" wp14:editId="5A8FBC8D">
            <wp:extent cx="2400300" cy="2184400"/>
            <wp:effectExtent l="0" t="0" r="0" b="6350"/>
            <wp:docPr id="164741249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412496" name="图片 1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401200" cy="218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086AB" w14:textId="77777777" w:rsidR="004C3129" w:rsidRPr="009A0C7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  <w:b/>
          <w:bCs/>
        </w:rPr>
        <w:t xml:space="preserve">Fig </w:t>
      </w:r>
      <w:r w:rsidRPr="009A0C79">
        <w:rPr>
          <w:rFonts w:ascii="Times New Roman" w:hAnsi="Times New Roman" w:cs="Times New Roman"/>
          <w:b/>
          <w:bCs/>
        </w:rPr>
        <w:t>S</w:t>
      </w:r>
      <w:r w:rsidRPr="009A0C79">
        <w:rPr>
          <w:rFonts w:ascii="Times New Roman" w:hAnsi="Times New Roman" w:cs="Times New Roman" w:hint="eastAsia"/>
          <w:b/>
          <w:bCs/>
        </w:rPr>
        <w:t>2-1.</w:t>
      </w:r>
      <w:r w:rsidRPr="009A0C79">
        <w:rPr>
          <w:rFonts w:ascii="Times New Roman" w:hAnsi="Times New Roman" w:cs="Times New Roman" w:hint="eastAsia"/>
        </w:rPr>
        <w:t xml:space="preserve"> View of a molecule of </w:t>
      </w:r>
      <w:r w:rsidRPr="009A0C79">
        <w:rPr>
          <w:rFonts w:ascii="Times New Roman" w:hAnsi="Times New Roman" w:cs="Times New Roman" w:hint="eastAsia"/>
          <w:b/>
          <w:bCs/>
        </w:rPr>
        <w:t>3</w:t>
      </w:r>
      <w:r w:rsidRPr="009A0C79">
        <w:rPr>
          <w:rFonts w:ascii="Times New Roman" w:hAnsi="Times New Roman" w:cs="Times New Roman" w:hint="eastAsia"/>
        </w:rPr>
        <w:t xml:space="preserve"> with the atom-labelling scheme.</w:t>
      </w:r>
    </w:p>
    <w:p w14:paraId="173AF084" w14:textId="77777777" w:rsidR="004C3129" w:rsidRPr="009A0C7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</w:rPr>
        <w:t>Displacement ellipsoids are drawn at the 30% probability level.</w:t>
      </w:r>
    </w:p>
    <w:p w14:paraId="4B29B9BD" w14:textId="77777777" w:rsidR="004C3129" w:rsidRPr="009A0C79" w:rsidRDefault="00D41E2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79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57414736" wp14:editId="7E55C239">
            <wp:extent cx="3727450" cy="2997200"/>
            <wp:effectExtent l="0" t="0" r="6350" b="0"/>
            <wp:docPr id="8432147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14739" name="图片 9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8" t="4548" r="2641" b="6013"/>
                    <a:stretch>
                      <a:fillRect/>
                    </a:stretch>
                  </pic:blipFill>
                  <pic:spPr>
                    <a:xfrm>
                      <a:off x="0" y="0"/>
                      <a:ext cx="3727969" cy="299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773EF" w14:textId="77777777" w:rsidR="004C3129" w:rsidRPr="009A0C7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  <w:b/>
          <w:bCs/>
        </w:rPr>
        <w:t xml:space="preserve">Fig </w:t>
      </w:r>
      <w:r w:rsidRPr="009A0C79">
        <w:rPr>
          <w:rFonts w:ascii="Times New Roman" w:hAnsi="Times New Roman" w:cs="Times New Roman"/>
          <w:b/>
          <w:bCs/>
        </w:rPr>
        <w:t>S</w:t>
      </w:r>
      <w:r w:rsidRPr="009A0C79">
        <w:rPr>
          <w:rFonts w:ascii="Times New Roman" w:hAnsi="Times New Roman" w:cs="Times New Roman" w:hint="eastAsia"/>
          <w:b/>
          <w:bCs/>
        </w:rPr>
        <w:t>2-2.</w:t>
      </w:r>
      <w:r w:rsidRPr="009A0C79">
        <w:rPr>
          <w:rFonts w:ascii="Times New Roman" w:hAnsi="Times New Roman" w:cs="Times New Roman" w:hint="eastAsia"/>
        </w:rPr>
        <w:t xml:space="preserve"> View of the pack drawing of </w:t>
      </w:r>
      <w:r w:rsidRPr="009A0C79">
        <w:rPr>
          <w:rFonts w:ascii="Times New Roman" w:hAnsi="Times New Roman" w:cs="Times New Roman" w:hint="eastAsia"/>
          <w:b/>
          <w:bCs/>
        </w:rPr>
        <w:t>3</w:t>
      </w:r>
    </w:p>
    <w:p w14:paraId="70B75D5B" w14:textId="77777777" w:rsidR="004C312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</w:rPr>
        <w:t>Hydrogen-bonds are shown as dashed lines.</w:t>
      </w:r>
    </w:p>
    <w:p w14:paraId="58F022D0" w14:textId="77777777" w:rsidR="00B26C76" w:rsidRPr="009A0C79" w:rsidRDefault="00B26C76">
      <w:pPr>
        <w:pStyle w:val="a5"/>
        <w:jc w:val="center"/>
        <w:rPr>
          <w:rFonts w:ascii="Times New Roman" w:hAnsi="Times New Roman" w:cs="Times New Roman"/>
        </w:rPr>
      </w:pPr>
    </w:p>
    <w:p w14:paraId="45855B7A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b/>
          <w:bCs/>
          <w:kern w:val="0"/>
          <w:sz w:val="20"/>
        </w:rPr>
        <w:lastRenderedPageBreak/>
        <w:t xml:space="preserve">Table </w:t>
      </w:r>
      <w:r w:rsidRPr="009A0C79">
        <w:rPr>
          <w:rFonts w:ascii="CG Times (W1)" w:hAnsi="CG Times (W1)" w:cs="CG Times (W1)" w:hint="eastAsia"/>
          <w:b/>
          <w:bCs/>
          <w:kern w:val="0"/>
          <w:sz w:val="20"/>
        </w:rPr>
        <w:t>S2-1</w:t>
      </w:r>
      <w:r w:rsidRPr="009A0C79">
        <w:rPr>
          <w:rFonts w:ascii="CG Times (W1)" w:hAnsi="CG Times (W1)" w:cs="CG Times (W1)"/>
          <w:b/>
          <w:bCs/>
          <w:kern w:val="0"/>
          <w:sz w:val="20"/>
        </w:rPr>
        <w:t>.</w:t>
      </w:r>
      <w:r w:rsidRPr="009A0C79">
        <w:rPr>
          <w:rFonts w:ascii="CG Times (W1)" w:hAnsi="CG Times (W1)" w:cs="CG Times (W1)"/>
          <w:kern w:val="0"/>
          <w:sz w:val="20"/>
        </w:rPr>
        <w:t xml:space="preserve"> Crystal data and structure refinement for </w:t>
      </w:r>
      <w:r w:rsidRPr="009A0C79">
        <w:rPr>
          <w:rFonts w:ascii="CG Times (W1)" w:hAnsi="CG Times (W1)" w:cs="CG Times (W1)" w:hint="eastAsia"/>
          <w:b/>
          <w:bCs/>
          <w:kern w:val="0"/>
          <w:sz w:val="20"/>
        </w:rPr>
        <w:t>3</w:t>
      </w:r>
      <w:r w:rsidRPr="009A0C79">
        <w:rPr>
          <w:rFonts w:ascii="CG Times (W1)" w:hAnsi="CG Times (W1)" w:cs="CG Times (W1)"/>
          <w:kern w:val="0"/>
          <w:sz w:val="20"/>
        </w:rPr>
        <w:t>_0m.</w:t>
      </w:r>
    </w:p>
    <w:p w14:paraId="2813350F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Identification code </w:t>
      </w:r>
      <w:r w:rsidRPr="009A0C79">
        <w:rPr>
          <w:rFonts w:ascii="CG Times (W1)" w:hAnsi="CG Times (W1)" w:cs="CG Times (W1)"/>
          <w:kern w:val="0"/>
          <w:sz w:val="20"/>
        </w:rPr>
        <w:tab/>
        <w:t>global</w:t>
      </w:r>
    </w:p>
    <w:p w14:paraId="03E73CD8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Empirical formula </w:t>
      </w:r>
      <w:r w:rsidRPr="009A0C79">
        <w:rPr>
          <w:rFonts w:ascii="CG Times (W1)" w:hAnsi="CG Times (W1)" w:cs="CG Times (W1)"/>
          <w:kern w:val="0"/>
          <w:sz w:val="20"/>
        </w:rPr>
        <w:tab/>
        <w:t>C19 H20 O4</w:t>
      </w:r>
    </w:p>
    <w:p w14:paraId="5915ED61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Formula weight </w:t>
      </w:r>
      <w:r w:rsidRPr="009A0C79">
        <w:rPr>
          <w:rFonts w:ascii="CG Times (W1)" w:hAnsi="CG Times (W1)" w:cs="CG Times (W1)"/>
          <w:kern w:val="0"/>
          <w:sz w:val="20"/>
        </w:rPr>
        <w:tab/>
        <w:t>312.35</w:t>
      </w:r>
    </w:p>
    <w:p w14:paraId="394083F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Temperature </w:t>
      </w:r>
      <w:r w:rsidRPr="009A0C79">
        <w:rPr>
          <w:rFonts w:ascii="CG Times (W1)" w:hAnsi="CG Times (W1)" w:cs="CG Times (W1)"/>
          <w:kern w:val="0"/>
          <w:sz w:val="20"/>
        </w:rPr>
        <w:tab/>
        <w:t>150(2) K</w:t>
      </w:r>
    </w:p>
    <w:p w14:paraId="7B12AF5B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Wavelength </w:t>
      </w:r>
      <w:r w:rsidRPr="009A0C79">
        <w:rPr>
          <w:rFonts w:ascii="CG Times (W1)" w:hAnsi="CG Times (W1)" w:cs="CG Times (W1)"/>
          <w:kern w:val="0"/>
          <w:sz w:val="20"/>
        </w:rPr>
        <w:tab/>
        <w:t>1.54178 Å</w:t>
      </w:r>
    </w:p>
    <w:p w14:paraId="16DE2B19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Crystal system </w:t>
      </w:r>
      <w:r w:rsidRPr="009A0C79">
        <w:rPr>
          <w:rFonts w:ascii="CG Times (W1)" w:hAnsi="CG Times (W1)" w:cs="CG Times (W1)"/>
          <w:kern w:val="0"/>
          <w:sz w:val="20"/>
        </w:rPr>
        <w:tab/>
        <w:t>Monoclinic</w:t>
      </w:r>
    </w:p>
    <w:p w14:paraId="64282D6E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Space group </w:t>
      </w:r>
      <w:r w:rsidRPr="009A0C79">
        <w:rPr>
          <w:rFonts w:ascii="CG Times (W1)" w:hAnsi="CG Times (W1)" w:cs="CG Times (W1)"/>
          <w:kern w:val="0"/>
          <w:sz w:val="20"/>
        </w:rPr>
        <w:tab/>
        <w:t>P 1 21/c 1</w:t>
      </w:r>
    </w:p>
    <w:p w14:paraId="7463BC8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Unit cell dimensions</w:t>
      </w:r>
      <w:r w:rsidRPr="009A0C79">
        <w:rPr>
          <w:rFonts w:ascii="CG Times (W1)" w:hAnsi="CG Times (W1)" w:cs="CG Times (W1)"/>
          <w:kern w:val="0"/>
          <w:sz w:val="20"/>
        </w:rPr>
        <w:tab/>
        <w:t>a = 9.1373(3) Å</w:t>
      </w:r>
      <w:r w:rsidRPr="009A0C79">
        <w:rPr>
          <w:rFonts w:ascii="CG Times (W1)" w:hAnsi="CG Times (W1)" w:cs="CG Times (W1)"/>
          <w:kern w:val="0"/>
          <w:sz w:val="20"/>
        </w:rPr>
        <w:tab/>
      </w:r>
      <w:r w:rsidRPr="009A0C79">
        <w:rPr>
          <w:rFonts w:ascii="Symbol" w:hAnsi="Symbol" w:cs="Symbol"/>
          <w:kern w:val="0"/>
          <w:sz w:val="20"/>
        </w:rPr>
        <w:t></w:t>
      </w:r>
      <w:r w:rsidRPr="009A0C79">
        <w:rPr>
          <w:rFonts w:ascii="CG Times (W1)" w:hAnsi="CG Times (W1)" w:cs="CG Times (W1)"/>
          <w:kern w:val="0"/>
          <w:sz w:val="20"/>
        </w:rPr>
        <w:t>= 90°.</w:t>
      </w:r>
    </w:p>
    <w:p w14:paraId="3143C87B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ab/>
        <w:t>b = 10.3847(3) Å</w:t>
      </w:r>
      <w:r w:rsidRPr="009A0C79">
        <w:rPr>
          <w:rFonts w:ascii="CG Times (W1)" w:hAnsi="CG Times (W1)" w:cs="CG Times (W1)"/>
          <w:kern w:val="0"/>
          <w:sz w:val="20"/>
        </w:rPr>
        <w:tab/>
      </w:r>
      <w:r w:rsidRPr="009A0C79">
        <w:rPr>
          <w:rFonts w:ascii="Symbol" w:hAnsi="Symbol" w:cs="Symbol"/>
          <w:kern w:val="0"/>
          <w:sz w:val="20"/>
        </w:rPr>
        <w:t></w:t>
      </w:r>
      <w:r w:rsidRPr="009A0C79">
        <w:rPr>
          <w:rFonts w:ascii="CG Times (W1)" w:hAnsi="CG Times (W1)" w:cs="CG Times (W1)"/>
          <w:kern w:val="0"/>
          <w:sz w:val="20"/>
        </w:rPr>
        <w:t>= 102.2910(10)°.</w:t>
      </w:r>
    </w:p>
    <w:p w14:paraId="106ED6E6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ab/>
        <w:t>c = 16.6741(5) Å</w:t>
      </w:r>
      <w:r w:rsidRPr="009A0C79">
        <w:rPr>
          <w:rFonts w:ascii="CG Times (W1)" w:hAnsi="CG Times (W1)" w:cs="CG Times (W1)"/>
          <w:kern w:val="0"/>
          <w:sz w:val="20"/>
        </w:rPr>
        <w:tab/>
      </w:r>
      <w:r w:rsidRPr="009A0C79">
        <w:rPr>
          <w:rFonts w:ascii="Symbol" w:hAnsi="Symbol" w:cs="Symbol"/>
          <w:kern w:val="0"/>
          <w:sz w:val="20"/>
        </w:rPr>
        <w:t></w:t>
      </w:r>
      <w:r w:rsidRPr="009A0C79">
        <w:rPr>
          <w:rFonts w:ascii="CG Times (W1)" w:hAnsi="CG Times (W1)" w:cs="CG Times (W1)"/>
          <w:kern w:val="0"/>
          <w:sz w:val="20"/>
        </w:rPr>
        <w:t xml:space="preserve"> = 90°.</w:t>
      </w:r>
    </w:p>
    <w:p w14:paraId="07370296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Volume</w:t>
      </w:r>
      <w:r w:rsidRPr="009A0C79">
        <w:rPr>
          <w:rFonts w:ascii="CG Times (W1)" w:hAnsi="CG Times (W1)" w:cs="CG Times (W1)"/>
          <w:kern w:val="0"/>
          <w:sz w:val="20"/>
        </w:rPr>
        <w:tab/>
        <w:t>1545.91(8) Å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3</w:t>
      </w:r>
    </w:p>
    <w:p w14:paraId="646ADD7A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Z</w:t>
      </w:r>
      <w:r w:rsidRPr="009A0C79">
        <w:rPr>
          <w:rFonts w:ascii="CG Times (W1)" w:hAnsi="CG Times (W1)" w:cs="CG Times (W1)"/>
          <w:kern w:val="0"/>
          <w:sz w:val="20"/>
        </w:rPr>
        <w:tab/>
        <w:t>4</w:t>
      </w:r>
    </w:p>
    <w:p w14:paraId="72BF78DE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Density (calculated)</w:t>
      </w:r>
      <w:r w:rsidRPr="009A0C79">
        <w:rPr>
          <w:rFonts w:ascii="CG Times (W1)" w:hAnsi="CG Times (W1)" w:cs="CG Times (W1)"/>
          <w:kern w:val="0"/>
          <w:sz w:val="20"/>
        </w:rPr>
        <w:tab/>
        <w:t>1.342 Mg/m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3</w:t>
      </w:r>
    </w:p>
    <w:p w14:paraId="368CDDE7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Absorption coefficient</w:t>
      </w:r>
      <w:r w:rsidRPr="009A0C79">
        <w:rPr>
          <w:rFonts w:ascii="CG Times (W1)" w:hAnsi="CG Times (W1)" w:cs="CG Times (W1)"/>
          <w:kern w:val="0"/>
          <w:sz w:val="20"/>
        </w:rPr>
        <w:tab/>
        <w:t>0.760 mm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-1</w:t>
      </w:r>
    </w:p>
    <w:p w14:paraId="5529A721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F(000)</w:t>
      </w:r>
      <w:r w:rsidRPr="009A0C79">
        <w:rPr>
          <w:rFonts w:ascii="CG Times (W1)" w:hAnsi="CG Times (W1)" w:cs="CG Times (W1)"/>
          <w:kern w:val="0"/>
          <w:sz w:val="20"/>
        </w:rPr>
        <w:tab/>
        <w:t>664</w:t>
      </w:r>
    </w:p>
    <w:p w14:paraId="39FD9061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Crystal size</w:t>
      </w:r>
      <w:r w:rsidRPr="009A0C79">
        <w:rPr>
          <w:rFonts w:ascii="CG Times (W1)" w:hAnsi="CG Times (W1)" w:cs="CG Times (W1)"/>
          <w:kern w:val="0"/>
          <w:sz w:val="20"/>
        </w:rPr>
        <w:tab/>
        <w:t>0.520 x 0.360 x 0.290 mm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3</w:t>
      </w:r>
    </w:p>
    <w:p w14:paraId="4F98A896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Theta range for data collection</w:t>
      </w:r>
      <w:r w:rsidRPr="009A0C79">
        <w:rPr>
          <w:rFonts w:ascii="CG Times (W1)" w:hAnsi="CG Times (W1)" w:cs="CG Times (W1)"/>
          <w:kern w:val="0"/>
          <w:sz w:val="20"/>
        </w:rPr>
        <w:tab/>
        <w:t>4.95 to 72.21°.</w:t>
      </w:r>
    </w:p>
    <w:p w14:paraId="2E886A0B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Index ranges</w:t>
      </w:r>
      <w:r w:rsidRPr="009A0C79">
        <w:rPr>
          <w:rFonts w:ascii="CG Times (W1)" w:hAnsi="CG Times (W1)" w:cs="CG Times (W1)"/>
          <w:kern w:val="0"/>
          <w:sz w:val="20"/>
        </w:rPr>
        <w:tab/>
        <w:t>-11&lt;=h&lt;=11, -12&lt;=k&lt;=12, -20&lt;=l&lt;=20</w:t>
      </w:r>
    </w:p>
    <w:p w14:paraId="425902E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Reflections collected</w:t>
      </w:r>
      <w:r w:rsidRPr="009A0C79">
        <w:rPr>
          <w:rFonts w:ascii="CG Times (W1)" w:hAnsi="CG Times (W1)" w:cs="CG Times (W1)"/>
          <w:kern w:val="0"/>
          <w:sz w:val="20"/>
        </w:rPr>
        <w:tab/>
        <w:t>26920</w:t>
      </w:r>
    </w:p>
    <w:p w14:paraId="6BD07E9A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Independent reflections</w:t>
      </w:r>
      <w:r w:rsidRPr="009A0C79">
        <w:rPr>
          <w:rFonts w:ascii="CG Times (W1)" w:hAnsi="CG Times (W1)" w:cs="CG Times (W1)"/>
          <w:kern w:val="0"/>
          <w:sz w:val="20"/>
        </w:rPr>
        <w:tab/>
        <w:t>3031 [R(int) = 0.0585]</w:t>
      </w:r>
    </w:p>
    <w:p w14:paraId="3895C65E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Completeness to theta = 72.21°</w:t>
      </w:r>
      <w:r w:rsidRPr="009A0C79">
        <w:rPr>
          <w:rFonts w:ascii="CG Times (W1)" w:hAnsi="CG Times (W1)" w:cs="CG Times (W1)"/>
          <w:kern w:val="0"/>
          <w:sz w:val="20"/>
        </w:rPr>
        <w:tab/>
        <w:t xml:space="preserve">99.7 % </w:t>
      </w:r>
    </w:p>
    <w:p w14:paraId="64E7D7B1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Absorption correction</w:t>
      </w:r>
      <w:r w:rsidRPr="009A0C79">
        <w:rPr>
          <w:rFonts w:ascii="CG Times (W1)" w:hAnsi="CG Times (W1)" w:cs="CG Times (W1)"/>
          <w:kern w:val="0"/>
          <w:sz w:val="20"/>
        </w:rPr>
        <w:tab/>
        <w:t>Semi-empirical from equivalents</w:t>
      </w:r>
    </w:p>
    <w:p w14:paraId="2D4A8F7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Max. and min. transmission</w:t>
      </w:r>
      <w:r w:rsidRPr="009A0C79">
        <w:rPr>
          <w:rFonts w:ascii="CG Times (W1)" w:hAnsi="CG Times (W1)" w:cs="CG Times (W1)"/>
          <w:kern w:val="0"/>
          <w:sz w:val="20"/>
        </w:rPr>
        <w:tab/>
        <w:t>0.81 and 0.64</w:t>
      </w:r>
    </w:p>
    <w:p w14:paraId="206DE2B4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Refinement method</w:t>
      </w:r>
      <w:r w:rsidRPr="009A0C79">
        <w:rPr>
          <w:rFonts w:ascii="CG Times (W1)" w:hAnsi="CG Times (W1)" w:cs="CG Times (W1)"/>
          <w:kern w:val="0"/>
          <w:sz w:val="20"/>
        </w:rPr>
        <w:tab/>
        <w:t>Full-matrix least-squares on F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2</w:t>
      </w:r>
    </w:p>
    <w:p w14:paraId="329EE883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Data / restraints / parameters</w:t>
      </w:r>
      <w:r w:rsidRPr="009A0C79">
        <w:rPr>
          <w:rFonts w:ascii="CG Times (W1)" w:hAnsi="CG Times (W1)" w:cs="CG Times (W1)"/>
          <w:kern w:val="0"/>
          <w:sz w:val="20"/>
        </w:rPr>
        <w:tab/>
        <w:t>3031 / 0 / 211</w:t>
      </w:r>
    </w:p>
    <w:p w14:paraId="154AAA4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lastRenderedPageBreak/>
        <w:t>Goodness-of-fit on F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2</w:t>
      </w:r>
      <w:r w:rsidRPr="009A0C79">
        <w:rPr>
          <w:rFonts w:ascii="CG Times (W1)" w:hAnsi="CG Times (W1)" w:cs="CG Times (W1)"/>
          <w:kern w:val="0"/>
          <w:sz w:val="20"/>
        </w:rPr>
        <w:tab/>
        <w:t>1.024</w:t>
      </w:r>
    </w:p>
    <w:p w14:paraId="6C725015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Final R indices [I&gt;2sigma(I)]</w:t>
      </w:r>
      <w:r w:rsidRPr="009A0C79">
        <w:rPr>
          <w:rFonts w:ascii="CG Times (W1)" w:hAnsi="CG Times (W1)" w:cs="CG Times (W1)"/>
          <w:kern w:val="0"/>
          <w:sz w:val="20"/>
        </w:rPr>
        <w:tab/>
        <w:t>R1 = 0.0376, wR2 = 0.0913</w:t>
      </w:r>
    </w:p>
    <w:p w14:paraId="787738FA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R indices (all data)</w:t>
      </w:r>
      <w:r w:rsidRPr="009A0C79">
        <w:rPr>
          <w:rFonts w:ascii="CG Times (W1)" w:hAnsi="CG Times (W1)" w:cs="CG Times (W1)"/>
          <w:kern w:val="0"/>
          <w:sz w:val="20"/>
        </w:rPr>
        <w:tab/>
        <w:t>R1 = 0.0404, wR2 = 0.0932</w:t>
      </w:r>
    </w:p>
    <w:p w14:paraId="10D1B8B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position w:val="6"/>
          <w:sz w:val="14"/>
          <w:szCs w:val="14"/>
        </w:rPr>
      </w:pPr>
      <w:r w:rsidRPr="009A0C79">
        <w:rPr>
          <w:rFonts w:ascii="CG Times (W1)" w:hAnsi="CG Times (W1)" w:cs="CG Times (W1)"/>
          <w:kern w:val="0"/>
          <w:sz w:val="20"/>
        </w:rPr>
        <w:t>Largest diff. peak and hole</w:t>
      </w:r>
      <w:r w:rsidRPr="009A0C79">
        <w:rPr>
          <w:rFonts w:ascii="CG Times (W1)" w:hAnsi="CG Times (W1)" w:cs="CG Times (W1)"/>
          <w:kern w:val="0"/>
          <w:sz w:val="20"/>
        </w:rPr>
        <w:tab/>
        <w:t>0.243 and -0.219 e.Å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-3</w:t>
      </w:r>
    </w:p>
    <w:p w14:paraId="58A75177" w14:textId="77777777" w:rsidR="004C3129" w:rsidRPr="009A0C79" w:rsidRDefault="00D41E2E">
      <w:pPr>
        <w:pStyle w:val="1"/>
        <w:rPr>
          <w:rFonts w:eastAsiaTheme="minorEastAsia"/>
        </w:rPr>
      </w:pPr>
      <w:bookmarkStart w:id="91" w:name="_Toc195361951"/>
      <w:r w:rsidRPr="009A0C79">
        <w:rPr>
          <w:rFonts w:hint="eastAsia"/>
        </w:rPr>
        <w:t xml:space="preserve">Part 3. </w:t>
      </w:r>
      <w:r w:rsidRPr="009A0C79">
        <w:t xml:space="preserve">X-ray crystal structure of </w:t>
      </w:r>
      <w:r w:rsidRPr="009A0C79">
        <w:rPr>
          <w:rFonts w:eastAsiaTheme="minorEastAsia" w:hint="eastAsia"/>
        </w:rPr>
        <w:t>5</w:t>
      </w:r>
      <w:bookmarkEnd w:id="91"/>
    </w:p>
    <w:p w14:paraId="25ED230A" w14:textId="77777777" w:rsidR="004C3129" w:rsidRPr="009A0C79" w:rsidRDefault="00D41E2E">
      <w:pPr>
        <w:pStyle w:val="a5"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9A0C79">
        <w:rPr>
          <w:rFonts w:ascii="Times New Roman" w:hAnsi="Times New Roman" w:cs="Times New Roman"/>
          <w:sz w:val="24"/>
          <w:szCs w:val="24"/>
        </w:rPr>
        <w:t xml:space="preserve">Crystal data for </w:t>
      </w:r>
      <w:r w:rsidRPr="009A0C79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9A0C79">
        <w:rPr>
          <w:rFonts w:ascii="Times New Roman" w:hAnsi="Times New Roman" w:cs="Times New Roman" w:hint="eastAsia"/>
          <w:sz w:val="24"/>
          <w:szCs w:val="24"/>
        </w:rPr>
        <w:t>:</w:t>
      </w:r>
      <w:r w:rsidRPr="009A0C79">
        <w:rPr>
          <w:rFonts w:ascii="Times New Roman" w:hAnsi="Times New Roman" w:cs="Times New Roman"/>
          <w:sz w:val="24"/>
          <w:szCs w:val="24"/>
        </w:rPr>
        <w:t xml:space="preserve"> C</w:t>
      </w:r>
      <w:r w:rsidRPr="009A0C79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9A0C79">
        <w:rPr>
          <w:rFonts w:ascii="Times New Roman" w:hAnsi="Times New Roman" w:cs="Times New Roman"/>
          <w:sz w:val="24"/>
          <w:szCs w:val="24"/>
        </w:rPr>
        <w:t>H</w:t>
      </w:r>
      <w:r w:rsidRPr="009A0C79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9A0C79">
        <w:rPr>
          <w:rFonts w:ascii="Times New Roman" w:hAnsi="Times New Roman" w:cs="Times New Roman"/>
          <w:sz w:val="24"/>
          <w:szCs w:val="24"/>
        </w:rPr>
        <w:t>O</w:t>
      </w:r>
      <w:r w:rsidRPr="009A0C7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A0C79">
        <w:rPr>
          <w:rFonts w:ascii="Times New Roman" w:hAnsi="Times New Roman" w:cs="Times New Roman"/>
          <w:sz w:val="24"/>
          <w:szCs w:val="24"/>
        </w:rPr>
        <w:t xml:space="preserve">, </w:t>
      </w:r>
      <w:r w:rsidRPr="009A0C79">
        <w:rPr>
          <w:rFonts w:ascii="Times New Roman" w:hAnsi="Times New Roman" w:cs="Times New Roman"/>
          <w:i/>
          <w:sz w:val="24"/>
          <w:szCs w:val="24"/>
        </w:rPr>
        <w:t>M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294.33, </w:t>
      </w:r>
      <w:r w:rsidRPr="009A0C79">
        <w:rPr>
          <w:rFonts w:ascii="Times New Roman" w:hAnsi="Times New Roman" w:cs="Times New Roman"/>
          <w:i/>
          <w:sz w:val="24"/>
          <w:szCs w:val="24"/>
        </w:rPr>
        <w:t>a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8.9038(4) Å, </w:t>
      </w:r>
      <w:r w:rsidRPr="009A0C79">
        <w:rPr>
          <w:rFonts w:ascii="Times New Roman" w:hAnsi="Times New Roman" w:cs="Times New Roman"/>
          <w:i/>
          <w:sz w:val="24"/>
          <w:szCs w:val="24"/>
        </w:rPr>
        <w:t>b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9.4697(4) Å, </w:t>
      </w:r>
      <w:r w:rsidRPr="009A0C79">
        <w:rPr>
          <w:rFonts w:ascii="Times New Roman" w:hAnsi="Times New Roman" w:cs="Times New Roman"/>
          <w:i/>
          <w:sz w:val="24"/>
          <w:szCs w:val="24"/>
        </w:rPr>
        <w:t>c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17.1220(7) Å, </w:t>
      </w:r>
      <w:r w:rsidRPr="009A0C79">
        <w:rPr>
          <w:rFonts w:ascii="Times New Roman" w:hAnsi="Times New Roman" w:cs="Times New Roman"/>
          <w:i/>
          <w:sz w:val="24"/>
          <w:szCs w:val="24"/>
        </w:rPr>
        <w:t>α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90°, </w:t>
      </w:r>
      <w:r w:rsidRPr="009A0C79">
        <w:rPr>
          <w:rFonts w:ascii="Times New Roman" w:hAnsi="Times New Roman" w:cs="Times New Roman"/>
          <w:i/>
          <w:sz w:val="24"/>
          <w:szCs w:val="24"/>
        </w:rPr>
        <w:t>β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90°, </w:t>
      </w:r>
      <w:r w:rsidRPr="009A0C79">
        <w:rPr>
          <w:rFonts w:ascii="Times New Roman" w:hAnsi="Times New Roman" w:cs="Times New Roman"/>
          <w:i/>
          <w:sz w:val="24"/>
          <w:szCs w:val="24"/>
        </w:rPr>
        <w:t>γ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90°, </w:t>
      </w:r>
      <w:r w:rsidRPr="009A0C79">
        <w:rPr>
          <w:rFonts w:ascii="Times New Roman" w:hAnsi="Times New Roman" w:cs="Times New Roman"/>
          <w:i/>
          <w:sz w:val="24"/>
          <w:szCs w:val="24"/>
        </w:rPr>
        <w:t>V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1443.66(11) Å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A0C79">
        <w:rPr>
          <w:rFonts w:ascii="Times New Roman" w:hAnsi="Times New Roman" w:cs="Times New Roman"/>
          <w:sz w:val="24"/>
          <w:szCs w:val="24"/>
        </w:rPr>
        <w:t xml:space="preserve">, </w:t>
      </w:r>
      <w:r w:rsidRPr="009A0C79">
        <w:rPr>
          <w:rFonts w:ascii="Times New Roman" w:hAnsi="Times New Roman" w:cs="Times New Roman"/>
          <w:i/>
          <w:sz w:val="24"/>
          <w:szCs w:val="24"/>
        </w:rPr>
        <w:t>T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150.(2) K, space group </w:t>
      </w:r>
      <w:r w:rsidRPr="009A0C79">
        <w:rPr>
          <w:rFonts w:ascii="Times New Roman" w:hAnsi="Times New Roman" w:cs="Times New Roman"/>
          <w:i/>
          <w:sz w:val="24"/>
          <w:szCs w:val="24"/>
        </w:rPr>
        <w:t>Pna</w:t>
      </w:r>
      <w:r w:rsidRPr="009A0C79">
        <w:rPr>
          <w:rFonts w:ascii="Times New Roman" w:hAnsi="Times New Roman" w:cs="Times New Roman"/>
          <w:sz w:val="24"/>
          <w:szCs w:val="24"/>
        </w:rPr>
        <w:t xml:space="preserve">21, </w:t>
      </w:r>
      <w:r w:rsidRPr="009A0C79">
        <w:rPr>
          <w:rFonts w:ascii="Times New Roman" w:hAnsi="Times New Roman" w:cs="Times New Roman"/>
          <w:i/>
          <w:sz w:val="24"/>
          <w:szCs w:val="24"/>
        </w:rPr>
        <w:t>Z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4, </w:t>
      </w:r>
      <w:r w:rsidRPr="009A0C79">
        <w:rPr>
          <w:rFonts w:ascii="Times New Roman" w:hAnsi="Times New Roman" w:cs="Times New Roman"/>
          <w:i/>
          <w:sz w:val="24"/>
          <w:szCs w:val="24"/>
        </w:rPr>
        <w:t>μ</w:t>
      </w:r>
      <w:r w:rsidRPr="009A0C79">
        <w:rPr>
          <w:rFonts w:ascii="Times New Roman" w:hAnsi="Times New Roman" w:cs="Times New Roman"/>
          <w:sz w:val="24"/>
          <w:szCs w:val="24"/>
        </w:rPr>
        <w:t>(Cu Kα) = 0.729 mm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A0C79">
        <w:rPr>
          <w:rFonts w:ascii="Times New Roman" w:hAnsi="Times New Roman" w:cs="Times New Roman"/>
          <w:sz w:val="24"/>
          <w:szCs w:val="24"/>
        </w:rPr>
        <w:t>, 19243 reflections measured, 2586 independent reflections (</w:t>
      </w:r>
      <w:r w:rsidRPr="009A0C79">
        <w:rPr>
          <w:rFonts w:ascii="Times New Roman" w:hAnsi="Times New Roman" w:cs="Times New Roman"/>
          <w:i/>
          <w:sz w:val="24"/>
          <w:szCs w:val="24"/>
        </w:rPr>
        <w:t>R</w:t>
      </w:r>
      <w:r w:rsidRPr="009A0C79">
        <w:rPr>
          <w:rFonts w:ascii="Times New Roman" w:hAnsi="Times New Roman" w:cs="Times New Roman"/>
          <w:i/>
          <w:sz w:val="24"/>
          <w:szCs w:val="24"/>
          <w:vertAlign w:val="subscript"/>
        </w:rPr>
        <w:t>int</w:t>
      </w:r>
      <w:r w:rsidRPr="009A0C79">
        <w:rPr>
          <w:rFonts w:ascii="Times New Roman" w:hAnsi="Times New Roman" w:cs="Times New Roman"/>
          <w:sz w:val="24"/>
          <w:szCs w:val="24"/>
        </w:rPr>
        <w:t xml:space="preserve"> = 0.1368).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R</w:t>
      </w:r>
      <w:r w:rsidRPr="009A0C79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9A0C79">
        <w:rPr>
          <w:rFonts w:ascii="Times New Roman" w:hAnsi="Times New Roman" w:cs="Times New Roman"/>
          <w:sz w:val="24"/>
          <w:szCs w:val="24"/>
        </w:rPr>
        <w:t xml:space="preserve"> values were 0.0338 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 &gt; 2</w:t>
      </w:r>
      <w:r w:rsidRPr="009A0C79">
        <w:rPr>
          <w:rFonts w:ascii="Times New Roman" w:hAnsi="Times New Roman" w:cs="Times New Roman"/>
          <w:i/>
          <w:sz w:val="24"/>
          <w:szCs w:val="24"/>
        </w:rPr>
        <w:t>σ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)).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wR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F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0C79">
        <w:rPr>
          <w:rFonts w:ascii="Times New Roman" w:hAnsi="Times New Roman" w:cs="Times New Roman"/>
          <w:sz w:val="24"/>
          <w:szCs w:val="24"/>
        </w:rPr>
        <w:t>) values were 0.0804 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 &gt; 2</w:t>
      </w:r>
      <w:r w:rsidRPr="009A0C79">
        <w:rPr>
          <w:rFonts w:ascii="Times New Roman" w:hAnsi="Times New Roman" w:cs="Times New Roman"/>
          <w:i/>
          <w:sz w:val="24"/>
          <w:szCs w:val="24"/>
        </w:rPr>
        <w:t>σ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I</w:t>
      </w:r>
      <w:r w:rsidRPr="009A0C79">
        <w:rPr>
          <w:rFonts w:ascii="Times New Roman" w:hAnsi="Times New Roman" w:cs="Times New Roman"/>
          <w:sz w:val="24"/>
          <w:szCs w:val="24"/>
        </w:rPr>
        <w:t xml:space="preserve">)).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R</w:t>
      </w:r>
      <w:r w:rsidRPr="009A0C79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9A0C79">
        <w:rPr>
          <w:rFonts w:ascii="Times New Roman" w:hAnsi="Times New Roman" w:cs="Times New Roman"/>
          <w:sz w:val="24"/>
          <w:szCs w:val="24"/>
        </w:rPr>
        <w:t xml:space="preserve"> values were 0.0418 (all data). The final </w:t>
      </w:r>
      <w:r w:rsidRPr="009A0C79">
        <w:rPr>
          <w:rFonts w:ascii="Times New Roman" w:hAnsi="Times New Roman" w:cs="Times New Roman"/>
          <w:i/>
          <w:sz w:val="24"/>
          <w:szCs w:val="24"/>
        </w:rPr>
        <w:t>wR</w:t>
      </w:r>
      <w:r w:rsidRPr="009A0C79">
        <w:rPr>
          <w:rFonts w:ascii="Times New Roman" w:hAnsi="Times New Roman" w:cs="Times New Roman"/>
          <w:sz w:val="24"/>
          <w:szCs w:val="24"/>
        </w:rPr>
        <w:t>(</w:t>
      </w:r>
      <w:r w:rsidRPr="009A0C79">
        <w:rPr>
          <w:rFonts w:ascii="Times New Roman" w:hAnsi="Times New Roman" w:cs="Times New Roman"/>
          <w:i/>
          <w:sz w:val="24"/>
          <w:szCs w:val="24"/>
        </w:rPr>
        <w:t>F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0C79">
        <w:rPr>
          <w:rFonts w:ascii="Times New Roman" w:hAnsi="Times New Roman" w:cs="Times New Roman"/>
          <w:sz w:val="24"/>
          <w:szCs w:val="24"/>
        </w:rPr>
        <w:t xml:space="preserve">) values were 0.0828 (all data). The goodness of fit on </w:t>
      </w:r>
      <w:r w:rsidRPr="009A0C79">
        <w:rPr>
          <w:rFonts w:ascii="Times New Roman" w:hAnsi="Times New Roman" w:cs="Times New Roman"/>
          <w:i/>
          <w:sz w:val="24"/>
          <w:szCs w:val="24"/>
        </w:rPr>
        <w:t>F</w:t>
      </w:r>
      <w:r w:rsidRPr="009A0C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0C79">
        <w:rPr>
          <w:rFonts w:ascii="Times New Roman" w:hAnsi="Times New Roman" w:cs="Times New Roman"/>
          <w:sz w:val="24"/>
          <w:szCs w:val="24"/>
        </w:rPr>
        <w:t xml:space="preserve"> was 1.043. Flack parameter = 0.55(13).</w:t>
      </w:r>
    </w:p>
    <w:p w14:paraId="15660430" w14:textId="77777777" w:rsidR="004C3129" w:rsidRPr="009A0C79" w:rsidRDefault="00D41E2E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C79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B08FC38" wp14:editId="62C0BF64">
            <wp:extent cx="2393950" cy="2087880"/>
            <wp:effectExtent l="0" t="0" r="6350" b="7620"/>
            <wp:docPr id="15466626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662635" name="图片 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4" b="4259"/>
                    <a:stretch>
                      <a:fillRect/>
                    </a:stretch>
                  </pic:blipFill>
                  <pic:spPr>
                    <a:xfrm>
                      <a:off x="0" y="0"/>
                      <a:ext cx="239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B58D8" w14:textId="77777777" w:rsidR="004C3129" w:rsidRPr="009A0C7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  <w:b/>
          <w:bCs/>
        </w:rPr>
        <w:t>Fig S3-1.</w:t>
      </w:r>
      <w:r w:rsidRPr="009A0C79">
        <w:rPr>
          <w:rFonts w:ascii="Times New Roman" w:hAnsi="Times New Roman" w:cs="Times New Roman" w:hint="eastAsia"/>
        </w:rPr>
        <w:t xml:space="preserve"> View of a molecule of </w:t>
      </w:r>
      <w:r w:rsidRPr="009A0C79">
        <w:rPr>
          <w:rFonts w:ascii="Times New Roman" w:hAnsi="Times New Roman" w:cs="Times New Roman" w:hint="eastAsia"/>
          <w:b/>
          <w:bCs/>
        </w:rPr>
        <w:t>5</w:t>
      </w:r>
      <w:r w:rsidRPr="009A0C79">
        <w:rPr>
          <w:rFonts w:ascii="Times New Roman" w:hAnsi="Times New Roman" w:cs="Times New Roman" w:hint="eastAsia"/>
        </w:rPr>
        <w:t xml:space="preserve"> with the atom-labelling scheme.</w:t>
      </w:r>
    </w:p>
    <w:p w14:paraId="7F4BFACE" w14:textId="77777777" w:rsidR="004C3129" w:rsidRPr="009A0C7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</w:rPr>
        <w:t>Displacement ellipsoids are drawn at the 30% probability level.</w:t>
      </w:r>
    </w:p>
    <w:p w14:paraId="20E1B4B6" w14:textId="77777777" w:rsidR="004C3129" w:rsidRPr="009A0C79" w:rsidRDefault="00D41E2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79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77B515F" wp14:editId="70ED6E85">
            <wp:extent cx="4000500" cy="3739515"/>
            <wp:effectExtent l="0" t="0" r="0" b="0"/>
            <wp:docPr id="128836838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68385" name="图片 11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1" b="5199"/>
                    <a:stretch>
                      <a:fillRect/>
                    </a:stretch>
                  </pic:blipFill>
                  <pic:spPr>
                    <a:xfrm>
                      <a:off x="0" y="0"/>
                      <a:ext cx="4002696" cy="374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E77F9" w14:textId="77777777" w:rsidR="004C3129" w:rsidRPr="009A0C7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  <w:b/>
          <w:bCs/>
        </w:rPr>
        <w:t xml:space="preserve">Fig S3-2. </w:t>
      </w:r>
      <w:r w:rsidRPr="009A0C79">
        <w:rPr>
          <w:rFonts w:ascii="Times New Roman" w:hAnsi="Times New Roman" w:cs="Times New Roman" w:hint="eastAsia"/>
        </w:rPr>
        <w:t xml:space="preserve">View of the pack drawing of </w:t>
      </w:r>
      <w:r w:rsidRPr="009A0C79">
        <w:rPr>
          <w:rFonts w:ascii="Times New Roman" w:hAnsi="Times New Roman" w:cs="Times New Roman" w:hint="eastAsia"/>
          <w:b/>
          <w:bCs/>
        </w:rPr>
        <w:t>5</w:t>
      </w:r>
      <w:r w:rsidRPr="009A0C79">
        <w:rPr>
          <w:rFonts w:ascii="Times New Roman" w:hAnsi="Times New Roman" w:cs="Times New Roman" w:hint="eastAsia"/>
        </w:rPr>
        <w:t>.</w:t>
      </w:r>
    </w:p>
    <w:p w14:paraId="2AAD345F" w14:textId="77777777" w:rsidR="004C3129" w:rsidRPr="009A0C79" w:rsidRDefault="00D41E2E">
      <w:pPr>
        <w:pStyle w:val="a5"/>
        <w:jc w:val="center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</w:rPr>
        <w:t>Hydrogen-bonds are shown as dashed lines.</w:t>
      </w:r>
    </w:p>
    <w:p w14:paraId="51BEDABB" w14:textId="77777777" w:rsidR="004C3129" w:rsidRPr="009A0C79" w:rsidRDefault="004C3129">
      <w:pPr>
        <w:pStyle w:val="a5"/>
        <w:jc w:val="center"/>
        <w:rPr>
          <w:rFonts w:ascii="Times New Roman" w:hAnsi="Times New Roman" w:cs="Times New Roman"/>
        </w:rPr>
      </w:pPr>
    </w:p>
    <w:p w14:paraId="21DA16F2" w14:textId="77777777" w:rsidR="004C3129" w:rsidRPr="009A0C79" w:rsidRDefault="004C3129">
      <w:pPr>
        <w:pStyle w:val="a5"/>
        <w:jc w:val="center"/>
        <w:rPr>
          <w:rFonts w:ascii="Times New Roman" w:hAnsi="Times New Roman" w:cs="Times New Roman"/>
        </w:rPr>
      </w:pPr>
    </w:p>
    <w:p w14:paraId="46AF01AE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b/>
          <w:bCs/>
          <w:kern w:val="0"/>
          <w:sz w:val="20"/>
        </w:rPr>
        <w:t xml:space="preserve">Table </w:t>
      </w:r>
      <w:r w:rsidRPr="009A0C79">
        <w:rPr>
          <w:rFonts w:ascii="CG Times (W1)" w:hAnsi="CG Times (W1)" w:cs="CG Times (W1)" w:hint="eastAsia"/>
          <w:b/>
          <w:bCs/>
          <w:kern w:val="0"/>
          <w:sz w:val="20"/>
        </w:rPr>
        <w:t>S3-1</w:t>
      </w:r>
      <w:r w:rsidRPr="009A0C79">
        <w:rPr>
          <w:rFonts w:ascii="CG Times (W1)" w:hAnsi="CG Times (W1)" w:cs="CG Times (W1)"/>
          <w:b/>
          <w:bCs/>
          <w:kern w:val="0"/>
          <w:sz w:val="20"/>
        </w:rPr>
        <w:t>.</w:t>
      </w:r>
      <w:r w:rsidRPr="009A0C79">
        <w:rPr>
          <w:rFonts w:ascii="CG Times (W1)" w:hAnsi="CG Times (W1)" w:cs="CG Times (W1)"/>
          <w:kern w:val="0"/>
          <w:sz w:val="20"/>
        </w:rPr>
        <w:t xml:space="preserve"> Crystal data and structure refinement for </w:t>
      </w:r>
      <w:r w:rsidRPr="009A0C79">
        <w:rPr>
          <w:rFonts w:ascii="CG Times (W1)" w:hAnsi="CG Times (W1)" w:cs="CG Times (W1)" w:hint="eastAsia"/>
          <w:b/>
          <w:bCs/>
          <w:kern w:val="0"/>
          <w:sz w:val="20"/>
        </w:rPr>
        <w:t>5</w:t>
      </w:r>
      <w:r w:rsidRPr="009A0C79">
        <w:rPr>
          <w:rFonts w:ascii="CG Times (W1)" w:hAnsi="CG Times (W1)" w:cs="CG Times (W1)"/>
          <w:kern w:val="0"/>
          <w:sz w:val="20"/>
        </w:rPr>
        <w:t>_0m.</w:t>
      </w:r>
    </w:p>
    <w:p w14:paraId="42E039CA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Identification code </w:t>
      </w:r>
      <w:r w:rsidRPr="009A0C79">
        <w:rPr>
          <w:rFonts w:ascii="CG Times (W1)" w:hAnsi="CG Times (W1)" w:cs="CG Times (W1)"/>
          <w:kern w:val="0"/>
          <w:sz w:val="20"/>
        </w:rPr>
        <w:tab/>
        <w:t>global</w:t>
      </w:r>
    </w:p>
    <w:p w14:paraId="2F15E276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Empirical formula </w:t>
      </w:r>
      <w:r w:rsidRPr="009A0C79">
        <w:rPr>
          <w:rFonts w:ascii="CG Times (W1)" w:hAnsi="CG Times (W1)" w:cs="CG Times (W1)"/>
          <w:kern w:val="0"/>
          <w:sz w:val="20"/>
        </w:rPr>
        <w:tab/>
        <w:t>C19 H18 O3</w:t>
      </w:r>
    </w:p>
    <w:p w14:paraId="759D87CE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Formula weight </w:t>
      </w:r>
      <w:r w:rsidRPr="009A0C79">
        <w:rPr>
          <w:rFonts w:ascii="CG Times (W1)" w:hAnsi="CG Times (W1)" w:cs="CG Times (W1)"/>
          <w:kern w:val="0"/>
          <w:sz w:val="20"/>
        </w:rPr>
        <w:tab/>
        <w:t>294.33</w:t>
      </w:r>
    </w:p>
    <w:p w14:paraId="376FD9DB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Temperature </w:t>
      </w:r>
      <w:r w:rsidRPr="009A0C79">
        <w:rPr>
          <w:rFonts w:ascii="CG Times (W1)" w:hAnsi="CG Times (W1)" w:cs="CG Times (W1)"/>
          <w:kern w:val="0"/>
          <w:sz w:val="20"/>
        </w:rPr>
        <w:tab/>
        <w:t>150(2) K</w:t>
      </w:r>
    </w:p>
    <w:p w14:paraId="59056F50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Wavelength </w:t>
      </w:r>
      <w:r w:rsidRPr="009A0C79">
        <w:rPr>
          <w:rFonts w:ascii="CG Times (W1)" w:hAnsi="CG Times (W1)" w:cs="CG Times (W1)"/>
          <w:kern w:val="0"/>
          <w:sz w:val="20"/>
        </w:rPr>
        <w:tab/>
        <w:t>1.54178 Å</w:t>
      </w:r>
    </w:p>
    <w:p w14:paraId="408C3837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Crystal system </w:t>
      </w:r>
      <w:r w:rsidRPr="009A0C79">
        <w:rPr>
          <w:rFonts w:ascii="CG Times (W1)" w:hAnsi="CG Times (W1)" w:cs="CG Times (W1)"/>
          <w:kern w:val="0"/>
          <w:sz w:val="20"/>
        </w:rPr>
        <w:tab/>
        <w:t>Orthorhombic</w:t>
      </w:r>
    </w:p>
    <w:p w14:paraId="5E555BE3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 xml:space="preserve">Space group </w:t>
      </w:r>
      <w:r w:rsidRPr="009A0C79">
        <w:rPr>
          <w:rFonts w:ascii="CG Times (W1)" w:hAnsi="CG Times (W1)" w:cs="CG Times (W1)"/>
          <w:kern w:val="0"/>
          <w:sz w:val="20"/>
        </w:rPr>
        <w:tab/>
        <w:t>Pna2</w:t>
      </w:r>
      <w:r w:rsidRPr="009A0C79">
        <w:rPr>
          <w:rFonts w:ascii="CG Times (W1)" w:hAnsi="CG Times (W1)" w:cs="CG Times (W1)"/>
          <w:b/>
          <w:bCs/>
          <w:kern w:val="0"/>
          <w:sz w:val="20"/>
          <w:vertAlign w:val="subscript"/>
        </w:rPr>
        <w:t>1</w:t>
      </w:r>
    </w:p>
    <w:p w14:paraId="0BB2FF5D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Unit cell dimensions</w:t>
      </w:r>
      <w:r w:rsidRPr="009A0C79">
        <w:rPr>
          <w:rFonts w:ascii="CG Times (W1)" w:hAnsi="CG Times (W1)" w:cs="CG Times (W1)"/>
          <w:kern w:val="0"/>
          <w:sz w:val="20"/>
        </w:rPr>
        <w:tab/>
        <w:t>a = 8.9038(4) Å</w:t>
      </w:r>
      <w:r w:rsidRPr="009A0C79">
        <w:rPr>
          <w:rFonts w:ascii="CG Times (W1)" w:hAnsi="CG Times (W1)" w:cs="CG Times (W1)"/>
          <w:kern w:val="0"/>
          <w:sz w:val="20"/>
        </w:rPr>
        <w:tab/>
      </w:r>
      <w:r w:rsidRPr="009A0C79">
        <w:rPr>
          <w:rFonts w:ascii="Symbol" w:hAnsi="Symbol" w:cs="Symbol"/>
          <w:kern w:val="0"/>
          <w:sz w:val="20"/>
        </w:rPr>
        <w:t></w:t>
      </w:r>
      <w:r w:rsidRPr="009A0C79">
        <w:rPr>
          <w:rFonts w:ascii="CG Times (W1)" w:hAnsi="CG Times (W1)" w:cs="CG Times (W1)"/>
          <w:kern w:val="0"/>
          <w:sz w:val="20"/>
        </w:rPr>
        <w:t>= 90°.</w:t>
      </w:r>
    </w:p>
    <w:p w14:paraId="6CFB5BD6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ab/>
        <w:t>b = 9.4697(4) Å</w:t>
      </w:r>
      <w:r w:rsidRPr="009A0C79">
        <w:rPr>
          <w:rFonts w:ascii="CG Times (W1)" w:hAnsi="CG Times (W1)" w:cs="CG Times (W1)"/>
          <w:kern w:val="0"/>
          <w:sz w:val="20"/>
        </w:rPr>
        <w:tab/>
      </w:r>
      <w:r w:rsidRPr="009A0C79">
        <w:rPr>
          <w:rFonts w:ascii="Symbol" w:hAnsi="Symbol" w:cs="Symbol"/>
          <w:kern w:val="0"/>
          <w:sz w:val="20"/>
        </w:rPr>
        <w:t></w:t>
      </w:r>
      <w:r w:rsidRPr="009A0C79">
        <w:rPr>
          <w:rFonts w:ascii="CG Times (W1)" w:hAnsi="CG Times (W1)" w:cs="CG Times (W1)"/>
          <w:kern w:val="0"/>
          <w:sz w:val="20"/>
        </w:rPr>
        <w:t>= 90°.</w:t>
      </w:r>
    </w:p>
    <w:p w14:paraId="01FF24C5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ab/>
        <w:t>c = 17.1220(7) Å</w:t>
      </w:r>
      <w:r w:rsidRPr="009A0C79">
        <w:rPr>
          <w:rFonts w:ascii="CG Times (W1)" w:hAnsi="CG Times (W1)" w:cs="CG Times (W1)"/>
          <w:kern w:val="0"/>
          <w:sz w:val="20"/>
        </w:rPr>
        <w:tab/>
      </w:r>
      <w:r w:rsidRPr="009A0C79">
        <w:rPr>
          <w:rFonts w:ascii="Symbol" w:hAnsi="Symbol" w:cs="Symbol"/>
          <w:kern w:val="0"/>
          <w:sz w:val="20"/>
        </w:rPr>
        <w:t></w:t>
      </w:r>
      <w:r w:rsidRPr="009A0C79">
        <w:rPr>
          <w:rFonts w:ascii="CG Times (W1)" w:hAnsi="CG Times (W1)" w:cs="CG Times (W1)"/>
          <w:kern w:val="0"/>
          <w:sz w:val="20"/>
        </w:rPr>
        <w:t xml:space="preserve"> = 90°.</w:t>
      </w:r>
    </w:p>
    <w:p w14:paraId="34324F24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Volume</w:t>
      </w:r>
      <w:r w:rsidRPr="009A0C79">
        <w:rPr>
          <w:rFonts w:ascii="CG Times (W1)" w:hAnsi="CG Times (W1)" w:cs="CG Times (W1)"/>
          <w:kern w:val="0"/>
          <w:sz w:val="20"/>
        </w:rPr>
        <w:tab/>
        <w:t>1443.66(11) Å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3</w:t>
      </w:r>
    </w:p>
    <w:p w14:paraId="0912ED0E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lastRenderedPageBreak/>
        <w:t>Z</w:t>
      </w:r>
      <w:r w:rsidRPr="009A0C79">
        <w:rPr>
          <w:rFonts w:ascii="CG Times (W1)" w:hAnsi="CG Times (W1)" w:cs="CG Times (W1)"/>
          <w:kern w:val="0"/>
          <w:sz w:val="20"/>
        </w:rPr>
        <w:tab/>
        <w:t>4</w:t>
      </w:r>
    </w:p>
    <w:p w14:paraId="361CD574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Density (calculated)</w:t>
      </w:r>
      <w:r w:rsidRPr="009A0C79">
        <w:rPr>
          <w:rFonts w:ascii="CG Times (W1)" w:hAnsi="CG Times (W1)" w:cs="CG Times (W1)"/>
          <w:kern w:val="0"/>
          <w:sz w:val="20"/>
        </w:rPr>
        <w:tab/>
        <w:t>1.354 Mg/m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3</w:t>
      </w:r>
    </w:p>
    <w:p w14:paraId="0B3592CB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Absorption coefficient</w:t>
      </w:r>
      <w:r w:rsidRPr="009A0C79">
        <w:rPr>
          <w:rFonts w:ascii="CG Times (W1)" w:hAnsi="CG Times (W1)" w:cs="CG Times (W1)"/>
          <w:kern w:val="0"/>
          <w:sz w:val="20"/>
        </w:rPr>
        <w:tab/>
        <w:t>0.729 mm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-1</w:t>
      </w:r>
    </w:p>
    <w:p w14:paraId="214D2C7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F(000)</w:t>
      </w:r>
      <w:r w:rsidRPr="009A0C79">
        <w:rPr>
          <w:rFonts w:ascii="CG Times (W1)" w:hAnsi="CG Times (W1)" w:cs="CG Times (W1)"/>
          <w:kern w:val="0"/>
          <w:sz w:val="20"/>
        </w:rPr>
        <w:tab/>
        <w:t>624</w:t>
      </w:r>
    </w:p>
    <w:p w14:paraId="28AEDBD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Crystal size</w:t>
      </w:r>
      <w:r w:rsidRPr="009A0C79">
        <w:rPr>
          <w:rFonts w:ascii="CG Times (W1)" w:hAnsi="CG Times (W1)" w:cs="CG Times (W1)"/>
          <w:kern w:val="0"/>
          <w:sz w:val="20"/>
        </w:rPr>
        <w:tab/>
        <w:t>0.340 x 0.050 x 0.040 mm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3</w:t>
      </w:r>
    </w:p>
    <w:p w14:paraId="5733C8ED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Theta range for data collection</w:t>
      </w:r>
      <w:r w:rsidRPr="009A0C79">
        <w:rPr>
          <w:rFonts w:ascii="CG Times (W1)" w:hAnsi="CG Times (W1)" w:cs="CG Times (W1)"/>
          <w:kern w:val="0"/>
          <w:sz w:val="20"/>
        </w:rPr>
        <w:tab/>
        <w:t>5.17 to 68.38°.</w:t>
      </w:r>
    </w:p>
    <w:p w14:paraId="78B00A6E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Index ranges</w:t>
      </w:r>
      <w:r w:rsidRPr="009A0C79">
        <w:rPr>
          <w:rFonts w:ascii="CG Times (W1)" w:hAnsi="CG Times (W1)" w:cs="CG Times (W1)"/>
          <w:kern w:val="0"/>
          <w:sz w:val="20"/>
        </w:rPr>
        <w:tab/>
        <w:t>-10&lt;=h&lt;=10, -11&lt;=k&lt;=11, -20&lt;=l&lt;=20</w:t>
      </w:r>
    </w:p>
    <w:p w14:paraId="148D121A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Reflections collected</w:t>
      </w:r>
      <w:r w:rsidRPr="009A0C79">
        <w:rPr>
          <w:rFonts w:ascii="CG Times (W1)" w:hAnsi="CG Times (W1)" w:cs="CG Times (W1)"/>
          <w:kern w:val="0"/>
          <w:sz w:val="20"/>
        </w:rPr>
        <w:tab/>
        <w:t>19243</w:t>
      </w:r>
    </w:p>
    <w:p w14:paraId="02FC37E8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Independent reflections</w:t>
      </w:r>
      <w:r w:rsidRPr="009A0C79">
        <w:rPr>
          <w:rFonts w:ascii="CG Times (W1)" w:hAnsi="CG Times (W1)" w:cs="CG Times (W1)"/>
          <w:kern w:val="0"/>
          <w:sz w:val="20"/>
        </w:rPr>
        <w:tab/>
        <w:t>2586 [R(int) = 0.1368]</w:t>
      </w:r>
    </w:p>
    <w:p w14:paraId="20F96532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Completeness to theta = 68.38°</w:t>
      </w:r>
      <w:r w:rsidRPr="009A0C79">
        <w:rPr>
          <w:rFonts w:ascii="CG Times (W1)" w:hAnsi="CG Times (W1)" w:cs="CG Times (W1)"/>
          <w:kern w:val="0"/>
          <w:sz w:val="20"/>
        </w:rPr>
        <w:tab/>
        <w:t xml:space="preserve">99.9 % </w:t>
      </w:r>
    </w:p>
    <w:p w14:paraId="1AAC0590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Absorption correction</w:t>
      </w:r>
      <w:r w:rsidRPr="009A0C79">
        <w:rPr>
          <w:rFonts w:ascii="CG Times (W1)" w:hAnsi="CG Times (W1)" w:cs="CG Times (W1)"/>
          <w:kern w:val="0"/>
          <w:sz w:val="20"/>
        </w:rPr>
        <w:tab/>
        <w:t>Semi-empirical from equivalents</w:t>
      </w:r>
    </w:p>
    <w:p w14:paraId="545E19FC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Max. and min. transmission</w:t>
      </w:r>
      <w:r w:rsidRPr="009A0C79">
        <w:rPr>
          <w:rFonts w:ascii="CG Times (W1)" w:hAnsi="CG Times (W1)" w:cs="CG Times (W1)"/>
          <w:kern w:val="0"/>
          <w:sz w:val="20"/>
        </w:rPr>
        <w:tab/>
        <w:t>0.97 and 0.76</w:t>
      </w:r>
    </w:p>
    <w:p w14:paraId="3917CCFC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Refinement method</w:t>
      </w:r>
      <w:r w:rsidRPr="009A0C79">
        <w:rPr>
          <w:rFonts w:ascii="CG Times (W1)" w:hAnsi="CG Times (W1)" w:cs="CG Times (W1)"/>
          <w:kern w:val="0"/>
          <w:sz w:val="20"/>
        </w:rPr>
        <w:tab/>
        <w:t>Full-matrix least-squares on F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2</w:t>
      </w:r>
    </w:p>
    <w:p w14:paraId="611FC3B9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Data / restraints / parameters</w:t>
      </w:r>
      <w:r w:rsidRPr="009A0C79">
        <w:rPr>
          <w:rFonts w:ascii="CG Times (W1)" w:hAnsi="CG Times (W1)" w:cs="CG Times (W1)"/>
          <w:kern w:val="0"/>
          <w:sz w:val="20"/>
        </w:rPr>
        <w:tab/>
        <w:t>2586 / 1 / 202</w:t>
      </w:r>
    </w:p>
    <w:p w14:paraId="1AA48ACB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Goodness-of-fit on F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2</w:t>
      </w:r>
      <w:r w:rsidRPr="009A0C79">
        <w:rPr>
          <w:rFonts w:ascii="CG Times (W1)" w:hAnsi="CG Times (W1)" w:cs="CG Times (W1)"/>
          <w:kern w:val="0"/>
          <w:sz w:val="20"/>
        </w:rPr>
        <w:tab/>
        <w:t>1.043</w:t>
      </w:r>
    </w:p>
    <w:p w14:paraId="356D4784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Final R indices [I&gt;2sigma(I)]</w:t>
      </w:r>
      <w:r w:rsidRPr="009A0C79">
        <w:rPr>
          <w:rFonts w:ascii="CG Times (W1)" w:hAnsi="CG Times (W1)" w:cs="CG Times (W1)"/>
          <w:kern w:val="0"/>
          <w:sz w:val="20"/>
        </w:rPr>
        <w:tab/>
        <w:t>R1 = 0.0338, wR2 = 0.0804</w:t>
      </w:r>
    </w:p>
    <w:p w14:paraId="3C5D6E84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R indices (all data)</w:t>
      </w:r>
      <w:r w:rsidRPr="009A0C79">
        <w:rPr>
          <w:rFonts w:ascii="CG Times (W1)" w:hAnsi="CG Times (W1)" w:cs="CG Times (W1)"/>
          <w:kern w:val="0"/>
          <w:sz w:val="20"/>
        </w:rPr>
        <w:tab/>
        <w:t>R1 = 0.0418, wR2 = 0.0828</w:t>
      </w:r>
    </w:p>
    <w:p w14:paraId="67659671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0"/>
        </w:rPr>
      </w:pPr>
      <w:r w:rsidRPr="009A0C79">
        <w:rPr>
          <w:rFonts w:ascii="CG Times (W1)" w:hAnsi="CG Times (W1)" w:cs="CG Times (W1)"/>
          <w:kern w:val="0"/>
          <w:sz w:val="20"/>
        </w:rPr>
        <w:t>Absolute structure parameter</w:t>
      </w:r>
      <w:r w:rsidRPr="009A0C79">
        <w:rPr>
          <w:rFonts w:ascii="CG Times (W1)" w:hAnsi="CG Times (W1)" w:cs="CG Times (W1)"/>
          <w:kern w:val="0"/>
          <w:sz w:val="20"/>
        </w:rPr>
        <w:tab/>
        <w:t>0.55(13)</w:t>
      </w:r>
    </w:p>
    <w:p w14:paraId="3F495ABF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position w:val="6"/>
          <w:sz w:val="14"/>
          <w:szCs w:val="14"/>
        </w:rPr>
      </w:pPr>
      <w:r w:rsidRPr="009A0C79">
        <w:rPr>
          <w:rFonts w:ascii="CG Times (W1)" w:hAnsi="CG Times (W1)" w:cs="CG Times (W1)"/>
          <w:kern w:val="0"/>
          <w:sz w:val="20"/>
        </w:rPr>
        <w:t>Largest diff. peak and hole</w:t>
      </w:r>
      <w:r w:rsidRPr="009A0C79">
        <w:rPr>
          <w:rFonts w:ascii="CG Times (W1)" w:hAnsi="CG Times (W1)" w:cs="CG Times (W1)"/>
          <w:kern w:val="0"/>
          <w:sz w:val="20"/>
        </w:rPr>
        <w:tab/>
        <w:t>0.138 and -0.179 e.Å</w:t>
      </w:r>
      <w:r w:rsidRPr="009A0C79">
        <w:rPr>
          <w:rFonts w:ascii="CG Times (W1)" w:hAnsi="CG Times (W1)" w:cs="CG Times (W1)"/>
          <w:kern w:val="0"/>
          <w:position w:val="6"/>
          <w:sz w:val="14"/>
          <w:szCs w:val="14"/>
        </w:rPr>
        <w:t>-3</w:t>
      </w:r>
    </w:p>
    <w:p w14:paraId="7C2B283A" w14:textId="77777777" w:rsidR="004C3129" w:rsidRPr="009A0C79" w:rsidRDefault="00D41E2E">
      <w:pPr>
        <w:pStyle w:val="1"/>
      </w:pPr>
      <w:bookmarkStart w:id="92" w:name="_Toc195361952"/>
      <w:r w:rsidRPr="009A0C79">
        <w:rPr>
          <w:rFonts w:hint="eastAsia"/>
        </w:rPr>
        <w:t>Part 4. C</w:t>
      </w:r>
      <w:r w:rsidRPr="009A0C79">
        <w:t xml:space="preserve">alculated ECD data of compounds </w:t>
      </w:r>
      <w:r w:rsidRPr="009A0C79">
        <w:rPr>
          <w:rFonts w:hint="eastAsia"/>
          <w:bCs/>
        </w:rPr>
        <w:t>1</w:t>
      </w:r>
      <w:bookmarkEnd w:id="92"/>
    </w:p>
    <w:p w14:paraId="1EB326EB" w14:textId="77777777" w:rsidR="004C3129" w:rsidRPr="009A0C79" w:rsidRDefault="00D41E2E">
      <w:pPr>
        <w:widowControl/>
        <w:spacing w:after="80" w:line="360" w:lineRule="auto"/>
        <w:jc w:val="both"/>
        <w:rPr>
          <w:rFonts w:ascii="Times New Roman" w:eastAsia="宋体" w:hAnsi="Times New Roman" w:cs="Times New Roman"/>
          <w:iCs/>
          <w:kern w:val="0"/>
          <w:sz w:val="24"/>
        </w:rPr>
      </w:pP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Conformational searching was performed with the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Spartan '14 V1.1.4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using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Semi-Empirical/PM6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 The theoretical calculations were performed using Gaussian 16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1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C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omp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ound </w:t>
      </w:r>
      <w:r w:rsidRPr="009A0C79">
        <w:rPr>
          <w:rFonts w:ascii="Times New Roman" w:eastAsia="宋体" w:hAnsi="Times New Roman" w:cs="Times New Roman"/>
          <w:b/>
          <w:bCs/>
          <w:iCs/>
          <w:kern w:val="0"/>
          <w:sz w:val="24"/>
        </w:rPr>
        <w:t>1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were optimized at </w:t>
      </w:r>
      <w:bookmarkStart w:id="93" w:name="OLE_LINK1"/>
      <w:r w:rsidRPr="009A0C79">
        <w:rPr>
          <w:rFonts w:ascii="Times New Roman" w:eastAsia="宋体" w:hAnsi="Times New Roman" w:cs="Times New Roman"/>
          <w:iCs/>
          <w:kern w:val="0"/>
          <w:sz w:val="24"/>
        </w:rPr>
        <w:t>B3LYP/6-311G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(d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, p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)</w:t>
      </w:r>
      <w:bookmarkEnd w:id="93"/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level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.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Subsequently, room-temperature (298.15 K) equilibrium populations were calculated according to Boltzmann distribution law:</w:t>
      </w:r>
    </w:p>
    <w:p w14:paraId="59E8C3EF" w14:textId="77777777" w:rsidR="004C3129" w:rsidRPr="009A0C79" w:rsidRDefault="00000000">
      <w:pPr>
        <w:rPr>
          <w:rFonts w:ascii="等线" w:eastAsia="等线" w:hAnsi="等线" w:cs="Times New Roman" w:hint="eastAsia"/>
          <w:i/>
        </w:rPr>
      </w:pPr>
      <m:oMathPara>
        <m:oMath>
          <m:sSub>
            <m:sSubPr>
              <m:ctrlPr>
                <w:rPr>
                  <w:rFonts w:ascii="Cambria Math" w:eastAsia="Cambria Math" w:hAnsi="Cambria Math" w:cs="Cambria Math"/>
                  <w:i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p</m:t>
              </m:r>
            </m:e>
            <m:sub>
              <m:r>
                <w:rPr>
                  <w:rFonts w:ascii="Cambria Math" w:eastAsia="Cambria Math" w:hAnsi="Cambria Math" w:cs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Cambria Math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Cambria Math" w:hAnsi="Cambria Math" w:cs="Cambria Math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</w:rPr>
                    <m:t>j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j</m:t>
                      </m:r>
                    </m:sub>
                  </m:sSub>
                </m:e>
              </m:nary>
            </m:den>
          </m:f>
          <m:r>
            <w:rPr>
              <w:rFonts w:ascii="Cambria Math" w:eastAsia="Cambria Math" w:hAnsi="Cambria Math" w:cs="Times New Roman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eastAsia="Cambria Math" w:hAnsi="Cambria Math" w:cs="Times New Roman"/>
                    </w:rPr>
                    <m:t>-∆</m:t>
                  </m:r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mbria Math" w:hAnsi="Cambria Math" w:cs="Times New Roman"/>
                    </w:rPr>
                    <m:t>/RT</m:t>
                  </m:r>
                </m:sup>
              </m:sSup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eastAsia="Cambria Math" w:hAnsi="Cambria Math" w:cs="Times New Roman"/>
                    </w:rPr>
                    <m:t>j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eastAsia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Cambria Math" w:hAnsi="Cambria Math" w:cs="Times New Roman"/>
                        </w:rPr>
                        <m:t>-∆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Times New Roman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Times New Roman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="Cambria Math" w:hAnsi="Cambria Math" w:cs="Times New Roman"/>
                        </w:rPr>
                        <m:t>/RT</m:t>
                      </m:r>
                    </m:sup>
                  </m:sSup>
                </m:e>
              </m:nary>
            </m:den>
          </m:f>
        </m:oMath>
      </m:oMathPara>
    </w:p>
    <w:p w14:paraId="51B19B5D" w14:textId="77777777" w:rsidR="004C3129" w:rsidRPr="009A0C79" w:rsidRDefault="00D41E2E">
      <w:pPr>
        <w:widowControl/>
        <w:spacing w:afterLines="50" w:after="156" w:line="360" w:lineRule="auto"/>
        <w:rPr>
          <w:rFonts w:ascii="Times New Roman" w:eastAsia="宋体" w:hAnsi="Times New Roman" w:cs="Times New Roman"/>
          <w:iCs/>
          <w:kern w:val="0"/>
          <w:sz w:val="24"/>
        </w:rPr>
      </w:pPr>
      <w:r w:rsidRPr="009A0C79">
        <w:rPr>
          <w:rFonts w:ascii="Times New Roman" w:eastAsia="等线" w:hAnsi="Times New Roman" w:cs="Times New Roman"/>
          <w:sz w:val="24"/>
          <w:lang w:val="en-GB"/>
        </w:rPr>
        <w:lastRenderedPageBreak/>
        <w:t xml:space="preserve">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lang w:val="en-GB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P</m:t>
            </m:r>
          </m:e>
          <m:sub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sub>
        </m:sSub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is the population of the </w:t>
      </w:r>
      <m:oMath>
        <m:sSup>
          <m:sSupPr>
            <m:ctrlPr>
              <w:rPr>
                <w:rFonts w:ascii="Cambria Math" w:eastAsia="等线 Light" w:hAnsi="Cambria Math" w:cs="Times New Roman"/>
                <w:i/>
                <w:iCs/>
                <w:sz w:val="24"/>
                <w:lang w:val="en-GB"/>
              </w:rPr>
            </m:ctrlPr>
          </m:sSupPr>
          <m:e>
            <m:r>
              <w:rPr>
                <w:rFonts w:ascii="Cambria Math" w:eastAsia="等线 Light" w:hAnsi="Cambria Math" w:cs="Times New Roman"/>
                <w:sz w:val="24"/>
                <w:lang w:val="en-GB"/>
              </w:rPr>
              <m:t>i</m:t>
            </m:r>
          </m:e>
          <m:sup>
            <m:r>
              <w:rPr>
                <w:rFonts w:ascii="Cambria Math" w:eastAsia="等线 Light" w:hAnsi="Cambria Math" w:cs="Times New Roman"/>
                <w:sz w:val="24"/>
                <w:lang w:val="en-GB"/>
              </w:rPr>
              <m:t>th</m:t>
            </m:r>
          </m:sup>
        </m:sSup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conformer;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lang w:val="en-GB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n</m:t>
            </m:r>
          </m:e>
          <m:sub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sub>
        </m:sSub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the number of molecules in </w:t>
      </w:r>
      <m:oMath>
        <m:sSup>
          <m:sSupPr>
            <m:ctrlPr>
              <w:rPr>
                <w:rFonts w:ascii="Cambria Math" w:eastAsia="等线" w:hAnsi="Cambria Math" w:cs="Times New Roman"/>
                <w:i/>
                <w:iCs/>
                <w:sz w:val="24"/>
                <w:lang w:val="en-GB"/>
              </w:rPr>
            </m:ctrlPr>
          </m:sSup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e>
          <m:sup>
            <m:r>
              <w:rPr>
                <w:rFonts w:ascii="Cambria Math" w:eastAsia="等线" w:hAnsi="Cambria Math" w:cs="Times New Roman"/>
                <w:sz w:val="24"/>
                <w:lang w:val="en-GB"/>
              </w:rPr>
              <m:t>th</m:t>
            </m:r>
          </m:sup>
        </m:sSup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conformer; ΔG is the relative Gibbs free energy (kcal/mol); T is room temperature (298.15 K); R is the ideal gas constant (0.0019858995).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The theoretical calculation of ECD was performed using time dependent Density Functional Theory (TDDFT) at B3LYP/6-31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1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G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(d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, p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) level in methanol with IEFPCM solvent model. The calculated ECD curve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was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generated using the Multiwfn software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2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</w:t>
      </w:r>
    </w:p>
    <w:p w14:paraId="25A21C13" w14:textId="77777777" w:rsidR="004C3129" w:rsidRPr="009A0C79" w:rsidRDefault="00D41E2E">
      <w:pPr>
        <w:widowControl/>
        <w:spacing w:afterLines="50" w:after="156" w:line="360" w:lineRule="auto"/>
        <w:rPr>
          <w:rFonts w:ascii="Times New Roman" w:eastAsia="宋体" w:hAnsi="Times New Roman" w:cs="Times New Roman"/>
          <w:iCs/>
          <w:kern w:val="0"/>
          <w:sz w:val="24"/>
        </w:rPr>
      </w:pPr>
      <w:r w:rsidRPr="009A0C79">
        <w:rPr>
          <w:rFonts w:ascii="Times New Roman" w:eastAsia="宋体" w:hAnsi="Times New Roman" w:cs="Times New Roman"/>
          <w:iCs/>
          <w:kern w:val="0"/>
          <w:sz w:val="24"/>
        </w:rPr>
        <w:t>Reference:</w:t>
      </w:r>
    </w:p>
    <w:p w14:paraId="571BBDD9" w14:textId="77777777" w:rsidR="004C3129" w:rsidRPr="009A0C79" w:rsidRDefault="00D41E2E">
      <w:pPr>
        <w:widowControl/>
        <w:spacing w:afterLines="50" w:after="156" w:line="360" w:lineRule="auto"/>
        <w:rPr>
          <w:rFonts w:ascii="Times New Roman" w:eastAsia="宋体" w:hAnsi="Times New Roman" w:cs="Times New Roman"/>
          <w:iCs/>
          <w:kern w:val="0"/>
          <w:sz w:val="24"/>
        </w:rPr>
      </w:pPr>
      <w:r w:rsidRPr="009A0C79">
        <w:rPr>
          <w:rFonts w:ascii="Times New Roman" w:eastAsia="宋体" w:hAnsi="Times New Roman" w:cs="Times New Roman"/>
          <w:iCs/>
          <w:kern w:val="0"/>
          <w:sz w:val="24"/>
        </w:rPr>
        <w:t>[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1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] Frisch MJ, Trucks GW, Schlegel HB, Scuseria GE, Robb MA, Cheeseman JR, </w:t>
      </w:r>
      <w:r w:rsidRPr="009A0C79">
        <w:rPr>
          <w:rFonts w:ascii="Times New Roman" w:eastAsia="宋体" w:hAnsi="Times New Roman" w:cs="Times New Roman"/>
          <w:i/>
          <w:iCs/>
          <w:kern w:val="0"/>
          <w:sz w:val="24"/>
        </w:rPr>
        <w:t>et al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 Gaussian, Inc., Wallingford CT, 2016.</w:t>
      </w:r>
    </w:p>
    <w:p w14:paraId="5E4F0978" w14:textId="77777777" w:rsidR="004C3129" w:rsidRPr="009A0C79" w:rsidRDefault="00D41E2E">
      <w:pPr>
        <w:widowControl/>
        <w:spacing w:afterLines="50" w:after="156" w:line="360" w:lineRule="auto"/>
        <w:rPr>
          <w:rFonts w:ascii="Times New Roman" w:eastAsia="宋体" w:hAnsi="Times New Roman" w:cs="Times New Roman"/>
          <w:iCs/>
          <w:kern w:val="0"/>
          <w:sz w:val="24"/>
        </w:rPr>
      </w:pPr>
      <w:r w:rsidRPr="009A0C79">
        <w:rPr>
          <w:rFonts w:ascii="Times New Roman" w:eastAsia="宋体" w:hAnsi="Times New Roman" w:cs="Times New Roman"/>
          <w:iCs/>
          <w:kern w:val="0"/>
          <w:sz w:val="24"/>
        </w:rPr>
        <w:t>[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2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] Lu T, Chen FW, Multiwfn: A Multifunctional Wavefunction Analyzer. </w:t>
      </w:r>
      <w:r w:rsidRPr="009A0C79">
        <w:rPr>
          <w:rFonts w:ascii="Times New Roman" w:eastAsia="宋体" w:hAnsi="Times New Roman" w:cs="Times New Roman"/>
          <w:i/>
          <w:iCs/>
          <w:kern w:val="0"/>
          <w:sz w:val="24"/>
        </w:rPr>
        <w:t xml:space="preserve">J. Comput. Chem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2012, 33, 580–592.</w:t>
      </w:r>
    </w:p>
    <w:p w14:paraId="192B200E" w14:textId="77777777" w:rsidR="004C3129" w:rsidRPr="009A0C79" w:rsidRDefault="00D41E2E">
      <w:pPr>
        <w:pStyle w:val="ad"/>
        <w:ind w:left="240" w:hangingChars="100" w:hanging="240"/>
        <w:rPr>
          <w:rFonts w:hint="eastAsia"/>
        </w:rPr>
      </w:pPr>
      <w:r w:rsidRPr="009A0C79">
        <w:rPr>
          <w:noProof/>
          <w:lang w:val="en-IN" w:eastAsia="en-IN"/>
        </w:rPr>
        <w:drawing>
          <wp:inline distT="0" distB="0" distL="0" distR="0" wp14:anchorId="5FB5C951" wp14:editId="5BF922EF">
            <wp:extent cx="1466850" cy="1169035"/>
            <wp:effectExtent l="19050" t="0" r="0" b="0"/>
            <wp:docPr id="4" name="图片 2" descr="C:\Users\Administrator\Desktop\Rxz-280.Conf.Fragmen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:\Users\Administrator\Desktop\Rxz-280.Conf.Fragment-1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4267" cy="117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0C79">
        <w:rPr>
          <w:rFonts w:hint="eastAsia"/>
        </w:rPr>
        <w:t xml:space="preserve">    </w:t>
      </w:r>
      <w:r w:rsidRPr="009A0C79">
        <w:rPr>
          <w:noProof/>
          <w:lang w:val="en-IN" w:eastAsia="en-IN"/>
        </w:rPr>
        <w:drawing>
          <wp:inline distT="0" distB="0" distL="0" distR="0" wp14:anchorId="7FBE03FC" wp14:editId="37ABE098">
            <wp:extent cx="1574165" cy="1170940"/>
            <wp:effectExtent l="19050" t="0" r="6895" b="0"/>
            <wp:docPr id="5" name="图片 3" descr="C:\Users\Administrator\Desktop\Rxz-280.Conf.Fragmen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C:\Users\Administrator\Desktop\Rxz-280.Conf.Fragment-2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5252" cy="117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0C79">
        <w:rPr>
          <w:rFonts w:hint="eastAsia"/>
        </w:rPr>
        <w:t xml:space="preserve">  </w:t>
      </w:r>
      <w:r w:rsidRPr="009A0C79">
        <w:rPr>
          <w:noProof/>
          <w:lang w:val="en-IN" w:eastAsia="en-IN"/>
        </w:rPr>
        <w:drawing>
          <wp:inline distT="0" distB="0" distL="0" distR="0" wp14:anchorId="57D3FF69" wp14:editId="7AFA30F7">
            <wp:extent cx="1496695" cy="1169035"/>
            <wp:effectExtent l="19050" t="0" r="7646" b="0"/>
            <wp:docPr id="6" name="图片 4" descr="C:\Users\Administrator\Desktop\Rxz-280.Conf.Fragmen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C:\Users\Administrator\Desktop\Rxz-280.Conf.Fragment-3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1339" cy="117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797C4C" w14:textId="77777777" w:rsidR="004C3129" w:rsidRPr="009A0C79" w:rsidRDefault="00D41E2E">
      <w:pPr>
        <w:pStyle w:val="ad"/>
        <w:ind w:leftChars="100" w:left="220" w:firstLineChars="300" w:firstLine="723"/>
        <w:rPr>
          <w:rFonts w:hint="eastAsia"/>
        </w:rPr>
      </w:pPr>
      <w:r w:rsidRPr="009A0C79">
        <w:rPr>
          <w:rFonts w:ascii="Times New Roman" w:hAnsi="Times New Roman" w:cs="Times New Roman"/>
          <w:b/>
          <w:bCs/>
        </w:rPr>
        <w:t>1-1</w:t>
      </w:r>
      <w:r w:rsidRPr="009A0C79">
        <w:rPr>
          <w:rFonts w:ascii="Times New Roman" w:hAnsi="Times New Roman" w:cs="Times New Roman" w:hint="eastAsia"/>
        </w:rPr>
        <w:t xml:space="preserve">                       </w:t>
      </w:r>
      <w:r w:rsidRPr="009A0C79">
        <w:rPr>
          <w:rFonts w:ascii="Times New Roman" w:hAnsi="Times New Roman" w:cs="Times New Roman"/>
          <w:b/>
          <w:bCs/>
        </w:rPr>
        <w:t>1</w:t>
      </w:r>
      <w:r w:rsidRPr="009A0C79">
        <w:rPr>
          <w:rFonts w:ascii="Times New Roman" w:hAnsi="Times New Roman" w:cs="Times New Roman" w:hint="eastAsia"/>
          <w:b/>
          <w:bCs/>
        </w:rPr>
        <w:t>-2</w:t>
      </w:r>
      <w:r w:rsidRPr="009A0C79">
        <w:rPr>
          <w:rFonts w:ascii="Times New Roman" w:hAnsi="Times New Roman" w:cs="Times New Roman" w:hint="eastAsia"/>
        </w:rPr>
        <w:t xml:space="preserve">                     </w:t>
      </w:r>
      <w:r w:rsidRPr="009A0C79">
        <w:rPr>
          <w:rFonts w:ascii="Times New Roman" w:hAnsi="Times New Roman" w:cs="Times New Roman"/>
          <w:b/>
          <w:bCs/>
        </w:rPr>
        <w:t>1</w:t>
      </w:r>
      <w:r w:rsidRPr="009A0C79">
        <w:rPr>
          <w:rFonts w:ascii="Times New Roman" w:hAnsi="Times New Roman" w:cs="Times New Roman" w:hint="eastAsia"/>
          <w:b/>
          <w:bCs/>
        </w:rPr>
        <w:t>-3</w:t>
      </w:r>
    </w:p>
    <w:p w14:paraId="1DA246D4" w14:textId="77777777" w:rsidR="004C3129" w:rsidRPr="009A0C79" w:rsidRDefault="00D41E2E">
      <w:pPr>
        <w:spacing w:line="240" w:lineRule="auto"/>
        <w:rPr>
          <w:rFonts w:ascii="Times New Roman" w:eastAsia="宋体" w:hAnsi="Times New Roman" w:cs="Times New Roman"/>
          <w:sz w:val="21"/>
          <w:szCs w:val="22"/>
          <w:lang w:val="en-GB"/>
        </w:rPr>
      </w:pPr>
      <w:r w:rsidRPr="009A0C79">
        <w:rPr>
          <w:rFonts w:ascii="Times New Roman" w:eastAsia="宋体" w:hAnsi="Times New Roman" w:cs="Times New Roman"/>
          <w:b/>
          <w:bCs/>
          <w:sz w:val="21"/>
          <w:szCs w:val="22"/>
          <w:lang w:val="en-GB"/>
        </w:rPr>
        <w:t>Figure S</w:t>
      </w:r>
      <w:r w:rsidRPr="009A0C79">
        <w:rPr>
          <w:rFonts w:ascii="Times New Roman" w:eastAsia="宋体" w:hAnsi="Times New Roman" w:cs="Times New Roman" w:hint="eastAsia"/>
          <w:b/>
          <w:bCs/>
          <w:sz w:val="21"/>
          <w:szCs w:val="22"/>
          <w:lang w:val="en-GB"/>
        </w:rPr>
        <w:t>4-1</w:t>
      </w:r>
      <w:r w:rsidRPr="009A0C79">
        <w:rPr>
          <w:rFonts w:ascii="Times New Roman" w:eastAsia="宋体" w:hAnsi="Times New Roman" w:cs="Times New Roman"/>
          <w:b/>
          <w:bCs/>
          <w:sz w:val="21"/>
          <w:szCs w:val="22"/>
          <w:lang w:val="en-GB"/>
        </w:rPr>
        <w:t xml:space="preserve">. </w:t>
      </w:r>
      <w:r w:rsidRPr="009A0C79">
        <w:rPr>
          <w:rFonts w:ascii="Times New Roman" w:eastAsia="宋体" w:hAnsi="Times New Roman" w:cs="Times New Roman"/>
          <w:sz w:val="21"/>
          <w:szCs w:val="22"/>
          <w:lang w:val="en-GB"/>
        </w:rPr>
        <w:t xml:space="preserve">Optimized geometries of 3 dominant conformers of </w:t>
      </w:r>
      <w:r w:rsidRPr="009A0C79">
        <w:rPr>
          <w:rFonts w:ascii="Times New Roman" w:eastAsia="宋体" w:hAnsi="Times New Roman" w:cs="Times New Roman" w:hint="eastAsia"/>
          <w:b/>
          <w:bCs/>
          <w:sz w:val="21"/>
          <w:szCs w:val="22"/>
          <w:lang w:val="en-GB"/>
        </w:rPr>
        <w:t>1</w:t>
      </w:r>
      <w:r w:rsidRPr="009A0C79">
        <w:rPr>
          <w:rFonts w:ascii="Times New Roman" w:eastAsia="宋体" w:hAnsi="Times New Roman" w:cs="Times New Roman"/>
          <w:b/>
          <w:bCs/>
          <w:sz w:val="21"/>
          <w:szCs w:val="22"/>
          <w:lang w:val="en-GB"/>
        </w:rPr>
        <w:t xml:space="preserve"> </w:t>
      </w:r>
      <w:r w:rsidRPr="009A0C79">
        <w:rPr>
          <w:rFonts w:ascii="Times New Roman" w:eastAsia="宋体" w:hAnsi="Times New Roman" w:cs="Times New Roman"/>
          <w:sz w:val="21"/>
          <w:szCs w:val="22"/>
          <w:lang w:val="en-GB"/>
        </w:rPr>
        <w:t xml:space="preserve">at the </w:t>
      </w:r>
      <w:r w:rsidRPr="009A0C79">
        <w:rPr>
          <w:rFonts w:ascii="Times New Roman" w:eastAsia="宋体" w:hAnsi="Times New Roman" w:cs="Times New Roman"/>
          <w:sz w:val="21"/>
          <w:szCs w:val="22"/>
        </w:rPr>
        <w:t>B3LYP/6-311G(d</w:t>
      </w:r>
      <w:r w:rsidRPr="009A0C79">
        <w:rPr>
          <w:rFonts w:ascii="Times New Roman" w:eastAsia="宋体" w:hAnsi="Times New Roman" w:cs="Times New Roman" w:hint="eastAsia"/>
          <w:sz w:val="21"/>
          <w:szCs w:val="22"/>
        </w:rPr>
        <w:t>, p</w:t>
      </w:r>
      <w:r w:rsidRPr="009A0C79">
        <w:rPr>
          <w:rFonts w:ascii="Times New Roman" w:eastAsia="宋体" w:hAnsi="Times New Roman" w:cs="Times New Roman"/>
          <w:sz w:val="21"/>
          <w:szCs w:val="22"/>
        </w:rPr>
        <w:t>)</w:t>
      </w:r>
      <w:r w:rsidRPr="009A0C79">
        <w:rPr>
          <w:rFonts w:ascii="Times New Roman" w:eastAsia="宋体" w:hAnsi="Times New Roman" w:cs="Times New Roman"/>
          <w:sz w:val="21"/>
          <w:szCs w:val="22"/>
          <w:lang w:val="en-GB"/>
        </w:rPr>
        <w:t xml:space="preserve"> level of theory in the gas phase.</w:t>
      </w:r>
    </w:p>
    <w:p w14:paraId="7583F6F9" w14:textId="77777777" w:rsidR="004C3129" w:rsidRPr="009A0C79" w:rsidRDefault="00D41E2E">
      <w:pPr>
        <w:widowControl/>
        <w:spacing w:after="200"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Table S4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-1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.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Conformational analysis of the B3LYP/6-311G(d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) optimized conformers of </w:t>
      </w:r>
      <w:r w:rsidRPr="009A0C79">
        <w:rPr>
          <w:rFonts w:ascii="Times New Roman" w:eastAsia="宋体" w:hAnsi="Times New Roman" w:cs="Times New Roman"/>
          <w:b/>
          <w:bCs/>
          <w:kern w:val="0"/>
          <w:sz w:val="21"/>
          <w:szCs w:val="22"/>
        </w:rPr>
        <w:t>1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in the gas phase (T=298.15 K)</w:t>
      </w:r>
      <w:r w:rsidRPr="009A0C79">
        <w:rPr>
          <w:rFonts w:asciiTheme="minorEastAsia" w:hAnsiTheme="minorEastAsia" w:cs="Times New Roman" w:hint="eastAsia"/>
          <w:kern w:val="0"/>
          <w:sz w:val="21"/>
          <w:szCs w:val="22"/>
        </w:rPr>
        <w:t>.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1961"/>
        <w:gridCol w:w="2157"/>
        <w:gridCol w:w="2330"/>
        <w:gridCol w:w="1848"/>
      </w:tblGrid>
      <w:tr w:rsidR="004C3129" w:rsidRPr="009A0C79" w14:paraId="6BDAFF79" w14:textId="77777777">
        <w:tc>
          <w:tcPr>
            <w:tcW w:w="1182" w:type="pct"/>
            <w:vAlign w:val="center"/>
          </w:tcPr>
          <w:p w14:paraId="62A6A4FE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Conformer</w:t>
            </w:r>
          </w:p>
        </w:tc>
        <w:tc>
          <w:tcPr>
            <w:tcW w:w="1300" w:type="pct"/>
          </w:tcPr>
          <w:p w14:paraId="2E148BE7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E (Hartree)</w:t>
            </w:r>
          </w:p>
        </w:tc>
        <w:tc>
          <w:tcPr>
            <w:tcW w:w="1404" w:type="pct"/>
          </w:tcPr>
          <w:p w14:paraId="6547D869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G (kcal/mol)</w:t>
            </w:r>
          </w:p>
        </w:tc>
        <w:tc>
          <w:tcPr>
            <w:tcW w:w="1114" w:type="pct"/>
            <w:vAlign w:val="center"/>
          </w:tcPr>
          <w:p w14:paraId="10461687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Population</w:t>
            </w:r>
          </w:p>
        </w:tc>
      </w:tr>
      <w:tr w:rsidR="004C3129" w:rsidRPr="009A0C79" w14:paraId="147D07AB" w14:textId="77777777">
        <w:tc>
          <w:tcPr>
            <w:tcW w:w="1182" w:type="pct"/>
            <w:vAlign w:val="center"/>
          </w:tcPr>
          <w:p w14:paraId="4B87BB45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  <w:t>1-1</w:t>
            </w:r>
          </w:p>
        </w:tc>
        <w:tc>
          <w:tcPr>
            <w:tcW w:w="1300" w:type="pct"/>
          </w:tcPr>
          <w:p w14:paraId="312818B7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-1037.1883722</w:t>
            </w:r>
          </w:p>
        </w:tc>
        <w:tc>
          <w:tcPr>
            <w:tcW w:w="1404" w:type="pct"/>
          </w:tcPr>
          <w:p w14:paraId="6A48E55E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 xml:space="preserve">-650847.430296063 </w:t>
            </w:r>
          </w:p>
        </w:tc>
        <w:tc>
          <w:tcPr>
            <w:tcW w:w="1114" w:type="pct"/>
            <w:vAlign w:val="center"/>
          </w:tcPr>
          <w:p w14:paraId="09942C88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/>
                <w:kern w:val="0"/>
                <w:szCs w:val="20"/>
                <w14:ligatures w14:val="none"/>
              </w:rPr>
              <w:t>19.39</w:t>
            </w: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%</w:t>
            </w:r>
          </w:p>
        </w:tc>
      </w:tr>
      <w:tr w:rsidR="004C3129" w:rsidRPr="009A0C79" w14:paraId="400468BD" w14:textId="77777777">
        <w:tc>
          <w:tcPr>
            <w:tcW w:w="1182" w:type="pct"/>
            <w:vAlign w:val="center"/>
          </w:tcPr>
          <w:p w14:paraId="1B9BEFAF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  <w:t>1-2</w:t>
            </w:r>
          </w:p>
        </w:tc>
        <w:tc>
          <w:tcPr>
            <w:tcW w:w="1300" w:type="pct"/>
          </w:tcPr>
          <w:p w14:paraId="4846C7C4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-1037.1866519</w:t>
            </w:r>
          </w:p>
        </w:tc>
        <w:tc>
          <w:tcPr>
            <w:tcW w:w="1404" w:type="pct"/>
          </w:tcPr>
          <w:p w14:paraId="5E6A9713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-650847.826443126</w:t>
            </w:r>
          </w:p>
        </w:tc>
        <w:tc>
          <w:tcPr>
            <w:tcW w:w="1114" w:type="pct"/>
            <w:vAlign w:val="center"/>
          </w:tcPr>
          <w:p w14:paraId="3A328AD2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/>
                <w:kern w:val="0"/>
                <w:szCs w:val="20"/>
                <w14:ligatures w14:val="none"/>
              </w:rPr>
              <w:t>37.87</w:t>
            </w: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%</w:t>
            </w:r>
          </w:p>
        </w:tc>
      </w:tr>
      <w:tr w:rsidR="004C3129" w:rsidRPr="009A0C79" w14:paraId="3979F9C7" w14:textId="77777777">
        <w:tc>
          <w:tcPr>
            <w:tcW w:w="1182" w:type="pct"/>
            <w:vAlign w:val="center"/>
          </w:tcPr>
          <w:p w14:paraId="0432FB52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  <w:t>1-3</w:t>
            </w:r>
          </w:p>
        </w:tc>
        <w:tc>
          <w:tcPr>
            <w:tcW w:w="1300" w:type="pct"/>
          </w:tcPr>
          <w:p w14:paraId="32E03868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-1037.1900932</w:t>
            </w:r>
          </w:p>
        </w:tc>
        <w:tc>
          <w:tcPr>
            <w:tcW w:w="1404" w:type="pct"/>
          </w:tcPr>
          <w:p w14:paraId="5EE0A96C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-650847.897916515</w:t>
            </w:r>
          </w:p>
        </w:tc>
        <w:tc>
          <w:tcPr>
            <w:tcW w:w="1114" w:type="pct"/>
            <w:vAlign w:val="center"/>
          </w:tcPr>
          <w:p w14:paraId="6BD0848D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/>
                <w:kern w:val="0"/>
                <w:szCs w:val="20"/>
                <w14:ligatures w14:val="none"/>
              </w:rPr>
              <w:t>42.73</w:t>
            </w: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%</w:t>
            </w:r>
          </w:p>
        </w:tc>
      </w:tr>
    </w:tbl>
    <w:p w14:paraId="17701825" w14:textId="77777777" w:rsidR="004C3129" w:rsidRPr="009A0C79" w:rsidRDefault="004C312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eastAsia="MS Mincho" w:hAnsi="Times New Roman" w:cs="Times New Roman"/>
          <w:b/>
          <w:bCs/>
          <w:kern w:val="0"/>
          <w:lang w:eastAsia="en-US"/>
        </w:rPr>
      </w:pPr>
    </w:p>
    <w:p w14:paraId="425AF68B" w14:textId="77777777" w:rsidR="004C3129" w:rsidRPr="009A0C79" w:rsidRDefault="00D41E2E">
      <w:pPr>
        <w:widowControl/>
        <w:rPr>
          <w:rFonts w:ascii="Times New Roman" w:eastAsia="MS Mincho" w:hAnsi="Times New Roman" w:cs="Times New Roman"/>
          <w:b/>
          <w:bCs/>
          <w:kern w:val="0"/>
          <w:lang w:eastAsia="en-US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lang w:eastAsia="en-US"/>
        </w:rPr>
        <w:br w:type="page"/>
      </w:r>
    </w:p>
    <w:p w14:paraId="36B107B1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lastRenderedPageBreak/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4-2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. Atomic coordinates (Å) of </w:t>
      </w:r>
      <w:r w:rsidRPr="009A0C79">
        <w:rPr>
          <w:rFonts w:ascii="Times New Roman" w:eastAsia="宋体" w:hAnsi="Times New Roman" w:cs="Times New Roman"/>
          <w:b/>
          <w:bCs/>
          <w:kern w:val="0"/>
          <w:sz w:val="21"/>
          <w:szCs w:val="22"/>
        </w:rPr>
        <w:t>1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-1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obtained at the B3LYP/6-311G(d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>) level of theory in the gas phase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9"/>
        <w:gridCol w:w="1115"/>
        <w:gridCol w:w="1418"/>
        <w:gridCol w:w="1151"/>
        <w:gridCol w:w="522"/>
        <w:gridCol w:w="522"/>
        <w:gridCol w:w="1041"/>
        <w:gridCol w:w="1041"/>
        <w:gridCol w:w="1041"/>
      </w:tblGrid>
      <w:tr w:rsidR="004C3129" w:rsidRPr="009A0C79" w14:paraId="05244184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4080D8E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2A0F152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4.059798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1FAC3CB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-0.580219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2DA1D20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-0.097768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3403546C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7ECA931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C78D93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0.965411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3326F3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-2.46967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0E0A4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0.039746</w:t>
            </w:r>
          </w:p>
        </w:tc>
      </w:tr>
      <w:tr w:rsidR="004C3129" w:rsidRPr="009A0C79" w14:paraId="73C2A01D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5AF2238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1649727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3.605995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1ABA291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0.736546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72C603C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-0.062174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318B051D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3D50091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278C1B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5.117346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DAC82F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-0.80554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E281BE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-0.16934</w:t>
            </w:r>
          </w:p>
        </w:tc>
      </w:tr>
      <w:tr w:rsidR="004C3129" w:rsidRPr="009A0C79" w14:paraId="4649C7A2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0C8571C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766A688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2.242484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6B382A2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1.033338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64B6F05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0.026932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59300EE7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23B89C1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C48247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4.327061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6AB154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1.544954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C5D671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-0.10779</w:t>
            </w:r>
          </w:p>
        </w:tc>
      </w:tr>
      <w:tr w:rsidR="004C3129" w:rsidRPr="009A0C79" w14:paraId="7F570EAC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177C749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1C92479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1.335388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32D100D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-0.036992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1719E63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0.079349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57A08E1C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4578BDB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413AEE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0.272506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22A03C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0.13701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0DFA8A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0.163071</w:t>
            </w:r>
          </w:p>
        </w:tc>
      </w:tr>
      <w:tr w:rsidR="004C3129" w:rsidRPr="009A0C79" w14:paraId="41638C94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49DAD92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6BCA03A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1.784648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3FFC523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-1.352304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4DEA51A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0.022409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314B7FC9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38720F1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ABAEE9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2.538115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05F873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3.053896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BD2646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-0.51888</w:t>
            </w:r>
          </w:p>
        </w:tc>
      </w:tr>
      <w:tr w:rsidR="004C3129" w:rsidRPr="009A0C79" w14:paraId="63596EFB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2314E19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731EE67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3.15526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037C858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-1.636643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5B1B504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-0.061011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41E48605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76F644C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0BA8E9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0.428613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FFE1F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3.913643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31BFA2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-0.68404</w:t>
            </w:r>
          </w:p>
        </w:tc>
      </w:tr>
      <w:tr w:rsidR="004C3129" w:rsidRPr="009A0C79" w14:paraId="66C6646C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79037CD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15D8EC9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1.81706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3DF853D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2.497192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7AB423E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0.083917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6BD36BB4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28D7B72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69B0AA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-1.00072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4F438D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3.490318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835E60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0.983373</w:t>
            </w:r>
          </w:p>
        </w:tc>
      </w:tr>
      <w:tr w:rsidR="004C3129" w:rsidRPr="009A0C79" w14:paraId="709C0933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640760D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0A1A2D1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0.41958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2941565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2.837721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4A998F1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-0.500018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001400AA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1A6A24E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51716D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-0.48113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1D380C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1.856644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A0017C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1.259932</w:t>
            </w:r>
          </w:p>
        </w:tc>
      </w:tr>
      <w:tr w:rsidR="004C3129" w:rsidRPr="009A0C79" w14:paraId="1253B2B8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2D19CB7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519F30E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-0.775648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6324E3B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2.55138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1941BC3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0.467455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09DECC7F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4357EC4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F10D00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-2.03822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308E9F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2.065566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80491A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-1.29055</w:t>
            </w:r>
          </w:p>
        </w:tc>
      </w:tr>
      <w:tr w:rsidR="004C3129" w:rsidRPr="009A0C79" w14:paraId="75248138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2FFBFF8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7186D13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-2.021633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5C14BF0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2.016134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22F2965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-0.205513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4F7F478C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60E8B6E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ABE7F9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-3.03453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932518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1.389776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A6E50F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1.518617</w:t>
            </w:r>
          </w:p>
        </w:tc>
      </w:tr>
      <w:tr w:rsidR="004C3129" w:rsidRPr="009A0C79" w14:paraId="69D6F1E8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147E46C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4B6EA08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-3.0524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6E12340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1.457077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4B623B6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0.43028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128E5A1B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7A23764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D7E668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-4.1086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5301AF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0.903818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186577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-1.33637</w:t>
            </w:r>
          </w:p>
        </w:tc>
      </w:tr>
      <w:tr w:rsidR="004C3129" w:rsidRPr="009A0C79" w14:paraId="52E13CE6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760B448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29508A1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-4.230952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11CE843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0.814848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3AB35FD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-0.252704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0E6F97FD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6A268E3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429BA0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-5.16233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FD187C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1.332605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453188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0.006773</w:t>
            </w:r>
          </w:p>
        </w:tc>
      </w:tr>
      <w:tr w:rsidR="004C3129" w:rsidRPr="009A0C79" w14:paraId="5E5EAD37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25EA2A6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236AA6D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1.957867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4D902B2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3.051871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2ED439D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1.402366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1EBC535D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39D6D13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12591F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1.534401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95E4A5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2.451561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155A9C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2.025973</w:t>
            </w:r>
          </w:p>
        </w:tc>
      </w:tr>
      <w:tr w:rsidR="004C3129" w:rsidRPr="009A0C79" w14:paraId="103E3CC8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7127F37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24B3157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0.286432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054A260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2.277117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08A0D6A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-1.808738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1D5843F3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5E33955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BF5498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0.423741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C12A3D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1.324036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224939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-1.75317</w:t>
            </w:r>
          </w:p>
        </w:tc>
      </w:tr>
      <w:tr w:rsidR="004C3129" w:rsidRPr="009A0C79" w14:paraId="74826BB1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3EAE77F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463DC24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-4.403823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4A5325C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-0.690518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72DD83D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0.125142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371861B8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3D699EB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7FBC32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-5.12337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079963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-1.14178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385866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-0.56453</w:t>
            </w:r>
          </w:p>
        </w:tc>
      </w:tr>
      <w:tr w:rsidR="004C3129" w:rsidRPr="009A0C79" w14:paraId="7D3F25B2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4A6A67A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6F1833C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-3.079877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0E877AF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-1.417847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7E86152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0.092989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78E63974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333711A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2ACE68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-4.83192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E15492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-0.76291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1A40AC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1.128734</w:t>
            </w:r>
          </w:p>
        </w:tc>
      </w:tr>
      <w:tr w:rsidR="004C3129" w:rsidRPr="009A0C79" w14:paraId="7C1C3653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7A962BF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6E21071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-2.396879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0419899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-1.691735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62BF70E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1.282536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655AC646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6675576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EA6DA7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-2.89414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216FA9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-1.53195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6984F0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2.2331</w:t>
            </w:r>
          </w:p>
        </w:tc>
      </w:tr>
      <w:tr w:rsidR="004C3129" w:rsidRPr="009A0C79" w14:paraId="1AFC97EA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615D013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4805815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-1.063778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16409E7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-2.096109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480BC7E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1.273711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07006A6C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35FF56A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FAB041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-0.51809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EC93A5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-2.25176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8CF7D0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2.196754</w:t>
            </w:r>
          </w:p>
        </w:tc>
      </w:tr>
      <w:tr w:rsidR="004C3129" w:rsidRPr="009A0C79" w14:paraId="2038B0E3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675CB71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6AE8A0F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-0.411425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79749CC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-2.230533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09AFE8E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0.055863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3C86683E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0B59DE3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1AE35E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-0.57074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3569D8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-2.2183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CE74B1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-2.08345</w:t>
            </w:r>
          </w:p>
        </w:tc>
      </w:tr>
      <w:tr w:rsidR="004C3129" w:rsidRPr="009A0C79" w14:paraId="2988BA6F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39E6ADC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61A5D02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-1.094617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312E999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-2.075344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63C63B1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-1.14575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46D7003C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4130CDD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854CAD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-2.94793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7F6032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-1.50604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3E4BF3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-2.05613</w:t>
            </w:r>
          </w:p>
        </w:tc>
      </w:tr>
      <w:tr w:rsidR="004C3129" w:rsidRPr="009A0C79" w14:paraId="0292F2ED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7D650E2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28DD32E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-2.428401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48F7AE0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-1.676089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60DB122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-1.119024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4F5498C5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7B758A4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747391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2.829296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265D2B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-3.50637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7527D0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-0.08899</w:t>
            </w:r>
          </w:p>
        </w:tc>
      </w:tr>
      <w:tr w:rsidR="004C3129" w:rsidRPr="009A0C79" w14:paraId="7DE235D8" w14:textId="77777777">
        <w:trPr>
          <w:trHeight w:val="278"/>
        </w:trPr>
        <w:tc>
          <w:tcPr>
            <w:tcW w:w="265" w:type="pct"/>
            <w:shd w:val="clear" w:color="auto" w:fill="auto"/>
            <w:noWrap/>
            <w:vAlign w:val="bottom"/>
          </w:tcPr>
          <w:p w14:paraId="5A7E13D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31CCCDB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3.599783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18FDD54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-2.921639</w:t>
            </w:r>
          </w:p>
        </w:tc>
        <w:tc>
          <w:tcPr>
            <w:tcW w:w="694" w:type="pct"/>
            <w:shd w:val="clear" w:color="auto" w:fill="auto"/>
            <w:noWrap/>
            <w:vAlign w:val="bottom"/>
          </w:tcPr>
          <w:p w14:paraId="5CECDEA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-0.113728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0626E49F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1D1D5878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9D7A99F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192EAD1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C471449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A388D16" w14:textId="77777777" w:rsidR="004C3129" w:rsidRPr="009A0C79" w:rsidRDefault="004C312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eastAsia="MS Mincho" w:hAnsi="Times New Roman" w:cs="Times New Roman"/>
          <w:b/>
          <w:bCs/>
          <w:kern w:val="0"/>
          <w:lang w:eastAsia="en-US"/>
        </w:rPr>
      </w:pPr>
    </w:p>
    <w:p w14:paraId="16897B4F" w14:textId="77777777" w:rsidR="004C3129" w:rsidRPr="009A0C79" w:rsidRDefault="00D41E2E">
      <w:pPr>
        <w:widowControl/>
        <w:rPr>
          <w:rFonts w:ascii="Times New Roman" w:eastAsia="MS Mincho" w:hAnsi="Times New Roman" w:cs="Times New Roman"/>
          <w:b/>
          <w:bCs/>
          <w:kern w:val="0"/>
          <w:lang w:eastAsia="en-US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lang w:eastAsia="en-US"/>
        </w:rPr>
        <w:br w:type="page"/>
      </w:r>
    </w:p>
    <w:p w14:paraId="334C31E8" w14:textId="77777777" w:rsidR="004C3129" w:rsidRPr="009A0C79" w:rsidRDefault="00D41E2E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lastRenderedPageBreak/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4-3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. Atomic coordinates (Å) of </w:t>
      </w:r>
      <w:r w:rsidRPr="009A0C79">
        <w:rPr>
          <w:rFonts w:ascii="Times New Roman" w:eastAsia="宋体" w:hAnsi="Times New Roman" w:cs="Times New Roman"/>
          <w:b/>
          <w:bCs/>
          <w:kern w:val="0"/>
          <w:sz w:val="21"/>
          <w:szCs w:val="22"/>
        </w:rPr>
        <w:t>1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-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2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obtained at the B3LYP/6-311G(d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>) level of theory in the gas phase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84"/>
        <w:gridCol w:w="1115"/>
        <w:gridCol w:w="1333"/>
        <w:gridCol w:w="1115"/>
        <w:gridCol w:w="420"/>
        <w:gridCol w:w="1041"/>
        <w:gridCol w:w="1041"/>
        <w:gridCol w:w="1041"/>
      </w:tblGrid>
      <w:tr w:rsidR="004C3129" w:rsidRPr="009A0C79" w14:paraId="41AF7DAF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0D23719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23C88AD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-3.889594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5F821DC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-0.73175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1DBE7CA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-0.517225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2FC095B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0A3D5EA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-0.88038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6F653B8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-2.43409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19AA9F5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0.651524</w:t>
            </w:r>
          </w:p>
        </w:tc>
      </w:tr>
      <w:tr w:rsidR="004C3129" w:rsidRPr="009A0C79" w14:paraId="3709C7CB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04757B7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2A0D61D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-3.522601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5E701D8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0.605579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0E29670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-0.388451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6562977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1258955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-4.85787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6B668C9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-1.00791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582C501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-0.91816</w:t>
            </w:r>
          </w:p>
        </w:tc>
      </w:tr>
      <w:tr w:rsidR="004C3129" w:rsidRPr="009A0C79" w14:paraId="7F0303C7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0D42822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4B86D52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-2.269737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0EAAFBC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0.970932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5088C76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0.123102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2A5654F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4D0586E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-4.21451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6816291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1.377333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3532F58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-0.70336</w:t>
            </w:r>
          </w:p>
        </w:tc>
      </w:tr>
      <w:tr w:rsidR="004C3129" w:rsidRPr="009A0C79" w14:paraId="24CE4093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31B4D62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0188E04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-1.399201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7B0FCCA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-0.050241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282B98A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0.515168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2B8C570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41F2590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-0.43771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094EBDC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0.185035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2CD28F3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0.944874</w:t>
            </w:r>
          </w:p>
        </w:tc>
      </w:tr>
      <w:tr w:rsidR="004C3129" w:rsidRPr="009A0C79" w14:paraId="4A974290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1790155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0D8F0DC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-1.746435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440FA7F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-1.384189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27AA819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0.344976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5339A0A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64D4B54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-2.49887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4F3B4EB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2.900931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3148A2B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1.030698</w:t>
            </w:r>
          </w:p>
        </w:tc>
      </w:tr>
      <w:tr w:rsidR="004C3129" w:rsidRPr="009A0C79" w14:paraId="180CA5C3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27E1605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0C3A7F4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-2.997489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3B3219D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-1.743952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0C17274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-0.164983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6F4A892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197CD6D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-0.39564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654AD42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3.895148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02B9415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0.551743</w:t>
            </w:r>
          </w:p>
        </w:tc>
      </w:tr>
      <w:tr w:rsidR="004C3129" w:rsidRPr="009A0C79" w14:paraId="5A42E07D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383FE6A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0681A4F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-1.911656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36A14B1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2.454492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64CAFBF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0.222563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5A30EC3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21E2469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0.71063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00BA84B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3.0791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0E8332D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-1.29266</w:t>
            </w:r>
          </w:p>
        </w:tc>
      </w:tr>
      <w:tr w:rsidR="004C3129" w:rsidRPr="009A0C79" w14:paraId="431F2F69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52AAF41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0362DBE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-0.43743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029A82E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2.801596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7C9BF5C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0.531439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063015A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7DBA9F8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0.113616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7B86AFF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1.450111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7918AFD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-1.08269</w:t>
            </w:r>
          </w:p>
        </w:tc>
      </w:tr>
      <w:tr w:rsidR="004C3129" w:rsidRPr="009A0C79" w14:paraId="0F59C61B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1E6ABAA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7F87FEB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0.567468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1F42E4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2.291838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6455587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-0.547257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392F136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5E078E1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1.898839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62E3BD8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1.503612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55EA0F4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1.0289</w:t>
            </w:r>
          </w:p>
        </w:tc>
      </w:tr>
      <w:tr w:rsidR="004C3129" w:rsidRPr="009A0C79" w14:paraId="41A2D680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0211B81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7CCF889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1.897779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40B7107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1.818748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49FEDA3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-0.010865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5106C3B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0B8F9C8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3.046395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1F7588D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1.886034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7B10769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-1.77088</w:t>
            </w:r>
          </w:p>
        </w:tc>
      </w:tr>
      <w:tr w:rsidR="004C3129" w:rsidRPr="009A0C79" w14:paraId="757F3166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1F0BBD5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206BD8C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3.015026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6468DF4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1.623659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264B7AF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-0.713245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38B9487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371D1AC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4.193119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7299043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0.974046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73433CC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0.94357</w:t>
            </w:r>
          </w:p>
        </w:tc>
      </w:tr>
      <w:tr w:rsidR="004C3129" w:rsidRPr="009A0C79" w14:paraId="3A90BF36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2B96FC2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5A5560B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4.227111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186CAE9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0.926527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1C739E3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-0.149177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1A89946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2B0DEC0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5.147987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5024E1D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1.429377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31F90DB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-0.46407</w:t>
            </w:r>
          </w:p>
        </w:tc>
      </w:tr>
      <w:tr w:rsidR="004C3129" w:rsidRPr="009A0C79" w14:paraId="2977F756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5E04534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66FAE03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-2.325968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41799F7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3.161754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71E846A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-0.955242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76EADF4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2B85E2E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-2.01735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4A5E352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2.666663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1B29B0F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-1.72328</w:t>
            </w:r>
          </w:p>
        </w:tc>
      </w:tr>
      <w:tr w:rsidR="004C3129" w:rsidRPr="009A0C79" w14:paraId="2A53FD24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7A5869C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2CDE880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-0.179218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7014555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2.307309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571A052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1.853382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1C44856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0BBEB14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0.539198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2DA31FF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2.822801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660D612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2.232758</w:t>
            </w:r>
          </w:p>
        </w:tc>
      </w:tr>
      <w:tr w:rsidR="004C3129" w:rsidRPr="009A0C79" w14:paraId="13A4AA2F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732312D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2397786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4.329741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04F2283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-0.574873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58FC721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-0.57175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67B175C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1DFF5D0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5.180215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68A1CA2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-1.0191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21D56C3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-0.04516</w:t>
            </w:r>
          </w:p>
        </w:tc>
      </w:tr>
      <w:tr w:rsidR="004C3129" w:rsidRPr="009A0C79" w14:paraId="779107C6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2F2195C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367AEE4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3.051012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2514A3A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-1.322185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23D68FB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-0.269417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7955123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4FA97A1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4.546407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33BC91C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-0.63646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6432451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-1.64208</w:t>
            </w:r>
          </w:p>
        </w:tc>
      </w:tr>
      <w:tr w:rsidR="004C3129" w:rsidRPr="009A0C79" w14:paraId="1EA6D45E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11E42C4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798317E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2.124223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3539B62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-1.57863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020E45C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-1.286402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7898631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091E949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2.397443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7536716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-1.38683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44A8E6B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-2.31853</w:t>
            </w:r>
          </w:p>
        </w:tc>
      </w:tr>
      <w:tr w:rsidR="004C3129" w:rsidRPr="009A0C79" w14:paraId="33553566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012DD93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56F3D0C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0.834146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629C3C8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-2.009563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1ECBDA9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-0.995901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0D8EC0B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38849DE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0.104513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52AA63D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-2.15252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6DC4D61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-1.78436</w:t>
            </w:r>
          </w:p>
        </w:tc>
      </w:tr>
      <w:tr w:rsidR="004C3129" w:rsidRPr="009A0C79" w14:paraId="56CD7EB9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66EE613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62139E8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0.459417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25B5289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-2.183056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31E3CFC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0.332817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0BA6B66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15AF336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1.086466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7D52D40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-2.21957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6D9DB8F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2.381778</w:t>
            </w:r>
          </w:p>
        </w:tc>
      </w:tr>
      <w:tr w:rsidR="004C3129" w:rsidRPr="009A0C79" w14:paraId="4451370A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2483527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5CFEFE6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1.390036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3D72ECE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-2.049201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7CF7C6F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1.355669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4899CD0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4F5B356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3.391534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791D4CB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-1.46825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7414280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1.852501</w:t>
            </w:r>
          </w:p>
        </w:tc>
      </w:tr>
      <w:tr w:rsidR="004C3129" w:rsidRPr="009A0C79" w14:paraId="5A513158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7AB95D0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343228E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2.683019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03575C6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-1.625762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4981211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1.045827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79DEDC8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75BFD05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-2.57572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5AA929A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-3.58775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26B073A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-0.07388</w:t>
            </w:r>
          </w:p>
        </w:tc>
      </w:tr>
      <w:tr w:rsidR="004C3129" w:rsidRPr="009A0C79" w14:paraId="2489B56F" w14:textId="77777777">
        <w:trPr>
          <w:trHeight w:val="278"/>
        </w:trPr>
        <w:tc>
          <w:tcPr>
            <w:tcW w:w="858" w:type="pct"/>
            <w:shd w:val="clear" w:color="auto" w:fill="auto"/>
            <w:noWrap/>
            <w:vAlign w:val="bottom"/>
          </w:tcPr>
          <w:p w14:paraId="77DEE3D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14:paraId="3CD7BE5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-3.337898</w:t>
            </w:r>
          </w:p>
        </w:tc>
        <w:tc>
          <w:tcPr>
            <w:tcW w:w="948" w:type="pct"/>
            <w:shd w:val="clear" w:color="auto" w:fill="auto"/>
            <w:noWrap/>
            <w:vAlign w:val="bottom"/>
          </w:tcPr>
          <w:p w14:paraId="3BAF016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-3.051423</w:t>
            </w: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43D4A8E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-0.335794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506158E6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419C505D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24C3CD57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</w:tcPr>
          <w:p w14:paraId="06A93603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2021A78" w14:textId="77777777" w:rsidR="004C3129" w:rsidRPr="009A0C79" w:rsidRDefault="004C3129">
      <w:pPr>
        <w:widowControl/>
        <w:rPr>
          <w:rFonts w:ascii="Times New Roman" w:eastAsia="MS Mincho" w:hAnsi="Times New Roman" w:cs="Times New Roman"/>
          <w:b/>
          <w:bCs/>
          <w:kern w:val="0"/>
          <w:lang w:eastAsia="en-US"/>
        </w:rPr>
      </w:pPr>
    </w:p>
    <w:p w14:paraId="35BE61CF" w14:textId="77777777" w:rsidR="004C3129" w:rsidRPr="009A0C79" w:rsidRDefault="00D41E2E">
      <w:pPr>
        <w:widowControl/>
        <w:rPr>
          <w:rFonts w:ascii="Times New Roman" w:eastAsia="MS Mincho" w:hAnsi="Times New Roman" w:cs="Times New Roman"/>
          <w:b/>
          <w:bCs/>
          <w:kern w:val="0"/>
          <w:lang w:eastAsia="en-US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lang w:eastAsia="en-US"/>
        </w:rPr>
        <w:br w:type="page"/>
      </w:r>
    </w:p>
    <w:p w14:paraId="63BB1179" w14:textId="77777777" w:rsidR="004C3129" w:rsidRPr="009A0C79" w:rsidRDefault="00D41E2E">
      <w:pPr>
        <w:widowControl/>
        <w:spacing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lastRenderedPageBreak/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4-4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. Atomic coordinates (Å) of </w:t>
      </w:r>
      <w:r w:rsidRPr="009A0C79">
        <w:rPr>
          <w:rFonts w:ascii="Times New Roman" w:eastAsia="宋体" w:hAnsi="Times New Roman" w:cs="Times New Roman"/>
          <w:b/>
          <w:bCs/>
          <w:kern w:val="0"/>
          <w:sz w:val="21"/>
          <w:szCs w:val="22"/>
        </w:rPr>
        <w:t>1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-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3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obtained at the B3LYP/6-311G(d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>) level of theory in the gas phase.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8"/>
        <w:gridCol w:w="1475"/>
        <w:gridCol w:w="1192"/>
        <w:gridCol w:w="1041"/>
        <w:gridCol w:w="521"/>
        <w:gridCol w:w="1041"/>
        <w:gridCol w:w="1041"/>
        <w:gridCol w:w="1041"/>
      </w:tblGrid>
      <w:tr w:rsidR="004C3129" w:rsidRPr="009A0C79" w14:paraId="2EFF5687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1A9A2F8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281EA02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-3.814196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39F26B3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-0.826691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40799D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-0.61092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52A5687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EA50F7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-0.82728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D4E521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-2.46618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0AF453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0.696736</w:t>
            </w:r>
          </w:p>
        </w:tc>
      </w:tr>
      <w:tr w:rsidR="004C3129" w:rsidRPr="009A0C79" w14:paraId="4AA28A66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14A7431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6FC4F50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-3.485805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71FA336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0.518663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6924F6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-0.45979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55FC242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450436A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-4.75932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4DB06A0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-1.12347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3E0301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-1.05061</w:t>
            </w:r>
          </w:p>
        </w:tc>
      </w:tr>
      <w:tr w:rsidR="004C3129" w:rsidRPr="009A0C79" w14:paraId="7F51056A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58A437E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2F028D3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-2.26297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0FF1269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0.910738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16248F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0.101752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229725D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B92B23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-4.1874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65CAF7E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1.275669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694A37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-0.78817</w:t>
            </w:r>
          </w:p>
        </w:tc>
      </w:tr>
      <w:tr w:rsidR="004C3129" w:rsidRPr="009A0C79" w14:paraId="28A135E3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6249C23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42ADC5C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-1.377756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1F89236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-0.091612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6B211F6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0.512151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70BDC61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B6487D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-0.43667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ABD15B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0.169609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62F6943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0.970971</w:t>
            </w:r>
          </w:p>
        </w:tc>
      </w:tr>
      <w:tr w:rsidR="004C3129" w:rsidRPr="009A0C79" w14:paraId="76BA6DA8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4B9CFD8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60B65F5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-1.69411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4F742A6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-1.432266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68C7CA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0.337257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4697D3F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49AB596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-2.5538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4D91F13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2.754357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72DF2C7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1.144862</w:t>
            </w:r>
          </w:p>
        </w:tc>
      </w:tr>
      <w:tr w:rsidR="004C3129" w:rsidRPr="009A0C79" w14:paraId="74C07831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690DB35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4DA65E2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-2.916549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0276216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-1.819252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8EC719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-0.22035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71CD98E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776F9C7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-0.52408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FD35C8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3.901554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A9156E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0.689604</w:t>
            </w:r>
          </w:p>
        </w:tc>
      </w:tr>
      <w:tr w:rsidR="004C3129" w:rsidRPr="009A0C79" w14:paraId="1373B151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16CFF58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430BDE8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-1.970337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3965367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2.400991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7AE64C8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0.285675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7012380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5FC108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0.477804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212D67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3.339989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7BB9C9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-1.26564</w:t>
            </w:r>
          </w:p>
        </w:tc>
      </w:tr>
      <w:tr w:rsidR="004C3129" w:rsidRPr="009A0C79" w14:paraId="7FDB9118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58661D1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6076925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-0.501242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3FD9A43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2.812357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B7CE4A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0.566354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215D00B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7F10D6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0.100938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459AEBC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1.63469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6352F05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-1.17014</w:t>
            </w:r>
          </w:p>
        </w:tc>
      </w:tr>
      <w:tr w:rsidR="004C3129" w:rsidRPr="009A0C79" w14:paraId="359380E5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255A553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1583A61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0.478557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7687F0B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2.480077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582B4C7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-0.58722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102147E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67D108A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2.149599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5945689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2.449847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56CA9A6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0.874622</w:t>
            </w:r>
          </w:p>
        </w:tc>
      </w:tr>
      <w:tr w:rsidR="004C3129" w:rsidRPr="009A0C79" w14:paraId="648B6180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76C4B29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7304768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1.889873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0D43853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2.160039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7259572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-0.13896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68726A4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8634B3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2.522012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6448F2F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1.182658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5D9CD45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-1.8781</w:t>
            </w:r>
          </w:p>
        </w:tc>
      </w:tr>
      <w:tr w:rsidR="004C3129" w:rsidRPr="009A0C79" w14:paraId="1ECD6CB1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52285F6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71E13F4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2.78551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69452B2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1.492025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D9494F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-0.86656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6822900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0FB67E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4.218203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7CD03B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1.294376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F139F2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0.698003</w:t>
            </w:r>
          </w:p>
        </w:tc>
      </w:tr>
      <w:tr w:rsidR="004C3129" w:rsidRPr="009A0C79" w14:paraId="6431FDE1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49CF8DC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3A7DFB9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4.126617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0E294E2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1.028038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61A7415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-0.35933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6883BD3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0FFC44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4.94456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F1A6A1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1.534082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365672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-0.88677</w:t>
            </w:r>
          </w:p>
        </w:tc>
      </w:tr>
      <w:tr w:rsidR="004C3129" w:rsidRPr="009A0C79" w14:paraId="1FDAB109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6CE596F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3EDDC06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-2.476147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5C2BD3B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3.174471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865DD3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-0.81115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16E4304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4B1C7DC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-2.14803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F11929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2.78043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0322C5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-1.62822</w:t>
            </w:r>
          </w:p>
        </w:tc>
      </w:tr>
      <w:tr w:rsidR="004C3129" w:rsidRPr="009A0C79" w14:paraId="510A21D2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23C6740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0F5EC70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-0.032975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42071DA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2.22419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608968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1.787226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3282DE1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618E91D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-0.58901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57DA02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2.545347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F75B0B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2.505797</w:t>
            </w:r>
          </w:p>
        </w:tc>
      </w:tr>
      <w:tr w:rsidR="004C3129" w:rsidRPr="009A0C79" w14:paraId="34853E34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0CC042F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46D6CB9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4.340667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394E087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-0.512413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1A8CE6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-0.525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4402E5D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E391BB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5.186659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FE904E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-0.81444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96E38C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0.099254</w:t>
            </w:r>
          </w:p>
        </w:tc>
      </w:tr>
      <w:tr w:rsidR="004C3129" w:rsidRPr="009A0C79" w14:paraId="34E38DDF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76B019C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5CDA76D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3.092792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440DAD6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-1.291275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5BC25B6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-0.17648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4A3A4CF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9A7C74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4.61656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7494819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-0.72402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03CBB2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-1.56188</w:t>
            </w:r>
          </w:p>
        </w:tc>
      </w:tr>
      <w:tr w:rsidR="004C3129" w:rsidRPr="009A0C79" w14:paraId="5995B98C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18C6764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10B4A15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2.226638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7C9D6F3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-1.709406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EC1C76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-1.19428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2B0AF26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5E0290F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2.540156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3813AD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-1.62697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FBBFAE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-2.22946</w:t>
            </w:r>
          </w:p>
        </w:tc>
      </w:tr>
      <w:tr w:rsidR="004C3129" w:rsidRPr="009A0C79" w14:paraId="3BA83DB7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5FFC283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679ED51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0.94295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5360AAE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-2.160838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E89C69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-0.90915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4695A60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760EC2A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0.254482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F4DE99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-2.42498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5B0721C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-1.70335</w:t>
            </w:r>
          </w:p>
        </w:tc>
      </w:tr>
      <w:tr w:rsidR="004C3129" w:rsidRPr="009A0C79" w14:paraId="6EC9F59C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40546E9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0222AFC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0.517804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07BD5B5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-2.200846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666562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0.414135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1F04DBF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876BB2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1.05403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DF734E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-1.98396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FB5DC1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2.478146</w:t>
            </w:r>
          </w:p>
        </w:tc>
      </w:tr>
      <w:tr w:rsidR="004C3129" w:rsidRPr="009A0C79" w14:paraId="28A8B804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54E060E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3EF241E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1.395848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6ED624E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-1.913626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852E61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1.45229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0F53074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7F4A3A3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3.345432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5DA7C4D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-1.18119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8365D5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1.959855</w:t>
            </w:r>
          </w:p>
        </w:tc>
      </w:tr>
      <w:tr w:rsidR="004C3129" w:rsidRPr="009A0C79" w14:paraId="69CC7E2E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6BA8354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2F1033F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2.681671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1BA56DE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-1.463987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476307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1.149444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352D9D7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31FDE6F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-2.46297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7491A52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-3.65314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279E82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-0.09849</w:t>
            </w:r>
          </w:p>
        </w:tc>
      </w:tr>
      <w:tr w:rsidR="004C3129" w:rsidRPr="009A0C79" w14:paraId="2991F82B" w14:textId="77777777">
        <w:trPr>
          <w:trHeight w:val="278"/>
        </w:trPr>
        <w:tc>
          <w:tcPr>
            <w:tcW w:w="710" w:type="pct"/>
            <w:shd w:val="clear" w:color="auto" w:fill="auto"/>
            <w:noWrap/>
            <w:vAlign w:val="bottom"/>
          </w:tcPr>
          <w:p w14:paraId="65118C4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6D3EF99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-3.224215</w:t>
            </w:r>
          </w:p>
        </w:tc>
        <w:tc>
          <w:tcPr>
            <w:tcW w:w="863" w:type="pct"/>
            <w:shd w:val="clear" w:color="auto" w:fill="auto"/>
            <w:noWrap/>
            <w:vAlign w:val="bottom"/>
          </w:tcPr>
          <w:p w14:paraId="23F9535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-3.13432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2EFE3F3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-0.39611</w:t>
            </w:r>
          </w:p>
        </w:tc>
        <w:tc>
          <w:tcPr>
            <w:tcW w:w="458" w:type="pct"/>
            <w:shd w:val="clear" w:color="auto" w:fill="auto"/>
            <w:noWrap/>
            <w:vAlign w:val="bottom"/>
          </w:tcPr>
          <w:p w14:paraId="6ACCE7D1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51E622E7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04D5DA01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auto"/>
            <w:noWrap/>
            <w:vAlign w:val="bottom"/>
          </w:tcPr>
          <w:p w14:paraId="1B1902ED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FEA5AB1" w14:textId="77777777" w:rsidR="004C3129" w:rsidRPr="009A0C79" w:rsidRDefault="004C3129">
      <w:pPr>
        <w:tabs>
          <w:tab w:val="left" w:pos="1222"/>
        </w:tabs>
        <w:autoSpaceDE w:val="0"/>
        <w:autoSpaceDN w:val="0"/>
        <w:adjustRightInd w:val="0"/>
        <w:spacing w:line="360" w:lineRule="atLeast"/>
        <w:rPr>
          <w:rFonts w:ascii="CG Times (W1)" w:hAnsi="CG Times (W1)" w:cs="CG Times (W1)"/>
          <w:kern w:val="0"/>
          <w:sz w:val="24"/>
          <w:lang w:val="en-GB"/>
        </w:rPr>
      </w:pPr>
    </w:p>
    <w:p w14:paraId="3CA626AC" w14:textId="77777777" w:rsidR="004C3129" w:rsidRPr="009A0C79" w:rsidRDefault="00D41E2E">
      <w:pPr>
        <w:widowControl/>
        <w:rPr>
          <w:rFonts w:ascii="CG Times (W1)" w:hAnsi="CG Times (W1)" w:cs="CG Times (W1)"/>
          <w:kern w:val="0"/>
          <w:sz w:val="24"/>
          <w:lang w:val="en-GB"/>
        </w:rPr>
      </w:pPr>
      <w:r w:rsidRPr="009A0C79">
        <w:rPr>
          <w:rFonts w:ascii="CG Times (W1)" w:hAnsi="CG Times (W1)" w:cs="CG Times (W1)"/>
          <w:kern w:val="0"/>
          <w:sz w:val="24"/>
          <w:lang w:val="en-GB"/>
        </w:rPr>
        <w:br w:type="page"/>
      </w:r>
    </w:p>
    <w:p w14:paraId="4D265D50" w14:textId="77777777" w:rsidR="004C3129" w:rsidRPr="009A0C79" w:rsidRDefault="00D41E2E">
      <w:pPr>
        <w:pStyle w:val="1"/>
        <w:rPr>
          <w:bCs/>
        </w:rPr>
      </w:pPr>
      <w:bookmarkStart w:id="94" w:name="_Toc195361953"/>
      <w:r w:rsidRPr="009A0C79">
        <w:rPr>
          <w:rFonts w:ascii="CG Times (W1)" w:hAnsi="CG Times (W1)" w:cs="CG Times (W1)" w:hint="eastAsia"/>
          <w:kern w:val="0"/>
          <w:sz w:val="24"/>
          <w:lang w:val="en-GB"/>
        </w:rPr>
        <w:lastRenderedPageBreak/>
        <w:t xml:space="preserve">Part 5. </w:t>
      </w:r>
      <w:r w:rsidRPr="009A0C79">
        <w:rPr>
          <w:rFonts w:hint="eastAsia"/>
        </w:rPr>
        <w:t>C</w:t>
      </w:r>
      <w:r w:rsidRPr="009A0C79">
        <w:t xml:space="preserve">alculated ECD data of compounds </w:t>
      </w:r>
      <w:r w:rsidRPr="009A0C79">
        <w:rPr>
          <w:rFonts w:hint="eastAsia"/>
          <w:bCs/>
        </w:rPr>
        <w:t>2</w:t>
      </w:r>
      <w:bookmarkEnd w:id="94"/>
    </w:p>
    <w:p w14:paraId="53D6B52E" w14:textId="77777777" w:rsidR="004C3129" w:rsidRPr="009A0C79" w:rsidRDefault="00D41E2E">
      <w:pPr>
        <w:widowControl/>
        <w:spacing w:after="80" w:line="360" w:lineRule="auto"/>
        <w:rPr>
          <w:rFonts w:ascii="Times New Roman" w:eastAsia="宋体" w:hAnsi="Times New Roman" w:cs="Times New Roman"/>
          <w:iCs/>
          <w:kern w:val="0"/>
          <w:sz w:val="24"/>
        </w:rPr>
      </w:pP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Conformational searching was performed with the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Spartan '14 V1.1.4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using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Semi-Empirical/PM6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 The theoretical calculations were performed using Gaussian 16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1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C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omp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ound </w:t>
      </w:r>
      <w:r w:rsidRPr="009A0C79">
        <w:rPr>
          <w:rFonts w:ascii="Times New Roman" w:eastAsia="宋体" w:hAnsi="Times New Roman" w:cs="Times New Roman" w:hint="eastAsia"/>
          <w:b/>
          <w:bCs/>
          <w:iCs/>
          <w:kern w:val="0"/>
          <w:sz w:val="24"/>
        </w:rPr>
        <w:t>2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were optimized at B3LYP/6-31G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(d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, p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) level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.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Subsequently, room-temperature (298.15 K) equilibrium populations were calculated according to Boltzmann distribution law:</w:t>
      </w:r>
    </w:p>
    <w:p w14:paraId="6EF18DDC" w14:textId="77777777" w:rsidR="004C3129" w:rsidRPr="009A0C79" w:rsidRDefault="00000000">
      <w:pPr>
        <w:rPr>
          <w:rFonts w:ascii="等线" w:eastAsia="等线" w:hAnsi="等线" w:cs="Times New Roman" w:hint="eastAsia"/>
          <w:i/>
        </w:rPr>
      </w:pPr>
      <m:oMathPara>
        <m:oMath>
          <m:sSub>
            <m:sSubPr>
              <m:ctrlPr>
                <w:rPr>
                  <w:rFonts w:ascii="Cambria Math" w:eastAsia="Cambria Math" w:hAnsi="Cambria Math" w:cs="Cambria Math"/>
                  <w:i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p</m:t>
              </m:r>
            </m:e>
            <m:sub>
              <m:r>
                <w:rPr>
                  <w:rFonts w:ascii="Cambria Math" w:eastAsia="Cambria Math" w:hAnsi="Cambria Math" w:cs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Cambria Math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Cambria Math" w:hAnsi="Cambria Math" w:cs="Cambria Math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</w:rPr>
                    <m:t>j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j</m:t>
                      </m:r>
                    </m:sub>
                  </m:sSub>
                </m:e>
              </m:nary>
            </m:den>
          </m:f>
          <m:r>
            <w:rPr>
              <w:rFonts w:ascii="Cambria Math" w:eastAsia="Cambria Math" w:hAnsi="Cambria Math" w:cs="Times New Roman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eastAsia="Cambria Math" w:hAnsi="Cambria Math" w:cs="Times New Roman"/>
                    </w:rPr>
                    <m:t>-∆</m:t>
                  </m:r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mbria Math" w:hAnsi="Cambria Math" w:cs="Times New Roman"/>
                    </w:rPr>
                    <m:t>/RT</m:t>
                  </m:r>
                </m:sup>
              </m:sSup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eastAsia="Cambria Math" w:hAnsi="Cambria Math" w:cs="Times New Roman"/>
                    </w:rPr>
                    <m:t>j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eastAsia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Cambria Math" w:hAnsi="Cambria Math" w:cs="Times New Roman"/>
                        </w:rPr>
                        <m:t>-∆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Times New Roman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Times New Roman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="Cambria Math" w:hAnsi="Cambria Math" w:cs="Times New Roman"/>
                        </w:rPr>
                        <m:t>/RT</m:t>
                      </m:r>
                    </m:sup>
                  </m:sSup>
                </m:e>
              </m:nary>
            </m:den>
          </m:f>
        </m:oMath>
      </m:oMathPara>
    </w:p>
    <w:p w14:paraId="43DC1D31" w14:textId="77777777" w:rsidR="004C3129" w:rsidRPr="009A0C79" w:rsidRDefault="00D41E2E">
      <w:pPr>
        <w:widowControl/>
        <w:spacing w:afterLines="50" w:after="156" w:line="360" w:lineRule="auto"/>
        <w:rPr>
          <w:rFonts w:ascii="Times New Roman" w:eastAsia="宋体" w:hAnsi="Times New Roman" w:cs="Times New Roman"/>
          <w:iCs/>
          <w:kern w:val="0"/>
          <w:sz w:val="24"/>
        </w:rPr>
      </w:pPr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lang w:val="en-GB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P</m:t>
            </m:r>
          </m:e>
          <m:sub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sub>
        </m:sSub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is the population of the </w:t>
      </w:r>
      <m:oMath>
        <m:sSup>
          <m:sSupPr>
            <m:ctrlPr>
              <w:rPr>
                <w:rFonts w:ascii="Cambria Math" w:eastAsia="等线 Light" w:hAnsi="Cambria Math" w:cs="Times New Roman"/>
                <w:i/>
                <w:iCs/>
                <w:sz w:val="24"/>
                <w:lang w:val="en-GB"/>
              </w:rPr>
            </m:ctrlPr>
          </m:sSupPr>
          <m:e>
            <m:r>
              <w:rPr>
                <w:rFonts w:ascii="Cambria Math" w:eastAsia="等线 Light" w:hAnsi="Cambria Math" w:cs="Times New Roman"/>
                <w:sz w:val="24"/>
                <w:lang w:val="en-GB"/>
              </w:rPr>
              <m:t>i</m:t>
            </m:r>
          </m:e>
          <m:sup>
            <m:r>
              <w:rPr>
                <w:rFonts w:ascii="Cambria Math" w:eastAsia="等线 Light" w:hAnsi="Cambria Math" w:cs="Times New Roman"/>
                <w:sz w:val="24"/>
                <w:lang w:val="en-GB"/>
              </w:rPr>
              <m:t>th</m:t>
            </m:r>
          </m:sup>
        </m:sSup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conformer;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lang w:val="en-GB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n</m:t>
            </m:r>
          </m:e>
          <m:sub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sub>
        </m:sSub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the number of molecules in </w:t>
      </w:r>
      <m:oMath>
        <m:sSup>
          <m:sSupPr>
            <m:ctrlPr>
              <w:rPr>
                <w:rFonts w:ascii="Cambria Math" w:eastAsia="等线" w:hAnsi="Cambria Math" w:cs="Times New Roman"/>
                <w:i/>
                <w:iCs/>
                <w:sz w:val="24"/>
                <w:lang w:val="en-GB"/>
              </w:rPr>
            </m:ctrlPr>
          </m:sSup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e>
          <m:sup>
            <m:r>
              <w:rPr>
                <w:rFonts w:ascii="Cambria Math" w:eastAsia="等线" w:hAnsi="Cambria Math" w:cs="Times New Roman"/>
                <w:sz w:val="24"/>
                <w:lang w:val="en-GB"/>
              </w:rPr>
              <m:t>th</m:t>
            </m:r>
          </m:sup>
        </m:sSup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conformer; ΔG is the relative Gibbs free energy (kcal/mol); T is room temperature (298.15 K); R is the ideal gas constant (0.0019858995).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The theoretical calculation of ECD was performed using time dependent Density Functional Theory (TDDFT) at B3LYP/6-31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1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G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(d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, p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) level in methanol with IEFPCM solvent model. The calculated ECD curve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was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generated using the Multiwfn software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2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</w:t>
      </w:r>
    </w:p>
    <w:p w14:paraId="6E58CCC5" w14:textId="77777777" w:rsidR="004C3129" w:rsidRPr="009A0C79" w:rsidRDefault="00D41E2E">
      <w:pPr>
        <w:pStyle w:val="ad"/>
        <w:ind w:left="240" w:hangingChars="100" w:hanging="240"/>
        <w:rPr>
          <w:rFonts w:hint="eastAsia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6B355B0E" wp14:editId="78F31481">
            <wp:extent cx="1238250" cy="1371600"/>
            <wp:effectExtent l="0" t="0" r="0" b="0"/>
            <wp:docPr id="4847211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721138" name="图片 2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C79">
        <w:rPr>
          <w:rFonts w:hint="eastAsia"/>
        </w:rPr>
        <w:t xml:space="preserve">                   </w:t>
      </w: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206692C6" wp14:editId="1A197DCA">
            <wp:extent cx="1410970" cy="129921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2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C79">
        <w:rPr>
          <w:rFonts w:hint="eastAsia"/>
        </w:rPr>
        <w:t xml:space="preserve">          </w:t>
      </w:r>
    </w:p>
    <w:p w14:paraId="5FB497F4" w14:textId="77777777" w:rsidR="004C3129" w:rsidRPr="009A0C79" w:rsidRDefault="00D41E2E">
      <w:pPr>
        <w:pStyle w:val="ad"/>
        <w:ind w:leftChars="100" w:left="220" w:firstLineChars="300" w:firstLine="723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  <w:b/>
          <w:bCs/>
        </w:rPr>
        <w:t>2</w:t>
      </w:r>
      <w:r w:rsidRPr="009A0C79">
        <w:rPr>
          <w:rFonts w:ascii="Times New Roman" w:hAnsi="Times New Roman" w:cs="Times New Roman"/>
          <w:b/>
          <w:bCs/>
        </w:rPr>
        <w:t>-1</w:t>
      </w:r>
      <w:r w:rsidRPr="009A0C79">
        <w:rPr>
          <w:rFonts w:ascii="Times New Roman" w:hAnsi="Times New Roman" w:cs="Times New Roman" w:hint="eastAsia"/>
        </w:rPr>
        <w:t xml:space="preserve">                              </w:t>
      </w:r>
      <w:r w:rsidRPr="009A0C79">
        <w:rPr>
          <w:rFonts w:ascii="Times New Roman" w:hAnsi="Times New Roman" w:cs="Times New Roman" w:hint="eastAsia"/>
          <w:b/>
          <w:bCs/>
        </w:rPr>
        <w:t>2-2</w:t>
      </w:r>
      <w:r w:rsidRPr="009A0C79">
        <w:rPr>
          <w:rFonts w:ascii="Times New Roman" w:hAnsi="Times New Roman" w:cs="Times New Roman" w:hint="eastAsia"/>
        </w:rPr>
        <w:t xml:space="preserve">                       </w:t>
      </w:r>
    </w:p>
    <w:p w14:paraId="2E36452E" w14:textId="77777777" w:rsidR="004C3129" w:rsidRPr="009A0C79" w:rsidRDefault="00D41E2E">
      <w:pPr>
        <w:widowControl/>
        <w:spacing w:after="200" w:line="240" w:lineRule="auto"/>
        <w:rPr>
          <w:rFonts w:ascii="Times New Roman" w:hAnsi="Times New Roman" w:cs="Times New Roman"/>
          <w:kern w:val="0"/>
          <w:sz w:val="21"/>
          <w:szCs w:val="22"/>
        </w:rPr>
      </w:pPr>
      <w:bookmarkStart w:id="95" w:name="_Toc99784776"/>
      <w:r w:rsidRPr="009A0C79">
        <w:rPr>
          <w:rFonts w:ascii="Times New Roman" w:hAnsi="Times New Roman" w:cs="Times New Roman"/>
          <w:b/>
          <w:bCs/>
          <w:kern w:val="0"/>
          <w:sz w:val="21"/>
          <w:szCs w:val="22"/>
        </w:rPr>
        <w:t>Figure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5-1</w:t>
      </w:r>
      <w:r w:rsidRPr="009A0C79">
        <w:rPr>
          <w:rFonts w:ascii="Times New Roman" w:hAnsi="Times New Roman" w:cs="Times New Roman"/>
          <w:kern w:val="0"/>
          <w:sz w:val="21"/>
          <w:szCs w:val="22"/>
        </w:rPr>
        <w:t xml:space="preserve"> Optimized geometries of 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2</w:t>
      </w:r>
      <w:r w:rsidRPr="009A0C79">
        <w:rPr>
          <w:rFonts w:ascii="Times New Roman" w:hAnsi="Times New Roman" w:cs="Times New Roman"/>
          <w:kern w:val="0"/>
          <w:sz w:val="21"/>
          <w:szCs w:val="22"/>
        </w:rPr>
        <w:t xml:space="preserve"> dominate conformers of 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2</w:t>
      </w:r>
      <w:r w:rsidRPr="009A0C79">
        <w:rPr>
          <w:rFonts w:ascii="Times New Roman" w:hAnsi="Times New Roman" w:cs="Times New Roman"/>
          <w:kern w:val="0"/>
          <w:sz w:val="21"/>
          <w:szCs w:val="22"/>
        </w:rPr>
        <w:t xml:space="preserve"> at the 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6-31G</w:t>
      </w:r>
      <w:r w:rsidRPr="009A0C79">
        <w:rPr>
          <w:rFonts w:ascii="Times New Roman" w:hAnsi="Times New Roman" w:cs="Times New Roman"/>
          <w:kern w:val="0"/>
          <w:sz w:val="21"/>
          <w:szCs w:val="22"/>
        </w:rPr>
        <w:t xml:space="preserve"> level of theory in the gas phase.</w:t>
      </w:r>
      <w:bookmarkEnd w:id="95"/>
    </w:p>
    <w:p w14:paraId="7308D1DF" w14:textId="77777777" w:rsidR="004C3129" w:rsidRPr="009A0C79" w:rsidRDefault="00D41E2E">
      <w:pPr>
        <w:widowControl/>
        <w:spacing w:after="200"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5-1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.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Conformational analysis of the B3LYP/6-31G(d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) optimized conformers of 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2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in the gas phase (T=298.15 K)</w:t>
      </w:r>
      <w:r w:rsidRPr="009A0C79">
        <w:rPr>
          <w:rFonts w:asciiTheme="minorEastAsia" w:hAnsiTheme="minorEastAsia" w:cs="Times New Roman" w:hint="eastAsia"/>
          <w:kern w:val="0"/>
          <w:sz w:val="21"/>
          <w:szCs w:val="22"/>
        </w:rPr>
        <w:t>.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1961"/>
        <w:gridCol w:w="2157"/>
        <w:gridCol w:w="2330"/>
        <w:gridCol w:w="1848"/>
      </w:tblGrid>
      <w:tr w:rsidR="004C3129" w:rsidRPr="009A0C79" w14:paraId="7B7410D7" w14:textId="77777777">
        <w:tc>
          <w:tcPr>
            <w:tcW w:w="1182" w:type="pct"/>
            <w:vAlign w:val="center"/>
          </w:tcPr>
          <w:p w14:paraId="346841E3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Conformer</w:t>
            </w:r>
          </w:p>
        </w:tc>
        <w:tc>
          <w:tcPr>
            <w:tcW w:w="1300" w:type="pct"/>
          </w:tcPr>
          <w:p w14:paraId="1EB46E45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E (Hartree)</w:t>
            </w:r>
          </w:p>
        </w:tc>
        <w:tc>
          <w:tcPr>
            <w:tcW w:w="1404" w:type="pct"/>
          </w:tcPr>
          <w:p w14:paraId="0AF70784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G (kcal/mol)</w:t>
            </w:r>
          </w:p>
        </w:tc>
        <w:tc>
          <w:tcPr>
            <w:tcW w:w="1114" w:type="pct"/>
            <w:vAlign w:val="center"/>
          </w:tcPr>
          <w:p w14:paraId="41E7FA24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Population</w:t>
            </w:r>
          </w:p>
        </w:tc>
      </w:tr>
      <w:tr w:rsidR="004C3129" w:rsidRPr="009A0C79" w14:paraId="49DC3FDC" w14:textId="77777777">
        <w:tc>
          <w:tcPr>
            <w:tcW w:w="1182" w:type="pct"/>
            <w:vAlign w:val="center"/>
          </w:tcPr>
          <w:p w14:paraId="2EB6F92C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 w:hint="eastAsia"/>
                <w:b/>
                <w:bCs/>
                <w:kern w:val="0"/>
                <w:szCs w:val="20"/>
                <w14:ligatures w14:val="none"/>
              </w:rPr>
              <w:t>1</w:t>
            </w:r>
            <w:r w:rsidRPr="009A0C79"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  <w:t>-1</w:t>
            </w:r>
          </w:p>
        </w:tc>
        <w:tc>
          <w:tcPr>
            <w:tcW w:w="1300" w:type="pct"/>
          </w:tcPr>
          <w:p w14:paraId="3C81EA92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 w:hint="eastAsia"/>
                <w:kern w:val="0"/>
                <w:szCs w:val="20"/>
                <w14:ligatures w14:val="none"/>
              </w:rPr>
              <w:t>-1037.1972215</w:t>
            </w:r>
          </w:p>
        </w:tc>
        <w:tc>
          <w:tcPr>
            <w:tcW w:w="1404" w:type="pct"/>
          </w:tcPr>
          <w:p w14:paraId="5F10B7DB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 w:hint="eastAsia"/>
                <w:kern w:val="0"/>
                <w:szCs w:val="20"/>
                <w14:ligatures w14:val="none"/>
              </w:rPr>
              <w:t xml:space="preserve">-650851.628463465 </w:t>
            </w:r>
          </w:p>
        </w:tc>
        <w:tc>
          <w:tcPr>
            <w:tcW w:w="1114" w:type="pct"/>
            <w:vAlign w:val="center"/>
          </w:tcPr>
          <w:p w14:paraId="1F6A3E14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 w:hint="eastAsia"/>
                <w:kern w:val="0"/>
                <w:szCs w:val="20"/>
                <w14:ligatures w14:val="none"/>
              </w:rPr>
              <w:t>50.00</w:t>
            </w: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%</w:t>
            </w:r>
          </w:p>
        </w:tc>
      </w:tr>
      <w:tr w:rsidR="004C3129" w:rsidRPr="009A0C79" w14:paraId="24FED904" w14:textId="77777777">
        <w:tc>
          <w:tcPr>
            <w:tcW w:w="1182" w:type="pct"/>
            <w:vAlign w:val="center"/>
          </w:tcPr>
          <w:p w14:paraId="218AB669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 w:hint="eastAsia"/>
                <w:b/>
                <w:bCs/>
                <w:kern w:val="0"/>
                <w:szCs w:val="20"/>
                <w14:ligatures w14:val="none"/>
              </w:rPr>
              <w:t>1</w:t>
            </w:r>
            <w:r w:rsidRPr="009A0C79"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  <w:t>-2</w:t>
            </w:r>
          </w:p>
        </w:tc>
        <w:tc>
          <w:tcPr>
            <w:tcW w:w="1300" w:type="pct"/>
          </w:tcPr>
          <w:p w14:paraId="6184ABAA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 w:hint="eastAsia"/>
                <w:kern w:val="0"/>
                <w:szCs w:val="20"/>
                <w14:ligatures w14:val="none"/>
              </w:rPr>
              <w:t>-1037.1972215</w:t>
            </w:r>
          </w:p>
        </w:tc>
        <w:tc>
          <w:tcPr>
            <w:tcW w:w="1404" w:type="pct"/>
          </w:tcPr>
          <w:p w14:paraId="39BA8A93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 w:hint="eastAsia"/>
                <w:kern w:val="0"/>
                <w:szCs w:val="20"/>
                <w14:ligatures w14:val="none"/>
              </w:rPr>
              <w:t>-650851.628463465</w:t>
            </w:r>
          </w:p>
        </w:tc>
        <w:tc>
          <w:tcPr>
            <w:tcW w:w="1114" w:type="pct"/>
            <w:vAlign w:val="center"/>
          </w:tcPr>
          <w:p w14:paraId="4462FFDF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 w:hint="eastAsia"/>
                <w:kern w:val="0"/>
                <w:szCs w:val="20"/>
                <w14:ligatures w14:val="none"/>
              </w:rPr>
              <w:t>50.00</w:t>
            </w: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%</w:t>
            </w:r>
          </w:p>
        </w:tc>
      </w:tr>
    </w:tbl>
    <w:p w14:paraId="5FD84179" w14:textId="77777777" w:rsidR="004C3129" w:rsidRPr="009A0C79" w:rsidRDefault="004C3129">
      <w:pPr>
        <w:widowControl/>
        <w:rPr>
          <w:rFonts w:ascii="Times New Roman" w:eastAsia="MS Mincho" w:hAnsi="Times New Roman" w:cs="Times New Roman"/>
          <w:b/>
          <w:bCs/>
          <w:kern w:val="0"/>
          <w:lang w:eastAsia="en-US"/>
        </w:rPr>
      </w:pPr>
    </w:p>
    <w:p w14:paraId="0654A2B1" w14:textId="77777777" w:rsidR="004C3129" w:rsidRPr="009A0C79" w:rsidRDefault="00D41E2E">
      <w:pPr>
        <w:widowControl/>
        <w:rPr>
          <w:rFonts w:ascii="Times New Roman" w:eastAsia="MS Mincho" w:hAnsi="Times New Roman" w:cs="Times New Roman"/>
          <w:b/>
          <w:bCs/>
          <w:kern w:val="0"/>
          <w:lang w:eastAsia="en-US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lang w:eastAsia="en-US"/>
        </w:rPr>
        <w:br w:type="page"/>
      </w:r>
    </w:p>
    <w:p w14:paraId="77F20AB5" w14:textId="77777777" w:rsidR="004C3129" w:rsidRPr="009A0C79" w:rsidRDefault="00D41E2E">
      <w:pPr>
        <w:widowControl/>
        <w:spacing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lastRenderedPageBreak/>
        <w:t>Table S5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-2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. Atomic coordinates (Å) of 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2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-1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obtained at the B3LYP/6-31G(d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>) level of theory in the gas phase.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5"/>
        <w:gridCol w:w="1115"/>
        <w:gridCol w:w="1296"/>
        <w:gridCol w:w="1465"/>
        <w:gridCol w:w="653"/>
        <w:gridCol w:w="1156"/>
        <w:gridCol w:w="1115"/>
        <w:gridCol w:w="1115"/>
      </w:tblGrid>
      <w:tr w:rsidR="004C3129" w:rsidRPr="009A0C79" w14:paraId="3F4F9622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1B91BA9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0B0F26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3.810856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5F510DD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-1.015192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38C236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0.518396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723718C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46BDAB5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0.745828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563BD0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-2.606841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0E571F1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-0.651754</w:t>
            </w:r>
          </w:p>
        </w:tc>
      </w:tr>
      <w:tr w:rsidR="004C3129" w:rsidRPr="009A0C79" w14:paraId="45A7F6F6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6B3F70B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BD3F89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3.50226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0DF3B5A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0.3361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98CC5E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0.382132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0891CB0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5C275CC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4.77124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D2035A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-1.330887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07B8552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0.908893</w:t>
            </w:r>
          </w:p>
        </w:tc>
      </w:tr>
      <w:tr w:rsidR="004C3129" w:rsidRPr="009A0C79" w14:paraId="10318E98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57BA18E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9593D9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2.26017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0F9C992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0.748382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5AB679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-0.116333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1BB12B0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6CD517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4.235023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DBBF1F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1.080875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E3F5F2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0.667724</w:t>
            </w:r>
          </w:p>
        </w:tc>
      </w:tr>
      <w:tr w:rsidR="004C3129" w:rsidRPr="009A0C79" w14:paraId="3FE47945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58381EC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C01B60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1.3333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8B0D61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-0.236503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311854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-0.472101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3232974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59E1AE1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0.358244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1E0B6D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0.026999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4D44EE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-0.855306</w:t>
            </w:r>
          </w:p>
        </w:tc>
      </w:tr>
      <w:tr w:rsidR="004C3129" w:rsidRPr="009A0C79" w14:paraId="66164B44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3B0D151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FF023E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1.635046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3A9EF08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-1.584845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E7E0BC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-0.326229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497065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0DA4BA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2.547319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0194698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2.559601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5A06A2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-1.211422</w:t>
            </w:r>
          </w:p>
        </w:tc>
      </w:tr>
      <w:tr w:rsidR="004C3129" w:rsidRPr="009A0C79" w14:paraId="361D4E9D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00524BD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035472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2.879516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46F7BC9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-1.991267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90C07F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0.167281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D9B41C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5837A3C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0.165093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993928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2.029121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D69924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-1.455057</w:t>
            </w:r>
          </w:p>
        </w:tc>
      </w:tr>
      <w:tr w:rsidR="004C3129" w:rsidRPr="009A0C79" w14:paraId="2D713932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1D5DA5F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CB3DE4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1.985291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0B63077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2.231515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122002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-0.330919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06C9A2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2163B19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-0.115718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08A1211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1.661959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87F0F0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1.252249</w:t>
            </w:r>
          </w:p>
        </w:tc>
      </w:tr>
      <w:tr w:rsidR="004C3129" w:rsidRPr="009A0C79" w14:paraId="2B5CF9BB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6BABF3F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EBB9C3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0.522789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3E65582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2.625438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0F4A0E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-0.612649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53CD564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0773702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-0.389963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2A369C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3.394449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021CF12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1.167093</w:t>
            </w:r>
          </w:p>
        </w:tc>
      </w:tr>
      <w:tr w:rsidR="004C3129" w:rsidRPr="009A0C79" w14:paraId="6A8DFC14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28E53F1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DB35DF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-0.442776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529383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2.466112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95F056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0.58566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D5E1AD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2E3800A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-2.124005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57E8F2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2.584282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3471F7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-0.849804</w:t>
            </w:r>
          </w:p>
        </w:tc>
      </w:tr>
      <w:tr w:rsidR="004C3129" w:rsidRPr="009A0C79" w14:paraId="302BFAB2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640C76C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D35EFF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-1.857962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29437C4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2.189749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D033CF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0.130659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204741D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68B510E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-2.491591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0556FC5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1.081015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51B377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1.781911</w:t>
            </w:r>
          </w:p>
        </w:tc>
      </w:tr>
      <w:tr w:rsidR="004C3129" w:rsidRPr="009A0C79" w14:paraId="4EE564CE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223D3B2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212513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-2.75741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33C3220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1.466304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FFCEEA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0.797982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055BAE5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293D2D1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-4.178669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AF8404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1.34519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0C7752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-0.785648</w:t>
            </w:r>
          </w:p>
        </w:tc>
      </w:tr>
      <w:tr w:rsidR="004C3129" w:rsidRPr="009A0C79" w14:paraId="5326F0BA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5159094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FC6C05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-4.107966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6CD9CA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1.058116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8FE89D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0.267681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57FB675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62B7FA8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-4.910465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712CDE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1.588531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77308D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0.794797</w:t>
            </w:r>
          </w:p>
        </w:tc>
      </w:tr>
      <w:tr w:rsidR="004C3129" w:rsidRPr="009A0C79" w14:paraId="46D8D15D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17EDFA7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FAF955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2.514682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2E00A46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3.047668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9AF40E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0.727896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0358EC8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0577BDE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2.198572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DBC46B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2.69202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AF1BC7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1.567497</w:t>
            </w:r>
          </w:p>
        </w:tc>
      </w:tr>
      <w:tr w:rsidR="004C3129" w:rsidRPr="009A0C79" w14:paraId="377CFC24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06E4C15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0D9F74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0.496648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14F136D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3.972587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4D299B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-1.096103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1E60151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6715E6C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0.973264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E4233F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4.499273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CD0208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-0.440782</w:t>
            </w:r>
          </w:p>
        </w:tc>
      </w:tr>
      <w:tr w:rsidR="004C3129" w:rsidRPr="009A0C79" w14:paraId="17225275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50E1B8C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E7ACA5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-4.383844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47B144D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-0.474395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6AAF93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0.409596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1826CE2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23BE8F3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-5.218705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08A33C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-0.739127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0F08B7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-0.245482</w:t>
            </w:r>
          </w:p>
        </w:tc>
      </w:tr>
      <w:tr w:rsidR="004C3129" w:rsidRPr="009A0C79" w14:paraId="5A666E09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1AC2154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2B6A57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-3.154905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53F6EFA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-1.296639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3545AD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0.095545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162ECCE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1C77234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-4.702069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191AD4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-0.685177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CB0EC4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1.434272</w:t>
            </w:r>
          </w:p>
        </w:tc>
      </w:tr>
      <w:tr w:rsidR="004C3129" w:rsidRPr="009A0C79" w14:paraId="56DC334F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2698394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8DACCE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-2.342191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3CF3D83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-1.758522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1BB94F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1.138215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44DDA4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9BB07C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-2.688995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726CD3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-1.675479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69B822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2.162632</w:t>
            </w:r>
          </w:p>
        </w:tc>
      </w:tr>
      <w:tr w:rsidR="004C3129" w:rsidRPr="009A0C79" w14:paraId="634FFC0A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58A9392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F03B7F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-1.06643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7CB523D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-2.25427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C2C05D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0.893001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FE88E6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27ACC17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-0.415695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986D23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-2.551498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43B559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1.706965</w:t>
            </w:r>
          </w:p>
        </w:tc>
      </w:tr>
      <w:tr w:rsidR="004C3129" w:rsidRPr="009A0C79" w14:paraId="63D713F7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0E84F89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E4123A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-0.59872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440187F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-2.297663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9CB22A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-0.415128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50FDDC9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3603E72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-1.053783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EC8287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-2.042939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FC496B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-2.494879</w:t>
            </w:r>
          </w:p>
        </w:tc>
      </w:tr>
      <w:tr w:rsidR="004C3129" w:rsidRPr="009A0C79" w14:paraId="698D73C3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4D25E62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1FAACC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-1.42804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48C2FC8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-1.968058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B5E7D4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-1.480731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72F96D3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65DF3E5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-3.329605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066FFA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-1.156574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A6A42B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-2.046964</w:t>
            </w:r>
          </w:p>
        </w:tc>
      </w:tr>
      <w:tr w:rsidR="004C3129" w:rsidRPr="009A0C79" w14:paraId="06ECA301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729EFC8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84A5DB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-2.70504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37FB43B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-1.471543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D61FA2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-1.217595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72C6A43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49971AC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2.394933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4EB896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-3.819416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B0416D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0.060344</w:t>
            </w:r>
          </w:p>
        </w:tc>
      </w:tr>
      <w:tr w:rsidR="004C3129" w:rsidRPr="009A0C79" w14:paraId="347A49F7" w14:textId="77777777">
        <w:trPr>
          <w:trHeight w:val="278"/>
        </w:trPr>
        <w:tc>
          <w:tcPr>
            <w:tcW w:w="226" w:type="pct"/>
            <w:shd w:val="clear" w:color="auto" w:fill="auto"/>
            <w:noWrap/>
            <w:vAlign w:val="center"/>
          </w:tcPr>
          <w:p w14:paraId="3F3604A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65C4ED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3.176829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E4A148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-3.310806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B0176C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0.319235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72356E27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06CFB62C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98C6DF4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B631DC7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2744712" w14:textId="77777777" w:rsidR="004C3129" w:rsidRPr="009A0C79" w:rsidRDefault="004C3129">
      <w:pPr>
        <w:rPr>
          <w:rFonts w:ascii="Times New Roman" w:hAnsi="Times New Roman" w:cs="Times New Roman"/>
          <w:b/>
          <w:bCs/>
          <w:kern w:val="0"/>
        </w:rPr>
      </w:pPr>
    </w:p>
    <w:p w14:paraId="51D75C2C" w14:textId="77777777" w:rsidR="004C3129" w:rsidRPr="009A0C79" w:rsidRDefault="004C3129">
      <w:pPr>
        <w:rPr>
          <w:rFonts w:ascii="Times New Roman" w:hAnsi="Times New Roman" w:cs="Times New Roman"/>
          <w:b/>
          <w:bCs/>
          <w:kern w:val="0"/>
        </w:rPr>
      </w:pPr>
    </w:p>
    <w:p w14:paraId="4DF7EDA2" w14:textId="77777777" w:rsidR="004C3129" w:rsidRPr="009A0C79" w:rsidRDefault="00D41E2E">
      <w:pPr>
        <w:spacing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lastRenderedPageBreak/>
        <w:t>Table S5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-3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. Atomic coordinates (Å) of 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2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-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2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obtained at the B3LYP/6-31G(d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>) level of theory in the gas phase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1"/>
        <w:gridCol w:w="1042"/>
        <w:gridCol w:w="1042"/>
        <w:gridCol w:w="1042"/>
        <w:gridCol w:w="1020"/>
        <w:gridCol w:w="1041"/>
        <w:gridCol w:w="1041"/>
        <w:gridCol w:w="1041"/>
      </w:tblGrid>
      <w:tr w:rsidR="004C3129" w:rsidRPr="009A0C79" w14:paraId="68973AC1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3B643E0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0FACC57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-3.81124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220838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-1.01482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461CFD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-0.51788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176E6AC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0202423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-0.74606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BB1D74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-2.60687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09C55D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0.65124</w:t>
            </w:r>
          </w:p>
        </w:tc>
      </w:tr>
      <w:tr w:rsidR="004C3129" w:rsidRPr="009A0C79" w14:paraId="2E10C780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0CB5E9C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39D69E8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-3.50244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98CB16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0.336436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57FA3A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-0.38175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2CB502E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373C055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-4.77181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4A6D79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-1.33042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FAA948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-0.90801</w:t>
            </w:r>
          </w:p>
        </w:tc>
      </w:tr>
      <w:tr w:rsidR="004C3129" w:rsidRPr="009A0C79" w14:paraId="7B231CCE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54C245C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3BFBB9B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-2.2601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30F58F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0.74857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3ED51F9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0.116217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112A13F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64BB27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-4.23521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10AFFC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1.081302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E03997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-0.66709</w:t>
            </w:r>
          </w:p>
        </w:tc>
      </w:tr>
      <w:tr w:rsidR="004C3129" w:rsidRPr="009A0C79" w14:paraId="5F3A4328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0D14FBF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9138A7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-1.33322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DB3357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-0.23642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F161DF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0.471654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6E889EE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0A455F7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-0.35798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26BED7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0.026968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180A4A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0.854467</w:t>
            </w:r>
          </w:p>
        </w:tc>
      </w:tr>
      <w:tr w:rsidR="004C3129" w:rsidRPr="009A0C79" w14:paraId="716C4F55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592F4C3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068BCF6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-1.6352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3CA0215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-1.58473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62CFE8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0.325974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672D195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83132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-2.54713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27BD3F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2.559887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0380709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1.211135</w:t>
            </w:r>
          </w:p>
        </w:tc>
      </w:tr>
      <w:tr w:rsidR="004C3129" w:rsidRPr="009A0C79" w14:paraId="10581EFE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632C611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3895C13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-2.8799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423341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-1.991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3592955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-0.16707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5378513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9D1B68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-0.16502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0D542E5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2.029193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18181A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1.455076</w:t>
            </w:r>
          </w:p>
        </w:tc>
      </w:tr>
      <w:tr w:rsidR="004C3129" w:rsidRPr="009A0C79" w14:paraId="359733AA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1FA9ADA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B7775B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-1.98505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0EB16F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2.231703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5DBD6E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0.330703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2DCFE3A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B5CB2E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0.116097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E47A40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1.662003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D6C7A2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-1.25223</w:t>
            </w:r>
          </w:p>
        </w:tc>
      </w:tr>
      <w:tr w:rsidR="004C3129" w:rsidRPr="009A0C79" w14:paraId="1C10232B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04A5C02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5C93EE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-0.52254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47F209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2.625526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C12710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0.612601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7A865B6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0F6E4E8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0.390486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5C824B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3.394451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3A34F10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-1.16702</w:t>
            </w:r>
          </w:p>
        </w:tc>
      </w:tr>
      <w:tr w:rsidR="004C3129" w:rsidRPr="009A0C79" w14:paraId="696AF899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3221D8E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789E25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0.443151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FBC083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2.46611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B93975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-0.58558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7822E13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D27D72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2.124195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C76901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2.584035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B83C6B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0.85013</w:t>
            </w:r>
          </w:p>
        </w:tc>
      </w:tr>
      <w:tr w:rsidR="004C3129" w:rsidRPr="009A0C79" w14:paraId="6A41F9CF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47D0068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297806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1.858266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9259F9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2.189602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368828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-0.1304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2B65507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8CD892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2.492001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30136A6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1.080942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3E66F1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-1.78167</w:t>
            </w:r>
          </w:p>
        </w:tc>
      </w:tr>
      <w:tr w:rsidR="004C3129" w:rsidRPr="009A0C79" w14:paraId="26C44063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00197CA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CCFCF3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2.757725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B4D1B7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1.466129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8238B6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-0.79768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66A7F34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42C536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4.178812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388EF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1.344665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769894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0.786111</w:t>
            </w:r>
          </w:p>
        </w:tc>
      </w:tr>
      <w:tr w:rsidR="004C3129" w:rsidRPr="009A0C79" w14:paraId="7DD88BEB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51E6D67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FBEEF3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4.108184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AEC1C9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1.057745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F10F61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-0.26727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58BD9D4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D48A81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4.910811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764F2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1.588137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6C8BBC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-0.79421</w:t>
            </w:r>
          </w:p>
        </w:tc>
      </w:tr>
      <w:tr w:rsidR="004C3129" w:rsidRPr="009A0C79" w14:paraId="29CD8CD9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777CB34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05F67CD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-2.51425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C201A0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3.047812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694254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-0.72821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0C68379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52896C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-2.19814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12D601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2.692054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4CBCEE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-1.56776</w:t>
            </w:r>
          </w:p>
        </w:tc>
      </w:tr>
      <w:tr w:rsidR="004C3129" w:rsidRPr="009A0C79" w14:paraId="494D04C6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4DA1304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3BC51C2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-0.49636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3D51B1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3.972688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17E34C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1.095987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11BB78D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017423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-0.97279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7552D9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4.499413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9C22D3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0.440564</w:t>
            </w:r>
          </w:p>
        </w:tc>
      </w:tr>
      <w:tr w:rsidR="004C3129" w:rsidRPr="009A0C79" w14:paraId="305B55C0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2ABCF47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DFAB56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4.383901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060EBB5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-0.47478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E34C60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-0.40936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499EC05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A454E0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5.218708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FCF318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-0.7397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AAB800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0.245712</w:t>
            </w:r>
          </w:p>
        </w:tc>
      </w:tr>
      <w:tr w:rsidR="004C3129" w:rsidRPr="009A0C79" w14:paraId="77B720B0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3AF56BF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43C761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3.154848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E8B3E8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-1.29692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EE98EF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-0.09551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711D703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167D95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4.702164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8087CF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-0.68545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8B01F8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-1.43405</w:t>
            </w:r>
          </w:p>
        </w:tc>
      </w:tr>
      <w:tr w:rsidR="004C3129" w:rsidRPr="009A0C79" w14:paraId="63AF620C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476DF02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FA3F27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2.342213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F98E22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-1.75866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72974E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-1.1383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2C7656E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2F089F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2.68915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0EAF0A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-1.67558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001FEC0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-2.16267</w:t>
            </w:r>
          </w:p>
        </w:tc>
      </w:tr>
      <w:tr w:rsidR="004C3129" w:rsidRPr="009A0C79" w14:paraId="4B572DAD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5A51507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C88888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1.066379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CEA455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-2.25431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273BBC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-0.89327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0CF6B31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F40E98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0.415716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84C6D3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-2.55143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17058F4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-1.70733</w:t>
            </w:r>
          </w:p>
        </w:tc>
      </w:tr>
      <w:tr w:rsidR="004C3129" w:rsidRPr="009A0C79" w14:paraId="13E1B73E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6A80223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0AE303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0.598511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57C6E5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-2.29776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1A200E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0.414802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4F0A97E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4736DC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1.053352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3B46A5A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-2.0432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04F0E3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2.49462</w:t>
            </w:r>
          </w:p>
        </w:tc>
      </w:tr>
      <w:tr w:rsidR="004C3129" w:rsidRPr="009A0C79" w14:paraId="233FC9EF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553F75C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E962C3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1.427734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22BC49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-1.96828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421200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1.48052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45D6AA9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75A90C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3.329296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872330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-1.15699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01BBD7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2.047031</w:t>
            </w:r>
          </w:p>
        </w:tc>
      </w:tr>
      <w:tr w:rsidR="004C3129" w:rsidRPr="009A0C79" w14:paraId="01C21686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6132918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C06526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2.704805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994B34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-1.47185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8AF887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1.217567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3113CC0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F86C6E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-2.39555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5088E1F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-3.81922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2E5158A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-0.06029</w:t>
            </w:r>
          </w:p>
        </w:tc>
      </w:tr>
      <w:tr w:rsidR="004C3129" w:rsidRPr="009A0C79" w14:paraId="4FEA8079" w14:textId="77777777">
        <w:trPr>
          <w:trHeight w:val="278"/>
        </w:trPr>
        <w:tc>
          <w:tcPr>
            <w:tcW w:w="615" w:type="pct"/>
            <w:shd w:val="clear" w:color="auto" w:fill="auto"/>
            <w:noWrap/>
            <w:vAlign w:val="center"/>
          </w:tcPr>
          <w:p w14:paraId="0DE6B3B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6899E0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-3.1775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880002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-3.3105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7193C0C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-0.31881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4C583504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EF6AB4C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08168271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6296D807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24F8C6D" w14:textId="77777777" w:rsidR="004C3129" w:rsidRPr="009A0C79" w:rsidRDefault="004C3129">
      <w:pPr>
        <w:rPr>
          <w:rFonts w:hint="eastAsia"/>
        </w:rPr>
      </w:pPr>
    </w:p>
    <w:p w14:paraId="70CB3611" w14:textId="77777777" w:rsidR="004C3129" w:rsidRPr="009A0C79" w:rsidRDefault="004C3129">
      <w:pPr>
        <w:rPr>
          <w:rFonts w:hint="eastAsia"/>
        </w:rPr>
      </w:pPr>
    </w:p>
    <w:p w14:paraId="3EE62FC6" w14:textId="77777777" w:rsidR="004C3129" w:rsidRPr="009A0C79" w:rsidRDefault="00D41E2E">
      <w:pPr>
        <w:pStyle w:val="1"/>
        <w:rPr>
          <w:bCs/>
        </w:rPr>
      </w:pPr>
      <w:bookmarkStart w:id="96" w:name="_Toc195361954"/>
      <w:r w:rsidRPr="009A0C79">
        <w:rPr>
          <w:rFonts w:hint="eastAsia"/>
        </w:rPr>
        <w:lastRenderedPageBreak/>
        <w:t>Part 6. C</w:t>
      </w:r>
      <w:r w:rsidRPr="009A0C79">
        <w:t xml:space="preserve">alculated ECD data of compounds </w:t>
      </w:r>
      <w:r w:rsidRPr="009A0C79">
        <w:rPr>
          <w:rFonts w:hint="eastAsia"/>
          <w:bCs/>
        </w:rPr>
        <w:t>3</w:t>
      </w:r>
      <w:bookmarkEnd w:id="96"/>
    </w:p>
    <w:p w14:paraId="1FC393AD" w14:textId="77777777" w:rsidR="004C3129" w:rsidRPr="009A0C79" w:rsidRDefault="00D41E2E">
      <w:pPr>
        <w:widowControl/>
        <w:spacing w:after="80" w:line="360" w:lineRule="auto"/>
        <w:rPr>
          <w:rFonts w:ascii="Times New Roman" w:eastAsia="宋体" w:hAnsi="Times New Roman" w:cs="Times New Roman"/>
          <w:iCs/>
          <w:kern w:val="0"/>
          <w:sz w:val="24"/>
        </w:rPr>
      </w:pP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Conformational searching was performed with the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Spartan '14 V1.1.4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using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Semi-Empirical/PM6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 The theoretical calculations were performed using Gaussian 16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1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C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omp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ound </w:t>
      </w:r>
      <w:r w:rsidRPr="009A0C79">
        <w:rPr>
          <w:rFonts w:ascii="Times New Roman" w:eastAsia="宋体" w:hAnsi="Times New Roman" w:cs="Times New Roman" w:hint="eastAsia"/>
          <w:b/>
          <w:bCs/>
          <w:iCs/>
          <w:kern w:val="0"/>
          <w:sz w:val="24"/>
        </w:rPr>
        <w:t>3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were optimized at B3LYP/6-31G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(d) level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.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Subsequently, room-temperature (298.15 K) equilibrium populations were calculated according to Boltzmann distribution law:</w:t>
      </w:r>
    </w:p>
    <w:p w14:paraId="2D051809" w14:textId="77777777" w:rsidR="004C3129" w:rsidRPr="009A0C79" w:rsidRDefault="00000000">
      <w:pPr>
        <w:rPr>
          <w:rFonts w:ascii="等线" w:eastAsia="等线" w:hAnsi="等线" w:cs="Times New Roman" w:hint="eastAsia"/>
          <w:i/>
        </w:rPr>
      </w:pPr>
      <m:oMathPara>
        <m:oMath>
          <m:sSub>
            <m:sSubPr>
              <m:ctrlPr>
                <w:rPr>
                  <w:rFonts w:ascii="Cambria Math" w:eastAsia="Cambria Math" w:hAnsi="Cambria Math" w:cs="Cambria Math"/>
                  <w:i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p</m:t>
              </m:r>
            </m:e>
            <m:sub>
              <m:r>
                <w:rPr>
                  <w:rFonts w:ascii="Cambria Math" w:eastAsia="Cambria Math" w:hAnsi="Cambria Math" w:cs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Cambria Math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Cambria Math" w:hAnsi="Cambria Math" w:cs="Cambria Math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</w:rPr>
                    <m:t>j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j</m:t>
                      </m:r>
                    </m:sub>
                  </m:sSub>
                </m:e>
              </m:nary>
            </m:den>
          </m:f>
          <m:r>
            <w:rPr>
              <w:rFonts w:ascii="Cambria Math" w:eastAsia="Cambria Math" w:hAnsi="Cambria Math" w:cs="Times New Roman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eastAsia="Cambria Math" w:hAnsi="Cambria Math" w:cs="Times New Roman"/>
                    </w:rPr>
                    <m:t>-∆</m:t>
                  </m:r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mbria Math" w:hAnsi="Cambria Math" w:cs="Times New Roman"/>
                    </w:rPr>
                    <m:t>/RT</m:t>
                  </m:r>
                </m:sup>
              </m:sSup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eastAsia="Cambria Math" w:hAnsi="Cambria Math" w:cs="Times New Roman"/>
                    </w:rPr>
                    <m:t>j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eastAsia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Cambria Math" w:hAnsi="Cambria Math" w:cs="Times New Roman"/>
                        </w:rPr>
                        <m:t>-∆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Times New Roman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Times New Roman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="Cambria Math" w:hAnsi="Cambria Math" w:cs="Times New Roman"/>
                        </w:rPr>
                        <m:t>/RT</m:t>
                      </m:r>
                    </m:sup>
                  </m:sSup>
                </m:e>
              </m:nary>
            </m:den>
          </m:f>
        </m:oMath>
      </m:oMathPara>
    </w:p>
    <w:p w14:paraId="3777CFFC" w14:textId="77777777" w:rsidR="004C3129" w:rsidRPr="009A0C79" w:rsidRDefault="00D41E2E">
      <w:pPr>
        <w:widowControl/>
        <w:spacing w:afterLines="50" w:after="156" w:line="360" w:lineRule="auto"/>
        <w:rPr>
          <w:rFonts w:ascii="Times New Roman" w:eastAsia="宋体" w:hAnsi="Times New Roman" w:cs="Times New Roman"/>
          <w:iCs/>
          <w:kern w:val="0"/>
          <w:sz w:val="24"/>
        </w:rPr>
      </w:pPr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lang w:val="en-GB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P</m:t>
            </m:r>
          </m:e>
          <m:sub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sub>
        </m:sSub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is the population of the </w:t>
      </w:r>
      <m:oMath>
        <m:sSup>
          <m:sSupPr>
            <m:ctrlPr>
              <w:rPr>
                <w:rFonts w:ascii="Cambria Math" w:eastAsia="等线 Light" w:hAnsi="Cambria Math" w:cs="Times New Roman"/>
                <w:i/>
                <w:iCs/>
                <w:sz w:val="24"/>
                <w:lang w:val="en-GB"/>
              </w:rPr>
            </m:ctrlPr>
          </m:sSupPr>
          <m:e>
            <m:r>
              <w:rPr>
                <w:rFonts w:ascii="Cambria Math" w:eastAsia="等线 Light" w:hAnsi="Cambria Math" w:cs="Times New Roman"/>
                <w:sz w:val="24"/>
                <w:lang w:val="en-GB"/>
              </w:rPr>
              <m:t>i</m:t>
            </m:r>
          </m:e>
          <m:sup>
            <m:r>
              <w:rPr>
                <w:rFonts w:ascii="Cambria Math" w:eastAsia="等线 Light" w:hAnsi="Cambria Math" w:cs="Times New Roman"/>
                <w:sz w:val="24"/>
                <w:lang w:val="en-GB"/>
              </w:rPr>
              <m:t>th</m:t>
            </m:r>
          </m:sup>
        </m:sSup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conformer;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lang w:val="en-GB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n</m:t>
            </m:r>
          </m:e>
          <m:sub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sub>
        </m:sSub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the number of molecules in </w:t>
      </w:r>
      <m:oMath>
        <m:sSup>
          <m:sSupPr>
            <m:ctrlPr>
              <w:rPr>
                <w:rFonts w:ascii="Cambria Math" w:eastAsia="等线" w:hAnsi="Cambria Math" w:cs="Times New Roman"/>
                <w:i/>
                <w:iCs/>
                <w:sz w:val="24"/>
                <w:lang w:val="en-GB"/>
              </w:rPr>
            </m:ctrlPr>
          </m:sSup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e>
          <m:sup>
            <m:r>
              <w:rPr>
                <w:rFonts w:ascii="Cambria Math" w:eastAsia="等线" w:hAnsi="Cambria Math" w:cs="Times New Roman"/>
                <w:sz w:val="24"/>
                <w:lang w:val="en-GB"/>
              </w:rPr>
              <m:t>th</m:t>
            </m:r>
          </m:sup>
        </m:sSup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conformer; ΔG is the relative Gibbs free energy (kcal/mol); T is room temperature (298.15 K); R is the ideal gas constant (0.0019858995).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The theoretical calculation of ECD was performed using time dependent Density Functional Theory (TDDFT) at B3LYP/6-31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1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G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(d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, p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) level in methanol with IEFPCM solvent model. The calculated ECD curve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was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generated using the Multiwfn software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2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</w:t>
      </w:r>
    </w:p>
    <w:p w14:paraId="0A72D1AA" w14:textId="77777777" w:rsidR="004C3129" w:rsidRPr="009A0C79" w:rsidRDefault="00D41E2E">
      <w:pPr>
        <w:pStyle w:val="ad"/>
        <w:ind w:left="240" w:hangingChars="100" w:hanging="240"/>
        <w:rPr>
          <w:rFonts w:hint="eastAsia"/>
        </w:rPr>
      </w:pP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5EFB6946" wp14:editId="6E0299CA">
            <wp:extent cx="1238250" cy="1371600"/>
            <wp:effectExtent l="0" t="0" r="0" b="0"/>
            <wp:docPr id="11722632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263261" name="图片 2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C79">
        <w:rPr>
          <w:rFonts w:hint="eastAsia"/>
        </w:rPr>
        <w:t xml:space="preserve">        </w:t>
      </w: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74D2C1C8" wp14:editId="546108F8">
            <wp:extent cx="1410970" cy="1299210"/>
            <wp:effectExtent l="0" t="0" r="0" b="0"/>
            <wp:docPr id="8115992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99224" name="图片 1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2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C79">
        <w:rPr>
          <w:rFonts w:hint="eastAsia"/>
        </w:rPr>
        <w:t xml:space="preserve">     </w:t>
      </w: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29A200EA" wp14:editId="4709DD49">
            <wp:extent cx="1410970" cy="1299210"/>
            <wp:effectExtent l="0" t="0" r="0" b="0"/>
            <wp:docPr id="5426998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99881" name="图片 1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2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C79">
        <w:rPr>
          <w:rFonts w:hint="eastAsia"/>
        </w:rPr>
        <w:t xml:space="preserve">          </w:t>
      </w:r>
    </w:p>
    <w:p w14:paraId="71E2156F" w14:textId="77777777" w:rsidR="004C3129" w:rsidRPr="009A0C79" w:rsidRDefault="00D41E2E">
      <w:pPr>
        <w:pStyle w:val="ad"/>
        <w:ind w:leftChars="100" w:left="220" w:firstLineChars="300" w:firstLine="720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</w:rPr>
        <w:t xml:space="preserve">3-1                       3-2                   3-3    </w:t>
      </w:r>
    </w:p>
    <w:p w14:paraId="095D49C0" w14:textId="77777777" w:rsidR="004C3129" w:rsidRPr="009A0C79" w:rsidRDefault="00D41E2E">
      <w:pPr>
        <w:widowControl/>
        <w:spacing w:after="200"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hAnsi="Times New Roman" w:cs="Times New Roman"/>
          <w:b/>
          <w:bCs/>
          <w:kern w:val="0"/>
          <w:sz w:val="21"/>
          <w:szCs w:val="22"/>
        </w:rPr>
        <w:t>Figure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6-1</w:t>
      </w:r>
      <w:r w:rsidRPr="009A0C79">
        <w:rPr>
          <w:rFonts w:ascii="Times New Roman" w:hAnsi="Times New Roman" w:cs="Times New Roman"/>
          <w:kern w:val="0"/>
          <w:sz w:val="21"/>
          <w:szCs w:val="22"/>
        </w:rPr>
        <w:t xml:space="preserve"> Optimized geometries of 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3</w:t>
      </w:r>
      <w:r w:rsidRPr="009A0C79">
        <w:rPr>
          <w:rFonts w:ascii="Times New Roman" w:hAnsi="Times New Roman" w:cs="Times New Roman"/>
          <w:kern w:val="0"/>
          <w:sz w:val="21"/>
          <w:szCs w:val="22"/>
        </w:rPr>
        <w:t xml:space="preserve"> dominate conformers of 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 xml:space="preserve">3 </w:t>
      </w:r>
      <w:r w:rsidRPr="009A0C79">
        <w:rPr>
          <w:rFonts w:ascii="Times New Roman" w:hAnsi="Times New Roman" w:cs="Times New Roman"/>
          <w:kern w:val="0"/>
          <w:sz w:val="21"/>
          <w:szCs w:val="22"/>
        </w:rPr>
        <w:t xml:space="preserve">at the 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6-31G</w:t>
      </w:r>
      <w:r w:rsidRPr="009A0C79">
        <w:rPr>
          <w:rFonts w:ascii="Times New Roman" w:hAnsi="Times New Roman" w:cs="Times New Roman"/>
          <w:kern w:val="0"/>
          <w:sz w:val="21"/>
          <w:szCs w:val="22"/>
        </w:rPr>
        <w:t xml:space="preserve"> level of theory in the gas phase.</w:t>
      </w:r>
    </w:p>
    <w:p w14:paraId="5AE2F921" w14:textId="77777777" w:rsidR="004C3129" w:rsidRPr="009A0C79" w:rsidRDefault="00D41E2E">
      <w:pPr>
        <w:widowControl/>
        <w:spacing w:after="200"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6-1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.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Conformational analysis of the B3LYP/6-31G(d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) optimized conformers of 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3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in the gas phase (T=298.15 K)</w:t>
      </w:r>
      <w:r w:rsidRPr="009A0C79">
        <w:rPr>
          <w:rFonts w:asciiTheme="minorEastAsia" w:hAnsiTheme="minorEastAsia" w:cs="Times New Roman" w:hint="eastAsia"/>
          <w:kern w:val="0"/>
          <w:sz w:val="21"/>
          <w:szCs w:val="22"/>
        </w:rPr>
        <w:t>.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1961"/>
        <w:gridCol w:w="2157"/>
        <w:gridCol w:w="2330"/>
        <w:gridCol w:w="1848"/>
      </w:tblGrid>
      <w:tr w:rsidR="004C3129" w:rsidRPr="009A0C79" w14:paraId="7E76230F" w14:textId="77777777">
        <w:tc>
          <w:tcPr>
            <w:tcW w:w="1182" w:type="pct"/>
            <w:vAlign w:val="center"/>
          </w:tcPr>
          <w:p w14:paraId="507C5189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Conformer</w:t>
            </w:r>
          </w:p>
        </w:tc>
        <w:tc>
          <w:tcPr>
            <w:tcW w:w="1300" w:type="pct"/>
          </w:tcPr>
          <w:p w14:paraId="4C50D9D9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E (Hartree)</w:t>
            </w:r>
          </w:p>
        </w:tc>
        <w:tc>
          <w:tcPr>
            <w:tcW w:w="1404" w:type="pct"/>
          </w:tcPr>
          <w:p w14:paraId="54C234F2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G (kcal/mol)</w:t>
            </w:r>
          </w:p>
        </w:tc>
        <w:tc>
          <w:tcPr>
            <w:tcW w:w="1114" w:type="pct"/>
            <w:vAlign w:val="center"/>
          </w:tcPr>
          <w:p w14:paraId="3975FCF5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Population</w:t>
            </w:r>
          </w:p>
        </w:tc>
      </w:tr>
      <w:tr w:rsidR="004C3129" w:rsidRPr="009A0C79" w14:paraId="1D274A6A" w14:textId="77777777">
        <w:tc>
          <w:tcPr>
            <w:tcW w:w="1182" w:type="pct"/>
            <w:vAlign w:val="center"/>
          </w:tcPr>
          <w:p w14:paraId="152BF169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 w:hint="eastAsia"/>
                <w:b/>
                <w:bCs/>
                <w:kern w:val="0"/>
                <w:szCs w:val="20"/>
                <w14:ligatures w14:val="none"/>
              </w:rPr>
              <w:t>1</w:t>
            </w:r>
            <w:r w:rsidRPr="009A0C79"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  <w:t>-1</w:t>
            </w:r>
          </w:p>
        </w:tc>
        <w:tc>
          <w:tcPr>
            <w:tcW w:w="1300" w:type="pct"/>
          </w:tcPr>
          <w:p w14:paraId="51D8FF77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 w:hint="eastAsia"/>
                <w:kern w:val="0"/>
                <w:szCs w:val="20"/>
                <w14:ligatures w14:val="none"/>
              </w:rPr>
              <w:t>-1037.1926543</w:t>
            </w:r>
          </w:p>
        </w:tc>
        <w:tc>
          <w:tcPr>
            <w:tcW w:w="1404" w:type="pct"/>
          </w:tcPr>
          <w:p w14:paraId="0CCD6C86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 w:hint="eastAsia"/>
                <w:kern w:val="0"/>
                <w:szCs w:val="20"/>
                <w14:ligatures w14:val="none"/>
              </w:rPr>
              <w:t>-650848.762499793</w:t>
            </w:r>
          </w:p>
        </w:tc>
        <w:tc>
          <w:tcPr>
            <w:tcW w:w="1114" w:type="pct"/>
            <w:vAlign w:val="center"/>
          </w:tcPr>
          <w:p w14:paraId="3FC9008F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 w:hint="eastAsia"/>
                <w:kern w:val="0"/>
                <w:szCs w:val="20"/>
                <w14:ligatures w14:val="none"/>
              </w:rPr>
              <w:t>34.83</w:t>
            </w: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%</w:t>
            </w:r>
          </w:p>
        </w:tc>
      </w:tr>
      <w:tr w:rsidR="004C3129" w:rsidRPr="009A0C79" w14:paraId="2EB8E8BD" w14:textId="77777777">
        <w:tc>
          <w:tcPr>
            <w:tcW w:w="1182" w:type="pct"/>
            <w:vAlign w:val="center"/>
          </w:tcPr>
          <w:p w14:paraId="075E7D88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 w:hint="eastAsia"/>
                <w:b/>
                <w:bCs/>
                <w:kern w:val="0"/>
                <w:szCs w:val="20"/>
                <w14:ligatures w14:val="none"/>
              </w:rPr>
              <w:t>1</w:t>
            </w:r>
            <w:r w:rsidRPr="009A0C79"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  <w:t>-2</w:t>
            </w:r>
          </w:p>
        </w:tc>
        <w:tc>
          <w:tcPr>
            <w:tcW w:w="1300" w:type="pct"/>
          </w:tcPr>
          <w:p w14:paraId="4F0286A6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 w:hint="eastAsia"/>
                <w:kern w:val="0"/>
                <w:szCs w:val="20"/>
                <w14:ligatures w14:val="none"/>
              </w:rPr>
              <w:t>-1037.192575</w:t>
            </w:r>
          </w:p>
        </w:tc>
        <w:tc>
          <w:tcPr>
            <w:tcW w:w="1404" w:type="pct"/>
          </w:tcPr>
          <w:p w14:paraId="2EF469A5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 w:hint="eastAsia"/>
                <w:kern w:val="0"/>
                <w:szCs w:val="20"/>
                <w14:ligatures w14:val="none"/>
              </w:rPr>
              <w:t>-650848.71273825</w:t>
            </w:r>
          </w:p>
        </w:tc>
        <w:tc>
          <w:tcPr>
            <w:tcW w:w="1114" w:type="pct"/>
            <w:vAlign w:val="center"/>
          </w:tcPr>
          <w:p w14:paraId="7185A286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 w:hint="eastAsia"/>
                <w:kern w:val="0"/>
                <w:szCs w:val="20"/>
                <w14:ligatures w14:val="none"/>
              </w:rPr>
              <w:t>32.02</w:t>
            </w: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%</w:t>
            </w:r>
          </w:p>
        </w:tc>
      </w:tr>
      <w:tr w:rsidR="004C3129" w:rsidRPr="009A0C79" w14:paraId="037A7D47" w14:textId="77777777">
        <w:tc>
          <w:tcPr>
            <w:tcW w:w="1182" w:type="pct"/>
            <w:vAlign w:val="center"/>
          </w:tcPr>
          <w:p w14:paraId="06C57075" w14:textId="77777777" w:rsidR="004C3129" w:rsidRPr="009A0C79" w:rsidRDefault="004C312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1300" w:type="pct"/>
          </w:tcPr>
          <w:p w14:paraId="5F77EB27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 w:hint="eastAsia"/>
                <w:kern w:val="0"/>
                <w:szCs w:val="20"/>
                <w14:ligatures w14:val="none"/>
              </w:rPr>
              <w:t>-1037.192608</w:t>
            </w:r>
          </w:p>
        </w:tc>
        <w:tc>
          <w:tcPr>
            <w:tcW w:w="1404" w:type="pct"/>
          </w:tcPr>
          <w:p w14:paraId="16852F48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 w:hint="eastAsia"/>
                <w:kern w:val="0"/>
                <w:szCs w:val="20"/>
                <w14:ligatures w14:val="none"/>
              </w:rPr>
              <w:t xml:space="preserve">  -650848.73344608</w:t>
            </w:r>
          </w:p>
        </w:tc>
        <w:tc>
          <w:tcPr>
            <w:tcW w:w="1114" w:type="pct"/>
            <w:vAlign w:val="center"/>
          </w:tcPr>
          <w:p w14:paraId="0E739727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 w:hint="eastAsia"/>
                <w:kern w:val="0"/>
                <w:szCs w:val="20"/>
                <w14:ligatures w14:val="none"/>
              </w:rPr>
              <w:t>33.16</w:t>
            </w:r>
          </w:p>
        </w:tc>
      </w:tr>
    </w:tbl>
    <w:p w14:paraId="0D24B28F" w14:textId="77777777" w:rsidR="004C3129" w:rsidRPr="009A0C79" w:rsidRDefault="00D41E2E">
      <w:pPr>
        <w:widowControl/>
        <w:spacing w:after="200"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lastRenderedPageBreak/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6-2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. Atomic coordinates (Å) of 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3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-1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obtained at the B3LYP/6-31G(d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>) level of theory in the gas phase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4"/>
        <w:gridCol w:w="1050"/>
        <w:gridCol w:w="1050"/>
        <w:gridCol w:w="1050"/>
        <w:gridCol w:w="996"/>
        <w:gridCol w:w="1050"/>
        <w:gridCol w:w="1050"/>
        <w:gridCol w:w="1050"/>
      </w:tblGrid>
      <w:tr w:rsidR="004C3129" w:rsidRPr="009A0C79" w14:paraId="795DD725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53E2E06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1C7C20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-4.21329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76C8FD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1.037863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AD7158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0.198903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860CD0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4A582B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1.486168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C94A14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3.479037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CFC628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-0.65153</w:t>
            </w:r>
          </w:p>
        </w:tc>
      </w:tr>
      <w:tr w:rsidR="004C3129" w:rsidRPr="009A0C79" w14:paraId="33B4AB86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2013A67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CE719F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-3.26324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8DB418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2.053629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E6D2E4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0.056558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D965FD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CE8B95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-5.25875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71A20F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1.274166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06F2A4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0.374648</w:t>
            </w:r>
          </w:p>
        </w:tc>
      </w:tr>
      <w:tr w:rsidR="004C3129" w:rsidRPr="009A0C79" w14:paraId="3434C30A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3524F81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64E5DF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-1.91246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7780E9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1.753457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3D3CD3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-0.16644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F743FB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9BE65E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-3.58469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857BE0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3.090131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923244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0.123037</w:t>
            </w:r>
          </w:p>
        </w:tc>
      </w:tr>
      <w:tr w:rsidR="004C3129" w:rsidRPr="009A0C79" w14:paraId="46D642A0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672B366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FD2796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-1.54862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8889E3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0.403793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C2B75F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-0.24114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A5A06A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ABD56A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-0.51811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CB1604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0.12918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BC6DB4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-0.40156</w:t>
            </w:r>
          </w:p>
        </w:tc>
      </w:tr>
      <w:tr w:rsidR="004C3129" w:rsidRPr="009A0C79" w14:paraId="4FBB2E04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24C6D14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A56C8B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-2.48633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E5ED1F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-0.61273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6AB026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-0.08427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988BA8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D68D05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-0.69899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90C964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-2.22152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2ED2B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-2.29067</w:t>
            </w:r>
          </w:p>
        </w:tc>
      </w:tr>
      <w:tr w:rsidR="004C3129" w:rsidRPr="009A0C79" w14:paraId="6796D175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5AE1202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99B43B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-3.83567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480E11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-0.30485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F48695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0.1348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7FD8EE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56060E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1.786458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D734D9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-2.23546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B74B6D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-2.32696</w:t>
            </w:r>
          </w:p>
        </w:tc>
      </w:tr>
      <w:tr w:rsidR="004C3129" w:rsidRPr="009A0C79" w14:paraId="4CA03A7F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1FEE6BA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8A543C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-0.13254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7252BA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-2.27481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807F4F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-1.36597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44D7F0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C0ED41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1.844956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FEC023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-2.36744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C1E2C8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1.969295</w:t>
            </w:r>
          </w:p>
        </w:tc>
      </w:tr>
      <w:tr w:rsidR="004C3129" w:rsidRPr="009A0C79" w14:paraId="1D56536F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39F0FE1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D509E0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-0.79826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8CB856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-2.23635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2C99AD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-0.14442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B46A69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072B3D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-0.6377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B69508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-2.32614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242878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1.997088</w:t>
            </w:r>
          </w:p>
        </w:tc>
      </w:tr>
      <w:tr w:rsidR="004C3129" w:rsidRPr="009A0C79" w14:paraId="23A9545A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13CB99C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4D8041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-2.17115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E21F68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-1.97032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7FB121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-0.11997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5F140E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3550F7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2.548765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13EAD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0.392236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CA366B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-0.88952</w:t>
            </w:r>
          </w:p>
        </w:tc>
      </w:tr>
      <w:tr w:rsidR="004C3129" w:rsidRPr="009A0C79" w14:paraId="25BF48FA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3215C58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848AFA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1.2636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787760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-2.27167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2C8CF8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-1.37451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CCD483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A58B40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4.962068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7FF848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-0.43546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08BFEE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0.077163</w:t>
            </w:r>
          </w:p>
        </w:tc>
      </w:tr>
      <w:tr w:rsidR="004C3129" w:rsidRPr="009A0C79" w14:paraId="490437B7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365F5CD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37A4D0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2.000734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5EA992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-2.24009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40163A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-0.18203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459B1C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005CF2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3.989203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9E9A77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-0.74279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3C99FC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1.505342</w:t>
            </w:r>
          </w:p>
        </w:tc>
      </w:tr>
      <w:tr w:rsidR="004C3129" w:rsidRPr="009A0C79" w14:paraId="52953FDB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1DA42D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D4235D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1.299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019A61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-2.34306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304D65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1.029493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B9F53E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A6249F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4.037986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7BB5C8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-2.79463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9DA30F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0.290265</w:t>
            </w:r>
          </w:p>
        </w:tc>
      </w:tr>
      <w:tr w:rsidR="004C3129" w:rsidRPr="009A0C79" w14:paraId="0B73F614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2BFA36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CEB8C8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-0.09583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37A7A5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-2.33145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CB46C5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1.056191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0AE294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472DF3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3.821434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5EAFB7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-2.00887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2BD83B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-1.2656</w:t>
            </w:r>
          </w:p>
        </w:tc>
      </w:tr>
      <w:tr w:rsidR="004C3129" w:rsidRPr="009A0C79" w14:paraId="5D2B31FC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7AB41FE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B37C09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3.079492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4E385F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0.588984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797485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0.054239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1BF3C3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07631E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-1.04121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164FA3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3.392862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9DF78D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-1.27402</w:t>
            </w:r>
          </w:p>
        </w:tc>
      </w:tr>
      <w:tr w:rsidR="004C3129" w:rsidRPr="009A0C79" w14:paraId="7CA43AB4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5D2969A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8C66A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3.940003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F0108B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-0.64053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5B7858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0.414382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C8994D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51F899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-1.00288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5EE5A5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3.599332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40DB34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0.468588</w:t>
            </w:r>
          </w:p>
        </w:tc>
      </w:tr>
      <w:tr w:rsidR="004C3129" w:rsidRPr="009A0C79" w14:paraId="3F8B4A07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36D124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A626C6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3.49522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CE4AF7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-1.98796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C2D179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-0.21937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8EFCDA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2B0936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0.747209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B1377D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1.691076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4E9270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-1.15802</w:t>
            </w:r>
          </w:p>
        </w:tc>
      </w:tr>
      <w:tr w:rsidR="004C3129" w:rsidRPr="009A0C79" w14:paraId="4725D8F0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5DA3CC8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FE9422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-0.87229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29BFBC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2.8559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517F0A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-0.3315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2789A0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7B8CF9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0.405553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800825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1.990316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694023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1.853392</w:t>
            </w:r>
          </w:p>
        </w:tc>
      </w:tr>
      <w:tr w:rsidR="004C3129" w:rsidRPr="009A0C79" w14:paraId="52415961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12004AA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03DA05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0.592525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73E27F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2.384709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690053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-0.32568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E24408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FCC746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2.318161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19B5D5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0.605128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058304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2.143708</w:t>
            </w:r>
          </w:p>
        </w:tc>
      </w:tr>
      <w:tr w:rsidR="004C3129" w:rsidRPr="009A0C79" w14:paraId="0D0F3B8C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300EB78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FA4983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1.007137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870DA8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1.739555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C7BAD9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0.979707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FBEE65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998C20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-4.30236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4582F3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-2.14545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618B61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0.24622</w:t>
            </w:r>
          </w:p>
        </w:tc>
      </w:tr>
      <w:tr w:rsidR="004C3129" w:rsidRPr="009A0C79" w14:paraId="6926AD9A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1C6C288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C5A8AA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2.079104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885B51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0.952293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C81ACA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1.139014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5C8F5A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9840A9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3.39049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997FCC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2.467428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6CA478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-0.33515</w:t>
            </w:r>
          </w:p>
        </w:tc>
      </w:tr>
      <w:tr w:rsidR="004C3129" w:rsidRPr="009A0C79" w14:paraId="6B03294E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0BDEE98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1B2A2B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-4.76845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D17F2F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-1.29184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AD0839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0.293148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C55EA0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6FF55F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1.455261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C9205F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4.108016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8FC1D7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0.090173</w:t>
            </w:r>
          </w:p>
        </w:tc>
      </w:tr>
      <w:tr w:rsidR="004C3129" w:rsidRPr="009A0C79" w14:paraId="7E4178E2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735495A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EFF60A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3.971854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62A8BF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1.705342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947E17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-0.14231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5A15332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9016B27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6785D4F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2A064A3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0C774BB" w14:textId="77777777" w:rsidR="004C3129" w:rsidRPr="009A0C79" w:rsidRDefault="004C3129">
      <w:pPr>
        <w:widowControl/>
        <w:rPr>
          <w:rFonts w:ascii="Times New Roman" w:hAnsi="Times New Roman" w:cs="Times New Roman"/>
          <w:b/>
          <w:bCs/>
          <w:kern w:val="0"/>
        </w:rPr>
      </w:pPr>
    </w:p>
    <w:p w14:paraId="6ED602DF" w14:textId="77777777" w:rsidR="004C3129" w:rsidRPr="009A0C79" w:rsidRDefault="00D41E2E">
      <w:pPr>
        <w:widowControl/>
        <w:spacing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lastRenderedPageBreak/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6-3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. Atomic coordinates (Å) of 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3-2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obtained at the B3LYP/6-31G(d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>) level of theory in the gas phase.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4"/>
        <w:gridCol w:w="1050"/>
        <w:gridCol w:w="1050"/>
        <w:gridCol w:w="1050"/>
        <w:gridCol w:w="996"/>
        <w:gridCol w:w="1050"/>
        <w:gridCol w:w="1050"/>
        <w:gridCol w:w="1050"/>
      </w:tblGrid>
      <w:tr w:rsidR="004C3129" w:rsidRPr="009A0C79" w14:paraId="615057DD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2339162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013BAC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-4.17361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FF1FBC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1.039756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154C8B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0.314208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CA458E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7F3D35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1.500188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FFF6B4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3.472585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4C33EE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-0.68132</w:t>
            </w:r>
          </w:p>
        </w:tc>
      </w:tr>
      <w:tr w:rsidR="004C3129" w:rsidRPr="009A0C79" w14:paraId="260D8DA9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6247AB7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28A3A4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-3.23048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BEA1F7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2.054726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FC5ED4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0.126158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72C767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FCA6E0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-5.19847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3EAF8F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1.275684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85E55C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0.585696</w:t>
            </w:r>
          </w:p>
        </w:tc>
      </w:tr>
      <w:tr w:rsidR="004C3129" w:rsidRPr="009A0C79" w14:paraId="4581059B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7100421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1F55BC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-1.90513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CCFBEA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1.755932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8D3190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-0.21756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57469D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E0CB1A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-3.53663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807F9A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3.089953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5017F6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0.255186</w:t>
            </w:r>
          </w:p>
        </w:tc>
      </w:tr>
      <w:tr w:rsidR="004C3129" w:rsidRPr="009A0C79" w14:paraId="6D4B59DD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01C0E2D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FCA987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-1.55904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A48B31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0.407576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20BC60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-0.36691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8BA109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51AE38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-0.54829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397326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0.132341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A76093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-0.62588</w:t>
            </w:r>
          </w:p>
        </w:tc>
      </w:tr>
      <w:tr w:rsidR="004C3129" w:rsidRPr="009A0C79" w14:paraId="473A94CE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7EC374E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B68F1C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-2.48501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4101EC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-0.60882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978CC8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-0.15288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A4BE93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D3E61A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-0.62974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D34535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-2.26725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B6E72E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-2.35162</w:t>
            </w:r>
          </w:p>
        </w:tc>
      </w:tr>
      <w:tr w:rsidR="004C3129" w:rsidRPr="009A0C79" w14:paraId="47FA7428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2D6B85F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0FF3A7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-3.80995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A73742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-0.30213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A3BAC2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0.185513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E4704B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58BD59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1.855759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08CD84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-2.28359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6528D1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-2.30116</w:t>
            </w:r>
          </w:p>
        </w:tc>
      </w:tr>
      <w:tr w:rsidR="004C3129" w:rsidRPr="009A0C79" w14:paraId="7A0C39D8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6E46F81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3A8C18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-0.09578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C1642C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-2.30131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D0C65C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-1.40686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FA9071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282C77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1.76514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E2BEC1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-2.32894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60CF47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1.996255</w:t>
            </w:r>
          </w:p>
        </w:tc>
      </w:tr>
      <w:tr w:rsidR="004C3129" w:rsidRPr="009A0C79" w14:paraId="62D206A6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2141CE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8A50F6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-0.80309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F4C9B3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-2.23534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8EB5AA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-0.21041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802ACE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9B04F7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-0.71619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BE58CD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-2.28334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059745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1.937088</w:t>
            </w:r>
          </w:p>
        </w:tc>
      </w:tr>
      <w:tr w:rsidR="004C3129" w:rsidRPr="009A0C79" w14:paraId="74484A28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2E55F99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35566F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-2.17583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E5C837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-1.96632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E2BAB9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-0.23944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C61BCF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C9AD06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2.562567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A39F19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0.380448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BF6C09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-0.85954</w:t>
            </w:r>
          </w:p>
        </w:tc>
      </w:tr>
      <w:tr w:rsidR="004C3129" w:rsidRPr="009A0C79" w14:paraId="6459F485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1451DBF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36F665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1.300399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3B5335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-2.29997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97FDC2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-1.36673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92EE4C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70B306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4.94784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34CF3A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-0.43699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A2B25E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0.183312</w:t>
            </w:r>
          </w:p>
        </w:tc>
      </w:tr>
      <w:tr w:rsidR="004C3129" w:rsidRPr="009A0C79" w14:paraId="5526E23E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6A0677D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530780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1.995808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F79873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-2.24414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445780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-0.15061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819F0E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63C3B8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3.934394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FC4101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-0.73096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FAB2E9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1.585783</w:t>
            </w:r>
          </w:p>
        </w:tc>
      </w:tr>
      <w:tr w:rsidR="004C3129" w:rsidRPr="009A0C79" w14:paraId="66C5C8BD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FC255B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D601F1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1.252141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B963AC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-2.32181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D59DAC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1.037793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B29FE9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519F1C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4.015508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F5E2FB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-2.7948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B59956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0.395957</w:t>
            </w:r>
          </w:p>
        </w:tc>
      </w:tr>
      <w:tr w:rsidR="004C3129" w:rsidRPr="009A0C79" w14:paraId="299E9A66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CB2F49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85D4CD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-0.14226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E58EE9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-2.30757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4C578E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1.015648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6BB5D2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CF08B7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3.852066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3230AD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-2.02643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26436F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-1.17504</w:t>
            </w:r>
          </w:p>
        </w:tc>
      </w:tr>
      <w:tr w:rsidR="004C3129" w:rsidRPr="009A0C79" w14:paraId="396E8751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495F2A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78AC1F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3.066727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13FFDA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0.586629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EF25F6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0.096862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343090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DBE08E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-1.02155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E68DBC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3.34849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7C3B11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-1.3899</w:t>
            </w:r>
          </w:p>
        </w:tc>
      </w:tr>
      <w:tr w:rsidR="004C3129" w:rsidRPr="009A0C79" w14:paraId="0ED630F3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604A09D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36847A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3.91642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291EDF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-0.63933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363192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0.492914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BCA14F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29308F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-1.01332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DCCDA2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3.631036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6D9065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0.343198</w:t>
            </w:r>
          </w:p>
        </w:tc>
      </w:tr>
      <w:tr w:rsidR="004C3129" w:rsidRPr="009A0C79" w14:paraId="1B54255D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A2083D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C6F87D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3.490904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DBBBCD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-1.99343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6486D9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-0.14062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3A1A39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B0C6D0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0.775509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6BF9BB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1.681705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FC5337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-1.1898</w:t>
            </w:r>
          </w:p>
        </w:tc>
      </w:tr>
      <w:tr w:rsidR="004C3129" w:rsidRPr="009A0C79" w14:paraId="2C292D52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062A1F0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8F60D6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-0.86837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26C7CB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2.854214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6FA161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-0.42136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32EF38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B418D8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0.344586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CE0890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2.006678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CF5C8E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1.806944</w:t>
            </w:r>
          </w:p>
        </w:tc>
      </w:tr>
      <w:tr w:rsidR="004C3129" w:rsidRPr="009A0C79" w14:paraId="55DE698C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2BC6FB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217946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0.596282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DA51F1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2.382944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2A68FD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-0.36897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AEA21A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31A9E3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2.246063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F34C95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0.621651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71D309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2.163451</w:t>
            </w:r>
          </w:p>
        </w:tc>
      </w:tr>
      <w:tr w:rsidR="004C3129" w:rsidRPr="009A0C79" w14:paraId="0F97F8BD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5084056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3CF858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0.970707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B42485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1.7482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8DED3C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0.953068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7704C5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A2DA2E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-4.26778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3CEACE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-2.14277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ACC6DA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0.314385</w:t>
            </w:r>
          </w:p>
        </w:tc>
      </w:tr>
      <w:tr w:rsidR="004C3129" w:rsidRPr="009A0C79" w14:paraId="778EFE32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542E266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983282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2.036193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7A88D5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0.960595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842A09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1.149431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F1788D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4EA4F1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3.389712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BE9FAA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2.46119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A41C0D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-0.30167</w:t>
            </w:r>
          </w:p>
        </w:tc>
      </w:tr>
      <w:tr w:rsidR="004C3129" w:rsidRPr="009A0C79" w14:paraId="7DD70463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3BAB01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C011ED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-4.72977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20A085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-1.28973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5ED9AA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0.401507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752343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7A8DF2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1.450804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486444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4.109352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DF5E82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0.052695</w:t>
            </w:r>
          </w:p>
        </w:tc>
      </w:tr>
      <w:tr w:rsidR="004C3129" w:rsidRPr="009A0C79" w14:paraId="6CC730C6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3CD0585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FD96CD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3.964752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331B4F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1.700494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4F87CC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-0.08544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BD7299E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8647800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15C7D86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448829B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0A70C2C" w14:textId="77777777" w:rsidR="004C3129" w:rsidRPr="009A0C79" w:rsidRDefault="004C3129">
      <w:pPr>
        <w:widowControl/>
        <w:rPr>
          <w:rFonts w:ascii="Times New Roman" w:hAnsi="Times New Roman" w:cs="Times New Roman"/>
          <w:b/>
          <w:bCs/>
          <w:kern w:val="0"/>
        </w:rPr>
      </w:pPr>
    </w:p>
    <w:p w14:paraId="138AD1B9" w14:textId="77777777" w:rsidR="004C3129" w:rsidRPr="009A0C79" w:rsidRDefault="00D41E2E">
      <w:pPr>
        <w:widowControl/>
        <w:spacing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lastRenderedPageBreak/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6-4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. Atomic coordinates (Å) of 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3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-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3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obtained at the B3LYP/6-31G(d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>) level of theory in the gas phase.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4"/>
        <w:gridCol w:w="1050"/>
        <w:gridCol w:w="1050"/>
        <w:gridCol w:w="1050"/>
        <w:gridCol w:w="996"/>
        <w:gridCol w:w="1050"/>
        <w:gridCol w:w="1050"/>
        <w:gridCol w:w="1050"/>
      </w:tblGrid>
      <w:tr w:rsidR="004C3129" w:rsidRPr="009A0C79" w14:paraId="1D10A56D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F9C629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D7F70D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-4.24736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D19634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1.02097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201FC2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-0.10209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1330C7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E7299E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1.368692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D864CB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3.57067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439EB9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-0.48181</w:t>
            </w:r>
          </w:p>
        </w:tc>
      </w:tr>
      <w:tr w:rsidR="004C3129" w:rsidRPr="009A0C79" w14:paraId="2E2A5424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22A713B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EAB905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-3.29492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6CD636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2.044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06B1B6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-0.11806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806B54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465387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-5.30711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A34E92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1.245944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AE0690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-0.18042</w:t>
            </w:r>
          </w:p>
        </w:tc>
      </w:tr>
      <w:tr w:rsidR="004C3129" w:rsidRPr="009A0C79" w14:paraId="0ACEA528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28EAA2B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C707AA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-1.92498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21E396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1.759524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C8CEB0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-0.02393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5203CE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0CC9AC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-3.62933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45B3EC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3.074344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B843AC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-0.21199</w:t>
            </w:r>
          </w:p>
        </w:tc>
      </w:tr>
      <w:tr w:rsidR="004C3129" w:rsidRPr="009A0C79" w14:paraId="5FB8DC3A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34A294F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C3ACD9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-1.54779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6EDA9E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0.41666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69B64B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0.089493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273DF5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24B765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-0.50469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408368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0.155348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A21DA1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0.178845</w:t>
            </w:r>
          </w:p>
        </w:tc>
      </w:tr>
      <w:tr w:rsidR="004C3129" w:rsidRPr="009A0C79" w14:paraId="3CB54EA3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51E5938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F59A8E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-2.48947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DB1F10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-0.60819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E7943B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0.089278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D2660B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45A66D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-0.86755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B29003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-2.06028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EF9B58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-2.12034</w:t>
            </w:r>
          </w:p>
        </w:tc>
      </w:tr>
      <w:tr w:rsidR="004C3129" w:rsidRPr="009A0C79" w14:paraId="64A78E1D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12969A3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6A6B8A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-3.85604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5077B0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-0.31622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B07552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-0.00434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35B311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C77B49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1.60388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758189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-2.0898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9B5205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-2.36402</w:t>
            </w:r>
          </w:p>
        </w:tc>
      </w:tr>
      <w:tr w:rsidR="004C3129" w:rsidRPr="009A0C79" w14:paraId="60D79210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0B03D1D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C950C4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-0.22816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D03DE7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-2.17765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87A9F0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-1.25078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33385B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A9DA3D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2.015481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CA300D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-2.50923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464F9F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1.894561</w:t>
            </w:r>
          </w:p>
        </w:tc>
      </w:tr>
      <w:tr w:rsidR="004C3129" w:rsidRPr="009A0C79" w14:paraId="10F406EB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90B555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2D5C92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-0.79227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E9332F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-2.22183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016037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0.021898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790DE9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BB88E0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-0.4575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22D01A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-2.45975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3A5211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2.130976</w:t>
            </w:r>
          </w:p>
        </w:tc>
      </w:tr>
      <w:tr w:rsidR="004C3129" w:rsidRPr="009A0C79" w14:paraId="3A0BE5FC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7CBA0D6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8A0424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-2.15667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71BFB0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-1.95962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77B30A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0.178401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C07994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A90A56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2.45069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A26C52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0.390088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C6717E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-0.96034</w:t>
            </w:r>
          </w:p>
        </w:tc>
      </w:tr>
      <w:tr w:rsidR="004C3129" w:rsidRPr="009A0C79" w14:paraId="4F4B2F43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7582C6D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5122AB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1.16084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4FCE8B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-2.18341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578D6E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-1.37564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7DA142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443A55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4.95479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229A7B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-0.4225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312B23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-0.24016</w:t>
            </w:r>
          </w:p>
        </w:tc>
      </w:tr>
      <w:tr w:rsidR="004C3129" w:rsidRPr="009A0C79" w14:paraId="14043A74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1260FAE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D872AE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1.994479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586448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-2.23927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AFFA9A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-0.24862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D1BADB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9E3A3F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4.128273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D16F35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-0.74694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481D63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1.277088</w:t>
            </w:r>
          </w:p>
        </w:tc>
      </w:tr>
      <w:tr w:rsidR="004C3129" w:rsidRPr="009A0C79" w14:paraId="11E38CA4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01431D4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6C6FBE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1.394163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ABB390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-2.41932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B87413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1.006876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EDD5BE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D1C176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4.060696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9BAC87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-2.79585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DAA1B3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0.074786</w:t>
            </w:r>
          </w:p>
        </w:tc>
      </w:tr>
      <w:tr w:rsidR="004C3129" w:rsidRPr="009A0C79" w14:paraId="30F653F3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619719C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CC431C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0.005051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DB71E6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-2.40323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51701C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1.150336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EAD1D3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247B27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3.730996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39611A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-2.01523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F30749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-1.46469</w:t>
            </w:r>
          </w:p>
        </w:tc>
      </w:tr>
      <w:tr w:rsidR="004C3129" w:rsidRPr="009A0C79" w14:paraId="5EFC071D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74FF4BA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105E5E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3.058127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A51138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0.580574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365EDC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-0.07045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85F5C7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D6ACFD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-1.092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5B4550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3.534948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22FCDE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-0.9082</w:t>
            </w:r>
          </w:p>
        </w:tc>
      </w:tr>
      <w:tr w:rsidR="004C3129" w:rsidRPr="009A0C79" w14:paraId="0B63ADC2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05A9D3B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F2B770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3.973338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18160A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-0.63856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B664AE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0.196452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E543E0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0DCA91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-0.96543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C4F148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3.497321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0D30B4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0.839847</w:t>
            </w:r>
          </w:p>
        </w:tc>
      </w:tr>
      <w:tr w:rsidR="004C3129" w:rsidRPr="009A0C79" w14:paraId="14616361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0A0DA99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92FF5F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3.482451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FFB3AE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-1.99192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410732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-0.39758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61EB64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34469A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0.641961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29743E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1.709926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013D86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-1.04085</w:t>
            </w:r>
          </w:p>
        </w:tc>
      </w:tr>
      <w:tr w:rsidR="004C3129" w:rsidRPr="009A0C79" w14:paraId="45B9BEDE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772E2BB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14EFBA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-0.88309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E192FE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2.87075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74E880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-0.06028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AC564B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1B570D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0.593753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8B5951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1.983834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92619D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1.992934</w:t>
            </w:r>
          </w:p>
        </w:tc>
      </w:tr>
      <w:tr w:rsidR="004C3129" w:rsidRPr="009A0C79" w14:paraId="78D0A05D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01DC376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845007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0.574651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A30B87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2.407698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A21A42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-0.19183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7A2DD0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E06619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2.490896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5DA7DA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0.548282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A123D9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2.080055</w:t>
            </w:r>
          </w:p>
        </w:tc>
      </w:tr>
      <w:tr w:rsidR="004C3129" w:rsidRPr="009A0C79" w14:paraId="14B0467A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76A514E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620E61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1.102334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729104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1.735032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D612AA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1.061359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3AF67B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B29F5B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-4.3197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3C3AC4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-2.1607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4B5920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0.033032</w:t>
            </w:r>
          </w:p>
        </w:tc>
      </w:tr>
      <w:tr w:rsidR="004C3129" w:rsidRPr="009A0C79" w14:paraId="118E5CDF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498C7CA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D97E83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2.170733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7B3767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0.928296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7AD59FA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1.110501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05BC33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B5D935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4.335055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FEB240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2.034773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1AD2518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0.328824</w:t>
            </w:r>
          </w:p>
        </w:tc>
      </w:tr>
      <w:tr w:rsidR="004C3129" w:rsidRPr="009A0C79" w14:paraId="7BE35D2C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1D8D8CA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A5A0B5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-4.79415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4B7190D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-1.31141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ECEADE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-0.00697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9F30F7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CA48B0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2.28754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F75E2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3.239477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88FB36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-0.53984</w:t>
            </w:r>
          </w:p>
        </w:tc>
      </w:tr>
      <w:tr w:rsidR="004C3129" w:rsidRPr="009A0C79" w14:paraId="65261393" w14:textId="77777777">
        <w:trPr>
          <w:trHeight w:val="278"/>
        </w:trPr>
        <w:tc>
          <w:tcPr>
            <w:tcW w:w="600" w:type="pct"/>
            <w:shd w:val="clear" w:color="auto" w:fill="auto"/>
            <w:noWrap/>
            <w:vAlign w:val="center"/>
          </w:tcPr>
          <w:p w14:paraId="5C7A557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5C2ED45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3.824201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B95A47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1.758174</w:t>
            </w: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6D42BC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-0.45159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4A10987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00F74069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286EB0BF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397F567F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0C9D0DD" w14:textId="77777777" w:rsidR="004C3129" w:rsidRPr="009A0C79" w:rsidRDefault="00D41E2E">
      <w:pPr>
        <w:pStyle w:val="1"/>
        <w:rPr>
          <w:bCs/>
        </w:rPr>
      </w:pPr>
      <w:bookmarkStart w:id="97" w:name="_Toc195361955"/>
      <w:r w:rsidRPr="009A0C79">
        <w:rPr>
          <w:rFonts w:hint="eastAsia"/>
          <w:kern w:val="0"/>
        </w:rPr>
        <w:lastRenderedPageBreak/>
        <w:t xml:space="preserve">Part 7. </w:t>
      </w:r>
      <w:r w:rsidRPr="009A0C79">
        <w:rPr>
          <w:rFonts w:hint="eastAsia"/>
        </w:rPr>
        <w:t>C</w:t>
      </w:r>
      <w:r w:rsidRPr="009A0C79">
        <w:t xml:space="preserve">alculated ECD data of compounds </w:t>
      </w:r>
      <w:r w:rsidRPr="009A0C79">
        <w:rPr>
          <w:rFonts w:hint="eastAsia"/>
          <w:bCs/>
        </w:rPr>
        <w:t>4</w:t>
      </w:r>
      <w:bookmarkEnd w:id="97"/>
    </w:p>
    <w:p w14:paraId="595E5552" w14:textId="77777777" w:rsidR="004C3129" w:rsidRPr="009A0C79" w:rsidRDefault="00D41E2E">
      <w:pPr>
        <w:widowControl/>
        <w:spacing w:after="80" w:line="360" w:lineRule="auto"/>
        <w:rPr>
          <w:rFonts w:ascii="Times New Roman" w:eastAsia="宋体" w:hAnsi="Times New Roman" w:cs="Times New Roman"/>
          <w:iCs/>
          <w:kern w:val="0"/>
          <w:sz w:val="24"/>
        </w:rPr>
      </w:pP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Conformational searching was performed with the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Spartan '14 V1.1.4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using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Semi-Empirical/PM6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 The theoretical calculations were performed using Gaussian 16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1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C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omp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ound </w:t>
      </w:r>
      <w:r w:rsidRPr="009A0C79">
        <w:rPr>
          <w:rFonts w:ascii="Times New Roman" w:eastAsia="宋体" w:hAnsi="Times New Roman" w:cs="Times New Roman"/>
          <w:b/>
          <w:bCs/>
          <w:iCs/>
          <w:kern w:val="0"/>
          <w:sz w:val="24"/>
        </w:rPr>
        <w:t>4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were optimized at B3LYP/6-31G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(d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, p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) level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.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 Subsequently, room-temperature (298.15 K) equilibrium populations were calculated according to Boltzmann distribution law:</w:t>
      </w:r>
    </w:p>
    <w:p w14:paraId="12FC1CFC" w14:textId="77777777" w:rsidR="004C3129" w:rsidRPr="009A0C79" w:rsidRDefault="00000000">
      <w:pPr>
        <w:rPr>
          <w:rFonts w:ascii="等线" w:eastAsia="等线" w:hAnsi="等线" w:cs="Times New Roman" w:hint="eastAsia"/>
          <w:i/>
        </w:rPr>
      </w:pPr>
      <m:oMathPara>
        <m:oMath>
          <m:sSub>
            <m:sSubPr>
              <m:ctrlPr>
                <w:rPr>
                  <w:rFonts w:ascii="Cambria Math" w:eastAsia="Cambria Math" w:hAnsi="Cambria Math" w:cs="Cambria Math"/>
                  <w:i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p</m:t>
              </m:r>
            </m:e>
            <m:sub>
              <m:r>
                <w:rPr>
                  <w:rFonts w:ascii="Cambria Math" w:eastAsia="Cambria Math" w:hAnsi="Cambria Math" w:cs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Cambria Math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Cambria Math" w:hAnsi="Cambria Math" w:cs="Cambria Math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</w:rPr>
                    <m:t>j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j</m:t>
                      </m:r>
                    </m:sub>
                  </m:sSub>
                </m:e>
              </m:nary>
            </m:den>
          </m:f>
          <m:r>
            <w:rPr>
              <w:rFonts w:ascii="Cambria Math" w:eastAsia="Cambria Math" w:hAnsi="Cambria Math" w:cs="Times New Roman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eastAsia="Cambria Math" w:hAnsi="Cambria Math" w:cs="Times New Roman"/>
                    </w:rPr>
                    <m:t>-∆</m:t>
                  </m:r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mbria Math" w:hAnsi="Cambria Math" w:cs="Times New Roman"/>
                    </w:rPr>
                    <m:t>/RT</m:t>
                  </m:r>
                </m:sup>
              </m:sSup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eastAsia="Cambria Math" w:hAnsi="Cambria Math" w:cs="Times New Roman"/>
                    </w:rPr>
                    <m:t>j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eastAsia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Cambria Math" w:hAnsi="Cambria Math" w:cs="Times New Roman"/>
                        </w:rPr>
                        <m:t>-∆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Times New Roman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Times New Roman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="Cambria Math" w:hAnsi="Cambria Math" w:cs="Times New Roman"/>
                        </w:rPr>
                        <m:t>/RT</m:t>
                      </m:r>
                    </m:sup>
                  </m:sSup>
                </m:e>
              </m:nary>
            </m:den>
          </m:f>
        </m:oMath>
      </m:oMathPara>
    </w:p>
    <w:p w14:paraId="6CF0A797" w14:textId="77777777" w:rsidR="004C3129" w:rsidRPr="009A0C79" w:rsidRDefault="00D41E2E">
      <w:pPr>
        <w:widowControl/>
        <w:spacing w:afterLines="50" w:after="156" w:line="360" w:lineRule="auto"/>
        <w:rPr>
          <w:rFonts w:ascii="Times New Roman" w:eastAsia="宋体" w:hAnsi="Times New Roman" w:cs="Times New Roman"/>
          <w:iCs/>
          <w:kern w:val="0"/>
          <w:sz w:val="24"/>
        </w:rPr>
      </w:pPr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lang w:val="en-GB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P</m:t>
            </m:r>
          </m:e>
          <m:sub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sub>
        </m:sSub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is the population of the </w:t>
      </w:r>
      <m:oMath>
        <m:sSup>
          <m:sSupPr>
            <m:ctrlPr>
              <w:rPr>
                <w:rFonts w:ascii="Cambria Math" w:eastAsia="等线 Light" w:hAnsi="Cambria Math" w:cs="Times New Roman"/>
                <w:i/>
                <w:iCs/>
                <w:sz w:val="24"/>
                <w:lang w:val="en-GB"/>
              </w:rPr>
            </m:ctrlPr>
          </m:sSupPr>
          <m:e>
            <m:r>
              <w:rPr>
                <w:rFonts w:ascii="Cambria Math" w:eastAsia="等线 Light" w:hAnsi="Cambria Math" w:cs="Times New Roman"/>
                <w:sz w:val="24"/>
                <w:lang w:val="en-GB"/>
              </w:rPr>
              <m:t>i</m:t>
            </m:r>
          </m:e>
          <m:sup>
            <m:r>
              <w:rPr>
                <w:rFonts w:ascii="Cambria Math" w:eastAsia="等线 Light" w:hAnsi="Cambria Math" w:cs="Times New Roman"/>
                <w:sz w:val="24"/>
                <w:lang w:val="en-GB"/>
              </w:rPr>
              <m:t>th</m:t>
            </m:r>
          </m:sup>
        </m:sSup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conformer;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lang w:val="en-GB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n</m:t>
            </m:r>
          </m:e>
          <m:sub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sub>
        </m:sSub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the number of molecules in </w:t>
      </w:r>
      <m:oMath>
        <m:sSup>
          <m:sSupPr>
            <m:ctrlPr>
              <w:rPr>
                <w:rFonts w:ascii="Cambria Math" w:eastAsia="等线" w:hAnsi="Cambria Math" w:cs="Times New Roman"/>
                <w:i/>
                <w:iCs/>
                <w:sz w:val="24"/>
                <w:lang w:val="en-GB"/>
              </w:rPr>
            </m:ctrlPr>
          </m:sSupPr>
          <m:e>
            <m:r>
              <w:rPr>
                <w:rFonts w:ascii="Cambria Math" w:eastAsia="等线" w:hAnsi="Cambria Math" w:cs="Times New Roman"/>
                <w:sz w:val="24"/>
                <w:lang w:val="en-GB"/>
              </w:rPr>
              <m:t>i</m:t>
            </m:r>
          </m:e>
          <m:sup>
            <m:r>
              <w:rPr>
                <w:rFonts w:ascii="Cambria Math" w:eastAsia="等线" w:hAnsi="Cambria Math" w:cs="Times New Roman"/>
                <w:sz w:val="24"/>
                <w:lang w:val="en-GB"/>
              </w:rPr>
              <m:t>th</m:t>
            </m:r>
          </m:sup>
        </m:sSup>
      </m:oMath>
      <w:r w:rsidRPr="009A0C79">
        <w:rPr>
          <w:rFonts w:ascii="Times New Roman" w:eastAsia="等线" w:hAnsi="Times New Roman" w:cs="Times New Roman"/>
          <w:sz w:val="24"/>
          <w:lang w:val="en-GB"/>
        </w:rPr>
        <w:t xml:space="preserve"> conformer; ΔG is the relative Gibbs free energy (kcal/mol); T is room temperature (298.15 K); R is the ideal gas constant (0.0019858995).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The theoretical calculation of ECD was performed using time dependent Density Functional Theory (TDDFT) at B3LYP/6-31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1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G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(d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>, p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 xml:space="preserve">) level in methanol with IEFPCM solvent model. The calculated ECD curve 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</w:rPr>
        <w:t xml:space="preserve">was 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generated using the Multiwfn software</w:t>
      </w:r>
      <w:r w:rsidRPr="009A0C79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2</w:t>
      </w:r>
      <w:r w:rsidRPr="009A0C79">
        <w:rPr>
          <w:rFonts w:ascii="Times New Roman" w:eastAsia="宋体" w:hAnsi="Times New Roman" w:cs="Times New Roman"/>
          <w:iCs/>
          <w:kern w:val="0"/>
          <w:sz w:val="24"/>
        </w:rPr>
        <w:t>.</w:t>
      </w:r>
    </w:p>
    <w:p w14:paraId="675A46F6" w14:textId="77777777" w:rsidR="004C3129" w:rsidRPr="009A0C79" w:rsidRDefault="00D41E2E">
      <w:pPr>
        <w:pStyle w:val="ad"/>
        <w:ind w:left="240" w:hangingChars="100" w:hanging="240"/>
        <w:rPr>
          <w:rFonts w:hint="eastAsia"/>
        </w:rPr>
      </w:pPr>
      <w:r w:rsidRPr="009A0C79">
        <w:rPr>
          <w:rFonts w:hint="eastAsia"/>
        </w:rPr>
        <w:t xml:space="preserve">  </w:t>
      </w:r>
      <w:r w:rsidRPr="009A0C79">
        <w:rPr>
          <w:rFonts w:ascii="Times New Roman" w:eastAsia="等线" w:hAnsi="Times New Roman" w:cs="Times New Roman"/>
          <w:noProof/>
          <w:lang w:val="en-IN" w:eastAsia="en-IN"/>
        </w:rPr>
        <w:drawing>
          <wp:inline distT="0" distB="0" distL="0" distR="0" wp14:anchorId="607B0FE9" wp14:editId="6C1E480A">
            <wp:extent cx="1494155" cy="1009650"/>
            <wp:effectExtent l="19050" t="0" r="0" b="0"/>
            <wp:docPr id="1512152308" name="图片 2" descr="C:\Users\Administrator\Desktop\Rxz-17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52308" name="图片 2" descr="C:\Users\Administrator\Desktop\Rxz-171-1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0C79">
        <w:rPr>
          <w:rFonts w:hint="eastAsia"/>
        </w:rPr>
        <w:t xml:space="preserve">     </w:t>
      </w:r>
      <w:r w:rsidRPr="009A0C79">
        <w:rPr>
          <w:rFonts w:hint="eastAsia"/>
          <w:noProof/>
          <w:lang w:val="en-IN" w:eastAsia="en-IN"/>
        </w:rPr>
        <w:drawing>
          <wp:inline distT="0" distB="0" distL="0" distR="0" wp14:anchorId="60BEA523" wp14:editId="0CD21326">
            <wp:extent cx="1466850" cy="1047115"/>
            <wp:effectExtent l="19050" t="0" r="0" b="0"/>
            <wp:docPr id="8" name="图片 3" descr="C:\Users\Administrator\Desktop\Rxz-17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C:\Users\Administrator\Desktop\Rxz-171-2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8927" cy="106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0C79">
        <w:rPr>
          <w:rFonts w:hint="eastAsia"/>
        </w:rPr>
        <w:t xml:space="preserve">    </w:t>
      </w:r>
      <w:r w:rsidRPr="009A0C79">
        <w:rPr>
          <w:rFonts w:ascii="Times New Roman" w:eastAsia="等线" w:hAnsi="Times New Roman" w:cs="Times New Roman"/>
          <w:noProof/>
          <w:lang w:val="en-IN" w:eastAsia="en-IN"/>
        </w:rPr>
        <w:drawing>
          <wp:inline distT="0" distB="0" distL="0" distR="0" wp14:anchorId="72354DB4" wp14:editId="01F2D560">
            <wp:extent cx="1334770" cy="993775"/>
            <wp:effectExtent l="19050" t="0" r="0" b="0"/>
            <wp:docPr id="10" name="图片 4" descr="C:\Users\Administrator\Desktop\Rxz-17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C:\Users\Administrator\Desktop\Rxz-171-3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5257" cy="99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6135FE" w14:textId="77777777" w:rsidR="004C3129" w:rsidRPr="009A0C79" w:rsidRDefault="00D41E2E">
      <w:pPr>
        <w:pStyle w:val="ad"/>
        <w:ind w:firstLineChars="500" w:firstLine="1205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/>
          <w:b/>
          <w:bCs/>
        </w:rPr>
        <w:t>4-1</w:t>
      </w:r>
      <w:r w:rsidRPr="009A0C79">
        <w:rPr>
          <w:rFonts w:ascii="Times New Roman" w:hAnsi="Times New Roman" w:cs="Times New Roman" w:hint="eastAsia"/>
        </w:rPr>
        <w:t xml:space="preserve">                      </w:t>
      </w:r>
      <w:r w:rsidRPr="009A0C79">
        <w:rPr>
          <w:rFonts w:ascii="Times New Roman" w:hAnsi="Times New Roman" w:cs="Times New Roman"/>
          <w:b/>
          <w:bCs/>
        </w:rPr>
        <w:t>4</w:t>
      </w:r>
      <w:r w:rsidRPr="009A0C79">
        <w:rPr>
          <w:rFonts w:ascii="Times New Roman" w:hAnsi="Times New Roman" w:cs="Times New Roman" w:hint="eastAsia"/>
          <w:b/>
          <w:bCs/>
        </w:rPr>
        <w:t>-2</w:t>
      </w:r>
      <w:r w:rsidRPr="009A0C79">
        <w:rPr>
          <w:rFonts w:ascii="Times New Roman" w:hAnsi="Times New Roman" w:cs="Times New Roman" w:hint="eastAsia"/>
        </w:rPr>
        <w:t xml:space="preserve">                     </w:t>
      </w:r>
      <w:r w:rsidRPr="009A0C79">
        <w:rPr>
          <w:rFonts w:ascii="Times New Roman" w:hAnsi="Times New Roman" w:cs="Times New Roman"/>
          <w:b/>
          <w:bCs/>
        </w:rPr>
        <w:t>4-3</w:t>
      </w:r>
    </w:p>
    <w:p w14:paraId="656116F4" w14:textId="77777777" w:rsidR="004C3129" w:rsidRPr="009A0C79" w:rsidRDefault="00D41E2E">
      <w:pPr>
        <w:spacing w:line="240" w:lineRule="auto"/>
        <w:rPr>
          <w:rFonts w:ascii="Times New Roman" w:eastAsia="宋体" w:hAnsi="Times New Roman" w:cs="Times New Roman"/>
          <w:sz w:val="21"/>
          <w:szCs w:val="22"/>
          <w:lang w:val="en-GB"/>
        </w:rPr>
      </w:pPr>
      <w:r w:rsidRPr="009A0C79">
        <w:rPr>
          <w:rFonts w:ascii="Times New Roman" w:eastAsia="宋体" w:hAnsi="Times New Roman" w:cs="Times New Roman"/>
          <w:b/>
          <w:bCs/>
          <w:sz w:val="21"/>
          <w:szCs w:val="22"/>
          <w:lang w:val="en-GB"/>
        </w:rPr>
        <w:t>Figure S</w:t>
      </w:r>
      <w:r w:rsidRPr="009A0C79">
        <w:rPr>
          <w:rFonts w:ascii="Times New Roman" w:eastAsia="宋体" w:hAnsi="Times New Roman" w:cs="Times New Roman" w:hint="eastAsia"/>
          <w:b/>
          <w:bCs/>
          <w:sz w:val="21"/>
          <w:szCs w:val="22"/>
          <w:lang w:val="en-GB"/>
        </w:rPr>
        <w:t>7-1</w:t>
      </w:r>
      <w:r w:rsidRPr="009A0C79">
        <w:rPr>
          <w:rFonts w:ascii="Times New Roman" w:eastAsia="宋体" w:hAnsi="Times New Roman" w:cs="Times New Roman"/>
          <w:b/>
          <w:bCs/>
          <w:sz w:val="21"/>
          <w:szCs w:val="22"/>
          <w:lang w:val="en-GB"/>
        </w:rPr>
        <w:t xml:space="preserve">. </w:t>
      </w:r>
      <w:r w:rsidRPr="009A0C79">
        <w:rPr>
          <w:rFonts w:ascii="Times New Roman" w:eastAsia="宋体" w:hAnsi="Times New Roman" w:cs="Times New Roman"/>
          <w:sz w:val="21"/>
          <w:szCs w:val="22"/>
          <w:lang w:val="en-GB"/>
        </w:rPr>
        <w:t xml:space="preserve">Optimized geometries of </w:t>
      </w:r>
      <w:r w:rsidRPr="009A0C79">
        <w:rPr>
          <w:rFonts w:ascii="Times New Roman" w:eastAsia="宋体" w:hAnsi="Times New Roman" w:cs="Times New Roman"/>
          <w:sz w:val="21"/>
          <w:szCs w:val="22"/>
        </w:rPr>
        <w:t>3</w:t>
      </w:r>
      <w:r w:rsidRPr="009A0C79">
        <w:rPr>
          <w:rFonts w:ascii="Times New Roman" w:eastAsia="宋体" w:hAnsi="Times New Roman" w:cs="Times New Roman"/>
          <w:sz w:val="21"/>
          <w:szCs w:val="22"/>
          <w:lang w:val="en-GB"/>
        </w:rPr>
        <w:t xml:space="preserve"> dominant conformers of </w:t>
      </w:r>
      <w:r w:rsidRPr="009A0C79">
        <w:rPr>
          <w:rFonts w:ascii="Times New Roman" w:eastAsia="宋体" w:hAnsi="Times New Roman" w:cs="Times New Roman"/>
          <w:b/>
          <w:bCs/>
          <w:sz w:val="21"/>
          <w:szCs w:val="22"/>
          <w:lang w:val="en-GB"/>
        </w:rPr>
        <w:t xml:space="preserve">4 </w:t>
      </w:r>
      <w:r w:rsidRPr="009A0C79">
        <w:rPr>
          <w:rFonts w:ascii="Times New Roman" w:eastAsia="宋体" w:hAnsi="Times New Roman" w:cs="Times New Roman"/>
          <w:sz w:val="21"/>
          <w:szCs w:val="22"/>
          <w:lang w:val="en-GB"/>
        </w:rPr>
        <w:t xml:space="preserve">at the </w:t>
      </w:r>
      <w:r w:rsidRPr="009A0C79">
        <w:rPr>
          <w:rFonts w:ascii="Times New Roman" w:eastAsia="宋体" w:hAnsi="Times New Roman" w:cs="Times New Roman"/>
          <w:sz w:val="21"/>
          <w:szCs w:val="22"/>
        </w:rPr>
        <w:t>B3LYP/6-31G(d</w:t>
      </w:r>
      <w:r w:rsidRPr="009A0C79">
        <w:rPr>
          <w:rFonts w:ascii="Times New Roman" w:eastAsia="宋体" w:hAnsi="Times New Roman" w:cs="Times New Roman" w:hint="eastAsia"/>
          <w:sz w:val="21"/>
          <w:szCs w:val="22"/>
        </w:rPr>
        <w:t>, p</w:t>
      </w:r>
      <w:r w:rsidRPr="009A0C79">
        <w:rPr>
          <w:rFonts w:ascii="Times New Roman" w:eastAsia="宋体" w:hAnsi="Times New Roman" w:cs="Times New Roman"/>
          <w:sz w:val="21"/>
          <w:szCs w:val="22"/>
        </w:rPr>
        <w:t>)</w:t>
      </w:r>
      <w:r w:rsidRPr="009A0C79">
        <w:rPr>
          <w:rFonts w:ascii="Times New Roman" w:eastAsia="宋体" w:hAnsi="Times New Roman" w:cs="Times New Roman"/>
          <w:sz w:val="21"/>
          <w:szCs w:val="22"/>
          <w:lang w:val="en-GB"/>
        </w:rPr>
        <w:t xml:space="preserve"> level of theory in the gas phase.</w:t>
      </w:r>
    </w:p>
    <w:p w14:paraId="58BA8BFF" w14:textId="77777777" w:rsidR="004C3129" w:rsidRPr="009A0C79" w:rsidRDefault="00D41E2E">
      <w:pPr>
        <w:widowControl/>
        <w:spacing w:after="200"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7-1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.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Conformational analysis of the B3LYP/6-31G(d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) optimized conformers of </w:t>
      </w:r>
      <w:r w:rsidRPr="009A0C79">
        <w:rPr>
          <w:rFonts w:ascii="Times New Roman" w:eastAsia="宋体" w:hAnsi="Times New Roman" w:cs="Times New Roman" w:hint="eastAsia"/>
          <w:b/>
          <w:bCs/>
          <w:kern w:val="0"/>
          <w:sz w:val="21"/>
          <w:szCs w:val="22"/>
        </w:rPr>
        <w:t>4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in the gas phase (T=298.15 K)</w:t>
      </w:r>
      <w:r w:rsidRPr="009A0C79">
        <w:rPr>
          <w:rFonts w:asciiTheme="minorEastAsia" w:hAnsiTheme="minorEastAsia" w:cs="Times New Roman" w:hint="eastAsia"/>
          <w:kern w:val="0"/>
          <w:sz w:val="21"/>
          <w:szCs w:val="22"/>
        </w:rPr>
        <w:t>.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1961"/>
        <w:gridCol w:w="2157"/>
        <w:gridCol w:w="2330"/>
        <w:gridCol w:w="1848"/>
      </w:tblGrid>
      <w:tr w:rsidR="004C3129" w:rsidRPr="009A0C79" w14:paraId="329AE488" w14:textId="77777777">
        <w:tc>
          <w:tcPr>
            <w:tcW w:w="1182" w:type="pct"/>
            <w:vAlign w:val="center"/>
          </w:tcPr>
          <w:p w14:paraId="07998B0F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Conformer</w:t>
            </w:r>
          </w:p>
        </w:tc>
        <w:tc>
          <w:tcPr>
            <w:tcW w:w="1300" w:type="pct"/>
          </w:tcPr>
          <w:p w14:paraId="287874A0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E (Hartree)</w:t>
            </w:r>
          </w:p>
        </w:tc>
        <w:tc>
          <w:tcPr>
            <w:tcW w:w="1404" w:type="pct"/>
          </w:tcPr>
          <w:p w14:paraId="301EDE1D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G (kcal/mol)</w:t>
            </w:r>
          </w:p>
        </w:tc>
        <w:tc>
          <w:tcPr>
            <w:tcW w:w="1114" w:type="pct"/>
            <w:vAlign w:val="center"/>
          </w:tcPr>
          <w:p w14:paraId="2B3BDD05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Population</w:t>
            </w:r>
          </w:p>
        </w:tc>
      </w:tr>
      <w:tr w:rsidR="004C3129" w:rsidRPr="009A0C79" w14:paraId="19EC86FB" w14:textId="77777777">
        <w:tc>
          <w:tcPr>
            <w:tcW w:w="1182" w:type="pct"/>
            <w:vAlign w:val="center"/>
          </w:tcPr>
          <w:p w14:paraId="7B3DF577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/>
                <w:b/>
                <w:bCs/>
                <w:kern w:val="0"/>
                <w:szCs w:val="20"/>
                <w14:ligatures w14:val="none"/>
              </w:rPr>
              <w:t>4</w:t>
            </w:r>
            <w:r w:rsidRPr="009A0C79"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  <w:t>-1</w:t>
            </w:r>
          </w:p>
        </w:tc>
        <w:tc>
          <w:tcPr>
            <w:tcW w:w="1300" w:type="pct"/>
          </w:tcPr>
          <w:p w14:paraId="12FEE20D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-1037.1883722</w:t>
            </w:r>
          </w:p>
        </w:tc>
        <w:tc>
          <w:tcPr>
            <w:tcW w:w="1404" w:type="pct"/>
          </w:tcPr>
          <w:p w14:paraId="5732BE19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-650846.075439222</w:t>
            </w:r>
          </w:p>
        </w:tc>
        <w:tc>
          <w:tcPr>
            <w:tcW w:w="1114" w:type="pct"/>
            <w:vAlign w:val="center"/>
          </w:tcPr>
          <w:p w14:paraId="50B3B9D2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/>
                <w:kern w:val="0"/>
                <w:szCs w:val="20"/>
                <w14:ligatures w14:val="none"/>
              </w:rPr>
              <w:t>13.59</w:t>
            </w: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%</w:t>
            </w:r>
          </w:p>
        </w:tc>
      </w:tr>
      <w:tr w:rsidR="004C3129" w:rsidRPr="009A0C79" w14:paraId="3932C4BE" w14:textId="77777777">
        <w:tc>
          <w:tcPr>
            <w:tcW w:w="1182" w:type="pct"/>
            <w:vAlign w:val="center"/>
          </w:tcPr>
          <w:p w14:paraId="22030EEC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/>
                <w:b/>
                <w:bCs/>
                <w:kern w:val="0"/>
                <w:szCs w:val="20"/>
                <w14:ligatures w14:val="none"/>
              </w:rPr>
              <w:t>4</w:t>
            </w:r>
            <w:r w:rsidRPr="009A0C79">
              <w:rPr>
                <w:rFonts w:ascii="Times New Roman" w:eastAsia="MS Mincho" w:hAnsi="Times New Roman" w:cs="Times New Roman"/>
                <w:b/>
                <w:bCs/>
                <w:kern w:val="0"/>
                <w:szCs w:val="20"/>
                <w14:ligatures w14:val="none"/>
              </w:rPr>
              <w:t>-2</w:t>
            </w:r>
          </w:p>
        </w:tc>
        <w:tc>
          <w:tcPr>
            <w:tcW w:w="1300" w:type="pct"/>
          </w:tcPr>
          <w:p w14:paraId="6A602F00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-1037.1866519</w:t>
            </w:r>
          </w:p>
        </w:tc>
        <w:tc>
          <w:tcPr>
            <w:tcW w:w="1404" w:type="pct"/>
          </w:tcPr>
          <w:p w14:paraId="06F806D8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-650844.995933769</w:t>
            </w:r>
          </w:p>
        </w:tc>
        <w:tc>
          <w:tcPr>
            <w:tcW w:w="1114" w:type="pct"/>
            <w:vAlign w:val="center"/>
          </w:tcPr>
          <w:p w14:paraId="742B38E6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/>
                <w:kern w:val="0"/>
                <w:szCs w:val="20"/>
                <w14:ligatures w14:val="none"/>
              </w:rPr>
              <w:t>2.19</w:t>
            </w: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%</w:t>
            </w:r>
          </w:p>
        </w:tc>
      </w:tr>
      <w:tr w:rsidR="004C3129" w:rsidRPr="009A0C79" w14:paraId="63A92C24" w14:textId="77777777">
        <w:tc>
          <w:tcPr>
            <w:tcW w:w="1182" w:type="pct"/>
            <w:vAlign w:val="center"/>
          </w:tcPr>
          <w:p w14:paraId="6BB28A28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 w:hint="eastAsia"/>
                <w:b/>
                <w:bCs/>
                <w:kern w:val="0"/>
                <w:szCs w:val="20"/>
                <w14:ligatures w14:val="none"/>
              </w:rPr>
              <w:t>4</w:t>
            </w:r>
            <w:r w:rsidRPr="009A0C79">
              <w:rPr>
                <w:rFonts w:ascii="Times New Roman" w:hAnsi="Times New Roman" w:cs="Times New Roman"/>
                <w:b/>
                <w:bCs/>
                <w:kern w:val="0"/>
                <w:szCs w:val="20"/>
                <w14:ligatures w14:val="none"/>
              </w:rPr>
              <w:t>-3</w:t>
            </w:r>
          </w:p>
        </w:tc>
        <w:tc>
          <w:tcPr>
            <w:tcW w:w="1300" w:type="pct"/>
          </w:tcPr>
          <w:p w14:paraId="3B6B1844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-1037.1900932</w:t>
            </w:r>
          </w:p>
        </w:tc>
        <w:tc>
          <w:tcPr>
            <w:tcW w:w="1404" w:type="pct"/>
          </w:tcPr>
          <w:p w14:paraId="168ECCBC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-650847.155383932</w:t>
            </w:r>
          </w:p>
        </w:tc>
        <w:tc>
          <w:tcPr>
            <w:tcW w:w="1114" w:type="pct"/>
            <w:vAlign w:val="center"/>
          </w:tcPr>
          <w:p w14:paraId="7F510E93" w14:textId="77777777" w:rsidR="004C3129" w:rsidRPr="009A0C79" w:rsidRDefault="00D41E2E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  <w14:ligatures w14:val="none"/>
              </w:rPr>
            </w:pPr>
            <w:r w:rsidRPr="009A0C79">
              <w:rPr>
                <w:rFonts w:ascii="Times New Roman" w:hAnsi="Times New Roman" w:cs="Times New Roman"/>
                <w:kern w:val="0"/>
                <w:szCs w:val="20"/>
                <w14:ligatures w14:val="none"/>
              </w:rPr>
              <w:t>84.22</w:t>
            </w:r>
            <w:r w:rsidRPr="009A0C79">
              <w:rPr>
                <w:rFonts w:ascii="Times New Roman" w:eastAsia="MS Mincho" w:hAnsi="Times New Roman" w:cs="Times New Roman"/>
                <w:kern w:val="0"/>
                <w:szCs w:val="20"/>
                <w14:ligatures w14:val="none"/>
              </w:rPr>
              <w:t>%</w:t>
            </w:r>
          </w:p>
        </w:tc>
      </w:tr>
    </w:tbl>
    <w:p w14:paraId="6C0F3BF7" w14:textId="77777777" w:rsidR="004C3129" w:rsidRPr="009A0C79" w:rsidRDefault="004C3129">
      <w:pPr>
        <w:rPr>
          <w:rFonts w:ascii="Times New Roman" w:hAnsi="Times New Roman" w:cs="Times New Roman"/>
          <w:b/>
          <w:bCs/>
          <w:kern w:val="0"/>
        </w:rPr>
      </w:pPr>
    </w:p>
    <w:p w14:paraId="1F7C593C" w14:textId="77777777" w:rsidR="004C3129" w:rsidRPr="009A0C79" w:rsidRDefault="004C3129">
      <w:pPr>
        <w:rPr>
          <w:rFonts w:ascii="Times New Roman" w:hAnsi="Times New Roman" w:cs="Times New Roman"/>
          <w:b/>
          <w:bCs/>
          <w:kern w:val="0"/>
        </w:rPr>
      </w:pPr>
    </w:p>
    <w:p w14:paraId="007818DC" w14:textId="77777777" w:rsidR="004C3129" w:rsidRPr="009A0C79" w:rsidRDefault="00D41E2E">
      <w:pPr>
        <w:spacing w:line="240" w:lineRule="auto"/>
        <w:rPr>
          <w:rFonts w:ascii="Times New Roman" w:hAnsi="Times New Roman" w:cs="Times New Roman"/>
          <w:kern w:val="0"/>
          <w:sz w:val="21"/>
          <w:szCs w:val="22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lastRenderedPageBreak/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7-2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. Atomic coordinates (Å) of </w:t>
      </w:r>
      <w:r w:rsidRPr="009A0C79">
        <w:rPr>
          <w:rFonts w:ascii="Times New Roman" w:eastAsia="宋体" w:hAnsi="Times New Roman" w:cs="Times New Roman"/>
          <w:b/>
          <w:bCs/>
          <w:kern w:val="0"/>
          <w:sz w:val="21"/>
          <w:szCs w:val="22"/>
        </w:rPr>
        <w:t>4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-1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obtained at the B3LYP/6-311G(d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>) level of theory in the gas phase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1"/>
        <w:gridCol w:w="1041"/>
        <w:gridCol w:w="1041"/>
        <w:gridCol w:w="1041"/>
        <w:gridCol w:w="681"/>
        <w:gridCol w:w="682"/>
        <w:gridCol w:w="1041"/>
        <w:gridCol w:w="1041"/>
        <w:gridCol w:w="1041"/>
      </w:tblGrid>
      <w:tr w:rsidR="004C3129" w:rsidRPr="009A0C79" w14:paraId="1F39DA39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1A5E5D0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123BCB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-4.05701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30BC8C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1.44604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621778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0.166463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3CF27ADD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3D60327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E7C282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1.884626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C1DAA8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3.212341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924AE2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-0.6046</w:t>
            </w:r>
          </w:p>
        </w:tc>
      </w:tr>
      <w:tr w:rsidR="004C3129" w:rsidRPr="009A0C79" w14:paraId="16781AA0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09757E3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B77148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-2.97924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25CAE5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2.326745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898BA6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0.040762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76352011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6F1C340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80489C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-5.06116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12712D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1.817459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30A1FF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0.349154</w:t>
            </w:r>
          </w:p>
        </w:tc>
      </w:tr>
      <w:tr w:rsidR="004C3129" w:rsidRPr="009A0C79" w14:paraId="6DB4BF3F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18A216D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1D52D7C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-1.68025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E2BA99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1.851684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C1581E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-0.189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2024A341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3897BA8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FDB6C3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-3.15793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FD3430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3.395569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6BF8DE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0.128669</w:t>
            </w:r>
          </w:p>
        </w:tc>
      </w:tr>
      <w:tr w:rsidR="004C3129" w:rsidRPr="009A0C79" w14:paraId="33F0E45C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4A19C14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918C87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-1.50022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6D03B6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0.468258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1D82B52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-0.29142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3A6C8CDC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716498C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B4607B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-0.5139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8A320B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0.064796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52BFF5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-0.4626</w:t>
            </w:r>
          </w:p>
        </w:tc>
      </w:tr>
      <w:tr w:rsidR="004C3129" w:rsidRPr="009A0C79" w14:paraId="16BD1CD4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3B75793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4B7D3A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-2.56568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B3F68A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-0.41693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A9E0D2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-0.13939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6C6C80FD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199D5D9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51CA1C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-0.90905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67832E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-2.39562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C45A44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-2.24723</w:t>
            </w:r>
          </w:p>
        </w:tc>
      </w:tr>
      <w:tr w:rsidR="004C3129" w:rsidRPr="009A0C79" w14:paraId="26E5ACD1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7007B86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33AE50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-3.86136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571C0B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0.06562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7FB381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0.085964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2BA2F397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2567B4A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168A71D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1.569662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83E12A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-2.55959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05E90C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-2.16668</w:t>
            </w:r>
          </w:p>
        </w:tc>
      </w:tr>
      <w:tr w:rsidR="004C3129" w:rsidRPr="009A0C79" w14:paraId="37324F93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5423851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1B4F7C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-0.38513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691766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-2.40968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57794B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-1.29631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67905D9C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2864078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082C34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1.443288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38A5BD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-2.33624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DF1901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2.122954</w:t>
            </w:r>
          </w:p>
        </w:tc>
      </w:tr>
      <w:tr w:rsidR="004C3129" w:rsidRPr="009A0C79" w14:paraId="539ACDE4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2023864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DE4384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-1.09591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74EC7E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-2.22369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4574B1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-0.11253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53E8CCAE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25011DE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6E4257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-1.03464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97D3EA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-2.16214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4DAA93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2.034302</w:t>
            </w:r>
          </w:p>
        </w:tc>
      </w:tr>
      <w:tr w:rsidR="004C3129" w:rsidRPr="009A0C79" w14:paraId="0041B09E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74D98A0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891257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-2.43005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356B72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-1.80508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0BDD94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-0.17779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4E44EE14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456E501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402EEC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4.349927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F8FF8A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0.171969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142F1C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1.234012</w:t>
            </w:r>
          </w:p>
        </w:tc>
      </w:tr>
      <w:tr w:rsidR="004C3129" w:rsidRPr="009A0C79" w14:paraId="37201330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73214AA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F39E94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1.005775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BB73FD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-2.4885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019801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-1.23951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7D53A96D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0D97A7D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E0EDD0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2.882908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B41AA3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-0.43831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12C9A1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-1.36449</w:t>
            </w:r>
          </w:p>
        </w:tc>
      </w:tr>
      <w:tr w:rsidR="004C3129" w:rsidRPr="009A0C79" w14:paraId="3701859A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648CE01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B7CDEE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1.691178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07FAE3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-2.37675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D4A4DB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-0.01872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36943CFF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6FF4E27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0A0FBA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4.566018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AE2D21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-0.74939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AA1A9F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-0.96875</w:t>
            </w:r>
          </w:p>
        </w:tc>
      </w:tr>
      <w:tr w:rsidR="004C3129" w:rsidRPr="009A0C79" w14:paraId="4696553B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506F32D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4FF6B4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0.937055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5C2791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-2.36336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0ABAD4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1.161478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0523AC21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448F22F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23D215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3.601876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E33F41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-2.28235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A291EF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0.98324</w:t>
            </w:r>
          </w:p>
        </w:tc>
      </w:tr>
      <w:tr w:rsidR="004C3129" w:rsidRPr="009A0C79" w14:paraId="269C4BDD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10508E4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D6FFFF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-0.45618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CBB27A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-2.27947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2EC2C3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1.122899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79694D49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57C6EDC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59C68F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3.675723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C73DA1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-2.86348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382A90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-0.67366</w:t>
            </w:r>
          </w:p>
        </w:tc>
      </w:tr>
      <w:tr w:rsidR="004C3129" w:rsidRPr="009A0C79" w14:paraId="0DBDF815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5517259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409F68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3.597485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D44AA9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0.450655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E50FFD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0.482868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54743359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08E2BF6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DD6166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-0.59689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19275A6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3.39518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15C3A5D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-1.2431</w:t>
            </w:r>
          </w:p>
        </w:tc>
      </w:tr>
      <w:tr w:rsidR="004C3129" w:rsidRPr="009A0C79" w14:paraId="76C55217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4BE3025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EDD8CB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3.556084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46CECE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-0.7132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11CA17C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-0.54315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10FE81C3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0EC4DB3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11AFB3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-0.54886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323465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3.541713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B4E52A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0.504467</w:t>
            </w:r>
          </w:p>
        </w:tc>
      </w:tr>
      <w:tr w:rsidR="004C3129" w:rsidRPr="009A0C79" w14:paraId="48D6EF19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0AEB278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A57501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3.185581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2A9309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-2.13094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FBAED5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-0.02062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313041E8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235D323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95BD55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0.994792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313A23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1.516335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343531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-1.1865</w:t>
            </w:r>
          </w:p>
        </w:tc>
      </w:tr>
      <w:tr w:rsidR="004C3129" w:rsidRPr="009A0C79" w14:paraId="6EE34B5F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789F5AD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146CC2E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-0.50464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B7DAE7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2.812434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F9B254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-0.3176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4DF22661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5DB72E4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77842B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0.447759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BA48B9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1.480686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28D397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1.720888</w:t>
            </w:r>
          </w:p>
        </w:tc>
      </w:tr>
      <w:tr w:rsidR="004C3129" w:rsidRPr="009A0C79" w14:paraId="086348C7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20CF68F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FFB4D8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0.902528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6DB41C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2.183429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476B55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-0.32234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6918EE20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7C74420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1316D34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2.305232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DB4FE1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0.238216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383F53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2.242785</w:t>
            </w:r>
          </w:p>
        </w:tc>
      </w:tr>
      <w:tr w:rsidR="004C3129" w:rsidRPr="009A0C79" w14:paraId="6F92FFB2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63EBAF3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63ACCDC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1.222899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75F497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1.430957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1D927C4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0.957628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17B76B9E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72A8577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F30BD4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-4.56582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4BDB5F6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-1.69743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9E70AB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0.194681</w:t>
            </w:r>
          </w:p>
        </w:tc>
      </w:tr>
      <w:tr w:rsidR="004C3129" w:rsidRPr="009A0C79" w14:paraId="63785CE7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75683B1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AB08D4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2.313569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229544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0.707771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693266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1.25982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7635D605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0A608763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436A75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3.380525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FBDE42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2.195608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2E5C30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-0.43036</w:t>
            </w:r>
          </w:p>
        </w:tc>
      </w:tr>
      <w:tr w:rsidR="004C3129" w:rsidRPr="009A0C79" w14:paraId="53BB341B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1B90F6F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35E3A0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-4.91632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0E57E3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-0.79001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F27724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0.239553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1758AC8C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3FE02FA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16910DB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1.929955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5C8A6A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3.792561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DAD7DA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0.175689</w:t>
            </w:r>
          </w:p>
        </w:tc>
      </w:tr>
      <w:tr w:rsidR="004C3129" w:rsidRPr="009A0C79" w14:paraId="0C036D64" w14:textId="77777777">
        <w:trPr>
          <w:trHeight w:val="278"/>
        </w:trPr>
        <w:tc>
          <w:tcPr>
            <w:tcW w:w="536" w:type="pct"/>
            <w:shd w:val="clear" w:color="auto" w:fill="auto"/>
            <w:noWrap/>
            <w:vAlign w:val="bottom"/>
          </w:tcPr>
          <w:p w14:paraId="4FCADCF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348C559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4.121912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6BD260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1.611241</w:t>
            </w: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2167B02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-0.16607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21DDC66D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5411F98C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509F414E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08993830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</w:tcPr>
          <w:p w14:paraId="790D3DA9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A884581" w14:textId="77777777" w:rsidR="004C3129" w:rsidRPr="009A0C79" w:rsidRDefault="004C3129">
      <w:pPr>
        <w:widowControl/>
        <w:rPr>
          <w:rFonts w:ascii="Times New Roman" w:eastAsia="MS Mincho" w:hAnsi="Times New Roman" w:cs="Times New Roman"/>
          <w:b/>
          <w:bCs/>
          <w:kern w:val="0"/>
          <w:lang w:eastAsia="en-US"/>
        </w:rPr>
      </w:pPr>
    </w:p>
    <w:p w14:paraId="58DF5E32" w14:textId="77777777" w:rsidR="004C3129" w:rsidRPr="009A0C79" w:rsidRDefault="00D41E2E">
      <w:pPr>
        <w:widowControl/>
        <w:spacing w:line="240" w:lineRule="auto"/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lastRenderedPageBreak/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7-3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. Atomic coordinates (Å) of </w:t>
      </w:r>
      <w:r w:rsidRPr="009A0C79">
        <w:rPr>
          <w:rFonts w:ascii="Times New Roman" w:eastAsia="宋体" w:hAnsi="Times New Roman" w:cs="Times New Roman"/>
          <w:b/>
          <w:bCs/>
          <w:kern w:val="0"/>
          <w:sz w:val="21"/>
          <w:szCs w:val="22"/>
        </w:rPr>
        <w:t>4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-</w:t>
      </w:r>
      <w:r w:rsidRPr="009A0C79">
        <w:rPr>
          <w:rFonts w:ascii="Times New Roman" w:eastAsia="宋体" w:hAnsi="Times New Roman" w:cs="Times New Roman" w:hint="eastAsia"/>
          <w:b/>
          <w:bCs/>
          <w:kern w:val="0"/>
          <w:sz w:val="21"/>
          <w:szCs w:val="22"/>
        </w:rPr>
        <w:t>2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obtained at the B3LYP/6-311G(d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>) level of theory in the gas phase.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2"/>
        <w:gridCol w:w="1041"/>
        <w:gridCol w:w="1041"/>
        <w:gridCol w:w="1041"/>
        <w:gridCol w:w="681"/>
        <w:gridCol w:w="681"/>
        <w:gridCol w:w="1041"/>
        <w:gridCol w:w="1041"/>
        <w:gridCol w:w="1041"/>
      </w:tblGrid>
      <w:tr w:rsidR="004C3129" w:rsidRPr="009A0C79" w14:paraId="52E6791E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0C2D9995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C698E7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-4.00794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88A706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0.623774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207C43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-0.62097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3F002C4E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04B08581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2FE5F3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0.746252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396663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4.201319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BDB30A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0.123178</w:t>
            </w:r>
          </w:p>
        </w:tc>
      </w:tr>
      <w:tr w:rsidR="004C3129" w:rsidRPr="009A0C79" w14:paraId="5947F409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6EC156E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A2ECD8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-3.2057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09095E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1.733709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5D4A10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-0.33946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49327404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2F999B9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2F1C28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-4.98239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FC1498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0.742258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52EA3A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-1.08561</w:t>
            </w:r>
          </w:p>
        </w:tc>
      </w:tr>
      <w:tr w:rsidR="004C3129" w:rsidRPr="009A0C79" w14:paraId="15DFDB45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3869DEF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09BF14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-1.94356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9838C6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1.590804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6AD347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0.252379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0DC1864E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544A1B1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9FE9A3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-3.57402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76E63A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2.725927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0F0EDC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-0.58726</w:t>
            </w:r>
          </w:p>
        </w:tc>
      </w:tr>
      <w:tr w:rsidR="004C3129" w:rsidRPr="009A0C79" w14:paraId="0CDC0295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47EB9AF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4A4D8B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-1.50551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31A95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0.2941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DF6C72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0.55448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1F439231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7E4C25E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A5739C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-0.53609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F4F805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0.151726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7FBAAF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1.015425</w:t>
            </w:r>
          </w:p>
        </w:tc>
      </w:tr>
      <w:tr w:rsidR="004C3129" w:rsidRPr="009A0C79" w14:paraId="6CA76F4B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6F5BD10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06F4E5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-2.29009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91D340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-0.81579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062A56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0.253994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53700941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0C1FDC3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D50803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-0.52221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4530A4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-2.5281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0BE394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-1.72923</w:t>
            </w:r>
          </w:p>
        </w:tc>
      </w:tr>
      <w:tr w:rsidR="004C3129" w:rsidRPr="009A0C79" w14:paraId="11AB6AE3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6E6573A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5138F2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-3.55426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A68E81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-0.66345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59CE1B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-0.3338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2E8D2DFC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7929EEF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8C1727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1.943867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050248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-2.3061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D953F5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-1.9287</w:t>
            </w:r>
          </w:p>
        </w:tc>
      </w:tr>
      <w:tr w:rsidR="004C3129" w:rsidRPr="009A0C79" w14:paraId="4361D7A0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7830333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C28EFD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0.095851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986BDE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-2.41125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131732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-0.84411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211ABC31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19B2594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A18ACF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2.237531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FB0A9A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-1.89026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769DD7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2.339635</w:t>
            </w:r>
          </w:p>
        </w:tc>
      </w:tr>
      <w:tr w:rsidR="004C3129" w:rsidRPr="009A0C79" w14:paraId="1C9C97A0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1B99F43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C3A825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-0.5061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BA77C2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-2.30188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352CCB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0.409744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6A838B20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537D28E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396534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-0.22474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90570D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-2.1682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0C765E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2.534644</w:t>
            </w:r>
          </w:p>
        </w:tc>
      </w:tr>
      <w:tr w:rsidR="004C3129" w:rsidRPr="009A0C79" w14:paraId="0C74B384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3E7186A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44790F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-1.89115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891BEA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-2.13589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A4B115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0.491993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6CE4EAD4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2511B80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3CCFB4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3.401076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9D0580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1.766929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8CE468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-1.21179</w:t>
            </w:r>
          </w:p>
        </w:tc>
      </w:tr>
      <w:tr w:rsidR="004C3129" w:rsidRPr="009A0C79" w14:paraId="6392DB8B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741775D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3109D5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1.480601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F71ADC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-2.27588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723D56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-0.94602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34BF8A72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332EF4C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B716D6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3.96059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97FE77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-0.55687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ADF4CD1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-1.87457</w:t>
            </w:r>
          </w:p>
        </w:tc>
      </w:tr>
      <w:tr w:rsidR="004C3129" w:rsidRPr="009A0C79" w14:paraId="4BBD7C59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13FD59D0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96B2CC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2.262574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FA161D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-1.99605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D33AB6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0.188176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12438C00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445E9FF6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D2B708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4.888173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689459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0.149704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B4045A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-0.5673</w:t>
            </w:r>
          </w:p>
        </w:tc>
      </w:tr>
      <w:tr w:rsidR="004C3129" w:rsidRPr="009A0C79" w14:paraId="5ED49FF1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3F584A4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9259D5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1.643999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3120AD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-2.05308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637AE9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1.443778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71314BFD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0B3D1C2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26DC5B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4.074748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8476E4E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-1.32038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75F51D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1.074908</w:t>
            </w:r>
          </w:p>
        </w:tc>
      </w:tr>
      <w:tr w:rsidR="004C3129" w:rsidRPr="009A0C79" w14:paraId="72111D14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1E08C8C7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20B472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0.262377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5B6246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-2.21507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79F267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1.56557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7F943D2F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74FC219E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7A299D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4.336481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3F3C4A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-2.31428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9CC6A2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-0.34278</w:t>
            </w:r>
          </w:p>
        </w:tc>
      </w:tr>
      <w:tr w:rsidR="004C3129" w:rsidRPr="009A0C79" w14:paraId="6DDF21C6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159569F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00F49E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2.872164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592F19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0.904733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14B236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-0.78331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6A9A997C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47FF0D2D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EA95D1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-1.56662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2657B8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3.690594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A41802D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0.149648</w:t>
            </w:r>
          </w:p>
        </w:tc>
      </w:tr>
      <w:tr w:rsidR="004C3129" w:rsidRPr="009A0C79" w14:paraId="1E299338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241FAA8F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DDEECB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3.90224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C2C0E3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-0.2606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12AE10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-0.8212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45086D9D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6F61FB3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CEF95B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-1.0778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E4F8FC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2.970086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D4BC0A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1.673096</w:t>
            </w:r>
          </w:p>
        </w:tc>
      </w:tr>
      <w:tr w:rsidR="004C3129" w:rsidRPr="009A0C79" w14:paraId="16CAF616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3C017DB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03FF1E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3.69593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02FF56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-1.5216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AE612A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0.066734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4766B79C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4A9EA9D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3E5C87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0.408725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14740C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2.438102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58D3F8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-0.94857</w:t>
            </w:r>
          </w:p>
        </w:tc>
      </w:tr>
      <w:tr w:rsidR="004C3129" w:rsidRPr="009A0C79" w14:paraId="193D199E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034F6DE2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93719F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-1.09447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1EB1E26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2.803495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3F0825A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0.585939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1CC59BED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63FB95C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5AE0CD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1.204455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12EB51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2.238612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7E64DA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2.02453</w:t>
            </w:r>
          </w:p>
        </w:tc>
      </w:tr>
      <w:tr w:rsidR="004C3129" w:rsidRPr="009A0C79" w14:paraId="5F50ED52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580C8D1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48DFBF4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0.366035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607B3D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2.804628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08BA7E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0.081397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38B556D5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1FD1046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0A34AF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3.03993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37F0A1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0.946316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BB30EF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1.417823</w:t>
            </w:r>
          </w:p>
        </w:tc>
      </w:tr>
      <w:tr w:rsidR="004C3129" w:rsidRPr="009A0C79" w14:paraId="4A1EE639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3EAD3E5A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73DDB3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1.340315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B0E87C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2.044487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77B6769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0.958815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143AEEA1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33E154E8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6830785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-3.79823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BC45ED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-2.54304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777630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-0.41571</w:t>
            </w:r>
          </w:p>
        </w:tc>
      </w:tr>
      <w:tr w:rsidR="004C3129" w:rsidRPr="009A0C79" w14:paraId="69B167A9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1E72FB0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C1487E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2.400129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AAF167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1.295939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9FCBF4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0.607801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6041B7C4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5433B8E9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F49B34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1.212051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96EEB6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0.01704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F49B4FF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-1.31956</w:t>
            </w:r>
          </w:p>
        </w:tc>
      </w:tr>
      <w:tr w:rsidR="004C3129" w:rsidRPr="009A0C79" w14:paraId="52370ADA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55E2B41B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524575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-4.32348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E383F5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-1.75146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EE1A047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-0.63292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50CE90D2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1F9697A4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F442FC3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1.68761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25E94D18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4.242995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023F51F0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-0.1119</w:t>
            </w:r>
          </w:p>
        </w:tc>
      </w:tr>
      <w:tr w:rsidR="004C3129" w:rsidRPr="009A0C79" w14:paraId="658BFFF7" w14:textId="77777777">
        <w:trPr>
          <w:trHeight w:val="278"/>
        </w:trPr>
        <w:tc>
          <w:tcPr>
            <w:tcW w:w="411" w:type="pct"/>
            <w:shd w:val="clear" w:color="auto" w:fill="auto"/>
            <w:noWrap/>
            <w:vAlign w:val="bottom"/>
          </w:tcPr>
          <w:p w14:paraId="24A81C8C" w14:textId="77777777" w:rsidR="004C3129" w:rsidRPr="009A0C79" w:rsidRDefault="00D41E2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O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605BFF0C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1.793302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4454678B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0.69362</w:t>
            </w: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751526D2" w14:textId="77777777" w:rsidR="004C3129" w:rsidRPr="009A0C79" w:rsidRDefault="00D41E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9A0C79">
              <w:rPr>
                <w:rFonts w:ascii="Times New Roman" w:eastAsia="等线" w:hAnsi="Times New Roman" w:cs="Times New Roman"/>
                <w:color w:val="000000"/>
                <w:kern w:val="0"/>
              </w:rPr>
              <w:t>-1.70555</w:t>
            </w: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477F32A3" w14:textId="77777777" w:rsidR="004C3129" w:rsidRPr="009A0C79" w:rsidRDefault="004C31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</w:tcPr>
          <w:p w14:paraId="75C663DD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56F20E85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1F23DA43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  <w:noWrap/>
            <w:vAlign w:val="bottom"/>
          </w:tcPr>
          <w:p w14:paraId="3D78FCEE" w14:textId="77777777" w:rsidR="004C3129" w:rsidRPr="009A0C79" w:rsidRDefault="004C312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6E787D6" w14:textId="77777777" w:rsidR="004C3129" w:rsidRPr="009A0C79" w:rsidRDefault="004C3129">
      <w:pPr>
        <w:widowControl/>
        <w:rPr>
          <w:rFonts w:ascii="Times New Roman" w:hAnsi="Times New Roman" w:cs="Times New Roman"/>
          <w:b/>
          <w:bCs/>
          <w:kern w:val="0"/>
        </w:rPr>
      </w:pPr>
    </w:p>
    <w:p w14:paraId="3B53062B" w14:textId="77777777" w:rsidR="004C3129" w:rsidRPr="009A0C79" w:rsidRDefault="00D41E2E">
      <w:pPr>
        <w:widowControl/>
        <w:spacing w:line="240" w:lineRule="auto"/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</w:pP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lastRenderedPageBreak/>
        <w:t>Table S</w:t>
      </w:r>
      <w:r w:rsidRPr="009A0C79">
        <w:rPr>
          <w:rFonts w:ascii="Times New Roman" w:hAnsi="Times New Roman" w:cs="Times New Roman" w:hint="eastAsia"/>
          <w:b/>
          <w:bCs/>
          <w:kern w:val="0"/>
          <w:sz w:val="21"/>
          <w:szCs w:val="22"/>
        </w:rPr>
        <w:t>7-4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. Atomic coordinates (Å) of </w:t>
      </w:r>
      <w:r w:rsidRPr="009A0C79">
        <w:rPr>
          <w:rFonts w:ascii="Times New Roman" w:eastAsia="宋体" w:hAnsi="Times New Roman" w:cs="Times New Roman"/>
          <w:b/>
          <w:bCs/>
          <w:kern w:val="0"/>
          <w:sz w:val="21"/>
          <w:szCs w:val="22"/>
        </w:rPr>
        <w:t>4</w:t>
      </w:r>
      <w:r w:rsidRPr="009A0C79">
        <w:rPr>
          <w:rFonts w:ascii="Times New Roman" w:eastAsia="MS Mincho" w:hAnsi="Times New Roman" w:cs="Times New Roman"/>
          <w:b/>
          <w:bCs/>
          <w:kern w:val="0"/>
          <w:sz w:val="21"/>
          <w:szCs w:val="22"/>
          <w:lang w:eastAsia="en-US"/>
        </w:rPr>
        <w:t>-</w:t>
      </w:r>
      <w:r w:rsidRPr="009A0C79">
        <w:rPr>
          <w:rFonts w:ascii="Times New Roman" w:eastAsia="宋体" w:hAnsi="Times New Roman" w:cs="Times New Roman"/>
          <w:b/>
          <w:bCs/>
          <w:kern w:val="0"/>
          <w:sz w:val="21"/>
          <w:szCs w:val="22"/>
        </w:rPr>
        <w:t>3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 xml:space="preserve"> obtained at the B3LYP/6-311G(d</w:t>
      </w:r>
      <w:r w:rsidRPr="009A0C79">
        <w:rPr>
          <w:rFonts w:ascii="Times New Roman" w:hAnsi="Times New Roman" w:cs="Times New Roman" w:hint="eastAsia"/>
          <w:kern w:val="0"/>
          <w:sz w:val="21"/>
          <w:szCs w:val="22"/>
        </w:rPr>
        <w:t>, p</w:t>
      </w:r>
      <w:r w:rsidRPr="009A0C79">
        <w:rPr>
          <w:rFonts w:ascii="Times New Roman" w:eastAsia="MS Mincho" w:hAnsi="Times New Roman" w:cs="Times New Roman"/>
          <w:kern w:val="0"/>
          <w:sz w:val="21"/>
          <w:szCs w:val="22"/>
          <w:lang w:eastAsia="en-US"/>
        </w:rPr>
        <w:t>) level of theory in the gas phase.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C3129" w:rsidRPr="009A0C79" w14:paraId="3ADB1678" w14:textId="77777777">
        <w:trPr>
          <w:trHeight w:val="278"/>
        </w:trPr>
        <w:tc>
          <w:tcPr>
            <w:tcW w:w="1020" w:type="dxa"/>
            <w:noWrap/>
          </w:tcPr>
          <w:p w14:paraId="7B2068E6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2565321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-4.16164</w:t>
            </w:r>
          </w:p>
        </w:tc>
        <w:tc>
          <w:tcPr>
            <w:tcW w:w="1020" w:type="dxa"/>
            <w:noWrap/>
          </w:tcPr>
          <w:p w14:paraId="36409EC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1.201899</w:t>
            </w:r>
          </w:p>
        </w:tc>
        <w:tc>
          <w:tcPr>
            <w:tcW w:w="1020" w:type="dxa"/>
            <w:noWrap/>
          </w:tcPr>
          <w:p w14:paraId="68176DF6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-0.00532</w:t>
            </w:r>
          </w:p>
        </w:tc>
        <w:tc>
          <w:tcPr>
            <w:tcW w:w="1020" w:type="dxa"/>
            <w:noWrap/>
          </w:tcPr>
          <w:p w14:paraId="65E26F6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O</w:t>
            </w:r>
          </w:p>
        </w:tc>
        <w:tc>
          <w:tcPr>
            <w:tcW w:w="1020" w:type="dxa"/>
            <w:noWrap/>
          </w:tcPr>
          <w:p w14:paraId="3AD79D2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1.625211</w:t>
            </w:r>
          </w:p>
        </w:tc>
        <w:tc>
          <w:tcPr>
            <w:tcW w:w="1020" w:type="dxa"/>
            <w:noWrap/>
          </w:tcPr>
          <w:p w14:paraId="7CB3BA0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3.540535</w:t>
            </w:r>
          </w:p>
        </w:tc>
        <w:tc>
          <w:tcPr>
            <w:tcW w:w="1020" w:type="dxa"/>
            <w:noWrap/>
          </w:tcPr>
          <w:p w14:paraId="15F388F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-0.24397</w:t>
            </w:r>
          </w:p>
        </w:tc>
      </w:tr>
      <w:tr w:rsidR="004C3129" w:rsidRPr="009A0C79" w14:paraId="092AF690" w14:textId="77777777">
        <w:trPr>
          <w:trHeight w:val="278"/>
        </w:trPr>
        <w:tc>
          <w:tcPr>
            <w:tcW w:w="1020" w:type="dxa"/>
            <w:noWrap/>
          </w:tcPr>
          <w:p w14:paraId="01F9DB28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69592DAC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-3.14863</w:t>
            </w:r>
          </w:p>
        </w:tc>
        <w:tc>
          <w:tcPr>
            <w:tcW w:w="1020" w:type="dxa"/>
            <w:noWrap/>
          </w:tcPr>
          <w:p w14:paraId="1D3A1CC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2.164134</w:t>
            </w:r>
          </w:p>
        </w:tc>
        <w:tc>
          <w:tcPr>
            <w:tcW w:w="1020" w:type="dxa"/>
            <w:noWrap/>
          </w:tcPr>
          <w:p w14:paraId="596E70A8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-0.00373</w:t>
            </w:r>
          </w:p>
        </w:tc>
        <w:tc>
          <w:tcPr>
            <w:tcW w:w="1020" w:type="dxa"/>
            <w:noWrap/>
          </w:tcPr>
          <w:p w14:paraId="7CE4B49E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6CF21E9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-5.20668</w:t>
            </w:r>
          </w:p>
        </w:tc>
        <w:tc>
          <w:tcPr>
            <w:tcW w:w="1020" w:type="dxa"/>
            <w:noWrap/>
          </w:tcPr>
          <w:p w14:paraId="1F8B5C3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1.492662</w:t>
            </w:r>
          </w:p>
        </w:tc>
        <w:tc>
          <w:tcPr>
            <w:tcW w:w="1020" w:type="dxa"/>
            <w:noWrap/>
          </w:tcPr>
          <w:p w14:paraId="405E9FF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0.05016</w:t>
            </w:r>
          </w:p>
        </w:tc>
      </w:tr>
      <w:tr w:rsidR="004C3129" w:rsidRPr="009A0C79" w14:paraId="6163FCA5" w14:textId="77777777">
        <w:trPr>
          <w:trHeight w:val="278"/>
        </w:trPr>
        <w:tc>
          <w:tcPr>
            <w:tcW w:w="1020" w:type="dxa"/>
            <w:noWrap/>
          </w:tcPr>
          <w:p w14:paraId="5041982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7F76DF9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-1.79738</w:t>
            </w:r>
          </w:p>
        </w:tc>
        <w:tc>
          <w:tcPr>
            <w:tcW w:w="1020" w:type="dxa"/>
            <w:noWrap/>
          </w:tcPr>
          <w:p w14:paraId="0E6C926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1.794861</w:t>
            </w:r>
          </w:p>
        </w:tc>
        <w:tc>
          <w:tcPr>
            <w:tcW w:w="1020" w:type="dxa"/>
            <w:noWrap/>
          </w:tcPr>
          <w:p w14:paraId="763843B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-0.07094</w:t>
            </w:r>
          </w:p>
        </w:tc>
        <w:tc>
          <w:tcPr>
            <w:tcW w:w="1020" w:type="dxa"/>
            <w:noWrap/>
          </w:tcPr>
          <w:p w14:paraId="678AB15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4EC1A21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-3.4198</w:t>
            </w:r>
          </w:p>
        </w:tc>
        <w:tc>
          <w:tcPr>
            <w:tcW w:w="1020" w:type="dxa"/>
            <w:noWrap/>
          </w:tcPr>
          <w:p w14:paraId="7573CCC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3.215296</w:t>
            </w:r>
          </w:p>
        </w:tc>
        <w:tc>
          <w:tcPr>
            <w:tcW w:w="1020" w:type="dxa"/>
            <w:noWrap/>
          </w:tcPr>
          <w:p w14:paraId="7684D81E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0.057626</w:t>
            </w:r>
          </w:p>
        </w:tc>
      </w:tr>
      <w:tr w:rsidR="004C3129" w:rsidRPr="009A0C79" w14:paraId="48296D59" w14:textId="77777777">
        <w:trPr>
          <w:trHeight w:val="278"/>
        </w:trPr>
        <w:tc>
          <w:tcPr>
            <w:tcW w:w="1020" w:type="dxa"/>
            <w:noWrap/>
          </w:tcPr>
          <w:p w14:paraId="53E0289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59833E1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-1.49733</w:t>
            </w:r>
          </w:p>
        </w:tc>
        <w:tc>
          <w:tcPr>
            <w:tcW w:w="1020" w:type="dxa"/>
            <w:noWrap/>
          </w:tcPr>
          <w:p w14:paraId="1AF0F802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0.43018</w:t>
            </w:r>
          </w:p>
        </w:tc>
        <w:tc>
          <w:tcPr>
            <w:tcW w:w="1020" w:type="dxa"/>
            <w:noWrap/>
          </w:tcPr>
          <w:p w14:paraId="2967126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-0.15313</w:t>
            </w:r>
          </w:p>
        </w:tc>
        <w:tc>
          <w:tcPr>
            <w:tcW w:w="1020" w:type="dxa"/>
            <w:noWrap/>
          </w:tcPr>
          <w:p w14:paraId="723AFE8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5C43181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-0.46855</w:t>
            </w:r>
          </w:p>
        </w:tc>
        <w:tc>
          <w:tcPr>
            <w:tcW w:w="1020" w:type="dxa"/>
            <w:noWrap/>
          </w:tcPr>
          <w:p w14:paraId="1501350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0.107241</w:t>
            </w:r>
          </w:p>
        </w:tc>
        <w:tc>
          <w:tcPr>
            <w:tcW w:w="1020" w:type="dxa"/>
            <w:noWrap/>
          </w:tcPr>
          <w:p w14:paraId="6A5B35BC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-0.20825</w:t>
            </w:r>
          </w:p>
        </w:tc>
      </w:tr>
      <w:tr w:rsidR="004C3129" w:rsidRPr="009A0C79" w14:paraId="0B39F362" w14:textId="77777777">
        <w:trPr>
          <w:trHeight w:val="278"/>
        </w:trPr>
        <w:tc>
          <w:tcPr>
            <w:tcW w:w="1020" w:type="dxa"/>
            <w:noWrap/>
          </w:tcPr>
          <w:p w14:paraId="7854D96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6A26329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-2.50224</w:t>
            </w:r>
          </w:p>
        </w:tc>
        <w:tc>
          <w:tcPr>
            <w:tcW w:w="1020" w:type="dxa"/>
            <w:noWrap/>
          </w:tcPr>
          <w:p w14:paraId="566FBEC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-0.53538</w:t>
            </w:r>
          </w:p>
        </w:tc>
        <w:tc>
          <w:tcPr>
            <w:tcW w:w="1020" w:type="dxa"/>
            <w:noWrap/>
          </w:tcPr>
          <w:p w14:paraId="17F6655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-0.13049</w:t>
            </w:r>
          </w:p>
        </w:tc>
        <w:tc>
          <w:tcPr>
            <w:tcW w:w="1020" w:type="dxa"/>
            <w:noWrap/>
          </w:tcPr>
          <w:p w14:paraId="629A389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517989A4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-0.66191</w:t>
            </w:r>
          </w:p>
        </w:tc>
        <w:tc>
          <w:tcPr>
            <w:tcW w:w="1020" w:type="dxa"/>
            <w:noWrap/>
          </w:tcPr>
          <w:p w14:paraId="3EA2266E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-2.38702</w:t>
            </w:r>
          </w:p>
        </w:tc>
        <w:tc>
          <w:tcPr>
            <w:tcW w:w="1020" w:type="dxa"/>
            <w:noWrap/>
          </w:tcPr>
          <w:p w14:paraId="6DA9193C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-2.1937</w:t>
            </w:r>
          </w:p>
        </w:tc>
      </w:tr>
      <w:tr w:rsidR="004C3129" w:rsidRPr="009A0C79" w14:paraId="7C599AFF" w14:textId="77777777">
        <w:trPr>
          <w:trHeight w:val="278"/>
        </w:trPr>
        <w:tc>
          <w:tcPr>
            <w:tcW w:w="1020" w:type="dxa"/>
            <w:noWrap/>
          </w:tcPr>
          <w:p w14:paraId="493AAF52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6B64C9E2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-3.84949</w:t>
            </w:r>
          </w:p>
        </w:tc>
        <w:tc>
          <w:tcPr>
            <w:tcW w:w="1020" w:type="dxa"/>
            <w:noWrap/>
          </w:tcPr>
          <w:p w14:paraId="14A1CEE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-0.15774</w:t>
            </w:r>
          </w:p>
        </w:tc>
        <w:tc>
          <w:tcPr>
            <w:tcW w:w="1020" w:type="dxa"/>
            <w:noWrap/>
          </w:tcPr>
          <w:p w14:paraId="1E8C1C4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-0.06043</w:t>
            </w:r>
          </w:p>
        </w:tc>
        <w:tc>
          <w:tcPr>
            <w:tcW w:w="1020" w:type="dxa"/>
            <w:noWrap/>
          </w:tcPr>
          <w:p w14:paraId="0024F8B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2566CED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1.813787</w:t>
            </w:r>
          </w:p>
        </w:tc>
        <w:tc>
          <w:tcPr>
            <w:tcW w:w="1020" w:type="dxa"/>
            <w:noWrap/>
          </w:tcPr>
          <w:p w14:paraId="741ABF36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-2.47459</w:t>
            </w:r>
          </w:p>
        </w:tc>
        <w:tc>
          <w:tcPr>
            <w:tcW w:w="1020" w:type="dxa"/>
            <w:noWrap/>
          </w:tcPr>
          <w:p w14:paraId="41267B6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-2.05107</w:t>
            </w:r>
          </w:p>
        </w:tc>
      </w:tr>
      <w:tr w:rsidR="004C3129" w:rsidRPr="009A0C79" w14:paraId="20EAA695" w14:textId="77777777">
        <w:trPr>
          <w:trHeight w:val="278"/>
        </w:trPr>
        <w:tc>
          <w:tcPr>
            <w:tcW w:w="1020" w:type="dxa"/>
            <w:noWrap/>
          </w:tcPr>
          <w:p w14:paraId="149C34C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47A09D5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-0.16292</w:t>
            </w:r>
          </w:p>
        </w:tc>
        <w:tc>
          <w:tcPr>
            <w:tcW w:w="1020" w:type="dxa"/>
            <w:noWrap/>
          </w:tcPr>
          <w:p w14:paraId="77C1DD09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-2.39167</w:t>
            </w:r>
          </w:p>
        </w:tc>
        <w:tc>
          <w:tcPr>
            <w:tcW w:w="1020" w:type="dxa"/>
            <w:noWrap/>
          </w:tcPr>
          <w:p w14:paraId="6349A3D2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-1.22942</w:t>
            </w:r>
          </w:p>
        </w:tc>
        <w:tc>
          <w:tcPr>
            <w:tcW w:w="1020" w:type="dxa"/>
            <w:noWrap/>
          </w:tcPr>
          <w:p w14:paraId="1B1E8B6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7DD5C4C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1.571397</w:t>
            </w:r>
          </w:p>
        </w:tc>
        <w:tc>
          <w:tcPr>
            <w:tcW w:w="1020" w:type="dxa"/>
            <w:noWrap/>
          </w:tcPr>
          <w:p w14:paraId="0CEAFD82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-2.30343</w:t>
            </w:r>
          </w:p>
        </w:tc>
        <w:tc>
          <w:tcPr>
            <w:tcW w:w="1020" w:type="dxa"/>
            <w:noWrap/>
          </w:tcPr>
          <w:p w14:paraId="2E0C176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2.23667</w:t>
            </w:r>
          </w:p>
        </w:tc>
      </w:tr>
      <w:tr w:rsidR="004C3129" w:rsidRPr="009A0C79" w14:paraId="5C2B7BA4" w14:textId="77777777">
        <w:trPr>
          <w:trHeight w:val="278"/>
        </w:trPr>
        <w:tc>
          <w:tcPr>
            <w:tcW w:w="1020" w:type="dxa"/>
            <w:noWrap/>
          </w:tcPr>
          <w:p w14:paraId="650565A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1B19114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-0.91157</w:t>
            </w:r>
          </w:p>
        </w:tc>
        <w:tc>
          <w:tcPr>
            <w:tcW w:w="1020" w:type="dxa"/>
            <w:noWrap/>
          </w:tcPr>
          <w:p w14:paraId="2BB9B72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-2.24989</w:t>
            </w:r>
          </w:p>
        </w:tc>
        <w:tc>
          <w:tcPr>
            <w:tcW w:w="1020" w:type="dxa"/>
            <w:noWrap/>
          </w:tcPr>
          <w:p w14:paraId="0EB50B06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-0.06303</w:t>
            </w:r>
          </w:p>
        </w:tc>
        <w:tc>
          <w:tcPr>
            <w:tcW w:w="1020" w:type="dxa"/>
            <w:noWrap/>
          </w:tcPr>
          <w:p w14:paraId="52749834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5DFFF77A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-0.90717</w:t>
            </w:r>
          </w:p>
        </w:tc>
        <w:tc>
          <w:tcPr>
            <w:tcW w:w="1020" w:type="dxa"/>
            <w:noWrap/>
          </w:tcPr>
          <w:p w14:paraId="3FC5F57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-2.22054</w:t>
            </w:r>
          </w:p>
        </w:tc>
        <w:tc>
          <w:tcPr>
            <w:tcW w:w="1020" w:type="dxa"/>
            <w:noWrap/>
          </w:tcPr>
          <w:p w14:paraId="286595A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2.085667</w:t>
            </w:r>
          </w:p>
        </w:tc>
      </w:tr>
      <w:tr w:rsidR="004C3129" w:rsidRPr="009A0C79" w14:paraId="6C0A2C81" w14:textId="77777777">
        <w:trPr>
          <w:trHeight w:val="278"/>
        </w:trPr>
        <w:tc>
          <w:tcPr>
            <w:tcW w:w="1020" w:type="dxa"/>
            <w:noWrap/>
          </w:tcPr>
          <w:p w14:paraId="0B33171A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O</w:t>
            </w:r>
          </w:p>
        </w:tc>
        <w:tc>
          <w:tcPr>
            <w:tcW w:w="1020" w:type="dxa"/>
            <w:noWrap/>
          </w:tcPr>
          <w:p w14:paraId="4209EFBA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-2.26408</w:t>
            </w:r>
          </w:p>
        </w:tc>
        <w:tc>
          <w:tcPr>
            <w:tcW w:w="1020" w:type="dxa"/>
            <w:noWrap/>
          </w:tcPr>
          <w:p w14:paraId="123E7DA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-1.9093</w:t>
            </w:r>
          </w:p>
        </w:tc>
        <w:tc>
          <w:tcPr>
            <w:tcW w:w="1020" w:type="dxa"/>
            <w:noWrap/>
          </w:tcPr>
          <w:p w14:paraId="0267234C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-0.16002</w:t>
            </w:r>
          </w:p>
        </w:tc>
        <w:tc>
          <w:tcPr>
            <w:tcW w:w="1020" w:type="dxa"/>
            <w:noWrap/>
          </w:tcPr>
          <w:p w14:paraId="49C1D3D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2BE949B6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4.381657</w:t>
            </w:r>
          </w:p>
        </w:tc>
        <w:tc>
          <w:tcPr>
            <w:tcW w:w="1020" w:type="dxa"/>
            <w:noWrap/>
          </w:tcPr>
          <w:p w14:paraId="2FBD8ABC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0.774566</w:t>
            </w:r>
          </w:p>
        </w:tc>
        <w:tc>
          <w:tcPr>
            <w:tcW w:w="1020" w:type="dxa"/>
            <w:noWrap/>
          </w:tcPr>
          <w:p w14:paraId="158009F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0.85781</w:t>
            </w:r>
          </w:p>
        </w:tc>
      </w:tr>
      <w:tr w:rsidR="004C3129" w:rsidRPr="009A0C79" w14:paraId="0E5F36A4" w14:textId="77777777">
        <w:trPr>
          <w:trHeight w:val="278"/>
        </w:trPr>
        <w:tc>
          <w:tcPr>
            <w:tcW w:w="1020" w:type="dxa"/>
            <w:noWrap/>
          </w:tcPr>
          <w:p w14:paraId="5D5A356A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68C01AB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1.227145</w:t>
            </w:r>
          </w:p>
        </w:tc>
        <w:tc>
          <w:tcPr>
            <w:tcW w:w="1020" w:type="dxa"/>
            <w:noWrap/>
          </w:tcPr>
          <w:p w14:paraId="2CCDDE4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-2.42856</w:t>
            </w:r>
          </w:p>
        </w:tc>
        <w:tc>
          <w:tcPr>
            <w:tcW w:w="1020" w:type="dxa"/>
            <w:noWrap/>
          </w:tcPr>
          <w:p w14:paraId="70D651E4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-1.13687</w:t>
            </w:r>
          </w:p>
        </w:tc>
        <w:tc>
          <w:tcPr>
            <w:tcW w:w="1020" w:type="dxa"/>
            <w:noWrap/>
          </w:tcPr>
          <w:p w14:paraId="691085D2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39EABC0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3.142152</w:t>
            </w:r>
          </w:p>
        </w:tc>
        <w:tc>
          <w:tcPr>
            <w:tcW w:w="1020" w:type="dxa"/>
            <w:noWrap/>
          </w:tcPr>
          <w:p w14:paraId="7D3B4FB8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-0.62413</w:t>
            </w:r>
          </w:p>
        </w:tc>
        <w:tc>
          <w:tcPr>
            <w:tcW w:w="1020" w:type="dxa"/>
            <w:noWrap/>
          </w:tcPr>
          <w:p w14:paraId="676E527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-1.4942</w:t>
            </w:r>
          </w:p>
        </w:tc>
      </w:tr>
      <w:tr w:rsidR="004C3129" w:rsidRPr="009A0C79" w14:paraId="2ABA8D5B" w14:textId="77777777">
        <w:trPr>
          <w:trHeight w:val="278"/>
        </w:trPr>
        <w:tc>
          <w:tcPr>
            <w:tcW w:w="1020" w:type="dxa"/>
            <w:noWrap/>
          </w:tcPr>
          <w:p w14:paraId="75BFF20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5FB46562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1.877979</w:t>
            </w:r>
          </w:p>
        </w:tc>
        <w:tc>
          <w:tcPr>
            <w:tcW w:w="1020" w:type="dxa"/>
            <w:noWrap/>
          </w:tcPr>
          <w:p w14:paraId="26A24A0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-2.30979</w:t>
            </w:r>
          </w:p>
        </w:tc>
        <w:tc>
          <w:tcPr>
            <w:tcW w:w="1020" w:type="dxa"/>
            <w:noWrap/>
          </w:tcPr>
          <w:p w14:paraId="3AFEB7D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0.102251</w:t>
            </w:r>
          </w:p>
        </w:tc>
        <w:tc>
          <w:tcPr>
            <w:tcW w:w="1020" w:type="dxa"/>
            <w:noWrap/>
          </w:tcPr>
          <w:p w14:paraId="58DEE5DA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7A24D1F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4.779201</w:t>
            </w:r>
          </w:p>
        </w:tc>
        <w:tc>
          <w:tcPr>
            <w:tcW w:w="1020" w:type="dxa"/>
            <w:noWrap/>
          </w:tcPr>
          <w:p w14:paraId="719878B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-0.72322</w:t>
            </w:r>
          </w:p>
        </w:tc>
        <w:tc>
          <w:tcPr>
            <w:tcW w:w="1020" w:type="dxa"/>
            <w:noWrap/>
          </w:tcPr>
          <w:p w14:paraId="015B683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-0.87229</w:t>
            </w:r>
          </w:p>
        </w:tc>
      </w:tr>
      <w:tr w:rsidR="004C3129" w:rsidRPr="009A0C79" w14:paraId="13D25B73" w14:textId="77777777">
        <w:trPr>
          <w:trHeight w:val="278"/>
        </w:trPr>
        <w:tc>
          <w:tcPr>
            <w:tcW w:w="1020" w:type="dxa"/>
            <w:noWrap/>
          </w:tcPr>
          <w:p w14:paraId="51CDA17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58B75908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1.092399</w:t>
            </w:r>
          </w:p>
        </w:tc>
        <w:tc>
          <w:tcPr>
            <w:tcW w:w="1020" w:type="dxa"/>
            <w:noWrap/>
          </w:tcPr>
          <w:p w14:paraId="0CDF7C8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-2.33635</w:t>
            </w:r>
          </w:p>
        </w:tc>
        <w:tc>
          <w:tcPr>
            <w:tcW w:w="1020" w:type="dxa"/>
            <w:noWrap/>
          </w:tcPr>
          <w:p w14:paraId="74B7DFE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1.261322</w:t>
            </w:r>
          </w:p>
        </w:tc>
        <w:tc>
          <w:tcPr>
            <w:tcW w:w="1020" w:type="dxa"/>
            <w:noWrap/>
          </w:tcPr>
          <w:p w14:paraId="4D14F9CE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38C034DE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3.726899</w:t>
            </w:r>
          </w:p>
        </w:tc>
        <w:tc>
          <w:tcPr>
            <w:tcW w:w="1020" w:type="dxa"/>
            <w:noWrap/>
          </w:tcPr>
          <w:p w14:paraId="40B90B1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-2.02127</w:t>
            </w:r>
          </w:p>
        </w:tc>
        <w:tc>
          <w:tcPr>
            <w:tcW w:w="1020" w:type="dxa"/>
            <w:noWrap/>
          </w:tcPr>
          <w:p w14:paraId="15EBD836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1.180485</w:t>
            </w:r>
          </w:p>
        </w:tc>
      </w:tr>
      <w:tr w:rsidR="004C3129" w:rsidRPr="009A0C79" w14:paraId="2DC7372D" w14:textId="77777777">
        <w:trPr>
          <w:trHeight w:val="278"/>
        </w:trPr>
        <w:tc>
          <w:tcPr>
            <w:tcW w:w="1020" w:type="dxa"/>
            <w:noWrap/>
          </w:tcPr>
          <w:p w14:paraId="080AF75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27C0612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-0.30203</w:t>
            </w:r>
          </w:p>
        </w:tc>
        <w:tc>
          <w:tcPr>
            <w:tcW w:w="1020" w:type="dxa"/>
            <w:noWrap/>
          </w:tcPr>
          <w:p w14:paraId="1A5D1CF8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-2.30096</w:t>
            </w:r>
          </w:p>
        </w:tc>
        <w:tc>
          <w:tcPr>
            <w:tcW w:w="1020" w:type="dxa"/>
            <w:noWrap/>
          </w:tcPr>
          <w:p w14:paraId="012D2838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1.187738</w:t>
            </w:r>
          </w:p>
        </w:tc>
        <w:tc>
          <w:tcPr>
            <w:tcW w:w="1020" w:type="dxa"/>
            <w:noWrap/>
          </w:tcPr>
          <w:p w14:paraId="3C6CA2D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2EAF07CA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3.914498</w:t>
            </w:r>
          </w:p>
        </w:tc>
        <w:tc>
          <w:tcPr>
            <w:tcW w:w="1020" w:type="dxa"/>
            <w:noWrap/>
          </w:tcPr>
          <w:p w14:paraId="0BCAA9DA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-2.82631</w:t>
            </w:r>
          </w:p>
        </w:tc>
        <w:tc>
          <w:tcPr>
            <w:tcW w:w="1020" w:type="dxa"/>
            <w:noWrap/>
          </w:tcPr>
          <w:p w14:paraId="78E2BF06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-0.36836</w:t>
            </w:r>
          </w:p>
        </w:tc>
      </w:tr>
      <w:tr w:rsidR="004C3129" w:rsidRPr="009A0C79" w14:paraId="586451F2" w14:textId="77777777">
        <w:trPr>
          <w:trHeight w:val="278"/>
        </w:trPr>
        <w:tc>
          <w:tcPr>
            <w:tcW w:w="1020" w:type="dxa"/>
            <w:noWrap/>
          </w:tcPr>
          <w:p w14:paraId="4E9C85B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65C2016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3.517861</w:t>
            </w:r>
          </w:p>
        </w:tc>
        <w:tc>
          <w:tcPr>
            <w:tcW w:w="1020" w:type="dxa"/>
            <w:noWrap/>
          </w:tcPr>
          <w:p w14:paraId="5EBC193E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0.652174</w:t>
            </w:r>
          </w:p>
        </w:tc>
        <w:tc>
          <w:tcPr>
            <w:tcW w:w="1020" w:type="dxa"/>
            <w:noWrap/>
          </w:tcPr>
          <w:p w14:paraId="71213709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0.177403</w:t>
            </w:r>
          </w:p>
        </w:tc>
        <w:tc>
          <w:tcPr>
            <w:tcW w:w="1020" w:type="dxa"/>
            <w:noWrap/>
          </w:tcPr>
          <w:p w14:paraId="22495A78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73206D5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-0.87239</w:t>
            </w:r>
          </w:p>
        </w:tc>
        <w:tc>
          <w:tcPr>
            <w:tcW w:w="1020" w:type="dxa"/>
            <w:noWrap/>
          </w:tcPr>
          <w:p w14:paraId="3E102C0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3.594093</w:t>
            </w:r>
          </w:p>
        </w:tc>
        <w:tc>
          <w:tcPr>
            <w:tcW w:w="1020" w:type="dxa"/>
            <w:noWrap/>
          </w:tcPr>
          <w:p w14:paraId="0D74E43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-0.81796</w:t>
            </w:r>
          </w:p>
        </w:tc>
      </w:tr>
      <w:tr w:rsidR="004C3129" w:rsidRPr="009A0C79" w14:paraId="57B4D633" w14:textId="77777777">
        <w:trPr>
          <w:trHeight w:val="278"/>
        </w:trPr>
        <w:tc>
          <w:tcPr>
            <w:tcW w:w="1020" w:type="dxa"/>
            <w:noWrap/>
          </w:tcPr>
          <w:p w14:paraId="1BA898B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2DF687B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3.725604</w:t>
            </w:r>
          </w:p>
        </w:tc>
        <w:tc>
          <w:tcPr>
            <w:tcW w:w="1020" w:type="dxa"/>
            <w:noWrap/>
          </w:tcPr>
          <w:p w14:paraId="65C1EB12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-0.6949</w:t>
            </w:r>
          </w:p>
        </w:tc>
        <w:tc>
          <w:tcPr>
            <w:tcW w:w="1020" w:type="dxa"/>
            <w:noWrap/>
          </w:tcPr>
          <w:p w14:paraId="5B63FF1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-0.57031</w:t>
            </w:r>
          </w:p>
        </w:tc>
        <w:tc>
          <w:tcPr>
            <w:tcW w:w="1020" w:type="dxa"/>
            <w:noWrap/>
          </w:tcPr>
          <w:p w14:paraId="263DB7E6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28C4C248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-0.79702</w:t>
            </w:r>
          </w:p>
        </w:tc>
        <w:tc>
          <w:tcPr>
            <w:tcW w:w="1020" w:type="dxa"/>
            <w:noWrap/>
          </w:tcPr>
          <w:p w14:paraId="1F5E01D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3.414313</w:t>
            </w:r>
          </w:p>
        </w:tc>
        <w:tc>
          <w:tcPr>
            <w:tcW w:w="1020" w:type="dxa"/>
            <w:noWrap/>
          </w:tcPr>
          <w:p w14:paraId="7478C1E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0.924003</w:t>
            </w:r>
          </w:p>
        </w:tc>
      </w:tr>
      <w:tr w:rsidR="004C3129" w:rsidRPr="009A0C79" w14:paraId="4AAC9CB6" w14:textId="77777777">
        <w:trPr>
          <w:trHeight w:val="278"/>
        </w:trPr>
        <w:tc>
          <w:tcPr>
            <w:tcW w:w="1020" w:type="dxa"/>
            <w:noWrap/>
          </w:tcPr>
          <w:p w14:paraId="4F8A3D6A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0562F20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3.368063</w:t>
            </w:r>
          </w:p>
        </w:tc>
        <w:tc>
          <w:tcPr>
            <w:tcW w:w="1020" w:type="dxa"/>
            <w:noWrap/>
          </w:tcPr>
          <w:p w14:paraId="3FEB2326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-2.0242</w:t>
            </w:r>
          </w:p>
        </w:tc>
        <w:tc>
          <w:tcPr>
            <w:tcW w:w="1020" w:type="dxa"/>
            <w:noWrap/>
          </w:tcPr>
          <w:p w14:paraId="3AB03C4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0.144228</w:t>
            </w:r>
          </w:p>
        </w:tc>
        <w:tc>
          <w:tcPr>
            <w:tcW w:w="1020" w:type="dxa"/>
            <w:noWrap/>
          </w:tcPr>
          <w:p w14:paraId="1605309C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602688B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0.895272</w:t>
            </w:r>
          </w:p>
        </w:tc>
        <w:tc>
          <w:tcPr>
            <w:tcW w:w="1020" w:type="dxa"/>
            <w:noWrap/>
          </w:tcPr>
          <w:p w14:paraId="4157CF9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1.881909</w:t>
            </w:r>
          </w:p>
        </w:tc>
        <w:tc>
          <w:tcPr>
            <w:tcW w:w="1020" w:type="dxa"/>
            <w:noWrap/>
          </w:tcPr>
          <w:p w14:paraId="60C3980A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-1.10986</w:t>
            </w:r>
          </w:p>
        </w:tc>
      </w:tr>
      <w:tr w:rsidR="004C3129" w:rsidRPr="009A0C79" w14:paraId="697E0411" w14:textId="77777777">
        <w:trPr>
          <w:trHeight w:val="278"/>
        </w:trPr>
        <w:tc>
          <w:tcPr>
            <w:tcW w:w="1020" w:type="dxa"/>
            <w:noWrap/>
          </w:tcPr>
          <w:p w14:paraId="5B04CD3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6242257A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-0.70531</w:t>
            </w:r>
          </w:p>
        </w:tc>
        <w:tc>
          <w:tcPr>
            <w:tcW w:w="1020" w:type="dxa"/>
            <w:noWrap/>
          </w:tcPr>
          <w:p w14:paraId="1EA4996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2.858146</w:t>
            </w:r>
          </w:p>
        </w:tc>
        <w:tc>
          <w:tcPr>
            <w:tcW w:w="1020" w:type="dxa"/>
            <w:noWrap/>
          </w:tcPr>
          <w:p w14:paraId="2B9CF2D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-0.02176</w:t>
            </w:r>
          </w:p>
        </w:tc>
        <w:tc>
          <w:tcPr>
            <w:tcW w:w="1020" w:type="dxa"/>
            <w:noWrap/>
          </w:tcPr>
          <w:p w14:paraId="3F1CB1FE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4AE5243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0.494016</w:t>
            </w:r>
          </w:p>
        </w:tc>
        <w:tc>
          <w:tcPr>
            <w:tcW w:w="1020" w:type="dxa"/>
            <w:noWrap/>
          </w:tcPr>
          <w:p w14:paraId="53ABC5CC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1.414993</w:t>
            </w:r>
          </w:p>
        </w:tc>
        <w:tc>
          <w:tcPr>
            <w:tcW w:w="1020" w:type="dxa"/>
            <w:noWrap/>
          </w:tcPr>
          <w:p w14:paraId="7FCFFF3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1.825483</w:t>
            </w:r>
          </w:p>
        </w:tc>
      </w:tr>
      <w:tr w:rsidR="004C3129" w:rsidRPr="009A0C79" w14:paraId="335921B1" w14:textId="77777777">
        <w:trPr>
          <w:trHeight w:val="278"/>
        </w:trPr>
        <w:tc>
          <w:tcPr>
            <w:tcW w:w="1020" w:type="dxa"/>
            <w:noWrap/>
          </w:tcPr>
          <w:p w14:paraId="226EF764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16156A6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0.753731</w:t>
            </w:r>
          </w:p>
        </w:tc>
        <w:tc>
          <w:tcPr>
            <w:tcW w:w="1020" w:type="dxa"/>
            <w:noWrap/>
          </w:tcPr>
          <w:p w14:paraId="4EA0D32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2.381701</w:t>
            </w:r>
          </w:p>
        </w:tc>
        <w:tc>
          <w:tcPr>
            <w:tcW w:w="1020" w:type="dxa"/>
            <w:noWrap/>
          </w:tcPr>
          <w:p w14:paraId="0AD16D2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-0.14767</w:t>
            </w:r>
          </w:p>
        </w:tc>
        <w:tc>
          <w:tcPr>
            <w:tcW w:w="1020" w:type="dxa"/>
            <w:noWrap/>
          </w:tcPr>
          <w:p w14:paraId="1F55B09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35652E09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2.429081</w:t>
            </w:r>
          </w:p>
        </w:tc>
        <w:tc>
          <w:tcPr>
            <w:tcW w:w="1020" w:type="dxa"/>
            <w:noWrap/>
          </w:tcPr>
          <w:p w14:paraId="05A3CF3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0.157526</w:t>
            </w:r>
          </w:p>
        </w:tc>
        <w:tc>
          <w:tcPr>
            <w:tcW w:w="1020" w:type="dxa"/>
            <w:noWrap/>
          </w:tcPr>
          <w:p w14:paraId="78501596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1.994253</w:t>
            </w:r>
          </w:p>
        </w:tc>
      </w:tr>
      <w:tr w:rsidR="004C3129" w:rsidRPr="009A0C79" w14:paraId="07BB26F0" w14:textId="77777777">
        <w:trPr>
          <w:trHeight w:val="278"/>
        </w:trPr>
        <w:tc>
          <w:tcPr>
            <w:tcW w:w="1020" w:type="dxa"/>
            <w:noWrap/>
          </w:tcPr>
          <w:p w14:paraId="7D6E431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0A0FACC2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1.18794</w:t>
            </w:r>
          </w:p>
        </w:tc>
        <w:tc>
          <w:tcPr>
            <w:tcW w:w="1020" w:type="dxa"/>
            <w:noWrap/>
          </w:tcPr>
          <w:p w14:paraId="1663505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1.472118</w:t>
            </w:r>
          </w:p>
        </w:tc>
        <w:tc>
          <w:tcPr>
            <w:tcW w:w="1020" w:type="dxa"/>
            <w:noWrap/>
          </w:tcPr>
          <w:p w14:paraId="7B0DE67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0.987582</w:t>
            </w:r>
          </w:p>
        </w:tc>
        <w:tc>
          <w:tcPr>
            <w:tcW w:w="1020" w:type="dxa"/>
            <w:noWrap/>
          </w:tcPr>
          <w:p w14:paraId="5F4FE47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16FC4C6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-4.42138</w:t>
            </w:r>
          </w:p>
        </w:tc>
        <w:tc>
          <w:tcPr>
            <w:tcW w:w="1020" w:type="dxa"/>
            <w:noWrap/>
          </w:tcPr>
          <w:p w14:paraId="680AB99E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-1.97169</w:t>
            </w:r>
          </w:p>
        </w:tc>
        <w:tc>
          <w:tcPr>
            <w:tcW w:w="1020" w:type="dxa"/>
            <w:noWrap/>
          </w:tcPr>
          <w:p w14:paraId="7E7FCBD2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-0.05869</w:t>
            </w:r>
          </w:p>
        </w:tc>
      </w:tr>
      <w:tr w:rsidR="004C3129" w:rsidRPr="009A0C79" w14:paraId="685F83BA" w14:textId="77777777">
        <w:trPr>
          <w:trHeight w:val="278"/>
        </w:trPr>
        <w:tc>
          <w:tcPr>
            <w:tcW w:w="1020" w:type="dxa"/>
            <w:noWrap/>
          </w:tcPr>
          <w:p w14:paraId="31D16B2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20" w:type="dxa"/>
            <w:noWrap/>
          </w:tcPr>
          <w:p w14:paraId="4A097AB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2.309432</w:t>
            </w:r>
          </w:p>
        </w:tc>
        <w:tc>
          <w:tcPr>
            <w:tcW w:w="1020" w:type="dxa"/>
            <w:noWrap/>
          </w:tcPr>
          <w:p w14:paraId="68B55807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0.741269</w:t>
            </w:r>
          </w:p>
        </w:tc>
        <w:tc>
          <w:tcPr>
            <w:tcW w:w="1020" w:type="dxa"/>
            <w:noWrap/>
          </w:tcPr>
          <w:p w14:paraId="0FFF026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1.082104</w:t>
            </w:r>
          </w:p>
        </w:tc>
        <w:tc>
          <w:tcPr>
            <w:tcW w:w="1020" w:type="dxa"/>
            <w:noWrap/>
          </w:tcPr>
          <w:p w14:paraId="450CC91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168A773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3.144062</w:t>
            </w:r>
          </w:p>
        </w:tc>
        <w:tc>
          <w:tcPr>
            <w:tcW w:w="1020" w:type="dxa"/>
            <w:noWrap/>
          </w:tcPr>
          <w:p w14:paraId="590CD50B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2.465784</w:t>
            </w:r>
          </w:p>
        </w:tc>
        <w:tc>
          <w:tcPr>
            <w:tcW w:w="1020" w:type="dxa"/>
            <w:noWrap/>
          </w:tcPr>
          <w:p w14:paraId="5C55F331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-0.50779</w:t>
            </w:r>
          </w:p>
        </w:tc>
      </w:tr>
      <w:tr w:rsidR="004C3129" w:rsidRPr="009A0C79" w14:paraId="441F8A5B" w14:textId="77777777">
        <w:trPr>
          <w:trHeight w:val="278"/>
        </w:trPr>
        <w:tc>
          <w:tcPr>
            <w:tcW w:w="1020" w:type="dxa"/>
            <w:noWrap/>
          </w:tcPr>
          <w:p w14:paraId="334D6A1C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O</w:t>
            </w:r>
          </w:p>
        </w:tc>
        <w:tc>
          <w:tcPr>
            <w:tcW w:w="1020" w:type="dxa"/>
            <w:noWrap/>
          </w:tcPr>
          <w:p w14:paraId="3BEC917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-4.84487</w:t>
            </w:r>
          </w:p>
        </w:tc>
        <w:tc>
          <w:tcPr>
            <w:tcW w:w="1020" w:type="dxa"/>
            <w:noWrap/>
          </w:tcPr>
          <w:p w14:paraId="7D9514C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-1.09513</w:t>
            </w:r>
          </w:p>
        </w:tc>
        <w:tc>
          <w:tcPr>
            <w:tcW w:w="1020" w:type="dxa"/>
            <w:noWrap/>
          </w:tcPr>
          <w:p w14:paraId="5B4C4B33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-0.03819</w:t>
            </w:r>
          </w:p>
        </w:tc>
        <w:tc>
          <w:tcPr>
            <w:tcW w:w="1020" w:type="dxa"/>
            <w:noWrap/>
          </w:tcPr>
          <w:p w14:paraId="18EDC31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H</w:t>
            </w:r>
          </w:p>
        </w:tc>
        <w:tc>
          <w:tcPr>
            <w:tcW w:w="1020" w:type="dxa"/>
            <w:noWrap/>
          </w:tcPr>
          <w:p w14:paraId="746106F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1.648996</w:t>
            </w:r>
          </w:p>
        </w:tc>
        <w:tc>
          <w:tcPr>
            <w:tcW w:w="1020" w:type="dxa"/>
            <w:noWrap/>
          </w:tcPr>
          <w:p w14:paraId="4956115E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3.957337</w:t>
            </w:r>
          </w:p>
        </w:tc>
        <w:tc>
          <w:tcPr>
            <w:tcW w:w="1020" w:type="dxa"/>
            <w:noWrap/>
          </w:tcPr>
          <w:p w14:paraId="05E52DED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0.634869</w:t>
            </w:r>
          </w:p>
        </w:tc>
      </w:tr>
      <w:tr w:rsidR="004C3129" w:rsidRPr="009A0C79" w14:paraId="71F93932" w14:textId="77777777">
        <w:trPr>
          <w:trHeight w:val="278"/>
        </w:trPr>
        <w:tc>
          <w:tcPr>
            <w:tcW w:w="1020" w:type="dxa"/>
            <w:noWrap/>
          </w:tcPr>
          <w:p w14:paraId="090B93D0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O</w:t>
            </w:r>
          </w:p>
        </w:tc>
        <w:tc>
          <w:tcPr>
            <w:tcW w:w="1020" w:type="dxa"/>
            <w:noWrap/>
          </w:tcPr>
          <w:p w14:paraId="1C32425F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3.569246</w:t>
            </w:r>
          </w:p>
        </w:tc>
        <w:tc>
          <w:tcPr>
            <w:tcW w:w="1020" w:type="dxa"/>
            <w:noWrap/>
          </w:tcPr>
          <w:p w14:paraId="4F28E5A4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1.64817</w:t>
            </w:r>
          </w:p>
        </w:tc>
        <w:tc>
          <w:tcPr>
            <w:tcW w:w="1020" w:type="dxa"/>
            <w:noWrap/>
          </w:tcPr>
          <w:p w14:paraId="6EFEA815" w14:textId="77777777" w:rsidR="004C3129" w:rsidRPr="009A0C79" w:rsidRDefault="00D41E2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9A0C79">
              <w:rPr>
                <w:kern w:val="0"/>
                <w:sz w:val="20"/>
                <w:szCs w:val="20"/>
                <w14:ligatures w14:val="none"/>
              </w:rPr>
              <w:t>-0.84059</w:t>
            </w:r>
          </w:p>
        </w:tc>
        <w:tc>
          <w:tcPr>
            <w:tcW w:w="1020" w:type="dxa"/>
            <w:noWrap/>
          </w:tcPr>
          <w:p w14:paraId="3A830FDC" w14:textId="77777777" w:rsidR="004C3129" w:rsidRPr="009A0C79" w:rsidRDefault="004C3129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noWrap/>
          </w:tcPr>
          <w:p w14:paraId="510449DB" w14:textId="77777777" w:rsidR="004C3129" w:rsidRPr="009A0C79" w:rsidRDefault="004C3129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noWrap/>
          </w:tcPr>
          <w:p w14:paraId="2C9235B8" w14:textId="77777777" w:rsidR="004C3129" w:rsidRPr="009A0C79" w:rsidRDefault="004C3129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noWrap/>
          </w:tcPr>
          <w:p w14:paraId="0023A18C" w14:textId="77777777" w:rsidR="004C3129" w:rsidRPr="009A0C79" w:rsidRDefault="004C3129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1141BFF" w14:textId="77777777" w:rsidR="004C3129" w:rsidRPr="009A0C79" w:rsidRDefault="00D41E2E">
      <w:pPr>
        <w:pStyle w:val="1"/>
      </w:pPr>
      <w:bookmarkStart w:id="98" w:name="_Toc195361956"/>
      <w:r w:rsidRPr="009A0C79">
        <w:rPr>
          <w:rFonts w:hint="eastAsia"/>
        </w:rPr>
        <w:t>Part 8. General Procedure of (8</w:t>
      </w:r>
      <w:r w:rsidRPr="009A0C79">
        <w:rPr>
          <w:rFonts w:hint="eastAsia"/>
          <w:i/>
          <w:iCs/>
        </w:rPr>
        <w:t>S</w:t>
      </w:r>
      <w:r w:rsidRPr="009A0C79">
        <w:rPr>
          <w:rFonts w:hint="eastAsia"/>
        </w:rPr>
        <w:t>)-</w:t>
      </w:r>
      <w:r w:rsidRPr="009A0C79">
        <w:t>otteacumiene A</w:t>
      </w:r>
      <w:r w:rsidRPr="009A0C79">
        <w:rPr>
          <w:rFonts w:hint="eastAsia"/>
        </w:rPr>
        <w:t>-</w:t>
      </w:r>
      <w:r w:rsidRPr="009A0C79">
        <w:rPr>
          <w:rFonts w:hint="eastAsia"/>
          <w:i/>
          <w:iCs/>
        </w:rPr>
        <w:t>O</w:t>
      </w:r>
      <w:r w:rsidRPr="009A0C79">
        <w:rPr>
          <w:rFonts w:hint="eastAsia"/>
        </w:rPr>
        <w:t>-</w:t>
      </w:r>
      <w:r w:rsidRPr="009A0C79">
        <w:rPr>
          <w:i/>
          <w:iCs/>
        </w:rPr>
        <w:t>β</w:t>
      </w:r>
      <w:r w:rsidRPr="009A0C79">
        <w:rPr>
          <w:rFonts w:hint="eastAsia"/>
        </w:rPr>
        <w:t>-D-</w:t>
      </w:r>
      <w:r w:rsidRPr="009A0C79">
        <w:t>glucopyranoside</w:t>
      </w:r>
      <w:bookmarkEnd w:id="98"/>
    </w:p>
    <w:p w14:paraId="7B82A5A1" w14:textId="718306DE" w:rsidR="004C3129" w:rsidRPr="009A0C79" w:rsidRDefault="00D41E2E">
      <w:pPr>
        <w:spacing w:after="0" w:line="240" w:lineRule="auto"/>
        <w:ind w:firstLineChars="200" w:firstLine="440"/>
        <w:jc w:val="both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/>
        </w:rPr>
        <w:t xml:space="preserve">A </w:t>
      </w:r>
      <w:r w:rsidRPr="009A0C79">
        <w:rPr>
          <w:rFonts w:ascii="Times New Roman" w:hAnsi="Times New Roman" w:cs="Times New Roman" w:hint="eastAsia"/>
        </w:rPr>
        <w:t>5</w:t>
      </w:r>
      <w:r w:rsidRPr="009A0C79">
        <w:rPr>
          <w:rFonts w:ascii="Times New Roman" w:hAnsi="Times New Roman" w:cs="Times New Roman"/>
        </w:rPr>
        <w:t xml:space="preserve"> mL round bottom flask containing substrate (</w:t>
      </w:r>
      <w:r w:rsidRPr="009A0C79">
        <w:rPr>
          <w:rFonts w:ascii="Times New Roman" w:hAnsi="Times New Roman" w:cs="Times New Roman" w:hint="eastAsia"/>
        </w:rPr>
        <w:t>0.0068</w:t>
      </w:r>
      <w:r w:rsidRPr="009A0C79">
        <w:rPr>
          <w:rFonts w:ascii="Times New Roman" w:hAnsi="Times New Roman" w:cs="Times New Roman"/>
        </w:rPr>
        <w:t xml:space="preserve"> mmol, 1.0 equiv.), </w:t>
      </w:r>
      <w:r w:rsidRPr="009A0C79">
        <w:rPr>
          <w:rFonts w:ascii="Times New Roman" w:hAnsi="Times New Roman" w:cs="Times New Roman"/>
          <w:i/>
          <w:iCs/>
        </w:rPr>
        <w:t>α</w:t>
      </w:r>
      <w:r w:rsidRPr="009A0C79">
        <w:rPr>
          <w:rFonts w:ascii="Times New Roman" w:hAnsi="Times New Roman" w:cs="Times New Roman"/>
        </w:rPr>
        <w:t>-D-fluoroglucose (</w:t>
      </w:r>
      <w:r w:rsidRPr="009A0C79">
        <w:rPr>
          <w:rFonts w:ascii="Times New Roman" w:hAnsi="Times New Roman" w:cs="Times New Roman" w:hint="eastAsia"/>
        </w:rPr>
        <w:t>3.72</w:t>
      </w:r>
      <w:r w:rsidRPr="009A0C79">
        <w:rPr>
          <w:rFonts w:ascii="Times New Roman" w:hAnsi="Times New Roman" w:cs="Times New Roman"/>
        </w:rPr>
        <w:t xml:space="preserve"> mg, </w:t>
      </w:r>
      <w:r w:rsidRPr="009A0C79">
        <w:rPr>
          <w:rFonts w:ascii="Times New Roman" w:hAnsi="Times New Roman" w:cs="Times New Roman" w:hint="eastAsia"/>
        </w:rPr>
        <w:t>0.0204</w:t>
      </w:r>
      <w:r w:rsidRPr="009A0C79">
        <w:rPr>
          <w:rFonts w:ascii="Times New Roman" w:hAnsi="Times New Roman" w:cs="Times New Roman"/>
        </w:rPr>
        <w:t xml:space="preserve"> mmol, 3.0 equiv.), Ca(OH)</w:t>
      </w:r>
      <w:r w:rsidRPr="009A0C79">
        <w:rPr>
          <w:rFonts w:ascii="Times New Roman" w:hAnsi="Times New Roman" w:cs="Times New Roman"/>
          <w:vertAlign w:val="subscript"/>
        </w:rPr>
        <w:t>2</w:t>
      </w:r>
      <w:r w:rsidRPr="009A0C79">
        <w:rPr>
          <w:rFonts w:ascii="Times New Roman" w:hAnsi="Times New Roman" w:cs="Times New Roman"/>
        </w:rPr>
        <w:t xml:space="preserve"> (</w:t>
      </w:r>
      <w:r w:rsidRPr="009A0C79">
        <w:rPr>
          <w:rFonts w:ascii="Times New Roman" w:hAnsi="Times New Roman" w:cs="Times New Roman" w:hint="eastAsia"/>
        </w:rPr>
        <w:t>1.51</w:t>
      </w:r>
      <w:r w:rsidRPr="009A0C79">
        <w:rPr>
          <w:rFonts w:ascii="Times New Roman" w:hAnsi="Times New Roman" w:cs="Times New Roman"/>
        </w:rPr>
        <w:t xml:space="preserve"> mg, </w:t>
      </w:r>
      <w:r w:rsidRPr="009A0C79">
        <w:rPr>
          <w:rFonts w:ascii="Times New Roman" w:hAnsi="Times New Roman" w:cs="Times New Roman" w:hint="eastAsia"/>
        </w:rPr>
        <w:t>0.0204</w:t>
      </w:r>
      <w:r w:rsidRPr="009A0C79">
        <w:rPr>
          <w:rFonts w:ascii="Times New Roman" w:hAnsi="Times New Roman" w:cs="Times New Roman"/>
        </w:rPr>
        <w:t xml:space="preserve"> mmol, 3.0 equiv.), and a magnetic stir bar was charged with H</w:t>
      </w:r>
      <w:r w:rsidRPr="009A0C79">
        <w:rPr>
          <w:rFonts w:ascii="Times New Roman" w:hAnsi="Times New Roman" w:cs="Times New Roman"/>
          <w:vertAlign w:val="subscript"/>
        </w:rPr>
        <w:t>2</w:t>
      </w:r>
      <w:r w:rsidRPr="009A0C79">
        <w:rPr>
          <w:rFonts w:ascii="Times New Roman" w:hAnsi="Times New Roman" w:cs="Times New Roman"/>
        </w:rPr>
        <w:t>O (</w:t>
      </w:r>
      <w:r w:rsidRPr="009A0C79">
        <w:rPr>
          <w:rFonts w:ascii="Times New Roman" w:hAnsi="Times New Roman" w:cs="Times New Roman" w:hint="eastAsia"/>
        </w:rPr>
        <w:t>50</w:t>
      </w:r>
      <w:r w:rsidRPr="009A0C79">
        <w:rPr>
          <w:rFonts w:ascii="Times New Roman" w:hAnsi="Times New Roman" w:cs="Times New Roman"/>
        </w:rPr>
        <w:t xml:space="preserve"> </w:t>
      </w:r>
      <w:r w:rsidRPr="009A0C79">
        <w:rPr>
          <w:rFonts w:ascii="Times New Roman" w:hAnsi="Times New Roman" w:cs="Times New Roman"/>
          <w:i/>
          <w:iCs/>
        </w:rPr>
        <w:t>µ</w:t>
      </w:r>
      <w:r w:rsidRPr="009A0C79">
        <w:rPr>
          <w:rFonts w:ascii="Times New Roman" w:hAnsi="Times New Roman" w:cs="Times New Roman"/>
        </w:rPr>
        <w:t>L). The flask was sealed with a septum, and the mixture was stirred vigorously at rt for 1 h.</w:t>
      </w:r>
      <w:r w:rsidRPr="009A0C79">
        <w:rPr>
          <w:rFonts w:ascii="Times New Roman" w:hAnsi="Times New Roman" w:cs="Times New Roman" w:hint="eastAsia"/>
        </w:rPr>
        <w:t xml:space="preserve"> </w:t>
      </w:r>
      <w:r w:rsidRPr="009A0C79">
        <w:rPr>
          <w:rFonts w:ascii="Times New Roman" w:hAnsi="Times New Roman" w:cs="Times New Roman"/>
        </w:rPr>
        <w:t>Then the mixture was filtered through</w:t>
      </w:r>
      <w:r w:rsidRPr="009A0C79">
        <w:rPr>
          <w:rFonts w:ascii="Times New Roman" w:hAnsi="Times New Roman" w:cs="Times New Roman" w:hint="eastAsia"/>
        </w:rPr>
        <w:t xml:space="preserve"> </w:t>
      </w:r>
      <w:r w:rsidRPr="009A0C79">
        <w:rPr>
          <w:rFonts w:ascii="Times New Roman" w:hAnsi="Times New Roman" w:cs="Times New Roman"/>
        </w:rPr>
        <w:t xml:space="preserve">diatomaceous earth and washed with methanol. Subsequently, it was purified using a semi-preparative </w:t>
      </w:r>
      <w:r w:rsidRPr="009A0C79">
        <w:rPr>
          <w:rFonts w:ascii="Times New Roman" w:hAnsi="Times New Roman" w:cs="Times New Roman" w:hint="eastAsia"/>
        </w:rPr>
        <w:t>HPLC</w:t>
      </w:r>
      <w:r w:rsidRPr="009A0C79">
        <w:rPr>
          <w:rFonts w:ascii="Times New Roman" w:hAnsi="Times New Roman" w:cs="Times New Roman"/>
        </w:rPr>
        <w:t xml:space="preserve"> column</w:t>
      </w:r>
      <w:r w:rsidRPr="009A0C79">
        <w:rPr>
          <w:rFonts w:ascii="Times New Roman" w:hAnsi="Times New Roman" w:cs="Times New Roman" w:hint="eastAsia"/>
        </w:rPr>
        <w:t>.</w:t>
      </w:r>
      <w:r w:rsidRPr="009A0C79">
        <w:rPr>
          <w:rFonts w:ascii="Times New Roman" w:hAnsi="Times New Roman" w:cs="Times New Roman"/>
        </w:rPr>
        <w:t xml:space="preserve"> </w:t>
      </w:r>
      <w:r w:rsidRPr="009A0C79">
        <w:rPr>
          <w:rFonts w:ascii="Times New Roman" w:hAnsi="Times New Roman" w:cs="Times New Roman" w:hint="eastAsia"/>
        </w:rPr>
        <w:t xml:space="preserve">Fractions containing the product were concentrated in vacuo to dryness to yield </w:t>
      </w:r>
      <w:r w:rsidRPr="009A0C79">
        <w:rPr>
          <w:rFonts w:ascii="Times New Roman" w:hAnsi="Times New Roman" w:cs="Times New Roman" w:hint="eastAsia"/>
          <w:b/>
        </w:rPr>
        <w:t>synthetic 6</w:t>
      </w:r>
      <w:r w:rsidRPr="009A0C79">
        <w:rPr>
          <w:rFonts w:ascii="Times New Roman" w:hAnsi="Times New Roman" w:cs="Times New Roman" w:hint="eastAsia"/>
          <w:bCs/>
        </w:rPr>
        <w:t>,</w:t>
      </w:r>
      <w:r w:rsidRPr="009A0C79">
        <w:rPr>
          <w:rFonts w:ascii="Times New Roman" w:hAnsi="Times New Roman" w:cs="Times New Roman" w:hint="eastAsia"/>
          <w:b/>
        </w:rPr>
        <w:t xml:space="preserve"> </w:t>
      </w:r>
      <w:r w:rsidRPr="009A0C79">
        <w:rPr>
          <w:rFonts w:ascii="Times New Roman" w:hAnsi="Times New Roman" w:cs="Times New Roman" w:hint="eastAsia"/>
        </w:rPr>
        <w:t>a white powder (0.6 mg, 19 %).</w:t>
      </w:r>
    </w:p>
    <w:p w14:paraId="5E1900D5" w14:textId="492B1922" w:rsidR="004C3129" w:rsidRDefault="00D41E2E">
      <w:pPr>
        <w:spacing w:after="0" w:line="240" w:lineRule="auto"/>
        <w:ind w:firstLineChars="200" w:firstLine="440"/>
        <w:jc w:val="both"/>
        <w:rPr>
          <w:rFonts w:ascii="Times New Roman" w:hAnsi="Times New Roman" w:cs="Times New Roman"/>
        </w:rPr>
      </w:pPr>
      <w:r w:rsidRPr="009A0C79">
        <w:rPr>
          <w:rFonts w:ascii="Times New Roman" w:hAnsi="Times New Roman" w:cs="Times New Roman" w:hint="eastAsia"/>
          <w:b/>
          <w:bCs/>
        </w:rPr>
        <w:t>Synthetic 6</w:t>
      </w:r>
      <w:r w:rsidRPr="009A0C79">
        <w:rPr>
          <w:rFonts w:ascii="Times New Roman" w:hAnsi="Times New Roman" w:cs="Times New Roman"/>
          <w:b/>
          <w:bCs/>
        </w:rPr>
        <w:t>:</w:t>
      </w:r>
      <w:r w:rsidRPr="009A0C79">
        <w:rPr>
          <w:rFonts w:ascii="Times New Roman" w:hAnsi="Times New Roman" w:cs="Times New Roman" w:hint="eastAsia"/>
          <w:vertAlign w:val="superscript"/>
        </w:rPr>
        <w:t>1</w:t>
      </w:r>
      <w:r w:rsidRPr="009A0C79">
        <w:rPr>
          <w:rFonts w:ascii="Times New Roman" w:hAnsi="Times New Roman" w:cs="Times New Roman" w:hint="eastAsia"/>
        </w:rPr>
        <w:t xml:space="preserve">H NMR (600 MHz, </w:t>
      </w:r>
      <w:r w:rsidRPr="009A0C79">
        <w:rPr>
          <w:rFonts w:ascii="Times New Roman" w:hAnsi="Times New Roman" w:cs="Times New Roman"/>
        </w:rPr>
        <w:t>Methanol-</w:t>
      </w:r>
      <w:r w:rsidRPr="009A0C79">
        <w:rPr>
          <w:rFonts w:ascii="Times New Roman" w:hAnsi="Times New Roman" w:cs="Times New Roman"/>
          <w:i/>
          <w:iCs/>
        </w:rPr>
        <w:t>d</w:t>
      </w:r>
      <w:r w:rsidRPr="009A0C79">
        <w:rPr>
          <w:rFonts w:ascii="Times New Roman" w:hAnsi="Times New Roman" w:cs="Times New Roman"/>
          <w:vertAlign w:val="subscript"/>
        </w:rPr>
        <w:t>4</w:t>
      </w:r>
      <w:r w:rsidRPr="009A0C79">
        <w:rPr>
          <w:rFonts w:ascii="Times New Roman" w:hAnsi="Times New Roman" w:cs="Times New Roman" w:hint="eastAsia"/>
        </w:rPr>
        <w:t xml:space="preserve">): </w:t>
      </w:r>
      <w:r w:rsidRPr="009A0C79">
        <w:rPr>
          <w:rFonts w:ascii="Times New Roman" w:eastAsia="等线" w:hAnsi="Times New Roman" w:cs="Times New Roman"/>
          <w:i/>
          <w:iCs/>
        </w:rPr>
        <w:t>δ</w:t>
      </w:r>
      <w:r w:rsidRPr="009A0C79">
        <w:rPr>
          <w:rFonts w:ascii="Times New Roman" w:hAnsi="Times New Roman" w:cs="Times New Roman" w:hint="eastAsia"/>
          <w:vertAlign w:val="subscript"/>
        </w:rPr>
        <w:t>H</w:t>
      </w:r>
      <w:r w:rsidRPr="009A0C79">
        <w:rPr>
          <w:rFonts w:ascii="Times New Roman" w:hAnsi="Times New Roman" w:cs="Times New Roman" w:hint="eastAsia"/>
        </w:rPr>
        <w:t xml:space="preserve"> </w:t>
      </w:r>
      <w:r w:rsidRPr="009A0C79">
        <w:rPr>
          <w:rFonts w:ascii="Times New Roman" w:hAnsi="Times New Roman" w:cs="Times New Roman"/>
        </w:rPr>
        <w:t>7.35 (</w:t>
      </w:r>
      <w:r w:rsidRPr="009A0C79">
        <w:rPr>
          <w:rFonts w:ascii="Times New Roman" w:hAnsi="Times New Roman" w:cs="Times New Roman" w:hint="eastAsia"/>
        </w:rPr>
        <w:t>1</w:t>
      </w:r>
      <w:r w:rsidRPr="009A0C79">
        <w:rPr>
          <w:rFonts w:ascii="Times New Roman" w:hAnsi="Times New Roman" w:cs="Times New Roman"/>
        </w:rPr>
        <w:t>H, d</w:t>
      </w:r>
      <w:r w:rsidRPr="009A0C79">
        <w:rPr>
          <w:rFonts w:ascii="Times New Roman" w:hAnsi="Times New Roman" w:cs="Times New Roman" w:hint="eastAsia"/>
        </w:rPr>
        <w:t>d</w:t>
      </w:r>
      <w:r w:rsidRPr="009A0C79">
        <w:rPr>
          <w:rFonts w:ascii="Times New Roman" w:hAnsi="Times New Roman" w:cs="Times New Roman"/>
        </w:rPr>
        <w:t xml:space="preserve">, </w:t>
      </w:r>
      <w:r w:rsidRPr="009A0C79">
        <w:rPr>
          <w:rFonts w:ascii="Times New Roman" w:hAnsi="Times New Roman" w:cs="Times New Roman"/>
          <w:i/>
          <w:iCs/>
        </w:rPr>
        <w:t>J</w:t>
      </w:r>
      <w:r w:rsidRPr="009A0C79">
        <w:rPr>
          <w:rFonts w:ascii="Times New Roman" w:hAnsi="Times New Roman" w:cs="Times New Roman" w:hint="eastAsia"/>
          <w:i/>
          <w:iCs/>
        </w:rPr>
        <w:t xml:space="preserve"> </w:t>
      </w:r>
      <w:r w:rsidRPr="009A0C79">
        <w:rPr>
          <w:rFonts w:ascii="Times New Roman" w:hAnsi="Times New Roman" w:cs="Times New Roman"/>
        </w:rPr>
        <w:t>=</w:t>
      </w:r>
      <w:r w:rsidRPr="009A0C79">
        <w:rPr>
          <w:rFonts w:ascii="Times New Roman" w:hAnsi="Times New Roman" w:cs="Times New Roman" w:hint="eastAsia"/>
        </w:rPr>
        <w:t xml:space="preserve"> 8.2, 1.8</w:t>
      </w:r>
      <w:r w:rsidRPr="009A0C79">
        <w:rPr>
          <w:rFonts w:ascii="Times New Roman" w:hAnsi="Times New Roman" w:cs="Times New Roman"/>
        </w:rPr>
        <w:t xml:space="preserve"> Hz), 7.30 (</w:t>
      </w:r>
      <w:r w:rsidRPr="009A0C79">
        <w:rPr>
          <w:rFonts w:ascii="Times New Roman" w:hAnsi="Times New Roman" w:cs="Times New Roman" w:hint="eastAsia"/>
        </w:rPr>
        <w:t>1</w:t>
      </w:r>
      <w:r w:rsidRPr="009A0C79">
        <w:rPr>
          <w:rFonts w:ascii="Times New Roman" w:hAnsi="Times New Roman" w:cs="Times New Roman"/>
        </w:rPr>
        <w:t xml:space="preserve">H, </w:t>
      </w:r>
      <w:r w:rsidRPr="009A0C79">
        <w:rPr>
          <w:rFonts w:ascii="Times New Roman" w:hAnsi="Times New Roman" w:cs="Times New Roman" w:hint="eastAsia"/>
        </w:rPr>
        <w:t xml:space="preserve">dd, </w:t>
      </w:r>
      <w:r w:rsidRPr="009A0C79">
        <w:rPr>
          <w:rFonts w:ascii="Times New Roman" w:hAnsi="Times New Roman" w:cs="Times New Roman" w:hint="eastAsia"/>
          <w:i/>
          <w:iCs/>
        </w:rPr>
        <w:t>J</w:t>
      </w:r>
      <w:r w:rsidRPr="009A0C79">
        <w:rPr>
          <w:rFonts w:ascii="Times New Roman" w:hAnsi="Times New Roman" w:cs="Times New Roman" w:hint="eastAsia"/>
        </w:rPr>
        <w:t xml:space="preserve"> = 8.2, 1.8 Hz</w:t>
      </w:r>
      <w:r w:rsidRPr="009A0C79">
        <w:rPr>
          <w:rFonts w:ascii="Times New Roman" w:hAnsi="Times New Roman" w:cs="Times New Roman"/>
        </w:rPr>
        <w:t>), 7.25(</w:t>
      </w:r>
      <w:r w:rsidRPr="009A0C79">
        <w:rPr>
          <w:rFonts w:ascii="Times New Roman" w:hAnsi="Times New Roman" w:cs="Times New Roman" w:hint="eastAsia"/>
        </w:rPr>
        <w:t>1</w:t>
      </w:r>
      <w:r w:rsidRPr="009A0C79">
        <w:rPr>
          <w:rFonts w:ascii="Times New Roman" w:hAnsi="Times New Roman" w:cs="Times New Roman"/>
        </w:rPr>
        <w:t xml:space="preserve">H, </w:t>
      </w:r>
      <w:r w:rsidRPr="009A0C79">
        <w:rPr>
          <w:rFonts w:ascii="Times New Roman" w:hAnsi="Times New Roman" w:cs="Times New Roman" w:hint="eastAsia"/>
        </w:rPr>
        <w:t xml:space="preserve">dd, </w:t>
      </w:r>
      <w:r w:rsidRPr="009A0C79">
        <w:rPr>
          <w:rFonts w:ascii="Times New Roman" w:hAnsi="Times New Roman" w:cs="Times New Roman" w:hint="eastAsia"/>
          <w:i/>
          <w:iCs/>
        </w:rPr>
        <w:t>J</w:t>
      </w:r>
      <w:r w:rsidRPr="009A0C79">
        <w:rPr>
          <w:rFonts w:ascii="Times New Roman" w:hAnsi="Times New Roman" w:cs="Times New Roman" w:hint="eastAsia"/>
        </w:rPr>
        <w:t xml:space="preserve"> = 8.2, 1.8 Hz</w:t>
      </w:r>
      <w:r w:rsidRPr="009A0C79">
        <w:rPr>
          <w:rFonts w:ascii="Times New Roman" w:hAnsi="Times New Roman" w:cs="Times New Roman"/>
        </w:rPr>
        <w:t xml:space="preserve">), </w:t>
      </w:r>
      <w:r w:rsidRPr="009A0C79">
        <w:rPr>
          <w:rFonts w:ascii="Times New Roman" w:hAnsi="Times New Roman" w:cs="Times New Roman" w:hint="eastAsia"/>
        </w:rPr>
        <w:t xml:space="preserve">7.07 (1H, d, </w:t>
      </w:r>
      <w:r w:rsidRPr="009A0C79">
        <w:rPr>
          <w:rFonts w:ascii="Times New Roman" w:hAnsi="Times New Roman" w:cs="Times New Roman" w:hint="eastAsia"/>
          <w:i/>
          <w:iCs/>
        </w:rPr>
        <w:t>J</w:t>
      </w:r>
      <w:r w:rsidRPr="009A0C79">
        <w:rPr>
          <w:rFonts w:ascii="Times New Roman" w:hAnsi="Times New Roman" w:cs="Times New Roman" w:hint="eastAsia"/>
        </w:rPr>
        <w:t xml:space="preserve"> = 2.6 Hz), </w:t>
      </w:r>
      <w:r w:rsidRPr="009A0C79">
        <w:rPr>
          <w:rFonts w:ascii="Times New Roman" w:hAnsi="Times New Roman" w:cs="Times New Roman"/>
        </w:rPr>
        <w:t>7.06 (</w:t>
      </w:r>
      <w:r w:rsidRPr="009A0C79">
        <w:rPr>
          <w:rFonts w:ascii="Times New Roman" w:hAnsi="Times New Roman" w:cs="Times New Roman" w:hint="eastAsia"/>
        </w:rPr>
        <w:t>1</w:t>
      </w:r>
      <w:r w:rsidRPr="009A0C79">
        <w:rPr>
          <w:rFonts w:ascii="Times New Roman" w:hAnsi="Times New Roman" w:cs="Times New Roman"/>
        </w:rPr>
        <w:t xml:space="preserve">H, </w:t>
      </w:r>
      <w:r w:rsidRPr="009A0C79">
        <w:rPr>
          <w:rFonts w:ascii="Times New Roman" w:hAnsi="Times New Roman" w:cs="Times New Roman" w:hint="eastAsia"/>
        </w:rPr>
        <w:t>d</w:t>
      </w:r>
      <w:r w:rsidRPr="009A0C79">
        <w:rPr>
          <w:rFonts w:ascii="Times New Roman" w:hAnsi="Times New Roman" w:cs="Times New Roman"/>
        </w:rPr>
        <w:t xml:space="preserve">, </w:t>
      </w:r>
      <w:r w:rsidRPr="009A0C79">
        <w:rPr>
          <w:rFonts w:ascii="Times New Roman" w:hAnsi="Times New Roman" w:cs="Times New Roman"/>
          <w:i/>
          <w:iCs/>
        </w:rPr>
        <w:t>J</w:t>
      </w:r>
      <w:r w:rsidRPr="009A0C79">
        <w:rPr>
          <w:rFonts w:ascii="Times New Roman" w:hAnsi="Times New Roman" w:cs="Times New Roman" w:hint="eastAsia"/>
          <w:i/>
          <w:iCs/>
        </w:rPr>
        <w:t xml:space="preserve"> </w:t>
      </w:r>
      <w:r w:rsidRPr="009A0C79">
        <w:rPr>
          <w:rFonts w:ascii="Times New Roman" w:hAnsi="Times New Roman" w:cs="Times New Roman"/>
        </w:rPr>
        <w:t>=</w:t>
      </w:r>
      <w:r w:rsidRPr="009A0C79">
        <w:rPr>
          <w:rFonts w:ascii="Times New Roman" w:hAnsi="Times New Roman" w:cs="Times New Roman" w:hint="eastAsia"/>
        </w:rPr>
        <w:t xml:space="preserve"> </w:t>
      </w:r>
      <w:r w:rsidRPr="009A0C79">
        <w:rPr>
          <w:rFonts w:ascii="Times New Roman" w:hAnsi="Times New Roman" w:cs="Times New Roman"/>
        </w:rPr>
        <w:t>8.</w:t>
      </w:r>
      <w:r w:rsidRPr="009A0C79">
        <w:rPr>
          <w:rFonts w:ascii="Times New Roman" w:hAnsi="Times New Roman" w:cs="Times New Roman" w:hint="eastAsia"/>
        </w:rPr>
        <w:t>3</w:t>
      </w:r>
      <w:r w:rsidRPr="009A0C79">
        <w:rPr>
          <w:rFonts w:ascii="Times New Roman" w:hAnsi="Times New Roman" w:cs="Times New Roman"/>
        </w:rPr>
        <w:t xml:space="preserve"> Hz), 6.68 (</w:t>
      </w:r>
      <w:r w:rsidRPr="009A0C79">
        <w:rPr>
          <w:rFonts w:ascii="Times New Roman" w:hAnsi="Times New Roman" w:cs="Times New Roman" w:hint="eastAsia"/>
        </w:rPr>
        <w:t>1</w:t>
      </w:r>
      <w:r w:rsidRPr="009A0C79">
        <w:rPr>
          <w:rFonts w:ascii="Times New Roman" w:hAnsi="Times New Roman" w:cs="Times New Roman"/>
        </w:rPr>
        <w:t xml:space="preserve">H, </w:t>
      </w:r>
      <w:r w:rsidRPr="009A0C79">
        <w:rPr>
          <w:rFonts w:ascii="Times New Roman" w:hAnsi="Times New Roman" w:cs="Times New Roman" w:hint="eastAsia"/>
        </w:rPr>
        <w:t>dd</w:t>
      </w:r>
      <w:r w:rsidRPr="009A0C79">
        <w:rPr>
          <w:rFonts w:ascii="Times New Roman" w:hAnsi="Times New Roman" w:cs="Times New Roman"/>
        </w:rPr>
        <w:t xml:space="preserve">, </w:t>
      </w:r>
      <w:r w:rsidRPr="009A0C79">
        <w:rPr>
          <w:rFonts w:ascii="Times New Roman" w:hAnsi="Times New Roman" w:cs="Times New Roman"/>
          <w:i/>
          <w:iCs/>
        </w:rPr>
        <w:t>J</w:t>
      </w:r>
      <w:r w:rsidRPr="009A0C79">
        <w:rPr>
          <w:rFonts w:ascii="Times New Roman" w:hAnsi="Times New Roman" w:cs="Times New Roman" w:hint="eastAsia"/>
          <w:i/>
          <w:iCs/>
        </w:rPr>
        <w:t xml:space="preserve"> </w:t>
      </w:r>
      <w:r w:rsidRPr="009A0C79">
        <w:rPr>
          <w:rFonts w:ascii="Times New Roman" w:hAnsi="Times New Roman" w:cs="Times New Roman"/>
        </w:rPr>
        <w:t>=</w:t>
      </w:r>
      <w:r w:rsidRPr="009A0C79">
        <w:rPr>
          <w:rFonts w:ascii="Times New Roman" w:hAnsi="Times New Roman" w:cs="Times New Roman" w:hint="eastAsia"/>
        </w:rPr>
        <w:t xml:space="preserve"> </w:t>
      </w:r>
      <w:r w:rsidRPr="009A0C79">
        <w:rPr>
          <w:rFonts w:ascii="Times New Roman" w:hAnsi="Times New Roman" w:cs="Times New Roman"/>
        </w:rPr>
        <w:t>8.</w:t>
      </w:r>
      <w:r w:rsidRPr="009A0C79">
        <w:rPr>
          <w:rFonts w:ascii="Times New Roman" w:hAnsi="Times New Roman" w:cs="Times New Roman" w:hint="eastAsia"/>
        </w:rPr>
        <w:t>3</w:t>
      </w:r>
      <w:r w:rsidRPr="009A0C79">
        <w:rPr>
          <w:rFonts w:ascii="Times New Roman" w:hAnsi="Times New Roman" w:cs="Times New Roman"/>
        </w:rPr>
        <w:t xml:space="preserve">, </w:t>
      </w:r>
      <w:r w:rsidRPr="009A0C79">
        <w:rPr>
          <w:rFonts w:ascii="Times New Roman" w:hAnsi="Times New Roman" w:cs="Times New Roman" w:hint="eastAsia"/>
        </w:rPr>
        <w:t>1.9</w:t>
      </w:r>
      <w:r w:rsidRPr="009A0C79">
        <w:rPr>
          <w:rFonts w:ascii="Times New Roman" w:hAnsi="Times New Roman" w:cs="Times New Roman"/>
        </w:rPr>
        <w:t xml:space="preserve"> Hz), 6.07 (</w:t>
      </w:r>
      <w:r w:rsidRPr="009A0C79">
        <w:rPr>
          <w:rFonts w:ascii="Times New Roman" w:hAnsi="Times New Roman" w:cs="Times New Roman" w:hint="eastAsia"/>
        </w:rPr>
        <w:t>1</w:t>
      </w:r>
      <w:r w:rsidRPr="009A0C79">
        <w:rPr>
          <w:rFonts w:ascii="Times New Roman" w:hAnsi="Times New Roman" w:cs="Times New Roman"/>
        </w:rPr>
        <w:t>H, d</w:t>
      </w:r>
      <w:r w:rsidR="002F2545" w:rsidRPr="009A0C79">
        <w:rPr>
          <w:rFonts w:ascii="Times New Roman" w:hAnsi="Times New Roman" w:cs="Times New Roman" w:hint="eastAsia"/>
        </w:rPr>
        <w:t>t</w:t>
      </w:r>
      <w:r w:rsidRPr="009A0C79">
        <w:rPr>
          <w:rFonts w:ascii="Times New Roman" w:hAnsi="Times New Roman" w:cs="Times New Roman"/>
        </w:rPr>
        <w:t xml:space="preserve">, </w:t>
      </w:r>
      <w:r w:rsidRPr="009A0C79">
        <w:rPr>
          <w:rFonts w:ascii="Times New Roman" w:hAnsi="Times New Roman" w:cs="Times New Roman"/>
          <w:i/>
          <w:iCs/>
        </w:rPr>
        <w:t>J</w:t>
      </w:r>
      <w:r w:rsidRPr="009A0C79">
        <w:rPr>
          <w:rFonts w:ascii="Times New Roman" w:hAnsi="Times New Roman" w:cs="Times New Roman" w:hint="eastAsia"/>
          <w:i/>
          <w:iCs/>
        </w:rPr>
        <w:t xml:space="preserve"> </w:t>
      </w:r>
      <w:r w:rsidRPr="009A0C79">
        <w:rPr>
          <w:rFonts w:ascii="Times New Roman" w:hAnsi="Times New Roman" w:cs="Times New Roman"/>
        </w:rPr>
        <w:t>=</w:t>
      </w:r>
      <w:r w:rsidRPr="009A0C79">
        <w:rPr>
          <w:rFonts w:ascii="Times New Roman" w:hAnsi="Times New Roman" w:cs="Times New Roman" w:hint="eastAsia"/>
        </w:rPr>
        <w:t xml:space="preserve"> 15.3</w:t>
      </w:r>
      <w:r w:rsidRPr="009A0C79">
        <w:rPr>
          <w:rFonts w:ascii="Times New Roman" w:hAnsi="Times New Roman" w:cs="Times New Roman"/>
        </w:rPr>
        <w:t>, 4.2 Hz), 5.90 (</w:t>
      </w:r>
      <w:r w:rsidRPr="009A0C79">
        <w:rPr>
          <w:rFonts w:ascii="Times New Roman" w:hAnsi="Times New Roman" w:cs="Times New Roman" w:hint="eastAsia"/>
        </w:rPr>
        <w:t>1</w:t>
      </w:r>
      <w:r w:rsidRPr="009A0C79">
        <w:rPr>
          <w:rFonts w:ascii="Times New Roman" w:hAnsi="Times New Roman" w:cs="Times New Roman"/>
        </w:rPr>
        <w:t xml:space="preserve">H, </w:t>
      </w:r>
      <w:r w:rsidR="002F2545" w:rsidRPr="009A0C79">
        <w:rPr>
          <w:rFonts w:ascii="Times New Roman" w:hAnsi="Times New Roman" w:cs="Times New Roman" w:hint="eastAsia"/>
        </w:rPr>
        <w:t>t</w:t>
      </w:r>
      <w:r w:rsidRPr="009A0C79">
        <w:rPr>
          <w:rFonts w:ascii="Times New Roman" w:hAnsi="Times New Roman" w:cs="Times New Roman"/>
        </w:rPr>
        <w:t xml:space="preserve">, </w:t>
      </w:r>
      <w:r w:rsidRPr="009A0C79">
        <w:rPr>
          <w:rFonts w:ascii="Times New Roman" w:hAnsi="Times New Roman" w:cs="Times New Roman"/>
          <w:i/>
          <w:iCs/>
        </w:rPr>
        <w:t>J</w:t>
      </w:r>
      <w:r w:rsidRPr="009A0C79">
        <w:rPr>
          <w:rFonts w:ascii="Times New Roman" w:hAnsi="Times New Roman" w:cs="Times New Roman" w:hint="eastAsia"/>
          <w:i/>
          <w:iCs/>
        </w:rPr>
        <w:t xml:space="preserve"> </w:t>
      </w:r>
      <w:r w:rsidRPr="009A0C79">
        <w:rPr>
          <w:rFonts w:ascii="Times New Roman" w:hAnsi="Times New Roman" w:cs="Times New Roman"/>
        </w:rPr>
        <w:t>=</w:t>
      </w:r>
      <w:r w:rsidRPr="009A0C79">
        <w:rPr>
          <w:rFonts w:ascii="Times New Roman" w:hAnsi="Times New Roman" w:cs="Times New Roman" w:hint="eastAsia"/>
        </w:rPr>
        <w:t xml:space="preserve"> </w:t>
      </w:r>
      <w:r w:rsidRPr="009A0C79">
        <w:rPr>
          <w:rFonts w:ascii="Times New Roman" w:hAnsi="Times New Roman" w:cs="Times New Roman"/>
        </w:rPr>
        <w:t xml:space="preserve">11.2 Hz), 5.46 </w:t>
      </w:r>
      <w:r w:rsidRPr="009A0C79">
        <w:rPr>
          <w:rFonts w:ascii="Times New Roman" w:hAnsi="Times New Roman" w:cs="Times New Roman" w:hint="eastAsia"/>
        </w:rPr>
        <w:t>(1</w:t>
      </w:r>
      <w:r w:rsidRPr="009A0C79">
        <w:rPr>
          <w:rFonts w:ascii="Times New Roman" w:hAnsi="Times New Roman" w:cs="Times New Roman"/>
        </w:rPr>
        <w:t xml:space="preserve">H, </w:t>
      </w:r>
      <w:r w:rsidRPr="009A0C79">
        <w:rPr>
          <w:rFonts w:ascii="Times New Roman" w:hAnsi="Times New Roman" w:cs="Times New Roman" w:hint="eastAsia"/>
        </w:rPr>
        <w:t>d,</w:t>
      </w:r>
      <w:r w:rsidRPr="009A0C79">
        <w:rPr>
          <w:rFonts w:ascii="Times New Roman" w:hAnsi="Times New Roman" w:cs="Times New Roman" w:hint="eastAsia"/>
          <w:i/>
          <w:iCs/>
        </w:rPr>
        <w:t xml:space="preserve"> J</w:t>
      </w:r>
      <w:r w:rsidRPr="009A0C79">
        <w:rPr>
          <w:rFonts w:ascii="Times New Roman" w:hAnsi="Times New Roman" w:cs="Times New Roman" w:hint="eastAsia"/>
        </w:rPr>
        <w:t xml:space="preserve"> = 1.9 Hz</w:t>
      </w:r>
      <w:r w:rsidRPr="009A0C79">
        <w:rPr>
          <w:rFonts w:ascii="Times New Roman" w:hAnsi="Times New Roman" w:cs="Times New Roman"/>
        </w:rPr>
        <w:t xml:space="preserve">), </w:t>
      </w:r>
      <w:r w:rsidRPr="009A0C79">
        <w:rPr>
          <w:rFonts w:ascii="Times New Roman" w:hAnsi="Times New Roman" w:cs="Times New Roman" w:hint="eastAsia"/>
        </w:rPr>
        <w:t xml:space="preserve">5.40 (1H, d, </w:t>
      </w:r>
      <w:r w:rsidRPr="009A0C79">
        <w:rPr>
          <w:rFonts w:ascii="Times New Roman" w:hAnsi="Times New Roman" w:cs="Times New Roman" w:hint="eastAsia"/>
          <w:i/>
          <w:iCs/>
        </w:rPr>
        <w:t>J</w:t>
      </w:r>
      <w:r w:rsidRPr="009A0C79">
        <w:rPr>
          <w:rFonts w:ascii="Times New Roman" w:hAnsi="Times New Roman" w:cs="Times New Roman" w:hint="eastAsia"/>
        </w:rPr>
        <w:t xml:space="preserve"> = 11.2 Hz), </w:t>
      </w:r>
      <w:r w:rsidRPr="009A0C79">
        <w:rPr>
          <w:rFonts w:ascii="Times New Roman" w:hAnsi="Times New Roman" w:cs="Times New Roman"/>
        </w:rPr>
        <w:t xml:space="preserve">5.35 </w:t>
      </w:r>
      <w:r w:rsidRPr="009A0C79">
        <w:rPr>
          <w:rFonts w:ascii="Times New Roman" w:hAnsi="Times New Roman" w:cs="Times New Roman" w:hint="eastAsia"/>
        </w:rPr>
        <w:t>(1</w:t>
      </w:r>
      <w:r w:rsidRPr="009A0C79">
        <w:rPr>
          <w:rFonts w:ascii="Times New Roman" w:hAnsi="Times New Roman" w:cs="Times New Roman"/>
        </w:rPr>
        <w:t xml:space="preserve">H, </w:t>
      </w:r>
      <w:r w:rsidRPr="009A0C79">
        <w:rPr>
          <w:rFonts w:ascii="Times New Roman" w:hAnsi="Times New Roman" w:cs="Times New Roman" w:hint="eastAsia"/>
        </w:rPr>
        <w:t>m</w:t>
      </w:r>
      <w:r w:rsidRPr="009A0C79">
        <w:rPr>
          <w:rFonts w:ascii="Times New Roman" w:hAnsi="Times New Roman" w:cs="Times New Roman"/>
        </w:rPr>
        <w:t>), 5.00 (</w:t>
      </w:r>
      <w:r w:rsidRPr="009A0C79">
        <w:rPr>
          <w:rFonts w:ascii="Times New Roman" w:hAnsi="Times New Roman" w:cs="Times New Roman" w:hint="eastAsia"/>
        </w:rPr>
        <w:t>1</w:t>
      </w:r>
      <w:r w:rsidRPr="009A0C79">
        <w:rPr>
          <w:rFonts w:ascii="Times New Roman" w:hAnsi="Times New Roman" w:cs="Times New Roman"/>
        </w:rPr>
        <w:t xml:space="preserve">H, d, </w:t>
      </w:r>
      <w:r w:rsidRPr="009A0C79">
        <w:rPr>
          <w:rFonts w:ascii="Times New Roman" w:hAnsi="Times New Roman" w:cs="Times New Roman"/>
          <w:i/>
          <w:iCs/>
        </w:rPr>
        <w:t>J</w:t>
      </w:r>
      <w:r w:rsidRPr="009A0C79">
        <w:rPr>
          <w:rFonts w:ascii="Times New Roman" w:hAnsi="Times New Roman" w:cs="Times New Roman" w:hint="eastAsia"/>
          <w:i/>
          <w:iCs/>
        </w:rPr>
        <w:t xml:space="preserve"> </w:t>
      </w:r>
      <w:r w:rsidRPr="009A0C79">
        <w:rPr>
          <w:rFonts w:ascii="Times New Roman" w:hAnsi="Times New Roman" w:cs="Times New Roman"/>
        </w:rPr>
        <w:t>=</w:t>
      </w:r>
      <w:r w:rsidRPr="009A0C79">
        <w:rPr>
          <w:rFonts w:ascii="Times New Roman" w:hAnsi="Times New Roman" w:cs="Times New Roman" w:hint="eastAsia"/>
        </w:rPr>
        <w:t xml:space="preserve"> </w:t>
      </w:r>
      <w:r w:rsidRPr="009A0C79">
        <w:rPr>
          <w:rFonts w:ascii="Times New Roman" w:hAnsi="Times New Roman" w:cs="Times New Roman"/>
        </w:rPr>
        <w:t xml:space="preserve">7.7 Hz), 4.23 (1H, </w:t>
      </w:r>
      <w:r w:rsidR="002F2545" w:rsidRPr="009A0C79">
        <w:rPr>
          <w:rFonts w:ascii="Times New Roman" w:hAnsi="Times New Roman" w:cs="Times New Roman" w:hint="eastAsia"/>
        </w:rPr>
        <w:t>t</w:t>
      </w:r>
      <w:r w:rsidRPr="009A0C79">
        <w:rPr>
          <w:rFonts w:ascii="Times New Roman" w:hAnsi="Times New Roman" w:cs="Times New Roman"/>
        </w:rPr>
        <w:t xml:space="preserve">, </w:t>
      </w:r>
      <w:r w:rsidRPr="009A0C79">
        <w:rPr>
          <w:rFonts w:ascii="Times New Roman" w:hAnsi="Times New Roman" w:cs="Times New Roman"/>
          <w:i/>
          <w:iCs/>
        </w:rPr>
        <w:t>J</w:t>
      </w:r>
      <w:r w:rsidRPr="009A0C79">
        <w:rPr>
          <w:rFonts w:ascii="Times New Roman" w:hAnsi="Times New Roman" w:cs="Times New Roman" w:hint="eastAsia"/>
          <w:i/>
          <w:iCs/>
        </w:rPr>
        <w:t xml:space="preserve"> </w:t>
      </w:r>
      <w:r w:rsidRPr="009A0C79">
        <w:rPr>
          <w:rFonts w:ascii="Times New Roman" w:hAnsi="Times New Roman" w:cs="Times New Roman"/>
        </w:rPr>
        <w:t>=</w:t>
      </w:r>
      <w:r w:rsidRPr="009A0C79">
        <w:rPr>
          <w:rFonts w:ascii="Times New Roman" w:hAnsi="Times New Roman" w:cs="Times New Roman" w:hint="eastAsia"/>
        </w:rPr>
        <w:t xml:space="preserve"> 9.3</w:t>
      </w:r>
      <w:r w:rsidRPr="009A0C79">
        <w:rPr>
          <w:rFonts w:ascii="Times New Roman" w:hAnsi="Times New Roman" w:cs="Times New Roman"/>
        </w:rPr>
        <w:t xml:space="preserve"> Hz), 3.90 (1H, d, </w:t>
      </w:r>
      <w:r w:rsidRPr="009A0C79">
        <w:rPr>
          <w:rFonts w:ascii="Times New Roman" w:hAnsi="Times New Roman" w:cs="Times New Roman"/>
          <w:i/>
          <w:iCs/>
        </w:rPr>
        <w:t>J</w:t>
      </w:r>
      <w:r w:rsidRPr="009A0C79">
        <w:rPr>
          <w:rFonts w:ascii="Times New Roman" w:hAnsi="Times New Roman" w:cs="Times New Roman" w:hint="eastAsia"/>
          <w:i/>
          <w:iCs/>
        </w:rPr>
        <w:t xml:space="preserve"> </w:t>
      </w:r>
      <w:r w:rsidRPr="009A0C79">
        <w:rPr>
          <w:rFonts w:ascii="Times New Roman" w:hAnsi="Times New Roman" w:cs="Times New Roman"/>
        </w:rPr>
        <w:t xml:space="preserve">=11.9 Hz), 3.73 (1H, dd, </w:t>
      </w:r>
      <w:r w:rsidRPr="009A0C79">
        <w:rPr>
          <w:rFonts w:ascii="Times New Roman" w:hAnsi="Times New Roman" w:cs="Times New Roman"/>
          <w:i/>
          <w:iCs/>
        </w:rPr>
        <w:t>J</w:t>
      </w:r>
      <w:r w:rsidRPr="009A0C79">
        <w:rPr>
          <w:rFonts w:ascii="Times New Roman" w:hAnsi="Times New Roman" w:cs="Times New Roman" w:hint="eastAsia"/>
          <w:i/>
          <w:iCs/>
        </w:rPr>
        <w:t xml:space="preserve"> </w:t>
      </w:r>
      <w:r w:rsidRPr="009A0C79">
        <w:rPr>
          <w:rFonts w:ascii="Times New Roman" w:hAnsi="Times New Roman" w:cs="Times New Roman"/>
        </w:rPr>
        <w:t>=</w:t>
      </w:r>
      <w:r w:rsidRPr="009A0C79">
        <w:rPr>
          <w:rFonts w:ascii="Times New Roman" w:hAnsi="Times New Roman" w:cs="Times New Roman" w:hint="eastAsia"/>
        </w:rPr>
        <w:t xml:space="preserve"> </w:t>
      </w:r>
      <w:r w:rsidRPr="009A0C79">
        <w:rPr>
          <w:rFonts w:ascii="Times New Roman" w:hAnsi="Times New Roman" w:cs="Times New Roman"/>
        </w:rPr>
        <w:t>11.7, 4.3 Hz), 3.59 (1H, m), 3.53</w:t>
      </w:r>
      <w:r w:rsidRPr="009A0C79">
        <w:rPr>
          <w:rFonts w:ascii="Times New Roman" w:hAnsi="Times New Roman" w:cs="Times New Roman" w:hint="eastAsia"/>
        </w:rPr>
        <w:t xml:space="preserve"> (3H, m)</w:t>
      </w:r>
      <w:r w:rsidRPr="009A0C79">
        <w:rPr>
          <w:rFonts w:ascii="Times New Roman" w:hAnsi="Times New Roman" w:cs="Times New Roman"/>
        </w:rPr>
        <w:t xml:space="preserve">, 3.45 </w:t>
      </w:r>
      <w:r w:rsidRPr="009A0C79">
        <w:rPr>
          <w:rFonts w:ascii="Times New Roman" w:hAnsi="Times New Roman" w:cs="Times New Roman" w:hint="eastAsia"/>
        </w:rPr>
        <w:t>(2</w:t>
      </w:r>
      <w:r w:rsidRPr="009A0C79">
        <w:rPr>
          <w:rFonts w:ascii="Times New Roman" w:hAnsi="Times New Roman" w:cs="Times New Roman"/>
        </w:rPr>
        <w:t>H, m), 2.36 (</w:t>
      </w:r>
      <w:r w:rsidRPr="009A0C79">
        <w:rPr>
          <w:rFonts w:ascii="Times New Roman" w:hAnsi="Times New Roman" w:cs="Times New Roman" w:hint="eastAsia"/>
        </w:rPr>
        <w:t>2</w:t>
      </w:r>
      <w:r w:rsidRPr="009A0C79">
        <w:rPr>
          <w:rFonts w:ascii="Times New Roman" w:hAnsi="Times New Roman" w:cs="Times New Roman"/>
        </w:rPr>
        <w:t xml:space="preserve">H, </w:t>
      </w:r>
      <w:r w:rsidRPr="009A0C79">
        <w:rPr>
          <w:rFonts w:ascii="Times New Roman" w:hAnsi="Times New Roman" w:cs="Times New Roman" w:hint="eastAsia"/>
        </w:rPr>
        <w:t>m</w:t>
      </w:r>
      <w:r w:rsidRPr="009A0C79">
        <w:rPr>
          <w:rFonts w:ascii="Times New Roman" w:hAnsi="Times New Roman" w:cs="Times New Roman"/>
        </w:rPr>
        <w:t>)</w:t>
      </w:r>
      <w:r w:rsidRPr="009A0C79">
        <w:rPr>
          <w:rFonts w:ascii="Times New Roman" w:hAnsi="Times New Roman" w:cs="Times New Roman" w:hint="eastAsia"/>
        </w:rPr>
        <w:t xml:space="preserve">; </w:t>
      </w:r>
      <w:r w:rsidRPr="009A0C79">
        <w:rPr>
          <w:rFonts w:ascii="Times New Roman" w:hAnsi="Times New Roman" w:cs="Times New Roman" w:hint="eastAsia"/>
          <w:vertAlign w:val="superscript"/>
        </w:rPr>
        <w:t>13</w:t>
      </w:r>
      <w:r w:rsidRPr="009A0C79">
        <w:rPr>
          <w:rFonts w:ascii="Times New Roman" w:hAnsi="Times New Roman" w:cs="Times New Roman" w:hint="eastAsia"/>
        </w:rPr>
        <w:t xml:space="preserve">C NMR (150 MHz, </w:t>
      </w:r>
      <w:r w:rsidRPr="009A0C79">
        <w:rPr>
          <w:rFonts w:ascii="Times New Roman" w:hAnsi="Times New Roman" w:cs="Times New Roman"/>
        </w:rPr>
        <w:t>Methanol-</w:t>
      </w:r>
      <w:r w:rsidRPr="009A0C79">
        <w:rPr>
          <w:rFonts w:ascii="Times New Roman" w:hAnsi="Times New Roman" w:cs="Times New Roman"/>
          <w:i/>
          <w:iCs/>
        </w:rPr>
        <w:t>d</w:t>
      </w:r>
      <w:r w:rsidRPr="009A0C79">
        <w:rPr>
          <w:rFonts w:ascii="Times New Roman" w:hAnsi="Times New Roman" w:cs="Times New Roman"/>
          <w:vertAlign w:val="subscript"/>
        </w:rPr>
        <w:t>4</w:t>
      </w:r>
      <w:r w:rsidRPr="009A0C79">
        <w:rPr>
          <w:rFonts w:ascii="Times New Roman" w:hAnsi="Times New Roman" w:cs="Times New Roman" w:hint="eastAsia"/>
        </w:rPr>
        <w:t xml:space="preserve">): </w:t>
      </w:r>
      <w:r w:rsidRPr="009A0C79">
        <w:rPr>
          <w:rFonts w:ascii="Times New Roman" w:eastAsia="等线" w:hAnsi="Times New Roman" w:cs="Times New Roman"/>
          <w:i/>
          <w:iCs/>
        </w:rPr>
        <w:t>δ</w:t>
      </w:r>
      <w:r w:rsidRPr="009A0C79">
        <w:rPr>
          <w:rFonts w:ascii="Times New Roman" w:hAnsi="Times New Roman" w:cs="Times New Roman" w:hint="eastAsia"/>
          <w:vertAlign w:val="subscript"/>
        </w:rPr>
        <w:t>C</w:t>
      </w:r>
      <w:r w:rsidRPr="009A0C79">
        <w:rPr>
          <w:rFonts w:ascii="Times New Roman" w:hAnsi="Times New Roman" w:cs="Times New Roman" w:hint="eastAsia"/>
        </w:rPr>
        <w:t xml:space="preserve"> </w:t>
      </w:r>
      <w:r w:rsidRPr="009A0C79">
        <w:rPr>
          <w:rFonts w:ascii="Times New Roman" w:hAnsi="Times New Roman" w:cs="Times New Roman"/>
        </w:rPr>
        <w:t xml:space="preserve">157.3 , 153.9 , </w:t>
      </w:r>
      <w:r w:rsidRPr="009A0C79">
        <w:rPr>
          <w:rFonts w:ascii="Times New Roman" w:hAnsi="Times New Roman" w:cs="Times New Roman" w:hint="eastAsia"/>
        </w:rPr>
        <w:t xml:space="preserve">145.4, </w:t>
      </w:r>
      <w:r w:rsidRPr="009A0C79">
        <w:rPr>
          <w:rFonts w:ascii="Times New Roman" w:hAnsi="Times New Roman" w:cs="Times New Roman"/>
        </w:rPr>
        <w:t>138.9 , 137.4 , 136.8 , 135.3 , 134.5 , 132.2 , 128.2 , 126.9 , 126.9 , 124.4 , 122.6 , 118.4 , 118.0 , 118.0 , 103.0 , 78.2 , 77.9 , 75.0 , 74.7 , 71.4 , 62.6 , 45.8, 38.3.</w:t>
      </w:r>
    </w:p>
    <w:sectPr w:rsidR="004C3129" w:rsidSect="00D41E2E">
      <w:footerReference w:type="default" r:id="rId1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5574" w14:textId="77777777" w:rsidR="001A2014" w:rsidRDefault="001A2014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35AB0A4" w14:textId="77777777" w:rsidR="001A2014" w:rsidRDefault="001A2014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4777002"/>
      <w:docPartObj>
        <w:docPartGallery w:val="AutoText"/>
      </w:docPartObj>
    </w:sdtPr>
    <w:sdtContent>
      <w:p w14:paraId="432F3686" w14:textId="77777777" w:rsidR="004C3129" w:rsidRDefault="00D41E2E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54B9510" w14:textId="77777777" w:rsidR="004C3129" w:rsidRDefault="004C3129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EF0EC" w14:textId="77777777" w:rsidR="001A2014" w:rsidRDefault="001A2014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1BB9B17" w14:textId="77777777" w:rsidR="001A2014" w:rsidRDefault="001A2014">
      <w:pPr>
        <w:spacing w:after="0"/>
        <w:rPr>
          <w:rFonts w:hint="eastAsia"/>
        </w:rPr>
      </w:pPr>
      <w:r>
        <w:continuationSeparator/>
      </w:r>
    </w:p>
  </w:footnote>
  <w:footnote w:id="1">
    <w:p w14:paraId="7C09994F" w14:textId="77777777" w:rsidR="004C3129" w:rsidRDefault="00D41E2E">
      <w:pPr>
        <w:pStyle w:val="ab"/>
        <w:jc w:val="both"/>
        <w:rPr>
          <w:lang w:eastAsia="zh-CN"/>
        </w:rPr>
      </w:pPr>
      <w:r>
        <w:rPr>
          <w:rFonts w:hint="eastAsia"/>
        </w:rPr>
        <w:t>†</w:t>
      </w:r>
      <w:r>
        <w:rPr>
          <w:rFonts w:hint="eastAsia"/>
          <w:lang w:eastAsia="zh-CN"/>
        </w:rPr>
        <w:t xml:space="preserve">Jia-Ru Zhou and Xin-Yue Hu </w:t>
      </w:r>
      <w:r>
        <w:t>contributed equally to this work</w:t>
      </w:r>
    </w:p>
    <w:p w14:paraId="174B7259" w14:textId="77777777" w:rsidR="004C3129" w:rsidRDefault="00D41E2E">
      <w:pPr>
        <w:pStyle w:val="ab"/>
        <w:jc w:val="both"/>
        <w:rPr>
          <w:rFonts w:ascii="Calibri" w:hAnsi="Calibri" w:cs="Calibri"/>
          <w:lang w:eastAsia="zh-CN"/>
        </w:rPr>
      </w:pPr>
      <w:r>
        <w:rPr>
          <w:rStyle w:val="af4"/>
        </w:rPr>
        <w:t>*</w:t>
      </w:r>
      <w:r>
        <w:rPr>
          <w:rFonts w:ascii="Calibri" w:hAnsi="Calibri" w:cs="Calibri"/>
          <w:lang w:eastAsia="zh-CN"/>
        </w:rPr>
        <w:t xml:space="preserve">Correspondence: </w:t>
      </w:r>
    </w:p>
    <w:p w14:paraId="446E838B" w14:textId="77777777" w:rsidR="004C3129" w:rsidRDefault="004C3129">
      <w:pPr>
        <w:widowControl/>
        <w:snapToGrid w:val="0"/>
        <w:spacing w:after="0" w:line="240" w:lineRule="auto"/>
        <w:jc w:val="both"/>
        <w:rPr>
          <w:rFonts w:ascii="Calibri" w:eastAsia="等线" w:hAnsi="Calibri" w:cs="Calibri"/>
          <w:kern w:val="0"/>
          <w:sz w:val="18"/>
          <w:szCs w:val="18"/>
          <w14:ligatures w14:val="none"/>
        </w:rPr>
      </w:pPr>
      <w:hyperlink r:id="rId1" w:history="1">
        <w:r>
          <w:rPr>
            <w:rFonts w:ascii="Calibri" w:eastAsia="等线" w:hAnsi="Calibri" w:cs="Calibri" w:hint="eastAsia"/>
            <w:color w:val="0563C1"/>
            <w:kern w:val="0"/>
            <w:sz w:val="18"/>
            <w:szCs w:val="18"/>
            <w:u w:val="single"/>
            <w14:ligatures w14:val="none"/>
          </w:rPr>
          <w:t>lixingren</w:t>
        </w:r>
        <w:r>
          <w:rPr>
            <w:rFonts w:ascii="Calibri" w:eastAsia="等线" w:hAnsi="Calibri" w:cs="Calibri"/>
            <w:color w:val="0563C1"/>
            <w:kern w:val="0"/>
            <w:sz w:val="18"/>
            <w:szCs w:val="18"/>
            <w:u w:val="single"/>
            <w14:ligatures w14:val="none"/>
          </w:rPr>
          <w:t>@mail.kib.ac.cn</w:t>
        </w:r>
      </w:hyperlink>
      <w:r>
        <w:rPr>
          <w:rFonts w:ascii="Calibri" w:eastAsia="等线" w:hAnsi="Calibri" w:cs="Calibri" w:hint="eastAsia"/>
          <w:kern w:val="0"/>
          <w:sz w:val="18"/>
          <w:szCs w:val="18"/>
          <w14:ligatures w14:val="none"/>
        </w:rPr>
        <w:t xml:space="preserve"> (X.-R. Li);</w:t>
      </w:r>
    </w:p>
    <w:p w14:paraId="5EB942B6" w14:textId="77777777" w:rsidR="004C3129" w:rsidRDefault="004C3129">
      <w:pPr>
        <w:widowControl/>
        <w:snapToGrid w:val="0"/>
        <w:spacing w:after="0" w:line="240" w:lineRule="auto"/>
        <w:jc w:val="both"/>
        <w:rPr>
          <w:rFonts w:ascii="Calibri" w:eastAsia="等线" w:hAnsi="Calibri" w:cs="Calibri"/>
          <w:kern w:val="0"/>
          <w:sz w:val="18"/>
          <w:szCs w:val="18"/>
          <w14:ligatures w14:val="none"/>
        </w:rPr>
      </w:pPr>
      <w:hyperlink r:id="rId2" w:history="1">
        <w:r>
          <w:rPr>
            <w:rFonts w:ascii="Calibri" w:eastAsia="等线" w:hAnsi="Calibri" w:cs="Calibri"/>
            <w:color w:val="0563C1"/>
            <w:kern w:val="0"/>
            <w:sz w:val="18"/>
            <w:szCs w:val="18"/>
            <w:u w:val="single"/>
            <w14:ligatures w14:val="none"/>
          </w:rPr>
          <w:t>xugang008@mail.kib.ac.cn</w:t>
        </w:r>
      </w:hyperlink>
      <w:r>
        <w:rPr>
          <w:rFonts w:ascii="Calibri" w:eastAsia="等线" w:hAnsi="Calibri" w:cs="Calibri" w:hint="eastAsia"/>
          <w:kern w:val="0"/>
          <w:sz w:val="18"/>
          <w:szCs w:val="18"/>
          <w14:ligatures w14:val="none"/>
        </w:rPr>
        <w:t xml:space="preserve"> (G. Xu).</w:t>
      </w:r>
    </w:p>
    <w:p w14:paraId="04412A72" w14:textId="77777777" w:rsidR="004C3129" w:rsidRDefault="004C3129">
      <w:pPr>
        <w:pStyle w:val="ab"/>
        <w:jc w:val="both"/>
        <w:rPr>
          <w:rFonts w:ascii="Calibri" w:hAnsi="Calibri" w:cs="Calibri"/>
          <w:lang w:eastAsia="zh-CN"/>
        </w:rPr>
      </w:pPr>
    </w:p>
  </w:footnote>
  <w:footnote w:id="2">
    <w:p w14:paraId="53060139" w14:textId="77777777" w:rsidR="004C3129" w:rsidRDefault="004C3129">
      <w:pPr>
        <w:pStyle w:val="ab"/>
        <w:rPr>
          <w:rStyle w:val="af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989"/>
    <w:rsid w:val="0001011E"/>
    <w:rsid w:val="00021170"/>
    <w:rsid w:val="00024098"/>
    <w:rsid w:val="00030CE7"/>
    <w:rsid w:val="0004131D"/>
    <w:rsid w:val="0004164B"/>
    <w:rsid w:val="00046F19"/>
    <w:rsid w:val="00051068"/>
    <w:rsid w:val="00052C6A"/>
    <w:rsid w:val="00053081"/>
    <w:rsid w:val="000538B3"/>
    <w:rsid w:val="00062B04"/>
    <w:rsid w:val="000676FD"/>
    <w:rsid w:val="00071B15"/>
    <w:rsid w:val="00076AE3"/>
    <w:rsid w:val="00080363"/>
    <w:rsid w:val="000864AB"/>
    <w:rsid w:val="000904C7"/>
    <w:rsid w:val="00094447"/>
    <w:rsid w:val="000A506C"/>
    <w:rsid w:val="000A6B70"/>
    <w:rsid w:val="000D4F75"/>
    <w:rsid w:val="000D52F3"/>
    <w:rsid w:val="00104F11"/>
    <w:rsid w:val="001363F9"/>
    <w:rsid w:val="00144A0E"/>
    <w:rsid w:val="00157877"/>
    <w:rsid w:val="00160656"/>
    <w:rsid w:val="001735E7"/>
    <w:rsid w:val="00175802"/>
    <w:rsid w:val="0019302B"/>
    <w:rsid w:val="001940F6"/>
    <w:rsid w:val="00195DBA"/>
    <w:rsid w:val="001A0D8F"/>
    <w:rsid w:val="001A2014"/>
    <w:rsid w:val="001A746E"/>
    <w:rsid w:val="001B4F2F"/>
    <w:rsid w:val="001C0052"/>
    <w:rsid w:val="001C765A"/>
    <w:rsid w:val="001C7F83"/>
    <w:rsid w:val="001E3D75"/>
    <w:rsid w:val="001E72C2"/>
    <w:rsid w:val="001F02CA"/>
    <w:rsid w:val="001F47A1"/>
    <w:rsid w:val="0022023C"/>
    <w:rsid w:val="00222AF0"/>
    <w:rsid w:val="00223395"/>
    <w:rsid w:val="00226CD3"/>
    <w:rsid w:val="00243DF0"/>
    <w:rsid w:val="00245B56"/>
    <w:rsid w:val="0025201D"/>
    <w:rsid w:val="00252C59"/>
    <w:rsid w:val="00252F10"/>
    <w:rsid w:val="002600D2"/>
    <w:rsid w:val="00261CC0"/>
    <w:rsid w:val="0026777B"/>
    <w:rsid w:val="00276E24"/>
    <w:rsid w:val="0029270B"/>
    <w:rsid w:val="00296F4C"/>
    <w:rsid w:val="002A3BA2"/>
    <w:rsid w:val="002A4E91"/>
    <w:rsid w:val="002A52BA"/>
    <w:rsid w:val="002A5362"/>
    <w:rsid w:val="002B6D4A"/>
    <w:rsid w:val="002C447C"/>
    <w:rsid w:val="002C5912"/>
    <w:rsid w:val="002C5C01"/>
    <w:rsid w:val="002D18A0"/>
    <w:rsid w:val="002D23A9"/>
    <w:rsid w:val="002E183F"/>
    <w:rsid w:val="002E470B"/>
    <w:rsid w:val="002F2545"/>
    <w:rsid w:val="00300BEC"/>
    <w:rsid w:val="0031688F"/>
    <w:rsid w:val="003239C2"/>
    <w:rsid w:val="00334941"/>
    <w:rsid w:val="00337778"/>
    <w:rsid w:val="00345C75"/>
    <w:rsid w:val="00357334"/>
    <w:rsid w:val="003613C0"/>
    <w:rsid w:val="00363010"/>
    <w:rsid w:val="0038752A"/>
    <w:rsid w:val="003878A1"/>
    <w:rsid w:val="003A2482"/>
    <w:rsid w:val="003B4FE7"/>
    <w:rsid w:val="003C1DAC"/>
    <w:rsid w:val="003D1A81"/>
    <w:rsid w:val="003E1F4C"/>
    <w:rsid w:val="003F19E4"/>
    <w:rsid w:val="003F5EB2"/>
    <w:rsid w:val="003F72D4"/>
    <w:rsid w:val="004061BB"/>
    <w:rsid w:val="00415CE2"/>
    <w:rsid w:val="00417A1E"/>
    <w:rsid w:val="00437BC9"/>
    <w:rsid w:val="004410BD"/>
    <w:rsid w:val="00442147"/>
    <w:rsid w:val="004521BC"/>
    <w:rsid w:val="00466EDD"/>
    <w:rsid w:val="00481BEB"/>
    <w:rsid w:val="004964E5"/>
    <w:rsid w:val="00496F44"/>
    <w:rsid w:val="004C3129"/>
    <w:rsid w:val="004C4799"/>
    <w:rsid w:val="00516083"/>
    <w:rsid w:val="00531720"/>
    <w:rsid w:val="005577BA"/>
    <w:rsid w:val="00557BF4"/>
    <w:rsid w:val="00563F2E"/>
    <w:rsid w:val="00577FF0"/>
    <w:rsid w:val="00583989"/>
    <w:rsid w:val="005A1805"/>
    <w:rsid w:val="005B2F7B"/>
    <w:rsid w:val="005B4D10"/>
    <w:rsid w:val="005B72A5"/>
    <w:rsid w:val="005C038A"/>
    <w:rsid w:val="005C0E10"/>
    <w:rsid w:val="005C3FC4"/>
    <w:rsid w:val="005D76EE"/>
    <w:rsid w:val="005D7757"/>
    <w:rsid w:val="005F1E5B"/>
    <w:rsid w:val="00600419"/>
    <w:rsid w:val="00610BB5"/>
    <w:rsid w:val="00611544"/>
    <w:rsid w:val="00613C32"/>
    <w:rsid w:val="00625647"/>
    <w:rsid w:val="00640A93"/>
    <w:rsid w:val="00643553"/>
    <w:rsid w:val="0064453B"/>
    <w:rsid w:val="006548B5"/>
    <w:rsid w:val="00657D56"/>
    <w:rsid w:val="006645C9"/>
    <w:rsid w:val="00672184"/>
    <w:rsid w:val="00672D04"/>
    <w:rsid w:val="006A5208"/>
    <w:rsid w:val="006B2489"/>
    <w:rsid w:val="006B65C4"/>
    <w:rsid w:val="006B775B"/>
    <w:rsid w:val="006B7A70"/>
    <w:rsid w:val="006C33E3"/>
    <w:rsid w:val="006D3404"/>
    <w:rsid w:val="006E2D61"/>
    <w:rsid w:val="006E487A"/>
    <w:rsid w:val="00706C88"/>
    <w:rsid w:val="0072393C"/>
    <w:rsid w:val="00732F32"/>
    <w:rsid w:val="007411AC"/>
    <w:rsid w:val="00761F5F"/>
    <w:rsid w:val="00763230"/>
    <w:rsid w:val="00763A45"/>
    <w:rsid w:val="00767C41"/>
    <w:rsid w:val="00785017"/>
    <w:rsid w:val="00785381"/>
    <w:rsid w:val="00790BB9"/>
    <w:rsid w:val="00791C55"/>
    <w:rsid w:val="007A385F"/>
    <w:rsid w:val="007B7A8E"/>
    <w:rsid w:val="007D0E16"/>
    <w:rsid w:val="007D3E58"/>
    <w:rsid w:val="007E1FB9"/>
    <w:rsid w:val="00802240"/>
    <w:rsid w:val="00805702"/>
    <w:rsid w:val="00806D91"/>
    <w:rsid w:val="008235A0"/>
    <w:rsid w:val="00824188"/>
    <w:rsid w:val="0082715A"/>
    <w:rsid w:val="00832044"/>
    <w:rsid w:val="00835D68"/>
    <w:rsid w:val="00835FEA"/>
    <w:rsid w:val="008602B2"/>
    <w:rsid w:val="00871909"/>
    <w:rsid w:val="00873A93"/>
    <w:rsid w:val="0087662A"/>
    <w:rsid w:val="00881540"/>
    <w:rsid w:val="008852FB"/>
    <w:rsid w:val="00885536"/>
    <w:rsid w:val="00893506"/>
    <w:rsid w:val="008A1A88"/>
    <w:rsid w:val="008B0126"/>
    <w:rsid w:val="008B7339"/>
    <w:rsid w:val="008C2CEB"/>
    <w:rsid w:val="008C6AF4"/>
    <w:rsid w:val="008E398E"/>
    <w:rsid w:val="008F60E2"/>
    <w:rsid w:val="009116CF"/>
    <w:rsid w:val="00913190"/>
    <w:rsid w:val="00913BD6"/>
    <w:rsid w:val="009209D0"/>
    <w:rsid w:val="009420E5"/>
    <w:rsid w:val="00947142"/>
    <w:rsid w:val="00952BE7"/>
    <w:rsid w:val="00960C7F"/>
    <w:rsid w:val="00964C10"/>
    <w:rsid w:val="00967365"/>
    <w:rsid w:val="00967D1C"/>
    <w:rsid w:val="00970829"/>
    <w:rsid w:val="009709CD"/>
    <w:rsid w:val="009736E6"/>
    <w:rsid w:val="009750A2"/>
    <w:rsid w:val="009811F7"/>
    <w:rsid w:val="00983FFE"/>
    <w:rsid w:val="0098428D"/>
    <w:rsid w:val="0099516D"/>
    <w:rsid w:val="009A0C79"/>
    <w:rsid w:val="009A0EFF"/>
    <w:rsid w:val="009B3087"/>
    <w:rsid w:val="009B4139"/>
    <w:rsid w:val="009D2503"/>
    <w:rsid w:val="009E4A68"/>
    <w:rsid w:val="009F1476"/>
    <w:rsid w:val="009F3B11"/>
    <w:rsid w:val="00A00676"/>
    <w:rsid w:val="00A05C9C"/>
    <w:rsid w:val="00A14BC1"/>
    <w:rsid w:val="00A15E33"/>
    <w:rsid w:val="00A228DF"/>
    <w:rsid w:val="00A256BD"/>
    <w:rsid w:val="00A31FA2"/>
    <w:rsid w:val="00A323C5"/>
    <w:rsid w:val="00A324C7"/>
    <w:rsid w:val="00A650E2"/>
    <w:rsid w:val="00A67391"/>
    <w:rsid w:val="00A73999"/>
    <w:rsid w:val="00A86162"/>
    <w:rsid w:val="00AC2DD0"/>
    <w:rsid w:val="00AD409C"/>
    <w:rsid w:val="00AD46DE"/>
    <w:rsid w:val="00AD68F6"/>
    <w:rsid w:val="00AE1ED1"/>
    <w:rsid w:val="00AE41D2"/>
    <w:rsid w:val="00AE5BBB"/>
    <w:rsid w:val="00AF4367"/>
    <w:rsid w:val="00AF4CE9"/>
    <w:rsid w:val="00B10523"/>
    <w:rsid w:val="00B10B04"/>
    <w:rsid w:val="00B26C76"/>
    <w:rsid w:val="00B33BCC"/>
    <w:rsid w:val="00B42A93"/>
    <w:rsid w:val="00B45AB9"/>
    <w:rsid w:val="00B475E6"/>
    <w:rsid w:val="00B5277A"/>
    <w:rsid w:val="00B6219E"/>
    <w:rsid w:val="00B62825"/>
    <w:rsid w:val="00B8018F"/>
    <w:rsid w:val="00B821C7"/>
    <w:rsid w:val="00B84627"/>
    <w:rsid w:val="00B867E0"/>
    <w:rsid w:val="00B97307"/>
    <w:rsid w:val="00BA0E03"/>
    <w:rsid w:val="00BA42A5"/>
    <w:rsid w:val="00BA58AB"/>
    <w:rsid w:val="00BA6402"/>
    <w:rsid w:val="00BB0BC4"/>
    <w:rsid w:val="00BB5F2F"/>
    <w:rsid w:val="00BB790E"/>
    <w:rsid w:val="00BC16C8"/>
    <w:rsid w:val="00BC64DA"/>
    <w:rsid w:val="00BC7472"/>
    <w:rsid w:val="00BD0F3E"/>
    <w:rsid w:val="00BD1842"/>
    <w:rsid w:val="00BE3537"/>
    <w:rsid w:val="00BE5D52"/>
    <w:rsid w:val="00BE64DE"/>
    <w:rsid w:val="00BE6679"/>
    <w:rsid w:val="00BE6D2A"/>
    <w:rsid w:val="00BF42DB"/>
    <w:rsid w:val="00C0118F"/>
    <w:rsid w:val="00C10FEE"/>
    <w:rsid w:val="00C173AD"/>
    <w:rsid w:val="00C216EF"/>
    <w:rsid w:val="00C316BD"/>
    <w:rsid w:val="00C5506B"/>
    <w:rsid w:val="00C55835"/>
    <w:rsid w:val="00C616E1"/>
    <w:rsid w:val="00C61A76"/>
    <w:rsid w:val="00C70D47"/>
    <w:rsid w:val="00C72ADF"/>
    <w:rsid w:val="00C779E6"/>
    <w:rsid w:val="00C812A3"/>
    <w:rsid w:val="00C84EF6"/>
    <w:rsid w:val="00C87E14"/>
    <w:rsid w:val="00C95DE6"/>
    <w:rsid w:val="00CA1249"/>
    <w:rsid w:val="00CA562B"/>
    <w:rsid w:val="00CB4291"/>
    <w:rsid w:val="00CC464E"/>
    <w:rsid w:val="00CC7BA6"/>
    <w:rsid w:val="00CD3651"/>
    <w:rsid w:val="00CE0D13"/>
    <w:rsid w:val="00CE3196"/>
    <w:rsid w:val="00CF4F23"/>
    <w:rsid w:val="00D001EA"/>
    <w:rsid w:val="00D05CF9"/>
    <w:rsid w:val="00D1238D"/>
    <w:rsid w:val="00D12C0F"/>
    <w:rsid w:val="00D21946"/>
    <w:rsid w:val="00D32E3A"/>
    <w:rsid w:val="00D34318"/>
    <w:rsid w:val="00D35C26"/>
    <w:rsid w:val="00D41E2E"/>
    <w:rsid w:val="00D42675"/>
    <w:rsid w:val="00D457D9"/>
    <w:rsid w:val="00D50E9D"/>
    <w:rsid w:val="00D53D95"/>
    <w:rsid w:val="00D54FF9"/>
    <w:rsid w:val="00D62113"/>
    <w:rsid w:val="00D70314"/>
    <w:rsid w:val="00D706B4"/>
    <w:rsid w:val="00D708B0"/>
    <w:rsid w:val="00D7481A"/>
    <w:rsid w:val="00D85048"/>
    <w:rsid w:val="00DA2153"/>
    <w:rsid w:val="00DB79EA"/>
    <w:rsid w:val="00DC569B"/>
    <w:rsid w:val="00DC5BD4"/>
    <w:rsid w:val="00DD49B3"/>
    <w:rsid w:val="00DD7A4E"/>
    <w:rsid w:val="00DE3D60"/>
    <w:rsid w:val="00DF76D8"/>
    <w:rsid w:val="00E1013C"/>
    <w:rsid w:val="00E21978"/>
    <w:rsid w:val="00E21AB6"/>
    <w:rsid w:val="00E226CA"/>
    <w:rsid w:val="00E26D19"/>
    <w:rsid w:val="00E379A4"/>
    <w:rsid w:val="00E53B97"/>
    <w:rsid w:val="00E5739F"/>
    <w:rsid w:val="00E607BD"/>
    <w:rsid w:val="00E6138A"/>
    <w:rsid w:val="00E6321B"/>
    <w:rsid w:val="00E64B52"/>
    <w:rsid w:val="00E73D2E"/>
    <w:rsid w:val="00E8506C"/>
    <w:rsid w:val="00E86644"/>
    <w:rsid w:val="00E86959"/>
    <w:rsid w:val="00E907CC"/>
    <w:rsid w:val="00E94C82"/>
    <w:rsid w:val="00EA3A38"/>
    <w:rsid w:val="00EA6D04"/>
    <w:rsid w:val="00EB7AF3"/>
    <w:rsid w:val="00EC3981"/>
    <w:rsid w:val="00ED34DA"/>
    <w:rsid w:val="00EE6D5A"/>
    <w:rsid w:val="00EF3182"/>
    <w:rsid w:val="00EF3E7E"/>
    <w:rsid w:val="00F14914"/>
    <w:rsid w:val="00F274E1"/>
    <w:rsid w:val="00F35E36"/>
    <w:rsid w:val="00F42890"/>
    <w:rsid w:val="00F4661E"/>
    <w:rsid w:val="00F5555E"/>
    <w:rsid w:val="00F60C58"/>
    <w:rsid w:val="00F6722A"/>
    <w:rsid w:val="00F71790"/>
    <w:rsid w:val="00F71878"/>
    <w:rsid w:val="00F71F1B"/>
    <w:rsid w:val="00F739A4"/>
    <w:rsid w:val="00F918A5"/>
    <w:rsid w:val="00F979A0"/>
    <w:rsid w:val="00FA1502"/>
    <w:rsid w:val="00FB1FAD"/>
    <w:rsid w:val="00FE4293"/>
    <w:rsid w:val="00FE5FED"/>
    <w:rsid w:val="00FF4DA6"/>
    <w:rsid w:val="00FF707B"/>
    <w:rsid w:val="3151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966A305"/>
  <w15:docId w15:val="{3CB24358-178A-409E-8690-A2D57362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Lines="50" w:before="156" w:afterLines="50" w:after="156" w:line="240" w:lineRule="auto"/>
      <w:outlineLvl w:val="0"/>
    </w:pPr>
    <w:rPr>
      <w:rFonts w:ascii="Times New Roman" w:eastAsia="宋体" w:hAnsi="Times New Roman" w:cs="Times New Roman"/>
      <w:b/>
      <w:kern w:val="44"/>
      <w:sz w:val="21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ind w:leftChars="1200" w:left="2520"/>
    </w:pPr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TOC5">
    <w:name w:val="toc 5"/>
    <w:basedOn w:val="a"/>
    <w:next w:val="a"/>
    <w:autoRedefine/>
    <w:uiPriority w:val="39"/>
    <w:unhideWhenUsed/>
    <w:qFormat/>
    <w:pPr>
      <w:ind w:leftChars="800" w:left="1680"/>
    </w:p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spacing w:after="100" w:line="259" w:lineRule="auto"/>
      <w:ind w:left="440"/>
    </w:pPr>
    <w:rPr>
      <w:rFonts w:cs="Times New Roman"/>
      <w:kern w:val="0"/>
      <w:szCs w:val="22"/>
      <w14:ligatures w14:val="none"/>
    </w:rPr>
  </w:style>
  <w:style w:type="paragraph" w:styleId="a5">
    <w:name w:val="Plain Text"/>
    <w:basedOn w:val="a"/>
    <w:link w:val="a6"/>
    <w:uiPriority w:val="99"/>
    <w:unhideWhenUsed/>
    <w:qFormat/>
    <w:pPr>
      <w:spacing w:after="0" w:line="240" w:lineRule="auto"/>
      <w:jc w:val="both"/>
    </w:pPr>
    <w:rPr>
      <w:rFonts w:ascii="宋体" w:eastAsia="宋体" w:hAnsi="Courier New" w:cs="Courier New"/>
      <w:sz w:val="21"/>
      <w:szCs w:val="21"/>
      <w14:ligatures w14:val="none"/>
    </w:rPr>
  </w:style>
  <w:style w:type="paragraph" w:styleId="TOC8">
    <w:name w:val="toc 8"/>
    <w:basedOn w:val="a"/>
    <w:next w:val="a"/>
    <w:autoRedefine/>
    <w:uiPriority w:val="39"/>
    <w:unhideWhenUsed/>
    <w:qFormat/>
    <w:pPr>
      <w:ind w:leftChars="1400" w:left="294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after="100" w:line="259" w:lineRule="auto"/>
    </w:pPr>
    <w:rPr>
      <w:rFonts w:ascii="Times New Roman" w:hAnsi="Times New Roman" w:cs="Times New Roman"/>
      <w:b/>
      <w:kern w:val="0"/>
      <w:szCs w:val="22"/>
      <w14:ligatures w14:val="none"/>
    </w:rPr>
  </w:style>
  <w:style w:type="paragraph" w:styleId="TOC4">
    <w:name w:val="toc 4"/>
    <w:basedOn w:val="a"/>
    <w:next w:val="a"/>
    <w:autoRedefine/>
    <w:uiPriority w:val="39"/>
    <w:unhideWhenUsed/>
    <w:qFormat/>
    <w:pPr>
      <w:ind w:leftChars="600" w:left="1260"/>
    </w:pPr>
  </w:style>
  <w:style w:type="paragraph" w:styleId="ab">
    <w:name w:val="footnote text"/>
    <w:basedOn w:val="a"/>
    <w:link w:val="ac"/>
    <w:uiPriority w:val="99"/>
    <w:semiHidden/>
    <w:unhideWhenUsed/>
    <w:qFormat/>
    <w:pPr>
      <w:widowControl/>
      <w:snapToGrid w:val="0"/>
      <w:spacing w:after="0" w:line="240" w:lineRule="auto"/>
    </w:pPr>
    <w:rPr>
      <w:rFonts w:ascii="Times New Roman" w:eastAsia="等线" w:hAnsi="Times New Roman" w:cs="Times New Roman"/>
      <w:kern w:val="0"/>
      <w:sz w:val="18"/>
      <w:szCs w:val="18"/>
      <w:lang w:eastAsia="en-US"/>
      <w14:ligatures w14:val="none"/>
    </w:rPr>
  </w:style>
  <w:style w:type="paragraph" w:styleId="TOC6">
    <w:name w:val="toc 6"/>
    <w:basedOn w:val="a"/>
    <w:next w:val="a"/>
    <w:autoRedefine/>
    <w:uiPriority w:val="39"/>
    <w:unhideWhenUsed/>
    <w:qFormat/>
    <w:pPr>
      <w:ind w:leftChars="1000" w:left="2100"/>
    </w:p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</w:pPr>
    <w:rPr>
      <w:rFonts w:cs="Times New Roman"/>
      <w:kern w:val="0"/>
      <w:szCs w:val="22"/>
      <w14:ligatures w14:val="none"/>
    </w:rPr>
  </w:style>
  <w:style w:type="paragraph" w:styleId="TOC9">
    <w:name w:val="toc 9"/>
    <w:basedOn w:val="a"/>
    <w:next w:val="a"/>
    <w:autoRedefine/>
    <w:uiPriority w:val="39"/>
    <w:unhideWhenUsed/>
    <w:qFormat/>
    <w:pPr>
      <w:ind w:leftChars="1600" w:left="3360"/>
    </w:p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2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4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c">
    <w:name w:val="脚注文本 字符"/>
    <w:basedOn w:val="a0"/>
    <w:link w:val="ab"/>
    <w:uiPriority w:val="99"/>
    <w:semiHidden/>
    <w:qFormat/>
    <w:rPr>
      <w:rFonts w:ascii="Times New Roman" w:eastAsia="等线" w:hAnsi="Times New Roman" w:cs="Times New Roman"/>
      <w:kern w:val="0"/>
      <w:sz w:val="18"/>
      <w:szCs w:val="18"/>
      <w:lang w:eastAsia="en-US"/>
      <w14:ligatures w14:val="none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kern w:val="44"/>
      <w:sz w:val="21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kern w:val="0"/>
      <w:sz w:val="32"/>
      <w:szCs w:val="32"/>
      <w14:ligatures w14:val="non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5">
    <w:name w:val="No Spacing"/>
    <w:uiPriority w:val="1"/>
    <w:qFormat/>
    <w:pPr>
      <w:widowControl w:val="0"/>
    </w:pPr>
    <w:rPr>
      <w:kern w:val="2"/>
      <w:sz w:val="22"/>
      <w:szCs w:val="24"/>
      <w14:ligatures w14:val="standardContextual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纯文本 字符"/>
    <w:basedOn w:val="a0"/>
    <w:link w:val="a5"/>
    <w:uiPriority w:val="99"/>
    <w:qFormat/>
    <w:rPr>
      <w:rFonts w:ascii="宋体" w:eastAsia="宋体" w:hAnsi="Courier New" w:cs="Courier New"/>
      <w:sz w:val="21"/>
      <w:szCs w:val="21"/>
      <w14:ligatures w14:val="none"/>
    </w:rPr>
  </w:style>
  <w:style w:type="paragraph" w:customStyle="1" w:styleId="12">
    <w:name w:val="修订1"/>
    <w:hidden/>
    <w:uiPriority w:val="99"/>
    <w:semiHidden/>
    <w:qFormat/>
    <w:rPr>
      <w:kern w:val="2"/>
      <w:sz w:val="22"/>
      <w:szCs w:val="24"/>
      <w14:ligatures w14:val="standardContextual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table" w:customStyle="1" w:styleId="13">
    <w:name w:val="网格型1"/>
    <w:basedOn w:val="a1"/>
    <w:uiPriority w:val="59"/>
    <w:qFormat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未处理的提及2"/>
    <w:basedOn w:val="a0"/>
    <w:uiPriority w:val="99"/>
    <w:semiHidden/>
    <w:unhideWhenUsed/>
    <w:rsid w:val="00D05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117" Type="http://schemas.openxmlformats.org/officeDocument/2006/relationships/footer" Target="footer1.xml"/><Relationship Id="rId21" Type="http://schemas.openxmlformats.org/officeDocument/2006/relationships/image" Target="media/image15.png"/><Relationship Id="rId42" Type="http://schemas.openxmlformats.org/officeDocument/2006/relationships/image" Target="media/image34.emf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emf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6" Type="http://schemas.openxmlformats.org/officeDocument/2006/relationships/image" Target="media/image10.png"/><Relationship Id="rId107" Type="http://schemas.openxmlformats.org/officeDocument/2006/relationships/image" Target="media/image99.wmf"/><Relationship Id="rId11" Type="http://schemas.openxmlformats.org/officeDocument/2006/relationships/image" Target="media/image5.emf"/><Relationship Id="rId32" Type="http://schemas.openxmlformats.org/officeDocument/2006/relationships/image" Target="media/image25.png"/><Relationship Id="rId37" Type="http://schemas.openxmlformats.org/officeDocument/2006/relationships/image" Target="media/image30.emf"/><Relationship Id="rId53" Type="http://schemas.openxmlformats.org/officeDocument/2006/relationships/image" Target="media/image45.emf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emf"/><Relationship Id="rId102" Type="http://schemas.openxmlformats.org/officeDocument/2006/relationships/image" Target="media/image94.png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emf"/><Relationship Id="rId22" Type="http://schemas.openxmlformats.org/officeDocument/2006/relationships/image" Target="media/image16.emf"/><Relationship Id="rId27" Type="http://schemas.openxmlformats.org/officeDocument/2006/relationships/image" Target="media/image20.emf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113" Type="http://schemas.openxmlformats.org/officeDocument/2006/relationships/image" Target="media/image105.png"/><Relationship Id="rId118" Type="http://schemas.openxmlformats.org/officeDocument/2006/relationships/fontTable" Target="fontTable.xml"/><Relationship Id="rId80" Type="http://schemas.openxmlformats.org/officeDocument/2006/relationships/image" Target="media/image72.emf"/><Relationship Id="rId85" Type="http://schemas.openxmlformats.org/officeDocument/2006/relationships/image" Target="media/image77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33" Type="http://schemas.openxmlformats.org/officeDocument/2006/relationships/image" Target="media/image26.png"/><Relationship Id="rId38" Type="http://schemas.openxmlformats.org/officeDocument/2006/relationships/oleObject" Target="embeddings/oleObject2.bin"/><Relationship Id="rId59" Type="http://schemas.openxmlformats.org/officeDocument/2006/relationships/image" Target="media/image51.png"/><Relationship Id="rId103" Type="http://schemas.openxmlformats.org/officeDocument/2006/relationships/image" Target="media/image95.wmf"/><Relationship Id="rId108" Type="http://schemas.openxmlformats.org/officeDocument/2006/relationships/image" Target="media/image100.wmf"/><Relationship Id="rId54" Type="http://schemas.openxmlformats.org/officeDocument/2006/relationships/image" Target="media/image46.emf"/><Relationship Id="rId70" Type="http://schemas.openxmlformats.org/officeDocument/2006/relationships/image" Target="media/image62.emf"/><Relationship Id="rId75" Type="http://schemas.openxmlformats.org/officeDocument/2006/relationships/image" Target="media/image67.emf"/><Relationship Id="rId91" Type="http://schemas.openxmlformats.org/officeDocument/2006/relationships/image" Target="media/image83.emf"/><Relationship Id="rId96" Type="http://schemas.openxmlformats.org/officeDocument/2006/relationships/image" Target="media/image88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7.emf"/><Relationship Id="rId28" Type="http://schemas.openxmlformats.org/officeDocument/2006/relationships/image" Target="media/image21.emf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119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4.emf"/><Relationship Id="rId60" Type="http://schemas.openxmlformats.org/officeDocument/2006/relationships/image" Target="media/image52.png"/><Relationship Id="rId65" Type="http://schemas.openxmlformats.org/officeDocument/2006/relationships/image" Target="media/image57.emf"/><Relationship Id="rId73" Type="http://schemas.openxmlformats.org/officeDocument/2006/relationships/image" Target="media/image65.png"/><Relationship Id="rId78" Type="http://schemas.openxmlformats.org/officeDocument/2006/relationships/image" Target="media/image70.emf"/><Relationship Id="rId81" Type="http://schemas.openxmlformats.org/officeDocument/2006/relationships/image" Target="media/image73.emf"/><Relationship Id="rId86" Type="http://schemas.openxmlformats.org/officeDocument/2006/relationships/image" Target="media/image78.emf"/><Relationship Id="rId94" Type="http://schemas.openxmlformats.org/officeDocument/2006/relationships/image" Target="media/image86.emf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9" Type="http://schemas.openxmlformats.org/officeDocument/2006/relationships/image" Target="media/image31.emf"/><Relationship Id="rId109" Type="http://schemas.openxmlformats.org/officeDocument/2006/relationships/image" Target="media/image101.png"/><Relationship Id="rId34" Type="http://schemas.openxmlformats.org/officeDocument/2006/relationships/image" Target="media/image27.png"/><Relationship Id="rId50" Type="http://schemas.openxmlformats.org/officeDocument/2006/relationships/image" Target="media/image42.png"/><Relationship Id="rId55" Type="http://schemas.openxmlformats.org/officeDocument/2006/relationships/image" Target="media/image47.emf"/><Relationship Id="rId76" Type="http://schemas.openxmlformats.org/officeDocument/2006/relationships/image" Target="media/image68.emf"/><Relationship Id="rId97" Type="http://schemas.openxmlformats.org/officeDocument/2006/relationships/image" Target="media/image89.emf"/><Relationship Id="rId104" Type="http://schemas.openxmlformats.org/officeDocument/2006/relationships/image" Target="media/image96.wmf"/><Relationship Id="rId7" Type="http://schemas.openxmlformats.org/officeDocument/2006/relationships/image" Target="media/image1.png"/><Relationship Id="rId71" Type="http://schemas.openxmlformats.org/officeDocument/2006/relationships/image" Target="media/image63.png"/><Relationship Id="rId92" Type="http://schemas.openxmlformats.org/officeDocument/2006/relationships/image" Target="media/image84.emf"/><Relationship Id="rId2" Type="http://schemas.openxmlformats.org/officeDocument/2006/relationships/styles" Target="styles.xml"/><Relationship Id="rId29" Type="http://schemas.openxmlformats.org/officeDocument/2006/relationships/image" Target="media/image22.emf"/><Relationship Id="rId24" Type="http://schemas.openxmlformats.org/officeDocument/2006/relationships/oleObject" Target="embeddings/oleObject1.bin"/><Relationship Id="rId40" Type="http://schemas.openxmlformats.org/officeDocument/2006/relationships/image" Target="media/image32.emf"/><Relationship Id="rId45" Type="http://schemas.openxmlformats.org/officeDocument/2006/relationships/image" Target="media/image37.png"/><Relationship Id="rId66" Type="http://schemas.openxmlformats.org/officeDocument/2006/relationships/image" Target="media/image58.emf"/><Relationship Id="rId87" Type="http://schemas.openxmlformats.org/officeDocument/2006/relationships/image" Target="media/image79.emf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3.png"/><Relationship Id="rId14" Type="http://schemas.openxmlformats.org/officeDocument/2006/relationships/image" Target="media/image8.emf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8.emf"/><Relationship Id="rId77" Type="http://schemas.openxmlformats.org/officeDocument/2006/relationships/image" Target="media/image69.emf"/><Relationship Id="rId100" Type="http://schemas.openxmlformats.org/officeDocument/2006/relationships/image" Target="media/image92.png"/><Relationship Id="rId105" Type="http://schemas.openxmlformats.org/officeDocument/2006/relationships/image" Target="media/image97.wmf"/><Relationship Id="rId8" Type="http://schemas.openxmlformats.org/officeDocument/2006/relationships/image" Target="media/image2.emf"/><Relationship Id="rId51" Type="http://schemas.openxmlformats.org/officeDocument/2006/relationships/image" Target="media/image43.emf"/><Relationship Id="rId72" Type="http://schemas.openxmlformats.org/officeDocument/2006/relationships/image" Target="media/image64.png"/><Relationship Id="rId93" Type="http://schemas.openxmlformats.org/officeDocument/2006/relationships/image" Target="media/image85.emf"/><Relationship Id="rId98" Type="http://schemas.openxmlformats.org/officeDocument/2006/relationships/image" Target="media/image90.png"/><Relationship Id="rId3" Type="http://schemas.openxmlformats.org/officeDocument/2006/relationships/settings" Target="settings.xml"/><Relationship Id="rId25" Type="http://schemas.openxmlformats.org/officeDocument/2006/relationships/image" Target="media/image18.png"/><Relationship Id="rId46" Type="http://schemas.openxmlformats.org/officeDocument/2006/relationships/image" Target="media/image38.png"/><Relationship Id="rId67" Type="http://schemas.openxmlformats.org/officeDocument/2006/relationships/image" Target="media/image59.emf"/><Relationship Id="rId116" Type="http://schemas.openxmlformats.org/officeDocument/2006/relationships/image" Target="media/image108.png"/><Relationship Id="rId20" Type="http://schemas.openxmlformats.org/officeDocument/2006/relationships/image" Target="media/image14.png"/><Relationship Id="rId41" Type="http://schemas.openxmlformats.org/officeDocument/2006/relationships/image" Target="media/image33.emf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5" Type="http://schemas.openxmlformats.org/officeDocument/2006/relationships/image" Target="media/image9.png"/><Relationship Id="rId36" Type="http://schemas.openxmlformats.org/officeDocument/2006/relationships/image" Target="media/image29.emf"/><Relationship Id="rId57" Type="http://schemas.openxmlformats.org/officeDocument/2006/relationships/image" Target="media/image49.emf"/><Relationship Id="rId106" Type="http://schemas.openxmlformats.org/officeDocument/2006/relationships/image" Target="media/image98.w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xugang008@mail.kib.ac.cn" TargetMode="External"/><Relationship Id="rId1" Type="http://schemas.openxmlformats.org/officeDocument/2006/relationships/hyperlink" Target="mailto:lixingren@mail.kib.ac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59D92-0F9C-4DB5-9BD6-D0D480E1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7054</Words>
  <Characters>35272</Characters>
  <Application>Microsoft Office Word</Application>
  <DocSecurity>0</DocSecurity>
  <Lines>979</Lines>
  <Paragraphs>693</Paragraphs>
  <ScaleCrop>false</ScaleCrop>
  <Company/>
  <LinksUpToDate>false</LinksUpToDate>
  <CharactersWithSpaces>41633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1131076075@qq.com</dc:creator>
  <cp:lastModifiedBy>r x</cp:lastModifiedBy>
  <cp:revision>145</cp:revision>
  <dcterms:created xsi:type="dcterms:W3CDTF">2025-02-10T01:43:00Z</dcterms:created>
  <dcterms:modified xsi:type="dcterms:W3CDTF">2025-05-05T06:27:00Z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eyJoZGlkIjoiZWQ1OTJjYWJhM2QzZjU1YTQwMzFlYzYxOWU2MmRjNTkiLCJ1c2VySWQiOiI5ODU1MTMxNzYifQ==</vt:lpwstr>
  </property>
  <property fmtid="{D5CDD505-2E9C-101B-9397-08002B2CF9AE}" pid="3" name="KSOProductBuildVer">
    <vt:lpwstr>2052-12.1.0.20784</vt:lpwstr>
  </property>
  <property fmtid="{D5CDD505-2E9C-101B-9397-08002B2CF9AE}" pid="4" name="ICV">
    <vt:lpwstr>867FD83085584779AD8CB4EBB96D5ABA_12</vt:lpwstr>
  </property>
</Properties>
</file>