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1634F" w14:textId="44CC2432" w:rsidR="00BB7580" w:rsidRPr="00002245" w:rsidRDefault="00BB7580" w:rsidP="00BB7580">
      <w:pPr>
        <w:rPr>
          <w:b/>
          <w:bCs/>
          <w:lang w:val="en-US"/>
        </w:rPr>
      </w:pPr>
      <w:r w:rsidRPr="00002245">
        <w:rPr>
          <w:b/>
          <w:bCs/>
          <w:lang w:val="en-US"/>
        </w:rPr>
        <w:t>Search strategy</w:t>
      </w:r>
    </w:p>
    <w:p w14:paraId="7CBB8EF5" w14:textId="23C4CF2E" w:rsidR="00BB7580" w:rsidRDefault="00BB7580" w:rsidP="00BB7580">
      <w:pPr>
        <w:rPr>
          <w:lang w:val="en-US"/>
        </w:rPr>
      </w:pPr>
      <w:r w:rsidRPr="00002245">
        <w:rPr>
          <w:lang w:val="en-US"/>
        </w:rPr>
        <w:t xml:space="preserve">This systematic review was </w:t>
      </w:r>
      <w:r>
        <w:rPr>
          <w:lang w:val="en-US"/>
        </w:rPr>
        <w:t>reported</w:t>
      </w:r>
      <w:r w:rsidRPr="00002245">
        <w:rPr>
          <w:lang w:val="en-US"/>
        </w:rPr>
        <w:t xml:space="preserve"> in accordance with the </w:t>
      </w:r>
      <w:r w:rsidRPr="00F647B1">
        <w:rPr>
          <w:lang w:val="en-GB"/>
        </w:rPr>
        <w:t>indications of the Preferred</w:t>
      </w:r>
      <w:r>
        <w:rPr>
          <w:lang w:val="en-GB"/>
        </w:rPr>
        <w:t xml:space="preserve"> </w:t>
      </w:r>
      <w:r w:rsidRPr="00F647B1">
        <w:rPr>
          <w:lang w:val="en-GB"/>
        </w:rPr>
        <w:t>Reporting Items for Systematic reviews and Meta-Analyses (PRISMA) Statement</w:t>
      </w:r>
      <w:r w:rsidRPr="00002245">
        <w:rPr>
          <w:lang w:val="en-US"/>
        </w:rPr>
        <w:t xml:space="preserve"> </w:t>
      </w:r>
      <w:r>
        <w:rPr>
          <w:lang w:val="en-US"/>
        </w:rPr>
        <w:t xml:space="preserve">2015 </w:t>
      </w:r>
      <w:r w:rsidRPr="00002245">
        <w:rPr>
          <w:lang w:val="en-US"/>
        </w:rPr>
        <w:t xml:space="preserve">for the redaction of </w:t>
      </w:r>
      <w:r w:rsidRPr="00787686">
        <w:rPr>
          <w:lang w:val="en-US"/>
        </w:rPr>
        <w:t>systematic reviews</w:t>
      </w:r>
      <w:r>
        <w:rPr>
          <w:lang w:val="en-US"/>
        </w:rPr>
        <w:t xml:space="preserve"> </w:t>
      </w:r>
      <w:r w:rsidR="00897A94">
        <w:rPr>
          <w:noProof/>
          <w:lang w:val="en-US"/>
        </w:rPr>
        <w:t>[1]</w:t>
      </w:r>
      <w:r w:rsidRPr="00787686">
        <w:rPr>
          <w:lang w:val="en-US"/>
        </w:rPr>
        <w:t xml:space="preserve">. </w:t>
      </w:r>
      <w:r>
        <w:rPr>
          <w:lang w:val="en-US"/>
        </w:rPr>
        <w:t>The</w:t>
      </w:r>
      <w:r w:rsidRPr="00787686">
        <w:rPr>
          <w:lang w:val="en-US"/>
        </w:rPr>
        <w:t xml:space="preserve"> MEDLINE (PubMed) search engine </w:t>
      </w:r>
      <w:r>
        <w:rPr>
          <w:lang w:val="en-US"/>
        </w:rPr>
        <w:t xml:space="preserve">was used </w:t>
      </w:r>
      <w:r w:rsidRPr="00787686">
        <w:rPr>
          <w:lang w:val="en-US"/>
        </w:rPr>
        <w:t xml:space="preserve">to conduct a search with the following query: (schistosomiasis[Title/Abstract] OR </w:t>
      </w:r>
      <w:proofErr w:type="spellStart"/>
      <w:r w:rsidRPr="00787686">
        <w:rPr>
          <w:lang w:val="en-US"/>
        </w:rPr>
        <w:t>schistosoma</w:t>
      </w:r>
      <w:proofErr w:type="spellEnd"/>
      <w:r w:rsidRPr="00787686">
        <w:rPr>
          <w:lang w:val="en-US"/>
        </w:rPr>
        <w:t xml:space="preserve">[Title/Abstract] OR </w:t>
      </w:r>
      <w:proofErr w:type="spellStart"/>
      <w:r w:rsidRPr="00787686">
        <w:rPr>
          <w:lang w:val="en-US"/>
        </w:rPr>
        <w:t>bilharziosis</w:t>
      </w:r>
      <w:proofErr w:type="spellEnd"/>
      <w:r w:rsidRPr="00787686">
        <w:rPr>
          <w:lang w:val="en-US"/>
        </w:rPr>
        <w:t xml:space="preserve">[Title/Abstract] OR bilharzia[Title/Abstract] OR bilharziasis[Title/Abstract] OR haematobium[Title/Abstract]) AND ((uropathy[Title/Abstract] OR hydronephrosis[Title/Abstract] OR hydroureteronephrosis[Title/Abstract] OR obstructive uropathy[Title/Abstract] OR renal impairment[Title/Abstract] OR renal failure[Title/Abstract] OR erectile dysfunction [Title/Abstract] OR kidney failure[Title/Abstract] OR urolithiasis[Title/Abstract] OR lithiasis[Title/Abstract] OR abortion[Title/Abstract] OR </w:t>
      </w:r>
      <w:proofErr w:type="spellStart"/>
      <w:r w:rsidRPr="00787686">
        <w:rPr>
          <w:lang w:val="en-US"/>
        </w:rPr>
        <w:t>obsteric</w:t>
      </w:r>
      <w:proofErr w:type="spellEnd"/>
      <w:r w:rsidRPr="00787686">
        <w:rPr>
          <w:lang w:val="en-US"/>
        </w:rPr>
        <w:t xml:space="preserve"> complications [Title/Abstract] OR ectopic pregnancy[Title/Abstract] OR infertility[Title/Abstract] OR sandy patches[Title/Abstract] OR cancer[Title/Abstract] OR tumor[Title/Abstract] OR neoplasm[Title/Abstract] OR ultrasonography[Title/Abstract] OR ultrasound[Title/Abstract] OR echography[Title/Abstract] OR </w:t>
      </w:r>
      <w:proofErr w:type="spellStart"/>
      <w:r w:rsidRPr="00787686">
        <w:rPr>
          <w:lang w:val="en-US"/>
        </w:rPr>
        <w:t>ct</w:t>
      </w:r>
      <w:proofErr w:type="spellEnd"/>
      <w:r w:rsidRPr="00787686">
        <w:rPr>
          <w:lang w:val="en-US"/>
        </w:rPr>
        <w:t xml:space="preserve"> scan[Title/Abstract] OR computed tomography[Title/Abstract] OR computer urography[Title/Abstract] OR magnetic resonance imaging[Title/Abstract] OR MRI[Title/Abstract] OR surgery[Title/Abstract] OR surgical[Title/Abstract] OR biopsy[Title/Abstract] OR resection[Title/Abstract] OR nephrectomy[Title/Abstract] OR stenting[Title/Abstract] OR stent[Title/Abstract] OR cystectomy [Title/Abstract] OR cystoscopy[Title/Abstract] OR cystourethroscopy[Title/Abstract] OR Colposcopy[Title/Abstract] OR </w:t>
      </w:r>
      <w:proofErr w:type="spellStart"/>
      <w:r w:rsidRPr="00787686">
        <w:rPr>
          <w:lang w:val="en-US"/>
        </w:rPr>
        <w:t>colposcopic</w:t>
      </w:r>
      <w:proofErr w:type="spellEnd"/>
      <w:r w:rsidRPr="00787686">
        <w:rPr>
          <w:lang w:val="en-US"/>
        </w:rPr>
        <w:t>*[Title/Abstract] OR dialysis[Title/Abstract] OR chemotherapy[Title/Abstract])).</w:t>
      </w:r>
    </w:p>
    <w:p w14:paraId="42685539" w14:textId="77777777" w:rsidR="00BB7580" w:rsidRPr="00787686" w:rsidRDefault="00BB7580" w:rsidP="00BB7580">
      <w:pPr>
        <w:rPr>
          <w:lang w:val="en-US"/>
        </w:rPr>
      </w:pPr>
      <w:r>
        <w:rPr>
          <w:lang w:val="en-US"/>
        </w:rPr>
        <w:t>A</w:t>
      </w:r>
      <w:r w:rsidRPr="00787686">
        <w:rPr>
          <w:lang w:val="en-US"/>
        </w:rPr>
        <w:t xml:space="preserve">rticles </w:t>
      </w:r>
      <w:r>
        <w:rPr>
          <w:lang w:val="en-US"/>
        </w:rPr>
        <w:t xml:space="preserve">were only included if </w:t>
      </w:r>
      <w:r w:rsidRPr="00787686">
        <w:rPr>
          <w:lang w:val="en-US"/>
        </w:rPr>
        <w:t xml:space="preserve">published between January 1st 1990 and January 23rd 2021, which was the date of </w:t>
      </w:r>
      <w:r>
        <w:rPr>
          <w:lang w:val="en-US"/>
        </w:rPr>
        <w:t>the</w:t>
      </w:r>
      <w:r w:rsidRPr="00787686">
        <w:rPr>
          <w:lang w:val="en-US"/>
        </w:rPr>
        <w:t xml:space="preserve"> last database search</w:t>
      </w:r>
      <w:r>
        <w:rPr>
          <w:lang w:val="en-US"/>
        </w:rPr>
        <w:t>, based on the assumption that older therapies and diagnostic means would be still used in the last decades, if effective</w:t>
      </w:r>
      <w:r w:rsidRPr="00787686">
        <w:rPr>
          <w:lang w:val="en-US"/>
        </w:rPr>
        <w:t xml:space="preserve">. </w:t>
      </w:r>
    </w:p>
    <w:p w14:paraId="69C7BFFE" w14:textId="3EC637F2" w:rsidR="00BB7580" w:rsidRDefault="00BB7580">
      <w:pPr>
        <w:rPr>
          <w:b/>
          <w:bCs/>
          <w:lang w:val="en-US"/>
        </w:rPr>
      </w:pPr>
      <w:r>
        <w:rPr>
          <w:b/>
          <w:bCs/>
          <w:lang w:val="en-US"/>
        </w:rPr>
        <w:br w:type="page"/>
      </w:r>
    </w:p>
    <w:p w14:paraId="5A157CA4" w14:textId="6E5FBC4D" w:rsidR="000F2C68" w:rsidRDefault="000F2C68" w:rsidP="00FE4CD2">
      <w:pPr>
        <w:jc w:val="both"/>
        <w:rPr>
          <w:lang w:val="en-US"/>
        </w:rPr>
      </w:pPr>
      <w:r>
        <w:rPr>
          <w:b/>
          <w:bCs/>
          <w:lang w:val="en-US"/>
        </w:rPr>
        <w:lastRenderedPageBreak/>
        <w:t xml:space="preserve">Supplementary table 1 </w:t>
      </w:r>
      <w:r>
        <w:rPr>
          <w:lang w:val="en-US"/>
        </w:rPr>
        <w:t xml:space="preserve">Studies regarding the diagnosis of UO in </w:t>
      </w:r>
      <w:proofErr w:type="spellStart"/>
      <w:r>
        <w:rPr>
          <w:lang w:val="en-US"/>
        </w:rPr>
        <w:t>cUGS</w:t>
      </w:r>
      <w:proofErr w:type="spellEnd"/>
      <w:r>
        <w:rPr>
          <w:lang w:val="en-US"/>
        </w:rPr>
        <w:t xml:space="preserve"> patients. </w:t>
      </w:r>
      <w:r w:rsidR="000B7FD2">
        <w:rPr>
          <w:lang w:val="en-US"/>
        </w:rPr>
        <w:t>Age refers to the whole cohort studied in the article (not just the complicated patients) when in italic.</w:t>
      </w:r>
    </w:p>
    <w:tbl>
      <w:tblPr>
        <w:tblStyle w:val="TableGrid"/>
        <w:tblW w:w="0" w:type="auto"/>
        <w:tblInd w:w="0" w:type="dxa"/>
        <w:tblCellMar>
          <w:top w:w="12" w:type="dxa"/>
          <w:right w:w="62" w:type="dxa"/>
        </w:tblCellMar>
        <w:tblLook w:val="04A0" w:firstRow="1" w:lastRow="0" w:firstColumn="1" w:lastColumn="0" w:noHBand="0" w:noVBand="1"/>
      </w:tblPr>
      <w:tblGrid>
        <w:gridCol w:w="355"/>
        <w:gridCol w:w="1498"/>
        <w:gridCol w:w="1176"/>
        <w:gridCol w:w="1197"/>
        <w:gridCol w:w="1254"/>
        <w:gridCol w:w="1355"/>
        <w:gridCol w:w="1281"/>
        <w:gridCol w:w="331"/>
        <w:gridCol w:w="1698"/>
        <w:gridCol w:w="2148"/>
        <w:gridCol w:w="1658"/>
        <w:gridCol w:w="336"/>
        <w:tblGridChange w:id="0">
          <w:tblGrid>
            <w:gridCol w:w="355"/>
            <w:gridCol w:w="1498"/>
            <w:gridCol w:w="1176"/>
            <w:gridCol w:w="1197"/>
            <w:gridCol w:w="1254"/>
            <w:gridCol w:w="1355"/>
            <w:gridCol w:w="1281"/>
            <w:gridCol w:w="331"/>
            <w:gridCol w:w="1698"/>
            <w:gridCol w:w="2148"/>
            <w:gridCol w:w="1658"/>
            <w:gridCol w:w="336"/>
          </w:tblGrid>
        </w:tblGridChange>
      </w:tblGrid>
      <w:tr w:rsidR="00897A94" w:rsidRPr="00EE0168" w14:paraId="7FF222C8" w14:textId="77777777" w:rsidTr="00897A94">
        <w:trPr>
          <w:trHeight w:val="20"/>
        </w:trPr>
        <w:tc>
          <w:tcPr>
            <w:tcW w:w="0" w:type="auto"/>
            <w:tcBorders>
              <w:top w:val="single" w:sz="4" w:space="0" w:color="auto"/>
              <w:left w:val="nil"/>
              <w:bottom w:val="single" w:sz="4" w:space="0" w:color="auto"/>
              <w:right w:val="nil"/>
            </w:tcBorders>
            <w:shd w:val="clear" w:color="auto" w:fill="A6A6A6" w:themeFill="background1" w:themeFillShade="A6"/>
            <w:hideMark/>
          </w:tcPr>
          <w:p w14:paraId="055B7A2C" w14:textId="77777777" w:rsidR="00F925D0" w:rsidRPr="00EE0168" w:rsidRDefault="00F925D0" w:rsidP="00EE0168">
            <w:pPr>
              <w:rPr>
                <w:sz w:val="18"/>
                <w:szCs w:val="18"/>
              </w:rPr>
            </w:pPr>
            <w:r w:rsidRPr="00EE0168">
              <w:rPr>
                <w:sz w:val="18"/>
                <w:szCs w:val="18"/>
              </w:rPr>
              <w:t>Ref.</w:t>
            </w:r>
          </w:p>
        </w:tc>
        <w:tc>
          <w:tcPr>
            <w:tcW w:w="0" w:type="auto"/>
            <w:tcBorders>
              <w:top w:val="single" w:sz="4" w:space="0" w:color="auto"/>
              <w:left w:val="nil"/>
              <w:bottom w:val="single" w:sz="4" w:space="0" w:color="auto"/>
              <w:right w:val="nil"/>
            </w:tcBorders>
            <w:shd w:val="clear" w:color="auto" w:fill="A6A6A6" w:themeFill="background1" w:themeFillShade="A6"/>
            <w:hideMark/>
          </w:tcPr>
          <w:p w14:paraId="216A8E40" w14:textId="77777777" w:rsidR="00F925D0" w:rsidRPr="00EE0168" w:rsidRDefault="00F925D0" w:rsidP="00EE0168">
            <w:pPr>
              <w:rPr>
                <w:sz w:val="18"/>
                <w:szCs w:val="18"/>
              </w:rPr>
            </w:pPr>
            <w:r w:rsidRPr="00EE0168">
              <w:rPr>
                <w:sz w:val="18"/>
                <w:szCs w:val="18"/>
              </w:rPr>
              <w:t>Author</w:t>
            </w:r>
          </w:p>
        </w:tc>
        <w:tc>
          <w:tcPr>
            <w:tcW w:w="0" w:type="auto"/>
            <w:tcBorders>
              <w:top w:val="single" w:sz="4" w:space="0" w:color="auto"/>
              <w:left w:val="nil"/>
              <w:bottom w:val="single" w:sz="4" w:space="0" w:color="auto"/>
              <w:right w:val="nil"/>
            </w:tcBorders>
            <w:shd w:val="clear" w:color="auto" w:fill="A6A6A6" w:themeFill="background1" w:themeFillShade="A6"/>
            <w:hideMark/>
          </w:tcPr>
          <w:p w14:paraId="0FE003CC" w14:textId="77777777" w:rsidR="00F925D0" w:rsidRPr="00EE0168" w:rsidRDefault="00F925D0" w:rsidP="00EE0168">
            <w:pPr>
              <w:rPr>
                <w:sz w:val="18"/>
                <w:szCs w:val="18"/>
              </w:rPr>
            </w:pPr>
            <w:proofErr w:type="spellStart"/>
            <w:r w:rsidRPr="00EE0168">
              <w:rPr>
                <w:sz w:val="18"/>
                <w:szCs w:val="18"/>
              </w:rPr>
              <w:t>Year</w:t>
            </w:r>
            <w:proofErr w:type="spellEnd"/>
            <w:r w:rsidRPr="00EE0168">
              <w:rPr>
                <w:sz w:val="18"/>
                <w:szCs w:val="18"/>
              </w:rPr>
              <w:t xml:space="preserve"> of </w:t>
            </w:r>
            <w:proofErr w:type="spellStart"/>
            <w:r w:rsidRPr="00EE0168">
              <w:rPr>
                <w:sz w:val="18"/>
                <w:szCs w:val="18"/>
              </w:rPr>
              <w:t>publication</w:t>
            </w:r>
            <w:proofErr w:type="spellEnd"/>
            <w:r w:rsidRPr="00EE0168">
              <w:rPr>
                <w:sz w:val="18"/>
                <w:szCs w:val="18"/>
              </w:rPr>
              <w:t xml:space="preserve"> </w:t>
            </w:r>
          </w:p>
        </w:tc>
        <w:tc>
          <w:tcPr>
            <w:tcW w:w="0" w:type="auto"/>
            <w:tcBorders>
              <w:top w:val="single" w:sz="4" w:space="0" w:color="auto"/>
              <w:left w:val="nil"/>
              <w:bottom w:val="single" w:sz="4" w:space="0" w:color="auto"/>
              <w:right w:val="nil"/>
            </w:tcBorders>
            <w:shd w:val="clear" w:color="auto" w:fill="A6A6A6" w:themeFill="background1" w:themeFillShade="A6"/>
            <w:hideMark/>
          </w:tcPr>
          <w:p w14:paraId="1FFE54B8" w14:textId="77777777" w:rsidR="00F925D0" w:rsidRPr="00EE0168" w:rsidRDefault="00F925D0" w:rsidP="00EE0168">
            <w:pPr>
              <w:rPr>
                <w:sz w:val="18"/>
                <w:szCs w:val="18"/>
              </w:rPr>
            </w:pPr>
            <w:r w:rsidRPr="00EE0168">
              <w:rPr>
                <w:sz w:val="18"/>
                <w:szCs w:val="18"/>
              </w:rPr>
              <w:t>Publishing country</w:t>
            </w:r>
          </w:p>
        </w:tc>
        <w:tc>
          <w:tcPr>
            <w:tcW w:w="0" w:type="auto"/>
            <w:tcBorders>
              <w:top w:val="single" w:sz="4" w:space="0" w:color="auto"/>
              <w:left w:val="nil"/>
              <w:bottom w:val="single" w:sz="4" w:space="0" w:color="auto"/>
              <w:right w:val="nil"/>
            </w:tcBorders>
            <w:shd w:val="clear" w:color="auto" w:fill="A6A6A6" w:themeFill="background1" w:themeFillShade="A6"/>
            <w:hideMark/>
          </w:tcPr>
          <w:p w14:paraId="7B04E5BD" w14:textId="77777777" w:rsidR="00F925D0" w:rsidRPr="00EE0168" w:rsidRDefault="00F925D0" w:rsidP="00EE0168">
            <w:pPr>
              <w:rPr>
                <w:sz w:val="18"/>
                <w:szCs w:val="18"/>
              </w:rPr>
            </w:pPr>
            <w:r w:rsidRPr="00EE0168">
              <w:rPr>
                <w:sz w:val="18"/>
                <w:szCs w:val="18"/>
              </w:rPr>
              <w:t xml:space="preserve">Country of </w:t>
            </w:r>
            <w:proofErr w:type="spellStart"/>
            <w:r w:rsidRPr="00EE0168">
              <w:rPr>
                <w:sz w:val="18"/>
                <w:szCs w:val="18"/>
              </w:rPr>
              <w:t>infection</w:t>
            </w:r>
            <w:proofErr w:type="spellEnd"/>
          </w:p>
        </w:tc>
        <w:tc>
          <w:tcPr>
            <w:tcW w:w="0" w:type="auto"/>
            <w:tcBorders>
              <w:top w:val="single" w:sz="4" w:space="0" w:color="auto"/>
              <w:left w:val="nil"/>
              <w:bottom w:val="single" w:sz="4" w:space="0" w:color="auto"/>
              <w:right w:val="nil"/>
            </w:tcBorders>
            <w:shd w:val="clear" w:color="auto" w:fill="A6A6A6" w:themeFill="background1" w:themeFillShade="A6"/>
            <w:hideMark/>
          </w:tcPr>
          <w:p w14:paraId="05EE8E22" w14:textId="77777777" w:rsidR="00F925D0" w:rsidRPr="00EE0168" w:rsidRDefault="00F925D0" w:rsidP="00EE0168">
            <w:pPr>
              <w:rPr>
                <w:sz w:val="18"/>
                <w:szCs w:val="18"/>
              </w:rPr>
            </w:pPr>
            <w:r w:rsidRPr="00EE0168">
              <w:rPr>
                <w:sz w:val="18"/>
                <w:szCs w:val="18"/>
              </w:rPr>
              <w:t xml:space="preserve">Study </w:t>
            </w:r>
            <w:proofErr w:type="spellStart"/>
            <w:r w:rsidRPr="00EE0168">
              <w:rPr>
                <w:sz w:val="18"/>
                <w:szCs w:val="18"/>
              </w:rPr>
              <w:t>type</w:t>
            </w:r>
            <w:proofErr w:type="spellEnd"/>
          </w:p>
        </w:tc>
        <w:tc>
          <w:tcPr>
            <w:tcW w:w="0" w:type="auto"/>
            <w:tcBorders>
              <w:top w:val="single" w:sz="4" w:space="0" w:color="auto"/>
              <w:left w:val="nil"/>
              <w:bottom w:val="single" w:sz="4" w:space="0" w:color="auto"/>
              <w:right w:val="nil"/>
            </w:tcBorders>
            <w:shd w:val="clear" w:color="auto" w:fill="A6A6A6" w:themeFill="background1" w:themeFillShade="A6"/>
            <w:hideMark/>
          </w:tcPr>
          <w:p w14:paraId="2BCF553E" w14:textId="77777777" w:rsidR="00F925D0" w:rsidRPr="00EE0168" w:rsidRDefault="00F925D0" w:rsidP="00EE0168">
            <w:pPr>
              <w:rPr>
                <w:sz w:val="18"/>
                <w:szCs w:val="18"/>
              </w:rPr>
            </w:pPr>
            <w:proofErr w:type="spellStart"/>
            <w:r w:rsidRPr="00EE0168">
              <w:rPr>
                <w:sz w:val="18"/>
                <w:szCs w:val="18"/>
              </w:rPr>
              <w:t>Patient</w:t>
            </w:r>
            <w:proofErr w:type="spellEnd"/>
            <w:r w:rsidRPr="00EE0168">
              <w:rPr>
                <w:sz w:val="18"/>
                <w:szCs w:val="18"/>
              </w:rPr>
              <w:t xml:space="preserve"> </w:t>
            </w:r>
            <w:proofErr w:type="spellStart"/>
            <w:r w:rsidRPr="00EE0168">
              <w:rPr>
                <w:sz w:val="18"/>
                <w:szCs w:val="18"/>
              </w:rPr>
              <w:t>type</w:t>
            </w:r>
            <w:proofErr w:type="spellEnd"/>
          </w:p>
        </w:tc>
        <w:tc>
          <w:tcPr>
            <w:tcW w:w="0" w:type="auto"/>
            <w:tcBorders>
              <w:top w:val="single" w:sz="4" w:space="0" w:color="auto"/>
              <w:left w:val="nil"/>
              <w:bottom w:val="single" w:sz="4" w:space="0" w:color="auto"/>
              <w:right w:val="nil"/>
            </w:tcBorders>
            <w:shd w:val="clear" w:color="auto" w:fill="A6A6A6" w:themeFill="background1" w:themeFillShade="A6"/>
          </w:tcPr>
          <w:p w14:paraId="77D87675" w14:textId="12FA4FAE" w:rsidR="00F925D0" w:rsidRDefault="00F925D0" w:rsidP="00EE0168">
            <w:pPr>
              <w:rPr>
                <w:sz w:val="18"/>
                <w:szCs w:val="18"/>
              </w:rPr>
            </w:pPr>
            <w:r>
              <w:rPr>
                <w:sz w:val="18"/>
                <w:szCs w:val="18"/>
              </w:rPr>
              <w:t>Sex</w:t>
            </w:r>
          </w:p>
        </w:tc>
        <w:tc>
          <w:tcPr>
            <w:tcW w:w="0" w:type="auto"/>
            <w:tcBorders>
              <w:top w:val="single" w:sz="4" w:space="0" w:color="auto"/>
              <w:left w:val="nil"/>
              <w:bottom w:val="single" w:sz="4" w:space="0" w:color="auto"/>
              <w:right w:val="nil"/>
            </w:tcBorders>
            <w:shd w:val="clear" w:color="auto" w:fill="A6A6A6" w:themeFill="background1" w:themeFillShade="A6"/>
          </w:tcPr>
          <w:p w14:paraId="460280DC" w14:textId="49B9CC1E" w:rsidR="00F925D0" w:rsidRPr="00EE0168" w:rsidRDefault="00F925D0" w:rsidP="00EE0168">
            <w:pPr>
              <w:rPr>
                <w:sz w:val="18"/>
                <w:szCs w:val="18"/>
              </w:rPr>
            </w:pPr>
            <w:r>
              <w:rPr>
                <w:sz w:val="18"/>
                <w:szCs w:val="18"/>
              </w:rPr>
              <w:t>Age</w:t>
            </w:r>
          </w:p>
        </w:tc>
        <w:tc>
          <w:tcPr>
            <w:tcW w:w="0" w:type="auto"/>
            <w:tcBorders>
              <w:top w:val="single" w:sz="4" w:space="0" w:color="auto"/>
              <w:left w:val="nil"/>
              <w:bottom w:val="single" w:sz="4" w:space="0" w:color="auto"/>
              <w:right w:val="nil"/>
            </w:tcBorders>
            <w:shd w:val="clear" w:color="auto" w:fill="A6A6A6" w:themeFill="background1" w:themeFillShade="A6"/>
            <w:hideMark/>
          </w:tcPr>
          <w:p w14:paraId="4C05E96A" w14:textId="07C5B020" w:rsidR="00F925D0" w:rsidRPr="00EE0168" w:rsidRDefault="00F925D0" w:rsidP="00EE0168">
            <w:pPr>
              <w:rPr>
                <w:sz w:val="18"/>
                <w:szCs w:val="18"/>
              </w:rPr>
            </w:pPr>
            <w:proofErr w:type="spellStart"/>
            <w:r w:rsidRPr="00EE0168">
              <w:rPr>
                <w:sz w:val="18"/>
                <w:szCs w:val="18"/>
              </w:rPr>
              <w:t>Diagnostic</w:t>
            </w:r>
            <w:proofErr w:type="spellEnd"/>
            <w:r w:rsidRPr="00EE0168">
              <w:rPr>
                <w:sz w:val="18"/>
                <w:szCs w:val="18"/>
              </w:rPr>
              <w:t xml:space="preserve"> </w:t>
            </w:r>
            <w:proofErr w:type="spellStart"/>
            <w:r w:rsidRPr="00EE0168">
              <w:rPr>
                <w:sz w:val="18"/>
                <w:szCs w:val="18"/>
              </w:rPr>
              <w:t>mean</w:t>
            </w:r>
            <w:proofErr w:type="spellEnd"/>
          </w:p>
        </w:tc>
        <w:tc>
          <w:tcPr>
            <w:tcW w:w="0" w:type="auto"/>
            <w:tcBorders>
              <w:top w:val="single" w:sz="4" w:space="0" w:color="auto"/>
              <w:left w:val="nil"/>
              <w:bottom w:val="single" w:sz="4" w:space="0" w:color="auto"/>
              <w:right w:val="nil"/>
            </w:tcBorders>
            <w:shd w:val="clear" w:color="auto" w:fill="A6A6A6" w:themeFill="background1" w:themeFillShade="A6"/>
            <w:hideMark/>
          </w:tcPr>
          <w:p w14:paraId="19D862B3" w14:textId="77777777" w:rsidR="00F925D0" w:rsidRPr="00EE0168" w:rsidRDefault="00F925D0" w:rsidP="00EE0168">
            <w:pPr>
              <w:rPr>
                <w:sz w:val="18"/>
                <w:szCs w:val="18"/>
              </w:rPr>
            </w:pPr>
            <w:r w:rsidRPr="00EE0168">
              <w:rPr>
                <w:sz w:val="18"/>
                <w:szCs w:val="18"/>
              </w:rPr>
              <w:t xml:space="preserve">Gold standard or </w:t>
            </w:r>
            <w:proofErr w:type="spellStart"/>
            <w:r w:rsidRPr="00EE0168">
              <w:rPr>
                <w:sz w:val="18"/>
                <w:szCs w:val="18"/>
              </w:rPr>
              <w:t>comparator</w:t>
            </w:r>
            <w:proofErr w:type="spellEnd"/>
          </w:p>
        </w:tc>
        <w:tc>
          <w:tcPr>
            <w:tcW w:w="0" w:type="auto"/>
            <w:tcBorders>
              <w:top w:val="single" w:sz="4" w:space="0" w:color="auto"/>
              <w:left w:val="nil"/>
              <w:bottom w:val="single" w:sz="4" w:space="0" w:color="auto"/>
              <w:right w:val="nil"/>
            </w:tcBorders>
            <w:shd w:val="clear" w:color="auto" w:fill="A6A6A6" w:themeFill="background1" w:themeFillShade="A6"/>
            <w:hideMark/>
          </w:tcPr>
          <w:p w14:paraId="1D4F22AE" w14:textId="77777777" w:rsidR="00F925D0" w:rsidRPr="00EE0168" w:rsidRDefault="00F925D0" w:rsidP="00EE0168">
            <w:pPr>
              <w:rPr>
                <w:sz w:val="18"/>
                <w:szCs w:val="18"/>
              </w:rPr>
            </w:pPr>
            <w:r w:rsidRPr="00EE0168">
              <w:rPr>
                <w:sz w:val="18"/>
                <w:szCs w:val="18"/>
              </w:rPr>
              <w:t>n</w:t>
            </w:r>
          </w:p>
        </w:tc>
      </w:tr>
      <w:tr w:rsidR="00897A94" w:rsidRPr="00EE0168" w14:paraId="2304951C" w14:textId="77777777" w:rsidTr="00897A94">
        <w:trPr>
          <w:trHeight w:val="20"/>
        </w:trPr>
        <w:tc>
          <w:tcPr>
            <w:tcW w:w="0" w:type="auto"/>
            <w:tcBorders>
              <w:top w:val="single" w:sz="4" w:space="0" w:color="auto"/>
              <w:left w:val="nil"/>
              <w:bottom w:val="single" w:sz="4" w:space="0" w:color="auto"/>
              <w:right w:val="nil"/>
            </w:tcBorders>
            <w:shd w:val="clear" w:color="auto" w:fill="auto"/>
          </w:tcPr>
          <w:p w14:paraId="072D4DFE" w14:textId="0A718CD7" w:rsidR="00B96534" w:rsidRPr="00EE0168" w:rsidRDefault="00897A94" w:rsidP="00B96534">
            <w:pPr>
              <w:rPr>
                <w:sz w:val="18"/>
                <w:szCs w:val="18"/>
              </w:rPr>
            </w:pPr>
            <w:r>
              <w:rPr>
                <w:noProof/>
                <w:sz w:val="18"/>
                <w:szCs w:val="18"/>
              </w:rPr>
              <w:t>[2]</w:t>
            </w:r>
          </w:p>
        </w:tc>
        <w:tc>
          <w:tcPr>
            <w:tcW w:w="0" w:type="auto"/>
            <w:tcBorders>
              <w:top w:val="single" w:sz="4" w:space="0" w:color="auto"/>
              <w:left w:val="nil"/>
              <w:bottom w:val="single" w:sz="4" w:space="0" w:color="auto"/>
              <w:right w:val="nil"/>
            </w:tcBorders>
            <w:shd w:val="clear" w:color="auto" w:fill="auto"/>
            <w:hideMark/>
          </w:tcPr>
          <w:p w14:paraId="7015BC26" w14:textId="77777777" w:rsidR="00B96534" w:rsidRPr="00EE0168" w:rsidRDefault="00B96534" w:rsidP="00B96534">
            <w:pPr>
              <w:rPr>
                <w:sz w:val="18"/>
                <w:szCs w:val="18"/>
              </w:rPr>
            </w:pPr>
            <w:r w:rsidRPr="00EE0168">
              <w:rPr>
                <w:sz w:val="18"/>
                <w:szCs w:val="18"/>
              </w:rPr>
              <w:t>Abdel-</w:t>
            </w:r>
            <w:proofErr w:type="spellStart"/>
            <w:r w:rsidRPr="00EE0168">
              <w:rPr>
                <w:sz w:val="18"/>
                <w:szCs w:val="18"/>
              </w:rPr>
              <w:t>Wahab</w:t>
            </w:r>
            <w:proofErr w:type="spellEnd"/>
            <w:r w:rsidRPr="00EE0168">
              <w:rPr>
                <w:sz w:val="18"/>
                <w:szCs w:val="18"/>
              </w:rPr>
              <w:t xml:space="preserve"> MF</w:t>
            </w:r>
          </w:p>
        </w:tc>
        <w:tc>
          <w:tcPr>
            <w:tcW w:w="0" w:type="auto"/>
            <w:tcBorders>
              <w:top w:val="single" w:sz="4" w:space="0" w:color="auto"/>
              <w:left w:val="nil"/>
              <w:bottom w:val="single" w:sz="4" w:space="0" w:color="auto"/>
              <w:right w:val="nil"/>
            </w:tcBorders>
            <w:shd w:val="clear" w:color="auto" w:fill="auto"/>
            <w:hideMark/>
          </w:tcPr>
          <w:p w14:paraId="0CDFE476" w14:textId="77777777" w:rsidR="00B96534" w:rsidRPr="00EE0168" w:rsidRDefault="00B96534" w:rsidP="00B96534">
            <w:pPr>
              <w:rPr>
                <w:sz w:val="18"/>
                <w:szCs w:val="18"/>
              </w:rPr>
            </w:pPr>
            <w:r w:rsidRPr="00EE0168">
              <w:rPr>
                <w:sz w:val="18"/>
                <w:szCs w:val="18"/>
              </w:rPr>
              <w:t>1992</w:t>
            </w:r>
          </w:p>
        </w:tc>
        <w:tc>
          <w:tcPr>
            <w:tcW w:w="0" w:type="auto"/>
            <w:tcBorders>
              <w:top w:val="single" w:sz="4" w:space="0" w:color="auto"/>
              <w:left w:val="nil"/>
              <w:bottom w:val="single" w:sz="4" w:space="0" w:color="auto"/>
              <w:right w:val="nil"/>
            </w:tcBorders>
            <w:shd w:val="clear" w:color="auto" w:fill="auto"/>
            <w:hideMark/>
          </w:tcPr>
          <w:p w14:paraId="044C30A7" w14:textId="77777777" w:rsidR="00B96534" w:rsidRPr="00EE0168" w:rsidRDefault="00B96534" w:rsidP="00B96534">
            <w:pPr>
              <w:rPr>
                <w:sz w:val="18"/>
                <w:szCs w:val="18"/>
              </w:rPr>
            </w:pPr>
            <w:proofErr w:type="spellStart"/>
            <w:r w:rsidRPr="00EE0168">
              <w:rPr>
                <w:sz w:val="18"/>
                <w:szCs w:val="18"/>
              </w:rPr>
              <w:t>Egypt</w:t>
            </w:r>
            <w:proofErr w:type="spellEnd"/>
          </w:p>
        </w:tc>
        <w:tc>
          <w:tcPr>
            <w:tcW w:w="0" w:type="auto"/>
            <w:tcBorders>
              <w:top w:val="single" w:sz="4" w:space="0" w:color="auto"/>
              <w:left w:val="nil"/>
              <w:bottom w:val="single" w:sz="4" w:space="0" w:color="auto"/>
              <w:right w:val="nil"/>
            </w:tcBorders>
            <w:shd w:val="clear" w:color="auto" w:fill="auto"/>
            <w:hideMark/>
          </w:tcPr>
          <w:p w14:paraId="79F32977" w14:textId="77777777" w:rsidR="00B96534" w:rsidRPr="00EE0168" w:rsidRDefault="00B96534" w:rsidP="00B96534">
            <w:pPr>
              <w:rPr>
                <w:sz w:val="18"/>
                <w:szCs w:val="18"/>
              </w:rPr>
            </w:pPr>
            <w:proofErr w:type="spellStart"/>
            <w:r w:rsidRPr="00EE0168">
              <w:rPr>
                <w:sz w:val="18"/>
                <w:szCs w:val="18"/>
              </w:rPr>
              <w:t>Egypt</w:t>
            </w:r>
            <w:proofErr w:type="spellEnd"/>
          </w:p>
        </w:tc>
        <w:tc>
          <w:tcPr>
            <w:tcW w:w="0" w:type="auto"/>
            <w:tcBorders>
              <w:top w:val="single" w:sz="4" w:space="0" w:color="auto"/>
              <w:left w:val="nil"/>
              <w:bottom w:val="single" w:sz="4" w:space="0" w:color="auto"/>
              <w:right w:val="nil"/>
            </w:tcBorders>
            <w:shd w:val="clear" w:color="auto" w:fill="auto"/>
            <w:hideMark/>
          </w:tcPr>
          <w:p w14:paraId="008AC048" w14:textId="77777777" w:rsidR="00B96534" w:rsidRPr="00EE0168" w:rsidRDefault="00B96534" w:rsidP="00B96534">
            <w:pPr>
              <w:rPr>
                <w:sz w:val="18"/>
                <w:szCs w:val="18"/>
              </w:rPr>
            </w:pPr>
            <w:proofErr w:type="spellStart"/>
            <w:r w:rsidRPr="00EE0168">
              <w:rPr>
                <w:sz w:val="18"/>
                <w:szCs w:val="18"/>
              </w:rPr>
              <w:t>Transversal</w:t>
            </w:r>
            <w:proofErr w:type="spellEnd"/>
            <w:r w:rsidRPr="00EE0168">
              <w:rPr>
                <w:sz w:val="18"/>
                <w:szCs w:val="18"/>
              </w:rPr>
              <w:t xml:space="preserve"> study</w:t>
            </w:r>
          </w:p>
        </w:tc>
        <w:tc>
          <w:tcPr>
            <w:tcW w:w="0" w:type="auto"/>
            <w:tcBorders>
              <w:top w:val="single" w:sz="4" w:space="0" w:color="auto"/>
              <w:left w:val="nil"/>
              <w:bottom w:val="single" w:sz="4" w:space="0" w:color="auto"/>
              <w:right w:val="nil"/>
            </w:tcBorders>
            <w:shd w:val="clear" w:color="auto" w:fill="auto"/>
            <w:hideMark/>
          </w:tcPr>
          <w:p w14:paraId="65FF3BFB" w14:textId="77777777" w:rsidR="00B96534" w:rsidRPr="00EE0168" w:rsidRDefault="00B96534" w:rsidP="00B96534">
            <w:pPr>
              <w:rPr>
                <w:sz w:val="18"/>
                <w:szCs w:val="18"/>
              </w:rPr>
            </w:pPr>
            <w:proofErr w:type="spellStart"/>
            <w:r w:rsidRPr="00EE0168">
              <w:rPr>
                <w:sz w:val="18"/>
                <w:szCs w:val="18"/>
              </w:rPr>
              <w:t>Endemic</w:t>
            </w:r>
            <w:proofErr w:type="spellEnd"/>
            <w:r w:rsidRPr="00EE0168">
              <w:rPr>
                <w:sz w:val="18"/>
                <w:szCs w:val="18"/>
              </w:rPr>
              <w:t xml:space="preserve"> area </w:t>
            </w:r>
            <w:proofErr w:type="spellStart"/>
            <w:r w:rsidRPr="00EE0168">
              <w:rPr>
                <w:sz w:val="18"/>
                <w:szCs w:val="18"/>
              </w:rPr>
              <w:t>residents</w:t>
            </w:r>
            <w:proofErr w:type="spellEnd"/>
          </w:p>
        </w:tc>
        <w:tc>
          <w:tcPr>
            <w:tcW w:w="0" w:type="auto"/>
            <w:tcBorders>
              <w:top w:val="single" w:sz="4" w:space="0" w:color="auto"/>
              <w:left w:val="nil"/>
              <w:bottom w:val="single" w:sz="4" w:space="0" w:color="auto"/>
              <w:right w:val="nil"/>
            </w:tcBorders>
            <w:shd w:val="clear" w:color="auto" w:fill="auto"/>
          </w:tcPr>
          <w:p w14:paraId="6F4E41D3" w14:textId="67AF3F5D" w:rsidR="00B96534" w:rsidRPr="00EE0168" w:rsidRDefault="00B96534" w:rsidP="00B96534">
            <w:pPr>
              <w:rPr>
                <w:sz w:val="18"/>
                <w:szCs w:val="18"/>
              </w:rPr>
            </w:pPr>
            <w:r>
              <w:rPr>
                <w:sz w:val="18"/>
                <w:szCs w:val="18"/>
              </w:rPr>
              <w:t>m/f</w:t>
            </w:r>
          </w:p>
        </w:tc>
        <w:tc>
          <w:tcPr>
            <w:tcW w:w="0" w:type="auto"/>
            <w:tcBorders>
              <w:top w:val="single" w:sz="4" w:space="0" w:color="auto"/>
              <w:left w:val="nil"/>
              <w:bottom w:val="single" w:sz="4" w:space="0" w:color="auto"/>
              <w:right w:val="nil"/>
            </w:tcBorders>
            <w:shd w:val="clear" w:color="auto" w:fill="auto"/>
          </w:tcPr>
          <w:p w14:paraId="175A0261" w14:textId="720AC59E" w:rsidR="00B96534" w:rsidRPr="00FE4CD2" w:rsidRDefault="00B96534" w:rsidP="00B96534">
            <w:pPr>
              <w:rPr>
                <w:i/>
                <w:iCs/>
                <w:sz w:val="18"/>
                <w:szCs w:val="18"/>
              </w:rPr>
            </w:pPr>
            <w:r w:rsidRPr="00B96534">
              <w:rPr>
                <w:i/>
                <w:iCs/>
                <w:sz w:val="18"/>
                <w:szCs w:val="18"/>
              </w:rPr>
              <w:t>ran</w:t>
            </w:r>
            <w:r>
              <w:rPr>
                <w:i/>
                <w:iCs/>
                <w:sz w:val="18"/>
                <w:szCs w:val="18"/>
              </w:rPr>
              <w:t>g</w:t>
            </w:r>
            <w:r w:rsidRPr="00B96534">
              <w:rPr>
                <w:i/>
                <w:iCs/>
                <w:sz w:val="18"/>
                <w:szCs w:val="18"/>
              </w:rPr>
              <w:t>e: [12-16]</w:t>
            </w:r>
          </w:p>
        </w:tc>
        <w:tc>
          <w:tcPr>
            <w:tcW w:w="0" w:type="auto"/>
            <w:tcBorders>
              <w:top w:val="single" w:sz="4" w:space="0" w:color="auto"/>
              <w:left w:val="nil"/>
              <w:bottom w:val="single" w:sz="4" w:space="0" w:color="auto"/>
              <w:right w:val="nil"/>
            </w:tcBorders>
            <w:shd w:val="clear" w:color="auto" w:fill="auto"/>
            <w:hideMark/>
          </w:tcPr>
          <w:p w14:paraId="0BAD0460" w14:textId="69164B77" w:rsidR="00B96534" w:rsidRPr="00EE0168" w:rsidRDefault="00B96534" w:rsidP="00B96534">
            <w:pPr>
              <w:rPr>
                <w:sz w:val="18"/>
                <w:szCs w:val="18"/>
              </w:rPr>
            </w:pPr>
            <w:proofErr w:type="spellStart"/>
            <w:r w:rsidRPr="00EE0168">
              <w:rPr>
                <w:sz w:val="18"/>
                <w:szCs w:val="18"/>
              </w:rPr>
              <w:t>Egg</w:t>
            </w:r>
            <w:proofErr w:type="spellEnd"/>
            <w:r w:rsidRPr="00EE0168">
              <w:rPr>
                <w:sz w:val="18"/>
                <w:szCs w:val="18"/>
              </w:rPr>
              <w:t xml:space="preserve"> </w:t>
            </w:r>
            <w:proofErr w:type="spellStart"/>
            <w:r w:rsidRPr="00EE0168">
              <w:rPr>
                <w:sz w:val="18"/>
                <w:szCs w:val="18"/>
              </w:rPr>
              <w:t>count</w:t>
            </w:r>
            <w:proofErr w:type="spellEnd"/>
          </w:p>
        </w:tc>
        <w:tc>
          <w:tcPr>
            <w:tcW w:w="0" w:type="auto"/>
            <w:tcBorders>
              <w:top w:val="single" w:sz="4" w:space="0" w:color="auto"/>
              <w:left w:val="nil"/>
              <w:bottom w:val="single" w:sz="4" w:space="0" w:color="auto"/>
              <w:right w:val="nil"/>
            </w:tcBorders>
            <w:shd w:val="clear" w:color="auto" w:fill="auto"/>
            <w:hideMark/>
          </w:tcPr>
          <w:p w14:paraId="078D7CF1" w14:textId="77777777" w:rsidR="00B96534" w:rsidRPr="00EE0168" w:rsidRDefault="00B96534" w:rsidP="00B96534">
            <w:pPr>
              <w:rPr>
                <w:sz w:val="18"/>
                <w:szCs w:val="18"/>
              </w:rPr>
            </w:pPr>
            <w:proofErr w:type="spellStart"/>
            <w:r w:rsidRPr="00EE0168">
              <w:rPr>
                <w:sz w:val="18"/>
                <w:szCs w:val="18"/>
              </w:rPr>
              <w:t>Ultrasound</w:t>
            </w:r>
            <w:proofErr w:type="spellEnd"/>
          </w:p>
        </w:tc>
        <w:tc>
          <w:tcPr>
            <w:tcW w:w="0" w:type="auto"/>
            <w:tcBorders>
              <w:top w:val="single" w:sz="4" w:space="0" w:color="auto"/>
              <w:left w:val="nil"/>
              <w:bottom w:val="single" w:sz="4" w:space="0" w:color="auto"/>
              <w:right w:val="nil"/>
            </w:tcBorders>
            <w:shd w:val="clear" w:color="auto" w:fill="auto"/>
            <w:hideMark/>
          </w:tcPr>
          <w:p w14:paraId="59FEE784" w14:textId="77777777" w:rsidR="00B96534" w:rsidRPr="00EE0168" w:rsidRDefault="00B96534" w:rsidP="00B96534">
            <w:pPr>
              <w:rPr>
                <w:sz w:val="18"/>
                <w:szCs w:val="18"/>
              </w:rPr>
            </w:pPr>
            <w:r w:rsidRPr="00EE0168">
              <w:rPr>
                <w:sz w:val="18"/>
                <w:szCs w:val="18"/>
              </w:rPr>
              <w:t>422</w:t>
            </w:r>
          </w:p>
        </w:tc>
      </w:tr>
      <w:tr w:rsidR="00897A94" w:rsidRPr="00EE0168" w14:paraId="0D1AF2C3" w14:textId="77777777" w:rsidTr="00897A94">
        <w:trPr>
          <w:trHeight w:val="20"/>
        </w:trPr>
        <w:tc>
          <w:tcPr>
            <w:tcW w:w="0" w:type="auto"/>
            <w:tcBorders>
              <w:top w:val="single" w:sz="4" w:space="0" w:color="auto"/>
              <w:bottom w:val="single" w:sz="4" w:space="0" w:color="auto"/>
            </w:tcBorders>
            <w:shd w:val="clear" w:color="auto" w:fill="auto"/>
            <w:hideMark/>
          </w:tcPr>
          <w:p w14:paraId="01D92B11" w14:textId="3E00477A" w:rsidR="00B96534" w:rsidRPr="00EE0168" w:rsidRDefault="00897A94" w:rsidP="00B96534">
            <w:pPr>
              <w:rPr>
                <w:sz w:val="18"/>
                <w:szCs w:val="18"/>
              </w:rPr>
            </w:pPr>
            <w:r>
              <w:rPr>
                <w:noProof/>
                <w:sz w:val="18"/>
                <w:szCs w:val="18"/>
              </w:rPr>
              <w:t>[3]</w:t>
            </w:r>
          </w:p>
        </w:tc>
        <w:tc>
          <w:tcPr>
            <w:tcW w:w="0" w:type="auto"/>
            <w:tcBorders>
              <w:top w:val="single" w:sz="4" w:space="0" w:color="auto"/>
              <w:bottom w:val="single" w:sz="4" w:space="0" w:color="auto"/>
            </w:tcBorders>
            <w:shd w:val="clear" w:color="auto" w:fill="auto"/>
            <w:hideMark/>
          </w:tcPr>
          <w:p w14:paraId="0355E121" w14:textId="77777777" w:rsidR="00B96534" w:rsidRPr="00EE0168" w:rsidRDefault="00B96534" w:rsidP="00B96534">
            <w:pPr>
              <w:rPr>
                <w:sz w:val="18"/>
                <w:szCs w:val="18"/>
              </w:rPr>
            </w:pPr>
            <w:r w:rsidRPr="00EE0168">
              <w:rPr>
                <w:sz w:val="18"/>
                <w:szCs w:val="18"/>
              </w:rPr>
              <w:t>Abdel-</w:t>
            </w:r>
            <w:proofErr w:type="spellStart"/>
            <w:r w:rsidRPr="00EE0168">
              <w:rPr>
                <w:sz w:val="18"/>
                <w:szCs w:val="18"/>
              </w:rPr>
              <w:t>Wahab</w:t>
            </w:r>
            <w:proofErr w:type="spellEnd"/>
            <w:r w:rsidRPr="00EE0168">
              <w:rPr>
                <w:sz w:val="18"/>
                <w:szCs w:val="18"/>
              </w:rPr>
              <w:t xml:space="preserve"> MF</w:t>
            </w:r>
          </w:p>
        </w:tc>
        <w:tc>
          <w:tcPr>
            <w:tcW w:w="0" w:type="auto"/>
            <w:tcBorders>
              <w:top w:val="single" w:sz="4" w:space="0" w:color="auto"/>
              <w:bottom w:val="single" w:sz="4" w:space="0" w:color="auto"/>
            </w:tcBorders>
            <w:shd w:val="clear" w:color="auto" w:fill="auto"/>
            <w:hideMark/>
          </w:tcPr>
          <w:p w14:paraId="10AA5A14" w14:textId="77777777" w:rsidR="00B96534" w:rsidRPr="00EE0168" w:rsidRDefault="00B96534" w:rsidP="00B96534">
            <w:pPr>
              <w:rPr>
                <w:sz w:val="18"/>
                <w:szCs w:val="18"/>
              </w:rPr>
            </w:pPr>
            <w:r w:rsidRPr="00EE0168">
              <w:rPr>
                <w:sz w:val="18"/>
                <w:szCs w:val="18"/>
              </w:rPr>
              <w:t>1992</w:t>
            </w:r>
          </w:p>
        </w:tc>
        <w:tc>
          <w:tcPr>
            <w:tcW w:w="0" w:type="auto"/>
            <w:tcBorders>
              <w:top w:val="single" w:sz="4" w:space="0" w:color="auto"/>
              <w:bottom w:val="single" w:sz="4" w:space="0" w:color="auto"/>
            </w:tcBorders>
            <w:shd w:val="clear" w:color="auto" w:fill="auto"/>
            <w:hideMark/>
          </w:tcPr>
          <w:p w14:paraId="724E6662" w14:textId="77777777" w:rsidR="00B96534" w:rsidRPr="00EE0168" w:rsidRDefault="00B96534" w:rsidP="00B96534">
            <w:pPr>
              <w:rPr>
                <w:sz w:val="18"/>
                <w:szCs w:val="18"/>
              </w:rPr>
            </w:pPr>
            <w:proofErr w:type="spellStart"/>
            <w:r w:rsidRPr="00EE0168">
              <w:rPr>
                <w:sz w:val="18"/>
                <w:szCs w:val="18"/>
              </w:rPr>
              <w:t>Egypt</w:t>
            </w:r>
            <w:proofErr w:type="spellEnd"/>
          </w:p>
        </w:tc>
        <w:tc>
          <w:tcPr>
            <w:tcW w:w="0" w:type="auto"/>
            <w:tcBorders>
              <w:top w:val="single" w:sz="4" w:space="0" w:color="auto"/>
              <w:bottom w:val="single" w:sz="4" w:space="0" w:color="auto"/>
            </w:tcBorders>
            <w:shd w:val="clear" w:color="auto" w:fill="auto"/>
            <w:hideMark/>
          </w:tcPr>
          <w:p w14:paraId="44BAADDD" w14:textId="77777777" w:rsidR="00B96534" w:rsidRPr="00EE0168" w:rsidRDefault="00B96534" w:rsidP="00B96534">
            <w:pPr>
              <w:rPr>
                <w:sz w:val="18"/>
                <w:szCs w:val="18"/>
              </w:rPr>
            </w:pPr>
            <w:proofErr w:type="spellStart"/>
            <w:r w:rsidRPr="00EE0168">
              <w:rPr>
                <w:sz w:val="18"/>
                <w:szCs w:val="18"/>
              </w:rPr>
              <w:t>Egypt</w:t>
            </w:r>
            <w:proofErr w:type="spellEnd"/>
          </w:p>
        </w:tc>
        <w:tc>
          <w:tcPr>
            <w:tcW w:w="0" w:type="auto"/>
            <w:tcBorders>
              <w:top w:val="single" w:sz="4" w:space="0" w:color="auto"/>
              <w:bottom w:val="single" w:sz="4" w:space="0" w:color="auto"/>
            </w:tcBorders>
            <w:shd w:val="clear" w:color="auto" w:fill="auto"/>
            <w:hideMark/>
          </w:tcPr>
          <w:p w14:paraId="48ACCD14" w14:textId="77777777" w:rsidR="00B96534" w:rsidRPr="00EE0168" w:rsidRDefault="00B96534" w:rsidP="00B96534">
            <w:pPr>
              <w:rPr>
                <w:sz w:val="18"/>
                <w:szCs w:val="18"/>
              </w:rPr>
            </w:pPr>
            <w:proofErr w:type="spellStart"/>
            <w:r w:rsidRPr="00EE0168">
              <w:rPr>
                <w:sz w:val="18"/>
                <w:szCs w:val="18"/>
              </w:rPr>
              <w:t>Transversal</w:t>
            </w:r>
            <w:proofErr w:type="spellEnd"/>
            <w:r w:rsidRPr="00EE0168">
              <w:rPr>
                <w:sz w:val="18"/>
                <w:szCs w:val="18"/>
              </w:rPr>
              <w:t xml:space="preserve"> study</w:t>
            </w:r>
          </w:p>
        </w:tc>
        <w:tc>
          <w:tcPr>
            <w:tcW w:w="0" w:type="auto"/>
            <w:tcBorders>
              <w:top w:val="single" w:sz="4" w:space="0" w:color="auto"/>
              <w:bottom w:val="single" w:sz="4" w:space="0" w:color="auto"/>
            </w:tcBorders>
            <w:shd w:val="clear" w:color="auto" w:fill="auto"/>
            <w:hideMark/>
          </w:tcPr>
          <w:p w14:paraId="28445148" w14:textId="77777777" w:rsidR="00B96534" w:rsidRPr="00EE0168" w:rsidRDefault="00B96534" w:rsidP="00B96534">
            <w:pPr>
              <w:rPr>
                <w:sz w:val="18"/>
                <w:szCs w:val="18"/>
              </w:rPr>
            </w:pPr>
            <w:proofErr w:type="spellStart"/>
            <w:r w:rsidRPr="00EE0168">
              <w:rPr>
                <w:sz w:val="18"/>
                <w:szCs w:val="18"/>
              </w:rPr>
              <w:t>Endemic</w:t>
            </w:r>
            <w:proofErr w:type="spellEnd"/>
            <w:r w:rsidRPr="00EE0168">
              <w:rPr>
                <w:sz w:val="18"/>
                <w:szCs w:val="18"/>
              </w:rPr>
              <w:t xml:space="preserve"> area </w:t>
            </w:r>
            <w:proofErr w:type="spellStart"/>
            <w:r w:rsidRPr="00EE0168">
              <w:rPr>
                <w:sz w:val="18"/>
                <w:szCs w:val="18"/>
              </w:rPr>
              <w:t>residents</w:t>
            </w:r>
            <w:proofErr w:type="spellEnd"/>
          </w:p>
        </w:tc>
        <w:tc>
          <w:tcPr>
            <w:tcW w:w="0" w:type="auto"/>
            <w:tcBorders>
              <w:top w:val="single" w:sz="4" w:space="0" w:color="auto"/>
              <w:bottom w:val="single" w:sz="4" w:space="0" w:color="auto"/>
            </w:tcBorders>
            <w:shd w:val="clear" w:color="auto" w:fill="auto"/>
          </w:tcPr>
          <w:p w14:paraId="43DD6B60" w14:textId="4CDBEA93" w:rsidR="00B96534" w:rsidRPr="00EE0168" w:rsidRDefault="00B96534" w:rsidP="00B96534">
            <w:pPr>
              <w:rPr>
                <w:sz w:val="18"/>
                <w:szCs w:val="18"/>
              </w:rPr>
            </w:pPr>
            <w:r>
              <w:rPr>
                <w:sz w:val="18"/>
                <w:szCs w:val="18"/>
              </w:rPr>
              <w:t>m/f</w:t>
            </w:r>
          </w:p>
        </w:tc>
        <w:tc>
          <w:tcPr>
            <w:tcW w:w="0" w:type="auto"/>
            <w:tcBorders>
              <w:top w:val="single" w:sz="4" w:space="0" w:color="auto"/>
              <w:bottom w:val="single" w:sz="4" w:space="0" w:color="auto"/>
            </w:tcBorders>
            <w:shd w:val="clear" w:color="auto" w:fill="auto"/>
          </w:tcPr>
          <w:p w14:paraId="462BDB60" w14:textId="7D670924" w:rsidR="00B96534" w:rsidRPr="00EE0168" w:rsidRDefault="00B96534" w:rsidP="00B96534">
            <w:pPr>
              <w:rPr>
                <w:sz w:val="18"/>
                <w:szCs w:val="18"/>
              </w:rPr>
            </w:pPr>
            <w:proofErr w:type="spellStart"/>
            <w:r w:rsidRPr="00B96534">
              <w:rPr>
                <w:sz w:val="18"/>
                <w:szCs w:val="18"/>
              </w:rPr>
              <w:t>mean</w:t>
            </w:r>
            <w:proofErr w:type="spellEnd"/>
            <w:r w:rsidRPr="00B96534">
              <w:rPr>
                <w:sz w:val="18"/>
                <w:szCs w:val="18"/>
              </w:rPr>
              <w:t xml:space="preserve"> [range]: 43.6 [15-62] (OU)</w:t>
            </w:r>
          </w:p>
        </w:tc>
        <w:tc>
          <w:tcPr>
            <w:tcW w:w="0" w:type="auto"/>
            <w:tcBorders>
              <w:top w:val="single" w:sz="4" w:space="0" w:color="auto"/>
              <w:bottom w:val="single" w:sz="4" w:space="0" w:color="auto"/>
            </w:tcBorders>
            <w:shd w:val="clear" w:color="auto" w:fill="auto"/>
            <w:hideMark/>
          </w:tcPr>
          <w:p w14:paraId="5FEF08E7" w14:textId="7319F729" w:rsidR="00B96534" w:rsidRPr="00EE0168" w:rsidRDefault="00B96534" w:rsidP="00B96534">
            <w:pPr>
              <w:rPr>
                <w:sz w:val="18"/>
                <w:szCs w:val="18"/>
              </w:rPr>
            </w:pPr>
            <w:proofErr w:type="spellStart"/>
            <w:r w:rsidRPr="00EE0168">
              <w:rPr>
                <w:sz w:val="18"/>
                <w:szCs w:val="18"/>
              </w:rPr>
              <w:t>Ultrasound</w:t>
            </w:r>
            <w:proofErr w:type="spellEnd"/>
          </w:p>
        </w:tc>
        <w:tc>
          <w:tcPr>
            <w:tcW w:w="0" w:type="auto"/>
            <w:tcBorders>
              <w:top w:val="single" w:sz="4" w:space="0" w:color="auto"/>
              <w:bottom w:val="single" w:sz="4" w:space="0" w:color="auto"/>
            </w:tcBorders>
            <w:shd w:val="clear" w:color="auto" w:fill="auto"/>
            <w:hideMark/>
          </w:tcPr>
          <w:p w14:paraId="70356646" w14:textId="77777777" w:rsidR="00B96534" w:rsidRPr="00EE0168" w:rsidRDefault="00B96534" w:rsidP="00B96534">
            <w:pPr>
              <w:rPr>
                <w:sz w:val="18"/>
                <w:szCs w:val="18"/>
              </w:rPr>
            </w:pPr>
            <w:proofErr w:type="spellStart"/>
            <w:r w:rsidRPr="00EE0168">
              <w:rPr>
                <w:sz w:val="18"/>
                <w:szCs w:val="18"/>
              </w:rPr>
              <w:t>Endovenous</w:t>
            </w:r>
            <w:proofErr w:type="spellEnd"/>
            <w:r w:rsidRPr="00EE0168">
              <w:rPr>
                <w:sz w:val="18"/>
                <w:szCs w:val="18"/>
              </w:rPr>
              <w:t xml:space="preserve"> </w:t>
            </w:r>
            <w:proofErr w:type="spellStart"/>
            <w:r w:rsidRPr="00EE0168">
              <w:rPr>
                <w:sz w:val="18"/>
                <w:szCs w:val="18"/>
              </w:rPr>
              <w:t>urography</w:t>
            </w:r>
            <w:proofErr w:type="spellEnd"/>
          </w:p>
        </w:tc>
        <w:tc>
          <w:tcPr>
            <w:tcW w:w="0" w:type="auto"/>
            <w:tcBorders>
              <w:top w:val="single" w:sz="4" w:space="0" w:color="auto"/>
              <w:bottom w:val="single" w:sz="4" w:space="0" w:color="auto"/>
            </w:tcBorders>
            <w:shd w:val="clear" w:color="auto" w:fill="auto"/>
            <w:hideMark/>
          </w:tcPr>
          <w:p w14:paraId="4BA17BE6" w14:textId="77777777" w:rsidR="00B96534" w:rsidRPr="00EE0168" w:rsidRDefault="00B96534" w:rsidP="00B96534">
            <w:pPr>
              <w:rPr>
                <w:sz w:val="18"/>
                <w:szCs w:val="18"/>
              </w:rPr>
            </w:pPr>
            <w:r w:rsidRPr="00EE0168">
              <w:rPr>
                <w:sz w:val="18"/>
                <w:szCs w:val="18"/>
              </w:rPr>
              <w:t>30</w:t>
            </w:r>
          </w:p>
        </w:tc>
      </w:tr>
      <w:tr w:rsidR="00897A94" w:rsidRPr="00EE0168" w14:paraId="4A371B20" w14:textId="77777777" w:rsidTr="00897A94">
        <w:trPr>
          <w:trHeight w:val="20"/>
        </w:trPr>
        <w:tc>
          <w:tcPr>
            <w:tcW w:w="0" w:type="auto"/>
            <w:tcBorders>
              <w:top w:val="single" w:sz="4" w:space="0" w:color="auto"/>
            </w:tcBorders>
            <w:shd w:val="clear" w:color="auto" w:fill="auto"/>
            <w:hideMark/>
          </w:tcPr>
          <w:p w14:paraId="5DDFCBE6" w14:textId="77631AE2" w:rsidR="00B96534" w:rsidRPr="00EE0168" w:rsidRDefault="00897A94" w:rsidP="00B96534">
            <w:pPr>
              <w:rPr>
                <w:sz w:val="18"/>
                <w:szCs w:val="18"/>
              </w:rPr>
            </w:pPr>
            <w:r>
              <w:rPr>
                <w:noProof/>
                <w:sz w:val="18"/>
                <w:szCs w:val="18"/>
              </w:rPr>
              <w:t>[4]</w:t>
            </w:r>
          </w:p>
        </w:tc>
        <w:tc>
          <w:tcPr>
            <w:tcW w:w="0" w:type="auto"/>
            <w:tcBorders>
              <w:top w:val="single" w:sz="4" w:space="0" w:color="auto"/>
            </w:tcBorders>
            <w:shd w:val="clear" w:color="auto" w:fill="auto"/>
            <w:hideMark/>
          </w:tcPr>
          <w:p w14:paraId="6D9E2512" w14:textId="77777777" w:rsidR="00B96534" w:rsidRPr="00EE0168" w:rsidRDefault="00B96534" w:rsidP="00B96534">
            <w:pPr>
              <w:rPr>
                <w:sz w:val="18"/>
                <w:szCs w:val="18"/>
              </w:rPr>
            </w:pPr>
            <w:proofErr w:type="spellStart"/>
            <w:r w:rsidRPr="00EE0168">
              <w:rPr>
                <w:sz w:val="18"/>
                <w:szCs w:val="18"/>
              </w:rPr>
              <w:t>Antwi</w:t>
            </w:r>
            <w:proofErr w:type="spellEnd"/>
            <w:r w:rsidRPr="00EE0168">
              <w:rPr>
                <w:sz w:val="18"/>
                <w:szCs w:val="18"/>
              </w:rPr>
              <w:t xml:space="preserve"> S</w:t>
            </w:r>
          </w:p>
        </w:tc>
        <w:tc>
          <w:tcPr>
            <w:tcW w:w="0" w:type="auto"/>
            <w:tcBorders>
              <w:top w:val="single" w:sz="4" w:space="0" w:color="auto"/>
            </w:tcBorders>
            <w:shd w:val="clear" w:color="auto" w:fill="auto"/>
            <w:hideMark/>
          </w:tcPr>
          <w:p w14:paraId="670120AB" w14:textId="77777777" w:rsidR="00B96534" w:rsidRPr="00EE0168" w:rsidRDefault="00B96534" w:rsidP="00B96534">
            <w:pPr>
              <w:rPr>
                <w:sz w:val="18"/>
                <w:szCs w:val="18"/>
              </w:rPr>
            </w:pPr>
            <w:r w:rsidRPr="00EE0168">
              <w:rPr>
                <w:sz w:val="18"/>
                <w:szCs w:val="18"/>
              </w:rPr>
              <w:t>2014</w:t>
            </w:r>
          </w:p>
        </w:tc>
        <w:tc>
          <w:tcPr>
            <w:tcW w:w="0" w:type="auto"/>
            <w:tcBorders>
              <w:top w:val="single" w:sz="4" w:space="0" w:color="auto"/>
            </w:tcBorders>
            <w:shd w:val="clear" w:color="auto" w:fill="auto"/>
            <w:hideMark/>
          </w:tcPr>
          <w:p w14:paraId="314F2726" w14:textId="77777777" w:rsidR="00B96534" w:rsidRPr="00EE0168" w:rsidRDefault="00B96534" w:rsidP="00B96534">
            <w:pPr>
              <w:rPr>
                <w:sz w:val="18"/>
                <w:szCs w:val="18"/>
              </w:rPr>
            </w:pPr>
            <w:r w:rsidRPr="00EE0168">
              <w:rPr>
                <w:sz w:val="18"/>
                <w:szCs w:val="18"/>
              </w:rPr>
              <w:t>Ghana</w:t>
            </w:r>
          </w:p>
        </w:tc>
        <w:tc>
          <w:tcPr>
            <w:tcW w:w="0" w:type="auto"/>
            <w:tcBorders>
              <w:top w:val="single" w:sz="4" w:space="0" w:color="auto"/>
            </w:tcBorders>
            <w:shd w:val="clear" w:color="auto" w:fill="auto"/>
            <w:hideMark/>
          </w:tcPr>
          <w:p w14:paraId="449DAD47" w14:textId="77777777" w:rsidR="00B96534" w:rsidRPr="00EE0168" w:rsidRDefault="00B96534" w:rsidP="00B96534">
            <w:pPr>
              <w:rPr>
                <w:sz w:val="18"/>
                <w:szCs w:val="18"/>
              </w:rPr>
            </w:pPr>
            <w:r w:rsidRPr="00EE0168">
              <w:rPr>
                <w:sz w:val="18"/>
                <w:szCs w:val="18"/>
              </w:rPr>
              <w:t>Ghana</w:t>
            </w:r>
          </w:p>
        </w:tc>
        <w:tc>
          <w:tcPr>
            <w:tcW w:w="0" w:type="auto"/>
            <w:tcBorders>
              <w:top w:val="single" w:sz="4" w:space="0" w:color="auto"/>
            </w:tcBorders>
            <w:shd w:val="clear" w:color="auto" w:fill="auto"/>
            <w:hideMark/>
          </w:tcPr>
          <w:p w14:paraId="700D59C7" w14:textId="77777777" w:rsidR="00B96534" w:rsidRPr="00EE0168" w:rsidRDefault="00B96534" w:rsidP="00B96534">
            <w:pPr>
              <w:rPr>
                <w:sz w:val="18"/>
                <w:szCs w:val="18"/>
              </w:rPr>
            </w:pPr>
            <w:r w:rsidRPr="00EE0168">
              <w:rPr>
                <w:sz w:val="18"/>
                <w:szCs w:val="18"/>
              </w:rPr>
              <w:t xml:space="preserve">Case </w:t>
            </w:r>
            <w:proofErr w:type="spellStart"/>
            <w:r w:rsidRPr="00EE0168">
              <w:rPr>
                <w:sz w:val="18"/>
                <w:szCs w:val="18"/>
              </w:rPr>
              <w:t>series</w:t>
            </w:r>
            <w:proofErr w:type="spellEnd"/>
          </w:p>
        </w:tc>
        <w:tc>
          <w:tcPr>
            <w:tcW w:w="0" w:type="auto"/>
            <w:tcBorders>
              <w:top w:val="single" w:sz="4" w:space="0" w:color="auto"/>
            </w:tcBorders>
            <w:shd w:val="clear" w:color="auto" w:fill="auto"/>
            <w:hideMark/>
          </w:tcPr>
          <w:p w14:paraId="4B3A1117" w14:textId="77777777" w:rsidR="00B96534" w:rsidRPr="00EE0168" w:rsidRDefault="00B96534" w:rsidP="00B96534">
            <w:pPr>
              <w:rPr>
                <w:sz w:val="18"/>
                <w:szCs w:val="18"/>
              </w:rPr>
            </w:pPr>
            <w:proofErr w:type="spellStart"/>
            <w:r w:rsidRPr="00EE0168">
              <w:rPr>
                <w:sz w:val="18"/>
                <w:szCs w:val="18"/>
              </w:rPr>
              <w:t>Endemic</w:t>
            </w:r>
            <w:proofErr w:type="spellEnd"/>
            <w:r w:rsidRPr="00EE0168">
              <w:rPr>
                <w:sz w:val="18"/>
                <w:szCs w:val="18"/>
              </w:rPr>
              <w:t xml:space="preserve"> area </w:t>
            </w:r>
            <w:proofErr w:type="spellStart"/>
            <w:r w:rsidRPr="00EE0168">
              <w:rPr>
                <w:sz w:val="18"/>
                <w:szCs w:val="18"/>
              </w:rPr>
              <w:t>residents</w:t>
            </w:r>
            <w:proofErr w:type="spellEnd"/>
          </w:p>
        </w:tc>
        <w:tc>
          <w:tcPr>
            <w:tcW w:w="0" w:type="auto"/>
            <w:tcBorders>
              <w:top w:val="single" w:sz="4" w:space="0" w:color="auto"/>
            </w:tcBorders>
            <w:shd w:val="clear" w:color="auto" w:fill="auto"/>
          </w:tcPr>
          <w:p w14:paraId="167F19A1" w14:textId="09A33EC9" w:rsidR="00B96534" w:rsidRPr="00EE0168" w:rsidRDefault="00B96534" w:rsidP="00B96534">
            <w:pPr>
              <w:rPr>
                <w:sz w:val="18"/>
                <w:szCs w:val="18"/>
              </w:rPr>
            </w:pPr>
            <w:r>
              <w:rPr>
                <w:sz w:val="18"/>
                <w:szCs w:val="18"/>
              </w:rPr>
              <w:t>m/f</w:t>
            </w:r>
          </w:p>
        </w:tc>
        <w:tc>
          <w:tcPr>
            <w:tcW w:w="0" w:type="auto"/>
            <w:tcBorders>
              <w:top w:val="single" w:sz="4" w:space="0" w:color="auto"/>
            </w:tcBorders>
            <w:shd w:val="clear" w:color="auto" w:fill="auto"/>
          </w:tcPr>
          <w:p w14:paraId="5F0CE664" w14:textId="669969A3" w:rsidR="00B96534" w:rsidRPr="00EE0168" w:rsidRDefault="00B96534" w:rsidP="00B96534">
            <w:pPr>
              <w:rPr>
                <w:sz w:val="18"/>
                <w:szCs w:val="18"/>
              </w:rPr>
            </w:pPr>
            <w:r w:rsidRPr="00965FED">
              <w:rPr>
                <w:sz w:val="18"/>
                <w:szCs w:val="18"/>
              </w:rPr>
              <w:t>7; 11; 12; 12; 12</w:t>
            </w:r>
          </w:p>
        </w:tc>
        <w:tc>
          <w:tcPr>
            <w:tcW w:w="0" w:type="auto"/>
            <w:tcBorders>
              <w:top w:val="single" w:sz="4" w:space="0" w:color="auto"/>
            </w:tcBorders>
            <w:shd w:val="clear" w:color="auto" w:fill="auto"/>
            <w:hideMark/>
          </w:tcPr>
          <w:p w14:paraId="0DAE8B7B" w14:textId="1B8BD8E7" w:rsidR="00B96534" w:rsidRPr="00EE0168" w:rsidRDefault="00B96534" w:rsidP="00B96534">
            <w:pPr>
              <w:rPr>
                <w:sz w:val="18"/>
                <w:szCs w:val="18"/>
              </w:rPr>
            </w:pPr>
            <w:proofErr w:type="spellStart"/>
            <w:r w:rsidRPr="00EE0168">
              <w:rPr>
                <w:sz w:val="18"/>
                <w:szCs w:val="18"/>
              </w:rPr>
              <w:t>Ultrasound</w:t>
            </w:r>
            <w:proofErr w:type="spellEnd"/>
          </w:p>
        </w:tc>
        <w:tc>
          <w:tcPr>
            <w:tcW w:w="0" w:type="auto"/>
            <w:tcBorders>
              <w:top w:val="single" w:sz="4" w:space="0" w:color="auto"/>
            </w:tcBorders>
            <w:shd w:val="clear" w:color="auto" w:fill="auto"/>
          </w:tcPr>
          <w:p w14:paraId="7C29A547" w14:textId="77777777" w:rsidR="00B96534" w:rsidRPr="00EE0168" w:rsidRDefault="00B96534" w:rsidP="00B96534">
            <w:pPr>
              <w:rPr>
                <w:sz w:val="18"/>
                <w:szCs w:val="18"/>
              </w:rPr>
            </w:pPr>
          </w:p>
        </w:tc>
        <w:tc>
          <w:tcPr>
            <w:tcW w:w="0" w:type="auto"/>
            <w:tcBorders>
              <w:top w:val="single" w:sz="4" w:space="0" w:color="auto"/>
            </w:tcBorders>
            <w:shd w:val="clear" w:color="auto" w:fill="auto"/>
            <w:hideMark/>
          </w:tcPr>
          <w:p w14:paraId="64B68C74" w14:textId="77777777" w:rsidR="00B96534" w:rsidRPr="00EE0168" w:rsidRDefault="00B96534" w:rsidP="00B96534">
            <w:pPr>
              <w:rPr>
                <w:sz w:val="18"/>
                <w:szCs w:val="18"/>
              </w:rPr>
            </w:pPr>
            <w:r w:rsidRPr="00EE0168">
              <w:rPr>
                <w:sz w:val="18"/>
                <w:szCs w:val="18"/>
              </w:rPr>
              <w:t>5</w:t>
            </w:r>
          </w:p>
        </w:tc>
      </w:tr>
      <w:tr w:rsidR="00897A94" w:rsidRPr="00EE0168" w14:paraId="2CC6BE1B" w14:textId="77777777" w:rsidTr="00897A94">
        <w:trPr>
          <w:trHeight w:val="20"/>
        </w:trPr>
        <w:tc>
          <w:tcPr>
            <w:tcW w:w="0" w:type="auto"/>
            <w:shd w:val="clear" w:color="auto" w:fill="auto"/>
          </w:tcPr>
          <w:p w14:paraId="3F18846D" w14:textId="77777777" w:rsidR="00B96534" w:rsidRPr="00EE0168" w:rsidRDefault="00B96534" w:rsidP="00B96534">
            <w:pPr>
              <w:rPr>
                <w:sz w:val="18"/>
                <w:szCs w:val="18"/>
              </w:rPr>
            </w:pPr>
          </w:p>
        </w:tc>
        <w:tc>
          <w:tcPr>
            <w:tcW w:w="0" w:type="auto"/>
            <w:shd w:val="clear" w:color="auto" w:fill="auto"/>
          </w:tcPr>
          <w:p w14:paraId="2A9D0F5C" w14:textId="77777777" w:rsidR="00B96534" w:rsidRPr="00EE0168" w:rsidRDefault="00B96534" w:rsidP="00B96534">
            <w:pPr>
              <w:rPr>
                <w:sz w:val="18"/>
                <w:szCs w:val="18"/>
              </w:rPr>
            </w:pPr>
          </w:p>
        </w:tc>
        <w:tc>
          <w:tcPr>
            <w:tcW w:w="0" w:type="auto"/>
            <w:shd w:val="clear" w:color="auto" w:fill="auto"/>
          </w:tcPr>
          <w:p w14:paraId="6662F404" w14:textId="77777777" w:rsidR="00B96534" w:rsidRPr="00EE0168" w:rsidRDefault="00B96534" w:rsidP="00B96534">
            <w:pPr>
              <w:rPr>
                <w:sz w:val="18"/>
                <w:szCs w:val="18"/>
              </w:rPr>
            </w:pPr>
          </w:p>
        </w:tc>
        <w:tc>
          <w:tcPr>
            <w:tcW w:w="0" w:type="auto"/>
            <w:shd w:val="clear" w:color="auto" w:fill="auto"/>
          </w:tcPr>
          <w:p w14:paraId="7D38351C" w14:textId="77777777" w:rsidR="00B96534" w:rsidRPr="00EE0168" w:rsidRDefault="00B96534" w:rsidP="00B96534">
            <w:pPr>
              <w:rPr>
                <w:sz w:val="18"/>
                <w:szCs w:val="18"/>
              </w:rPr>
            </w:pPr>
          </w:p>
        </w:tc>
        <w:tc>
          <w:tcPr>
            <w:tcW w:w="0" w:type="auto"/>
            <w:shd w:val="clear" w:color="auto" w:fill="auto"/>
          </w:tcPr>
          <w:p w14:paraId="705A7672" w14:textId="77777777" w:rsidR="00B96534" w:rsidRPr="00EE0168" w:rsidRDefault="00B96534" w:rsidP="00B96534">
            <w:pPr>
              <w:rPr>
                <w:sz w:val="18"/>
                <w:szCs w:val="18"/>
              </w:rPr>
            </w:pPr>
          </w:p>
        </w:tc>
        <w:tc>
          <w:tcPr>
            <w:tcW w:w="0" w:type="auto"/>
            <w:shd w:val="clear" w:color="auto" w:fill="auto"/>
          </w:tcPr>
          <w:p w14:paraId="597ED63E" w14:textId="77777777" w:rsidR="00B96534" w:rsidRPr="00EE0168" w:rsidRDefault="00B96534" w:rsidP="00B96534">
            <w:pPr>
              <w:rPr>
                <w:sz w:val="18"/>
                <w:szCs w:val="18"/>
              </w:rPr>
            </w:pPr>
          </w:p>
        </w:tc>
        <w:tc>
          <w:tcPr>
            <w:tcW w:w="0" w:type="auto"/>
            <w:shd w:val="clear" w:color="auto" w:fill="auto"/>
          </w:tcPr>
          <w:p w14:paraId="71EDF8D7" w14:textId="77777777" w:rsidR="00B96534" w:rsidRPr="00EE0168" w:rsidRDefault="00B96534" w:rsidP="00B96534">
            <w:pPr>
              <w:rPr>
                <w:sz w:val="18"/>
                <w:szCs w:val="18"/>
              </w:rPr>
            </w:pPr>
          </w:p>
        </w:tc>
        <w:tc>
          <w:tcPr>
            <w:tcW w:w="0" w:type="auto"/>
            <w:shd w:val="clear" w:color="auto" w:fill="auto"/>
          </w:tcPr>
          <w:p w14:paraId="13CE0CCC" w14:textId="77777777" w:rsidR="00B96534" w:rsidRPr="00EE0168" w:rsidRDefault="00B96534" w:rsidP="00B96534">
            <w:pPr>
              <w:rPr>
                <w:sz w:val="18"/>
                <w:szCs w:val="18"/>
              </w:rPr>
            </w:pPr>
          </w:p>
        </w:tc>
        <w:tc>
          <w:tcPr>
            <w:tcW w:w="0" w:type="auto"/>
            <w:shd w:val="clear" w:color="auto" w:fill="auto"/>
          </w:tcPr>
          <w:p w14:paraId="575B51DC" w14:textId="2506E00D" w:rsidR="00B96534" w:rsidRPr="00EE0168" w:rsidRDefault="00B96534" w:rsidP="00B96534">
            <w:pPr>
              <w:rPr>
                <w:sz w:val="18"/>
                <w:szCs w:val="18"/>
              </w:rPr>
            </w:pPr>
          </w:p>
        </w:tc>
        <w:tc>
          <w:tcPr>
            <w:tcW w:w="0" w:type="auto"/>
            <w:shd w:val="clear" w:color="auto" w:fill="auto"/>
            <w:hideMark/>
          </w:tcPr>
          <w:p w14:paraId="517034A9" w14:textId="0CEF6751" w:rsidR="00B96534" w:rsidRPr="00EE0168" w:rsidRDefault="00B96534" w:rsidP="00B96534">
            <w:pPr>
              <w:rPr>
                <w:sz w:val="18"/>
                <w:szCs w:val="18"/>
              </w:rPr>
            </w:pPr>
            <w:r w:rsidRPr="00EE0168">
              <w:rPr>
                <w:sz w:val="18"/>
                <w:szCs w:val="18"/>
              </w:rPr>
              <w:t>Surgery</w:t>
            </w:r>
          </w:p>
        </w:tc>
        <w:tc>
          <w:tcPr>
            <w:tcW w:w="0" w:type="auto"/>
            <w:shd w:val="clear" w:color="auto" w:fill="auto"/>
          </w:tcPr>
          <w:p w14:paraId="58A1083E" w14:textId="77777777" w:rsidR="00B96534" w:rsidRPr="00EE0168" w:rsidRDefault="00B96534" w:rsidP="00B96534">
            <w:pPr>
              <w:rPr>
                <w:sz w:val="18"/>
                <w:szCs w:val="18"/>
              </w:rPr>
            </w:pPr>
          </w:p>
        </w:tc>
        <w:tc>
          <w:tcPr>
            <w:tcW w:w="0" w:type="auto"/>
            <w:shd w:val="clear" w:color="auto" w:fill="auto"/>
            <w:hideMark/>
          </w:tcPr>
          <w:p w14:paraId="34C60BFD" w14:textId="77777777" w:rsidR="00B96534" w:rsidRPr="00EE0168" w:rsidRDefault="00B96534" w:rsidP="00B96534">
            <w:pPr>
              <w:rPr>
                <w:sz w:val="18"/>
                <w:szCs w:val="18"/>
              </w:rPr>
            </w:pPr>
            <w:r w:rsidRPr="00EE0168">
              <w:rPr>
                <w:sz w:val="18"/>
                <w:szCs w:val="18"/>
              </w:rPr>
              <w:t>2</w:t>
            </w:r>
          </w:p>
        </w:tc>
      </w:tr>
      <w:tr w:rsidR="00897A94" w:rsidRPr="00EE0168" w14:paraId="3854076E" w14:textId="77777777" w:rsidTr="00897A94">
        <w:trPr>
          <w:trHeight w:val="20"/>
        </w:trPr>
        <w:tc>
          <w:tcPr>
            <w:tcW w:w="0" w:type="auto"/>
            <w:shd w:val="clear" w:color="auto" w:fill="auto"/>
          </w:tcPr>
          <w:p w14:paraId="5F77D970" w14:textId="77777777" w:rsidR="00B96534" w:rsidRPr="00EE0168" w:rsidRDefault="00B96534" w:rsidP="00B96534">
            <w:pPr>
              <w:rPr>
                <w:sz w:val="18"/>
                <w:szCs w:val="18"/>
              </w:rPr>
            </w:pPr>
          </w:p>
        </w:tc>
        <w:tc>
          <w:tcPr>
            <w:tcW w:w="0" w:type="auto"/>
            <w:shd w:val="clear" w:color="auto" w:fill="auto"/>
          </w:tcPr>
          <w:p w14:paraId="13DD9068" w14:textId="77777777" w:rsidR="00B96534" w:rsidRPr="00EE0168" w:rsidRDefault="00B96534" w:rsidP="00B96534">
            <w:pPr>
              <w:rPr>
                <w:sz w:val="18"/>
                <w:szCs w:val="18"/>
              </w:rPr>
            </w:pPr>
          </w:p>
        </w:tc>
        <w:tc>
          <w:tcPr>
            <w:tcW w:w="0" w:type="auto"/>
            <w:shd w:val="clear" w:color="auto" w:fill="auto"/>
          </w:tcPr>
          <w:p w14:paraId="35F99CC8" w14:textId="77777777" w:rsidR="00B96534" w:rsidRPr="00EE0168" w:rsidRDefault="00B96534" w:rsidP="00B96534">
            <w:pPr>
              <w:rPr>
                <w:sz w:val="18"/>
                <w:szCs w:val="18"/>
              </w:rPr>
            </w:pPr>
          </w:p>
        </w:tc>
        <w:tc>
          <w:tcPr>
            <w:tcW w:w="0" w:type="auto"/>
            <w:shd w:val="clear" w:color="auto" w:fill="auto"/>
          </w:tcPr>
          <w:p w14:paraId="44006492" w14:textId="77777777" w:rsidR="00B96534" w:rsidRPr="00EE0168" w:rsidRDefault="00B96534" w:rsidP="00B96534">
            <w:pPr>
              <w:rPr>
                <w:sz w:val="18"/>
                <w:szCs w:val="18"/>
              </w:rPr>
            </w:pPr>
          </w:p>
        </w:tc>
        <w:tc>
          <w:tcPr>
            <w:tcW w:w="0" w:type="auto"/>
            <w:shd w:val="clear" w:color="auto" w:fill="auto"/>
          </w:tcPr>
          <w:p w14:paraId="5E1F0C8E" w14:textId="77777777" w:rsidR="00B96534" w:rsidRPr="00EE0168" w:rsidRDefault="00B96534" w:rsidP="00B96534">
            <w:pPr>
              <w:rPr>
                <w:sz w:val="18"/>
                <w:szCs w:val="18"/>
              </w:rPr>
            </w:pPr>
          </w:p>
        </w:tc>
        <w:tc>
          <w:tcPr>
            <w:tcW w:w="0" w:type="auto"/>
            <w:shd w:val="clear" w:color="auto" w:fill="auto"/>
          </w:tcPr>
          <w:p w14:paraId="6831836B" w14:textId="77777777" w:rsidR="00B96534" w:rsidRPr="00EE0168" w:rsidRDefault="00B96534" w:rsidP="00B96534">
            <w:pPr>
              <w:rPr>
                <w:sz w:val="18"/>
                <w:szCs w:val="18"/>
              </w:rPr>
            </w:pPr>
          </w:p>
        </w:tc>
        <w:tc>
          <w:tcPr>
            <w:tcW w:w="0" w:type="auto"/>
            <w:shd w:val="clear" w:color="auto" w:fill="auto"/>
          </w:tcPr>
          <w:p w14:paraId="4E8B85EC" w14:textId="77777777" w:rsidR="00B96534" w:rsidRPr="00EE0168" w:rsidRDefault="00B96534" w:rsidP="00B96534">
            <w:pPr>
              <w:rPr>
                <w:sz w:val="18"/>
                <w:szCs w:val="18"/>
              </w:rPr>
            </w:pPr>
          </w:p>
        </w:tc>
        <w:tc>
          <w:tcPr>
            <w:tcW w:w="0" w:type="auto"/>
            <w:shd w:val="clear" w:color="auto" w:fill="auto"/>
          </w:tcPr>
          <w:p w14:paraId="046C784D" w14:textId="77777777" w:rsidR="00B96534" w:rsidRPr="00EE0168" w:rsidRDefault="00B96534" w:rsidP="00B96534">
            <w:pPr>
              <w:rPr>
                <w:sz w:val="18"/>
                <w:szCs w:val="18"/>
              </w:rPr>
            </w:pPr>
          </w:p>
        </w:tc>
        <w:tc>
          <w:tcPr>
            <w:tcW w:w="0" w:type="auto"/>
            <w:shd w:val="clear" w:color="auto" w:fill="auto"/>
          </w:tcPr>
          <w:p w14:paraId="3B11F0F5" w14:textId="62CD98D1" w:rsidR="00B96534" w:rsidRPr="00EE0168" w:rsidRDefault="00B96534" w:rsidP="00B96534">
            <w:pPr>
              <w:rPr>
                <w:sz w:val="18"/>
                <w:szCs w:val="18"/>
              </w:rPr>
            </w:pPr>
          </w:p>
        </w:tc>
        <w:tc>
          <w:tcPr>
            <w:tcW w:w="0" w:type="auto"/>
            <w:shd w:val="clear" w:color="auto" w:fill="auto"/>
            <w:hideMark/>
          </w:tcPr>
          <w:p w14:paraId="599D97B5" w14:textId="6560510B" w:rsidR="00B96534" w:rsidRPr="00EE0168" w:rsidRDefault="00B96534" w:rsidP="00B96534">
            <w:pPr>
              <w:rPr>
                <w:sz w:val="18"/>
                <w:szCs w:val="18"/>
              </w:rPr>
            </w:pPr>
            <w:r w:rsidRPr="00EE0168">
              <w:rPr>
                <w:sz w:val="18"/>
                <w:szCs w:val="18"/>
              </w:rPr>
              <w:t xml:space="preserve">Anterograde </w:t>
            </w:r>
            <w:proofErr w:type="spellStart"/>
            <w:r w:rsidRPr="00EE0168">
              <w:rPr>
                <w:sz w:val="18"/>
                <w:szCs w:val="18"/>
              </w:rPr>
              <w:t>urography</w:t>
            </w:r>
            <w:proofErr w:type="spellEnd"/>
          </w:p>
        </w:tc>
        <w:tc>
          <w:tcPr>
            <w:tcW w:w="0" w:type="auto"/>
            <w:shd w:val="clear" w:color="auto" w:fill="auto"/>
          </w:tcPr>
          <w:p w14:paraId="0DD1E6F4" w14:textId="77777777" w:rsidR="00B96534" w:rsidRPr="00EE0168" w:rsidRDefault="00B96534" w:rsidP="00B96534">
            <w:pPr>
              <w:rPr>
                <w:sz w:val="18"/>
                <w:szCs w:val="18"/>
              </w:rPr>
            </w:pPr>
          </w:p>
        </w:tc>
        <w:tc>
          <w:tcPr>
            <w:tcW w:w="0" w:type="auto"/>
            <w:shd w:val="clear" w:color="auto" w:fill="auto"/>
            <w:hideMark/>
          </w:tcPr>
          <w:p w14:paraId="4895DD35" w14:textId="77777777" w:rsidR="00B96534" w:rsidRPr="00EE0168" w:rsidRDefault="00B96534" w:rsidP="00B96534">
            <w:pPr>
              <w:rPr>
                <w:sz w:val="18"/>
                <w:szCs w:val="18"/>
              </w:rPr>
            </w:pPr>
            <w:r w:rsidRPr="00EE0168">
              <w:rPr>
                <w:sz w:val="18"/>
                <w:szCs w:val="18"/>
              </w:rPr>
              <w:t>1</w:t>
            </w:r>
          </w:p>
        </w:tc>
      </w:tr>
      <w:tr w:rsidR="00897A94" w:rsidRPr="00EE0168" w14:paraId="5A491433" w14:textId="77777777" w:rsidTr="00897A94">
        <w:trPr>
          <w:trHeight w:val="20"/>
        </w:trPr>
        <w:tc>
          <w:tcPr>
            <w:tcW w:w="0" w:type="auto"/>
            <w:tcBorders>
              <w:bottom w:val="single" w:sz="4" w:space="0" w:color="auto"/>
            </w:tcBorders>
            <w:shd w:val="clear" w:color="auto" w:fill="auto"/>
          </w:tcPr>
          <w:p w14:paraId="0AADE440" w14:textId="77777777" w:rsidR="00B96534" w:rsidRPr="00EE0168" w:rsidRDefault="00B96534" w:rsidP="00B96534">
            <w:pPr>
              <w:rPr>
                <w:sz w:val="18"/>
                <w:szCs w:val="18"/>
              </w:rPr>
            </w:pPr>
          </w:p>
        </w:tc>
        <w:tc>
          <w:tcPr>
            <w:tcW w:w="0" w:type="auto"/>
            <w:tcBorders>
              <w:bottom w:val="single" w:sz="4" w:space="0" w:color="auto"/>
            </w:tcBorders>
            <w:shd w:val="clear" w:color="auto" w:fill="auto"/>
          </w:tcPr>
          <w:p w14:paraId="4C1A2432" w14:textId="77777777" w:rsidR="00B96534" w:rsidRPr="00EE0168" w:rsidRDefault="00B96534" w:rsidP="00B96534">
            <w:pPr>
              <w:rPr>
                <w:sz w:val="18"/>
                <w:szCs w:val="18"/>
              </w:rPr>
            </w:pPr>
          </w:p>
        </w:tc>
        <w:tc>
          <w:tcPr>
            <w:tcW w:w="0" w:type="auto"/>
            <w:tcBorders>
              <w:bottom w:val="single" w:sz="4" w:space="0" w:color="auto"/>
            </w:tcBorders>
            <w:shd w:val="clear" w:color="auto" w:fill="auto"/>
          </w:tcPr>
          <w:p w14:paraId="21EB6DCE" w14:textId="77777777" w:rsidR="00B96534" w:rsidRPr="00EE0168" w:rsidRDefault="00B96534" w:rsidP="00B96534">
            <w:pPr>
              <w:rPr>
                <w:sz w:val="18"/>
                <w:szCs w:val="18"/>
              </w:rPr>
            </w:pPr>
          </w:p>
        </w:tc>
        <w:tc>
          <w:tcPr>
            <w:tcW w:w="0" w:type="auto"/>
            <w:tcBorders>
              <w:bottom w:val="single" w:sz="4" w:space="0" w:color="auto"/>
            </w:tcBorders>
            <w:shd w:val="clear" w:color="auto" w:fill="auto"/>
          </w:tcPr>
          <w:p w14:paraId="5FE030EE" w14:textId="77777777" w:rsidR="00B96534" w:rsidRPr="00EE0168" w:rsidRDefault="00B96534" w:rsidP="00B96534">
            <w:pPr>
              <w:rPr>
                <w:sz w:val="18"/>
                <w:szCs w:val="18"/>
              </w:rPr>
            </w:pPr>
          </w:p>
        </w:tc>
        <w:tc>
          <w:tcPr>
            <w:tcW w:w="0" w:type="auto"/>
            <w:tcBorders>
              <w:bottom w:val="single" w:sz="4" w:space="0" w:color="auto"/>
            </w:tcBorders>
            <w:shd w:val="clear" w:color="auto" w:fill="auto"/>
          </w:tcPr>
          <w:p w14:paraId="36C20409" w14:textId="77777777" w:rsidR="00B96534" w:rsidRPr="00EE0168" w:rsidRDefault="00B96534" w:rsidP="00B96534">
            <w:pPr>
              <w:rPr>
                <w:sz w:val="18"/>
                <w:szCs w:val="18"/>
              </w:rPr>
            </w:pPr>
          </w:p>
        </w:tc>
        <w:tc>
          <w:tcPr>
            <w:tcW w:w="0" w:type="auto"/>
            <w:tcBorders>
              <w:bottom w:val="single" w:sz="4" w:space="0" w:color="auto"/>
            </w:tcBorders>
            <w:shd w:val="clear" w:color="auto" w:fill="auto"/>
          </w:tcPr>
          <w:p w14:paraId="4C21A47C" w14:textId="77777777" w:rsidR="00B96534" w:rsidRPr="00EE0168" w:rsidRDefault="00B96534" w:rsidP="00B96534">
            <w:pPr>
              <w:rPr>
                <w:sz w:val="18"/>
                <w:szCs w:val="18"/>
              </w:rPr>
            </w:pPr>
          </w:p>
        </w:tc>
        <w:tc>
          <w:tcPr>
            <w:tcW w:w="0" w:type="auto"/>
            <w:tcBorders>
              <w:bottom w:val="single" w:sz="4" w:space="0" w:color="auto"/>
            </w:tcBorders>
            <w:shd w:val="clear" w:color="auto" w:fill="auto"/>
          </w:tcPr>
          <w:p w14:paraId="41B0135F" w14:textId="77777777" w:rsidR="00B96534" w:rsidRPr="00EE0168" w:rsidRDefault="00B96534" w:rsidP="00B96534">
            <w:pPr>
              <w:rPr>
                <w:sz w:val="18"/>
                <w:szCs w:val="18"/>
              </w:rPr>
            </w:pPr>
          </w:p>
        </w:tc>
        <w:tc>
          <w:tcPr>
            <w:tcW w:w="0" w:type="auto"/>
            <w:tcBorders>
              <w:bottom w:val="single" w:sz="4" w:space="0" w:color="auto"/>
            </w:tcBorders>
            <w:shd w:val="clear" w:color="auto" w:fill="auto"/>
          </w:tcPr>
          <w:p w14:paraId="1F2FEBCF" w14:textId="77777777" w:rsidR="00B96534" w:rsidRPr="00EE0168" w:rsidRDefault="00B96534" w:rsidP="00B96534">
            <w:pPr>
              <w:rPr>
                <w:sz w:val="18"/>
                <w:szCs w:val="18"/>
              </w:rPr>
            </w:pPr>
          </w:p>
        </w:tc>
        <w:tc>
          <w:tcPr>
            <w:tcW w:w="0" w:type="auto"/>
            <w:tcBorders>
              <w:bottom w:val="single" w:sz="4" w:space="0" w:color="auto"/>
            </w:tcBorders>
            <w:shd w:val="clear" w:color="auto" w:fill="auto"/>
          </w:tcPr>
          <w:p w14:paraId="058C3EE3" w14:textId="504FC470" w:rsidR="00B96534" w:rsidRPr="00EE0168" w:rsidRDefault="00B96534" w:rsidP="00B96534">
            <w:pPr>
              <w:rPr>
                <w:sz w:val="18"/>
                <w:szCs w:val="18"/>
              </w:rPr>
            </w:pPr>
          </w:p>
        </w:tc>
        <w:tc>
          <w:tcPr>
            <w:tcW w:w="0" w:type="auto"/>
            <w:tcBorders>
              <w:bottom w:val="single" w:sz="4" w:space="0" w:color="auto"/>
            </w:tcBorders>
            <w:shd w:val="clear" w:color="auto" w:fill="auto"/>
            <w:hideMark/>
          </w:tcPr>
          <w:p w14:paraId="1AE3F3B0" w14:textId="3A55B84D" w:rsidR="00B96534" w:rsidRPr="00EE0168" w:rsidRDefault="00B96534" w:rsidP="00B96534">
            <w:pPr>
              <w:rPr>
                <w:sz w:val="18"/>
                <w:szCs w:val="18"/>
              </w:rPr>
            </w:pPr>
            <w:proofErr w:type="spellStart"/>
            <w:r w:rsidRPr="00EE0168">
              <w:rPr>
                <w:sz w:val="18"/>
                <w:szCs w:val="18"/>
              </w:rPr>
              <w:t>Endovenous</w:t>
            </w:r>
            <w:proofErr w:type="spellEnd"/>
            <w:r w:rsidRPr="00EE0168">
              <w:rPr>
                <w:sz w:val="18"/>
                <w:szCs w:val="18"/>
              </w:rPr>
              <w:t xml:space="preserve"> </w:t>
            </w:r>
            <w:proofErr w:type="spellStart"/>
            <w:r w:rsidRPr="00EE0168">
              <w:rPr>
                <w:sz w:val="18"/>
                <w:szCs w:val="18"/>
              </w:rPr>
              <w:t>urography</w:t>
            </w:r>
            <w:proofErr w:type="spellEnd"/>
          </w:p>
        </w:tc>
        <w:tc>
          <w:tcPr>
            <w:tcW w:w="0" w:type="auto"/>
            <w:tcBorders>
              <w:bottom w:val="single" w:sz="4" w:space="0" w:color="auto"/>
            </w:tcBorders>
            <w:shd w:val="clear" w:color="auto" w:fill="auto"/>
          </w:tcPr>
          <w:p w14:paraId="3608680D" w14:textId="77777777" w:rsidR="00B96534" w:rsidRPr="00EE0168" w:rsidRDefault="00B96534" w:rsidP="00B96534">
            <w:pPr>
              <w:rPr>
                <w:sz w:val="18"/>
                <w:szCs w:val="18"/>
              </w:rPr>
            </w:pPr>
          </w:p>
        </w:tc>
        <w:tc>
          <w:tcPr>
            <w:tcW w:w="0" w:type="auto"/>
            <w:tcBorders>
              <w:bottom w:val="single" w:sz="4" w:space="0" w:color="auto"/>
            </w:tcBorders>
            <w:shd w:val="clear" w:color="auto" w:fill="auto"/>
            <w:hideMark/>
          </w:tcPr>
          <w:p w14:paraId="7B8C8EA4" w14:textId="77777777" w:rsidR="00B96534" w:rsidRPr="00EE0168" w:rsidRDefault="00B96534" w:rsidP="00B96534">
            <w:pPr>
              <w:rPr>
                <w:sz w:val="18"/>
                <w:szCs w:val="18"/>
              </w:rPr>
            </w:pPr>
            <w:r w:rsidRPr="00EE0168">
              <w:rPr>
                <w:sz w:val="18"/>
                <w:szCs w:val="18"/>
              </w:rPr>
              <w:t>1</w:t>
            </w:r>
          </w:p>
        </w:tc>
      </w:tr>
      <w:tr w:rsidR="00897A94" w:rsidRPr="00EE0168" w14:paraId="5FCCC1A0" w14:textId="77777777" w:rsidTr="00897A94">
        <w:trPr>
          <w:trHeight w:val="20"/>
        </w:trPr>
        <w:tc>
          <w:tcPr>
            <w:tcW w:w="0" w:type="auto"/>
            <w:tcBorders>
              <w:top w:val="single" w:sz="4" w:space="0" w:color="auto"/>
            </w:tcBorders>
            <w:shd w:val="clear" w:color="auto" w:fill="auto"/>
            <w:hideMark/>
          </w:tcPr>
          <w:p w14:paraId="4098D4A6" w14:textId="17D93F5B" w:rsidR="00B96534" w:rsidRPr="00EE0168" w:rsidRDefault="00897A94" w:rsidP="00B96534">
            <w:pPr>
              <w:rPr>
                <w:sz w:val="18"/>
                <w:szCs w:val="18"/>
              </w:rPr>
            </w:pPr>
            <w:r>
              <w:rPr>
                <w:noProof/>
                <w:sz w:val="18"/>
                <w:szCs w:val="18"/>
              </w:rPr>
              <w:t>[5]</w:t>
            </w:r>
          </w:p>
        </w:tc>
        <w:tc>
          <w:tcPr>
            <w:tcW w:w="0" w:type="auto"/>
            <w:tcBorders>
              <w:top w:val="single" w:sz="4" w:space="0" w:color="auto"/>
            </w:tcBorders>
            <w:shd w:val="clear" w:color="auto" w:fill="auto"/>
            <w:hideMark/>
          </w:tcPr>
          <w:p w14:paraId="4222C244" w14:textId="77777777" w:rsidR="00B96534" w:rsidRPr="00EE0168" w:rsidRDefault="00B96534" w:rsidP="00B96534">
            <w:pPr>
              <w:rPr>
                <w:sz w:val="18"/>
                <w:szCs w:val="18"/>
              </w:rPr>
            </w:pPr>
            <w:proofErr w:type="spellStart"/>
            <w:r w:rsidRPr="00EE0168">
              <w:rPr>
                <w:sz w:val="18"/>
                <w:szCs w:val="18"/>
              </w:rPr>
              <w:t>Badmos</w:t>
            </w:r>
            <w:proofErr w:type="spellEnd"/>
            <w:r w:rsidRPr="00EE0168">
              <w:rPr>
                <w:sz w:val="18"/>
                <w:szCs w:val="18"/>
              </w:rPr>
              <w:t xml:space="preserve"> KB</w:t>
            </w:r>
          </w:p>
        </w:tc>
        <w:tc>
          <w:tcPr>
            <w:tcW w:w="0" w:type="auto"/>
            <w:tcBorders>
              <w:top w:val="single" w:sz="4" w:space="0" w:color="auto"/>
            </w:tcBorders>
            <w:shd w:val="clear" w:color="auto" w:fill="auto"/>
            <w:hideMark/>
          </w:tcPr>
          <w:p w14:paraId="4A837C00" w14:textId="77777777" w:rsidR="00B96534" w:rsidRPr="00EE0168" w:rsidRDefault="00B96534" w:rsidP="00B96534">
            <w:pPr>
              <w:rPr>
                <w:sz w:val="18"/>
                <w:szCs w:val="18"/>
              </w:rPr>
            </w:pPr>
            <w:r w:rsidRPr="00EE0168">
              <w:rPr>
                <w:sz w:val="18"/>
                <w:szCs w:val="18"/>
              </w:rPr>
              <w:t>2009</w:t>
            </w:r>
          </w:p>
        </w:tc>
        <w:tc>
          <w:tcPr>
            <w:tcW w:w="0" w:type="auto"/>
            <w:tcBorders>
              <w:top w:val="single" w:sz="4" w:space="0" w:color="auto"/>
            </w:tcBorders>
            <w:shd w:val="clear" w:color="auto" w:fill="auto"/>
            <w:hideMark/>
          </w:tcPr>
          <w:p w14:paraId="3138E8EA" w14:textId="77777777" w:rsidR="00B96534" w:rsidRPr="00EE0168" w:rsidRDefault="00B96534" w:rsidP="00B96534">
            <w:pPr>
              <w:rPr>
                <w:sz w:val="18"/>
                <w:szCs w:val="18"/>
              </w:rPr>
            </w:pPr>
            <w:r w:rsidRPr="00EE0168">
              <w:rPr>
                <w:sz w:val="18"/>
                <w:szCs w:val="18"/>
              </w:rPr>
              <w:t>Nigeria</w:t>
            </w:r>
          </w:p>
        </w:tc>
        <w:tc>
          <w:tcPr>
            <w:tcW w:w="0" w:type="auto"/>
            <w:tcBorders>
              <w:top w:val="single" w:sz="4" w:space="0" w:color="auto"/>
            </w:tcBorders>
            <w:shd w:val="clear" w:color="auto" w:fill="auto"/>
            <w:hideMark/>
          </w:tcPr>
          <w:p w14:paraId="6F4C1579" w14:textId="77777777" w:rsidR="00B96534" w:rsidRPr="00EE0168" w:rsidRDefault="00B96534" w:rsidP="00B96534">
            <w:pPr>
              <w:rPr>
                <w:sz w:val="18"/>
                <w:szCs w:val="18"/>
              </w:rPr>
            </w:pPr>
            <w:r w:rsidRPr="00EE0168">
              <w:rPr>
                <w:sz w:val="18"/>
                <w:szCs w:val="18"/>
              </w:rPr>
              <w:t>Nigeria</w:t>
            </w:r>
          </w:p>
        </w:tc>
        <w:tc>
          <w:tcPr>
            <w:tcW w:w="0" w:type="auto"/>
            <w:tcBorders>
              <w:top w:val="single" w:sz="4" w:space="0" w:color="auto"/>
            </w:tcBorders>
            <w:shd w:val="clear" w:color="auto" w:fill="auto"/>
            <w:hideMark/>
          </w:tcPr>
          <w:p w14:paraId="54E0B333" w14:textId="77777777" w:rsidR="00B96534" w:rsidRPr="00EE0168" w:rsidRDefault="00B96534" w:rsidP="00B96534">
            <w:pPr>
              <w:rPr>
                <w:sz w:val="18"/>
                <w:szCs w:val="18"/>
              </w:rPr>
            </w:pPr>
            <w:r w:rsidRPr="00EE0168">
              <w:rPr>
                <w:sz w:val="18"/>
                <w:szCs w:val="18"/>
              </w:rPr>
              <w:t>Case report</w:t>
            </w:r>
          </w:p>
        </w:tc>
        <w:tc>
          <w:tcPr>
            <w:tcW w:w="0" w:type="auto"/>
            <w:tcBorders>
              <w:top w:val="single" w:sz="4" w:space="0" w:color="auto"/>
            </w:tcBorders>
            <w:shd w:val="clear" w:color="auto" w:fill="auto"/>
            <w:hideMark/>
          </w:tcPr>
          <w:p w14:paraId="4B478943" w14:textId="77777777" w:rsidR="00B96534" w:rsidRPr="00EE0168" w:rsidRDefault="00B96534" w:rsidP="00B96534">
            <w:pPr>
              <w:rPr>
                <w:sz w:val="18"/>
                <w:szCs w:val="18"/>
              </w:rPr>
            </w:pPr>
            <w:proofErr w:type="spellStart"/>
            <w:r w:rsidRPr="00EE0168">
              <w:rPr>
                <w:sz w:val="18"/>
                <w:szCs w:val="18"/>
              </w:rPr>
              <w:t>Endemic</w:t>
            </w:r>
            <w:proofErr w:type="spellEnd"/>
            <w:r w:rsidRPr="00EE0168">
              <w:rPr>
                <w:sz w:val="18"/>
                <w:szCs w:val="18"/>
              </w:rPr>
              <w:t xml:space="preserve"> area </w:t>
            </w:r>
            <w:proofErr w:type="spellStart"/>
            <w:r w:rsidRPr="00EE0168">
              <w:rPr>
                <w:sz w:val="18"/>
                <w:szCs w:val="18"/>
              </w:rPr>
              <w:t>residents</w:t>
            </w:r>
            <w:proofErr w:type="spellEnd"/>
          </w:p>
        </w:tc>
        <w:tc>
          <w:tcPr>
            <w:tcW w:w="0" w:type="auto"/>
            <w:tcBorders>
              <w:top w:val="single" w:sz="4" w:space="0" w:color="auto"/>
            </w:tcBorders>
            <w:shd w:val="clear" w:color="auto" w:fill="auto"/>
          </w:tcPr>
          <w:p w14:paraId="2B9C20D2" w14:textId="512DE3B2" w:rsidR="00B96534" w:rsidRPr="00EE0168" w:rsidRDefault="00B96534" w:rsidP="00B96534">
            <w:pPr>
              <w:rPr>
                <w:sz w:val="18"/>
                <w:szCs w:val="18"/>
              </w:rPr>
            </w:pPr>
            <w:r>
              <w:rPr>
                <w:sz w:val="18"/>
                <w:szCs w:val="18"/>
              </w:rPr>
              <w:t>m</w:t>
            </w:r>
          </w:p>
        </w:tc>
        <w:tc>
          <w:tcPr>
            <w:tcW w:w="0" w:type="auto"/>
            <w:tcBorders>
              <w:top w:val="single" w:sz="4" w:space="0" w:color="auto"/>
            </w:tcBorders>
            <w:shd w:val="clear" w:color="auto" w:fill="auto"/>
          </w:tcPr>
          <w:p w14:paraId="128F08B5" w14:textId="2A0F5DA1" w:rsidR="00B96534" w:rsidRPr="00EE0168" w:rsidRDefault="00B96534" w:rsidP="00B96534">
            <w:pPr>
              <w:rPr>
                <w:sz w:val="18"/>
                <w:szCs w:val="18"/>
              </w:rPr>
            </w:pPr>
            <w:r>
              <w:rPr>
                <w:sz w:val="18"/>
                <w:szCs w:val="18"/>
              </w:rPr>
              <w:t>25</w:t>
            </w:r>
          </w:p>
        </w:tc>
        <w:tc>
          <w:tcPr>
            <w:tcW w:w="0" w:type="auto"/>
            <w:tcBorders>
              <w:top w:val="single" w:sz="4" w:space="0" w:color="auto"/>
            </w:tcBorders>
            <w:shd w:val="clear" w:color="auto" w:fill="auto"/>
            <w:hideMark/>
          </w:tcPr>
          <w:p w14:paraId="1269B219" w14:textId="705546EE" w:rsidR="00B96534" w:rsidRPr="00EE0168" w:rsidRDefault="00B96534" w:rsidP="00B96534">
            <w:pPr>
              <w:rPr>
                <w:sz w:val="18"/>
                <w:szCs w:val="18"/>
              </w:rPr>
            </w:pPr>
            <w:proofErr w:type="spellStart"/>
            <w:r w:rsidRPr="00EE0168">
              <w:rPr>
                <w:sz w:val="18"/>
                <w:szCs w:val="18"/>
              </w:rPr>
              <w:t>Ultrasound</w:t>
            </w:r>
            <w:proofErr w:type="spellEnd"/>
          </w:p>
        </w:tc>
        <w:tc>
          <w:tcPr>
            <w:tcW w:w="0" w:type="auto"/>
            <w:tcBorders>
              <w:top w:val="single" w:sz="4" w:space="0" w:color="auto"/>
            </w:tcBorders>
            <w:shd w:val="clear" w:color="auto" w:fill="auto"/>
          </w:tcPr>
          <w:p w14:paraId="7BE22BFD" w14:textId="77777777" w:rsidR="00B96534" w:rsidRPr="00EE0168" w:rsidRDefault="00B96534" w:rsidP="00B96534">
            <w:pPr>
              <w:rPr>
                <w:sz w:val="18"/>
                <w:szCs w:val="18"/>
              </w:rPr>
            </w:pPr>
          </w:p>
        </w:tc>
        <w:tc>
          <w:tcPr>
            <w:tcW w:w="0" w:type="auto"/>
            <w:tcBorders>
              <w:top w:val="single" w:sz="4" w:space="0" w:color="auto"/>
            </w:tcBorders>
            <w:shd w:val="clear" w:color="auto" w:fill="auto"/>
            <w:hideMark/>
          </w:tcPr>
          <w:p w14:paraId="2EBE90FB" w14:textId="77777777" w:rsidR="00B96534" w:rsidRPr="00EE0168" w:rsidRDefault="00B96534" w:rsidP="00B96534">
            <w:pPr>
              <w:rPr>
                <w:sz w:val="18"/>
                <w:szCs w:val="18"/>
              </w:rPr>
            </w:pPr>
            <w:r w:rsidRPr="00EE0168">
              <w:rPr>
                <w:sz w:val="18"/>
                <w:szCs w:val="18"/>
              </w:rPr>
              <w:t>1</w:t>
            </w:r>
          </w:p>
        </w:tc>
      </w:tr>
      <w:tr w:rsidR="00897A94" w:rsidRPr="00EE0168" w14:paraId="6643CA5F" w14:textId="77777777" w:rsidTr="00897A94">
        <w:trPr>
          <w:trHeight w:val="20"/>
        </w:trPr>
        <w:tc>
          <w:tcPr>
            <w:tcW w:w="0" w:type="auto"/>
            <w:tcBorders>
              <w:bottom w:val="single" w:sz="4" w:space="0" w:color="auto"/>
            </w:tcBorders>
            <w:shd w:val="clear" w:color="auto" w:fill="auto"/>
          </w:tcPr>
          <w:p w14:paraId="4D2D0C2A" w14:textId="77777777" w:rsidR="00B96534" w:rsidRPr="00EE0168" w:rsidRDefault="00B96534" w:rsidP="00B96534">
            <w:pPr>
              <w:rPr>
                <w:sz w:val="18"/>
                <w:szCs w:val="18"/>
              </w:rPr>
            </w:pPr>
          </w:p>
        </w:tc>
        <w:tc>
          <w:tcPr>
            <w:tcW w:w="0" w:type="auto"/>
            <w:tcBorders>
              <w:bottom w:val="single" w:sz="4" w:space="0" w:color="auto"/>
            </w:tcBorders>
            <w:shd w:val="clear" w:color="auto" w:fill="auto"/>
          </w:tcPr>
          <w:p w14:paraId="54387675" w14:textId="77777777" w:rsidR="00B96534" w:rsidRPr="00EE0168" w:rsidRDefault="00B96534" w:rsidP="00B96534">
            <w:pPr>
              <w:rPr>
                <w:sz w:val="18"/>
                <w:szCs w:val="18"/>
              </w:rPr>
            </w:pPr>
          </w:p>
        </w:tc>
        <w:tc>
          <w:tcPr>
            <w:tcW w:w="0" w:type="auto"/>
            <w:tcBorders>
              <w:bottom w:val="single" w:sz="4" w:space="0" w:color="auto"/>
            </w:tcBorders>
            <w:shd w:val="clear" w:color="auto" w:fill="auto"/>
          </w:tcPr>
          <w:p w14:paraId="1525401F" w14:textId="77777777" w:rsidR="00B96534" w:rsidRPr="00EE0168" w:rsidRDefault="00B96534" w:rsidP="00B96534">
            <w:pPr>
              <w:rPr>
                <w:sz w:val="18"/>
                <w:szCs w:val="18"/>
              </w:rPr>
            </w:pPr>
          </w:p>
        </w:tc>
        <w:tc>
          <w:tcPr>
            <w:tcW w:w="0" w:type="auto"/>
            <w:tcBorders>
              <w:bottom w:val="single" w:sz="4" w:space="0" w:color="auto"/>
            </w:tcBorders>
            <w:shd w:val="clear" w:color="auto" w:fill="auto"/>
          </w:tcPr>
          <w:p w14:paraId="5119A207" w14:textId="77777777" w:rsidR="00B96534" w:rsidRPr="00EE0168" w:rsidRDefault="00B96534" w:rsidP="00B96534">
            <w:pPr>
              <w:rPr>
                <w:sz w:val="18"/>
                <w:szCs w:val="18"/>
              </w:rPr>
            </w:pPr>
          </w:p>
        </w:tc>
        <w:tc>
          <w:tcPr>
            <w:tcW w:w="0" w:type="auto"/>
            <w:tcBorders>
              <w:bottom w:val="single" w:sz="4" w:space="0" w:color="auto"/>
            </w:tcBorders>
            <w:shd w:val="clear" w:color="auto" w:fill="auto"/>
          </w:tcPr>
          <w:p w14:paraId="5F69CC4B" w14:textId="77777777" w:rsidR="00B96534" w:rsidRPr="00EE0168" w:rsidRDefault="00B96534" w:rsidP="00B96534">
            <w:pPr>
              <w:rPr>
                <w:sz w:val="18"/>
                <w:szCs w:val="18"/>
              </w:rPr>
            </w:pPr>
          </w:p>
        </w:tc>
        <w:tc>
          <w:tcPr>
            <w:tcW w:w="0" w:type="auto"/>
            <w:tcBorders>
              <w:bottom w:val="single" w:sz="4" w:space="0" w:color="auto"/>
            </w:tcBorders>
            <w:shd w:val="clear" w:color="auto" w:fill="auto"/>
          </w:tcPr>
          <w:p w14:paraId="78CF4CB5" w14:textId="77777777" w:rsidR="00B96534" w:rsidRPr="00EE0168" w:rsidRDefault="00B96534" w:rsidP="00B96534">
            <w:pPr>
              <w:rPr>
                <w:sz w:val="18"/>
                <w:szCs w:val="18"/>
              </w:rPr>
            </w:pPr>
          </w:p>
        </w:tc>
        <w:tc>
          <w:tcPr>
            <w:tcW w:w="0" w:type="auto"/>
            <w:tcBorders>
              <w:bottom w:val="single" w:sz="4" w:space="0" w:color="auto"/>
            </w:tcBorders>
            <w:shd w:val="clear" w:color="auto" w:fill="auto"/>
          </w:tcPr>
          <w:p w14:paraId="43BEB86F" w14:textId="77777777" w:rsidR="00B96534" w:rsidRPr="00EE0168" w:rsidRDefault="00B96534" w:rsidP="00B96534">
            <w:pPr>
              <w:rPr>
                <w:sz w:val="18"/>
                <w:szCs w:val="18"/>
              </w:rPr>
            </w:pPr>
          </w:p>
        </w:tc>
        <w:tc>
          <w:tcPr>
            <w:tcW w:w="0" w:type="auto"/>
            <w:tcBorders>
              <w:bottom w:val="single" w:sz="4" w:space="0" w:color="auto"/>
            </w:tcBorders>
            <w:shd w:val="clear" w:color="auto" w:fill="auto"/>
          </w:tcPr>
          <w:p w14:paraId="6C81B0B4" w14:textId="77777777" w:rsidR="00B96534" w:rsidRPr="00EE0168" w:rsidRDefault="00B96534" w:rsidP="00B96534">
            <w:pPr>
              <w:rPr>
                <w:sz w:val="18"/>
                <w:szCs w:val="18"/>
              </w:rPr>
            </w:pPr>
          </w:p>
        </w:tc>
        <w:tc>
          <w:tcPr>
            <w:tcW w:w="0" w:type="auto"/>
            <w:tcBorders>
              <w:bottom w:val="single" w:sz="4" w:space="0" w:color="auto"/>
            </w:tcBorders>
            <w:shd w:val="clear" w:color="auto" w:fill="auto"/>
          </w:tcPr>
          <w:p w14:paraId="05AA1162" w14:textId="1FA3DDD3" w:rsidR="00B96534" w:rsidRPr="00EE0168" w:rsidRDefault="00B96534" w:rsidP="00B96534">
            <w:pPr>
              <w:rPr>
                <w:sz w:val="18"/>
                <w:szCs w:val="18"/>
              </w:rPr>
            </w:pPr>
          </w:p>
        </w:tc>
        <w:tc>
          <w:tcPr>
            <w:tcW w:w="0" w:type="auto"/>
            <w:tcBorders>
              <w:bottom w:val="single" w:sz="4" w:space="0" w:color="auto"/>
            </w:tcBorders>
            <w:shd w:val="clear" w:color="auto" w:fill="auto"/>
            <w:hideMark/>
          </w:tcPr>
          <w:p w14:paraId="06B65DC2" w14:textId="144DBF21" w:rsidR="00B96534" w:rsidRPr="00EE0168" w:rsidRDefault="00B96534" w:rsidP="00B96534">
            <w:pPr>
              <w:rPr>
                <w:sz w:val="18"/>
                <w:szCs w:val="18"/>
              </w:rPr>
            </w:pPr>
            <w:proofErr w:type="spellStart"/>
            <w:r w:rsidRPr="00EE0168">
              <w:rPr>
                <w:sz w:val="18"/>
                <w:szCs w:val="18"/>
              </w:rPr>
              <w:t>Endovenous</w:t>
            </w:r>
            <w:proofErr w:type="spellEnd"/>
            <w:r w:rsidRPr="00EE0168">
              <w:rPr>
                <w:sz w:val="18"/>
                <w:szCs w:val="18"/>
              </w:rPr>
              <w:t xml:space="preserve"> </w:t>
            </w:r>
            <w:proofErr w:type="spellStart"/>
            <w:r w:rsidRPr="00EE0168">
              <w:rPr>
                <w:sz w:val="18"/>
                <w:szCs w:val="18"/>
              </w:rPr>
              <w:t>urography</w:t>
            </w:r>
            <w:proofErr w:type="spellEnd"/>
          </w:p>
        </w:tc>
        <w:tc>
          <w:tcPr>
            <w:tcW w:w="0" w:type="auto"/>
            <w:tcBorders>
              <w:bottom w:val="single" w:sz="4" w:space="0" w:color="auto"/>
            </w:tcBorders>
            <w:shd w:val="clear" w:color="auto" w:fill="auto"/>
          </w:tcPr>
          <w:p w14:paraId="1D379061" w14:textId="77777777" w:rsidR="00B96534" w:rsidRPr="00EE0168" w:rsidRDefault="00B96534" w:rsidP="00B96534">
            <w:pPr>
              <w:rPr>
                <w:sz w:val="18"/>
                <w:szCs w:val="18"/>
              </w:rPr>
            </w:pPr>
          </w:p>
        </w:tc>
        <w:tc>
          <w:tcPr>
            <w:tcW w:w="0" w:type="auto"/>
            <w:tcBorders>
              <w:bottom w:val="single" w:sz="4" w:space="0" w:color="auto"/>
            </w:tcBorders>
            <w:shd w:val="clear" w:color="auto" w:fill="auto"/>
            <w:hideMark/>
          </w:tcPr>
          <w:p w14:paraId="77AA95DA" w14:textId="77777777" w:rsidR="00B96534" w:rsidRPr="00EE0168" w:rsidRDefault="00B96534" w:rsidP="00B96534">
            <w:pPr>
              <w:rPr>
                <w:sz w:val="18"/>
                <w:szCs w:val="18"/>
              </w:rPr>
            </w:pPr>
            <w:r w:rsidRPr="00EE0168">
              <w:rPr>
                <w:sz w:val="18"/>
                <w:szCs w:val="18"/>
              </w:rPr>
              <w:t>1</w:t>
            </w:r>
          </w:p>
        </w:tc>
      </w:tr>
      <w:tr w:rsidR="00897A94" w:rsidRPr="00EE0168" w14:paraId="2B0BC9D0" w14:textId="77777777" w:rsidTr="00897A94">
        <w:trPr>
          <w:trHeight w:val="20"/>
        </w:trPr>
        <w:tc>
          <w:tcPr>
            <w:tcW w:w="0" w:type="auto"/>
            <w:tcBorders>
              <w:top w:val="single" w:sz="4" w:space="0" w:color="auto"/>
            </w:tcBorders>
            <w:shd w:val="clear" w:color="auto" w:fill="auto"/>
            <w:hideMark/>
          </w:tcPr>
          <w:p w14:paraId="51B79A38" w14:textId="456ABAA4" w:rsidR="00B96534" w:rsidRPr="00EE0168" w:rsidRDefault="00897A94" w:rsidP="00B96534">
            <w:pPr>
              <w:rPr>
                <w:sz w:val="18"/>
                <w:szCs w:val="18"/>
              </w:rPr>
            </w:pPr>
            <w:r>
              <w:rPr>
                <w:noProof/>
                <w:sz w:val="18"/>
                <w:szCs w:val="18"/>
              </w:rPr>
              <w:t>[6]</w:t>
            </w:r>
          </w:p>
        </w:tc>
        <w:tc>
          <w:tcPr>
            <w:tcW w:w="0" w:type="auto"/>
            <w:tcBorders>
              <w:top w:val="single" w:sz="4" w:space="0" w:color="auto"/>
            </w:tcBorders>
            <w:shd w:val="clear" w:color="auto" w:fill="auto"/>
            <w:hideMark/>
          </w:tcPr>
          <w:p w14:paraId="0BA42BEA" w14:textId="77777777" w:rsidR="00B96534" w:rsidRPr="00EE0168" w:rsidRDefault="00B96534" w:rsidP="00B96534">
            <w:pPr>
              <w:rPr>
                <w:sz w:val="18"/>
                <w:szCs w:val="18"/>
              </w:rPr>
            </w:pPr>
            <w:proofErr w:type="spellStart"/>
            <w:r w:rsidRPr="00EE0168">
              <w:rPr>
                <w:sz w:val="18"/>
                <w:szCs w:val="18"/>
              </w:rPr>
              <w:t>Bakari</w:t>
            </w:r>
            <w:proofErr w:type="spellEnd"/>
            <w:r w:rsidRPr="00EE0168">
              <w:rPr>
                <w:sz w:val="18"/>
                <w:szCs w:val="18"/>
              </w:rPr>
              <w:t xml:space="preserve"> AA</w:t>
            </w:r>
          </w:p>
        </w:tc>
        <w:tc>
          <w:tcPr>
            <w:tcW w:w="0" w:type="auto"/>
            <w:tcBorders>
              <w:top w:val="single" w:sz="4" w:space="0" w:color="auto"/>
            </w:tcBorders>
            <w:shd w:val="clear" w:color="auto" w:fill="auto"/>
            <w:hideMark/>
          </w:tcPr>
          <w:p w14:paraId="3435741E" w14:textId="77777777" w:rsidR="00B96534" w:rsidRPr="00EE0168" w:rsidRDefault="00B96534" w:rsidP="00B96534">
            <w:pPr>
              <w:rPr>
                <w:sz w:val="18"/>
                <w:szCs w:val="18"/>
              </w:rPr>
            </w:pPr>
            <w:r w:rsidRPr="00EE0168">
              <w:rPr>
                <w:sz w:val="18"/>
                <w:szCs w:val="18"/>
              </w:rPr>
              <w:t>2012</w:t>
            </w:r>
          </w:p>
        </w:tc>
        <w:tc>
          <w:tcPr>
            <w:tcW w:w="0" w:type="auto"/>
            <w:tcBorders>
              <w:top w:val="single" w:sz="4" w:space="0" w:color="auto"/>
            </w:tcBorders>
            <w:shd w:val="clear" w:color="auto" w:fill="auto"/>
            <w:hideMark/>
          </w:tcPr>
          <w:p w14:paraId="01B48103" w14:textId="77777777" w:rsidR="00B96534" w:rsidRPr="00EE0168" w:rsidRDefault="00B96534" w:rsidP="00B96534">
            <w:pPr>
              <w:rPr>
                <w:sz w:val="18"/>
                <w:szCs w:val="18"/>
              </w:rPr>
            </w:pPr>
            <w:r w:rsidRPr="00EE0168">
              <w:rPr>
                <w:sz w:val="18"/>
                <w:szCs w:val="18"/>
              </w:rPr>
              <w:t>Nigeria</w:t>
            </w:r>
          </w:p>
        </w:tc>
        <w:tc>
          <w:tcPr>
            <w:tcW w:w="0" w:type="auto"/>
            <w:tcBorders>
              <w:top w:val="single" w:sz="4" w:space="0" w:color="auto"/>
            </w:tcBorders>
            <w:shd w:val="clear" w:color="auto" w:fill="auto"/>
            <w:hideMark/>
          </w:tcPr>
          <w:p w14:paraId="04C608F7" w14:textId="77777777" w:rsidR="00B96534" w:rsidRPr="00EE0168" w:rsidRDefault="00B96534" w:rsidP="00B96534">
            <w:pPr>
              <w:rPr>
                <w:sz w:val="18"/>
                <w:szCs w:val="18"/>
              </w:rPr>
            </w:pPr>
            <w:r w:rsidRPr="00EE0168">
              <w:rPr>
                <w:sz w:val="18"/>
                <w:szCs w:val="18"/>
              </w:rPr>
              <w:t>Nigeria</w:t>
            </w:r>
          </w:p>
        </w:tc>
        <w:tc>
          <w:tcPr>
            <w:tcW w:w="0" w:type="auto"/>
            <w:tcBorders>
              <w:top w:val="single" w:sz="4" w:space="0" w:color="auto"/>
            </w:tcBorders>
            <w:shd w:val="clear" w:color="auto" w:fill="auto"/>
            <w:hideMark/>
          </w:tcPr>
          <w:p w14:paraId="3C529A0A" w14:textId="77777777" w:rsidR="00B96534" w:rsidRPr="00EE0168" w:rsidRDefault="00B96534" w:rsidP="00B96534">
            <w:pPr>
              <w:rPr>
                <w:sz w:val="18"/>
                <w:szCs w:val="18"/>
              </w:rPr>
            </w:pPr>
            <w:r w:rsidRPr="00EE0168">
              <w:rPr>
                <w:sz w:val="18"/>
                <w:szCs w:val="18"/>
              </w:rPr>
              <w:t>Case report</w:t>
            </w:r>
          </w:p>
        </w:tc>
        <w:tc>
          <w:tcPr>
            <w:tcW w:w="0" w:type="auto"/>
            <w:tcBorders>
              <w:top w:val="single" w:sz="4" w:space="0" w:color="auto"/>
            </w:tcBorders>
            <w:shd w:val="clear" w:color="auto" w:fill="auto"/>
            <w:hideMark/>
          </w:tcPr>
          <w:p w14:paraId="47EC45D8" w14:textId="77777777" w:rsidR="00B96534" w:rsidRPr="00EE0168" w:rsidRDefault="00B96534" w:rsidP="00B96534">
            <w:pPr>
              <w:rPr>
                <w:sz w:val="18"/>
                <w:szCs w:val="18"/>
              </w:rPr>
            </w:pPr>
            <w:proofErr w:type="spellStart"/>
            <w:r w:rsidRPr="00EE0168">
              <w:rPr>
                <w:sz w:val="18"/>
                <w:szCs w:val="18"/>
              </w:rPr>
              <w:t>Endemic</w:t>
            </w:r>
            <w:proofErr w:type="spellEnd"/>
            <w:r w:rsidRPr="00EE0168">
              <w:rPr>
                <w:sz w:val="18"/>
                <w:szCs w:val="18"/>
              </w:rPr>
              <w:t xml:space="preserve"> area </w:t>
            </w:r>
            <w:proofErr w:type="spellStart"/>
            <w:r w:rsidRPr="00EE0168">
              <w:rPr>
                <w:sz w:val="18"/>
                <w:szCs w:val="18"/>
              </w:rPr>
              <w:t>residents</w:t>
            </w:r>
            <w:proofErr w:type="spellEnd"/>
          </w:p>
        </w:tc>
        <w:tc>
          <w:tcPr>
            <w:tcW w:w="0" w:type="auto"/>
            <w:tcBorders>
              <w:top w:val="single" w:sz="4" w:space="0" w:color="auto"/>
            </w:tcBorders>
            <w:shd w:val="clear" w:color="auto" w:fill="auto"/>
          </w:tcPr>
          <w:p w14:paraId="28F4D772" w14:textId="6054CE30" w:rsidR="00B96534" w:rsidRPr="00EE0168" w:rsidRDefault="00B96534" w:rsidP="00B96534">
            <w:pPr>
              <w:rPr>
                <w:sz w:val="18"/>
                <w:szCs w:val="18"/>
              </w:rPr>
            </w:pPr>
            <w:r>
              <w:rPr>
                <w:sz w:val="18"/>
                <w:szCs w:val="18"/>
              </w:rPr>
              <w:t>m</w:t>
            </w:r>
          </w:p>
        </w:tc>
        <w:tc>
          <w:tcPr>
            <w:tcW w:w="0" w:type="auto"/>
            <w:tcBorders>
              <w:top w:val="single" w:sz="4" w:space="0" w:color="auto"/>
            </w:tcBorders>
            <w:shd w:val="clear" w:color="auto" w:fill="auto"/>
          </w:tcPr>
          <w:p w14:paraId="3719464C" w14:textId="7125B72E" w:rsidR="00B96534" w:rsidRPr="00EE0168" w:rsidRDefault="00B96534" w:rsidP="00B96534">
            <w:pPr>
              <w:rPr>
                <w:sz w:val="18"/>
                <w:szCs w:val="18"/>
              </w:rPr>
            </w:pPr>
            <w:r>
              <w:rPr>
                <w:sz w:val="18"/>
                <w:szCs w:val="18"/>
              </w:rPr>
              <w:t>17</w:t>
            </w:r>
          </w:p>
        </w:tc>
        <w:tc>
          <w:tcPr>
            <w:tcW w:w="0" w:type="auto"/>
            <w:tcBorders>
              <w:top w:val="single" w:sz="4" w:space="0" w:color="auto"/>
            </w:tcBorders>
            <w:shd w:val="clear" w:color="auto" w:fill="auto"/>
            <w:hideMark/>
          </w:tcPr>
          <w:p w14:paraId="4E404051" w14:textId="68699F83" w:rsidR="00B96534" w:rsidRPr="00EE0168" w:rsidRDefault="00B96534" w:rsidP="00B96534">
            <w:pPr>
              <w:rPr>
                <w:sz w:val="18"/>
                <w:szCs w:val="18"/>
              </w:rPr>
            </w:pPr>
            <w:proofErr w:type="spellStart"/>
            <w:r w:rsidRPr="00EE0168">
              <w:rPr>
                <w:sz w:val="18"/>
                <w:szCs w:val="18"/>
              </w:rPr>
              <w:t>Ultrasound</w:t>
            </w:r>
            <w:proofErr w:type="spellEnd"/>
          </w:p>
        </w:tc>
        <w:tc>
          <w:tcPr>
            <w:tcW w:w="0" w:type="auto"/>
            <w:tcBorders>
              <w:top w:val="single" w:sz="4" w:space="0" w:color="auto"/>
            </w:tcBorders>
            <w:shd w:val="clear" w:color="auto" w:fill="auto"/>
          </w:tcPr>
          <w:p w14:paraId="11F03CE5" w14:textId="77777777" w:rsidR="00B96534" w:rsidRPr="00EE0168" w:rsidRDefault="00B96534" w:rsidP="00B96534">
            <w:pPr>
              <w:rPr>
                <w:sz w:val="18"/>
                <w:szCs w:val="18"/>
              </w:rPr>
            </w:pPr>
          </w:p>
        </w:tc>
        <w:tc>
          <w:tcPr>
            <w:tcW w:w="0" w:type="auto"/>
            <w:tcBorders>
              <w:top w:val="single" w:sz="4" w:space="0" w:color="auto"/>
            </w:tcBorders>
            <w:shd w:val="clear" w:color="auto" w:fill="auto"/>
            <w:hideMark/>
          </w:tcPr>
          <w:p w14:paraId="485CCC05" w14:textId="77777777" w:rsidR="00B96534" w:rsidRPr="00EE0168" w:rsidRDefault="00B96534" w:rsidP="00B96534">
            <w:pPr>
              <w:rPr>
                <w:sz w:val="18"/>
                <w:szCs w:val="18"/>
              </w:rPr>
            </w:pPr>
            <w:r w:rsidRPr="00EE0168">
              <w:rPr>
                <w:sz w:val="18"/>
                <w:szCs w:val="18"/>
              </w:rPr>
              <w:t>1</w:t>
            </w:r>
          </w:p>
        </w:tc>
      </w:tr>
      <w:tr w:rsidR="00897A94" w:rsidRPr="00EE0168" w14:paraId="2AB8377F" w14:textId="77777777" w:rsidTr="00897A94">
        <w:trPr>
          <w:trHeight w:val="20"/>
        </w:trPr>
        <w:tc>
          <w:tcPr>
            <w:tcW w:w="0" w:type="auto"/>
            <w:tcBorders>
              <w:bottom w:val="single" w:sz="4" w:space="0" w:color="auto"/>
            </w:tcBorders>
            <w:shd w:val="clear" w:color="auto" w:fill="auto"/>
          </w:tcPr>
          <w:p w14:paraId="7E49FCE9" w14:textId="77777777" w:rsidR="00B96534" w:rsidRPr="00EE0168" w:rsidRDefault="00B96534" w:rsidP="00B96534">
            <w:pPr>
              <w:rPr>
                <w:sz w:val="18"/>
                <w:szCs w:val="18"/>
              </w:rPr>
            </w:pPr>
          </w:p>
        </w:tc>
        <w:tc>
          <w:tcPr>
            <w:tcW w:w="0" w:type="auto"/>
            <w:tcBorders>
              <w:bottom w:val="single" w:sz="4" w:space="0" w:color="auto"/>
            </w:tcBorders>
            <w:shd w:val="clear" w:color="auto" w:fill="auto"/>
          </w:tcPr>
          <w:p w14:paraId="77787A5E" w14:textId="77777777" w:rsidR="00B96534" w:rsidRPr="00EE0168" w:rsidRDefault="00B96534" w:rsidP="00B96534">
            <w:pPr>
              <w:rPr>
                <w:sz w:val="18"/>
                <w:szCs w:val="18"/>
              </w:rPr>
            </w:pPr>
          </w:p>
        </w:tc>
        <w:tc>
          <w:tcPr>
            <w:tcW w:w="0" w:type="auto"/>
            <w:tcBorders>
              <w:bottom w:val="single" w:sz="4" w:space="0" w:color="auto"/>
            </w:tcBorders>
            <w:shd w:val="clear" w:color="auto" w:fill="auto"/>
          </w:tcPr>
          <w:p w14:paraId="63FB4E93" w14:textId="77777777" w:rsidR="00B96534" w:rsidRPr="00EE0168" w:rsidRDefault="00B96534" w:rsidP="00B96534">
            <w:pPr>
              <w:rPr>
                <w:sz w:val="18"/>
                <w:szCs w:val="18"/>
              </w:rPr>
            </w:pPr>
          </w:p>
        </w:tc>
        <w:tc>
          <w:tcPr>
            <w:tcW w:w="0" w:type="auto"/>
            <w:tcBorders>
              <w:bottom w:val="single" w:sz="4" w:space="0" w:color="auto"/>
            </w:tcBorders>
            <w:shd w:val="clear" w:color="auto" w:fill="auto"/>
          </w:tcPr>
          <w:p w14:paraId="3B0242EE" w14:textId="77777777" w:rsidR="00B96534" w:rsidRPr="00EE0168" w:rsidRDefault="00B96534" w:rsidP="00B96534">
            <w:pPr>
              <w:rPr>
                <w:sz w:val="18"/>
                <w:szCs w:val="18"/>
              </w:rPr>
            </w:pPr>
          </w:p>
        </w:tc>
        <w:tc>
          <w:tcPr>
            <w:tcW w:w="0" w:type="auto"/>
            <w:tcBorders>
              <w:bottom w:val="single" w:sz="4" w:space="0" w:color="auto"/>
            </w:tcBorders>
            <w:shd w:val="clear" w:color="auto" w:fill="auto"/>
          </w:tcPr>
          <w:p w14:paraId="60CE8305" w14:textId="77777777" w:rsidR="00B96534" w:rsidRPr="00EE0168" w:rsidRDefault="00B96534" w:rsidP="00B96534">
            <w:pPr>
              <w:rPr>
                <w:sz w:val="18"/>
                <w:szCs w:val="18"/>
              </w:rPr>
            </w:pPr>
          </w:p>
        </w:tc>
        <w:tc>
          <w:tcPr>
            <w:tcW w:w="0" w:type="auto"/>
            <w:tcBorders>
              <w:bottom w:val="single" w:sz="4" w:space="0" w:color="auto"/>
            </w:tcBorders>
            <w:shd w:val="clear" w:color="auto" w:fill="auto"/>
          </w:tcPr>
          <w:p w14:paraId="6D85397F" w14:textId="77777777" w:rsidR="00B96534" w:rsidRPr="00EE0168" w:rsidRDefault="00B96534" w:rsidP="00B96534">
            <w:pPr>
              <w:rPr>
                <w:sz w:val="18"/>
                <w:szCs w:val="18"/>
              </w:rPr>
            </w:pPr>
          </w:p>
        </w:tc>
        <w:tc>
          <w:tcPr>
            <w:tcW w:w="0" w:type="auto"/>
            <w:tcBorders>
              <w:bottom w:val="single" w:sz="4" w:space="0" w:color="auto"/>
            </w:tcBorders>
            <w:shd w:val="clear" w:color="auto" w:fill="auto"/>
          </w:tcPr>
          <w:p w14:paraId="2AFB9F72" w14:textId="77777777" w:rsidR="00B96534" w:rsidRPr="00EE0168" w:rsidRDefault="00B96534" w:rsidP="00B96534">
            <w:pPr>
              <w:rPr>
                <w:sz w:val="18"/>
                <w:szCs w:val="18"/>
              </w:rPr>
            </w:pPr>
          </w:p>
        </w:tc>
        <w:tc>
          <w:tcPr>
            <w:tcW w:w="0" w:type="auto"/>
            <w:tcBorders>
              <w:bottom w:val="single" w:sz="4" w:space="0" w:color="auto"/>
            </w:tcBorders>
            <w:shd w:val="clear" w:color="auto" w:fill="auto"/>
          </w:tcPr>
          <w:p w14:paraId="39AD59B1" w14:textId="77777777" w:rsidR="00B96534" w:rsidRPr="00EE0168" w:rsidRDefault="00B96534" w:rsidP="00B96534">
            <w:pPr>
              <w:rPr>
                <w:sz w:val="18"/>
                <w:szCs w:val="18"/>
              </w:rPr>
            </w:pPr>
          </w:p>
        </w:tc>
        <w:tc>
          <w:tcPr>
            <w:tcW w:w="0" w:type="auto"/>
            <w:tcBorders>
              <w:bottom w:val="single" w:sz="4" w:space="0" w:color="auto"/>
            </w:tcBorders>
            <w:shd w:val="clear" w:color="auto" w:fill="auto"/>
          </w:tcPr>
          <w:p w14:paraId="30B135C3" w14:textId="53FA0562" w:rsidR="00B96534" w:rsidRPr="00EE0168" w:rsidRDefault="00B96534" w:rsidP="00B96534">
            <w:pPr>
              <w:rPr>
                <w:sz w:val="18"/>
                <w:szCs w:val="18"/>
              </w:rPr>
            </w:pPr>
          </w:p>
        </w:tc>
        <w:tc>
          <w:tcPr>
            <w:tcW w:w="0" w:type="auto"/>
            <w:tcBorders>
              <w:bottom w:val="single" w:sz="4" w:space="0" w:color="auto"/>
            </w:tcBorders>
            <w:shd w:val="clear" w:color="auto" w:fill="auto"/>
            <w:hideMark/>
          </w:tcPr>
          <w:p w14:paraId="122097E2" w14:textId="5FAAA60D" w:rsidR="00B96534" w:rsidRPr="00EE0168" w:rsidRDefault="00B96534" w:rsidP="00B96534">
            <w:pPr>
              <w:rPr>
                <w:sz w:val="18"/>
                <w:szCs w:val="18"/>
              </w:rPr>
            </w:pPr>
            <w:proofErr w:type="spellStart"/>
            <w:r w:rsidRPr="00EE0168">
              <w:rPr>
                <w:sz w:val="18"/>
                <w:szCs w:val="18"/>
              </w:rPr>
              <w:t>Endovenous</w:t>
            </w:r>
            <w:proofErr w:type="spellEnd"/>
            <w:r w:rsidRPr="00EE0168">
              <w:rPr>
                <w:sz w:val="18"/>
                <w:szCs w:val="18"/>
              </w:rPr>
              <w:t xml:space="preserve"> </w:t>
            </w:r>
            <w:proofErr w:type="spellStart"/>
            <w:r w:rsidRPr="00EE0168">
              <w:rPr>
                <w:sz w:val="18"/>
                <w:szCs w:val="18"/>
              </w:rPr>
              <w:t>urography</w:t>
            </w:r>
            <w:proofErr w:type="spellEnd"/>
          </w:p>
        </w:tc>
        <w:tc>
          <w:tcPr>
            <w:tcW w:w="0" w:type="auto"/>
            <w:tcBorders>
              <w:bottom w:val="single" w:sz="4" w:space="0" w:color="auto"/>
            </w:tcBorders>
            <w:shd w:val="clear" w:color="auto" w:fill="auto"/>
          </w:tcPr>
          <w:p w14:paraId="076F66D0" w14:textId="77777777" w:rsidR="00B96534" w:rsidRPr="00EE0168" w:rsidRDefault="00B96534" w:rsidP="00B96534">
            <w:pPr>
              <w:rPr>
                <w:sz w:val="18"/>
                <w:szCs w:val="18"/>
              </w:rPr>
            </w:pPr>
          </w:p>
        </w:tc>
        <w:tc>
          <w:tcPr>
            <w:tcW w:w="0" w:type="auto"/>
            <w:tcBorders>
              <w:bottom w:val="single" w:sz="4" w:space="0" w:color="auto"/>
            </w:tcBorders>
            <w:shd w:val="clear" w:color="auto" w:fill="auto"/>
            <w:hideMark/>
          </w:tcPr>
          <w:p w14:paraId="57C7E565" w14:textId="77777777" w:rsidR="00B96534" w:rsidRPr="00EE0168" w:rsidRDefault="00B96534" w:rsidP="00B96534">
            <w:pPr>
              <w:rPr>
                <w:sz w:val="18"/>
                <w:szCs w:val="18"/>
              </w:rPr>
            </w:pPr>
            <w:r w:rsidRPr="00EE0168">
              <w:rPr>
                <w:sz w:val="18"/>
                <w:szCs w:val="18"/>
              </w:rPr>
              <w:t>1</w:t>
            </w:r>
          </w:p>
        </w:tc>
      </w:tr>
      <w:tr w:rsidR="00897A94" w:rsidRPr="00EE0168" w14:paraId="652B01F1" w14:textId="77777777" w:rsidTr="00897A94">
        <w:trPr>
          <w:trHeight w:val="20"/>
        </w:trPr>
        <w:tc>
          <w:tcPr>
            <w:tcW w:w="0" w:type="auto"/>
            <w:tcBorders>
              <w:top w:val="single" w:sz="4" w:space="0" w:color="auto"/>
              <w:bottom w:val="single" w:sz="4" w:space="0" w:color="auto"/>
            </w:tcBorders>
            <w:shd w:val="clear" w:color="auto" w:fill="auto"/>
          </w:tcPr>
          <w:p w14:paraId="4172E1DA" w14:textId="20E93BC4" w:rsidR="00E11696" w:rsidRPr="00EE0168" w:rsidRDefault="00897A94" w:rsidP="00B96534">
            <w:pPr>
              <w:rPr>
                <w:sz w:val="18"/>
                <w:szCs w:val="18"/>
              </w:rPr>
            </w:pPr>
            <w:r>
              <w:rPr>
                <w:noProof/>
                <w:sz w:val="18"/>
                <w:szCs w:val="18"/>
              </w:rPr>
              <w:t>[7]</w:t>
            </w:r>
          </w:p>
        </w:tc>
        <w:tc>
          <w:tcPr>
            <w:tcW w:w="0" w:type="auto"/>
            <w:tcBorders>
              <w:top w:val="single" w:sz="4" w:space="0" w:color="auto"/>
              <w:bottom w:val="single" w:sz="4" w:space="0" w:color="auto"/>
            </w:tcBorders>
            <w:shd w:val="clear" w:color="auto" w:fill="auto"/>
          </w:tcPr>
          <w:p w14:paraId="6F4F3512" w14:textId="266FF873" w:rsidR="00E11696" w:rsidRPr="00EE0168" w:rsidRDefault="006B308A" w:rsidP="00B96534">
            <w:pPr>
              <w:rPr>
                <w:sz w:val="18"/>
                <w:szCs w:val="18"/>
              </w:rPr>
            </w:pPr>
            <w:r w:rsidRPr="006B308A">
              <w:rPr>
                <w:sz w:val="18"/>
                <w:szCs w:val="18"/>
              </w:rPr>
              <w:t>Bocanegra García C</w:t>
            </w:r>
          </w:p>
        </w:tc>
        <w:tc>
          <w:tcPr>
            <w:tcW w:w="0" w:type="auto"/>
            <w:tcBorders>
              <w:top w:val="single" w:sz="4" w:space="0" w:color="auto"/>
              <w:bottom w:val="single" w:sz="4" w:space="0" w:color="auto"/>
            </w:tcBorders>
            <w:shd w:val="clear" w:color="auto" w:fill="auto"/>
          </w:tcPr>
          <w:p w14:paraId="4CB3DB50" w14:textId="3D048430" w:rsidR="00E11696" w:rsidRPr="00EE0168" w:rsidRDefault="006B308A" w:rsidP="00B96534">
            <w:pPr>
              <w:rPr>
                <w:sz w:val="18"/>
                <w:szCs w:val="18"/>
              </w:rPr>
            </w:pPr>
            <w:r>
              <w:rPr>
                <w:sz w:val="18"/>
                <w:szCs w:val="18"/>
              </w:rPr>
              <w:t>2018</w:t>
            </w:r>
          </w:p>
        </w:tc>
        <w:tc>
          <w:tcPr>
            <w:tcW w:w="0" w:type="auto"/>
            <w:tcBorders>
              <w:top w:val="single" w:sz="4" w:space="0" w:color="auto"/>
              <w:bottom w:val="single" w:sz="4" w:space="0" w:color="auto"/>
            </w:tcBorders>
            <w:shd w:val="clear" w:color="auto" w:fill="auto"/>
          </w:tcPr>
          <w:p w14:paraId="2AF17BEF" w14:textId="2A26E866" w:rsidR="00E11696" w:rsidRPr="00EE0168" w:rsidRDefault="006B308A" w:rsidP="00B96534">
            <w:pPr>
              <w:rPr>
                <w:sz w:val="18"/>
                <w:szCs w:val="18"/>
              </w:rPr>
            </w:pPr>
            <w:r>
              <w:rPr>
                <w:sz w:val="18"/>
                <w:szCs w:val="18"/>
              </w:rPr>
              <w:t>Angola</w:t>
            </w:r>
          </w:p>
        </w:tc>
        <w:tc>
          <w:tcPr>
            <w:tcW w:w="0" w:type="auto"/>
            <w:tcBorders>
              <w:top w:val="single" w:sz="4" w:space="0" w:color="auto"/>
              <w:bottom w:val="single" w:sz="4" w:space="0" w:color="auto"/>
            </w:tcBorders>
            <w:shd w:val="clear" w:color="auto" w:fill="auto"/>
          </w:tcPr>
          <w:p w14:paraId="0D2C3A92" w14:textId="5C567F19" w:rsidR="00E11696" w:rsidRPr="00EE0168" w:rsidRDefault="006B308A" w:rsidP="00B96534">
            <w:pPr>
              <w:rPr>
                <w:sz w:val="18"/>
                <w:szCs w:val="18"/>
              </w:rPr>
            </w:pPr>
            <w:r>
              <w:rPr>
                <w:sz w:val="18"/>
                <w:szCs w:val="18"/>
              </w:rPr>
              <w:t>Angola</w:t>
            </w:r>
          </w:p>
        </w:tc>
        <w:tc>
          <w:tcPr>
            <w:tcW w:w="0" w:type="auto"/>
            <w:tcBorders>
              <w:top w:val="single" w:sz="4" w:space="0" w:color="auto"/>
              <w:bottom w:val="single" w:sz="4" w:space="0" w:color="auto"/>
            </w:tcBorders>
            <w:shd w:val="clear" w:color="auto" w:fill="auto"/>
          </w:tcPr>
          <w:p w14:paraId="74CFB619" w14:textId="4AD21CD6" w:rsidR="00E11696" w:rsidRPr="00EE0168" w:rsidRDefault="006B308A" w:rsidP="00B96534">
            <w:pPr>
              <w:rPr>
                <w:sz w:val="18"/>
                <w:szCs w:val="18"/>
              </w:rPr>
            </w:pPr>
            <w:r>
              <w:rPr>
                <w:sz w:val="18"/>
                <w:szCs w:val="18"/>
              </w:rPr>
              <w:t>Cross-</w:t>
            </w:r>
            <w:proofErr w:type="spellStart"/>
            <w:r>
              <w:rPr>
                <w:sz w:val="18"/>
                <w:szCs w:val="18"/>
              </w:rPr>
              <w:t>sectional</w:t>
            </w:r>
            <w:proofErr w:type="spellEnd"/>
            <w:r>
              <w:rPr>
                <w:sz w:val="18"/>
                <w:szCs w:val="18"/>
              </w:rPr>
              <w:t xml:space="preserve"> study</w:t>
            </w:r>
          </w:p>
        </w:tc>
        <w:tc>
          <w:tcPr>
            <w:tcW w:w="0" w:type="auto"/>
            <w:tcBorders>
              <w:top w:val="single" w:sz="4" w:space="0" w:color="auto"/>
              <w:bottom w:val="single" w:sz="4" w:space="0" w:color="auto"/>
            </w:tcBorders>
            <w:shd w:val="clear" w:color="auto" w:fill="auto"/>
          </w:tcPr>
          <w:p w14:paraId="5F89CCB9" w14:textId="3F2A59AF" w:rsidR="00E11696" w:rsidRPr="00EE0168" w:rsidRDefault="006B308A" w:rsidP="00B96534">
            <w:pPr>
              <w:rPr>
                <w:sz w:val="18"/>
                <w:szCs w:val="18"/>
              </w:rPr>
            </w:pPr>
            <w:proofErr w:type="spellStart"/>
            <w:r>
              <w:rPr>
                <w:sz w:val="18"/>
                <w:szCs w:val="18"/>
              </w:rPr>
              <w:t>Endemic</w:t>
            </w:r>
            <w:proofErr w:type="spellEnd"/>
            <w:r>
              <w:rPr>
                <w:sz w:val="18"/>
                <w:szCs w:val="18"/>
              </w:rPr>
              <w:t xml:space="preserve"> area </w:t>
            </w:r>
            <w:proofErr w:type="spellStart"/>
            <w:r>
              <w:rPr>
                <w:sz w:val="18"/>
                <w:szCs w:val="18"/>
              </w:rPr>
              <w:t>residents</w:t>
            </w:r>
            <w:proofErr w:type="spellEnd"/>
          </w:p>
        </w:tc>
        <w:tc>
          <w:tcPr>
            <w:tcW w:w="0" w:type="auto"/>
            <w:tcBorders>
              <w:top w:val="single" w:sz="4" w:space="0" w:color="auto"/>
              <w:bottom w:val="single" w:sz="4" w:space="0" w:color="auto"/>
            </w:tcBorders>
            <w:shd w:val="clear" w:color="auto" w:fill="auto"/>
          </w:tcPr>
          <w:p w14:paraId="447FC7EC" w14:textId="650A102B" w:rsidR="00E11696" w:rsidRPr="00EE0168" w:rsidRDefault="006B308A" w:rsidP="00B96534">
            <w:pPr>
              <w:rPr>
                <w:sz w:val="18"/>
                <w:szCs w:val="18"/>
              </w:rPr>
            </w:pPr>
            <w:r>
              <w:rPr>
                <w:sz w:val="18"/>
                <w:szCs w:val="18"/>
              </w:rPr>
              <w:t>m/f</w:t>
            </w:r>
          </w:p>
        </w:tc>
        <w:tc>
          <w:tcPr>
            <w:tcW w:w="0" w:type="auto"/>
            <w:tcBorders>
              <w:top w:val="single" w:sz="4" w:space="0" w:color="auto"/>
              <w:bottom w:val="single" w:sz="4" w:space="0" w:color="auto"/>
            </w:tcBorders>
            <w:shd w:val="clear" w:color="auto" w:fill="auto"/>
          </w:tcPr>
          <w:p w14:paraId="75258618" w14:textId="0E3C839E" w:rsidR="00E11696" w:rsidRPr="002D40CE" w:rsidRDefault="002D40CE" w:rsidP="00B96534">
            <w:pPr>
              <w:rPr>
                <w:i/>
                <w:iCs/>
                <w:sz w:val="18"/>
                <w:szCs w:val="18"/>
              </w:rPr>
            </w:pPr>
            <w:proofErr w:type="spellStart"/>
            <w:r w:rsidRPr="002D40CE">
              <w:rPr>
                <w:i/>
                <w:iCs/>
                <w:sz w:val="18"/>
                <w:szCs w:val="18"/>
              </w:rPr>
              <w:t>mean</w:t>
            </w:r>
            <w:proofErr w:type="spellEnd"/>
            <w:r w:rsidRPr="002D40CE">
              <w:rPr>
                <w:i/>
                <w:iCs/>
                <w:sz w:val="18"/>
                <w:szCs w:val="18"/>
              </w:rPr>
              <w:t xml:space="preserve"> ± SD: 8.7 ± 3.2</w:t>
            </w:r>
          </w:p>
        </w:tc>
        <w:tc>
          <w:tcPr>
            <w:tcW w:w="0" w:type="auto"/>
            <w:tcBorders>
              <w:top w:val="single" w:sz="4" w:space="0" w:color="auto"/>
              <w:bottom w:val="single" w:sz="4" w:space="0" w:color="auto"/>
            </w:tcBorders>
            <w:shd w:val="clear" w:color="auto" w:fill="auto"/>
          </w:tcPr>
          <w:p w14:paraId="3B962CFF" w14:textId="63BE8A93" w:rsidR="00E11696" w:rsidRPr="00EE0168" w:rsidRDefault="002D40CE" w:rsidP="00B96534">
            <w:pPr>
              <w:rPr>
                <w:sz w:val="18"/>
                <w:szCs w:val="18"/>
              </w:rPr>
            </w:pPr>
            <w:proofErr w:type="spellStart"/>
            <w:r>
              <w:rPr>
                <w:sz w:val="18"/>
                <w:szCs w:val="18"/>
              </w:rPr>
              <w:t>Ultrasound</w:t>
            </w:r>
            <w:proofErr w:type="spellEnd"/>
          </w:p>
        </w:tc>
        <w:tc>
          <w:tcPr>
            <w:tcW w:w="0" w:type="auto"/>
            <w:tcBorders>
              <w:top w:val="single" w:sz="4" w:space="0" w:color="auto"/>
              <w:bottom w:val="single" w:sz="4" w:space="0" w:color="auto"/>
            </w:tcBorders>
            <w:shd w:val="clear" w:color="auto" w:fill="auto"/>
          </w:tcPr>
          <w:p w14:paraId="0B490A3B" w14:textId="77777777" w:rsidR="00E11696" w:rsidRPr="00EE0168" w:rsidRDefault="00E11696" w:rsidP="00B96534">
            <w:pPr>
              <w:rPr>
                <w:sz w:val="18"/>
                <w:szCs w:val="18"/>
              </w:rPr>
            </w:pPr>
          </w:p>
        </w:tc>
        <w:tc>
          <w:tcPr>
            <w:tcW w:w="0" w:type="auto"/>
            <w:tcBorders>
              <w:top w:val="single" w:sz="4" w:space="0" w:color="auto"/>
              <w:bottom w:val="single" w:sz="4" w:space="0" w:color="auto"/>
            </w:tcBorders>
            <w:shd w:val="clear" w:color="auto" w:fill="auto"/>
          </w:tcPr>
          <w:p w14:paraId="0C1A39E0" w14:textId="722FEE3D" w:rsidR="00E11696" w:rsidRPr="00EE0168" w:rsidRDefault="002D40CE" w:rsidP="00B96534">
            <w:pPr>
              <w:rPr>
                <w:sz w:val="18"/>
                <w:szCs w:val="18"/>
              </w:rPr>
            </w:pPr>
            <w:r>
              <w:rPr>
                <w:sz w:val="18"/>
                <w:szCs w:val="18"/>
              </w:rPr>
              <w:t>3</w:t>
            </w:r>
          </w:p>
        </w:tc>
      </w:tr>
      <w:tr w:rsidR="00897A94" w:rsidRPr="00EE0168" w14:paraId="20549B01" w14:textId="77777777" w:rsidTr="00897A94">
        <w:trPr>
          <w:trHeight w:val="20"/>
        </w:trPr>
        <w:tc>
          <w:tcPr>
            <w:tcW w:w="0" w:type="auto"/>
            <w:tcBorders>
              <w:top w:val="single" w:sz="4" w:space="0" w:color="auto"/>
              <w:bottom w:val="single" w:sz="4" w:space="0" w:color="auto"/>
            </w:tcBorders>
            <w:shd w:val="clear" w:color="auto" w:fill="auto"/>
            <w:hideMark/>
          </w:tcPr>
          <w:p w14:paraId="7835DAE0" w14:textId="160BDC9F" w:rsidR="00B96534" w:rsidRPr="00EE0168" w:rsidRDefault="00897A94" w:rsidP="00B96534">
            <w:pPr>
              <w:rPr>
                <w:sz w:val="18"/>
                <w:szCs w:val="18"/>
              </w:rPr>
            </w:pPr>
            <w:r>
              <w:rPr>
                <w:noProof/>
                <w:sz w:val="18"/>
                <w:szCs w:val="18"/>
              </w:rPr>
              <w:t>[8]</w:t>
            </w:r>
          </w:p>
        </w:tc>
        <w:tc>
          <w:tcPr>
            <w:tcW w:w="0" w:type="auto"/>
            <w:tcBorders>
              <w:top w:val="single" w:sz="4" w:space="0" w:color="auto"/>
              <w:bottom w:val="single" w:sz="4" w:space="0" w:color="auto"/>
            </w:tcBorders>
            <w:shd w:val="clear" w:color="auto" w:fill="auto"/>
            <w:hideMark/>
          </w:tcPr>
          <w:p w14:paraId="451AB81D" w14:textId="77777777" w:rsidR="00B96534" w:rsidRPr="00EE0168" w:rsidRDefault="00B96534" w:rsidP="00B96534">
            <w:pPr>
              <w:rPr>
                <w:sz w:val="18"/>
                <w:szCs w:val="18"/>
              </w:rPr>
            </w:pPr>
            <w:r w:rsidRPr="00EE0168">
              <w:rPr>
                <w:sz w:val="18"/>
                <w:szCs w:val="18"/>
              </w:rPr>
              <w:t>Brouwer KC</w:t>
            </w:r>
          </w:p>
        </w:tc>
        <w:tc>
          <w:tcPr>
            <w:tcW w:w="0" w:type="auto"/>
            <w:tcBorders>
              <w:top w:val="single" w:sz="4" w:space="0" w:color="auto"/>
              <w:bottom w:val="single" w:sz="4" w:space="0" w:color="auto"/>
            </w:tcBorders>
            <w:shd w:val="clear" w:color="auto" w:fill="auto"/>
            <w:hideMark/>
          </w:tcPr>
          <w:p w14:paraId="2D160A60" w14:textId="77777777" w:rsidR="00B96534" w:rsidRPr="00EE0168" w:rsidRDefault="00B96534" w:rsidP="00B96534">
            <w:pPr>
              <w:rPr>
                <w:sz w:val="18"/>
                <w:szCs w:val="18"/>
              </w:rPr>
            </w:pPr>
            <w:r w:rsidRPr="00EE0168">
              <w:rPr>
                <w:sz w:val="18"/>
                <w:szCs w:val="18"/>
              </w:rPr>
              <w:t>2003</w:t>
            </w:r>
          </w:p>
        </w:tc>
        <w:tc>
          <w:tcPr>
            <w:tcW w:w="0" w:type="auto"/>
            <w:tcBorders>
              <w:top w:val="single" w:sz="4" w:space="0" w:color="auto"/>
              <w:bottom w:val="single" w:sz="4" w:space="0" w:color="auto"/>
            </w:tcBorders>
            <w:shd w:val="clear" w:color="auto" w:fill="auto"/>
            <w:hideMark/>
          </w:tcPr>
          <w:p w14:paraId="4198D68C" w14:textId="77777777" w:rsidR="00B96534" w:rsidRPr="00EE0168" w:rsidRDefault="00B96534" w:rsidP="00B96534">
            <w:pPr>
              <w:rPr>
                <w:sz w:val="18"/>
                <w:szCs w:val="18"/>
              </w:rPr>
            </w:pPr>
            <w:r w:rsidRPr="00EE0168">
              <w:rPr>
                <w:sz w:val="18"/>
                <w:szCs w:val="18"/>
              </w:rPr>
              <w:t>Zimbabwe</w:t>
            </w:r>
          </w:p>
        </w:tc>
        <w:tc>
          <w:tcPr>
            <w:tcW w:w="0" w:type="auto"/>
            <w:tcBorders>
              <w:top w:val="single" w:sz="4" w:space="0" w:color="auto"/>
              <w:bottom w:val="single" w:sz="4" w:space="0" w:color="auto"/>
            </w:tcBorders>
            <w:shd w:val="clear" w:color="auto" w:fill="auto"/>
            <w:hideMark/>
          </w:tcPr>
          <w:p w14:paraId="1F6B9240" w14:textId="77777777" w:rsidR="00B96534" w:rsidRPr="00EE0168" w:rsidRDefault="00B96534" w:rsidP="00B96534">
            <w:pPr>
              <w:rPr>
                <w:sz w:val="18"/>
                <w:szCs w:val="18"/>
              </w:rPr>
            </w:pPr>
            <w:r w:rsidRPr="00EE0168">
              <w:rPr>
                <w:sz w:val="18"/>
                <w:szCs w:val="18"/>
              </w:rPr>
              <w:t>Zimbabwe</w:t>
            </w:r>
          </w:p>
        </w:tc>
        <w:tc>
          <w:tcPr>
            <w:tcW w:w="0" w:type="auto"/>
            <w:tcBorders>
              <w:top w:val="single" w:sz="4" w:space="0" w:color="auto"/>
              <w:bottom w:val="single" w:sz="4" w:space="0" w:color="auto"/>
            </w:tcBorders>
            <w:shd w:val="clear" w:color="auto" w:fill="auto"/>
            <w:hideMark/>
          </w:tcPr>
          <w:p w14:paraId="7CD66F79" w14:textId="77777777" w:rsidR="00B96534" w:rsidRPr="00EE0168" w:rsidRDefault="00B96534" w:rsidP="00B96534">
            <w:pPr>
              <w:rPr>
                <w:sz w:val="18"/>
                <w:szCs w:val="18"/>
              </w:rPr>
            </w:pPr>
            <w:proofErr w:type="spellStart"/>
            <w:r w:rsidRPr="00EE0168">
              <w:rPr>
                <w:sz w:val="18"/>
                <w:szCs w:val="18"/>
              </w:rPr>
              <w:t>Transversal</w:t>
            </w:r>
            <w:proofErr w:type="spellEnd"/>
            <w:r w:rsidRPr="00EE0168">
              <w:rPr>
                <w:sz w:val="18"/>
                <w:szCs w:val="18"/>
              </w:rPr>
              <w:t xml:space="preserve"> study</w:t>
            </w:r>
          </w:p>
        </w:tc>
        <w:tc>
          <w:tcPr>
            <w:tcW w:w="0" w:type="auto"/>
            <w:tcBorders>
              <w:top w:val="single" w:sz="4" w:space="0" w:color="auto"/>
              <w:bottom w:val="single" w:sz="4" w:space="0" w:color="auto"/>
            </w:tcBorders>
            <w:shd w:val="clear" w:color="auto" w:fill="auto"/>
            <w:hideMark/>
          </w:tcPr>
          <w:p w14:paraId="497F6713" w14:textId="77777777" w:rsidR="00B96534" w:rsidRPr="00EE0168" w:rsidRDefault="00B96534" w:rsidP="00B96534">
            <w:pPr>
              <w:rPr>
                <w:sz w:val="18"/>
                <w:szCs w:val="18"/>
              </w:rPr>
            </w:pPr>
            <w:proofErr w:type="spellStart"/>
            <w:r w:rsidRPr="00EE0168">
              <w:rPr>
                <w:sz w:val="18"/>
                <w:szCs w:val="18"/>
              </w:rPr>
              <w:t>Endemic</w:t>
            </w:r>
            <w:proofErr w:type="spellEnd"/>
            <w:r w:rsidRPr="00EE0168">
              <w:rPr>
                <w:sz w:val="18"/>
                <w:szCs w:val="18"/>
              </w:rPr>
              <w:t xml:space="preserve"> area </w:t>
            </w:r>
            <w:proofErr w:type="spellStart"/>
            <w:r w:rsidRPr="00EE0168">
              <w:rPr>
                <w:sz w:val="18"/>
                <w:szCs w:val="18"/>
              </w:rPr>
              <w:t>residents</w:t>
            </w:r>
            <w:proofErr w:type="spellEnd"/>
          </w:p>
        </w:tc>
        <w:tc>
          <w:tcPr>
            <w:tcW w:w="0" w:type="auto"/>
            <w:tcBorders>
              <w:top w:val="single" w:sz="4" w:space="0" w:color="auto"/>
              <w:bottom w:val="single" w:sz="4" w:space="0" w:color="auto"/>
            </w:tcBorders>
            <w:shd w:val="clear" w:color="auto" w:fill="auto"/>
          </w:tcPr>
          <w:p w14:paraId="04E706C2" w14:textId="77777777" w:rsidR="00B96534" w:rsidRDefault="00B96534" w:rsidP="00B96534">
            <w:pPr>
              <w:rPr>
                <w:rFonts w:eastAsiaTheme="minorHAnsi"/>
                <w:sz w:val="18"/>
                <w:szCs w:val="18"/>
              </w:rPr>
            </w:pPr>
            <w:r>
              <w:rPr>
                <w:sz w:val="18"/>
                <w:szCs w:val="18"/>
              </w:rPr>
              <w:t>m/f</w:t>
            </w:r>
          </w:p>
          <w:p w14:paraId="7B44D9B0" w14:textId="77777777" w:rsidR="00B96534" w:rsidRPr="00EE0168" w:rsidRDefault="00B96534" w:rsidP="00B96534">
            <w:pPr>
              <w:rPr>
                <w:sz w:val="18"/>
                <w:szCs w:val="18"/>
              </w:rPr>
            </w:pPr>
          </w:p>
        </w:tc>
        <w:tc>
          <w:tcPr>
            <w:tcW w:w="0" w:type="auto"/>
            <w:tcBorders>
              <w:top w:val="single" w:sz="4" w:space="0" w:color="auto"/>
              <w:bottom w:val="single" w:sz="4" w:space="0" w:color="auto"/>
            </w:tcBorders>
            <w:shd w:val="clear" w:color="auto" w:fill="auto"/>
          </w:tcPr>
          <w:p w14:paraId="50C6DE3F" w14:textId="1DBC9C79" w:rsidR="00B96534" w:rsidRPr="00FE4CD2" w:rsidRDefault="00B96534" w:rsidP="00B96534">
            <w:pPr>
              <w:rPr>
                <w:i/>
                <w:iCs/>
                <w:sz w:val="18"/>
                <w:szCs w:val="18"/>
              </w:rPr>
            </w:pPr>
            <w:r w:rsidRPr="00FE4CD2">
              <w:rPr>
                <w:i/>
                <w:iCs/>
                <w:sz w:val="18"/>
                <w:szCs w:val="18"/>
              </w:rPr>
              <w:t>range: [9-16]</w:t>
            </w:r>
          </w:p>
        </w:tc>
        <w:tc>
          <w:tcPr>
            <w:tcW w:w="0" w:type="auto"/>
            <w:tcBorders>
              <w:top w:val="single" w:sz="4" w:space="0" w:color="auto"/>
              <w:bottom w:val="single" w:sz="4" w:space="0" w:color="auto"/>
            </w:tcBorders>
            <w:shd w:val="clear" w:color="auto" w:fill="auto"/>
            <w:hideMark/>
          </w:tcPr>
          <w:p w14:paraId="37A20FF5" w14:textId="1968490B" w:rsidR="00B96534" w:rsidRPr="00EE0168" w:rsidRDefault="00B96534" w:rsidP="00B96534">
            <w:pPr>
              <w:rPr>
                <w:sz w:val="18"/>
                <w:szCs w:val="18"/>
              </w:rPr>
            </w:pPr>
            <w:proofErr w:type="spellStart"/>
            <w:r w:rsidRPr="00EE0168">
              <w:rPr>
                <w:sz w:val="18"/>
                <w:szCs w:val="18"/>
              </w:rPr>
              <w:t>Parasite</w:t>
            </w:r>
            <w:proofErr w:type="spellEnd"/>
            <w:r w:rsidRPr="00EE0168">
              <w:rPr>
                <w:sz w:val="18"/>
                <w:szCs w:val="18"/>
              </w:rPr>
              <w:t xml:space="preserve"> </w:t>
            </w:r>
            <w:proofErr w:type="spellStart"/>
            <w:r w:rsidRPr="00EE0168">
              <w:rPr>
                <w:sz w:val="18"/>
                <w:szCs w:val="18"/>
              </w:rPr>
              <w:t>genetic</w:t>
            </w:r>
            <w:proofErr w:type="spellEnd"/>
            <w:r w:rsidRPr="00EE0168">
              <w:rPr>
                <w:sz w:val="18"/>
                <w:szCs w:val="18"/>
              </w:rPr>
              <w:t xml:space="preserve"> profiling</w:t>
            </w:r>
          </w:p>
        </w:tc>
        <w:tc>
          <w:tcPr>
            <w:tcW w:w="0" w:type="auto"/>
            <w:tcBorders>
              <w:top w:val="single" w:sz="4" w:space="0" w:color="auto"/>
              <w:bottom w:val="single" w:sz="4" w:space="0" w:color="auto"/>
            </w:tcBorders>
            <w:shd w:val="clear" w:color="auto" w:fill="auto"/>
            <w:hideMark/>
          </w:tcPr>
          <w:p w14:paraId="5F4AEB7D" w14:textId="77777777" w:rsidR="00B96534" w:rsidRPr="00EE0168" w:rsidRDefault="00B96534" w:rsidP="00B96534">
            <w:pPr>
              <w:rPr>
                <w:sz w:val="18"/>
                <w:szCs w:val="18"/>
              </w:rPr>
            </w:pPr>
            <w:proofErr w:type="spellStart"/>
            <w:r w:rsidRPr="00EE0168">
              <w:rPr>
                <w:sz w:val="18"/>
                <w:szCs w:val="18"/>
              </w:rPr>
              <w:t>Ultrasound</w:t>
            </w:r>
            <w:proofErr w:type="spellEnd"/>
          </w:p>
        </w:tc>
        <w:tc>
          <w:tcPr>
            <w:tcW w:w="0" w:type="auto"/>
            <w:tcBorders>
              <w:top w:val="single" w:sz="4" w:space="0" w:color="auto"/>
              <w:bottom w:val="single" w:sz="4" w:space="0" w:color="auto"/>
            </w:tcBorders>
            <w:shd w:val="clear" w:color="auto" w:fill="auto"/>
            <w:hideMark/>
          </w:tcPr>
          <w:p w14:paraId="5839112C" w14:textId="77777777" w:rsidR="00B96534" w:rsidRPr="00EE0168" w:rsidRDefault="00B96534" w:rsidP="00B96534">
            <w:pPr>
              <w:rPr>
                <w:sz w:val="18"/>
                <w:szCs w:val="18"/>
              </w:rPr>
            </w:pPr>
            <w:r w:rsidRPr="00EE0168">
              <w:rPr>
                <w:sz w:val="18"/>
                <w:szCs w:val="18"/>
              </w:rPr>
              <w:t>25</w:t>
            </w:r>
          </w:p>
        </w:tc>
      </w:tr>
      <w:tr w:rsidR="00897A94" w:rsidRPr="00EE0168" w14:paraId="2A244DD1" w14:textId="77777777" w:rsidTr="00897A94">
        <w:trPr>
          <w:trHeight w:val="20"/>
        </w:trPr>
        <w:tc>
          <w:tcPr>
            <w:tcW w:w="0" w:type="auto"/>
            <w:tcBorders>
              <w:top w:val="single" w:sz="4" w:space="0" w:color="auto"/>
              <w:bottom w:val="single" w:sz="4" w:space="0" w:color="auto"/>
            </w:tcBorders>
            <w:shd w:val="clear" w:color="auto" w:fill="auto"/>
            <w:hideMark/>
          </w:tcPr>
          <w:p w14:paraId="68CB3CEB" w14:textId="6633E0E7" w:rsidR="00B96534" w:rsidRPr="00EE0168" w:rsidRDefault="00897A94" w:rsidP="00B96534">
            <w:pPr>
              <w:rPr>
                <w:sz w:val="18"/>
                <w:szCs w:val="18"/>
              </w:rPr>
            </w:pPr>
            <w:r>
              <w:rPr>
                <w:noProof/>
                <w:sz w:val="18"/>
                <w:szCs w:val="18"/>
              </w:rPr>
              <w:t>[9]</w:t>
            </w:r>
          </w:p>
        </w:tc>
        <w:tc>
          <w:tcPr>
            <w:tcW w:w="0" w:type="auto"/>
            <w:tcBorders>
              <w:top w:val="single" w:sz="4" w:space="0" w:color="auto"/>
              <w:bottom w:val="single" w:sz="4" w:space="0" w:color="auto"/>
            </w:tcBorders>
            <w:shd w:val="clear" w:color="auto" w:fill="auto"/>
            <w:hideMark/>
          </w:tcPr>
          <w:p w14:paraId="57ECEF1E" w14:textId="77777777" w:rsidR="00B96534" w:rsidRPr="00EE0168" w:rsidRDefault="00B96534" w:rsidP="00B96534">
            <w:pPr>
              <w:rPr>
                <w:sz w:val="18"/>
                <w:szCs w:val="18"/>
              </w:rPr>
            </w:pPr>
            <w:r w:rsidRPr="00EE0168">
              <w:rPr>
                <w:sz w:val="18"/>
                <w:szCs w:val="18"/>
              </w:rPr>
              <w:t>Brouwer KC</w:t>
            </w:r>
          </w:p>
        </w:tc>
        <w:tc>
          <w:tcPr>
            <w:tcW w:w="0" w:type="auto"/>
            <w:tcBorders>
              <w:top w:val="single" w:sz="4" w:space="0" w:color="auto"/>
              <w:bottom w:val="single" w:sz="4" w:space="0" w:color="auto"/>
            </w:tcBorders>
            <w:shd w:val="clear" w:color="auto" w:fill="auto"/>
            <w:hideMark/>
          </w:tcPr>
          <w:p w14:paraId="379E3362" w14:textId="77777777" w:rsidR="00B96534" w:rsidRPr="00EE0168" w:rsidRDefault="00B96534" w:rsidP="00B96534">
            <w:pPr>
              <w:rPr>
                <w:sz w:val="18"/>
                <w:szCs w:val="18"/>
              </w:rPr>
            </w:pPr>
            <w:r w:rsidRPr="00EE0168">
              <w:rPr>
                <w:sz w:val="18"/>
                <w:szCs w:val="18"/>
              </w:rPr>
              <w:t>2003</w:t>
            </w:r>
          </w:p>
        </w:tc>
        <w:tc>
          <w:tcPr>
            <w:tcW w:w="0" w:type="auto"/>
            <w:tcBorders>
              <w:top w:val="single" w:sz="4" w:space="0" w:color="auto"/>
              <w:bottom w:val="single" w:sz="4" w:space="0" w:color="auto"/>
            </w:tcBorders>
            <w:shd w:val="clear" w:color="auto" w:fill="auto"/>
            <w:hideMark/>
          </w:tcPr>
          <w:p w14:paraId="4B25F624" w14:textId="77777777" w:rsidR="00B96534" w:rsidRPr="00EE0168" w:rsidRDefault="00B96534" w:rsidP="00B96534">
            <w:pPr>
              <w:rPr>
                <w:sz w:val="18"/>
                <w:szCs w:val="18"/>
              </w:rPr>
            </w:pPr>
            <w:r w:rsidRPr="00EE0168">
              <w:rPr>
                <w:sz w:val="18"/>
                <w:szCs w:val="18"/>
              </w:rPr>
              <w:t>Zimbabwe</w:t>
            </w:r>
          </w:p>
        </w:tc>
        <w:tc>
          <w:tcPr>
            <w:tcW w:w="0" w:type="auto"/>
            <w:tcBorders>
              <w:top w:val="single" w:sz="4" w:space="0" w:color="auto"/>
              <w:bottom w:val="single" w:sz="4" w:space="0" w:color="auto"/>
            </w:tcBorders>
            <w:shd w:val="clear" w:color="auto" w:fill="auto"/>
            <w:hideMark/>
          </w:tcPr>
          <w:p w14:paraId="0A609E1F" w14:textId="77777777" w:rsidR="00B96534" w:rsidRPr="00EE0168" w:rsidRDefault="00B96534" w:rsidP="00B96534">
            <w:pPr>
              <w:rPr>
                <w:sz w:val="18"/>
                <w:szCs w:val="18"/>
              </w:rPr>
            </w:pPr>
            <w:r w:rsidRPr="00EE0168">
              <w:rPr>
                <w:sz w:val="18"/>
                <w:szCs w:val="18"/>
              </w:rPr>
              <w:t>Zimbabwe</w:t>
            </w:r>
          </w:p>
        </w:tc>
        <w:tc>
          <w:tcPr>
            <w:tcW w:w="0" w:type="auto"/>
            <w:tcBorders>
              <w:top w:val="single" w:sz="4" w:space="0" w:color="auto"/>
              <w:bottom w:val="single" w:sz="4" w:space="0" w:color="auto"/>
            </w:tcBorders>
            <w:shd w:val="clear" w:color="auto" w:fill="auto"/>
            <w:hideMark/>
          </w:tcPr>
          <w:p w14:paraId="379EB2F9" w14:textId="77777777" w:rsidR="00B96534" w:rsidRPr="00EE0168" w:rsidRDefault="00B96534" w:rsidP="00B96534">
            <w:pPr>
              <w:rPr>
                <w:sz w:val="18"/>
                <w:szCs w:val="18"/>
              </w:rPr>
            </w:pPr>
            <w:proofErr w:type="spellStart"/>
            <w:r w:rsidRPr="00EE0168">
              <w:rPr>
                <w:sz w:val="18"/>
                <w:szCs w:val="18"/>
              </w:rPr>
              <w:t>Transversal</w:t>
            </w:r>
            <w:proofErr w:type="spellEnd"/>
            <w:r w:rsidRPr="00EE0168">
              <w:rPr>
                <w:sz w:val="18"/>
                <w:szCs w:val="18"/>
              </w:rPr>
              <w:t xml:space="preserve"> study</w:t>
            </w:r>
          </w:p>
        </w:tc>
        <w:tc>
          <w:tcPr>
            <w:tcW w:w="0" w:type="auto"/>
            <w:tcBorders>
              <w:top w:val="single" w:sz="4" w:space="0" w:color="auto"/>
              <w:bottom w:val="single" w:sz="4" w:space="0" w:color="auto"/>
            </w:tcBorders>
            <w:shd w:val="clear" w:color="auto" w:fill="auto"/>
            <w:hideMark/>
          </w:tcPr>
          <w:p w14:paraId="5E44DEA2" w14:textId="77777777" w:rsidR="00B96534" w:rsidRPr="00EE0168" w:rsidRDefault="00B96534" w:rsidP="00B96534">
            <w:pPr>
              <w:rPr>
                <w:sz w:val="18"/>
                <w:szCs w:val="18"/>
              </w:rPr>
            </w:pPr>
            <w:proofErr w:type="spellStart"/>
            <w:r w:rsidRPr="00EE0168">
              <w:rPr>
                <w:sz w:val="18"/>
                <w:szCs w:val="18"/>
              </w:rPr>
              <w:t>Endemic</w:t>
            </w:r>
            <w:proofErr w:type="spellEnd"/>
            <w:r w:rsidRPr="00EE0168">
              <w:rPr>
                <w:sz w:val="18"/>
                <w:szCs w:val="18"/>
              </w:rPr>
              <w:t xml:space="preserve"> area </w:t>
            </w:r>
            <w:proofErr w:type="spellStart"/>
            <w:r w:rsidRPr="00EE0168">
              <w:rPr>
                <w:sz w:val="18"/>
                <w:szCs w:val="18"/>
              </w:rPr>
              <w:t>residents</w:t>
            </w:r>
            <w:proofErr w:type="spellEnd"/>
          </w:p>
        </w:tc>
        <w:tc>
          <w:tcPr>
            <w:tcW w:w="0" w:type="auto"/>
            <w:tcBorders>
              <w:top w:val="single" w:sz="4" w:space="0" w:color="auto"/>
              <w:bottom w:val="single" w:sz="4" w:space="0" w:color="auto"/>
            </w:tcBorders>
            <w:shd w:val="clear" w:color="auto" w:fill="auto"/>
          </w:tcPr>
          <w:p w14:paraId="0274A1AC" w14:textId="77777777" w:rsidR="00B96534" w:rsidRDefault="00B96534" w:rsidP="00B96534">
            <w:pPr>
              <w:rPr>
                <w:rFonts w:eastAsiaTheme="minorHAnsi"/>
                <w:sz w:val="18"/>
                <w:szCs w:val="18"/>
              </w:rPr>
            </w:pPr>
            <w:r>
              <w:rPr>
                <w:sz w:val="18"/>
                <w:szCs w:val="18"/>
              </w:rPr>
              <w:t>m/f</w:t>
            </w:r>
          </w:p>
          <w:p w14:paraId="52963269" w14:textId="77777777" w:rsidR="00B96534" w:rsidRPr="00EE0168" w:rsidRDefault="00B96534" w:rsidP="00B96534">
            <w:pPr>
              <w:rPr>
                <w:sz w:val="18"/>
                <w:szCs w:val="18"/>
              </w:rPr>
            </w:pPr>
          </w:p>
        </w:tc>
        <w:tc>
          <w:tcPr>
            <w:tcW w:w="0" w:type="auto"/>
            <w:tcBorders>
              <w:top w:val="single" w:sz="4" w:space="0" w:color="auto"/>
              <w:bottom w:val="single" w:sz="4" w:space="0" w:color="auto"/>
            </w:tcBorders>
            <w:shd w:val="clear" w:color="auto" w:fill="auto"/>
          </w:tcPr>
          <w:p w14:paraId="22AC5135" w14:textId="66D32040" w:rsidR="00B96534" w:rsidRPr="00FE4CD2" w:rsidRDefault="00B96534" w:rsidP="00B96534">
            <w:pPr>
              <w:rPr>
                <w:i/>
                <w:iCs/>
                <w:sz w:val="18"/>
                <w:szCs w:val="18"/>
              </w:rPr>
            </w:pPr>
            <w:r w:rsidRPr="00B96534">
              <w:rPr>
                <w:i/>
                <w:iCs/>
                <w:sz w:val="18"/>
                <w:szCs w:val="18"/>
              </w:rPr>
              <w:t>range: [9-16]</w:t>
            </w:r>
          </w:p>
        </w:tc>
        <w:tc>
          <w:tcPr>
            <w:tcW w:w="0" w:type="auto"/>
            <w:tcBorders>
              <w:top w:val="single" w:sz="4" w:space="0" w:color="auto"/>
              <w:bottom w:val="single" w:sz="4" w:space="0" w:color="auto"/>
            </w:tcBorders>
            <w:shd w:val="clear" w:color="auto" w:fill="auto"/>
            <w:hideMark/>
          </w:tcPr>
          <w:p w14:paraId="131DE770" w14:textId="7848FA04" w:rsidR="00B96534" w:rsidRPr="00EE0168" w:rsidRDefault="00B96534" w:rsidP="00B96534">
            <w:pPr>
              <w:rPr>
                <w:sz w:val="18"/>
                <w:szCs w:val="18"/>
              </w:rPr>
            </w:pPr>
            <w:proofErr w:type="spellStart"/>
            <w:r w:rsidRPr="00EE0168">
              <w:rPr>
                <w:sz w:val="18"/>
                <w:szCs w:val="18"/>
              </w:rPr>
              <w:t>Ultrasound</w:t>
            </w:r>
            <w:proofErr w:type="spellEnd"/>
          </w:p>
        </w:tc>
        <w:tc>
          <w:tcPr>
            <w:tcW w:w="0" w:type="auto"/>
            <w:tcBorders>
              <w:top w:val="single" w:sz="4" w:space="0" w:color="auto"/>
              <w:bottom w:val="single" w:sz="4" w:space="0" w:color="auto"/>
            </w:tcBorders>
            <w:shd w:val="clear" w:color="auto" w:fill="auto"/>
          </w:tcPr>
          <w:p w14:paraId="7D446D74" w14:textId="77777777" w:rsidR="00B96534" w:rsidRPr="00EE0168" w:rsidRDefault="00B96534" w:rsidP="00B96534">
            <w:pPr>
              <w:rPr>
                <w:sz w:val="18"/>
                <w:szCs w:val="18"/>
              </w:rPr>
            </w:pPr>
          </w:p>
        </w:tc>
        <w:tc>
          <w:tcPr>
            <w:tcW w:w="0" w:type="auto"/>
            <w:tcBorders>
              <w:top w:val="single" w:sz="4" w:space="0" w:color="auto"/>
              <w:bottom w:val="single" w:sz="4" w:space="0" w:color="auto"/>
            </w:tcBorders>
            <w:shd w:val="clear" w:color="auto" w:fill="auto"/>
            <w:hideMark/>
          </w:tcPr>
          <w:p w14:paraId="4527FD11" w14:textId="77777777" w:rsidR="00B96534" w:rsidRPr="00EE0168" w:rsidRDefault="00B96534" w:rsidP="00B96534">
            <w:pPr>
              <w:rPr>
                <w:sz w:val="18"/>
                <w:szCs w:val="18"/>
              </w:rPr>
            </w:pPr>
            <w:r w:rsidRPr="00EE0168">
              <w:rPr>
                <w:sz w:val="18"/>
                <w:szCs w:val="18"/>
              </w:rPr>
              <w:t>67</w:t>
            </w:r>
          </w:p>
        </w:tc>
      </w:tr>
      <w:tr w:rsidR="00897A94" w:rsidRPr="00EE0168" w14:paraId="3DA9258E" w14:textId="77777777" w:rsidTr="00897A94">
        <w:trPr>
          <w:trHeight w:val="20"/>
        </w:trPr>
        <w:tc>
          <w:tcPr>
            <w:tcW w:w="0" w:type="auto"/>
            <w:tcBorders>
              <w:top w:val="single" w:sz="4" w:space="0" w:color="auto"/>
              <w:bottom w:val="single" w:sz="4" w:space="0" w:color="auto"/>
            </w:tcBorders>
            <w:shd w:val="clear" w:color="auto" w:fill="auto"/>
            <w:hideMark/>
          </w:tcPr>
          <w:p w14:paraId="4DCA2032" w14:textId="71EF7955" w:rsidR="00B96534" w:rsidRPr="00EE0168" w:rsidRDefault="00897A94" w:rsidP="00B96534">
            <w:pPr>
              <w:rPr>
                <w:sz w:val="18"/>
                <w:szCs w:val="18"/>
              </w:rPr>
            </w:pPr>
            <w:r>
              <w:rPr>
                <w:noProof/>
                <w:sz w:val="18"/>
                <w:szCs w:val="18"/>
              </w:rPr>
              <w:t>[10]</w:t>
            </w:r>
          </w:p>
        </w:tc>
        <w:tc>
          <w:tcPr>
            <w:tcW w:w="0" w:type="auto"/>
            <w:tcBorders>
              <w:top w:val="single" w:sz="4" w:space="0" w:color="auto"/>
              <w:bottom w:val="single" w:sz="4" w:space="0" w:color="auto"/>
            </w:tcBorders>
            <w:shd w:val="clear" w:color="auto" w:fill="auto"/>
            <w:hideMark/>
          </w:tcPr>
          <w:p w14:paraId="5E41ECC3" w14:textId="77777777" w:rsidR="00B96534" w:rsidRPr="00EE0168" w:rsidRDefault="00B96534" w:rsidP="00B96534">
            <w:pPr>
              <w:rPr>
                <w:sz w:val="18"/>
                <w:szCs w:val="18"/>
              </w:rPr>
            </w:pPr>
            <w:r w:rsidRPr="00EE0168">
              <w:rPr>
                <w:sz w:val="18"/>
                <w:szCs w:val="18"/>
              </w:rPr>
              <w:t>Dabo A</w:t>
            </w:r>
          </w:p>
        </w:tc>
        <w:tc>
          <w:tcPr>
            <w:tcW w:w="0" w:type="auto"/>
            <w:tcBorders>
              <w:top w:val="single" w:sz="4" w:space="0" w:color="auto"/>
              <w:bottom w:val="single" w:sz="4" w:space="0" w:color="auto"/>
            </w:tcBorders>
            <w:shd w:val="clear" w:color="auto" w:fill="auto"/>
            <w:hideMark/>
          </w:tcPr>
          <w:p w14:paraId="2224E370" w14:textId="77777777" w:rsidR="00B96534" w:rsidRPr="00EE0168" w:rsidRDefault="00B96534" w:rsidP="00B96534">
            <w:pPr>
              <w:rPr>
                <w:sz w:val="18"/>
                <w:szCs w:val="18"/>
              </w:rPr>
            </w:pPr>
            <w:r w:rsidRPr="00EE0168">
              <w:rPr>
                <w:sz w:val="18"/>
                <w:szCs w:val="18"/>
              </w:rPr>
              <w:t>1995</w:t>
            </w:r>
          </w:p>
        </w:tc>
        <w:tc>
          <w:tcPr>
            <w:tcW w:w="0" w:type="auto"/>
            <w:tcBorders>
              <w:top w:val="single" w:sz="4" w:space="0" w:color="auto"/>
              <w:bottom w:val="single" w:sz="4" w:space="0" w:color="auto"/>
            </w:tcBorders>
            <w:shd w:val="clear" w:color="auto" w:fill="auto"/>
            <w:hideMark/>
          </w:tcPr>
          <w:p w14:paraId="7C35F70E" w14:textId="77777777" w:rsidR="00B96534" w:rsidRPr="00EE0168" w:rsidRDefault="00B96534" w:rsidP="00B96534">
            <w:pPr>
              <w:rPr>
                <w:sz w:val="18"/>
                <w:szCs w:val="18"/>
              </w:rPr>
            </w:pPr>
            <w:r w:rsidRPr="00EE0168">
              <w:rPr>
                <w:sz w:val="18"/>
                <w:szCs w:val="18"/>
              </w:rPr>
              <w:t>Mali</w:t>
            </w:r>
          </w:p>
        </w:tc>
        <w:tc>
          <w:tcPr>
            <w:tcW w:w="0" w:type="auto"/>
            <w:tcBorders>
              <w:top w:val="single" w:sz="4" w:space="0" w:color="auto"/>
              <w:bottom w:val="single" w:sz="4" w:space="0" w:color="auto"/>
            </w:tcBorders>
            <w:shd w:val="clear" w:color="auto" w:fill="auto"/>
            <w:hideMark/>
          </w:tcPr>
          <w:p w14:paraId="3D53DD35" w14:textId="77777777" w:rsidR="00B96534" w:rsidRPr="00EE0168" w:rsidRDefault="00B96534" w:rsidP="00B96534">
            <w:pPr>
              <w:rPr>
                <w:sz w:val="18"/>
                <w:szCs w:val="18"/>
              </w:rPr>
            </w:pPr>
            <w:r w:rsidRPr="00EE0168">
              <w:rPr>
                <w:sz w:val="18"/>
                <w:szCs w:val="18"/>
              </w:rPr>
              <w:t>Mali</w:t>
            </w:r>
          </w:p>
        </w:tc>
        <w:tc>
          <w:tcPr>
            <w:tcW w:w="0" w:type="auto"/>
            <w:tcBorders>
              <w:top w:val="single" w:sz="4" w:space="0" w:color="auto"/>
              <w:bottom w:val="single" w:sz="4" w:space="0" w:color="auto"/>
            </w:tcBorders>
            <w:shd w:val="clear" w:color="auto" w:fill="auto"/>
            <w:hideMark/>
          </w:tcPr>
          <w:p w14:paraId="5559FD50" w14:textId="77777777" w:rsidR="00B96534" w:rsidRPr="00EE0168" w:rsidRDefault="00B96534" w:rsidP="00B96534">
            <w:pPr>
              <w:rPr>
                <w:sz w:val="18"/>
                <w:szCs w:val="18"/>
              </w:rPr>
            </w:pPr>
            <w:proofErr w:type="spellStart"/>
            <w:r w:rsidRPr="00EE0168">
              <w:rPr>
                <w:sz w:val="18"/>
                <w:szCs w:val="18"/>
              </w:rPr>
              <w:t>Transversal</w:t>
            </w:r>
            <w:proofErr w:type="spellEnd"/>
            <w:r w:rsidRPr="00EE0168">
              <w:rPr>
                <w:sz w:val="18"/>
                <w:szCs w:val="18"/>
              </w:rPr>
              <w:t xml:space="preserve"> study</w:t>
            </w:r>
          </w:p>
        </w:tc>
        <w:tc>
          <w:tcPr>
            <w:tcW w:w="0" w:type="auto"/>
            <w:tcBorders>
              <w:top w:val="single" w:sz="4" w:space="0" w:color="auto"/>
              <w:bottom w:val="single" w:sz="4" w:space="0" w:color="auto"/>
            </w:tcBorders>
            <w:shd w:val="clear" w:color="auto" w:fill="auto"/>
            <w:hideMark/>
          </w:tcPr>
          <w:p w14:paraId="7857D5B4" w14:textId="77777777" w:rsidR="00B96534" w:rsidRPr="00EE0168" w:rsidRDefault="00B96534" w:rsidP="00B96534">
            <w:pPr>
              <w:rPr>
                <w:sz w:val="18"/>
                <w:szCs w:val="18"/>
              </w:rPr>
            </w:pPr>
            <w:proofErr w:type="spellStart"/>
            <w:r w:rsidRPr="00EE0168">
              <w:rPr>
                <w:sz w:val="18"/>
                <w:szCs w:val="18"/>
              </w:rPr>
              <w:t>Endemic</w:t>
            </w:r>
            <w:proofErr w:type="spellEnd"/>
            <w:r w:rsidRPr="00EE0168">
              <w:rPr>
                <w:sz w:val="18"/>
                <w:szCs w:val="18"/>
              </w:rPr>
              <w:t xml:space="preserve"> area </w:t>
            </w:r>
            <w:proofErr w:type="spellStart"/>
            <w:r w:rsidRPr="00EE0168">
              <w:rPr>
                <w:sz w:val="18"/>
                <w:szCs w:val="18"/>
              </w:rPr>
              <w:t>residents</w:t>
            </w:r>
            <w:proofErr w:type="spellEnd"/>
          </w:p>
        </w:tc>
        <w:tc>
          <w:tcPr>
            <w:tcW w:w="0" w:type="auto"/>
            <w:tcBorders>
              <w:top w:val="single" w:sz="4" w:space="0" w:color="auto"/>
              <w:bottom w:val="single" w:sz="4" w:space="0" w:color="auto"/>
            </w:tcBorders>
            <w:shd w:val="clear" w:color="auto" w:fill="auto"/>
          </w:tcPr>
          <w:p w14:paraId="1AD7D773" w14:textId="77777777" w:rsidR="00B96534" w:rsidRDefault="00B96534" w:rsidP="00B96534">
            <w:pPr>
              <w:rPr>
                <w:rFonts w:eastAsiaTheme="minorHAnsi"/>
                <w:sz w:val="18"/>
                <w:szCs w:val="18"/>
              </w:rPr>
            </w:pPr>
            <w:r>
              <w:rPr>
                <w:sz w:val="18"/>
                <w:szCs w:val="18"/>
              </w:rPr>
              <w:t>m/f</w:t>
            </w:r>
          </w:p>
          <w:p w14:paraId="3DAEFF85" w14:textId="77777777" w:rsidR="00B96534" w:rsidRPr="00EE0168" w:rsidRDefault="00B96534" w:rsidP="00B96534">
            <w:pPr>
              <w:rPr>
                <w:sz w:val="18"/>
                <w:szCs w:val="18"/>
              </w:rPr>
            </w:pPr>
          </w:p>
        </w:tc>
        <w:tc>
          <w:tcPr>
            <w:tcW w:w="0" w:type="auto"/>
            <w:tcBorders>
              <w:top w:val="single" w:sz="4" w:space="0" w:color="auto"/>
              <w:bottom w:val="single" w:sz="4" w:space="0" w:color="auto"/>
            </w:tcBorders>
            <w:shd w:val="clear" w:color="auto" w:fill="auto"/>
          </w:tcPr>
          <w:p w14:paraId="65F5D81E" w14:textId="376874B3" w:rsidR="00B96534" w:rsidRPr="00FE4CD2" w:rsidRDefault="00B96534" w:rsidP="00B96534">
            <w:pPr>
              <w:rPr>
                <w:i/>
                <w:iCs/>
                <w:sz w:val="18"/>
                <w:szCs w:val="18"/>
              </w:rPr>
            </w:pPr>
            <w:r w:rsidRPr="00FE4CD2">
              <w:rPr>
                <w:i/>
                <w:iCs/>
                <w:sz w:val="18"/>
                <w:szCs w:val="18"/>
              </w:rPr>
              <w:t>range: [6-15]</w:t>
            </w:r>
          </w:p>
        </w:tc>
        <w:tc>
          <w:tcPr>
            <w:tcW w:w="0" w:type="auto"/>
            <w:tcBorders>
              <w:top w:val="single" w:sz="4" w:space="0" w:color="auto"/>
              <w:bottom w:val="single" w:sz="4" w:space="0" w:color="auto"/>
            </w:tcBorders>
            <w:shd w:val="clear" w:color="auto" w:fill="auto"/>
            <w:hideMark/>
          </w:tcPr>
          <w:p w14:paraId="5CAE4CF4" w14:textId="47B42B81" w:rsidR="00B96534" w:rsidRPr="00EE0168" w:rsidRDefault="00B96534" w:rsidP="00B96534">
            <w:pPr>
              <w:rPr>
                <w:sz w:val="18"/>
                <w:szCs w:val="18"/>
              </w:rPr>
            </w:pPr>
            <w:proofErr w:type="spellStart"/>
            <w:r w:rsidRPr="00EE0168">
              <w:rPr>
                <w:sz w:val="18"/>
                <w:szCs w:val="18"/>
              </w:rPr>
              <w:t>Ultrasound</w:t>
            </w:r>
            <w:proofErr w:type="spellEnd"/>
          </w:p>
        </w:tc>
        <w:tc>
          <w:tcPr>
            <w:tcW w:w="0" w:type="auto"/>
            <w:tcBorders>
              <w:top w:val="single" w:sz="4" w:space="0" w:color="auto"/>
              <w:bottom w:val="single" w:sz="4" w:space="0" w:color="auto"/>
            </w:tcBorders>
            <w:shd w:val="clear" w:color="auto" w:fill="auto"/>
          </w:tcPr>
          <w:p w14:paraId="25CB2281" w14:textId="77777777" w:rsidR="00B96534" w:rsidRPr="00EE0168" w:rsidRDefault="00B96534" w:rsidP="00B96534">
            <w:pPr>
              <w:rPr>
                <w:sz w:val="18"/>
                <w:szCs w:val="18"/>
              </w:rPr>
            </w:pPr>
          </w:p>
        </w:tc>
        <w:tc>
          <w:tcPr>
            <w:tcW w:w="0" w:type="auto"/>
            <w:tcBorders>
              <w:top w:val="single" w:sz="4" w:space="0" w:color="auto"/>
              <w:bottom w:val="single" w:sz="4" w:space="0" w:color="auto"/>
            </w:tcBorders>
            <w:shd w:val="clear" w:color="auto" w:fill="auto"/>
            <w:hideMark/>
          </w:tcPr>
          <w:p w14:paraId="7CF77DFC" w14:textId="77777777" w:rsidR="00B96534" w:rsidRPr="00EE0168" w:rsidRDefault="00B96534" w:rsidP="00B96534">
            <w:pPr>
              <w:rPr>
                <w:sz w:val="18"/>
                <w:szCs w:val="18"/>
              </w:rPr>
            </w:pPr>
            <w:r w:rsidRPr="00EE0168">
              <w:rPr>
                <w:sz w:val="18"/>
                <w:szCs w:val="18"/>
              </w:rPr>
              <w:t>307</w:t>
            </w:r>
          </w:p>
        </w:tc>
      </w:tr>
      <w:tr w:rsidR="00897A94" w:rsidRPr="00EE0168" w14:paraId="27BF72B9" w14:textId="77777777" w:rsidTr="00897A94">
        <w:trPr>
          <w:trHeight w:val="20"/>
        </w:trPr>
        <w:tc>
          <w:tcPr>
            <w:tcW w:w="0" w:type="auto"/>
            <w:tcBorders>
              <w:top w:val="single" w:sz="4" w:space="0" w:color="auto"/>
              <w:bottom w:val="single" w:sz="4" w:space="0" w:color="auto"/>
            </w:tcBorders>
            <w:shd w:val="clear" w:color="auto" w:fill="auto"/>
            <w:hideMark/>
          </w:tcPr>
          <w:p w14:paraId="1D129FEA" w14:textId="2C4FA28D" w:rsidR="00B96534" w:rsidRPr="00EE0168" w:rsidRDefault="00897A94" w:rsidP="00B96534">
            <w:pPr>
              <w:rPr>
                <w:sz w:val="18"/>
                <w:szCs w:val="18"/>
              </w:rPr>
            </w:pPr>
            <w:r>
              <w:rPr>
                <w:noProof/>
                <w:sz w:val="18"/>
                <w:szCs w:val="18"/>
              </w:rPr>
              <w:t>[11]</w:t>
            </w:r>
          </w:p>
        </w:tc>
        <w:tc>
          <w:tcPr>
            <w:tcW w:w="0" w:type="auto"/>
            <w:tcBorders>
              <w:top w:val="single" w:sz="4" w:space="0" w:color="auto"/>
              <w:bottom w:val="single" w:sz="4" w:space="0" w:color="auto"/>
            </w:tcBorders>
            <w:shd w:val="clear" w:color="auto" w:fill="auto"/>
            <w:hideMark/>
          </w:tcPr>
          <w:p w14:paraId="6E8D99FD" w14:textId="77777777" w:rsidR="00B96534" w:rsidRPr="00EE0168" w:rsidRDefault="00B96534" w:rsidP="00B96534">
            <w:pPr>
              <w:rPr>
                <w:sz w:val="18"/>
                <w:szCs w:val="18"/>
              </w:rPr>
            </w:pPr>
            <w:proofErr w:type="spellStart"/>
            <w:r w:rsidRPr="00EE0168">
              <w:rPr>
                <w:sz w:val="18"/>
                <w:szCs w:val="18"/>
              </w:rPr>
              <w:t>Fataar</w:t>
            </w:r>
            <w:proofErr w:type="spellEnd"/>
            <w:r w:rsidRPr="00EE0168">
              <w:rPr>
                <w:sz w:val="18"/>
                <w:szCs w:val="18"/>
              </w:rPr>
              <w:t xml:space="preserve"> S</w:t>
            </w:r>
          </w:p>
        </w:tc>
        <w:tc>
          <w:tcPr>
            <w:tcW w:w="0" w:type="auto"/>
            <w:tcBorders>
              <w:top w:val="single" w:sz="4" w:space="0" w:color="auto"/>
              <w:bottom w:val="single" w:sz="4" w:space="0" w:color="auto"/>
            </w:tcBorders>
            <w:shd w:val="clear" w:color="auto" w:fill="auto"/>
            <w:hideMark/>
          </w:tcPr>
          <w:p w14:paraId="495971C6" w14:textId="77777777" w:rsidR="00B96534" w:rsidRPr="00EE0168" w:rsidRDefault="00B96534" w:rsidP="00B96534">
            <w:pPr>
              <w:rPr>
                <w:sz w:val="18"/>
                <w:szCs w:val="18"/>
              </w:rPr>
            </w:pPr>
            <w:r w:rsidRPr="00EE0168">
              <w:rPr>
                <w:sz w:val="18"/>
                <w:szCs w:val="18"/>
              </w:rPr>
              <w:t>1990</w:t>
            </w:r>
          </w:p>
        </w:tc>
        <w:tc>
          <w:tcPr>
            <w:tcW w:w="0" w:type="auto"/>
            <w:tcBorders>
              <w:top w:val="single" w:sz="4" w:space="0" w:color="auto"/>
              <w:bottom w:val="single" w:sz="4" w:space="0" w:color="auto"/>
            </w:tcBorders>
            <w:shd w:val="clear" w:color="auto" w:fill="auto"/>
            <w:hideMark/>
          </w:tcPr>
          <w:p w14:paraId="076EA44E" w14:textId="77777777" w:rsidR="00B96534" w:rsidRPr="00EE0168" w:rsidRDefault="00B96534" w:rsidP="00B96534">
            <w:pPr>
              <w:rPr>
                <w:sz w:val="18"/>
                <w:szCs w:val="18"/>
              </w:rPr>
            </w:pPr>
            <w:r w:rsidRPr="00EE0168">
              <w:rPr>
                <w:sz w:val="18"/>
                <w:szCs w:val="18"/>
              </w:rPr>
              <w:t>Kuwait</w:t>
            </w:r>
          </w:p>
        </w:tc>
        <w:tc>
          <w:tcPr>
            <w:tcW w:w="0" w:type="auto"/>
            <w:tcBorders>
              <w:top w:val="single" w:sz="4" w:space="0" w:color="auto"/>
              <w:bottom w:val="single" w:sz="4" w:space="0" w:color="auto"/>
            </w:tcBorders>
            <w:shd w:val="clear" w:color="auto" w:fill="auto"/>
            <w:hideMark/>
          </w:tcPr>
          <w:p w14:paraId="3AA202FA" w14:textId="77777777" w:rsidR="00B96534" w:rsidRPr="00EE0168" w:rsidRDefault="00B96534" w:rsidP="00B96534">
            <w:pPr>
              <w:rPr>
                <w:sz w:val="18"/>
                <w:szCs w:val="18"/>
              </w:rPr>
            </w:pPr>
            <w:r w:rsidRPr="00EE0168">
              <w:rPr>
                <w:sz w:val="18"/>
                <w:szCs w:val="18"/>
              </w:rPr>
              <w:t>Kuwait</w:t>
            </w:r>
          </w:p>
        </w:tc>
        <w:tc>
          <w:tcPr>
            <w:tcW w:w="0" w:type="auto"/>
            <w:tcBorders>
              <w:top w:val="single" w:sz="4" w:space="0" w:color="auto"/>
              <w:bottom w:val="single" w:sz="4" w:space="0" w:color="auto"/>
            </w:tcBorders>
            <w:shd w:val="clear" w:color="auto" w:fill="auto"/>
            <w:hideMark/>
          </w:tcPr>
          <w:p w14:paraId="745904F6" w14:textId="77777777" w:rsidR="00B96534" w:rsidRPr="00EE0168" w:rsidRDefault="00B96534" w:rsidP="00B96534">
            <w:pPr>
              <w:rPr>
                <w:sz w:val="18"/>
                <w:szCs w:val="18"/>
              </w:rPr>
            </w:pPr>
            <w:proofErr w:type="spellStart"/>
            <w:r w:rsidRPr="00EE0168">
              <w:rPr>
                <w:sz w:val="18"/>
                <w:szCs w:val="18"/>
              </w:rPr>
              <w:t>Transversal</w:t>
            </w:r>
            <w:proofErr w:type="spellEnd"/>
            <w:r w:rsidRPr="00EE0168">
              <w:rPr>
                <w:sz w:val="18"/>
                <w:szCs w:val="18"/>
              </w:rPr>
              <w:t xml:space="preserve"> study</w:t>
            </w:r>
          </w:p>
        </w:tc>
        <w:tc>
          <w:tcPr>
            <w:tcW w:w="0" w:type="auto"/>
            <w:tcBorders>
              <w:top w:val="single" w:sz="4" w:space="0" w:color="auto"/>
              <w:bottom w:val="single" w:sz="4" w:space="0" w:color="auto"/>
            </w:tcBorders>
            <w:shd w:val="clear" w:color="auto" w:fill="auto"/>
            <w:hideMark/>
          </w:tcPr>
          <w:p w14:paraId="162050E6" w14:textId="77777777" w:rsidR="00B96534" w:rsidRPr="00EE0168" w:rsidRDefault="00B96534" w:rsidP="00B96534">
            <w:pPr>
              <w:rPr>
                <w:sz w:val="18"/>
                <w:szCs w:val="18"/>
              </w:rPr>
            </w:pPr>
            <w:proofErr w:type="spellStart"/>
            <w:r w:rsidRPr="00EE0168">
              <w:rPr>
                <w:sz w:val="18"/>
                <w:szCs w:val="18"/>
              </w:rPr>
              <w:t>Endemic</w:t>
            </w:r>
            <w:proofErr w:type="spellEnd"/>
            <w:r w:rsidRPr="00EE0168">
              <w:rPr>
                <w:sz w:val="18"/>
                <w:szCs w:val="18"/>
              </w:rPr>
              <w:t xml:space="preserve"> area </w:t>
            </w:r>
            <w:proofErr w:type="spellStart"/>
            <w:r w:rsidRPr="00EE0168">
              <w:rPr>
                <w:sz w:val="18"/>
                <w:szCs w:val="18"/>
              </w:rPr>
              <w:t>residents</w:t>
            </w:r>
            <w:proofErr w:type="spellEnd"/>
          </w:p>
        </w:tc>
        <w:tc>
          <w:tcPr>
            <w:tcW w:w="0" w:type="auto"/>
            <w:tcBorders>
              <w:top w:val="single" w:sz="4" w:space="0" w:color="auto"/>
              <w:bottom w:val="single" w:sz="4" w:space="0" w:color="auto"/>
            </w:tcBorders>
            <w:shd w:val="clear" w:color="auto" w:fill="auto"/>
          </w:tcPr>
          <w:p w14:paraId="3249B240" w14:textId="24B0AABC" w:rsidR="00B96534" w:rsidRPr="00EE0168" w:rsidRDefault="00B96534" w:rsidP="00B96534">
            <w:pPr>
              <w:rPr>
                <w:sz w:val="18"/>
                <w:szCs w:val="18"/>
              </w:rPr>
            </w:pPr>
            <w:r>
              <w:rPr>
                <w:sz w:val="18"/>
                <w:szCs w:val="18"/>
              </w:rPr>
              <w:t>m</w:t>
            </w:r>
          </w:p>
        </w:tc>
        <w:tc>
          <w:tcPr>
            <w:tcW w:w="0" w:type="auto"/>
            <w:tcBorders>
              <w:top w:val="single" w:sz="4" w:space="0" w:color="auto"/>
              <w:bottom w:val="single" w:sz="4" w:space="0" w:color="auto"/>
            </w:tcBorders>
            <w:shd w:val="clear" w:color="auto" w:fill="auto"/>
          </w:tcPr>
          <w:p w14:paraId="3A387201" w14:textId="0D58AE3C" w:rsidR="00B96534" w:rsidRPr="00EE0168" w:rsidRDefault="00B96534" w:rsidP="00B96534">
            <w:pPr>
              <w:rPr>
                <w:sz w:val="18"/>
                <w:szCs w:val="18"/>
              </w:rPr>
            </w:pPr>
            <w:proofErr w:type="spellStart"/>
            <w:r w:rsidRPr="00B96534">
              <w:rPr>
                <w:sz w:val="18"/>
                <w:szCs w:val="18"/>
              </w:rPr>
              <w:t>mean</w:t>
            </w:r>
            <w:proofErr w:type="spellEnd"/>
            <w:r w:rsidRPr="00B96534">
              <w:rPr>
                <w:sz w:val="18"/>
                <w:szCs w:val="18"/>
              </w:rPr>
              <w:t xml:space="preserve"> [range]: 30 [21-46]</w:t>
            </w:r>
          </w:p>
        </w:tc>
        <w:tc>
          <w:tcPr>
            <w:tcW w:w="0" w:type="auto"/>
            <w:tcBorders>
              <w:top w:val="single" w:sz="4" w:space="0" w:color="auto"/>
              <w:bottom w:val="single" w:sz="4" w:space="0" w:color="auto"/>
            </w:tcBorders>
            <w:shd w:val="clear" w:color="auto" w:fill="auto"/>
            <w:hideMark/>
          </w:tcPr>
          <w:p w14:paraId="70CC4106" w14:textId="2370D217" w:rsidR="00B96534" w:rsidRPr="00EE0168" w:rsidRDefault="00B96534" w:rsidP="00B96534">
            <w:pPr>
              <w:rPr>
                <w:sz w:val="18"/>
                <w:szCs w:val="18"/>
              </w:rPr>
            </w:pPr>
            <w:r w:rsidRPr="00EE0168">
              <w:rPr>
                <w:sz w:val="18"/>
                <w:szCs w:val="18"/>
              </w:rPr>
              <w:t xml:space="preserve">CT </w:t>
            </w:r>
            <w:proofErr w:type="spellStart"/>
            <w:r w:rsidRPr="00EE0168">
              <w:rPr>
                <w:sz w:val="18"/>
                <w:szCs w:val="18"/>
              </w:rPr>
              <w:t>scan</w:t>
            </w:r>
            <w:proofErr w:type="spellEnd"/>
          </w:p>
        </w:tc>
        <w:tc>
          <w:tcPr>
            <w:tcW w:w="0" w:type="auto"/>
            <w:tcBorders>
              <w:top w:val="single" w:sz="4" w:space="0" w:color="auto"/>
              <w:bottom w:val="single" w:sz="4" w:space="0" w:color="auto"/>
            </w:tcBorders>
            <w:shd w:val="clear" w:color="auto" w:fill="auto"/>
          </w:tcPr>
          <w:p w14:paraId="66E7693B" w14:textId="77777777" w:rsidR="00B96534" w:rsidRPr="00EE0168" w:rsidRDefault="00B96534" w:rsidP="00B96534">
            <w:pPr>
              <w:rPr>
                <w:sz w:val="18"/>
                <w:szCs w:val="18"/>
              </w:rPr>
            </w:pPr>
          </w:p>
        </w:tc>
        <w:tc>
          <w:tcPr>
            <w:tcW w:w="0" w:type="auto"/>
            <w:tcBorders>
              <w:top w:val="single" w:sz="4" w:space="0" w:color="auto"/>
              <w:bottom w:val="single" w:sz="4" w:space="0" w:color="auto"/>
            </w:tcBorders>
            <w:shd w:val="clear" w:color="auto" w:fill="auto"/>
            <w:hideMark/>
          </w:tcPr>
          <w:p w14:paraId="56BCE58F" w14:textId="77777777" w:rsidR="00B96534" w:rsidRPr="00EE0168" w:rsidRDefault="00B96534" w:rsidP="00B96534">
            <w:pPr>
              <w:rPr>
                <w:sz w:val="18"/>
                <w:szCs w:val="18"/>
              </w:rPr>
            </w:pPr>
            <w:r w:rsidRPr="00EE0168">
              <w:rPr>
                <w:sz w:val="18"/>
                <w:szCs w:val="18"/>
              </w:rPr>
              <w:t>10</w:t>
            </w:r>
          </w:p>
        </w:tc>
      </w:tr>
      <w:tr w:rsidR="00897A94" w:rsidRPr="00EE0168" w14:paraId="5B50EEC1" w14:textId="77777777" w:rsidTr="00897A94">
        <w:trPr>
          <w:trHeight w:val="20"/>
        </w:trPr>
        <w:tc>
          <w:tcPr>
            <w:tcW w:w="0" w:type="auto"/>
            <w:tcBorders>
              <w:top w:val="single" w:sz="4" w:space="0" w:color="auto"/>
              <w:bottom w:val="single" w:sz="4" w:space="0" w:color="auto"/>
            </w:tcBorders>
            <w:shd w:val="clear" w:color="auto" w:fill="auto"/>
            <w:hideMark/>
          </w:tcPr>
          <w:p w14:paraId="76A0D987" w14:textId="183B060C" w:rsidR="00F9667B" w:rsidRPr="00EE0168" w:rsidRDefault="00897A94" w:rsidP="00F9667B">
            <w:pPr>
              <w:rPr>
                <w:sz w:val="18"/>
                <w:szCs w:val="18"/>
              </w:rPr>
            </w:pPr>
            <w:r>
              <w:rPr>
                <w:noProof/>
                <w:sz w:val="18"/>
                <w:szCs w:val="18"/>
              </w:rPr>
              <w:t>[12]</w:t>
            </w:r>
          </w:p>
        </w:tc>
        <w:tc>
          <w:tcPr>
            <w:tcW w:w="0" w:type="auto"/>
            <w:tcBorders>
              <w:top w:val="single" w:sz="4" w:space="0" w:color="auto"/>
              <w:bottom w:val="single" w:sz="4" w:space="0" w:color="auto"/>
            </w:tcBorders>
            <w:shd w:val="clear" w:color="auto" w:fill="auto"/>
            <w:hideMark/>
          </w:tcPr>
          <w:p w14:paraId="13C60456" w14:textId="77777777" w:rsidR="00F9667B" w:rsidRPr="00EE0168" w:rsidRDefault="00F9667B" w:rsidP="00F9667B">
            <w:pPr>
              <w:rPr>
                <w:sz w:val="18"/>
                <w:szCs w:val="18"/>
              </w:rPr>
            </w:pPr>
            <w:r w:rsidRPr="00EE0168">
              <w:rPr>
                <w:sz w:val="18"/>
                <w:szCs w:val="18"/>
              </w:rPr>
              <w:t>Garba A</w:t>
            </w:r>
          </w:p>
        </w:tc>
        <w:tc>
          <w:tcPr>
            <w:tcW w:w="0" w:type="auto"/>
            <w:tcBorders>
              <w:top w:val="single" w:sz="4" w:space="0" w:color="auto"/>
              <w:bottom w:val="single" w:sz="4" w:space="0" w:color="auto"/>
            </w:tcBorders>
            <w:shd w:val="clear" w:color="auto" w:fill="auto"/>
            <w:hideMark/>
          </w:tcPr>
          <w:p w14:paraId="2EA1071F" w14:textId="77777777" w:rsidR="00F9667B" w:rsidRPr="00EE0168" w:rsidRDefault="00F9667B" w:rsidP="00F9667B">
            <w:pPr>
              <w:rPr>
                <w:sz w:val="18"/>
                <w:szCs w:val="18"/>
              </w:rPr>
            </w:pPr>
            <w:r w:rsidRPr="00EE0168">
              <w:rPr>
                <w:sz w:val="18"/>
                <w:szCs w:val="18"/>
              </w:rPr>
              <w:t>1999</w:t>
            </w:r>
          </w:p>
        </w:tc>
        <w:tc>
          <w:tcPr>
            <w:tcW w:w="0" w:type="auto"/>
            <w:tcBorders>
              <w:top w:val="single" w:sz="4" w:space="0" w:color="auto"/>
              <w:bottom w:val="single" w:sz="4" w:space="0" w:color="auto"/>
            </w:tcBorders>
            <w:shd w:val="clear" w:color="auto" w:fill="auto"/>
            <w:hideMark/>
          </w:tcPr>
          <w:p w14:paraId="729B0CB8" w14:textId="77777777" w:rsidR="00F9667B" w:rsidRPr="00EE0168" w:rsidRDefault="00F9667B" w:rsidP="00F9667B">
            <w:pPr>
              <w:rPr>
                <w:sz w:val="18"/>
                <w:szCs w:val="18"/>
              </w:rPr>
            </w:pPr>
            <w:r w:rsidRPr="00EE0168">
              <w:rPr>
                <w:sz w:val="18"/>
                <w:szCs w:val="18"/>
              </w:rPr>
              <w:t>Burkina Faso</w:t>
            </w:r>
          </w:p>
        </w:tc>
        <w:tc>
          <w:tcPr>
            <w:tcW w:w="0" w:type="auto"/>
            <w:tcBorders>
              <w:top w:val="single" w:sz="4" w:space="0" w:color="auto"/>
              <w:bottom w:val="single" w:sz="4" w:space="0" w:color="auto"/>
            </w:tcBorders>
            <w:shd w:val="clear" w:color="auto" w:fill="auto"/>
            <w:hideMark/>
          </w:tcPr>
          <w:p w14:paraId="4143F497" w14:textId="77777777" w:rsidR="00F9667B" w:rsidRPr="00EE0168" w:rsidRDefault="00F9667B" w:rsidP="00F9667B">
            <w:pPr>
              <w:rPr>
                <w:sz w:val="18"/>
                <w:szCs w:val="18"/>
              </w:rPr>
            </w:pPr>
            <w:r w:rsidRPr="00EE0168">
              <w:rPr>
                <w:sz w:val="18"/>
                <w:szCs w:val="18"/>
              </w:rPr>
              <w:t>Burkina Faso</w:t>
            </w:r>
          </w:p>
        </w:tc>
        <w:tc>
          <w:tcPr>
            <w:tcW w:w="0" w:type="auto"/>
            <w:tcBorders>
              <w:top w:val="single" w:sz="4" w:space="0" w:color="auto"/>
              <w:bottom w:val="single" w:sz="4" w:space="0" w:color="auto"/>
            </w:tcBorders>
            <w:shd w:val="clear" w:color="auto" w:fill="auto"/>
            <w:hideMark/>
          </w:tcPr>
          <w:p w14:paraId="670B2789" w14:textId="77777777" w:rsidR="00F9667B" w:rsidRPr="00EE0168" w:rsidRDefault="00F9667B" w:rsidP="00F9667B">
            <w:pPr>
              <w:rPr>
                <w:sz w:val="18"/>
                <w:szCs w:val="18"/>
              </w:rPr>
            </w:pPr>
            <w:proofErr w:type="spellStart"/>
            <w:r w:rsidRPr="00EE0168">
              <w:rPr>
                <w:sz w:val="18"/>
                <w:szCs w:val="18"/>
              </w:rPr>
              <w:t>Transversal</w:t>
            </w:r>
            <w:proofErr w:type="spellEnd"/>
            <w:r w:rsidRPr="00EE0168">
              <w:rPr>
                <w:sz w:val="18"/>
                <w:szCs w:val="18"/>
              </w:rPr>
              <w:t xml:space="preserve"> study</w:t>
            </w:r>
          </w:p>
        </w:tc>
        <w:tc>
          <w:tcPr>
            <w:tcW w:w="0" w:type="auto"/>
            <w:tcBorders>
              <w:top w:val="single" w:sz="4" w:space="0" w:color="auto"/>
              <w:bottom w:val="single" w:sz="4" w:space="0" w:color="auto"/>
            </w:tcBorders>
            <w:shd w:val="clear" w:color="auto" w:fill="auto"/>
            <w:hideMark/>
          </w:tcPr>
          <w:p w14:paraId="31F89514" w14:textId="77777777" w:rsidR="00F9667B" w:rsidRPr="00EE0168" w:rsidRDefault="00F9667B" w:rsidP="00F9667B">
            <w:pPr>
              <w:rPr>
                <w:sz w:val="18"/>
                <w:szCs w:val="18"/>
              </w:rPr>
            </w:pPr>
            <w:proofErr w:type="spellStart"/>
            <w:r w:rsidRPr="00EE0168">
              <w:rPr>
                <w:sz w:val="18"/>
                <w:szCs w:val="18"/>
              </w:rPr>
              <w:t>Endemic</w:t>
            </w:r>
            <w:proofErr w:type="spellEnd"/>
            <w:r w:rsidRPr="00EE0168">
              <w:rPr>
                <w:sz w:val="18"/>
                <w:szCs w:val="18"/>
              </w:rPr>
              <w:t xml:space="preserve"> area </w:t>
            </w:r>
            <w:proofErr w:type="spellStart"/>
            <w:r w:rsidRPr="00EE0168">
              <w:rPr>
                <w:sz w:val="18"/>
                <w:szCs w:val="18"/>
              </w:rPr>
              <w:t>residents</w:t>
            </w:r>
            <w:proofErr w:type="spellEnd"/>
          </w:p>
        </w:tc>
        <w:tc>
          <w:tcPr>
            <w:tcW w:w="0" w:type="auto"/>
            <w:tcBorders>
              <w:top w:val="single" w:sz="4" w:space="0" w:color="auto"/>
              <w:bottom w:val="single" w:sz="4" w:space="0" w:color="auto"/>
            </w:tcBorders>
            <w:shd w:val="clear" w:color="auto" w:fill="auto"/>
          </w:tcPr>
          <w:p w14:paraId="5B67E1ED" w14:textId="77777777" w:rsidR="00F9667B" w:rsidRDefault="00F9667B" w:rsidP="00F9667B">
            <w:pPr>
              <w:rPr>
                <w:rFonts w:eastAsiaTheme="minorHAnsi"/>
                <w:sz w:val="18"/>
                <w:szCs w:val="18"/>
              </w:rPr>
            </w:pPr>
            <w:r>
              <w:rPr>
                <w:sz w:val="18"/>
                <w:szCs w:val="18"/>
              </w:rPr>
              <w:t>m/f</w:t>
            </w:r>
          </w:p>
          <w:p w14:paraId="79D98C4D" w14:textId="77777777" w:rsidR="00F9667B" w:rsidRPr="00EE0168" w:rsidRDefault="00F9667B" w:rsidP="00F9667B">
            <w:pPr>
              <w:rPr>
                <w:sz w:val="18"/>
                <w:szCs w:val="18"/>
              </w:rPr>
            </w:pPr>
          </w:p>
        </w:tc>
        <w:tc>
          <w:tcPr>
            <w:tcW w:w="0" w:type="auto"/>
            <w:tcBorders>
              <w:top w:val="single" w:sz="4" w:space="0" w:color="auto"/>
              <w:bottom w:val="single" w:sz="4" w:space="0" w:color="auto"/>
            </w:tcBorders>
            <w:shd w:val="clear" w:color="auto" w:fill="auto"/>
          </w:tcPr>
          <w:p w14:paraId="4D999AF1" w14:textId="7C0EA948" w:rsidR="00F9667B" w:rsidRPr="00FE4CD2" w:rsidRDefault="00F9667B" w:rsidP="00F9667B">
            <w:pPr>
              <w:rPr>
                <w:i/>
                <w:iCs/>
                <w:sz w:val="18"/>
                <w:szCs w:val="18"/>
              </w:rPr>
            </w:pPr>
            <w:r w:rsidRPr="00F9667B">
              <w:rPr>
                <w:i/>
                <w:iCs/>
                <w:sz w:val="18"/>
                <w:szCs w:val="18"/>
              </w:rPr>
              <w:t>range: [7-15]</w:t>
            </w:r>
          </w:p>
        </w:tc>
        <w:tc>
          <w:tcPr>
            <w:tcW w:w="0" w:type="auto"/>
            <w:tcBorders>
              <w:top w:val="single" w:sz="4" w:space="0" w:color="auto"/>
              <w:bottom w:val="single" w:sz="4" w:space="0" w:color="auto"/>
            </w:tcBorders>
            <w:shd w:val="clear" w:color="auto" w:fill="auto"/>
            <w:hideMark/>
          </w:tcPr>
          <w:p w14:paraId="287BDFBB" w14:textId="227A6C4D" w:rsidR="00F9667B" w:rsidRPr="00EE0168" w:rsidRDefault="00F9667B" w:rsidP="00F9667B">
            <w:pPr>
              <w:rPr>
                <w:sz w:val="18"/>
                <w:szCs w:val="18"/>
              </w:rPr>
            </w:pPr>
            <w:proofErr w:type="spellStart"/>
            <w:r w:rsidRPr="00EE0168">
              <w:rPr>
                <w:sz w:val="18"/>
                <w:szCs w:val="18"/>
              </w:rPr>
              <w:t>Ultrasound</w:t>
            </w:r>
            <w:proofErr w:type="spellEnd"/>
          </w:p>
        </w:tc>
        <w:tc>
          <w:tcPr>
            <w:tcW w:w="0" w:type="auto"/>
            <w:tcBorders>
              <w:top w:val="single" w:sz="4" w:space="0" w:color="auto"/>
              <w:bottom w:val="single" w:sz="4" w:space="0" w:color="auto"/>
            </w:tcBorders>
            <w:shd w:val="clear" w:color="auto" w:fill="auto"/>
          </w:tcPr>
          <w:p w14:paraId="3342DD01" w14:textId="77777777" w:rsidR="00F9667B" w:rsidRPr="00EE0168" w:rsidRDefault="00F9667B" w:rsidP="00F9667B">
            <w:pPr>
              <w:rPr>
                <w:sz w:val="18"/>
                <w:szCs w:val="18"/>
              </w:rPr>
            </w:pPr>
          </w:p>
        </w:tc>
        <w:tc>
          <w:tcPr>
            <w:tcW w:w="0" w:type="auto"/>
            <w:tcBorders>
              <w:top w:val="single" w:sz="4" w:space="0" w:color="auto"/>
              <w:bottom w:val="single" w:sz="4" w:space="0" w:color="auto"/>
            </w:tcBorders>
            <w:shd w:val="clear" w:color="auto" w:fill="auto"/>
            <w:hideMark/>
          </w:tcPr>
          <w:p w14:paraId="27254190" w14:textId="77777777" w:rsidR="00F9667B" w:rsidRPr="00EE0168" w:rsidRDefault="00F9667B" w:rsidP="00F9667B">
            <w:pPr>
              <w:rPr>
                <w:sz w:val="18"/>
                <w:szCs w:val="18"/>
              </w:rPr>
            </w:pPr>
            <w:r w:rsidRPr="00EE0168">
              <w:rPr>
                <w:sz w:val="18"/>
                <w:szCs w:val="18"/>
              </w:rPr>
              <w:t>390</w:t>
            </w:r>
          </w:p>
        </w:tc>
      </w:tr>
      <w:tr w:rsidR="00897A94" w:rsidRPr="00EE0168" w14:paraId="746AC1BD" w14:textId="77777777" w:rsidTr="00897A94">
        <w:trPr>
          <w:trHeight w:val="20"/>
        </w:trPr>
        <w:tc>
          <w:tcPr>
            <w:tcW w:w="0" w:type="auto"/>
            <w:tcBorders>
              <w:top w:val="single" w:sz="4" w:space="0" w:color="auto"/>
              <w:bottom w:val="single" w:sz="4" w:space="0" w:color="auto"/>
            </w:tcBorders>
            <w:shd w:val="clear" w:color="auto" w:fill="auto"/>
            <w:hideMark/>
          </w:tcPr>
          <w:p w14:paraId="4AE439DB" w14:textId="678E1448" w:rsidR="00F9667B" w:rsidRPr="00EE0168" w:rsidRDefault="00897A94" w:rsidP="00F9667B">
            <w:pPr>
              <w:rPr>
                <w:sz w:val="18"/>
                <w:szCs w:val="18"/>
              </w:rPr>
            </w:pPr>
            <w:r>
              <w:rPr>
                <w:noProof/>
                <w:sz w:val="18"/>
                <w:szCs w:val="18"/>
              </w:rPr>
              <w:t>[13]</w:t>
            </w:r>
          </w:p>
        </w:tc>
        <w:tc>
          <w:tcPr>
            <w:tcW w:w="0" w:type="auto"/>
            <w:tcBorders>
              <w:top w:val="single" w:sz="4" w:space="0" w:color="auto"/>
              <w:bottom w:val="single" w:sz="4" w:space="0" w:color="auto"/>
            </w:tcBorders>
            <w:shd w:val="clear" w:color="auto" w:fill="auto"/>
            <w:hideMark/>
          </w:tcPr>
          <w:p w14:paraId="308C54EF" w14:textId="77777777" w:rsidR="00F9667B" w:rsidRPr="00EE0168" w:rsidRDefault="00F9667B" w:rsidP="00F9667B">
            <w:pPr>
              <w:rPr>
                <w:sz w:val="18"/>
                <w:szCs w:val="18"/>
              </w:rPr>
            </w:pPr>
            <w:r w:rsidRPr="00EE0168">
              <w:rPr>
                <w:sz w:val="18"/>
                <w:szCs w:val="18"/>
              </w:rPr>
              <w:t>Ibrahim AI</w:t>
            </w:r>
          </w:p>
        </w:tc>
        <w:tc>
          <w:tcPr>
            <w:tcW w:w="0" w:type="auto"/>
            <w:tcBorders>
              <w:top w:val="single" w:sz="4" w:space="0" w:color="auto"/>
              <w:bottom w:val="single" w:sz="4" w:space="0" w:color="auto"/>
            </w:tcBorders>
            <w:shd w:val="clear" w:color="auto" w:fill="auto"/>
            <w:hideMark/>
          </w:tcPr>
          <w:p w14:paraId="12A32E84" w14:textId="77777777" w:rsidR="00F9667B" w:rsidRPr="00EE0168" w:rsidRDefault="00F9667B" w:rsidP="00F9667B">
            <w:pPr>
              <w:rPr>
                <w:sz w:val="18"/>
                <w:szCs w:val="18"/>
              </w:rPr>
            </w:pPr>
            <w:r w:rsidRPr="00EE0168">
              <w:rPr>
                <w:sz w:val="18"/>
                <w:szCs w:val="18"/>
              </w:rPr>
              <w:t>1991</w:t>
            </w:r>
          </w:p>
        </w:tc>
        <w:tc>
          <w:tcPr>
            <w:tcW w:w="0" w:type="auto"/>
            <w:tcBorders>
              <w:top w:val="single" w:sz="4" w:space="0" w:color="auto"/>
              <w:bottom w:val="single" w:sz="4" w:space="0" w:color="auto"/>
            </w:tcBorders>
            <w:shd w:val="clear" w:color="auto" w:fill="auto"/>
            <w:hideMark/>
          </w:tcPr>
          <w:p w14:paraId="193C41B1" w14:textId="77777777" w:rsidR="00F9667B" w:rsidRPr="00EE0168" w:rsidRDefault="00F9667B" w:rsidP="00F9667B">
            <w:pPr>
              <w:rPr>
                <w:sz w:val="18"/>
                <w:szCs w:val="18"/>
              </w:rPr>
            </w:pPr>
            <w:proofErr w:type="spellStart"/>
            <w:r w:rsidRPr="00EE0168">
              <w:rPr>
                <w:sz w:val="18"/>
                <w:szCs w:val="18"/>
              </w:rPr>
              <w:t>Saudi</w:t>
            </w:r>
            <w:proofErr w:type="spellEnd"/>
            <w:r w:rsidRPr="00EE0168">
              <w:rPr>
                <w:sz w:val="18"/>
                <w:szCs w:val="18"/>
              </w:rPr>
              <w:t xml:space="preserve"> Arabia</w:t>
            </w:r>
          </w:p>
        </w:tc>
        <w:tc>
          <w:tcPr>
            <w:tcW w:w="0" w:type="auto"/>
            <w:tcBorders>
              <w:top w:val="single" w:sz="4" w:space="0" w:color="auto"/>
              <w:bottom w:val="single" w:sz="4" w:space="0" w:color="auto"/>
            </w:tcBorders>
            <w:shd w:val="clear" w:color="auto" w:fill="auto"/>
            <w:hideMark/>
          </w:tcPr>
          <w:p w14:paraId="37B0DE92" w14:textId="77777777" w:rsidR="00F9667B" w:rsidRPr="00EE0168" w:rsidRDefault="00F9667B" w:rsidP="00F9667B">
            <w:pPr>
              <w:rPr>
                <w:sz w:val="18"/>
                <w:szCs w:val="18"/>
              </w:rPr>
            </w:pPr>
            <w:proofErr w:type="spellStart"/>
            <w:r w:rsidRPr="00EE0168">
              <w:rPr>
                <w:sz w:val="18"/>
                <w:szCs w:val="18"/>
              </w:rPr>
              <w:t>Saudi</w:t>
            </w:r>
            <w:proofErr w:type="spellEnd"/>
            <w:r w:rsidRPr="00EE0168">
              <w:rPr>
                <w:sz w:val="18"/>
                <w:szCs w:val="18"/>
              </w:rPr>
              <w:t xml:space="preserve"> Arabia</w:t>
            </w:r>
          </w:p>
        </w:tc>
        <w:tc>
          <w:tcPr>
            <w:tcW w:w="0" w:type="auto"/>
            <w:tcBorders>
              <w:top w:val="single" w:sz="4" w:space="0" w:color="auto"/>
              <w:bottom w:val="single" w:sz="4" w:space="0" w:color="auto"/>
            </w:tcBorders>
            <w:shd w:val="clear" w:color="auto" w:fill="auto"/>
            <w:hideMark/>
          </w:tcPr>
          <w:p w14:paraId="17575485" w14:textId="77777777" w:rsidR="00F9667B" w:rsidRPr="00EE0168" w:rsidRDefault="00F9667B" w:rsidP="00F9667B">
            <w:pPr>
              <w:rPr>
                <w:sz w:val="18"/>
                <w:szCs w:val="18"/>
              </w:rPr>
            </w:pPr>
            <w:proofErr w:type="spellStart"/>
            <w:r w:rsidRPr="00EE0168">
              <w:rPr>
                <w:sz w:val="18"/>
                <w:szCs w:val="18"/>
              </w:rPr>
              <w:t>Transversal</w:t>
            </w:r>
            <w:proofErr w:type="spellEnd"/>
            <w:r w:rsidRPr="00EE0168">
              <w:rPr>
                <w:sz w:val="18"/>
                <w:szCs w:val="18"/>
              </w:rPr>
              <w:t xml:space="preserve"> study</w:t>
            </w:r>
          </w:p>
        </w:tc>
        <w:tc>
          <w:tcPr>
            <w:tcW w:w="0" w:type="auto"/>
            <w:tcBorders>
              <w:top w:val="single" w:sz="4" w:space="0" w:color="auto"/>
              <w:bottom w:val="single" w:sz="4" w:space="0" w:color="auto"/>
            </w:tcBorders>
            <w:shd w:val="clear" w:color="auto" w:fill="auto"/>
            <w:hideMark/>
          </w:tcPr>
          <w:p w14:paraId="0C521EC1" w14:textId="77777777" w:rsidR="00F9667B" w:rsidRPr="00EE0168" w:rsidRDefault="00F9667B" w:rsidP="00F9667B">
            <w:pPr>
              <w:rPr>
                <w:sz w:val="18"/>
                <w:szCs w:val="18"/>
              </w:rPr>
            </w:pPr>
            <w:proofErr w:type="spellStart"/>
            <w:r w:rsidRPr="00EE0168">
              <w:rPr>
                <w:sz w:val="18"/>
                <w:szCs w:val="18"/>
              </w:rPr>
              <w:t>Endemic</w:t>
            </w:r>
            <w:proofErr w:type="spellEnd"/>
            <w:r w:rsidRPr="00EE0168">
              <w:rPr>
                <w:sz w:val="18"/>
                <w:szCs w:val="18"/>
              </w:rPr>
              <w:t xml:space="preserve"> area </w:t>
            </w:r>
            <w:proofErr w:type="spellStart"/>
            <w:r w:rsidRPr="00EE0168">
              <w:rPr>
                <w:sz w:val="18"/>
                <w:szCs w:val="18"/>
              </w:rPr>
              <w:t>residents</w:t>
            </w:r>
            <w:proofErr w:type="spellEnd"/>
          </w:p>
        </w:tc>
        <w:tc>
          <w:tcPr>
            <w:tcW w:w="0" w:type="auto"/>
            <w:tcBorders>
              <w:top w:val="single" w:sz="4" w:space="0" w:color="auto"/>
              <w:bottom w:val="single" w:sz="4" w:space="0" w:color="auto"/>
            </w:tcBorders>
            <w:shd w:val="clear" w:color="auto" w:fill="auto"/>
          </w:tcPr>
          <w:p w14:paraId="5FC1F947" w14:textId="77777777" w:rsidR="00F9667B" w:rsidRDefault="00F9667B" w:rsidP="00F9667B">
            <w:pPr>
              <w:rPr>
                <w:rFonts w:eastAsiaTheme="minorHAnsi"/>
                <w:sz w:val="18"/>
                <w:szCs w:val="18"/>
              </w:rPr>
            </w:pPr>
            <w:r>
              <w:rPr>
                <w:sz w:val="18"/>
                <w:szCs w:val="18"/>
              </w:rPr>
              <w:t>m/f</w:t>
            </w:r>
          </w:p>
          <w:p w14:paraId="503505AB" w14:textId="77777777" w:rsidR="00F9667B" w:rsidRPr="00EE0168" w:rsidRDefault="00F9667B" w:rsidP="00F9667B">
            <w:pPr>
              <w:rPr>
                <w:sz w:val="18"/>
                <w:szCs w:val="18"/>
              </w:rPr>
            </w:pPr>
          </w:p>
        </w:tc>
        <w:tc>
          <w:tcPr>
            <w:tcW w:w="0" w:type="auto"/>
            <w:tcBorders>
              <w:top w:val="single" w:sz="4" w:space="0" w:color="auto"/>
              <w:bottom w:val="single" w:sz="4" w:space="0" w:color="auto"/>
            </w:tcBorders>
            <w:shd w:val="clear" w:color="auto" w:fill="auto"/>
          </w:tcPr>
          <w:p w14:paraId="7ABEB44A" w14:textId="4522FBC2" w:rsidR="00F9667B" w:rsidRPr="00EE0168" w:rsidRDefault="00F9667B" w:rsidP="00F9667B">
            <w:pPr>
              <w:rPr>
                <w:sz w:val="18"/>
                <w:szCs w:val="18"/>
              </w:rPr>
            </w:pPr>
            <w:proofErr w:type="spellStart"/>
            <w:r w:rsidRPr="00F9667B">
              <w:rPr>
                <w:sz w:val="18"/>
                <w:szCs w:val="18"/>
              </w:rPr>
              <w:t>mean</w:t>
            </w:r>
            <w:proofErr w:type="spellEnd"/>
            <w:r w:rsidRPr="00F9667B">
              <w:rPr>
                <w:sz w:val="18"/>
                <w:szCs w:val="18"/>
              </w:rPr>
              <w:t xml:space="preserve"> [range]: 34.6 [18-64]</w:t>
            </w:r>
          </w:p>
        </w:tc>
        <w:tc>
          <w:tcPr>
            <w:tcW w:w="0" w:type="auto"/>
            <w:tcBorders>
              <w:top w:val="single" w:sz="4" w:space="0" w:color="auto"/>
              <w:bottom w:val="single" w:sz="4" w:space="0" w:color="auto"/>
            </w:tcBorders>
            <w:shd w:val="clear" w:color="auto" w:fill="auto"/>
            <w:hideMark/>
          </w:tcPr>
          <w:p w14:paraId="45727A93" w14:textId="18D9E8A5" w:rsidR="00F9667B" w:rsidRPr="00EE0168" w:rsidRDefault="00F9667B" w:rsidP="00F9667B">
            <w:pPr>
              <w:rPr>
                <w:sz w:val="18"/>
                <w:szCs w:val="18"/>
              </w:rPr>
            </w:pPr>
            <w:proofErr w:type="spellStart"/>
            <w:r w:rsidRPr="00EE0168">
              <w:rPr>
                <w:sz w:val="18"/>
                <w:szCs w:val="18"/>
              </w:rPr>
              <w:t>Micturating</w:t>
            </w:r>
            <w:proofErr w:type="spellEnd"/>
            <w:r w:rsidRPr="00EE0168">
              <w:rPr>
                <w:sz w:val="18"/>
                <w:szCs w:val="18"/>
              </w:rPr>
              <w:t xml:space="preserve"> </w:t>
            </w:r>
            <w:proofErr w:type="spellStart"/>
            <w:r w:rsidRPr="00EE0168">
              <w:rPr>
                <w:sz w:val="18"/>
                <w:szCs w:val="18"/>
              </w:rPr>
              <w:t>cystourethrogram</w:t>
            </w:r>
            <w:proofErr w:type="spellEnd"/>
          </w:p>
        </w:tc>
        <w:tc>
          <w:tcPr>
            <w:tcW w:w="0" w:type="auto"/>
            <w:tcBorders>
              <w:top w:val="single" w:sz="4" w:space="0" w:color="auto"/>
              <w:bottom w:val="single" w:sz="4" w:space="0" w:color="auto"/>
            </w:tcBorders>
            <w:shd w:val="clear" w:color="auto" w:fill="auto"/>
            <w:hideMark/>
          </w:tcPr>
          <w:p w14:paraId="53D5368A" w14:textId="77777777" w:rsidR="00F9667B" w:rsidRPr="00EE0168" w:rsidRDefault="00F9667B" w:rsidP="00F9667B">
            <w:pPr>
              <w:rPr>
                <w:sz w:val="18"/>
                <w:szCs w:val="18"/>
              </w:rPr>
            </w:pPr>
            <w:proofErr w:type="spellStart"/>
            <w:r w:rsidRPr="00EE0168">
              <w:rPr>
                <w:sz w:val="18"/>
                <w:szCs w:val="18"/>
              </w:rPr>
              <w:t>Endovenous</w:t>
            </w:r>
            <w:proofErr w:type="spellEnd"/>
            <w:r w:rsidRPr="00EE0168">
              <w:rPr>
                <w:sz w:val="18"/>
                <w:szCs w:val="18"/>
              </w:rPr>
              <w:t xml:space="preserve"> </w:t>
            </w:r>
            <w:proofErr w:type="spellStart"/>
            <w:r w:rsidRPr="00EE0168">
              <w:rPr>
                <w:sz w:val="18"/>
                <w:szCs w:val="18"/>
              </w:rPr>
              <w:t>urography</w:t>
            </w:r>
            <w:proofErr w:type="spellEnd"/>
          </w:p>
        </w:tc>
        <w:tc>
          <w:tcPr>
            <w:tcW w:w="0" w:type="auto"/>
            <w:tcBorders>
              <w:top w:val="single" w:sz="4" w:space="0" w:color="auto"/>
              <w:bottom w:val="single" w:sz="4" w:space="0" w:color="auto"/>
            </w:tcBorders>
            <w:shd w:val="clear" w:color="auto" w:fill="auto"/>
            <w:hideMark/>
          </w:tcPr>
          <w:p w14:paraId="359A1D82" w14:textId="77777777" w:rsidR="00F9667B" w:rsidRPr="00EE0168" w:rsidRDefault="00F9667B" w:rsidP="00F9667B">
            <w:pPr>
              <w:rPr>
                <w:sz w:val="18"/>
                <w:szCs w:val="18"/>
              </w:rPr>
            </w:pPr>
            <w:r w:rsidRPr="00EE0168">
              <w:rPr>
                <w:sz w:val="18"/>
                <w:szCs w:val="18"/>
              </w:rPr>
              <w:t>47</w:t>
            </w:r>
          </w:p>
        </w:tc>
      </w:tr>
      <w:tr w:rsidR="00897A94" w:rsidRPr="00EE0168" w14:paraId="28D16440" w14:textId="77777777" w:rsidTr="00897A94">
        <w:trPr>
          <w:trHeight w:val="20"/>
        </w:trPr>
        <w:tc>
          <w:tcPr>
            <w:tcW w:w="0" w:type="auto"/>
            <w:tcBorders>
              <w:top w:val="single" w:sz="4" w:space="0" w:color="auto"/>
              <w:bottom w:val="single" w:sz="4" w:space="0" w:color="auto"/>
            </w:tcBorders>
            <w:shd w:val="clear" w:color="auto" w:fill="auto"/>
            <w:hideMark/>
          </w:tcPr>
          <w:p w14:paraId="3E9774BC" w14:textId="1E76EE66" w:rsidR="00F9667B" w:rsidRPr="00EE0168" w:rsidRDefault="00897A94" w:rsidP="00F9667B">
            <w:pPr>
              <w:rPr>
                <w:sz w:val="18"/>
                <w:szCs w:val="18"/>
              </w:rPr>
            </w:pPr>
            <w:r>
              <w:rPr>
                <w:noProof/>
                <w:sz w:val="18"/>
                <w:szCs w:val="18"/>
              </w:rPr>
              <w:t>[14]</w:t>
            </w:r>
          </w:p>
        </w:tc>
        <w:tc>
          <w:tcPr>
            <w:tcW w:w="0" w:type="auto"/>
            <w:tcBorders>
              <w:top w:val="single" w:sz="4" w:space="0" w:color="auto"/>
              <w:bottom w:val="single" w:sz="4" w:space="0" w:color="auto"/>
            </w:tcBorders>
            <w:shd w:val="clear" w:color="auto" w:fill="auto"/>
            <w:hideMark/>
          </w:tcPr>
          <w:p w14:paraId="53661A8D" w14:textId="77777777" w:rsidR="00F9667B" w:rsidRPr="00EE0168" w:rsidRDefault="00F9667B" w:rsidP="00F9667B">
            <w:pPr>
              <w:rPr>
                <w:sz w:val="18"/>
                <w:szCs w:val="18"/>
              </w:rPr>
            </w:pPr>
            <w:proofErr w:type="spellStart"/>
            <w:r w:rsidRPr="00EE0168">
              <w:rPr>
                <w:sz w:val="18"/>
                <w:szCs w:val="18"/>
              </w:rPr>
              <w:t>Kazmi</w:t>
            </w:r>
            <w:proofErr w:type="spellEnd"/>
            <w:r w:rsidRPr="00EE0168">
              <w:rPr>
                <w:sz w:val="18"/>
                <w:szCs w:val="18"/>
              </w:rPr>
              <w:t xml:space="preserve"> Z</w:t>
            </w:r>
          </w:p>
        </w:tc>
        <w:tc>
          <w:tcPr>
            <w:tcW w:w="0" w:type="auto"/>
            <w:tcBorders>
              <w:top w:val="single" w:sz="4" w:space="0" w:color="auto"/>
              <w:bottom w:val="single" w:sz="4" w:space="0" w:color="auto"/>
            </w:tcBorders>
            <w:shd w:val="clear" w:color="auto" w:fill="auto"/>
            <w:hideMark/>
          </w:tcPr>
          <w:p w14:paraId="0F156D4A" w14:textId="77777777" w:rsidR="00F9667B" w:rsidRPr="00EE0168" w:rsidRDefault="00F9667B" w:rsidP="00F9667B">
            <w:pPr>
              <w:rPr>
                <w:sz w:val="18"/>
                <w:szCs w:val="18"/>
              </w:rPr>
            </w:pPr>
            <w:r w:rsidRPr="00EE0168">
              <w:rPr>
                <w:sz w:val="18"/>
                <w:szCs w:val="18"/>
              </w:rPr>
              <w:t>2020</w:t>
            </w:r>
          </w:p>
        </w:tc>
        <w:tc>
          <w:tcPr>
            <w:tcW w:w="0" w:type="auto"/>
            <w:tcBorders>
              <w:top w:val="single" w:sz="4" w:space="0" w:color="auto"/>
              <w:bottom w:val="single" w:sz="4" w:space="0" w:color="auto"/>
            </w:tcBorders>
            <w:shd w:val="clear" w:color="auto" w:fill="auto"/>
            <w:hideMark/>
          </w:tcPr>
          <w:p w14:paraId="440E7019" w14:textId="77777777" w:rsidR="00F9667B" w:rsidRPr="00EE0168" w:rsidRDefault="00F9667B" w:rsidP="00F9667B">
            <w:pPr>
              <w:rPr>
                <w:sz w:val="18"/>
                <w:szCs w:val="18"/>
              </w:rPr>
            </w:pPr>
            <w:r w:rsidRPr="00EE0168">
              <w:rPr>
                <w:sz w:val="18"/>
                <w:szCs w:val="18"/>
              </w:rPr>
              <w:t>Pakistan</w:t>
            </w:r>
          </w:p>
        </w:tc>
        <w:tc>
          <w:tcPr>
            <w:tcW w:w="0" w:type="auto"/>
            <w:tcBorders>
              <w:top w:val="single" w:sz="4" w:space="0" w:color="auto"/>
              <w:bottom w:val="single" w:sz="4" w:space="0" w:color="auto"/>
            </w:tcBorders>
            <w:shd w:val="clear" w:color="auto" w:fill="auto"/>
            <w:hideMark/>
          </w:tcPr>
          <w:p w14:paraId="78EF3C1B" w14:textId="77777777" w:rsidR="00F9667B" w:rsidRPr="00EE0168" w:rsidRDefault="00F9667B" w:rsidP="00F9667B">
            <w:pPr>
              <w:rPr>
                <w:sz w:val="18"/>
                <w:szCs w:val="18"/>
              </w:rPr>
            </w:pPr>
            <w:r w:rsidRPr="00EE0168">
              <w:rPr>
                <w:sz w:val="18"/>
                <w:szCs w:val="18"/>
              </w:rPr>
              <w:t>East Africa</w:t>
            </w:r>
          </w:p>
        </w:tc>
        <w:tc>
          <w:tcPr>
            <w:tcW w:w="0" w:type="auto"/>
            <w:tcBorders>
              <w:top w:val="single" w:sz="4" w:space="0" w:color="auto"/>
              <w:bottom w:val="single" w:sz="4" w:space="0" w:color="auto"/>
            </w:tcBorders>
            <w:shd w:val="clear" w:color="auto" w:fill="auto"/>
            <w:hideMark/>
          </w:tcPr>
          <w:p w14:paraId="0CE1CD86" w14:textId="77777777" w:rsidR="00F9667B" w:rsidRPr="00EE0168" w:rsidRDefault="00F9667B" w:rsidP="00F9667B">
            <w:pPr>
              <w:rPr>
                <w:sz w:val="18"/>
                <w:szCs w:val="18"/>
              </w:rPr>
            </w:pPr>
            <w:r w:rsidRPr="00EE0168">
              <w:rPr>
                <w:sz w:val="18"/>
                <w:szCs w:val="18"/>
              </w:rPr>
              <w:t>Case report</w:t>
            </w:r>
          </w:p>
        </w:tc>
        <w:tc>
          <w:tcPr>
            <w:tcW w:w="0" w:type="auto"/>
            <w:tcBorders>
              <w:top w:val="single" w:sz="4" w:space="0" w:color="auto"/>
              <w:bottom w:val="single" w:sz="4" w:space="0" w:color="auto"/>
            </w:tcBorders>
            <w:shd w:val="clear" w:color="auto" w:fill="auto"/>
            <w:hideMark/>
          </w:tcPr>
          <w:p w14:paraId="4D964EF1" w14:textId="4B15D650" w:rsidR="00F9667B" w:rsidRPr="00EE0168" w:rsidRDefault="003E6506" w:rsidP="00F9667B">
            <w:pPr>
              <w:rPr>
                <w:sz w:val="18"/>
                <w:szCs w:val="18"/>
              </w:rPr>
            </w:pPr>
            <w:proofErr w:type="spellStart"/>
            <w:r>
              <w:rPr>
                <w:sz w:val="18"/>
                <w:szCs w:val="18"/>
              </w:rPr>
              <w:t>Travelers</w:t>
            </w:r>
            <w:proofErr w:type="spellEnd"/>
          </w:p>
        </w:tc>
        <w:tc>
          <w:tcPr>
            <w:tcW w:w="0" w:type="auto"/>
            <w:tcBorders>
              <w:top w:val="single" w:sz="4" w:space="0" w:color="auto"/>
              <w:bottom w:val="single" w:sz="4" w:space="0" w:color="auto"/>
            </w:tcBorders>
            <w:shd w:val="clear" w:color="auto" w:fill="auto"/>
          </w:tcPr>
          <w:p w14:paraId="3CE884A1" w14:textId="1E6F79F5" w:rsidR="00F9667B" w:rsidRDefault="00F9667B" w:rsidP="00F9667B">
            <w:pPr>
              <w:rPr>
                <w:rFonts w:eastAsiaTheme="minorHAnsi"/>
                <w:sz w:val="18"/>
                <w:szCs w:val="18"/>
              </w:rPr>
            </w:pPr>
            <w:r>
              <w:rPr>
                <w:sz w:val="18"/>
                <w:szCs w:val="18"/>
              </w:rPr>
              <w:t>m</w:t>
            </w:r>
          </w:p>
          <w:p w14:paraId="07AFEE54" w14:textId="77777777" w:rsidR="00F9667B" w:rsidRPr="00EE0168" w:rsidRDefault="00F9667B" w:rsidP="00F9667B">
            <w:pPr>
              <w:rPr>
                <w:sz w:val="18"/>
                <w:szCs w:val="18"/>
              </w:rPr>
            </w:pPr>
          </w:p>
        </w:tc>
        <w:tc>
          <w:tcPr>
            <w:tcW w:w="0" w:type="auto"/>
            <w:tcBorders>
              <w:top w:val="single" w:sz="4" w:space="0" w:color="auto"/>
              <w:bottom w:val="single" w:sz="4" w:space="0" w:color="auto"/>
            </w:tcBorders>
            <w:shd w:val="clear" w:color="auto" w:fill="auto"/>
          </w:tcPr>
          <w:p w14:paraId="7D35C899" w14:textId="41CB3E8A" w:rsidR="00F9667B" w:rsidRPr="00EE0168" w:rsidRDefault="00F9667B" w:rsidP="00F9667B">
            <w:pPr>
              <w:rPr>
                <w:sz w:val="18"/>
                <w:szCs w:val="18"/>
              </w:rPr>
            </w:pPr>
            <w:r>
              <w:rPr>
                <w:sz w:val="18"/>
                <w:szCs w:val="18"/>
              </w:rPr>
              <w:t>24</w:t>
            </w:r>
          </w:p>
        </w:tc>
        <w:tc>
          <w:tcPr>
            <w:tcW w:w="0" w:type="auto"/>
            <w:tcBorders>
              <w:top w:val="single" w:sz="4" w:space="0" w:color="auto"/>
              <w:bottom w:val="single" w:sz="4" w:space="0" w:color="auto"/>
            </w:tcBorders>
            <w:shd w:val="clear" w:color="auto" w:fill="auto"/>
            <w:hideMark/>
          </w:tcPr>
          <w:p w14:paraId="1A5F5569" w14:textId="01177D7D" w:rsidR="00F9667B" w:rsidRPr="00EE0168" w:rsidRDefault="00F9667B" w:rsidP="00F9667B">
            <w:pPr>
              <w:rPr>
                <w:sz w:val="18"/>
                <w:szCs w:val="18"/>
              </w:rPr>
            </w:pPr>
            <w:r w:rsidRPr="00EE0168">
              <w:rPr>
                <w:sz w:val="18"/>
                <w:szCs w:val="18"/>
              </w:rPr>
              <w:t xml:space="preserve">CT </w:t>
            </w:r>
            <w:proofErr w:type="spellStart"/>
            <w:r w:rsidRPr="00EE0168">
              <w:rPr>
                <w:sz w:val="18"/>
                <w:szCs w:val="18"/>
              </w:rPr>
              <w:t>scan</w:t>
            </w:r>
            <w:proofErr w:type="spellEnd"/>
          </w:p>
        </w:tc>
        <w:tc>
          <w:tcPr>
            <w:tcW w:w="0" w:type="auto"/>
            <w:tcBorders>
              <w:top w:val="single" w:sz="4" w:space="0" w:color="auto"/>
              <w:bottom w:val="single" w:sz="4" w:space="0" w:color="auto"/>
            </w:tcBorders>
            <w:shd w:val="clear" w:color="auto" w:fill="auto"/>
            <w:hideMark/>
          </w:tcPr>
          <w:p w14:paraId="565C5929" w14:textId="77777777" w:rsidR="00F9667B" w:rsidRPr="00EE0168" w:rsidRDefault="00F9667B" w:rsidP="00F9667B">
            <w:pPr>
              <w:rPr>
                <w:sz w:val="18"/>
                <w:szCs w:val="18"/>
              </w:rPr>
            </w:pPr>
            <w:r w:rsidRPr="00EE0168">
              <w:rPr>
                <w:sz w:val="18"/>
                <w:szCs w:val="18"/>
              </w:rPr>
              <w:t xml:space="preserve">Retrograde </w:t>
            </w:r>
            <w:proofErr w:type="spellStart"/>
            <w:r w:rsidRPr="00EE0168">
              <w:rPr>
                <w:sz w:val="18"/>
                <w:szCs w:val="18"/>
              </w:rPr>
              <w:t>urography</w:t>
            </w:r>
            <w:proofErr w:type="spellEnd"/>
          </w:p>
        </w:tc>
        <w:tc>
          <w:tcPr>
            <w:tcW w:w="0" w:type="auto"/>
            <w:tcBorders>
              <w:top w:val="single" w:sz="4" w:space="0" w:color="auto"/>
              <w:bottom w:val="single" w:sz="4" w:space="0" w:color="auto"/>
            </w:tcBorders>
            <w:shd w:val="clear" w:color="auto" w:fill="auto"/>
            <w:hideMark/>
          </w:tcPr>
          <w:p w14:paraId="2FD566B1" w14:textId="77777777" w:rsidR="00F9667B" w:rsidRPr="00EE0168" w:rsidRDefault="00F9667B" w:rsidP="00F9667B">
            <w:pPr>
              <w:rPr>
                <w:sz w:val="18"/>
                <w:szCs w:val="18"/>
              </w:rPr>
            </w:pPr>
            <w:r w:rsidRPr="00EE0168">
              <w:rPr>
                <w:sz w:val="18"/>
                <w:szCs w:val="18"/>
              </w:rPr>
              <w:t>1</w:t>
            </w:r>
          </w:p>
        </w:tc>
      </w:tr>
      <w:tr w:rsidR="00897A94" w:rsidRPr="00EE0168" w14:paraId="344256BD" w14:textId="77777777" w:rsidTr="00897A94">
        <w:trPr>
          <w:trHeight w:val="20"/>
        </w:trPr>
        <w:tc>
          <w:tcPr>
            <w:tcW w:w="0" w:type="auto"/>
            <w:tcBorders>
              <w:top w:val="single" w:sz="4" w:space="0" w:color="auto"/>
            </w:tcBorders>
            <w:shd w:val="clear" w:color="auto" w:fill="auto"/>
            <w:hideMark/>
          </w:tcPr>
          <w:p w14:paraId="03FFBDD3" w14:textId="0FE0EDDC" w:rsidR="00F9667B" w:rsidRPr="00EE0168" w:rsidRDefault="00897A94" w:rsidP="00F9667B">
            <w:pPr>
              <w:rPr>
                <w:sz w:val="18"/>
                <w:szCs w:val="18"/>
              </w:rPr>
            </w:pPr>
            <w:r>
              <w:rPr>
                <w:noProof/>
                <w:sz w:val="18"/>
                <w:szCs w:val="18"/>
              </w:rPr>
              <w:t>[15]</w:t>
            </w:r>
          </w:p>
        </w:tc>
        <w:tc>
          <w:tcPr>
            <w:tcW w:w="0" w:type="auto"/>
            <w:tcBorders>
              <w:top w:val="single" w:sz="4" w:space="0" w:color="auto"/>
            </w:tcBorders>
            <w:shd w:val="clear" w:color="auto" w:fill="auto"/>
            <w:hideMark/>
          </w:tcPr>
          <w:p w14:paraId="05220193" w14:textId="77777777" w:rsidR="00F9667B" w:rsidRPr="00EE0168" w:rsidRDefault="00F9667B" w:rsidP="00F9667B">
            <w:pPr>
              <w:rPr>
                <w:sz w:val="18"/>
                <w:szCs w:val="18"/>
              </w:rPr>
            </w:pPr>
            <w:r w:rsidRPr="00EE0168">
              <w:rPr>
                <w:sz w:val="18"/>
                <w:szCs w:val="18"/>
              </w:rPr>
              <w:t>Lorca J</w:t>
            </w:r>
          </w:p>
        </w:tc>
        <w:tc>
          <w:tcPr>
            <w:tcW w:w="0" w:type="auto"/>
            <w:tcBorders>
              <w:top w:val="single" w:sz="4" w:space="0" w:color="auto"/>
            </w:tcBorders>
            <w:shd w:val="clear" w:color="auto" w:fill="auto"/>
            <w:hideMark/>
          </w:tcPr>
          <w:p w14:paraId="04A3278B" w14:textId="77777777" w:rsidR="00F9667B" w:rsidRPr="00EE0168" w:rsidRDefault="00F9667B" w:rsidP="00F9667B">
            <w:pPr>
              <w:rPr>
                <w:sz w:val="18"/>
                <w:szCs w:val="18"/>
              </w:rPr>
            </w:pPr>
            <w:r w:rsidRPr="00EE0168">
              <w:rPr>
                <w:sz w:val="18"/>
                <w:szCs w:val="18"/>
              </w:rPr>
              <w:t>2019</w:t>
            </w:r>
          </w:p>
        </w:tc>
        <w:tc>
          <w:tcPr>
            <w:tcW w:w="0" w:type="auto"/>
            <w:tcBorders>
              <w:top w:val="single" w:sz="4" w:space="0" w:color="auto"/>
            </w:tcBorders>
            <w:shd w:val="clear" w:color="auto" w:fill="auto"/>
            <w:hideMark/>
          </w:tcPr>
          <w:p w14:paraId="0230A963" w14:textId="77777777" w:rsidR="00F9667B" w:rsidRPr="00EE0168" w:rsidRDefault="00F9667B" w:rsidP="00F9667B">
            <w:pPr>
              <w:rPr>
                <w:sz w:val="18"/>
                <w:szCs w:val="18"/>
              </w:rPr>
            </w:pPr>
            <w:proofErr w:type="spellStart"/>
            <w:r w:rsidRPr="00EE0168">
              <w:rPr>
                <w:sz w:val="18"/>
                <w:szCs w:val="18"/>
              </w:rPr>
              <w:t>Spain</w:t>
            </w:r>
            <w:proofErr w:type="spellEnd"/>
          </w:p>
        </w:tc>
        <w:tc>
          <w:tcPr>
            <w:tcW w:w="0" w:type="auto"/>
            <w:tcBorders>
              <w:top w:val="single" w:sz="4" w:space="0" w:color="auto"/>
            </w:tcBorders>
            <w:shd w:val="clear" w:color="auto" w:fill="auto"/>
            <w:hideMark/>
          </w:tcPr>
          <w:p w14:paraId="1FDEDCAF" w14:textId="77777777" w:rsidR="00F9667B" w:rsidRPr="00EE0168" w:rsidRDefault="00F9667B" w:rsidP="00F9667B">
            <w:pPr>
              <w:rPr>
                <w:sz w:val="18"/>
                <w:szCs w:val="18"/>
              </w:rPr>
            </w:pPr>
            <w:r w:rsidRPr="00EE0168">
              <w:rPr>
                <w:sz w:val="18"/>
                <w:szCs w:val="18"/>
              </w:rPr>
              <w:t>Myanmar</w:t>
            </w:r>
          </w:p>
        </w:tc>
        <w:tc>
          <w:tcPr>
            <w:tcW w:w="0" w:type="auto"/>
            <w:tcBorders>
              <w:top w:val="single" w:sz="4" w:space="0" w:color="auto"/>
            </w:tcBorders>
            <w:shd w:val="clear" w:color="auto" w:fill="auto"/>
            <w:hideMark/>
          </w:tcPr>
          <w:p w14:paraId="43C4F560" w14:textId="77777777" w:rsidR="00F9667B" w:rsidRPr="00EE0168" w:rsidRDefault="00F9667B" w:rsidP="00F9667B">
            <w:pPr>
              <w:rPr>
                <w:sz w:val="18"/>
                <w:szCs w:val="18"/>
              </w:rPr>
            </w:pPr>
            <w:r w:rsidRPr="00EE0168">
              <w:rPr>
                <w:sz w:val="18"/>
                <w:szCs w:val="18"/>
              </w:rPr>
              <w:t>Case report</w:t>
            </w:r>
          </w:p>
        </w:tc>
        <w:tc>
          <w:tcPr>
            <w:tcW w:w="0" w:type="auto"/>
            <w:tcBorders>
              <w:top w:val="single" w:sz="4" w:space="0" w:color="auto"/>
            </w:tcBorders>
            <w:shd w:val="clear" w:color="auto" w:fill="auto"/>
            <w:hideMark/>
          </w:tcPr>
          <w:p w14:paraId="76063F82" w14:textId="1FCB9893" w:rsidR="00F9667B" w:rsidRPr="00EE0168" w:rsidRDefault="003E6506" w:rsidP="00F9667B">
            <w:pPr>
              <w:rPr>
                <w:sz w:val="18"/>
                <w:szCs w:val="18"/>
              </w:rPr>
            </w:pPr>
            <w:proofErr w:type="spellStart"/>
            <w:r>
              <w:rPr>
                <w:sz w:val="18"/>
                <w:szCs w:val="18"/>
              </w:rPr>
              <w:t>Travelers</w:t>
            </w:r>
            <w:proofErr w:type="spellEnd"/>
          </w:p>
        </w:tc>
        <w:tc>
          <w:tcPr>
            <w:tcW w:w="0" w:type="auto"/>
            <w:tcBorders>
              <w:top w:val="single" w:sz="4" w:space="0" w:color="auto"/>
            </w:tcBorders>
            <w:shd w:val="clear" w:color="auto" w:fill="auto"/>
          </w:tcPr>
          <w:p w14:paraId="308676AA" w14:textId="55295D7F" w:rsidR="00F9667B" w:rsidRPr="00FE4CD2" w:rsidRDefault="00F9667B" w:rsidP="00F9667B">
            <w:pPr>
              <w:rPr>
                <w:rFonts w:eastAsiaTheme="minorHAnsi"/>
                <w:sz w:val="18"/>
                <w:szCs w:val="18"/>
              </w:rPr>
            </w:pPr>
            <w:r>
              <w:rPr>
                <w:sz w:val="18"/>
                <w:szCs w:val="18"/>
              </w:rPr>
              <w:t>f</w:t>
            </w:r>
          </w:p>
        </w:tc>
        <w:tc>
          <w:tcPr>
            <w:tcW w:w="0" w:type="auto"/>
            <w:tcBorders>
              <w:top w:val="single" w:sz="4" w:space="0" w:color="auto"/>
            </w:tcBorders>
            <w:shd w:val="clear" w:color="auto" w:fill="auto"/>
          </w:tcPr>
          <w:p w14:paraId="06BE4EF4" w14:textId="4BA41429" w:rsidR="00F9667B" w:rsidRPr="00EE0168" w:rsidRDefault="00F9667B" w:rsidP="00F9667B">
            <w:pPr>
              <w:rPr>
                <w:sz w:val="18"/>
                <w:szCs w:val="18"/>
              </w:rPr>
            </w:pPr>
            <w:r>
              <w:rPr>
                <w:sz w:val="18"/>
                <w:szCs w:val="18"/>
              </w:rPr>
              <w:t>34</w:t>
            </w:r>
          </w:p>
        </w:tc>
        <w:tc>
          <w:tcPr>
            <w:tcW w:w="0" w:type="auto"/>
            <w:tcBorders>
              <w:top w:val="single" w:sz="4" w:space="0" w:color="auto"/>
            </w:tcBorders>
            <w:shd w:val="clear" w:color="auto" w:fill="auto"/>
            <w:hideMark/>
          </w:tcPr>
          <w:p w14:paraId="68BF640C" w14:textId="135D8B86" w:rsidR="00F9667B" w:rsidRPr="00EE0168" w:rsidRDefault="00F9667B" w:rsidP="00F9667B">
            <w:pPr>
              <w:rPr>
                <w:sz w:val="18"/>
                <w:szCs w:val="18"/>
              </w:rPr>
            </w:pPr>
            <w:proofErr w:type="spellStart"/>
            <w:r w:rsidRPr="00EE0168">
              <w:rPr>
                <w:sz w:val="18"/>
                <w:szCs w:val="18"/>
              </w:rPr>
              <w:t>Ultrasound</w:t>
            </w:r>
            <w:proofErr w:type="spellEnd"/>
          </w:p>
        </w:tc>
        <w:tc>
          <w:tcPr>
            <w:tcW w:w="0" w:type="auto"/>
            <w:tcBorders>
              <w:top w:val="single" w:sz="4" w:space="0" w:color="auto"/>
            </w:tcBorders>
            <w:shd w:val="clear" w:color="auto" w:fill="auto"/>
            <w:hideMark/>
          </w:tcPr>
          <w:p w14:paraId="116E0A16" w14:textId="77777777" w:rsidR="00F9667B" w:rsidRPr="00EE0168" w:rsidRDefault="00F9667B" w:rsidP="00F9667B">
            <w:pPr>
              <w:rPr>
                <w:sz w:val="18"/>
                <w:szCs w:val="18"/>
              </w:rPr>
            </w:pPr>
            <w:proofErr w:type="spellStart"/>
            <w:r w:rsidRPr="00EE0168">
              <w:rPr>
                <w:sz w:val="18"/>
                <w:szCs w:val="18"/>
              </w:rPr>
              <w:t>Biopsy</w:t>
            </w:r>
            <w:proofErr w:type="spellEnd"/>
          </w:p>
        </w:tc>
        <w:tc>
          <w:tcPr>
            <w:tcW w:w="0" w:type="auto"/>
            <w:tcBorders>
              <w:top w:val="single" w:sz="4" w:space="0" w:color="auto"/>
            </w:tcBorders>
            <w:shd w:val="clear" w:color="auto" w:fill="auto"/>
            <w:hideMark/>
          </w:tcPr>
          <w:p w14:paraId="4585ACC8" w14:textId="77777777" w:rsidR="00F9667B" w:rsidRPr="00EE0168" w:rsidRDefault="00F9667B" w:rsidP="00F9667B">
            <w:pPr>
              <w:rPr>
                <w:sz w:val="18"/>
                <w:szCs w:val="18"/>
              </w:rPr>
            </w:pPr>
            <w:r w:rsidRPr="00EE0168">
              <w:rPr>
                <w:sz w:val="18"/>
                <w:szCs w:val="18"/>
              </w:rPr>
              <w:t>1</w:t>
            </w:r>
          </w:p>
        </w:tc>
      </w:tr>
      <w:tr w:rsidR="00897A94" w:rsidRPr="00EE0168" w14:paraId="5E67D355" w14:textId="77777777" w:rsidTr="00897A94">
        <w:trPr>
          <w:trHeight w:val="20"/>
        </w:trPr>
        <w:tc>
          <w:tcPr>
            <w:tcW w:w="0" w:type="auto"/>
            <w:shd w:val="clear" w:color="auto" w:fill="auto"/>
          </w:tcPr>
          <w:p w14:paraId="70066195" w14:textId="77777777" w:rsidR="00F9667B" w:rsidRPr="00EE0168" w:rsidRDefault="00F9667B" w:rsidP="00F9667B">
            <w:pPr>
              <w:rPr>
                <w:sz w:val="18"/>
                <w:szCs w:val="18"/>
              </w:rPr>
            </w:pPr>
          </w:p>
        </w:tc>
        <w:tc>
          <w:tcPr>
            <w:tcW w:w="0" w:type="auto"/>
            <w:shd w:val="clear" w:color="auto" w:fill="auto"/>
          </w:tcPr>
          <w:p w14:paraId="3FDA7190" w14:textId="77777777" w:rsidR="00F9667B" w:rsidRPr="00EE0168" w:rsidRDefault="00F9667B" w:rsidP="00F9667B">
            <w:pPr>
              <w:rPr>
                <w:sz w:val="18"/>
                <w:szCs w:val="18"/>
              </w:rPr>
            </w:pPr>
          </w:p>
        </w:tc>
        <w:tc>
          <w:tcPr>
            <w:tcW w:w="0" w:type="auto"/>
            <w:shd w:val="clear" w:color="auto" w:fill="auto"/>
          </w:tcPr>
          <w:p w14:paraId="3A437276" w14:textId="77777777" w:rsidR="00F9667B" w:rsidRPr="00EE0168" w:rsidRDefault="00F9667B" w:rsidP="00F9667B">
            <w:pPr>
              <w:rPr>
                <w:sz w:val="18"/>
                <w:szCs w:val="18"/>
              </w:rPr>
            </w:pPr>
          </w:p>
        </w:tc>
        <w:tc>
          <w:tcPr>
            <w:tcW w:w="0" w:type="auto"/>
            <w:shd w:val="clear" w:color="auto" w:fill="auto"/>
          </w:tcPr>
          <w:p w14:paraId="488AE7D7" w14:textId="77777777" w:rsidR="00F9667B" w:rsidRPr="00EE0168" w:rsidRDefault="00F9667B" w:rsidP="00F9667B">
            <w:pPr>
              <w:rPr>
                <w:sz w:val="18"/>
                <w:szCs w:val="18"/>
              </w:rPr>
            </w:pPr>
          </w:p>
        </w:tc>
        <w:tc>
          <w:tcPr>
            <w:tcW w:w="0" w:type="auto"/>
            <w:shd w:val="clear" w:color="auto" w:fill="auto"/>
          </w:tcPr>
          <w:p w14:paraId="13ED0E2E" w14:textId="77777777" w:rsidR="00F9667B" w:rsidRPr="00EE0168" w:rsidRDefault="00F9667B" w:rsidP="00F9667B">
            <w:pPr>
              <w:rPr>
                <w:sz w:val="18"/>
                <w:szCs w:val="18"/>
              </w:rPr>
            </w:pPr>
          </w:p>
        </w:tc>
        <w:tc>
          <w:tcPr>
            <w:tcW w:w="0" w:type="auto"/>
            <w:shd w:val="clear" w:color="auto" w:fill="auto"/>
          </w:tcPr>
          <w:p w14:paraId="0845C3D8" w14:textId="77777777" w:rsidR="00F9667B" w:rsidRPr="00EE0168" w:rsidRDefault="00F9667B" w:rsidP="00F9667B">
            <w:pPr>
              <w:rPr>
                <w:sz w:val="18"/>
                <w:szCs w:val="18"/>
              </w:rPr>
            </w:pPr>
          </w:p>
        </w:tc>
        <w:tc>
          <w:tcPr>
            <w:tcW w:w="0" w:type="auto"/>
            <w:shd w:val="clear" w:color="auto" w:fill="auto"/>
          </w:tcPr>
          <w:p w14:paraId="7776F3BB" w14:textId="77777777" w:rsidR="00F9667B" w:rsidRPr="00EE0168" w:rsidRDefault="00F9667B" w:rsidP="00F9667B">
            <w:pPr>
              <w:rPr>
                <w:sz w:val="18"/>
                <w:szCs w:val="18"/>
              </w:rPr>
            </w:pPr>
          </w:p>
        </w:tc>
        <w:tc>
          <w:tcPr>
            <w:tcW w:w="0" w:type="auto"/>
            <w:shd w:val="clear" w:color="auto" w:fill="auto"/>
          </w:tcPr>
          <w:p w14:paraId="0F607FC9" w14:textId="77777777" w:rsidR="00F9667B" w:rsidRPr="00EE0168" w:rsidRDefault="00F9667B" w:rsidP="00F9667B">
            <w:pPr>
              <w:rPr>
                <w:sz w:val="18"/>
                <w:szCs w:val="18"/>
              </w:rPr>
            </w:pPr>
          </w:p>
        </w:tc>
        <w:tc>
          <w:tcPr>
            <w:tcW w:w="0" w:type="auto"/>
            <w:shd w:val="clear" w:color="auto" w:fill="auto"/>
          </w:tcPr>
          <w:p w14:paraId="4735F7E9" w14:textId="31832649" w:rsidR="00F9667B" w:rsidRPr="00EE0168" w:rsidRDefault="00F9667B" w:rsidP="00F9667B">
            <w:pPr>
              <w:rPr>
                <w:sz w:val="18"/>
                <w:szCs w:val="18"/>
              </w:rPr>
            </w:pPr>
          </w:p>
        </w:tc>
        <w:tc>
          <w:tcPr>
            <w:tcW w:w="0" w:type="auto"/>
            <w:shd w:val="clear" w:color="auto" w:fill="auto"/>
            <w:hideMark/>
          </w:tcPr>
          <w:p w14:paraId="29714AF7" w14:textId="4DE78DC1" w:rsidR="00F9667B" w:rsidRPr="00EE0168" w:rsidRDefault="00F9667B" w:rsidP="00F9667B">
            <w:pPr>
              <w:rPr>
                <w:sz w:val="18"/>
                <w:szCs w:val="18"/>
              </w:rPr>
            </w:pPr>
            <w:r w:rsidRPr="00EE0168">
              <w:rPr>
                <w:sz w:val="18"/>
                <w:szCs w:val="18"/>
              </w:rPr>
              <w:t>Uro-CT</w:t>
            </w:r>
          </w:p>
        </w:tc>
        <w:tc>
          <w:tcPr>
            <w:tcW w:w="0" w:type="auto"/>
            <w:shd w:val="clear" w:color="auto" w:fill="auto"/>
            <w:hideMark/>
          </w:tcPr>
          <w:p w14:paraId="7A55AD49" w14:textId="77777777" w:rsidR="00F9667B" w:rsidRPr="00EE0168" w:rsidRDefault="00F9667B" w:rsidP="00F9667B">
            <w:pPr>
              <w:rPr>
                <w:sz w:val="18"/>
                <w:szCs w:val="18"/>
              </w:rPr>
            </w:pPr>
            <w:proofErr w:type="spellStart"/>
            <w:r w:rsidRPr="00EE0168">
              <w:rPr>
                <w:sz w:val="18"/>
                <w:szCs w:val="18"/>
              </w:rPr>
              <w:t>Biopsy</w:t>
            </w:r>
            <w:proofErr w:type="spellEnd"/>
          </w:p>
        </w:tc>
        <w:tc>
          <w:tcPr>
            <w:tcW w:w="0" w:type="auto"/>
            <w:shd w:val="clear" w:color="auto" w:fill="auto"/>
            <w:hideMark/>
          </w:tcPr>
          <w:p w14:paraId="43E5B544" w14:textId="77777777" w:rsidR="00F9667B" w:rsidRPr="00EE0168" w:rsidRDefault="00F9667B" w:rsidP="00F9667B">
            <w:pPr>
              <w:rPr>
                <w:sz w:val="18"/>
                <w:szCs w:val="18"/>
              </w:rPr>
            </w:pPr>
            <w:r w:rsidRPr="00EE0168">
              <w:rPr>
                <w:sz w:val="18"/>
                <w:szCs w:val="18"/>
              </w:rPr>
              <w:t>1</w:t>
            </w:r>
          </w:p>
        </w:tc>
      </w:tr>
      <w:tr w:rsidR="00897A94" w:rsidRPr="00EE0168" w14:paraId="7E86E86F" w14:textId="77777777" w:rsidTr="00897A94">
        <w:trPr>
          <w:trHeight w:val="20"/>
        </w:trPr>
        <w:tc>
          <w:tcPr>
            <w:tcW w:w="0" w:type="auto"/>
            <w:tcBorders>
              <w:bottom w:val="single" w:sz="4" w:space="0" w:color="auto"/>
            </w:tcBorders>
            <w:shd w:val="clear" w:color="auto" w:fill="auto"/>
          </w:tcPr>
          <w:p w14:paraId="502357B8" w14:textId="77777777" w:rsidR="00F9667B" w:rsidRPr="00EE0168" w:rsidRDefault="00F9667B" w:rsidP="00F9667B">
            <w:pPr>
              <w:rPr>
                <w:sz w:val="18"/>
                <w:szCs w:val="18"/>
              </w:rPr>
            </w:pPr>
          </w:p>
        </w:tc>
        <w:tc>
          <w:tcPr>
            <w:tcW w:w="0" w:type="auto"/>
            <w:tcBorders>
              <w:bottom w:val="single" w:sz="4" w:space="0" w:color="auto"/>
            </w:tcBorders>
            <w:shd w:val="clear" w:color="auto" w:fill="auto"/>
          </w:tcPr>
          <w:p w14:paraId="76E900A3" w14:textId="77777777" w:rsidR="00F9667B" w:rsidRPr="00EE0168" w:rsidRDefault="00F9667B" w:rsidP="00F9667B">
            <w:pPr>
              <w:rPr>
                <w:sz w:val="18"/>
                <w:szCs w:val="18"/>
              </w:rPr>
            </w:pPr>
          </w:p>
        </w:tc>
        <w:tc>
          <w:tcPr>
            <w:tcW w:w="0" w:type="auto"/>
            <w:tcBorders>
              <w:bottom w:val="single" w:sz="4" w:space="0" w:color="auto"/>
            </w:tcBorders>
            <w:shd w:val="clear" w:color="auto" w:fill="auto"/>
          </w:tcPr>
          <w:p w14:paraId="63CA6267" w14:textId="77777777" w:rsidR="00F9667B" w:rsidRPr="00EE0168" w:rsidRDefault="00F9667B" w:rsidP="00F9667B">
            <w:pPr>
              <w:rPr>
                <w:sz w:val="18"/>
                <w:szCs w:val="18"/>
              </w:rPr>
            </w:pPr>
          </w:p>
        </w:tc>
        <w:tc>
          <w:tcPr>
            <w:tcW w:w="0" w:type="auto"/>
            <w:tcBorders>
              <w:bottom w:val="single" w:sz="4" w:space="0" w:color="auto"/>
            </w:tcBorders>
            <w:shd w:val="clear" w:color="auto" w:fill="auto"/>
          </w:tcPr>
          <w:p w14:paraId="662DE68D" w14:textId="77777777" w:rsidR="00F9667B" w:rsidRPr="00EE0168" w:rsidRDefault="00F9667B" w:rsidP="00F9667B">
            <w:pPr>
              <w:rPr>
                <w:sz w:val="18"/>
                <w:szCs w:val="18"/>
              </w:rPr>
            </w:pPr>
          </w:p>
        </w:tc>
        <w:tc>
          <w:tcPr>
            <w:tcW w:w="0" w:type="auto"/>
            <w:tcBorders>
              <w:bottom w:val="single" w:sz="4" w:space="0" w:color="auto"/>
            </w:tcBorders>
            <w:shd w:val="clear" w:color="auto" w:fill="auto"/>
          </w:tcPr>
          <w:p w14:paraId="09F2A6F6" w14:textId="77777777" w:rsidR="00F9667B" w:rsidRPr="00EE0168" w:rsidRDefault="00F9667B" w:rsidP="00F9667B">
            <w:pPr>
              <w:rPr>
                <w:sz w:val="18"/>
                <w:szCs w:val="18"/>
              </w:rPr>
            </w:pPr>
          </w:p>
        </w:tc>
        <w:tc>
          <w:tcPr>
            <w:tcW w:w="0" w:type="auto"/>
            <w:tcBorders>
              <w:bottom w:val="single" w:sz="4" w:space="0" w:color="auto"/>
            </w:tcBorders>
            <w:shd w:val="clear" w:color="auto" w:fill="auto"/>
          </w:tcPr>
          <w:p w14:paraId="3CFBE8E2" w14:textId="77777777" w:rsidR="00F9667B" w:rsidRPr="00EE0168" w:rsidRDefault="00F9667B" w:rsidP="00F9667B">
            <w:pPr>
              <w:rPr>
                <w:sz w:val="18"/>
                <w:szCs w:val="18"/>
              </w:rPr>
            </w:pPr>
          </w:p>
        </w:tc>
        <w:tc>
          <w:tcPr>
            <w:tcW w:w="0" w:type="auto"/>
            <w:tcBorders>
              <w:bottom w:val="single" w:sz="4" w:space="0" w:color="auto"/>
            </w:tcBorders>
            <w:shd w:val="clear" w:color="auto" w:fill="auto"/>
          </w:tcPr>
          <w:p w14:paraId="272204D0" w14:textId="77777777" w:rsidR="00F9667B" w:rsidRPr="00EE0168" w:rsidRDefault="00F9667B" w:rsidP="00F9667B">
            <w:pPr>
              <w:rPr>
                <w:sz w:val="18"/>
                <w:szCs w:val="18"/>
              </w:rPr>
            </w:pPr>
          </w:p>
        </w:tc>
        <w:tc>
          <w:tcPr>
            <w:tcW w:w="0" w:type="auto"/>
            <w:tcBorders>
              <w:bottom w:val="single" w:sz="4" w:space="0" w:color="auto"/>
            </w:tcBorders>
            <w:shd w:val="clear" w:color="auto" w:fill="auto"/>
          </w:tcPr>
          <w:p w14:paraId="67946CF8" w14:textId="77777777" w:rsidR="00F9667B" w:rsidRPr="00EE0168" w:rsidRDefault="00F9667B" w:rsidP="00F9667B">
            <w:pPr>
              <w:rPr>
                <w:sz w:val="18"/>
                <w:szCs w:val="18"/>
              </w:rPr>
            </w:pPr>
          </w:p>
        </w:tc>
        <w:tc>
          <w:tcPr>
            <w:tcW w:w="0" w:type="auto"/>
            <w:tcBorders>
              <w:bottom w:val="single" w:sz="4" w:space="0" w:color="auto"/>
            </w:tcBorders>
            <w:shd w:val="clear" w:color="auto" w:fill="auto"/>
          </w:tcPr>
          <w:p w14:paraId="1AA4FCBB" w14:textId="0412FD84" w:rsidR="00F9667B" w:rsidRPr="00EE0168" w:rsidRDefault="00F9667B" w:rsidP="00F9667B">
            <w:pPr>
              <w:rPr>
                <w:sz w:val="18"/>
                <w:szCs w:val="18"/>
              </w:rPr>
            </w:pPr>
          </w:p>
        </w:tc>
        <w:tc>
          <w:tcPr>
            <w:tcW w:w="0" w:type="auto"/>
            <w:tcBorders>
              <w:bottom w:val="single" w:sz="4" w:space="0" w:color="auto"/>
            </w:tcBorders>
            <w:shd w:val="clear" w:color="auto" w:fill="auto"/>
            <w:hideMark/>
          </w:tcPr>
          <w:p w14:paraId="5F1F69D1" w14:textId="7C747477" w:rsidR="00F9667B" w:rsidRPr="00EE0168" w:rsidRDefault="00F9667B" w:rsidP="00F9667B">
            <w:pPr>
              <w:rPr>
                <w:sz w:val="18"/>
                <w:szCs w:val="18"/>
              </w:rPr>
            </w:pPr>
            <w:r w:rsidRPr="00EE0168">
              <w:rPr>
                <w:sz w:val="18"/>
                <w:szCs w:val="18"/>
              </w:rPr>
              <w:t xml:space="preserve">Isotope </w:t>
            </w:r>
            <w:proofErr w:type="spellStart"/>
            <w:r w:rsidRPr="00EE0168">
              <w:rPr>
                <w:sz w:val="18"/>
                <w:szCs w:val="18"/>
              </w:rPr>
              <w:t>renogram</w:t>
            </w:r>
            <w:proofErr w:type="spellEnd"/>
          </w:p>
        </w:tc>
        <w:tc>
          <w:tcPr>
            <w:tcW w:w="0" w:type="auto"/>
            <w:tcBorders>
              <w:bottom w:val="single" w:sz="4" w:space="0" w:color="auto"/>
            </w:tcBorders>
            <w:shd w:val="clear" w:color="auto" w:fill="auto"/>
            <w:hideMark/>
          </w:tcPr>
          <w:p w14:paraId="532B50FD" w14:textId="77777777" w:rsidR="00F9667B" w:rsidRPr="00EE0168" w:rsidRDefault="00F9667B" w:rsidP="00F9667B">
            <w:pPr>
              <w:rPr>
                <w:sz w:val="18"/>
                <w:szCs w:val="18"/>
              </w:rPr>
            </w:pPr>
            <w:proofErr w:type="spellStart"/>
            <w:r w:rsidRPr="00EE0168">
              <w:rPr>
                <w:sz w:val="18"/>
                <w:szCs w:val="18"/>
              </w:rPr>
              <w:t>Biopsy</w:t>
            </w:r>
            <w:proofErr w:type="spellEnd"/>
          </w:p>
        </w:tc>
        <w:tc>
          <w:tcPr>
            <w:tcW w:w="0" w:type="auto"/>
            <w:tcBorders>
              <w:bottom w:val="single" w:sz="4" w:space="0" w:color="auto"/>
            </w:tcBorders>
            <w:shd w:val="clear" w:color="auto" w:fill="auto"/>
            <w:hideMark/>
          </w:tcPr>
          <w:p w14:paraId="3FCEE07D" w14:textId="77777777" w:rsidR="00F9667B" w:rsidRPr="00EE0168" w:rsidRDefault="00F9667B" w:rsidP="00F9667B">
            <w:pPr>
              <w:rPr>
                <w:sz w:val="18"/>
                <w:szCs w:val="18"/>
              </w:rPr>
            </w:pPr>
            <w:r w:rsidRPr="00EE0168">
              <w:rPr>
                <w:sz w:val="18"/>
                <w:szCs w:val="18"/>
              </w:rPr>
              <w:t>1</w:t>
            </w:r>
          </w:p>
        </w:tc>
      </w:tr>
      <w:tr w:rsidR="00897A94" w:rsidRPr="00EE0168" w14:paraId="731A071A" w14:textId="77777777" w:rsidTr="00897A94">
        <w:trPr>
          <w:trHeight w:val="20"/>
        </w:trPr>
        <w:tc>
          <w:tcPr>
            <w:tcW w:w="0" w:type="auto"/>
            <w:tcBorders>
              <w:top w:val="single" w:sz="4" w:space="0" w:color="auto"/>
              <w:bottom w:val="single" w:sz="4" w:space="0" w:color="auto"/>
            </w:tcBorders>
            <w:shd w:val="clear" w:color="auto" w:fill="auto"/>
            <w:hideMark/>
          </w:tcPr>
          <w:p w14:paraId="188FE00A" w14:textId="653E06B0" w:rsidR="00F9667B" w:rsidRPr="00EE0168" w:rsidRDefault="00897A94" w:rsidP="00F9667B">
            <w:pPr>
              <w:rPr>
                <w:sz w:val="18"/>
                <w:szCs w:val="18"/>
              </w:rPr>
            </w:pPr>
            <w:r>
              <w:rPr>
                <w:noProof/>
                <w:sz w:val="18"/>
                <w:szCs w:val="18"/>
              </w:rPr>
              <w:t>[16]</w:t>
            </w:r>
          </w:p>
        </w:tc>
        <w:tc>
          <w:tcPr>
            <w:tcW w:w="0" w:type="auto"/>
            <w:tcBorders>
              <w:top w:val="single" w:sz="4" w:space="0" w:color="auto"/>
              <w:bottom w:val="single" w:sz="4" w:space="0" w:color="auto"/>
            </w:tcBorders>
            <w:shd w:val="clear" w:color="auto" w:fill="auto"/>
            <w:hideMark/>
          </w:tcPr>
          <w:p w14:paraId="6292A0E5" w14:textId="77777777" w:rsidR="00F9667B" w:rsidRPr="00EE0168" w:rsidRDefault="00F9667B" w:rsidP="00F9667B">
            <w:pPr>
              <w:rPr>
                <w:sz w:val="18"/>
                <w:szCs w:val="18"/>
              </w:rPr>
            </w:pPr>
            <w:proofErr w:type="spellStart"/>
            <w:r w:rsidRPr="00EE0168">
              <w:rPr>
                <w:sz w:val="18"/>
                <w:szCs w:val="18"/>
              </w:rPr>
              <w:t>Mandong</w:t>
            </w:r>
            <w:proofErr w:type="spellEnd"/>
            <w:r w:rsidRPr="00EE0168">
              <w:rPr>
                <w:sz w:val="18"/>
                <w:szCs w:val="18"/>
              </w:rPr>
              <w:t xml:space="preserve"> BM</w:t>
            </w:r>
          </w:p>
        </w:tc>
        <w:tc>
          <w:tcPr>
            <w:tcW w:w="0" w:type="auto"/>
            <w:tcBorders>
              <w:top w:val="single" w:sz="4" w:space="0" w:color="auto"/>
              <w:bottom w:val="single" w:sz="4" w:space="0" w:color="auto"/>
            </w:tcBorders>
            <w:shd w:val="clear" w:color="auto" w:fill="auto"/>
            <w:hideMark/>
          </w:tcPr>
          <w:p w14:paraId="2E33530D" w14:textId="77777777" w:rsidR="00F9667B" w:rsidRPr="00EE0168" w:rsidRDefault="00F9667B" w:rsidP="00F9667B">
            <w:pPr>
              <w:rPr>
                <w:sz w:val="18"/>
                <w:szCs w:val="18"/>
              </w:rPr>
            </w:pPr>
            <w:r w:rsidRPr="00EE0168">
              <w:rPr>
                <w:sz w:val="18"/>
                <w:szCs w:val="18"/>
              </w:rPr>
              <w:t>2005</w:t>
            </w:r>
          </w:p>
        </w:tc>
        <w:tc>
          <w:tcPr>
            <w:tcW w:w="0" w:type="auto"/>
            <w:tcBorders>
              <w:top w:val="single" w:sz="4" w:space="0" w:color="auto"/>
              <w:bottom w:val="single" w:sz="4" w:space="0" w:color="auto"/>
            </w:tcBorders>
            <w:shd w:val="clear" w:color="auto" w:fill="auto"/>
            <w:hideMark/>
          </w:tcPr>
          <w:p w14:paraId="0205D5BF" w14:textId="77777777" w:rsidR="00F9667B" w:rsidRPr="00EE0168" w:rsidRDefault="00F9667B" w:rsidP="00F9667B">
            <w:pPr>
              <w:rPr>
                <w:sz w:val="18"/>
                <w:szCs w:val="18"/>
              </w:rPr>
            </w:pPr>
            <w:r w:rsidRPr="00EE0168">
              <w:rPr>
                <w:sz w:val="18"/>
                <w:szCs w:val="18"/>
              </w:rPr>
              <w:t>Nigeria</w:t>
            </w:r>
          </w:p>
        </w:tc>
        <w:tc>
          <w:tcPr>
            <w:tcW w:w="0" w:type="auto"/>
            <w:tcBorders>
              <w:top w:val="single" w:sz="4" w:space="0" w:color="auto"/>
              <w:bottom w:val="single" w:sz="4" w:space="0" w:color="auto"/>
            </w:tcBorders>
            <w:shd w:val="clear" w:color="auto" w:fill="auto"/>
            <w:hideMark/>
          </w:tcPr>
          <w:p w14:paraId="34E5A075" w14:textId="77777777" w:rsidR="00F9667B" w:rsidRPr="00EE0168" w:rsidRDefault="00F9667B" w:rsidP="00F9667B">
            <w:pPr>
              <w:rPr>
                <w:sz w:val="18"/>
                <w:szCs w:val="18"/>
              </w:rPr>
            </w:pPr>
            <w:r w:rsidRPr="00EE0168">
              <w:rPr>
                <w:sz w:val="18"/>
                <w:szCs w:val="18"/>
              </w:rPr>
              <w:t>Nigeria</w:t>
            </w:r>
          </w:p>
        </w:tc>
        <w:tc>
          <w:tcPr>
            <w:tcW w:w="0" w:type="auto"/>
            <w:tcBorders>
              <w:top w:val="single" w:sz="4" w:space="0" w:color="auto"/>
              <w:bottom w:val="single" w:sz="4" w:space="0" w:color="auto"/>
            </w:tcBorders>
            <w:shd w:val="clear" w:color="auto" w:fill="auto"/>
            <w:hideMark/>
          </w:tcPr>
          <w:p w14:paraId="68497874" w14:textId="77777777" w:rsidR="00F9667B" w:rsidRPr="00EE0168" w:rsidRDefault="00F9667B" w:rsidP="00F9667B">
            <w:pPr>
              <w:rPr>
                <w:sz w:val="18"/>
                <w:szCs w:val="18"/>
              </w:rPr>
            </w:pPr>
            <w:proofErr w:type="spellStart"/>
            <w:r w:rsidRPr="00EE0168">
              <w:rPr>
                <w:sz w:val="18"/>
                <w:szCs w:val="18"/>
              </w:rPr>
              <w:t>Retrospective</w:t>
            </w:r>
            <w:proofErr w:type="spellEnd"/>
            <w:r w:rsidRPr="00EE0168">
              <w:rPr>
                <w:sz w:val="18"/>
                <w:szCs w:val="18"/>
              </w:rPr>
              <w:t xml:space="preserve"> study</w:t>
            </w:r>
          </w:p>
        </w:tc>
        <w:tc>
          <w:tcPr>
            <w:tcW w:w="0" w:type="auto"/>
            <w:tcBorders>
              <w:top w:val="single" w:sz="4" w:space="0" w:color="auto"/>
              <w:bottom w:val="single" w:sz="4" w:space="0" w:color="auto"/>
            </w:tcBorders>
            <w:shd w:val="clear" w:color="auto" w:fill="auto"/>
            <w:hideMark/>
          </w:tcPr>
          <w:p w14:paraId="659EE3B6" w14:textId="77777777" w:rsidR="00F9667B" w:rsidRPr="00EE0168" w:rsidRDefault="00F9667B" w:rsidP="00F9667B">
            <w:pPr>
              <w:rPr>
                <w:sz w:val="18"/>
                <w:szCs w:val="18"/>
              </w:rPr>
            </w:pPr>
            <w:proofErr w:type="spellStart"/>
            <w:r w:rsidRPr="00EE0168">
              <w:rPr>
                <w:sz w:val="18"/>
                <w:szCs w:val="18"/>
              </w:rPr>
              <w:t>Endemic</w:t>
            </w:r>
            <w:proofErr w:type="spellEnd"/>
            <w:r w:rsidRPr="00EE0168">
              <w:rPr>
                <w:sz w:val="18"/>
                <w:szCs w:val="18"/>
              </w:rPr>
              <w:t xml:space="preserve"> area </w:t>
            </w:r>
            <w:proofErr w:type="spellStart"/>
            <w:r w:rsidRPr="00EE0168">
              <w:rPr>
                <w:sz w:val="18"/>
                <w:szCs w:val="18"/>
              </w:rPr>
              <w:t>residents</w:t>
            </w:r>
            <w:proofErr w:type="spellEnd"/>
          </w:p>
        </w:tc>
        <w:tc>
          <w:tcPr>
            <w:tcW w:w="0" w:type="auto"/>
            <w:tcBorders>
              <w:top w:val="single" w:sz="4" w:space="0" w:color="auto"/>
              <w:bottom w:val="single" w:sz="4" w:space="0" w:color="auto"/>
            </w:tcBorders>
            <w:shd w:val="clear" w:color="auto" w:fill="auto"/>
          </w:tcPr>
          <w:p w14:paraId="7FA0AA7F" w14:textId="77777777" w:rsidR="00F9667B" w:rsidRDefault="00F9667B" w:rsidP="00F9667B">
            <w:pPr>
              <w:rPr>
                <w:rFonts w:eastAsiaTheme="minorHAnsi"/>
                <w:sz w:val="18"/>
                <w:szCs w:val="18"/>
              </w:rPr>
            </w:pPr>
            <w:r>
              <w:rPr>
                <w:sz w:val="18"/>
                <w:szCs w:val="18"/>
              </w:rPr>
              <w:t>m/f</w:t>
            </w:r>
          </w:p>
          <w:p w14:paraId="66E9C4C6" w14:textId="77777777" w:rsidR="00F9667B" w:rsidRPr="00EE0168" w:rsidRDefault="00F9667B" w:rsidP="00F9667B">
            <w:pPr>
              <w:rPr>
                <w:sz w:val="18"/>
                <w:szCs w:val="18"/>
              </w:rPr>
            </w:pPr>
          </w:p>
        </w:tc>
        <w:tc>
          <w:tcPr>
            <w:tcW w:w="0" w:type="auto"/>
            <w:tcBorders>
              <w:top w:val="single" w:sz="4" w:space="0" w:color="auto"/>
              <w:bottom w:val="single" w:sz="4" w:space="0" w:color="auto"/>
            </w:tcBorders>
            <w:shd w:val="clear" w:color="auto" w:fill="auto"/>
          </w:tcPr>
          <w:p w14:paraId="46716B16" w14:textId="43F51BD1" w:rsidR="00F9667B" w:rsidRPr="00FE4CD2" w:rsidRDefault="000B7FD2" w:rsidP="00F9667B">
            <w:pPr>
              <w:rPr>
                <w:i/>
                <w:iCs/>
                <w:sz w:val="18"/>
                <w:szCs w:val="18"/>
              </w:rPr>
            </w:pPr>
            <w:r w:rsidRPr="000B7FD2">
              <w:rPr>
                <w:i/>
                <w:iCs/>
                <w:sz w:val="18"/>
                <w:szCs w:val="18"/>
              </w:rPr>
              <w:t>[7-40]</w:t>
            </w:r>
          </w:p>
        </w:tc>
        <w:tc>
          <w:tcPr>
            <w:tcW w:w="0" w:type="auto"/>
            <w:tcBorders>
              <w:top w:val="single" w:sz="4" w:space="0" w:color="auto"/>
              <w:bottom w:val="single" w:sz="4" w:space="0" w:color="auto"/>
            </w:tcBorders>
            <w:shd w:val="clear" w:color="auto" w:fill="auto"/>
            <w:hideMark/>
          </w:tcPr>
          <w:p w14:paraId="1B92BAB3" w14:textId="46806361" w:rsidR="00F9667B" w:rsidRPr="00EE0168" w:rsidRDefault="00F9667B" w:rsidP="00F9667B">
            <w:pPr>
              <w:rPr>
                <w:sz w:val="18"/>
                <w:szCs w:val="18"/>
              </w:rPr>
            </w:pPr>
            <w:r w:rsidRPr="00EE0168">
              <w:rPr>
                <w:sz w:val="18"/>
                <w:szCs w:val="18"/>
              </w:rPr>
              <w:t>Surgery</w:t>
            </w:r>
          </w:p>
        </w:tc>
        <w:tc>
          <w:tcPr>
            <w:tcW w:w="0" w:type="auto"/>
            <w:tcBorders>
              <w:top w:val="single" w:sz="4" w:space="0" w:color="auto"/>
              <w:bottom w:val="single" w:sz="4" w:space="0" w:color="auto"/>
            </w:tcBorders>
            <w:shd w:val="clear" w:color="auto" w:fill="auto"/>
          </w:tcPr>
          <w:p w14:paraId="671128FC" w14:textId="77777777" w:rsidR="00F9667B" w:rsidRPr="00EE0168" w:rsidRDefault="00F9667B" w:rsidP="00F9667B">
            <w:pPr>
              <w:rPr>
                <w:sz w:val="18"/>
                <w:szCs w:val="18"/>
              </w:rPr>
            </w:pPr>
          </w:p>
        </w:tc>
        <w:tc>
          <w:tcPr>
            <w:tcW w:w="0" w:type="auto"/>
            <w:tcBorders>
              <w:top w:val="single" w:sz="4" w:space="0" w:color="auto"/>
              <w:bottom w:val="single" w:sz="4" w:space="0" w:color="auto"/>
            </w:tcBorders>
            <w:shd w:val="clear" w:color="auto" w:fill="auto"/>
            <w:hideMark/>
          </w:tcPr>
          <w:p w14:paraId="185E4216" w14:textId="77777777" w:rsidR="00F9667B" w:rsidRPr="00EE0168" w:rsidRDefault="00F9667B" w:rsidP="00F9667B">
            <w:pPr>
              <w:rPr>
                <w:sz w:val="18"/>
                <w:szCs w:val="18"/>
              </w:rPr>
            </w:pPr>
            <w:r w:rsidRPr="00EE0168">
              <w:rPr>
                <w:sz w:val="18"/>
                <w:szCs w:val="18"/>
              </w:rPr>
              <w:t>2</w:t>
            </w:r>
          </w:p>
        </w:tc>
      </w:tr>
      <w:tr w:rsidR="00897A94" w:rsidRPr="00EE0168" w14:paraId="053973DF" w14:textId="77777777" w:rsidTr="00897A94">
        <w:trPr>
          <w:trHeight w:val="20"/>
        </w:trPr>
        <w:tc>
          <w:tcPr>
            <w:tcW w:w="0" w:type="auto"/>
            <w:tcBorders>
              <w:top w:val="single" w:sz="4" w:space="0" w:color="auto"/>
            </w:tcBorders>
            <w:shd w:val="clear" w:color="auto" w:fill="auto"/>
            <w:hideMark/>
          </w:tcPr>
          <w:p w14:paraId="488F6ABA" w14:textId="3C1A7023" w:rsidR="00F9667B" w:rsidRPr="00EE0168" w:rsidRDefault="00897A94" w:rsidP="00F9667B">
            <w:pPr>
              <w:rPr>
                <w:sz w:val="18"/>
                <w:szCs w:val="18"/>
              </w:rPr>
            </w:pPr>
            <w:r>
              <w:rPr>
                <w:noProof/>
                <w:sz w:val="18"/>
                <w:szCs w:val="18"/>
              </w:rPr>
              <w:lastRenderedPageBreak/>
              <w:t>[17]</w:t>
            </w:r>
          </w:p>
        </w:tc>
        <w:tc>
          <w:tcPr>
            <w:tcW w:w="0" w:type="auto"/>
            <w:tcBorders>
              <w:top w:val="single" w:sz="4" w:space="0" w:color="auto"/>
            </w:tcBorders>
            <w:shd w:val="clear" w:color="auto" w:fill="auto"/>
            <w:hideMark/>
          </w:tcPr>
          <w:p w14:paraId="40FE4C32" w14:textId="77777777" w:rsidR="00F9667B" w:rsidRPr="00EE0168" w:rsidRDefault="00F9667B" w:rsidP="00F9667B">
            <w:pPr>
              <w:rPr>
                <w:sz w:val="18"/>
                <w:szCs w:val="18"/>
              </w:rPr>
            </w:pPr>
            <w:proofErr w:type="spellStart"/>
            <w:r w:rsidRPr="00EE0168">
              <w:rPr>
                <w:sz w:val="18"/>
                <w:szCs w:val="18"/>
              </w:rPr>
              <w:t>Olajide</w:t>
            </w:r>
            <w:proofErr w:type="spellEnd"/>
            <w:r w:rsidRPr="00EE0168">
              <w:rPr>
                <w:sz w:val="18"/>
                <w:szCs w:val="18"/>
              </w:rPr>
              <w:t xml:space="preserve"> AO</w:t>
            </w:r>
          </w:p>
        </w:tc>
        <w:tc>
          <w:tcPr>
            <w:tcW w:w="0" w:type="auto"/>
            <w:tcBorders>
              <w:top w:val="single" w:sz="4" w:space="0" w:color="auto"/>
            </w:tcBorders>
            <w:shd w:val="clear" w:color="auto" w:fill="auto"/>
            <w:hideMark/>
          </w:tcPr>
          <w:p w14:paraId="76BDDFD8" w14:textId="77777777" w:rsidR="00F9667B" w:rsidRPr="00EE0168" w:rsidRDefault="00F9667B" w:rsidP="00F9667B">
            <w:pPr>
              <w:rPr>
                <w:sz w:val="18"/>
                <w:szCs w:val="18"/>
              </w:rPr>
            </w:pPr>
            <w:r w:rsidRPr="00EE0168">
              <w:rPr>
                <w:sz w:val="18"/>
                <w:szCs w:val="18"/>
              </w:rPr>
              <w:t>2012</w:t>
            </w:r>
          </w:p>
        </w:tc>
        <w:tc>
          <w:tcPr>
            <w:tcW w:w="0" w:type="auto"/>
            <w:tcBorders>
              <w:top w:val="single" w:sz="4" w:space="0" w:color="auto"/>
            </w:tcBorders>
            <w:shd w:val="clear" w:color="auto" w:fill="auto"/>
            <w:hideMark/>
          </w:tcPr>
          <w:p w14:paraId="6D415ED2" w14:textId="77777777" w:rsidR="00F9667B" w:rsidRPr="00EE0168" w:rsidRDefault="00F9667B" w:rsidP="00F9667B">
            <w:pPr>
              <w:rPr>
                <w:sz w:val="18"/>
                <w:szCs w:val="18"/>
              </w:rPr>
            </w:pPr>
            <w:r w:rsidRPr="00EE0168">
              <w:rPr>
                <w:sz w:val="18"/>
                <w:szCs w:val="18"/>
              </w:rPr>
              <w:t>Nigeria</w:t>
            </w:r>
          </w:p>
        </w:tc>
        <w:tc>
          <w:tcPr>
            <w:tcW w:w="0" w:type="auto"/>
            <w:tcBorders>
              <w:top w:val="single" w:sz="4" w:space="0" w:color="auto"/>
            </w:tcBorders>
            <w:shd w:val="clear" w:color="auto" w:fill="auto"/>
            <w:hideMark/>
          </w:tcPr>
          <w:p w14:paraId="7FDF9A24" w14:textId="77777777" w:rsidR="00F9667B" w:rsidRPr="00EE0168" w:rsidRDefault="00F9667B" w:rsidP="00F9667B">
            <w:pPr>
              <w:rPr>
                <w:sz w:val="18"/>
                <w:szCs w:val="18"/>
              </w:rPr>
            </w:pPr>
            <w:r w:rsidRPr="00EE0168">
              <w:rPr>
                <w:sz w:val="18"/>
                <w:szCs w:val="18"/>
              </w:rPr>
              <w:t>Nigeria</w:t>
            </w:r>
          </w:p>
        </w:tc>
        <w:tc>
          <w:tcPr>
            <w:tcW w:w="0" w:type="auto"/>
            <w:tcBorders>
              <w:top w:val="single" w:sz="4" w:space="0" w:color="auto"/>
            </w:tcBorders>
            <w:shd w:val="clear" w:color="auto" w:fill="auto"/>
            <w:hideMark/>
          </w:tcPr>
          <w:p w14:paraId="40296105" w14:textId="77777777" w:rsidR="00F9667B" w:rsidRPr="00EE0168" w:rsidRDefault="00F9667B" w:rsidP="00F9667B">
            <w:pPr>
              <w:rPr>
                <w:sz w:val="18"/>
                <w:szCs w:val="18"/>
              </w:rPr>
            </w:pPr>
            <w:r w:rsidRPr="00EE0168">
              <w:rPr>
                <w:sz w:val="18"/>
                <w:szCs w:val="18"/>
              </w:rPr>
              <w:t>Case report</w:t>
            </w:r>
          </w:p>
        </w:tc>
        <w:tc>
          <w:tcPr>
            <w:tcW w:w="0" w:type="auto"/>
            <w:tcBorders>
              <w:top w:val="single" w:sz="4" w:space="0" w:color="auto"/>
            </w:tcBorders>
            <w:shd w:val="clear" w:color="auto" w:fill="auto"/>
            <w:hideMark/>
          </w:tcPr>
          <w:p w14:paraId="0E7BE618" w14:textId="77777777" w:rsidR="00F9667B" w:rsidRPr="00EE0168" w:rsidRDefault="00F9667B" w:rsidP="00F9667B">
            <w:pPr>
              <w:rPr>
                <w:sz w:val="18"/>
                <w:szCs w:val="18"/>
              </w:rPr>
            </w:pPr>
            <w:proofErr w:type="spellStart"/>
            <w:r w:rsidRPr="00EE0168">
              <w:rPr>
                <w:sz w:val="18"/>
                <w:szCs w:val="18"/>
              </w:rPr>
              <w:t>Endemic</w:t>
            </w:r>
            <w:proofErr w:type="spellEnd"/>
            <w:r w:rsidRPr="00EE0168">
              <w:rPr>
                <w:sz w:val="18"/>
                <w:szCs w:val="18"/>
              </w:rPr>
              <w:t xml:space="preserve"> area </w:t>
            </w:r>
            <w:proofErr w:type="spellStart"/>
            <w:r w:rsidRPr="00EE0168">
              <w:rPr>
                <w:sz w:val="18"/>
                <w:szCs w:val="18"/>
              </w:rPr>
              <w:t>residents</w:t>
            </w:r>
            <w:proofErr w:type="spellEnd"/>
          </w:p>
        </w:tc>
        <w:tc>
          <w:tcPr>
            <w:tcW w:w="0" w:type="auto"/>
            <w:tcBorders>
              <w:top w:val="single" w:sz="4" w:space="0" w:color="auto"/>
            </w:tcBorders>
            <w:shd w:val="clear" w:color="auto" w:fill="auto"/>
          </w:tcPr>
          <w:p w14:paraId="162B974E" w14:textId="08C69F9E" w:rsidR="00F9667B" w:rsidRDefault="00F9667B" w:rsidP="00F9667B">
            <w:pPr>
              <w:rPr>
                <w:rFonts w:eastAsiaTheme="minorHAnsi"/>
                <w:sz w:val="18"/>
                <w:szCs w:val="18"/>
              </w:rPr>
            </w:pPr>
            <w:r>
              <w:rPr>
                <w:sz w:val="18"/>
                <w:szCs w:val="18"/>
              </w:rPr>
              <w:t>m</w:t>
            </w:r>
          </w:p>
          <w:p w14:paraId="6D427691" w14:textId="77777777" w:rsidR="00F9667B" w:rsidRPr="00EE0168" w:rsidRDefault="00F9667B" w:rsidP="00F9667B">
            <w:pPr>
              <w:rPr>
                <w:sz w:val="18"/>
                <w:szCs w:val="18"/>
              </w:rPr>
            </w:pPr>
          </w:p>
        </w:tc>
        <w:tc>
          <w:tcPr>
            <w:tcW w:w="0" w:type="auto"/>
            <w:tcBorders>
              <w:top w:val="single" w:sz="4" w:space="0" w:color="auto"/>
            </w:tcBorders>
            <w:shd w:val="clear" w:color="auto" w:fill="auto"/>
          </w:tcPr>
          <w:p w14:paraId="35B0EFC2" w14:textId="1C141F1E" w:rsidR="00F9667B" w:rsidRPr="00EE0168" w:rsidRDefault="000B7FD2" w:rsidP="00F9667B">
            <w:pPr>
              <w:rPr>
                <w:sz w:val="18"/>
                <w:szCs w:val="18"/>
              </w:rPr>
            </w:pPr>
            <w:r w:rsidRPr="000B7FD2">
              <w:rPr>
                <w:sz w:val="18"/>
                <w:szCs w:val="18"/>
              </w:rPr>
              <w:t>23</w:t>
            </w:r>
          </w:p>
        </w:tc>
        <w:tc>
          <w:tcPr>
            <w:tcW w:w="0" w:type="auto"/>
            <w:tcBorders>
              <w:top w:val="single" w:sz="4" w:space="0" w:color="auto"/>
            </w:tcBorders>
            <w:shd w:val="clear" w:color="auto" w:fill="auto"/>
            <w:hideMark/>
          </w:tcPr>
          <w:p w14:paraId="4236E210" w14:textId="08260596" w:rsidR="00F9667B" w:rsidRPr="00EE0168" w:rsidRDefault="00F9667B" w:rsidP="00F9667B">
            <w:pPr>
              <w:rPr>
                <w:sz w:val="18"/>
                <w:szCs w:val="18"/>
              </w:rPr>
            </w:pPr>
            <w:proofErr w:type="spellStart"/>
            <w:r w:rsidRPr="00EE0168">
              <w:rPr>
                <w:sz w:val="18"/>
                <w:szCs w:val="18"/>
              </w:rPr>
              <w:t>Ultrasound</w:t>
            </w:r>
            <w:proofErr w:type="spellEnd"/>
          </w:p>
        </w:tc>
        <w:tc>
          <w:tcPr>
            <w:tcW w:w="0" w:type="auto"/>
            <w:tcBorders>
              <w:top w:val="single" w:sz="4" w:space="0" w:color="auto"/>
            </w:tcBorders>
            <w:shd w:val="clear" w:color="auto" w:fill="auto"/>
            <w:hideMark/>
          </w:tcPr>
          <w:p w14:paraId="4E8B5442" w14:textId="77777777" w:rsidR="00F9667B" w:rsidRPr="00EE0168" w:rsidRDefault="00F9667B" w:rsidP="00F9667B">
            <w:pPr>
              <w:rPr>
                <w:sz w:val="18"/>
                <w:szCs w:val="18"/>
              </w:rPr>
            </w:pPr>
            <w:r w:rsidRPr="00EE0168">
              <w:rPr>
                <w:sz w:val="18"/>
                <w:szCs w:val="18"/>
              </w:rPr>
              <w:t>Surgery</w:t>
            </w:r>
          </w:p>
        </w:tc>
        <w:tc>
          <w:tcPr>
            <w:tcW w:w="0" w:type="auto"/>
            <w:tcBorders>
              <w:top w:val="single" w:sz="4" w:space="0" w:color="auto"/>
            </w:tcBorders>
            <w:shd w:val="clear" w:color="auto" w:fill="auto"/>
            <w:hideMark/>
          </w:tcPr>
          <w:p w14:paraId="522C36A7" w14:textId="77777777" w:rsidR="00F9667B" w:rsidRPr="00EE0168" w:rsidRDefault="00F9667B" w:rsidP="00F9667B">
            <w:pPr>
              <w:rPr>
                <w:sz w:val="18"/>
                <w:szCs w:val="18"/>
              </w:rPr>
            </w:pPr>
            <w:r w:rsidRPr="00EE0168">
              <w:rPr>
                <w:sz w:val="18"/>
                <w:szCs w:val="18"/>
              </w:rPr>
              <w:t>1</w:t>
            </w:r>
          </w:p>
        </w:tc>
      </w:tr>
      <w:tr w:rsidR="00897A94" w:rsidRPr="00EE0168" w14:paraId="21A4F142" w14:textId="77777777" w:rsidTr="00897A94">
        <w:trPr>
          <w:trHeight w:val="20"/>
        </w:trPr>
        <w:tc>
          <w:tcPr>
            <w:tcW w:w="0" w:type="auto"/>
            <w:tcBorders>
              <w:bottom w:val="single" w:sz="4" w:space="0" w:color="auto"/>
            </w:tcBorders>
            <w:shd w:val="clear" w:color="auto" w:fill="auto"/>
          </w:tcPr>
          <w:p w14:paraId="081EE544" w14:textId="77777777" w:rsidR="00F9667B" w:rsidRPr="00EE0168" w:rsidRDefault="00F9667B" w:rsidP="00F9667B">
            <w:pPr>
              <w:rPr>
                <w:sz w:val="18"/>
                <w:szCs w:val="18"/>
              </w:rPr>
            </w:pPr>
          </w:p>
        </w:tc>
        <w:tc>
          <w:tcPr>
            <w:tcW w:w="0" w:type="auto"/>
            <w:tcBorders>
              <w:bottom w:val="single" w:sz="4" w:space="0" w:color="auto"/>
            </w:tcBorders>
            <w:shd w:val="clear" w:color="auto" w:fill="auto"/>
          </w:tcPr>
          <w:p w14:paraId="244E1E79" w14:textId="77777777" w:rsidR="00F9667B" w:rsidRPr="00EE0168" w:rsidRDefault="00F9667B" w:rsidP="00F9667B">
            <w:pPr>
              <w:rPr>
                <w:sz w:val="18"/>
                <w:szCs w:val="18"/>
              </w:rPr>
            </w:pPr>
          </w:p>
        </w:tc>
        <w:tc>
          <w:tcPr>
            <w:tcW w:w="0" w:type="auto"/>
            <w:tcBorders>
              <w:bottom w:val="single" w:sz="4" w:space="0" w:color="auto"/>
            </w:tcBorders>
            <w:shd w:val="clear" w:color="auto" w:fill="auto"/>
          </w:tcPr>
          <w:p w14:paraId="63F3C758" w14:textId="77777777" w:rsidR="00F9667B" w:rsidRPr="00EE0168" w:rsidRDefault="00F9667B" w:rsidP="00F9667B">
            <w:pPr>
              <w:rPr>
                <w:sz w:val="18"/>
                <w:szCs w:val="18"/>
              </w:rPr>
            </w:pPr>
          </w:p>
        </w:tc>
        <w:tc>
          <w:tcPr>
            <w:tcW w:w="0" w:type="auto"/>
            <w:tcBorders>
              <w:bottom w:val="single" w:sz="4" w:space="0" w:color="auto"/>
            </w:tcBorders>
            <w:shd w:val="clear" w:color="auto" w:fill="auto"/>
          </w:tcPr>
          <w:p w14:paraId="1A336E70" w14:textId="77777777" w:rsidR="00F9667B" w:rsidRPr="00EE0168" w:rsidRDefault="00F9667B" w:rsidP="00F9667B">
            <w:pPr>
              <w:rPr>
                <w:sz w:val="18"/>
                <w:szCs w:val="18"/>
              </w:rPr>
            </w:pPr>
          </w:p>
        </w:tc>
        <w:tc>
          <w:tcPr>
            <w:tcW w:w="0" w:type="auto"/>
            <w:tcBorders>
              <w:bottom w:val="single" w:sz="4" w:space="0" w:color="auto"/>
            </w:tcBorders>
            <w:shd w:val="clear" w:color="auto" w:fill="auto"/>
          </w:tcPr>
          <w:p w14:paraId="42206EA4" w14:textId="77777777" w:rsidR="00F9667B" w:rsidRPr="00EE0168" w:rsidRDefault="00F9667B" w:rsidP="00F9667B">
            <w:pPr>
              <w:rPr>
                <w:sz w:val="18"/>
                <w:szCs w:val="18"/>
              </w:rPr>
            </w:pPr>
          </w:p>
        </w:tc>
        <w:tc>
          <w:tcPr>
            <w:tcW w:w="0" w:type="auto"/>
            <w:tcBorders>
              <w:bottom w:val="single" w:sz="4" w:space="0" w:color="auto"/>
            </w:tcBorders>
            <w:shd w:val="clear" w:color="auto" w:fill="auto"/>
          </w:tcPr>
          <w:p w14:paraId="71416D01" w14:textId="77777777" w:rsidR="00F9667B" w:rsidRPr="00EE0168" w:rsidRDefault="00F9667B" w:rsidP="00F9667B">
            <w:pPr>
              <w:rPr>
                <w:sz w:val="18"/>
                <w:szCs w:val="18"/>
              </w:rPr>
            </w:pPr>
          </w:p>
        </w:tc>
        <w:tc>
          <w:tcPr>
            <w:tcW w:w="0" w:type="auto"/>
            <w:tcBorders>
              <w:bottom w:val="single" w:sz="4" w:space="0" w:color="auto"/>
            </w:tcBorders>
            <w:shd w:val="clear" w:color="auto" w:fill="auto"/>
          </w:tcPr>
          <w:p w14:paraId="75FFC0FC" w14:textId="77777777" w:rsidR="00F9667B" w:rsidRPr="00EE0168" w:rsidRDefault="00F9667B" w:rsidP="00F9667B">
            <w:pPr>
              <w:rPr>
                <w:sz w:val="18"/>
                <w:szCs w:val="18"/>
              </w:rPr>
            </w:pPr>
          </w:p>
        </w:tc>
        <w:tc>
          <w:tcPr>
            <w:tcW w:w="0" w:type="auto"/>
            <w:tcBorders>
              <w:bottom w:val="single" w:sz="4" w:space="0" w:color="auto"/>
            </w:tcBorders>
            <w:shd w:val="clear" w:color="auto" w:fill="auto"/>
          </w:tcPr>
          <w:p w14:paraId="7F4DC898" w14:textId="77777777" w:rsidR="00F9667B" w:rsidRPr="00EE0168" w:rsidRDefault="00F9667B" w:rsidP="00F9667B">
            <w:pPr>
              <w:rPr>
                <w:sz w:val="18"/>
                <w:szCs w:val="18"/>
              </w:rPr>
            </w:pPr>
          </w:p>
        </w:tc>
        <w:tc>
          <w:tcPr>
            <w:tcW w:w="0" w:type="auto"/>
            <w:tcBorders>
              <w:bottom w:val="single" w:sz="4" w:space="0" w:color="auto"/>
            </w:tcBorders>
            <w:shd w:val="clear" w:color="auto" w:fill="auto"/>
          </w:tcPr>
          <w:p w14:paraId="4B3BDDCA" w14:textId="29CB822D" w:rsidR="00F9667B" w:rsidRPr="00EE0168" w:rsidRDefault="00F9667B" w:rsidP="00F9667B">
            <w:pPr>
              <w:rPr>
                <w:sz w:val="18"/>
                <w:szCs w:val="18"/>
              </w:rPr>
            </w:pPr>
          </w:p>
        </w:tc>
        <w:tc>
          <w:tcPr>
            <w:tcW w:w="0" w:type="auto"/>
            <w:tcBorders>
              <w:bottom w:val="single" w:sz="4" w:space="0" w:color="auto"/>
            </w:tcBorders>
            <w:shd w:val="clear" w:color="auto" w:fill="auto"/>
            <w:hideMark/>
          </w:tcPr>
          <w:p w14:paraId="6F9B8D0A" w14:textId="5FEABC04" w:rsidR="00F9667B" w:rsidRPr="00EE0168" w:rsidRDefault="00F9667B" w:rsidP="00F9667B">
            <w:pPr>
              <w:rPr>
                <w:sz w:val="18"/>
                <w:szCs w:val="18"/>
              </w:rPr>
            </w:pPr>
            <w:proofErr w:type="spellStart"/>
            <w:r w:rsidRPr="00EE0168">
              <w:rPr>
                <w:sz w:val="18"/>
                <w:szCs w:val="18"/>
              </w:rPr>
              <w:t>Endovenous</w:t>
            </w:r>
            <w:proofErr w:type="spellEnd"/>
            <w:r w:rsidRPr="00EE0168">
              <w:rPr>
                <w:sz w:val="18"/>
                <w:szCs w:val="18"/>
              </w:rPr>
              <w:t xml:space="preserve"> </w:t>
            </w:r>
            <w:proofErr w:type="spellStart"/>
            <w:r w:rsidRPr="00EE0168">
              <w:rPr>
                <w:sz w:val="18"/>
                <w:szCs w:val="18"/>
              </w:rPr>
              <w:t>urography</w:t>
            </w:r>
            <w:proofErr w:type="spellEnd"/>
          </w:p>
        </w:tc>
        <w:tc>
          <w:tcPr>
            <w:tcW w:w="0" w:type="auto"/>
            <w:tcBorders>
              <w:bottom w:val="single" w:sz="4" w:space="0" w:color="auto"/>
            </w:tcBorders>
            <w:shd w:val="clear" w:color="auto" w:fill="auto"/>
            <w:hideMark/>
          </w:tcPr>
          <w:p w14:paraId="3D7E9E76" w14:textId="77777777" w:rsidR="00F9667B" w:rsidRPr="00EE0168" w:rsidRDefault="00F9667B" w:rsidP="00F9667B">
            <w:pPr>
              <w:rPr>
                <w:sz w:val="18"/>
                <w:szCs w:val="18"/>
              </w:rPr>
            </w:pPr>
            <w:r w:rsidRPr="00EE0168">
              <w:rPr>
                <w:sz w:val="18"/>
                <w:szCs w:val="18"/>
              </w:rPr>
              <w:t>Surgery</w:t>
            </w:r>
          </w:p>
        </w:tc>
        <w:tc>
          <w:tcPr>
            <w:tcW w:w="0" w:type="auto"/>
            <w:tcBorders>
              <w:bottom w:val="single" w:sz="4" w:space="0" w:color="auto"/>
            </w:tcBorders>
            <w:shd w:val="clear" w:color="auto" w:fill="auto"/>
            <w:hideMark/>
          </w:tcPr>
          <w:p w14:paraId="3D91E903" w14:textId="77777777" w:rsidR="00F9667B" w:rsidRPr="00EE0168" w:rsidRDefault="00F9667B" w:rsidP="00F9667B">
            <w:pPr>
              <w:rPr>
                <w:sz w:val="18"/>
                <w:szCs w:val="18"/>
              </w:rPr>
            </w:pPr>
            <w:r w:rsidRPr="00EE0168">
              <w:rPr>
                <w:sz w:val="18"/>
                <w:szCs w:val="18"/>
              </w:rPr>
              <w:t>1</w:t>
            </w:r>
          </w:p>
        </w:tc>
      </w:tr>
      <w:tr w:rsidR="00897A94" w:rsidRPr="00EE0168" w14:paraId="046C32FE" w14:textId="77777777" w:rsidTr="00897A94">
        <w:trPr>
          <w:trHeight w:val="20"/>
        </w:trPr>
        <w:tc>
          <w:tcPr>
            <w:tcW w:w="0" w:type="auto"/>
            <w:tcBorders>
              <w:top w:val="single" w:sz="4" w:space="0" w:color="auto"/>
            </w:tcBorders>
            <w:shd w:val="clear" w:color="auto" w:fill="auto"/>
            <w:hideMark/>
          </w:tcPr>
          <w:p w14:paraId="4FC82A4C" w14:textId="32499FDC" w:rsidR="00F9667B" w:rsidRPr="00EE0168" w:rsidRDefault="00897A94" w:rsidP="00F9667B">
            <w:pPr>
              <w:rPr>
                <w:sz w:val="18"/>
                <w:szCs w:val="18"/>
              </w:rPr>
            </w:pPr>
            <w:r>
              <w:rPr>
                <w:noProof/>
                <w:sz w:val="18"/>
                <w:szCs w:val="18"/>
              </w:rPr>
              <w:t>[18]</w:t>
            </w:r>
          </w:p>
        </w:tc>
        <w:tc>
          <w:tcPr>
            <w:tcW w:w="0" w:type="auto"/>
            <w:tcBorders>
              <w:top w:val="single" w:sz="4" w:space="0" w:color="auto"/>
            </w:tcBorders>
            <w:shd w:val="clear" w:color="auto" w:fill="auto"/>
            <w:hideMark/>
          </w:tcPr>
          <w:p w14:paraId="4D0B7DB9" w14:textId="77777777" w:rsidR="00F9667B" w:rsidRPr="00EE0168" w:rsidRDefault="00F9667B" w:rsidP="00F9667B">
            <w:pPr>
              <w:rPr>
                <w:sz w:val="18"/>
                <w:szCs w:val="18"/>
              </w:rPr>
            </w:pPr>
            <w:proofErr w:type="spellStart"/>
            <w:r w:rsidRPr="00EE0168">
              <w:rPr>
                <w:sz w:val="18"/>
                <w:szCs w:val="18"/>
              </w:rPr>
              <w:t>Oranusi</w:t>
            </w:r>
            <w:proofErr w:type="spellEnd"/>
            <w:r w:rsidRPr="00EE0168">
              <w:rPr>
                <w:sz w:val="18"/>
                <w:szCs w:val="18"/>
              </w:rPr>
              <w:t xml:space="preserve"> CK</w:t>
            </w:r>
          </w:p>
        </w:tc>
        <w:tc>
          <w:tcPr>
            <w:tcW w:w="0" w:type="auto"/>
            <w:tcBorders>
              <w:top w:val="single" w:sz="4" w:space="0" w:color="auto"/>
            </w:tcBorders>
            <w:shd w:val="clear" w:color="auto" w:fill="auto"/>
            <w:hideMark/>
          </w:tcPr>
          <w:p w14:paraId="4CE3136C" w14:textId="77777777" w:rsidR="00F9667B" w:rsidRPr="00EE0168" w:rsidRDefault="00F9667B" w:rsidP="00F9667B">
            <w:pPr>
              <w:rPr>
                <w:sz w:val="18"/>
                <w:szCs w:val="18"/>
              </w:rPr>
            </w:pPr>
            <w:r w:rsidRPr="00EE0168">
              <w:rPr>
                <w:sz w:val="18"/>
                <w:szCs w:val="18"/>
              </w:rPr>
              <w:t>2011</w:t>
            </w:r>
          </w:p>
        </w:tc>
        <w:tc>
          <w:tcPr>
            <w:tcW w:w="0" w:type="auto"/>
            <w:tcBorders>
              <w:top w:val="single" w:sz="4" w:space="0" w:color="auto"/>
            </w:tcBorders>
            <w:shd w:val="clear" w:color="auto" w:fill="auto"/>
            <w:hideMark/>
          </w:tcPr>
          <w:p w14:paraId="3E6D01AF" w14:textId="77777777" w:rsidR="00F9667B" w:rsidRPr="00EE0168" w:rsidRDefault="00F9667B" w:rsidP="00F9667B">
            <w:pPr>
              <w:rPr>
                <w:sz w:val="18"/>
                <w:szCs w:val="18"/>
              </w:rPr>
            </w:pPr>
            <w:r w:rsidRPr="00EE0168">
              <w:rPr>
                <w:sz w:val="18"/>
                <w:szCs w:val="18"/>
              </w:rPr>
              <w:t>Nigeria</w:t>
            </w:r>
          </w:p>
        </w:tc>
        <w:tc>
          <w:tcPr>
            <w:tcW w:w="0" w:type="auto"/>
            <w:tcBorders>
              <w:top w:val="single" w:sz="4" w:space="0" w:color="auto"/>
            </w:tcBorders>
            <w:shd w:val="clear" w:color="auto" w:fill="auto"/>
            <w:hideMark/>
          </w:tcPr>
          <w:p w14:paraId="76E65C2E" w14:textId="77777777" w:rsidR="00F9667B" w:rsidRPr="00EE0168" w:rsidRDefault="00F9667B" w:rsidP="00F9667B">
            <w:pPr>
              <w:rPr>
                <w:sz w:val="18"/>
                <w:szCs w:val="18"/>
              </w:rPr>
            </w:pPr>
            <w:r w:rsidRPr="00EE0168">
              <w:rPr>
                <w:sz w:val="18"/>
                <w:szCs w:val="18"/>
              </w:rPr>
              <w:t>Nigeria</w:t>
            </w:r>
          </w:p>
        </w:tc>
        <w:tc>
          <w:tcPr>
            <w:tcW w:w="0" w:type="auto"/>
            <w:tcBorders>
              <w:top w:val="single" w:sz="4" w:space="0" w:color="auto"/>
            </w:tcBorders>
            <w:shd w:val="clear" w:color="auto" w:fill="auto"/>
            <w:hideMark/>
          </w:tcPr>
          <w:p w14:paraId="7E6B4718" w14:textId="77777777" w:rsidR="00F9667B" w:rsidRPr="00EE0168" w:rsidRDefault="00F9667B" w:rsidP="00F9667B">
            <w:pPr>
              <w:rPr>
                <w:sz w:val="18"/>
                <w:szCs w:val="18"/>
              </w:rPr>
            </w:pPr>
            <w:r w:rsidRPr="00EE0168">
              <w:rPr>
                <w:sz w:val="18"/>
                <w:szCs w:val="18"/>
              </w:rPr>
              <w:t>Case report</w:t>
            </w:r>
          </w:p>
        </w:tc>
        <w:tc>
          <w:tcPr>
            <w:tcW w:w="0" w:type="auto"/>
            <w:tcBorders>
              <w:top w:val="single" w:sz="4" w:space="0" w:color="auto"/>
            </w:tcBorders>
            <w:shd w:val="clear" w:color="auto" w:fill="auto"/>
            <w:hideMark/>
          </w:tcPr>
          <w:p w14:paraId="7493639E" w14:textId="77777777" w:rsidR="00F9667B" w:rsidRPr="00EE0168" w:rsidRDefault="00F9667B" w:rsidP="00F9667B">
            <w:pPr>
              <w:rPr>
                <w:sz w:val="18"/>
                <w:szCs w:val="18"/>
              </w:rPr>
            </w:pPr>
            <w:proofErr w:type="spellStart"/>
            <w:r w:rsidRPr="00EE0168">
              <w:rPr>
                <w:sz w:val="18"/>
                <w:szCs w:val="18"/>
              </w:rPr>
              <w:t>Endemic</w:t>
            </w:r>
            <w:proofErr w:type="spellEnd"/>
            <w:r w:rsidRPr="00EE0168">
              <w:rPr>
                <w:sz w:val="18"/>
                <w:szCs w:val="18"/>
              </w:rPr>
              <w:t xml:space="preserve"> area </w:t>
            </w:r>
            <w:proofErr w:type="spellStart"/>
            <w:r w:rsidRPr="00EE0168">
              <w:rPr>
                <w:sz w:val="18"/>
                <w:szCs w:val="18"/>
              </w:rPr>
              <w:t>residents</w:t>
            </w:r>
            <w:proofErr w:type="spellEnd"/>
          </w:p>
        </w:tc>
        <w:tc>
          <w:tcPr>
            <w:tcW w:w="0" w:type="auto"/>
            <w:tcBorders>
              <w:top w:val="single" w:sz="4" w:space="0" w:color="auto"/>
            </w:tcBorders>
            <w:shd w:val="clear" w:color="auto" w:fill="auto"/>
          </w:tcPr>
          <w:p w14:paraId="5CB712B4" w14:textId="637877E2" w:rsidR="00F9667B" w:rsidRPr="00FE4CD2" w:rsidRDefault="000B7FD2" w:rsidP="00F9667B">
            <w:pPr>
              <w:rPr>
                <w:rFonts w:eastAsiaTheme="minorHAnsi"/>
                <w:sz w:val="18"/>
                <w:szCs w:val="18"/>
              </w:rPr>
            </w:pPr>
            <w:r>
              <w:rPr>
                <w:sz w:val="18"/>
                <w:szCs w:val="18"/>
              </w:rPr>
              <w:t>m</w:t>
            </w:r>
          </w:p>
        </w:tc>
        <w:tc>
          <w:tcPr>
            <w:tcW w:w="0" w:type="auto"/>
            <w:tcBorders>
              <w:top w:val="single" w:sz="4" w:space="0" w:color="auto"/>
            </w:tcBorders>
            <w:shd w:val="clear" w:color="auto" w:fill="auto"/>
          </w:tcPr>
          <w:p w14:paraId="05DF7744" w14:textId="706AD806" w:rsidR="00F9667B" w:rsidRPr="00EE0168" w:rsidRDefault="000B7FD2" w:rsidP="00F9667B">
            <w:pPr>
              <w:rPr>
                <w:sz w:val="18"/>
                <w:szCs w:val="18"/>
              </w:rPr>
            </w:pPr>
            <w:r>
              <w:rPr>
                <w:sz w:val="18"/>
                <w:szCs w:val="18"/>
              </w:rPr>
              <w:t>33</w:t>
            </w:r>
          </w:p>
        </w:tc>
        <w:tc>
          <w:tcPr>
            <w:tcW w:w="0" w:type="auto"/>
            <w:tcBorders>
              <w:top w:val="single" w:sz="4" w:space="0" w:color="auto"/>
            </w:tcBorders>
            <w:shd w:val="clear" w:color="auto" w:fill="auto"/>
            <w:hideMark/>
          </w:tcPr>
          <w:p w14:paraId="5561A6FF" w14:textId="52B85D48" w:rsidR="00F9667B" w:rsidRPr="00EE0168" w:rsidRDefault="00F9667B" w:rsidP="00F9667B">
            <w:pPr>
              <w:rPr>
                <w:sz w:val="18"/>
                <w:szCs w:val="18"/>
              </w:rPr>
            </w:pPr>
            <w:proofErr w:type="spellStart"/>
            <w:r w:rsidRPr="00EE0168">
              <w:rPr>
                <w:sz w:val="18"/>
                <w:szCs w:val="18"/>
              </w:rPr>
              <w:t>Ultrasound</w:t>
            </w:r>
            <w:proofErr w:type="spellEnd"/>
          </w:p>
        </w:tc>
        <w:tc>
          <w:tcPr>
            <w:tcW w:w="0" w:type="auto"/>
            <w:tcBorders>
              <w:top w:val="single" w:sz="4" w:space="0" w:color="auto"/>
            </w:tcBorders>
            <w:shd w:val="clear" w:color="auto" w:fill="auto"/>
            <w:hideMark/>
          </w:tcPr>
          <w:p w14:paraId="1E50758E" w14:textId="77777777" w:rsidR="00F9667B" w:rsidRPr="00EE0168" w:rsidRDefault="00F9667B" w:rsidP="00F9667B">
            <w:pPr>
              <w:rPr>
                <w:sz w:val="18"/>
                <w:szCs w:val="18"/>
              </w:rPr>
            </w:pPr>
            <w:r w:rsidRPr="00EE0168">
              <w:rPr>
                <w:sz w:val="18"/>
                <w:szCs w:val="18"/>
              </w:rPr>
              <w:t>Surgery</w:t>
            </w:r>
          </w:p>
        </w:tc>
        <w:tc>
          <w:tcPr>
            <w:tcW w:w="0" w:type="auto"/>
            <w:tcBorders>
              <w:top w:val="single" w:sz="4" w:space="0" w:color="auto"/>
            </w:tcBorders>
            <w:shd w:val="clear" w:color="auto" w:fill="auto"/>
            <w:hideMark/>
          </w:tcPr>
          <w:p w14:paraId="0FBA982A" w14:textId="77777777" w:rsidR="00F9667B" w:rsidRPr="00EE0168" w:rsidRDefault="00F9667B" w:rsidP="00F9667B">
            <w:pPr>
              <w:rPr>
                <w:sz w:val="18"/>
                <w:szCs w:val="18"/>
              </w:rPr>
            </w:pPr>
            <w:r w:rsidRPr="00EE0168">
              <w:rPr>
                <w:sz w:val="18"/>
                <w:szCs w:val="18"/>
              </w:rPr>
              <w:t>1</w:t>
            </w:r>
          </w:p>
        </w:tc>
      </w:tr>
      <w:tr w:rsidR="00897A94" w:rsidRPr="00EE0168" w14:paraId="297AF88D" w14:textId="77777777" w:rsidTr="00897A94">
        <w:trPr>
          <w:trHeight w:val="20"/>
        </w:trPr>
        <w:tc>
          <w:tcPr>
            <w:tcW w:w="0" w:type="auto"/>
            <w:tcBorders>
              <w:bottom w:val="single" w:sz="4" w:space="0" w:color="auto"/>
            </w:tcBorders>
            <w:shd w:val="clear" w:color="auto" w:fill="auto"/>
          </w:tcPr>
          <w:p w14:paraId="45ECE26F" w14:textId="77777777" w:rsidR="00F9667B" w:rsidRPr="00EE0168" w:rsidRDefault="00F9667B" w:rsidP="00F9667B">
            <w:pPr>
              <w:rPr>
                <w:sz w:val="18"/>
                <w:szCs w:val="18"/>
              </w:rPr>
            </w:pPr>
          </w:p>
        </w:tc>
        <w:tc>
          <w:tcPr>
            <w:tcW w:w="0" w:type="auto"/>
            <w:tcBorders>
              <w:bottom w:val="single" w:sz="4" w:space="0" w:color="auto"/>
            </w:tcBorders>
            <w:shd w:val="clear" w:color="auto" w:fill="auto"/>
          </w:tcPr>
          <w:p w14:paraId="2BB7A3F4" w14:textId="77777777" w:rsidR="00F9667B" w:rsidRPr="00EE0168" w:rsidRDefault="00F9667B" w:rsidP="00F9667B">
            <w:pPr>
              <w:rPr>
                <w:sz w:val="18"/>
                <w:szCs w:val="18"/>
              </w:rPr>
            </w:pPr>
          </w:p>
        </w:tc>
        <w:tc>
          <w:tcPr>
            <w:tcW w:w="0" w:type="auto"/>
            <w:tcBorders>
              <w:bottom w:val="single" w:sz="4" w:space="0" w:color="auto"/>
            </w:tcBorders>
            <w:shd w:val="clear" w:color="auto" w:fill="auto"/>
          </w:tcPr>
          <w:p w14:paraId="3F198322" w14:textId="77777777" w:rsidR="00F9667B" w:rsidRPr="00EE0168" w:rsidRDefault="00F9667B" w:rsidP="00F9667B">
            <w:pPr>
              <w:rPr>
                <w:sz w:val="18"/>
                <w:szCs w:val="18"/>
              </w:rPr>
            </w:pPr>
          </w:p>
        </w:tc>
        <w:tc>
          <w:tcPr>
            <w:tcW w:w="0" w:type="auto"/>
            <w:tcBorders>
              <w:bottom w:val="single" w:sz="4" w:space="0" w:color="auto"/>
            </w:tcBorders>
            <w:shd w:val="clear" w:color="auto" w:fill="auto"/>
          </w:tcPr>
          <w:p w14:paraId="50C891BB" w14:textId="77777777" w:rsidR="00F9667B" w:rsidRPr="00EE0168" w:rsidRDefault="00F9667B" w:rsidP="00F9667B">
            <w:pPr>
              <w:rPr>
                <w:sz w:val="18"/>
                <w:szCs w:val="18"/>
              </w:rPr>
            </w:pPr>
          </w:p>
        </w:tc>
        <w:tc>
          <w:tcPr>
            <w:tcW w:w="0" w:type="auto"/>
            <w:tcBorders>
              <w:bottom w:val="single" w:sz="4" w:space="0" w:color="auto"/>
            </w:tcBorders>
            <w:shd w:val="clear" w:color="auto" w:fill="auto"/>
          </w:tcPr>
          <w:p w14:paraId="398B9FBB" w14:textId="77777777" w:rsidR="00F9667B" w:rsidRPr="00EE0168" w:rsidRDefault="00F9667B" w:rsidP="00F9667B">
            <w:pPr>
              <w:rPr>
                <w:sz w:val="18"/>
                <w:szCs w:val="18"/>
              </w:rPr>
            </w:pPr>
          </w:p>
        </w:tc>
        <w:tc>
          <w:tcPr>
            <w:tcW w:w="0" w:type="auto"/>
            <w:tcBorders>
              <w:bottom w:val="single" w:sz="4" w:space="0" w:color="auto"/>
            </w:tcBorders>
            <w:shd w:val="clear" w:color="auto" w:fill="auto"/>
          </w:tcPr>
          <w:p w14:paraId="3C7B98E2" w14:textId="77777777" w:rsidR="00F9667B" w:rsidRPr="00EE0168" w:rsidRDefault="00F9667B" w:rsidP="00F9667B">
            <w:pPr>
              <w:rPr>
                <w:sz w:val="18"/>
                <w:szCs w:val="18"/>
              </w:rPr>
            </w:pPr>
          </w:p>
        </w:tc>
        <w:tc>
          <w:tcPr>
            <w:tcW w:w="0" w:type="auto"/>
            <w:tcBorders>
              <w:bottom w:val="single" w:sz="4" w:space="0" w:color="auto"/>
            </w:tcBorders>
            <w:shd w:val="clear" w:color="auto" w:fill="auto"/>
          </w:tcPr>
          <w:p w14:paraId="6CA4E8AC" w14:textId="77777777" w:rsidR="00F9667B" w:rsidRPr="00EE0168" w:rsidRDefault="00F9667B" w:rsidP="00F9667B">
            <w:pPr>
              <w:rPr>
                <w:sz w:val="18"/>
                <w:szCs w:val="18"/>
              </w:rPr>
            </w:pPr>
          </w:p>
        </w:tc>
        <w:tc>
          <w:tcPr>
            <w:tcW w:w="0" w:type="auto"/>
            <w:tcBorders>
              <w:bottom w:val="single" w:sz="4" w:space="0" w:color="auto"/>
            </w:tcBorders>
            <w:shd w:val="clear" w:color="auto" w:fill="auto"/>
          </w:tcPr>
          <w:p w14:paraId="488F5C6F" w14:textId="77777777" w:rsidR="00F9667B" w:rsidRPr="00EE0168" w:rsidRDefault="00F9667B" w:rsidP="00F9667B">
            <w:pPr>
              <w:rPr>
                <w:sz w:val="18"/>
                <w:szCs w:val="18"/>
              </w:rPr>
            </w:pPr>
          </w:p>
        </w:tc>
        <w:tc>
          <w:tcPr>
            <w:tcW w:w="0" w:type="auto"/>
            <w:tcBorders>
              <w:bottom w:val="single" w:sz="4" w:space="0" w:color="auto"/>
            </w:tcBorders>
            <w:shd w:val="clear" w:color="auto" w:fill="auto"/>
          </w:tcPr>
          <w:p w14:paraId="36A90F1C" w14:textId="76557C52" w:rsidR="00F9667B" w:rsidRPr="00EE0168" w:rsidRDefault="00F9667B" w:rsidP="00F9667B">
            <w:pPr>
              <w:rPr>
                <w:sz w:val="18"/>
                <w:szCs w:val="18"/>
              </w:rPr>
            </w:pPr>
          </w:p>
        </w:tc>
        <w:tc>
          <w:tcPr>
            <w:tcW w:w="0" w:type="auto"/>
            <w:tcBorders>
              <w:bottom w:val="single" w:sz="4" w:space="0" w:color="auto"/>
            </w:tcBorders>
            <w:shd w:val="clear" w:color="auto" w:fill="auto"/>
            <w:hideMark/>
          </w:tcPr>
          <w:p w14:paraId="0D7EEEC5" w14:textId="68EF1297" w:rsidR="00F9667B" w:rsidRPr="00EE0168" w:rsidRDefault="00F9667B" w:rsidP="00F9667B">
            <w:pPr>
              <w:rPr>
                <w:sz w:val="18"/>
                <w:szCs w:val="18"/>
              </w:rPr>
            </w:pPr>
            <w:proofErr w:type="spellStart"/>
            <w:r w:rsidRPr="00EE0168">
              <w:rPr>
                <w:sz w:val="18"/>
                <w:szCs w:val="18"/>
              </w:rPr>
              <w:t>Endovenous</w:t>
            </w:r>
            <w:proofErr w:type="spellEnd"/>
            <w:r w:rsidRPr="00EE0168">
              <w:rPr>
                <w:sz w:val="18"/>
                <w:szCs w:val="18"/>
              </w:rPr>
              <w:t xml:space="preserve"> </w:t>
            </w:r>
            <w:proofErr w:type="spellStart"/>
            <w:r w:rsidRPr="00EE0168">
              <w:rPr>
                <w:sz w:val="18"/>
                <w:szCs w:val="18"/>
              </w:rPr>
              <w:t>urography</w:t>
            </w:r>
            <w:proofErr w:type="spellEnd"/>
          </w:p>
        </w:tc>
        <w:tc>
          <w:tcPr>
            <w:tcW w:w="0" w:type="auto"/>
            <w:tcBorders>
              <w:bottom w:val="single" w:sz="4" w:space="0" w:color="auto"/>
            </w:tcBorders>
            <w:shd w:val="clear" w:color="auto" w:fill="auto"/>
            <w:hideMark/>
          </w:tcPr>
          <w:p w14:paraId="599ABEC7" w14:textId="77777777" w:rsidR="00F9667B" w:rsidRPr="00EE0168" w:rsidRDefault="00F9667B" w:rsidP="00F9667B">
            <w:pPr>
              <w:rPr>
                <w:sz w:val="18"/>
                <w:szCs w:val="18"/>
              </w:rPr>
            </w:pPr>
            <w:r w:rsidRPr="00EE0168">
              <w:rPr>
                <w:sz w:val="18"/>
                <w:szCs w:val="18"/>
              </w:rPr>
              <w:t>Surgery</w:t>
            </w:r>
          </w:p>
        </w:tc>
        <w:tc>
          <w:tcPr>
            <w:tcW w:w="0" w:type="auto"/>
            <w:tcBorders>
              <w:bottom w:val="single" w:sz="4" w:space="0" w:color="auto"/>
            </w:tcBorders>
            <w:shd w:val="clear" w:color="auto" w:fill="auto"/>
            <w:hideMark/>
          </w:tcPr>
          <w:p w14:paraId="2095AF83" w14:textId="77777777" w:rsidR="00F9667B" w:rsidRPr="00EE0168" w:rsidRDefault="00F9667B" w:rsidP="00F9667B">
            <w:pPr>
              <w:rPr>
                <w:sz w:val="18"/>
                <w:szCs w:val="18"/>
              </w:rPr>
            </w:pPr>
            <w:r w:rsidRPr="00EE0168">
              <w:rPr>
                <w:sz w:val="18"/>
                <w:szCs w:val="18"/>
              </w:rPr>
              <w:t>1</w:t>
            </w:r>
          </w:p>
        </w:tc>
      </w:tr>
      <w:tr w:rsidR="00897A94" w:rsidRPr="00EE0168" w14:paraId="6921127F" w14:textId="77777777" w:rsidTr="00897A94">
        <w:trPr>
          <w:trHeight w:val="20"/>
        </w:trPr>
        <w:tc>
          <w:tcPr>
            <w:tcW w:w="0" w:type="auto"/>
            <w:tcBorders>
              <w:top w:val="single" w:sz="4" w:space="0" w:color="auto"/>
            </w:tcBorders>
            <w:shd w:val="clear" w:color="auto" w:fill="auto"/>
            <w:hideMark/>
          </w:tcPr>
          <w:p w14:paraId="6D9E0965" w14:textId="464D5507" w:rsidR="00F9667B" w:rsidRPr="00EE0168" w:rsidRDefault="00897A94" w:rsidP="00F9667B">
            <w:pPr>
              <w:rPr>
                <w:sz w:val="18"/>
                <w:szCs w:val="18"/>
              </w:rPr>
            </w:pPr>
            <w:r>
              <w:rPr>
                <w:noProof/>
                <w:sz w:val="18"/>
                <w:szCs w:val="18"/>
              </w:rPr>
              <w:t>[19]</w:t>
            </w:r>
          </w:p>
        </w:tc>
        <w:tc>
          <w:tcPr>
            <w:tcW w:w="0" w:type="auto"/>
            <w:tcBorders>
              <w:top w:val="single" w:sz="4" w:space="0" w:color="auto"/>
            </w:tcBorders>
            <w:shd w:val="clear" w:color="auto" w:fill="auto"/>
            <w:hideMark/>
          </w:tcPr>
          <w:p w14:paraId="62DB4F2A" w14:textId="77777777" w:rsidR="00F9667B" w:rsidRPr="00EE0168" w:rsidRDefault="00F9667B" w:rsidP="00F9667B">
            <w:pPr>
              <w:rPr>
                <w:sz w:val="18"/>
                <w:szCs w:val="18"/>
              </w:rPr>
            </w:pPr>
            <w:proofErr w:type="spellStart"/>
            <w:r w:rsidRPr="00EE0168">
              <w:rPr>
                <w:sz w:val="18"/>
                <w:szCs w:val="18"/>
              </w:rPr>
              <w:t>Pal</w:t>
            </w:r>
            <w:proofErr w:type="spellEnd"/>
            <w:r w:rsidRPr="00EE0168">
              <w:rPr>
                <w:sz w:val="18"/>
                <w:szCs w:val="18"/>
              </w:rPr>
              <w:t xml:space="preserve"> PO</w:t>
            </w:r>
          </w:p>
        </w:tc>
        <w:tc>
          <w:tcPr>
            <w:tcW w:w="0" w:type="auto"/>
            <w:tcBorders>
              <w:top w:val="single" w:sz="4" w:space="0" w:color="auto"/>
            </w:tcBorders>
            <w:shd w:val="clear" w:color="auto" w:fill="auto"/>
            <w:hideMark/>
          </w:tcPr>
          <w:p w14:paraId="1278F89E" w14:textId="77777777" w:rsidR="00F9667B" w:rsidRPr="00EE0168" w:rsidRDefault="00F9667B" w:rsidP="00F9667B">
            <w:pPr>
              <w:rPr>
                <w:sz w:val="18"/>
                <w:szCs w:val="18"/>
              </w:rPr>
            </w:pPr>
            <w:r w:rsidRPr="00EE0168">
              <w:rPr>
                <w:sz w:val="18"/>
                <w:szCs w:val="18"/>
              </w:rPr>
              <w:t>2017</w:t>
            </w:r>
          </w:p>
        </w:tc>
        <w:tc>
          <w:tcPr>
            <w:tcW w:w="0" w:type="auto"/>
            <w:tcBorders>
              <w:top w:val="single" w:sz="4" w:space="0" w:color="auto"/>
            </w:tcBorders>
            <w:shd w:val="clear" w:color="auto" w:fill="auto"/>
            <w:hideMark/>
          </w:tcPr>
          <w:p w14:paraId="45E690A0" w14:textId="77777777" w:rsidR="00F9667B" w:rsidRPr="00EE0168" w:rsidRDefault="00F9667B" w:rsidP="00F9667B">
            <w:pPr>
              <w:rPr>
                <w:sz w:val="18"/>
                <w:szCs w:val="18"/>
              </w:rPr>
            </w:pPr>
            <w:r w:rsidRPr="00EE0168">
              <w:rPr>
                <w:sz w:val="18"/>
                <w:szCs w:val="18"/>
              </w:rPr>
              <w:t>UK</w:t>
            </w:r>
          </w:p>
        </w:tc>
        <w:tc>
          <w:tcPr>
            <w:tcW w:w="0" w:type="auto"/>
            <w:tcBorders>
              <w:top w:val="single" w:sz="4" w:space="0" w:color="auto"/>
            </w:tcBorders>
            <w:shd w:val="clear" w:color="auto" w:fill="auto"/>
            <w:hideMark/>
          </w:tcPr>
          <w:p w14:paraId="3947320D" w14:textId="77777777" w:rsidR="00F9667B" w:rsidRPr="00EE0168" w:rsidRDefault="00F9667B" w:rsidP="00F9667B">
            <w:pPr>
              <w:rPr>
                <w:sz w:val="18"/>
                <w:szCs w:val="18"/>
              </w:rPr>
            </w:pPr>
            <w:r w:rsidRPr="00EE0168">
              <w:rPr>
                <w:sz w:val="18"/>
                <w:szCs w:val="18"/>
              </w:rPr>
              <w:t>Zimbabwe</w:t>
            </w:r>
          </w:p>
        </w:tc>
        <w:tc>
          <w:tcPr>
            <w:tcW w:w="0" w:type="auto"/>
            <w:tcBorders>
              <w:top w:val="single" w:sz="4" w:space="0" w:color="auto"/>
            </w:tcBorders>
            <w:shd w:val="clear" w:color="auto" w:fill="auto"/>
            <w:hideMark/>
          </w:tcPr>
          <w:p w14:paraId="7B57F416" w14:textId="77777777" w:rsidR="00F9667B" w:rsidRPr="00EE0168" w:rsidRDefault="00F9667B" w:rsidP="00F9667B">
            <w:pPr>
              <w:rPr>
                <w:sz w:val="18"/>
                <w:szCs w:val="18"/>
              </w:rPr>
            </w:pPr>
            <w:r w:rsidRPr="00EE0168">
              <w:rPr>
                <w:sz w:val="18"/>
                <w:szCs w:val="18"/>
              </w:rPr>
              <w:t>Case report</w:t>
            </w:r>
          </w:p>
        </w:tc>
        <w:tc>
          <w:tcPr>
            <w:tcW w:w="0" w:type="auto"/>
            <w:tcBorders>
              <w:top w:val="single" w:sz="4" w:space="0" w:color="auto"/>
            </w:tcBorders>
            <w:shd w:val="clear" w:color="auto" w:fill="auto"/>
            <w:hideMark/>
          </w:tcPr>
          <w:p w14:paraId="783BE840" w14:textId="77777777" w:rsidR="00F9667B" w:rsidRPr="00EE0168" w:rsidRDefault="00F9667B" w:rsidP="00F9667B">
            <w:pPr>
              <w:rPr>
                <w:sz w:val="18"/>
                <w:szCs w:val="18"/>
              </w:rPr>
            </w:pPr>
            <w:proofErr w:type="spellStart"/>
            <w:r w:rsidRPr="00EE0168">
              <w:rPr>
                <w:sz w:val="18"/>
                <w:szCs w:val="18"/>
              </w:rPr>
              <w:t>Migrants</w:t>
            </w:r>
            <w:proofErr w:type="spellEnd"/>
          </w:p>
        </w:tc>
        <w:tc>
          <w:tcPr>
            <w:tcW w:w="0" w:type="auto"/>
            <w:tcBorders>
              <w:top w:val="single" w:sz="4" w:space="0" w:color="auto"/>
            </w:tcBorders>
            <w:shd w:val="clear" w:color="auto" w:fill="auto"/>
          </w:tcPr>
          <w:p w14:paraId="09EA0250" w14:textId="5C3B4AA4" w:rsidR="00F9667B" w:rsidRDefault="00F9667B" w:rsidP="00F9667B">
            <w:pPr>
              <w:rPr>
                <w:rFonts w:eastAsiaTheme="minorHAnsi"/>
                <w:sz w:val="18"/>
                <w:szCs w:val="18"/>
              </w:rPr>
            </w:pPr>
            <w:r>
              <w:rPr>
                <w:sz w:val="18"/>
                <w:szCs w:val="18"/>
              </w:rPr>
              <w:t>m</w:t>
            </w:r>
          </w:p>
          <w:p w14:paraId="4B0809C5" w14:textId="77777777" w:rsidR="00F9667B" w:rsidRPr="00EE0168" w:rsidRDefault="00F9667B" w:rsidP="00F9667B">
            <w:pPr>
              <w:rPr>
                <w:sz w:val="18"/>
                <w:szCs w:val="18"/>
              </w:rPr>
            </w:pPr>
          </w:p>
        </w:tc>
        <w:tc>
          <w:tcPr>
            <w:tcW w:w="0" w:type="auto"/>
            <w:tcBorders>
              <w:top w:val="single" w:sz="4" w:space="0" w:color="auto"/>
            </w:tcBorders>
            <w:shd w:val="clear" w:color="auto" w:fill="auto"/>
          </w:tcPr>
          <w:p w14:paraId="640A256F" w14:textId="0A3E58ED" w:rsidR="00F9667B" w:rsidRPr="00EE0168" w:rsidRDefault="000B7FD2" w:rsidP="00F9667B">
            <w:pPr>
              <w:rPr>
                <w:sz w:val="18"/>
                <w:szCs w:val="18"/>
              </w:rPr>
            </w:pPr>
            <w:r>
              <w:rPr>
                <w:sz w:val="18"/>
                <w:szCs w:val="18"/>
              </w:rPr>
              <w:t>41</w:t>
            </w:r>
          </w:p>
        </w:tc>
        <w:tc>
          <w:tcPr>
            <w:tcW w:w="0" w:type="auto"/>
            <w:tcBorders>
              <w:top w:val="single" w:sz="4" w:space="0" w:color="auto"/>
            </w:tcBorders>
            <w:shd w:val="clear" w:color="auto" w:fill="auto"/>
            <w:hideMark/>
          </w:tcPr>
          <w:p w14:paraId="2D49CD9F" w14:textId="0EB5805D" w:rsidR="00F9667B" w:rsidRPr="00EE0168" w:rsidRDefault="00F9667B" w:rsidP="00F9667B">
            <w:pPr>
              <w:rPr>
                <w:sz w:val="18"/>
                <w:szCs w:val="18"/>
              </w:rPr>
            </w:pPr>
            <w:r w:rsidRPr="00EE0168">
              <w:rPr>
                <w:sz w:val="18"/>
                <w:szCs w:val="18"/>
              </w:rPr>
              <w:t xml:space="preserve">CT </w:t>
            </w:r>
            <w:proofErr w:type="spellStart"/>
            <w:r w:rsidRPr="00EE0168">
              <w:rPr>
                <w:sz w:val="18"/>
                <w:szCs w:val="18"/>
              </w:rPr>
              <w:t>scan</w:t>
            </w:r>
            <w:proofErr w:type="spellEnd"/>
          </w:p>
        </w:tc>
        <w:tc>
          <w:tcPr>
            <w:tcW w:w="0" w:type="auto"/>
            <w:tcBorders>
              <w:top w:val="single" w:sz="4" w:space="0" w:color="auto"/>
            </w:tcBorders>
            <w:shd w:val="clear" w:color="auto" w:fill="auto"/>
            <w:hideMark/>
          </w:tcPr>
          <w:p w14:paraId="036215AC" w14:textId="77777777" w:rsidR="00F9667B" w:rsidRPr="00EE0168" w:rsidRDefault="00F9667B" w:rsidP="00F9667B">
            <w:pPr>
              <w:rPr>
                <w:sz w:val="18"/>
                <w:szCs w:val="18"/>
              </w:rPr>
            </w:pPr>
            <w:proofErr w:type="spellStart"/>
            <w:r w:rsidRPr="00EE0168">
              <w:rPr>
                <w:sz w:val="18"/>
                <w:szCs w:val="18"/>
              </w:rPr>
              <w:t>Ureteroscopy</w:t>
            </w:r>
            <w:proofErr w:type="spellEnd"/>
          </w:p>
        </w:tc>
        <w:tc>
          <w:tcPr>
            <w:tcW w:w="0" w:type="auto"/>
            <w:tcBorders>
              <w:top w:val="single" w:sz="4" w:space="0" w:color="auto"/>
            </w:tcBorders>
            <w:shd w:val="clear" w:color="auto" w:fill="auto"/>
            <w:hideMark/>
          </w:tcPr>
          <w:p w14:paraId="64E610D8" w14:textId="77777777" w:rsidR="00F9667B" w:rsidRPr="00EE0168" w:rsidRDefault="00F9667B" w:rsidP="00F9667B">
            <w:pPr>
              <w:rPr>
                <w:sz w:val="18"/>
                <w:szCs w:val="18"/>
              </w:rPr>
            </w:pPr>
            <w:r w:rsidRPr="00EE0168">
              <w:rPr>
                <w:sz w:val="18"/>
                <w:szCs w:val="18"/>
              </w:rPr>
              <w:t>1</w:t>
            </w:r>
          </w:p>
        </w:tc>
      </w:tr>
      <w:tr w:rsidR="00897A94" w:rsidRPr="00EE0168" w14:paraId="295E3747" w14:textId="77777777" w:rsidTr="00897A94">
        <w:trPr>
          <w:trHeight w:val="20"/>
        </w:trPr>
        <w:tc>
          <w:tcPr>
            <w:tcW w:w="0" w:type="auto"/>
            <w:shd w:val="clear" w:color="auto" w:fill="auto"/>
          </w:tcPr>
          <w:p w14:paraId="34CF7EC9" w14:textId="77777777" w:rsidR="00F9667B" w:rsidRPr="00EE0168" w:rsidRDefault="00F9667B" w:rsidP="00F9667B">
            <w:pPr>
              <w:rPr>
                <w:sz w:val="18"/>
                <w:szCs w:val="18"/>
              </w:rPr>
            </w:pPr>
          </w:p>
        </w:tc>
        <w:tc>
          <w:tcPr>
            <w:tcW w:w="0" w:type="auto"/>
            <w:shd w:val="clear" w:color="auto" w:fill="auto"/>
          </w:tcPr>
          <w:p w14:paraId="173FA709" w14:textId="77777777" w:rsidR="00F9667B" w:rsidRPr="00EE0168" w:rsidRDefault="00F9667B" w:rsidP="00F9667B">
            <w:pPr>
              <w:rPr>
                <w:sz w:val="18"/>
                <w:szCs w:val="18"/>
              </w:rPr>
            </w:pPr>
          </w:p>
        </w:tc>
        <w:tc>
          <w:tcPr>
            <w:tcW w:w="0" w:type="auto"/>
            <w:shd w:val="clear" w:color="auto" w:fill="auto"/>
          </w:tcPr>
          <w:p w14:paraId="7FF7B8B7" w14:textId="77777777" w:rsidR="00F9667B" w:rsidRPr="00EE0168" w:rsidRDefault="00F9667B" w:rsidP="00F9667B">
            <w:pPr>
              <w:rPr>
                <w:sz w:val="18"/>
                <w:szCs w:val="18"/>
              </w:rPr>
            </w:pPr>
          </w:p>
        </w:tc>
        <w:tc>
          <w:tcPr>
            <w:tcW w:w="0" w:type="auto"/>
            <w:shd w:val="clear" w:color="auto" w:fill="auto"/>
          </w:tcPr>
          <w:p w14:paraId="5D764A60" w14:textId="77777777" w:rsidR="00F9667B" w:rsidRPr="00EE0168" w:rsidRDefault="00F9667B" w:rsidP="00F9667B">
            <w:pPr>
              <w:rPr>
                <w:sz w:val="18"/>
                <w:szCs w:val="18"/>
              </w:rPr>
            </w:pPr>
          </w:p>
        </w:tc>
        <w:tc>
          <w:tcPr>
            <w:tcW w:w="0" w:type="auto"/>
            <w:shd w:val="clear" w:color="auto" w:fill="auto"/>
          </w:tcPr>
          <w:p w14:paraId="1E10357F" w14:textId="77777777" w:rsidR="00F9667B" w:rsidRPr="00EE0168" w:rsidRDefault="00F9667B" w:rsidP="00F9667B">
            <w:pPr>
              <w:rPr>
                <w:sz w:val="18"/>
                <w:szCs w:val="18"/>
              </w:rPr>
            </w:pPr>
          </w:p>
        </w:tc>
        <w:tc>
          <w:tcPr>
            <w:tcW w:w="0" w:type="auto"/>
            <w:shd w:val="clear" w:color="auto" w:fill="auto"/>
          </w:tcPr>
          <w:p w14:paraId="6EE0FCD6" w14:textId="77777777" w:rsidR="00F9667B" w:rsidRPr="00EE0168" w:rsidRDefault="00F9667B" w:rsidP="00F9667B">
            <w:pPr>
              <w:rPr>
                <w:sz w:val="18"/>
                <w:szCs w:val="18"/>
              </w:rPr>
            </w:pPr>
          </w:p>
        </w:tc>
        <w:tc>
          <w:tcPr>
            <w:tcW w:w="0" w:type="auto"/>
            <w:shd w:val="clear" w:color="auto" w:fill="auto"/>
          </w:tcPr>
          <w:p w14:paraId="48508452" w14:textId="77777777" w:rsidR="00F9667B" w:rsidRPr="00EE0168" w:rsidRDefault="00F9667B" w:rsidP="00F9667B">
            <w:pPr>
              <w:rPr>
                <w:sz w:val="18"/>
                <w:szCs w:val="18"/>
              </w:rPr>
            </w:pPr>
          </w:p>
        </w:tc>
        <w:tc>
          <w:tcPr>
            <w:tcW w:w="0" w:type="auto"/>
            <w:shd w:val="clear" w:color="auto" w:fill="auto"/>
          </w:tcPr>
          <w:p w14:paraId="55075F00" w14:textId="77777777" w:rsidR="00F9667B" w:rsidRPr="00EE0168" w:rsidRDefault="00F9667B" w:rsidP="00F9667B">
            <w:pPr>
              <w:rPr>
                <w:sz w:val="18"/>
                <w:szCs w:val="18"/>
              </w:rPr>
            </w:pPr>
          </w:p>
        </w:tc>
        <w:tc>
          <w:tcPr>
            <w:tcW w:w="0" w:type="auto"/>
            <w:shd w:val="clear" w:color="auto" w:fill="auto"/>
          </w:tcPr>
          <w:p w14:paraId="79C9B24E" w14:textId="0E6BB4E5" w:rsidR="00F9667B" w:rsidRPr="00EE0168" w:rsidRDefault="00F9667B" w:rsidP="00F9667B">
            <w:pPr>
              <w:rPr>
                <w:sz w:val="18"/>
                <w:szCs w:val="18"/>
              </w:rPr>
            </w:pPr>
          </w:p>
        </w:tc>
        <w:tc>
          <w:tcPr>
            <w:tcW w:w="0" w:type="auto"/>
            <w:shd w:val="clear" w:color="auto" w:fill="auto"/>
            <w:hideMark/>
          </w:tcPr>
          <w:p w14:paraId="53F10AE4" w14:textId="744AEF42" w:rsidR="00F9667B" w:rsidRPr="00EE0168" w:rsidRDefault="00F9667B" w:rsidP="00F9667B">
            <w:pPr>
              <w:rPr>
                <w:sz w:val="18"/>
                <w:szCs w:val="18"/>
              </w:rPr>
            </w:pPr>
            <w:r w:rsidRPr="00EE0168">
              <w:rPr>
                <w:sz w:val="18"/>
                <w:szCs w:val="18"/>
              </w:rPr>
              <w:t xml:space="preserve">Retrograde </w:t>
            </w:r>
            <w:proofErr w:type="spellStart"/>
            <w:r w:rsidRPr="00EE0168">
              <w:rPr>
                <w:sz w:val="18"/>
                <w:szCs w:val="18"/>
              </w:rPr>
              <w:t>urography</w:t>
            </w:r>
            <w:proofErr w:type="spellEnd"/>
          </w:p>
        </w:tc>
        <w:tc>
          <w:tcPr>
            <w:tcW w:w="0" w:type="auto"/>
            <w:shd w:val="clear" w:color="auto" w:fill="auto"/>
            <w:hideMark/>
          </w:tcPr>
          <w:p w14:paraId="613BA325" w14:textId="77777777" w:rsidR="00F9667B" w:rsidRPr="00EE0168" w:rsidRDefault="00F9667B" w:rsidP="00F9667B">
            <w:pPr>
              <w:rPr>
                <w:sz w:val="18"/>
                <w:szCs w:val="18"/>
              </w:rPr>
            </w:pPr>
            <w:proofErr w:type="spellStart"/>
            <w:r w:rsidRPr="00EE0168">
              <w:rPr>
                <w:sz w:val="18"/>
                <w:szCs w:val="18"/>
              </w:rPr>
              <w:t>Ureteroscopy</w:t>
            </w:r>
            <w:proofErr w:type="spellEnd"/>
          </w:p>
        </w:tc>
        <w:tc>
          <w:tcPr>
            <w:tcW w:w="0" w:type="auto"/>
            <w:shd w:val="clear" w:color="auto" w:fill="auto"/>
            <w:hideMark/>
          </w:tcPr>
          <w:p w14:paraId="47EEA5DF" w14:textId="77777777" w:rsidR="00F9667B" w:rsidRPr="00EE0168" w:rsidRDefault="00F9667B" w:rsidP="00F9667B">
            <w:pPr>
              <w:rPr>
                <w:sz w:val="18"/>
                <w:szCs w:val="18"/>
              </w:rPr>
            </w:pPr>
            <w:r w:rsidRPr="00EE0168">
              <w:rPr>
                <w:sz w:val="18"/>
                <w:szCs w:val="18"/>
              </w:rPr>
              <w:t>1</w:t>
            </w:r>
          </w:p>
        </w:tc>
      </w:tr>
      <w:tr w:rsidR="00897A94" w:rsidRPr="00EE0168" w14:paraId="11CF9FD0" w14:textId="77777777" w:rsidTr="00897A94">
        <w:trPr>
          <w:trHeight w:val="20"/>
        </w:trPr>
        <w:tc>
          <w:tcPr>
            <w:tcW w:w="0" w:type="auto"/>
            <w:tcBorders>
              <w:bottom w:val="single" w:sz="4" w:space="0" w:color="auto"/>
            </w:tcBorders>
            <w:shd w:val="clear" w:color="auto" w:fill="auto"/>
          </w:tcPr>
          <w:p w14:paraId="1E7B5B6A" w14:textId="77777777" w:rsidR="00F9667B" w:rsidRPr="00EE0168" w:rsidRDefault="00F9667B" w:rsidP="00F9667B">
            <w:pPr>
              <w:rPr>
                <w:sz w:val="18"/>
                <w:szCs w:val="18"/>
              </w:rPr>
            </w:pPr>
          </w:p>
        </w:tc>
        <w:tc>
          <w:tcPr>
            <w:tcW w:w="0" w:type="auto"/>
            <w:tcBorders>
              <w:bottom w:val="single" w:sz="4" w:space="0" w:color="auto"/>
            </w:tcBorders>
            <w:shd w:val="clear" w:color="auto" w:fill="auto"/>
          </w:tcPr>
          <w:p w14:paraId="7D6EA2F5" w14:textId="77777777" w:rsidR="00F9667B" w:rsidRPr="00EE0168" w:rsidRDefault="00F9667B" w:rsidP="00F9667B">
            <w:pPr>
              <w:rPr>
                <w:sz w:val="18"/>
                <w:szCs w:val="18"/>
              </w:rPr>
            </w:pPr>
          </w:p>
        </w:tc>
        <w:tc>
          <w:tcPr>
            <w:tcW w:w="0" w:type="auto"/>
            <w:tcBorders>
              <w:bottom w:val="single" w:sz="4" w:space="0" w:color="auto"/>
            </w:tcBorders>
            <w:shd w:val="clear" w:color="auto" w:fill="auto"/>
          </w:tcPr>
          <w:p w14:paraId="186E8CB7" w14:textId="77777777" w:rsidR="00F9667B" w:rsidRPr="00EE0168" w:rsidRDefault="00F9667B" w:rsidP="00F9667B">
            <w:pPr>
              <w:rPr>
                <w:sz w:val="18"/>
                <w:szCs w:val="18"/>
              </w:rPr>
            </w:pPr>
          </w:p>
        </w:tc>
        <w:tc>
          <w:tcPr>
            <w:tcW w:w="0" w:type="auto"/>
            <w:tcBorders>
              <w:bottom w:val="single" w:sz="4" w:space="0" w:color="auto"/>
            </w:tcBorders>
            <w:shd w:val="clear" w:color="auto" w:fill="auto"/>
          </w:tcPr>
          <w:p w14:paraId="6418F7C2" w14:textId="77777777" w:rsidR="00F9667B" w:rsidRPr="00EE0168" w:rsidRDefault="00F9667B" w:rsidP="00F9667B">
            <w:pPr>
              <w:rPr>
                <w:sz w:val="18"/>
                <w:szCs w:val="18"/>
              </w:rPr>
            </w:pPr>
          </w:p>
        </w:tc>
        <w:tc>
          <w:tcPr>
            <w:tcW w:w="0" w:type="auto"/>
            <w:tcBorders>
              <w:bottom w:val="single" w:sz="4" w:space="0" w:color="auto"/>
            </w:tcBorders>
            <w:shd w:val="clear" w:color="auto" w:fill="auto"/>
          </w:tcPr>
          <w:p w14:paraId="2CE5BEEB" w14:textId="77777777" w:rsidR="00F9667B" w:rsidRPr="00EE0168" w:rsidRDefault="00F9667B" w:rsidP="00F9667B">
            <w:pPr>
              <w:rPr>
                <w:sz w:val="18"/>
                <w:szCs w:val="18"/>
              </w:rPr>
            </w:pPr>
          </w:p>
        </w:tc>
        <w:tc>
          <w:tcPr>
            <w:tcW w:w="0" w:type="auto"/>
            <w:tcBorders>
              <w:bottom w:val="single" w:sz="4" w:space="0" w:color="auto"/>
            </w:tcBorders>
            <w:shd w:val="clear" w:color="auto" w:fill="auto"/>
          </w:tcPr>
          <w:p w14:paraId="04DA175D" w14:textId="77777777" w:rsidR="00F9667B" w:rsidRPr="00EE0168" w:rsidRDefault="00F9667B" w:rsidP="00F9667B">
            <w:pPr>
              <w:rPr>
                <w:sz w:val="18"/>
                <w:szCs w:val="18"/>
              </w:rPr>
            </w:pPr>
          </w:p>
        </w:tc>
        <w:tc>
          <w:tcPr>
            <w:tcW w:w="0" w:type="auto"/>
            <w:tcBorders>
              <w:bottom w:val="single" w:sz="4" w:space="0" w:color="auto"/>
            </w:tcBorders>
            <w:shd w:val="clear" w:color="auto" w:fill="auto"/>
          </w:tcPr>
          <w:p w14:paraId="3DBF0408" w14:textId="77777777" w:rsidR="00F9667B" w:rsidRPr="00EE0168" w:rsidRDefault="00F9667B" w:rsidP="00F9667B">
            <w:pPr>
              <w:rPr>
                <w:sz w:val="18"/>
                <w:szCs w:val="18"/>
              </w:rPr>
            </w:pPr>
          </w:p>
        </w:tc>
        <w:tc>
          <w:tcPr>
            <w:tcW w:w="0" w:type="auto"/>
            <w:tcBorders>
              <w:bottom w:val="single" w:sz="4" w:space="0" w:color="auto"/>
            </w:tcBorders>
            <w:shd w:val="clear" w:color="auto" w:fill="auto"/>
          </w:tcPr>
          <w:p w14:paraId="6E059E3D" w14:textId="77777777" w:rsidR="00F9667B" w:rsidRPr="00EE0168" w:rsidRDefault="00F9667B" w:rsidP="00F9667B">
            <w:pPr>
              <w:rPr>
                <w:sz w:val="18"/>
                <w:szCs w:val="18"/>
              </w:rPr>
            </w:pPr>
          </w:p>
        </w:tc>
        <w:tc>
          <w:tcPr>
            <w:tcW w:w="0" w:type="auto"/>
            <w:tcBorders>
              <w:bottom w:val="single" w:sz="4" w:space="0" w:color="auto"/>
            </w:tcBorders>
            <w:shd w:val="clear" w:color="auto" w:fill="auto"/>
          </w:tcPr>
          <w:p w14:paraId="72E932E9" w14:textId="16D46A7B" w:rsidR="00F9667B" w:rsidRPr="00EE0168" w:rsidRDefault="00F9667B" w:rsidP="00F9667B">
            <w:pPr>
              <w:rPr>
                <w:sz w:val="18"/>
                <w:szCs w:val="18"/>
              </w:rPr>
            </w:pPr>
          </w:p>
        </w:tc>
        <w:tc>
          <w:tcPr>
            <w:tcW w:w="0" w:type="auto"/>
            <w:tcBorders>
              <w:bottom w:val="single" w:sz="4" w:space="0" w:color="auto"/>
            </w:tcBorders>
            <w:shd w:val="clear" w:color="auto" w:fill="auto"/>
            <w:hideMark/>
          </w:tcPr>
          <w:p w14:paraId="640A780D" w14:textId="49CA59F0" w:rsidR="00F9667B" w:rsidRPr="00EE0168" w:rsidRDefault="00F9667B" w:rsidP="00F9667B">
            <w:pPr>
              <w:rPr>
                <w:sz w:val="18"/>
                <w:szCs w:val="18"/>
              </w:rPr>
            </w:pPr>
            <w:r w:rsidRPr="00EE0168">
              <w:rPr>
                <w:sz w:val="18"/>
                <w:szCs w:val="18"/>
              </w:rPr>
              <w:t xml:space="preserve">Isotope </w:t>
            </w:r>
            <w:proofErr w:type="spellStart"/>
            <w:r w:rsidRPr="00EE0168">
              <w:rPr>
                <w:sz w:val="18"/>
                <w:szCs w:val="18"/>
              </w:rPr>
              <w:t>renogram</w:t>
            </w:r>
            <w:proofErr w:type="spellEnd"/>
          </w:p>
        </w:tc>
        <w:tc>
          <w:tcPr>
            <w:tcW w:w="0" w:type="auto"/>
            <w:tcBorders>
              <w:bottom w:val="single" w:sz="4" w:space="0" w:color="auto"/>
            </w:tcBorders>
            <w:shd w:val="clear" w:color="auto" w:fill="auto"/>
            <w:hideMark/>
          </w:tcPr>
          <w:p w14:paraId="00AC8011" w14:textId="77777777" w:rsidR="00F9667B" w:rsidRPr="00EE0168" w:rsidRDefault="00F9667B" w:rsidP="00F9667B">
            <w:pPr>
              <w:rPr>
                <w:sz w:val="18"/>
                <w:szCs w:val="18"/>
              </w:rPr>
            </w:pPr>
            <w:r w:rsidRPr="00EE0168">
              <w:rPr>
                <w:sz w:val="18"/>
                <w:szCs w:val="18"/>
              </w:rPr>
              <w:t>Surgery</w:t>
            </w:r>
          </w:p>
        </w:tc>
        <w:tc>
          <w:tcPr>
            <w:tcW w:w="0" w:type="auto"/>
            <w:tcBorders>
              <w:bottom w:val="single" w:sz="4" w:space="0" w:color="auto"/>
            </w:tcBorders>
            <w:shd w:val="clear" w:color="auto" w:fill="auto"/>
            <w:hideMark/>
          </w:tcPr>
          <w:p w14:paraId="74B9AA85" w14:textId="77777777" w:rsidR="00F9667B" w:rsidRPr="00EE0168" w:rsidRDefault="00F9667B" w:rsidP="00F9667B">
            <w:pPr>
              <w:rPr>
                <w:sz w:val="18"/>
                <w:szCs w:val="18"/>
              </w:rPr>
            </w:pPr>
            <w:r w:rsidRPr="00EE0168">
              <w:rPr>
                <w:sz w:val="18"/>
                <w:szCs w:val="18"/>
              </w:rPr>
              <w:t>1</w:t>
            </w:r>
          </w:p>
        </w:tc>
      </w:tr>
      <w:tr w:rsidR="00897A94" w:rsidRPr="00EE0168" w14:paraId="6BECDAC4" w14:textId="77777777" w:rsidTr="00897A94">
        <w:trPr>
          <w:trHeight w:val="20"/>
        </w:trPr>
        <w:tc>
          <w:tcPr>
            <w:tcW w:w="0" w:type="auto"/>
            <w:tcBorders>
              <w:top w:val="single" w:sz="4" w:space="0" w:color="auto"/>
            </w:tcBorders>
            <w:shd w:val="clear" w:color="auto" w:fill="auto"/>
            <w:hideMark/>
          </w:tcPr>
          <w:p w14:paraId="6532B85D" w14:textId="319A275D" w:rsidR="00F9667B" w:rsidRPr="00EE0168" w:rsidRDefault="00897A94" w:rsidP="00F9667B">
            <w:pPr>
              <w:rPr>
                <w:sz w:val="18"/>
                <w:szCs w:val="18"/>
              </w:rPr>
            </w:pPr>
            <w:r>
              <w:rPr>
                <w:noProof/>
                <w:sz w:val="18"/>
                <w:szCs w:val="18"/>
              </w:rPr>
              <w:t>[20]</w:t>
            </w:r>
          </w:p>
        </w:tc>
        <w:tc>
          <w:tcPr>
            <w:tcW w:w="0" w:type="auto"/>
            <w:tcBorders>
              <w:top w:val="single" w:sz="4" w:space="0" w:color="auto"/>
            </w:tcBorders>
            <w:shd w:val="clear" w:color="auto" w:fill="auto"/>
            <w:hideMark/>
          </w:tcPr>
          <w:p w14:paraId="65D7C4C3" w14:textId="77777777" w:rsidR="00F9667B" w:rsidRPr="00EE0168" w:rsidRDefault="00F9667B" w:rsidP="00F9667B">
            <w:pPr>
              <w:rPr>
                <w:sz w:val="18"/>
                <w:szCs w:val="18"/>
              </w:rPr>
            </w:pPr>
            <w:proofErr w:type="spellStart"/>
            <w:r w:rsidRPr="00EE0168">
              <w:rPr>
                <w:sz w:val="18"/>
                <w:szCs w:val="18"/>
              </w:rPr>
              <w:t>Pallangyo</w:t>
            </w:r>
            <w:proofErr w:type="spellEnd"/>
            <w:r w:rsidRPr="00EE0168">
              <w:rPr>
                <w:sz w:val="18"/>
                <w:szCs w:val="18"/>
              </w:rPr>
              <w:t xml:space="preserve"> P</w:t>
            </w:r>
          </w:p>
        </w:tc>
        <w:tc>
          <w:tcPr>
            <w:tcW w:w="0" w:type="auto"/>
            <w:tcBorders>
              <w:top w:val="single" w:sz="4" w:space="0" w:color="auto"/>
            </w:tcBorders>
            <w:shd w:val="clear" w:color="auto" w:fill="auto"/>
            <w:hideMark/>
          </w:tcPr>
          <w:p w14:paraId="21A46C25" w14:textId="77777777" w:rsidR="00F9667B" w:rsidRPr="00EE0168" w:rsidRDefault="00F9667B" w:rsidP="00F9667B">
            <w:pPr>
              <w:rPr>
                <w:sz w:val="18"/>
                <w:szCs w:val="18"/>
              </w:rPr>
            </w:pPr>
            <w:r w:rsidRPr="00EE0168">
              <w:rPr>
                <w:sz w:val="18"/>
                <w:szCs w:val="18"/>
              </w:rPr>
              <w:t>2020</w:t>
            </w:r>
          </w:p>
        </w:tc>
        <w:tc>
          <w:tcPr>
            <w:tcW w:w="0" w:type="auto"/>
            <w:tcBorders>
              <w:top w:val="single" w:sz="4" w:space="0" w:color="auto"/>
            </w:tcBorders>
            <w:shd w:val="clear" w:color="auto" w:fill="auto"/>
            <w:hideMark/>
          </w:tcPr>
          <w:p w14:paraId="3BD59238" w14:textId="77777777" w:rsidR="00F9667B" w:rsidRPr="00EE0168" w:rsidRDefault="00F9667B" w:rsidP="00F9667B">
            <w:pPr>
              <w:rPr>
                <w:sz w:val="18"/>
                <w:szCs w:val="18"/>
              </w:rPr>
            </w:pPr>
            <w:r w:rsidRPr="00EE0168">
              <w:rPr>
                <w:sz w:val="18"/>
                <w:szCs w:val="18"/>
              </w:rPr>
              <w:t>Tanzania</w:t>
            </w:r>
          </w:p>
        </w:tc>
        <w:tc>
          <w:tcPr>
            <w:tcW w:w="0" w:type="auto"/>
            <w:tcBorders>
              <w:top w:val="single" w:sz="4" w:space="0" w:color="auto"/>
            </w:tcBorders>
            <w:shd w:val="clear" w:color="auto" w:fill="auto"/>
            <w:hideMark/>
          </w:tcPr>
          <w:p w14:paraId="0B5752D3" w14:textId="77777777" w:rsidR="00F9667B" w:rsidRPr="00EE0168" w:rsidRDefault="00F9667B" w:rsidP="00F9667B">
            <w:pPr>
              <w:rPr>
                <w:sz w:val="18"/>
                <w:szCs w:val="18"/>
              </w:rPr>
            </w:pPr>
            <w:r w:rsidRPr="00EE0168">
              <w:rPr>
                <w:sz w:val="18"/>
                <w:szCs w:val="18"/>
              </w:rPr>
              <w:t>Tanzania</w:t>
            </w:r>
          </w:p>
        </w:tc>
        <w:tc>
          <w:tcPr>
            <w:tcW w:w="0" w:type="auto"/>
            <w:tcBorders>
              <w:top w:val="single" w:sz="4" w:space="0" w:color="auto"/>
            </w:tcBorders>
            <w:shd w:val="clear" w:color="auto" w:fill="auto"/>
            <w:hideMark/>
          </w:tcPr>
          <w:p w14:paraId="30113262" w14:textId="77777777" w:rsidR="00F9667B" w:rsidRPr="00EE0168" w:rsidRDefault="00F9667B" w:rsidP="00F9667B">
            <w:pPr>
              <w:rPr>
                <w:sz w:val="18"/>
                <w:szCs w:val="18"/>
              </w:rPr>
            </w:pPr>
            <w:r w:rsidRPr="00EE0168">
              <w:rPr>
                <w:sz w:val="18"/>
                <w:szCs w:val="18"/>
              </w:rPr>
              <w:t>Case report</w:t>
            </w:r>
          </w:p>
        </w:tc>
        <w:tc>
          <w:tcPr>
            <w:tcW w:w="0" w:type="auto"/>
            <w:tcBorders>
              <w:top w:val="single" w:sz="4" w:space="0" w:color="auto"/>
            </w:tcBorders>
            <w:shd w:val="clear" w:color="auto" w:fill="auto"/>
            <w:hideMark/>
          </w:tcPr>
          <w:p w14:paraId="1EC6A941" w14:textId="77777777" w:rsidR="00F9667B" w:rsidRPr="00EE0168" w:rsidRDefault="00F9667B" w:rsidP="00F9667B">
            <w:pPr>
              <w:rPr>
                <w:sz w:val="18"/>
                <w:szCs w:val="18"/>
              </w:rPr>
            </w:pPr>
            <w:proofErr w:type="spellStart"/>
            <w:r w:rsidRPr="00EE0168">
              <w:rPr>
                <w:sz w:val="18"/>
                <w:szCs w:val="18"/>
              </w:rPr>
              <w:t>Endemic</w:t>
            </w:r>
            <w:proofErr w:type="spellEnd"/>
            <w:r w:rsidRPr="00EE0168">
              <w:rPr>
                <w:sz w:val="18"/>
                <w:szCs w:val="18"/>
              </w:rPr>
              <w:t xml:space="preserve"> area </w:t>
            </w:r>
            <w:proofErr w:type="spellStart"/>
            <w:r w:rsidRPr="00EE0168">
              <w:rPr>
                <w:sz w:val="18"/>
                <w:szCs w:val="18"/>
              </w:rPr>
              <w:t>residents</w:t>
            </w:r>
            <w:proofErr w:type="spellEnd"/>
          </w:p>
        </w:tc>
        <w:tc>
          <w:tcPr>
            <w:tcW w:w="0" w:type="auto"/>
            <w:tcBorders>
              <w:top w:val="single" w:sz="4" w:space="0" w:color="auto"/>
            </w:tcBorders>
            <w:shd w:val="clear" w:color="auto" w:fill="auto"/>
          </w:tcPr>
          <w:p w14:paraId="225108C8" w14:textId="5C535551" w:rsidR="00F9667B" w:rsidRPr="00FE4CD2" w:rsidRDefault="00F9667B" w:rsidP="00F9667B">
            <w:pPr>
              <w:rPr>
                <w:rFonts w:eastAsiaTheme="minorHAnsi"/>
                <w:sz w:val="18"/>
                <w:szCs w:val="18"/>
              </w:rPr>
            </w:pPr>
            <w:r>
              <w:rPr>
                <w:sz w:val="18"/>
                <w:szCs w:val="18"/>
              </w:rPr>
              <w:t>m</w:t>
            </w:r>
          </w:p>
        </w:tc>
        <w:tc>
          <w:tcPr>
            <w:tcW w:w="0" w:type="auto"/>
            <w:tcBorders>
              <w:top w:val="single" w:sz="4" w:space="0" w:color="auto"/>
            </w:tcBorders>
            <w:shd w:val="clear" w:color="auto" w:fill="auto"/>
          </w:tcPr>
          <w:p w14:paraId="497EB8B7" w14:textId="1474238F" w:rsidR="000B7FD2" w:rsidRPr="000B7FD2" w:rsidRDefault="000B7FD2" w:rsidP="000B7FD2">
            <w:pPr>
              <w:rPr>
                <w:sz w:val="18"/>
                <w:szCs w:val="18"/>
              </w:rPr>
            </w:pPr>
            <w:r>
              <w:rPr>
                <w:sz w:val="18"/>
                <w:szCs w:val="18"/>
              </w:rPr>
              <w:t>38</w:t>
            </w:r>
          </w:p>
        </w:tc>
        <w:tc>
          <w:tcPr>
            <w:tcW w:w="0" w:type="auto"/>
            <w:tcBorders>
              <w:top w:val="single" w:sz="4" w:space="0" w:color="auto"/>
            </w:tcBorders>
            <w:shd w:val="clear" w:color="auto" w:fill="auto"/>
            <w:hideMark/>
          </w:tcPr>
          <w:p w14:paraId="4657D950" w14:textId="775315F8" w:rsidR="00F9667B" w:rsidRPr="00EE0168" w:rsidRDefault="00F9667B" w:rsidP="00F9667B">
            <w:pPr>
              <w:rPr>
                <w:sz w:val="18"/>
                <w:szCs w:val="18"/>
              </w:rPr>
            </w:pPr>
            <w:r w:rsidRPr="00EE0168">
              <w:rPr>
                <w:sz w:val="18"/>
                <w:szCs w:val="18"/>
              </w:rPr>
              <w:t xml:space="preserve">Clinical </w:t>
            </w:r>
            <w:proofErr w:type="spellStart"/>
            <w:r w:rsidRPr="00EE0168">
              <w:rPr>
                <w:sz w:val="18"/>
                <w:szCs w:val="18"/>
              </w:rPr>
              <w:t>examination</w:t>
            </w:r>
            <w:proofErr w:type="spellEnd"/>
            <w:r w:rsidRPr="00EE0168">
              <w:rPr>
                <w:sz w:val="18"/>
                <w:szCs w:val="18"/>
              </w:rPr>
              <w:t xml:space="preserve"> (</w:t>
            </w:r>
            <w:proofErr w:type="spellStart"/>
            <w:r w:rsidRPr="00EE0168">
              <w:rPr>
                <w:sz w:val="18"/>
                <w:szCs w:val="18"/>
              </w:rPr>
              <w:t>palpable</w:t>
            </w:r>
            <w:proofErr w:type="spellEnd"/>
            <w:r w:rsidRPr="00EE0168">
              <w:rPr>
                <w:sz w:val="18"/>
                <w:szCs w:val="18"/>
              </w:rPr>
              <w:t xml:space="preserve"> </w:t>
            </w:r>
            <w:proofErr w:type="spellStart"/>
            <w:r w:rsidRPr="00EE0168">
              <w:rPr>
                <w:sz w:val="18"/>
                <w:szCs w:val="18"/>
              </w:rPr>
              <w:t>kidney</w:t>
            </w:r>
            <w:proofErr w:type="spellEnd"/>
            <w:r w:rsidRPr="00EE0168">
              <w:rPr>
                <w:sz w:val="18"/>
                <w:szCs w:val="18"/>
              </w:rPr>
              <w:t>)</w:t>
            </w:r>
          </w:p>
        </w:tc>
        <w:tc>
          <w:tcPr>
            <w:tcW w:w="0" w:type="auto"/>
            <w:tcBorders>
              <w:top w:val="single" w:sz="4" w:space="0" w:color="auto"/>
            </w:tcBorders>
            <w:shd w:val="clear" w:color="auto" w:fill="auto"/>
          </w:tcPr>
          <w:p w14:paraId="33389C78" w14:textId="77777777" w:rsidR="00F9667B" w:rsidRPr="00EE0168" w:rsidRDefault="00F9667B" w:rsidP="00F9667B">
            <w:pPr>
              <w:rPr>
                <w:sz w:val="18"/>
                <w:szCs w:val="18"/>
              </w:rPr>
            </w:pPr>
          </w:p>
        </w:tc>
        <w:tc>
          <w:tcPr>
            <w:tcW w:w="0" w:type="auto"/>
            <w:tcBorders>
              <w:top w:val="single" w:sz="4" w:space="0" w:color="auto"/>
            </w:tcBorders>
            <w:shd w:val="clear" w:color="auto" w:fill="auto"/>
            <w:hideMark/>
          </w:tcPr>
          <w:p w14:paraId="1DD7693C" w14:textId="77777777" w:rsidR="00F9667B" w:rsidRPr="00EE0168" w:rsidRDefault="00F9667B" w:rsidP="00F9667B">
            <w:pPr>
              <w:rPr>
                <w:sz w:val="18"/>
                <w:szCs w:val="18"/>
              </w:rPr>
            </w:pPr>
            <w:r w:rsidRPr="00EE0168">
              <w:rPr>
                <w:sz w:val="18"/>
                <w:szCs w:val="18"/>
              </w:rPr>
              <w:t>1</w:t>
            </w:r>
          </w:p>
        </w:tc>
      </w:tr>
      <w:tr w:rsidR="00897A94" w:rsidRPr="00EE0168" w14:paraId="7DC99ABE" w14:textId="77777777" w:rsidTr="00897A94">
        <w:trPr>
          <w:trHeight w:val="20"/>
        </w:trPr>
        <w:tc>
          <w:tcPr>
            <w:tcW w:w="0" w:type="auto"/>
            <w:shd w:val="clear" w:color="auto" w:fill="auto"/>
          </w:tcPr>
          <w:p w14:paraId="78918557" w14:textId="77777777" w:rsidR="00F9667B" w:rsidRPr="00EE0168" w:rsidRDefault="00F9667B" w:rsidP="00F9667B">
            <w:pPr>
              <w:rPr>
                <w:sz w:val="18"/>
                <w:szCs w:val="18"/>
              </w:rPr>
            </w:pPr>
          </w:p>
        </w:tc>
        <w:tc>
          <w:tcPr>
            <w:tcW w:w="0" w:type="auto"/>
            <w:shd w:val="clear" w:color="auto" w:fill="auto"/>
          </w:tcPr>
          <w:p w14:paraId="01B5496E" w14:textId="77777777" w:rsidR="00F9667B" w:rsidRPr="00EE0168" w:rsidRDefault="00F9667B" w:rsidP="00F9667B">
            <w:pPr>
              <w:rPr>
                <w:sz w:val="18"/>
                <w:szCs w:val="18"/>
              </w:rPr>
            </w:pPr>
          </w:p>
        </w:tc>
        <w:tc>
          <w:tcPr>
            <w:tcW w:w="0" w:type="auto"/>
            <w:shd w:val="clear" w:color="auto" w:fill="auto"/>
          </w:tcPr>
          <w:p w14:paraId="22CEA6F4" w14:textId="77777777" w:rsidR="00F9667B" w:rsidRPr="00EE0168" w:rsidRDefault="00F9667B" w:rsidP="00F9667B">
            <w:pPr>
              <w:rPr>
                <w:sz w:val="18"/>
                <w:szCs w:val="18"/>
              </w:rPr>
            </w:pPr>
          </w:p>
        </w:tc>
        <w:tc>
          <w:tcPr>
            <w:tcW w:w="0" w:type="auto"/>
            <w:shd w:val="clear" w:color="auto" w:fill="auto"/>
          </w:tcPr>
          <w:p w14:paraId="6CE795A3" w14:textId="77777777" w:rsidR="00F9667B" w:rsidRPr="00EE0168" w:rsidRDefault="00F9667B" w:rsidP="00F9667B">
            <w:pPr>
              <w:rPr>
                <w:sz w:val="18"/>
                <w:szCs w:val="18"/>
              </w:rPr>
            </w:pPr>
          </w:p>
        </w:tc>
        <w:tc>
          <w:tcPr>
            <w:tcW w:w="0" w:type="auto"/>
            <w:shd w:val="clear" w:color="auto" w:fill="auto"/>
          </w:tcPr>
          <w:p w14:paraId="0B648B80" w14:textId="77777777" w:rsidR="00F9667B" w:rsidRPr="00EE0168" w:rsidRDefault="00F9667B" w:rsidP="00F9667B">
            <w:pPr>
              <w:rPr>
                <w:sz w:val="18"/>
                <w:szCs w:val="18"/>
              </w:rPr>
            </w:pPr>
          </w:p>
        </w:tc>
        <w:tc>
          <w:tcPr>
            <w:tcW w:w="0" w:type="auto"/>
            <w:shd w:val="clear" w:color="auto" w:fill="auto"/>
          </w:tcPr>
          <w:p w14:paraId="2B485597" w14:textId="77777777" w:rsidR="00F9667B" w:rsidRPr="00EE0168" w:rsidRDefault="00F9667B" w:rsidP="00F9667B">
            <w:pPr>
              <w:rPr>
                <w:sz w:val="18"/>
                <w:szCs w:val="18"/>
              </w:rPr>
            </w:pPr>
          </w:p>
        </w:tc>
        <w:tc>
          <w:tcPr>
            <w:tcW w:w="0" w:type="auto"/>
            <w:shd w:val="clear" w:color="auto" w:fill="auto"/>
          </w:tcPr>
          <w:p w14:paraId="11083C27" w14:textId="77777777" w:rsidR="00F9667B" w:rsidRPr="00EE0168" w:rsidRDefault="00F9667B" w:rsidP="00F9667B">
            <w:pPr>
              <w:rPr>
                <w:sz w:val="18"/>
                <w:szCs w:val="18"/>
              </w:rPr>
            </w:pPr>
          </w:p>
        </w:tc>
        <w:tc>
          <w:tcPr>
            <w:tcW w:w="0" w:type="auto"/>
            <w:shd w:val="clear" w:color="auto" w:fill="auto"/>
          </w:tcPr>
          <w:p w14:paraId="0C3FC6EA" w14:textId="77777777" w:rsidR="00F9667B" w:rsidRPr="00EE0168" w:rsidRDefault="00F9667B" w:rsidP="00F9667B">
            <w:pPr>
              <w:rPr>
                <w:sz w:val="18"/>
                <w:szCs w:val="18"/>
              </w:rPr>
            </w:pPr>
          </w:p>
        </w:tc>
        <w:tc>
          <w:tcPr>
            <w:tcW w:w="0" w:type="auto"/>
            <w:shd w:val="clear" w:color="auto" w:fill="auto"/>
          </w:tcPr>
          <w:p w14:paraId="7BF99287" w14:textId="19CA9841" w:rsidR="00F9667B" w:rsidRPr="00EE0168" w:rsidRDefault="00F9667B" w:rsidP="00F9667B">
            <w:pPr>
              <w:rPr>
                <w:sz w:val="18"/>
                <w:szCs w:val="18"/>
              </w:rPr>
            </w:pPr>
          </w:p>
        </w:tc>
        <w:tc>
          <w:tcPr>
            <w:tcW w:w="0" w:type="auto"/>
            <w:shd w:val="clear" w:color="auto" w:fill="auto"/>
            <w:hideMark/>
          </w:tcPr>
          <w:p w14:paraId="03F863C9" w14:textId="1D81146E" w:rsidR="00F9667B" w:rsidRPr="00EE0168" w:rsidRDefault="00F9667B" w:rsidP="00F9667B">
            <w:pPr>
              <w:rPr>
                <w:sz w:val="18"/>
                <w:szCs w:val="18"/>
              </w:rPr>
            </w:pPr>
            <w:r w:rsidRPr="00EE0168">
              <w:rPr>
                <w:sz w:val="18"/>
                <w:szCs w:val="18"/>
              </w:rPr>
              <w:t>Uro-CT</w:t>
            </w:r>
          </w:p>
        </w:tc>
        <w:tc>
          <w:tcPr>
            <w:tcW w:w="0" w:type="auto"/>
            <w:shd w:val="clear" w:color="auto" w:fill="auto"/>
          </w:tcPr>
          <w:p w14:paraId="6B18D1A9" w14:textId="77777777" w:rsidR="00F9667B" w:rsidRPr="00EE0168" w:rsidRDefault="00F9667B" w:rsidP="00F9667B">
            <w:pPr>
              <w:rPr>
                <w:sz w:val="18"/>
                <w:szCs w:val="18"/>
              </w:rPr>
            </w:pPr>
          </w:p>
        </w:tc>
        <w:tc>
          <w:tcPr>
            <w:tcW w:w="0" w:type="auto"/>
            <w:shd w:val="clear" w:color="auto" w:fill="auto"/>
            <w:hideMark/>
          </w:tcPr>
          <w:p w14:paraId="323030B7" w14:textId="77777777" w:rsidR="00F9667B" w:rsidRPr="00EE0168" w:rsidRDefault="00F9667B" w:rsidP="00F9667B">
            <w:pPr>
              <w:rPr>
                <w:sz w:val="18"/>
                <w:szCs w:val="18"/>
              </w:rPr>
            </w:pPr>
            <w:r w:rsidRPr="00EE0168">
              <w:rPr>
                <w:sz w:val="18"/>
                <w:szCs w:val="18"/>
              </w:rPr>
              <w:t>1</w:t>
            </w:r>
          </w:p>
        </w:tc>
      </w:tr>
      <w:tr w:rsidR="00897A94" w:rsidRPr="00EE0168" w14:paraId="44FFD766" w14:textId="77777777" w:rsidTr="00897A94">
        <w:trPr>
          <w:trHeight w:val="20"/>
        </w:trPr>
        <w:tc>
          <w:tcPr>
            <w:tcW w:w="0" w:type="auto"/>
            <w:shd w:val="clear" w:color="auto" w:fill="auto"/>
          </w:tcPr>
          <w:p w14:paraId="3A42690E" w14:textId="77777777" w:rsidR="00F9667B" w:rsidRPr="00EE0168" w:rsidRDefault="00F9667B" w:rsidP="00F9667B">
            <w:pPr>
              <w:rPr>
                <w:sz w:val="18"/>
                <w:szCs w:val="18"/>
              </w:rPr>
            </w:pPr>
          </w:p>
        </w:tc>
        <w:tc>
          <w:tcPr>
            <w:tcW w:w="0" w:type="auto"/>
            <w:shd w:val="clear" w:color="auto" w:fill="auto"/>
          </w:tcPr>
          <w:p w14:paraId="20C505A5" w14:textId="77777777" w:rsidR="00F9667B" w:rsidRPr="00EE0168" w:rsidRDefault="00F9667B" w:rsidP="00F9667B">
            <w:pPr>
              <w:rPr>
                <w:sz w:val="18"/>
                <w:szCs w:val="18"/>
              </w:rPr>
            </w:pPr>
          </w:p>
        </w:tc>
        <w:tc>
          <w:tcPr>
            <w:tcW w:w="0" w:type="auto"/>
            <w:shd w:val="clear" w:color="auto" w:fill="auto"/>
          </w:tcPr>
          <w:p w14:paraId="41765053" w14:textId="77777777" w:rsidR="00F9667B" w:rsidRPr="00EE0168" w:rsidRDefault="00F9667B" w:rsidP="00F9667B">
            <w:pPr>
              <w:rPr>
                <w:sz w:val="18"/>
                <w:szCs w:val="18"/>
              </w:rPr>
            </w:pPr>
          </w:p>
        </w:tc>
        <w:tc>
          <w:tcPr>
            <w:tcW w:w="0" w:type="auto"/>
            <w:shd w:val="clear" w:color="auto" w:fill="auto"/>
          </w:tcPr>
          <w:p w14:paraId="72F461A2" w14:textId="77777777" w:rsidR="00F9667B" w:rsidRPr="00EE0168" w:rsidRDefault="00F9667B" w:rsidP="00F9667B">
            <w:pPr>
              <w:rPr>
                <w:sz w:val="18"/>
                <w:szCs w:val="18"/>
              </w:rPr>
            </w:pPr>
          </w:p>
        </w:tc>
        <w:tc>
          <w:tcPr>
            <w:tcW w:w="0" w:type="auto"/>
            <w:shd w:val="clear" w:color="auto" w:fill="auto"/>
          </w:tcPr>
          <w:p w14:paraId="245269C2" w14:textId="77777777" w:rsidR="00F9667B" w:rsidRPr="00EE0168" w:rsidRDefault="00F9667B" w:rsidP="00F9667B">
            <w:pPr>
              <w:rPr>
                <w:sz w:val="18"/>
                <w:szCs w:val="18"/>
              </w:rPr>
            </w:pPr>
          </w:p>
        </w:tc>
        <w:tc>
          <w:tcPr>
            <w:tcW w:w="0" w:type="auto"/>
            <w:shd w:val="clear" w:color="auto" w:fill="auto"/>
          </w:tcPr>
          <w:p w14:paraId="08AFEC28" w14:textId="77777777" w:rsidR="00F9667B" w:rsidRPr="00EE0168" w:rsidRDefault="00F9667B" w:rsidP="00F9667B">
            <w:pPr>
              <w:rPr>
                <w:sz w:val="18"/>
                <w:szCs w:val="18"/>
              </w:rPr>
            </w:pPr>
          </w:p>
        </w:tc>
        <w:tc>
          <w:tcPr>
            <w:tcW w:w="0" w:type="auto"/>
            <w:shd w:val="clear" w:color="auto" w:fill="auto"/>
          </w:tcPr>
          <w:p w14:paraId="6003623E" w14:textId="77777777" w:rsidR="00F9667B" w:rsidRPr="00EE0168" w:rsidRDefault="00F9667B" w:rsidP="00F9667B">
            <w:pPr>
              <w:rPr>
                <w:sz w:val="18"/>
                <w:szCs w:val="18"/>
              </w:rPr>
            </w:pPr>
          </w:p>
        </w:tc>
        <w:tc>
          <w:tcPr>
            <w:tcW w:w="0" w:type="auto"/>
            <w:shd w:val="clear" w:color="auto" w:fill="auto"/>
          </w:tcPr>
          <w:p w14:paraId="0047EB6C" w14:textId="77777777" w:rsidR="00F9667B" w:rsidRPr="00EE0168" w:rsidRDefault="00F9667B" w:rsidP="00F9667B">
            <w:pPr>
              <w:rPr>
                <w:sz w:val="18"/>
                <w:szCs w:val="18"/>
              </w:rPr>
            </w:pPr>
          </w:p>
        </w:tc>
        <w:tc>
          <w:tcPr>
            <w:tcW w:w="0" w:type="auto"/>
            <w:shd w:val="clear" w:color="auto" w:fill="auto"/>
          </w:tcPr>
          <w:p w14:paraId="6B9F8882" w14:textId="05BEB58F" w:rsidR="00F9667B" w:rsidRPr="00EE0168" w:rsidRDefault="00F9667B" w:rsidP="00F9667B">
            <w:pPr>
              <w:rPr>
                <w:sz w:val="18"/>
                <w:szCs w:val="18"/>
              </w:rPr>
            </w:pPr>
          </w:p>
        </w:tc>
        <w:tc>
          <w:tcPr>
            <w:tcW w:w="0" w:type="auto"/>
            <w:shd w:val="clear" w:color="auto" w:fill="auto"/>
            <w:hideMark/>
          </w:tcPr>
          <w:p w14:paraId="7CDCC8B3" w14:textId="30774BB1" w:rsidR="00F9667B" w:rsidRPr="00EE0168" w:rsidRDefault="00F9667B" w:rsidP="00F9667B">
            <w:pPr>
              <w:rPr>
                <w:sz w:val="18"/>
                <w:szCs w:val="18"/>
              </w:rPr>
            </w:pPr>
            <w:r w:rsidRPr="00EE0168">
              <w:rPr>
                <w:sz w:val="18"/>
                <w:szCs w:val="18"/>
              </w:rPr>
              <w:t xml:space="preserve">Urine </w:t>
            </w:r>
            <w:proofErr w:type="spellStart"/>
            <w:r w:rsidRPr="00EE0168">
              <w:rPr>
                <w:sz w:val="18"/>
                <w:szCs w:val="18"/>
              </w:rPr>
              <w:t>filtration</w:t>
            </w:r>
            <w:proofErr w:type="spellEnd"/>
          </w:p>
        </w:tc>
        <w:tc>
          <w:tcPr>
            <w:tcW w:w="0" w:type="auto"/>
            <w:shd w:val="clear" w:color="auto" w:fill="auto"/>
          </w:tcPr>
          <w:p w14:paraId="3D0C759C" w14:textId="77777777" w:rsidR="00F9667B" w:rsidRPr="00EE0168" w:rsidRDefault="00F9667B" w:rsidP="00F9667B">
            <w:pPr>
              <w:rPr>
                <w:sz w:val="18"/>
                <w:szCs w:val="18"/>
              </w:rPr>
            </w:pPr>
          </w:p>
        </w:tc>
        <w:tc>
          <w:tcPr>
            <w:tcW w:w="0" w:type="auto"/>
            <w:shd w:val="clear" w:color="auto" w:fill="auto"/>
            <w:hideMark/>
          </w:tcPr>
          <w:p w14:paraId="2208C1CF" w14:textId="77777777" w:rsidR="00F9667B" w:rsidRPr="00EE0168" w:rsidRDefault="00F9667B" w:rsidP="00F9667B">
            <w:pPr>
              <w:rPr>
                <w:sz w:val="18"/>
                <w:szCs w:val="18"/>
              </w:rPr>
            </w:pPr>
            <w:r w:rsidRPr="00EE0168">
              <w:rPr>
                <w:sz w:val="18"/>
                <w:szCs w:val="18"/>
              </w:rPr>
              <w:t>1</w:t>
            </w:r>
          </w:p>
        </w:tc>
      </w:tr>
      <w:tr w:rsidR="00897A94" w:rsidRPr="00EE0168" w14:paraId="5027CAA7" w14:textId="77777777" w:rsidTr="00897A94">
        <w:trPr>
          <w:trHeight w:val="20"/>
        </w:trPr>
        <w:tc>
          <w:tcPr>
            <w:tcW w:w="0" w:type="auto"/>
            <w:tcBorders>
              <w:bottom w:val="single" w:sz="4" w:space="0" w:color="auto"/>
            </w:tcBorders>
            <w:shd w:val="clear" w:color="auto" w:fill="auto"/>
          </w:tcPr>
          <w:p w14:paraId="25F73C8C" w14:textId="77777777" w:rsidR="00F9667B" w:rsidRPr="00EE0168" w:rsidRDefault="00F9667B" w:rsidP="00F9667B">
            <w:pPr>
              <w:rPr>
                <w:sz w:val="18"/>
                <w:szCs w:val="18"/>
              </w:rPr>
            </w:pPr>
          </w:p>
        </w:tc>
        <w:tc>
          <w:tcPr>
            <w:tcW w:w="0" w:type="auto"/>
            <w:tcBorders>
              <w:bottom w:val="single" w:sz="4" w:space="0" w:color="auto"/>
            </w:tcBorders>
            <w:shd w:val="clear" w:color="auto" w:fill="auto"/>
          </w:tcPr>
          <w:p w14:paraId="18DA8E32" w14:textId="77777777" w:rsidR="00F9667B" w:rsidRPr="00EE0168" w:rsidRDefault="00F9667B" w:rsidP="00F9667B">
            <w:pPr>
              <w:rPr>
                <w:sz w:val="18"/>
                <w:szCs w:val="18"/>
              </w:rPr>
            </w:pPr>
          </w:p>
        </w:tc>
        <w:tc>
          <w:tcPr>
            <w:tcW w:w="0" w:type="auto"/>
            <w:tcBorders>
              <w:bottom w:val="single" w:sz="4" w:space="0" w:color="auto"/>
            </w:tcBorders>
            <w:shd w:val="clear" w:color="auto" w:fill="auto"/>
          </w:tcPr>
          <w:p w14:paraId="138DC4A5" w14:textId="77777777" w:rsidR="00F9667B" w:rsidRPr="00EE0168" w:rsidRDefault="00F9667B" w:rsidP="00F9667B">
            <w:pPr>
              <w:rPr>
                <w:sz w:val="18"/>
                <w:szCs w:val="18"/>
              </w:rPr>
            </w:pPr>
          </w:p>
        </w:tc>
        <w:tc>
          <w:tcPr>
            <w:tcW w:w="0" w:type="auto"/>
            <w:tcBorders>
              <w:bottom w:val="single" w:sz="4" w:space="0" w:color="auto"/>
            </w:tcBorders>
            <w:shd w:val="clear" w:color="auto" w:fill="auto"/>
          </w:tcPr>
          <w:p w14:paraId="40BDB56C" w14:textId="77777777" w:rsidR="00F9667B" w:rsidRPr="00EE0168" w:rsidRDefault="00F9667B" w:rsidP="00F9667B">
            <w:pPr>
              <w:rPr>
                <w:sz w:val="18"/>
                <w:szCs w:val="18"/>
              </w:rPr>
            </w:pPr>
          </w:p>
        </w:tc>
        <w:tc>
          <w:tcPr>
            <w:tcW w:w="0" w:type="auto"/>
            <w:tcBorders>
              <w:bottom w:val="single" w:sz="4" w:space="0" w:color="auto"/>
            </w:tcBorders>
            <w:shd w:val="clear" w:color="auto" w:fill="auto"/>
          </w:tcPr>
          <w:p w14:paraId="48E5D503" w14:textId="77777777" w:rsidR="00F9667B" w:rsidRPr="00EE0168" w:rsidRDefault="00F9667B" w:rsidP="00F9667B">
            <w:pPr>
              <w:rPr>
                <w:sz w:val="18"/>
                <w:szCs w:val="18"/>
              </w:rPr>
            </w:pPr>
          </w:p>
        </w:tc>
        <w:tc>
          <w:tcPr>
            <w:tcW w:w="0" w:type="auto"/>
            <w:tcBorders>
              <w:bottom w:val="single" w:sz="4" w:space="0" w:color="auto"/>
            </w:tcBorders>
            <w:shd w:val="clear" w:color="auto" w:fill="auto"/>
          </w:tcPr>
          <w:p w14:paraId="3429B9B2" w14:textId="77777777" w:rsidR="00F9667B" w:rsidRPr="00EE0168" w:rsidRDefault="00F9667B" w:rsidP="00F9667B">
            <w:pPr>
              <w:rPr>
                <w:sz w:val="18"/>
                <w:szCs w:val="18"/>
              </w:rPr>
            </w:pPr>
          </w:p>
        </w:tc>
        <w:tc>
          <w:tcPr>
            <w:tcW w:w="0" w:type="auto"/>
            <w:tcBorders>
              <w:bottom w:val="single" w:sz="4" w:space="0" w:color="auto"/>
            </w:tcBorders>
            <w:shd w:val="clear" w:color="auto" w:fill="auto"/>
          </w:tcPr>
          <w:p w14:paraId="3FC5A0D4" w14:textId="77777777" w:rsidR="00F9667B" w:rsidRPr="00EE0168" w:rsidRDefault="00F9667B" w:rsidP="00F9667B">
            <w:pPr>
              <w:rPr>
                <w:sz w:val="18"/>
                <w:szCs w:val="18"/>
              </w:rPr>
            </w:pPr>
          </w:p>
        </w:tc>
        <w:tc>
          <w:tcPr>
            <w:tcW w:w="0" w:type="auto"/>
            <w:tcBorders>
              <w:bottom w:val="single" w:sz="4" w:space="0" w:color="auto"/>
            </w:tcBorders>
            <w:shd w:val="clear" w:color="auto" w:fill="auto"/>
          </w:tcPr>
          <w:p w14:paraId="61C47056" w14:textId="77777777" w:rsidR="00F9667B" w:rsidRPr="00EE0168" w:rsidRDefault="00F9667B" w:rsidP="00F9667B">
            <w:pPr>
              <w:rPr>
                <w:sz w:val="18"/>
                <w:szCs w:val="18"/>
              </w:rPr>
            </w:pPr>
          </w:p>
        </w:tc>
        <w:tc>
          <w:tcPr>
            <w:tcW w:w="0" w:type="auto"/>
            <w:tcBorders>
              <w:bottom w:val="single" w:sz="4" w:space="0" w:color="auto"/>
            </w:tcBorders>
            <w:shd w:val="clear" w:color="auto" w:fill="auto"/>
          </w:tcPr>
          <w:p w14:paraId="0771292A" w14:textId="621F31C0" w:rsidR="00F9667B" w:rsidRPr="00EE0168" w:rsidRDefault="00F9667B" w:rsidP="00F9667B">
            <w:pPr>
              <w:rPr>
                <w:sz w:val="18"/>
                <w:szCs w:val="18"/>
              </w:rPr>
            </w:pPr>
          </w:p>
        </w:tc>
        <w:tc>
          <w:tcPr>
            <w:tcW w:w="0" w:type="auto"/>
            <w:tcBorders>
              <w:bottom w:val="single" w:sz="4" w:space="0" w:color="auto"/>
            </w:tcBorders>
            <w:shd w:val="clear" w:color="auto" w:fill="auto"/>
            <w:hideMark/>
          </w:tcPr>
          <w:p w14:paraId="1BB7C394" w14:textId="6244E0CE" w:rsidR="00F9667B" w:rsidRPr="00EE0168" w:rsidRDefault="00F9667B" w:rsidP="00F9667B">
            <w:pPr>
              <w:rPr>
                <w:sz w:val="18"/>
                <w:szCs w:val="18"/>
              </w:rPr>
            </w:pPr>
            <w:proofErr w:type="spellStart"/>
            <w:r w:rsidRPr="00EE0168">
              <w:rPr>
                <w:sz w:val="18"/>
                <w:szCs w:val="18"/>
              </w:rPr>
              <w:t>Rectal</w:t>
            </w:r>
            <w:proofErr w:type="spellEnd"/>
            <w:r w:rsidRPr="00EE0168">
              <w:rPr>
                <w:sz w:val="18"/>
                <w:szCs w:val="18"/>
              </w:rPr>
              <w:t xml:space="preserve"> </w:t>
            </w:r>
            <w:proofErr w:type="spellStart"/>
            <w:r w:rsidRPr="00EE0168">
              <w:rPr>
                <w:sz w:val="18"/>
                <w:szCs w:val="18"/>
              </w:rPr>
              <w:t>biopsy</w:t>
            </w:r>
            <w:proofErr w:type="spellEnd"/>
            <w:r w:rsidRPr="00EE0168">
              <w:rPr>
                <w:sz w:val="18"/>
                <w:szCs w:val="18"/>
              </w:rPr>
              <w:t xml:space="preserve"> </w:t>
            </w:r>
          </w:p>
        </w:tc>
        <w:tc>
          <w:tcPr>
            <w:tcW w:w="0" w:type="auto"/>
            <w:tcBorders>
              <w:bottom w:val="single" w:sz="4" w:space="0" w:color="auto"/>
            </w:tcBorders>
            <w:shd w:val="clear" w:color="auto" w:fill="auto"/>
          </w:tcPr>
          <w:p w14:paraId="73D6C114" w14:textId="77777777" w:rsidR="00F9667B" w:rsidRPr="00EE0168" w:rsidRDefault="00F9667B" w:rsidP="00F9667B">
            <w:pPr>
              <w:rPr>
                <w:sz w:val="18"/>
                <w:szCs w:val="18"/>
              </w:rPr>
            </w:pPr>
          </w:p>
        </w:tc>
        <w:tc>
          <w:tcPr>
            <w:tcW w:w="0" w:type="auto"/>
            <w:tcBorders>
              <w:bottom w:val="single" w:sz="4" w:space="0" w:color="auto"/>
            </w:tcBorders>
            <w:shd w:val="clear" w:color="auto" w:fill="auto"/>
            <w:hideMark/>
          </w:tcPr>
          <w:p w14:paraId="10BA24F0" w14:textId="77777777" w:rsidR="00F9667B" w:rsidRPr="00EE0168" w:rsidRDefault="00F9667B" w:rsidP="00F9667B">
            <w:pPr>
              <w:rPr>
                <w:sz w:val="18"/>
                <w:szCs w:val="18"/>
              </w:rPr>
            </w:pPr>
            <w:r w:rsidRPr="00EE0168">
              <w:rPr>
                <w:sz w:val="18"/>
                <w:szCs w:val="18"/>
              </w:rPr>
              <w:t>1</w:t>
            </w:r>
          </w:p>
        </w:tc>
      </w:tr>
      <w:tr w:rsidR="00897A94" w:rsidRPr="00EE0168" w14:paraId="6529F26C" w14:textId="77777777" w:rsidTr="00897A94">
        <w:trPr>
          <w:trHeight w:val="20"/>
        </w:trPr>
        <w:tc>
          <w:tcPr>
            <w:tcW w:w="0" w:type="auto"/>
            <w:tcBorders>
              <w:top w:val="single" w:sz="4" w:space="0" w:color="auto"/>
              <w:bottom w:val="single" w:sz="4" w:space="0" w:color="auto"/>
            </w:tcBorders>
            <w:shd w:val="clear" w:color="auto" w:fill="auto"/>
            <w:hideMark/>
          </w:tcPr>
          <w:p w14:paraId="21963CBD" w14:textId="69CB1C21" w:rsidR="00F9667B" w:rsidRPr="00EE0168" w:rsidRDefault="00897A94" w:rsidP="00F9667B">
            <w:pPr>
              <w:rPr>
                <w:sz w:val="18"/>
                <w:szCs w:val="18"/>
              </w:rPr>
            </w:pPr>
            <w:r>
              <w:rPr>
                <w:noProof/>
                <w:sz w:val="18"/>
                <w:szCs w:val="18"/>
              </w:rPr>
              <w:t>[21]</w:t>
            </w:r>
          </w:p>
        </w:tc>
        <w:tc>
          <w:tcPr>
            <w:tcW w:w="0" w:type="auto"/>
            <w:tcBorders>
              <w:top w:val="single" w:sz="4" w:space="0" w:color="auto"/>
              <w:bottom w:val="single" w:sz="4" w:space="0" w:color="auto"/>
            </w:tcBorders>
            <w:shd w:val="clear" w:color="auto" w:fill="auto"/>
            <w:hideMark/>
          </w:tcPr>
          <w:p w14:paraId="1BA4F0DC" w14:textId="77777777" w:rsidR="00F9667B" w:rsidRPr="00EE0168" w:rsidRDefault="00F9667B" w:rsidP="00F9667B">
            <w:pPr>
              <w:rPr>
                <w:sz w:val="18"/>
                <w:szCs w:val="18"/>
              </w:rPr>
            </w:pPr>
            <w:proofErr w:type="spellStart"/>
            <w:r w:rsidRPr="00EE0168">
              <w:rPr>
                <w:sz w:val="18"/>
                <w:szCs w:val="18"/>
              </w:rPr>
              <w:t>Pieras</w:t>
            </w:r>
            <w:proofErr w:type="spellEnd"/>
            <w:r w:rsidRPr="00EE0168">
              <w:rPr>
                <w:sz w:val="18"/>
                <w:szCs w:val="18"/>
              </w:rPr>
              <w:t xml:space="preserve"> Ayala E</w:t>
            </w:r>
          </w:p>
        </w:tc>
        <w:tc>
          <w:tcPr>
            <w:tcW w:w="0" w:type="auto"/>
            <w:tcBorders>
              <w:top w:val="single" w:sz="4" w:space="0" w:color="auto"/>
              <w:bottom w:val="single" w:sz="4" w:space="0" w:color="auto"/>
            </w:tcBorders>
            <w:shd w:val="clear" w:color="auto" w:fill="auto"/>
            <w:hideMark/>
          </w:tcPr>
          <w:p w14:paraId="21B8E55E" w14:textId="77777777" w:rsidR="00F9667B" w:rsidRPr="00EE0168" w:rsidRDefault="00F9667B" w:rsidP="00F9667B">
            <w:pPr>
              <w:rPr>
                <w:sz w:val="18"/>
                <w:szCs w:val="18"/>
              </w:rPr>
            </w:pPr>
            <w:r w:rsidRPr="00EE0168">
              <w:rPr>
                <w:sz w:val="18"/>
                <w:szCs w:val="18"/>
              </w:rPr>
              <w:t>2000</w:t>
            </w:r>
          </w:p>
        </w:tc>
        <w:tc>
          <w:tcPr>
            <w:tcW w:w="0" w:type="auto"/>
            <w:tcBorders>
              <w:top w:val="single" w:sz="4" w:space="0" w:color="auto"/>
              <w:bottom w:val="single" w:sz="4" w:space="0" w:color="auto"/>
            </w:tcBorders>
            <w:shd w:val="clear" w:color="auto" w:fill="auto"/>
            <w:hideMark/>
          </w:tcPr>
          <w:p w14:paraId="4D43F887" w14:textId="77777777" w:rsidR="00F9667B" w:rsidRPr="00EE0168" w:rsidRDefault="00F9667B" w:rsidP="00F9667B">
            <w:pPr>
              <w:rPr>
                <w:sz w:val="18"/>
                <w:szCs w:val="18"/>
              </w:rPr>
            </w:pPr>
            <w:proofErr w:type="spellStart"/>
            <w:r w:rsidRPr="00EE0168">
              <w:rPr>
                <w:sz w:val="18"/>
                <w:szCs w:val="18"/>
              </w:rPr>
              <w:t>Spain</w:t>
            </w:r>
            <w:proofErr w:type="spellEnd"/>
          </w:p>
        </w:tc>
        <w:tc>
          <w:tcPr>
            <w:tcW w:w="0" w:type="auto"/>
            <w:tcBorders>
              <w:top w:val="single" w:sz="4" w:space="0" w:color="auto"/>
              <w:bottom w:val="single" w:sz="4" w:space="0" w:color="auto"/>
            </w:tcBorders>
            <w:shd w:val="clear" w:color="auto" w:fill="auto"/>
            <w:hideMark/>
          </w:tcPr>
          <w:p w14:paraId="43A2216B" w14:textId="77777777" w:rsidR="00F9667B" w:rsidRPr="00EE0168" w:rsidRDefault="00F9667B" w:rsidP="00F9667B">
            <w:pPr>
              <w:rPr>
                <w:sz w:val="18"/>
                <w:szCs w:val="18"/>
              </w:rPr>
            </w:pPr>
            <w:r w:rsidRPr="00EE0168">
              <w:rPr>
                <w:sz w:val="18"/>
                <w:szCs w:val="18"/>
              </w:rPr>
              <w:t>North Africa</w:t>
            </w:r>
          </w:p>
        </w:tc>
        <w:tc>
          <w:tcPr>
            <w:tcW w:w="0" w:type="auto"/>
            <w:tcBorders>
              <w:top w:val="single" w:sz="4" w:space="0" w:color="auto"/>
              <w:bottom w:val="single" w:sz="4" w:space="0" w:color="auto"/>
            </w:tcBorders>
            <w:shd w:val="clear" w:color="auto" w:fill="auto"/>
            <w:hideMark/>
          </w:tcPr>
          <w:p w14:paraId="3DE8DF90" w14:textId="77777777" w:rsidR="00F9667B" w:rsidRPr="00EE0168" w:rsidRDefault="00F9667B" w:rsidP="00F9667B">
            <w:pPr>
              <w:rPr>
                <w:sz w:val="18"/>
                <w:szCs w:val="18"/>
              </w:rPr>
            </w:pPr>
            <w:r w:rsidRPr="00EE0168">
              <w:rPr>
                <w:sz w:val="18"/>
                <w:szCs w:val="18"/>
              </w:rPr>
              <w:t xml:space="preserve">Case </w:t>
            </w:r>
            <w:proofErr w:type="spellStart"/>
            <w:r w:rsidRPr="00EE0168">
              <w:rPr>
                <w:sz w:val="18"/>
                <w:szCs w:val="18"/>
              </w:rPr>
              <w:t>series</w:t>
            </w:r>
            <w:proofErr w:type="spellEnd"/>
          </w:p>
        </w:tc>
        <w:tc>
          <w:tcPr>
            <w:tcW w:w="0" w:type="auto"/>
            <w:tcBorders>
              <w:top w:val="single" w:sz="4" w:space="0" w:color="auto"/>
              <w:bottom w:val="single" w:sz="4" w:space="0" w:color="auto"/>
            </w:tcBorders>
            <w:shd w:val="clear" w:color="auto" w:fill="auto"/>
            <w:hideMark/>
          </w:tcPr>
          <w:p w14:paraId="29D55B0D" w14:textId="77777777" w:rsidR="00F9667B" w:rsidRPr="00EE0168" w:rsidRDefault="00F9667B" w:rsidP="00F9667B">
            <w:pPr>
              <w:rPr>
                <w:sz w:val="18"/>
                <w:szCs w:val="18"/>
              </w:rPr>
            </w:pPr>
            <w:proofErr w:type="spellStart"/>
            <w:r w:rsidRPr="00EE0168">
              <w:rPr>
                <w:sz w:val="18"/>
                <w:szCs w:val="18"/>
              </w:rPr>
              <w:t>Migrants</w:t>
            </w:r>
            <w:proofErr w:type="spellEnd"/>
          </w:p>
        </w:tc>
        <w:tc>
          <w:tcPr>
            <w:tcW w:w="0" w:type="auto"/>
            <w:tcBorders>
              <w:top w:val="single" w:sz="4" w:space="0" w:color="auto"/>
              <w:bottom w:val="single" w:sz="4" w:space="0" w:color="auto"/>
            </w:tcBorders>
            <w:shd w:val="clear" w:color="auto" w:fill="auto"/>
          </w:tcPr>
          <w:p w14:paraId="20CAE023" w14:textId="702FA2BC" w:rsidR="00F9667B" w:rsidRPr="00FE4CD2" w:rsidRDefault="00F9667B" w:rsidP="00F9667B">
            <w:pPr>
              <w:rPr>
                <w:rFonts w:eastAsiaTheme="minorHAnsi"/>
                <w:sz w:val="18"/>
                <w:szCs w:val="18"/>
              </w:rPr>
            </w:pPr>
            <w:r>
              <w:rPr>
                <w:sz w:val="18"/>
                <w:szCs w:val="18"/>
              </w:rPr>
              <w:t>m</w:t>
            </w:r>
          </w:p>
        </w:tc>
        <w:tc>
          <w:tcPr>
            <w:tcW w:w="0" w:type="auto"/>
            <w:tcBorders>
              <w:top w:val="single" w:sz="4" w:space="0" w:color="auto"/>
              <w:bottom w:val="single" w:sz="4" w:space="0" w:color="auto"/>
            </w:tcBorders>
            <w:shd w:val="clear" w:color="auto" w:fill="auto"/>
          </w:tcPr>
          <w:p w14:paraId="3B6EA5A7" w14:textId="2406F0C7" w:rsidR="00F9667B" w:rsidRPr="00EE0168" w:rsidRDefault="000B7FD2" w:rsidP="00F9667B">
            <w:pPr>
              <w:rPr>
                <w:sz w:val="18"/>
                <w:szCs w:val="18"/>
              </w:rPr>
            </w:pPr>
            <w:r>
              <w:rPr>
                <w:sz w:val="18"/>
                <w:szCs w:val="18"/>
              </w:rPr>
              <w:t>24</w:t>
            </w:r>
          </w:p>
        </w:tc>
        <w:tc>
          <w:tcPr>
            <w:tcW w:w="0" w:type="auto"/>
            <w:tcBorders>
              <w:top w:val="single" w:sz="4" w:space="0" w:color="auto"/>
              <w:bottom w:val="single" w:sz="4" w:space="0" w:color="auto"/>
            </w:tcBorders>
            <w:shd w:val="clear" w:color="auto" w:fill="auto"/>
            <w:hideMark/>
          </w:tcPr>
          <w:p w14:paraId="7912BCFD" w14:textId="1B44DA12" w:rsidR="00F9667B" w:rsidRPr="00EE0168" w:rsidRDefault="00F9667B" w:rsidP="00F9667B">
            <w:pPr>
              <w:rPr>
                <w:sz w:val="18"/>
                <w:szCs w:val="18"/>
              </w:rPr>
            </w:pPr>
            <w:r w:rsidRPr="00EE0168">
              <w:rPr>
                <w:sz w:val="18"/>
                <w:szCs w:val="18"/>
              </w:rPr>
              <w:t xml:space="preserve">Anterograde </w:t>
            </w:r>
            <w:proofErr w:type="spellStart"/>
            <w:r w:rsidRPr="00EE0168">
              <w:rPr>
                <w:sz w:val="18"/>
                <w:szCs w:val="18"/>
              </w:rPr>
              <w:t>urography</w:t>
            </w:r>
            <w:proofErr w:type="spellEnd"/>
          </w:p>
        </w:tc>
        <w:tc>
          <w:tcPr>
            <w:tcW w:w="0" w:type="auto"/>
            <w:tcBorders>
              <w:top w:val="single" w:sz="4" w:space="0" w:color="auto"/>
              <w:bottom w:val="single" w:sz="4" w:space="0" w:color="auto"/>
            </w:tcBorders>
            <w:shd w:val="clear" w:color="auto" w:fill="auto"/>
            <w:hideMark/>
          </w:tcPr>
          <w:p w14:paraId="5EE929BF" w14:textId="77777777" w:rsidR="00F9667B" w:rsidRPr="00EE0168" w:rsidRDefault="00F9667B" w:rsidP="00F9667B">
            <w:pPr>
              <w:rPr>
                <w:sz w:val="18"/>
                <w:szCs w:val="18"/>
              </w:rPr>
            </w:pPr>
            <w:r w:rsidRPr="00EE0168">
              <w:rPr>
                <w:sz w:val="18"/>
                <w:szCs w:val="18"/>
              </w:rPr>
              <w:t>Surgery</w:t>
            </w:r>
          </w:p>
        </w:tc>
        <w:tc>
          <w:tcPr>
            <w:tcW w:w="0" w:type="auto"/>
            <w:tcBorders>
              <w:top w:val="single" w:sz="4" w:space="0" w:color="auto"/>
              <w:bottom w:val="single" w:sz="4" w:space="0" w:color="auto"/>
            </w:tcBorders>
            <w:shd w:val="clear" w:color="auto" w:fill="auto"/>
            <w:hideMark/>
          </w:tcPr>
          <w:p w14:paraId="31F37DB2" w14:textId="77777777" w:rsidR="00F9667B" w:rsidRPr="00EE0168" w:rsidRDefault="00F9667B" w:rsidP="00F9667B">
            <w:pPr>
              <w:rPr>
                <w:sz w:val="18"/>
                <w:szCs w:val="18"/>
              </w:rPr>
            </w:pPr>
            <w:r w:rsidRPr="00EE0168">
              <w:rPr>
                <w:sz w:val="18"/>
                <w:szCs w:val="18"/>
              </w:rPr>
              <w:t>1</w:t>
            </w:r>
          </w:p>
        </w:tc>
      </w:tr>
      <w:tr w:rsidR="00897A94" w:rsidRPr="00EE0168" w14:paraId="0C58EB27" w14:textId="77777777" w:rsidTr="00897A94">
        <w:trPr>
          <w:trHeight w:val="20"/>
        </w:trPr>
        <w:tc>
          <w:tcPr>
            <w:tcW w:w="0" w:type="auto"/>
            <w:tcBorders>
              <w:top w:val="single" w:sz="4" w:space="0" w:color="auto"/>
              <w:bottom w:val="single" w:sz="4" w:space="0" w:color="auto"/>
            </w:tcBorders>
            <w:shd w:val="clear" w:color="auto" w:fill="auto"/>
            <w:hideMark/>
          </w:tcPr>
          <w:p w14:paraId="1546147F" w14:textId="36152DF1" w:rsidR="00F9667B" w:rsidRPr="00EE0168" w:rsidRDefault="00897A94" w:rsidP="00F9667B">
            <w:pPr>
              <w:rPr>
                <w:sz w:val="18"/>
                <w:szCs w:val="18"/>
              </w:rPr>
            </w:pPr>
            <w:r>
              <w:rPr>
                <w:noProof/>
                <w:sz w:val="18"/>
                <w:szCs w:val="18"/>
              </w:rPr>
              <w:t>[22]</w:t>
            </w:r>
          </w:p>
        </w:tc>
        <w:tc>
          <w:tcPr>
            <w:tcW w:w="0" w:type="auto"/>
            <w:tcBorders>
              <w:top w:val="single" w:sz="4" w:space="0" w:color="auto"/>
              <w:bottom w:val="single" w:sz="4" w:space="0" w:color="auto"/>
            </w:tcBorders>
            <w:shd w:val="clear" w:color="auto" w:fill="auto"/>
            <w:hideMark/>
          </w:tcPr>
          <w:p w14:paraId="3C8CF7E5" w14:textId="77777777" w:rsidR="00F9667B" w:rsidRPr="00EE0168" w:rsidRDefault="00F9667B" w:rsidP="00F9667B">
            <w:pPr>
              <w:rPr>
                <w:sz w:val="18"/>
                <w:szCs w:val="18"/>
              </w:rPr>
            </w:pPr>
            <w:r w:rsidRPr="00EE0168">
              <w:rPr>
                <w:sz w:val="18"/>
                <w:szCs w:val="18"/>
              </w:rPr>
              <w:t>Pollock GR</w:t>
            </w:r>
          </w:p>
        </w:tc>
        <w:tc>
          <w:tcPr>
            <w:tcW w:w="0" w:type="auto"/>
            <w:tcBorders>
              <w:top w:val="single" w:sz="4" w:space="0" w:color="auto"/>
              <w:bottom w:val="single" w:sz="4" w:space="0" w:color="auto"/>
            </w:tcBorders>
            <w:shd w:val="clear" w:color="auto" w:fill="auto"/>
            <w:hideMark/>
          </w:tcPr>
          <w:p w14:paraId="070EE908" w14:textId="77777777" w:rsidR="00F9667B" w:rsidRPr="00EE0168" w:rsidRDefault="00F9667B" w:rsidP="00F9667B">
            <w:pPr>
              <w:rPr>
                <w:sz w:val="18"/>
                <w:szCs w:val="18"/>
              </w:rPr>
            </w:pPr>
            <w:r w:rsidRPr="00EE0168">
              <w:rPr>
                <w:sz w:val="18"/>
                <w:szCs w:val="18"/>
              </w:rPr>
              <w:t>2020</w:t>
            </w:r>
          </w:p>
        </w:tc>
        <w:tc>
          <w:tcPr>
            <w:tcW w:w="0" w:type="auto"/>
            <w:tcBorders>
              <w:top w:val="single" w:sz="4" w:space="0" w:color="auto"/>
              <w:bottom w:val="single" w:sz="4" w:space="0" w:color="auto"/>
            </w:tcBorders>
            <w:shd w:val="clear" w:color="auto" w:fill="auto"/>
            <w:hideMark/>
          </w:tcPr>
          <w:p w14:paraId="620E8D67" w14:textId="77777777" w:rsidR="00F9667B" w:rsidRPr="00EE0168" w:rsidRDefault="00F9667B" w:rsidP="00F9667B">
            <w:pPr>
              <w:rPr>
                <w:sz w:val="18"/>
                <w:szCs w:val="18"/>
              </w:rPr>
            </w:pPr>
            <w:r w:rsidRPr="00EE0168">
              <w:rPr>
                <w:sz w:val="18"/>
                <w:szCs w:val="18"/>
              </w:rPr>
              <w:t>USA</w:t>
            </w:r>
          </w:p>
        </w:tc>
        <w:tc>
          <w:tcPr>
            <w:tcW w:w="0" w:type="auto"/>
            <w:tcBorders>
              <w:top w:val="single" w:sz="4" w:space="0" w:color="auto"/>
              <w:bottom w:val="single" w:sz="4" w:space="0" w:color="auto"/>
            </w:tcBorders>
            <w:shd w:val="clear" w:color="auto" w:fill="auto"/>
            <w:hideMark/>
          </w:tcPr>
          <w:p w14:paraId="63539CC8" w14:textId="77777777" w:rsidR="00F9667B" w:rsidRPr="00EE0168" w:rsidRDefault="00F9667B" w:rsidP="00F9667B">
            <w:pPr>
              <w:rPr>
                <w:sz w:val="18"/>
                <w:szCs w:val="18"/>
              </w:rPr>
            </w:pPr>
            <w:r w:rsidRPr="00EE0168">
              <w:rPr>
                <w:sz w:val="18"/>
                <w:szCs w:val="18"/>
              </w:rPr>
              <w:t>Somalia</w:t>
            </w:r>
          </w:p>
        </w:tc>
        <w:tc>
          <w:tcPr>
            <w:tcW w:w="0" w:type="auto"/>
            <w:tcBorders>
              <w:top w:val="single" w:sz="4" w:space="0" w:color="auto"/>
              <w:bottom w:val="single" w:sz="4" w:space="0" w:color="auto"/>
            </w:tcBorders>
            <w:shd w:val="clear" w:color="auto" w:fill="auto"/>
            <w:hideMark/>
          </w:tcPr>
          <w:p w14:paraId="19B281DF" w14:textId="77777777" w:rsidR="00F9667B" w:rsidRPr="00EE0168" w:rsidRDefault="00F9667B" w:rsidP="00F9667B">
            <w:pPr>
              <w:rPr>
                <w:sz w:val="18"/>
                <w:szCs w:val="18"/>
              </w:rPr>
            </w:pPr>
            <w:r w:rsidRPr="00EE0168">
              <w:rPr>
                <w:sz w:val="18"/>
                <w:szCs w:val="18"/>
              </w:rPr>
              <w:t>Case report</w:t>
            </w:r>
          </w:p>
        </w:tc>
        <w:tc>
          <w:tcPr>
            <w:tcW w:w="0" w:type="auto"/>
            <w:tcBorders>
              <w:top w:val="single" w:sz="4" w:space="0" w:color="auto"/>
              <w:bottom w:val="single" w:sz="4" w:space="0" w:color="auto"/>
            </w:tcBorders>
            <w:shd w:val="clear" w:color="auto" w:fill="auto"/>
            <w:hideMark/>
          </w:tcPr>
          <w:p w14:paraId="702CF9FC" w14:textId="77777777" w:rsidR="00F9667B" w:rsidRPr="00EE0168" w:rsidRDefault="00F9667B" w:rsidP="00F9667B">
            <w:pPr>
              <w:rPr>
                <w:sz w:val="18"/>
                <w:szCs w:val="18"/>
              </w:rPr>
            </w:pPr>
            <w:proofErr w:type="spellStart"/>
            <w:r w:rsidRPr="00EE0168">
              <w:rPr>
                <w:sz w:val="18"/>
                <w:szCs w:val="18"/>
              </w:rPr>
              <w:t>Migrants</w:t>
            </w:r>
            <w:proofErr w:type="spellEnd"/>
          </w:p>
        </w:tc>
        <w:tc>
          <w:tcPr>
            <w:tcW w:w="0" w:type="auto"/>
            <w:tcBorders>
              <w:top w:val="single" w:sz="4" w:space="0" w:color="auto"/>
              <w:bottom w:val="single" w:sz="4" w:space="0" w:color="auto"/>
            </w:tcBorders>
            <w:shd w:val="clear" w:color="auto" w:fill="auto"/>
          </w:tcPr>
          <w:p w14:paraId="4467EE5B" w14:textId="7E7B4679" w:rsidR="00F9667B" w:rsidRPr="00FE4CD2" w:rsidRDefault="00F9667B" w:rsidP="00F9667B">
            <w:pPr>
              <w:rPr>
                <w:rFonts w:eastAsiaTheme="minorHAnsi"/>
                <w:sz w:val="18"/>
                <w:szCs w:val="18"/>
              </w:rPr>
            </w:pPr>
            <w:r>
              <w:rPr>
                <w:sz w:val="18"/>
                <w:szCs w:val="18"/>
              </w:rPr>
              <w:t>m</w:t>
            </w:r>
          </w:p>
        </w:tc>
        <w:tc>
          <w:tcPr>
            <w:tcW w:w="0" w:type="auto"/>
            <w:tcBorders>
              <w:top w:val="single" w:sz="4" w:space="0" w:color="auto"/>
              <w:bottom w:val="single" w:sz="4" w:space="0" w:color="auto"/>
            </w:tcBorders>
            <w:shd w:val="clear" w:color="auto" w:fill="auto"/>
          </w:tcPr>
          <w:p w14:paraId="0AF0241E" w14:textId="592E4A61" w:rsidR="00F9667B" w:rsidRPr="00EE0168" w:rsidRDefault="000B7FD2" w:rsidP="00F9667B">
            <w:pPr>
              <w:rPr>
                <w:sz w:val="18"/>
                <w:szCs w:val="18"/>
              </w:rPr>
            </w:pPr>
            <w:r>
              <w:rPr>
                <w:sz w:val="18"/>
                <w:szCs w:val="18"/>
              </w:rPr>
              <w:t>57</w:t>
            </w:r>
          </w:p>
        </w:tc>
        <w:tc>
          <w:tcPr>
            <w:tcW w:w="0" w:type="auto"/>
            <w:tcBorders>
              <w:top w:val="single" w:sz="4" w:space="0" w:color="auto"/>
              <w:bottom w:val="single" w:sz="4" w:space="0" w:color="auto"/>
            </w:tcBorders>
            <w:shd w:val="clear" w:color="auto" w:fill="auto"/>
            <w:hideMark/>
          </w:tcPr>
          <w:p w14:paraId="087F3EAC" w14:textId="1ED5CB97" w:rsidR="00F9667B" w:rsidRPr="00EE0168" w:rsidRDefault="00F9667B" w:rsidP="00F9667B">
            <w:pPr>
              <w:rPr>
                <w:sz w:val="18"/>
                <w:szCs w:val="18"/>
              </w:rPr>
            </w:pPr>
            <w:r w:rsidRPr="00EE0168">
              <w:rPr>
                <w:sz w:val="18"/>
                <w:szCs w:val="18"/>
              </w:rPr>
              <w:t xml:space="preserve">CT </w:t>
            </w:r>
            <w:proofErr w:type="spellStart"/>
            <w:r w:rsidRPr="00EE0168">
              <w:rPr>
                <w:sz w:val="18"/>
                <w:szCs w:val="18"/>
              </w:rPr>
              <w:t>scan</w:t>
            </w:r>
            <w:proofErr w:type="spellEnd"/>
          </w:p>
        </w:tc>
        <w:tc>
          <w:tcPr>
            <w:tcW w:w="0" w:type="auto"/>
            <w:tcBorders>
              <w:top w:val="single" w:sz="4" w:space="0" w:color="auto"/>
              <w:bottom w:val="single" w:sz="4" w:space="0" w:color="auto"/>
            </w:tcBorders>
            <w:shd w:val="clear" w:color="auto" w:fill="auto"/>
          </w:tcPr>
          <w:p w14:paraId="1494055C" w14:textId="77777777" w:rsidR="00F9667B" w:rsidRPr="00EE0168" w:rsidRDefault="00F9667B" w:rsidP="00F9667B">
            <w:pPr>
              <w:rPr>
                <w:sz w:val="18"/>
                <w:szCs w:val="18"/>
              </w:rPr>
            </w:pPr>
          </w:p>
        </w:tc>
        <w:tc>
          <w:tcPr>
            <w:tcW w:w="0" w:type="auto"/>
            <w:tcBorders>
              <w:top w:val="single" w:sz="4" w:space="0" w:color="auto"/>
              <w:bottom w:val="single" w:sz="4" w:space="0" w:color="auto"/>
            </w:tcBorders>
            <w:shd w:val="clear" w:color="auto" w:fill="auto"/>
            <w:hideMark/>
          </w:tcPr>
          <w:p w14:paraId="0D9E48BB" w14:textId="77777777" w:rsidR="00F9667B" w:rsidRPr="00EE0168" w:rsidRDefault="00F9667B" w:rsidP="00F9667B">
            <w:pPr>
              <w:rPr>
                <w:sz w:val="18"/>
                <w:szCs w:val="18"/>
              </w:rPr>
            </w:pPr>
            <w:r w:rsidRPr="00EE0168">
              <w:rPr>
                <w:sz w:val="18"/>
                <w:szCs w:val="18"/>
              </w:rPr>
              <w:t>1</w:t>
            </w:r>
          </w:p>
        </w:tc>
      </w:tr>
      <w:tr w:rsidR="00897A94" w:rsidRPr="00EE0168" w14:paraId="7AC3D7A9" w14:textId="77777777" w:rsidTr="00897A94">
        <w:trPr>
          <w:trHeight w:val="20"/>
        </w:trPr>
        <w:tc>
          <w:tcPr>
            <w:tcW w:w="0" w:type="auto"/>
            <w:tcBorders>
              <w:top w:val="single" w:sz="4" w:space="0" w:color="auto"/>
              <w:bottom w:val="single" w:sz="4" w:space="0" w:color="auto"/>
            </w:tcBorders>
            <w:shd w:val="clear" w:color="auto" w:fill="auto"/>
            <w:hideMark/>
          </w:tcPr>
          <w:p w14:paraId="4A41FA01" w14:textId="7118D124" w:rsidR="00F9667B" w:rsidRPr="00EE0168" w:rsidRDefault="00897A94" w:rsidP="00F9667B">
            <w:pPr>
              <w:rPr>
                <w:sz w:val="18"/>
                <w:szCs w:val="18"/>
              </w:rPr>
            </w:pPr>
            <w:r>
              <w:rPr>
                <w:noProof/>
                <w:sz w:val="18"/>
                <w:szCs w:val="18"/>
              </w:rPr>
              <w:t>[23]</w:t>
            </w:r>
          </w:p>
        </w:tc>
        <w:tc>
          <w:tcPr>
            <w:tcW w:w="0" w:type="auto"/>
            <w:tcBorders>
              <w:top w:val="single" w:sz="4" w:space="0" w:color="auto"/>
              <w:bottom w:val="single" w:sz="4" w:space="0" w:color="auto"/>
            </w:tcBorders>
            <w:shd w:val="clear" w:color="auto" w:fill="auto"/>
            <w:hideMark/>
          </w:tcPr>
          <w:p w14:paraId="6020D31A" w14:textId="77777777" w:rsidR="00F9667B" w:rsidRPr="00EE0168" w:rsidRDefault="00F9667B" w:rsidP="00F9667B">
            <w:pPr>
              <w:rPr>
                <w:sz w:val="18"/>
                <w:szCs w:val="18"/>
              </w:rPr>
            </w:pPr>
            <w:proofErr w:type="spellStart"/>
            <w:r w:rsidRPr="00EE0168">
              <w:rPr>
                <w:sz w:val="18"/>
                <w:szCs w:val="18"/>
              </w:rPr>
              <w:t>Rasendramino</w:t>
            </w:r>
            <w:proofErr w:type="spellEnd"/>
            <w:r w:rsidRPr="00EE0168">
              <w:rPr>
                <w:sz w:val="18"/>
                <w:szCs w:val="18"/>
              </w:rPr>
              <w:t xml:space="preserve"> MH</w:t>
            </w:r>
          </w:p>
        </w:tc>
        <w:tc>
          <w:tcPr>
            <w:tcW w:w="0" w:type="auto"/>
            <w:tcBorders>
              <w:top w:val="single" w:sz="4" w:space="0" w:color="auto"/>
              <w:bottom w:val="single" w:sz="4" w:space="0" w:color="auto"/>
            </w:tcBorders>
            <w:shd w:val="clear" w:color="auto" w:fill="auto"/>
            <w:hideMark/>
          </w:tcPr>
          <w:p w14:paraId="664F6502" w14:textId="77777777" w:rsidR="00F9667B" w:rsidRPr="00EE0168" w:rsidRDefault="00F9667B" w:rsidP="00F9667B">
            <w:pPr>
              <w:rPr>
                <w:sz w:val="18"/>
                <w:szCs w:val="18"/>
              </w:rPr>
            </w:pPr>
            <w:r w:rsidRPr="00EE0168">
              <w:rPr>
                <w:sz w:val="18"/>
                <w:szCs w:val="18"/>
              </w:rPr>
              <w:t>1998</w:t>
            </w:r>
          </w:p>
        </w:tc>
        <w:tc>
          <w:tcPr>
            <w:tcW w:w="0" w:type="auto"/>
            <w:tcBorders>
              <w:top w:val="single" w:sz="4" w:space="0" w:color="auto"/>
              <w:bottom w:val="single" w:sz="4" w:space="0" w:color="auto"/>
            </w:tcBorders>
            <w:shd w:val="clear" w:color="auto" w:fill="auto"/>
            <w:hideMark/>
          </w:tcPr>
          <w:p w14:paraId="0EE2F265" w14:textId="77777777" w:rsidR="00F9667B" w:rsidRPr="00EE0168" w:rsidRDefault="00F9667B" w:rsidP="00F9667B">
            <w:pPr>
              <w:rPr>
                <w:sz w:val="18"/>
                <w:szCs w:val="18"/>
              </w:rPr>
            </w:pPr>
            <w:r w:rsidRPr="00EE0168">
              <w:rPr>
                <w:sz w:val="18"/>
                <w:szCs w:val="18"/>
              </w:rPr>
              <w:t>Madagascar</w:t>
            </w:r>
          </w:p>
        </w:tc>
        <w:tc>
          <w:tcPr>
            <w:tcW w:w="0" w:type="auto"/>
            <w:tcBorders>
              <w:top w:val="single" w:sz="4" w:space="0" w:color="auto"/>
              <w:bottom w:val="single" w:sz="4" w:space="0" w:color="auto"/>
            </w:tcBorders>
            <w:shd w:val="clear" w:color="auto" w:fill="auto"/>
            <w:hideMark/>
          </w:tcPr>
          <w:p w14:paraId="3379B90D" w14:textId="77777777" w:rsidR="00F9667B" w:rsidRPr="00EE0168" w:rsidRDefault="00F9667B" w:rsidP="00F9667B">
            <w:pPr>
              <w:rPr>
                <w:sz w:val="18"/>
                <w:szCs w:val="18"/>
              </w:rPr>
            </w:pPr>
            <w:r w:rsidRPr="00EE0168">
              <w:rPr>
                <w:sz w:val="18"/>
                <w:szCs w:val="18"/>
              </w:rPr>
              <w:t>Madagascar</w:t>
            </w:r>
          </w:p>
        </w:tc>
        <w:tc>
          <w:tcPr>
            <w:tcW w:w="0" w:type="auto"/>
            <w:tcBorders>
              <w:top w:val="single" w:sz="4" w:space="0" w:color="auto"/>
              <w:bottom w:val="single" w:sz="4" w:space="0" w:color="auto"/>
            </w:tcBorders>
            <w:shd w:val="clear" w:color="auto" w:fill="auto"/>
            <w:hideMark/>
          </w:tcPr>
          <w:p w14:paraId="5FBCEF94" w14:textId="77777777" w:rsidR="00F9667B" w:rsidRPr="00EE0168" w:rsidRDefault="00F9667B" w:rsidP="00F9667B">
            <w:pPr>
              <w:rPr>
                <w:sz w:val="18"/>
                <w:szCs w:val="18"/>
              </w:rPr>
            </w:pPr>
            <w:proofErr w:type="spellStart"/>
            <w:r w:rsidRPr="00EE0168">
              <w:rPr>
                <w:sz w:val="18"/>
                <w:szCs w:val="18"/>
              </w:rPr>
              <w:t>Transversal</w:t>
            </w:r>
            <w:proofErr w:type="spellEnd"/>
            <w:r w:rsidRPr="00EE0168">
              <w:rPr>
                <w:sz w:val="18"/>
                <w:szCs w:val="18"/>
              </w:rPr>
              <w:t xml:space="preserve"> study</w:t>
            </w:r>
          </w:p>
        </w:tc>
        <w:tc>
          <w:tcPr>
            <w:tcW w:w="0" w:type="auto"/>
            <w:tcBorders>
              <w:top w:val="single" w:sz="4" w:space="0" w:color="auto"/>
              <w:bottom w:val="single" w:sz="4" w:space="0" w:color="auto"/>
            </w:tcBorders>
            <w:shd w:val="clear" w:color="auto" w:fill="auto"/>
            <w:hideMark/>
          </w:tcPr>
          <w:p w14:paraId="6E3FE205" w14:textId="77777777" w:rsidR="00F9667B" w:rsidRPr="00EE0168" w:rsidRDefault="00F9667B" w:rsidP="00F9667B">
            <w:pPr>
              <w:rPr>
                <w:sz w:val="18"/>
                <w:szCs w:val="18"/>
              </w:rPr>
            </w:pPr>
            <w:proofErr w:type="spellStart"/>
            <w:r w:rsidRPr="00EE0168">
              <w:rPr>
                <w:sz w:val="18"/>
                <w:szCs w:val="18"/>
              </w:rPr>
              <w:t>Endemic</w:t>
            </w:r>
            <w:proofErr w:type="spellEnd"/>
            <w:r w:rsidRPr="00EE0168">
              <w:rPr>
                <w:sz w:val="18"/>
                <w:szCs w:val="18"/>
              </w:rPr>
              <w:t xml:space="preserve"> area </w:t>
            </w:r>
            <w:proofErr w:type="spellStart"/>
            <w:r w:rsidRPr="00EE0168">
              <w:rPr>
                <w:sz w:val="18"/>
                <w:szCs w:val="18"/>
              </w:rPr>
              <w:t>residents</w:t>
            </w:r>
            <w:proofErr w:type="spellEnd"/>
          </w:p>
        </w:tc>
        <w:tc>
          <w:tcPr>
            <w:tcW w:w="0" w:type="auto"/>
            <w:tcBorders>
              <w:top w:val="single" w:sz="4" w:space="0" w:color="auto"/>
              <w:bottom w:val="single" w:sz="4" w:space="0" w:color="auto"/>
            </w:tcBorders>
            <w:shd w:val="clear" w:color="auto" w:fill="auto"/>
          </w:tcPr>
          <w:p w14:paraId="38B614B7" w14:textId="77777777" w:rsidR="00F9667B" w:rsidRDefault="00F9667B" w:rsidP="00F9667B">
            <w:pPr>
              <w:rPr>
                <w:rFonts w:eastAsiaTheme="minorHAnsi"/>
                <w:sz w:val="18"/>
                <w:szCs w:val="18"/>
              </w:rPr>
            </w:pPr>
            <w:r>
              <w:rPr>
                <w:sz w:val="18"/>
                <w:szCs w:val="18"/>
              </w:rPr>
              <w:t>m/f</w:t>
            </w:r>
          </w:p>
          <w:p w14:paraId="656F08C0" w14:textId="77777777" w:rsidR="00F9667B" w:rsidRPr="00EE0168" w:rsidRDefault="00F9667B" w:rsidP="00F9667B">
            <w:pPr>
              <w:rPr>
                <w:sz w:val="18"/>
                <w:szCs w:val="18"/>
              </w:rPr>
            </w:pPr>
          </w:p>
        </w:tc>
        <w:tc>
          <w:tcPr>
            <w:tcW w:w="0" w:type="auto"/>
            <w:tcBorders>
              <w:top w:val="single" w:sz="4" w:space="0" w:color="auto"/>
              <w:bottom w:val="single" w:sz="4" w:space="0" w:color="auto"/>
            </w:tcBorders>
            <w:shd w:val="clear" w:color="auto" w:fill="auto"/>
          </w:tcPr>
          <w:p w14:paraId="3DA1231F" w14:textId="7A252268" w:rsidR="00F9667B" w:rsidRPr="00EE0168" w:rsidRDefault="000B7FD2" w:rsidP="00F9667B">
            <w:pPr>
              <w:rPr>
                <w:sz w:val="18"/>
                <w:szCs w:val="18"/>
              </w:rPr>
            </w:pPr>
            <w:proofErr w:type="spellStart"/>
            <w:r>
              <w:rPr>
                <w:sz w:val="18"/>
                <w:szCs w:val="18"/>
              </w:rPr>
              <w:t>unspecified</w:t>
            </w:r>
            <w:proofErr w:type="spellEnd"/>
          </w:p>
        </w:tc>
        <w:tc>
          <w:tcPr>
            <w:tcW w:w="0" w:type="auto"/>
            <w:tcBorders>
              <w:top w:val="single" w:sz="4" w:space="0" w:color="auto"/>
              <w:bottom w:val="single" w:sz="4" w:space="0" w:color="auto"/>
            </w:tcBorders>
            <w:shd w:val="clear" w:color="auto" w:fill="auto"/>
            <w:hideMark/>
          </w:tcPr>
          <w:p w14:paraId="23CED12E" w14:textId="39A65895" w:rsidR="00F9667B" w:rsidRPr="00EE0168" w:rsidRDefault="00F9667B" w:rsidP="00F9667B">
            <w:pPr>
              <w:rPr>
                <w:sz w:val="18"/>
                <w:szCs w:val="18"/>
              </w:rPr>
            </w:pPr>
            <w:proofErr w:type="spellStart"/>
            <w:r w:rsidRPr="00EE0168">
              <w:rPr>
                <w:sz w:val="18"/>
                <w:szCs w:val="18"/>
              </w:rPr>
              <w:t>Ultrasound</w:t>
            </w:r>
            <w:proofErr w:type="spellEnd"/>
          </w:p>
        </w:tc>
        <w:tc>
          <w:tcPr>
            <w:tcW w:w="0" w:type="auto"/>
            <w:tcBorders>
              <w:top w:val="single" w:sz="4" w:space="0" w:color="auto"/>
              <w:bottom w:val="single" w:sz="4" w:space="0" w:color="auto"/>
            </w:tcBorders>
            <w:shd w:val="clear" w:color="auto" w:fill="auto"/>
          </w:tcPr>
          <w:p w14:paraId="503B92D3" w14:textId="77777777" w:rsidR="00F9667B" w:rsidRPr="00EE0168" w:rsidRDefault="00F9667B" w:rsidP="00F9667B">
            <w:pPr>
              <w:rPr>
                <w:sz w:val="18"/>
                <w:szCs w:val="18"/>
              </w:rPr>
            </w:pPr>
          </w:p>
        </w:tc>
        <w:tc>
          <w:tcPr>
            <w:tcW w:w="0" w:type="auto"/>
            <w:tcBorders>
              <w:top w:val="single" w:sz="4" w:space="0" w:color="auto"/>
              <w:bottom w:val="single" w:sz="4" w:space="0" w:color="auto"/>
            </w:tcBorders>
            <w:shd w:val="clear" w:color="auto" w:fill="auto"/>
            <w:hideMark/>
          </w:tcPr>
          <w:p w14:paraId="187C7C93" w14:textId="77777777" w:rsidR="00F9667B" w:rsidRPr="00EE0168" w:rsidRDefault="00F9667B" w:rsidP="00F9667B">
            <w:pPr>
              <w:rPr>
                <w:sz w:val="18"/>
                <w:szCs w:val="18"/>
              </w:rPr>
            </w:pPr>
            <w:r w:rsidRPr="00EE0168">
              <w:rPr>
                <w:sz w:val="18"/>
                <w:szCs w:val="18"/>
              </w:rPr>
              <w:t>436</w:t>
            </w:r>
          </w:p>
        </w:tc>
      </w:tr>
      <w:tr w:rsidR="00897A94" w:rsidRPr="00EE0168" w14:paraId="07C7AC22" w14:textId="77777777" w:rsidTr="00897A94">
        <w:trPr>
          <w:trHeight w:val="20"/>
        </w:trPr>
        <w:tc>
          <w:tcPr>
            <w:tcW w:w="0" w:type="auto"/>
            <w:tcBorders>
              <w:top w:val="single" w:sz="4" w:space="0" w:color="auto"/>
            </w:tcBorders>
            <w:shd w:val="clear" w:color="auto" w:fill="auto"/>
            <w:hideMark/>
          </w:tcPr>
          <w:p w14:paraId="46355A71" w14:textId="71FEE59E" w:rsidR="00F9667B" w:rsidRPr="00EE0168" w:rsidRDefault="00897A94" w:rsidP="00F9667B">
            <w:pPr>
              <w:rPr>
                <w:sz w:val="18"/>
                <w:szCs w:val="18"/>
              </w:rPr>
            </w:pPr>
            <w:r>
              <w:rPr>
                <w:noProof/>
                <w:sz w:val="18"/>
                <w:szCs w:val="18"/>
              </w:rPr>
              <w:t>[24]</w:t>
            </w:r>
          </w:p>
        </w:tc>
        <w:tc>
          <w:tcPr>
            <w:tcW w:w="0" w:type="auto"/>
            <w:tcBorders>
              <w:top w:val="single" w:sz="4" w:space="0" w:color="auto"/>
            </w:tcBorders>
            <w:shd w:val="clear" w:color="auto" w:fill="auto"/>
            <w:hideMark/>
          </w:tcPr>
          <w:p w14:paraId="07DB7832" w14:textId="77777777" w:rsidR="00F9667B" w:rsidRPr="00EE0168" w:rsidRDefault="00F9667B" w:rsidP="00F9667B">
            <w:pPr>
              <w:rPr>
                <w:sz w:val="18"/>
                <w:szCs w:val="18"/>
              </w:rPr>
            </w:pPr>
            <w:proofErr w:type="spellStart"/>
            <w:r w:rsidRPr="00EE0168">
              <w:rPr>
                <w:sz w:val="18"/>
                <w:szCs w:val="18"/>
              </w:rPr>
              <w:t>Remppis</w:t>
            </w:r>
            <w:proofErr w:type="spellEnd"/>
            <w:r w:rsidRPr="00EE0168">
              <w:rPr>
                <w:sz w:val="18"/>
                <w:szCs w:val="18"/>
              </w:rPr>
              <w:t xml:space="preserve"> J</w:t>
            </w:r>
          </w:p>
        </w:tc>
        <w:tc>
          <w:tcPr>
            <w:tcW w:w="0" w:type="auto"/>
            <w:tcBorders>
              <w:top w:val="single" w:sz="4" w:space="0" w:color="auto"/>
            </w:tcBorders>
            <w:shd w:val="clear" w:color="auto" w:fill="auto"/>
            <w:hideMark/>
          </w:tcPr>
          <w:p w14:paraId="099ED329" w14:textId="77777777" w:rsidR="00F9667B" w:rsidRPr="00EE0168" w:rsidRDefault="00F9667B" w:rsidP="00F9667B">
            <w:pPr>
              <w:rPr>
                <w:sz w:val="18"/>
                <w:szCs w:val="18"/>
              </w:rPr>
            </w:pPr>
            <w:r w:rsidRPr="00EE0168">
              <w:rPr>
                <w:sz w:val="18"/>
                <w:szCs w:val="18"/>
              </w:rPr>
              <w:t>2020</w:t>
            </w:r>
          </w:p>
        </w:tc>
        <w:tc>
          <w:tcPr>
            <w:tcW w:w="0" w:type="auto"/>
            <w:tcBorders>
              <w:top w:val="single" w:sz="4" w:space="0" w:color="auto"/>
            </w:tcBorders>
            <w:shd w:val="clear" w:color="auto" w:fill="auto"/>
            <w:hideMark/>
          </w:tcPr>
          <w:p w14:paraId="2D1779D4" w14:textId="77777777" w:rsidR="00F9667B" w:rsidRPr="00EE0168" w:rsidRDefault="00F9667B" w:rsidP="00F9667B">
            <w:pPr>
              <w:rPr>
                <w:sz w:val="18"/>
                <w:szCs w:val="18"/>
              </w:rPr>
            </w:pPr>
            <w:r w:rsidRPr="00EE0168">
              <w:rPr>
                <w:sz w:val="18"/>
                <w:szCs w:val="18"/>
              </w:rPr>
              <w:t>Gabon</w:t>
            </w:r>
          </w:p>
        </w:tc>
        <w:tc>
          <w:tcPr>
            <w:tcW w:w="0" w:type="auto"/>
            <w:tcBorders>
              <w:top w:val="single" w:sz="4" w:space="0" w:color="auto"/>
            </w:tcBorders>
            <w:shd w:val="clear" w:color="auto" w:fill="auto"/>
            <w:hideMark/>
          </w:tcPr>
          <w:p w14:paraId="78A97AC0" w14:textId="77777777" w:rsidR="00F9667B" w:rsidRPr="00EE0168" w:rsidRDefault="00F9667B" w:rsidP="00F9667B">
            <w:pPr>
              <w:rPr>
                <w:sz w:val="18"/>
                <w:szCs w:val="18"/>
              </w:rPr>
            </w:pPr>
            <w:r w:rsidRPr="00EE0168">
              <w:rPr>
                <w:sz w:val="18"/>
                <w:szCs w:val="18"/>
              </w:rPr>
              <w:t>Gabon</w:t>
            </w:r>
          </w:p>
        </w:tc>
        <w:tc>
          <w:tcPr>
            <w:tcW w:w="0" w:type="auto"/>
            <w:tcBorders>
              <w:top w:val="single" w:sz="4" w:space="0" w:color="auto"/>
            </w:tcBorders>
            <w:shd w:val="clear" w:color="auto" w:fill="auto"/>
            <w:hideMark/>
          </w:tcPr>
          <w:p w14:paraId="18D7158F" w14:textId="77777777" w:rsidR="00F9667B" w:rsidRPr="00EE0168" w:rsidRDefault="00F9667B" w:rsidP="00F9667B">
            <w:pPr>
              <w:rPr>
                <w:sz w:val="18"/>
                <w:szCs w:val="18"/>
              </w:rPr>
            </w:pPr>
            <w:proofErr w:type="spellStart"/>
            <w:r w:rsidRPr="00EE0168">
              <w:rPr>
                <w:sz w:val="18"/>
                <w:szCs w:val="18"/>
              </w:rPr>
              <w:t>Transversal</w:t>
            </w:r>
            <w:proofErr w:type="spellEnd"/>
            <w:r w:rsidRPr="00EE0168">
              <w:rPr>
                <w:sz w:val="18"/>
                <w:szCs w:val="18"/>
              </w:rPr>
              <w:t xml:space="preserve"> study</w:t>
            </w:r>
          </w:p>
        </w:tc>
        <w:tc>
          <w:tcPr>
            <w:tcW w:w="0" w:type="auto"/>
            <w:tcBorders>
              <w:top w:val="single" w:sz="4" w:space="0" w:color="auto"/>
            </w:tcBorders>
            <w:shd w:val="clear" w:color="auto" w:fill="auto"/>
            <w:hideMark/>
          </w:tcPr>
          <w:p w14:paraId="0E62C187" w14:textId="77777777" w:rsidR="00F9667B" w:rsidRPr="00EE0168" w:rsidRDefault="00F9667B" w:rsidP="00F9667B">
            <w:pPr>
              <w:rPr>
                <w:sz w:val="18"/>
                <w:szCs w:val="18"/>
              </w:rPr>
            </w:pPr>
            <w:proofErr w:type="spellStart"/>
            <w:r w:rsidRPr="00EE0168">
              <w:rPr>
                <w:sz w:val="18"/>
                <w:szCs w:val="18"/>
              </w:rPr>
              <w:t>Endemic</w:t>
            </w:r>
            <w:proofErr w:type="spellEnd"/>
            <w:r w:rsidRPr="00EE0168">
              <w:rPr>
                <w:sz w:val="18"/>
                <w:szCs w:val="18"/>
              </w:rPr>
              <w:t xml:space="preserve"> area </w:t>
            </w:r>
            <w:proofErr w:type="spellStart"/>
            <w:r w:rsidRPr="00EE0168">
              <w:rPr>
                <w:sz w:val="18"/>
                <w:szCs w:val="18"/>
              </w:rPr>
              <w:t>residents</w:t>
            </w:r>
            <w:proofErr w:type="spellEnd"/>
          </w:p>
        </w:tc>
        <w:tc>
          <w:tcPr>
            <w:tcW w:w="0" w:type="auto"/>
            <w:tcBorders>
              <w:top w:val="single" w:sz="4" w:space="0" w:color="auto"/>
            </w:tcBorders>
            <w:shd w:val="clear" w:color="auto" w:fill="auto"/>
          </w:tcPr>
          <w:p w14:paraId="3A739D57" w14:textId="77777777" w:rsidR="00F9667B" w:rsidRDefault="00F9667B" w:rsidP="00F9667B">
            <w:pPr>
              <w:rPr>
                <w:rFonts w:eastAsiaTheme="minorHAnsi"/>
                <w:sz w:val="18"/>
                <w:szCs w:val="18"/>
              </w:rPr>
            </w:pPr>
            <w:r>
              <w:rPr>
                <w:sz w:val="18"/>
                <w:szCs w:val="18"/>
              </w:rPr>
              <w:t>m/f</w:t>
            </w:r>
          </w:p>
          <w:p w14:paraId="3D980A84" w14:textId="77777777" w:rsidR="00F9667B" w:rsidRPr="00EE0168" w:rsidRDefault="00F9667B" w:rsidP="00F9667B">
            <w:pPr>
              <w:rPr>
                <w:sz w:val="18"/>
                <w:szCs w:val="18"/>
              </w:rPr>
            </w:pPr>
          </w:p>
        </w:tc>
        <w:tc>
          <w:tcPr>
            <w:tcW w:w="0" w:type="auto"/>
            <w:tcBorders>
              <w:top w:val="single" w:sz="4" w:space="0" w:color="auto"/>
            </w:tcBorders>
            <w:shd w:val="clear" w:color="auto" w:fill="auto"/>
          </w:tcPr>
          <w:p w14:paraId="7FF7BCBE" w14:textId="6097F343" w:rsidR="00F9667B" w:rsidRPr="00EE0168" w:rsidRDefault="000B7FD2" w:rsidP="00F9667B">
            <w:pPr>
              <w:rPr>
                <w:sz w:val="18"/>
                <w:szCs w:val="18"/>
              </w:rPr>
            </w:pPr>
            <w:proofErr w:type="spellStart"/>
            <w:r>
              <w:rPr>
                <w:sz w:val="18"/>
                <w:szCs w:val="18"/>
              </w:rPr>
              <w:t>unspecified</w:t>
            </w:r>
            <w:proofErr w:type="spellEnd"/>
          </w:p>
        </w:tc>
        <w:tc>
          <w:tcPr>
            <w:tcW w:w="0" w:type="auto"/>
            <w:tcBorders>
              <w:top w:val="single" w:sz="4" w:space="0" w:color="auto"/>
            </w:tcBorders>
            <w:shd w:val="clear" w:color="auto" w:fill="auto"/>
            <w:hideMark/>
          </w:tcPr>
          <w:p w14:paraId="7DA722D1" w14:textId="69CD31AE" w:rsidR="00F9667B" w:rsidRPr="00EE0168" w:rsidRDefault="00F9667B" w:rsidP="00F9667B">
            <w:pPr>
              <w:rPr>
                <w:sz w:val="18"/>
                <w:szCs w:val="18"/>
              </w:rPr>
            </w:pPr>
            <w:proofErr w:type="spellStart"/>
            <w:r w:rsidRPr="00EE0168">
              <w:rPr>
                <w:sz w:val="18"/>
                <w:szCs w:val="18"/>
              </w:rPr>
              <w:t>Ultrasound</w:t>
            </w:r>
            <w:proofErr w:type="spellEnd"/>
            <w:r w:rsidRPr="00EE0168">
              <w:rPr>
                <w:sz w:val="18"/>
                <w:szCs w:val="18"/>
              </w:rPr>
              <w:t xml:space="preserve"> (</w:t>
            </w:r>
            <w:proofErr w:type="spellStart"/>
            <w:r w:rsidRPr="00EE0168">
              <w:rPr>
                <w:sz w:val="18"/>
                <w:szCs w:val="18"/>
              </w:rPr>
              <w:t>clincian</w:t>
            </w:r>
            <w:proofErr w:type="spellEnd"/>
            <w:r w:rsidRPr="00EE0168">
              <w:rPr>
                <w:sz w:val="18"/>
                <w:szCs w:val="18"/>
              </w:rPr>
              <w:t>)</w:t>
            </w:r>
          </w:p>
        </w:tc>
        <w:tc>
          <w:tcPr>
            <w:tcW w:w="0" w:type="auto"/>
            <w:tcBorders>
              <w:top w:val="single" w:sz="4" w:space="0" w:color="auto"/>
            </w:tcBorders>
            <w:shd w:val="clear" w:color="auto" w:fill="auto"/>
            <w:hideMark/>
          </w:tcPr>
          <w:p w14:paraId="0FEFB6C5" w14:textId="77777777" w:rsidR="00F9667B" w:rsidRPr="00EE0168" w:rsidRDefault="00F9667B" w:rsidP="00F9667B">
            <w:pPr>
              <w:rPr>
                <w:sz w:val="18"/>
                <w:szCs w:val="18"/>
              </w:rPr>
            </w:pPr>
            <w:proofErr w:type="spellStart"/>
            <w:r w:rsidRPr="00EE0168">
              <w:rPr>
                <w:sz w:val="18"/>
                <w:szCs w:val="18"/>
              </w:rPr>
              <w:t>Ultrasound</w:t>
            </w:r>
            <w:proofErr w:type="spellEnd"/>
            <w:r w:rsidRPr="00EE0168">
              <w:rPr>
                <w:sz w:val="18"/>
                <w:szCs w:val="18"/>
              </w:rPr>
              <w:t xml:space="preserve"> (</w:t>
            </w:r>
            <w:proofErr w:type="spellStart"/>
            <w:r w:rsidRPr="00EE0168">
              <w:rPr>
                <w:sz w:val="18"/>
                <w:szCs w:val="18"/>
              </w:rPr>
              <w:t>radiologist</w:t>
            </w:r>
            <w:proofErr w:type="spellEnd"/>
            <w:r w:rsidRPr="00EE0168">
              <w:rPr>
                <w:sz w:val="18"/>
                <w:szCs w:val="18"/>
              </w:rPr>
              <w:t>)</w:t>
            </w:r>
          </w:p>
        </w:tc>
        <w:tc>
          <w:tcPr>
            <w:tcW w:w="0" w:type="auto"/>
            <w:tcBorders>
              <w:top w:val="single" w:sz="4" w:space="0" w:color="auto"/>
            </w:tcBorders>
            <w:shd w:val="clear" w:color="auto" w:fill="auto"/>
            <w:hideMark/>
          </w:tcPr>
          <w:p w14:paraId="7A436D5E" w14:textId="77777777" w:rsidR="00F9667B" w:rsidRPr="00EE0168" w:rsidRDefault="00F9667B" w:rsidP="00F9667B">
            <w:pPr>
              <w:rPr>
                <w:sz w:val="18"/>
                <w:szCs w:val="18"/>
              </w:rPr>
            </w:pPr>
            <w:r w:rsidRPr="00EE0168">
              <w:rPr>
                <w:sz w:val="18"/>
                <w:szCs w:val="18"/>
              </w:rPr>
              <w:t>110</w:t>
            </w:r>
          </w:p>
        </w:tc>
      </w:tr>
      <w:tr w:rsidR="00897A94" w:rsidRPr="00EE0168" w14:paraId="70D17DA3" w14:textId="77777777" w:rsidTr="00897A94">
        <w:trPr>
          <w:trHeight w:val="20"/>
        </w:trPr>
        <w:tc>
          <w:tcPr>
            <w:tcW w:w="0" w:type="auto"/>
            <w:tcBorders>
              <w:bottom w:val="single" w:sz="4" w:space="0" w:color="auto"/>
            </w:tcBorders>
            <w:shd w:val="clear" w:color="auto" w:fill="auto"/>
          </w:tcPr>
          <w:p w14:paraId="122346EE" w14:textId="77777777" w:rsidR="00F9667B" w:rsidRPr="00EE0168" w:rsidRDefault="00F9667B" w:rsidP="00F9667B">
            <w:pPr>
              <w:rPr>
                <w:sz w:val="18"/>
                <w:szCs w:val="18"/>
              </w:rPr>
            </w:pPr>
          </w:p>
        </w:tc>
        <w:tc>
          <w:tcPr>
            <w:tcW w:w="0" w:type="auto"/>
            <w:tcBorders>
              <w:bottom w:val="single" w:sz="4" w:space="0" w:color="auto"/>
            </w:tcBorders>
            <w:shd w:val="clear" w:color="auto" w:fill="auto"/>
          </w:tcPr>
          <w:p w14:paraId="6E64E33D" w14:textId="77777777" w:rsidR="00F9667B" w:rsidRPr="00EE0168" w:rsidRDefault="00F9667B" w:rsidP="00F9667B">
            <w:pPr>
              <w:rPr>
                <w:sz w:val="18"/>
                <w:szCs w:val="18"/>
              </w:rPr>
            </w:pPr>
          </w:p>
        </w:tc>
        <w:tc>
          <w:tcPr>
            <w:tcW w:w="0" w:type="auto"/>
            <w:tcBorders>
              <w:bottom w:val="single" w:sz="4" w:space="0" w:color="auto"/>
            </w:tcBorders>
            <w:shd w:val="clear" w:color="auto" w:fill="auto"/>
          </w:tcPr>
          <w:p w14:paraId="2F6E7FA4" w14:textId="77777777" w:rsidR="00F9667B" w:rsidRPr="00EE0168" w:rsidRDefault="00F9667B" w:rsidP="00F9667B">
            <w:pPr>
              <w:rPr>
                <w:sz w:val="18"/>
                <w:szCs w:val="18"/>
              </w:rPr>
            </w:pPr>
          </w:p>
        </w:tc>
        <w:tc>
          <w:tcPr>
            <w:tcW w:w="0" w:type="auto"/>
            <w:tcBorders>
              <w:bottom w:val="single" w:sz="4" w:space="0" w:color="auto"/>
            </w:tcBorders>
            <w:shd w:val="clear" w:color="auto" w:fill="auto"/>
          </w:tcPr>
          <w:p w14:paraId="3D238062" w14:textId="77777777" w:rsidR="00F9667B" w:rsidRPr="00EE0168" w:rsidRDefault="00F9667B" w:rsidP="00F9667B">
            <w:pPr>
              <w:rPr>
                <w:sz w:val="18"/>
                <w:szCs w:val="18"/>
              </w:rPr>
            </w:pPr>
          </w:p>
        </w:tc>
        <w:tc>
          <w:tcPr>
            <w:tcW w:w="0" w:type="auto"/>
            <w:tcBorders>
              <w:bottom w:val="single" w:sz="4" w:space="0" w:color="auto"/>
            </w:tcBorders>
            <w:shd w:val="clear" w:color="auto" w:fill="auto"/>
          </w:tcPr>
          <w:p w14:paraId="16010639" w14:textId="77777777" w:rsidR="00F9667B" w:rsidRPr="00EE0168" w:rsidRDefault="00F9667B" w:rsidP="00F9667B">
            <w:pPr>
              <w:rPr>
                <w:sz w:val="18"/>
                <w:szCs w:val="18"/>
              </w:rPr>
            </w:pPr>
          </w:p>
        </w:tc>
        <w:tc>
          <w:tcPr>
            <w:tcW w:w="0" w:type="auto"/>
            <w:tcBorders>
              <w:bottom w:val="single" w:sz="4" w:space="0" w:color="auto"/>
            </w:tcBorders>
            <w:shd w:val="clear" w:color="auto" w:fill="auto"/>
          </w:tcPr>
          <w:p w14:paraId="40586B49" w14:textId="77777777" w:rsidR="00F9667B" w:rsidRPr="00EE0168" w:rsidRDefault="00F9667B" w:rsidP="00F9667B">
            <w:pPr>
              <w:rPr>
                <w:sz w:val="18"/>
                <w:szCs w:val="18"/>
              </w:rPr>
            </w:pPr>
          </w:p>
        </w:tc>
        <w:tc>
          <w:tcPr>
            <w:tcW w:w="0" w:type="auto"/>
            <w:tcBorders>
              <w:bottom w:val="single" w:sz="4" w:space="0" w:color="auto"/>
            </w:tcBorders>
            <w:shd w:val="clear" w:color="auto" w:fill="auto"/>
          </w:tcPr>
          <w:p w14:paraId="1B189A4D" w14:textId="77777777" w:rsidR="00F9667B" w:rsidRPr="00EE0168" w:rsidRDefault="00F9667B" w:rsidP="00F9667B">
            <w:pPr>
              <w:rPr>
                <w:sz w:val="18"/>
                <w:szCs w:val="18"/>
              </w:rPr>
            </w:pPr>
          </w:p>
        </w:tc>
        <w:tc>
          <w:tcPr>
            <w:tcW w:w="0" w:type="auto"/>
            <w:tcBorders>
              <w:bottom w:val="single" w:sz="4" w:space="0" w:color="auto"/>
            </w:tcBorders>
            <w:shd w:val="clear" w:color="auto" w:fill="auto"/>
          </w:tcPr>
          <w:p w14:paraId="60D2C73A" w14:textId="77777777" w:rsidR="00F9667B" w:rsidRPr="00EE0168" w:rsidRDefault="00F9667B" w:rsidP="00F9667B">
            <w:pPr>
              <w:rPr>
                <w:sz w:val="18"/>
                <w:szCs w:val="18"/>
              </w:rPr>
            </w:pPr>
          </w:p>
        </w:tc>
        <w:tc>
          <w:tcPr>
            <w:tcW w:w="0" w:type="auto"/>
            <w:tcBorders>
              <w:bottom w:val="single" w:sz="4" w:space="0" w:color="auto"/>
            </w:tcBorders>
            <w:shd w:val="clear" w:color="auto" w:fill="auto"/>
          </w:tcPr>
          <w:p w14:paraId="464B1E4B" w14:textId="0CD84B70" w:rsidR="00F9667B" w:rsidRPr="00EE0168" w:rsidRDefault="00F9667B" w:rsidP="00F9667B">
            <w:pPr>
              <w:rPr>
                <w:sz w:val="18"/>
                <w:szCs w:val="18"/>
              </w:rPr>
            </w:pPr>
          </w:p>
        </w:tc>
        <w:tc>
          <w:tcPr>
            <w:tcW w:w="0" w:type="auto"/>
            <w:tcBorders>
              <w:bottom w:val="single" w:sz="4" w:space="0" w:color="auto"/>
            </w:tcBorders>
            <w:shd w:val="clear" w:color="auto" w:fill="auto"/>
            <w:hideMark/>
          </w:tcPr>
          <w:p w14:paraId="19E43A17" w14:textId="5E10D1BD" w:rsidR="00F9667B" w:rsidRPr="00EE0168" w:rsidRDefault="00F9667B" w:rsidP="00F9667B">
            <w:pPr>
              <w:rPr>
                <w:sz w:val="18"/>
                <w:szCs w:val="18"/>
              </w:rPr>
            </w:pPr>
            <w:proofErr w:type="spellStart"/>
            <w:r w:rsidRPr="00EE0168">
              <w:rPr>
                <w:sz w:val="18"/>
                <w:szCs w:val="18"/>
              </w:rPr>
              <w:t>Ultrasound</w:t>
            </w:r>
            <w:proofErr w:type="spellEnd"/>
            <w:r w:rsidRPr="00EE0168">
              <w:rPr>
                <w:sz w:val="18"/>
                <w:szCs w:val="18"/>
              </w:rPr>
              <w:t xml:space="preserve"> (</w:t>
            </w:r>
            <w:proofErr w:type="spellStart"/>
            <w:r w:rsidRPr="00EE0168">
              <w:rPr>
                <w:sz w:val="18"/>
                <w:szCs w:val="18"/>
              </w:rPr>
              <w:t>student</w:t>
            </w:r>
            <w:proofErr w:type="spellEnd"/>
            <w:r w:rsidRPr="00EE0168">
              <w:rPr>
                <w:sz w:val="18"/>
                <w:szCs w:val="18"/>
              </w:rPr>
              <w:t>)</w:t>
            </w:r>
          </w:p>
        </w:tc>
        <w:tc>
          <w:tcPr>
            <w:tcW w:w="0" w:type="auto"/>
            <w:tcBorders>
              <w:bottom w:val="single" w:sz="4" w:space="0" w:color="auto"/>
            </w:tcBorders>
            <w:shd w:val="clear" w:color="auto" w:fill="auto"/>
            <w:hideMark/>
          </w:tcPr>
          <w:p w14:paraId="63954E15" w14:textId="77777777" w:rsidR="00F9667B" w:rsidRPr="00EE0168" w:rsidRDefault="00F9667B" w:rsidP="00F9667B">
            <w:pPr>
              <w:rPr>
                <w:sz w:val="18"/>
                <w:szCs w:val="18"/>
              </w:rPr>
            </w:pPr>
            <w:proofErr w:type="spellStart"/>
            <w:r w:rsidRPr="00EE0168">
              <w:rPr>
                <w:sz w:val="18"/>
                <w:szCs w:val="18"/>
              </w:rPr>
              <w:t>Ultrasound</w:t>
            </w:r>
            <w:proofErr w:type="spellEnd"/>
            <w:r w:rsidRPr="00EE0168">
              <w:rPr>
                <w:sz w:val="18"/>
                <w:szCs w:val="18"/>
              </w:rPr>
              <w:t xml:space="preserve"> (</w:t>
            </w:r>
            <w:proofErr w:type="spellStart"/>
            <w:r w:rsidRPr="00EE0168">
              <w:rPr>
                <w:sz w:val="18"/>
                <w:szCs w:val="18"/>
              </w:rPr>
              <w:t>radiologist</w:t>
            </w:r>
            <w:proofErr w:type="spellEnd"/>
            <w:r w:rsidRPr="00EE0168">
              <w:rPr>
                <w:sz w:val="18"/>
                <w:szCs w:val="18"/>
              </w:rPr>
              <w:t>)</w:t>
            </w:r>
          </w:p>
        </w:tc>
        <w:tc>
          <w:tcPr>
            <w:tcW w:w="0" w:type="auto"/>
            <w:tcBorders>
              <w:bottom w:val="single" w:sz="4" w:space="0" w:color="auto"/>
            </w:tcBorders>
            <w:shd w:val="clear" w:color="auto" w:fill="auto"/>
            <w:hideMark/>
          </w:tcPr>
          <w:p w14:paraId="71E171A3" w14:textId="77777777" w:rsidR="00F9667B" w:rsidRPr="00EE0168" w:rsidRDefault="00F9667B" w:rsidP="00F9667B">
            <w:pPr>
              <w:rPr>
                <w:sz w:val="18"/>
                <w:szCs w:val="18"/>
              </w:rPr>
            </w:pPr>
            <w:r w:rsidRPr="00EE0168">
              <w:rPr>
                <w:sz w:val="18"/>
                <w:szCs w:val="18"/>
              </w:rPr>
              <w:t>104</w:t>
            </w:r>
          </w:p>
        </w:tc>
      </w:tr>
      <w:tr w:rsidR="00897A94" w:rsidRPr="00EE0168" w14:paraId="7C5716D5" w14:textId="77777777" w:rsidTr="00897A94">
        <w:trPr>
          <w:trHeight w:val="20"/>
        </w:trPr>
        <w:tc>
          <w:tcPr>
            <w:tcW w:w="0" w:type="auto"/>
            <w:tcBorders>
              <w:top w:val="single" w:sz="4" w:space="0" w:color="auto"/>
              <w:bottom w:val="single" w:sz="4" w:space="0" w:color="auto"/>
            </w:tcBorders>
            <w:shd w:val="clear" w:color="auto" w:fill="auto"/>
            <w:hideMark/>
          </w:tcPr>
          <w:p w14:paraId="2FCDC722" w14:textId="7CFF7337" w:rsidR="00F9667B" w:rsidRPr="00EE0168" w:rsidRDefault="00897A94" w:rsidP="00F9667B">
            <w:pPr>
              <w:rPr>
                <w:sz w:val="18"/>
                <w:szCs w:val="18"/>
              </w:rPr>
            </w:pPr>
            <w:r>
              <w:rPr>
                <w:noProof/>
                <w:sz w:val="18"/>
                <w:szCs w:val="18"/>
              </w:rPr>
              <w:t>[25]</w:t>
            </w:r>
          </w:p>
        </w:tc>
        <w:tc>
          <w:tcPr>
            <w:tcW w:w="0" w:type="auto"/>
            <w:tcBorders>
              <w:top w:val="single" w:sz="4" w:space="0" w:color="auto"/>
              <w:bottom w:val="single" w:sz="4" w:space="0" w:color="auto"/>
            </w:tcBorders>
            <w:shd w:val="clear" w:color="auto" w:fill="auto"/>
            <w:hideMark/>
          </w:tcPr>
          <w:p w14:paraId="045D3301" w14:textId="77777777" w:rsidR="00F9667B" w:rsidRPr="00EE0168" w:rsidRDefault="00F9667B" w:rsidP="00F9667B">
            <w:pPr>
              <w:rPr>
                <w:sz w:val="18"/>
                <w:szCs w:val="18"/>
              </w:rPr>
            </w:pPr>
            <w:r w:rsidRPr="00EE0168">
              <w:rPr>
                <w:sz w:val="18"/>
                <w:szCs w:val="18"/>
              </w:rPr>
              <w:t>Richter J</w:t>
            </w:r>
          </w:p>
        </w:tc>
        <w:tc>
          <w:tcPr>
            <w:tcW w:w="0" w:type="auto"/>
            <w:tcBorders>
              <w:top w:val="single" w:sz="4" w:space="0" w:color="auto"/>
              <w:bottom w:val="single" w:sz="4" w:space="0" w:color="auto"/>
            </w:tcBorders>
            <w:shd w:val="clear" w:color="auto" w:fill="auto"/>
            <w:hideMark/>
          </w:tcPr>
          <w:p w14:paraId="067A6411" w14:textId="77777777" w:rsidR="00F9667B" w:rsidRPr="00EE0168" w:rsidRDefault="00F9667B" w:rsidP="00F9667B">
            <w:pPr>
              <w:rPr>
                <w:sz w:val="18"/>
                <w:szCs w:val="18"/>
              </w:rPr>
            </w:pPr>
            <w:r w:rsidRPr="00EE0168">
              <w:rPr>
                <w:sz w:val="18"/>
                <w:szCs w:val="18"/>
              </w:rPr>
              <w:t>1996</w:t>
            </w:r>
          </w:p>
        </w:tc>
        <w:tc>
          <w:tcPr>
            <w:tcW w:w="0" w:type="auto"/>
            <w:tcBorders>
              <w:top w:val="single" w:sz="4" w:space="0" w:color="auto"/>
              <w:bottom w:val="single" w:sz="4" w:space="0" w:color="auto"/>
            </w:tcBorders>
            <w:shd w:val="clear" w:color="auto" w:fill="auto"/>
            <w:hideMark/>
          </w:tcPr>
          <w:p w14:paraId="205D8438" w14:textId="77777777" w:rsidR="00F9667B" w:rsidRPr="00EE0168" w:rsidRDefault="00F9667B" w:rsidP="00F9667B">
            <w:pPr>
              <w:rPr>
                <w:sz w:val="18"/>
                <w:szCs w:val="18"/>
              </w:rPr>
            </w:pPr>
            <w:r w:rsidRPr="00EE0168">
              <w:rPr>
                <w:sz w:val="18"/>
                <w:szCs w:val="18"/>
              </w:rPr>
              <w:t>Ghana</w:t>
            </w:r>
          </w:p>
        </w:tc>
        <w:tc>
          <w:tcPr>
            <w:tcW w:w="0" w:type="auto"/>
            <w:tcBorders>
              <w:top w:val="single" w:sz="4" w:space="0" w:color="auto"/>
              <w:bottom w:val="single" w:sz="4" w:space="0" w:color="auto"/>
            </w:tcBorders>
            <w:shd w:val="clear" w:color="auto" w:fill="auto"/>
            <w:hideMark/>
          </w:tcPr>
          <w:p w14:paraId="3EA619FB" w14:textId="77777777" w:rsidR="00F9667B" w:rsidRPr="00EE0168" w:rsidRDefault="00F9667B" w:rsidP="00F9667B">
            <w:pPr>
              <w:rPr>
                <w:sz w:val="18"/>
                <w:szCs w:val="18"/>
              </w:rPr>
            </w:pPr>
            <w:r w:rsidRPr="00EE0168">
              <w:rPr>
                <w:sz w:val="18"/>
                <w:szCs w:val="18"/>
              </w:rPr>
              <w:t>Ghana</w:t>
            </w:r>
          </w:p>
        </w:tc>
        <w:tc>
          <w:tcPr>
            <w:tcW w:w="0" w:type="auto"/>
            <w:tcBorders>
              <w:top w:val="single" w:sz="4" w:space="0" w:color="auto"/>
              <w:bottom w:val="single" w:sz="4" w:space="0" w:color="auto"/>
            </w:tcBorders>
            <w:shd w:val="clear" w:color="auto" w:fill="auto"/>
            <w:hideMark/>
          </w:tcPr>
          <w:p w14:paraId="053F9086" w14:textId="77777777" w:rsidR="00F9667B" w:rsidRPr="00EE0168" w:rsidRDefault="00F9667B" w:rsidP="00F9667B">
            <w:pPr>
              <w:rPr>
                <w:sz w:val="18"/>
                <w:szCs w:val="18"/>
              </w:rPr>
            </w:pPr>
            <w:proofErr w:type="spellStart"/>
            <w:r w:rsidRPr="00EE0168">
              <w:rPr>
                <w:sz w:val="18"/>
                <w:szCs w:val="18"/>
              </w:rPr>
              <w:t>Transversal</w:t>
            </w:r>
            <w:proofErr w:type="spellEnd"/>
            <w:r w:rsidRPr="00EE0168">
              <w:rPr>
                <w:sz w:val="18"/>
                <w:szCs w:val="18"/>
              </w:rPr>
              <w:t xml:space="preserve"> study</w:t>
            </w:r>
          </w:p>
        </w:tc>
        <w:tc>
          <w:tcPr>
            <w:tcW w:w="0" w:type="auto"/>
            <w:tcBorders>
              <w:top w:val="single" w:sz="4" w:space="0" w:color="auto"/>
              <w:bottom w:val="single" w:sz="4" w:space="0" w:color="auto"/>
            </w:tcBorders>
            <w:shd w:val="clear" w:color="auto" w:fill="auto"/>
            <w:hideMark/>
          </w:tcPr>
          <w:p w14:paraId="72980C17" w14:textId="77777777" w:rsidR="00F9667B" w:rsidRPr="00EE0168" w:rsidRDefault="00F9667B" w:rsidP="00F9667B">
            <w:pPr>
              <w:rPr>
                <w:sz w:val="18"/>
                <w:szCs w:val="18"/>
              </w:rPr>
            </w:pPr>
            <w:proofErr w:type="spellStart"/>
            <w:r w:rsidRPr="00EE0168">
              <w:rPr>
                <w:sz w:val="18"/>
                <w:szCs w:val="18"/>
              </w:rPr>
              <w:t>Endemic</w:t>
            </w:r>
            <w:proofErr w:type="spellEnd"/>
            <w:r w:rsidRPr="00EE0168">
              <w:rPr>
                <w:sz w:val="18"/>
                <w:szCs w:val="18"/>
              </w:rPr>
              <w:t xml:space="preserve"> area </w:t>
            </w:r>
            <w:proofErr w:type="spellStart"/>
            <w:r w:rsidRPr="00EE0168">
              <w:rPr>
                <w:sz w:val="18"/>
                <w:szCs w:val="18"/>
              </w:rPr>
              <w:t>residents</w:t>
            </w:r>
            <w:proofErr w:type="spellEnd"/>
          </w:p>
        </w:tc>
        <w:tc>
          <w:tcPr>
            <w:tcW w:w="0" w:type="auto"/>
            <w:tcBorders>
              <w:top w:val="single" w:sz="4" w:space="0" w:color="auto"/>
              <w:bottom w:val="single" w:sz="4" w:space="0" w:color="auto"/>
            </w:tcBorders>
            <w:shd w:val="clear" w:color="auto" w:fill="auto"/>
          </w:tcPr>
          <w:p w14:paraId="40161B3F" w14:textId="4E077BAA" w:rsidR="00F9667B" w:rsidRPr="00FE4CD2" w:rsidRDefault="00F9667B" w:rsidP="00F9667B">
            <w:pPr>
              <w:rPr>
                <w:rFonts w:eastAsiaTheme="minorHAnsi"/>
                <w:sz w:val="18"/>
                <w:szCs w:val="18"/>
              </w:rPr>
            </w:pPr>
            <w:r>
              <w:rPr>
                <w:sz w:val="18"/>
                <w:szCs w:val="18"/>
              </w:rPr>
              <w:t>m/f</w:t>
            </w:r>
          </w:p>
        </w:tc>
        <w:tc>
          <w:tcPr>
            <w:tcW w:w="0" w:type="auto"/>
            <w:tcBorders>
              <w:top w:val="single" w:sz="4" w:space="0" w:color="auto"/>
              <w:bottom w:val="single" w:sz="4" w:space="0" w:color="auto"/>
            </w:tcBorders>
            <w:shd w:val="clear" w:color="auto" w:fill="auto"/>
          </w:tcPr>
          <w:p w14:paraId="10B98B61" w14:textId="5FF24D9A" w:rsidR="00F9667B" w:rsidRPr="00FE4CD2" w:rsidRDefault="00744564" w:rsidP="00F9667B">
            <w:pPr>
              <w:rPr>
                <w:i/>
                <w:iCs/>
                <w:sz w:val="18"/>
                <w:szCs w:val="18"/>
              </w:rPr>
            </w:pPr>
            <w:proofErr w:type="spellStart"/>
            <w:r w:rsidRPr="00744564">
              <w:rPr>
                <w:i/>
                <w:iCs/>
                <w:sz w:val="18"/>
                <w:szCs w:val="18"/>
              </w:rPr>
              <w:t>median</w:t>
            </w:r>
            <w:proofErr w:type="spellEnd"/>
            <w:r w:rsidRPr="00744564">
              <w:rPr>
                <w:i/>
                <w:iCs/>
                <w:sz w:val="18"/>
                <w:szCs w:val="18"/>
              </w:rPr>
              <w:t xml:space="preserve"> [range]: 14 [6-61]</w:t>
            </w:r>
          </w:p>
        </w:tc>
        <w:tc>
          <w:tcPr>
            <w:tcW w:w="0" w:type="auto"/>
            <w:tcBorders>
              <w:top w:val="single" w:sz="4" w:space="0" w:color="auto"/>
              <w:bottom w:val="single" w:sz="4" w:space="0" w:color="auto"/>
            </w:tcBorders>
            <w:shd w:val="clear" w:color="auto" w:fill="auto"/>
            <w:hideMark/>
          </w:tcPr>
          <w:p w14:paraId="4E14BD06" w14:textId="4AD60CE5" w:rsidR="00F9667B" w:rsidRPr="00EE0168" w:rsidRDefault="00F9667B" w:rsidP="00F9667B">
            <w:pPr>
              <w:rPr>
                <w:sz w:val="18"/>
                <w:szCs w:val="18"/>
              </w:rPr>
            </w:pPr>
            <w:proofErr w:type="spellStart"/>
            <w:r w:rsidRPr="00EE0168">
              <w:rPr>
                <w:sz w:val="18"/>
                <w:szCs w:val="18"/>
              </w:rPr>
              <w:t>Ultrasound</w:t>
            </w:r>
            <w:proofErr w:type="spellEnd"/>
          </w:p>
        </w:tc>
        <w:tc>
          <w:tcPr>
            <w:tcW w:w="0" w:type="auto"/>
            <w:tcBorders>
              <w:top w:val="single" w:sz="4" w:space="0" w:color="auto"/>
              <w:bottom w:val="single" w:sz="4" w:space="0" w:color="auto"/>
            </w:tcBorders>
            <w:shd w:val="clear" w:color="auto" w:fill="auto"/>
          </w:tcPr>
          <w:p w14:paraId="0CA473F6" w14:textId="77777777" w:rsidR="00F9667B" w:rsidRPr="00EE0168" w:rsidRDefault="00F9667B" w:rsidP="00F9667B">
            <w:pPr>
              <w:rPr>
                <w:sz w:val="18"/>
                <w:szCs w:val="18"/>
              </w:rPr>
            </w:pPr>
          </w:p>
        </w:tc>
        <w:tc>
          <w:tcPr>
            <w:tcW w:w="0" w:type="auto"/>
            <w:tcBorders>
              <w:top w:val="single" w:sz="4" w:space="0" w:color="auto"/>
              <w:bottom w:val="single" w:sz="4" w:space="0" w:color="auto"/>
            </w:tcBorders>
            <w:shd w:val="clear" w:color="auto" w:fill="auto"/>
            <w:hideMark/>
          </w:tcPr>
          <w:p w14:paraId="1C01639C" w14:textId="77777777" w:rsidR="00F9667B" w:rsidRPr="00EE0168" w:rsidRDefault="00F9667B" w:rsidP="00F9667B">
            <w:pPr>
              <w:rPr>
                <w:sz w:val="18"/>
                <w:szCs w:val="18"/>
              </w:rPr>
            </w:pPr>
            <w:r w:rsidRPr="00EE0168">
              <w:rPr>
                <w:sz w:val="18"/>
                <w:szCs w:val="18"/>
              </w:rPr>
              <w:t>5</w:t>
            </w:r>
          </w:p>
        </w:tc>
      </w:tr>
      <w:tr w:rsidR="00897A94" w:rsidRPr="00EE0168" w14:paraId="56786222" w14:textId="77777777" w:rsidTr="00897A94">
        <w:trPr>
          <w:trHeight w:val="20"/>
        </w:trPr>
        <w:tc>
          <w:tcPr>
            <w:tcW w:w="0" w:type="auto"/>
            <w:tcBorders>
              <w:top w:val="single" w:sz="4" w:space="0" w:color="auto"/>
              <w:bottom w:val="single" w:sz="4" w:space="0" w:color="auto"/>
            </w:tcBorders>
            <w:shd w:val="clear" w:color="auto" w:fill="auto"/>
            <w:hideMark/>
          </w:tcPr>
          <w:p w14:paraId="3413EE4E" w14:textId="5C8B6CBB" w:rsidR="00F9667B" w:rsidRPr="00EE0168" w:rsidRDefault="00897A94" w:rsidP="00F9667B">
            <w:pPr>
              <w:rPr>
                <w:sz w:val="18"/>
                <w:szCs w:val="18"/>
              </w:rPr>
            </w:pPr>
            <w:r>
              <w:rPr>
                <w:noProof/>
                <w:sz w:val="18"/>
                <w:szCs w:val="18"/>
              </w:rPr>
              <w:t>[26]</w:t>
            </w:r>
          </w:p>
        </w:tc>
        <w:tc>
          <w:tcPr>
            <w:tcW w:w="0" w:type="auto"/>
            <w:tcBorders>
              <w:top w:val="single" w:sz="4" w:space="0" w:color="auto"/>
              <w:bottom w:val="single" w:sz="4" w:space="0" w:color="auto"/>
            </w:tcBorders>
            <w:shd w:val="clear" w:color="auto" w:fill="auto"/>
            <w:hideMark/>
          </w:tcPr>
          <w:p w14:paraId="7BA9E2CD" w14:textId="77777777" w:rsidR="00F9667B" w:rsidRPr="00EE0168" w:rsidRDefault="00F9667B" w:rsidP="00F9667B">
            <w:pPr>
              <w:rPr>
                <w:sz w:val="18"/>
                <w:szCs w:val="18"/>
              </w:rPr>
            </w:pPr>
            <w:r w:rsidRPr="00EE0168">
              <w:rPr>
                <w:sz w:val="18"/>
                <w:szCs w:val="18"/>
              </w:rPr>
              <w:t>Salah MA</w:t>
            </w:r>
          </w:p>
        </w:tc>
        <w:tc>
          <w:tcPr>
            <w:tcW w:w="0" w:type="auto"/>
            <w:tcBorders>
              <w:top w:val="single" w:sz="4" w:space="0" w:color="auto"/>
              <w:bottom w:val="single" w:sz="4" w:space="0" w:color="auto"/>
            </w:tcBorders>
            <w:shd w:val="clear" w:color="auto" w:fill="auto"/>
            <w:hideMark/>
          </w:tcPr>
          <w:p w14:paraId="3F6EC2B7" w14:textId="77777777" w:rsidR="00F9667B" w:rsidRPr="00EE0168" w:rsidRDefault="00F9667B" w:rsidP="00F9667B">
            <w:pPr>
              <w:rPr>
                <w:sz w:val="18"/>
                <w:szCs w:val="18"/>
              </w:rPr>
            </w:pPr>
            <w:r w:rsidRPr="00EE0168">
              <w:rPr>
                <w:sz w:val="18"/>
                <w:szCs w:val="18"/>
              </w:rPr>
              <w:t>2000</w:t>
            </w:r>
          </w:p>
        </w:tc>
        <w:tc>
          <w:tcPr>
            <w:tcW w:w="0" w:type="auto"/>
            <w:tcBorders>
              <w:top w:val="single" w:sz="4" w:space="0" w:color="auto"/>
              <w:bottom w:val="single" w:sz="4" w:space="0" w:color="auto"/>
            </w:tcBorders>
            <w:shd w:val="clear" w:color="auto" w:fill="auto"/>
            <w:hideMark/>
          </w:tcPr>
          <w:p w14:paraId="1730C438" w14:textId="77777777" w:rsidR="00F9667B" w:rsidRPr="00EE0168" w:rsidRDefault="00F9667B" w:rsidP="00F9667B">
            <w:pPr>
              <w:rPr>
                <w:sz w:val="18"/>
                <w:szCs w:val="18"/>
              </w:rPr>
            </w:pPr>
            <w:r w:rsidRPr="00EE0168">
              <w:rPr>
                <w:sz w:val="18"/>
                <w:szCs w:val="18"/>
              </w:rPr>
              <w:t>Yemen</w:t>
            </w:r>
          </w:p>
        </w:tc>
        <w:tc>
          <w:tcPr>
            <w:tcW w:w="0" w:type="auto"/>
            <w:tcBorders>
              <w:top w:val="single" w:sz="4" w:space="0" w:color="auto"/>
              <w:bottom w:val="single" w:sz="4" w:space="0" w:color="auto"/>
            </w:tcBorders>
            <w:shd w:val="clear" w:color="auto" w:fill="auto"/>
            <w:hideMark/>
          </w:tcPr>
          <w:p w14:paraId="44E454BC" w14:textId="77777777" w:rsidR="00F9667B" w:rsidRPr="00EE0168" w:rsidRDefault="00F9667B" w:rsidP="00F9667B">
            <w:pPr>
              <w:rPr>
                <w:sz w:val="18"/>
                <w:szCs w:val="18"/>
              </w:rPr>
            </w:pPr>
            <w:r w:rsidRPr="00EE0168">
              <w:rPr>
                <w:sz w:val="18"/>
                <w:szCs w:val="18"/>
              </w:rPr>
              <w:t>Yemen</w:t>
            </w:r>
          </w:p>
        </w:tc>
        <w:tc>
          <w:tcPr>
            <w:tcW w:w="0" w:type="auto"/>
            <w:tcBorders>
              <w:top w:val="single" w:sz="4" w:space="0" w:color="auto"/>
              <w:bottom w:val="single" w:sz="4" w:space="0" w:color="auto"/>
            </w:tcBorders>
            <w:shd w:val="clear" w:color="auto" w:fill="auto"/>
            <w:hideMark/>
          </w:tcPr>
          <w:p w14:paraId="06939993" w14:textId="77777777" w:rsidR="00F9667B" w:rsidRPr="00EE0168" w:rsidRDefault="00F9667B" w:rsidP="00F9667B">
            <w:pPr>
              <w:rPr>
                <w:sz w:val="18"/>
                <w:szCs w:val="18"/>
              </w:rPr>
            </w:pPr>
            <w:proofErr w:type="spellStart"/>
            <w:r w:rsidRPr="00EE0168">
              <w:rPr>
                <w:sz w:val="18"/>
                <w:szCs w:val="18"/>
              </w:rPr>
              <w:t>Transversal</w:t>
            </w:r>
            <w:proofErr w:type="spellEnd"/>
            <w:r w:rsidRPr="00EE0168">
              <w:rPr>
                <w:sz w:val="18"/>
                <w:szCs w:val="18"/>
              </w:rPr>
              <w:t xml:space="preserve"> study</w:t>
            </w:r>
          </w:p>
        </w:tc>
        <w:tc>
          <w:tcPr>
            <w:tcW w:w="0" w:type="auto"/>
            <w:tcBorders>
              <w:top w:val="single" w:sz="4" w:space="0" w:color="auto"/>
              <w:bottom w:val="single" w:sz="4" w:space="0" w:color="auto"/>
            </w:tcBorders>
            <w:shd w:val="clear" w:color="auto" w:fill="auto"/>
            <w:hideMark/>
          </w:tcPr>
          <w:p w14:paraId="677757BE" w14:textId="77777777" w:rsidR="00F9667B" w:rsidRPr="00EE0168" w:rsidRDefault="00F9667B" w:rsidP="00F9667B">
            <w:pPr>
              <w:rPr>
                <w:sz w:val="18"/>
                <w:szCs w:val="18"/>
              </w:rPr>
            </w:pPr>
            <w:proofErr w:type="spellStart"/>
            <w:r w:rsidRPr="00EE0168">
              <w:rPr>
                <w:sz w:val="18"/>
                <w:szCs w:val="18"/>
              </w:rPr>
              <w:t>Endemic</w:t>
            </w:r>
            <w:proofErr w:type="spellEnd"/>
            <w:r w:rsidRPr="00EE0168">
              <w:rPr>
                <w:sz w:val="18"/>
                <w:szCs w:val="18"/>
              </w:rPr>
              <w:t xml:space="preserve"> area </w:t>
            </w:r>
            <w:proofErr w:type="spellStart"/>
            <w:r w:rsidRPr="00EE0168">
              <w:rPr>
                <w:sz w:val="18"/>
                <w:szCs w:val="18"/>
              </w:rPr>
              <w:t>residents</w:t>
            </w:r>
            <w:proofErr w:type="spellEnd"/>
          </w:p>
        </w:tc>
        <w:tc>
          <w:tcPr>
            <w:tcW w:w="0" w:type="auto"/>
            <w:tcBorders>
              <w:top w:val="single" w:sz="4" w:space="0" w:color="auto"/>
              <w:bottom w:val="single" w:sz="4" w:space="0" w:color="auto"/>
            </w:tcBorders>
            <w:shd w:val="clear" w:color="auto" w:fill="auto"/>
          </w:tcPr>
          <w:p w14:paraId="0B147466" w14:textId="66C6D565" w:rsidR="00F9667B" w:rsidRPr="00FE4CD2" w:rsidRDefault="00F9667B" w:rsidP="00F9667B">
            <w:pPr>
              <w:rPr>
                <w:rFonts w:eastAsiaTheme="minorHAnsi"/>
                <w:sz w:val="18"/>
                <w:szCs w:val="18"/>
              </w:rPr>
            </w:pPr>
            <w:r>
              <w:rPr>
                <w:sz w:val="18"/>
                <w:szCs w:val="18"/>
              </w:rPr>
              <w:t>m/f</w:t>
            </w:r>
          </w:p>
        </w:tc>
        <w:tc>
          <w:tcPr>
            <w:tcW w:w="0" w:type="auto"/>
            <w:tcBorders>
              <w:top w:val="single" w:sz="4" w:space="0" w:color="auto"/>
              <w:bottom w:val="single" w:sz="4" w:space="0" w:color="auto"/>
            </w:tcBorders>
            <w:shd w:val="clear" w:color="auto" w:fill="auto"/>
          </w:tcPr>
          <w:p w14:paraId="531C77D0" w14:textId="43EDB6AA" w:rsidR="00F9667B" w:rsidRPr="00FE4CD2" w:rsidRDefault="000B7FD2" w:rsidP="00F9667B">
            <w:pPr>
              <w:rPr>
                <w:i/>
                <w:iCs/>
                <w:sz w:val="18"/>
                <w:szCs w:val="18"/>
              </w:rPr>
            </w:pPr>
            <w:proofErr w:type="spellStart"/>
            <w:r w:rsidRPr="000B7FD2">
              <w:rPr>
                <w:i/>
                <w:iCs/>
                <w:sz w:val="18"/>
                <w:szCs w:val="18"/>
              </w:rPr>
              <w:t>mean</w:t>
            </w:r>
            <w:proofErr w:type="spellEnd"/>
            <w:r w:rsidRPr="000B7FD2">
              <w:rPr>
                <w:i/>
                <w:iCs/>
                <w:sz w:val="18"/>
                <w:szCs w:val="18"/>
              </w:rPr>
              <w:t xml:space="preserve"> [range]: 3.7 [0-14]</w:t>
            </w:r>
          </w:p>
        </w:tc>
        <w:tc>
          <w:tcPr>
            <w:tcW w:w="0" w:type="auto"/>
            <w:tcBorders>
              <w:top w:val="single" w:sz="4" w:space="0" w:color="auto"/>
              <w:bottom w:val="single" w:sz="4" w:space="0" w:color="auto"/>
            </w:tcBorders>
            <w:shd w:val="clear" w:color="auto" w:fill="auto"/>
            <w:hideMark/>
          </w:tcPr>
          <w:p w14:paraId="686E0ED4" w14:textId="3924C814" w:rsidR="00F9667B" w:rsidRPr="00EE0168" w:rsidRDefault="00F9667B" w:rsidP="00F9667B">
            <w:pPr>
              <w:rPr>
                <w:sz w:val="18"/>
                <w:szCs w:val="18"/>
              </w:rPr>
            </w:pPr>
            <w:proofErr w:type="spellStart"/>
            <w:r w:rsidRPr="00EE0168">
              <w:rPr>
                <w:sz w:val="18"/>
                <w:szCs w:val="18"/>
              </w:rPr>
              <w:t>Ultrasound</w:t>
            </w:r>
            <w:proofErr w:type="spellEnd"/>
          </w:p>
        </w:tc>
        <w:tc>
          <w:tcPr>
            <w:tcW w:w="0" w:type="auto"/>
            <w:tcBorders>
              <w:top w:val="single" w:sz="4" w:space="0" w:color="auto"/>
              <w:bottom w:val="single" w:sz="4" w:space="0" w:color="auto"/>
            </w:tcBorders>
            <w:shd w:val="clear" w:color="auto" w:fill="auto"/>
          </w:tcPr>
          <w:p w14:paraId="613BD00D" w14:textId="77777777" w:rsidR="00F9667B" w:rsidRPr="00EE0168" w:rsidRDefault="00F9667B" w:rsidP="00F9667B">
            <w:pPr>
              <w:rPr>
                <w:sz w:val="18"/>
                <w:szCs w:val="18"/>
              </w:rPr>
            </w:pPr>
          </w:p>
        </w:tc>
        <w:tc>
          <w:tcPr>
            <w:tcW w:w="0" w:type="auto"/>
            <w:tcBorders>
              <w:top w:val="single" w:sz="4" w:space="0" w:color="auto"/>
              <w:bottom w:val="single" w:sz="4" w:space="0" w:color="auto"/>
            </w:tcBorders>
            <w:shd w:val="clear" w:color="auto" w:fill="auto"/>
            <w:hideMark/>
          </w:tcPr>
          <w:p w14:paraId="4EA97849" w14:textId="77777777" w:rsidR="00F9667B" w:rsidRPr="00EE0168" w:rsidRDefault="00F9667B" w:rsidP="00F9667B">
            <w:pPr>
              <w:rPr>
                <w:sz w:val="18"/>
                <w:szCs w:val="18"/>
              </w:rPr>
            </w:pPr>
            <w:r w:rsidRPr="00EE0168">
              <w:rPr>
                <w:sz w:val="18"/>
                <w:szCs w:val="18"/>
              </w:rPr>
              <w:t>158</w:t>
            </w:r>
          </w:p>
        </w:tc>
      </w:tr>
      <w:tr w:rsidR="00897A94" w:rsidRPr="00EE0168" w14:paraId="6BB47AA0" w14:textId="77777777" w:rsidTr="00897A94">
        <w:trPr>
          <w:trHeight w:val="20"/>
        </w:trPr>
        <w:tc>
          <w:tcPr>
            <w:tcW w:w="0" w:type="auto"/>
            <w:tcBorders>
              <w:top w:val="single" w:sz="4" w:space="0" w:color="auto"/>
              <w:bottom w:val="single" w:sz="4" w:space="0" w:color="auto"/>
            </w:tcBorders>
            <w:shd w:val="clear" w:color="auto" w:fill="auto"/>
            <w:hideMark/>
          </w:tcPr>
          <w:p w14:paraId="35280963" w14:textId="090A40FB" w:rsidR="00F9667B" w:rsidRPr="00EE0168" w:rsidRDefault="00897A94" w:rsidP="00F9667B">
            <w:pPr>
              <w:rPr>
                <w:sz w:val="18"/>
                <w:szCs w:val="18"/>
              </w:rPr>
            </w:pPr>
            <w:r>
              <w:rPr>
                <w:noProof/>
                <w:sz w:val="18"/>
                <w:szCs w:val="18"/>
              </w:rPr>
              <w:t>[27]</w:t>
            </w:r>
          </w:p>
        </w:tc>
        <w:tc>
          <w:tcPr>
            <w:tcW w:w="0" w:type="auto"/>
            <w:tcBorders>
              <w:top w:val="single" w:sz="4" w:space="0" w:color="auto"/>
              <w:bottom w:val="single" w:sz="4" w:space="0" w:color="auto"/>
            </w:tcBorders>
            <w:shd w:val="clear" w:color="auto" w:fill="auto"/>
            <w:hideMark/>
          </w:tcPr>
          <w:p w14:paraId="5BFCE9A3" w14:textId="77777777" w:rsidR="00F9667B" w:rsidRPr="00EE0168" w:rsidRDefault="00F9667B" w:rsidP="00F9667B">
            <w:pPr>
              <w:rPr>
                <w:sz w:val="18"/>
                <w:szCs w:val="18"/>
              </w:rPr>
            </w:pPr>
            <w:r w:rsidRPr="00EE0168">
              <w:rPr>
                <w:sz w:val="18"/>
                <w:szCs w:val="18"/>
              </w:rPr>
              <w:t>Salas-</w:t>
            </w:r>
            <w:proofErr w:type="spellStart"/>
            <w:r w:rsidRPr="00EE0168">
              <w:rPr>
                <w:sz w:val="18"/>
                <w:szCs w:val="18"/>
              </w:rPr>
              <w:t>Coronas</w:t>
            </w:r>
            <w:proofErr w:type="spellEnd"/>
            <w:r w:rsidRPr="00EE0168">
              <w:rPr>
                <w:sz w:val="18"/>
                <w:szCs w:val="18"/>
              </w:rPr>
              <w:t xml:space="preserve"> J</w:t>
            </w:r>
          </w:p>
        </w:tc>
        <w:tc>
          <w:tcPr>
            <w:tcW w:w="0" w:type="auto"/>
            <w:tcBorders>
              <w:top w:val="single" w:sz="4" w:space="0" w:color="auto"/>
              <w:bottom w:val="single" w:sz="4" w:space="0" w:color="auto"/>
            </w:tcBorders>
            <w:shd w:val="clear" w:color="auto" w:fill="auto"/>
            <w:hideMark/>
          </w:tcPr>
          <w:p w14:paraId="109C07C8" w14:textId="77777777" w:rsidR="00F9667B" w:rsidRPr="00EE0168" w:rsidRDefault="00F9667B" w:rsidP="00F9667B">
            <w:pPr>
              <w:rPr>
                <w:sz w:val="18"/>
                <w:szCs w:val="18"/>
              </w:rPr>
            </w:pPr>
            <w:r w:rsidRPr="00EE0168">
              <w:rPr>
                <w:sz w:val="18"/>
                <w:szCs w:val="18"/>
              </w:rPr>
              <w:t>2013</w:t>
            </w:r>
          </w:p>
        </w:tc>
        <w:tc>
          <w:tcPr>
            <w:tcW w:w="0" w:type="auto"/>
            <w:tcBorders>
              <w:top w:val="single" w:sz="4" w:space="0" w:color="auto"/>
              <w:bottom w:val="single" w:sz="4" w:space="0" w:color="auto"/>
            </w:tcBorders>
            <w:shd w:val="clear" w:color="auto" w:fill="auto"/>
            <w:hideMark/>
          </w:tcPr>
          <w:p w14:paraId="4CE336E8" w14:textId="77777777" w:rsidR="00F9667B" w:rsidRPr="00EE0168" w:rsidRDefault="00F9667B" w:rsidP="00F9667B">
            <w:pPr>
              <w:rPr>
                <w:sz w:val="18"/>
                <w:szCs w:val="18"/>
              </w:rPr>
            </w:pPr>
            <w:proofErr w:type="spellStart"/>
            <w:r w:rsidRPr="00EE0168">
              <w:rPr>
                <w:sz w:val="18"/>
                <w:szCs w:val="18"/>
              </w:rPr>
              <w:t>Spain</w:t>
            </w:r>
            <w:proofErr w:type="spellEnd"/>
          </w:p>
        </w:tc>
        <w:tc>
          <w:tcPr>
            <w:tcW w:w="0" w:type="auto"/>
            <w:tcBorders>
              <w:top w:val="single" w:sz="4" w:space="0" w:color="auto"/>
              <w:bottom w:val="single" w:sz="4" w:space="0" w:color="auto"/>
            </w:tcBorders>
            <w:shd w:val="clear" w:color="auto" w:fill="auto"/>
            <w:hideMark/>
          </w:tcPr>
          <w:p w14:paraId="43BE4569" w14:textId="77777777" w:rsidR="00F9667B" w:rsidRPr="00EE0168" w:rsidRDefault="00F9667B" w:rsidP="00F9667B">
            <w:pPr>
              <w:rPr>
                <w:sz w:val="18"/>
                <w:szCs w:val="18"/>
              </w:rPr>
            </w:pPr>
            <w:r w:rsidRPr="00EE0168">
              <w:rPr>
                <w:sz w:val="18"/>
                <w:szCs w:val="18"/>
              </w:rPr>
              <w:t>Africa</w:t>
            </w:r>
          </w:p>
        </w:tc>
        <w:tc>
          <w:tcPr>
            <w:tcW w:w="0" w:type="auto"/>
            <w:tcBorders>
              <w:top w:val="single" w:sz="4" w:space="0" w:color="auto"/>
              <w:bottom w:val="single" w:sz="4" w:space="0" w:color="auto"/>
            </w:tcBorders>
            <w:shd w:val="clear" w:color="auto" w:fill="auto"/>
            <w:hideMark/>
          </w:tcPr>
          <w:p w14:paraId="7579B2E5" w14:textId="77777777" w:rsidR="00F9667B" w:rsidRPr="00EE0168" w:rsidRDefault="00F9667B" w:rsidP="00F9667B">
            <w:pPr>
              <w:rPr>
                <w:sz w:val="18"/>
                <w:szCs w:val="18"/>
              </w:rPr>
            </w:pPr>
            <w:proofErr w:type="spellStart"/>
            <w:r w:rsidRPr="00EE0168">
              <w:rPr>
                <w:sz w:val="18"/>
                <w:szCs w:val="18"/>
              </w:rPr>
              <w:t>Retrospective</w:t>
            </w:r>
            <w:proofErr w:type="spellEnd"/>
            <w:r w:rsidRPr="00EE0168">
              <w:rPr>
                <w:sz w:val="18"/>
                <w:szCs w:val="18"/>
              </w:rPr>
              <w:t xml:space="preserve"> study</w:t>
            </w:r>
          </w:p>
        </w:tc>
        <w:tc>
          <w:tcPr>
            <w:tcW w:w="0" w:type="auto"/>
            <w:tcBorders>
              <w:top w:val="single" w:sz="4" w:space="0" w:color="auto"/>
              <w:bottom w:val="single" w:sz="4" w:space="0" w:color="auto"/>
            </w:tcBorders>
            <w:shd w:val="clear" w:color="auto" w:fill="auto"/>
            <w:hideMark/>
          </w:tcPr>
          <w:p w14:paraId="58D0EEA8" w14:textId="77777777" w:rsidR="00F9667B" w:rsidRPr="00EE0168" w:rsidRDefault="00F9667B" w:rsidP="00F9667B">
            <w:pPr>
              <w:rPr>
                <w:sz w:val="18"/>
                <w:szCs w:val="18"/>
              </w:rPr>
            </w:pPr>
            <w:proofErr w:type="spellStart"/>
            <w:r w:rsidRPr="00EE0168">
              <w:rPr>
                <w:sz w:val="18"/>
                <w:szCs w:val="18"/>
              </w:rPr>
              <w:t>Migrants</w:t>
            </w:r>
            <w:proofErr w:type="spellEnd"/>
          </w:p>
        </w:tc>
        <w:tc>
          <w:tcPr>
            <w:tcW w:w="0" w:type="auto"/>
            <w:tcBorders>
              <w:top w:val="single" w:sz="4" w:space="0" w:color="auto"/>
              <w:bottom w:val="single" w:sz="4" w:space="0" w:color="auto"/>
            </w:tcBorders>
            <w:shd w:val="clear" w:color="auto" w:fill="auto"/>
          </w:tcPr>
          <w:p w14:paraId="75584836" w14:textId="71E99CA2" w:rsidR="00F9667B" w:rsidRPr="00FE4CD2" w:rsidRDefault="00F9667B" w:rsidP="00F9667B">
            <w:pPr>
              <w:rPr>
                <w:rFonts w:eastAsiaTheme="minorHAnsi"/>
                <w:sz w:val="18"/>
                <w:szCs w:val="18"/>
              </w:rPr>
            </w:pPr>
            <w:r>
              <w:rPr>
                <w:sz w:val="18"/>
                <w:szCs w:val="18"/>
              </w:rPr>
              <w:t>m/f</w:t>
            </w:r>
          </w:p>
        </w:tc>
        <w:tc>
          <w:tcPr>
            <w:tcW w:w="0" w:type="auto"/>
            <w:tcBorders>
              <w:top w:val="single" w:sz="4" w:space="0" w:color="auto"/>
              <w:bottom w:val="single" w:sz="4" w:space="0" w:color="auto"/>
            </w:tcBorders>
            <w:shd w:val="clear" w:color="auto" w:fill="auto"/>
          </w:tcPr>
          <w:p w14:paraId="12908FA2" w14:textId="6CFB9749" w:rsidR="00F9667B" w:rsidRPr="00FE4CD2" w:rsidRDefault="000B7FD2" w:rsidP="00F9667B">
            <w:pPr>
              <w:rPr>
                <w:i/>
                <w:iCs/>
                <w:sz w:val="18"/>
                <w:szCs w:val="18"/>
              </w:rPr>
            </w:pPr>
            <w:proofErr w:type="spellStart"/>
            <w:r w:rsidRPr="000B7FD2">
              <w:rPr>
                <w:i/>
                <w:iCs/>
                <w:sz w:val="18"/>
                <w:szCs w:val="18"/>
              </w:rPr>
              <w:t>mean</w:t>
            </w:r>
            <w:proofErr w:type="spellEnd"/>
            <w:r w:rsidRPr="000B7FD2">
              <w:rPr>
                <w:i/>
                <w:iCs/>
                <w:sz w:val="18"/>
                <w:szCs w:val="18"/>
              </w:rPr>
              <w:t xml:space="preserve"> [range]: 26.7 [15-48]</w:t>
            </w:r>
          </w:p>
        </w:tc>
        <w:tc>
          <w:tcPr>
            <w:tcW w:w="0" w:type="auto"/>
            <w:tcBorders>
              <w:top w:val="single" w:sz="4" w:space="0" w:color="auto"/>
              <w:bottom w:val="single" w:sz="4" w:space="0" w:color="auto"/>
            </w:tcBorders>
            <w:shd w:val="clear" w:color="auto" w:fill="auto"/>
            <w:hideMark/>
          </w:tcPr>
          <w:p w14:paraId="6260796C" w14:textId="062D4A85" w:rsidR="00F9667B" w:rsidRPr="00EE0168" w:rsidRDefault="00F9667B" w:rsidP="00F9667B">
            <w:pPr>
              <w:rPr>
                <w:sz w:val="18"/>
                <w:szCs w:val="18"/>
              </w:rPr>
            </w:pPr>
            <w:proofErr w:type="spellStart"/>
            <w:r w:rsidRPr="00EE0168">
              <w:rPr>
                <w:sz w:val="18"/>
                <w:szCs w:val="18"/>
              </w:rPr>
              <w:t>Ultrasound</w:t>
            </w:r>
            <w:proofErr w:type="spellEnd"/>
          </w:p>
        </w:tc>
        <w:tc>
          <w:tcPr>
            <w:tcW w:w="0" w:type="auto"/>
            <w:tcBorders>
              <w:top w:val="single" w:sz="4" w:space="0" w:color="auto"/>
              <w:bottom w:val="single" w:sz="4" w:space="0" w:color="auto"/>
            </w:tcBorders>
            <w:shd w:val="clear" w:color="auto" w:fill="auto"/>
          </w:tcPr>
          <w:p w14:paraId="2A1F0EA2" w14:textId="77777777" w:rsidR="00F9667B" w:rsidRPr="00EE0168" w:rsidRDefault="00F9667B" w:rsidP="00F9667B">
            <w:pPr>
              <w:rPr>
                <w:sz w:val="18"/>
                <w:szCs w:val="18"/>
              </w:rPr>
            </w:pPr>
          </w:p>
        </w:tc>
        <w:tc>
          <w:tcPr>
            <w:tcW w:w="0" w:type="auto"/>
            <w:tcBorders>
              <w:top w:val="single" w:sz="4" w:space="0" w:color="auto"/>
              <w:bottom w:val="single" w:sz="4" w:space="0" w:color="auto"/>
            </w:tcBorders>
            <w:shd w:val="clear" w:color="auto" w:fill="auto"/>
            <w:hideMark/>
          </w:tcPr>
          <w:p w14:paraId="048133FF" w14:textId="77777777" w:rsidR="00F9667B" w:rsidRPr="00EE0168" w:rsidRDefault="00F9667B" w:rsidP="00F9667B">
            <w:pPr>
              <w:rPr>
                <w:sz w:val="18"/>
                <w:szCs w:val="18"/>
              </w:rPr>
            </w:pPr>
            <w:r w:rsidRPr="00EE0168">
              <w:rPr>
                <w:sz w:val="18"/>
                <w:szCs w:val="18"/>
              </w:rPr>
              <w:t>2</w:t>
            </w:r>
          </w:p>
        </w:tc>
      </w:tr>
      <w:tr w:rsidR="00897A94" w:rsidRPr="00EE0168" w14:paraId="17D36750" w14:textId="77777777" w:rsidTr="00897A94">
        <w:trPr>
          <w:trHeight w:val="20"/>
        </w:trPr>
        <w:tc>
          <w:tcPr>
            <w:tcW w:w="0" w:type="auto"/>
            <w:tcBorders>
              <w:top w:val="single" w:sz="4" w:space="0" w:color="auto"/>
              <w:bottom w:val="single" w:sz="4" w:space="0" w:color="auto"/>
            </w:tcBorders>
            <w:shd w:val="clear" w:color="auto" w:fill="auto"/>
            <w:hideMark/>
          </w:tcPr>
          <w:p w14:paraId="05D146C9" w14:textId="4621724C" w:rsidR="00F9667B" w:rsidRPr="00EE0168" w:rsidRDefault="00897A94" w:rsidP="00F9667B">
            <w:pPr>
              <w:rPr>
                <w:sz w:val="18"/>
                <w:szCs w:val="18"/>
              </w:rPr>
            </w:pPr>
            <w:r>
              <w:rPr>
                <w:noProof/>
                <w:sz w:val="18"/>
                <w:szCs w:val="18"/>
              </w:rPr>
              <w:t>[28]</w:t>
            </w:r>
          </w:p>
        </w:tc>
        <w:tc>
          <w:tcPr>
            <w:tcW w:w="0" w:type="auto"/>
            <w:tcBorders>
              <w:top w:val="single" w:sz="4" w:space="0" w:color="auto"/>
              <w:bottom w:val="single" w:sz="4" w:space="0" w:color="auto"/>
            </w:tcBorders>
            <w:shd w:val="clear" w:color="auto" w:fill="auto"/>
            <w:hideMark/>
          </w:tcPr>
          <w:p w14:paraId="48954DD5" w14:textId="77777777" w:rsidR="00F9667B" w:rsidRPr="00EE0168" w:rsidRDefault="00F9667B" w:rsidP="00F9667B">
            <w:pPr>
              <w:rPr>
                <w:sz w:val="18"/>
                <w:szCs w:val="18"/>
              </w:rPr>
            </w:pPr>
            <w:r w:rsidRPr="00EE0168">
              <w:rPr>
                <w:sz w:val="18"/>
                <w:szCs w:val="18"/>
              </w:rPr>
              <w:t>Salas-</w:t>
            </w:r>
            <w:proofErr w:type="spellStart"/>
            <w:r w:rsidRPr="00EE0168">
              <w:rPr>
                <w:sz w:val="18"/>
                <w:szCs w:val="18"/>
              </w:rPr>
              <w:t>Coronas</w:t>
            </w:r>
            <w:proofErr w:type="spellEnd"/>
            <w:r w:rsidRPr="00EE0168">
              <w:rPr>
                <w:sz w:val="18"/>
                <w:szCs w:val="18"/>
              </w:rPr>
              <w:t xml:space="preserve"> J</w:t>
            </w:r>
          </w:p>
        </w:tc>
        <w:tc>
          <w:tcPr>
            <w:tcW w:w="0" w:type="auto"/>
            <w:tcBorders>
              <w:top w:val="single" w:sz="4" w:space="0" w:color="auto"/>
              <w:bottom w:val="single" w:sz="4" w:space="0" w:color="auto"/>
            </w:tcBorders>
            <w:shd w:val="clear" w:color="auto" w:fill="auto"/>
            <w:hideMark/>
          </w:tcPr>
          <w:p w14:paraId="22D7C2CA" w14:textId="77777777" w:rsidR="00F9667B" w:rsidRPr="00EE0168" w:rsidRDefault="00F9667B" w:rsidP="00F9667B">
            <w:pPr>
              <w:rPr>
                <w:sz w:val="18"/>
                <w:szCs w:val="18"/>
              </w:rPr>
            </w:pPr>
            <w:r w:rsidRPr="00EE0168">
              <w:rPr>
                <w:sz w:val="18"/>
                <w:szCs w:val="18"/>
              </w:rPr>
              <w:t>2020</w:t>
            </w:r>
          </w:p>
        </w:tc>
        <w:tc>
          <w:tcPr>
            <w:tcW w:w="0" w:type="auto"/>
            <w:tcBorders>
              <w:top w:val="single" w:sz="4" w:space="0" w:color="auto"/>
              <w:bottom w:val="single" w:sz="4" w:space="0" w:color="auto"/>
            </w:tcBorders>
            <w:shd w:val="clear" w:color="auto" w:fill="auto"/>
            <w:hideMark/>
          </w:tcPr>
          <w:p w14:paraId="4A589420" w14:textId="77777777" w:rsidR="00F9667B" w:rsidRPr="00EE0168" w:rsidRDefault="00F9667B" w:rsidP="00F9667B">
            <w:pPr>
              <w:rPr>
                <w:sz w:val="18"/>
                <w:szCs w:val="18"/>
              </w:rPr>
            </w:pPr>
            <w:proofErr w:type="spellStart"/>
            <w:r w:rsidRPr="00EE0168">
              <w:rPr>
                <w:sz w:val="18"/>
                <w:szCs w:val="18"/>
              </w:rPr>
              <w:t>Spain</w:t>
            </w:r>
            <w:proofErr w:type="spellEnd"/>
          </w:p>
        </w:tc>
        <w:tc>
          <w:tcPr>
            <w:tcW w:w="0" w:type="auto"/>
            <w:tcBorders>
              <w:top w:val="single" w:sz="4" w:space="0" w:color="auto"/>
              <w:bottom w:val="single" w:sz="4" w:space="0" w:color="auto"/>
            </w:tcBorders>
            <w:shd w:val="clear" w:color="auto" w:fill="auto"/>
            <w:hideMark/>
          </w:tcPr>
          <w:p w14:paraId="43377A2C" w14:textId="77777777" w:rsidR="00F9667B" w:rsidRPr="00EE0168" w:rsidRDefault="00F9667B" w:rsidP="00F9667B">
            <w:pPr>
              <w:rPr>
                <w:sz w:val="18"/>
                <w:szCs w:val="18"/>
              </w:rPr>
            </w:pPr>
            <w:r w:rsidRPr="00EE0168">
              <w:rPr>
                <w:sz w:val="18"/>
                <w:szCs w:val="18"/>
              </w:rPr>
              <w:t>Africa</w:t>
            </w:r>
          </w:p>
        </w:tc>
        <w:tc>
          <w:tcPr>
            <w:tcW w:w="0" w:type="auto"/>
            <w:tcBorders>
              <w:top w:val="single" w:sz="4" w:space="0" w:color="auto"/>
              <w:bottom w:val="single" w:sz="4" w:space="0" w:color="auto"/>
            </w:tcBorders>
            <w:shd w:val="clear" w:color="auto" w:fill="auto"/>
            <w:hideMark/>
          </w:tcPr>
          <w:p w14:paraId="4256CF10" w14:textId="77777777" w:rsidR="00F9667B" w:rsidRPr="00EE0168" w:rsidRDefault="00F9667B" w:rsidP="00F9667B">
            <w:pPr>
              <w:rPr>
                <w:sz w:val="18"/>
                <w:szCs w:val="18"/>
              </w:rPr>
            </w:pPr>
            <w:proofErr w:type="spellStart"/>
            <w:r w:rsidRPr="00EE0168">
              <w:rPr>
                <w:sz w:val="18"/>
                <w:szCs w:val="18"/>
              </w:rPr>
              <w:t>Retrospective</w:t>
            </w:r>
            <w:proofErr w:type="spellEnd"/>
            <w:r w:rsidRPr="00EE0168">
              <w:rPr>
                <w:sz w:val="18"/>
                <w:szCs w:val="18"/>
              </w:rPr>
              <w:t xml:space="preserve"> study</w:t>
            </w:r>
          </w:p>
        </w:tc>
        <w:tc>
          <w:tcPr>
            <w:tcW w:w="0" w:type="auto"/>
            <w:tcBorders>
              <w:top w:val="single" w:sz="4" w:space="0" w:color="auto"/>
              <w:bottom w:val="single" w:sz="4" w:space="0" w:color="auto"/>
            </w:tcBorders>
            <w:shd w:val="clear" w:color="auto" w:fill="auto"/>
            <w:hideMark/>
          </w:tcPr>
          <w:p w14:paraId="175273EE" w14:textId="77777777" w:rsidR="00F9667B" w:rsidRPr="00EE0168" w:rsidRDefault="00F9667B" w:rsidP="00F9667B">
            <w:pPr>
              <w:rPr>
                <w:sz w:val="18"/>
                <w:szCs w:val="18"/>
              </w:rPr>
            </w:pPr>
            <w:proofErr w:type="spellStart"/>
            <w:r w:rsidRPr="00EE0168">
              <w:rPr>
                <w:sz w:val="18"/>
                <w:szCs w:val="18"/>
              </w:rPr>
              <w:t>Migrants</w:t>
            </w:r>
            <w:proofErr w:type="spellEnd"/>
          </w:p>
        </w:tc>
        <w:tc>
          <w:tcPr>
            <w:tcW w:w="0" w:type="auto"/>
            <w:tcBorders>
              <w:top w:val="single" w:sz="4" w:space="0" w:color="auto"/>
              <w:bottom w:val="single" w:sz="4" w:space="0" w:color="auto"/>
            </w:tcBorders>
            <w:shd w:val="clear" w:color="auto" w:fill="auto"/>
          </w:tcPr>
          <w:p w14:paraId="1A846F5E" w14:textId="2A7DC286" w:rsidR="00F9667B" w:rsidRPr="00FE4CD2" w:rsidRDefault="00F9667B" w:rsidP="00F9667B">
            <w:pPr>
              <w:rPr>
                <w:rFonts w:eastAsiaTheme="minorHAnsi"/>
                <w:sz w:val="18"/>
                <w:szCs w:val="18"/>
              </w:rPr>
            </w:pPr>
            <w:r>
              <w:rPr>
                <w:sz w:val="18"/>
                <w:szCs w:val="18"/>
              </w:rPr>
              <w:t>m</w:t>
            </w:r>
          </w:p>
        </w:tc>
        <w:tc>
          <w:tcPr>
            <w:tcW w:w="0" w:type="auto"/>
            <w:tcBorders>
              <w:top w:val="single" w:sz="4" w:space="0" w:color="auto"/>
              <w:bottom w:val="single" w:sz="4" w:space="0" w:color="auto"/>
            </w:tcBorders>
            <w:shd w:val="clear" w:color="auto" w:fill="auto"/>
          </w:tcPr>
          <w:p w14:paraId="758340FB" w14:textId="48079EC0" w:rsidR="00F9667B" w:rsidRPr="00EE0168" w:rsidRDefault="000B7FD2" w:rsidP="00F9667B">
            <w:pPr>
              <w:rPr>
                <w:sz w:val="18"/>
                <w:szCs w:val="18"/>
              </w:rPr>
            </w:pPr>
            <w:r w:rsidRPr="000B7FD2">
              <w:rPr>
                <w:sz w:val="18"/>
                <w:szCs w:val="18"/>
              </w:rPr>
              <w:t>23; 30; 31; 32; 33; 37; 46</w:t>
            </w:r>
          </w:p>
        </w:tc>
        <w:tc>
          <w:tcPr>
            <w:tcW w:w="0" w:type="auto"/>
            <w:tcBorders>
              <w:top w:val="single" w:sz="4" w:space="0" w:color="auto"/>
              <w:bottom w:val="single" w:sz="4" w:space="0" w:color="auto"/>
            </w:tcBorders>
            <w:shd w:val="clear" w:color="auto" w:fill="auto"/>
            <w:hideMark/>
          </w:tcPr>
          <w:p w14:paraId="51362024" w14:textId="4EE2FFFC" w:rsidR="00F9667B" w:rsidRPr="00EE0168" w:rsidRDefault="00F9667B" w:rsidP="00F9667B">
            <w:pPr>
              <w:rPr>
                <w:sz w:val="18"/>
                <w:szCs w:val="18"/>
              </w:rPr>
            </w:pPr>
            <w:proofErr w:type="spellStart"/>
            <w:r w:rsidRPr="00EE0168">
              <w:rPr>
                <w:sz w:val="18"/>
                <w:szCs w:val="18"/>
              </w:rPr>
              <w:t>Ultrasound</w:t>
            </w:r>
            <w:proofErr w:type="spellEnd"/>
          </w:p>
        </w:tc>
        <w:tc>
          <w:tcPr>
            <w:tcW w:w="0" w:type="auto"/>
            <w:tcBorders>
              <w:top w:val="single" w:sz="4" w:space="0" w:color="auto"/>
              <w:bottom w:val="single" w:sz="4" w:space="0" w:color="auto"/>
            </w:tcBorders>
            <w:shd w:val="clear" w:color="auto" w:fill="auto"/>
          </w:tcPr>
          <w:p w14:paraId="247BE523" w14:textId="77777777" w:rsidR="00F9667B" w:rsidRPr="00EE0168" w:rsidRDefault="00F9667B" w:rsidP="00F9667B">
            <w:pPr>
              <w:rPr>
                <w:sz w:val="18"/>
                <w:szCs w:val="18"/>
              </w:rPr>
            </w:pPr>
          </w:p>
        </w:tc>
        <w:tc>
          <w:tcPr>
            <w:tcW w:w="0" w:type="auto"/>
            <w:tcBorders>
              <w:top w:val="single" w:sz="4" w:space="0" w:color="auto"/>
              <w:bottom w:val="single" w:sz="4" w:space="0" w:color="auto"/>
            </w:tcBorders>
            <w:shd w:val="clear" w:color="auto" w:fill="auto"/>
            <w:hideMark/>
          </w:tcPr>
          <w:p w14:paraId="4012444F" w14:textId="77777777" w:rsidR="00F9667B" w:rsidRPr="00EE0168" w:rsidRDefault="00F9667B" w:rsidP="00F9667B">
            <w:pPr>
              <w:rPr>
                <w:sz w:val="18"/>
                <w:szCs w:val="18"/>
              </w:rPr>
            </w:pPr>
            <w:r w:rsidRPr="00EE0168">
              <w:rPr>
                <w:sz w:val="18"/>
                <w:szCs w:val="18"/>
              </w:rPr>
              <w:t>5</w:t>
            </w:r>
          </w:p>
        </w:tc>
      </w:tr>
      <w:tr w:rsidR="00897A94" w:rsidRPr="00EE0168" w14:paraId="33CBE922" w14:textId="77777777" w:rsidTr="00897A94">
        <w:trPr>
          <w:trHeight w:val="20"/>
        </w:trPr>
        <w:tc>
          <w:tcPr>
            <w:tcW w:w="0" w:type="auto"/>
            <w:tcBorders>
              <w:top w:val="single" w:sz="4" w:space="0" w:color="auto"/>
              <w:bottom w:val="single" w:sz="4" w:space="0" w:color="auto"/>
            </w:tcBorders>
            <w:shd w:val="clear" w:color="auto" w:fill="auto"/>
            <w:hideMark/>
          </w:tcPr>
          <w:p w14:paraId="242F2F06" w14:textId="7697A80D" w:rsidR="00F9667B" w:rsidRPr="00EE0168" w:rsidRDefault="00897A94" w:rsidP="00F9667B">
            <w:pPr>
              <w:rPr>
                <w:sz w:val="18"/>
                <w:szCs w:val="18"/>
              </w:rPr>
            </w:pPr>
            <w:r>
              <w:rPr>
                <w:noProof/>
                <w:sz w:val="18"/>
                <w:szCs w:val="18"/>
              </w:rPr>
              <w:t>[29]</w:t>
            </w:r>
          </w:p>
        </w:tc>
        <w:tc>
          <w:tcPr>
            <w:tcW w:w="0" w:type="auto"/>
            <w:tcBorders>
              <w:top w:val="single" w:sz="4" w:space="0" w:color="auto"/>
              <w:bottom w:val="single" w:sz="4" w:space="0" w:color="auto"/>
            </w:tcBorders>
            <w:shd w:val="clear" w:color="auto" w:fill="auto"/>
            <w:hideMark/>
          </w:tcPr>
          <w:p w14:paraId="412BAD2E" w14:textId="77777777" w:rsidR="00F9667B" w:rsidRPr="00EE0168" w:rsidRDefault="00F9667B" w:rsidP="00F9667B">
            <w:pPr>
              <w:rPr>
                <w:sz w:val="18"/>
                <w:szCs w:val="18"/>
              </w:rPr>
            </w:pPr>
            <w:proofErr w:type="spellStart"/>
            <w:r w:rsidRPr="00EE0168">
              <w:rPr>
                <w:sz w:val="18"/>
                <w:szCs w:val="18"/>
              </w:rPr>
              <w:t>Serieye</w:t>
            </w:r>
            <w:proofErr w:type="spellEnd"/>
            <w:r w:rsidRPr="00EE0168">
              <w:rPr>
                <w:sz w:val="18"/>
                <w:szCs w:val="18"/>
              </w:rPr>
              <w:t xml:space="preserve"> J</w:t>
            </w:r>
          </w:p>
        </w:tc>
        <w:tc>
          <w:tcPr>
            <w:tcW w:w="0" w:type="auto"/>
            <w:tcBorders>
              <w:top w:val="single" w:sz="4" w:space="0" w:color="auto"/>
              <w:bottom w:val="single" w:sz="4" w:space="0" w:color="auto"/>
            </w:tcBorders>
            <w:shd w:val="clear" w:color="auto" w:fill="auto"/>
            <w:hideMark/>
          </w:tcPr>
          <w:p w14:paraId="439F99CC" w14:textId="77777777" w:rsidR="00F9667B" w:rsidRPr="00EE0168" w:rsidRDefault="00F9667B" w:rsidP="00F9667B">
            <w:pPr>
              <w:rPr>
                <w:sz w:val="18"/>
                <w:szCs w:val="18"/>
              </w:rPr>
            </w:pPr>
            <w:r w:rsidRPr="00EE0168">
              <w:rPr>
                <w:sz w:val="18"/>
                <w:szCs w:val="18"/>
              </w:rPr>
              <w:t>1996</w:t>
            </w:r>
          </w:p>
        </w:tc>
        <w:tc>
          <w:tcPr>
            <w:tcW w:w="0" w:type="auto"/>
            <w:tcBorders>
              <w:top w:val="single" w:sz="4" w:space="0" w:color="auto"/>
              <w:bottom w:val="single" w:sz="4" w:space="0" w:color="auto"/>
            </w:tcBorders>
            <w:shd w:val="clear" w:color="auto" w:fill="auto"/>
            <w:hideMark/>
          </w:tcPr>
          <w:p w14:paraId="5CDC0A03" w14:textId="77777777" w:rsidR="00F9667B" w:rsidRPr="00EE0168" w:rsidRDefault="00F9667B" w:rsidP="00F9667B">
            <w:pPr>
              <w:rPr>
                <w:sz w:val="18"/>
                <w:szCs w:val="18"/>
              </w:rPr>
            </w:pPr>
            <w:r w:rsidRPr="00EE0168">
              <w:rPr>
                <w:sz w:val="18"/>
                <w:szCs w:val="18"/>
              </w:rPr>
              <w:t>Madagascar</w:t>
            </w:r>
          </w:p>
        </w:tc>
        <w:tc>
          <w:tcPr>
            <w:tcW w:w="0" w:type="auto"/>
            <w:tcBorders>
              <w:top w:val="single" w:sz="4" w:space="0" w:color="auto"/>
              <w:bottom w:val="single" w:sz="4" w:space="0" w:color="auto"/>
            </w:tcBorders>
            <w:shd w:val="clear" w:color="auto" w:fill="auto"/>
            <w:hideMark/>
          </w:tcPr>
          <w:p w14:paraId="00790C4E" w14:textId="77777777" w:rsidR="00F9667B" w:rsidRPr="00EE0168" w:rsidRDefault="00F9667B" w:rsidP="00F9667B">
            <w:pPr>
              <w:rPr>
                <w:sz w:val="18"/>
                <w:szCs w:val="18"/>
              </w:rPr>
            </w:pPr>
            <w:r w:rsidRPr="00EE0168">
              <w:rPr>
                <w:sz w:val="18"/>
                <w:szCs w:val="18"/>
              </w:rPr>
              <w:t>Madagascar</w:t>
            </w:r>
          </w:p>
        </w:tc>
        <w:tc>
          <w:tcPr>
            <w:tcW w:w="0" w:type="auto"/>
            <w:tcBorders>
              <w:top w:val="single" w:sz="4" w:space="0" w:color="auto"/>
              <w:bottom w:val="single" w:sz="4" w:space="0" w:color="auto"/>
            </w:tcBorders>
            <w:shd w:val="clear" w:color="auto" w:fill="auto"/>
            <w:hideMark/>
          </w:tcPr>
          <w:p w14:paraId="3ED9BF70" w14:textId="77777777" w:rsidR="00F9667B" w:rsidRPr="00EE0168" w:rsidRDefault="00F9667B" w:rsidP="00F9667B">
            <w:pPr>
              <w:rPr>
                <w:sz w:val="18"/>
                <w:szCs w:val="18"/>
              </w:rPr>
            </w:pPr>
            <w:proofErr w:type="spellStart"/>
            <w:r w:rsidRPr="00EE0168">
              <w:rPr>
                <w:sz w:val="18"/>
                <w:szCs w:val="18"/>
              </w:rPr>
              <w:t>Transversal</w:t>
            </w:r>
            <w:proofErr w:type="spellEnd"/>
            <w:r w:rsidRPr="00EE0168">
              <w:rPr>
                <w:sz w:val="18"/>
                <w:szCs w:val="18"/>
              </w:rPr>
              <w:t xml:space="preserve"> study</w:t>
            </w:r>
          </w:p>
        </w:tc>
        <w:tc>
          <w:tcPr>
            <w:tcW w:w="0" w:type="auto"/>
            <w:tcBorders>
              <w:top w:val="single" w:sz="4" w:space="0" w:color="auto"/>
              <w:bottom w:val="single" w:sz="4" w:space="0" w:color="auto"/>
            </w:tcBorders>
            <w:shd w:val="clear" w:color="auto" w:fill="auto"/>
            <w:hideMark/>
          </w:tcPr>
          <w:p w14:paraId="429200E2" w14:textId="77777777" w:rsidR="00F9667B" w:rsidRPr="00EE0168" w:rsidRDefault="00F9667B" w:rsidP="00F9667B">
            <w:pPr>
              <w:rPr>
                <w:sz w:val="18"/>
                <w:szCs w:val="18"/>
              </w:rPr>
            </w:pPr>
            <w:proofErr w:type="spellStart"/>
            <w:r w:rsidRPr="00EE0168">
              <w:rPr>
                <w:sz w:val="18"/>
                <w:szCs w:val="18"/>
              </w:rPr>
              <w:t>Endemic</w:t>
            </w:r>
            <w:proofErr w:type="spellEnd"/>
            <w:r w:rsidRPr="00EE0168">
              <w:rPr>
                <w:sz w:val="18"/>
                <w:szCs w:val="18"/>
              </w:rPr>
              <w:t xml:space="preserve"> area </w:t>
            </w:r>
            <w:proofErr w:type="spellStart"/>
            <w:r w:rsidRPr="00EE0168">
              <w:rPr>
                <w:sz w:val="18"/>
                <w:szCs w:val="18"/>
              </w:rPr>
              <w:t>residents</w:t>
            </w:r>
            <w:proofErr w:type="spellEnd"/>
          </w:p>
        </w:tc>
        <w:tc>
          <w:tcPr>
            <w:tcW w:w="0" w:type="auto"/>
            <w:tcBorders>
              <w:top w:val="single" w:sz="4" w:space="0" w:color="auto"/>
              <w:bottom w:val="single" w:sz="4" w:space="0" w:color="auto"/>
            </w:tcBorders>
            <w:shd w:val="clear" w:color="auto" w:fill="auto"/>
          </w:tcPr>
          <w:p w14:paraId="573C50F1" w14:textId="0E198204" w:rsidR="00F9667B" w:rsidRPr="00FE4CD2" w:rsidRDefault="00F9667B" w:rsidP="00F9667B">
            <w:pPr>
              <w:rPr>
                <w:rFonts w:eastAsiaTheme="minorHAnsi"/>
                <w:sz w:val="18"/>
                <w:szCs w:val="18"/>
              </w:rPr>
            </w:pPr>
            <w:r>
              <w:rPr>
                <w:sz w:val="18"/>
                <w:szCs w:val="18"/>
              </w:rPr>
              <w:t>m/f</w:t>
            </w:r>
          </w:p>
        </w:tc>
        <w:tc>
          <w:tcPr>
            <w:tcW w:w="0" w:type="auto"/>
            <w:tcBorders>
              <w:top w:val="single" w:sz="4" w:space="0" w:color="auto"/>
              <w:bottom w:val="single" w:sz="4" w:space="0" w:color="auto"/>
            </w:tcBorders>
            <w:shd w:val="clear" w:color="auto" w:fill="auto"/>
          </w:tcPr>
          <w:p w14:paraId="6B7B80E1" w14:textId="0E630C1B" w:rsidR="00F9667B" w:rsidRPr="00EE0168" w:rsidRDefault="000B7FD2" w:rsidP="00F9667B">
            <w:pPr>
              <w:rPr>
                <w:sz w:val="18"/>
                <w:szCs w:val="18"/>
              </w:rPr>
            </w:pPr>
            <w:r w:rsidRPr="000B7FD2">
              <w:rPr>
                <w:sz w:val="18"/>
                <w:szCs w:val="18"/>
              </w:rPr>
              <w:t>&gt;5</w:t>
            </w:r>
          </w:p>
        </w:tc>
        <w:tc>
          <w:tcPr>
            <w:tcW w:w="0" w:type="auto"/>
            <w:tcBorders>
              <w:top w:val="single" w:sz="4" w:space="0" w:color="auto"/>
              <w:bottom w:val="single" w:sz="4" w:space="0" w:color="auto"/>
            </w:tcBorders>
            <w:shd w:val="clear" w:color="auto" w:fill="auto"/>
            <w:hideMark/>
          </w:tcPr>
          <w:p w14:paraId="7638B132" w14:textId="4760E69A" w:rsidR="00F9667B" w:rsidRPr="00EE0168" w:rsidRDefault="00F9667B" w:rsidP="00F9667B">
            <w:pPr>
              <w:rPr>
                <w:sz w:val="18"/>
                <w:szCs w:val="18"/>
              </w:rPr>
            </w:pPr>
            <w:proofErr w:type="spellStart"/>
            <w:r w:rsidRPr="00EE0168">
              <w:rPr>
                <w:sz w:val="18"/>
                <w:szCs w:val="18"/>
              </w:rPr>
              <w:t>Ultrasound</w:t>
            </w:r>
            <w:proofErr w:type="spellEnd"/>
          </w:p>
        </w:tc>
        <w:tc>
          <w:tcPr>
            <w:tcW w:w="0" w:type="auto"/>
            <w:tcBorders>
              <w:top w:val="single" w:sz="4" w:space="0" w:color="auto"/>
              <w:bottom w:val="single" w:sz="4" w:space="0" w:color="auto"/>
            </w:tcBorders>
            <w:shd w:val="clear" w:color="auto" w:fill="auto"/>
          </w:tcPr>
          <w:p w14:paraId="77F2B5DC" w14:textId="77777777" w:rsidR="00F9667B" w:rsidRPr="00EE0168" w:rsidRDefault="00F9667B" w:rsidP="00F9667B">
            <w:pPr>
              <w:rPr>
                <w:sz w:val="18"/>
                <w:szCs w:val="18"/>
              </w:rPr>
            </w:pPr>
          </w:p>
        </w:tc>
        <w:tc>
          <w:tcPr>
            <w:tcW w:w="0" w:type="auto"/>
            <w:tcBorders>
              <w:top w:val="single" w:sz="4" w:space="0" w:color="auto"/>
              <w:bottom w:val="single" w:sz="4" w:space="0" w:color="auto"/>
            </w:tcBorders>
            <w:shd w:val="clear" w:color="auto" w:fill="auto"/>
            <w:hideMark/>
          </w:tcPr>
          <w:p w14:paraId="3537ABF0" w14:textId="77777777" w:rsidR="00F9667B" w:rsidRPr="00EE0168" w:rsidRDefault="00F9667B" w:rsidP="00F9667B">
            <w:pPr>
              <w:rPr>
                <w:sz w:val="18"/>
                <w:szCs w:val="18"/>
              </w:rPr>
            </w:pPr>
            <w:r w:rsidRPr="00EE0168">
              <w:rPr>
                <w:sz w:val="18"/>
                <w:szCs w:val="18"/>
              </w:rPr>
              <w:t>574</w:t>
            </w:r>
          </w:p>
        </w:tc>
      </w:tr>
      <w:tr w:rsidR="00897A94" w:rsidRPr="00EE0168" w14:paraId="38EF87D2" w14:textId="77777777" w:rsidTr="00897A94">
        <w:trPr>
          <w:trHeight w:val="20"/>
        </w:trPr>
        <w:tc>
          <w:tcPr>
            <w:tcW w:w="0" w:type="auto"/>
            <w:tcBorders>
              <w:top w:val="single" w:sz="4" w:space="0" w:color="auto"/>
              <w:bottom w:val="single" w:sz="4" w:space="0" w:color="auto"/>
            </w:tcBorders>
            <w:shd w:val="clear" w:color="auto" w:fill="auto"/>
            <w:hideMark/>
          </w:tcPr>
          <w:p w14:paraId="30BB9A1D" w14:textId="609C1581" w:rsidR="00F9667B" w:rsidRPr="00EE0168" w:rsidRDefault="00897A94" w:rsidP="00F9667B">
            <w:pPr>
              <w:rPr>
                <w:sz w:val="18"/>
                <w:szCs w:val="18"/>
              </w:rPr>
            </w:pPr>
            <w:r>
              <w:rPr>
                <w:noProof/>
                <w:sz w:val="18"/>
                <w:szCs w:val="18"/>
              </w:rPr>
              <w:t>[30]</w:t>
            </w:r>
          </w:p>
        </w:tc>
        <w:tc>
          <w:tcPr>
            <w:tcW w:w="0" w:type="auto"/>
            <w:tcBorders>
              <w:top w:val="single" w:sz="4" w:space="0" w:color="auto"/>
              <w:bottom w:val="single" w:sz="4" w:space="0" w:color="auto"/>
            </w:tcBorders>
            <w:shd w:val="clear" w:color="auto" w:fill="auto"/>
            <w:hideMark/>
          </w:tcPr>
          <w:p w14:paraId="28141F6E" w14:textId="77777777" w:rsidR="00F9667B" w:rsidRPr="00EE0168" w:rsidRDefault="00F9667B" w:rsidP="00F9667B">
            <w:pPr>
              <w:rPr>
                <w:sz w:val="18"/>
                <w:szCs w:val="18"/>
              </w:rPr>
            </w:pPr>
            <w:proofErr w:type="spellStart"/>
            <w:r w:rsidRPr="00EE0168">
              <w:rPr>
                <w:sz w:val="18"/>
                <w:szCs w:val="18"/>
              </w:rPr>
              <w:t>Srougi</w:t>
            </w:r>
            <w:proofErr w:type="spellEnd"/>
            <w:r w:rsidRPr="00EE0168">
              <w:rPr>
                <w:sz w:val="18"/>
                <w:szCs w:val="18"/>
              </w:rPr>
              <w:t xml:space="preserve"> V</w:t>
            </w:r>
          </w:p>
        </w:tc>
        <w:tc>
          <w:tcPr>
            <w:tcW w:w="0" w:type="auto"/>
            <w:tcBorders>
              <w:top w:val="single" w:sz="4" w:space="0" w:color="auto"/>
              <w:bottom w:val="single" w:sz="4" w:space="0" w:color="auto"/>
            </w:tcBorders>
            <w:shd w:val="clear" w:color="auto" w:fill="auto"/>
            <w:hideMark/>
          </w:tcPr>
          <w:p w14:paraId="27069116" w14:textId="77777777" w:rsidR="00F9667B" w:rsidRPr="00EE0168" w:rsidRDefault="00F9667B" w:rsidP="00F9667B">
            <w:pPr>
              <w:rPr>
                <w:sz w:val="18"/>
                <w:szCs w:val="18"/>
              </w:rPr>
            </w:pPr>
            <w:r w:rsidRPr="00EE0168">
              <w:rPr>
                <w:sz w:val="18"/>
                <w:szCs w:val="18"/>
              </w:rPr>
              <w:t>2017</w:t>
            </w:r>
          </w:p>
        </w:tc>
        <w:tc>
          <w:tcPr>
            <w:tcW w:w="0" w:type="auto"/>
            <w:tcBorders>
              <w:top w:val="single" w:sz="4" w:space="0" w:color="auto"/>
              <w:bottom w:val="single" w:sz="4" w:space="0" w:color="auto"/>
            </w:tcBorders>
            <w:shd w:val="clear" w:color="auto" w:fill="auto"/>
            <w:hideMark/>
          </w:tcPr>
          <w:p w14:paraId="41F8AF77" w14:textId="77777777" w:rsidR="00F9667B" w:rsidRPr="00EE0168" w:rsidRDefault="00F9667B" w:rsidP="00F9667B">
            <w:pPr>
              <w:rPr>
                <w:sz w:val="18"/>
                <w:szCs w:val="18"/>
              </w:rPr>
            </w:pPr>
            <w:r w:rsidRPr="00EE0168">
              <w:rPr>
                <w:sz w:val="18"/>
                <w:szCs w:val="18"/>
              </w:rPr>
              <w:t>Brazil</w:t>
            </w:r>
          </w:p>
        </w:tc>
        <w:tc>
          <w:tcPr>
            <w:tcW w:w="0" w:type="auto"/>
            <w:tcBorders>
              <w:top w:val="single" w:sz="4" w:space="0" w:color="auto"/>
              <w:bottom w:val="single" w:sz="4" w:space="0" w:color="auto"/>
            </w:tcBorders>
            <w:shd w:val="clear" w:color="auto" w:fill="auto"/>
            <w:hideMark/>
          </w:tcPr>
          <w:p w14:paraId="7C704417" w14:textId="77777777" w:rsidR="00F9667B" w:rsidRPr="00EE0168" w:rsidRDefault="00F9667B" w:rsidP="00F9667B">
            <w:pPr>
              <w:rPr>
                <w:sz w:val="18"/>
                <w:szCs w:val="18"/>
              </w:rPr>
            </w:pPr>
            <w:r w:rsidRPr="00EE0168">
              <w:rPr>
                <w:sz w:val="18"/>
                <w:szCs w:val="18"/>
              </w:rPr>
              <w:t>Central Africa</w:t>
            </w:r>
          </w:p>
        </w:tc>
        <w:tc>
          <w:tcPr>
            <w:tcW w:w="0" w:type="auto"/>
            <w:tcBorders>
              <w:top w:val="single" w:sz="4" w:space="0" w:color="auto"/>
              <w:bottom w:val="single" w:sz="4" w:space="0" w:color="auto"/>
            </w:tcBorders>
            <w:shd w:val="clear" w:color="auto" w:fill="auto"/>
            <w:hideMark/>
          </w:tcPr>
          <w:p w14:paraId="79F11AB7" w14:textId="77777777" w:rsidR="00F9667B" w:rsidRPr="00EE0168" w:rsidRDefault="00F9667B" w:rsidP="00F9667B">
            <w:pPr>
              <w:rPr>
                <w:sz w:val="18"/>
                <w:szCs w:val="18"/>
              </w:rPr>
            </w:pPr>
            <w:r w:rsidRPr="00EE0168">
              <w:rPr>
                <w:sz w:val="18"/>
                <w:szCs w:val="18"/>
              </w:rPr>
              <w:t>Case report</w:t>
            </w:r>
          </w:p>
        </w:tc>
        <w:tc>
          <w:tcPr>
            <w:tcW w:w="0" w:type="auto"/>
            <w:tcBorders>
              <w:top w:val="single" w:sz="4" w:space="0" w:color="auto"/>
              <w:bottom w:val="single" w:sz="4" w:space="0" w:color="auto"/>
            </w:tcBorders>
            <w:shd w:val="clear" w:color="auto" w:fill="auto"/>
            <w:hideMark/>
          </w:tcPr>
          <w:p w14:paraId="319AE221" w14:textId="77777777" w:rsidR="00F9667B" w:rsidRPr="00EE0168" w:rsidRDefault="00F9667B" w:rsidP="00F9667B">
            <w:pPr>
              <w:rPr>
                <w:sz w:val="18"/>
                <w:szCs w:val="18"/>
              </w:rPr>
            </w:pPr>
            <w:proofErr w:type="spellStart"/>
            <w:r w:rsidRPr="00EE0168">
              <w:rPr>
                <w:sz w:val="18"/>
                <w:szCs w:val="18"/>
              </w:rPr>
              <w:t>Migrants</w:t>
            </w:r>
            <w:proofErr w:type="spellEnd"/>
          </w:p>
        </w:tc>
        <w:tc>
          <w:tcPr>
            <w:tcW w:w="0" w:type="auto"/>
            <w:tcBorders>
              <w:top w:val="single" w:sz="4" w:space="0" w:color="auto"/>
              <w:bottom w:val="single" w:sz="4" w:space="0" w:color="auto"/>
            </w:tcBorders>
            <w:shd w:val="clear" w:color="auto" w:fill="auto"/>
          </w:tcPr>
          <w:p w14:paraId="77AC6578" w14:textId="71324AD5" w:rsidR="00F9667B" w:rsidRPr="00FE4CD2" w:rsidRDefault="00F9667B" w:rsidP="00F9667B">
            <w:pPr>
              <w:rPr>
                <w:rFonts w:eastAsiaTheme="minorHAnsi"/>
                <w:sz w:val="18"/>
                <w:szCs w:val="18"/>
              </w:rPr>
            </w:pPr>
            <w:r>
              <w:rPr>
                <w:sz w:val="18"/>
                <w:szCs w:val="18"/>
              </w:rPr>
              <w:t>m</w:t>
            </w:r>
          </w:p>
        </w:tc>
        <w:tc>
          <w:tcPr>
            <w:tcW w:w="0" w:type="auto"/>
            <w:tcBorders>
              <w:top w:val="single" w:sz="4" w:space="0" w:color="auto"/>
              <w:bottom w:val="single" w:sz="4" w:space="0" w:color="auto"/>
            </w:tcBorders>
            <w:shd w:val="clear" w:color="auto" w:fill="auto"/>
          </w:tcPr>
          <w:p w14:paraId="76D74367" w14:textId="5D06EFE8" w:rsidR="00F9667B" w:rsidRPr="00EE0168" w:rsidRDefault="000B7FD2" w:rsidP="00F9667B">
            <w:pPr>
              <w:rPr>
                <w:sz w:val="18"/>
                <w:szCs w:val="18"/>
              </w:rPr>
            </w:pPr>
            <w:r w:rsidRPr="000B7FD2">
              <w:rPr>
                <w:sz w:val="18"/>
                <w:szCs w:val="18"/>
              </w:rPr>
              <w:t>~35</w:t>
            </w:r>
          </w:p>
        </w:tc>
        <w:tc>
          <w:tcPr>
            <w:tcW w:w="0" w:type="auto"/>
            <w:tcBorders>
              <w:top w:val="single" w:sz="4" w:space="0" w:color="auto"/>
              <w:bottom w:val="single" w:sz="4" w:space="0" w:color="auto"/>
            </w:tcBorders>
            <w:shd w:val="clear" w:color="auto" w:fill="auto"/>
            <w:hideMark/>
          </w:tcPr>
          <w:p w14:paraId="1DE1EB60" w14:textId="7C0C16E5" w:rsidR="00F9667B" w:rsidRPr="00EE0168" w:rsidRDefault="00F9667B" w:rsidP="00F9667B">
            <w:pPr>
              <w:rPr>
                <w:sz w:val="18"/>
                <w:szCs w:val="18"/>
              </w:rPr>
            </w:pPr>
            <w:r w:rsidRPr="00EE0168">
              <w:rPr>
                <w:sz w:val="18"/>
                <w:szCs w:val="18"/>
              </w:rPr>
              <w:t xml:space="preserve">CT </w:t>
            </w:r>
            <w:proofErr w:type="spellStart"/>
            <w:r w:rsidRPr="00EE0168">
              <w:rPr>
                <w:sz w:val="18"/>
                <w:szCs w:val="18"/>
              </w:rPr>
              <w:t>scan</w:t>
            </w:r>
            <w:proofErr w:type="spellEnd"/>
          </w:p>
        </w:tc>
        <w:tc>
          <w:tcPr>
            <w:tcW w:w="0" w:type="auto"/>
            <w:tcBorders>
              <w:top w:val="single" w:sz="4" w:space="0" w:color="auto"/>
              <w:bottom w:val="single" w:sz="4" w:space="0" w:color="auto"/>
            </w:tcBorders>
            <w:shd w:val="clear" w:color="auto" w:fill="auto"/>
          </w:tcPr>
          <w:p w14:paraId="7F0F7E1D" w14:textId="77777777" w:rsidR="00F9667B" w:rsidRPr="00EE0168" w:rsidRDefault="00F9667B" w:rsidP="00F9667B">
            <w:pPr>
              <w:rPr>
                <w:sz w:val="18"/>
                <w:szCs w:val="18"/>
              </w:rPr>
            </w:pPr>
          </w:p>
        </w:tc>
        <w:tc>
          <w:tcPr>
            <w:tcW w:w="0" w:type="auto"/>
            <w:tcBorders>
              <w:top w:val="single" w:sz="4" w:space="0" w:color="auto"/>
              <w:bottom w:val="single" w:sz="4" w:space="0" w:color="auto"/>
            </w:tcBorders>
            <w:shd w:val="clear" w:color="auto" w:fill="auto"/>
            <w:hideMark/>
          </w:tcPr>
          <w:p w14:paraId="1066203D" w14:textId="77777777" w:rsidR="00F9667B" w:rsidRPr="00EE0168" w:rsidRDefault="00F9667B" w:rsidP="00F9667B">
            <w:pPr>
              <w:rPr>
                <w:sz w:val="18"/>
                <w:szCs w:val="18"/>
              </w:rPr>
            </w:pPr>
            <w:r w:rsidRPr="00EE0168">
              <w:rPr>
                <w:sz w:val="18"/>
                <w:szCs w:val="18"/>
              </w:rPr>
              <w:t>1</w:t>
            </w:r>
          </w:p>
        </w:tc>
      </w:tr>
      <w:tr w:rsidR="00897A94" w:rsidRPr="00EE0168" w14:paraId="04C6A371" w14:textId="77777777" w:rsidTr="00897A94">
        <w:trPr>
          <w:trHeight w:val="20"/>
        </w:trPr>
        <w:tc>
          <w:tcPr>
            <w:tcW w:w="0" w:type="auto"/>
            <w:tcBorders>
              <w:top w:val="single" w:sz="4" w:space="0" w:color="auto"/>
            </w:tcBorders>
            <w:shd w:val="clear" w:color="auto" w:fill="auto"/>
            <w:hideMark/>
          </w:tcPr>
          <w:p w14:paraId="583A5DF3" w14:textId="30120BA6" w:rsidR="00F9667B" w:rsidRPr="00EE0168" w:rsidRDefault="00897A94" w:rsidP="00F9667B">
            <w:pPr>
              <w:rPr>
                <w:sz w:val="18"/>
                <w:szCs w:val="18"/>
              </w:rPr>
            </w:pPr>
            <w:r>
              <w:rPr>
                <w:noProof/>
                <w:sz w:val="18"/>
                <w:szCs w:val="18"/>
              </w:rPr>
              <w:t>[31]</w:t>
            </w:r>
          </w:p>
        </w:tc>
        <w:tc>
          <w:tcPr>
            <w:tcW w:w="0" w:type="auto"/>
            <w:tcBorders>
              <w:top w:val="single" w:sz="4" w:space="0" w:color="auto"/>
            </w:tcBorders>
            <w:shd w:val="clear" w:color="auto" w:fill="auto"/>
            <w:hideMark/>
          </w:tcPr>
          <w:p w14:paraId="52332B3D" w14:textId="77777777" w:rsidR="00F9667B" w:rsidRPr="00EE0168" w:rsidRDefault="00F9667B" w:rsidP="00F9667B">
            <w:pPr>
              <w:rPr>
                <w:sz w:val="18"/>
                <w:szCs w:val="18"/>
              </w:rPr>
            </w:pPr>
            <w:proofErr w:type="spellStart"/>
            <w:r w:rsidRPr="00EE0168">
              <w:rPr>
                <w:sz w:val="18"/>
                <w:szCs w:val="18"/>
              </w:rPr>
              <w:t>Vancauwenberghe</w:t>
            </w:r>
            <w:proofErr w:type="spellEnd"/>
            <w:r w:rsidRPr="00EE0168">
              <w:rPr>
                <w:sz w:val="18"/>
                <w:szCs w:val="18"/>
              </w:rPr>
              <w:t xml:space="preserve"> T</w:t>
            </w:r>
          </w:p>
        </w:tc>
        <w:tc>
          <w:tcPr>
            <w:tcW w:w="0" w:type="auto"/>
            <w:tcBorders>
              <w:top w:val="single" w:sz="4" w:space="0" w:color="auto"/>
            </w:tcBorders>
            <w:shd w:val="clear" w:color="auto" w:fill="auto"/>
            <w:hideMark/>
          </w:tcPr>
          <w:p w14:paraId="100E9596" w14:textId="77777777" w:rsidR="00F9667B" w:rsidRPr="00EE0168" w:rsidRDefault="00F9667B" w:rsidP="00F9667B">
            <w:pPr>
              <w:rPr>
                <w:sz w:val="18"/>
                <w:szCs w:val="18"/>
              </w:rPr>
            </w:pPr>
            <w:r w:rsidRPr="00EE0168">
              <w:rPr>
                <w:sz w:val="18"/>
                <w:szCs w:val="18"/>
              </w:rPr>
              <w:t>2013</w:t>
            </w:r>
          </w:p>
        </w:tc>
        <w:tc>
          <w:tcPr>
            <w:tcW w:w="0" w:type="auto"/>
            <w:tcBorders>
              <w:top w:val="single" w:sz="4" w:space="0" w:color="auto"/>
            </w:tcBorders>
            <w:shd w:val="clear" w:color="auto" w:fill="auto"/>
            <w:hideMark/>
          </w:tcPr>
          <w:p w14:paraId="1A8D477A" w14:textId="77777777" w:rsidR="00F9667B" w:rsidRPr="00EE0168" w:rsidRDefault="00F9667B" w:rsidP="00F9667B">
            <w:pPr>
              <w:rPr>
                <w:sz w:val="18"/>
                <w:szCs w:val="18"/>
              </w:rPr>
            </w:pPr>
            <w:proofErr w:type="spellStart"/>
            <w:r w:rsidRPr="00EE0168">
              <w:rPr>
                <w:sz w:val="18"/>
                <w:szCs w:val="18"/>
              </w:rPr>
              <w:t>Belgium</w:t>
            </w:r>
            <w:proofErr w:type="spellEnd"/>
          </w:p>
        </w:tc>
        <w:tc>
          <w:tcPr>
            <w:tcW w:w="0" w:type="auto"/>
            <w:tcBorders>
              <w:top w:val="single" w:sz="4" w:space="0" w:color="auto"/>
            </w:tcBorders>
            <w:shd w:val="clear" w:color="auto" w:fill="auto"/>
            <w:hideMark/>
          </w:tcPr>
          <w:p w14:paraId="38FBDEB3" w14:textId="77777777" w:rsidR="00F9667B" w:rsidRPr="00EE0168" w:rsidRDefault="00F9667B" w:rsidP="00F9667B">
            <w:pPr>
              <w:rPr>
                <w:sz w:val="18"/>
                <w:szCs w:val="18"/>
              </w:rPr>
            </w:pPr>
            <w:r w:rsidRPr="00EE0168">
              <w:rPr>
                <w:sz w:val="18"/>
                <w:szCs w:val="18"/>
              </w:rPr>
              <w:t>Malawi</w:t>
            </w:r>
          </w:p>
        </w:tc>
        <w:tc>
          <w:tcPr>
            <w:tcW w:w="0" w:type="auto"/>
            <w:tcBorders>
              <w:top w:val="single" w:sz="4" w:space="0" w:color="auto"/>
            </w:tcBorders>
            <w:shd w:val="clear" w:color="auto" w:fill="auto"/>
            <w:hideMark/>
          </w:tcPr>
          <w:p w14:paraId="319B4887" w14:textId="77777777" w:rsidR="00F9667B" w:rsidRPr="00EE0168" w:rsidRDefault="00F9667B" w:rsidP="00F9667B">
            <w:pPr>
              <w:rPr>
                <w:sz w:val="18"/>
                <w:szCs w:val="18"/>
              </w:rPr>
            </w:pPr>
            <w:r w:rsidRPr="00EE0168">
              <w:rPr>
                <w:sz w:val="18"/>
                <w:szCs w:val="18"/>
              </w:rPr>
              <w:t>Case report</w:t>
            </w:r>
          </w:p>
        </w:tc>
        <w:tc>
          <w:tcPr>
            <w:tcW w:w="0" w:type="auto"/>
            <w:tcBorders>
              <w:top w:val="single" w:sz="4" w:space="0" w:color="auto"/>
            </w:tcBorders>
            <w:shd w:val="clear" w:color="auto" w:fill="auto"/>
            <w:hideMark/>
          </w:tcPr>
          <w:p w14:paraId="2D3A322B" w14:textId="60A90D40" w:rsidR="00F9667B" w:rsidRPr="00EE0168" w:rsidRDefault="003E6506" w:rsidP="00F9667B">
            <w:pPr>
              <w:rPr>
                <w:sz w:val="18"/>
                <w:szCs w:val="18"/>
              </w:rPr>
            </w:pPr>
            <w:proofErr w:type="spellStart"/>
            <w:r>
              <w:rPr>
                <w:sz w:val="18"/>
                <w:szCs w:val="18"/>
              </w:rPr>
              <w:t>Travelers</w:t>
            </w:r>
            <w:proofErr w:type="spellEnd"/>
          </w:p>
        </w:tc>
        <w:tc>
          <w:tcPr>
            <w:tcW w:w="0" w:type="auto"/>
            <w:tcBorders>
              <w:top w:val="single" w:sz="4" w:space="0" w:color="auto"/>
            </w:tcBorders>
            <w:shd w:val="clear" w:color="auto" w:fill="auto"/>
          </w:tcPr>
          <w:p w14:paraId="2544CF2C" w14:textId="6CE66C5A" w:rsidR="00F9667B" w:rsidRPr="00FE4CD2" w:rsidRDefault="00F9667B" w:rsidP="00F9667B">
            <w:pPr>
              <w:rPr>
                <w:rFonts w:eastAsiaTheme="minorHAnsi"/>
                <w:sz w:val="18"/>
                <w:szCs w:val="18"/>
              </w:rPr>
            </w:pPr>
            <w:r>
              <w:rPr>
                <w:sz w:val="18"/>
                <w:szCs w:val="18"/>
              </w:rPr>
              <w:t>f</w:t>
            </w:r>
          </w:p>
        </w:tc>
        <w:tc>
          <w:tcPr>
            <w:tcW w:w="0" w:type="auto"/>
            <w:tcBorders>
              <w:top w:val="single" w:sz="4" w:space="0" w:color="auto"/>
            </w:tcBorders>
            <w:shd w:val="clear" w:color="auto" w:fill="auto"/>
          </w:tcPr>
          <w:p w14:paraId="63DB259D" w14:textId="068E2A9A" w:rsidR="00F9667B" w:rsidRPr="00EE0168" w:rsidRDefault="000B7FD2" w:rsidP="00F9667B">
            <w:pPr>
              <w:rPr>
                <w:sz w:val="18"/>
                <w:szCs w:val="18"/>
              </w:rPr>
            </w:pPr>
            <w:r>
              <w:rPr>
                <w:sz w:val="18"/>
                <w:szCs w:val="18"/>
              </w:rPr>
              <w:t>66</w:t>
            </w:r>
          </w:p>
        </w:tc>
        <w:tc>
          <w:tcPr>
            <w:tcW w:w="0" w:type="auto"/>
            <w:tcBorders>
              <w:top w:val="single" w:sz="4" w:space="0" w:color="auto"/>
            </w:tcBorders>
            <w:shd w:val="clear" w:color="auto" w:fill="auto"/>
            <w:hideMark/>
          </w:tcPr>
          <w:p w14:paraId="2CA36E45" w14:textId="3B41BC22" w:rsidR="00F9667B" w:rsidRPr="00EE0168" w:rsidRDefault="00F9667B" w:rsidP="00F9667B">
            <w:pPr>
              <w:rPr>
                <w:sz w:val="18"/>
                <w:szCs w:val="18"/>
              </w:rPr>
            </w:pPr>
            <w:r w:rsidRPr="00EE0168">
              <w:rPr>
                <w:sz w:val="18"/>
                <w:szCs w:val="18"/>
              </w:rPr>
              <w:t xml:space="preserve">CT </w:t>
            </w:r>
            <w:proofErr w:type="spellStart"/>
            <w:r w:rsidRPr="00EE0168">
              <w:rPr>
                <w:sz w:val="18"/>
                <w:szCs w:val="18"/>
              </w:rPr>
              <w:t>scan</w:t>
            </w:r>
            <w:proofErr w:type="spellEnd"/>
          </w:p>
        </w:tc>
        <w:tc>
          <w:tcPr>
            <w:tcW w:w="0" w:type="auto"/>
            <w:tcBorders>
              <w:top w:val="single" w:sz="4" w:space="0" w:color="auto"/>
            </w:tcBorders>
            <w:shd w:val="clear" w:color="auto" w:fill="auto"/>
            <w:hideMark/>
          </w:tcPr>
          <w:p w14:paraId="14CA0DF5" w14:textId="77777777" w:rsidR="00F9667B" w:rsidRPr="00EE0168" w:rsidRDefault="00F9667B" w:rsidP="00F9667B">
            <w:pPr>
              <w:rPr>
                <w:sz w:val="18"/>
                <w:szCs w:val="18"/>
              </w:rPr>
            </w:pPr>
            <w:r w:rsidRPr="00EE0168">
              <w:rPr>
                <w:sz w:val="18"/>
                <w:szCs w:val="18"/>
              </w:rPr>
              <w:t>Surgery</w:t>
            </w:r>
          </w:p>
        </w:tc>
        <w:tc>
          <w:tcPr>
            <w:tcW w:w="0" w:type="auto"/>
            <w:tcBorders>
              <w:top w:val="single" w:sz="4" w:space="0" w:color="auto"/>
            </w:tcBorders>
            <w:shd w:val="clear" w:color="auto" w:fill="auto"/>
            <w:hideMark/>
          </w:tcPr>
          <w:p w14:paraId="26862F05" w14:textId="77777777" w:rsidR="00F9667B" w:rsidRPr="00EE0168" w:rsidRDefault="00F9667B" w:rsidP="00F9667B">
            <w:pPr>
              <w:rPr>
                <w:sz w:val="18"/>
                <w:szCs w:val="18"/>
              </w:rPr>
            </w:pPr>
            <w:r w:rsidRPr="00EE0168">
              <w:rPr>
                <w:sz w:val="18"/>
                <w:szCs w:val="18"/>
              </w:rPr>
              <w:t>1</w:t>
            </w:r>
          </w:p>
        </w:tc>
      </w:tr>
      <w:tr w:rsidR="00897A94" w:rsidRPr="00EE0168" w14:paraId="3191D0EC" w14:textId="77777777" w:rsidTr="00897A94">
        <w:trPr>
          <w:trHeight w:val="20"/>
        </w:trPr>
        <w:tc>
          <w:tcPr>
            <w:tcW w:w="0" w:type="auto"/>
            <w:tcBorders>
              <w:bottom w:val="single" w:sz="4" w:space="0" w:color="auto"/>
            </w:tcBorders>
            <w:shd w:val="clear" w:color="auto" w:fill="auto"/>
          </w:tcPr>
          <w:p w14:paraId="5378EA9C" w14:textId="77777777" w:rsidR="00F9667B" w:rsidRPr="00EE0168" w:rsidRDefault="00F9667B" w:rsidP="00F9667B">
            <w:pPr>
              <w:rPr>
                <w:sz w:val="18"/>
                <w:szCs w:val="18"/>
              </w:rPr>
            </w:pPr>
          </w:p>
        </w:tc>
        <w:tc>
          <w:tcPr>
            <w:tcW w:w="0" w:type="auto"/>
            <w:tcBorders>
              <w:bottom w:val="single" w:sz="4" w:space="0" w:color="auto"/>
            </w:tcBorders>
            <w:shd w:val="clear" w:color="auto" w:fill="auto"/>
          </w:tcPr>
          <w:p w14:paraId="60CD443A" w14:textId="77777777" w:rsidR="00F9667B" w:rsidRPr="00EE0168" w:rsidRDefault="00F9667B" w:rsidP="00F9667B">
            <w:pPr>
              <w:rPr>
                <w:sz w:val="18"/>
                <w:szCs w:val="18"/>
              </w:rPr>
            </w:pPr>
          </w:p>
        </w:tc>
        <w:tc>
          <w:tcPr>
            <w:tcW w:w="0" w:type="auto"/>
            <w:tcBorders>
              <w:bottom w:val="single" w:sz="4" w:space="0" w:color="auto"/>
            </w:tcBorders>
            <w:shd w:val="clear" w:color="auto" w:fill="auto"/>
          </w:tcPr>
          <w:p w14:paraId="3DBF51F1" w14:textId="77777777" w:rsidR="00F9667B" w:rsidRPr="00EE0168" w:rsidRDefault="00F9667B" w:rsidP="00F9667B">
            <w:pPr>
              <w:rPr>
                <w:sz w:val="18"/>
                <w:szCs w:val="18"/>
              </w:rPr>
            </w:pPr>
          </w:p>
        </w:tc>
        <w:tc>
          <w:tcPr>
            <w:tcW w:w="0" w:type="auto"/>
            <w:tcBorders>
              <w:bottom w:val="single" w:sz="4" w:space="0" w:color="auto"/>
            </w:tcBorders>
            <w:shd w:val="clear" w:color="auto" w:fill="auto"/>
          </w:tcPr>
          <w:p w14:paraId="6FB76177" w14:textId="77777777" w:rsidR="00F9667B" w:rsidRPr="00EE0168" w:rsidRDefault="00F9667B" w:rsidP="00F9667B">
            <w:pPr>
              <w:rPr>
                <w:sz w:val="18"/>
                <w:szCs w:val="18"/>
              </w:rPr>
            </w:pPr>
          </w:p>
        </w:tc>
        <w:tc>
          <w:tcPr>
            <w:tcW w:w="0" w:type="auto"/>
            <w:tcBorders>
              <w:bottom w:val="single" w:sz="4" w:space="0" w:color="auto"/>
            </w:tcBorders>
            <w:shd w:val="clear" w:color="auto" w:fill="auto"/>
          </w:tcPr>
          <w:p w14:paraId="6923070B" w14:textId="77777777" w:rsidR="00F9667B" w:rsidRPr="00EE0168" w:rsidRDefault="00F9667B" w:rsidP="00F9667B">
            <w:pPr>
              <w:rPr>
                <w:sz w:val="18"/>
                <w:szCs w:val="18"/>
              </w:rPr>
            </w:pPr>
          </w:p>
        </w:tc>
        <w:tc>
          <w:tcPr>
            <w:tcW w:w="0" w:type="auto"/>
            <w:tcBorders>
              <w:bottom w:val="single" w:sz="4" w:space="0" w:color="auto"/>
            </w:tcBorders>
            <w:shd w:val="clear" w:color="auto" w:fill="auto"/>
          </w:tcPr>
          <w:p w14:paraId="7FD211BA" w14:textId="77777777" w:rsidR="00F9667B" w:rsidRPr="00EE0168" w:rsidRDefault="00F9667B" w:rsidP="00F9667B">
            <w:pPr>
              <w:rPr>
                <w:sz w:val="18"/>
                <w:szCs w:val="18"/>
              </w:rPr>
            </w:pPr>
          </w:p>
        </w:tc>
        <w:tc>
          <w:tcPr>
            <w:tcW w:w="0" w:type="auto"/>
            <w:tcBorders>
              <w:bottom w:val="single" w:sz="4" w:space="0" w:color="auto"/>
            </w:tcBorders>
            <w:shd w:val="clear" w:color="auto" w:fill="auto"/>
          </w:tcPr>
          <w:p w14:paraId="38FEF984" w14:textId="77777777" w:rsidR="00F9667B" w:rsidRPr="00EE0168" w:rsidRDefault="00F9667B" w:rsidP="00F9667B">
            <w:pPr>
              <w:rPr>
                <w:sz w:val="18"/>
                <w:szCs w:val="18"/>
              </w:rPr>
            </w:pPr>
          </w:p>
        </w:tc>
        <w:tc>
          <w:tcPr>
            <w:tcW w:w="0" w:type="auto"/>
            <w:tcBorders>
              <w:bottom w:val="single" w:sz="4" w:space="0" w:color="auto"/>
            </w:tcBorders>
            <w:shd w:val="clear" w:color="auto" w:fill="auto"/>
          </w:tcPr>
          <w:p w14:paraId="538BB374" w14:textId="77777777" w:rsidR="00F9667B" w:rsidRPr="00EE0168" w:rsidRDefault="00F9667B" w:rsidP="00F9667B">
            <w:pPr>
              <w:rPr>
                <w:sz w:val="18"/>
                <w:szCs w:val="18"/>
              </w:rPr>
            </w:pPr>
          </w:p>
        </w:tc>
        <w:tc>
          <w:tcPr>
            <w:tcW w:w="0" w:type="auto"/>
            <w:tcBorders>
              <w:bottom w:val="single" w:sz="4" w:space="0" w:color="auto"/>
            </w:tcBorders>
            <w:shd w:val="clear" w:color="auto" w:fill="auto"/>
          </w:tcPr>
          <w:p w14:paraId="2B39E236" w14:textId="5BCC9C0E" w:rsidR="00F9667B" w:rsidRPr="00EE0168" w:rsidRDefault="00F9667B" w:rsidP="00F9667B">
            <w:pPr>
              <w:rPr>
                <w:sz w:val="18"/>
                <w:szCs w:val="18"/>
              </w:rPr>
            </w:pPr>
          </w:p>
        </w:tc>
        <w:tc>
          <w:tcPr>
            <w:tcW w:w="0" w:type="auto"/>
            <w:tcBorders>
              <w:bottom w:val="single" w:sz="4" w:space="0" w:color="auto"/>
            </w:tcBorders>
            <w:shd w:val="clear" w:color="auto" w:fill="auto"/>
            <w:hideMark/>
          </w:tcPr>
          <w:p w14:paraId="28B71AFD" w14:textId="693ED9E4" w:rsidR="00F9667B" w:rsidRPr="00EE0168" w:rsidRDefault="00F9667B" w:rsidP="00F9667B">
            <w:pPr>
              <w:rPr>
                <w:sz w:val="18"/>
                <w:szCs w:val="18"/>
              </w:rPr>
            </w:pPr>
            <w:proofErr w:type="spellStart"/>
            <w:r w:rsidRPr="00EE0168">
              <w:rPr>
                <w:sz w:val="18"/>
                <w:szCs w:val="18"/>
              </w:rPr>
              <w:t>Ureteroscopy</w:t>
            </w:r>
            <w:proofErr w:type="spellEnd"/>
          </w:p>
        </w:tc>
        <w:tc>
          <w:tcPr>
            <w:tcW w:w="0" w:type="auto"/>
            <w:tcBorders>
              <w:bottom w:val="single" w:sz="4" w:space="0" w:color="auto"/>
            </w:tcBorders>
            <w:shd w:val="clear" w:color="auto" w:fill="auto"/>
            <w:hideMark/>
          </w:tcPr>
          <w:p w14:paraId="1393342E" w14:textId="77777777" w:rsidR="00F9667B" w:rsidRPr="00EE0168" w:rsidRDefault="00F9667B" w:rsidP="00F9667B">
            <w:pPr>
              <w:rPr>
                <w:sz w:val="18"/>
                <w:szCs w:val="18"/>
              </w:rPr>
            </w:pPr>
            <w:r w:rsidRPr="00EE0168">
              <w:rPr>
                <w:sz w:val="18"/>
                <w:szCs w:val="18"/>
              </w:rPr>
              <w:t>Surgery</w:t>
            </w:r>
          </w:p>
        </w:tc>
        <w:tc>
          <w:tcPr>
            <w:tcW w:w="0" w:type="auto"/>
            <w:tcBorders>
              <w:bottom w:val="single" w:sz="4" w:space="0" w:color="auto"/>
            </w:tcBorders>
            <w:shd w:val="clear" w:color="auto" w:fill="auto"/>
          </w:tcPr>
          <w:p w14:paraId="11457B24" w14:textId="77777777" w:rsidR="00F9667B" w:rsidRPr="00EE0168" w:rsidRDefault="00F9667B" w:rsidP="00F9667B">
            <w:pPr>
              <w:rPr>
                <w:sz w:val="18"/>
                <w:szCs w:val="18"/>
              </w:rPr>
            </w:pPr>
          </w:p>
        </w:tc>
      </w:tr>
      <w:tr w:rsidR="00897A94" w:rsidRPr="00EE0168" w14:paraId="0BCF4989" w14:textId="77777777" w:rsidTr="00897A94">
        <w:trPr>
          <w:trHeight w:val="20"/>
        </w:trPr>
        <w:tc>
          <w:tcPr>
            <w:tcW w:w="0" w:type="auto"/>
            <w:tcBorders>
              <w:top w:val="single" w:sz="4" w:space="0" w:color="auto"/>
              <w:bottom w:val="single" w:sz="4" w:space="0" w:color="auto"/>
            </w:tcBorders>
            <w:shd w:val="clear" w:color="auto" w:fill="auto"/>
            <w:hideMark/>
          </w:tcPr>
          <w:p w14:paraId="4208B418" w14:textId="3C43A6BD" w:rsidR="00F9667B" w:rsidRPr="00EE0168" w:rsidRDefault="00897A94" w:rsidP="00F9667B">
            <w:pPr>
              <w:rPr>
                <w:sz w:val="18"/>
                <w:szCs w:val="18"/>
              </w:rPr>
            </w:pPr>
            <w:r>
              <w:rPr>
                <w:noProof/>
                <w:sz w:val="18"/>
                <w:szCs w:val="18"/>
              </w:rPr>
              <w:t>[32]</w:t>
            </w:r>
          </w:p>
        </w:tc>
        <w:tc>
          <w:tcPr>
            <w:tcW w:w="0" w:type="auto"/>
            <w:tcBorders>
              <w:top w:val="single" w:sz="4" w:space="0" w:color="auto"/>
              <w:bottom w:val="single" w:sz="4" w:space="0" w:color="auto"/>
            </w:tcBorders>
            <w:shd w:val="clear" w:color="auto" w:fill="auto"/>
            <w:hideMark/>
          </w:tcPr>
          <w:p w14:paraId="62F1C5B2" w14:textId="77777777" w:rsidR="00F9667B" w:rsidRPr="00EE0168" w:rsidRDefault="00F9667B" w:rsidP="00F9667B">
            <w:pPr>
              <w:rPr>
                <w:sz w:val="18"/>
                <w:szCs w:val="18"/>
              </w:rPr>
            </w:pPr>
            <w:proofErr w:type="spellStart"/>
            <w:r w:rsidRPr="00EE0168">
              <w:rPr>
                <w:sz w:val="18"/>
                <w:szCs w:val="18"/>
              </w:rPr>
              <w:t>Vester</w:t>
            </w:r>
            <w:proofErr w:type="spellEnd"/>
            <w:r w:rsidRPr="00EE0168">
              <w:rPr>
                <w:sz w:val="18"/>
                <w:szCs w:val="18"/>
              </w:rPr>
              <w:t xml:space="preserve"> U</w:t>
            </w:r>
          </w:p>
        </w:tc>
        <w:tc>
          <w:tcPr>
            <w:tcW w:w="0" w:type="auto"/>
            <w:tcBorders>
              <w:top w:val="single" w:sz="4" w:space="0" w:color="auto"/>
              <w:bottom w:val="single" w:sz="4" w:space="0" w:color="auto"/>
            </w:tcBorders>
            <w:shd w:val="clear" w:color="auto" w:fill="auto"/>
            <w:hideMark/>
          </w:tcPr>
          <w:p w14:paraId="703A3AB7" w14:textId="30B7DF2A" w:rsidR="00F9667B" w:rsidRPr="00EE0168" w:rsidRDefault="00F9667B" w:rsidP="00F9667B">
            <w:pPr>
              <w:rPr>
                <w:sz w:val="18"/>
                <w:szCs w:val="18"/>
              </w:rPr>
            </w:pPr>
            <w:r>
              <w:rPr>
                <w:sz w:val="18"/>
                <w:szCs w:val="18"/>
              </w:rPr>
              <w:t>1997</w:t>
            </w:r>
          </w:p>
        </w:tc>
        <w:tc>
          <w:tcPr>
            <w:tcW w:w="0" w:type="auto"/>
            <w:tcBorders>
              <w:top w:val="single" w:sz="4" w:space="0" w:color="auto"/>
              <w:bottom w:val="single" w:sz="4" w:space="0" w:color="auto"/>
            </w:tcBorders>
            <w:shd w:val="clear" w:color="auto" w:fill="auto"/>
            <w:hideMark/>
          </w:tcPr>
          <w:p w14:paraId="04EB84C2" w14:textId="77777777" w:rsidR="00F9667B" w:rsidRPr="00EE0168" w:rsidRDefault="00F9667B" w:rsidP="00F9667B">
            <w:pPr>
              <w:rPr>
                <w:sz w:val="18"/>
                <w:szCs w:val="18"/>
              </w:rPr>
            </w:pPr>
            <w:r w:rsidRPr="00EE0168">
              <w:rPr>
                <w:sz w:val="18"/>
                <w:szCs w:val="18"/>
              </w:rPr>
              <w:t>Mali</w:t>
            </w:r>
          </w:p>
        </w:tc>
        <w:tc>
          <w:tcPr>
            <w:tcW w:w="0" w:type="auto"/>
            <w:tcBorders>
              <w:top w:val="single" w:sz="4" w:space="0" w:color="auto"/>
              <w:bottom w:val="single" w:sz="4" w:space="0" w:color="auto"/>
            </w:tcBorders>
            <w:shd w:val="clear" w:color="auto" w:fill="auto"/>
            <w:hideMark/>
          </w:tcPr>
          <w:p w14:paraId="5A50A6C5" w14:textId="77777777" w:rsidR="00F9667B" w:rsidRPr="00EE0168" w:rsidRDefault="00F9667B" w:rsidP="00F9667B">
            <w:pPr>
              <w:rPr>
                <w:sz w:val="18"/>
                <w:szCs w:val="18"/>
              </w:rPr>
            </w:pPr>
            <w:r w:rsidRPr="00EE0168">
              <w:rPr>
                <w:sz w:val="18"/>
                <w:szCs w:val="18"/>
              </w:rPr>
              <w:t>Mali</w:t>
            </w:r>
          </w:p>
        </w:tc>
        <w:tc>
          <w:tcPr>
            <w:tcW w:w="0" w:type="auto"/>
            <w:tcBorders>
              <w:top w:val="single" w:sz="4" w:space="0" w:color="auto"/>
              <w:bottom w:val="single" w:sz="4" w:space="0" w:color="auto"/>
            </w:tcBorders>
            <w:shd w:val="clear" w:color="auto" w:fill="auto"/>
            <w:hideMark/>
          </w:tcPr>
          <w:p w14:paraId="631AB86B" w14:textId="77777777" w:rsidR="00F9667B" w:rsidRPr="00EE0168" w:rsidRDefault="00F9667B" w:rsidP="00F9667B">
            <w:pPr>
              <w:rPr>
                <w:sz w:val="18"/>
                <w:szCs w:val="18"/>
              </w:rPr>
            </w:pPr>
            <w:proofErr w:type="spellStart"/>
            <w:r w:rsidRPr="00EE0168">
              <w:rPr>
                <w:sz w:val="18"/>
                <w:szCs w:val="18"/>
              </w:rPr>
              <w:t>Transversal</w:t>
            </w:r>
            <w:proofErr w:type="spellEnd"/>
            <w:r w:rsidRPr="00EE0168">
              <w:rPr>
                <w:sz w:val="18"/>
                <w:szCs w:val="18"/>
              </w:rPr>
              <w:t xml:space="preserve"> study</w:t>
            </w:r>
          </w:p>
        </w:tc>
        <w:tc>
          <w:tcPr>
            <w:tcW w:w="0" w:type="auto"/>
            <w:tcBorders>
              <w:top w:val="single" w:sz="4" w:space="0" w:color="auto"/>
              <w:bottom w:val="single" w:sz="4" w:space="0" w:color="auto"/>
            </w:tcBorders>
            <w:shd w:val="clear" w:color="auto" w:fill="auto"/>
            <w:hideMark/>
          </w:tcPr>
          <w:p w14:paraId="1321CD72" w14:textId="77777777" w:rsidR="00F9667B" w:rsidRPr="00EE0168" w:rsidRDefault="00F9667B" w:rsidP="00F9667B">
            <w:pPr>
              <w:rPr>
                <w:sz w:val="18"/>
                <w:szCs w:val="18"/>
              </w:rPr>
            </w:pPr>
            <w:proofErr w:type="spellStart"/>
            <w:r w:rsidRPr="00EE0168">
              <w:rPr>
                <w:sz w:val="18"/>
                <w:szCs w:val="18"/>
              </w:rPr>
              <w:t>Endemic</w:t>
            </w:r>
            <w:proofErr w:type="spellEnd"/>
            <w:r w:rsidRPr="00EE0168">
              <w:rPr>
                <w:sz w:val="18"/>
                <w:szCs w:val="18"/>
              </w:rPr>
              <w:t xml:space="preserve"> area </w:t>
            </w:r>
            <w:proofErr w:type="spellStart"/>
            <w:r w:rsidRPr="00EE0168">
              <w:rPr>
                <w:sz w:val="18"/>
                <w:szCs w:val="18"/>
              </w:rPr>
              <w:t>residents</w:t>
            </w:r>
            <w:proofErr w:type="spellEnd"/>
          </w:p>
        </w:tc>
        <w:tc>
          <w:tcPr>
            <w:tcW w:w="0" w:type="auto"/>
            <w:tcBorders>
              <w:top w:val="single" w:sz="4" w:space="0" w:color="auto"/>
              <w:bottom w:val="single" w:sz="4" w:space="0" w:color="auto"/>
            </w:tcBorders>
            <w:shd w:val="clear" w:color="auto" w:fill="auto"/>
          </w:tcPr>
          <w:p w14:paraId="3DF9A3FF" w14:textId="0632E92B" w:rsidR="00F9667B" w:rsidRPr="00FE4CD2" w:rsidRDefault="00F9667B" w:rsidP="00F9667B">
            <w:pPr>
              <w:rPr>
                <w:rFonts w:eastAsiaTheme="minorHAnsi"/>
                <w:sz w:val="18"/>
                <w:szCs w:val="18"/>
              </w:rPr>
            </w:pPr>
            <w:r>
              <w:rPr>
                <w:sz w:val="18"/>
                <w:szCs w:val="18"/>
              </w:rPr>
              <w:t>m/f</w:t>
            </w:r>
          </w:p>
        </w:tc>
        <w:tc>
          <w:tcPr>
            <w:tcW w:w="0" w:type="auto"/>
            <w:tcBorders>
              <w:top w:val="single" w:sz="4" w:space="0" w:color="auto"/>
              <w:bottom w:val="single" w:sz="4" w:space="0" w:color="auto"/>
            </w:tcBorders>
            <w:shd w:val="clear" w:color="auto" w:fill="auto"/>
          </w:tcPr>
          <w:p w14:paraId="54E3DAAC" w14:textId="2C270A70" w:rsidR="00F9667B" w:rsidRPr="00EE0168" w:rsidRDefault="000B7FD2" w:rsidP="00F9667B">
            <w:pPr>
              <w:rPr>
                <w:sz w:val="18"/>
                <w:szCs w:val="18"/>
              </w:rPr>
            </w:pPr>
            <w:r w:rsidRPr="000B7FD2">
              <w:rPr>
                <w:sz w:val="18"/>
                <w:szCs w:val="18"/>
              </w:rPr>
              <w:t>&gt;2</w:t>
            </w:r>
          </w:p>
        </w:tc>
        <w:tc>
          <w:tcPr>
            <w:tcW w:w="0" w:type="auto"/>
            <w:tcBorders>
              <w:top w:val="single" w:sz="4" w:space="0" w:color="auto"/>
              <w:bottom w:val="single" w:sz="4" w:space="0" w:color="auto"/>
            </w:tcBorders>
            <w:shd w:val="clear" w:color="auto" w:fill="auto"/>
            <w:hideMark/>
          </w:tcPr>
          <w:p w14:paraId="12D34976" w14:textId="66A7F80C" w:rsidR="00F9667B" w:rsidRPr="00EE0168" w:rsidRDefault="00F9667B" w:rsidP="00F9667B">
            <w:pPr>
              <w:rPr>
                <w:sz w:val="18"/>
                <w:szCs w:val="18"/>
              </w:rPr>
            </w:pPr>
            <w:proofErr w:type="spellStart"/>
            <w:r w:rsidRPr="00EE0168">
              <w:rPr>
                <w:sz w:val="18"/>
                <w:szCs w:val="18"/>
              </w:rPr>
              <w:t>Ultrasound</w:t>
            </w:r>
            <w:proofErr w:type="spellEnd"/>
          </w:p>
        </w:tc>
        <w:tc>
          <w:tcPr>
            <w:tcW w:w="0" w:type="auto"/>
            <w:tcBorders>
              <w:top w:val="single" w:sz="4" w:space="0" w:color="auto"/>
              <w:bottom w:val="single" w:sz="4" w:space="0" w:color="auto"/>
            </w:tcBorders>
            <w:shd w:val="clear" w:color="auto" w:fill="auto"/>
          </w:tcPr>
          <w:p w14:paraId="4EB5EC70" w14:textId="77777777" w:rsidR="00F9667B" w:rsidRPr="00EE0168" w:rsidRDefault="00F9667B" w:rsidP="00F9667B">
            <w:pPr>
              <w:rPr>
                <w:sz w:val="18"/>
                <w:szCs w:val="18"/>
              </w:rPr>
            </w:pPr>
          </w:p>
        </w:tc>
        <w:tc>
          <w:tcPr>
            <w:tcW w:w="0" w:type="auto"/>
            <w:tcBorders>
              <w:top w:val="single" w:sz="4" w:space="0" w:color="auto"/>
              <w:bottom w:val="single" w:sz="4" w:space="0" w:color="auto"/>
            </w:tcBorders>
            <w:shd w:val="clear" w:color="auto" w:fill="auto"/>
            <w:hideMark/>
          </w:tcPr>
          <w:p w14:paraId="343C63D9" w14:textId="77777777" w:rsidR="00F9667B" w:rsidRPr="00EE0168" w:rsidRDefault="00F9667B" w:rsidP="00F9667B">
            <w:pPr>
              <w:rPr>
                <w:sz w:val="18"/>
                <w:szCs w:val="18"/>
              </w:rPr>
            </w:pPr>
            <w:r w:rsidRPr="00EE0168">
              <w:rPr>
                <w:sz w:val="18"/>
                <w:szCs w:val="18"/>
              </w:rPr>
              <w:t>532</w:t>
            </w:r>
          </w:p>
        </w:tc>
      </w:tr>
    </w:tbl>
    <w:p w14:paraId="0648F059" w14:textId="77777777" w:rsidR="001924B0" w:rsidRDefault="001924B0">
      <w:pPr>
        <w:rPr>
          <w:b/>
          <w:bCs/>
          <w:lang w:val="en-US"/>
        </w:rPr>
      </w:pPr>
      <w:r>
        <w:rPr>
          <w:b/>
          <w:bCs/>
          <w:lang w:val="en-US"/>
        </w:rPr>
        <w:br w:type="page"/>
      </w:r>
    </w:p>
    <w:p w14:paraId="3371DFAB" w14:textId="5510F30C" w:rsidR="000F2C68" w:rsidRPr="00EE0168" w:rsidRDefault="000F2C68" w:rsidP="00FE4CD2">
      <w:pPr>
        <w:jc w:val="both"/>
        <w:rPr>
          <w:lang w:val="en-US"/>
        </w:rPr>
      </w:pPr>
      <w:r w:rsidRPr="00EE0168">
        <w:rPr>
          <w:b/>
          <w:bCs/>
          <w:lang w:val="en-US"/>
        </w:rPr>
        <w:lastRenderedPageBreak/>
        <w:t xml:space="preserve">Supplementary table </w:t>
      </w:r>
      <w:r w:rsidR="00B67216">
        <w:rPr>
          <w:b/>
          <w:bCs/>
          <w:lang w:val="en-US"/>
        </w:rPr>
        <w:t>2</w:t>
      </w:r>
      <w:r w:rsidRPr="00EE0168">
        <w:rPr>
          <w:b/>
          <w:bCs/>
          <w:lang w:val="en-US"/>
        </w:rPr>
        <w:t xml:space="preserve"> </w:t>
      </w:r>
      <w:r w:rsidRPr="00EE0168">
        <w:rPr>
          <w:lang w:val="en-US"/>
        </w:rPr>
        <w:t xml:space="preserve">Studies regarding the diagnosis of </w:t>
      </w:r>
      <w:proofErr w:type="spellStart"/>
      <w:r w:rsidRPr="00EE0168">
        <w:rPr>
          <w:lang w:val="en-US"/>
        </w:rPr>
        <w:t>cUGS</w:t>
      </w:r>
      <w:proofErr w:type="spellEnd"/>
      <w:r w:rsidRPr="00EE0168">
        <w:rPr>
          <w:lang w:val="en-US"/>
        </w:rPr>
        <w:t xml:space="preserve"> with bladder cancer.</w:t>
      </w:r>
      <w:r w:rsidR="000B7FD2">
        <w:rPr>
          <w:lang w:val="en-US"/>
        </w:rPr>
        <w:t xml:space="preserve"> Age refers to the whole cohort studied in the article (not just the complicated patients) when in italic.</w:t>
      </w:r>
    </w:p>
    <w:tbl>
      <w:tblPr>
        <w:tblStyle w:val="TableNormal1"/>
        <w:tblW w:w="0" w:type="auto"/>
        <w:tblInd w:w="0" w:type="dxa"/>
        <w:tblLook w:val="01E0" w:firstRow="1" w:lastRow="1" w:firstColumn="1" w:lastColumn="1" w:noHBand="0" w:noVBand="0"/>
      </w:tblPr>
      <w:tblGrid>
        <w:gridCol w:w="261"/>
        <w:gridCol w:w="1157"/>
        <w:gridCol w:w="1124"/>
        <w:gridCol w:w="857"/>
        <w:gridCol w:w="1231"/>
        <w:gridCol w:w="1242"/>
        <w:gridCol w:w="1329"/>
        <w:gridCol w:w="860"/>
        <w:gridCol w:w="2026"/>
        <w:gridCol w:w="2309"/>
        <w:gridCol w:w="1599"/>
        <w:gridCol w:w="292"/>
        <w:tblGridChange w:id="1">
          <w:tblGrid>
            <w:gridCol w:w="261"/>
            <w:gridCol w:w="1157"/>
            <w:gridCol w:w="1124"/>
            <w:gridCol w:w="857"/>
            <w:gridCol w:w="1231"/>
            <w:gridCol w:w="1242"/>
            <w:gridCol w:w="1329"/>
            <w:gridCol w:w="860"/>
            <w:gridCol w:w="2026"/>
            <w:gridCol w:w="2309"/>
            <w:gridCol w:w="1599"/>
            <w:gridCol w:w="292"/>
          </w:tblGrid>
        </w:tblGridChange>
      </w:tblGrid>
      <w:tr w:rsidR="00897A94" w:rsidRPr="00EE0168" w14:paraId="22AE5511" w14:textId="77777777" w:rsidTr="00897A94">
        <w:trPr>
          <w:trHeight w:val="20"/>
        </w:trPr>
        <w:tc>
          <w:tcPr>
            <w:tcW w:w="0" w:type="auto"/>
            <w:tcBorders>
              <w:top w:val="single" w:sz="4" w:space="0" w:color="000000"/>
              <w:left w:val="nil"/>
              <w:bottom w:val="single" w:sz="4" w:space="0" w:color="auto"/>
              <w:right w:val="nil"/>
            </w:tcBorders>
            <w:shd w:val="clear" w:color="auto" w:fill="A6A6A6" w:themeFill="background1" w:themeFillShade="A6"/>
          </w:tcPr>
          <w:p w14:paraId="329E765E"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Ref.</w:t>
            </w:r>
          </w:p>
        </w:tc>
        <w:tc>
          <w:tcPr>
            <w:tcW w:w="0" w:type="auto"/>
            <w:tcBorders>
              <w:top w:val="single" w:sz="4" w:space="0" w:color="000000"/>
              <w:left w:val="nil"/>
              <w:bottom w:val="single" w:sz="4" w:space="0" w:color="auto"/>
              <w:right w:val="nil"/>
            </w:tcBorders>
            <w:shd w:val="clear" w:color="auto" w:fill="A6A6A6" w:themeFill="background1" w:themeFillShade="A6"/>
            <w:hideMark/>
          </w:tcPr>
          <w:p w14:paraId="042FC66C"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Author</w:t>
            </w:r>
          </w:p>
        </w:tc>
        <w:tc>
          <w:tcPr>
            <w:tcW w:w="0" w:type="auto"/>
            <w:tcBorders>
              <w:top w:val="single" w:sz="4" w:space="0" w:color="000000"/>
              <w:left w:val="nil"/>
              <w:bottom w:val="single" w:sz="4" w:space="0" w:color="auto"/>
              <w:right w:val="nil"/>
            </w:tcBorders>
            <w:shd w:val="clear" w:color="auto" w:fill="A6A6A6" w:themeFill="background1" w:themeFillShade="A6"/>
            <w:hideMark/>
          </w:tcPr>
          <w:p w14:paraId="37DBE1A5"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 xml:space="preserve">Year of publication </w:t>
            </w:r>
          </w:p>
        </w:tc>
        <w:tc>
          <w:tcPr>
            <w:tcW w:w="0" w:type="auto"/>
            <w:tcBorders>
              <w:top w:val="single" w:sz="4" w:space="0" w:color="000000"/>
              <w:left w:val="nil"/>
              <w:bottom w:val="single" w:sz="4" w:space="0" w:color="auto"/>
              <w:right w:val="nil"/>
            </w:tcBorders>
            <w:shd w:val="clear" w:color="auto" w:fill="A6A6A6" w:themeFill="background1" w:themeFillShade="A6"/>
            <w:hideMark/>
          </w:tcPr>
          <w:p w14:paraId="096C4A91"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Study country</w:t>
            </w:r>
          </w:p>
        </w:tc>
        <w:tc>
          <w:tcPr>
            <w:tcW w:w="0" w:type="auto"/>
            <w:tcBorders>
              <w:top w:val="single" w:sz="4" w:space="0" w:color="000000"/>
              <w:left w:val="nil"/>
              <w:bottom w:val="single" w:sz="4" w:space="0" w:color="auto"/>
              <w:right w:val="nil"/>
            </w:tcBorders>
            <w:shd w:val="clear" w:color="auto" w:fill="A6A6A6" w:themeFill="background1" w:themeFillShade="A6"/>
            <w:hideMark/>
          </w:tcPr>
          <w:p w14:paraId="1A754511"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Country of infection</w:t>
            </w:r>
          </w:p>
        </w:tc>
        <w:tc>
          <w:tcPr>
            <w:tcW w:w="0" w:type="auto"/>
            <w:tcBorders>
              <w:top w:val="single" w:sz="4" w:space="0" w:color="000000"/>
              <w:left w:val="nil"/>
              <w:bottom w:val="single" w:sz="4" w:space="0" w:color="auto"/>
              <w:right w:val="nil"/>
            </w:tcBorders>
            <w:shd w:val="clear" w:color="auto" w:fill="A6A6A6" w:themeFill="background1" w:themeFillShade="A6"/>
            <w:hideMark/>
          </w:tcPr>
          <w:p w14:paraId="1FE74CFB"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Study type</w:t>
            </w:r>
          </w:p>
        </w:tc>
        <w:tc>
          <w:tcPr>
            <w:tcW w:w="0" w:type="auto"/>
            <w:tcBorders>
              <w:top w:val="single" w:sz="4" w:space="0" w:color="000000"/>
              <w:left w:val="nil"/>
              <w:bottom w:val="single" w:sz="4" w:space="0" w:color="auto"/>
              <w:right w:val="nil"/>
            </w:tcBorders>
            <w:shd w:val="clear" w:color="auto" w:fill="A6A6A6" w:themeFill="background1" w:themeFillShade="A6"/>
            <w:hideMark/>
          </w:tcPr>
          <w:p w14:paraId="07810EAE"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Patient type</w:t>
            </w:r>
          </w:p>
        </w:tc>
        <w:tc>
          <w:tcPr>
            <w:tcW w:w="0" w:type="auto"/>
            <w:tcBorders>
              <w:top w:val="single" w:sz="4" w:space="0" w:color="000000"/>
              <w:left w:val="nil"/>
              <w:bottom w:val="single" w:sz="4" w:space="0" w:color="auto"/>
              <w:right w:val="nil"/>
            </w:tcBorders>
            <w:shd w:val="clear" w:color="auto" w:fill="A6A6A6" w:themeFill="background1" w:themeFillShade="A6"/>
          </w:tcPr>
          <w:p w14:paraId="7E79145F" w14:textId="1AB53D88" w:rsidR="00F925D0" w:rsidRDefault="00F925D0" w:rsidP="00EE0168">
            <w:pPr>
              <w:pStyle w:val="TableParagraph"/>
              <w:rPr>
                <w:rFonts w:asciiTheme="minorHAnsi" w:hAnsiTheme="minorHAnsi" w:cstheme="minorHAnsi"/>
                <w:w w:val="110"/>
                <w:sz w:val="16"/>
                <w:szCs w:val="16"/>
              </w:rPr>
            </w:pPr>
            <w:r>
              <w:rPr>
                <w:rFonts w:asciiTheme="minorHAnsi" w:hAnsiTheme="minorHAnsi" w:cstheme="minorHAnsi"/>
                <w:w w:val="110"/>
                <w:sz w:val="16"/>
                <w:szCs w:val="16"/>
              </w:rPr>
              <w:t>Sex</w:t>
            </w:r>
          </w:p>
        </w:tc>
        <w:tc>
          <w:tcPr>
            <w:tcW w:w="0" w:type="auto"/>
            <w:tcBorders>
              <w:top w:val="single" w:sz="4" w:space="0" w:color="000000"/>
              <w:left w:val="nil"/>
              <w:bottom w:val="single" w:sz="4" w:space="0" w:color="auto"/>
              <w:right w:val="nil"/>
            </w:tcBorders>
            <w:shd w:val="clear" w:color="auto" w:fill="A6A6A6" w:themeFill="background1" w:themeFillShade="A6"/>
          </w:tcPr>
          <w:p w14:paraId="2FAFC742" w14:textId="7AD5FDDE" w:rsidR="00F925D0" w:rsidRPr="00EE0168" w:rsidRDefault="00F925D0" w:rsidP="00EE0168">
            <w:pPr>
              <w:pStyle w:val="TableParagraph"/>
              <w:rPr>
                <w:rFonts w:asciiTheme="minorHAnsi" w:hAnsiTheme="minorHAnsi" w:cstheme="minorHAnsi"/>
                <w:w w:val="110"/>
                <w:sz w:val="16"/>
                <w:szCs w:val="16"/>
              </w:rPr>
            </w:pPr>
            <w:r>
              <w:rPr>
                <w:rFonts w:asciiTheme="minorHAnsi" w:hAnsiTheme="minorHAnsi" w:cstheme="minorHAnsi"/>
                <w:w w:val="110"/>
                <w:sz w:val="16"/>
                <w:szCs w:val="16"/>
              </w:rPr>
              <w:t>Age</w:t>
            </w:r>
          </w:p>
        </w:tc>
        <w:tc>
          <w:tcPr>
            <w:tcW w:w="0" w:type="auto"/>
            <w:tcBorders>
              <w:top w:val="single" w:sz="4" w:space="0" w:color="000000"/>
              <w:left w:val="nil"/>
              <w:bottom w:val="single" w:sz="4" w:space="0" w:color="auto"/>
              <w:right w:val="nil"/>
            </w:tcBorders>
            <w:shd w:val="clear" w:color="auto" w:fill="A6A6A6" w:themeFill="background1" w:themeFillShade="A6"/>
            <w:hideMark/>
          </w:tcPr>
          <w:p w14:paraId="7D1CE659" w14:textId="18E54C60"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Diagnostic mean</w:t>
            </w:r>
          </w:p>
        </w:tc>
        <w:tc>
          <w:tcPr>
            <w:tcW w:w="0" w:type="auto"/>
            <w:tcBorders>
              <w:top w:val="single" w:sz="4" w:space="0" w:color="000000"/>
              <w:left w:val="nil"/>
              <w:bottom w:val="single" w:sz="4" w:space="0" w:color="auto"/>
              <w:right w:val="nil"/>
            </w:tcBorders>
            <w:shd w:val="clear" w:color="auto" w:fill="A6A6A6" w:themeFill="background1" w:themeFillShade="A6"/>
            <w:hideMark/>
          </w:tcPr>
          <w:p w14:paraId="58BDECED"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Gold</w:t>
            </w:r>
            <w:r w:rsidRPr="00EE0168">
              <w:rPr>
                <w:rFonts w:asciiTheme="minorHAnsi" w:hAnsiTheme="minorHAnsi" w:cstheme="minorHAnsi"/>
                <w:spacing w:val="7"/>
                <w:w w:val="110"/>
                <w:sz w:val="16"/>
                <w:szCs w:val="16"/>
              </w:rPr>
              <w:t xml:space="preserve"> </w:t>
            </w:r>
            <w:r w:rsidRPr="00EE0168">
              <w:rPr>
                <w:rFonts w:asciiTheme="minorHAnsi" w:hAnsiTheme="minorHAnsi" w:cstheme="minorHAnsi"/>
                <w:w w:val="110"/>
                <w:sz w:val="16"/>
                <w:szCs w:val="16"/>
              </w:rPr>
              <w:t>standard</w:t>
            </w:r>
            <w:r w:rsidRPr="00EE0168">
              <w:rPr>
                <w:rFonts w:asciiTheme="minorHAnsi" w:hAnsiTheme="minorHAnsi" w:cstheme="minorHAnsi"/>
                <w:spacing w:val="7"/>
                <w:w w:val="110"/>
                <w:sz w:val="16"/>
                <w:szCs w:val="16"/>
              </w:rPr>
              <w:t xml:space="preserve"> </w:t>
            </w:r>
            <w:r w:rsidRPr="00EE0168">
              <w:rPr>
                <w:rFonts w:asciiTheme="minorHAnsi" w:hAnsiTheme="minorHAnsi" w:cstheme="minorHAnsi"/>
                <w:w w:val="110"/>
                <w:sz w:val="16"/>
                <w:szCs w:val="16"/>
              </w:rPr>
              <w:t>or comparator</w:t>
            </w:r>
          </w:p>
        </w:tc>
        <w:tc>
          <w:tcPr>
            <w:tcW w:w="0" w:type="auto"/>
            <w:tcBorders>
              <w:top w:val="single" w:sz="4" w:space="0" w:color="000000"/>
              <w:left w:val="nil"/>
              <w:bottom w:val="single" w:sz="4" w:space="0" w:color="auto"/>
              <w:right w:val="nil"/>
            </w:tcBorders>
            <w:shd w:val="clear" w:color="auto" w:fill="A6A6A6" w:themeFill="background1" w:themeFillShade="A6"/>
            <w:hideMark/>
          </w:tcPr>
          <w:p w14:paraId="09371F09"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05"/>
                <w:sz w:val="16"/>
                <w:szCs w:val="16"/>
              </w:rPr>
              <w:t>n</w:t>
            </w:r>
          </w:p>
        </w:tc>
      </w:tr>
      <w:tr w:rsidR="00F925D0" w:rsidRPr="00EE0168" w14:paraId="5F2EF46D" w14:textId="77777777" w:rsidTr="00347936">
        <w:trPr>
          <w:trHeight w:val="20"/>
        </w:trPr>
        <w:tc>
          <w:tcPr>
            <w:tcW w:w="0" w:type="auto"/>
            <w:tcBorders>
              <w:top w:val="single" w:sz="4" w:space="0" w:color="auto"/>
              <w:left w:val="nil"/>
              <w:bottom w:val="nil"/>
              <w:right w:val="nil"/>
            </w:tcBorders>
            <w:shd w:val="clear" w:color="auto" w:fill="auto"/>
          </w:tcPr>
          <w:p w14:paraId="15023AE1" w14:textId="7B23DE30" w:rsidR="00F925D0" w:rsidRPr="00EE0168" w:rsidRDefault="00897A94" w:rsidP="00EE0168">
            <w:pPr>
              <w:pStyle w:val="TableParagraph"/>
              <w:rPr>
                <w:rFonts w:asciiTheme="minorHAnsi" w:hAnsiTheme="minorHAnsi" w:cstheme="minorHAnsi"/>
                <w:sz w:val="16"/>
                <w:szCs w:val="16"/>
              </w:rPr>
            </w:pPr>
            <w:r>
              <w:rPr>
                <w:rFonts w:asciiTheme="minorHAnsi" w:hAnsiTheme="minorHAnsi" w:cstheme="minorHAnsi"/>
                <w:noProof/>
                <w:sz w:val="16"/>
                <w:szCs w:val="16"/>
              </w:rPr>
              <w:t>[33]</w:t>
            </w:r>
          </w:p>
        </w:tc>
        <w:tc>
          <w:tcPr>
            <w:tcW w:w="0" w:type="auto"/>
            <w:tcBorders>
              <w:top w:val="single" w:sz="4" w:space="0" w:color="auto"/>
              <w:left w:val="nil"/>
              <w:bottom w:val="nil"/>
              <w:right w:val="nil"/>
            </w:tcBorders>
            <w:shd w:val="clear" w:color="auto" w:fill="auto"/>
            <w:hideMark/>
          </w:tcPr>
          <w:p w14:paraId="11998B14"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Abdel</w:t>
            </w:r>
            <w:r w:rsidRPr="00EE0168">
              <w:rPr>
                <w:rFonts w:asciiTheme="minorHAnsi" w:hAnsiTheme="minorHAnsi" w:cstheme="minorHAnsi"/>
                <w:spacing w:val="8"/>
                <w:w w:val="110"/>
                <w:sz w:val="16"/>
                <w:szCs w:val="16"/>
              </w:rPr>
              <w:t xml:space="preserve"> </w:t>
            </w:r>
            <w:r w:rsidRPr="00EE0168">
              <w:rPr>
                <w:rFonts w:asciiTheme="minorHAnsi" w:hAnsiTheme="minorHAnsi" w:cstheme="minorHAnsi"/>
                <w:w w:val="110"/>
                <w:sz w:val="16"/>
                <w:szCs w:val="16"/>
              </w:rPr>
              <w:t>Mohsen</w:t>
            </w:r>
            <w:r w:rsidRPr="00EE0168">
              <w:rPr>
                <w:rFonts w:asciiTheme="minorHAnsi" w:hAnsiTheme="minorHAnsi" w:cstheme="minorHAnsi"/>
                <w:spacing w:val="8"/>
                <w:w w:val="110"/>
                <w:sz w:val="16"/>
                <w:szCs w:val="16"/>
              </w:rPr>
              <w:t xml:space="preserve"> </w:t>
            </w:r>
            <w:r w:rsidRPr="00EE0168">
              <w:rPr>
                <w:rFonts w:asciiTheme="minorHAnsi" w:hAnsiTheme="minorHAnsi" w:cstheme="minorHAnsi"/>
                <w:w w:val="110"/>
                <w:sz w:val="16"/>
                <w:szCs w:val="16"/>
              </w:rPr>
              <w:t>MA</w:t>
            </w:r>
          </w:p>
        </w:tc>
        <w:tc>
          <w:tcPr>
            <w:tcW w:w="0" w:type="auto"/>
            <w:tcBorders>
              <w:top w:val="single" w:sz="4" w:space="0" w:color="auto"/>
              <w:left w:val="nil"/>
              <w:bottom w:val="nil"/>
              <w:right w:val="nil"/>
            </w:tcBorders>
            <w:shd w:val="clear" w:color="auto" w:fill="auto"/>
            <w:hideMark/>
          </w:tcPr>
          <w:p w14:paraId="4A7940BA"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05"/>
                <w:sz w:val="16"/>
                <w:szCs w:val="16"/>
              </w:rPr>
              <w:t>1999</w:t>
            </w:r>
          </w:p>
        </w:tc>
        <w:tc>
          <w:tcPr>
            <w:tcW w:w="0" w:type="auto"/>
            <w:tcBorders>
              <w:top w:val="single" w:sz="4" w:space="0" w:color="auto"/>
              <w:left w:val="nil"/>
              <w:bottom w:val="nil"/>
              <w:right w:val="nil"/>
            </w:tcBorders>
            <w:shd w:val="clear" w:color="auto" w:fill="auto"/>
            <w:hideMark/>
          </w:tcPr>
          <w:p w14:paraId="28B4FDD5"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left w:val="nil"/>
              <w:bottom w:val="nil"/>
              <w:right w:val="nil"/>
            </w:tcBorders>
            <w:shd w:val="clear" w:color="auto" w:fill="auto"/>
            <w:hideMark/>
          </w:tcPr>
          <w:p w14:paraId="427A9B30"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left w:val="nil"/>
              <w:bottom w:val="nil"/>
              <w:right w:val="nil"/>
            </w:tcBorders>
            <w:shd w:val="clear" w:color="auto" w:fill="auto"/>
            <w:hideMark/>
          </w:tcPr>
          <w:p w14:paraId="74A04CDD"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Transversal study</w:t>
            </w:r>
          </w:p>
        </w:tc>
        <w:tc>
          <w:tcPr>
            <w:tcW w:w="0" w:type="auto"/>
            <w:tcBorders>
              <w:top w:val="single" w:sz="4" w:space="0" w:color="auto"/>
              <w:left w:val="nil"/>
              <w:bottom w:val="nil"/>
              <w:right w:val="nil"/>
            </w:tcBorders>
            <w:shd w:val="clear" w:color="auto" w:fill="auto"/>
            <w:hideMark/>
          </w:tcPr>
          <w:p w14:paraId="44B19E9D"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Endemic area residents</w:t>
            </w:r>
          </w:p>
        </w:tc>
        <w:tc>
          <w:tcPr>
            <w:tcW w:w="0" w:type="auto"/>
            <w:tcBorders>
              <w:top w:val="single" w:sz="4" w:space="0" w:color="000000"/>
              <w:left w:val="nil"/>
              <w:bottom w:val="nil"/>
              <w:right w:val="nil"/>
            </w:tcBorders>
            <w:shd w:val="clear" w:color="auto" w:fill="auto"/>
          </w:tcPr>
          <w:p w14:paraId="1BF7BC29" w14:textId="65628E5B" w:rsidR="00F925D0" w:rsidRPr="00FE4CD2" w:rsidRDefault="000B7FD2" w:rsidP="00EE0168">
            <w:pPr>
              <w:pStyle w:val="TableParagraph"/>
              <w:rPr>
                <w:rFonts w:asciiTheme="minorHAnsi" w:hAnsiTheme="minorHAnsi" w:cstheme="minorHAnsi"/>
                <w:w w:val="110"/>
                <w:sz w:val="16"/>
                <w:szCs w:val="16"/>
              </w:rPr>
            </w:pPr>
            <w:r w:rsidRPr="00FE4CD2">
              <w:rPr>
                <w:rFonts w:asciiTheme="minorHAnsi" w:hAnsiTheme="minorHAnsi" w:cstheme="minorHAnsi"/>
                <w:w w:val="110"/>
                <w:sz w:val="16"/>
                <w:szCs w:val="16"/>
              </w:rPr>
              <w:t>m</w:t>
            </w:r>
          </w:p>
        </w:tc>
        <w:tc>
          <w:tcPr>
            <w:tcW w:w="0" w:type="auto"/>
            <w:tcBorders>
              <w:top w:val="single" w:sz="4" w:space="0" w:color="000000"/>
              <w:left w:val="nil"/>
              <w:bottom w:val="nil"/>
              <w:right w:val="nil"/>
            </w:tcBorders>
            <w:shd w:val="clear" w:color="auto" w:fill="auto"/>
          </w:tcPr>
          <w:p w14:paraId="7F576F08" w14:textId="58217899" w:rsidR="00F925D0" w:rsidRPr="00EE0168" w:rsidRDefault="000B7FD2" w:rsidP="00EE0168">
            <w:pPr>
              <w:pStyle w:val="TableParagraph"/>
              <w:rPr>
                <w:rFonts w:asciiTheme="minorHAnsi" w:hAnsiTheme="minorHAnsi" w:cstheme="minorHAnsi"/>
                <w:sz w:val="16"/>
                <w:szCs w:val="16"/>
              </w:rPr>
            </w:pPr>
            <w:r w:rsidRPr="000B7FD2">
              <w:rPr>
                <w:rFonts w:asciiTheme="minorHAnsi" w:hAnsiTheme="minorHAnsi" w:cstheme="minorHAnsi"/>
                <w:sz w:val="16"/>
                <w:szCs w:val="16"/>
              </w:rPr>
              <w:t>mean ± SD: 54 ± 10</w:t>
            </w:r>
          </w:p>
        </w:tc>
        <w:tc>
          <w:tcPr>
            <w:tcW w:w="0" w:type="auto"/>
            <w:tcBorders>
              <w:top w:val="single" w:sz="4" w:space="0" w:color="000000"/>
              <w:left w:val="nil"/>
              <w:bottom w:val="nil"/>
              <w:right w:val="nil"/>
            </w:tcBorders>
            <w:shd w:val="clear" w:color="auto" w:fill="auto"/>
            <w:vAlign w:val="center"/>
            <w:hideMark/>
          </w:tcPr>
          <w:p w14:paraId="6D1ECF44" w14:textId="057BF44A"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Urinary nitrate</w:t>
            </w:r>
          </w:p>
        </w:tc>
        <w:tc>
          <w:tcPr>
            <w:tcW w:w="0" w:type="auto"/>
            <w:tcBorders>
              <w:top w:val="single" w:sz="4" w:space="0" w:color="auto"/>
              <w:left w:val="nil"/>
              <w:bottom w:val="nil"/>
              <w:right w:val="nil"/>
            </w:tcBorders>
            <w:shd w:val="clear" w:color="auto" w:fill="auto"/>
            <w:hideMark/>
          </w:tcPr>
          <w:p w14:paraId="52024290"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tcBorders>
              <w:top w:val="single" w:sz="4" w:space="0" w:color="auto"/>
              <w:left w:val="nil"/>
              <w:bottom w:val="nil"/>
              <w:right w:val="nil"/>
            </w:tcBorders>
            <w:shd w:val="clear" w:color="auto" w:fill="auto"/>
            <w:hideMark/>
          </w:tcPr>
          <w:p w14:paraId="3BC066A7"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61</w:t>
            </w:r>
          </w:p>
        </w:tc>
      </w:tr>
      <w:tr w:rsidR="00F925D0" w:rsidRPr="00EE0168" w14:paraId="18D2AA35" w14:textId="77777777" w:rsidTr="00347936">
        <w:trPr>
          <w:trHeight w:val="20"/>
        </w:trPr>
        <w:tc>
          <w:tcPr>
            <w:tcW w:w="0" w:type="auto"/>
            <w:shd w:val="clear" w:color="auto" w:fill="auto"/>
          </w:tcPr>
          <w:p w14:paraId="2763D8AF"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3C7C784F"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0E203429"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047DCAFC"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68E0E0F6"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16233F25"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613A38FE"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5EEA244F"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6111D833" w14:textId="09FA35AF"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vAlign w:val="center"/>
            <w:hideMark/>
          </w:tcPr>
          <w:p w14:paraId="11A95E37" w14:textId="584B6FEE"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Urinary nitrite</w:t>
            </w:r>
          </w:p>
        </w:tc>
        <w:tc>
          <w:tcPr>
            <w:tcW w:w="0" w:type="auto"/>
            <w:shd w:val="clear" w:color="auto" w:fill="auto"/>
            <w:hideMark/>
          </w:tcPr>
          <w:p w14:paraId="299013B6"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shd w:val="clear" w:color="auto" w:fill="auto"/>
            <w:hideMark/>
          </w:tcPr>
          <w:p w14:paraId="1750FBA5"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61</w:t>
            </w:r>
          </w:p>
        </w:tc>
      </w:tr>
      <w:tr w:rsidR="00F925D0" w:rsidRPr="00EE0168" w14:paraId="31672245" w14:textId="77777777" w:rsidTr="00347936">
        <w:trPr>
          <w:trHeight w:val="20"/>
        </w:trPr>
        <w:tc>
          <w:tcPr>
            <w:tcW w:w="0" w:type="auto"/>
            <w:shd w:val="clear" w:color="auto" w:fill="auto"/>
          </w:tcPr>
          <w:p w14:paraId="64D86EBF"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5E1D77C4"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2B888700"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2FAFDAF3"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086F6EDA"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35FC5B1E"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2D405109"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5CA3884B"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078A6806" w14:textId="577FCB35"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vAlign w:val="center"/>
            <w:hideMark/>
          </w:tcPr>
          <w:p w14:paraId="17719685" w14:textId="049FF519"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Urinary a</w:t>
            </w:r>
            <w:proofErr w:type="spellStart"/>
            <w:r w:rsidRPr="00EE0168">
              <w:rPr>
                <w:rFonts w:asciiTheme="minorHAnsi" w:hAnsiTheme="minorHAnsi" w:cstheme="minorHAnsi"/>
                <w:sz w:val="16"/>
                <w:szCs w:val="16"/>
                <w:lang w:val="en-GB"/>
              </w:rPr>
              <w:t>pparent</w:t>
            </w:r>
            <w:proofErr w:type="spellEnd"/>
            <w:r w:rsidRPr="00EE0168">
              <w:rPr>
                <w:rFonts w:asciiTheme="minorHAnsi" w:hAnsiTheme="minorHAnsi" w:cstheme="minorHAnsi"/>
                <w:sz w:val="16"/>
                <w:szCs w:val="16"/>
                <w:lang w:val="en-GB"/>
              </w:rPr>
              <w:t xml:space="preserve"> total N-nitroso compounds</w:t>
            </w:r>
          </w:p>
        </w:tc>
        <w:tc>
          <w:tcPr>
            <w:tcW w:w="0" w:type="auto"/>
            <w:shd w:val="clear" w:color="auto" w:fill="auto"/>
            <w:hideMark/>
          </w:tcPr>
          <w:p w14:paraId="7BA83465"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shd w:val="clear" w:color="auto" w:fill="auto"/>
            <w:hideMark/>
          </w:tcPr>
          <w:p w14:paraId="7EEEFCDA"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61</w:t>
            </w:r>
          </w:p>
        </w:tc>
      </w:tr>
      <w:tr w:rsidR="00F925D0" w:rsidRPr="00EE0168" w14:paraId="5D194CA1" w14:textId="77777777" w:rsidTr="00347936">
        <w:trPr>
          <w:trHeight w:val="20"/>
        </w:trPr>
        <w:tc>
          <w:tcPr>
            <w:tcW w:w="0" w:type="auto"/>
            <w:shd w:val="clear" w:color="auto" w:fill="auto"/>
          </w:tcPr>
          <w:p w14:paraId="5C9A7A45"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2D5194AA"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2DC1114E"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62C1A51E"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39E84A30"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1F72E88F"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1650769D"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787DC457"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252F27FE" w14:textId="08B08F80"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vAlign w:val="center"/>
            <w:hideMark/>
          </w:tcPr>
          <w:p w14:paraId="27E33583" w14:textId="63C55A89"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Urinary N-</w:t>
            </w:r>
            <w:proofErr w:type="spellStart"/>
            <w:r w:rsidRPr="00EE0168">
              <w:rPr>
                <w:rFonts w:asciiTheme="minorHAnsi" w:hAnsiTheme="minorHAnsi" w:cstheme="minorHAnsi"/>
                <w:sz w:val="16"/>
                <w:szCs w:val="16"/>
              </w:rPr>
              <w:t>nitrosodimethylamine</w:t>
            </w:r>
            <w:proofErr w:type="spellEnd"/>
          </w:p>
        </w:tc>
        <w:tc>
          <w:tcPr>
            <w:tcW w:w="0" w:type="auto"/>
            <w:shd w:val="clear" w:color="auto" w:fill="auto"/>
            <w:hideMark/>
          </w:tcPr>
          <w:p w14:paraId="52889936"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shd w:val="clear" w:color="auto" w:fill="auto"/>
            <w:hideMark/>
          </w:tcPr>
          <w:p w14:paraId="5D6A966A"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61</w:t>
            </w:r>
          </w:p>
        </w:tc>
      </w:tr>
      <w:tr w:rsidR="00F925D0" w:rsidRPr="00EE0168" w14:paraId="4ADFCEA1" w14:textId="77777777" w:rsidTr="00347936">
        <w:trPr>
          <w:trHeight w:val="20"/>
        </w:trPr>
        <w:tc>
          <w:tcPr>
            <w:tcW w:w="0" w:type="auto"/>
            <w:shd w:val="clear" w:color="auto" w:fill="auto"/>
          </w:tcPr>
          <w:p w14:paraId="2E9D9A73"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6F3AFF12"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455858D0"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69540664"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57861A92"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4EB630A0"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3E743EF2"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7E53836F"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2179A09F" w14:textId="0BE22935"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vAlign w:val="center"/>
            <w:hideMark/>
          </w:tcPr>
          <w:p w14:paraId="0C9F9512" w14:textId="1D1DF62B"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Urinary N-</w:t>
            </w:r>
            <w:proofErr w:type="spellStart"/>
            <w:r w:rsidRPr="00EE0168">
              <w:rPr>
                <w:rFonts w:asciiTheme="minorHAnsi" w:hAnsiTheme="minorHAnsi" w:cstheme="minorHAnsi"/>
                <w:sz w:val="16"/>
                <w:szCs w:val="16"/>
              </w:rPr>
              <w:t>nitrosopiperidine</w:t>
            </w:r>
            <w:proofErr w:type="spellEnd"/>
          </w:p>
        </w:tc>
        <w:tc>
          <w:tcPr>
            <w:tcW w:w="0" w:type="auto"/>
            <w:shd w:val="clear" w:color="auto" w:fill="auto"/>
            <w:hideMark/>
          </w:tcPr>
          <w:p w14:paraId="61268E22"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shd w:val="clear" w:color="auto" w:fill="auto"/>
            <w:hideMark/>
          </w:tcPr>
          <w:p w14:paraId="1F2789D7"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61</w:t>
            </w:r>
          </w:p>
        </w:tc>
      </w:tr>
      <w:tr w:rsidR="00F925D0" w:rsidRPr="00EE0168" w14:paraId="3C014331" w14:textId="77777777" w:rsidTr="00347936">
        <w:trPr>
          <w:trHeight w:val="20"/>
        </w:trPr>
        <w:tc>
          <w:tcPr>
            <w:tcW w:w="0" w:type="auto"/>
            <w:shd w:val="clear" w:color="auto" w:fill="auto"/>
          </w:tcPr>
          <w:p w14:paraId="0706C1F2"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294B1105"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3FD8B7D2"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7810C64E"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3694A86E"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000E54D0"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40D862AA"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6C850108"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590BE96C" w14:textId="64E62778"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vAlign w:val="center"/>
            <w:hideMark/>
          </w:tcPr>
          <w:p w14:paraId="484DE8F4" w14:textId="5213B4CC"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Urinary N-</w:t>
            </w:r>
            <w:proofErr w:type="spellStart"/>
            <w:r w:rsidRPr="00EE0168">
              <w:rPr>
                <w:rFonts w:asciiTheme="minorHAnsi" w:hAnsiTheme="minorHAnsi" w:cstheme="minorHAnsi"/>
                <w:sz w:val="16"/>
                <w:szCs w:val="16"/>
              </w:rPr>
              <w:t>nitrosopyrrolidine</w:t>
            </w:r>
            <w:proofErr w:type="spellEnd"/>
          </w:p>
        </w:tc>
        <w:tc>
          <w:tcPr>
            <w:tcW w:w="0" w:type="auto"/>
            <w:shd w:val="clear" w:color="auto" w:fill="auto"/>
            <w:hideMark/>
          </w:tcPr>
          <w:p w14:paraId="6FEEADE8"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shd w:val="clear" w:color="auto" w:fill="auto"/>
            <w:hideMark/>
          </w:tcPr>
          <w:p w14:paraId="3292923F"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61</w:t>
            </w:r>
          </w:p>
        </w:tc>
      </w:tr>
      <w:tr w:rsidR="00F925D0" w:rsidRPr="00EE0168" w14:paraId="79634BA6" w14:textId="77777777" w:rsidTr="00347936">
        <w:trPr>
          <w:trHeight w:val="20"/>
        </w:trPr>
        <w:tc>
          <w:tcPr>
            <w:tcW w:w="0" w:type="auto"/>
            <w:tcBorders>
              <w:bottom w:val="single" w:sz="4" w:space="0" w:color="auto"/>
            </w:tcBorders>
            <w:shd w:val="clear" w:color="auto" w:fill="auto"/>
          </w:tcPr>
          <w:p w14:paraId="177B9382"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7AD69A7F"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15F1E3CA"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7BBC745A"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07C894D7"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35029E33"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407BD6CE"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2B98264E"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5372DC7E" w14:textId="458572F6"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vAlign w:val="center"/>
            <w:hideMark/>
          </w:tcPr>
          <w:p w14:paraId="69EC733A" w14:textId="3906C2FB"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Urinary N-</w:t>
            </w:r>
            <w:proofErr w:type="spellStart"/>
            <w:r w:rsidRPr="00EE0168">
              <w:rPr>
                <w:rFonts w:asciiTheme="minorHAnsi" w:hAnsiTheme="minorHAnsi" w:cstheme="minorHAnsi"/>
                <w:sz w:val="16"/>
                <w:szCs w:val="16"/>
              </w:rPr>
              <w:t>nitrosodibutylamine</w:t>
            </w:r>
            <w:proofErr w:type="spellEnd"/>
          </w:p>
        </w:tc>
        <w:tc>
          <w:tcPr>
            <w:tcW w:w="0" w:type="auto"/>
            <w:tcBorders>
              <w:bottom w:val="single" w:sz="4" w:space="0" w:color="auto"/>
            </w:tcBorders>
            <w:shd w:val="clear" w:color="auto" w:fill="auto"/>
            <w:hideMark/>
          </w:tcPr>
          <w:p w14:paraId="2F0D6278"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tcBorders>
              <w:bottom w:val="single" w:sz="4" w:space="0" w:color="auto"/>
            </w:tcBorders>
            <w:shd w:val="clear" w:color="auto" w:fill="auto"/>
            <w:hideMark/>
          </w:tcPr>
          <w:p w14:paraId="2F876CBD"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61</w:t>
            </w:r>
          </w:p>
        </w:tc>
      </w:tr>
      <w:tr w:rsidR="00F925D0" w:rsidRPr="00EE0168" w14:paraId="3979D7E2" w14:textId="77777777" w:rsidTr="00347936">
        <w:trPr>
          <w:trHeight w:val="20"/>
        </w:trPr>
        <w:tc>
          <w:tcPr>
            <w:tcW w:w="0" w:type="auto"/>
            <w:tcBorders>
              <w:top w:val="single" w:sz="4" w:space="0" w:color="auto"/>
              <w:bottom w:val="single" w:sz="4" w:space="0" w:color="auto"/>
            </w:tcBorders>
            <w:shd w:val="clear" w:color="auto" w:fill="auto"/>
          </w:tcPr>
          <w:p w14:paraId="715A19F6" w14:textId="5A9EA9D8" w:rsidR="00F925D0" w:rsidRPr="00EE0168" w:rsidRDefault="00897A94" w:rsidP="00EE0168">
            <w:pPr>
              <w:pStyle w:val="TableParagraph"/>
              <w:rPr>
                <w:rFonts w:asciiTheme="minorHAnsi" w:hAnsiTheme="minorHAnsi" w:cstheme="minorHAnsi"/>
                <w:sz w:val="16"/>
                <w:szCs w:val="16"/>
              </w:rPr>
            </w:pPr>
            <w:r>
              <w:rPr>
                <w:rFonts w:asciiTheme="minorHAnsi" w:hAnsiTheme="minorHAnsi" w:cstheme="minorHAnsi"/>
                <w:noProof/>
                <w:sz w:val="16"/>
                <w:szCs w:val="16"/>
              </w:rPr>
              <w:t>[3]</w:t>
            </w:r>
          </w:p>
        </w:tc>
        <w:tc>
          <w:tcPr>
            <w:tcW w:w="0" w:type="auto"/>
            <w:tcBorders>
              <w:top w:val="single" w:sz="4" w:space="0" w:color="auto"/>
              <w:bottom w:val="single" w:sz="4" w:space="0" w:color="auto"/>
            </w:tcBorders>
            <w:shd w:val="clear" w:color="auto" w:fill="auto"/>
            <w:hideMark/>
          </w:tcPr>
          <w:p w14:paraId="28A2D98C"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pacing w:val="-1"/>
                <w:w w:val="115"/>
                <w:sz w:val="16"/>
                <w:szCs w:val="16"/>
              </w:rPr>
              <w:t>Abdel-Wahab</w:t>
            </w:r>
            <w:r w:rsidRPr="00EE0168">
              <w:rPr>
                <w:rFonts w:asciiTheme="minorHAnsi" w:hAnsiTheme="minorHAnsi" w:cstheme="minorHAnsi"/>
                <w:spacing w:val="1"/>
                <w:w w:val="115"/>
                <w:sz w:val="16"/>
                <w:szCs w:val="16"/>
              </w:rPr>
              <w:t xml:space="preserve"> </w:t>
            </w:r>
            <w:r w:rsidRPr="00EE0168">
              <w:rPr>
                <w:rFonts w:asciiTheme="minorHAnsi" w:hAnsiTheme="minorHAnsi" w:cstheme="minorHAnsi"/>
                <w:w w:val="115"/>
                <w:sz w:val="16"/>
                <w:szCs w:val="16"/>
              </w:rPr>
              <w:t>MF</w:t>
            </w:r>
          </w:p>
        </w:tc>
        <w:tc>
          <w:tcPr>
            <w:tcW w:w="0" w:type="auto"/>
            <w:tcBorders>
              <w:top w:val="single" w:sz="4" w:space="0" w:color="auto"/>
              <w:bottom w:val="single" w:sz="4" w:space="0" w:color="auto"/>
            </w:tcBorders>
            <w:shd w:val="clear" w:color="auto" w:fill="auto"/>
            <w:hideMark/>
          </w:tcPr>
          <w:p w14:paraId="0A8087FC"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05"/>
                <w:sz w:val="16"/>
                <w:szCs w:val="16"/>
              </w:rPr>
              <w:t>1992</w:t>
            </w:r>
          </w:p>
        </w:tc>
        <w:tc>
          <w:tcPr>
            <w:tcW w:w="0" w:type="auto"/>
            <w:tcBorders>
              <w:top w:val="single" w:sz="4" w:space="0" w:color="auto"/>
              <w:bottom w:val="single" w:sz="4" w:space="0" w:color="auto"/>
            </w:tcBorders>
            <w:shd w:val="clear" w:color="auto" w:fill="auto"/>
            <w:hideMark/>
          </w:tcPr>
          <w:p w14:paraId="7FED83E4"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bottom w:val="single" w:sz="4" w:space="0" w:color="auto"/>
            </w:tcBorders>
            <w:shd w:val="clear" w:color="auto" w:fill="auto"/>
            <w:hideMark/>
          </w:tcPr>
          <w:p w14:paraId="55E9CE9E"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bottom w:val="single" w:sz="4" w:space="0" w:color="auto"/>
            </w:tcBorders>
            <w:shd w:val="clear" w:color="auto" w:fill="auto"/>
            <w:hideMark/>
          </w:tcPr>
          <w:p w14:paraId="05A868EE"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Transversal study</w:t>
            </w:r>
          </w:p>
        </w:tc>
        <w:tc>
          <w:tcPr>
            <w:tcW w:w="0" w:type="auto"/>
            <w:tcBorders>
              <w:top w:val="single" w:sz="4" w:space="0" w:color="auto"/>
              <w:bottom w:val="single" w:sz="4" w:space="0" w:color="auto"/>
            </w:tcBorders>
            <w:shd w:val="clear" w:color="auto" w:fill="auto"/>
            <w:hideMark/>
          </w:tcPr>
          <w:p w14:paraId="28CE2AA9"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Endemic area residents</w:t>
            </w:r>
          </w:p>
        </w:tc>
        <w:tc>
          <w:tcPr>
            <w:tcW w:w="0" w:type="auto"/>
            <w:tcBorders>
              <w:top w:val="single" w:sz="4" w:space="0" w:color="auto"/>
              <w:bottom w:val="single" w:sz="4" w:space="0" w:color="auto"/>
            </w:tcBorders>
            <w:shd w:val="clear" w:color="auto" w:fill="auto"/>
          </w:tcPr>
          <w:p w14:paraId="7B09E10D" w14:textId="1C17E193" w:rsidR="00F925D0" w:rsidRPr="00EE0168" w:rsidRDefault="0038183D" w:rsidP="00EE0168">
            <w:pPr>
              <w:pStyle w:val="TableParagraph"/>
              <w:rPr>
                <w:rFonts w:asciiTheme="minorHAnsi" w:hAnsiTheme="minorHAnsi" w:cstheme="minorHAnsi"/>
                <w:w w:val="110"/>
                <w:sz w:val="16"/>
                <w:szCs w:val="16"/>
              </w:rPr>
            </w:pPr>
            <w:r>
              <w:rPr>
                <w:rFonts w:asciiTheme="minorHAnsi" w:hAnsiTheme="minorHAnsi" w:cstheme="minorHAnsi"/>
                <w:w w:val="110"/>
                <w:sz w:val="16"/>
                <w:szCs w:val="16"/>
              </w:rPr>
              <w:t>m/f</w:t>
            </w:r>
          </w:p>
        </w:tc>
        <w:tc>
          <w:tcPr>
            <w:tcW w:w="0" w:type="auto"/>
            <w:tcBorders>
              <w:top w:val="single" w:sz="4" w:space="0" w:color="auto"/>
              <w:bottom w:val="single" w:sz="4" w:space="0" w:color="auto"/>
            </w:tcBorders>
            <w:shd w:val="clear" w:color="auto" w:fill="auto"/>
          </w:tcPr>
          <w:p w14:paraId="2121E28C" w14:textId="112CAF6B" w:rsidR="00F925D0" w:rsidRPr="00EE0168" w:rsidRDefault="0038183D" w:rsidP="00EE0168">
            <w:pPr>
              <w:pStyle w:val="TableParagraph"/>
              <w:rPr>
                <w:rFonts w:asciiTheme="minorHAnsi" w:hAnsiTheme="minorHAnsi" w:cstheme="minorHAnsi"/>
                <w:w w:val="110"/>
                <w:sz w:val="16"/>
                <w:szCs w:val="16"/>
              </w:rPr>
            </w:pPr>
            <w:r w:rsidRPr="0038183D">
              <w:rPr>
                <w:rFonts w:asciiTheme="minorHAnsi" w:hAnsiTheme="minorHAnsi" w:cstheme="minorHAnsi"/>
                <w:w w:val="110"/>
                <w:sz w:val="16"/>
                <w:szCs w:val="16"/>
              </w:rPr>
              <w:t xml:space="preserve">mean [range]: 60.4 [49-76] </w:t>
            </w:r>
          </w:p>
        </w:tc>
        <w:tc>
          <w:tcPr>
            <w:tcW w:w="0" w:type="auto"/>
            <w:tcBorders>
              <w:top w:val="single" w:sz="4" w:space="0" w:color="auto"/>
              <w:bottom w:val="single" w:sz="4" w:space="0" w:color="auto"/>
            </w:tcBorders>
            <w:shd w:val="clear" w:color="auto" w:fill="auto"/>
            <w:hideMark/>
          </w:tcPr>
          <w:p w14:paraId="084751B7" w14:textId="7881A849"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Ultrasound</w:t>
            </w:r>
          </w:p>
        </w:tc>
        <w:tc>
          <w:tcPr>
            <w:tcW w:w="0" w:type="auto"/>
            <w:tcBorders>
              <w:top w:val="single" w:sz="4" w:space="0" w:color="auto"/>
              <w:bottom w:val="single" w:sz="4" w:space="0" w:color="auto"/>
            </w:tcBorders>
            <w:shd w:val="clear" w:color="auto" w:fill="auto"/>
            <w:hideMark/>
          </w:tcPr>
          <w:p w14:paraId="3316956D" w14:textId="77777777" w:rsidR="00F925D0" w:rsidRPr="00EE0168" w:rsidRDefault="00F925D0" w:rsidP="00EE0168">
            <w:pPr>
              <w:pStyle w:val="TableParagraph"/>
              <w:rPr>
                <w:rFonts w:asciiTheme="minorHAnsi" w:hAnsiTheme="minorHAnsi" w:cstheme="minorHAnsi"/>
                <w:sz w:val="16"/>
                <w:szCs w:val="16"/>
              </w:rPr>
            </w:pPr>
            <w:proofErr w:type="spellStart"/>
            <w:r w:rsidRPr="00EE0168">
              <w:rPr>
                <w:rFonts w:asciiTheme="minorHAnsi" w:hAnsiTheme="minorHAnsi" w:cstheme="minorHAnsi"/>
                <w:spacing w:val="-1"/>
                <w:w w:val="110"/>
                <w:sz w:val="16"/>
                <w:szCs w:val="16"/>
              </w:rPr>
              <w:t>Endovenous</w:t>
            </w:r>
            <w:proofErr w:type="spellEnd"/>
            <w:r w:rsidRPr="00EE0168">
              <w:rPr>
                <w:rFonts w:asciiTheme="minorHAnsi" w:hAnsiTheme="minorHAnsi" w:cstheme="minorHAnsi"/>
                <w:spacing w:val="-1"/>
                <w:w w:val="110"/>
                <w:sz w:val="16"/>
                <w:szCs w:val="16"/>
              </w:rPr>
              <w:t xml:space="preserve"> urography</w:t>
            </w:r>
          </w:p>
        </w:tc>
        <w:tc>
          <w:tcPr>
            <w:tcW w:w="0" w:type="auto"/>
            <w:tcBorders>
              <w:top w:val="single" w:sz="4" w:space="0" w:color="auto"/>
              <w:bottom w:val="single" w:sz="4" w:space="0" w:color="auto"/>
            </w:tcBorders>
            <w:shd w:val="clear" w:color="auto" w:fill="auto"/>
            <w:hideMark/>
          </w:tcPr>
          <w:p w14:paraId="046F3611"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30</w:t>
            </w:r>
          </w:p>
        </w:tc>
      </w:tr>
      <w:tr w:rsidR="00F925D0" w:rsidRPr="00EE0168" w14:paraId="752A1C0E" w14:textId="77777777" w:rsidTr="00347936">
        <w:trPr>
          <w:trHeight w:val="20"/>
        </w:trPr>
        <w:tc>
          <w:tcPr>
            <w:tcW w:w="0" w:type="auto"/>
            <w:tcBorders>
              <w:top w:val="single" w:sz="4" w:space="0" w:color="auto"/>
              <w:bottom w:val="single" w:sz="4" w:space="0" w:color="auto"/>
            </w:tcBorders>
            <w:shd w:val="clear" w:color="auto" w:fill="auto"/>
          </w:tcPr>
          <w:p w14:paraId="125BCB4D" w14:textId="1B95DA30" w:rsidR="00F925D0" w:rsidRPr="00EE0168" w:rsidRDefault="00897A94" w:rsidP="00EE0168">
            <w:pPr>
              <w:pStyle w:val="TableParagraph"/>
              <w:rPr>
                <w:rFonts w:asciiTheme="minorHAnsi" w:hAnsiTheme="minorHAnsi" w:cstheme="minorHAnsi"/>
                <w:sz w:val="16"/>
                <w:szCs w:val="16"/>
              </w:rPr>
            </w:pPr>
            <w:r>
              <w:rPr>
                <w:rFonts w:asciiTheme="minorHAnsi" w:hAnsiTheme="minorHAnsi" w:cstheme="minorHAnsi"/>
                <w:noProof/>
                <w:sz w:val="16"/>
                <w:szCs w:val="16"/>
              </w:rPr>
              <w:t>[34]</w:t>
            </w:r>
          </w:p>
        </w:tc>
        <w:tc>
          <w:tcPr>
            <w:tcW w:w="0" w:type="auto"/>
            <w:tcBorders>
              <w:top w:val="single" w:sz="4" w:space="0" w:color="auto"/>
              <w:bottom w:val="single" w:sz="4" w:space="0" w:color="auto"/>
            </w:tcBorders>
            <w:shd w:val="clear" w:color="auto" w:fill="auto"/>
            <w:hideMark/>
          </w:tcPr>
          <w:p w14:paraId="66930669"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Ahmed</w:t>
            </w:r>
            <w:r w:rsidRPr="00EE0168">
              <w:rPr>
                <w:rFonts w:asciiTheme="minorHAnsi" w:hAnsiTheme="minorHAnsi" w:cstheme="minorHAnsi"/>
                <w:spacing w:val="6"/>
                <w:w w:val="110"/>
                <w:sz w:val="16"/>
                <w:szCs w:val="16"/>
              </w:rPr>
              <w:t xml:space="preserve"> </w:t>
            </w:r>
            <w:r w:rsidRPr="00EE0168">
              <w:rPr>
                <w:rFonts w:asciiTheme="minorHAnsi" w:hAnsiTheme="minorHAnsi" w:cstheme="minorHAnsi"/>
                <w:w w:val="110"/>
                <w:sz w:val="16"/>
                <w:szCs w:val="16"/>
              </w:rPr>
              <w:t>NS</w:t>
            </w:r>
          </w:p>
        </w:tc>
        <w:tc>
          <w:tcPr>
            <w:tcW w:w="0" w:type="auto"/>
            <w:tcBorders>
              <w:top w:val="single" w:sz="4" w:space="0" w:color="auto"/>
              <w:bottom w:val="single" w:sz="4" w:space="0" w:color="auto"/>
            </w:tcBorders>
            <w:shd w:val="clear" w:color="auto" w:fill="auto"/>
            <w:hideMark/>
          </w:tcPr>
          <w:p w14:paraId="3169E840"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05"/>
                <w:sz w:val="16"/>
                <w:szCs w:val="16"/>
              </w:rPr>
              <w:t>2017</w:t>
            </w:r>
          </w:p>
        </w:tc>
        <w:tc>
          <w:tcPr>
            <w:tcW w:w="0" w:type="auto"/>
            <w:tcBorders>
              <w:top w:val="single" w:sz="4" w:space="0" w:color="auto"/>
              <w:bottom w:val="single" w:sz="4" w:space="0" w:color="auto"/>
            </w:tcBorders>
            <w:shd w:val="clear" w:color="auto" w:fill="auto"/>
            <w:hideMark/>
          </w:tcPr>
          <w:p w14:paraId="46FFADA0"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bottom w:val="single" w:sz="4" w:space="0" w:color="auto"/>
            </w:tcBorders>
            <w:shd w:val="clear" w:color="auto" w:fill="auto"/>
            <w:hideMark/>
          </w:tcPr>
          <w:p w14:paraId="59B4ACD0"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bottom w:val="single" w:sz="4" w:space="0" w:color="auto"/>
            </w:tcBorders>
            <w:shd w:val="clear" w:color="auto" w:fill="auto"/>
            <w:hideMark/>
          </w:tcPr>
          <w:p w14:paraId="035691AA"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Retrospective study</w:t>
            </w:r>
          </w:p>
        </w:tc>
        <w:tc>
          <w:tcPr>
            <w:tcW w:w="0" w:type="auto"/>
            <w:tcBorders>
              <w:top w:val="single" w:sz="4" w:space="0" w:color="auto"/>
              <w:bottom w:val="single" w:sz="4" w:space="0" w:color="auto"/>
            </w:tcBorders>
            <w:shd w:val="clear" w:color="auto" w:fill="auto"/>
            <w:hideMark/>
          </w:tcPr>
          <w:p w14:paraId="2B1EE207"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Endemic area residents</w:t>
            </w:r>
          </w:p>
        </w:tc>
        <w:tc>
          <w:tcPr>
            <w:tcW w:w="0" w:type="auto"/>
            <w:tcBorders>
              <w:top w:val="single" w:sz="4" w:space="0" w:color="auto"/>
              <w:bottom w:val="single" w:sz="4" w:space="0" w:color="auto"/>
            </w:tcBorders>
            <w:shd w:val="clear" w:color="auto" w:fill="auto"/>
          </w:tcPr>
          <w:p w14:paraId="68BCF30F" w14:textId="441B1936" w:rsidR="00F925D0" w:rsidRPr="00EE0168" w:rsidRDefault="0038183D" w:rsidP="00EE0168">
            <w:pPr>
              <w:pStyle w:val="TableParagraph"/>
              <w:rPr>
                <w:rFonts w:asciiTheme="minorHAnsi" w:hAnsiTheme="minorHAnsi" w:cstheme="minorHAnsi"/>
                <w:w w:val="110"/>
                <w:sz w:val="16"/>
                <w:szCs w:val="16"/>
              </w:rPr>
            </w:pPr>
            <w:r>
              <w:rPr>
                <w:rFonts w:asciiTheme="minorHAnsi" w:hAnsiTheme="minorHAnsi" w:cstheme="minorHAnsi"/>
                <w:w w:val="110"/>
                <w:sz w:val="16"/>
                <w:szCs w:val="16"/>
              </w:rPr>
              <w:t>m/f</w:t>
            </w:r>
          </w:p>
        </w:tc>
        <w:tc>
          <w:tcPr>
            <w:tcW w:w="0" w:type="auto"/>
            <w:tcBorders>
              <w:top w:val="single" w:sz="4" w:space="0" w:color="auto"/>
              <w:bottom w:val="single" w:sz="4" w:space="0" w:color="auto"/>
            </w:tcBorders>
            <w:shd w:val="clear" w:color="auto" w:fill="auto"/>
          </w:tcPr>
          <w:p w14:paraId="1BC0DB5D" w14:textId="1D4BB595" w:rsidR="00F925D0" w:rsidRPr="00FE4CD2" w:rsidRDefault="0038183D" w:rsidP="00EE0168">
            <w:pPr>
              <w:pStyle w:val="TableParagraph"/>
              <w:rPr>
                <w:rFonts w:asciiTheme="minorHAnsi" w:hAnsiTheme="minorHAnsi" w:cstheme="minorHAnsi"/>
                <w:i/>
                <w:iCs/>
                <w:w w:val="110"/>
                <w:sz w:val="16"/>
                <w:szCs w:val="16"/>
              </w:rPr>
            </w:pPr>
            <w:r w:rsidRPr="0038183D">
              <w:rPr>
                <w:rFonts w:asciiTheme="minorHAnsi" w:hAnsiTheme="minorHAnsi" w:cstheme="minorHAnsi"/>
                <w:i/>
                <w:iCs/>
                <w:w w:val="110"/>
                <w:sz w:val="16"/>
                <w:szCs w:val="16"/>
              </w:rPr>
              <w:t>range: [20-60]</w:t>
            </w:r>
          </w:p>
        </w:tc>
        <w:tc>
          <w:tcPr>
            <w:tcW w:w="0" w:type="auto"/>
            <w:tcBorders>
              <w:top w:val="single" w:sz="4" w:space="0" w:color="auto"/>
              <w:bottom w:val="single" w:sz="4" w:space="0" w:color="auto"/>
            </w:tcBorders>
            <w:shd w:val="clear" w:color="auto" w:fill="auto"/>
            <w:hideMark/>
          </w:tcPr>
          <w:p w14:paraId="5AD1F404" w14:textId="2BFCC93C"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tcBorders>
              <w:top w:val="single" w:sz="4" w:space="0" w:color="auto"/>
              <w:bottom w:val="single" w:sz="4" w:space="0" w:color="auto"/>
            </w:tcBorders>
            <w:shd w:val="clear" w:color="auto" w:fill="auto"/>
          </w:tcPr>
          <w:p w14:paraId="438B369D" w14:textId="77777777" w:rsidR="00F925D0" w:rsidRPr="00EE0168" w:rsidRDefault="00F925D0" w:rsidP="00EE0168">
            <w:pPr>
              <w:pStyle w:val="TableParagraph"/>
              <w:rPr>
                <w:rFonts w:asciiTheme="minorHAnsi" w:hAnsiTheme="minorHAnsi" w:cstheme="minorHAnsi"/>
                <w:sz w:val="16"/>
                <w:szCs w:val="16"/>
              </w:rPr>
            </w:pPr>
          </w:p>
        </w:tc>
        <w:tc>
          <w:tcPr>
            <w:tcW w:w="0" w:type="auto"/>
            <w:tcBorders>
              <w:top w:val="single" w:sz="4" w:space="0" w:color="auto"/>
              <w:bottom w:val="single" w:sz="4" w:space="0" w:color="auto"/>
            </w:tcBorders>
            <w:shd w:val="clear" w:color="auto" w:fill="auto"/>
            <w:hideMark/>
          </w:tcPr>
          <w:p w14:paraId="4EBAF3DC" w14:textId="7F88CB0E" w:rsidR="00F925D0" w:rsidRPr="00EE0168" w:rsidRDefault="00F925D0" w:rsidP="00EE0168">
            <w:pPr>
              <w:pStyle w:val="TableParagraph"/>
              <w:rPr>
                <w:rFonts w:asciiTheme="minorHAnsi" w:hAnsiTheme="minorHAnsi" w:cstheme="minorHAnsi"/>
                <w:sz w:val="16"/>
                <w:szCs w:val="16"/>
              </w:rPr>
            </w:pPr>
            <w:r>
              <w:rPr>
                <w:rFonts w:asciiTheme="minorHAnsi" w:hAnsiTheme="minorHAnsi" w:cstheme="minorHAnsi"/>
                <w:w w:val="105"/>
                <w:sz w:val="16"/>
                <w:szCs w:val="16"/>
              </w:rPr>
              <w:t>11</w:t>
            </w:r>
          </w:p>
        </w:tc>
      </w:tr>
      <w:tr w:rsidR="00F925D0" w:rsidRPr="00EE0168" w14:paraId="7BA14384" w14:textId="77777777" w:rsidTr="00347936">
        <w:trPr>
          <w:trHeight w:val="20"/>
        </w:trPr>
        <w:tc>
          <w:tcPr>
            <w:tcW w:w="0" w:type="auto"/>
            <w:tcBorders>
              <w:top w:val="single" w:sz="4" w:space="0" w:color="auto"/>
            </w:tcBorders>
            <w:shd w:val="clear" w:color="auto" w:fill="auto"/>
          </w:tcPr>
          <w:p w14:paraId="6B833CD2" w14:textId="17D150C2" w:rsidR="00F925D0" w:rsidRPr="00EE0168" w:rsidRDefault="00897A94" w:rsidP="00EE0168">
            <w:pPr>
              <w:pStyle w:val="TableParagraph"/>
              <w:rPr>
                <w:rFonts w:asciiTheme="minorHAnsi" w:hAnsiTheme="minorHAnsi" w:cstheme="minorHAnsi"/>
                <w:sz w:val="16"/>
                <w:szCs w:val="16"/>
              </w:rPr>
            </w:pPr>
            <w:r>
              <w:rPr>
                <w:rFonts w:asciiTheme="minorHAnsi" w:hAnsiTheme="minorHAnsi" w:cstheme="minorHAnsi"/>
                <w:noProof/>
                <w:sz w:val="16"/>
                <w:szCs w:val="16"/>
              </w:rPr>
              <w:t>[35]</w:t>
            </w:r>
          </w:p>
        </w:tc>
        <w:tc>
          <w:tcPr>
            <w:tcW w:w="0" w:type="auto"/>
            <w:tcBorders>
              <w:top w:val="single" w:sz="4" w:space="0" w:color="auto"/>
            </w:tcBorders>
            <w:shd w:val="clear" w:color="auto" w:fill="auto"/>
            <w:hideMark/>
          </w:tcPr>
          <w:p w14:paraId="24C12852"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Ahmed</w:t>
            </w:r>
            <w:r w:rsidRPr="00EE0168">
              <w:rPr>
                <w:rFonts w:asciiTheme="minorHAnsi" w:hAnsiTheme="minorHAnsi" w:cstheme="minorHAnsi"/>
                <w:spacing w:val="1"/>
                <w:w w:val="115"/>
                <w:sz w:val="16"/>
                <w:szCs w:val="16"/>
              </w:rPr>
              <w:t xml:space="preserve"> </w:t>
            </w:r>
            <w:r w:rsidRPr="00EE0168">
              <w:rPr>
                <w:rFonts w:asciiTheme="minorHAnsi" w:hAnsiTheme="minorHAnsi" w:cstheme="minorHAnsi"/>
                <w:w w:val="115"/>
                <w:sz w:val="16"/>
                <w:szCs w:val="16"/>
              </w:rPr>
              <w:t>SA</w:t>
            </w:r>
          </w:p>
        </w:tc>
        <w:tc>
          <w:tcPr>
            <w:tcW w:w="0" w:type="auto"/>
            <w:tcBorders>
              <w:top w:val="single" w:sz="4" w:space="0" w:color="auto"/>
            </w:tcBorders>
            <w:shd w:val="clear" w:color="auto" w:fill="auto"/>
            <w:hideMark/>
          </w:tcPr>
          <w:p w14:paraId="21349826"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05"/>
                <w:sz w:val="16"/>
                <w:szCs w:val="16"/>
              </w:rPr>
              <w:t>1996</w:t>
            </w:r>
          </w:p>
        </w:tc>
        <w:tc>
          <w:tcPr>
            <w:tcW w:w="0" w:type="auto"/>
            <w:tcBorders>
              <w:top w:val="single" w:sz="4" w:space="0" w:color="auto"/>
            </w:tcBorders>
            <w:shd w:val="clear" w:color="auto" w:fill="auto"/>
            <w:hideMark/>
          </w:tcPr>
          <w:p w14:paraId="79BDB2C8"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tcBorders>
            <w:shd w:val="clear" w:color="auto" w:fill="auto"/>
            <w:hideMark/>
          </w:tcPr>
          <w:p w14:paraId="7D809FB5"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tcBorders>
            <w:shd w:val="clear" w:color="auto" w:fill="auto"/>
            <w:hideMark/>
          </w:tcPr>
          <w:p w14:paraId="4A7BE91A"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Transversal study</w:t>
            </w:r>
          </w:p>
        </w:tc>
        <w:tc>
          <w:tcPr>
            <w:tcW w:w="0" w:type="auto"/>
            <w:tcBorders>
              <w:top w:val="single" w:sz="4" w:space="0" w:color="auto"/>
            </w:tcBorders>
            <w:shd w:val="clear" w:color="auto" w:fill="auto"/>
            <w:hideMark/>
          </w:tcPr>
          <w:p w14:paraId="0EAA5826"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Endemic area residents</w:t>
            </w:r>
          </w:p>
        </w:tc>
        <w:tc>
          <w:tcPr>
            <w:tcW w:w="0" w:type="auto"/>
            <w:tcBorders>
              <w:top w:val="single" w:sz="4" w:space="0" w:color="auto"/>
            </w:tcBorders>
            <w:shd w:val="clear" w:color="auto" w:fill="auto"/>
          </w:tcPr>
          <w:p w14:paraId="36B560ED" w14:textId="36DA98DC" w:rsidR="00F925D0" w:rsidRPr="00EE0168" w:rsidRDefault="0038183D" w:rsidP="00EE0168">
            <w:pPr>
              <w:pStyle w:val="TableParagraph"/>
              <w:rPr>
                <w:rFonts w:asciiTheme="minorHAnsi" w:hAnsiTheme="minorHAnsi" w:cstheme="minorHAnsi"/>
                <w:w w:val="110"/>
                <w:sz w:val="16"/>
                <w:szCs w:val="16"/>
              </w:rPr>
            </w:pPr>
            <w:r>
              <w:rPr>
                <w:rFonts w:asciiTheme="minorHAnsi" w:hAnsiTheme="minorHAnsi" w:cstheme="minorHAnsi"/>
                <w:w w:val="110"/>
                <w:sz w:val="16"/>
                <w:szCs w:val="16"/>
              </w:rPr>
              <w:t>unspecified</w:t>
            </w:r>
          </w:p>
        </w:tc>
        <w:tc>
          <w:tcPr>
            <w:tcW w:w="0" w:type="auto"/>
            <w:tcBorders>
              <w:top w:val="single" w:sz="4" w:space="0" w:color="auto"/>
            </w:tcBorders>
            <w:shd w:val="clear" w:color="auto" w:fill="auto"/>
          </w:tcPr>
          <w:p w14:paraId="7D1617B6" w14:textId="24315556" w:rsidR="00F925D0" w:rsidRPr="00EE0168" w:rsidRDefault="0038183D" w:rsidP="00EE0168">
            <w:pPr>
              <w:pStyle w:val="TableParagraph"/>
              <w:rPr>
                <w:rFonts w:asciiTheme="minorHAnsi" w:hAnsiTheme="minorHAnsi" w:cstheme="minorHAnsi"/>
                <w:w w:val="110"/>
                <w:sz w:val="16"/>
                <w:szCs w:val="16"/>
              </w:rPr>
            </w:pPr>
            <w:r>
              <w:rPr>
                <w:rFonts w:asciiTheme="minorHAnsi" w:hAnsiTheme="minorHAnsi" w:cstheme="minorHAnsi"/>
                <w:w w:val="110"/>
                <w:sz w:val="16"/>
                <w:szCs w:val="16"/>
              </w:rPr>
              <w:t>unspecified</w:t>
            </w:r>
          </w:p>
        </w:tc>
        <w:tc>
          <w:tcPr>
            <w:tcW w:w="0" w:type="auto"/>
            <w:tcBorders>
              <w:top w:val="single" w:sz="4" w:space="0" w:color="auto"/>
            </w:tcBorders>
            <w:shd w:val="clear" w:color="auto" w:fill="auto"/>
            <w:hideMark/>
          </w:tcPr>
          <w:p w14:paraId="38046B25" w14:textId="50AC4D16"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Serum LDH</w:t>
            </w:r>
          </w:p>
        </w:tc>
        <w:tc>
          <w:tcPr>
            <w:tcW w:w="0" w:type="auto"/>
            <w:tcBorders>
              <w:top w:val="single" w:sz="4" w:space="0" w:color="auto"/>
            </w:tcBorders>
            <w:shd w:val="clear" w:color="auto" w:fill="auto"/>
            <w:hideMark/>
          </w:tcPr>
          <w:p w14:paraId="1C8F2CE8"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tcBorders>
              <w:top w:val="single" w:sz="4" w:space="0" w:color="auto"/>
            </w:tcBorders>
            <w:shd w:val="clear" w:color="auto" w:fill="auto"/>
            <w:hideMark/>
          </w:tcPr>
          <w:p w14:paraId="3BBA782E"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63</w:t>
            </w:r>
          </w:p>
        </w:tc>
      </w:tr>
      <w:tr w:rsidR="00F925D0" w:rsidRPr="00EE0168" w14:paraId="5BD17138" w14:textId="77777777" w:rsidTr="00347936">
        <w:trPr>
          <w:trHeight w:val="20"/>
        </w:trPr>
        <w:tc>
          <w:tcPr>
            <w:tcW w:w="0" w:type="auto"/>
            <w:tcBorders>
              <w:bottom w:val="single" w:sz="4" w:space="0" w:color="auto"/>
            </w:tcBorders>
            <w:shd w:val="clear" w:color="auto" w:fill="auto"/>
          </w:tcPr>
          <w:p w14:paraId="74A811BE"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6EBD8A5A"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787180EC"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356BE308"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06F18925"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7B26FEBE"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2207C8F8"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23D66903" w14:textId="77777777" w:rsidR="00F925D0" w:rsidRPr="00EE0168" w:rsidRDefault="00F925D0" w:rsidP="00EE0168">
            <w:pPr>
              <w:pStyle w:val="TableParagraph"/>
              <w:rPr>
                <w:rFonts w:asciiTheme="minorHAnsi" w:hAnsiTheme="minorHAnsi" w:cstheme="minorHAnsi"/>
                <w:w w:val="110"/>
                <w:sz w:val="16"/>
                <w:szCs w:val="16"/>
              </w:rPr>
            </w:pPr>
          </w:p>
        </w:tc>
        <w:tc>
          <w:tcPr>
            <w:tcW w:w="0" w:type="auto"/>
            <w:tcBorders>
              <w:bottom w:val="single" w:sz="4" w:space="0" w:color="auto"/>
            </w:tcBorders>
            <w:shd w:val="clear" w:color="auto" w:fill="auto"/>
          </w:tcPr>
          <w:p w14:paraId="1EBFB794" w14:textId="67543086" w:rsidR="00F925D0" w:rsidRPr="00EE0168" w:rsidRDefault="00F925D0" w:rsidP="00EE0168">
            <w:pPr>
              <w:pStyle w:val="TableParagraph"/>
              <w:rPr>
                <w:rFonts w:asciiTheme="minorHAnsi" w:hAnsiTheme="minorHAnsi" w:cstheme="minorHAnsi"/>
                <w:w w:val="110"/>
                <w:sz w:val="16"/>
                <w:szCs w:val="16"/>
              </w:rPr>
            </w:pPr>
          </w:p>
        </w:tc>
        <w:tc>
          <w:tcPr>
            <w:tcW w:w="0" w:type="auto"/>
            <w:tcBorders>
              <w:bottom w:val="single" w:sz="4" w:space="0" w:color="auto"/>
            </w:tcBorders>
            <w:shd w:val="clear" w:color="auto" w:fill="auto"/>
            <w:hideMark/>
          </w:tcPr>
          <w:p w14:paraId="1FB59502" w14:textId="53988F56"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Serum aminoacidic pattern</w:t>
            </w:r>
          </w:p>
        </w:tc>
        <w:tc>
          <w:tcPr>
            <w:tcW w:w="0" w:type="auto"/>
            <w:tcBorders>
              <w:bottom w:val="single" w:sz="4" w:space="0" w:color="auto"/>
            </w:tcBorders>
            <w:shd w:val="clear" w:color="auto" w:fill="auto"/>
            <w:hideMark/>
          </w:tcPr>
          <w:p w14:paraId="14222913"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tcBorders>
              <w:bottom w:val="single" w:sz="4" w:space="0" w:color="auto"/>
            </w:tcBorders>
            <w:shd w:val="clear" w:color="auto" w:fill="auto"/>
            <w:hideMark/>
          </w:tcPr>
          <w:p w14:paraId="7D8E6BFB"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69</w:t>
            </w:r>
          </w:p>
        </w:tc>
      </w:tr>
      <w:tr w:rsidR="00F925D0" w:rsidRPr="00EE0168" w14:paraId="697E1465" w14:textId="77777777" w:rsidTr="00347936">
        <w:trPr>
          <w:trHeight w:val="20"/>
        </w:trPr>
        <w:tc>
          <w:tcPr>
            <w:tcW w:w="0" w:type="auto"/>
            <w:tcBorders>
              <w:top w:val="single" w:sz="4" w:space="0" w:color="auto"/>
              <w:bottom w:val="single" w:sz="4" w:space="0" w:color="auto"/>
            </w:tcBorders>
            <w:shd w:val="clear" w:color="auto" w:fill="auto"/>
          </w:tcPr>
          <w:p w14:paraId="0CF1670F" w14:textId="10D660CF" w:rsidR="00F925D0" w:rsidRPr="00EE0168" w:rsidRDefault="00897A94" w:rsidP="00EE0168">
            <w:pPr>
              <w:pStyle w:val="TableParagraph"/>
              <w:rPr>
                <w:rFonts w:asciiTheme="minorHAnsi" w:hAnsiTheme="minorHAnsi" w:cstheme="minorHAnsi"/>
                <w:sz w:val="16"/>
                <w:szCs w:val="16"/>
              </w:rPr>
            </w:pPr>
            <w:r>
              <w:rPr>
                <w:rFonts w:asciiTheme="minorHAnsi" w:hAnsiTheme="minorHAnsi" w:cstheme="minorHAnsi"/>
                <w:noProof/>
                <w:sz w:val="16"/>
                <w:szCs w:val="16"/>
              </w:rPr>
              <w:t>[36]</w:t>
            </w:r>
          </w:p>
        </w:tc>
        <w:tc>
          <w:tcPr>
            <w:tcW w:w="0" w:type="auto"/>
            <w:tcBorders>
              <w:top w:val="single" w:sz="4" w:space="0" w:color="auto"/>
              <w:bottom w:val="single" w:sz="4" w:space="0" w:color="auto"/>
            </w:tcBorders>
            <w:shd w:val="clear" w:color="auto" w:fill="auto"/>
            <w:hideMark/>
          </w:tcPr>
          <w:p w14:paraId="240B6BA4" w14:textId="77777777" w:rsidR="00F925D0" w:rsidRPr="00EE0168" w:rsidRDefault="00F925D0" w:rsidP="00EE0168">
            <w:pPr>
              <w:pStyle w:val="TableParagraph"/>
              <w:rPr>
                <w:rFonts w:asciiTheme="minorHAnsi" w:hAnsiTheme="minorHAnsi" w:cstheme="minorHAnsi"/>
                <w:sz w:val="16"/>
                <w:szCs w:val="16"/>
              </w:rPr>
            </w:pPr>
            <w:proofErr w:type="spellStart"/>
            <w:r w:rsidRPr="00EE0168">
              <w:rPr>
                <w:rFonts w:asciiTheme="minorHAnsi" w:hAnsiTheme="minorHAnsi" w:cstheme="minorHAnsi"/>
                <w:w w:val="115"/>
                <w:sz w:val="16"/>
                <w:szCs w:val="16"/>
              </w:rPr>
              <w:t>Akinwale</w:t>
            </w:r>
            <w:proofErr w:type="spellEnd"/>
            <w:r w:rsidRPr="00EE0168">
              <w:rPr>
                <w:rFonts w:asciiTheme="minorHAnsi" w:hAnsiTheme="minorHAnsi" w:cstheme="minorHAnsi"/>
                <w:spacing w:val="-1"/>
                <w:w w:val="115"/>
                <w:sz w:val="16"/>
                <w:szCs w:val="16"/>
              </w:rPr>
              <w:t xml:space="preserve"> </w:t>
            </w:r>
            <w:r w:rsidRPr="00EE0168">
              <w:rPr>
                <w:rFonts w:asciiTheme="minorHAnsi" w:hAnsiTheme="minorHAnsi" w:cstheme="minorHAnsi"/>
                <w:w w:val="115"/>
                <w:sz w:val="16"/>
                <w:szCs w:val="16"/>
              </w:rPr>
              <w:t>OP</w:t>
            </w:r>
          </w:p>
        </w:tc>
        <w:tc>
          <w:tcPr>
            <w:tcW w:w="0" w:type="auto"/>
            <w:tcBorders>
              <w:top w:val="single" w:sz="4" w:space="0" w:color="auto"/>
              <w:bottom w:val="single" w:sz="4" w:space="0" w:color="auto"/>
            </w:tcBorders>
            <w:shd w:val="clear" w:color="auto" w:fill="auto"/>
            <w:hideMark/>
          </w:tcPr>
          <w:p w14:paraId="652D271A"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2008</w:t>
            </w:r>
          </w:p>
        </w:tc>
        <w:tc>
          <w:tcPr>
            <w:tcW w:w="0" w:type="auto"/>
            <w:tcBorders>
              <w:top w:val="single" w:sz="4" w:space="0" w:color="auto"/>
              <w:bottom w:val="single" w:sz="4" w:space="0" w:color="auto"/>
            </w:tcBorders>
            <w:shd w:val="clear" w:color="auto" w:fill="auto"/>
            <w:hideMark/>
          </w:tcPr>
          <w:p w14:paraId="1041F6F3"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Nigeria</w:t>
            </w:r>
          </w:p>
        </w:tc>
        <w:tc>
          <w:tcPr>
            <w:tcW w:w="0" w:type="auto"/>
            <w:tcBorders>
              <w:top w:val="single" w:sz="4" w:space="0" w:color="auto"/>
              <w:bottom w:val="single" w:sz="4" w:space="0" w:color="auto"/>
            </w:tcBorders>
            <w:shd w:val="clear" w:color="auto" w:fill="auto"/>
            <w:hideMark/>
          </w:tcPr>
          <w:p w14:paraId="4DAB8E56"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Nigeria</w:t>
            </w:r>
          </w:p>
        </w:tc>
        <w:tc>
          <w:tcPr>
            <w:tcW w:w="0" w:type="auto"/>
            <w:tcBorders>
              <w:top w:val="single" w:sz="4" w:space="0" w:color="auto"/>
              <w:bottom w:val="single" w:sz="4" w:space="0" w:color="auto"/>
            </w:tcBorders>
            <w:shd w:val="clear" w:color="auto" w:fill="auto"/>
            <w:hideMark/>
          </w:tcPr>
          <w:p w14:paraId="49804CB6"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Transversal study</w:t>
            </w:r>
          </w:p>
        </w:tc>
        <w:tc>
          <w:tcPr>
            <w:tcW w:w="0" w:type="auto"/>
            <w:tcBorders>
              <w:top w:val="single" w:sz="4" w:space="0" w:color="auto"/>
              <w:bottom w:val="single" w:sz="4" w:space="0" w:color="auto"/>
            </w:tcBorders>
            <w:shd w:val="clear" w:color="auto" w:fill="auto"/>
            <w:hideMark/>
          </w:tcPr>
          <w:p w14:paraId="5A0BC94B"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Endemic area residents</w:t>
            </w:r>
          </w:p>
        </w:tc>
        <w:tc>
          <w:tcPr>
            <w:tcW w:w="0" w:type="auto"/>
            <w:tcBorders>
              <w:top w:val="single" w:sz="4" w:space="0" w:color="auto"/>
              <w:bottom w:val="single" w:sz="4" w:space="0" w:color="auto"/>
            </w:tcBorders>
            <w:shd w:val="clear" w:color="auto" w:fill="auto"/>
          </w:tcPr>
          <w:p w14:paraId="29A9DCFF" w14:textId="7BC875CA" w:rsidR="00F925D0" w:rsidRPr="00EE0168" w:rsidRDefault="0038183D" w:rsidP="00EE0168">
            <w:pPr>
              <w:pStyle w:val="TableParagraph"/>
              <w:rPr>
                <w:rFonts w:asciiTheme="minorHAnsi" w:hAnsiTheme="minorHAnsi" w:cstheme="minorHAnsi"/>
                <w:w w:val="110"/>
                <w:sz w:val="16"/>
                <w:szCs w:val="16"/>
              </w:rPr>
            </w:pPr>
            <w:r>
              <w:rPr>
                <w:rFonts w:asciiTheme="minorHAnsi" w:hAnsiTheme="minorHAnsi" w:cstheme="minorHAnsi"/>
                <w:w w:val="110"/>
                <w:sz w:val="16"/>
                <w:szCs w:val="16"/>
              </w:rPr>
              <w:t>m/f</w:t>
            </w:r>
          </w:p>
        </w:tc>
        <w:tc>
          <w:tcPr>
            <w:tcW w:w="0" w:type="auto"/>
            <w:tcBorders>
              <w:top w:val="single" w:sz="4" w:space="0" w:color="auto"/>
              <w:bottom w:val="single" w:sz="4" w:space="0" w:color="auto"/>
            </w:tcBorders>
            <w:shd w:val="clear" w:color="auto" w:fill="auto"/>
          </w:tcPr>
          <w:p w14:paraId="5B81AB6D" w14:textId="2C98CD25" w:rsidR="00F925D0" w:rsidRPr="00FE4CD2" w:rsidRDefault="0038183D" w:rsidP="00EE0168">
            <w:pPr>
              <w:pStyle w:val="TableParagraph"/>
              <w:rPr>
                <w:rFonts w:asciiTheme="minorHAnsi" w:hAnsiTheme="minorHAnsi" w:cstheme="minorHAnsi"/>
                <w:i/>
                <w:iCs/>
                <w:w w:val="110"/>
                <w:sz w:val="16"/>
                <w:szCs w:val="16"/>
              </w:rPr>
            </w:pPr>
            <w:r w:rsidRPr="0038183D">
              <w:rPr>
                <w:rFonts w:asciiTheme="minorHAnsi" w:hAnsiTheme="minorHAnsi" w:cstheme="minorHAnsi"/>
                <w:i/>
                <w:iCs/>
                <w:w w:val="110"/>
                <w:sz w:val="16"/>
                <w:szCs w:val="16"/>
              </w:rPr>
              <w:t>mean [range]: 47.5 [40-70]</w:t>
            </w:r>
          </w:p>
        </w:tc>
        <w:tc>
          <w:tcPr>
            <w:tcW w:w="0" w:type="auto"/>
            <w:tcBorders>
              <w:top w:val="single" w:sz="4" w:space="0" w:color="auto"/>
              <w:bottom w:val="single" w:sz="4" w:space="0" w:color="auto"/>
            </w:tcBorders>
            <w:shd w:val="clear" w:color="auto" w:fill="auto"/>
            <w:hideMark/>
          </w:tcPr>
          <w:p w14:paraId="113620A9" w14:textId="3BF25A5E"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Urine cytology</w:t>
            </w:r>
          </w:p>
        </w:tc>
        <w:tc>
          <w:tcPr>
            <w:tcW w:w="0" w:type="auto"/>
            <w:tcBorders>
              <w:top w:val="single" w:sz="4" w:space="0" w:color="auto"/>
              <w:bottom w:val="single" w:sz="4" w:space="0" w:color="auto"/>
            </w:tcBorders>
            <w:shd w:val="clear" w:color="auto" w:fill="auto"/>
          </w:tcPr>
          <w:p w14:paraId="648FA1C6" w14:textId="77777777" w:rsidR="00F925D0" w:rsidRPr="00EE0168" w:rsidRDefault="00F925D0" w:rsidP="00EE0168">
            <w:pPr>
              <w:pStyle w:val="TableParagraph"/>
              <w:rPr>
                <w:rFonts w:asciiTheme="minorHAnsi" w:hAnsiTheme="minorHAnsi" w:cstheme="minorHAnsi"/>
                <w:sz w:val="16"/>
                <w:szCs w:val="16"/>
              </w:rPr>
            </w:pPr>
          </w:p>
        </w:tc>
        <w:tc>
          <w:tcPr>
            <w:tcW w:w="0" w:type="auto"/>
            <w:tcBorders>
              <w:top w:val="single" w:sz="4" w:space="0" w:color="auto"/>
              <w:bottom w:val="single" w:sz="4" w:space="0" w:color="auto"/>
            </w:tcBorders>
            <w:shd w:val="clear" w:color="auto" w:fill="auto"/>
            <w:hideMark/>
          </w:tcPr>
          <w:p w14:paraId="753E137A"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32</w:t>
            </w:r>
          </w:p>
        </w:tc>
      </w:tr>
      <w:tr w:rsidR="00F925D0" w:rsidRPr="00EE0168" w14:paraId="5A32529C" w14:textId="77777777" w:rsidTr="00347936">
        <w:trPr>
          <w:trHeight w:val="20"/>
        </w:trPr>
        <w:tc>
          <w:tcPr>
            <w:tcW w:w="0" w:type="auto"/>
            <w:tcBorders>
              <w:top w:val="single" w:sz="4" w:space="0" w:color="auto"/>
              <w:bottom w:val="single" w:sz="4" w:space="0" w:color="auto"/>
            </w:tcBorders>
            <w:shd w:val="clear" w:color="auto" w:fill="auto"/>
          </w:tcPr>
          <w:p w14:paraId="24E1683F" w14:textId="313C94F2" w:rsidR="00F925D0" w:rsidRPr="00EE0168" w:rsidRDefault="00897A94" w:rsidP="00EE0168">
            <w:pPr>
              <w:pStyle w:val="TableParagraph"/>
              <w:rPr>
                <w:rFonts w:asciiTheme="minorHAnsi" w:hAnsiTheme="minorHAnsi" w:cstheme="minorHAnsi"/>
                <w:sz w:val="16"/>
                <w:szCs w:val="16"/>
              </w:rPr>
            </w:pPr>
            <w:r>
              <w:rPr>
                <w:rFonts w:asciiTheme="minorHAnsi" w:hAnsiTheme="minorHAnsi" w:cstheme="minorHAnsi"/>
                <w:noProof/>
                <w:sz w:val="16"/>
                <w:szCs w:val="16"/>
              </w:rPr>
              <w:t>[37]</w:t>
            </w:r>
          </w:p>
        </w:tc>
        <w:tc>
          <w:tcPr>
            <w:tcW w:w="0" w:type="auto"/>
            <w:tcBorders>
              <w:top w:val="single" w:sz="4" w:space="0" w:color="auto"/>
              <w:bottom w:val="single" w:sz="4" w:space="0" w:color="auto"/>
            </w:tcBorders>
            <w:shd w:val="clear" w:color="auto" w:fill="auto"/>
            <w:hideMark/>
          </w:tcPr>
          <w:p w14:paraId="7668EE88"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pacing w:val="-1"/>
                <w:w w:val="115"/>
                <w:sz w:val="16"/>
                <w:szCs w:val="16"/>
              </w:rPr>
              <w:t>Al-</w:t>
            </w:r>
            <w:proofErr w:type="spellStart"/>
            <w:r w:rsidRPr="00EE0168">
              <w:rPr>
                <w:rFonts w:asciiTheme="minorHAnsi" w:hAnsiTheme="minorHAnsi" w:cstheme="minorHAnsi"/>
                <w:spacing w:val="-1"/>
                <w:w w:val="115"/>
                <w:sz w:val="16"/>
                <w:szCs w:val="16"/>
              </w:rPr>
              <w:t>Samawi</w:t>
            </w:r>
            <w:proofErr w:type="spellEnd"/>
            <w:r w:rsidRPr="00EE0168">
              <w:rPr>
                <w:rFonts w:asciiTheme="minorHAnsi" w:hAnsiTheme="minorHAnsi" w:cstheme="minorHAnsi"/>
                <w:w w:val="115"/>
                <w:sz w:val="16"/>
                <w:szCs w:val="16"/>
              </w:rPr>
              <w:t xml:space="preserve"> AS</w:t>
            </w:r>
          </w:p>
        </w:tc>
        <w:tc>
          <w:tcPr>
            <w:tcW w:w="0" w:type="auto"/>
            <w:tcBorders>
              <w:top w:val="single" w:sz="4" w:space="0" w:color="auto"/>
              <w:bottom w:val="single" w:sz="4" w:space="0" w:color="auto"/>
            </w:tcBorders>
            <w:shd w:val="clear" w:color="auto" w:fill="auto"/>
            <w:hideMark/>
          </w:tcPr>
          <w:p w14:paraId="3293D9B5"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05"/>
                <w:sz w:val="16"/>
                <w:szCs w:val="16"/>
              </w:rPr>
              <w:t>2013</w:t>
            </w:r>
          </w:p>
        </w:tc>
        <w:tc>
          <w:tcPr>
            <w:tcW w:w="0" w:type="auto"/>
            <w:tcBorders>
              <w:top w:val="single" w:sz="4" w:space="0" w:color="auto"/>
              <w:bottom w:val="single" w:sz="4" w:space="0" w:color="auto"/>
            </w:tcBorders>
            <w:shd w:val="clear" w:color="auto" w:fill="auto"/>
            <w:hideMark/>
          </w:tcPr>
          <w:p w14:paraId="6D13C9CC"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Yemen</w:t>
            </w:r>
          </w:p>
        </w:tc>
        <w:tc>
          <w:tcPr>
            <w:tcW w:w="0" w:type="auto"/>
            <w:tcBorders>
              <w:top w:val="single" w:sz="4" w:space="0" w:color="auto"/>
              <w:bottom w:val="single" w:sz="4" w:space="0" w:color="auto"/>
            </w:tcBorders>
            <w:shd w:val="clear" w:color="auto" w:fill="auto"/>
            <w:hideMark/>
          </w:tcPr>
          <w:p w14:paraId="2B31772B"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Yemen</w:t>
            </w:r>
          </w:p>
        </w:tc>
        <w:tc>
          <w:tcPr>
            <w:tcW w:w="0" w:type="auto"/>
            <w:tcBorders>
              <w:top w:val="single" w:sz="4" w:space="0" w:color="auto"/>
              <w:bottom w:val="single" w:sz="4" w:space="0" w:color="auto"/>
            </w:tcBorders>
            <w:shd w:val="clear" w:color="auto" w:fill="auto"/>
            <w:hideMark/>
          </w:tcPr>
          <w:p w14:paraId="23B5815E"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Transversal study</w:t>
            </w:r>
          </w:p>
        </w:tc>
        <w:tc>
          <w:tcPr>
            <w:tcW w:w="0" w:type="auto"/>
            <w:tcBorders>
              <w:top w:val="single" w:sz="4" w:space="0" w:color="auto"/>
              <w:bottom w:val="single" w:sz="4" w:space="0" w:color="auto"/>
            </w:tcBorders>
            <w:shd w:val="clear" w:color="auto" w:fill="auto"/>
            <w:hideMark/>
          </w:tcPr>
          <w:p w14:paraId="0530B756"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Endemic area residents</w:t>
            </w:r>
          </w:p>
        </w:tc>
        <w:tc>
          <w:tcPr>
            <w:tcW w:w="0" w:type="auto"/>
            <w:tcBorders>
              <w:top w:val="single" w:sz="4" w:space="0" w:color="auto"/>
              <w:bottom w:val="single" w:sz="4" w:space="0" w:color="auto"/>
            </w:tcBorders>
            <w:shd w:val="clear" w:color="auto" w:fill="auto"/>
          </w:tcPr>
          <w:p w14:paraId="4D77A3CF" w14:textId="0BCBCDB2" w:rsidR="00F925D0" w:rsidRPr="00EE0168" w:rsidRDefault="000315B4" w:rsidP="00EE0168">
            <w:pPr>
              <w:pStyle w:val="TableParagraph"/>
              <w:rPr>
                <w:rFonts w:asciiTheme="minorHAnsi" w:hAnsiTheme="minorHAnsi" w:cstheme="minorHAnsi"/>
                <w:w w:val="110"/>
                <w:sz w:val="16"/>
                <w:szCs w:val="16"/>
              </w:rPr>
            </w:pPr>
            <w:r>
              <w:rPr>
                <w:rFonts w:asciiTheme="minorHAnsi" w:hAnsiTheme="minorHAnsi" w:cstheme="minorHAnsi"/>
                <w:w w:val="110"/>
                <w:sz w:val="16"/>
                <w:szCs w:val="16"/>
              </w:rPr>
              <w:t>m/f</w:t>
            </w:r>
          </w:p>
        </w:tc>
        <w:tc>
          <w:tcPr>
            <w:tcW w:w="0" w:type="auto"/>
            <w:tcBorders>
              <w:top w:val="single" w:sz="4" w:space="0" w:color="auto"/>
              <w:bottom w:val="single" w:sz="4" w:space="0" w:color="auto"/>
            </w:tcBorders>
            <w:shd w:val="clear" w:color="auto" w:fill="auto"/>
          </w:tcPr>
          <w:p w14:paraId="769FA3BD" w14:textId="45FE189F" w:rsidR="00F925D0" w:rsidRPr="00FE4CD2" w:rsidRDefault="000315B4" w:rsidP="00EE0168">
            <w:pPr>
              <w:pStyle w:val="TableParagraph"/>
              <w:rPr>
                <w:rFonts w:asciiTheme="minorHAnsi" w:hAnsiTheme="minorHAnsi" w:cstheme="minorHAnsi"/>
                <w:i/>
                <w:iCs/>
                <w:w w:val="110"/>
                <w:sz w:val="16"/>
                <w:szCs w:val="16"/>
              </w:rPr>
            </w:pPr>
            <w:r w:rsidRPr="00FE4CD2">
              <w:rPr>
                <w:rFonts w:asciiTheme="minorHAnsi" w:hAnsiTheme="minorHAnsi" w:cstheme="minorHAnsi"/>
                <w:i/>
                <w:iCs/>
                <w:w w:val="110"/>
                <w:sz w:val="16"/>
                <w:szCs w:val="16"/>
              </w:rPr>
              <w:t>mean [range]: 57.6 [12-95]</w:t>
            </w:r>
          </w:p>
        </w:tc>
        <w:tc>
          <w:tcPr>
            <w:tcW w:w="0" w:type="auto"/>
            <w:tcBorders>
              <w:top w:val="single" w:sz="4" w:space="0" w:color="auto"/>
              <w:bottom w:val="single" w:sz="4" w:space="0" w:color="auto"/>
            </w:tcBorders>
            <w:shd w:val="clear" w:color="auto" w:fill="auto"/>
            <w:hideMark/>
          </w:tcPr>
          <w:p w14:paraId="38F61CF5" w14:textId="189A684A"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tcBorders>
              <w:top w:val="single" w:sz="4" w:space="0" w:color="auto"/>
              <w:bottom w:val="single" w:sz="4" w:space="0" w:color="auto"/>
            </w:tcBorders>
            <w:shd w:val="clear" w:color="auto" w:fill="auto"/>
          </w:tcPr>
          <w:p w14:paraId="54C1BE1E" w14:textId="77777777" w:rsidR="00F925D0" w:rsidRPr="00EE0168" w:rsidRDefault="00F925D0" w:rsidP="00EE0168">
            <w:pPr>
              <w:pStyle w:val="TableParagraph"/>
              <w:rPr>
                <w:rFonts w:asciiTheme="minorHAnsi" w:hAnsiTheme="minorHAnsi" w:cstheme="minorHAnsi"/>
                <w:sz w:val="16"/>
                <w:szCs w:val="16"/>
              </w:rPr>
            </w:pPr>
          </w:p>
        </w:tc>
        <w:tc>
          <w:tcPr>
            <w:tcW w:w="0" w:type="auto"/>
            <w:tcBorders>
              <w:top w:val="single" w:sz="4" w:space="0" w:color="auto"/>
              <w:bottom w:val="single" w:sz="4" w:space="0" w:color="auto"/>
            </w:tcBorders>
            <w:shd w:val="clear" w:color="auto" w:fill="auto"/>
            <w:hideMark/>
          </w:tcPr>
          <w:p w14:paraId="27A759F2" w14:textId="66A5FCFB" w:rsidR="00F925D0" w:rsidRPr="00EE0168" w:rsidRDefault="00F925D0" w:rsidP="00EE0168">
            <w:pPr>
              <w:pStyle w:val="TableParagraph"/>
              <w:rPr>
                <w:rFonts w:asciiTheme="minorHAnsi" w:hAnsiTheme="minorHAnsi" w:cstheme="minorHAnsi"/>
                <w:sz w:val="16"/>
                <w:szCs w:val="16"/>
              </w:rPr>
            </w:pPr>
            <w:r>
              <w:rPr>
                <w:rFonts w:asciiTheme="minorHAnsi" w:hAnsiTheme="minorHAnsi" w:cstheme="minorHAnsi"/>
                <w:w w:val="110"/>
                <w:sz w:val="16"/>
                <w:szCs w:val="16"/>
              </w:rPr>
              <w:t>31</w:t>
            </w:r>
          </w:p>
        </w:tc>
      </w:tr>
      <w:tr w:rsidR="00F925D0" w:rsidRPr="00EE0168" w14:paraId="7C12D40F" w14:textId="77777777" w:rsidTr="00347936">
        <w:trPr>
          <w:trHeight w:val="20"/>
        </w:trPr>
        <w:tc>
          <w:tcPr>
            <w:tcW w:w="0" w:type="auto"/>
            <w:tcBorders>
              <w:top w:val="single" w:sz="4" w:space="0" w:color="auto"/>
            </w:tcBorders>
            <w:shd w:val="clear" w:color="auto" w:fill="auto"/>
          </w:tcPr>
          <w:p w14:paraId="5797FF44" w14:textId="2D62994F" w:rsidR="00F925D0" w:rsidRPr="00EE0168" w:rsidRDefault="00897A94" w:rsidP="00EE0168">
            <w:pPr>
              <w:pStyle w:val="TableParagraph"/>
              <w:rPr>
                <w:rFonts w:asciiTheme="minorHAnsi" w:hAnsiTheme="minorHAnsi" w:cstheme="minorHAnsi"/>
                <w:sz w:val="16"/>
                <w:szCs w:val="16"/>
              </w:rPr>
            </w:pPr>
            <w:r>
              <w:rPr>
                <w:rFonts w:asciiTheme="minorHAnsi" w:hAnsiTheme="minorHAnsi" w:cstheme="minorHAnsi"/>
                <w:noProof/>
                <w:sz w:val="16"/>
                <w:szCs w:val="16"/>
              </w:rPr>
              <w:t>[38]</w:t>
            </w:r>
          </w:p>
        </w:tc>
        <w:tc>
          <w:tcPr>
            <w:tcW w:w="0" w:type="auto"/>
            <w:tcBorders>
              <w:top w:val="single" w:sz="4" w:space="0" w:color="auto"/>
            </w:tcBorders>
            <w:shd w:val="clear" w:color="auto" w:fill="auto"/>
            <w:hideMark/>
          </w:tcPr>
          <w:p w14:paraId="7D28B050"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Alvarez</w:t>
            </w:r>
            <w:r w:rsidRPr="00EE0168">
              <w:rPr>
                <w:rFonts w:asciiTheme="minorHAnsi" w:hAnsiTheme="minorHAnsi" w:cstheme="minorHAnsi"/>
                <w:spacing w:val="10"/>
                <w:w w:val="110"/>
                <w:sz w:val="16"/>
                <w:szCs w:val="16"/>
              </w:rPr>
              <w:t xml:space="preserve"> </w:t>
            </w:r>
            <w:proofErr w:type="spellStart"/>
            <w:r w:rsidRPr="00EE0168">
              <w:rPr>
                <w:rFonts w:asciiTheme="minorHAnsi" w:hAnsiTheme="minorHAnsi" w:cstheme="minorHAnsi"/>
                <w:w w:val="110"/>
                <w:sz w:val="16"/>
                <w:szCs w:val="16"/>
              </w:rPr>
              <w:t>Kindelan</w:t>
            </w:r>
            <w:proofErr w:type="spellEnd"/>
            <w:r w:rsidRPr="00EE0168">
              <w:rPr>
                <w:rFonts w:asciiTheme="minorHAnsi" w:hAnsiTheme="minorHAnsi" w:cstheme="minorHAnsi"/>
                <w:spacing w:val="10"/>
                <w:w w:val="110"/>
                <w:sz w:val="16"/>
                <w:szCs w:val="16"/>
              </w:rPr>
              <w:t xml:space="preserve"> </w:t>
            </w:r>
            <w:r w:rsidRPr="00EE0168">
              <w:rPr>
                <w:rFonts w:asciiTheme="minorHAnsi" w:hAnsiTheme="minorHAnsi" w:cstheme="minorHAnsi"/>
                <w:w w:val="110"/>
                <w:sz w:val="16"/>
                <w:szCs w:val="16"/>
              </w:rPr>
              <w:t>J</w:t>
            </w:r>
          </w:p>
        </w:tc>
        <w:tc>
          <w:tcPr>
            <w:tcW w:w="0" w:type="auto"/>
            <w:tcBorders>
              <w:top w:val="single" w:sz="4" w:space="0" w:color="auto"/>
            </w:tcBorders>
            <w:shd w:val="clear" w:color="auto" w:fill="auto"/>
            <w:hideMark/>
          </w:tcPr>
          <w:p w14:paraId="1D00DA63"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05"/>
                <w:sz w:val="16"/>
                <w:szCs w:val="16"/>
              </w:rPr>
              <w:t>1999</w:t>
            </w:r>
          </w:p>
        </w:tc>
        <w:tc>
          <w:tcPr>
            <w:tcW w:w="0" w:type="auto"/>
            <w:tcBorders>
              <w:top w:val="single" w:sz="4" w:space="0" w:color="auto"/>
            </w:tcBorders>
            <w:shd w:val="clear" w:color="auto" w:fill="auto"/>
            <w:hideMark/>
          </w:tcPr>
          <w:p w14:paraId="44C6BC0A"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Spain</w:t>
            </w:r>
          </w:p>
        </w:tc>
        <w:tc>
          <w:tcPr>
            <w:tcW w:w="0" w:type="auto"/>
            <w:tcBorders>
              <w:top w:val="single" w:sz="4" w:space="0" w:color="auto"/>
            </w:tcBorders>
            <w:shd w:val="clear" w:color="auto" w:fill="auto"/>
            <w:hideMark/>
          </w:tcPr>
          <w:p w14:paraId="1728AEB1"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Senegal</w:t>
            </w:r>
          </w:p>
        </w:tc>
        <w:tc>
          <w:tcPr>
            <w:tcW w:w="0" w:type="auto"/>
            <w:tcBorders>
              <w:top w:val="single" w:sz="4" w:space="0" w:color="auto"/>
            </w:tcBorders>
            <w:shd w:val="clear" w:color="auto" w:fill="auto"/>
            <w:hideMark/>
          </w:tcPr>
          <w:p w14:paraId="0EC274BA"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Case</w:t>
            </w:r>
            <w:r w:rsidRPr="00EE0168">
              <w:rPr>
                <w:rFonts w:asciiTheme="minorHAnsi" w:hAnsiTheme="minorHAnsi" w:cstheme="minorHAnsi"/>
                <w:spacing w:val="9"/>
                <w:w w:val="110"/>
                <w:sz w:val="16"/>
                <w:szCs w:val="16"/>
              </w:rPr>
              <w:t xml:space="preserve"> </w:t>
            </w:r>
            <w:r w:rsidRPr="00EE0168">
              <w:rPr>
                <w:rFonts w:asciiTheme="minorHAnsi" w:hAnsiTheme="minorHAnsi" w:cstheme="minorHAnsi"/>
                <w:w w:val="110"/>
                <w:sz w:val="16"/>
                <w:szCs w:val="16"/>
              </w:rPr>
              <w:t>report</w:t>
            </w:r>
          </w:p>
        </w:tc>
        <w:tc>
          <w:tcPr>
            <w:tcW w:w="0" w:type="auto"/>
            <w:tcBorders>
              <w:top w:val="single" w:sz="4" w:space="0" w:color="auto"/>
            </w:tcBorders>
            <w:shd w:val="clear" w:color="auto" w:fill="auto"/>
            <w:hideMark/>
          </w:tcPr>
          <w:p w14:paraId="5504AE6E"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Migrants</w:t>
            </w:r>
          </w:p>
        </w:tc>
        <w:tc>
          <w:tcPr>
            <w:tcW w:w="0" w:type="auto"/>
            <w:tcBorders>
              <w:top w:val="single" w:sz="4" w:space="0" w:color="auto"/>
            </w:tcBorders>
            <w:shd w:val="clear" w:color="auto" w:fill="auto"/>
          </w:tcPr>
          <w:p w14:paraId="424CB910" w14:textId="366C6D22" w:rsidR="00F925D0" w:rsidRPr="00EE0168" w:rsidRDefault="00470E10" w:rsidP="00EE0168">
            <w:pPr>
              <w:pStyle w:val="TableParagraph"/>
              <w:rPr>
                <w:rFonts w:asciiTheme="minorHAnsi" w:hAnsiTheme="minorHAnsi" w:cstheme="minorHAnsi"/>
                <w:w w:val="110"/>
                <w:sz w:val="16"/>
                <w:szCs w:val="16"/>
              </w:rPr>
            </w:pPr>
            <w:r>
              <w:rPr>
                <w:rFonts w:asciiTheme="minorHAnsi" w:hAnsiTheme="minorHAnsi" w:cstheme="minorHAnsi"/>
                <w:w w:val="110"/>
                <w:sz w:val="16"/>
                <w:szCs w:val="16"/>
              </w:rPr>
              <w:t>m</w:t>
            </w:r>
          </w:p>
        </w:tc>
        <w:tc>
          <w:tcPr>
            <w:tcW w:w="0" w:type="auto"/>
            <w:tcBorders>
              <w:top w:val="single" w:sz="4" w:space="0" w:color="auto"/>
            </w:tcBorders>
            <w:shd w:val="clear" w:color="auto" w:fill="auto"/>
          </w:tcPr>
          <w:p w14:paraId="36A059E5" w14:textId="445925CD" w:rsidR="00F925D0" w:rsidRPr="00EE0168" w:rsidRDefault="00470E10" w:rsidP="00EE0168">
            <w:pPr>
              <w:pStyle w:val="TableParagraph"/>
              <w:rPr>
                <w:rFonts w:asciiTheme="minorHAnsi" w:hAnsiTheme="minorHAnsi" w:cstheme="minorHAnsi"/>
                <w:w w:val="110"/>
                <w:sz w:val="16"/>
                <w:szCs w:val="16"/>
              </w:rPr>
            </w:pPr>
            <w:r>
              <w:rPr>
                <w:rFonts w:asciiTheme="minorHAnsi" w:hAnsiTheme="minorHAnsi" w:cstheme="minorHAnsi"/>
                <w:w w:val="110"/>
                <w:sz w:val="16"/>
                <w:szCs w:val="16"/>
              </w:rPr>
              <w:t>40</w:t>
            </w:r>
          </w:p>
        </w:tc>
        <w:tc>
          <w:tcPr>
            <w:tcW w:w="0" w:type="auto"/>
            <w:tcBorders>
              <w:top w:val="single" w:sz="4" w:space="0" w:color="auto"/>
            </w:tcBorders>
            <w:shd w:val="clear" w:color="auto" w:fill="auto"/>
            <w:hideMark/>
          </w:tcPr>
          <w:p w14:paraId="2FA487E8" w14:textId="6559871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Urine filtration</w:t>
            </w:r>
          </w:p>
        </w:tc>
        <w:tc>
          <w:tcPr>
            <w:tcW w:w="0" w:type="auto"/>
            <w:tcBorders>
              <w:top w:val="single" w:sz="4" w:space="0" w:color="auto"/>
            </w:tcBorders>
            <w:shd w:val="clear" w:color="auto" w:fill="auto"/>
            <w:hideMark/>
          </w:tcPr>
          <w:p w14:paraId="55FE8FDE"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tcBorders>
              <w:top w:val="single" w:sz="4" w:space="0" w:color="auto"/>
            </w:tcBorders>
            <w:shd w:val="clear" w:color="auto" w:fill="auto"/>
            <w:hideMark/>
          </w:tcPr>
          <w:p w14:paraId="21E22785"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30"/>
                <w:sz w:val="16"/>
                <w:szCs w:val="16"/>
              </w:rPr>
              <w:t>1</w:t>
            </w:r>
          </w:p>
        </w:tc>
      </w:tr>
      <w:tr w:rsidR="00F925D0" w:rsidRPr="00EE0168" w14:paraId="2E45983B" w14:textId="77777777" w:rsidTr="00347936">
        <w:trPr>
          <w:trHeight w:val="20"/>
        </w:trPr>
        <w:tc>
          <w:tcPr>
            <w:tcW w:w="0" w:type="auto"/>
            <w:shd w:val="clear" w:color="auto" w:fill="auto"/>
          </w:tcPr>
          <w:p w14:paraId="795E2CDF"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2CEC56BB"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01C8172F"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742E11FB"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2674B4F6"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664F05A0"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0097B72D"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6A0D73AC" w14:textId="77777777" w:rsidR="00F925D0" w:rsidRPr="00EE0168" w:rsidRDefault="00F925D0" w:rsidP="00EE0168">
            <w:pPr>
              <w:pStyle w:val="TableParagraph"/>
              <w:rPr>
                <w:rFonts w:asciiTheme="minorHAnsi" w:hAnsiTheme="minorHAnsi" w:cstheme="minorHAnsi"/>
                <w:w w:val="110"/>
                <w:sz w:val="16"/>
                <w:szCs w:val="16"/>
              </w:rPr>
            </w:pPr>
          </w:p>
        </w:tc>
        <w:tc>
          <w:tcPr>
            <w:tcW w:w="0" w:type="auto"/>
            <w:shd w:val="clear" w:color="auto" w:fill="auto"/>
          </w:tcPr>
          <w:p w14:paraId="244DD133" w14:textId="146461ED" w:rsidR="00F925D0" w:rsidRPr="00EE0168" w:rsidRDefault="00F925D0" w:rsidP="00EE0168">
            <w:pPr>
              <w:pStyle w:val="TableParagraph"/>
              <w:rPr>
                <w:rFonts w:asciiTheme="minorHAnsi" w:hAnsiTheme="minorHAnsi" w:cstheme="minorHAnsi"/>
                <w:w w:val="110"/>
                <w:sz w:val="16"/>
                <w:szCs w:val="16"/>
              </w:rPr>
            </w:pPr>
          </w:p>
        </w:tc>
        <w:tc>
          <w:tcPr>
            <w:tcW w:w="0" w:type="auto"/>
            <w:shd w:val="clear" w:color="auto" w:fill="auto"/>
            <w:hideMark/>
          </w:tcPr>
          <w:p w14:paraId="575AE9FA" w14:textId="40A5662E"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Urography</w:t>
            </w:r>
          </w:p>
        </w:tc>
        <w:tc>
          <w:tcPr>
            <w:tcW w:w="0" w:type="auto"/>
            <w:shd w:val="clear" w:color="auto" w:fill="auto"/>
            <w:hideMark/>
          </w:tcPr>
          <w:p w14:paraId="55CEF13D"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shd w:val="clear" w:color="auto" w:fill="auto"/>
            <w:hideMark/>
          </w:tcPr>
          <w:p w14:paraId="7F099928"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30"/>
                <w:sz w:val="16"/>
                <w:szCs w:val="16"/>
              </w:rPr>
              <w:t>1</w:t>
            </w:r>
          </w:p>
        </w:tc>
      </w:tr>
      <w:tr w:rsidR="00F925D0" w:rsidRPr="00EE0168" w14:paraId="5B24E3D7" w14:textId="77777777" w:rsidTr="00347936">
        <w:trPr>
          <w:trHeight w:val="20"/>
        </w:trPr>
        <w:tc>
          <w:tcPr>
            <w:tcW w:w="0" w:type="auto"/>
            <w:tcBorders>
              <w:bottom w:val="single" w:sz="4" w:space="0" w:color="auto"/>
            </w:tcBorders>
            <w:shd w:val="clear" w:color="auto" w:fill="auto"/>
          </w:tcPr>
          <w:p w14:paraId="3EEDDD49"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464F08CB"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61113454"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6C115986"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70A44FCE"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6A9681DA"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2B007751"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36D5A49B" w14:textId="77777777" w:rsidR="00F925D0" w:rsidRPr="00EE0168" w:rsidRDefault="00F925D0" w:rsidP="00EE0168">
            <w:pPr>
              <w:pStyle w:val="TableParagraph"/>
              <w:rPr>
                <w:rFonts w:asciiTheme="minorHAnsi" w:hAnsiTheme="minorHAnsi" w:cstheme="minorHAnsi"/>
                <w:w w:val="130"/>
                <w:sz w:val="16"/>
                <w:szCs w:val="16"/>
              </w:rPr>
            </w:pPr>
          </w:p>
        </w:tc>
        <w:tc>
          <w:tcPr>
            <w:tcW w:w="0" w:type="auto"/>
            <w:tcBorders>
              <w:bottom w:val="single" w:sz="4" w:space="0" w:color="auto"/>
            </w:tcBorders>
            <w:shd w:val="clear" w:color="auto" w:fill="auto"/>
          </w:tcPr>
          <w:p w14:paraId="5A2EE5CD" w14:textId="211B7EA1" w:rsidR="00F925D0" w:rsidRPr="00EE0168" w:rsidRDefault="00F925D0" w:rsidP="00EE0168">
            <w:pPr>
              <w:pStyle w:val="TableParagraph"/>
              <w:rPr>
                <w:rFonts w:asciiTheme="minorHAnsi" w:hAnsiTheme="minorHAnsi" w:cstheme="minorHAnsi"/>
                <w:w w:val="130"/>
                <w:sz w:val="16"/>
                <w:szCs w:val="16"/>
              </w:rPr>
            </w:pPr>
          </w:p>
        </w:tc>
        <w:tc>
          <w:tcPr>
            <w:tcW w:w="0" w:type="auto"/>
            <w:tcBorders>
              <w:bottom w:val="single" w:sz="4" w:space="0" w:color="auto"/>
            </w:tcBorders>
            <w:shd w:val="clear" w:color="auto" w:fill="auto"/>
            <w:hideMark/>
          </w:tcPr>
          <w:p w14:paraId="4BEE2036" w14:textId="585F46E0"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30"/>
                <w:sz w:val="16"/>
                <w:szCs w:val="16"/>
              </w:rPr>
              <w:t>CT scan</w:t>
            </w:r>
          </w:p>
        </w:tc>
        <w:tc>
          <w:tcPr>
            <w:tcW w:w="0" w:type="auto"/>
            <w:tcBorders>
              <w:bottom w:val="single" w:sz="4" w:space="0" w:color="auto"/>
            </w:tcBorders>
            <w:shd w:val="clear" w:color="auto" w:fill="auto"/>
            <w:hideMark/>
          </w:tcPr>
          <w:p w14:paraId="0956A3E4"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Surgery</w:t>
            </w:r>
          </w:p>
        </w:tc>
        <w:tc>
          <w:tcPr>
            <w:tcW w:w="0" w:type="auto"/>
            <w:tcBorders>
              <w:bottom w:val="single" w:sz="4" w:space="0" w:color="auto"/>
            </w:tcBorders>
            <w:shd w:val="clear" w:color="auto" w:fill="auto"/>
            <w:hideMark/>
          </w:tcPr>
          <w:p w14:paraId="5BDA275C"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30"/>
                <w:sz w:val="16"/>
                <w:szCs w:val="16"/>
              </w:rPr>
              <w:t>1</w:t>
            </w:r>
          </w:p>
        </w:tc>
      </w:tr>
      <w:tr w:rsidR="00F925D0" w:rsidRPr="00EE0168" w14:paraId="3910FEAF" w14:textId="77777777" w:rsidTr="00347936">
        <w:trPr>
          <w:trHeight w:val="20"/>
        </w:trPr>
        <w:tc>
          <w:tcPr>
            <w:tcW w:w="0" w:type="auto"/>
            <w:tcBorders>
              <w:top w:val="single" w:sz="4" w:space="0" w:color="auto"/>
              <w:bottom w:val="single" w:sz="4" w:space="0" w:color="auto"/>
            </w:tcBorders>
            <w:shd w:val="clear" w:color="auto" w:fill="auto"/>
          </w:tcPr>
          <w:p w14:paraId="31458CC4" w14:textId="19B52C47" w:rsidR="00F925D0" w:rsidRPr="00EE0168" w:rsidRDefault="00897A94" w:rsidP="00EE0168">
            <w:pPr>
              <w:pStyle w:val="TableParagraph"/>
              <w:rPr>
                <w:rFonts w:asciiTheme="minorHAnsi" w:hAnsiTheme="minorHAnsi" w:cstheme="minorHAnsi"/>
                <w:sz w:val="16"/>
                <w:szCs w:val="16"/>
              </w:rPr>
            </w:pPr>
            <w:r>
              <w:rPr>
                <w:rFonts w:asciiTheme="minorHAnsi" w:hAnsiTheme="minorHAnsi" w:cstheme="minorHAnsi"/>
                <w:noProof/>
                <w:sz w:val="16"/>
                <w:szCs w:val="16"/>
              </w:rPr>
              <w:t>[39]</w:t>
            </w:r>
          </w:p>
        </w:tc>
        <w:tc>
          <w:tcPr>
            <w:tcW w:w="0" w:type="auto"/>
            <w:tcBorders>
              <w:top w:val="single" w:sz="4" w:space="0" w:color="auto"/>
              <w:bottom w:val="single" w:sz="4" w:space="0" w:color="auto"/>
            </w:tcBorders>
            <w:shd w:val="clear" w:color="auto" w:fill="auto"/>
            <w:hideMark/>
          </w:tcPr>
          <w:p w14:paraId="543616FD"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Amin</w:t>
            </w:r>
            <w:r w:rsidRPr="00EE0168">
              <w:rPr>
                <w:rFonts w:asciiTheme="minorHAnsi" w:hAnsiTheme="minorHAnsi" w:cstheme="minorHAnsi"/>
                <w:spacing w:val="3"/>
                <w:w w:val="115"/>
                <w:sz w:val="16"/>
                <w:szCs w:val="16"/>
              </w:rPr>
              <w:t xml:space="preserve"> </w:t>
            </w:r>
            <w:r w:rsidRPr="00EE0168">
              <w:rPr>
                <w:rFonts w:asciiTheme="minorHAnsi" w:hAnsiTheme="minorHAnsi" w:cstheme="minorHAnsi"/>
                <w:w w:val="115"/>
                <w:sz w:val="16"/>
                <w:szCs w:val="16"/>
              </w:rPr>
              <w:t>HAA</w:t>
            </w:r>
          </w:p>
        </w:tc>
        <w:tc>
          <w:tcPr>
            <w:tcW w:w="0" w:type="auto"/>
            <w:tcBorders>
              <w:top w:val="single" w:sz="4" w:space="0" w:color="auto"/>
              <w:bottom w:val="single" w:sz="4" w:space="0" w:color="auto"/>
            </w:tcBorders>
            <w:shd w:val="clear" w:color="auto" w:fill="auto"/>
            <w:hideMark/>
          </w:tcPr>
          <w:p w14:paraId="3A1CD54E"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05"/>
                <w:sz w:val="16"/>
                <w:szCs w:val="16"/>
              </w:rPr>
              <w:t>2019</w:t>
            </w:r>
          </w:p>
        </w:tc>
        <w:tc>
          <w:tcPr>
            <w:tcW w:w="0" w:type="auto"/>
            <w:tcBorders>
              <w:top w:val="single" w:sz="4" w:space="0" w:color="auto"/>
              <w:bottom w:val="single" w:sz="4" w:space="0" w:color="auto"/>
            </w:tcBorders>
            <w:shd w:val="clear" w:color="auto" w:fill="auto"/>
            <w:hideMark/>
          </w:tcPr>
          <w:p w14:paraId="7F2FF2AA"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bottom w:val="single" w:sz="4" w:space="0" w:color="auto"/>
            </w:tcBorders>
            <w:shd w:val="clear" w:color="auto" w:fill="auto"/>
            <w:hideMark/>
          </w:tcPr>
          <w:p w14:paraId="6D7D6216"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bottom w:val="single" w:sz="4" w:space="0" w:color="auto"/>
            </w:tcBorders>
            <w:shd w:val="clear" w:color="auto" w:fill="auto"/>
            <w:hideMark/>
          </w:tcPr>
          <w:p w14:paraId="7E28C96B"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Transversal study</w:t>
            </w:r>
          </w:p>
        </w:tc>
        <w:tc>
          <w:tcPr>
            <w:tcW w:w="0" w:type="auto"/>
            <w:tcBorders>
              <w:top w:val="single" w:sz="4" w:space="0" w:color="auto"/>
              <w:bottom w:val="single" w:sz="4" w:space="0" w:color="auto"/>
            </w:tcBorders>
            <w:shd w:val="clear" w:color="auto" w:fill="auto"/>
            <w:hideMark/>
          </w:tcPr>
          <w:p w14:paraId="7DC40F92"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Endemic area residents</w:t>
            </w:r>
          </w:p>
        </w:tc>
        <w:tc>
          <w:tcPr>
            <w:tcW w:w="0" w:type="auto"/>
            <w:tcBorders>
              <w:top w:val="single" w:sz="4" w:space="0" w:color="auto"/>
              <w:bottom w:val="single" w:sz="4" w:space="0" w:color="auto"/>
            </w:tcBorders>
            <w:shd w:val="clear" w:color="auto" w:fill="auto"/>
          </w:tcPr>
          <w:p w14:paraId="738D8747" w14:textId="363AC253" w:rsidR="00F925D0" w:rsidRPr="00EE0168" w:rsidRDefault="00470E10" w:rsidP="00EE0168">
            <w:pPr>
              <w:pStyle w:val="TableParagraph"/>
              <w:rPr>
                <w:rFonts w:asciiTheme="minorHAnsi" w:hAnsiTheme="minorHAnsi" w:cstheme="minorHAnsi"/>
                <w:w w:val="110"/>
                <w:sz w:val="16"/>
                <w:szCs w:val="16"/>
              </w:rPr>
            </w:pPr>
            <w:r>
              <w:rPr>
                <w:rFonts w:asciiTheme="minorHAnsi" w:hAnsiTheme="minorHAnsi" w:cstheme="minorHAnsi"/>
                <w:w w:val="110"/>
                <w:sz w:val="16"/>
                <w:szCs w:val="16"/>
              </w:rPr>
              <w:t>m/f</w:t>
            </w:r>
          </w:p>
        </w:tc>
        <w:tc>
          <w:tcPr>
            <w:tcW w:w="0" w:type="auto"/>
            <w:tcBorders>
              <w:top w:val="single" w:sz="4" w:space="0" w:color="auto"/>
              <w:bottom w:val="single" w:sz="4" w:space="0" w:color="auto"/>
            </w:tcBorders>
            <w:shd w:val="clear" w:color="auto" w:fill="auto"/>
          </w:tcPr>
          <w:p w14:paraId="3C3931B0" w14:textId="24BFFE61" w:rsidR="00F925D0" w:rsidRPr="00FE4CD2" w:rsidRDefault="00470E10" w:rsidP="00EE0168">
            <w:pPr>
              <w:pStyle w:val="TableParagraph"/>
              <w:rPr>
                <w:rFonts w:asciiTheme="minorHAnsi" w:hAnsiTheme="minorHAnsi" w:cstheme="minorHAnsi"/>
                <w:i/>
                <w:iCs/>
                <w:w w:val="110"/>
                <w:sz w:val="16"/>
                <w:szCs w:val="16"/>
              </w:rPr>
            </w:pPr>
            <w:r w:rsidRPr="00470E10">
              <w:rPr>
                <w:rFonts w:asciiTheme="minorHAnsi" w:hAnsiTheme="minorHAnsi" w:cstheme="minorHAnsi"/>
                <w:i/>
                <w:iCs/>
                <w:w w:val="110"/>
                <w:sz w:val="16"/>
                <w:szCs w:val="16"/>
              </w:rPr>
              <w:t>mean [range]: 61.6 [20-78]</w:t>
            </w:r>
          </w:p>
        </w:tc>
        <w:tc>
          <w:tcPr>
            <w:tcW w:w="0" w:type="auto"/>
            <w:tcBorders>
              <w:top w:val="single" w:sz="4" w:space="0" w:color="auto"/>
              <w:bottom w:val="single" w:sz="4" w:space="0" w:color="auto"/>
            </w:tcBorders>
            <w:shd w:val="clear" w:color="auto" w:fill="auto"/>
            <w:hideMark/>
          </w:tcPr>
          <w:p w14:paraId="65963E10" w14:textId="5432CEED"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tcBorders>
              <w:top w:val="single" w:sz="4" w:space="0" w:color="auto"/>
              <w:bottom w:val="single" w:sz="4" w:space="0" w:color="auto"/>
            </w:tcBorders>
            <w:shd w:val="clear" w:color="auto" w:fill="auto"/>
          </w:tcPr>
          <w:p w14:paraId="4FD7C68D" w14:textId="77777777" w:rsidR="00F925D0" w:rsidRPr="00EE0168" w:rsidRDefault="00F925D0" w:rsidP="00EE0168">
            <w:pPr>
              <w:pStyle w:val="TableParagraph"/>
              <w:rPr>
                <w:rFonts w:asciiTheme="minorHAnsi" w:hAnsiTheme="minorHAnsi" w:cstheme="minorHAnsi"/>
                <w:sz w:val="16"/>
                <w:szCs w:val="16"/>
              </w:rPr>
            </w:pPr>
          </w:p>
        </w:tc>
        <w:tc>
          <w:tcPr>
            <w:tcW w:w="0" w:type="auto"/>
            <w:tcBorders>
              <w:top w:val="single" w:sz="4" w:space="0" w:color="auto"/>
              <w:bottom w:val="single" w:sz="4" w:space="0" w:color="auto"/>
            </w:tcBorders>
            <w:shd w:val="clear" w:color="auto" w:fill="auto"/>
            <w:hideMark/>
          </w:tcPr>
          <w:p w14:paraId="23E8E7CA" w14:textId="09CF2CBF" w:rsidR="00F925D0" w:rsidRPr="00EE0168" w:rsidRDefault="00F925D0" w:rsidP="00EE0168">
            <w:pPr>
              <w:pStyle w:val="TableParagraph"/>
              <w:rPr>
                <w:rFonts w:asciiTheme="minorHAnsi" w:hAnsiTheme="minorHAnsi" w:cstheme="minorHAnsi"/>
                <w:sz w:val="16"/>
                <w:szCs w:val="16"/>
              </w:rPr>
            </w:pPr>
            <w:r>
              <w:rPr>
                <w:rFonts w:asciiTheme="minorHAnsi" w:hAnsiTheme="minorHAnsi" w:cstheme="minorHAnsi"/>
                <w:sz w:val="16"/>
                <w:szCs w:val="16"/>
              </w:rPr>
              <w:t>27</w:t>
            </w:r>
          </w:p>
        </w:tc>
      </w:tr>
      <w:tr w:rsidR="00F925D0" w:rsidRPr="00EE0168" w14:paraId="66688DBA" w14:textId="77777777" w:rsidTr="00347936">
        <w:trPr>
          <w:trHeight w:val="20"/>
        </w:trPr>
        <w:tc>
          <w:tcPr>
            <w:tcW w:w="0" w:type="auto"/>
            <w:tcBorders>
              <w:top w:val="single" w:sz="4" w:space="0" w:color="auto"/>
              <w:bottom w:val="single" w:sz="4" w:space="0" w:color="auto"/>
            </w:tcBorders>
            <w:shd w:val="clear" w:color="auto" w:fill="auto"/>
          </w:tcPr>
          <w:p w14:paraId="5C07524B" w14:textId="59F9219F" w:rsidR="00F925D0" w:rsidRPr="00EE0168" w:rsidRDefault="00897A94" w:rsidP="00EE0168">
            <w:pPr>
              <w:pStyle w:val="TableParagraph"/>
              <w:rPr>
                <w:rFonts w:asciiTheme="minorHAnsi" w:hAnsiTheme="minorHAnsi" w:cstheme="minorHAnsi"/>
                <w:sz w:val="16"/>
                <w:szCs w:val="16"/>
              </w:rPr>
            </w:pPr>
            <w:r>
              <w:rPr>
                <w:rFonts w:asciiTheme="minorHAnsi" w:hAnsiTheme="minorHAnsi" w:cstheme="minorHAnsi"/>
                <w:noProof/>
                <w:sz w:val="16"/>
                <w:szCs w:val="16"/>
              </w:rPr>
              <w:t>[40]</w:t>
            </w:r>
          </w:p>
        </w:tc>
        <w:tc>
          <w:tcPr>
            <w:tcW w:w="0" w:type="auto"/>
            <w:tcBorders>
              <w:top w:val="single" w:sz="4" w:space="0" w:color="auto"/>
              <w:bottom w:val="single" w:sz="4" w:space="0" w:color="auto"/>
            </w:tcBorders>
            <w:shd w:val="clear" w:color="auto" w:fill="auto"/>
            <w:hideMark/>
          </w:tcPr>
          <w:p w14:paraId="1FECF578" w14:textId="77777777" w:rsidR="00F925D0" w:rsidRPr="00EE0168" w:rsidRDefault="00F925D0" w:rsidP="00EE0168">
            <w:pPr>
              <w:pStyle w:val="TableParagraph"/>
              <w:rPr>
                <w:rFonts w:asciiTheme="minorHAnsi" w:hAnsiTheme="minorHAnsi" w:cstheme="minorHAnsi"/>
                <w:sz w:val="16"/>
                <w:szCs w:val="16"/>
              </w:rPr>
            </w:pPr>
            <w:proofErr w:type="spellStart"/>
            <w:r w:rsidRPr="00EE0168">
              <w:rPr>
                <w:rFonts w:asciiTheme="minorHAnsi" w:hAnsiTheme="minorHAnsi" w:cstheme="minorHAnsi"/>
                <w:w w:val="115"/>
                <w:sz w:val="16"/>
                <w:szCs w:val="16"/>
              </w:rPr>
              <w:t>Bedwani</w:t>
            </w:r>
            <w:proofErr w:type="spellEnd"/>
            <w:r w:rsidRPr="00EE0168">
              <w:rPr>
                <w:rFonts w:asciiTheme="minorHAnsi" w:hAnsiTheme="minorHAnsi" w:cstheme="minorHAnsi"/>
                <w:spacing w:val="-1"/>
                <w:w w:val="115"/>
                <w:sz w:val="16"/>
                <w:szCs w:val="16"/>
              </w:rPr>
              <w:t xml:space="preserve"> </w:t>
            </w:r>
            <w:r w:rsidRPr="00EE0168">
              <w:rPr>
                <w:rFonts w:asciiTheme="minorHAnsi" w:hAnsiTheme="minorHAnsi" w:cstheme="minorHAnsi"/>
                <w:w w:val="115"/>
                <w:sz w:val="16"/>
                <w:szCs w:val="16"/>
              </w:rPr>
              <w:t>R</w:t>
            </w:r>
          </w:p>
        </w:tc>
        <w:tc>
          <w:tcPr>
            <w:tcW w:w="0" w:type="auto"/>
            <w:tcBorders>
              <w:top w:val="single" w:sz="4" w:space="0" w:color="auto"/>
              <w:bottom w:val="single" w:sz="4" w:space="0" w:color="auto"/>
            </w:tcBorders>
            <w:shd w:val="clear" w:color="auto" w:fill="auto"/>
            <w:hideMark/>
          </w:tcPr>
          <w:p w14:paraId="6091B77C"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05"/>
                <w:sz w:val="16"/>
                <w:szCs w:val="16"/>
              </w:rPr>
              <w:t>1998</w:t>
            </w:r>
          </w:p>
        </w:tc>
        <w:tc>
          <w:tcPr>
            <w:tcW w:w="0" w:type="auto"/>
            <w:tcBorders>
              <w:top w:val="single" w:sz="4" w:space="0" w:color="auto"/>
              <w:bottom w:val="single" w:sz="4" w:space="0" w:color="auto"/>
            </w:tcBorders>
            <w:shd w:val="clear" w:color="auto" w:fill="auto"/>
            <w:hideMark/>
          </w:tcPr>
          <w:p w14:paraId="51390768"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bottom w:val="single" w:sz="4" w:space="0" w:color="auto"/>
            </w:tcBorders>
            <w:shd w:val="clear" w:color="auto" w:fill="auto"/>
            <w:hideMark/>
          </w:tcPr>
          <w:p w14:paraId="13DE082F"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bottom w:val="single" w:sz="4" w:space="0" w:color="auto"/>
            </w:tcBorders>
            <w:shd w:val="clear" w:color="auto" w:fill="auto"/>
            <w:hideMark/>
          </w:tcPr>
          <w:p w14:paraId="47ECC007"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Case-control study</w:t>
            </w:r>
          </w:p>
        </w:tc>
        <w:tc>
          <w:tcPr>
            <w:tcW w:w="0" w:type="auto"/>
            <w:tcBorders>
              <w:top w:val="single" w:sz="4" w:space="0" w:color="auto"/>
              <w:bottom w:val="single" w:sz="4" w:space="0" w:color="auto"/>
            </w:tcBorders>
            <w:shd w:val="clear" w:color="auto" w:fill="auto"/>
            <w:hideMark/>
          </w:tcPr>
          <w:p w14:paraId="608F94EC"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Endemic area residents</w:t>
            </w:r>
          </w:p>
        </w:tc>
        <w:tc>
          <w:tcPr>
            <w:tcW w:w="0" w:type="auto"/>
            <w:tcBorders>
              <w:top w:val="single" w:sz="4" w:space="0" w:color="auto"/>
              <w:bottom w:val="single" w:sz="4" w:space="0" w:color="auto"/>
            </w:tcBorders>
            <w:shd w:val="clear" w:color="auto" w:fill="auto"/>
          </w:tcPr>
          <w:p w14:paraId="6540D8E5" w14:textId="125E3BE3" w:rsidR="00F925D0" w:rsidRPr="00EE0168" w:rsidRDefault="00470E10" w:rsidP="00EE0168">
            <w:pPr>
              <w:pStyle w:val="TableParagraph"/>
              <w:rPr>
                <w:rFonts w:asciiTheme="minorHAnsi" w:hAnsiTheme="minorHAnsi" w:cstheme="minorHAnsi"/>
                <w:w w:val="110"/>
                <w:sz w:val="16"/>
                <w:szCs w:val="16"/>
              </w:rPr>
            </w:pPr>
            <w:r>
              <w:rPr>
                <w:rFonts w:asciiTheme="minorHAnsi" w:hAnsiTheme="minorHAnsi" w:cstheme="minorHAnsi"/>
                <w:w w:val="110"/>
                <w:sz w:val="16"/>
                <w:szCs w:val="16"/>
              </w:rPr>
              <w:t>m/f</w:t>
            </w:r>
          </w:p>
        </w:tc>
        <w:tc>
          <w:tcPr>
            <w:tcW w:w="0" w:type="auto"/>
            <w:tcBorders>
              <w:top w:val="single" w:sz="4" w:space="0" w:color="auto"/>
              <w:bottom w:val="single" w:sz="4" w:space="0" w:color="auto"/>
            </w:tcBorders>
            <w:shd w:val="clear" w:color="auto" w:fill="auto"/>
          </w:tcPr>
          <w:p w14:paraId="5DE61B97" w14:textId="595BDAF2" w:rsidR="00F925D0" w:rsidRPr="00FE4CD2" w:rsidRDefault="00470E10" w:rsidP="00EE0168">
            <w:pPr>
              <w:pStyle w:val="TableParagraph"/>
              <w:rPr>
                <w:rFonts w:asciiTheme="minorHAnsi" w:hAnsiTheme="minorHAnsi" w:cstheme="minorHAnsi"/>
                <w:i/>
                <w:iCs/>
                <w:w w:val="110"/>
                <w:sz w:val="16"/>
                <w:szCs w:val="16"/>
              </w:rPr>
            </w:pPr>
            <w:r w:rsidRPr="00470E10">
              <w:rPr>
                <w:rFonts w:asciiTheme="minorHAnsi" w:hAnsiTheme="minorHAnsi" w:cstheme="minorHAnsi"/>
                <w:i/>
                <w:iCs/>
                <w:w w:val="110"/>
                <w:sz w:val="16"/>
                <w:szCs w:val="16"/>
              </w:rPr>
              <w:t>median [range]: 59 [21-74]</w:t>
            </w:r>
          </w:p>
        </w:tc>
        <w:tc>
          <w:tcPr>
            <w:tcW w:w="0" w:type="auto"/>
            <w:tcBorders>
              <w:top w:val="single" w:sz="4" w:space="0" w:color="auto"/>
              <w:bottom w:val="single" w:sz="4" w:space="0" w:color="auto"/>
            </w:tcBorders>
            <w:shd w:val="clear" w:color="auto" w:fill="auto"/>
            <w:hideMark/>
          </w:tcPr>
          <w:p w14:paraId="7F510D67" w14:textId="793413BC"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tcBorders>
              <w:top w:val="single" w:sz="4" w:space="0" w:color="auto"/>
              <w:bottom w:val="single" w:sz="4" w:space="0" w:color="auto"/>
            </w:tcBorders>
            <w:shd w:val="clear" w:color="auto" w:fill="auto"/>
          </w:tcPr>
          <w:p w14:paraId="637C294B" w14:textId="77777777" w:rsidR="00F925D0" w:rsidRPr="00EE0168" w:rsidRDefault="00F925D0" w:rsidP="00EE0168">
            <w:pPr>
              <w:pStyle w:val="TableParagraph"/>
              <w:rPr>
                <w:rFonts w:asciiTheme="minorHAnsi" w:hAnsiTheme="minorHAnsi" w:cstheme="minorHAnsi"/>
                <w:sz w:val="16"/>
                <w:szCs w:val="16"/>
              </w:rPr>
            </w:pPr>
          </w:p>
        </w:tc>
        <w:tc>
          <w:tcPr>
            <w:tcW w:w="0" w:type="auto"/>
            <w:tcBorders>
              <w:top w:val="single" w:sz="4" w:space="0" w:color="auto"/>
              <w:bottom w:val="single" w:sz="4" w:space="0" w:color="auto"/>
            </w:tcBorders>
            <w:shd w:val="clear" w:color="auto" w:fill="auto"/>
            <w:hideMark/>
          </w:tcPr>
          <w:p w14:paraId="2D490C45" w14:textId="514BAD4E" w:rsidR="00F925D0" w:rsidRPr="00EE0168" w:rsidRDefault="00F925D0" w:rsidP="00EE0168">
            <w:pPr>
              <w:pStyle w:val="TableParagraph"/>
              <w:rPr>
                <w:rFonts w:asciiTheme="minorHAnsi" w:hAnsiTheme="minorHAnsi" w:cstheme="minorHAnsi"/>
                <w:sz w:val="16"/>
                <w:szCs w:val="16"/>
              </w:rPr>
            </w:pPr>
            <w:r>
              <w:rPr>
                <w:rFonts w:asciiTheme="minorHAnsi" w:hAnsiTheme="minorHAnsi" w:cstheme="minorHAnsi"/>
                <w:w w:val="115"/>
                <w:sz w:val="16"/>
                <w:szCs w:val="16"/>
              </w:rPr>
              <w:t>86</w:t>
            </w:r>
          </w:p>
        </w:tc>
      </w:tr>
      <w:tr w:rsidR="00F925D0" w:rsidRPr="00EE0168" w14:paraId="705F7792" w14:textId="77777777" w:rsidTr="00347936">
        <w:trPr>
          <w:trHeight w:val="20"/>
        </w:trPr>
        <w:tc>
          <w:tcPr>
            <w:tcW w:w="0" w:type="auto"/>
            <w:tcBorders>
              <w:top w:val="single" w:sz="4" w:space="0" w:color="auto"/>
              <w:bottom w:val="single" w:sz="4" w:space="0" w:color="auto"/>
            </w:tcBorders>
            <w:shd w:val="clear" w:color="auto" w:fill="auto"/>
          </w:tcPr>
          <w:p w14:paraId="54121088" w14:textId="1F0B8C6E" w:rsidR="00F925D0" w:rsidRPr="00EE0168" w:rsidRDefault="00897A94" w:rsidP="00EE0168">
            <w:pPr>
              <w:pStyle w:val="TableParagraph"/>
              <w:rPr>
                <w:rFonts w:asciiTheme="minorHAnsi" w:hAnsiTheme="minorHAnsi" w:cstheme="minorHAnsi"/>
                <w:sz w:val="16"/>
                <w:szCs w:val="16"/>
              </w:rPr>
            </w:pPr>
            <w:r>
              <w:rPr>
                <w:rFonts w:asciiTheme="minorHAnsi" w:hAnsiTheme="minorHAnsi" w:cstheme="minorHAnsi"/>
                <w:noProof/>
                <w:sz w:val="16"/>
                <w:szCs w:val="16"/>
              </w:rPr>
              <w:t>[41]</w:t>
            </w:r>
          </w:p>
        </w:tc>
        <w:tc>
          <w:tcPr>
            <w:tcW w:w="0" w:type="auto"/>
            <w:tcBorders>
              <w:top w:val="single" w:sz="4" w:space="0" w:color="auto"/>
              <w:bottom w:val="single" w:sz="4" w:space="0" w:color="auto"/>
            </w:tcBorders>
            <w:shd w:val="clear" w:color="auto" w:fill="auto"/>
            <w:hideMark/>
          </w:tcPr>
          <w:p w14:paraId="541103D4" w14:textId="77777777" w:rsidR="00F925D0" w:rsidRPr="00EE0168" w:rsidRDefault="00F925D0" w:rsidP="00EE0168">
            <w:pPr>
              <w:pStyle w:val="TableParagraph"/>
              <w:rPr>
                <w:rFonts w:asciiTheme="minorHAnsi" w:hAnsiTheme="minorHAnsi" w:cstheme="minorHAnsi"/>
                <w:sz w:val="16"/>
                <w:szCs w:val="16"/>
              </w:rPr>
            </w:pPr>
            <w:proofErr w:type="spellStart"/>
            <w:r w:rsidRPr="00EE0168">
              <w:rPr>
                <w:rFonts w:asciiTheme="minorHAnsi" w:hAnsiTheme="minorHAnsi" w:cstheme="minorHAnsi"/>
                <w:w w:val="120"/>
                <w:sz w:val="16"/>
                <w:szCs w:val="16"/>
              </w:rPr>
              <w:t>Darré</w:t>
            </w:r>
            <w:proofErr w:type="spellEnd"/>
            <w:r w:rsidRPr="00EE0168">
              <w:rPr>
                <w:rFonts w:asciiTheme="minorHAnsi" w:hAnsiTheme="minorHAnsi" w:cstheme="minorHAnsi"/>
                <w:spacing w:val="-2"/>
                <w:w w:val="120"/>
                <w:sz w:val="16"/>
                <w:szCs w:val="16"/>
              </w:rPr>
              <w:t xml:space="preserve"> </w:t>
            </w:r>
            <w:r w:rsidRPr="00EE0168">
              <w:rPr>
                <w:rFonts w:asciiTheme="minorHAnsi" w:hAnsiTheme="minorHAnsi" w:cstheme="minorHAnsi"/>
                <w:w w:val="120"/>
                <w:sz w:val="16"/>
                <w:szCs w:val="16"/>
              </w:rPr>
              <w:t>T</w:t>
            </w:r>
          </w:p>
        </w:tc>
        <w:tc>
          <w:tcPr>
            <w:tcW w:w="0" w:type="auto"/>
            <w:tcBorders>
              <w:top w:val="single" w:sz="4" w:space="0" w:color="auto"/>
              <w:bottom w:val="single" w:sz="4" w:space="0" w:color="auto"/>
            </w:tcBorders>
            <w:shd w:val="clear" w:color="auto" w:fill="auto"/>
            <w:hideMark/>
          </w:tcPr>
          <w:p w14:paraId="2BCCAE5D"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05"/>
                <w:sz w:val="16"/>
                <w:szCs w:val="16"/>
              </w:rPr>
              <w:t>2015</w:t>
            </w:r>
          </w:p>
        </w:tc>
        <w:tc>
          <w:tcPr>
            <w:tcW w:w="0" w:type="auto"/>
            <w:tcBorders>
              <w:top w:val="single" w:sz="4" w:space="0" w:color="auto"/>
              <w:bottom w:val="single" w:sz="4" w:space="0" w:color="auto"/>
            </w:tcBorders>
            <w:shd w:val="clear" w:color="auto" w:fill="auto"/>
            <w:hideMark/>
          </w:tcPr>
          <w:p w14:paraId="6649F129"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Togo</w:t>
            </w:r>
          </w:p>
        </w:tc>
        <w:tc>
          <w:tcPr>
            <w:tcW w:w="0" w:type="auto"/>
            <w:tcBorders>
              <w:top w:val="single" w:sz="4" w:space="0" w:color="auto"/>
              <w:bottom w:val="single" w:sz="4" w:space="0" w:color="auto"/>
            </w:tcBorders>
            <w:shd w:val="clear" w:color="auto" w:fill="auto"/>
            <w:hideMark/>
          </w:tcPr>
          <w:p w14:paraId="3DB5A7C2"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Togo</w:t>
            </w:r>
          </w:p>
        </w:tc>
        <w:tc>
          <w:tcPr>
            <w:tcW w:w="0" w:type="auto"/>
            <w:tcBorders>
              <w:top w:val="single" w:sz="4" w:space="0" w:color="auto"/>
              <w:bottom w:val="single" w:sz="4" w:space="0" w:color="auto"/>
            </w:tcBorders>
            <w:shd w:val="clear" w:color="auto" w:fill="auto"/>
            <w:hideMark/>
          </w:tcPr>
          <w:p w14:paraId="7CF18C99"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Retrospective study</w:t>
            </w:r>
          </w:p>
        </w:tc>
        <w:tc>
          <w:tcPr>
            <w:tcW w:w="0" w:type="auto"/>
            <w:tcBorders>
              <w:top w:val="single" w:sz="4" w:space="0" w:color="auto"/>
              <w:bottom w:val="single" w:sz="4" w:space="0" w:color="auto"/>
            </w:tcBorders>
            <w:shd w:val="clear" w:color="auto" w:fill="auto"/>
            <w:hideMark/>
          </w:tcPr>
          <w:p w14:paraId="59ABC297"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Endemic area residents</w:t>
            </w:r>
          </w:p>
        </w:tc>
        <w:tc>
          <w:tcPr>
            <w:tcW w:w="0" w:type="auto"/>
            <w:tcBorders>
              <w:top w:val="single" w:sz="4" w:space="0" w:color="auto"/>
              <w:bottom w:val="single" w:sz="4" w:space="0" w:color="auto"/>
            </w:tcBorders>
            <w:shd w:val="clear" w:color="auto" w:fill="auto"/>
          </w:tcPr>
          <w:p w14:paraId="072A2B16" w14:textId="3A3F322D" w:rsidR="00F925D0" w:rsidRPr="00EE0168" w:rsidRDefault="00470E10" w:rsidP="00EE0168">
            <w:pPr>
              <w:pStyle w:val="TableParagraph"/>
              <w:rPr>
                <w:rFonts w:asciiTheme="minorHAnsi" w:hAnsiTheme="minorHAnsi" w:cstheme="minorHAnsi"/>
                <w:w w:val="110"/>
                <w:sz w:val="16"/>
                <w:szCs w:val="16"/>
              </w:rPr>
            </w:pPr>
            <w:r>
              <w:rPr>
                <w:rFonts w:asciiTheme="minorHAnsi" w:hAnsiTheme="minorHAnsi" w:cstheme="minorHAnsi"/>
                <w:w w:val="110"/>
                <w:sz w:val="16"/>
                <w:szCs w:val="16"/>
              </w:rPr>
              <w:t>unspecified</w:t>
            </w:r>
          </w:p>
        </w:tc>
        <w:tc>
          <w:tcPr>
            <w:tcW w:w="0" w:type="auto"/>
            <w:tcBorders>
              <w:top w:val="single" w:sz="4" w:space="0" w:color="auto"/>
              <w:bottom w:val="single" w:sz="4" w:space="0" w:color="auto"/>
            </w:tcBorders>
            <w:shd w:val="clear" w:color="auto" w:fill="auto"/>
          </w:tcPr>
          <w:p w14:paraId="7E16E86F" w14:textId="35E23153" w:rsidR="00F925D0" w:rsidRPr="00EE0168" w:rsidRDefault="00470E10" w:rsidP="00EE0168">
            <w:pPr>
              <w:pStyle w:val="TableParagraph"/>
              <w:rPr>
                <w:rFonts w:asciiTheme="minorHAnsi" w:hAnsiTheme="minorHAnsi" w:cstheme="minorHAnsi"/>
                <w:w w:val="110"/>
                <w:sz w:val="16"/>
                <w:szCs w:val="16"/>
              </w:rPr>
            </w:pPr>
            <w:r>
              <w:rPr>
                <w:rFonts w:asciiTheme="minorHAnsi" w:hAnsiTheme="minorHAnsi" w:cstheme="minorHAnsi"/>
                <w:w w:val="110"/>
                <w:sz w:val="16"/>
                <w:szCs w:val="16"/>
              </w:rPr>
              <w:t>unspecified</w:t>
            </w:r>
          </w:p>
        </w:tc>
        <w:tc>
          <w:tcPr>
            <w:tcW w:w="0" w:type="auto"/>
            <w:tcBorders>
              <w:top w:val="single" w:sz="4" w:space="0" w:color="auto"/>
              <w:bottom w:val="single" w:sz="4" w:space="0" w:color="auto"/>
            </w:tcBorders>
            <w:shd w:val="clear" w:color="auto" w:fill="auto"/>
            <w:hideMark/>
          </w:tcPr>
          <w:p w14:paraId="2D55022F" w14:textId="5FBD594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r w:rsidRPr="00EE0168">
              <w:rPr>
                <w:rFonts w:asciiTheme="minorHAnsi" w:hAnsiTheme="minorHAnsi" w:cstheme="minorHAnsi"/>
                <w:spacing w:val="5"/>
                <w:w w:val="110"/>
                <w:sz w:val="16"/>
                <w:szCs w:val="16"/>
              </w:rPr>
              <w:t xml:space="preserve"> </w:t>
            </w:r>
            <w:r w:rsidRPr="00EE0168">
              <w:rPr>
                <w:rFonts w:asciiTheme="minorHAnsi" w:hAnsiTheme="minorHAnsi" w:cstheme="minorHAnsi"/>
                <w:w w:val="110"/>
                <w:sz w:val="16"/>
                <w:szCs w:val="16"/>
              </w:rPr>
              <w:t>or</w:t>
            </w:r>
            <w:r w:rsidRPr="00EE0168">
              <w:rPr>
                <w:rFonts w:asciiTheme="minorHAnsi" w:hAnsiTheme="minorHAnsi" w:cstheme="minorHAnsi"/>
                <w:spacing w:val="5"/>
                <w:w w:val="110"/>
                <w:sz w:val="16"/>
                <w:szCs w:val="16"/>
              </w:rPr>
              <w:t xml:space="preserve"> s</w:t>
            </w:r>
            <w:r w:rsidRPr="00EE0168">
              <w:rPr>
                <w:rFonts w:asciiTheme="minorHAnsi" w:hAnsiTheme="minorHAnsi" w:cstheme="minorHAnsi"/>
                <w:w w:val="110"/>
                <w:sz w:val="16"/>
                <w:szCs w:val="16"/>
              </w:rPr>
              <w:t>urgery</w:t>
            </w:r>
          </w:p>
        </w:tc>
        <w:tc>
          <w:tcPr>
            <w:tcW w:w="0" w:type="auto"/>
            <w:tcBorders>
              <w:top w:val="single" w:sz="4" w:space="0" w:color="auto"/>
              <w:bottom w:val="single" w:sz="4" w:space="0" w:color="auto"/>
            </w:tcBorders>
            <w:shd w:val="clear" w:color="auto" w:fill="auto"/>
          </w:tcPr>
          <w:p w14:paraId="31418B0F" w14:textId="77777777" w:rsidR="00F925D0" w:rsidRPr="00EE0168" w:rsidRDefault="00F925D0" w:rsidP="00EE0168">
            <w:pPr>
              <w:pStyle w:val="TableParagraph"/>
              <w:rPr>
                <w:rFonts w:asciiTheme="minorHAnsi" w:hAnsiTheme="minorHAnsi" w:cstheme="minorHAnsi"/>
                <w:sz w:val="16"/>
                <w:szCs w:val="16"/>
              </w:rPr>
            </w:pPr>
          </w:p>
        </w:tc>
        <w:tc>
          <w:tcPr>
            <w:tcW w:w="0" w:type="auto"/>
            <w:tcBorders>
              <w:top w:val="single" w:sz="4" w:space="0" w:color="auto"/>
              <w:bottom w:val="single" w:sz="4" w:space="0" w:color="auto"/>
            </w:tcBorders>
            <w:shd w:val="clear" w:color="auto" w:fill="auto"/>
            <w:hideMark/>
          </w:tcPr>
          <w:p w14:paraId="3A808AF4" w14:textId="73559559" w:rsidR="00F925D0" w:rsidRPr="00EE0168" w:rsidRDefault="00F925D0" w:rsidP="00EE0168">
            <w:pPr>
              <w:pStyle w:val="TableParagraph"/>
              <w:rPr>
                <w:rFonts w:asciiTheme="minorHAnsi" w:hAnsiTheme="minorHAnsi" w:cstheme="minorHAnsi"/>
                <w:sz w:val="16"/>
                <w:szCs w:val="16"/>
              </w:rPr>
            </w:pPr>
            <w:r>
              <w:rPr>
                <w:rFonts w:asciiTheme="minorHAnsi" w:hAnsiTheme="minorHAnsi" w:cstheme="minorHAnsi"/>
                <w:w w:val="110"/>
                <w:sz w:val="16"/>
                <w:szCs w:val="16"/>
              </w:rPr>
              <w:t>54</w:t>
            </w:r>
          </w:p>
        </w:tc>
      </w:tr>
      <w:tr w:rsidR="00F925D0" w:rsidRPr="00EE0168" w14:paraId="681E68F9" w14:textId="77777777" w:rsidTr="00347936">
        <w:trPr>
          <w:trHeight w:val="20"/>
        </w:trPr>
        <w:tc>
          <w:tcPr>
            <w:tcW w:w="0" w:type="auto"/>
            <w:tcBorders>
              <w:top w:val="single" w:sz="4" w:space="0" w:color="auto"/>
            </w:tcBorders>
            <w:shd w:val="clear" w:color="auto" w:fill="auto"/>
          </w:tcPr>
          <w:p w14:paraId="197B2071" w14:textId="373FEFF5" w:rsidR="00F925D0" w:rsidRPr="00EE0168" w:rsidRDefault="00897A94" w:rsidP="00EE0168">
            <w:pPr>
              <w:pStyle w:val="TableParagraph"/>
              <w:rPr>
                <w:rFonts w:asciiTheme="minorHAnsi" w:hAnsiTheme="minorHAnsi" w:cstheme="minorHAnsi"/>
                <w:sz w:val="16"/>
                <w:szCs w:val="16"/>
              </w:rPr>
            </w:pPr>
            <w:r>
              <w:rPr>
                <w:rFonts w:asciiTheme="minorHAnsi" w:hAnsiTheme="minorHAnsi" w:cstheme="minorHAnsi"/>
                <w:noProof/>
                <w:sz w:val="16"/>
                <w:szCs w:val="16"/>
              </w:rPr>
              <w:t>[42]</w:t>
            </w:r>
          </w:p>
        </w:tc>
        <w:tc>
          <w:tcPr>
            <w:tcW w:w="0" w:type="auto"/>
            <w:tcBorders>
              <w:top w:val="single" w:sz="4" w:space="0" w:color="auto"/>
            </w:tcBorders>
            <w:shd w:val="clear" w:color="auto" w:fill="auto"/>
            <w:hideMark/>
          </w:tcPr>
          <w:p w14:paraId="23984108" w14:textId="77777777" w:rsidR="00F925D0" w:rsidRPr="00EE0168" w:rsidRDefault="00F925D0" w:rsidP="00EE0168">
            <w:pPr>
              <w:pStyle w:val="TableParagraph"/>
              <w:rPr>
                <w:rFonts w:asciiTheme="minorHAnsi" w:hAnsiTheme="minorHAnsi" w:cstheme="minorHAnsi"/>
                <w:sz w:val="16"/>
                <w:szCs w:val="16"/>
              </w:rPr>
            </w:pPr>
            <w:proofErr w:type="spellStart"/>
            <w:r w:rsidRPr="00EE0168">
              <w:rPr>
                <w:rFonts w:asciiTheme="minorHAnsi" w:hAnsiTheme="minorHAnsi" w:cstheme="minorHAnsi"/>
                <w:w w:val="110"/>
                <w:sz w:val="16"/>
                <w:szCs w:val="16"/>
              </w:rPr>
              <w:t>Eissa</w:t>
            </w:r>
            <w:proofErr w:type="spellEnd"/>
            <w:r w:rsidRPr="00EE0168">
              <w:rPr>
                <w:rFonts w:asciiTheme="minorHAnsi" w:hAnsiTheme="minorHAnsi" w:cstheme="minorHAnsi"/>
                <w:spacing w:val="8"/>
                <w:w w:val="110"/>
                <w:sz w:val="16"/>
                <w:szCs w:val="16"/>
              </w:rPr>
              <w:t xml:space="preserve"> </w:t>
            </w:r>
            <w:r w:rsidRPr="00EE0168">
              <w:rPr>
                <w:rFonts w:asciiTheme="minorHAnsi" w:hAnsiTheme="minorHAnsi" w:cstheme="minorHAnsi"/>
                <w:w w:val="110"/>
                <w:sz w:val="16"/>
                <w:szCs w:val="16"/>
              </w:rPr>
              <w:t>S</w:t>
            </w:r>
          </w:p>
        </w:tc>
        <w:tc>
          <w:tcPr>
            <w:tcW w:w="0" w:type="auto"/>
            <w:tcBorders>
              <w:top w:val="single" w:sz="4" w:space="0" w:color="auto"/>
            </w:tcBorders>
            <w:shd w:val="clear" w:color="auto" w:fill="auto"/>
            <w:hideMark/>
          </w:tcPr>
          <w:p w14:paraId="2303894E"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05"/>
                <w:sz w:val="16"/>
                <w:szCs w:val="16"/>
              </w:rPr>
              <w:t>2017</w:t>
            </w:r>
          </w:p>
        </w:tc>
        <w:tc>
          <w:tcPr>
            <w:tcW w:w="0" w:type="auto"/>
            <w:tcBorders>
              <w:top w:val="single" w:sz="4" w:space="0" w:color="auto"/>
            </w:tcBorders>
            <w:shd w:val="clear" w:color="auto" w:fill="auto"/>
            <w:hideMark/>
          </w:tcPr>
          <w:p w14:paraId="59B72E0E"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tcBorders>
            <w:shd w:val="clear" w:color="auto" w:fill="auto"/>
            <w:hideMark/>
          </w:tcPr>
          <w:p w14:paraId="636EBC2E"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tcBorders>
            <w:shd w:val="clear" w:color="auto" w:fill="auto"/>
            <w:hideMark/>
          </w:tcPr>
          <w:p w14:paraId="2A361C89"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Retrospective study</w:t>
            </w:r>
          </w:p>
        </w:tc>
        <w:tc>
          <w:tcPr>
            <w:tcW w:w="0" w:type="auto"/>
            <w:tcBorders>
              <w:top w:val="single" w:sz="4" w:space="0" w:color="auto"/>
            </w:tcBorders>
            <w:shd w:val="clear" w:color="auto" w:fill="auto"/>
            <w:hideMark/>
          </w:tcPr>
          <w:p w14:paraId="78F175DA"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Endemic area residents</w:t>
            </w:r>
          </w:p>
        </w:tc>
        <w:tc>
          <w:tcPr>
            <w:tcW w:w="0" w:type="auto"/>
            <w:tcBorders>
              <w:top w:val="single" w:sz="4" w:space="0" w:color="auto"/>
            </w:tcBorders>
            <w:shd w:val="clear" w:color="auto" w:fill="auto"/>
          </w:tcPr>
          <w:p w14:paraId="24F126CC" w14:textId="14C972A2" w:rsidR="00F925D0" w:rsidRPr="00EE0168" w:rsidRDefault="00AE29DB" w:rsidP="00EE0168">
            <w:pPr>
              <w:pStyle w:val="TableParagraph"/>
              <w:rPr>
                <w:rFonts w:asciiTheme="minorHAnsi" w:hAnsiTheme="minorHAnsi" w:cstheme="minorHAnsi"/>
                <w:w w:val="115"/>
                <w:sz w:val="16"/>
                <w:szCs w:val="16"/>
              </w:rPr>
            </w:pPr>
            <w:r>
              <w:rPr>
                <w:rFonts w:asciiTheme="minorHAnsi" w:hAnsiTheme="minorHAnsi" w:cstheme="minorHAnsi"/>
                <w:w w:val="115"/>
                <w:sz w:val="16"/>
                <w:szCs w:val="16"/>
              </w:rPr>
              <w:t>m/f</w:t>
            </w:r>
          </w:p>
        </w:tc>
        <w:tc>
          <w:tcPr>
            <w:tcW w:w="0" w:type="auto"/>
            <w:tcBorders>
              <w:top w:val="single" w:sz="4" w:space="0" w:color="auto"/>
            </w:tcBorders>
            <w:shd w:val="clear" w:color="auto" w:fill="auto"/>
          </w:tcPr>
          <w:p w14:paraId="5A29E653" w14:textId="60C2F372" w:rsidR="00F925D0" w:rsidRPr="00EE0168" w:rsidRDefault="00AE29DB" w:rsidP="00EE0168">
            <w:pPr>
              <w:pStyle w:val="TableParagraph"/>
              <w:rPr>
                <w:rFonts w:asciiTheme="minorHAnsi" w:hAnsiTheme="minorHAnsi" w:cstheme="minorHAnsi"/>
                <w:w w:val="115"/>
                <w:sz w:val="16"/>
                <w:szCs w:val="16"/>
              </w:rPr>
            </w:pPr>
            <w:r>
              <w:rPr>
                <w:rFonts w:asciiTheme="minorHAnsi" w:hAnsiTheme="minorHAnsi" w:cstheme="minorHAnsi"/>
                <w:w w:val="115"/>
                <w:sz w:val="16"/>
                <w:szCs w:val="16"/>
              </w:rPr>
              <w:t>unspecified</w:t>
            </w:r>
          </w:p>
        </w:tc>
        <w:tc>
          <w:tcPr>
            <w:tcW w:w="0" w:type="auto"/>
            <w:tcBorders>
              <w:top w:val="single" w:sz="4" w:space="0" w:color="auto"/>
            </w:tcBorders>
            <w:shd w:val="clear" w:color="auto" w:fill="auto"/>
            <w:hideMark/>
          </w:tcPr>
          <w:p w14:paraId="62433457" w14:textId="4FDFDCE4"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Urinary ATG12</w:t>
            </w:r>
          </w:p>
        </w:tc>
        <w:tc>
          <w:tcPr>
            <w:tcW w:w="0" w:type="auto"/>
            <w:tcBorders>
              <w:top w:val="single" w:sz="4" w:space="0" w:color="auto"/>
            </w:tcBorders>
            <w:shd w:val="clear" w:color="auto" w:fill="auto"/>
            <w:hideMark/>
          </w:tcPr>
          <w:p w14:paraId="473BC918"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tcBorders>
              <w:top w:val="single" w:sz="4" w:space="0" w:color="auto"/>
            </w:tcBorders>
            <w:shd w:val="clear" w:color="auto" w:fill="auto"/>
            <w:hideMark/>
          </w:tcPr>
          <w:p w14:paraId="5B9E6F3D"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66</w:t>
            </w:r>
          </w:p>
        </w:tc>
      </w:tr>
      <w:tr w:rsidR="00F925D0" w:rsidRPr="00EE0168" w14:paraId="6556A31A" w14:textId="77777777" w:rsidTr="00347936">
        <w:trPr>
          <w:trHeight w:val="20"/>
        </w:trPr>
        <w:tc>
          <w:tcPr>
            <w:tcW w:w="0" w:type="auto"/>
            <w:shd w:val="clear" w:color="auto" w:fill="auto"/>
          </w:tcPr>
          <w:p w14:paraId="71AE1549"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3E7382E3"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7071118F"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3CBB85A6"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0102FDF6"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6AD572DF"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19A4D12C"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4BB4A532" w14:textId="77777777" w:rsidR="00F925D0" w:rsidRPr="00EE0168" w:rsidRDefault="00F925D0" w:rsidP="00EE0168">
            <w:pPr>
              <w:pStyle w:val="TableParagraph"/>
              <w:rPr>
                <w:rFonts w:asciiTheme="minorHAnsi" w:hAnsiTheme="minorHAnsi" w:cstheme="minorHAnsi"/>
                <w:w w:val="115"/>
                <w:sz w:val="16"/>
                <w:szCs w:val="16"/>
              </w:rPr>
            </w:pPr>
          </w:p>
        </w:tc>
        <w:tc>
          <w:tcPr>
            <w:tcW w:w="0" w:type="auto"/>
            <w:shd w:val="clear" w:color="auto" w:fill="auto"/>
          </w:tcPr>
          <w:p w14:paraId="0C10AD3A" w14:textId="526A1BAD" w:rsidR="00F925D0" w:rsidRPr="00EE0168" w:rsidRDefault="00F925D0" w:rsidP="00EE0168">
            <w:pPr>
              <w:pStyle w:val="TableParagraph"/>
              <w:rPr>
                <w:rFonts w:asciiTheme="minorHAnsi" w:hAnsiTheme="minorHAnsi" w:cstheme="minorHAnsi"/>
                <w:w w:val="115"/>
                <w:sz w:val="16"/>
                <w:szCs w:val="16"/>
              </w:rPr>
            </w:pPr>
          </w:p>
        </w:tc>
        <w:tc>
          <w:tcPr>
            <w:tcW w:w="0" w:type="auto"/>
            <w:shd w:val="clear" w:color="auto" w:fill="auto"/>
            <w:hideMark/>
          </w:tcPr>
          <w:p w14:paraId="62F9433F" w14:textId="1475F3A5"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Urinary FYCO1</w:t>
            </w:r>
          </w:p>
        </w:tc>
        <w:tc>
          <w:tcPr>
            <w:tcW w:w="0" w:type="auto"/>
            <w:shd w:val="clear" w:color="auto" w:fill="auto"/>
            <w:hideMark/>
          </w:tcPr>
          <w:p w14:paraId="0F95C5EB"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shd w:val="clear" w:color="auto" w:fill="auto"/>
            <w:hideMark/>
          </w:tcPr>
          <w:p w14:paraId="7FD68FC6"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66</w:t>
            </w:r>
          </w:p>
        </w:tc>
      </w:tr>
      <w:tr w:rsidR="00F925D0" w:rsidRPr="00EE0168" w14:paraId="14604F15" w14:textId="77777777" w:rsidTr="00347936">
        <w:trPr>
          <w:trHeight w:val="20"/>
        </w:trPr>
        <w:tc>
          <w:tcPr>
            <w:tcW w:w="0" w:type="auto"/>
            <w:shd w:val="clear" w:color="auto" w:fill="auto"/>
          </w:tcPr>
          <w:p w14:paraId="47BC062B"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134584C7"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6D038202"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3A9F7E03"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13B21987"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3289FAC1"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7265861E"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6260A36D" w14:textId="77777777" w:rsidR="00F925D0" w:rsidRPr="00EE0168" w:rsidRDefault="00F925D0" w:rsidP="00EE0168">
            <w:pPr>
              <w:pStyle w:val="TableParagraph"/>
              <w:rPr>
                <w:rFonts w:asciiTheme="minorHAnsi" w:hAnsiTheme="minorHAnsi" w:cstheme="minorHAnsi"/>
                <w:w w:val="115"/>
                <w:sz w:val="16"/>
                <w:szCs w:val="16"/>
              </w:rPr>
            </w:pPr>
          </w:p>
        </w:tc>
        <w:tc>
          <w:tcPr>
            <w:tcW w:w="0" w:type="auto"/>
            <w:shd w:val="clear" w:color="auto" w:fill="auto"/>
          </w:tcPr>
          <w:p w14:paraId="7C927E61" w14:textId="6C3257D6" w:rsidR="00F925D0" w:rsidRPr="00EE0168" w:rsidRDefault="00F925D0" w:rsidP="00EE0168">
            <w:pPr>
              <w:pStyle w:val="TableParagraph"/>
              <w:rPr>
                <w:rFonts w:asciiTheme="minorHAnsi" w:hAnsiTheme="minorHAnsi" w:cstheme="minorHAnsi"/>
                <w:w w:val="115"/>
                <w:sz w:val="16"/>
                <w:szCs w:val="16"/>
              </w:rPr>
            </w:pPr>
          </w:p>
        </w:tc>
        <w:tc>
          <w:tcPr>
            <w:tcW w:w="0" w:type="auto"/>
            <w:shd w:val="clear" w:color="auto" w:fill="auto"/>
            <w:hideMark/>
          </w:tcPr>
          <w:p w14:paraId="3BD71C18" w14:textId="76D24AF5"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Urinary ULK1</w:t>
            </w:r>
          </w:p>
        </w:tc>
        <w:tc>
          <w:tcPr>
            <w:tcW w:w="0" w:type="auto"/>
            <w:shd w:val="clear" w:color="auto" w:fill="auto"/>
            <w:hideMark/>
          </w:tcPr>
          <w:p w14:paraId="465D8D79"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shd w:val="clear" w:color="auto" w:fill="auto"/>
            <w:hideMark/>
          </w:tcPr>
          <w:p w14:paraId="0E09431C"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66</w:t>
            </w:r>
          </w:p>
        </w:tc>
      </w:tr>
      <w:tr w:rsidR="00F925D0" w:rsidRPr="00EE0168" w14:paraId="1E6F2D65" w14:textId="77777777" w:rsidTr="00347936">
        <w:trPr>
          <w:trHeight w:val="20"/>
        </w:trPr>
        <w:tc>
          <w:tcPr>
            <w:tcW w:w="0" w:type="auto"/>
            <w:tcBorders>
              <w:bottom w:val="single" w:sz="4" w:space="0" w:color="auto"/>
            </w:tcBorders>
            <w:shd w:val="clear" w:color="auto" w:fill="auto"/>
          </w:tcPr>
          <w:p w14:paraId="4DC69E29"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57AE7A50"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5B972CB9"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519B90FE"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58164DAB"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6AAE7A73"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429C8C1B"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010A78C6" w14:textId="77777777" w:rsidR="00F925D0" w:rsidRPr="00EE0168" w:rsidRDefault="00F925D0" w:rsidP="00EE0168">
            <w:pPr>
              <w:pStyle w:val="TableParagraph"/>
              <w:rPr>
                <w:rFonts w:asciiTheme="minorHAnsi" w:hAnsiTheme="minorHAnsi" w:cstheme="minorHAnsi"/>
                <w:w w:val="115"/>
                <w:sz w:val="16"/>
                <w:szCs w:val="16"/>
              </w:rPr>
            </w:pPr>
          </w:p>
        </w:tc>
        <w:tc>
          <w:tcPr>
            <w:tcW w:w="0" w:type="auto"/>
            <w:tcBorders>
              <w:bottom w:val="single" w:sz="4" w:space="0" w:color="auto"/>
            </w:tcBorders>
            <w:shd w:val="clear" w:color="auto" w:fill="auto"/>
          </w:tcPr>
          <w:p w14:paraId="0120C394" w14:textId="306A8203" w:rsidR="00F925D0" w:rsidRPr="00EE0168" w:rsidRDefault="00F925D0" w:rsidP="00EE0168">
            <w:pPr>
              <w:pStyle w:val="TableParagraph"/>
              <w:rPr>
                <w:rFonts w:asciiTheme="minorHAnsi" w:hAnsiTheme="minorHAnsi" w:cstheme="minorHAnsi"/>
                <w:w w:val="115"/>
                <w:sz w:val="16"/>
                <w:szCs w:val="16"/>
              </w:rPr>
            </w:pPr>
          </w:p>
        </w:tc>
        <w:tc>
          <w:tcPr>
            <w:tcW w:w="0" w:type="auto"/>
            <w:tcBorders>
              <w:bottom w:val="single" w:sz="4" w:space="0" w:color="auto"/>
            </w:tcBorders>
            <w:shd w:val="clear" w:color="auto" w:fill="auto"/>
            <w:hideMark/>
          </w:tcPr>
          <w:p w14:paraId="0AB7CB18" w14:textId="1B07464D"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Urinary TECPR</w:t>
            </w:r>
          </w:p>
        </w:tc>
        <w:tc>
          <w:tcPr>
            <w:tcW w:w="0" w:type="auto"/>
            <w:tcBorders>
              <w:bottom w:val="single" w:sz="4" w:space="0" w:color="auto"/>
            </w:tcBorders>
            <w:shd w:val="clear" w:color="auto" w:fill="auto"/>
            <w:hideMark/>
          </w:tcPr>
          <w:p w14:paraId="47F6FEAE"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tcBorders>
              <w:bottom w:val="single" w:sz="4" w:space="0" w:color="auto"/>
            </w:tcBorders>
            <w:shd w:val="clear" w:color="auto" w:fill="auto"/>
            <w:hideMark/>
          </w:tcPr>
          <w:p w14:paraId="6995446E"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66</w:t>
            </w:r>
          </w:p>
        </w:tc>
      </w:tr>
      <w:tr w:rsidR="00F925D0" w:rsidRPr="00EE0168" w14:paraId="7674C723" w14:textId="77777777" w:rsidTr="00347936">
        <w:trPr>
          <w:trHeight w:val="20"/>
        </w:trPr>
        <w:tc>
          <w:tcPr>
            <w:tcW w:w="0" w:type="auto"/>
            <w:tcBorders>
              <w:top w:val="single" w:sz="4" w:space="0" w:color="auto"/>
            </w:tcBorders>
            <w:shd w:val="clear" w:color="auto" w:fill="auto"/>
          </w:tcPr>
          <w:p w14:paraId="2A2D31B7" w14:textId="7460638B" w:rsidR="00F925D0" w:rsidRPr="00EE0168" w:rsidRDefault="00897A94" w:rsidP="00EE0168">
            <w:pPr>
              <w:pStyle w:val="TableParagraph"/>
              <w:rPr>
                <w:rFonts w:asciiTheme="minorHAnsi" w:hAnsiTheme="minorHAnsi" w:cstheme="minorHAnsi"/>
                <w:sz w:val="16"/>
                <w:szCs w:val="16"/>
              </w:rPr>
            </w:pPr>
            <w:r>
              <w:rPr>
                <w:rFonts w:asciiTheme="minorHAnsi" w:hAnsiTheme="minorHAnsi" w:cstheme="minorHAnsi"/>
                <w:noProof/>
                <w:sz w:val="16"/>
                <w:szCs w:val="16"/>
              </w:rPr>
              <w:t>[43]</w:t>
            </w:r>
          </w:p>
        </w:tc>
        <w:tc>
          <w:tcPr>
            <w:tcW w:w="0" w:type="auto"/>
            <w:tcBorders>
              <w:top w:val="single" w:sz="4" w:space="0" w:color="auto"/>
            </w:tcBorders>
            <w:shd w:val="clear" w:color="auto" w:fill="auto"/>
            <w:hideMark/>
          </w:tcPr>
          <w:p w14:paraId="22D911E6" w14:textId="77777777" w:rsidR="00F925D0" w:rsidRPr="00EE0168" w:rsidRDefault="00F925D0" w:rsidP="00EE0168">
            <w:pPr>
              <w:pStyle w:val="TableParagraph"/>
              <w:rPr>
                <w:rFonts w:asciiTheme="minorHAnsi" w:hAnsiTheme="minorHAnsi" w:cstheme="minorHAnsi"/>
                <w:sz w:val="16"/>
                <w:szCs w:val="16"/>
              </w:rPr>
            </w:pPr>
            <w:proofErr w:type="spellStart"/>
            <w:r w:rsidRPr="00EE0168">
              <w:rPr>
                <w:rFonts w:asciiTheme="minorHAnsi" w:hAnsiTheme="minorHAnsi" w:cstheme="minorHAnsi"/>
                <w:w w:val="110"/>
                <w:sz w:val="16"/>
                <w:szCs w:val="16"/>
              </w:rPr>
              <w:t>Eissa</w:t>
            </w:r>
            <w:proofErr w:type="spellEnd"/>
            <w:r w:rsidRPr="00EE0168">
              <w:rPr>
                <w:rFonts w:asciiTheme="minorHAnsi" w:hAnsiTheme="minorHAnsi" w:cstheme="minorHAnsi"/>
                <w:spacing w:val="8"/>
                <w:w w:val="110"/>
                <w:sz w:val="16"/>
                <w:szCs w:val="16"/>
              </w:rPr>
              <w:t xml:space="preserve"> </w:t>
            </w:r>
            <w:r w:rsidRPr="00EE0168">
              <w:rPr>
                <w:rFonts w:asciiTheme="minorHAnsi" w:hAnsiTheme="minorHAnsi" w:cstheme="minorHAnsi"/>
                <w:w w:val="110"/>
                <w:sz w:val="16"/>
                <w:szCs w:val="16"/>
              </w:rPr>
              <w:t>S</w:t>
            </w:r>
          </w:p>
        </w:tc>
        <w:tc>
          <w:tcPr>
            <w:tcW w:w="0" w:type="auto"/>
            <w:tcBorders>
              <w:top w:val="single" w:sz="4" w:space="0" w:color="auto"/>
            </w:tcBorders>
            <w:shd w:val="clear" w:color="auto" w:fill="auto"/>
            <w:hideMark/>
          </w:tcPr>
          <w:p w14:paraId="7C9064EA"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05"/>
                <w:sz w:val="16"/>
                <w:szCs w:val="16"/>
              </w:rPr>
              <w:t>2015</w:t>
            </w:r>
          </w:p>
        </w:tc>
        <w:tc>
          <w:tcPr>
            <w:tcW w:w="0" w:type="auto"/>
            <w:tcBorders>
              <w:top w:val="single" w:sz="4" w:space="0" w:color="auto"/>
            </w:tcBorders>
            <w:shd w:val="clear" w:color="auto" w:fill="auto"/>
            <w:hideMark/>
          </w:tcPr>
          <w:p w14:paraId="4A7C6655"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tcBorders>
            <w:shd w:val="clear" w:color="auto" w:fill="auto"/>
            <w:hideMark/>
          </w:tcPr>
          <w:p w14:paraId="216EB880"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tcBorders>
            <w:shd w:val="clear" w:color="auto" w:fill="auto"/>
            <w:hideMark/>
          </w:tcPr>
          <w:p w14:paraId="2FA8D660"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Retrospective study</w:t>
            </w:r>
          </w:p>
        </w:tc>
        <w:tc>
          <w:tcPr>
            <w:tcW w:w="0" w:type="auto"/>
            <w:tcBorders>
              <w:top w:val="single" w:sz="4" w:space="0" w:color="auto"/>
            </w:tcBorders>
            <w:shd w:val="clear" w:color="auto" w:fill="auto"/>
            <w:hideMark/>
          </w:tcPr>
          <w:p w14:paraId="7B34EC79"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Endemic area residents</w:t>
            </w:r>
          </w:p>
        </w:tc>
        <w:tc>
          <w:tcPr>
            <w:tcW w:w="0" w:type="auto"/>
            <w:tcBorders>
              <w:top w:val="single" w:sz="4" w:space="0" w:color="auto"/>
            </w:tcBorders>
            <w:shd w:val="clear" w:color="auto" w:fill="auto"/>
          </w:tcPr>
          <w:p w14:paraId="544C0668" w14:textId="0A9984F0" w:rsidR="00F925D0" w:rsidRPr="00EE0168" w:rsidRDefault="00AE29DB" w:rsidP="00EE0168">
            <w:pPr>
              <w:pStyle w:val="TableParagraph"/>
              <w:rPr>
                <w:rFonts w:asciiTheme="minorHAnsi" w:hAnsiTheme="minorHAnsi" w:cstheme="minorHAnsi"/>
                <w:w w:val="110"/>
                <w:sz w:val="16"/>
                <w:szCs w:val="16"/>
              </w:rPr>
            </w:pPr>
            <w:r>
              <w:rPr>
                <w:rFonts w:asciiTheme="minorHAnsi" w:hAnsiTheme="minorHAnsi" w:cstheme="minorHAnsi"/>
                <w:w w:val="110"/>
                <w:sz w:val="16"/>
                <w:szCs w:val="16"/>
              </w:rPr>
              <w:t>unspecified</w:t>
            </w:r>
          </w:p>
        </w:tc>
        <w:tc>
          <w:tcPr>
            <w:tcW w:w="0" w:type="auto"/>
            <w:tcBorders>
              <w:top w:val="single" w:sz="4" w:space="0" w:color="auto"/>
            </w:tcBorders>
            <w:shd w:val="clear" w:color="auto" w:fill="auto"/>
          </w:tcPr>
          <w:p w14:paraId="356D41F6" w14:textId="3774A76B" w:rsidR="00F925D0" w:rsidRPr="00EE0168" w:rsidRDefault="00AE29DB" w:rsidP="00EE0168">
            <w:pPr>
              <w:pStyle w:val="TableParagraph"/>
              <w:rPr>
                <w:rFonts w:asciiTheme="minorHAnsi" w:hAnsiTheme="minorHAnsi" w:cstheme="minorHAnsi"/>
                <w:w w:val="110"/>
                <w:sz w:val="16"/>
                <w:szCs w:val="16"/>
              </w:rPr>
            </w:pPr>
            <w:r>
              <w:rPr>
                <w:rFonts w:asciiTheme="minorHAnsi" w:hAnsiTheme="minorHAnsi" w:cstheme="minorHAnsi"/>
                <w:w w:val="110"/>
                <w:sz w:val="16"/>
                <w:szCs w:val="16"/>
              </w:rPr>
              <w:t>unspecified</w:t>
            </w:r>
          </w:p>
        </w:tc>
        <w:tc>
          <w:tcPr>
            <w:tcW w:w="0" w:type="auto"/>
            <w:tcBorders>
              <w:top w:val="single" w:sz="4" w:space="0" w:color="auto"/>
            </w:tcBorders>
            <w:shd w:val="clear" w:color="auto" w:fill="auto"/>
            <w:hideMark/>
          </w:tcPr>
          <w:p w14:paraId="3860E8BA" w14:textId="60FBC2CE"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Urinary miRNA-210</w:t>
            </w:r>
          </w:p>
        </w:tc>
        <w:tc>
          <w:tcPr>
            <w:tcW w:w="0" w:type="auto"/>
            <w:tcBorders>
              <w:top w:val="single" w:sz="4" w:space="0" w:color="auto"/>
            </w:tcBorders>
            <w:shd w:val="clear" w:color="auto" w:fill="auto"/>
            <w:hideMark/>
          </w:tcPr>
          <w:p w14:paraId="78CCEA54"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tcBorders>
              <w:top w:val="single" w:sz="4" w:space="0" w:color="auto"/>
            </w:tcBorders>
            <w:shd w:val="clear" w:color="auto" w:fill="auto"/>
            <w:hideMark/>
          </w:tcPr>
          <w:p w14:paraId="684692A6"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58</w:t>
            </w:r>
          </w:p>
        </w:tc>
      </w:tr>
      <w:tr w:rsidR="00F925D0" w:rsidRPr="00EE0168" w14:paraId="5BA1A2EB" w14:textId="77777777" w:rsidTr="00347936">
        <w:trPr>
          <w:trHeight w:val="20"/>
        </w:trPr>
        <w:tc>
          <w:tcPr>
            <w:tcW w:w="0" w:type="auto"/>
            <w:shd w:val="clear" w:color="auto" w:fill="auto"/>
          </w:tcPr>
          <w:p w14:paraId="79088BF0"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57ED6AB3"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4A234040"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4564AE51"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428035D0"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4B9D44FA"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6B6C118B"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77F07472" w14:textId="77777777" w:rsidR="00F925D0" w:rsidRPr="00EE0168" w:rsidRDefault="00F925D0" w:rsidP="00EE0168">
            <w:pPr>
              <w:pStyle w:val="TableParagraph"/>
              <w:rPr>
                <w:rFonts w:asciiTheme="minorHAnsi" w:hAnsiTheme="minorHAnsi" w:cstheme="minorHAnsi"/>
                <w:w w:val="110"/>
                <w:sz w:val="16"/>
                <w:szCs w:val="16"/>
              </w:rPr>
            </w:pPr>
          </w:p>
        </w:tc>
        <w:tc>
          <w:tcPr>
            <w:tcW w:w="0" w:type="auto"/>
            <w:shd w:val="clear" w:color="auto" w:fill="auto"/>
          </w:tcPr>
          <w:p w14:paraId="78E23D9C" w14:textId="039EA36E" w:rsidR="00F925D0" w:rsidRPr="00EE0168" w:rsidRDefault="00F925D0" w:rsidP="00EE0168">
            <w:pPr>
              <w:pStyle w:val="TableParagraph"/>
              <w:rPr>
                <w:rFonts w:asciiTheme="minorHAnsi" w:hAnsiTheme="minorHAnsi" w:cstheme="minorHAnsi"/>
                <w:w w:val="110"/>
                <w:sz w:val="16"/>
                <w:szCs w:val="16"/>
              </w:rPr>
            </w:pPr>
          </w:p>
        </w:tc>
        <w:tc>
          <w:tcPr>
            <w:tcW w:w="0" w:type="auto"/>
            <w:shd w:val="clear" w:color="auto" w:fill="auto"/>
            <w:hideMark/>
          </w:tcPr>
          <w:p w14:paraId="2BEA02D3" w14:textId="3B88599A"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Urinary miRNA-96</w:t>
            </w:r>
          </w:p>
        </w:tc>
        <w:tc>
          <w:tcPr>
            <w:tcW w:w="0" w:type="auto"/>
            <w:shd w:val="clear" w:color="auto" w:fill="auto"/>
            <w:hideMark/>
          </w:tcPr>
          <w:p w14:paraId="4B7B1FE9"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shd w:val="clear" w:color="auto" w:fill="auto"/>
            <w:hideMark/>
          </w:tcPr>
          <w:p w14:paraId="4D83FD85"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58</w:t>
            </w:r>
          </w:p>
        </w:tc>
      </w:tr>
      <w:tr w:rsidR="00F925D0" w:rsidRPr="00EE0168" w14:paraId="544B0BDA" w14:textId="77777777" w:rsidTr="00347936">
        <w:trPr>
          <w:trHeight w:val="20"/>
        </w:trPr>
        <w:tc>
          <w:tcPr>
            <w:tcW w:w="0" w:type="auto"/>
            <w:shd w:val="clear" w:color="auto" w:fill="auto"/>
          </w:tcPr>
          <w:p w14:paraId="62F3F5C6"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4428960E"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64116ADB"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0B3D3040"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4570AED0"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0EEF37CF"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0A3CB64D"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28350471" w14:textId="77777777" w:rsidR="00F925D0" w:rsidRPr="00EE0168" w:rsidRDefault="00F925D0" w:rsidP="00EE0168">
            <w:pPr>
              <w:pStyle w:val="TableParagraph"/>
              <w:rPr>
                <w:rFonts w:asciiTheme="minorHAnsi" w:hAnsiTheme="minorHAnsi" w:cstheme="minorHAnsi"/>
                <w:w w:val="115"/>
                <w:sz w:val="16"/>
                <w:szCs w:val="16"/>
              </w:rPr>
            </w:pPr>
          </w:p>
        </w:tc>
        <w:tc>
          <w:tcPr>
            <w:tcW w:w="0" w:type="auto"/>
            <w:shd w:val="clear" w:color="auto" w:fill="auto"/>
          </w:tcPr>
          <w:p w14:paraId="52C5D74F" w14:textId="5EB0302D" w:rsidR="00F925D0" w:rsidRPr="00EE0168" w:rsidRDefault="00F925D0" w:rsidP="00EE0168">
            <w:pPr>
              <w:pStyle w:val="TableParagraph"/>
              <w:rPr>
                <w:rFonts w:asciiTheme="minorHAnsi" w:hAnsiTheme="minorHAnsi" w:cstheme="minorHAnsi"/>
                <w:w w:val="115"/>
                <w:sz w:val="16"/>
                <w:szCs w:val="16"/>
              </w:rPr>
            </w:pPr>
          </w:p>
        </w:tc>
        <w:tc>
          <w:tcPr>
            <w:tcW w:w="0" w:type="auto"/>
            <w:shd w:val="clear" w:color="auto" w:fill="auto"/>
            <w:hideMark/>
          </w:tcPr>
          <w:p w14:paraId="562A60FE" w14:textId="1A62939E"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Urinary lncRNA-UCA1</w:t>
            </w:r>
          </w:p>
        </w:tc>
        <w:tc>
          <w:tcPr>
            <w:tcW w:w="0" w:type="auto"/>
            <w:shd w:val="clear" w:color="auto" w:fill="auto"/>
            <w:hideMark/>
          </w:tcPr>
          <w:p w14:paraId="32D7D2E1"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shd w:val="clear" w:color="auto" w:fill="auto"/>
            <w:hideMark/>
          </w:tcPr>
          <w:p w14:paraId="1CC1DD14"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58</w:t>
            </w:r>
          </w:p>
        </w:tc>
      </w:tr>
      <w:tr w:rsidR="00F925D0" w:rsidRPr="00EE0168" w14:paraId="4B757B06" w14:textId="77777777" w:rsidTr="00347936">
        <w:trPr>
          <w:trHeight w:val="20"/>
        </w:trPr>
        <w:tc>
          <w:tcPr>
            <w:tcW w:w="0" w:type="auto"/>
            <w:tcBorders>
              <w:bottom w:val="single" w:sz="4" w:space="0" w:color="auto"/>
            </w:tcBorders>
            <w:shd w:val="clear" w:color="auto" w:fill="auto"/>
          </w:tcPr>
          <w:p w14:paraId="5E127DE4"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0674698D"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3B01F1E8"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54AA2726"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1EACBCCA"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63D35F02"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3EF0B076"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1092BC08" w14:textId="77777777" w:rsidR="00F925D0" w:rsidRPr="00EE0168" w:rsidRDefault="00F925D0" w:rsidP="00EE0168">
            <w:pPr>
              <w:pStyle w:val="TableParagraph"/>
              <w:rPr>
                <w:rFonts w:asciiTheme="minorHAnsi" w:hAnsiTheme="minorHAnsi" w:cstheme="minorHAnsi"/>
                <w:w w:val="110"/>
                <w:sz w:val="16"/>
                <w:szCs w:val="16"/>
              </w:rPr>
            </w:pPr>
          </w:p>
        </w:tc>
        <w:tc>
          <w:tcPr>
            <w:tcW w:w="0" w:type="auto"/>
            <w:tcBorders>
              <w:bottom w:val="single" w:sz="4" w:space="0" w:color="auto"/>
            </w:tcBorders>
            <w:shd w:val="clear" w:color="auto" w:fill="auto"/>
          </w:tcPr>
          <w:p w14:paraId="1478113A" w14:textId="14F83194" w:rsidR="00F925D0" w:rsidRPr="00EE0168" w:rsidRDefault="00F925D0" w:rsidP="00EE0168">
            <w:pPr>
              <w:pStyle w:val="TableParagraph"/>
              <w:rPr>
                <w:rFonts w:asciiTheme="minorHAnsi" w:hAnsiTheme="minorHAnsi" w:cstheme="minorHAnsi"/>
                <w:w w:val="110"/>
                <w:sz w:val="16"/>
                <w:szCs w:val="16"/>
              </w:rPr>
            </w:pPr>
          </w:p>
        </w:tc>
        <w:tc>
          <w:tcPr>
            <w:tcW w:w="0" w:type="auto"/>
            <w:tcBorders>
              <w:bottom w:val="single" w:sz="4" w:space="0" w:color="auto"/>
            </w:tcBorders>
            <w:shd w:val="clear" w:color="auto" w:fill="auto"/>
            <w:hideMark/>
          </w:tcPr>
          <w:p w14:paraId="32AE6573" w14:textId="0AE1D369" w:rsidR="00F925D0" w:rsidRPr="00EE0168" w:rsidRDefault="00F925D0" w:rsidP="00EE0168">
            <w:pPr>
              <w:pStyle w:val="TableParagraph"/>
              <w:rPr>
                <w:rFonts w:asciiTheme="minorHAnsi" w:hAnsiTheme="minorHAnsi" w:cstheme="minorHAnsi"/>
                <w:sz w:val="16"/>
                <w:szCs w:val="16"/>
                <w:lang w:val="it-IT"/>
              </w:rPr>
            </w:pPr>
            <w:proofErr w:type="spellStart"/>
            <w:r w:rsidRPr="00EE0168">
              <w:rPr>
                <w:rFonts w:asciiTheme="minorHAnsi" w:hAnsiTheme="minorHAnsi" w:cstheme="minorHAnsi"/>
                <w:w w:val="110"/>
                <w:sz w:val="16"/>
                <w:szCs w:val="16"/>
                <w:lang w:val="it-IT"/>
              </w:rPr>
              <w:t>Hyaluronidase</w:t>
            </w:r>
            <w:proofErr w:type="spellEnd"/>
            <w:r w:rsidRPr="00EE0168">
              <w:rPr>
                <w:rFonts w:asciiTheme="minorHAnsi" w:hAnsiTheme="minorHAnsi" w:cstheme="minorHAnsi"/>
                <w:w w:val="110"/>
                <w:sz w:val="16"/>
                <w:szCs w:val="16"/>
                <w:lang w:val="it-IT"/>
              </w:rPr>
              <w:t xml:space="preserve"> mRNA</w:t>
            </w:r>
            <w:r w:rsidRPr="00EE0168">
              <w:rPr>
                <w:rFonts w:asciiTheme="minorHAnsi" w:hAnsiTheme="minorHAnsi" w:cstheme="minorHAnsi"/>
                <w:spacing w:val="5"/>
                <w:w w:val="110"/>
                <w:sz w:val="16"/>
                <w:szCs w:val="16"/>
                <w:lang w:val="it-IT"/>
              </w:rPr>
              <w:t xml:space="preserve"> </w:t>
            </w:r>
            <w:r w:rsidRPr="00EE0168">
              <w:rPr>
                <w:rFonts w:asciiTheme="minorHAnsi" w:hAnsiTheme="minorHAnsi" w:cstheme="minorHAnsi"/>
                <w:w w:val="110"/>
                <w:sz w:val="16"/>
                <w:szCs w:val="16"/>
                <w:lang w:val="it-IT"/>
              </w:rPr>
              <w:t>in urine</w:t>
            </w:r>
          </w:p>
        </w:tc>
        <w:tc>
          <w:tcPr>
            <w:tcW w:w="0" w:type="auto"/>
            <w:tcBorders>
              <w:bottom w:val="single" w:sz="4" w:space="0" w:color="auto"/>
            </w:tcBorders>
            <w:shd w:val="clear" w:color="auto" w:fill="auto"/>
            <w:hideMark/>
          </w:tcPr>
          <w:p w14:paraId="6776CAA9"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tcBorders>
              <w:bottom w:val="single" w:sz="4" w:space="0" w:color="auto"/>
            </w:tcBorders>
            <w:shd w:val="clear" w:color="auto" w:fill="auto"/>
            <w:hideMark/>
          </w:tcPr>
          <w:p w14:paraId="5349A616"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58</w:t>
            </w:r>
          </w:p>
        </w:tc>
      </w:tr>
      <w:tr w:rsidR="00F925D0" w:rsidRPr="00EE0168" w14:paraId="1B605457" w14:textId="77777777" w:rsidTr="00347936">
        <w:trPr>
          <w:trHeight w:val="20"/>
        </w:trPr>
        <w:tc>
          <w:tcPr>
            <w:tcW w:w="0" w:type="auto"/>
            <w:tcBorders>
              <w:top w:val="single" w:sz="4" w:space="0" w:color="auto"/>
            </w:tcBorders>
            <w:shd w:val="clear" w:color="auto" w:fill="auto"/>
          </w:tcPr>
          <w:p w14:paraId="74FD77A2" w14:textId="5A19D4C7" w:rsidR="00F925D0" w:rsidRPr="00EE0168" w:rsidRDefault="00897A94" w:rsidP="00EE0168">
            <w:pPr>
              <w:pStyle w:val="TableParagraph"/>
              <w:rPr>
                <w:rFonts w:asciiTheme="minorHAnsi" w:hAnsiTheme="minorHAnsi" w:cstheme="minorHAnsi"/>
                <w:sz w:val="16"/>
                <w:szCs w:val="16"/>
              </w:rPr>
            </w:pPr>
            <w:r>
              <w:rPr>
                <w:rFonts w:asciiTheme="minorHAnsi" w:hAnsiTheme="minorHAnsi" w:cstheme="minorHAnsi"/>
                <w:noProof/>
                <w:sz w:val="16"/>
                <w:szCs w:val="16"/>
              </w:rPr>
              <w:t>[44]</w:t>
            </w:r>
          </w:p>
        </w:tc>
        <w:tc>
          <w:tcPr>
            <w:tcW w:w="0" w:type="auto"/>
            <w:tcBorders>
              <w:top w:val="single" w:sz="4" w:space="0" w:color="auto"/>
            </w:tcBorders>
            <w:shd w:val="clear" w:color="auto" w:fill="auto"/>
            <w:hideMark/>
          </w:tcPr>
          <w:p w14:paraId="3AE3759E" w14:textId="77777777" w:rsidR="00F925D0" w:rsidRPr="00EE0168" w:rsidRDefault="00F925D0" w:rsidP="00EE0168">
            <w:pPr>
              <w:pStyle w:val="TableParagraph"/>
              <w:rPr>
                <w:rFonts w:asciiTheme="minorHAnsi" w:hAnsiTheme="minorHAnsi" w:cstheme="minorHAnsi"/>
                <w:sz w:val="16"/>
                <w:szCs w:val="16"/>
              </w:rPr>
            </w:pPr>
            <w:proofErr w:type="spellStart"/>
            <w:r w:rsidRPr="00EE0168">
              <w:rPr>
                <w:rFonts w:asciiTheme="minorHAnsi" w:hAnsiTheme="minorHAnsi" w:cstheme="minorHAnsi"/>
                <w:w w:val="110"/>
                <w:sz w:val="16"/>
                <w:szCs w:val="16"/>
              </w:rPr>
              <w:t>Eissa</w:t>
            </w:r>
            <w:proofErr w:type="spellEnd"/>
            <w:r w:rsidRPr="00EE0168">
              <w:rPr>
                <w:rFonts w:asciiTheme="minorHAnsi" w:hAnsiTheme="minorHAnsi" w:cstheme="minorHAnsi"/>
                <w:spacing w:val="8"/>
                <w:w w:val="110"/>
                <w:sz w:val="16"/>
                <w:szCs w:val="16"/>
              </w:rPr>
              <w:t xml:space="preserve"> </w:t>
            </w:r>
            <w:r w:rsidRPr="00EE0168">
              <w:rPr>
                <w:rFonts w:asciiTheme="minorHAnsi" w:hAnsiTheme="minorHAnsi" w:cstheme="minorHAnsi"/>
                <w:w w:val="110"/>
                <w:sz w:val="16"/>
                <w:szCs w:val="16"/>
              </w:rPr>
              <w:t>S</w:t>
            </w:r>
          </w:p>
        </w:tc>
        <w:tc>
          <w:tcPr>
            <w:tcW w:w="0" w:type="auto"/>
            <w:tcBorders>
              <w:top w:val="single" w:sz="4" w:space="0" w:color="auto"/>
            </w:tcBorders>
            <w:shd w:val="clear" w:color="auto" w:fill="auto"/>
            <w:hideMark/>
          </w:tcPr>
          <w:p w14:paraId="4323FA4D"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2007</w:t>
            </w:r>
          </w:p>
        </w:tc>
        <w:tc>
          <w:tcPr>
            <w:tcW w:w="0" w:type="auto"/>
            <w:tcBorders>
              <w:top w:val="single" w:sz="4" w:space="0" w:color="auto"/>
            </w:tcBorders>
            <w:shd w:val="clear" w:color="auto" w:fill="auto"/>
            <w:hideMark/>
          </w:tcPr>
          <w:p w14:paraId="564635E3"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tcBorders>
            <w:shd w:val="clear" w:color="auto" w:fill="auto"/>
            <w:hideMark/>
          </w:tcPr>
          <w:p w14:paraId="5E8E1E1A"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tcBorders>
            <w:shd w:val="clear" w:color="auto" w:fill="auto"/>
            <w:hideMark/>
          </w:tcPr>
          <w:p w14:paraId="0D25C715"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Retrospective study</w:t>
            </w:r>
          </w:p>
        </w:tc>
        <w:tc>
          <w:tcPr>
            <w:tcW w:w="0" w:type="auto"/>
            <w:tcBorders>
              <w:top w:val="single" w:sz="4" w:space="0" w:color="auto"/>
            </w:tcBorders>
            <w:shd w:val="clear" w:color="auto" w:fill="auto"/>
            <w:hideMark/>
          </w:tcPr>
          <w:p w14:paraId="7D5318DD"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Endemic area residents</w:t>
            </w:r>
          </w:p>
        </w:tc>
        <w:tc>
          <w:tcPr>
            <w:tcW w:w="0" w:type="auto"/>
            <w:tcBorders>
              <w:top w:val="single" w:sz="4" w:space="0" w:color="auto"/>
            </w:tcBorders>
            <w:shd w:val="clear" w:color="auto" w:fill="auto"/>
          </w:tcPr>
          <w:p w14:paraId="1C813D70" w14:textId="0AA254E4" w:rsidR="00F925D0" w:rsidRPr="00EE0168" w:rsidRDefault="00B21C82" w:rsidP="00EE0168">
            <w:pPr>
              <w:pStyle w:val="TableParagraph"/>
              <w:rPr>
                <w:rFonts w:asciiTheme="minorHAnsi" w:hAnsiTheme="minorHAnsi" w:cstheme="minorHAnsi"/>
                <w:w w:val="110"/>
                <w:sz w:val="16"/>
                <w:szCs w:val="16"/>
              </w:rPr>
            </w:pPr>
            <w:r>
              <w:rPr>
                <w:rFonts w:asciiTheme="minorHAnsi" w:hAnsiTheme="minorHAnsi" w:cstheme="minorHAnsi"/>
                <w:w w:val="110"/>
                <w:sz w:val="16"/>
                <w:szCs w:val="16"/>
              </w:rPr>
              <w:t>m/f</w:t>
            </w:r>
          </w:p>
        </w:tc>
        <w:tc>
          <w:tcPr>
            <w:tcW w:w="0" w:type="auto"/>
            <w:tcBorders>
              <w:top w:val="single" w:sz="4" w:space="0" w:color="auto"/>
            </w:tcBorders>
            <w:shd w:val="clear" w:color="auto" w:fill="auto"/>
          </w:tcPr>
          <w:p w14:paraId="08A4EA97" w14:textId="40BEE468" w:rsidR="00F925D0" w:rsidRPr="00FE4CD2" w:rsidRDefault="00B21C82" w:rsidP="00EE0168">
            <w:pPr>
              <w:pStyle w:val="TableParagraph"/>
              <w:rPr>
                <w:rFonts w:asciiTheme="minorHAnsi" w:hAnsiTheme="minorHAnsi" w:cstheme="minorHAnsi"/>
                <w:i/>
                <w:iCs/>
                <w:w w:val="110"/>
                <w:sz w:val="16"/>
                <w:szCs w:val="16"/>
              </w:rPr>
            </w:pPr>
            <w:r w:rsidRPr="00FE4CD2">
              <w:rPr>
                <w:rFonts w:asciiTheme="minorHAnsi" w:hAnsiTheme="minorHAnsi" w:cstheme="minorHAnsi"/>
                <w:i/>
                <w:iCs/>
                <w:w w:val="110"/>
                <w:sz w:val="16"/>
                <w:szCs w:val="16"/>
              </w:rPr>
              <w:t>mean ± SD [range]: 57 ± 12 [25</w:t>
            </w:r>
            <w:r w:rsidR="00AE29DB">
              <w:rPr>
                <w:rFonts w:asciiTheme="minorHAnsi" w:hAnsiTheme="minorHAnsi" w:cstheme="minorHAnsi"/>
                <w:i/>
                <w:iCs/>
                <w:w w:val="110"/>
                <w:sz w:val="16"/>
                <w:szCs w:val="16"/>
              </w:rPr>
              <w:t>-</w:t>
            </w:r>
            <w:r w:rsidRPr="00FE4CD2">
              <w:rPr>
                <w:rFonts w:asciiTheme="minorHAnsi" w:hAnsiTheme="minorHAnsi" w:cstheme="minorHAnsi"/>
                <w:i/>
                <w:iCs/>
                <w:w w:val="110"/>
                <w:sz w:val="16"/>
                <w:szCs w:val="16"/>
              </w:rPr>
              <w:t>82]</w:t>
            </w:r>
          </w:p>
        </w:tc>
        <w:tc>
          <w:tcPr>
            <w:tcW w:w="0" w:type="auto"/>
            <w:tcBorders>
              <w:top w:val="single" w:sz="4" w:space="0" w:color="auto"/>
            </w:tcBorders>
            <w:shd w:val="clear" w:color="auto" w:fill="auto"/>
            <w:hideMark/>
          </w:tcPr>
          <w:p w14:paraId="77EDC4E0" w14:textId="5D39ACBE"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Urinary MMP-2</w:t>
            </w:r>
          </w:p>
        </w:tc>
        <w:tc>
          <w:tcPr>
            <w:tcW w:w="0" w:type="auto"/>
            <w:tcBorders>
              <w:top w:val="single" w:sz="4" w:space="0" w:color="auto"/>
            </w:tcBorders>
            <w:shd w:val="clear" w:color="auto" w:fill="auto"/>
            <w:hideMark/>
          </w:tcPr>
          <w:p w14:paraId="77A6C978"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tcBorders>
              <w:top w:val="single" w:sz="4" w:space="0" w:color="auto"/>
            </w:tcBorders>
            <w:shd w:val="clear" w:color="auto" w:fill="auto"/>
            <w:hideMark/>
          </w:tcPr>
          <w:p w14:paraId="548C09C9"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224</w:t>
            </w:r>
          </w:p>
        </w:tc>
      </w:tr>
      <w:tr w:rsidR="00F925D0" w:rsidRPr="00EE0168" w14:paraId="02020D39" w14:textId="77777777" w:rsidTr="00347936">
        <w:trPr>
          <w:trHeight w:val="20"/>
        </w:trPr>
        <w:tc>
          <w:tcPr>
            <w:tcW w:w="0" w:type="auto"/>
            <w:shd w:val="clear" w:color="auto" w:fill="auto"/>
          </w:tcPr>
          <w:p w14:paraId="59904BCB"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0FB8A1CF"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39244DBA"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40C6B602"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2241319C"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3A190111"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6C4AC962"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268A4D36" w14:textId="77777777" w:rsidR="00F925D0" w:rsidRPr="00EE0168" w:rsidRDefault="00F925D0" w:rsidP="00EE0168">
            <w:pPr>
              <w:pStyle w:val="TableParagraph"/>
              <w:rPr>
                <w:rFonts w:asciiTheme="minorHAnsi" w:hAnsiTheme="minorHAnsi" w:cstheme="minorHAnsi"/>
                <w:w w:val="110"/>
                <w:sz w:val="16"/>
                <w:szCs w:val="16"/>
              </w:rPr>
            </w:pPr>
          </w:p>
        </w:tc>
        <w:tc>
          <w:tcPr>
            <w:tcW w:w="0" w:type="auto"/>
            <w:shd w:val="clear" w:color="auto" w:fill="auto"/>
          </w:tcPr>
          <w:p w14:paraId="559C2CF0" w14:textId="251EB81F" w:rsidR="00F925D0" w:rsidRPr="00EE0168" w:rsidRDefault="00F925D0" w:rsidP="00EE0168">
            <w:pPr>
              <w:pStyle w:val="TableParagraph"/>
              <w:rPr>
                <w:rFonts w:asciiTheme="minorHAnsi" w:hAnsiTheme="minorHAnsi" w:cstheme="minorHAnsi"/>
                <w:w w:val="110"/>
                <w:sz w:val="16"/>
                <w:szCs w:val="16"/>
              </w:rPr>
            </w:pPr>
          </w:p>
        </w:tc>
        <w:tc>
          <w:tcPr>
            <w:tcW w:w="0" w:type="auto"/>
            <w:shd w:val="clear" w:color="auto" w:fill="auto"/>
            <w:hideMark/>
          </w:tcPr>
          <w:p w14:paraId="0C1C9723" w14:textId="39C8561B"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Urinary MMP-9</w:t>
            </w:r>
          </w:p>
        </w:tc>
        <w:tc>
          <w:tcPr>
            <w:tcW w:w="0" w:type="auto"/>
            <w:shd w:val="clear" w:color="auto" w:fill="auto"/>
            <w:hideMark/>
          </w:tcPr>
          <w:p w14:paraId="3FDEC7CC"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shd w:val="clear" w:color="auto" w:fill="auto"/>
            <w:hideMark/>
          </w:tcPr>
          <w:p w14:paraId="60A3ABC8"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224</w:t>
            </w:r>
          </w:p>
        </w:tc>
      </w:tr>
      <w:tr w:rsidR="00F925D0" w:rsidRPr="00EE0168" w14:paraId="15DC3D96" w14:textId="77777777" w:rsidTr="00347936">
        <w:trPr>
          <w:trHeight w:val="20"/>
        </w:trPr>
        <w:tc>
          <w:tcPr>
            <w:tcW w:w="0" w:type="auto"/>
            <w:shd w:val="clear" w:color="auto" w:fill="auto"/>
          </w:tcPr>
          <w:p w14:paraId="23C1F6F6"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632BF822"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28DB2D1C"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7B5E4F34"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6C117B65"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75B7B51E"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23AC419A"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5CD888B8" w14:textId="77777777" w:rsidR="00F925D0" w:rsidRPr="00EE0168" w:rsidRDefault="00F925D0" w:rsidP="00EE0168">
            <w:pPr>
              <w:pStyle w:val="TableParagraph"/>
              <w:rPr>
                <w:rFonts w:asciiTheme="minorHAnsi" w:hAnsiTheme="minorHAnsi" w:cstheme="minorHAnsi"/>
                <w:w w:val="110"/>
                <w:sz w:val="16"/>
                <w:szCs w:val="16"/>
              </w:rPr>
            </w:pPr>
          </w:p>
        </w:tc>
        <w:tc>
          <w:tcPr>
            <w:tcW w:w="0" w:type="auto"/>
            <w:shd w:val="clear" w:color="auto" w:fill="auto"/>
          </w:tcPr>
          <w:p w14:paraId="14B362A8" w14:textId="22C0E331" w:rsidR="00F925D0" w:rsidRPr="00EE0168" w:rsidRDefault="00F925D0" w:rsidP="00EE0168">
            <w:pPr>
              <w:pStyle w:val="TableParagraph"/>
              <w:rPr>
                <w:rFonts w:asciiTheme="minorHAnsi" w:hAnsiTheme="minorHAnsi" w:cstheme="minorHAnsi"/>
                <w:w w:val="110"/>
                <w:sz w:val="16"/>
                <w:szCs w:val="16"/>
              </w:rPr>
            </w:pPr>
          </w:p>
        </w:tc>
        <w:tc>
          <w:tcPr>
            <w:tcW w:w="0" w:type="auto"/>
            <w:shd w:val="clear" w:color="auto" w:fill="auto"/>
            <w:hideMark/>
          </w:tcPr>
          <w:p w14:paraId="225D749C" w14:textId="6374D8F0"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Urinary TIMP-2</w:t>
            </w:r>
          </w:p>
        </w:tc>
        <w:tc>
          <w:tcPr>
            <w:tcW w:w="0" w:type="auto"/>
            <w:shd w:val="clear" w:color="auto" w:fill="auto"/>
            <w:hideMark/>
          </w:tcPr>
          <w:p w14:paraId="764F38F8"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shd w:val="clear" w:color="auto" w:fill="auto"/>
            <w:hideMark/>
          </w:tcPr>
          <w:p w14:paraId="58497A0E"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224</w:t>
            </w:r>
          </w:p>
        </w:tc>
      </w:tr>
      <w:tr w:rsidR="00F925D0" w:rsidRPr="00EE0168" w14:paraId="6655460B" w14:textId="77777777" w:rsidTr="00347936">
        <w:trPr>
          <w:trHeight w:val="20"/>
        </w:trPr>
        <w:tc>
          <w:tcPr>
            <w:tcW w:w="0" w:type="auto"/>
            <w:shd w:val="clear" w:color="auto" w:fill="auto"/>
          </w:tcPr>
          <w:p w14:paraId="3D335672"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75881AAB"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0174085D"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5B717D2C"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2BDBF354"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3012A380"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56173200"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35A1D438" w14:textId="77777777" w:rsidR="00F925D0" w:rsidRPr="00EE0168" w:rsidRDefault="00F925D0" w:rsidP="00EE0168">
            <w:pPr>
              <w:pStyle w:val="TableParagraph"/>
              <w:rPr>
                <w:rFonts w:asciiTheme="minorHAnsi" w:hAnsiTheme="minorHAnsi" w:cstheme="minorHAnsi"/>
                <w:w w:val="110"/>
                <w:sz w:val="16"/>
                <w:szCs w:val="16"/>
              </w:rPr>
            </w:pPr>
          </w:p>
        </w:tc>
        <w:tc>
          <w:tcPr>
            <w:tcW w:w="0" w:type="auto"/>
            <w:shd w:val="clear" w:color="auto" w:fill="auto"/>
          </w:tcPr>
          <w:p w14:paraId="64CD84FA" w14:textId="7A01E457" w:rsidR="00F925D0" w:rsidRPr="00EE0168" w:rsidRDefault="00F925D0" w:rsidP="00EE0168">
            <w:pPr>
              <w:pStyle w:val="TableParagraph"/>
              <w:rPr>
                <w:rFonts w:asciiTheme="minorHAnsi" w:hAnsiTheme="minorHAnsi" w:cstheme="minorHAnsi"/>
                <w:w w:val="110"/>
                <w:sz w:val="16"/>
                <w:szCs w:val="16"/>
              </w:rPr>
            </w:pPr>
          </w:p>
        </w:tc>
        <w:tc>
          <w:tcPr>
            <w:tcW w:w="0" w:type="auto"/>
            <w:shd w:val="clear" w:color="auto" w:fill="auto"/>
            <w:hideMark/>
          </w:tcPr>
          <w:p w14:paraId="52E6154C" w14:textId="40DC76FC"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Urinary MMP-2/TIMP-2</w:t>
            </w:r>
          </w:p>
        </w:tc>
        <w:tc>
          <w:tcPr>
            <w:tcW w:w="0" w:type="auto"/>
            <w:shd w:val="clear" w:color="auto" w:fill="auto"/>
            <w:hideMark/>
          </w:tcPr>
          <w:p w14:paraId="5FCBE2A5"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shd w:val="clear" w:color="auto" w:fill="auto"/>
            <w:hideMark/>
          </w:tcPr>
          <w:p w14:paraId="2BC2AC35"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224</w:t>
            </w:r>
          </w:p>
        </w:tc>
      </w:tr>
      <w:tr w:rsidR="00F925D0" w:rsidRPr="00EE0168" w14:paraId="42BBD57C" w14:textId="77777777" w:rsidTr="00347936">
        <w:trPr>
          <w:trHeight w:val="20"/>
        </w:trPr>
        <w:tc>
          <w:tcPr>
            <w:tcW w:w="0" w:type="auto"/>
            <w:tcBorders>
              <w:bottom w:val="single" w:sz="4" w:space="0" w:color="auto"/>
            </w:tcBorders>
            <w:shd w:val="clear" w:color="auto" w:fill="auto"/>
          </w:tcPr>
          <w:p w14:paraId="706CF733"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1F544C40"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7FFDFC4D"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4DC519FF"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1D832793"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4B92075F"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3C31A09A"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57EC7544" w14:textId="77777777" w:rsidR="00F925D0" w:rsidRPr="00EE0168" w:rsidRDefault="00F925D0" w:rsidP="00EE0168">
            <w:pPr>
              <w:pStyle w:val="TableParagraph"/>
              <w:rPr>
                <w:rFonts w:asciiTheme="minorHAnsi" w:hAnsiTheme="minorHAnsi" w:cstheme="minorHAnsi"/>
                <w:w w:val="110"/>
                <w:sz w:val="16"/>
                <w:szCs w:val="16"/>
              </w:rPr>
            </w:pPr>
          </w:p>
        </w:tc>
        <w:tc>
          <w:tcPr>
            <w:tcW w:w="0" w:type="auto"/>
            <w:tcBorders>
              <w:bottom w:val="single" w:sz="4" w:space="0" w:color="auto"/>
            </w:tcBorders>
            <w:shd w:val="clear" w:color="auto" w:fill="auto"/>
          </w:tcPr>
          <w:p w14:paraId="5054769C" w14:textId="1C573081" w:rsidR="00F925D0" w:rsidRPr="00EE0168" w:rsidRDefault="00F925D0" w:rsidP="00EE0168">
            <w:pPr>
              <w:pStyle w:val="TableParagraph"/>
              <w:rPr>
                <w:rFonts w:asciiTheme="minorHAnsi" w:hAnsiTheme="minorHAnsi" w:cstheme="minorHAnsi"/>
                <w:w w:val="110"/>
                <w:sz w:val="16"/>
                <w:szCs w:val="16"/>
              </w:rPr>
            </w:pPr>
          </w:p>
        </w:tc>
        <w:tc>
          <w:tcPr>
            <w:tcW w:w="0" w:type="auto"/>
            <w:tcBorders>
              <w:bottom w:val="single" w:sz="4" w:space="0" w:color="auto"/>
            </w:tcBorders>
            <w:shd w:val="clear" w:color="auto" w:fill="auto"/>
            <w:hideMark/>
          </w:tcPr>
          <w:p w14:paraId="56EB0CA9" w14:textId="3B734615"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Urinary MMP-9/TIMP-2</w:t>
            </w:r>
          </w:p>
        </w:tc>
        <w:tc>
          <w:tcPr>
            <w:tcW w:w="0" w:type="auto"/>
            <w:tcBorders>
              <w:bottom w:val="single" w:sz="4" w:space="0" w:color="auto"/>
            </w:tcBorders>
            <w:shd w:val="clear" w:color="auto" w:fill="auto"/>
            <w:hideMark/>
          </w:tcPr>
          <w:p w14:paraId="12518BA2"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tcBorders>
              <w:bottom w:val="single" w:sz="4" w:space="0" w:color="auto"/>
            </w:tcBorders>
            <w:shd w:val="clear" w:color="auto" w:fill="auto"/>
            <w:hideMark/>
          </w:tcPr>
          <w:p w14:paraId="5D669054"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224</w:t>
            </w:r>
          </w:p>
        </w:tc>
      </w:tr>
      <w:tr w:rsidR="00F925D0" w:rsidRPr="00EE0168" w14:paraId="2536C4FA" w14:textId="77777777" w:rsidTr="00347936">
        <w:trPr>
          <w:trHeight w:val="20"/>
        </w:trPr>
        <w:tc>
          <w:tcPr>
            <w:tcW w:w="0" w:type="auto"/>
            <w:tcBorders>
              <w:top w:val="single" w:sz="4" w:space="0" w:color="auto"/>
            </w:tcBorders>
            <w:shd w:val="clear" w:color="auto" w:fill="auto"/>
          </w:tcPr>
          <w:p w14:paraId="3AF9D043" w14:textId="6A7EB4E4" w:rsidR="00F925D0" w:rsidRPr="00EE0168" w:rsidRDefault="00897A94" w:rsidP="00EE0168">
            <w:pPr>
              <w:pStyle w:val="TableParagraph"/>
              <w:rPr>
                <w:rFonts w:asciiTheme="minorHAnsi" w:hAnsiTheme="minorHAnsi" w:cstheme="minorHAnsi"/>
                <w:sz w:val="16"/>
                <w:szCs w:val="16"/>
              </w:rPr>
            </w:pPr>
            <w:r>
              <w:rPr>
                <w:rFonts w:asciiTheme="minorHAnsi" w:hAnsiTheme="minorHAnsi" w:cstheme="minorHAnsi"/>
                <w:noProof/>
                <w:sz w:val="16"/>
                <w:szCs w:val="16"/>
              </w:rPr>
              <w:t>[45]</w:t>
            </w:r>
          </w:p>
        </w:tc>
        <w:tc>
          <w:tcPr>
            <w:tcW w:w="0" w:type="auto"/>
            <w:tcBorders>
              <w:top w:val="single" w:sz="4" w:space="0" w:color="auto"/>
            </w:tcBorders>
            <w:shd w:val="clear" w:color="auto" w:fill="auto"/>
            <w:hideMark/>
          </w:tcPr>
          <w:p w14:paraId="1CB7687E" w14:textId="77777777" w:rsidR="00F925D0" w:rsidRPr="00EE0168" w:rsidRDefault="00F925D0" w:rsidP="00EE0168">
            <w:pPr>
              <w:pStyle w:val="TableParagraph"/>
              <w:rPr>
                <w:rFonts w:asciiTheme="minorHAnsi" w:hAnsiTheme="minorHAnsi" w:cstheme="minorHAnsi"/>
                <w:sz w:val="16"/>
                <w:szCs w:val="16"/>
              </w:rPr>
            </w:pPr>
            <w:proofErr w:type="spellStart"/>
            <w:r w:rsidRPr="00EE0168">
              <w:rPr>
                <w:rFonts w:asciiTheme="minorHAnsi" w:hAnsiTheme="minorHAnsi" w:cstheme="minorHAnsi"/>
                <w:w w:val="110"/>
                <w:sz w:val="16"/>
                <w:szCs w:val="16"/>
              </w:rPr>
              <w:t>Eissa</w:t>
            </w:r>
            <w:proofErr w:type="spellEnd"/>
            <w:r w:rsidRPr="00EE0168">
              <w:rPr>
                <w:rFonts w:asciiTheme="minorHAnsi" w:hAnsiTheme="minorHAnsi" w:cstheme="minorHAnsi"/>
                <w:spacing w:val="8"/>
                <w:w w:val="110"/>
                <w:sz w:val="16"/>
                <w:szCs w:val="16"/>
              </w:rPr>
              <w:t xml:space="preserve"> </w:t>
            </w:r>
            <w:r w:rsidRPr="00EE0168">
              <w:rPr>
                <w:rFonts w:asciiTheme="minorHAnsi" w:hAnsiTheme="minorHAnsi" w:cstheme="minorHAnsi"/>
                <w:w w:val="110"/>
                <w:sz w:val="16"/>
                <w:szCs w:val="16"/>
              </w:rPr>
              <w:t>S</w:t>
            </w:r>
          </w:p>
        </w:tc>
        <w:tc>
          <w:tcPr>
            <w:tcW w:w="0" w:type="auto"/>
            <w:tcBorders>
              <w:top w:val="single" w:sz="4" w:space="0" w:color="auto"/>
            </w:tcBorders>
            <w:shd w:val="clear" w:color="auto" w:fill="auto"/>
            <w:hideMark/>
          </w:tcPr>
          <w:p w14:paraId="43306E8F"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05"/>
                <w:sz w:val="16"/>
                <w:szCs w:val="16"/>
              </w:rPr>
              <w:t>2013</w:t>
            </w:r>
          </w:p>
        </w:tc>
        <w:tc>
          <w:tcPr>
            <w:tcW w:w="0" w:type="auto"/>
            <w:tcBorders>
              <w:top w:val="single" w:sz="4" w:space="0" w:color="auto"/>
            </w:tcBorders>
            <w:shd w:val="clear" w:color="auto" w:fill="auto"/>
            <w:hideMark/>
          </w:tcPr>
          <w:p w14:paraId="340E340C"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tcBorders>
            <w:shd w:val="clear" w:color="auto" w:fill="auto"/>
            <w:hideMark/>
          </w:tcPr>
          <w:p w14:paraId="1FEF90DF"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tcBorders>
            <w:shd w:val="clear" w:color="auto" w:fill="auto"/>
            <w:hideMark/>
          </w:tcPr>
          <w:p w14:paraId="44956CB0"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Retrospective study</w:t>
            </w:r>
          </w:p>
        </w:tc>
        <w:tc>
          <w:tcPr>
            <w:tcW w:w="0" w:type="auto"/>
            <w:tcBorders>
              <w:top w:val="single" w:sz="4" w:space="0" w:color="auto"/>
            </w:tcBorders>
            <w:shd w:val="clear" w:color="auto" w:fill="auto"/>
            <w:hideMark/>
          </w:tcPr>
          <w:p w14:paraId="33778630"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Endemic area residents</w:t>
            </w:r>
          </w:p>
        </w:tc>
        <w:tc>
          <w:tcPr>
            <w:tcW w:w="0" w:type="auto"/>
            <w:tcBorders>
              <w:top w:val="single" w:sz="4" w:space="0" w:color="auto"/>
            </w:tcBorders>
            <w:shd w:val="clear" w:color="auto" w:fill="auto"/>
          </w:tcPr>
          <w:p w14:paraId="45F94EAA" w14:textId="74BACF7E" w:rsidR="00F925D0" w:rsidRPr="00EE0168" w:rsidRDefault="00AE29DB" w:rsidP="00EE0168">
            <w:pPr>
              <w:pStyle w:val="TableParagraph"/>
              <w:rPr>
                <w:rFonts w:asciiTheme="minorHAnsi" w:hAnsiTheme="minorHAnsi" w:cstheme="minorHAnsi"/>
                <w:w w:val="110"/>
                <w:sz w:val="16"/>
                <w:szCs w:val="16"/>
              </w:rPr>
            </w:pPr>
            <w:r>
              <w:rPr>
                <w:rFonts w:asciiTheme="minorHAnsi" w:hAnsiTheme="minorHAnsi" w:cstheme="minorHAnsi"/>
                <w:w w:val="110"/>
                <w:sz w:val="16"/>
                <w:szCs w:val="16"/>
              </w:rPr>
              <w:t>m/f</w:t>
            </w:r>
          </w:p>
        </w:tc>
        <w:tc>
          <w:tcPr>
            <w:tcW w:w="0" w:type="auto"/>
            <w:tcBorders>
              <w:top w:val="single" w:sz="4" w:space="0" w:color="auto"/>
            </w:tcBorders>
            <w:shd w:val="clear" w:color="auto" w:fill="auto"/>
          </w:tcPr>
          <w:p w14:paraId="4F068EC1" w14:textId="1E52DD6E" w:rsidR="00F925D0" w:rsidRPr="00FE4CD2" w:rsidRDefault="00AE29DB" w:rsidP="00EE0168">
            <w:pPr>
              <w:pStyle w:val="TableParagraph"/>
              <w:rPr>
                <w:rFonts w:asciiTheme="minorHAnsi" w:hAnsiTheme="minorHAnsi" w:cstheme="minorHAnsi"/>
                <w:i/>
                <w:iCs/>
                <w:w w:val="110"/>
                <w:sz w:val="16"/>
                <w:szCs w:val="16"/>
              </w:rPr>
            </w:pPr>
            <w:r w:rsidRPr="00FE4CD2">
              <w:rPr>
                <w:rFonts w:asciiTheme="minorHAnsi" w:hAnsiTheme="minorHAnsi" w:cstheme="minorHAnsi"/>
                <w:i/>
                <w:iCs/>
                <w:w w:val="110"/>
                <w:sz w:val="16"/>
                <w:szCs w:val="16"/>
              </w:rPr>
              <w:t>mean ± SD [range]: 60.1 ± 11.8 [26-83]</w:t>
            </w:r>
          </w:p>
        </w:tc>
        <w:tc>
          <w:tcPr>
            <w:tcW w:w="0" w:type="auto"/>
            <w:tcBorders>
              <w:top w:val="single" w:sz="4" w:space="0" w:color="auto"/>
            </w:tcBorders>
            <w:shd w:val="clear" w:color="auto" w:fill="auto"/>
            <w:hideMark/>
          </w:tcPr>
          <w:p w14:paraId="0B63A8A5" w14:textId="5357167D"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 xml:space="preserve">Urinary </w:t>
            </w:r>
            <w:proofErr w:type="spellStart"/>
            <w:r w:rsidRPr="00EE0168">
              <w:rPr>
                <w:rFonts w:asciiTheme="minorHAnsi" w:hAnsiTheme="minorHAnsi" w:cstheme="minorHAnsi"/>
                <w:w w:val="110"/>
                <w:sz w:val="16"/>
                <w:szCs w:val="16"/>
              </w:rPr>
              <w:t>survivin</w:t>
            </w:r>
            <w:proofErr w:type="spellEnd"/>
          </w:p>
        </w:tc>
        <w:tc>
          <w:tcPr>
            <w:tcW w:w="0" w:type="auto"/>
            <w:tcBorders>
              <w:top w:val="single" w:sz="4" w:space="0" w:color="auto"/>
            </w:tcBorders>
            <w:shd w:val="clear" w:color="auto" w:fill="auto"/>
            <w:hideMark/>
          </w:tcPr>
          <w:p w14:paraId="0949872E"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tcBorders>
              <w:top w:val="single" w:sz="4" w:space="0" w:color="auto"/>
            </w:tcBorders>
            <w:shd w:val="clear" w:color="auto" w:fill="auto"/>
            <w:hideMark/>
          </w:tcPr>
          <w:p w14:paraId="64D39CE4"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100</w:t>
            </w:r>
          </w:p>
        </w:tc>
      </w:tr>
      <w:tr w:rsidR="00F925D0" w:rsidRPr="00EE0168" w14:paraId="0293DEFF" w14:textId="77777777" w:rsidTr="00347936">
        <w:trPr>
          <w:trHeight w:val="20"/>
        </w:trPr>
        <w:tc>
          <w:tcPr>
            <w:tcW w:w="0" w:type="auto"/>
            <w:tcBorders>
              <w:bottom w:val="single" w:sz="4" w:space="0" w:color="auto"/>
            </w:tcBorders>
            <w:shd w:val="clear" w:color="auto" w:fill="auto"/>
          </w:tcPr>
          <w:p w14:paraId="412F5EBF"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51529A81"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68FE2DE3"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7A33544C"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1E35EAF6"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1583A2E1"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760C5E76"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5B6B1098" w14:textId="77777777" w:rsidR="00F925D0" w:rsidRPr="00EE0168" w:rsidRDefault="00F925D0" w:rsidP="00EE0168">
            <w:pPr>
              <w:pStyle w:val="TableParagraph"/>
              <w:rPr>
                <w:rFonts w:asciiTheme="minorHAnsi" w:hAnsiTheme="minorHAnsi" w:cstheme="minorHAnsi"/>
                <w:w w:val="110"/>
                <w:sz w:val="16"/>
                <w:szCs w:val="16"/>
              </w:rPr>
            </w:pPr>
          </w:p>
        </w:tc>
        <w:tc>
          <w:tcPr>
            <w:tcW w:w="0" w:type="auto"/>
            <w:tcBorders>
              <w:bottom w:val="single" w:sz="4" w:space="0" w:color="auto"/>
            </w:tcBorders>
            <w:shd w:val="clear" w:color="auto" w:fill="auto"/>
          </w:tcPr>
          <w:p w14:paraId="00F398B0" w14:textId="084BB4FD" w:rsidR="00F925D0" w:rsidRPr="00EE0168" w:rsidRDefault="00F925D0" w:rsidP="00EE0168">
            <w:pPr>
              <w:pStyle w:val="TableParagraph"/>
              <w:rPr>
                <w:rFonts w:asciiTheme="minorHAnsi" w:hAnsiTheme="minorHAnsi" w:cstheme="minorHAnsi"/>
                <w:w w:val="110"/>
                <w:sz w:val="16"/>
                <w:szCs w:val="16"/>
              </w:rPr>
            </w:pPr>
          </w:p>
        </w:tc>
        <w:tc>
          <w:tcPr>
            <w:tcW w:w="0" w:type="auto"/>
            <w:tcBorders>
              <w:bottom w:val="single" w:sz="4" w:space="0" w:color="auto"/>
            </w:tcBorders>
            <w:shd w:val="clear" w:color="auto" w:fill="auto"/>
            <w:hideMark/>
          </w:tcPr>
          <w:p w14:paraId="5390D512" w14:textId="499F57AE" w:rsidR="00F925D0" w:rsidRPr="00EE0168" w:rsidRDefault="00F925D0" w:rsidP="00EE0168">
            <w:pPr>
              <w:pStyle w:val="TableParagraph"/>
              <w:rPr>
                <w:rFonts w:asciiTheme="minorHAnsi" w:hAnsiTheme="minorHAnsi" w:cstheme="minorHAnsi"/>
                <w:sz w:val="16"/>
                <w:szCs w:val="16"/>
                <w:lang w:val="it-IT"/>
              </w:rPr>
            </w:pPr>
            <w:proofErr w:type="spellStart"/>
            <w:r w:rsidRPr="00EE0168">
              <w:rPr>
                <w:rFonts w:asciiTheme="minorHAnsi" w:hAnsiTheme="minorHAnsi" w:cstheme="minorHAnsi"/>
                <w:w w:val="110"/>
                <w:sz w:val="16"/>
                <w:szCs w:val="16"/>
                <w:lang w:val="it-IT"/>
              </w:rPr>
              <w:t>Hyaluronidase</w:t>
            </w:r>
            <w:proofErr w:type="spellEnd"/>
            <w:r w:rsidRPr="00EE0168">
              <w:rPr>
                <w:rFonts w:asciiTheme="minorHAnsi" w:hAnsiTheme="minorHAnsi" w:cstheme="minorHAnsi"/>
                <w:w w:val="110"/>
                <w:sz w:val="16"/>
                <w:szCs w:val="16"/>
                <w:lang w:val="it-IT"/>
              </w:rPr>
              <w:t xml:space="preserve"> mRNA</w:t>
            </w:r>
            <w:r w:rsidRPr="00EE0168">
              <w:rPr>
                <w:rFonts w:asciiTheme="minorHAnsi" w:hAnsiTheme="minorHAnsi" w:cstheme="minorHAnsi"/>
                <w:spacing w:val="5"/>
                <w:w w:val="110"/>
                <w:sz w:val="16"/>
                <w:szCs w:val="16"/>
                <w:lang w:val="it-IT"/>
              </w:rPr>
              <w:t xml:space="preserve"> </w:t>
            </w:r>
            <w:r w:rsidRPr="00EE0168">
              <w:rPr>
                <w:rFonts w:asciiTheme="minorHAnsi" w:hAnsiTheme="minorHAnsi" w:cstheme="minorHAnsi"/>
                <w:w w:val="110"/>
                <w:sz w:val="16"/>
                <w:szCs w:val="16"/>
                <w:lang w:val="it-IT"/>
              </w:rPr>
              <w:t>in urine</w:t>
            </w:r>
          </w:p>
        </w:tc>
        <w:tc>
          <w:tcPr>
            <w:tcW w:w="0" w:type="auto"/>
            <w:tcBorders>
              <w:bottom w:val="single" w:sz="4" w:space="0" w:color="auto"/>
            </w:tcBorders>
            <w:shd w:val="clear" w:color="auto" w:fill="auto"/>
            <w:hideMark/>
          </w:tcPr>
          <w:p w14:paraId="764AE548"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tcBorders>
              <w:bottom w:val="single" w:sz="4" w:space="0" w:color="auto"/>
            </w:tcBorders>
            <w:shd w:val="clear" w:color="auto" w:fill="auto"/>
            <w:hideMark/>
          </w:tcPr>
          <w:p w14:paraId="324B01E1"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100</w:t>
            </w:r>
          </w:p>
        </w:tc>
      </w:tr>
      <w:tr w:rsidR="00F925D0" w:rsidRPr="00EE0168" w14:paraId="3C3DDCE3" w14:textId="77777777" w:rsidTr="00347936">
        <w:trPr>
          <w:trHeight w:val="20"/>
        </w:trPr>
        <w:tc>
          <w:tcPr>
            <w:tcW w:w="0" w:type="auto"/>
            <w:tcBorders>
              <w:top w:val="single" w:sz="4" w:space="0" w:color="auto"/>
              <w:bottom w:val="single" w:sz="4" w:space="0" w:color="auto"/>
            </w:tcBorders>
            <w:shd w:val="clear" w:color="auto" w:fill="auto"/>
          </w:tcPr>
          <w:p w14:paraId="7DDE9055" w14:textId="0FC4E9DF" w:rsidR="00F925D0" w:rsidRPr="00EE0168" w:rsidRDefault="00897A94" w:rsidP="00EE0168">
            <w:pPr>
              <w:pStyle w:val="TableParagraph"/>
              <w:rPr>
                <w:rFonts w:asciiTheme="minorHAnsi" w:hAnsiTheme="minorHAnsi" w:cstheme="minorHAnsi"/>
                <w:sz w:val="16"/>
                <w:szCs w:val="16"/>
              </w:rPr>
            </w:pPr>
            <w:r>
              <w:rPr>
                <w:rFonts w:asciiTheme="minorHAnsi" w:hAnsiTheme="minorHAnsi" w:cstheme="minorHAnsi"/>
                <w:noProof/>
                <w:sz w:val="16"/>
                <w:szCs w:val="16"/>
              </w:rPr>
              <w:t>[46]</w:t>
            </w:r>
          </w:p>
        </w:tc>
        <w:tc>
          <w:tcPr>
            <w:tcW w:w="0" w:type="auto"/>
            <w:tcBorders>
              <w:top w:val="single" w:sz="4" w:space="0" w:color="auto"/>
              <w:bottom w:val="single" w:sz="4" w:space="0" w:color="auto"/>
            </w:tcBorders>
            <w:shd w:val="clear" w:color="auto" w:fill="auto"/>
            <w:hideMark/>
          </w:tcPr>
          <w:p w14:paraId="5E5419D2" w14:textId="77777777" w:rsidR="00F925D0" w:rsidRPr="00EE0168" w:rsidRDefault="00F925D0" w:rsidP="00EE0168">
            <w:pPr>
              <w:pStyle w:val="TableParagraph"/>
              <w:rPr>
                <w:rFonts w:asciiTheme="minorHAnsi" w:hAnsiTheme="minorHAnsi" w:cstheme="minorHAnsi"/>
                <w:sz w:val="16"/>
                <w:szCs w:val="16"/>
              </w:rPr>
            </w:pPr>
            <w:proofErr w:type="spellStart"/>
            <w:r w:rsidRPr="00EE0168">
              <w:rPr>
                <w:rFonts w:asciiTheme="minorHAnsi" w:hAnsiTheme="minorHAnsi" w:cstheme="minorHAnsi"/>
                <w:w w:val="110"/>
                <w:sz w:val="16"/>
                <w:szCs w:val="16"/>
              </w:rPr>
              <w:t>Eissa</w:t>
            </w:r>
            <w:proofErr w:type="spellEnd"/>
            <w:r w:rsidRPr="00EE0168">
              <w:rPr>
                <w:rFonts w:asciiTheme="minorHAnsi" w:hAnsiTheme="minorHAnsi" w:cstheme="minorHAnsi"/>
                <w:spacing w:val="8"/>
                <w:w w:val="110"/>
                <w:sz w:val="16"/>
                <w:szCs w:val="16"/>
              </w:rPr>
              <w:t xml:space="preserve"> </w:t>
            </w:r>
            <w:r w:rsidRPr="00EE0168">
              <w:rPr>
                <w:rFonts w:asciiTheme="minorHAnsi" w:hAnsiTheme="minorHAnsi" w:cstheme="minorHAnsi"/>
                <w:w w:val="110"/>
                <w:sz w:val="16"/>
                <w:szCs w:val="16"/>
              </w:rPr>
              <w:t>S</w:t>
            </w:r>
          </w:p>
        </w:tc>
        <w:tc>
          <w:tcPr>
            <w:tcW w:w="0" w:type="auto"/>
            <w:tcBorders>
              <w:top w:val="single" w:sz="4" w:space="0" w:color="auto"/>
              <w:bottom w:val="single" w:sz="4" w:space="0" w:color="auto"/>
            </w:tcBorders>
            <w:shd w:val="clear" w:color="auto" w:fill="auto"/>
            <w:hideMark/>
          </w:tcPr>
          <w:p w14:paraId="5B6F7151"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05"/>
                <w:sz w:val="16"/>
                <w:szCs w:val="16"/>
              </w:rPr>
              <w:t>2015</w:t>
            </w:r>
          </w:p>
        </w:tc>
        <w:tc>
          <w:tcPr>
            <w:tcW w:w="0" w:type="auto"/>
            <w:tcBorders>
              <w:top w:val="single" w:sz="4" w:space="0" w:color="auto"/>
              <w:bottom w:val="single" w:sz="4" w:space="0" w:color="auto"/>
            </w:tcBorders>
            <w:shd w:val="clear" w:color="auto" w:fill="auto"/>
            <w:hideMark/>
          </w:tcPr>
          <w:p w14:paraId="5D5B1D12"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bottom w:val="single" w:sz="4" w:space="0" w:color="auto"/>
            </w:tcBorders>
            <w:shd w:val="clear" w:color="auto" w:fill="auto"/>
            <w:hideMark/>
          </w:tcPr>
          <w:p w14:paraId="0B7723EB"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bottom w:val="single" w:sz="4" w:space="0" w:color="auto"/>
            </w:tcBorders>
            <w:shd w:val="clear" w:color="auto" w:fill="auto"/>
            <w:hideMark/>
          </w:tcPr>
          <w:p w14:paraId="74A9A2D1"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Retrospective study</w:t>
            </w:r>
          </w:p>
        </w:tc>
        <w:tc>
          <w:tcPr>
            <w:tcW w:w="0" w:type="auto"/>
            <w:tcBorders>
              <w:top w:val="single" w:sz="4" w:space="0" w:color="auto"/>
              <w:bottom w:val="single" w:sz="4" w:space="0" w:color="auto"/>
            </w:tcBorders>
            <w:shd w:val="clear" w:color="auto" w:fill="auto"/>
            <w:hideMark/>
          </w:tcPr>
          <w:p w14:paraId="2AD831D3"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Endemic area residents</w:t>
            </w:r>
          </w:p>
        </w:tc>
        <w:tc>
          <w:tcPr>
            <w:tcW w:w="0" w:type="auto"/>
            <w:tcBorders>
              <w:top w:val="single" w:sz="4" w:space="0" w:color="auto"/>
              <w:bottom w:val="single" w:sz="4" w:space="0" w:color="auto"/>
            </w:tcBorders>
            <w:shd w:val="clear" w:color="auto" w:fill="auto"/>
          </w:tcPr>
          <w:p w14:paraId="0691B26A" w14:textId="24B3194A" w:rsidR="00F925D0" w:rsidRPr="00EE0168" w:rsidRDefault="00AE29DB" w:rsidP="00EE0168">
            <w:pPr>
              <w:pStyle w:val="TableParagraph"/>
              <w:rPr>
                <w:rFonts w:asciiTheme="minorHAnsi" w:hAnsiTheme="minorHAnsi" w:cstheme="minorHAnsi"/>
                <w:w w:val="110"/>
                <w:sz w:val="16"/>
                <w:szCs w:val="16"/>
              </w:rPr>
            </w:pPr>
            <w:r>
              <w:rPr>
                <w:rFonts w:asciiTheme="minorHAnsi" w:hAnsiTheme="minorHAnsi" w:cstheme="minorHAnsi"/>
                <w:w w:val="110"/>
                <w:sz w:val="16"/>
                <w:szCs w:val="16"/>
              </w:rPr>
              <w:t>m/f</w:t>
            </w:r>
          </w:p>
        </w:tc>
        <w:tc>
          <w:tcPr>
            <w:tcW w:w="0" w:type="auto"/>
            <w:tcBorders>
              <w:top w:val="single" w:sz="4" w:space="0" w:color="auto"/>
              <w:bottom w:val="single" w:sz="4" w:space="0" w:color="auto"/>
            </w:tcBorders>
            <w:shd w:val="clear" w:color="auto" w:fill="auto"/>
          </w:tcPr>
          <w:p w14:paraId="443ECBCF" w14:textId="3A13B531" w:rsidR="00F925D0" w:rsidRPr="00FE4CD2" w:rsidRDefault="00AE29DB" w:rsidP="00EE0168">
            <w:pPr>
              <w:pStyle w:val="TableParagraph"/>
              <w:rPr>
                <w:rFonts w:asciiTheme="minorHAnsi" w:hAnsiTheme="minorHAnsi" w:cstheme="minorHAnsi"/>
                <w:i/>
                <w:iCs/>
                <w:w w:val="110"/>
                <w:sz w:val="16"/>
                <w:szCs w:val="16"/>
              </w:rPr>
            </w:pPr>
            <w:r w:rsidRPr="00AE29DB">
              <w:rPr>
                <w:rFonts w:asciiTheme="minorHAnsi" w:hAnsiTheme="minorHAnsi" w:cstheme="minorHAnsi"/>
                <w:i/>
                <w:iCs/>
                <w:w w:val="110"/>
                <w:sz w:val="16"/>
                <w:szCs w:val="16"/>
              </w:rPr>
              <w:t>mean ± SD [range]: 58.8 ± 11.6 [28-85]</w:t>
            </w:r>
          </w:p>
        </w:tc>
        <w:tc>
          <w:tcPr>
            <w:tcW w:w="0" w:type="auto"/>
            <w:tcBorders>
              <w:top w:val="single" w:sz="4" w:space="0" w:color="auto"/>
              <w:bottom w:val="single" w:sz="4" w:space="0" w:color="auto"/>
            </w:tcBorders>
            <w:shd w:val="clear" w:color="auto" w:fill="auto"/>
            <w:hideMark/>
          </w:tcPr>
          <w:p w14:paraId="42FC35E8" w14:textId="1C354FB0"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Urinary miRNA-96</w:t>
            </w:r>
          </w:p>
        </w:tc>
        <w:tc>
          <w:tcPr>
            <w:tcW w:w="0" w:type="auto"/>
            <w:tcBorders>
              <w:top w:val="single" w:sz="4" w:space="0" w:color="auto"/>
              <w:bottom w:val="single" w:sz="4" w:space="0" w:color="auto"/>
            </w:tcBorders>
            <w:shd w:val="clear" w:color="auto" w:fill="auto"/>
            <w:hideMark/>
          </w:tcPr>
          <w:p w14:paraId="60ACDF58"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tcBorders>
              <w:top w:val="single" w:sz="4" w:space="0" w:color="auto"/>
              <w:bottom w:val="single" w:sz="4" w:space="0" w:color="auto"/>
            </w:tcBorders>
            <w:shd w:val="clear" w:color="auto" w:fill="auto"/>
            <w:hideMark/>
          </w:tcPr>
          <w:p w14:paraId="6301198B"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05"/>
                <w:sz w:val="16"/>
                <w:szCs w:val="16"/>
              </w:rPr>
              <w:t>47</w:t>
            </w:r>
          </w:p>
        </w:tc>
      </w:tr>
      <w:tr w:rsidR="00F925D0" w:rsidRPr="00EE0168" w14:paraId="36A0A1F8" w14:textId="77777777" w:rsidTr="00347936">
        <w:trPr>
          <w:trHeight w:val="20"/>
        </w:trPr>
        <w:tc>
          <w:tcPr>
            <w:tcW w:w="0" w:type="auto"/>
            <w:tcBorders>
              <w:top w:val="single" w:sz="4" w:space="0" w:color="auto"/>
            </w:tcBorders>
            <w:shd w:val="clear" w:color="auto" w:fill="auto"/>
          </w:tcPr>
          <w:p w14:paraId="2C4FBFD1" w14:textId="3DDAEC9A" w:rsidR="00F925D0" w:rsidRPr="00EE0168" w:rsidRDefault="00897A94" w:rsidP="00EE0168">
            <w:pPr>
              <w:pStyle w:val="TableParagraph"/>
              <w:rPr>
                <w:rFonts w:asciiTheme="minorHAnsi" w:hAnsiTheme="minorHAnsi" w:cstheme="minorHAnsi"/>
                <w:sz w:val="16"/>
                <w:szCs w:val="16"/>
              </w:rPr>
            </w:pPr>
            <w:r>
              <w:rPr>
                <w:rFonts w:asciiTheme="minorHAnsi" w:hAnsiTheme="minorHAnsi" w:cstheme="minorHAnsi"/>
                <w:noProof/>
                <w:sz w:val="16"/>
                <w:szCs w:val="16"/>
              </w:rPr>
              <w:t>[47]</w:t>
            </w:r>
          </w:p>
        </w:tc>
        <w:tc>
          <w:tcPr>
            <w:tcW w:w="0" w:type="auto"/>
            <w:tcBorders>
              <w:top w:val="single" w:sz="4" w:space="0" w:color="auto"/>
            </w:tcBorders>
            <w:shd w:val="clear" w:color="auto" w:fill="auto"/>
            <w:hideMark/>
          </w:tcPr>
          <w:p w14:paraId="0A7E761E" w14:textId="77777777" w:rsidR="00F925D0" w:rsidRPr="00EE0168" w:rsidRDefault="00F925D0" w:rsidP="00EE0168">
            <w:pPr>
              <w:pStyle w:val="TableParagraph"/>
              <w:rPr>
                <w:rFonts w:asciiTheme="minorHAnsi" w:hAnsiTheme="minorHAnsi" w:cstheme="minorHAnsi"/>
                <w:sz w:val="16"/>
                <w:szCs w:val="16"/>
              </w:rPr>
            </w:pPr>
            <w:proofErr w:type="spellStart"/>
            <w:r w:rsidRPr="00EE0168">
              <w:rPr>
                <w:rFonts w:asciiTheme="minorHAnsi" w:hAnsiTheme="minorHAnsi" w:cstheme="minorHAnsi"/>
                <w:w w:val="110"/>
                <w:sz w:val="16"/>
                <w:szCs w:val="16"/>
              </w:rPr>
              <w:t>Eissa</w:t>
            </w:r>
            <w:proofErr w:type="spellEnd"/>
            <w:r w:rsidRPr="00EE0168">
              <w:rPr>
                <w:rFonts w:asciiTheme="minorHAnsi" w:hAnsiTheme="minorHAnsi" w:cstheme="minorHAnsi"/>
                <w:spacing w:val="8"/>
                <w:w w:val="110"/>
                <w:sz w:val="16"/>
                <w:szCs w:val="16"/>
              </w:rPr>
              <w:t xml:space="preserve"> </w:t>
            </w:r>
            <w:r w:rsidRPr="00EE0168">
              <w:rPr>
                <w:rFonts w:asciiTheme="minorHAnsi" w:hAnsiTheme="minorHAnsi" w:cstheme="minorHAnsi"/>
                <w:w w:val="110"/>
                <w:sz w:val="16"/>
                <w:szCs w:val="16"/>
              </w:rPr>
              <w:t>S</w:t>
            </w:r>
          </w:p>
        </w:tc>
        <w:tc>
          <w:tcPr>
            <w:tcW w:w="0" w:type="auto"/>
            <w:tcBorders>
              <w:top w:val="single" w:sz="4" w:space="0" w:color="auto"/>
            </w:tcBorders>
            <w:shd w:val="clear" w:color="auto" w:fill="auto"/>
            <w:hideMark/>
          </w:tcPr>
          <w:p w14:paraId="3086116D"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2005</w:t>
            </w:r>
          </w:p>
        </w:tc>
        <w:tc>
          <w:tcPr>
            <w:tcW w:w="0" w:type="auto"/>
            <w:tcBorders>
              <w:top w:val="single" w:sz="4" w:space="0" w:color="auto"/>
            </w:tcBorders>
            <w:shd w:val="clear" w:color="auto" w:fill="auto"/>
            <w:hideMark/>
          </w:tcPr>
          <w:p w14:paraId="225742BD"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tcBorders>
            <w:shd w:val="clear" w:color="auto" w:fill="auto"/>
            <w:hideMark/>
          </w:tcPr>
          <w:p w14:paraId="08A812B9"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tcBorders>
            <w:shd w:val="clear" w:color="auto" w:fill="auto"/>
            <w:hideMark/>
          </w:tcPr>
          <w:p w14:paraId="32E2F051"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Retrospective study</w:t>
            </w:r>
          </w:p>
        </w:tc>
        <w:tc>
          <w:tcPr>
            <w:tcW w:w="0" w:type="auto"/>
            <w:tcBorders>
              <w:top w:val="single" w:sz="4" w:space="0" w:color="auto"/>
            </w:tcBorders>
            <w:shd w:val="clear" w:color="auto" w:fill="auto"/>
            <w:hideMark/>
          </w:tcPr>
          <w:p w14:paraId="472A143D"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Endemic area residents</w:t>
            </w:r>
          </w:p>
        </w:tc>
        <w:tc>
          <w:tcPr>
            <w:tcW w:w="0" w:type="auto"/>
            <w:tcBorders>
              <w:top w:val="single" w:sz="4" w:space="0" w:color="auto"/>
            </w:tcBorders>
            <w:shd w:val="clear" w:color="auto" w:fill="auto"/>
          </w:tcPr>
          <w:p w14:paraId="37AA0D6E" w14:textId="58A94B4E" w:rsidR="00F925D0" w:rsidRPr="00EE0168" w:rsidRDefault="00AE29DB" w:rsidP="00EE0168">
            <w:pPr>
              <w:pStyle w:val="TableParagraph"/>
              <w:rPr>
                <w:rFonts w:asciiTheme="minorHAnsi" w:hAnsiTheme="minorHAnsi" w:cstheme="minorHAnsi"/>
                <w:w w:val="110"/>
                <w:sz w:val="16"/>
                <w:szCs w:val="16"/>
              </w:rPr>
            </w:pPr>
            <w:r>
              <w:rPr>
                <w:rFonts w:asciiTheme="minorHAnsi" w:hAnsiTheme="minorHAnsi" w:cstheme="minorHAnsi"/>
                <w:w w:val="110"/>
                <w:sz w:val="16"/>
                <w:szCs w:val="16"/>
              </w:rPr>
              <w:t>m/f</w:t>
            </w:r>
          </w:p>
        </w:tc>
        <w:tc>
          <w:tcPr>
            <w:tcW w:w="0" w:type="auto"/>
            <w:tcBorders>
              <w:top w:val="single" w:sz="4" w:space="0" w:color="auto"/>
            </w:tcBorders>
            <w:shd w:val="clear" w:color="auto" w:fill="auto"/>
          </w:tcPr>
          <w:p w14:paraId="64379C56" w14:textId="0AAE1E8A" w:rsidR="00F925D0" w:rsidRPr="00FE4CD2" w:rsidRDefault="00AE29DB" w:rsidP="00EE0168">
            <w:pPr>
              <w:pStyle w:val="TableParagraph"/>
              <w:rPr>
                <w:rFonts w:asciiTheme="minorHAnsi" w:hAnsiTheme="minorHAnsi" w:cstheme="minorHAnsi"/>
                <w:i/>
                <w:iCs/>
                <w:w w:val="110"/>
                <w:sz w:val="16"/>
                <w:szCs w:val="16"/>
              </w:rPr>
            </w:pPr>
            <w:r w:rsidRPr="00AE29DB">
              <w:rPr>
                <w:rFonts w:asciiTheme="minorHAnsi" w:hAnsiTheme="minorHAnsi" w:cstheme="minorHAnsi"/>
                <w:i/>
                <w:iCs/>
                <w:w w:val="110"/>
                <w:sz w:val="16"/>
                <w:szCs w:val="16"/>
              </w:rPr>
              <w:t>mean ± SD [range]: 58.0 ± 10.2 [35-82]</w:t>
            </w:r>
          </w:p>
        </w:tc>
        <w:tc>
          <w:tcPr>
            <w:tcW w:w="0" w:type="auto"/>
            <w:tcBorders>
              <w:top w:val="single" w:sz="4" w:space="0" w:color="auto"/>
            </w:tcBorders>
            <w:shd w:val="clear" w:color="auto" w:fill="auto"/>
            <w:hideMark/>
          </w:tcPr>
          <w:p w14:paraId="34574692" w14:textId="381DA45F" w:rsidR="00F925D0" w:rsidRPr="00EE0168" w:rsidRDefault="00F925D0" w:rsidP="00EE0168">
            <w:pPr>
              <w:pStyle w:val="TableParagraph"/>
              <w:rPr>
                <w:rFonts w:asciiTheme="minorHAnsi" w:hAnsiTheme="minorHAnsi" w:cstheme="minorHAnsi"/>
                <w:sz w:val="16"/>
                <w:szCs w:val="16"/>
                <w:lang w:val="it-IT"/>
              </w:rPr>
            </w:pPr>
            <w:proofErr w:type="spellStart"/>
            <w:r w:rsidRPr="00EE0168">
              <w:rPr>
                <w:rFonts w:asciiTheme="minorHAnsi" w:hAnsiTheme="minorHAnsi" w:cstheme="minorHAnsi"/>
                <w:w w:val="110"/>
                <w:sz w:val="16"/>
                <w:szCs w:val="16"/>
                <w:lang w:val="it-IT"/>
              </w:rPr>
              <w:t>Hyaluronidase</w:t>
            </w:r>
            <w:proofErr w:type="spellEnd"/>
            <w:r w:rsidRPr="00EE0168">
              <w:rPr>
                <w:rFonts w:asciiTheme="minorHAnsi" w:hAnsiTheme="minorHAnsi" w:cstheme="minorHAnsi"/>
                <w:w w:val="110"/>
                <w:sz w:val="16"/>
                <w:szCs w:val="16"/>
                <w:lang w:val="it-IT"/>
              </w:rPr>
              <w:t xml:space="preserve"> mRNA</w:t>
            </w:r>
            <w:r w:rsidRPr="00EE0168">
              <w:rPr>
                <w:rFonts w:asciiTheme="minorHAnsi" w:hAnsiTheme="minorHAnsi" w:cstheme="minorHAnsi"/>
                <w:spacing w:val="5"/>
                <w:w w:val="110"/>
                <w:sz w:val="16"/>
                <w:szCs w:val="16"/>
                <w:lang w:val="it-IT"/>
              </w:rPr>
              <w:t xml:space="preserve"> </w:t>
            </w:r>
            <w:r w:rsidRPr="00EE0168">
              <w:rPr>
                <w:rFonts w:asciiTheme="minorHAnsi" w:hAnsiTheme="minorHAnsi" w:cstheme="minorHAnsi"/>
                <w:w w:val="110"/>
                <w:sz w:val="16"/>
                <w:szCs w:val="16"/>
                <w:lang w:val="it-IT"/>
              </w:rPr>
              <w:t>in urine</w:t>
            </w:r>
          </w:p>
        </w:tc>
        <w:tc>
          <w:tcPr>
            <w:tcW w:w="0" w:type="auto"/>
            <w:tcBorders>
              <w:top w:val="single" w:sz="4" w:space="0" w:color="auto"/>
            </w:tcBorders>
            <w:shd w:val="clear" w:color="auto" w:fill="auto"/>
            <w:hideMark/>
          </w:tcPr>
          <w:p w14:paraId="133B23C9"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tcBorders>
              <w:top w:val="single" w:sz="4" w:space="0" w:color="auto"/>
            </w:tcBorders>
            <w:shd w:val="clear" w:color="auto" w:fill="auto"/>
            <w:hideMark/>
          </w:tcPr>
          <w:p w14:paraId="5ED89A34"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05"/>
                <w:sz w:val="16"/>
                <w:szCs w:val="16"/>
              </w:rPr>
              <w:t>274</w:t>
            </w:r>
          </w:p>
        </w:tc>
      </w:tr>
      <w:tr w:rsidR="00F925D0" w:rsidRPr="00EE0168" w14:paraId="57788F75" w14:textId="77777777" w:rsidTr="00347936">
        <w:trPr>
          <w:trHeight w:val="20"/>
        </w:trPr>
        <w:tc>
          <w:tcPr>
            <w:tcW w:w="0" w:type="auto"/>
            <w:tcBorders>
              <w:bottom w:val="single" w:sz="4" w:space="0" w:color="auto"/>
            </w:tcBorders>
            <w:shd w:val="clear" w:color="auto" w:fill="auto"/>
          </w:tcPr>
          <w:p w14:paraId="4B728235"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02FA004D"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4BEA43AB"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7532CBB7"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38BE1F18"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70BBC00C"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6DC36E83"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4049FA45" w14:textId="77777777" w:rsidR="00F925D0" w:rsidRPr="00EE0168" w:rsidRDefault="00F925D0" w:rsidP="00EE0168">
            <w:pPr>
              <w:pStyle w:val="TableParagraph"/>
              <w:rPr>
                <w:rFonts w:asciiTheme="minorHAnsi" w:hAnsiTheme="minorHAnsi" w:cstheme="minorHAnsi"/>
                <w:w w:val="110"/>
                <w:sz w:val="16"/>
                <w:szCs w:val="16"/>
              </w:rPr>
            </w:pPr>
          </w:p>
        </w:tc>
        <w:tc>
          <w:tcPr>
            <w:tcW w:w="0" w:type="auto"/>
            <w:tcBorders>
              <w:bottom w:val="single" w:sz="4" w:space="0" w:color="auto"/>
            </w:tcBorders>
            <w:shd w:val="clear" w:color="auto" w:fill="auto"/>
          </w:tcPr>
          <w:p w14:paraId="6C0465FB" w14:textId="11D1FFAB" w:rsidR="00F925D0" w:rsidRPr="00EE0168" w:rsidRDefault="00F925D0" w:rsidP="00EE0168">
            <w:pPr>
              <w:pStyle w:val="TableParagraph"/>
              <w:rPr>
                <w:rFonts w:asciiTheme="minorHAnsi" w:hAnsiTheme="minorHAnsi" w:cstheme="minorHAnsi"/>
                <w:w w:val="110"/>
                <w:sz w:val="16"/>
                <w:szCs w:val="16"/>
              </w:rPr>
            </w:pPr>
          </w:p>
        </w:tc>
        <w:tc>
          <w:tcPr>
            <w:tcW w:w="0" w:type="auto"/>
            <w:tcBorders>
              <w:bottom w:val="single" w:sz="4" w:space="0" w:color="auto"/>
            </w:tcBorders>
            <w:shd w:val="clear" w:color="auto" w:fill="auto"/>
            <w:hideMark/>
          </w:tcPr>
          <w:p w14:paraId="7D7395FE" w14:textId="4475888D" w:rsidR="00F925D0" w:rsidRPr="00EE0168" w:rsidRDefault="00F925D0" w:rsidP="00EE0168">
            <w:pPr>
              <w:pStyle w:val="TableParagraph"/>
              <w:rPr>
                <w:rFonts w:asciiTheme="minorHAnsi" w:hAnsiTheme="minorHAnsi" w:cstheme="minorHAnsi"/>
                <w:sz w:val="16"/>
                <w:szCs w:val="16"/>
                <w:lang w:val="it-IT"/>
              </w:rPr>
            </w:pPr>
            <w:proofErr w:type="spellStart"/>
            <w:r w:rsidRPr="00EE0168">
              <w:rPr>
                <w:rFonts w:asciiTheme="minorHAnsi" w:hAnsiTheme="minorHAnsi" w:cstheme="minorHAnsi"/>
                <w:w w:val="110"/>
                <w:sz w:val="16"/>
                <w:szCs w:val="16"/>
                <w:lang w:val="it-IT"/>
              </w:rPr>
              <w:t>Urinary</w:t>
            </w:r>
            <w:proofErr w:type="spellEnd"/>
            <w:r w:rsidRPr="00EE0168">
              <w:rPr>
                <w:rFonts w:asciiTheme="minorHAnsi" w:hAnsiTheme="minorHAnsi" w:cstheme="minorHAnsi"/>
                <w:w w:val="110"/>
                <w:sz w:val="16"/>
                <w:szCs w:val="16"/>
                <w:lang w:val="it-IT"/>
              </w:rPr>
              <w:t xml:space="preserve"> CK-20 mRNA</w:t>
            </w:r>
          </w:p>
        </w:tc>
        <w:tc>
          <w:tcPr>
            <w:tcW w:w="0" w:type="auto"/>
            <w:tcBorders>
              <w:bottom w:val="single" w:sz="4" w:space="0" w:color="auto"/>
            </w:tcBorders>
            <w:shd w:val="clear" w:color="auto" w:fill="auto"/>
            <w:hideMark/>
          </w:tcPr>
          <w:p w14:paraId="564E1B98"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tcBorders>
              <w:bottom w:val="single" w:sz="4" w:space="0" w:color="auto"/>
            </w:tcBorders>
            <w:shd w:val="clear" w:color="auto" w:fill="auto"/>
            <w:hideMark/>
          </w:tcPr>
          <w:p w14:paraId="0D858CD5"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05"/>
                <w:sz w:val="16"/>
                <w:szCs w:val="16"/>
              </w:rPr>
              <w:t>274</w:t>
            </w:r>
          </w:p>
        </w:tc>
      </w:tr>
      <w:tr w:rsidR="00F925D0" w:rsidRPr="00EE0168" w14:paraId="460A42E6" w14:textId="77777777" w:rsidTr="00347936">
        <w:trPr>
          <w:trHeight w:val="20"/>
        </w:trPr>
        <w:tc>
          <w:tcPr>
            <w:tcW w:w="0" w:type="auto"/>
            <w:tcBorders>
              <w:top w:val="single" w:sz="4" w:space="0" w:color="auto"/>
            </w:tcBorders>
            <w:shd w:val="clear" w:color="auto" w:fill="auto"/>
          </w:tcPr>
          <w:p w14:paraId="472471AA" w14:textId="41C32974" w:rsidR="00F925D0" w:rsidRPr="00EE0168" w:rsidRDefault="00897A94" w:rsidP="00EE0168">
            <w:pPr>
              <w:pStyle w:val="TableParagraph"/>
              <w:rPr>
                <w:rFonts w:asciiTheme="minorHAnsi" w:hAnsiTheme="minorHAnsi" w:cstheme="minorHAnsi"/>
                <w:sz w:val="16"/>
                <w:szCs w:val="16"/>
              </w:rPr>
            </w:pPr>
            <w:r>
              <w:rPr>
                <w:rFonts w:asciiTheme="minorHAnsi" w:hAnsiTheme="minorHAnsi" w:cstheme="minorHAnsi"/>
                <w:noProof/>
                <w:sz w:val="16"/>
                <w:szCs w:val="16"/>
              </w:rPr>
              <w:t>[48]</w:t>
            </w:r>
          </w:p>
        </w:tc>
        <w:tc>
          <w:tcPr>
            <w:tcW w:w="0" w:type="auto"/>
            <w:tcBorders>
              <w:top w:val="single" w:sz="4" w:space="0" w:color="auto"/>
            </w:tcBorders>
            <w:shd w:val="clear" w:color="auto" w:fill="auto"/>
            <w:hideMark/>
          </w:tcPr>
          <w:p w14:paraId="5C2971C1" w14:textId="77777777" w:rsidR="00F925D0" w:rsidRPr="00EE0168" w:rsidRDefault="00F925D0" w:rsidP="00EE0168">
            <w:pPr>
              <w:pStyle w:val="TableParagraph"/>
              <w:rPr>
                <w:rFonts w:asciiTheme="minorHAnsi" w:hAnsiTheme="minorHAnsi" w:cstheme="minorHAnsi"/>
                <w:sz w:val="16"/>
                <w:szCs w:val="16"/>
              </w:rPr>
            </w:pPr>
            <w:proofErr w:type="spellStart"/>
            <w:r w:rsidRPr="00EE0168">
              <w:rPr>
                <w:rFonts w:asciiTheme="minorHAnsi" w:hAnsiTheme="minorHAnsi" w:cstheme="minorHAnsi"/>
                <w:w w:val="110"/>
                <w:sz w:val="16"/>
                <w:szCs w:val="16"/>
              </w:rPr>
              <w:t>Eissa</w:t>
            </w:r>
            <w:proofErr w:type="spellEnd"/>
            <w:r w:rsidRPr="00EE0168">
              <w:rPr>
                <w:rFonts w:asciiTheme="minorHAnsi" w:hAnsiTheme="minorHAnsi" w:cstheme="minorHAnsi"/>
                <w:spacing w:val="8"/>
                <w:w w:val="110"/>
                <w:sz w:val="16"/>
                <w:szCs w:val="16"/>
              </w:rPr>
              <w:t xml:space="preserve"> </w:t>
            </w:r>
            <w:r w:rsidRPr="00EE0168">
              <w:rPr>
                <w:rFonts w:asciiTheme="minorHAnsi" w:hAnsiTheme="minorHAnsi" w:cstheme="minorHAnsi"/>
                <w:w w:val="110"/>
                <w:sz w:val="16"/>
                <w:szCs w:val="16"/>
              </w:rPr>
              <w:t>S</w:t>
            </w:r>
          </w:p>
        </w:tc>
        <w:tc>
          <w:tcPr>
            <w:tcW w:w="0" w:type="auto"/>
            <w:tcBorders>
              <w:top w:val="single" w:sz="4" w:space="0" w:color="auto"/>
            </w:tcBorders>
            <w:shd w:val="clear" w:color="auto" w:fill="auto"/>
            <w:hideMark/>
          </w:tcPr>
          <w:p w14:paraId="3CFDE1A4"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2004</w:t>
            </w:r>
          </w:p>
        </w:tc>
        <w:tc>
          <w:tcPr>
            <w:tcW w:w="0" w:type="auto"/>
            <w:tcBorders>
              <w:top w:val="single" w:sz="4" w:space="0" w:color="auto"/>
            </w:tcBorders>
            <w:shd w:val="clear" w:color="auto" w:fill="auto"/>
            <w:hideMark/>
          </w:tcPr>
          <w:p w14:paraId="72C612F6"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tcBorders>
            <w:shd w:val="clear" w:color="auto" w:fill="auto"/>
            <w:hideMark/>
          </w:tcPr>
          <w:p w14:paraId="33D26506"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tcBorders>
            <w:shd w:val="clear" w:color="auto" w:fill="auto"/>
            <w:hideMark/>
          </w:tcPr>
          <w:p w14:paraId="297A622F"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Retrospective study</w:t>
            </w:r>
          </w:p>
        </w:tc>
        <w:tc>
          <w:tcPr>
            <w:tcW w:w="0" w:type="auto"/>
            <w:tcBorders>
              <w:top w:val="single" w:sz="4" w:space="0" w:color="auto"/>
            </w:tcBorders>
            <w:shd w:val="clear" w:color="auto" w:fill="auto"/>
            <w:hideMark/>
          </w:tcPr>
          <w:p w14:paraId="57157818"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Endemic area residents</w:t>
            </w:r>
          </w:p>
        </w:tc>
        <w:tc>
          <w:tcPr>
            <w:tcW w:w="0" w:type="auto"/>
            <w:tcBorders>
              <w:top w:val="single" w:sz="4" w:space="0" w:color="auto"/>
            </w:tcBorders>
            <w:shd w:val="clear" w:color="auto" w:fill="auto"/>
          </w:tcPr>
          <w:p w14:paraId="7F9764A4" w14:textId="4CD89B8C" w:rsidR="00F925D0" w:rsidRPr="00EE0168" w:rsidRDefault="00AE29DB" w:rsidP="00EE0168">
            <w:pPr>
              <w:pStyle w:val="TableParagraph"/>
              <w:rPr>
                <w:rFonts w:asciiTheme="minorHAnsi" w:hAnsiTheme="minorHAnsi" w:cstheme="minorHAnsi"/>
                <w:w w:val="110"/>
                <w:sz w:val="16"/>
                <w:szCs w:val="16"/>
              </w:rPr>
            </w:pPr>
            <w:r>
              <w:rPr>
                <w:rFonts w:asciiTheme="minorHAnsi" w:hAnsiTheme="minorHAnsi" w:cstheme="minorHAnsi"/>
                <w:w w:val="110"/>
                <w:sz w:val="16"/>
                <w:szCs w:val="16"/>
              </w:rPr>
              <w:t>m/f</w:t>
            </w:r>
          </w:p>
        </w:tc>
        <w:tc>
          <w:tcPr>
            <w:tcW w:w="0" w:type="auto"/>
            <w:tcBorders>
              <w:top w:val="single" w:sz="4" w:space="0" w:color="auto"/>
            </w:tcBorders>
            <w:shd w:val="clear" w:color="auto" w:fill="auto"/>
          </w:tcPr>
          <w:p w14:paraId="6813463F" w14:textId="2C153F88" w:rsidR="00F925D0" w:rsidRPr="00FE4CD2" w:rsidRDefault="00AE29DB" w:rsidP="00EE0168">
            <w:pPr>
              <w:pStyle w:val="TableParagraph"/>
              <w:rPr>
                <w:rFonts w:asciiTheme="minorHAnsi" w:hAnsiTheme="minorHAnsi" w:cstheme="minorHAnsi"/>
                <w:i/>
                <w:iCs/>
                <w:w w:val="110"/>
                <w:sz w:val="16"/>
                <w:szCs w:val="16"/>
              </w:rPr>
            </w:pPr>
            <w:r w:rsidRPr="00FE4CD2">
              <w:rPr>
                <w:rFonts w:asciiTheme="minorHAnsi" w:hAnsiTheme="minorHAnsi" w:cstheme="minorHAnsi"/>
                <w:i/>
                <w:iCs/>
                <w:w w:val="110"/>
                <w:sz w:val="16"/>
                <w:szCs w:val="16"/>
              </w:rPr>
              <w:t>mean ± SD [range]: 55.9 ± 8.8 [40</w:t>
            </w:r>
            <w:r>
              <w:rPr>
                <w:rFonts w:asciiTheme="minorHAnsi" w:hAnsiTheme="minorHAnsi" w:cstheme="minorHAnsi"/>
                <w:i/>
                <w:iCs/>
                <w:w w:val="110"/>
                <w:sz w:val="16"/>
                <w:szCs w:val="16"/>
              </w:rPr>
              <w:t>-</w:t>
            </w:r>
            <w:r w:rsidRPr="00FE4CD2">
              <w:rPr>
                <w:rFonts w:asciiTheme="minorHAnsi" w:hAnsiTheme="minorHAnsi" w:cstheme="minorHAnsi"/>
                <w:i/>
                <w:iCs/>
                <w:w w:val="110"/>
                <w:sz w:val="16"/>
                <w:szCs w:val="16"/>
              </w:rPr>
              <w:t>78</w:t>
            </w:r>
            <w:r>
              <w:rPr>
                <w:rFonts w:asciiTheme="minorHAnsi" w:hAnsiTheme="minorHAnsi" w:cstheme="minorHAnsi"/>
                <w:i/>
                <w:iCs/>
                <w:w w:val="110"/>
                <w:sz w:val="16"/>
                <w:szCs w:val="16"/>
              </w:rPr>
              <w:t>]</w:t>
            </w:r>
          </w:p>
        </w:tc>
        <w:tc>
          <w:tcPr>
            <w:tcW w:w="0" w:type="auto"/>
            <w:tcBorders>
              <w:top w:val="single" w:sz="4" w:space="0" w:color="auto"/>
            </w:tcBorders>
            <w:shd w:val="clear" w:color="auto" w:fill="auto"/>
            <w:hideMark/>
          </w:tcPr>
          <w:p w14:paraId="6DAD1472" w14:textId="7FC94970" w:rsidR="00F925D0" w:rsidRPr="00EE0168" w:rsidRDefault="00F925D0" w:rsidP="00EE0168">
            <w:pPr>
              <w:pStyle w:val="TableParagraph"/>
              <w:rPr>
                <w:rFonts w:asciiTheme="minorHAnsi" w:hAnsiTheme="minorHAnsi" w:cstheme="minorHAnsi"/>
                <w:sz w:val="16"/>
                <w:szCs w:val="16"/>
                <w:lang w:val="it-IT"/>
              </w:rPr>
            </w:pPr>
            <w:proofErr w:type="spellStart"/>
            <w:r w:rsidRPr="00EE0168">
              <w:rPr>
                <w:rFonts w:asciiTheme="minorHAnsi" w:hAnsiTheme="minorHAnsi" w:cstheme="minorHAnsi"/>
                <w:w w:val="110"/>
                <w:sz w:val="16"/>
                <w:szCs w:val="16"/>
                <w:lang w:val="it-IT"/>
              </w:rPr>
              <w:t>Urinary</w:t>
            </w:r>
            <w:proofErr w:type="spellEnd"/>
            <w:r w:rsidRPr="00EE0168">
              <w:rPr>
                <w:rFonts w:asciiTheme="minorHAnsi" w:hAnsiTheme="minorHAnsi" w:cstheme="minorHAnsi"/>
                <w:w w:val="110"/>
                <w:sz w:val="16"/>
                <w:szCs w:val="16"/>
                <w:lang w:val="it-IT"/>
              </w:rPr>
              <w:t xml:space="preserve"> CK-20 mRNA</w:t>
            </w:r>
          </w:p>
        </w:tc>
        <w:tc>
          <w:tcPr>
            <w:tcW w:w="0" w:type="auto"/>
            <w:tcBorders>
              <w:top w:val="single" w:sz="4" w:space="0" w:color="auto"/>
            </w:tcBorders>
            <w:shd w:val="clear" w:color="auto" w:fill="auto"/>
            <w:hideMark/>
          </w:tcPr>
          <w:p w14:paraId="23F6508D"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tcBorders>
              <w:top w:val="single" w:sz="4" w:space="0" w:color="auto"/>
            </w:tcBorders>
            <w:shd w:val="clear" w:color="auto" w:fill="auto"/>
            <w:hideMark/>
          </w:tcPr>
          <w:p w14:paraId="3B7D03DF"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20"/>
                <w:sz w:val="16"/>
                <w:szCs w:val="16"/>
              </w:rPr>
              <w:t>131</w:t>
            </w:r>
          </w:p>
        </w:tc>
      </w:tr>
      <w:tr w:rsidR="00F925D0" w:rsidRPr="00EE0168" w14:paraId="2ED6D042" w14:textId="77777777" w:rsidTr="00347936">
        <w:trPr>
          <w:trHeight w:val="20"/>
        </w:trPr>
        <w:tc>
          <w:tcPr>
            <w:tcW w:w="0" w:type="auto"/>
            <w:tcBorders>
              <w:bottom w:val="single" w:sz="4" w:space="0" w:color="auto"/>
            </w:tcBorders>
            <w:shd w:val="clear" w:color="auto" w:fill="auto"/>
          </w:tcPr>
          <w:p w14:paraId="12B556F0"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51D4DF72"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6E8D0356"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32C5DBCD"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6B8E0E21"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43C0ECD8"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5B4AE0D3"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1B5D2982" w14:textId="77777777" w:rsidR="00F925D0" w:rsidRPr="00EE0168" w:rsidRDefault="00F925D0" w:rsidP="00EE0168">
            <w:pPr>
              <w:pStyle w:val="TableParagraph"/>
              <w:rPr>
                <w:rFonts w:asciiTheme="minorHAnsi" w:hAnsiTheme="minorHAnsi" w:cstheme="minorHAnsi"/>
                <w:w w:val="110"/>
                <w:sz w:val="16"/>
                <w:szCs w:val="16"/>
              </w:rPr>
            </w:pPr>
          </w:p>
        </w:tc>
        <w:tc>
          <w:tcPr>
            <w:tcW w:w="0" w:type="auto"/>
            <w:tcBorders>
              <w:bottom w:val="single" w:sz="4" w:space="0" w:color="auto"/>
            </w:tcBorders>
            <w:shd w:val="clear" w:color="auto" w:fill="auto"/>
          </w:tcPr>
          <w:p w14:paraId="6E8EB7E9" w14:textId="6DFCEEAC" w:rsidR="00F925D0" w:rsidRPr="00EE0168" w:rsidRDefault="00F925D0" w:rsidP="00EE0168">
            <w:pPr>
              <w:pStyle w:val="TableParagraph"/>
              <w:rPr>
                <w:rFonts w:asciiTheme="minorHAnsi" w:hAnsiTheme="minorHAnsi" w:cstheme="minorHAnsi"/>
                <w:w w:val="110"/>
                <w:sz w:val="16"/>
                <w:szCs w:val="16"/>
              </w:rPr>
            </w:pPr>
          </w:p>
        </w:tc>
        <w:tc>
          <w:tcPr>
            <w:tcW w:w="0" w:type="auto"/>
            <w:tcBorders>
              <w:bottom w:val="single" w:sz="4" w:space="0" w:color="auto"/>
            </w:tcBorders>
            <w:shd w:val="clear" w:color="auto" w:fill="auto"/>
            <w:hideMark/>
          </w:tcPr>
          <w:p w14:paraId="629FEDFE" w14:textId="467AC2C4"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Urinary angiogenin</w:t>
            </w:r>
          </w:p>
        </w:tc>
        <w:tc>
          <w:tcPr>
            <w:tcW w:w="0" w:type="auto"/>
            <w:tcBorders>
              <w:bottom w:val="single" w:sz="4" w:space="0" w:color="auto"/>
            </w:tcBorders>
            <w:shd w:val="clear" w:color="auto" w:fill="auto"/>
            <w:hideMark/>
          </w:tcPr>
          <w:p w14:paraId="2C7A2655"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tcBorders>
              <w:bottom w:val="single" w:sz="4" w:space="0" w:color="auto"/>
            </w:tcBorders>
            <w:shd w:val="clear" w:color="auto" w:fill="auto"/>
            <w:hideMark/>
          </w:tcPr>
          <w:p w14:paraId="651D446C"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20"/>
                <w:sz w:val="16"/>
                <w:szCs w:val="16"/>
              </w:rPr>
              <w:t>131</w:t>
            </w:r>
          </w:p>
        </w:tc>
      </w:tr>
      <w:tr w:rsidR="00F925D0" w:rsidRPr="00EE0168" w14:paraId="3351F095" w14:textId="77777777" w:rsidTr="00347936">
        <w:trPr>
          <w:trHeight w:val="20"/>
        </w:trPr>
        <w:tc>
          <w:tcPr>
            <w:tcW w:w="0" w:type="auto"/>
            <w:tcBorders>
              <w:top w:val="single" w:sz="4" w:space="0" w:color="auto"/>
            </w:tcBorders>
            <w:shd w:val="clear" w:color="auto" w:fill="auto"/>
          </w:tcPr>
          <w:p w14:paraId="02003279" w14:textId="0472FA6E" w:rsidR="00F925D0" w:rsidRPr="00EE0168" w:rsidRDefault="00897A94" w:rsidP="00EE0168">
            <w:pPr>
              <w:pStyle w:val="TableParagraph"/>
              <w:rPr>
                <w:rFonts w:asciiTheme="minorHAnsi" w:hAnsiTheme="minorHAnsi" w:cstheme="minorHAnsi"/>
                <w:sz w:val="16"/>
                <w:szCs w:val="16"/>
              </w:rPr>
            </w:pPr>
            <w:r>
              <w:rPr>
                <w:rFonts w:asciiTheme="minorHAnsi" w:hAnsiTheme="minorHAnsi" w:cstheme="minorHAnsi"/>
                <w:noProof/>
                <w:sz w:val="16"/>
                <w:szCs w:val="16"/>
              </w:rPr>
              <w:t>[49]</w:t>
            </w:r>
          </w:p>
        </w:tc>
        <w:tc>
          <w:tcPr>
            <w:tcW w:w="0" w:type="auto"/>
            <w:tcBorders>
              <w:top w:val="single" w:sz="4" w:space="0" w:color="auto"/>
            </w:tcBorders>
            <w:shd w:val="clear" w:color="auto" w:fill="auto"/>
            <w:hideMark/>
          </w:tcPr>
          <w:p w14:paraId="5C9CEBCD" w14:textId="77777777" w:rsidR="00F925D0" w:rsidRPr="00EE0168" w:rsidRDefault="00F925D0" w:rsidP="00EE0168">
            <w:pPr>
              <w:pStyle w:val="TableParagraph"/>
              <w:rPr>
                <w:rFonts w:asciiTheme="minorHAnsi" w:hAnsiTheme="minorHAnsi" w:cstheme="minorHAnsi"/>
                <w:sz w:val="16"/>
                <w:szCs w:val="16"/>
              </w:rPr>
            </w:pPr>
            <w:proofErr w:type="spellStart"/>
            <w:r w:rsidRPr="00EE0168">
              <w:rPr>
                <w:rFonts w:asciiTheme="minorHAnsi" w:hAnsiTheme="minorHAnsi" w:cstheme="minorHAnsi"/>
                <w:w w:val="110"/>
                <w:sz w:val="16"/>
                <w:szCs w:val="16"/>
              </w:rPr>
              <w:t>Eissa</w:t>
            </w:r>
            <w:proofErr w:type="spellEnd"/>
            <w:r w:rsidRPr="00EE0168">
              <w:rPr>
                <w:rFonts w:asciiTheme="minorHAnsi" w:hAnsiTheme="minorHAnsi" w:cstheme="minorHAnsi"/>
                <w:spacing w:val="8"/>
                <w:w w:val="110"/>
                <w:sz w:val="16"/>
                <w:szCs w:val="16"/>
              </w:rPr>
              <w:t xml:space="preserve"> </w:t>
            </w:r>
            <w:r w:rsidRPr="00EE0168">
              <w:rPr>
                <w:rFonts w:asciiTheme="minorHAnsi" w:hAnsiTheme="minorHAnsi" w:cstheme="minorHAnsi"/>
                <w:w w:val="110"/>
                <w:sz w:val="16"/>
                <w:szCs w:val="16"/>
              </w:rPr>
              <w:t>S</w:t>
            </w:r>
          </w:p>
        </w:tc>
        <w:tc>
          <w:tcPr>
            <w:tcW w:w="0" w:type="auto"/>
            <w:tcBorders>
              <w:top w:val="single" w:sz="4" w:space="0" w:color="auto"/>
            </w:tcBorders>
            <w:shd w:val="clear" w:color="auto" w:fill="auto"/>
            <w:hideMark/>
          </w:tcPr>
          <w:p w14:paraId="0B0EF8E3"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2003</w:t>
            </w:r>
          </w:p>
        </w:tc>
        <w:tc>
          <w:tcPr>
            <w:tcW w:w="0" w:type="auto"/>
            <w:tcBorders>
              <w:top w:val="single" w:sz="4" w:space="0" w:color="auto"/>
            </w:tcBorders>
            <w:shd w:val="clear" w:color="auto" w:fill="auto"/>
            <w:hideMark/>
          </w:tcPr>
          <w:p w14:paraId="586EC5AD"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tcBorders>
            <w:shd w:val="clear" w:color="auto" w:fill="auto"/>
            <w:hideMark/>
          </w:tcPr>
          <w:p w14:paraId="2CA253F1"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tcBorders>
            <w:shd w:val="clear" w:color="auto" w:fill="auto"/>
            <w:hideMark/>
          </w:tcPr>
          <w:p w14:paraId="6A7B1313"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Retrospective study</w:t>
            </w:r>
          </w:p>
        </w:tc>
        <w:tc>
          <w:tcPr>
            <w:tcW w:w="0" w:type="auto"/>
            <w:tcBorders>
              <w:top w:val="single" w:sz="4" w:space="0" w:color="auto"/>
            </w:tcBorders>
            <w:shd w:val="clear" w:color="auto" w:fill="auto"/>
            <w:hideMark/>
          </w:tcPr>
          <w:p w14:paraId="0E97A788"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Endemic area residents</w:t>
            </w:r>
          </w:p>
        </w:tc>
        <w:tc>
          <w:tcPr>
            <w:tcW w:w="0" w:type="auto"/>
            <w:tcBorders>
              <w:top w:val="single" w:sz="4" w:space="0" w:color="auto"/>
            </w:tcBorders>
            <w:shd w:val="clear" w:color="auto" w:fill="auto"/>
          </w:tcPr>
          <w:p w14:paraId="18C01EED" w14:textId="6F6A75C9" w:rsidR="00F925D0" w:rsidRPr="00EE0168" w:rsidRDefault="00280193" w:rsidP="00EE0168">
            <w:pPr>
              <w:pStyle w:val="TableParagraph"/>
              <w:rPr>
                <w:rFonts w:asciiTheme="minorHAnsi" w:hAnsiTheme="minorHAnsi" w:cstheme="minorHAnsi"/>
                <w:w w:val="110"/>
                <w:sz w:val="16"/>
                <w:szCs w:val="16"/>
              </w:rPr>
            </w:pPr>
            <w:r>
              <w:rPr>
                <w:rFonts w:asciiTheme="minorHAnsi" w:hAnsiTheme="minorHAnsi" w:cstheme="minorHAnsi"/>
                <w:w w:val="110"/>
                <w:sz w:val="16"/>
                <w:szCs w:val="16"/>
              </w:rPr>
              <w:t>unspecified</w:t>
            </w:r>
          </w:p>
        </w:tc>
        <w:tc>
          <w:tcPr>
            <w:tcW w:w="0" w:type="auto"/>
            <w:tcBorders>
              <w:top w:val="single" w:sz="4" w:space="0" w:color="auto"/>
            </w:tcBorders>
            <w:shd w:val="clear" w:color="auto" w:fill="auto"/>
          </w:tcPr>
          <w:p w14:paraId="4A24227A" w14:textId="537DC66D" w:rsidR="00F925D0" w:rsidRPr="00FE4CD2" w:rsidRDefault="00280193" w:rsidP="00EE0168">
            <w:pPr>
              <w:pStyle w:val="TableParagraph"/>
              <w:rPr>
                <w:rFonts w:asciiTheme="minorHAnsi" w:hAnsiTheme="minorHAnsi" w:cstheme="minorHAnsi"/>
                <w:i/>
                <w:iCs/>
                <w:w w:val="110"/>
                <w:sz w:val="16"/>
                <w:szCs w:val="16"/>
              </w:rPr>
            </w:pPr>
            <w:r w:rsidRPr="00280193">
              <w:rPr>
                <w:rFonts w:asciiTheme="minorHAnsi" w:hAnsiTheme="minorHAnsi" w:cstheme="minorHAnsi"/>
                <w:i/>
                <w:iCs/>
                <w:w w:val="110"/>
                <w:sz w:val="16"/>
                <w:szCs w:val="16"/>
              </w:rPr>
              <w:t>mean [range]: 58 [30-48]</w:t>
            </w:r>
          </w:p>
        </w:tc>
        <w:tc>
          <w:tcPr>
            <w:tcW w:w="0" w:type="auto"/>
            <w:tcBorders>
              <w:top w:val="single" w:sz="4" w:space="0" w:color="auto"/>
            </w:tcBorders>
            <w:shd w:val="clear" w:color="auto" w:fill="auto"/>
            <w:hideMark/>
          </w:tcPr>
          <w:p w14:paraId="6B02C7E6" w14:textId="74325642"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Telomerase activity in urine</w:t>
            </w:r>
          </w:p>
        </w:tc>
        <w:tc>
          <w:tcPr>
            <w:tcW w:w="0" w:type="auto"/>
            <w:tcBorders>
              <w:top w:val="single" w:sz="4" w:space="0" w:color="auto"/>
            </w:tcBorders>
            <w:shd w:val="clear" w:color="auto" w:fill="auto"/>
            <w:hideMark/>
          </w:tcPr>
          <w:p w14:paraId="64BBA4EF"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tcBorders>
              <w:top w:val="single" w:sz="4" w:space="0" w:color="auto"/>
            </w:tcBorders>
            <w:shd w:val="clear" w:color="auto" w:fill="auto"/>
            <w:hideMark/>
          </w:tcPr>
          <w:p w14:paraId="0DB351B3"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05"/>
                <w:sz w:val="16"/>
                <w:szCs w:val="16"/>
              </w:rPr>
              <w:t>100</w:t>
            </w:r>
          </w:p>
        </w:tc>
      </w:tr>
      <w:tr w:rsidR="00F925D0" w:rsidRPr="00EE0168" w14:paraId="701E649F" w14:textId="77777777" w:rsidTr="00347936">
        <w:trPr>
          <w:trHeight w:val="20"/>
        </w:trPr>
        <w:tc>
          <w:tcPr>
            <w:tcW w:w="0" w:type="auto"/>
            <w:tcBorders>
              <w:bottom w:val="single" w:sz="4" w:space="0" w:color="auto"/>
            </w:tcBorders>
            <w:shd w:val="clear" w:color="auto" w:fill="auto"/>
          </w:tcPr>
          <w:p w14:paraId="69875294"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0777D86D"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1BB68D37"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455432A0"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4A26EE14"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528859D2"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53EA9DFC"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4B529C20" w14:textId="77777777" w:rsidR="00F925D0" w:rsidRPr="00EE0168" w:rsidRDefault="00F925D0" w:rsidP="00EE0168">
            <w:pPr>
              <w:pStyle w:val="TableParagraph"/>
              <w:rPr>
                <w:rFonts w:asciiTheme="minorHAnsi" w:hAnsiTheme="minorHAnsi" w:cstheme="minorHAnsi"/>
                <w:w w:val="110"/>
                <w:sz w:val="16"/>
                <w:szCs w:val="16"/>
              </w:rPr>
            </w:pPr>
          </w:p>
        </w:tc>
        <w:tc>
          <w:tcPr>
            <w:tcW w:w="0" w:type="auto"/>
            <w:tcBorders>
              <w:bottom w:val="single" w:sz="4" w:space="0" w:color="auto"/>
            </w:tcBorders>
            <w:shd w:val="clear" w:color="auto" w:fill="auto"/>
          </w:tcPr>
          <w:p w14:paraId="58DDE06C" w14:textId="1D6F2106" w:rsidR="00F925D0" w:rsidRPr="00EE0168" w:rsidRDefault="00F925D0" w:rsidP="00EE0168">
            <w:pPr>
              <w:pStyle w:val="TableParagraph"/>
              <w:rPr>
                <w:rFonts w:asciiTheme="minorHAnsi" w:hAnsiTheme="minorHAnsi" w:cstheme="minorHAnsi"/>
                <w:w w:val="110"/>
                <w:sz w:val="16"/>
                <w:szCs w:val="16"/>
              </w:rPr>
            </w:pPr>
          </w:p>
        </w:tc>
        <w:tc>
          <w:tcPr>
            <w:tcW w:w="0" w:type="auto"/>
            <w:tcBorders>
              <w:bottom w:val="single" w:sz="4" w:space="0" w:color="auto"/>
            </w:tcBorders>
            <w:shd w:val="clear" w:color="auto" w:fill="auto"/>
            <w:hideMark/>
          </w:tcPr>
          <w:p w14:paraId="6ABBBE70" w14:textId="674B8FF0"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Urinary MMP-9</w:t>
            </w:r>
          </w:p>
        </w:tc>
        <w:tc>
          <w:tcPr>
            <w:tcW w:w="0" w:type="auto"/>
            <w:tcBorders>
              <w:bottom w:val="single" w:sz="4" w:space="0" w:color="auto"/>
            </w:tcBorders>
            <w:shd w:val="clear" w:color="auto" w:fill="auto"/>
            <w:hideMark/>
          </w:tcPr>
          <w:p w14:paraId="3F85AC20"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tcBorders>
              <w:bottom w:val="single" w:sz="4" w:space="0" w:color="auto"/>
            </w:tcBorders>
            <w:shd w:val="clear" w:color="auto" w:fill="auto"/>
            <w:hideMark/>
          </w:tcPr>
          <w:p w14:paraId="06290E83"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05"/>
                <w:sz w:val="16"/>
                <w:szCs w:val="16"/>
              </w:rPr>
              <w:t>95</w:t>
            </w:r>
          </w:p>
        </w:tc>
      </w:tr>
      <w:tr w:rsidR="00F925D0" w:rsidRPr="00EE0168" w14:paraId="2CCBEF8A" w14:textId="77777777" w:rsidTr="00347936">
        <w:trPr>
          <w:trHeight w:val="20"/>
        </w:trPr>
        <w:tc>
          <w:tcPr>
            <w:tcW w:w="0" w:type="auto"/>
            <w:tcBorders>
              <w:top w:val="single" w:sz="4" w:space="0" w:color="auto"/>
              <w:bottom w:val="single" w:sz="4" w:space="0" w:color="auto"/>
            </w:tcBorders>
            <w:shd w:val="clear" w:color="auto" w:fill="auto"/>
          </w:tcPr>
          <w:p w14:paraId="590707F8" w14:textId="557293F6" w:rsidR="00F925D0" w:rsidRPr="00EE0168" w:rsidRDefault="00897A94" w:rsidP="00EE0168">
            <w:pPr>
              <w:pStyle w:val="TableParagraph"/>
              <w:rPr>
                <w:rFonts w:asciiTheme="minorHAnsi" w:hAnsiTheme="minorHAnsi" w:cstheme="minorHAnsi"/>
                <w:sz w:val="16"/>
                <w:szCs w:val="16"/>
              </w:rPr>
            </w:pPr>
            <w:r>
              <w:rPr>
                <w:rFonts w:asciiTheme="minorHAnsi" w:hAnsiTheme="minorHAnsi" w:cstheme="minorHAnsi"/>
                <w:noProof/>
                <w:sz w:val="16"/>
                <w:szCs w:val="16"/>
              </w:rPr>
              <w:t>[50]</w:t>
            </w:r>
          </w:p>
        </w:tc>
        <w:tc>
          <w:tcPr>
            <w:tcW w:w="0" w:type="auto"/>
            <w:tcBorders>
              <w:top w:val="single" w:sz="4" w:space="0" w:color="auto"/>
              <w:bottom w:val="single" w:sz="4" w:space="0" w:color="auto"/>
            </w:tcBorders>
            <w:shd w:val="clear" w:color="auto" w:fill="auto"/>
            <w:hideMark/>
          </w:tcPr>
          <w:p w14:paraId="7DC9979F" w14:textId="77777777" w:rsidR="00F925D0" w:rsidRPr="00EE0168" w:rsidRDefault="00F925D0" w:rsidP="00EE0168">
            <w:pPr>
              <w:pStyle w:val="TableParagraph"/>
              <w:rPr>
                <w:rFonts w:asciiTheme="minorHAnsi" w:hAnsiTheme="minorHAnsi" w:cstheme="minorHAnsi"/>
                <w:sz w:val="16"/>
                <w:szCs w:val="16"/>
              </w:rPr>
            </w:pPr>
            <w:proofErr w:type="spellStart"/>
            <w:r w:rsidRPr="00EE0168">
              <w:rPr>
                <w:rFonts w:asciiTheme="minorHAnsi" w:hAnsiTheme="minorHAnsi" w:cstheme="minorHAnsi"/>
                <w:w w:val="110"/>
                <w:sz w:val="16"/>
                <w:szCs w:val="16"/>
              </w:rPr>
              <w:t>Eissa</w:t>
            </w:r>
            <w:proofErr w:type="spellEnd"/>
            <w:r w:rsidRPr="00EE0168">
              <w:rPr>
                <w:rFonts w:asciiTheme="minorHAnsi" w:hAnsiTheme="minorHAnsi" w:cstheme="minorHAnsi"/>
                <w:spacing w:val="8"/>
                <w:w w:val="110"/>
                <w:sz w:val="16"/>
                <w:szCs w:val="16"/>
              </w:rPr>
              <w:t xml:space="preserve"> </w:t>
            </w:r>
            <w:r w:rsidRPr="00EE0168">
              <w:rPr>
                <w:rFonts w:asciiTheme="minorHAnsi" w:hAnsiTheme="minorHAnsi" w:cstheme="minorHAnsi"/>
                <w:w w:val="110"/>
                <w:sz w:val="16"/>
                <w:szCs w:val="16"/>
              </w:rPr>
              <w:t>S</w:t>
            </w:r>
          </w:p>
        </w:tc>
        <w:tc>
          <w:tcPr>
            <w:tcW w:w="0" w:type="auto"/>
            <w:tcBorders>
              <w:top w:val="single" w:sz="4" w:space="0" w:color="auto"/>
              <w:bottom w:val="single" w:sz="4" w:space="0" w:color="auto"/>
            </w:tcBorders>
            <w:shd w:val="clear" w:color="auto" w:fill="auto"/>
            <w:hideMark/>
          </w:tcPr>
          <w:p w14:paraId="39CAA97F"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05"/>
                <w:sz w:val="16"/>
                <w:szCs w:val="16"/>
              </w:rPr>
              <w:t>2015</w:t>
            </w:r>
          </w:p>
        </w:tc>
        <w:tc>
          <w:tcPr>
            <w:tcW w:w="0" w:type="auto"/>
            <w:tcBorders>
              <w:top w:val="single" w:sz="4" w:space="0" w:color="auto"/>
              <w:bottom w:val="single" w:sz="4" w:space="0" w:color="auto"/>
            </w:tcBorders>
            <w:shd w:val="clear" w:color="auto" w:fill="auto"/>
            <w:hideMark/>
          </w:tcPr>
          <w:p w14:paraId="2ED534FF"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bottom w:val="single" w:sz="4" w:space="0" w:color="auto"/>
            </w:tcBorders>
            <w:shd w:val="clear" w:color="auto" w:fill="auto"/>
            <w:hideMark/>
          </w:tcPr>
          <w:p w14:paraId="445ED588"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bottom w:val="single" w:sz="4" w:space="0" w:color="auto"/>
            </w:tcBorders>
            <w:shd w:val="clear" w:color="auto" w:fill="auto"/>
            <w:hideMark/>
          </w:tcPr>
          <w:p w14:paraId="05329368"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Retrospective study</w:t>
            </w:r>
          </w:p>
        </w:tc>
        <w:tc>
          <w:tcPr>
            <w:tcW w:w="0" w:type="auto"/>
            <w:tcBorders>
              <w:top w:val="single" w:sz="4" w:space="0" w:color="auto"/>
              <w:bottom w:val="single" w:sz="4" w:space="0" w:color="auto"/>
            </w:tcBorders>
            <w:shd w:val="clear" w:color="auto" w:fill="auto"/>
            <w:hideMark/>
          </w:tcPr>
          <w:p w14:paraId="004DBDD3"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Endemic area residents</w:t>
            </w:r>
          </w:p>
        </w:tc>
        <w:tc>
          <w:tcPr>
            <w:tcW w:w="0" w:type="auto"/>
            <w:tcBorders>
              <w:top w:val="single" w:sz="4" w:space="0" w:color="auto"/>
              <w:bottom w:val="single" w:sz="4" w:space="0" w:color="auto"/>
            </w:tcBorders>
            <w:shd w:val="clear" w:color="auto" w:fill="auto"/>
          </w:tcPr>
          <w:p w14:paraId="145310CD" w14:textId="3643B9DA" w:rsidR="00F925D0" w:rsidRPr="00EE0168" w:rsidRDefault="00280193" w:rsidP="00EE0168">
            <w:pPr>
              <w:pStyle w:val="TableParagraph"/>
              <w:rPr>
                <w:rFonts w:asciiTheme="minorHAnsi" w:hAnsiTheme="minorHAnsi" w:cstheme="minorHAnsi"/>
                <w:w w:val="115"/>
                <w:sz w:val="16"/>
                <w:szCs w:val="16"/>
              </w:rPr>
            </w:pPr>
            <w:r>
              <w:rPr>
                <w:rFonts w:asciiTheme="minorHAnsi" w:hAnsiTheme="minorHAnsi" w:cstheme="minorHAnsi"/>
                <w:w w:val="115"/>
                <w:sz w:val="16"/>
                <w:szCs w:val="16"/>
              </w:rPr>
              <w:t>m/f</w:t>
            </w:r>
          </w:p>
        </w:tc>
        <w:tc>
          <w:tcPr>
            <w:tcW w:w="0" w:type="auto"/>
            <w:tcBorders>
              <w:top w:val="single" w:sz="4" w:space="0" w:color="auto"/>
              <w:bottom w:val="single" w:sz="4" w:space="0" w:color="auto"/>
            </w:tcBorders>
            <w:shd w:val="clear" w:color="auto" w:fill="auto"/>
          </w:tcPr>
          <w:p w14:paraId="7C2465EE" w14:textId="5DDACD5E" w:rsidR="00F925D0" w:rsidRPr="00FE4CD2" w:rsidRDefault="00280193" w:rsidP="00EE0168">
            <w:pPr>
              <w:pStyle w:val="TableParagraph"/>
              <w:rPr>
                <w:rFonts w:asciiTheme="minorHAnsi" w:hAnsiTheme="minorHAnsi" w:cstheme="minorHAnsi"/>
                <w:i/>
                <w:iCs/>
                <w:w w:val="115"/>
                <w:sz w:val="16"/>
                <w:szCs w:val="16"/>
              </w:rPr>
            </w:pPr>
            <w:r w:rsidRPr="00280193">
              <w:rPr>
                <w:rFonts w:asciiTheme="minorHAnsi" w:hAnsiTheme="minorHAnsi" w:cstheme="minorHAnsi"/>
                <w:i/>
                <w:iCs/>
                <w:w w:val="115"/>
                <w:sz w:val="16"/>
                <w:szCs w:val="16"/>
              </w:rPr>
              <w:t>mean ± SD [range]: 61.8 ± 8.2 [40–80]</w:t>
            </w:r>
          </w:p>
        </w:tc>
        <w:tc>
          <w:tcPr>
            <w:tcW w:w="0" w:type="auto"/>
            <w:tcBorders>
              <w:top w:val="single" w:sz="4" w:space="0" w:color="auto"/>
              <w:bottom w:val="single" w:sz="4" w:space="0" w:color="auto"/>
            </w:tcBorders>
            <w:shd w:val="clear" w:color="auto" w:fill="auto"/>
            <w:hideMark/>
          </w:tcPr>
          <w:p w14:paraId="4177EE3E" w14:textId="52F78133"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Urinary lncRNA-UCA1</w:t>
            </w:r>
          </w:p>
        </w:tc>
        <w:tc>
          <w:tcPr>
            <w:tcW w:w="0" w:type="auto"/>
            <w:tcBorders>
              <w:top w:val="single" w:sz="4" w:space="0" w:color="auto"/>
              <w:bottom w:val="single" w:sz="4" w:space="0" w:color="auto"/>
            </w:tcBorders>
            <w:shd w:val="clear" w:color="auto" w:fill="auto"/>
            <w:hideMark/>
          </w:tcPr>
          <w:p w14:paraId="30FB88E8"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tcBorders>
              <w:top w:val="single" w:sz="4" w:space="0" w:color="auto"/>
              <w:bottom w:val="single" w:sz="4" w:space="0" w:color="auto"/>
            </w:tcBorders>
            <w:shd w:val="clear" w:color="auto" w:fill="auto"/>
            <w:hideMark/>
          </w:tcPr>
          <w:p w14:paraId="3CBFFFFA"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05"/>
                <w:sz w:val="16"/>
                <w:szCs w:val="16"/>
              </w:rPr>
              <w:t>56</w:t>
            </w:r>
          </w:p>
        </w:tc>
      </w:tr>
      <w:tr w:rsidR="00F925D0" w:rsidRPr="00EE0168" w14:paraId="5DDCC385" w14:textId="77777777" w:rsidTr="00347936">
        <w:trPr>
          <w:trHeight w:val="20"/>
        </w:trPr>
        <w:tc>
          <w:tcPr>
            <w:tcW w:w="0" w:type="auto"/>
            <w:tcBorders>
              <w:top w:val="single" w:sz="4" w:space="0" w:color="auto"/>
            </w:tcBorders>
            <w:shd w:val="clear" w:color="auto" w:fill="auto"/>
          </w:tcPr>
          <w:p w14:paraId="26B1532E" w14:textId="4275F0B2" w:rsidR="00F925D0" w:rsidRPr="00EE0168" w:rsidRDefault="00897A94" w:rsidP="00EE0168">
            <w:pPr>
              <w:pStyle w:val="TableParagraph"/>
              <w:rPr>
                <w:rFonts w:asciiTheme="minorHAnsi" w:hAnsiTheme="minorHAnsi" w:cstheme="minorHAnsi"/>
                <w:sz w:val="16"/>
                <w:szCs w:val="16"/>
              </w:rPr>
            </w:pPr>
            <w:r>
              <w:rPr>
                <w:rFonts w:asciiTheme="minorHAnsi" w:hAnsiTheme="minorHAnsi" w:cstheme="minorHAnsi"/>
                <w:noProof/>
                <w:sz w:val="16"/>
                <w:szCs w:val="16"/>
              </w:rPr>
              <w:t>[51]</w:t>
            </w:r>
          </w:p>
        </w:tc>
        <w:tc>
          <w:tcPr>
            <w:tcW w:w="0" w:type="auto"/>
            <w:tcBorders>
              <w:top w:val="single" w:sz="4" w:space="0" w:color="auto"/>
            </w:tcBorders>
            <w:shd w:val="clear" w:color="auto" w:fill="auto"/>
            <w:hideMark/>
          </w:tcPr>
          <w:p w14:paraId="7BD0E193" w14:textId="77777777" w:rsidR="00F925D0" w:rsidRPr="00EE0168" w:rsidRDefault="00F925D0" w:rsidP="00EE0168">
            <w:pPr>
              <w:pStyle w:val="TableParagraph"/>
              <w:rPr>
                <w:rFonts w:asciiTheme="minorHAnsi" w:hAnsiTheme="minorHAnsi" w:cstheme="minorHAnsi"/>
                <w:sz w:val="16"/>
                <w:szCs w:val="16"/>
              </w:rPr>
            </w:pPr>
            <w:proofErr w:type="spellStart"/>
            <w:r w:rsidRPr="00EE0168">
              <w:rPr>
                <w:rFonts w:asciiTheme="minorHAnsi" w:hAnsiTheme="minorHAnsi" w:cstheme="minorHAnsi"/>
                <w:w w:val="110"/>
                <w:sz w:val="16"/>
                <w:szCs w:val="16"/>
              </w:rPr>
              <w:t>Eissa</w:t>
            </w:r>
            <w:proofErr w:type="spellEnd"/>
            <w:r w:rsidRPr="00EE0168">
              <w:rPr>
                <w:rFonts w:asciiTheme="minorHAnsi" w:hAnsiTheme="minorHAnsi" w:cstheme="minorHAnsi"/>
                <w:spacing w:val="8"/>
                <w:w w:val="110"/>
                <w:sz w:val="16"/>
                <w:szCs w:val="16"/>
              </w:rPr>
              <w:t xml:space="preserve"> </w:t>
            </w:r>
            <w:r w:rsidRPr="00EE0168">
              <w:rPr>
                <w:rFonts w:asciiTheme="minorHAnsi" w:hAnsiTheme="minorHAnsi" w:cstheme="minorHAnsi"/>
                <w:w w:val="110"/>
                <w:sz w:val="16"/>
                <w:szCs w:val="16"/>
              </w:rPr>
              <w:t>S</w:t>
            </w:r>
          </w:p>
        </w:tc>
        <w:tc>
          <w:tcPr>
            <w:tcW w:w="0" w:type="auto"/>
            <w:tcBorders>
              <w:top w:val="single" w:sz="4" w:space="0" w:color="auto"/>
            </w:tcBorders>
            <w:shd w:val="clear" w:color="auto" w:fill="auto"/>
            <w:hideMark/>
          </w:tcPr>
          <w:p w14:paraId="176ACAC0"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05"/>
                <w:sz w:val="16"/>
                <w:szCs w:val="16"/>
              </w:rPr>
              <w:t>2015</w:t>
            </w:r>
          </w:p>
        </w:tc>
        <w:tc>
          <w:tcPr>
            <w:tcW w:w="0" w:type="auto"/>
            <w:tcBorders>
              <w:top w:val="single" w:sz="4" w:space="0" w:color="auto"/>
            </w:tcBorders>
            <w:shd w:val="clear" w:color="auto" w:fill="auto"/>
            <w:hideMark/>
          </w:tcPr>
          <w:p w14:paraId="76F0F573"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tcBorders>
            <w:shd w:val="clear" w:color="auto" w:fill="auto"/>
            <w:hideMark/>
          </w:tcPr>
          <w:p w14:paraId="1505247B"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tcBorders>
            <w:shd w:val="clear" w:color="auto" w:fill="auto"/>
            <w:hideMark/>
          </w:tcPr>
          <w:p w14:paraId="01554526"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Retrospective study</w:t>
            </w:r>
          </w:p>
        </w:tc>
        <w:tc>
          <w:tcPr>
            <w:tcW w:w="0" w:type="auto"/>
            <w:tcBorders>
              <w:top w:val="single" w:sz="4" w:space="0" w:color="auto"/>
            </w:tcBorders>
            <w:shd w:val="clear" w:color="auto" w:fill="auto"/>
            <w:hideMark/>
          </w:tcPr>
          <w:p w14:paraId="3F4A7AB4"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Endemic area residents</w:t>
            </w:r>
          </w:p>
        </w:tc>
        <w:tc>
          <w:tcPr>
            <w:tcW w:w="0" w:type="auto"/>
            <w:tcBorders>
              <w:top w:val="single" w:sz="4" w:space="0" w:color="auto"/>
            </w:tcBorders>
            <w:shd w:val="clear" w:color="auto" w:fill="auto"/>
          </w:tcPr>
          <w:p w14:paraId="263C4FCB" w14:textId="309F831E" w:rsidR="00F925D0" w:rsidRPr="00EE0168" w:rsidRDefault="00AE29DB" w:rsidP="00EE0168">
            <w:pPr>
              <w:pStyle w:val="TableParagraph"/>
              <w:rPr>
                <w:rFonts w:asciiTheme="minorHAnsi" w:hAnsiTheme="minorHAnsi" w:cstheme="minorHAnsi"/>
                <w:w w:val="110"/>
                <w:sz w:val="16"/>
                <w:szCs w:val="16"/>
              </w:rPr>
            </w:pPr>
            <w:r>
              <w:rPr>
                <w:rFonts w:asciiTheme="minorHAnsi" w:hAnsiTheme="minorHAnsi" w:cstheme="minorHAnsi"/>
                <w:w w:val="110"/>
                <w:sz w:val="16"/>
                <w:szCs w:val="16"/>
              </w:rPr>
              <w:t>unspecified</w:t>
            </w:r>
          </w:p>
        </w:tc>
        <w:tc>
          <w:tcPr>
            <w:tcW w:w="0" w:type="auto"/>
            <w:tcBorders>
              <w:top w:val="single" w:sz="4" w:space="0" w:color="auto"/>
            </w:tcBorders>
            <w:shd w:val="clear" w:color="auto" w:fill="auto"/>
          </w:tcPr>
          <w:p w14:paraId="63BF0256" w14:textId="20A8FFEE" w:rsidR="00F925D0" w:rsidRPr="00EE0168" w:rsidRDefault="00AE29DB" w:rsidP="00EE0168">
            <w:pPr>
              <w:pStyle w:val="TableParagraph"/>
              <w:rPr>
                <w:rFonts w:asciiTheme="minorHAnsi" w:hAnsiTheme="minorHAnsi" w:cstheme="minorHAnsi"/>
                <w:w w:val="110"/>
                <w:sz w:val="16"/>
                <w:szCs w:val="16"/>
              </w:rPr>
            </w:pPr>
            <w:r>
              <w:rPr>
                <w:rFonts w:asciiTheme="minorHAnsi" w:hAnsiTheme="minorHAnsi" w:cstheme="minorHAnsi"/>
                <w:w w:val="110"/>
                <w:sz w:val="16"/>
                <w:szCs w:val="16"/>
              </w:rPr>
              <w:t>unspecified</w:t>
            </w:r>
          </w:p>
        </w:tc>
        <w:tc>
          <w:tcPr>
            <w:tcW w:w="0" w:type="auto"/>
            <w:tcBorders>
              <w:top w:val="single" w:sz="4" w:space="0" w:color="auto"/>
            </w:tcBorders>
            <w:shd w:val="clear" w:color="auto" w:fill="auto"/>
            <w:hideMark/>
          </w:tcPr>
          <w:p w14:paraId="27521233" w14:textId="1B67449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Urinary miRNA-210</w:t>
            </w:r>
          </w:p>
        </w:tc>
        <w:tc>
          <w:tcPr>
            <w:tcW w:w="0" w:type="auto"/>
            <w:tcBorders>
              <w:top w:val="single" w:sz="4" w:space="0" w:color="auto"/>
            </w:tcBorders>
            <w:shd w:val="clear" w:color="auto" w:fill="auto"/>
            <w:hideMark/>
          </w:tcPr>
          <w:p w14:paraId="1291066C"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tcBorders>
              <w:top w:val="single" w:sz="4" w:space="0" w:color="auto"/>
            </w:tcBorders>
            <w:shd w:val="clear" w:color="auto" w:fill="auto"/>
            <w:hideMark/>
          </w:tcPr>
          <w:p w14:paraId="60B0132E"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96</w:t>
            </w:r>
          </w:p>
        </w:tc>
      </w:tr>
      <w:tr w:rsidR="00F925D0" w:rsidRPr="00EE0168" w14:paraId="32503411" w14:textId="77777777" w:rsidTr="00347936">
        <w:trPr>
          <w:trHeight w:val="20"/>
        </w:trPr>
        <w:tc>
          <w:tcPr>
            <w:tcW w:w="0" w:type="auto"/>
            <w:shd w:val="clear" w:color="auto" w:fill="auto"/>
          </w:tcPr>
          <w:p w14:paraId="7945B029"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018415DA"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4346F089"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13869549"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2D19C479"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50931D37"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36D496DB"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5F7F09ED" w14:textId="77777777" w:rsidR="00F925D0" w:rsidRPr="00EE0168" w:rsidRDefault="00F925D0" w:rsidP="00EE0168">
            <w:pPr>
              <w:pStyle w:val="TableParagraph"/>
              <w:rPr>
                <w:rFonts w:asciiTheme="minorHAnsi" w:hAnsiTheme="minorHAnsi" w:cstheme="minorHAnsi"/>
                <w:w w:val="110"/>
                <w:sz w:val="16"/>
                <w:szCs w:val="16"/>
              </w:rPr>
            </w:pPr>
          </w:p>
        </w:tc>
        <w:tc>
          <w:tcPr>
            <w:tcW w:w="0" w:type="auto"/>
            <w:shd w:val="clear" w:color="auto" w:fill="auto"/>
          </w:tcPr>
          <w:p w14:paraId="1A62C15D" w14:textId="72CDE2B4" w:rsidR="00F925D0" w:rsidRPr="00EE0168" w:rsidRDefault="00F925D0" w:rsidP="00EE0168">
            <w:pPr>
              <w:pStyle w:val="TableParagraph"/>
              <w:rPr>
                <w:rFonts w:asciiTheme="minorHAnsi" w:hAnsiTheme="minorHAnsi" w:cstheme="minorHAnsi"/>
                <w:w w:val="110"/>
                <w:sz w:val="16"/>
                <w:szCs w:val="16"/>
              </w:rPr>
            </w:pPr>
          </w:p>
        </w:tc>
        <w:tc>
          <w:tcPr>
            <w:tcW w:w="0" w:type="auto"/>
            <w:shd w:val="clear" w:color="auto" w:fill="auto"/>
            <w:hideMark/>
          </w:tcPr>
          <w:p w14:paraId="14AC1B2A" w14:textId="31C980E6"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Urinary miRNA-10b</w:t>
            </w:r>
          </w:p>
        </w:tc>
        <w:tc>
          <w:tcPr>
            <w:tcW w:w="0" w:type="auto"/>
            <w:shd w:val="clear" w:color="auto" w:fill="auto"/>
            <w:hideMark/>
          </w:tcPr>
          <w:p w14:paraId="299AD84D"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shd w:val="clear" w:color="auto" w:fill="auto"/>
            <w:hideMark/>
          </w:tcPr>
          <w:p w14:paraId="3468C4BC"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96</w:t>
            </w:r>
          </w:p>
        </w:tc>
      </w:tr>
      <w:tr w:rsidR="00F925D0" w:rsidRPr="00EE0168" w14:paraId="27E5E932" w14:textId="77777777" w:rsidTr="00347936">
        <w:trPr>
          <w:trHeight w:val="20"/>
        </w:trPr>
        <w:tc>
          <w:tcPr>
            <w:tcW w:w="0" w:type="auto"/>
            <w:tcBorders>
              <w:bottom w:val="single" w:sz="4" w:space="0" w:color="auto"/>
            </w:tcBorders>
            <w:shd w:val="clear" w:color="auto" w:fill="auto"/>
          </w:tcPr>
          <w:p w14:paraId="49EA4CDD"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3C938836"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02DD55DD"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0033B563"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5AC24FFC"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6B837026"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2C724A2E"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27048B11" w14:textId="77777777" w:rsidR="00F925D0" w:rsidRPr="00EE0168" w:rsidRDefault="00F925D0" w:rsidP="00EE0168">
            <w:pPr>
              <w:pStyle w:val="TableParagraph"/>
              <w:rPr>
                <w:rFonts w:asciiTheme="minorHAnsi" w:hAnsiTheme="minorHAnsi" w:cstheme="minorHAnsi"/>
                <w:w w:val="110"/>
                <w:sz w:val="16"/>
                <w:szCs w:val="16"/>
              </w:rPr>
            </w:pPr>
          </w:p>
        </w:tc>
        <w:tc>
          <w:tcPr>
            <w:tcW w:w="0" w:type="auto"/>
            <w:tcBorders>
              <w:bottom w:val="single" w:sz="4" w:space="0" w:color="auto"/>
            </w:tcBorders>
            <w:shd w:val="clear" w:color="auto" w:fill="auto"/>
          </w:tcPr>
          <w:p w14:paraId="06810194" w14:textId="27ACB0BA" w:rsidR="00F925D0" w:rsidRPr="00EE0168" w:rsidRDefault="00F925D0" w:rsidP="00EE0168">
            <w:pPr>
              <w:pStyle w:val="TableParagraph"/>
              <w:rPr>
                <w:rFonts w:asciiTheme="minorHAnsi" w:hAnsiTheme="minorHAnsi" w:cstheme="minorHAnsi"/>
                <w:w w:val="110"/>
                <w:sz w:val="16"/>
                <w:szCs w:val="16"/>
              </w:rPr>
            </w:pPr>
          </w:p>
        </w:tc>
        <w:tc>
          <w:tcPr>
            <w:tcW w:w="0" w:type="auto"/>
            <w:tcBorders>
              <w:bottom w:val="single" w:sz="4" w:space="0" w:color="auto"/>
            </w:tcBorders>
            <w:shd w:val="clear" w:color="auto" w:fill="auto"/>
            <w:hideMark/>
          </w:tcPr>
          <w:p w14:paraId="3794A19A" w14:textId="59A0BD0A"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Urinary miRNA-29c</w:t>
            </w:r>
          </w:p>
        </w:tc>
        <w:tc>
          <w:tcPr>
            <w:tcW w:w="0" w:type="auto"/>
            <w:tcBorders>
              <w:bottom w:val="single" w:sz="4" w:space="0" w:color="auto"/>
            </w:tcBorders>
            <w:shd w:val="clear" w:color="auto" w:fill="auto"/>
            <w:hideMark/>
          </w:tcPr>
          <w:p w14:paraId="5C085115"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tcBorders>
              <w:bottom w:val="single" w:sz="4" w:space="0" w:color="auto"/>
            </w:tcBorders>
            <w:shd w:val="clear" w:color="auto" w:fill="auto"/>
            <w:hideMark/>
          </w:tcPr>
          <w:p w14:paraId="461B7F0D"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96</w:t>
            </w:r>
          </w:p>
        </w:tc>
      </w:tr>
      <w:tr w:rsidR="00F925D0" w:rsidRPr="00EE0168" w14:paraId="08514DA2" w14:textId="77777777" w:rsidTr="00347936">
        <w:trPr>
          <w:trHeight w:val="20"/>
        </w:trPr>
        <w:tc>
          <w:tcPr>
            <w:tcW w:w="0" w:type="auto"/>
            <w:tcBorders>
              <w:top w:val="single" w:sz="4" w:space="0" w:color="auto"/>
              <w:bottom w:val="single" w:sz="4" w:space="0" w:color="auto"/>
            </w:tcBorders>
            <w:shd w:val="clear" w:color="auto" w:fill="auto"/>
          </w:tcPr>
          <w:p w14:paraId="3A2FE3FA" w14:textId="57236568" w:rsidR="00F925D0" w:rsidRPr="00EE0168" w:rsidRDefault="00897A94" w:rsidP="00EE0168">
            <w:pPr>
              <w:pStyle w:val="TableParagraph"/>
              <w:rPr>
                <w:rFonts w:asciiTheme="minorHAnsi" w:hAnsiTheme="minorHAnsi" w:cstheme="minorHAnsi"/>
                <w:sz w:val="16"/>
                <w:szCs w:val="16"/>
              </w:rPr>
            </w:pPr>
            <w:r>
              <w:rPr>
                <w:rFonts w:asciiTheme="minorHAnsi" w:hAnsiTheme="minorHAnsi" w:cstheme="minorHAnsi"/>
                <w:noProof/>
                <w:sz w:val="16"/>
                <w:szCs w:val="16"/>
              </w:rPr>
              <w:t>[52]</w:t>
            </w:r>
          </w:p>
        </w:tc>
        <w:tc>
          <w:tcPr>
            <w:tcW w:w="0" w:type="auto"/>
            <w:tcBorders>
              <w:top w:val="single" w:sz="4" w:space="0" w:color="auto"/>
              <w:bottom w:val="single" w:sz="4" w:space="0" w:color="auto"/>
            </w:tcBorders>
            <w:shd w:val="clear" w:color="auto" w:fill="auto"/>
            <w:hideMark/>
          </w:tcPr>
          <w:p w14:paraId="5A49CC3B" w14:textId="77777777" w:rsidR="00F925D0" w:rsidRPr="00EE0168" w:rsidRDefault="00F925D0" w:rsidP="00EE0168">
            <w:pPr>
              <w:pStyle w:val="TableParagraph"/>
              <w:rPr>
                <w:rFonts w:asciiTheme="minorHAnsi" w:hAnsiTheme="minorHAnsi" w:cstheme="minorHAnsi"/>
                <w:sz w:val="16"/>
                <w:szCs w:val="16"/>
              </w:rPr>
            </w:pPr>
            <w:proofErr w:type="spellStart"/>
            <w:r w:rsidRPr="00EE0168">
              <w:rPr>
                <w:rFonts w:asciiTheme="minorHAnsi" w:hAnsiTheme="minorHAnsi" w:cstheme="minorHAnsi"/>
                <w:w w:val="110"/>
                <w:sz w:val="16"/>
                <w:szCs w:val="16"/>
              </w:rPr>
              <w:t>Eissa</w:t>
            </w:r>
            <w:proofErr w:type="spellEnd"/>
            <w:r w:rsidRPr="00EE0168">
              <w:rPr>
                <w:rFonts w:asciiTheme="minorHAnsi" w:hAnsiTheme="minorHAnsi" w:cstheme="minorHAnsi"/>
                <w:spacing w:val="8"/>
                <w:w w:val="110"/>
                <w:sz w:val="16"/>
                <w:szCs w:val="16"/>
              </w:rPr>
              <w:t xml:space="preserve"> </w:t>
            </w:r>
            <w:r w:rsidRPr="00EE0168">
              <w:rPr>
                <w:rFonts w:asciiTheme="minorHAnsi" w:hAnsiTheme="minorHAnsi" w:cstheme="minorHAnsi"/>
                <w:w w:val="110"/>
                <w:sz w:val="16"/>
                <w:szCs w:val="16"/>
              </w:rPr>
              <w:t>S</w:t>
            </w:r>
          </w:p>
        </w:tc>
        <w:tc>
          <w:tcPr>
            <w:tcW w:w="0" w:type="auto"/>
            <w:tcBorders>
              <w:top w:val="single" w:sz="4" w:space="0" w:color="auto"/>
              <w:bottom w:val="single" w:sz="4" w:space="0" w:color="auto"/>
            </w:tcBorders>
            <w:shd w:val="clear" w:color="auto" w:fill="auto"/>
            <w:hideMark/>
          </w:tcPr>
          <w:p w14:paraId="5C2CC82D"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05"/>
                <w:sz w:val="16"/>
                <w:szCs w:val="16"/>
              </w:rPr>
              <w:t>2014</w:t>
            </w:r>
          </w:p>
        </w:tc>
        <w:tc>
          <w:tcPr>
            <w:tcW w:w="0" w:type="auto"/>
            <w:tcBorders>
              <w:top w:val="single" w:sz="4" w:space="0" w:color="auto"/>
              <w:bottom w:val="single" w:sz="4" w:space="0" w:color="auto"/>
            </w:tcBorders>
            <w:shd w:val="clear" w:color="auto" w:fill="auto"/>
            <w:hideMark/>
          </w:tcPr>
          <w:p w14:paraId="3D0850E5"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bottom w:val="single" w:sz="4" w:space="0" w:color="auto"/>
            </w:tcBorders>
            <w:shd w:val="clear" w:color="auto" w:fill="auto"/>
            <w:hideMark/>
          </w:tcPr>
          <w:p w14:paraId="03144646"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bottom w:val="single" w:sz="4" w:space="0" w:color="auto"/>
            </w:tcBorders>
            <w:shd w:val="clear" w:color="auto" w:fill="auto"/>
            <w:hideMark/>
          </w:tcPr>
          <w:p w14:paraId="3BD8A02E"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Retrospective study</w:t>
            </w:r>
          </w:p>
        </w:tc>
        <w:tc>
          <w:tcPr>
            <w:tcW w:w="0" w:type="auto"/>
            <w:tcBorders>
              <w:top w:val="single" w:sz="4" w:space="0" w:color="auto"/>
              <w:bottom w:val="single" w:sz="4" w:space="0" w:color="auto"/>
            </w:tcBorders>
            <w:shd w:val="clear" w:color="auto" w:fill="auto"/>
            <w:hideMark/>
          </w:tcPr>
          <w:p w14:paraId="0085D9C3"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Endemic area residents</w:t>
            </w:r>
          </w:p>
        </w:tc>
        <w:tc>
          <w:tcPr>
            <w:tcW w:w="0" w:type="auto"/>
            <w:tcBorders>
              <w:top w:val="single" w:sz="4" w:space="0" w:color="auto"/>
              <w:bottom w:val="single" w:sz="4" w:space="0" w:color="auto"/>
            </w:tcBorders>
            <w:shd w:val="clear" w:color="auto" w:fill="auto"/>
          </w:tcPr>
          <w:p w14:paraId="66818F98" w14:textId="4AE1D09F" w:rsidR="00F925D0" w:rsidRPr="00EE0168" w:rsidRDefault="00AE29DB" w:rsidP="00EE0168">
            <w:pPr>
              <w:pStyle w:val="TableParagraph"/>
              <w:rPr>
                <w:rFonts w:asciiTheme="minorHAnsi" w:hAnsiTheme="minorHAnsi" w:cstheme="minorHAnsi"/>
                <w:w w:val="110"/>
                <w:sz w:val="16"/>
                <w:szCs w:val="16"/>
                <w:lang w:val="en-GB"/>
              </w:rPr>
            </w:pPr>
            <w:r>
              <w:rPr>
                <w:rFonts w:asciiTheme="minorHAnsi" w:hAnsiTheme="minorHAnsi" w:cstheme="minorHAnsi"/>
                <w:w w:val="110"/>
                <w:sz w:val="16"/>
                <w:szCs w:val="16"/>
                <w:lang w:val="en-GB"/>
              </w:rPr>
              <w:t>m/f</w:t>
            </w:r>
          </w:p>
        </w:tc>
        <w:tc>
          <w:tcPr>
            <w:tcW w:w="0" w:type="auto"/>
            <w:tcBorders>
              <w:top w:val="single" w:sz="4" w:space="0" w:color="auto"/>
              <w:bottom w:val="single" w:sz="4" w:space="0" w:color="auto"/>
            </w:tcBorders>
            <w:shd w:val="clear" w:color="auto" w:fill="auto"/>
          </w:tcPr>
          <w:p w14:paraId="39ECDC31" w14:textId="55BD5042" w:rsidR="00F925D0" w:rsidRPr="00FE4CD2" w:rsidRDefault="00AE29DB" w:rsidP="00EE0168">
            <w:pPr>
              <w:pStyle w:val="TableParagraph"/>
              <w:rPr>
                <w:rFonts w:asciiTheme="minorHAnsi" w:hAnsiTheme="minorHAnsi" w:cstheme="minorHAnsi"/>
                <w:i/>
                <w:iCs/>
                <w:w w:val="110"/>
                <w:sz w:val="16"/>
                <w:szCs w:val="16"/>
                <w:lang w:val="en-GB"/>
              </w:rPr>
            </w:pPr>
            <w:r w:rsidRPr="00AE29DB">
              <w:rPr>
                <w:rFonts w:asciiTheme="minorHAnsi" w:hAnsiTheme="minorHAnsi" w:cstheme="minorHAnsi"/>
                <w:i/>
                <w:iCs/>
                <w:w w:val="110"/>
                <w:sz w:val="16"/>
                <w:szCs w:val="16"/>
                <w:lang w:val="en-GB"/>
              </w:rPr>
              <w:t>mean ± SD [range]: 52 ± 10 [25-79]</w:t>
            </w:r>
          </w:p>
        </w:tc>
        <w:tc>
          <w:tcPr>
            <w:tcW w:w="0" w:type="auto"/>
            <w:tcBorders>
              <w:top w:val="single" w:sz="4" w:space="0" w:color="auto"/>
              <w:bottom w:val="single" w:sz="4" w:space="0" w:color="auto"/>
            </w:tcBorders>
            <w:shd w:val="clear" w:color="auto" w:fill="auto"/>
            <w:hideMark/>
          </w:tcPr>
          <w:p w14:paraId="29FFB82D" w14:textId="1E262F2F" w:rsidR="00F925D0" w:rsidRPr="00EE0168" w:rsidRDefault="00F925D0" w:rsidP="00EE0168">
            <w:pPr>
              <w:pStyle w:val="TableParagraph"/>
              <w:rPr>
                <w:rFonts w:asciiTheme="minorHAnsi" w:hAnsiTheme="minorHAnsi" w:cstheme="minorHAnsi"/>
                <w:sz w:val="16"/>
                <w:szCs w:val="16"/>
                <w:lang w:val="en-GB"/>
              </w:rPr>
            </w:pPr>
            <w:r w:rsidRPr="00EE0168">
              <w:rPr>
                <w:rFonts w:asciiTheme="minorHAnsi" w:hAnsiTheme="minorHAnsi" w:cstheme="minorHAnsi"/>
                <w:w w:val="110"/>
                <w:sz w:val="16"/>
                <w:szCs w:val="16"/>
                <w:lang w:val="en-GB"/>
              </w:rPr>
              <w:t>Urinary HURP mRNA</w:t>
            </w:r>
          </w:p>
        </w:tc>
        <w:tc>
          <w:tcPr>
            <w:tcW w:w="0" w:type="auto"/>
            <w:tcBorders>
              <w:top w:val="single" w:sz="4" w:space="0" w:color="auto"/>
              <w:bottom w:val="single" w:sz="4" w:space="0" w:color="auto"/>
            </w:tcBorders>
            <w:shd w:val="clear" w:color="auto" w:fill="auto"/>
            <w:hideMark/>
          </w:tcPr>
          <w:p w14:paraId="524961E0"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tcBorders>
              <w:top w:val="single" w:sz="4" w:space="0" w:color="auto"/>
              <w:bottom w:val="single" w:sz="4" w:space="0" w:color="auto"/>
            </w:tcBorders>
            <w:shd w:val="clear" w:color="auto" w:fill="auto"/>
            <w:hideMark/>
          </w:tcPr>
          <w:p w14:paraId="643CB74F"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20"/>
                <w:sz w:val="16"/>
                <w:szCs w:val="16"/>
              </w:rPr>
              <w:t>151</w:t>
            </w:r>
          </w:p>
        </w:tc>
      </w:tr>
      <w:tr w:rsidR="00F925D0" w:rsidRPr="00EE0168" w14:paraId="44EC16C5" w14:textId="77777777" w:rsidTr="00347936">
        <w:trPr>
          <w:trHeight w:val="20"/>
        </w:trPr>
        <w:tc>
          <w:tcPr>
            <w:tcW w:w="0" w:type="auto"/>
            <w:tcBorders>
              <w:top w:val="single" w:sz="4" w:space="0" w:color="auto"/>
            </w:tcBorders>
            <w:shd w:val="clear" w:color="auto" w:fill="auto"/>
          </w:tcPr>
          <w:p w14:paraId="321C03F6" w14:textId="67C25BE7" w:rsidR="00F925D0" w:rsidRPr="00EE0168" w:rsidRDefault="00897A94" w:rsidP="00EE0168">
            <w:pPr>
              <w:pStyle w:val="TableParagraph"/>
              <w:rPr>
                <w:rFonts w:asciiTheme="minorHAnsi" w:hAnsiTheme="minorHAnsi" w:cstheme="minorHAnsi"/>
                <w:sz w:val="16"/>
                <w:szCs w:val="16"/>
              </w:rPr>
            </w:pPr>
            <w:r>
              <w:rPr>
                <w:rFonts w:asciiTheme="minorHAnsi" w:hAnsiTheme="minorHAnsi" w:cstheme="minorHAnsi"/>
                <w:noProof/>
                <w:sz w:val="16"/>
                <w:szCs w:val="16"/>
              </w:rPr>
              <w:t>[53]</w:t>
            </w:r>
          </w:p>
        </w:tc>
        <w:tc>
          <w:tcPr>
            <w:tcW w:w="0" w:type="auto"/>
            <w:tcBorders>
              <w:top w:val="single" w:sz="4" w:space="0" w:color="auto"/>
            </w:tcBorders>
            <w:shd w:val="clear" w:color="auto" w:fill="auto"/>
            <w:hideMark/>
          </w:tcPr>
          <w:p w14:paraId="77D0D279" w14:textId="77777777" w:rsidR="00F925D0" w:rsidRPr="00EE0168" w:rsidRDefault="00F925D0" w:rsidP="00EE0168">
            <w:pPr>
              <w:pStyle w:val="TableParagraph"/>
              <w:rPr>
                <w:rFonts w:asciiTheme="minorHAnsi" w:hAnsiTheme="minorHAnsi" w:cstheme="minorHAnsi"/>
                <w:sz w:val="16"/>
                <w:szCs w:val="16"/>
              </w:rPr>
            </w:pPr>
            <w:proofErr w:type="spellStart"/>
            <w:r w:rsidRPr="00EE0168">
              <w:rPr>
                <w:rFonts w:asciiTheme="minorHAnsi" w:hAnsiTheme="minorHAnsi" w:cstheme="minorHAnsi"/>
                <w:w w:val="110"/>
                <w:sz w:val="16"/>
                <w:szCs w:val="16"/>
              </w:rPr>
              <w:t>Eissa</w:t>
            </w:r>
            <w:proofErr w:type="spellEnd"/>
            <w:r w:rsidRPr="00EE0168">
              <w:rPr>
                <w:rFonts w:asciiTheme="minorHAnsi" w:hAnsiTheme="minorHAnsi" w:cstheme="minorHAnsi"/>
                <w:spacing w:val="8"/>
                <w:w w:val="110"/>
                <w:sz w:val="16"/>
                <w:szCs w:val="16"/>
              </w:rPr>
              <w:t xml:space="preserve"> </w:t>
            </w:r>
            <w:r w:rsidRPr="00EE0168">
              <w:rPr>
                <w:rFonts w:asciiTheme="minorHAnsi" w:hAnsiTheme="minorHAnsi" w:cstheme="minorHAnsi"/>
                <w:w w:val="110"/>
                <w:sz w:val="16"/>
                <w:szCs w:val="16"/>
              </w:rPr>
              <w:t>S</w:t>
            </w:r>
          </w:p>
        </w:tc>
        <w:tc>
          <w:tcPr>
            <w:tcW w:w="0" w:type="auto"/>
            <w:tcBorders>
              <w:top w:val="single" w:sz="4" w:space="0" w:color="auto"/>
            </w:tcBorders>
            <w:shd w:val="clear" w:color="auto" w:fill="auto"/>
            <w:hideMark/>
          </w:tcPr>
          <w:p w14:paraId="2127718E"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05"/>
                <w:sz w:val="16"/>
                <w:szCs w:val="16"/>
              </w:rPr>
              <w:t>2013</w:t>
            </w:r>
          </w:p>
        </w:tc>
        <w:tc>
          <w:tcPr>
            <w:tcW w:w="0" w:type="auto"/>
            <w:tcBorders>
              <w:top w:val="single" w:sz="4" w:space="0" w:color="auto"/>
            </w:tcBorders>
            <w:shd w:val="clear" w:color="auto" w:fill="auto"/>
            <w:hideMark/>
          </w:tcPr>
          <w:p w14:paraId="013C2956"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tcBorders>
            <w:shd w:val="clear" w:color="auto" w:fill="auto"/>
            <w:hideMark/>
          </w:tcPr>
          <w:p w14:paraId="7C0A660F"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tcBorders>
            <w:shd w:val="clear" w:color="auto" w:fill="auto"/>
            <w:hideMark/>
          </w:tcPr>
          <w:p w14:paraId="35FA58E5"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Retrospective study</w:t>
            </w:r>
          </w:p>
        </w:tc>
        <w:tc>
          <w:tcPr>
            <w:tcW w:w="0" w:type="auto"/>
            <w:tcBorders>
              <w:top w:val="single" w:sz="4" w:space="0" w:color="auto"/>
            </w:tcBorders>
            <w:shd w:val="clear" w:color="auto" w:fill="auto"/>
            <w:hideMark/>
          </w:tcPr>
          <w:p w14:paraId="6031098E"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Endemic area residents</w:t>
            </w:r>
          </w:p>
        </w:tc>
        <w:tc>
          <w:tcPr>
            <w:tcW w:w="0" w:type="auto"/>
            <w:tcBorders>
              <w:top w:val="single" w:sz="4" w:space="0" w:color="auto"/>
            </w:tcBorders>
            <w:shd w:val="clear" w:color="auto" w:fill="auto"/>
          </w:tcPr>
          <w:p w14:paraId="187723FB" w14:textId="089DCD93" w:rsidR="00F925D0" w:rsidRPr="00EE0168" w:rsidRDefault="00280193" w:rsidP="00EE0168">
            <w:pPr>
              <w:pStyle w:val="TableParagraph"/>
              <w:rPr>
                <w:rFonts w:asciiTheme="minorHAnsi" w:hAnsiTheme="minorHAnsi" w:cstheme="minorHAnsi"/>
                <w:w w:val="110"/>
                <w:sz w:val="16"/>
                <w:szCs w:val="16"/>
              </w:rPr>
            </w:pPr>
            <w:r>
              <w:rPr>
                <w:rFonts w:asciiTheme="minorHAnsi" w:hAnsiTheme="minorHAnsi" w:cstheme="minorHAnsi"/>
                <w:w w:val="110"/>
                <w:sz w:val="16"/>
                <w:szCs w:val="16"/>
              </w:rPr>
              <w:t>m/f</w:t>
            </w:r>
          </w:p>
        </w:tc>
        <w:tc>
          <w:tcPr>
            <w:tcW w:w="0" w:type="auto"/>
            <w:tcBorders>
              <w:top w:val="single" w:sz="4" w:space="0" w:color="auto"/>
            </w:tcBorders>
            <w:shd w:val="clear" w:color="auto" w:fill="auto"/>
          </w:tcPr>
          <w:p w14:paraId="6BBBEA0D" w14:textId="104DD60E" w:rsidR="00F925D0" w:rsidRPr="00FE4CD2" w:rsidRDefault="00280193" w:rsidP="00EE0168">
            <w:pPr>
              <w:pStyle w:val="TableParagraph"/>
              <w:rPr>
                <w:rFonts w:asciiTheme="minorHAnsi" w:hAnsiTheme="minorHAnsi" w:cstheme="minorHAnsi"/>
                <w:i/>
                <w:iCs/>
                <w:w w:val="110"/>
                <w:sz w:val="16"/>
                <w:szCs w:val="16"/>
              </w:rPr>
            </w:pPr>
            <w:r w:rsidRPr="00280193">
              <w:rPr>
                <w:rFonts w:asciiTheme="minorHAnsi" w:hAnsiTheme="minorHAnsi" w:cstheme="minorHAnsi"/>
                <w:i/>
                <w:iCs/>
                <w:w w:val="110"/>
                <w:sz w:val="16"/>
                <w:szCs w:val="16"/>
              </w:rPr>
              <w:t>mean ± SD [range]: 58.1 ± 10.2 [42-78]</w:t>
            </w:r>
          </w:p>
        </w:tc>
        <w:tc>
          <w:tcPr>
            <w:tcW w:w="0" w:type="auto"/>
            <w:tcBorders>
              <w:top w:val="single" w:sz="4" w:space="0" w:color="auto"/>
            </w:tcBorders>
            <w:shd w:val="clear" w:color="auto" w:fill="auto"/>
            <w:hideMark/>
          </w:tcPr>
          <w:p w14:paraId="5448678C" w14:textId="4EC80D88" w:rsidR="00F925D0" w:rsidRPr="00EE0168" w:rsidRDefault="00F925D0" w:rsidP="00EE0168">
            <w:pPr>
              <w:pStyle w:val="TableParagraph"/>
              <w:rPr>
                <w:rFonts w:asciiTheme="minorHAnsi" w:hAnsiTheme="minorHAnsi" w:cstheme="minorHAnsi"/>
                <w:sz w:val="16"/>
                <w:szCs w:val="16"/>
                <w:lang w:val="it-IT"/>
              </w:rPr>
            </w:pPr>
            <w:proofErr w:type="spellStart"/>
            <w:r w:rsidRPr="00EE0168">
              <w:rPr>
                <w:rFonts w:asciiTheme="minorHAnsi" w:hAnsiTheme="minorHAnsi" w:cstheme="minorHAnsi"/>
                <w:w w:val="110"/>
                <w:sz w:val="16"/>
                <w:szCs w:val="16"/>
                <w:lang w:val="it-IT"/>
              </w:rPr>
              <w:t>Urinary</w:t>
            </w:r>
            <w:proofErr w:type="spellEnd"/>
            <w:r w:rsidRPr="00EE0168">
              <w:rPr>
                <w:rFonts w:asciiTheme="minorHAnsi" w:hAnsiTheme="minorHAnsi" w:cstheme="minorHAnsi"/>
                <w:w w:val="110"/>
                <w:sz w:val="16"/>
                <w:szCs w:val="16"/>
                <w:lang w:val="it-IT"/>
              </w:rPr>
              <w:t xml:space="preserve"> </w:t>
            </w:r>
            <w:proofErr w:type="spellStart"/>
            <w:r w:rsidRPr="00EE0168">
              <w:rPr>
                <w:rFonts w:asciiTheme="minorHAnsi" w:hAnsiTheme="minorHAnsi" w:cstheme="minorHAnsi"/>
                <w:w w:val="110"/>
                <w:sz w:val="16"/>
                <w:szCs w:val="16"/>
                <w:lang w:val="it-IT"/>
              </w:rPr>
              <w:t>hTERT</w:t>
            </w:r>
            <w:proofErr w:type="spellEnd"/>
            <w:r w:rsidRPr="00EE0168">
              <w:rPr>
                <w:rFonts w:asciiTheme="minorHAnsi" w:hAnsiTheme="minorHAnsi" w:cstheme="minorHAnsi"/>
                <w:w w:val="110"/>
                <w:sz w:val="16"/>
                <w:szCs w:val="16"/>
                <w:lang w:val="it-IT"/>
              </w:rPr>
              <w:t xml:space="preserve"> mRNA</w:t>
            </w:r>
          </w:p>
        </w:tc>
        <w:tc>
          <w:tcPr>
            <w:tcW w:w="0" w:type="auto"/>
            <w:tcBorders>
              <w:top w:val="single" w:sz="4" w:space="0" w:color="auto"/>
            </w:tcBorders>
            <w:shd w:val="clear" w:color="auto" w:fill="auto"/>
            <w:hideMark/>
          </w:tcPr>
          <w:p w14:paraId="78B95354"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tcBorders>
              <w:top w:val="single" w:sz="4" w:space="0" w:color="auto"/>
            </w:tcBorders>
            <w:shd w:val="clear" w:color="auto" w:fill="auto"/>
            <w:hideMark/>
          </w:tcPr>
          <w:p w14:paraId="78BEA5D0"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05"/>
                <w:sz w:val="16"/>
                <w:szCs w:val="16"/>
              </w:rPr>
              <w:t>105</w:t>
            </w:r>
          </w:p>
        </w:tc>
      </w:tr>
      <w:tr w:rsidR="00F925D0" w:rsidRPr="00EE0168" w14:paraId="742F374D" w14:textId="77777777" w:rsidTr="00347936">
        <w:trPr>
          <w:trHeight w:val="20"/>
        </w:trPr>
        <w:tc>
          <w:tcPr>
            <w:tcW w:w="0" w:type="auto"/>
            <w:tcBorders>
              <w:bottom w:val="single" w:sz="4" w:space="0" w:color="auto"/>
            </w:tcBorders>
            <w:shd w:val="clear" w:color="auto" w:fill="auto"/>
          </w:tcPr>
          <w:p w14:paraId="3032674C"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18B19F63"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713C4518"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3033A966"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48F67550"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31FF4DF0"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2A5DBBCB"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3CA5E4F2" w14:textId="77777777" w:rsidR="00F925D0" w:rsidRPr="00EE0168" w:rsidRDefault="00F925D0" w:rsidP="00EE0168">
            <w:pPr>
              <w:pStyle w:val="TableParagraph"/>
              <w:rPr>
                <w:rFonts w:asciiTheme="minorHAnsi" w:hAnsiTheme="minorHAnsi" w:cstheme="minorHAnsi"/>
                <w:w w:val="110"/>
                <w:sz w:val="16"/>
                <w:szCs w:val="16"/>
              </w:rPr>
            </w:pPr>
          </w:p>
        </w:tc>
        <w:tc>
          <w:tcPr>
            <w:tcW w:w="0" w:type="auto"/>
            <w:tcBorders>
              <w:bottom w:val="single" w:sz="4" w:space="0" w:color="auto"/>
            </w:tcBorders>
            <w:shd w:val="clear" w:color="auto" w:fill="auto"/>
          </w:tcPr>
          <w:p w14:paraId="1052945D" w14:textId="2DAC0E1B" w:rsidR="00F925D0" w:rsidRPr="00EE0168" w:rsidRDefault="00F925D0" w:rsidP="00EE0168">
            <w:pPr>
              <w:pStyle w:val="TableParagraph"/>
              <w:rPr>
                <w:rFonts w:asciiTheme="minorHAnsi" w:hAnsiTheme="minorHAnsi" w:cstheme="minorHAnsi"/>
                <w:w w:val="110"/>
                <w:sz w:val="16"/>
                <w:szCs w:val="16"/>
              </w:rPr>
            </w:pPr>
          </w:p>
        </w:tc>
        <w:tc>
          <w:tcPr>
            <w:tcW w:w="0" w:type="auto"/>
            <w:tcBorders>
              <w:bottom w:val="single" w:sz="4" w:space="0" w:color="auto"/>
            </w:tcBorders>
            <w:shd w:val="clear" w:color="auto" w:fill="auto"/>
            <w:hideMark/>
          </w:tcPr>
          <w:p w14:paraId="68FA18C9" w14:textId="230EF826"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Urinary scatter</w:t>
            </w:r>
            <w:r w:rsidRPr="00EE0168">
              <w:rPr>
                <w:rFonts w:asciiTheme="minorHAnsi" w:hAnsiTheme="minorHAnsi" w:cstheme="minorHAnsi"/>
                <w:spacing w:val="6"/>
                <w:w w:val="110"/>
                <w:sz w:val="16"/>
                <w:szCs w:val="16"/>
              </w:rPr>
              <w:t xml:space="preserve"> </w:t>
            </w:r>
            <w:r w:rsidRPr="00EE0168">
              <w:rPr>
                <w:rFonts w:asciiTheme="minorHAnsi" w:hAnsiTheme="minorHAnsi" w:cstheme="minorHAnsi"/>
                <w:w w:val="110"/>
                <w:sz w:val="16"/>
                <w:szCs w:val="16"/>
              </w:rPr>
              <w:t>factor</w:t>
            </w:r>
          </w:p>
        </w:tc>
        <w:tc>
          <w:tcPr>
            <w:tcW w:w="0" w:type="auto"/>
            <w:tcBorders>
              <w:bottom w:val="single" w:sz="4" w:space="0" w:color="auto"/>
            </w:tcBorders>
            <w:shd w:val="clear" w:color="auto" w:fill="auto"/>
            <w:hideMark/>
          </w:tcPr>
          <w:p w14:paraId="5D95C024"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tcBorders>
              <w:bottom w:val="single" w:sz="4" w:space="0" w:color="auto"/>
            </w:tcBorders>
            <w:shd w:val="clear" w:color="auto" w:fill="auto"/>
            <w:hideMark/>
          </w:tcPr>
          <w:p w14:paraId="54F91F36"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05"/>
                <w:sz w:val="16"/>
                <w:szCs w:val="16"/>
              </w:rPr>
              <w:t>105</w:t>
            </w:r>
          </w:p>
        </w:tc>
      </w:tr>
      <w:tr w:rsidR="00F925D0" w:rsidRPr="00EE0168" w14:paraId="38285951" w14:textId="77777777" w:rsidTr="00347936">
        <w:trPr>
          <w:trHeight w:val="20"/>
        </w:trPr>
        <w:tc>
          <w:tcPr>
            <w:tcW w:w="0" w:type="auto"/>
            <w:tcBorders>
              <w:top w:val="single" w:sz="4" w:space="0" w:color="auto"/>
            </w:tcBorders>
            <w:shd w:val="clear" w:color="auto" w:fill="auto"/>
          </w:tcPr>
          <w:p w14:paraId="52697943" w14:textId="6067B49C" w:rsidR="00F925D0" w:rsidRPr="00EE0168" w:rsidRDefault="00897A94" w:rsidP="00EE0168">
            <w:pPr>
              <w:pStyle w:val="TableParagraph"/>
              <w:rPr>
                <w:rFonts w:asciiTheme="minorHAnsi" w:hAnsiTheme="minorHAnsi" w:cstheme="minorHAnsi"/>
                <w:sz w:val="16"/>
                <w:szCs w:val="16"/>
              </w:rPr>
            </w:pPr>
            <w:r>
              <w:rPr>
                <w:rFonts w:asciiTheme="minorHAnsi" w:hAnsiTheme="minorHAnsi" w:cstheme="minorHAnsi"/>
                <w:noProof/>
                <w:sz w:val="16"/>
                <w:szCs w:val="16"/>
              </w:rPr>
              <w:t>[54]</w:t>
            </w:r>
          </w:p>
        </w:tc>
        <w:tc>
          <w:tcPr>
            <w:tcW w:w="0" w:type="auto"/>
            <w:tcBorders>
              <w:top w:val="single" w:sz="4" w:space="0" w:color="auto"/>
            </w:tcBorders>
            <w:shd w:val="clear" w:color="auto" w:fill="auto"/>
            <w:hideMark/>
          </w:tcPr>
          <w:p w14:paraId="335DD595" w14:textId="77777777" w:rsidR="00F925D0" w:rsidRPr="00EE0168" w:rsidRDefault="00F925D0" w:rsidP="00EE0168">
            <w:pPr>
              <w:pStyle w:val="TableParagraph"/>
              <w:rPr>
                <w:rFonts w:asciiTheme="minorHAnsi" w:hAnsiTheme="minorHAnsi" w:cstheme="minorHAnsi"/>
                <w:sz w:val="16"/>
                <w:szCs w:val="16"/>
              </w:rPr>
            </w:pPr>
            <w:proofErr w:type="spellStart"/>
            <w:r w:rsidRPr="00EE0168">
              <w:rPr>
                <w:rFonts w:asciiTheme="minorHAnsi" w:hAnsiTheme="minorHAnsi" w:cstheme="minorHAnsi"/>
                <w:w w:val="110"/>
                <w:sz w:val="16"/>
                <w:szCs w:val="16"/>
              </w:rPr>
              <w:t>Eissa</w:t>
            </w:r>
            <w:proofErr w:type="spellEnd"/>
            <w:r w:rsidRPr="00EE0168">
              <w:rPr>
                <w:rFonts w:asciiTheme="minorHAnsi" w:hAnsiTheme="minorHAnsi" w:cstheme="minorHAnsi"/>
                <w:spacing w:val="8"/>
                <w:w w:val="110"/>
                <w:sz w:val="16"/>
                <w:szCs w:val="16"/>
              </w:rPr>
              <w:t xml:space="preserve"> </w:t>
            </w:r>
            <w:r w:rsidRPr="00EE0168">
              <w:rPr>
                <w:rFonts w:asciiTheme="minorHAnsi" w:hAnsiTheme="minorHAnsi" w:cstheme="minorHAnsi"/>
                <w:w w:val="110"/>
                <w:sz w:val="16"/>
                <w:szCs w:val="16"/>
              </w:rPr>
              <w:t>S</w:t>
            </w:r>
          </w:p>
        </w:tc>
        <w:tc>
          <w:tcPr>
            <w:tcW w:w="0" w:type="auto"/>
            <w:tcBorders>
              <w:top w:val="single" w:sz="4" w:space="0" w:color="auto"/>
            </w:tcBorders>
            <w:shd w:val="clear" w:color="auto" w:fill="auto"/>
            <w:hideMark/>
          </w:tcPr>
          <w:p w14:paraId="31D79197"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2007</w:t>
            </w:r>
          </w:p>
        </w:tc>
        <w:tc>
          <w:tcPr>
            <w:tcW w:w="0" w:type="auto"/>
            <w:tcBorders>
              <w:top w:val="single" w:sz="4" w:space="0" w:color="auto"/>
            </w:tcBorders>
            <w:shd w:val="clear" w:color="auto" w:fill="auto"/>
            <w:hideMark/>
          </w:tcPr>
          <w:p w14:paraId="35F92D3D"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tcBorders>
            <w:shd w:val="clear" w:color="auto" w:fill="auto"/>
            <w:hideMark/>
          </w:tcPr>
          <w:p w14:paraId="33495FC4"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tcBorders>
            <w:shd w:val="clear" w:color="auto" w:fill="auto"/>
            <w:hideMark/>
          </w:tcPr>
          <w:p w14:paraId="20EBBD8B"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Retrospective study</w:t>
            </w:r>
          </w:p>
        </w:tc>
        <w:tc>
          <w:tcPr>
            <w:tcW w:w="0" w:type="auto"/>
            <w:tcBorders>
              <w:top w:val="single" w:sz="4" w:space="0" w:color="auto"/>
            </w:tcBorders>
            <w:shd w:val="clear" w:color="auto" w:fill="auto"/>
            <w:hideMark/>
          </w:tcPr>
          <w:p w14:paraId="0ED34116"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Endemic area residents</w:t>
            </w:r>
          </w:p>
        </w:tc>
        <w:tc>
          <w:tcPr>
            <w:tcW w:w="0" w:type="auto"/>
            <w:tcBorders>
              <w:top w:val="single" w:sz="4" w:space="0" w:color="auto"/>
            </w:tcBorders>
            <w:shd w:val="clear" w:color="auto" w:fill="auto"/>
          </w:tcPr>
          <w:p w14:paraId="78735B56" w14:textId="03437548" w:rsidR="00F925D0" w:rsidRPr="00EE0168" w:rsidRDefault="00280193" w:rsidP="00EE0168">
            <w:pPr>
              <w:pStyle w:val="TableParagraph"/>
              <w:rPr>
                <w:rFonts w:asciiTheme="minorHAnsi" w:hAnsiTheme="minorHAnsi" w:cstheme="minorHAnsi"/>
                <w:w w:val="110"/>
                <w:sz w:val="16"/>
                <w:szCs w:val="16"/>
              </w:rPr>
            </w:pPr>
            <w:r>
              <w:rPr>
                <w:rFonts w:asciiTheme="minorHAnsi" w:hAnsiTheme="minorHAnsi" w:cstheme="minorHAnsi"/>
                <w:w w:val="110"/>
                <w:sz w:val="16"/>
                <w:szCs w:val="16"/>
              </w:rPr>
              <w:t>m/f</w:t>
            </w:r>
          </w:p>
        </w:tc>
        <w:tc>
          <w:tcPr>
            <w:tcW w:w="0" w:type="auto"/>
            <w:tcBorders>
              <w:top w:val="single" w:sz="4" w:space="0" w:color="auto"/>
            </w:tcBorders>
            <w:shd w:val="clear" w:color="auto" w:fill="auto"/>
          </w:tcPr>
          <w:p w14:paraId="1A8678BB" w14:textId="68B41C71" w:rsidR="00F925D0" w:rsidRPr="00FE4CD2" w:rsidRDefault="00280193" w:rsidP="00EE0168">
            <w:pPr>
              <w:pStyle w:val="TableParagraph"/>
              <w:rPr>
                <w:rFonts w:asciiTheme="minorHAnsi" w:hAnsiTheme="minorHAnsi" w:cstheme="minorHAnsi"/>
                <w:i/>
                <w:iCs/>
                <w:w w:val="110"/>
                <w:sz w:val="16"/>
                <w:szCs w:val="16"/>
              </w:rPr>
            </w:pPr>
            <w:r w:rsidRPr="00280193">
              <w:rPr>
                <w:rFonts w:asciiTheme="minorHAnsi" w:hAnsiTheme="minorHAnsi" w:cstheme="minorHAnsi"/>
                <w:i/>
                <w:iCs/>
                <w:w w:val="110"/>
                <w:sz w:val="16"/>
                <w:szCs w:val="16"/>
              </w:rPr>
              <w:t>mean ± SD [range]: 57.8 ± 10 [36-78]</w:t>
            </w:r>
          </w:p>
        </w:tc>
        <w:tc>
          <w:tcPr>
            <w:tcW w:w="0" w:type="auto"/>
            <w:tcBorders>
              <w:top w:val="single" w:sz="4" w:space="0" w:color="auto"/>
            </w:tcBorders>
            <w:shd w:val="clear" w:color="auto" w:fill="auto"/>
            <w:hideMark/>
          </w:tcPr>
          <w:p w14:paraId="59749653" w14:textId="4B125CFF"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Telomerase activity in urine</w:t>
            </w:r>
          </w:p>
        </w:tc>
        <w:tc>
          <w:tcPr>
            <w:tcW w:w="0" w:type="auto"/>
            <w:tcBorders>
              <w:top w:val="single" w:sz="4" w:space="0" w:color="auto"/>
            </w:tcBorders>
            <w:shd w:val="clear" w:color="auto" w:fill="auto"/>
            <w:hideMark/>
          </w:tcPr>
          <w:p w14:paraId="68B7C3DE"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tcBorders>
              <w:top w:val="single" w:sz="4" w:space="0" w:color="auto"/>
            </w:tcBorders>
            <w:shd w:val="clear" w:color="auto" w:fill="auto"/>
            <w:hideMark/>
          </w:tcPr>
          <w:p w14:paraId="6CE2140E"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243</w:t>
            </w:r>
          </w:p>
        </w:tc>
      </w:tr>
      <w:tr w:rsidR="00F925D0" w:rsidRPr="00EE0168" w14:paraId="2B248801" w14:textId="77777777" w:rsidTr="00347936">
        <w:trPr>
          <w:trHeight w:val="20"/>
        </w:trPr>
        <w:tc>
          <w:tcPr>
            <w:tcW w:w="0" w:type="auto"/>
            <w:shd w:val="clear" w:color="auto" w:fill="auto"/>
          </w:tcPr>
          <w:p w14:paraId="7EF7588E"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720D4182"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0197173C"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1C6307C8"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1E2E32DD"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6D6217E5"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673B98F3"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6B77A27D" w14:textId="77777777" w:rsidR="00F925D0" w:rsidRPr="00EE0168" w:rsidRDefault="00F925D0" w:rsidP="00EE0168">
            <w:pPr>
              <w:pStyle w:val="TableParagraph"/>
              <w:rPr>
                <w:rFonts w:asciiTheme="minorHAnsi" w:hAnsiTheme="minorHAnsi" w:cstheme="minorHAnsi"/>
                <w:w w:val="110"/>
                <w:sz w:val="16"/>
                <w:szCs w:val="16"/>
              </w:rPr>
            </w:pPr>
          </w:p>
        </w:tc>
        <w:tc>
          <w:tcPr>
            <w:tcW w:w="0" w:type="auto"/>
            <w:shd w:val="clear" w:color="auto" w:fill="auto"/>
          </w:tcPr>
          <w:p w14:paraId="2A97AC22" w14:textId="7C83E867" w:rsidR="00F925D0" w:rsidRPr="00EE0168" w:rsidRDefault="00F925D0" w:rsidP="00EE0168">
            <w:pPr>
              <w:pStyle w:val="TableParagraph"/>
              <w:rPr>
                <w:rFonts w:asciiTheme="minorHAnsi" w:hAnsiTheme="minorHAnsi" w:cstheme="minorHAnsi"/>
                <w:w w:val="110"/>
                <w:sz w:val="16"/>
                <w:szCs w:val="16"/>
              </w:rPr>
            </w:pPr>
          </w:p>
        </w:tc>
        <w:tc>
          <w:tcPr>
            <w:tcW w:w="0" w:type="auto"/>
            <w:shd w:val="clear" w:color="auto" w:fill="auto"/>
            <w:hideMark/>
          </w:tcPr>
          <w:p w14:paraId="746781F5" w14:textId="33D26C76" w:rsidR="00F925D0" w:rsidRPr="00EE0168" w:rsidRDefault="00F925D0" w:rsidP="00EE0168">
            <w:pPr>
              <w:pStyle w:val="TableParagraph"/>
              <w:rPr>
                <w:rFonts w:asciiTheme="minorHAnsi" w:hAnsiTheme="minorHAnsi" w:cstheme="minorHAnsi"/>
                <w:sz w:val="16"/>
                <w:szCs w:val="16"/>
                <w:lang w:val="it-IT"/>
              </w:rPr>
            </w:pPr>
            <w:proofErr w:type="spellStart"/>
            <w:r w:rsidRPr="00EE0168">
              <w:rPr>
                <w:rFonts w:asciiTheme="minorHAnsi" w:hAnsiTheme="minorHAnsi" w:cstheme="minorHAnsi"/>
                <w:w w:val="110"/>
                <w:sz w:val="16"/>
                <w:szCs w:val="16"/>
                <w:lang w:val="it-IT"/>
              </w:rPr>
              <w:t>Urinary</w:t>
            </w:r>
            <w:proofErr w:type="spellEnd"/>
            <w:r w:rsidRPr="00EE0168">
              <w:rPr>
                <w:rFonts w:asciiTheme="minorHAnsi" w:hAnsiTheme="minorHAnsi" w:cstheme="minorHAnsi"/>
                <w:w w:val="110"/>
                <w:sz w:val="16"/>
                <w:szCs w:val="16"/>
                <w:lang w:val="it-IT"/>
              </w:rPr>
              <w:t xml:space="preserve"> </w:t>
            </w:r>
            <w:proofErr w:type="spellStart"/>
            <w:r w:rsidRPr="00EE0168">
              <w:rPr>
                <w:rFonts w:asciiTheme="minorHAnsi" w:hAnsiTheme="minorHAnsi" w:cstheme="minorHAnsi"/>
                <w:w w:val="110"/>
                <w:sz w:val="16"/>
                <w:szCs w:val="16"/>
                <w:lang w:val="it-IT"/>
              </w:rPr>
              <w:t>telomerase</w:t>
            </w:r>
            <w:proofErr w:type="spellEnd"/>
            <w:r w:rsidRPr="00EE0168">
              <w:rPr>
                <w:rFonts w:asciiTheme="minorHAnsi" w:hAnsiTheme="minorHAnsi" w:cstheme="minorHAnsi"/>
                <w:w w:val="110"/>
                <w:sz w:val="16"/>
                <w:szCs w:val="16"/>
                <w:lang w:val="it-IT"/>
              </w:rPr>
              <w:t xml:space="preserve"> mRNA</w:t>
            </w:r>
          </w:p>
        </w:tc>
        <w:tc>
          <w:tcPr>
            <w:tcW w:w="0" w:type="auto"/>
            <w:shd w:val="clear" w:color="auto" w:fill="auto"/>
            <w:hideMark/>
          </w:tcPr>
          <w:p w14:paraId="41F1927C"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shd w:val="clear" w:color="auto" w:fill="auto"/>
            <w:hideMark/>
          </w:tcPr>
          <w:p w14:paraId="6B8D69E6"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243</w:t>
            </w:r>
          </w:p>
        </w:tc>
      </w:tr>
      <w:tr w:rsidR="00F925D0" w:rsidRPr="00EE0168" w14:paraId="47283685" w14:textId="77777777" w:rsidTr="00347936">
        <w:trPr>
          <w:trHeight w:val="20"/>
        </w:trPr>
        <w:tc>
          <w:tcPr>
            <w:tcW w:w="0" w:type="auto"/>
            <w:tcBorders>
              <w:bottom w:val="single" w:sz="4" w:space="0" w:color="auto"/>
            </w:tcBorders>
            <w:shd w:val="clear" w:color="auto" w:fill="auto"/>
          </w:tcPr>
          <w:p w14:paraId="3382541F"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29E20739"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5F3BE701"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1819EE47"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35D6D643"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0DE69239"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61844BED"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3A77567E" w14:textId="77777777" w:rsidR="00F925D0" w:rsidRPr="00EE0168" w:rsidRDefault="00F925D0" w:rsidP="00EE0168">
            <w:pPr>
              <w:pStyle w:val="TableParagraph"/>
              <w:rPr>
                <w:rFonts w:asciiTheme="minorHAnsi" w:hAnsiTheme="minorHAnsi" w:cstheme="minorHAnsi"/>
                <w:w w:val="110"/>
                <w:sz w:val="16"/>
                <w:szCs w:val="16"/>
              </w:rPr>
            </w:pPr>
          </w:p>
        </w:tc>
        <w:tc>
          <w:tcPr>
            <w:tcW w:w="0" w:type="auto"/>
            <w:tcBorders>
              <w:bottom w:val="single" w:sz="4" w:space="0" w:color="auto"/>
            </w:tcBorders>
            <w:shd w:val="clear" w:color="auto" w:fill="auto"/>
          </w:tcPr>
          <w:p w14:paraId="550AF3D9" w14:textId="67A184FA" w:rsidR="00F925D0" w:rsidRPr="00EE0168" w:rsidRDefault="00F925D0" w:rsidP="00EE0168">
            <w:pPr>
              <w:pStyle w:val="TableParagraph"/>
              <w:rPr>
                <w:rFonts w:asciiTheme="minorHAnsi" w:hAnsiTheme="minorHAnsi" w:cstheme="minorHAnsi"/>
                <w:w w:val="110"/>
                <w:sz w:val="16"/>
                <w:szCs w:val="16"/>
              </w:rPr>
            </w:pPr>
          </w:p>
        </w:tc>
        <w:tc>
          <w:tcPr>
            <w:tcW w:w="0" w:type="auto"/>
            <w:tcBorders>
              <w:bottom w:val="single" w:sz="4" w:space="0" w:color="auto"/>
            </w:tcBorders>
            <w:shd w:val="clear" w:color="auto" w:fill="auto"/>
            <w:hideMark/>
          </w:tcPr>
          <w:p w14:paraId="2B61BE48" w14:textId="17B34FD9" w:rsidR="00F925D0" w:rsidRPr="00EE0168" w:rsidRDefault="00F925D0" w:rsidP="00EE0168">
            <w:pPr>
              <w:pStyle w:val="TableParagraph"/>
              <w:rPr>
                <w:rFonts w:asciiTheme="minorHAnsi" w:hAnsiTheme="minorHAnsi" w:cstheme="minorHAnsi"/>
                <w:sz w:val="16"/>
                <w:szCs w:val="16"/>
                <w:lang w:val="it-IT"/>
              </w:rPr>
            </w:pPr>
            <w:proofErr w:type="spellStart"/>
            <w:r w:rsidRPr="00EE0168">
              <w:rPr>
                <w:rFonts w:asciiTheme="minorHAnsi" w:hAnsiTheme="minorHAnsi" w:cstheme="minorHAnsi"/>
                <w:w w:val="110"/>
                <w:sz w:val="16"/>
                <w:szCs w:val="16"/>
                <w:lang w:val="it-IT"/>
              </w:rPr>
              <w:t>Urinary</w:t>
            </w:r>
            <w:proofErr w:type="spellEnd"/>
            <w:r w:rsidRPr="00EE0168">
              <w:rPr>
                <w:rFonts w:asciiTheme="minorHAnsi" w:hAnsiTheme="minorHAnsi" w:cstheme="minorHAnsi"/>
                <w:w w:val="110"/>
                <w:sz w:val="16"/>
                <w:szCs w:val="16"/>
                <w:lang w:val="it-IT"/>
              </w:rPr>
              <w:t xml:space="preserve"> </w:t>
            </w:r>
            <w:proofErr w:type="spellStart"/>
            <w:r w:rsidRPr="00EE0168">
              <w:rPr>
                <w:rFonts w:asciiTheme="minorHAnsi" w:hAnsiTheme="minorHAnsi" w:cstheme="minorHAnsi"/>
                <w:w w:val="110"/>
                <w:sz w:val="16"/>
                <w:szCs w:val="16"/>
                <w:lang w:val="it-IT"/>
              </w:rPr>
              <w:t>hTERT</w:t>
            </w:r>
            <w:proofErr w:type="spellEnd"/>
            <w:r w:rsidRPr="00EE0168">
              <w:rPr>
                <w:rFonts w:asciiTheme="minorHAnsi" w:hAnsiTheme="minorHAnsi" w:cstheme="minorHAnsi"/>
                <w:w w:val="110"/>
                <w:sz w:val="16"/>
                <w:szCs w:val="16"/>
                <w:lang w:val="it-IT"/>
              </w:rPr>
              <w:t xml:space="preserve"> mRNA</w:t>
            </w:r>
          </w:p>
        </w:tc>
        <w:tc>
          <w:tcPr>
            <w:tcW w:w="0" w:type="auto"/>
            <w:tcBorders>
              <w:bottom w:val="single" w:sz="4" w:space="0" w:color="auto"/>
            </w:tcBorders>
            <w:shd w:val="clear" w:color="auto" w:fill="auto"/>
            <w:hideMark/>
          </w:tcPr>
          <w:p w14:paraId="5FCD9B4F"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tcBorders>
              <w:bottom w:val="single" w:sz="4" w:space="0" w:color="auto"/>
            </w:tcBorders>
            <w:shd w:val="clear" w:color="auto" w:fill="auto"/>
            <w:hideMark/>
          </w:tcPr>
          <w:p w14:paraId="6DCC06A7"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243</w:t>
            </w:r>
          </w:p>
        </w:tc>
      </w:tr>
      <w:tr w:rsidR="00F925D0" w:rsidRPr="00EE0168" w14:paraId="489B2D79" w14:textId="77777777" w:rsidTr="00347936">
        <w:trPr>
          <w:trHeight w:val="20"/>
        </w:trPr>
        <w:tc>
          <w:tcPr>
            <w:tcW w:w="0" w:type="auto"/>
            <w:tcBorders>
              <w:top w:val="single" w:sz="4" w:space="0" w:color="auto"/>
            </w:tcBorders>
            <w:shd w:val="clear" w:color="auto" w:fill="auto"/>
          </w:tcPr>
          <w:p w14:paraId="6CC05DE9" w14:textId="39D42E4A" w:rsidR="00F925D0" w:rsidRPr="00EE0168" w:rsidRDefault="00897A94" w:rsidP="00EE0168">
            <w:pPr>
              <w:pStyle w:val="TableParagraph"/>
              <w:rPr>
                <w:rFonts w:asciiTheme="minorHAnsi" w:hAnsiTheme="minorHAnsi" w:cstheme="minorHAnsi"/>
                <w:sz w:val="16"/>
                <w:szCs w:val="16"/>
              </w:rPr>
            </w:pPr>
            <w:r>
              <w:rPr>
                <w:rFonts w:asciiTheme="minorHAnsi" w:hAnsiTheme="minorHAnsi" w:cstheme="minorHAnsi"/>
                <w:noProof/>
                <w:sz w:val="16"/>
                <w:szCs w:val="16"/>
              </w:rPr>
              <w:t>[55]</w:t>
            </w:r>
          </w:p>
        </w:tc>
        <w:tc>
          <w:tcPr>
            <w:tcW w:w="0" w:type="auto"/>
            <w:tcBorders>
              <w:top w:val="single" w:sz="4" w:space="0" w:color="auto"/>
            </w:tcBorders>
            <w:shd w:val="clear" w:color="auto" w:fill="auto"/>
            <w:hideMark/>
          </w:tcPr>
          <w:p w14:paraId="2ADFAC6E" w14:textId="77777777" w:rsidR="00F925D0" w:rsidRPr="00EE0168" w:rsidRDefault="00F925D0" w:rsidP="00EE0168">
            <w:pPr>
              <w:pStyle w:val="TableParagraph"/>
              <w:rPr>
                <w:rFonts w:asciiTheme="minorHAnsi" w:hAnsiTheme="minorHAnsi" w:cstheme="minorHAnsi"/>
                <w:sz w:val="16"/>
                <w:szCs w:val="16"/>
              </w:rPr>
            </w:pPr>
            <w:proofErr w:type="spellStart"/>
            <w:r w:rsidRPr="00EE0168">
              <w:rPr>
                <w:rFonts w:asciiTheme="minorHAnsi" w:hAnsiTheme="minorHAnsi" w:cstheme="minorHAnsi"/>
                <w:w w:val="110"/>
                <w:sz w:val="16"/>
                <w:szCs w:val="16"/>
              </w:rPr>
              <w:t>Eissa</w:t>
            </w:r>
            <w:proofErr w:type="spellEnd"/>
            <w:r w:rsidRPr="00EE0168">
              <w:rPr>
                <w:rFonts w:asciiTheme="minorHAnsi" w:hAnsiTheme="minorHAnsi" w:cstheme="minorHAnsi"/>
                <w:spacing w:val="8"/>
                <w:w w:val="110"/>
                <w:sz w:val="16"/>
                <w:szCs w:val="16"/>
              </w:rPr>
              <w:t xml:space="preserve"> </w:t>
            </w:r>
            <w:r w:rsidRPr="00EE0168">
              <w:rPr>
                <w:rFonts w:asciiTheme="minorHAnsi" w:hAnsiTheme="minorHAnsi" w:cstheme="minorHAnsi"/>
                <w:w w:val="110"/>
                <w:sz w:val="16"/>
                <w:szCs w:val="16"/>
              </w:rPr>
              <w:t>S</w:t>
            </w:r>
          </w:p>
        </w:tc>
        <w:tc>
          <w:tcPr>
            <w:tcW w:w="0" w:type="auto"/>
            <w:tcBorders>
              <w:top w:val="single" w:sz="4" w:space="0" w:color="auto"/>
            </w:tcBorders>
            <w:shd w:val="clear" w:color="auto" w:fill="auto"/>
            <w:hideMark/>
          </w:tcPr>
          <w:p w14:paraId="61E6CA4E"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2002</w:t>
            </w:r>
          </w:p>
        </w:tc>
        <w:tc>
          <w:tcPr>
            <w:tcW w:w="0" w:type="auto"/>
            <w:tcBorders>
              <w:top w:val="single" w:sz="4" w:space="0" w:color="auto"/>
            </w:tcBorders>
            <w:shd w:val="clear" w:color="auto" w:fill="auto"/>
            <w:hideMark/>
          </w:tcPr>
          <w:p w14:paraId="6DEC0413"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tcBorders>
            <w:shd w:val="clear" w:color="auto" w:fill="auto"/>
            <w:hideMark/>
          </w:tcPr>
          <w:p w14:paraId="126542C5"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tcBorders>
            <w:shd w:val="clear" w:color="auto" w:fill="auto"/>
            <w:hideMark/>
          </w:tcPr>
          <w:p w14:paraId="51BF2867"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Retrospective study</w:t>
            </w:r>
          </w:p>
        </w:tc>
        <w:tc>
          <w:tcPr>
            <w:tcW w:w="0" w:type="auto"/>
            <w:tcBorders>
              <w:top w:val="single" w:sz="4" w:space="0" w:color="auto"/>
            </w:tcBorders>
            <w:shd w:val="clear" w:color="auto" w:fill="auto"/>
            <w:hideMark/>
          </w:tcPr>
          <w:p w14:paraId="2D7DD109"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Endemic area residents</w:t>
            </w:r>
          </w:p>
        </w:tc>
        <w:tc>
          <w:tcPr>
            <w:tcW w:w="0" w:type="auto"/>
            <w:tcBorders>
              <w:top w:val="single" w:sz="4" w:space="0" w:color="auto"/>
            </w:tcBorders>
            <w:shd w:val="clear" w:color="auto" w:fill="auto"/>
          </w:tcPr>
          <w:p w14:paraId="57B7AC8B" w14:textId="76CE4846" w:rsidR="00F925D0" w:rsidRPr="00EE0168" w:rsidRDefault="00280193" w:rsidP="00EE0168">
            <w:pPr>
              <w:pStyle w:val="TableParagraph"/>
              <w:rPr>
                <w:rFonts w:asciiTheme="minorHAnsi" w:hAnsiTheme="minorHAnsi" w:cstheme="minorHAnsi"/>
                <w:w w:val="110"/>
                <w:sz w:val="16"/>
                <w:szCs w:val="16"/>
              </w:rPr>
            </w:pPr>
            <w:r>
              <w:rPr>
                <w:rFonts w:asciiTheme="minorHAnsi" w:hAnsiTheme="minorHAnsi" w:cstheme="minorHAnsi"/>
                <w:w w:val="110"/>
                <w:sz w:val="16"/>
                <w:szCs w:val="16"/>
              </w:rPr>
              <w:t>unspecified</w:t>
            </w:r>
          </w:p>
        </w:tc>
        <w:tc>
          <w:tcPr>
            <w:tcW w:w="0" w:type="auto"/>
            <w:tcBorders>
              <w:top w:val="single" w:sz="4" w:space="0" w:color="auto"/>
            </w:tcBorders>
            <w:shd w:val="clear" w:color="auto" w:fill="auto"/>
          </w:tcPr>
          <w:p w14:paraId="616CC86F" w14:textId="2C1AF2EF" w:rsidR="00F925D0" w:rsidRPr="00FE4CD2" w:rsidRDefault="00280193" w:rsidP="00EE0168">
            <w:pPr>
              <w:pStyle w:val="TableParagraph"/>
              <w:rPr>
                <w:rFonts w:asciiTheme="minorHAnsi" w:hAnsiTheme="minorHAnsi" w:cstheme="minorHAnsi"/>
                <w:i/>
                <w:iCs/>
                <w:w w:val="110"/>
                <w:sz w:val="16"/>
                <w:szCs w:val="16"/>
              </w:rPr>
            </w:pPr>
            <w:r w:rsidRPr="00FE4CD2">
              <w:rPr>
                <w:rFonts w:asciiTheme="minorHAnsi" w:hAnsiTheme="minorHAnsi" w:cstheme="minorHAnsi"/>
                <w:i/>
                <w:iCs/>
                <w:w w:val="110"/>
                <w:sz w:val="16"/>
                <w:szCs w:val="16"/>
              </w:rPr>
              <w:t>mean [range]: 56.5 [30-76]</w:t>
            </w:r>
          </w:p>
        </w:tc>
        <w:tc>
          <w:tcPr>
            <w:tcW w:w="0" w:type="auto"/>
            <w:tcBorders>
              <w:top w:val="single" w:sz="4" w:space="0" w:color="auto"/>
            </w:tcBorders>
            <w:shd w:val="clear" w:color="auto" w:fill="auto"/>
            <w:hideMark/>
          </w:tcPr>
          <w:p w14:paraId="4EC90309" w14:textId="2039B8A1"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Urinary NMP22</w:t>
            </w:r>
          </w:p>
        </w:tc>
        <w:tc>
          <w:tcPr>
            <w:tcW w:w="0" w:type="auto"/>
            <w:tcBorders>
              <w:top w:val="single" w:sz="4" w:space="0" w:color="auto"/>
            </w:tcBorders>
            <w:shd w:val="clear" w:color="auto" w:fill="auto"/>
            <w:hideMark/>
          </w:tcPr>
          <w:p w14:paraId="10865606"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tcBorders>
              <w:top w:val="single" w:sz="4" w:space="0" w:color="auto"/>
            </w:tcBorders>
            <w:shd w:val="clear" w:color="auto" w:fill="auto"/>
            <w:hideMark/>
          </w:tcPr>
          <w:p w14:paraId="0C9EF149"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215</w:t>
            </w:r>
          </w:p>
        </w:tc>
      </w:tr>
      <w:tr w:rsidR="00F925D0" w:rsidRPr="00EE0168" w14:paraId="6E1F172A" w14:textId="77777777" w:rsidTr="00347936">
        <w:trPr>
          <w:trHeight w:val="20"/>
        </w:trPr>
        <w:tc>
          <w:tcPr>
            <w:tcW w:w="0" w:type="auto"/>
            <w:shd w:val="clear" w:color="auto" w:fill="auto"/>
          </w:tcPr>
          <w:p w14:paraId="042C5E64"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352DD73A"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3AA6AF0D"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27965D8A"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4E8F4C7A"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6A75B9E3"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416923F0"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437B957E" w14:textId="77777777" w:rsidR="00F925D0" w:rsidRPr="00EE0168" w:rsidRDefault="00F925D0" w:rsidP="00EE0168">
            <w:pPr>
              <w:pStyle w:val="TableParagraph"/>
              <w:rPr>
                <w:rFonts w:asciiTheme="minorHAnsi" w:hAnsiTheme="minorHAnsi" w:cstheme="minorHAnsi"/>
                <w:w w:val="110"/>
                <w:sz w:val="16"/>
                <w:szCs w:val="16"/>
              </w:rPr>
            </w:pPr>
          </w:p>
        </w:tc>
        <w:tc>
          <w:tcPr>
            <w:tcW w:w="0" w:type="auto"/>
            <w:shd w:val="clear" w:color="auto" w:fill="auto"/>
          </w:tcPr>
          <w:p w14:paraId="5FEB1B42" w14:textId="3C632B29" w:rsidR="00F925D0" w:rsidRPr="00EE0168" w:rsidRDefault="00F925D0" w:rsidP="00EE0168">
            <w:pPr>
              <w:pStyle w:val="TableParagraph"/>
              <w:rPr>
                <w:rFonts w:asciiTheme="minorHAnsi" w:hAnsiTheme="minorHAnsi" w:cstheme="minorHAnsi"/>
                <w:w w:val="110"/>
                <w:sz w:val="16"/>
                <w:szCs w:val="16"/>
              </w:rPr>
            </w:pPr>
          </w:p>
        </w:tc>
        <w:tc>
          <w:tcPr>
            <w:tcW w:w="0" w:type="auto"/>
            <w:shd w:val="clear" w:color="auto" w:fill="auto"/>
            <w:hideMark/>
          </w:tcPr>
          <w:p w14:paraId="79948C4B" w14:textId="25524343"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Urinary fibronectin</w:t>
            </w:r>
          </w:p>
        </w:tc>
        <w:tc>
          <w:tcPr>
            <w:tcW w:w="0" w:type="auto"/>
            <w:shd w:val="clear" w:color="auto" w:fill="auto"/>
            <w:hideMark/>
          </w:tcPr>
          <w:p w14:paraId="52D71ED8"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shd w:val="clear" w:color="auto" w:fill="auto"/>
            <w:hideMark/>
          </w:tcPr>
          <w:p w14:paraId="21C71937"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215</w:t>
            </w:r>
          </w:p>
        </w:tc>
      </w:tr>
      <w:tr w:rsidR="00F925D0" w:rsidRPr="00EE0168" w14:paraId="6B47433A" w14:textId="77777777" w:rsidTr="00347936">
        <w:trPr>
          <w:trHeight w:val="20"/>
        </w:trPr>
        <w:tc>
          <w:tcPr>
            <w:tcW w:w="0" w:type="auto"/>
            <w:tcBorders>
              <w:bottom w:val="single" w:sz="4" w:space="0" w:color="auto"/>
            </w:tcBorders>
            <w:shd w:val="clear" w:color="auto" w:fill="auto"/>
          </w:tcPr>
          <w:p w14:paraId="39C88B56"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5D963D6E"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67BF80F9"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38C3AC65"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45B973A9"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7696F37B"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1807B4C4"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0E59B183" w14:textId="77777777" w:rsidR="00F925D0" w:rsidRPr="00EE0168" w:rsidRDefault="00F925D0" w:rsidP="00EE0168">
            <w:pPr>
              <w:pStyle w:val="TableParagraph"/>
              <w:rPr>
                <w:rFonts w:asciiTheme="minorHAnsi" w:hAnsiTheme="minorHAnsi" w:cstheme="minorHAnsi"/>
                <w:w w:val="115"/>
                <w:sz w:val="16"/>
                <w:szCs w:val="16"/>
              </w:rPr>
            </w:pPr>
          </w:p>
        </w:tc>
        <w:tc>
          <w:tcPr>
            <w:tcW w:w="0" w:type="auto"/>
            <w:tcBorders>
              <w:bottom w:val="single" w:sz="4" w:space="0" w:color="auto"/>
            </w:tcBorders>
            <w:shd w:val="clear" w:color="auto" w:fill="auto"/>
          </w:tcPr>
          <w:p w14:paraId="5C5CC491" w14:textId="7722D531" w:rsidR="00F925D0" w:rsidRPr="00EE0168" w:rsidRDefault="00F925D0" w:rsidP="00EE0168">
            <w:pPr>
              <w:pStyle w:val="TableParagraph"/>
              <w:rPr>
                <w:rFonts w:asciiTheme="minorHAnsi" w:hAnsiTheme="minorHAnsi" w:cstheme="minorHAnsi"/>
                <w:w w:val="115"/>
                <w:sz w:val="16"/>
                <w:szCs w:val="16"/>
              </w:rPr>
            </w:pPr>
          </w:p>
        </w:tc>
        <w:tc>
          <w:tcPr>
            <w:tcW w:w="0" w:type="auto"/>
            <w:tcBorders>
              <w:bottom w:val="single" w:sz="4" w:space="0" w:color="auto"/>
            </w:tcBorders>
            <w:shd w:val="clear" w:color="auto" w:fill="auto"/>
            <w:hideMark/>
          </w:tcPr>
          <w:p w14:paraId="7AAE7913" w14:textId="59819C79"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Urinary UBC</w:t>
            </w:r>
          </w:p>
        </w:tc>
        <w:tc>
          <w:tcPr>
            <w:tcW w:w="0" w:type="auto"/>
            <w:tcBorders>
              <w:bottom w:val="single" w:sz="4" w:space="0" w:color="auto"/>
            </w:tcBorders>
            <w:shd w:val="clear" w:color="auto" w:fill="auto"/>
            <w:hideMark/>
          </w:tcPr>
          <w:p w14:paraId="1267BEBF"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tcBorders>
              <w:bottom w:val="single" w:sz="4" w:space="0" w:color="auto"/>
            </w:tcBorders>
            <w:shd w:val="clear" w:color="auto" w:fill="auto"/>
            <w:hideMark/>
          </w:tcPr>
          <w:p w14:paraId="310D6E25"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215</w:t>
            </w:r>
          </w:p>
        </w:tc>
      </w:tr>
      <w:tr w:rsidR="00F925D0" w:rsidRPr="00EE0168" w14:paraId="346ACA8F" w14:textId="77777777" w:rsidTr="00347936">
        <w:trPr>
          <w:trHeight w:val="20"/>
        </w:trPr>
        <w:tc>
          <w:tcPr>
            <w:tcW w:w="0" w:type="auto"/>
            <w:tcBorders>
              <w:top w:val="single" w:sz="4" w:space="0" w:color="auto"/>
            </w:tcBorders>
            <w:shd w:val="clear" w:color="auto" w:fill="auto"/>
          </w:tcPr>
          <w:p w14:paraId="27EAF458" w14:textId="33C17A63" w:rsidR="00F925D0" w:rsidRPr="00EE0168" w:rsidRDefault="00897A94" w:rsidP="00EE0168">
            <w:pPr>
              <w:pStyle w:val="TableParagraph"/>
              <w:rPr>
                <w:rFonts w:asciiTheme="minorHAnsi" w:hAnsiTheme="minorHAnsi" w:cstheme="minorHAnsi"/>
                <w:sz w:val="16"/>
                <w:szCs w:val="16"/>
              </w:rPr>
            </w:pPr>
            <w:r>
              <w:rPr>
                <w:rFonts w:asciiTheme="minorHAnsi" w:hAnsiTheme="minorHAnsi" w:cstheme="minorHAnsi"/>
                <w:noProof/>
                <w:sz w:val="16"/>
                <w:szCs w:val="16"/>
              </w:rPr>
              <w:t>[56]</w:t>
            </w:r>
          </w:p>
        </w:tc>
        <w:tc>
          <w:tcPr>
            <w:tcW w:w="0" w:type="auto"/>
            <w:tcBorders>
              <w:top w:val="single" w:sz="4" w:space="0" w:color="auto"/>
            </w:tcBorders>
            <w:shd w:val="clear" w:color="auto" w:fill="auto"/>
            <w:hideMark/>
          </w:tcPr>
          <w:p w14:paraId="7BAC9993" w14:textId="77777777" w:rsidR="00F925D0" w:rsidRPr="00EE0168" w:rsidRDefault="00F925D0" w:rsidP="00EE0168">
            <w:pPr>
              <w:pStyle w:val="TableParagraph"/>
              <w:rPr>
                <w:rFonts w:asciiTheme="minorHAnsi" w:hAnsiTheme="minorHAnsi" w:cstheme="minorHAnsi"/>
                <w:sz w:val="16"/>
                <w:szCs w:val="16"/>
              </w:rPr>
            </w:pPr>
            <w:proofErr w:type="spellStart"/>
            <w:r w:rsidRPr="00EE0168">
              <w:rPr>
                <w:rFonts w:asciiTheme="minorHAnsi" w:hAnsiTheme="minorHAnsi" w:cstheme="minorHAnsi"/>
                <w:w w:val="110"/>
                <w:sz w:val="16"/>
                <w:szCs w:val="16"/>
              </w:rPr>
              <w:t>Eissa</w:t>
            </w:r>
            <w:proofErr w:type="spellEnd"/>
            <w:r w:rsidRPr="00EE0168">
              <w:rPr>
                <w:rFonts w:asciiTheme="minorHAnsi" w:hAnsiTheme="minorHAnsi" w:cstheme="minorHAnsi"/>
                <w:spacing w:val="8"/>
                <w:w w:val="110"/>
                <w:sz w:val="16"/>
                <w:szCs w:val="16"/>
              </w:rPr>
              <w:t xml:space="preserve"> </w:t>
            </w:r>
            <w:r w:rsidRPr="00EE0168">
              <w:rPr>
                <w:rFonts w:asciiTheme="minorHAnsi" w:hAnsiTheme="minorHAnsi" w:cstheme="minorHAnsi"/>
                <w:w w:val="110"/>
                <w:sz w:val="16"/>
                <w:szCs w:val="16"/>
              </w:rPr>
              <w:t>S</w:t>
            </w:r>
          </w:p>
        </w:tc>
        <w:tc>
          <w:tcPr>
            <w:tcW w:w="0" w:type="auto"/>
            <w:tcBorders>
              <w:top w:val="single" w:sz="4" w:space="0" w:color="auto"/>
            </w:tcBorders>
            <w:shd w:val="clear" w:color="auto" w:fill="auto"/>
            <w:hideMark/>
          </w:tcPr>
          <w:p w14:paraId="278C92CA"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2008</w:t>
            </w:r>
          </w:p>
        </w:tc>
        <w:tc>
          <w:tcPr>
            <w:tcW w:w="0" w:type="auto"/>
            <w:tcBorders>
              <w:top w:val="single" w:sz="4" w:space="0" w:color="auto"/>
            </w:tcBorders>
            <w:shd w:val="clear" w:color="auto" w:fill="auto"/>
            <w:hideMark/>
          </w:tcPr>
          <w:p w14:paraId="56E828EC"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tcBorders>
            <w:shd w:val="clear" w:color="auto" w:fill="auto"/>
            <w:hideMark/>
          </w:tcPr>
          <w:p w14:paraId="2376C1E6"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tcBorders>
            <w:shd w:val="clear" w:color="auto" w:fill="auto"/>
            <w:hideMark/>
          </w:tcPr>
          <w:p w14:paraId="1DF95811"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Retrospective study</w:t>
            </w:r>
          </w:p>
        </w:tc>
        <w:tc>
          <w:tcPr>
            <w:tcW w:w="0" w:type="auto"/>
            <w:tcBorders>
              <w:top w:val="single" w:sz="4" w:space="0" w:color="auto"/>
            </w:tcBorders>
            <w:shd w:val="clear" w:color="auto" w:fill="auto"/>
            <w:hideMark/>
          </w:tcPr>
          <w:p w14:paraId="01B450E8"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Endemic area residents</w:t>
            </w:r>
          </w:p>
        </w:tc>
        <w:tc>
          <w:tcPr>
            <w:tcW w:w="0" w:type="auto"/>
            <w:tcBorders>
              <w:top w:val="single" w:sz="4" w:space="0" w:color="auto"/>
            </w:tcBorders>
            <w:shd w:val="clear" w:color="auto" w:fill="auto"/>
          </w:tcPr>
          <w:p w14:paraId="511D0E76" w14:textId="4549DB1B" w:rsidR="00F925D0" w:rsidRPr="00EE0168" w:rsidRDefault="00AE29DB" w:rsidP="00EE0168">
            <w:pPr>
              <w:pStyle w:val="TableParagraph"/>
              <w:rPr>
                <w:rFonts w:asciiTheme="minorHAnsi" w:hAnsiTheme="minorHAnsi" w:cstheme="minorHAnsi"/>
                <w:w w:val="110"/>
                <w:sz w:val="16"/>
                <w:szCs w:val="16"/>
              </w:rPr>
            </w:pPr>
            <w:r>
              <w:rPr>
                <w:rFonts w:asciiTheme="minorHAnsi" w:hAnsiTheme="minorHAnsi" w:cstheme="minorHAnsi"/>
                <w:w w:val="110"/>
                <w:sz w:val="16"/>
                <w:szCs w:val="16"/>
              </w:rPr>
              <w:t>unspecified</w:t>
            </w:r>
          </w:p>
        </w:tc>
        <w:tc>
          <w:tcPr>
            <w:tcW w:w="0" w:type="auto"/>
            <w:tcBorders>
              <w:top w:val="single" w:sz="4" w:space="0" w:color="auto"/>
            </w:tcBorders>
            <w:shd w:val="clear" w:color="auto" w:fill="auto"/>
          </w:tcPr>
          <w:p w14:paraId="5948BE0F" w14:textId="68E24B24" w:rsidR="00F925D0" w:rsidRPr="00FE4CD2" w:rsidRDefault="00AE29DB" w:rsidP="00EE0168">
            <w:pPr>
              <w:pStyle w:val="TableParagraph"/>
              <w:rPr>
                <w:rFonts w:asciiTheme="minorHAnsi" w:hAnsiTheme="minorHAnsi" w:cstheme="minorHAnsi"/>
                <w:i/>
                <w:iCs/>
                <w:w w:val="110"/>
                <w:sz w:val="16"/>
                <w:szCs w:val="16"/>
              </w:rPr>
            </w:pPr>
            <w:r w:rsidRPr="00AE29DB">
              <w:rPr>
                <w:rFonts w:asciiTheme="minorHAnsi" w:hAnsiTheme="minorHAnsi" w:cstheme="minorHAnsi"/>
                <w:i/>
                <w:iCs/>
                <w:w w:val="110"/>
                <w:sz w:val="16"/>
                <w:szCs w:val="16"/>
              </w:rPr>
              <w:t>mean ± SD [range]: 56.6 ± 9.6 [36-80]</w:t>
            </w:r>
          </w:p>
        </w:tc>
        <w:tc>
          <w:tcPr>
            <w:tcW w:w="0" w:type="auto"/>
            <w:tcBorders>
              <w:top w:val="single" w:sz="4" w:space="0" w:color="auto"/>
            </w:tcBorders>
            <w:shd w:val="clear" w:color="auto" w:fill="auto"/>
            <w:hideMark/>
          </w:tcPr>
          <w:p w14:paraId="7D9087C1" w14:textId="6DEDDD1E"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Urinary CD44</w:t>
            </w:r>
          </w:p>
        </w:tc>
        <w:tc>
          <w:tcPr>
            <w:tcW w:w="0" w:type="auto"/>
            <w:tcBorders>
              <w:top w:val="single" w:sz="4" w:space="0" w:color="auto"/>
            </w:tcBorders>
            <w:shd w:val="clear" w:color="auto" w:fill="auto"/>
            <w:hideMark/>
          </w:tcPr>
          <w:p w14:paraId="2CB4EF27"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tcBorders>
              <w:top w:val="single" w:sz="4" w:space="0" w:color="auto"/>
            </w:tcBorders>
            <w:shd w:val="clear" w:color="auto" w:fill="auto"/>
            <w:hideMark/>
          </w:tcPr>
          <w:p w14:paraId="34477546"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156</w:t>
            </w:r>
          </w:p>
        </w:tc>
      </w:tr>
      <w:tr w:rsidR="00F925D0" w:rsidRPr="00EE0168" w14:paraId="067D4E1D" w14:textId="77777777" w:rsidTr="00347936">
        <w:trPr>
          <w:trHeight w:val="20"/>
        </w:trPr>
        <w:tc>
          <w:tcPr>
            <w:tcW w:w="0" w:type="auto"/>
            <w:tcBorders>
              <w:bottom w:val="single" w:sz="4" w:space="0" w:color="auto"/>
            </w:tcBorders>
            <w:shd w:val="clear" w:color="auto" w:fill="auto"/>
          </w:tcPr>
          <w:p w14:paraId="7FE99867"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3F889A0F"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768B07FD"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4EBE6D3F"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7A71D8EF"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7C9C3ADD"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108B1BCF"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161BEED2" w14:textId="77777777" w:rsidR="00F925D0" w:rsidRPr="00EE0168" w:rsidRDefault="00F925D0" w:rsidP="00EE0168">
            <w:pPr>
              <w:pStyle w:val="TableParagraph"/>
              <w:rPr>
                <w:rFonts w:asciiTheme="minorHAnsi" w:hAnsiTheme="minorHAnsi" w:cstheme="minorHAnsi"/>
                <w:w w:val="110"/>
                <w:sz w:val="16"/>
                <w:szCs w:val="16"/>
                <w:lang w:val="en-GB"/>
              </w:rPr>
            </w:pPr>
          </w:p>
        </w:tc>
        <w:tc>
          <w:tcPr>
            <w:tcW w:w="0" w:type="auto"/>
            <w:tcBorders>
              <w:bottom w:val="single" w:sz="4" w:space="0" w:color="auto"/>
            </w:tcBorders>
            <w:shd w:val="clear" w:color="auto" w:fill="auto"/>
          </w:tcPr>
          <w:p w14:paraId="40424DCF" w14:textId="62C0B63B" w:rsidR="00F925D0" w:rsidRPr="00EE0168" w:rsidRDefault="00F925D0" w:rsidP="00EE0168">
            <w:pPr>
              <w:pStyle w:val="TableParagraph"/>
              <w:rPr>
                <w:rFonts w:asciiTheme="minorHAnsi" w:hAnsiTheme="minorHAnsi" w:cstheme="minorHAnsi"/>
                <w:w w:val="110"/>
                <w:sz w:val="16"/>
                <w:szCs w:val="16"/>
                <w:lang w:val="en-GB"/>
              </w:rPr>
            </w:pPr>
          </w:p>
        </w:tc>
        <w:tc>
          <w:tcPr>
            <w:tcW w:w="0" w:type="auto"/>
            <w:tcBorders>
              <w:bottom w:val="single" w:sz="4" w:space="0" w:color="auto"/>
            </w:tcBorders>
            <w:shd w:val="clear" w:color="auto" w:fill="auto"/>
            <w:hideMark/>
          </w:tcPr>
          <w:p w14:paraId="43B6A0DA" w14:textId="56B03085" w:rsidR="00F925D0" w:rsidRPr="00EE0168" w:rsidRDefault="00F925D0" w:rsidP="00EE0168">
            <w:pPr>
              <w:pStyle w:val="TableParagraph"/>
              <w:rPr>
                <w:rFonts w:asciiTheme="minorHAnsi" w:hAnsiTheme="minorHAnsi" w:cstheme="minorHAnsi"/>
                <w:sz w:val="16"/>
                <w:szCs w:val="16"/>
                <w:lang w:val="en-GB"/>
              </w:rPr>
            </w:pPr>
            <w:r w:rsidRPr="00EE0168">
              <w:rPr>
                <w:rFonts w:asciiTheme="minorHAnsi" w:hAnsiTheme="minorHAnsi" w:cstheme="minorHAnsi"/>
                <w:w w:val="110"/>
                <w:sz w:val="16"/>
                <w:szCs w:val="16"/>
                <w:lang w:val="en-GB"/>
              </w:rPr>
              <w:t>Urinary CK-20 mRNA</w:t>
            </w:r>
          </w:p>
        </w:tc>
        <w:tc>
          <w:tcPr>
            <w:tcW w:w="0" w:type="auto"/>
            <w:tcBorders>
              <w:bottom w:val="single" w:sz="4" w:space="0" w:color="auto"/>
            </w:tcBorders>
            <w:shd w:val="clear" w:color="auto" w:fill="auto"/>
            <w:hideMark/>
          </w:tcPr>
          <w:p w14:paraId="50459E11"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tcBorders>
              <w:bottom w:val="single" w:sz="4" w:space="0" w:color="auto"/>
            </w:tcBorders>
            <w:shd w:val="clear" w:color="auto" w:fill="auto"/>
            <w:hideMark/>
          </w:tcPr>
          <w:p w14:paraId="19CDC7F9"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156</w:t>
            </w:r>
          </w:p>
        </w:tc>
      </w:tr>
      <w:tr w:rsidR="00F925D0" w:rsidRPr="00EE0168" w14:paraId="062CCA68" w14:textId="77777777" w:rsidTr="00347936">
        <w:trPr>
          <w:trHeight w:val="20"/>
        </w:trPr>
        <w:tc>
          <w:tcPr>
            <w:tcW w:w="0" w:type="auto"/>
            <w:tcBorders>
              <w:top w:val="single" w:sz="4" w:space="0" w:color="auto"/>
              <w:bottom w:val="single" w:sz="4" w:space="0" w:color="auto"/>
            </w:tcBorders>
            <w:shd w:val="clear" w:color="auto" w:fill="auto"/>
          </w:tcPr>
          <w:p w14:paraId="102A59EC" w14:textId="19A9883C" w:rsidR="00F925D0" w:rsidRPr="00EE0168" w:rsidRDefault="00897A94" w:rsidP="00EE0168">
            <w:pPr>
              <w:pStyle w:val="TableParagraph"/>
              <w:rPr>
                <w:rFonts w:asciiTheme="minorHAnsi" w:hAnsiTheme="minorHAnsi" w:cstheme="minorHAnsi"/>
                <w:sz w:val="16"/>
                <w:szCs w:val="16"/>
              </w:rPr>
            </w:pPr>
            <w:r>
              <w:rPr>
                <w:rFonts w:asciiTheme="minorHAnsi" w:hAnsiTheme="minorHAnsi" w:cstheme="minorHAnsi"/>
                <w:noProof/>
                <w:sz w:val="16"/>
                <w:szCs w:val="16"/>
              </w:rPr>
              <w:t>[57]</w:t>
            </w:r>
          </w:p>
        </w:tc>
        <w:tc>
          <w:tcPr>
            <w:tcW w:w="0" w:type="auto"/>
            <w:tcBorders>
              <w:top w:val="single" w:sz="4" w:space="0" w:color="auto"/>
              <w:bottom w:val="single" w:sz="4" w:space="0" w:color="auto"/>
            </w:tcBorders>
            <w:shd w:val="clear" w:color="auto" w:fill="auto"/>
            <w:hideMark/>
          </w:tcPr>
          <w:p w14:paraId="43C86CBB" w14:textId="77777777" w:rsidR="00F925D0" w:rsidRPr="00EE0168" w:rsidRDefault="00F925D0" w:rsidP="00EE0168">
            <w:pPr>
              <w:pStyle w:val="TableParagraph"/>
              <w:rPr>
                <w:rFonts w:asciiTheme="minorHAnsi" w:hAnsiTheme="minorHAnsi" w:cstheme="minorHAnsi"/>
                <w:sz w:val="16"/>
                <w:szCs w:val="16"/>
              </w:rPr>
            </w:pPr>
            <w:proofErr w:type="spellStart"/>
            <w:r w:rsidRPr="00EE0168">
              <w:rPr>
                <w:rFonts w:asciiTheme="minorHAnsi" w:hAnsiTheme="minorHAnsi" w:cstheme="minorHAnsi"/>
                <w:w w:val="115"/>
                <w:sz w:val="16"/>
                <w:szCs w:val="16"/>
              </w:rPr>
              <w:t>el</w:t>
            </w:r>
            <w:proofErr w:type="spellEnd"/>
            <w:r w:rsidRPr="00EE0168">
              <w:rPr>
                <w:rFonts w:asciiTheme="minorHAnsi" w:hAnsiTheme="minorHAnsi" w:cstheme="minorHAnsi"/>
                <w:w w:val="115"/>
                <w:sz w:val="16"/>
                <w:szCs w:val="16"/>
              </w:rPr>
              <w:t>-Ahmady</w:t>
            </w:r>
            <w:r w:rsidRPr="00EE0168">
              <w:rPr>
                <w:rFonts w:asciiTheme="minorHAnsi" w:hAnsiTheme="minorHAnsi" w:cstheme="minorHAnsi"/>
                <w:spacing w:val="-1"/>
                <w:w w:val="115"/>
                <w:sz w:val="16"/>
                <w:szCs w:val="16"/>
              </w:rPr>
              <w:t xml:space="preserve"> </w:t>
            </w:r>
            <w:r w:rsidRPr="00EE0168">
              <w:rPr>
                <w:rFonts w:asciiTheme="minorHAnsi" w:hAnsiTheme="minorHAnsi" w:cstheme="minorHAnsi"/>
                <w:w w:val="115"/>
                <w:sz w:val="16"/>
                <w:szCs w:val="16"/>
              </w:rPr>
              <w:t>O</w:t>
            </w:r>
          </w:p>
        </w:tc>
        <w:tc>
          <w:tcPr>
            <w:tcW w:w="0" w:type="auto"/>
            <w:tcBorders>
              <w:top w:val="single" w:sz="4" w:space="0" w:color="auto"/>
              <w:bottom w:val="single" w:sz="4" w:space="0" w:color="auto"/>
            </w:tcBorders>
            <w:shd w:val="clear" w:color="auto" w:fill="auto"/>
            <w:hideMark/>
          </w:tcPr>
          <w:p w14:paraId="7B000C09"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05"/>
                <w:sz w:val="16"/>
                <w:szCs w:val="16"/>
              </w:rPr>
              <w:t>1999</w:t>
            </w:r>
          </w:p>
        </w:tc>
        <w:tc>
          <w:tcPr>
            <w:tcW w:w="0" w:type="auto"/>
            <w:tcBorders>
              <w:top w:val="single" w:sz="4" w:space="0" w:color="auto"/>
              <w:bottom w:val="single" w:sz="4" w:space="0" w:color="auto"/>
            </w:tcBorders>
            <w:shd w:val="clear" w:color="auto" w:fill="auto"/>
            <w:hideMark/>
          </w:tcPr>
          <w:p w14:paraId="4BDAA7C2"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bottom w:val="single" w:sz="4" w:space="0" w:color="auto"/>
            </w:tcBorders>
            <w:shd w:val="clear" w:color="auto" w:fill="auto"/>
            <w:hideMark/>
          </w:tcPr>
          <w:p w14:paraId="1E62AC4C"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bottom w:val="single" w:sz="4" w:space="0" w:color="auto"/>
            </w:tcBorders>
            <w:shd w:val="clear" w:color="auto" w:fill="auto"/>
            <w:hideMark/>
          </w:tcPr>
          <w:p w14:paraId="4A78ABE3"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Transversal study</w:t>
            </w:r>
          </w:p>
        </w:tc>
        <w:tc>
          <w:tcPr>
            <w:tcW w:w="0" w:type="auto"/>
            <w:tcBorders>
              <w:top w:val="single" w:sz="4" w:space="0" w:color="auto"/>
              <w:bottom w:val="single" w:sz="4" w:space="0" w:color="auto"/>
            </w:tcBorders>
            <w:shd w:val="clear" w:color="auto" w:fill="auto"/>
            <w:hideMark/>
          </w:tcPr>
          <w:p w14:paraId="1266F9DC"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Endemic area residents</w:t>
            </w:r>
          </w:p>
        </w:tc>
        <w:tc>
          <w:tcPr>
            <w:tcW w:w="0" w:type="auto"/>
            <w:tcBorders>
              <w:top w:val="single" w:sz="4" w:space="0" w:color="auto"/>
              <w:bottom w:val="single" w:sz="4" w:space="0" w:color="auto"/>
            </w:tcBorders>
            <w:shd w:val="clear" w:color="auto" w:fill="auto"/>
          </w:tcPr>
          <w:p w14:paraId="16B71CCF" w14:textId="0921F9FA" w:rsidR="00F925D0" w:rsidRPr="00EE0168" w:rsidRDefault="00AE29DB" w:rsidP="00EE0168">
            <w:pPr>
              <w:pStyle w:val="TableParagraph"/>
              <w:rPr>
                <w:rFonts w:asciiTheme="minorHAnsi" w:hAnsiTheme="minorHAnsi" w:cstheme="minorHAnsi"/>
                <w:w w:val="115"/>
                <w:sz w:val="16"/>
                <w:szCs w:val="16"/>
              </w:rPr>
            </w:pPr>
            <w:r>
              <w:rPr>
                <w:rFonts w:asciiTheme="minorHAnsi" w:hAnsiTheme="minorHAnsi" w:cstheme="minorHAnsi"/>
                <w:w w:val="115"/>
                <w:sz w:val="16"/>
                <w:szCs w:val="16"/>
              </w:rPr>
              <w:t>m/f</w:t>
            </w:r>
          </w:p>
        </w:tc>
        <w:tc>
          <w:tcPr>
            <w:tcW w:w="0" w:type="auto"/>
            <w:tcBorders>
              <w:top w:val="single" w:sz="4" w:space="0" w:color="auto"/>
              <w:bottom w:val="single" w:sz="4" w:space="0" w:color="auto"/>
            </w:tcBorders>
            <w:shd w:val="clear" w:color="auto" w:fill="auto"/>
          </w:tcPr>
          <w:p w14:paraId="589DB6AE" w14:textId="55B7247C" w:rsidR="00F925D0" w:rsidRPr="00FE4CD2" w:rsidRDefault="00AE29DB" w:rsidP="00EE0168">
            <w:pPr>
              <w:pStyle w:val="TableParagraph"/>
              <w:rPr>
                <w:rFonts w:asciiTheme="minorHAnsi" w:hAnsiTheme="minorHAnsi" w:cstheme="minorHAnsi"/>
                <w:i/>
                <w:iCs/>
                <w:w w:val="115"/>
                <w:sz w:val="16"/>
                <w:szCs w:val="16"/>
              </w:rPr>
            </w:pPr>
            <w:r w:rsidRPr="00AE29DB">
              <w:rPr>
                <w:rFonts w:asciiTheme="minorHAnsi" w:hAnsiTheme="minorHAnsi" w:cstheme="minorHAnsi"/>
                <w:i/>
                <w:iCs/>
                <w:w w:val="115"/>
                <w:sz w:val="16"/>
                <w:szCs w:val="16"/>
              </w:rPr>
              <w:t xml:space="preserve">range: </w:t>
            </w:r>
            <w:r>
              <w:rPr>
                <w:rFonts w:asciiTheme="minorHAnsi" w:hAnsiTheme="minorHAnsi" w:cstheme="minorHAnsi"/>
                <w:i/>
                <w:iCs/>
                <w:w w:val="115"/>
                <w:sz w:val="16"/>
                <w:szCs w:val="16"/>
              </w:rPr>
              <w:t>[</w:t>
            </w:r>
            <w:r w:rsidRPr="00AE29DB">
              <w:rPr>
                <w:rFonts w:asciiTheme="minorHAnsi" w:hAnsiTheme="minorHAnsi" w:cstheme="minorHAnsi"/>
                <w:i/>
                <w:iCs/>
                <w:w w:val="115"/>
                <w:sz w:val="16"/>
                <w:szCs w:val="16"/>
              </w:rPr>
              <w:t>35-78</w:t>
            </w:r>
            <w:r>
              <w:rPr>
                <w:rFonts w:asciiTheme="minorHAnsi" w:hAnsiTheme="minorHAnsi" w:cstheme="minorHAnsi"/>
                <w:i/>
                <w:iCs/>
                <w:w w:val="115"/>
                <w:sz w:val="16"/>
                <w:szCs w:val="16"/>
              </w:rPr>
              <w:t>]</w:t>
            </w:r>
          </w:p>
        </w:tc>
        <w:tc>
          <w:tcPr>
            <w:tcW w:w="0" w:type="auto"/>
            <w:tcBorders>
              <w:top w:val="single" w:sz="4" w:space="0" w:color="auto"/>
              <w:bottom w:val="single" w:sz="4" w:space="0" w:color="auto"/>
            </w:tcBorders>
            <w:shd w:val="clear" w:color="auto" w:fill="auto"/>
            <w:hideMark/>
          </w:tcPr>
          <w:p w14:paraId="138C30F6" w14:textId="4AAFE2D4"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Urinary CYFRA21-1</w:t>
            </w:r>
          </w:p>
        </w:tc>
        <w:tc>
          <w:tcPr>
            <w:tcW w:w="0" w:type="auto"/>
            <w:tcBorders>
              <w:top w:val="single" w:sz="4" w:space="0" w:color="auto"/>
              <w:bottom w:val="single" w:sz="4" w:space="0" w:color="auto"/>
            </w:tcBorders>
            <w:shd w:val="clear" w:color="auto" w:fill="auto"/>
            <w:hideMark/>
          </w:tcPr>
          <w:p w14:paraId="043EFE26"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tcBorders>
              <w:top w:val="single" w:sz="4" w:space="0" w:color="auto"/>
              <w:bottom w:val="single" w:sz="4" w:space="0" w:color="auto"/>
            </w:tcBorders>
            <w:shd w:val="clear" w:color="auto" w:fill="auto"/>
            <w:hideMark/>
          </w:tcPr>
          <w:p w14:paraId="7FA8B4CB"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270</w:t>
            </w:r>
          </w:p>
        </w:tc>
      </w:tr>
      <w:tr w:rsidR="00F925D0" w:rsidRPr="00EE0168" w14:paraId="22821201" w14:textId="77777777" w:rsidTr="00347936">
        <w:trPr>
          <w:trHeight w:val="20"/>
        </w:trPr>
        <w:tc>
          <w:tcPr>
            <w:tcW w:w="0" w:type="auto"/>
            <w:tcBorders>
              <w:top w:val="single" w:sz="4" w:space="0" w:color="auto"/>
            </w:tcBorders>
            <w:shd w:val="clear" w:color="auto" w:fill="auto"/>
          </w:tcPr>
          <w:p w14:paraId="7F5DB897" w14:textId="6E73CDE7" w:rsidR="00F925D0" w:rsidRPr="00EE0168" w:rsidRDefault="00897A94" w:rsidP="00EE0168">
            <w:pPr>
              <w:pStyle w:val="TableParagraph"/>
              <w:rPr>
                <w:rFonts w:asciiTheme="minorHAnsi" w:hAnsiTheme="minorHAnsi" w:cstheme="minorHAnsi"/>
                <w:sz w:val="16"/>
                <w:szCs w:val="16"/>
              </w:rPr>
            </w:pPr>
            <w:r>
              <w:rPr>
                <w:rFonts w:asciiTheme="minorHAnsi" w:hAnsiTheme="minorHAnsi" w:cstheme="minorHAnsi"/>
                <w:noProof/>
                <w:sz w:val="16"/>
                <w:szCs w:val="16"/>
              </w:rPr>
              <w:t>[58]</w:t>
            </w:r>
          </w:p>
        </w:tc>
        <w:tc>
          <w:tcPr>
            <w:tcW w:w="0" w:type="auto"/>
            <w:tcBorders>
              <w:top w:val="single" w:sz="4" w:space="0" w:color="auto"/>
            </w:tcBorders>
            <w:shd w:val="clear" w:color="auto" w:fill="auto"/>
            <w:hideMark/>
          </w:tcPr>
          <w:p w14:paraId="497F7DA1"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pacing w:val="-1"/>
                <w:w w:val="115"/>
                <w:sz w:val="16"/>
                <w:szCs w:val="16"/>
              </w:rPr>
              <w:t>El-</w:t>
            </w:r>
            <w:proofErr w:type="spellStart"/>
            <w:r w:rsidRPr="00EE0168">
              <w:rPr>
                <w:rFonts w:asciiTheme="minorHAnsi" w:hAnsiTheme="minorHAnsi" w:cstheme="minorHAnsi"/>
                <w:spacing w:val="-1"/>
                <w:w w:val="115"/>
                <w:sz w:val="16"/>
                <w:szCs w:val="16"/>
              </w:rPr>
              <w:t>Sharkawi</w:t>
            </w:r>
            <w:proofErr w:type="spellEnd"/>
            <w:r w:rsidRPr="00EE0168">
              <w:rPr>
                <w:rFonts w:asciiTheme="minorHAnsi" w:hAnsiTheme="minorHAnsi" w:cstheme="minorHAnsi"/>
                <w:spacing w:val="-1"/>
                <w:w w:val="115"/>
                <w:sz w:val="16"/>
                <w:szCs w:val="16"/>
              </w:rPr>
              <w:t xml:space="preserve"> </w:t>
            </w:r>
            <w:r w:rsidRPr="00EE0168">
              <w:rPr>
                <w:rFonts w:asciiTheme="minorHAnsi" w:hAnsiTheme="minorHAnsi" w:cstheme="minorHAnsi"/>
                <w:w w:val="115"/>
                <w:sz w:val="16"/>
                <w:szCs w:val="16"/>
              </w:rPr>
              <w:t>F</w:t>
            </w:r>
          </w:p>
        </w:tc>
        <w:tc>
          <w:tcPr>
            <w:tcW w:w="0" w:type="auto"/>
            <w:tcBorders>
              <w:top w:val="single" w:sz="4" w:space="0" w:color="auto"/>
            </w:tcBorders>
            <w:shd w:val="clear" w:color="auto" w:fill="auto"/>
            <w:hideMark/>
          </w:tcPr>
          <w:p w14:paraId="3B035E3C"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05"/>
                <w:sz w:val="16"/>
                <w:szCs w:val="16"/>
              </w:rPr>
              <w:t>2014</w:t>
            </w:r>
          </w:p>
        </w:tc>
        <w:tc>
          <w:tcPr>
            <w:tcW w:w="0" w:type="auto"/>
            <w:tcBorders>
              <w:top w:val="single" w:sz="4" w:space="0" w:color="auto"/>
            </w:tcBorders>
            <w:shd w:val="clear" w:color="auto" w:fill="auto"/>
            <w:hideMark/>
          </w:tcPr>
          <w:p w14:paraId="0B42E7FC"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tcBorders>
            <w:shd w:val="clear" w:color="auto" w:fill="auto"/>
            <w:hideMark/>
          </w:tcPr>
          <w:p w14:paraId="20CA6D44"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tcBorders>
            <w:shd w:val="clear" w:color="auto" w:fill="auto"/>
            <w:hideMark/>
          </w:tcPr>
          <w:p w14:paraId="10CE7E75"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Retrospective study</w:t>
            </w:r>
          </w:p>
        </w:tc>
        <w:tc>
          <w:tcPr>
            <w:tcW w:w="0" w:type="auto"/>
            <w:tcBorders>
              <w:top w:val="single" w:sz="4" w:space="0" w:color="auto"/>
            </w:tcBorders>
            <w:shd w:val="clear" w:color="auto" w:fill="auto"/>
            <w:hideMark/>
          </w:tcPr>
          <w:p w14:paraId="5CD5FD2F"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Endemic area residents</w:t>
            </w:r>
          </w:p>
        </w:tc>
        <w:tc>
          <w:tcPr>
            <w:tcW w:w="0" w:type="auto"/>
            <w:tcBorders>
              <w:top w:val="single" w:sz="4" w:space="0" w:color="auto"/>
            </w:tcBorders>
            <w:shd w:val="clear" w:color="auto" w:fill="auto"/>
          </w:tcPr>
          <w:p w14:paraId="5FAFDF31" w14:textId="126223A7" w:rsidR="00F925D0" w:rsidRPr="00EE0168" w:rsidRDefault="00B21C82" w:rsidP="00EE0168">
            <w:pPr>
              <w:pStyle w:val="TableParagraph"/>
              <w:rPr>
                <w:rFonts w:asciiTheme="minorHAnsi" w:hAnsiTheme="minorHAnsi" w:cstheme="minorHAnsi"/>
                <w:w w:val="110"/>
                <w:sz w:val="16"/>
                <w:szCs w:val="16"/>
              </w:rPr>
            </w:pPr>
            <w:r>
              <w:rPr>
                <w:rFonts w:asciiTheme="minorHAnsi" w:hAnsiTheme="minorHAnsi" w:cstheme="minorHAnsi"/>
                <w:w w:val="110"/>
                <w:sz w:val="16"/>
                <w:szCs w:val="16"/>
              </w:rPr>
              <w:t>m/f</w:t>
            </w:r>
          </w:p>
        </w:tc>
        <w:tc>
          <w:tcPr>
            <w:tcW w:w="0" w:type="auto"/>
            <w:tcBorders>
              <w:top w:val="single" w:sz="4" w:space="0" w:color="auto"/>
            </w:tcBorders>
            <w:shd w:val="clear" w:color="auto" w:fill="auto"/>
          </w:tcPr>
          <w:p w14:paraId="0F8F60FF" w14:textId="38CD6EDB" w:rsidR="00F925D0" w:rsidRPr="00EE0168" w:rsidRDefault="00B21C82" w:rsidP="00EE0168">
            <w:pPr>
              <w:pStyle w:val="TableParagraph"/>
              <w:rPr>
                <w:rFonts w:asciiTheme="minorHAnsi" w:hAnsiTheme="minorHAnsi" w:cstheme="minorHAnsi"/>
                <w:w w:val="110"/>
                <w:sz w:val="16"/>
                <w:szCs w:val="16"/>
              </w:rPr>
            </w:pPr>
            <w:r w:rsidRPr="00B21C82">
              <w:rPr>
                <w:rFonts w:asciiTheme="minorHAnsi" w:hAnsiTheme="minorHAnsi" w:cstheme="minorHAnsi"/>
                <w:w w:val="110"/>
                <w:sz w:val="16"/>
                <w:szCs w:val="16"/>
              </w:rPr>
              <w:t>mean [range]: 62.8 [38-84]</w:t>
            </w:r>
          </w:p>
        </w:tc>
        <w:tc>
          <w:tcPr>
            <w:tcW w:w="0" w:type="auto"/>
            <w:tcBorders>
              <w:top w:val="single" w:sz="4" w:space="0" w:color="auto"/>
            </w:tcBorders>
            <w:shd w:val="clear" w:color="auto" w:fill="auto"/>
            <w:hideMark/>
          </w:tcPr>
          <w:p w14:paraId="185ED423" w14:textId="35761EFB"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Urinary MMP-9</w:t>
            </w:r>
          </w:p>
        </w:tc>
        <w:tc>
          <w:tcPr>
            <w:tcW w:w="0" w:type="auto"/>
            <w:tcBorders>
              <w:top w:val="single" w:sz="4" w:space="0" w:color="auto"/>
            </w:tcBorders>
            <w:shd w:val="clear" w:color="auto" w:fill="auto"/>
            <w:hideMark/>
          </w:tcPr>
          <w:p w14:paraId="08FCF0F3"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tcBorders>
              <w:top w:val="single" w:sz="4" w:space="0" w:color="auto"/>
            </w:tcBorders>
            <w:shd w:val="clear" w:color="auto" w:fill="auto"/>
            <w:hideMark/>
          </w:tcPr>
          <w:p w14:paraId="6AB45086"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82</w:t>
            </w:r>
          </w:p>
        </w:tc>
      </w:tr>
      <w:tr w:rsidR="00F925D0" w:rsidRPr="00EE0168" w14:paraId="5B5DAEA9" w14:textId="77777777" w:rsidTr="00347936">
        <w:trPr>
          <w:trHeight w:val="20"/>
        </w:trPr>
        <w:tc>
          <w:tcPr>
            <w:tcW w:w="0" w:type="auto"/>
            <w:shd w:val="clear" w:color="auto" w:fill="auto"/>
          </w:tcPr>
          <w:p w14:paraId="72F9645C"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648C1FDF"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6EAF90FD"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605A3816"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00269FB4"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64C96B98"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1E3190B2"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4D71271C" w14:textId="77777777" w:rsidR="00F925D0" w:rsidRPr="00EE0168" w:rsidRDefault="00F925D0" w:rsidP="00EE0168">
            <w:pPr>
              <w:pStyle w:val="TableParagraph"/>
              <w:rPr>
                <w:rFonts w:asciiTheme="minorHAnsi" w:hAnsiTheme="minorHAnsi" w:cstheme="minorHAnsi"/>
                <w:w w:val="110"/>
                <w:sz w:val="16"/>
                <w:szCs w:val="16"/>
              </w:rPr>
            </w:pPr>
          </w:p>
        </w:tc>
        <w:tc>
          <w:tcPr>
            <w:tcW w:w="0" w:type="auto"/>
            <w:shd w:val="clear" w:color="auto" w:fill="auto"/>
          </w:tcPr>
          <w:p w14:paraId="3F1FF0CA" w14:textId="7912486B" w:rsidR="00F925D0" w:rsidRPr="00EE0168" w:rsidRDefault="00F925D0" w:rsidP="00EE0168">
            <w:pPr>
              <w:pStyle w:val="TableParagraph"/>
              <w:rPr>
                <w:rFonts w:asciiTheme="minorHAnsi" w:hAnsiTheme="minorHAnsi" w:cstheme="minorHAnsi"/>
                <w:w w:val="110"/>
                <w:sz w:val="16"/>
                <w:szCs w:val="16"/>
              </w:rPr>
            </w:pPr>
          </w:p>
        </w:tc>
        <w:tc>
          <w:tcPr>
            <w:tcW w:w="0" w:type="auto"/>
            <w:shd w:val="clear" w:color="auto" w:fill="auto"/>
            <w:hideMark/>
          </w:tcPr>
          <w:p w14:paraId="6E88C2CB" w14:textId="0A88DA00"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Urinary MMP-3</w:t>
            </w:r>
          </w:p>
        </w:tc>
        <w:tc>
          <w:tcPr>
            <w:tcW w:w="0" w:type="auto"/>
            <w:shd w:val="clear" w:color="auto" w:fill="auto"/>
            <w:hideMark/>
          </w:tcPr>
          <w:p w14:paraId="0FA5E68D"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shd w:val="clear" w:color="auto" w:fill="auto"/>
            <w:hideMark/>
          </w:tcPr>
          <w:p w14:paraId="6A8A6BFD"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82</w:t>
            </w:r>
          </w:p>
        </w:tc>
      </w:tr>
      <w:tr w:rsidR="00F925D0" w:rsidRPr="00EE0168" w14:paraId="1A325ADC" w14:textId="77777777" w:rsidTr="00347936">
        <w:trPr>
          <w:trHeight w:val="20"/>
        </w:trPr>
        <w:tc>
          <w:tcPr>
            <w:tcW w:w="0" w:type="auto"/>
            <w:tcBorders>
              <w:bottom w:val="single" w:sz="4" w:space="0" w:color="auto"/>
            </w:tcBorders>
            <w:shd w:val="clear" w:color="auto" w:fill="auto"/>
          </w:tcPr>
          <w:p w14:paraId="34027CDC" w14:textId="711870BA" w:rsidR="00F925D0" w:rsidRPr="00EE0168" w:rsidRDefault="00897A94" w:rsidP="00EE0168">
            <w:pPr>
              <w:pStyle w:val="TableParagraph"/>
              <w:rPr>
                <w:rFonts w:asciiTheme="minorHAnsi" w:hAnsiTheme="minorHAnsi" w:cstheme="minorHAnsi"/>
                <w:sz w:val="16"/>
                <w:szCs w:val="16"/>
              </w:rPr>
            </w:pPr>
            <w:r>
              <w:rPr>
                <w:rFonts w:asciiTheme="minorHAnsi" w:hAnsiTheme="minorHAnsi" w:cstheme="minorHAnsi"/>
                <w:noProof/>
                <w:sz w:val="16"/>
                <w:szCs w:val="16"/>
              </w:rPr>
              <w:t>[11]</w:t>
            </w:r>
          </w:p>
        </w:tc>
        <w:tc>
          <w:tcPr>
            <w:tcW w:w="0" w:type="auto"/>
            <w:tcBorders>
              <w:bottom w:val="single" w:sz="4" w:space="0" w:color="auto"/>
            </w:tcBorders>
            <w:shd w:val="clear" w:color="auto" w:fill="auto"/>
            <w:hideMark/>
          </w:tcPr>
          <w:p w14:paraId="5E7CDA3D" w14:textId="77777777" w:rsidR="00F925D0" w:rsidRPr="00EE0168" w:rsidRDefault="00F925D0" w:rsidP="00EE0168">
            <w:pPr>
              <w:pStyle w:val="TableParagraph"/>
              <w:rPr>
                <w:rFonts w:asciiTheme="minorHAnsi" w:hAnsiTheme="minorHAnsi" w:cstheme="minorHAnsi"/>
                <w:sz w:val="16"/>
                <w:szCs w:val="16"/>
              </w:rPr>
            </w:pPr>
            <w:proofErr w:type="spellStart"/>
            <w:r w:rsidRPr="00EE0168">
              <w:rPr>
                <w:rFonts w:asciiTheme="minorHAnsi" w:hAnsiTheme="minorHAnsi" w:cstheme="minorHAnsi"/>
                <w:w w:val="115"/>
                <w:sz w:val="16"/>
                <w:szCs w:val="16"/>
              </w:rPr>
              <w:t>Fataar</w:t>
            </w:r>
            <w:proofErr w:type="spellEnd"/>
            <w:r w:rsidRPr="00EE0168">
              <w:rPr>
                <w:rFonts w:asciiTheme="minorHAnsi" w:hAnsiTheme="minorHAnsi" w:cstheme="minorHAnsi"/>
                <w:spacing w:val="2"/>
                <w:w w:val="115"/>
                <w:sz w:val="16"/>
                <w:szCs w:val="16"/>
              </w:rPr>
              <w:t xml:space="preserve"> </w:t>
            </w:r>
            <w:r w:rsidRPr="00EE0168">
              <w:rPr>
                <w:rFonts w:asciiTheme="minorHAnsi" w:hAnsiTheme="minorHAnsi" w:cstheme="minorHAnsi"/>
                <w:w w:val="115"/>
                <w:sz w:val="16"/>
                <w:szCs w:val="16"/>
              </w:rPr>
              <w:t>S</w:t>
            </w:r>
          </w:p>
        </w:tc>
        <w:tc>
          <w:tcPr>
            <w:tcW w:w="0" w:type="auto"/>
            <w:tcBorders>
              <w:bottom w:val="single" w:sz="4" w:space="0" w:color="auto"/>
            </w:tcBorders>
            <w:shd w:val="clear" w:color="auto" w:fill="auto"/>
            <w:hideMark/>
          </w:tcPr>
          <w:p w14:paraId="76CD3996"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05"/>
                <w:sz w:val="16"/>
                <w:szCs w:val="16"/>
              </w:rPr>
              <w:t>1990</w:t>
            </w:r>
          </w:p>
        </w:tc>
        <w:tc>
          <w:tcPr>
            <w:tcW w:w="0" w:type="auto"/>
            <w:tcBorders>
              <w:bottom w:val="single" w:sz="4" w:space="0" w:color="auto"/>
            </w:tcBorders>
            <w:shd w:val="clear" w:color="auto" w:fill="auto"/>
            <w:hideMark/>
          </w:tcPr>
          <w:p w14:paraId="3A27311E"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Kuwait</w:t>
            </w:r>
          </w:p>
        </w:tc>
        <w:tc>
          <w:tcPr>
            <w:tcW w:w="0" w:type="auto"/>
            <w:tcBorders>
              <w:bottom w:val="single" w:sz="4" w:space="0" w:color="auto"/>
            </w:tcBorders>
            <w:shd w:val="clear" w:color="auto" w:fill="auto"/>
            <w:hideMark/>
          </w:tcPr>
          <w:p w14:paraId="0C942F08"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Kuwait</w:t>
            </w:r>
          </w:p>
        </w:tc>
        <w:tc>
          <w:tcPr>
            <w:tcW w:w="0" w:type="auto"/>
            <w:tcBorders>
              <w:bottom w:val="single" w:sz="4" w:space="0" w:color="auto"/>
            </w:tcBorders>
            <w:shd w:val="clear" w:color="auto" w:fill="auto"/>
            <w:hideMark/>
          </w:tcPr>
          <w:p w14:paraId="2BDD054C"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Transversal study</w:t>
            </w:r>
          </w:p>
        </w:tc>
        <w:tc>
          <w:tcPr>
            <w:tcW w:w="0" w:type="auto"/>
            <w:tcBorders>
              <w:bottom w:val="single" w:sz="4" w:space="0" w:color="auto"/>
            </w:tcBorders>
            <w:shd w:val="clear" w:color="auto" w:fill="auto"/>
            <w:hideMark/>
          </w:tcPr>
          <w:p w14:paraId="592101B6"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Endemic area residents</w:t>
            </w:r>
          </w:p>
        </w:tc>
        <w:tc>
          <w:tcPr>
            <w:tcW w:w="0" w:type="auto"/>
            <w:tcBorders>
              <w:bottom w:val="single" w:sz="4" w:space="0" w:color="auto"/>
            </w:tcBorders>
            <w:shd w:val="clear" w:color="auto" w:fill="auto"/>
          </w:tcPr>
          <w:p w14:paraId="668CD813" w14:textId="75188C0A" w:rsidR="00F925D0" w:rsidRPr="00EE0168" w:rsidRDefault="00470E10" w:rsidP="00EE0168">
            <w:pPr>
              <w:pStyle w:val="TableParagraph"/>
              <w:rPr>
                <w:rFonts w:asciiTheme="minorHAnsi" w:hAnsiTheme="minorHAnsi" w:cstheme="minorHAnsi"/>
                <w:w w:val="130"/>
                <w:sz w:val="16"/>
                <w:szCs w:val="16"/>
              </w:rPr>
            </w:pPr>
            <w:r>
              <w:rPr>
                <w:rFonts w:asciiTheme="minorHAnsi" w:hAnsiTheme="minorHAnsi" w:cstheme="minorHAnsi"/>
                <w:w w:val="130"/>
                <w:sz w:val="16"/>
                <w:szCs w:val="16"/>
              </w:rPr>
              <w:t>m</w:t>
            </w:r>
          </w:p>
        </w:tc>
        <w:tc>
          <w:tcPr>
            <w:tcW w:w="0" w:type="auto"/>
            <w:tcBorders>
              <w:bottom w:val="single" w:sz="4" w:space="0" w:color="auto"/>
            </w:tcBorders>
            <w:shd w:val="clear" w:color="auto" w:fill="auto"/>
          </w:tcPr>
          <w:p w14:paraId="15D94128" w14:textId="4D0316D6" w:rsidR="00F925D0" w:rsidRPr="00FE4CD2" w:rsidRDefault="00470E10" w:rsidP="00EE0168">
            <w:pPr>
              <w:pStyle w:val="TableParagraph"/>
              <w:rPr>
                <w:rFonts w:asciiTheme="minorHAnsi" w:hAnsiTheme="minorHAnsi" w:cstheme="minorHAnsi"/>
                <w:w w:val="110"/>
                <w:sz w:val="16"/>
                <w:szCs w:val="16"/>
              </w:rPr>
            </w:pPr>
            <w:r w:rsidRPr="00FE4CD2">
              <w:rPr>
                <w:rFonts w:asciiTheme="minorHAnsi" w:hAnsiTheme="minorHAnsi" w:cstheme="minorHAnsi"/>
                <w:w w:val="110"/>
                <w:sz w:val="16"/>
                <w:szCs w:val="16"/>
              </w:rPr>
              <w:t>mean [range]: 30 [21-46]</w:t>
            </w:r>
          </w:p>
        </w:tc>
        <w:tc>
          <w:tcPr>
            <w:tcW w:w="0" w:type="auto"/>
            <w:tcBorders>
              <w:bottom w:val="single" w:sz="4" w:space="0" w:color="auto"/>
            </w:tcBorders>
            <w:shd w:val="clear" w:color="auto" w:fill="auto"/>
            <w:hideMark/>
          </w:tcPr>
          <w:p w14:paraId="624B796F" w14:textId="47655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30"/>
                <w:sz w:val="16"/>
                <w:szCs w:val="16"/>
              </w:rPr>
              <w:t>CT scan</w:t>
            </w:r>
          </w:p>
        </w:tc>
        <w:tc>
          <w:tcPr>
            <w:tcW w:w="0" w:type="auto"/>
            <w:tcBorders>
              <w:bottom w:val="single" w:sz="4" w:space="0" w:color="auto"/>
            </w:tcBorders>
            <w:shd w:val="clear" w:color="auto" w:fill="auto"/>
          </w:tcPr>
          <w:p w14:paraId="047E7AC2"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hideMark/>
          </w:tcPr>
          <w:p w14:paraId="03381961"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10</w:t>
            </w:r>
          </w:p>
        </w:tc>
      </w:tr>
      <w:tr w:rsidR="00F925D0" w:rsidRPr="00EE0168" w14:paraId="606D8EBC" w14:textId="77777777" w:rsidTr="00347936">
        <w:trPr>
          <w:trHeight w:val="20"/>
        </w:trPr>
        <w:tc>
          <w:tcPr>
            <w:tcW w:w="0" w:type="auto"/>
            <w:tcBorders>
              <w:top w:val="single" w:sz="4" w:space="0" w:color="auto"/>
            </w:tcBorders>
            <w:shd w:val="clear" w:color="auto" w:fill="auto"/>
          </w:tcPr>
          <w:p w14:paraId="18D45B61" w14:textId="16C65AB9" w:rsidR="00F925D0" w:rsidRPr="00EE0168" w:rsidRDefault="00897A94" w:rsidP="00EE0168">
            <w:pPr>
              <w:pStyle w:val="TableParagraph"/>
              <w:rPr>
                <w:rFonts w:asciiTheme="minorHAnsi" w:hAnsiTheme="minorHAnsi" w:cstheme="minorHAnsi"/>
                <w:sz w:val="16"/>
                <w:szCs w:val="16"/>
              </w:rPr>
            </w:pPr>
            <w:r>
              <w:rPr>
                <w:rFonts w:asciiTheme="minorHAnsi" w:hAnsiTheme="minorHAnsi" w:cstheme="minorHAnsi"/>
                <w:noProof/>
                <w:sz w:val="16"/>
                <w:szCs w:val="16"/>
              </w:rPr>
              <w:t>[59]</w:t>
            </w:r>
          </w:p>
        </w:tc>
        <w:tc>
          <w:tcPr>
            <w:tcW w:w="0" w:type="auto"/>
            <w:tcBorders>
              <w:top w:val="single" w:sz="4" w:space="0" w:color="auto"/>
            </w:tcBorders>
            <w:shd w:val="clear" w:color="auto" w:fill="auto"/>
            <w:hideMark/>
          </w:tcPr>
          <w:p w14:paraId="25C25E39"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Gaber</w:t>
            </w:r>
            <w:r w:rsidRPr="00EE0168">
              <w:rPr>
                <w:rFonts w:asciiTheme="minorHAnsi" w:hAnsiTheme="minorHAnsi" w:cstheme="minorHAnsi"/>
                <w:spacing w:val="6"/>
                <w:w w:val="115"/>
                <w:sz w:val="16"/>
                <w:szCs w:val="16"/>
              </w:rPr>
              <w:t xml:space="preserve"> </w:t>
            </w:r>
            <w:r w:rsidRPr="00EE0168">
              <w:rPr>
                <w:rFonts w:asciiTheme="minorHAnsi" w:hAnsiTheme="minorHAnsi" w:cstheme="minorHAnsi"/>
                <w:w w:val="115"/>
                <w:sz w:val="16"/>
                <w:szCs w:val="16"/>
              </w:rPr>
              <w:t>DA</w:t>
            </w:r>
          </w:p>
        </w:tc>
        <w:tc>
          <w:tcPr>
            <w:tcW w:w="0" w:type="auto"/>
            <w:tcBorders>
              <w:top w:val="single" w:sz="4" w:space="0" w:color="auto"/>
            </w:tcBorders>
            <w:shd w:val="clear" w:color="auto" w:fill="auto"/>
            <w:hideMark/>
          </w:tcPr>
          <w:p w14:paraId="2CA57D36"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2020</w:t>
            </w:r>
          </w:p>
        </w:tc>
        <w:tc>
          <w:tcPr>
            <w:tcW w:w="0" w:type="auto"/>
            <w:tcBorders>
              <w:top w:val="single" w:sz="4" w:space="0" w:color="auto"/>
            </w:tcBorders>
            <w:shd w:val="clear" w:color="auto" w:fill="auto"/>
            <w:hideMark/>
          </w:tcPr>
          <w:p w14:paraId="63C1458D"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tcBorders>
            <w:shd w:val="clear" w:color="auto" w:fill="auto"/>
            <w:hideMark/>
          </w:tcPr>
          <w:p w14:paraId="08961043"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tcBorders>
            <w:shd w:val="clear" w:color="auto" w:fill="auto"/>
            <w:hideMark/>
          </w:tcPr>
          <w:p w14:paraId="7FFA8C3D"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 xml:space="preserve">Transversal </w:t>
            </w:r>
            <w:r w:rsidRPr="00EE0168">
              <w:rPr>
                <w:rFonts w:asciiTheme="minorHAnsi" w:hAnsiTheme="minorHAnsi" w:cstheme="minorHAnsi"/>
                <w:w w:val="110"/>
                <w:sz w:val="16"/>
                <w:szCs w:val="16"/>
              </w:rPr>
              <w:lastRenderedPageBreak/>
              <w:t>study</w:t>
            </w:r>
          </w:p>
        </w:tc>
        <w:tc>
          <w:tcPr>
            <w:tcW w:w="0" w:type="auto"/>
            <w:tcBorders>
              <w:top w:val="single" w:sz="4" w:space="0" w:color="auto"/>
            </w:tcBorders>
            <w:shd w:val="clear" w:color="auto" w:fill="auto"/>
            <w:hideMark/>
          </w:tcPr>
          <w:p w14:paraId="49E2FF50"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lastRenderedPageBreak/>
              <w:t xml:space="preserve">Endemic area </w:t>
            </w:r>
            <w:r w:rsidRPr="00EE0168">
              <w:rPr>
                <w:rFonts w:asciiTheme="minorHAnsi" w:hAnsiTheme="minorHAnsi" w:cstheme="minorHAnsi"/>
                <w:w w:val="110"/>
                <w:sz w:val="16"/>
                <w:szCs w:val="16"/>
              </w:rPr>
              <w:lastRenderedPageBreak/>
              <w:t>residents</w:t>
            </w:r>
          </w:p>
        </w:tc>
        <w:tc>
          <w:tcPr>
            <w:tcW w:w="0" w:type="auto"/>
            <w:tcBorders>
              <w:top w:val="single" w:sz="4" w:space="0" w:color="auto"/>
            </w:tcBorders>
            <w:shd w:val="clear" w:color="auto" w:fill="auto"/>
          </w:tcPr>
          <w:p w14:paraId="6D64C089" w14:textId="176CC615" w:rsidR="00F925D0" w:rsidRPr="00EE0168" w:rsidRDefault="00B21C82" w:rsidP="00EE0168">
            <w:pPr>
              <w:pStyle w:val="TableParagraph"/>
              <w:rPr>
                <w:rFonts w:asciiTheme="minorHAnsi" w:hAnsiTheme="minorHAnsi" w:cstheme="minorHAnsi"/>
                <w:w w:val="110"/>
                <w:sz w:val="16"/>
                <w:szCs w:val="16"/>
              </w:rPr>
            </w:pPr>
            <w:r>
              <w:rPr>
                <w:rFonts w:asciiTheme="minorHAnsi" w:hAnsiTheme="minorHAnsi" w:cstheme="minorHAnsi"/>
                <w:w w:val="110"/>
                <w:sz w:val="16"/>
                <w:szCs w:val="16"/>
              </w:rPr>
              <w:lastRenderedPageBreak/>
              <w:t>m/f</w:t>
            </w:r>
          </w:p>
        </w:tc>
        <w:tc>
          <w:tcPr>
            <w:tcW w:w="0" w:type="auto"/>
            <w:tcBorders>
              <w:top w:val="single" w:sz="4" w:space="0" w:color="auto"/>
            </w:tcBorders>
            <w:shd w:val="clear" w:color="auto" w:fill="auto"/>
          </w:tcPr>
          <w:p w14:paraId="43D1C605" w14:textId="48923112" w:rsidR="00F925D0" w:rsidRPr="00EE0168" w:rsidRDefault="00B21C82" w:rsidP="00EE0168">
            <w:pPr>
              <w:pStyle w:val="TableParagraph"/>
              <w:rPr>
                <w:rFonts w:asciiTheme="minorHAnsi" w:hAnsiTheme="minorHAnsi" w:cstheme="minorHAnsi"/>
                <w:w w:val="110"/>
                <w:sz w:val="16"/>
                <w:szCs w:val="16"/>
              </w:rPr>
            </w:pPr>
            <w:r w:rsidRPr="00B21C82">
              <w:rPr>
                <w:rFonts w:asciiTheme="minorHAnsi" w:hAnsiTheme="minorHAnsi" w:cstheme="minorHAnsi"/>
                <w:w w:val="110"/>
                <w:sz w:val="16"/>
                <w:szCs w:val="16"/>
              </w:rPr>
              <w:t xml:space="preserve">mean ± SD [range]: 61 ± 10 </w:t>
            </w:r>
            <w:r w:rsidRPr="00B21C82">
              <w:rPr>
                <w:rFonts w:asciiTheme="minorHAnsi" w:hAnsiTheme="minorHAnsi" w:cstheme="minorHAnsi"/>
                <w:w w:val="110"/>
                <w:sz w:val="16"/>
                <w:szCs w:val="16"/>
              </w:rPr>
              <w:lastRenderedPageBreak/>
              <w:t>[44-75]</w:t>
            </w:r>
          </w:p>
        </w:tc>
        <w:tc>
          <w:tcPr>
            <w:tcW w:w="0" w:type="auto"/>
            <w:tcBorders>
              <w:top w:val="single" w:sz="4" w:space="0" w:color="auto"/>
            </w:tcBorders>
            <w:shd w:val="clear" w:color="auto" w:fill="auto"/>
            <w:hideMark/>
          </w:tcPr>
          <w:p w14:paraId="24698358" w14:textId="4AA5559A" w:rsidR="00F925D0" w:rsidRPr="00EE0168" w:rsidRDefault="00F925D0" w:rsidP="00EE0168">
            <w:pPr>
              <w:pStyle w:val="TableParagraph"/>
              <w:rPr>
                <w:rFonts w:asciiTheme="minorHAnsi" w:hAnsiTheme="minorHAnsi" w:cstheme="minorHAnsi"/>
                <w:sz w:val="16"/>
                <w:szCs w:val="16"/>
                <w:lang w:val="it-IT"/>
              </w:rPr>
            </w:pPr>
            <w:r w:rsidRPr="00EE0168">
              <w:rPr>
                <w:rFonts w:asciiTheme="minorHAnsi" w:hAnsiTheme="minorHAnsi" w:cstheme="minorHAnsi"/>
                <w:w w:val="110"/>
                <w:sz w:val="16"/>
                <w:szCs w:val="16"/>
                <w:lang w:val="it-IT"/>
              </w:rPr>
              <w:lastRenderedPageBreak/>
              <w:t>Sha-miR-71a</w:t>
            </w:r>
            <w:r w:rsidRPr="00EE0168">
              <w:rPr>
                <w:rFonts w:asciiTheme="minorHAnsi" w:hAnsiTheme="minorHAnsi" w:cstheme="minorHAnsi"/>
                <w:spacing w:val="6"/>
                <w:w w:val="110"/>
                <w:sz w:val="16"/>
                <w:szCs w:val="16"/>
                <w:lang w:val="it-IT"/>
              </w:rPr>
              <w:t xml:space="preserve"> gene </w:t>
            </w:r>
            <w:r w:rsidRPr="00EE0168">
              <w:rPr>
                <w:rFonts w:asciiTheme="minorHAnsi" w:hAnsiTheme="minorHAnsi" w:cstheme="minorHAnsi"/>
                <w:w w:val="110"/>
                <w:sz w:val="16"/>
                <w:szCs w:val="16"/>
                <w:lang w:val="it-IT"/>
              </w:rPr>
              <w:t>in urine</w:t>
            </w:r>
          </w:p>
        </w:tc>
        <w:tc>
          <w:tcPr>
            <w:tcW w:w="0" w:type="auto"/>
            <w:tcBorders>
              <w:top w:val="single" w:sz="4" w:space="0" w:color="auto"/>
            </w:tcBorders>
            <w:shd w:val="clear" w:color="auto" w:fill="auto"/>
            <w:hideMark/>
          </w:tcPr>
          <w:p w14:paraId="7EE0944B"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IHA</w:t>
            </w:r>
          </w:p>
        </w:tc>
        <w:tc>
          <w:tcPr>
            <w:tcW w:w="0" w:type="auto"/>
            <w:tcBorders>
              <w:top w:val="single" w:sz="4" w:space="0" w:color="auto"/>
            </w:tcBorders>
            <w:shd w:val="clear" w:color="auto" w:fill="auto"/>
            <w:hideMark/>
          </w:tcPr>
          <w:p w14:paraId="08A5EC79"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50</w:t>
            </w:r>
          </w:p>
        </w:tc>
      </w:tr>
      <w:tr w:rsidR="00F925D0" w:rsidRPr="00EE0168" w14:paraId="66EDF8A5" w14:textId="77777777" w:rsidTr="00347936">
        <w:trPr>
          <w:trHeight w:val="20"/>
        </w:trPr>
        <w:tc>
          <w:tcPr>
            <w:tcW w:w="0" w:type="auto"/>
            <w:shd w:val="clear" w:color="auto" w:fill="auto"/>
          </w:tcPr>
          <w:p w14:paraId="6609A5A6"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1B24CBF7"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6DB18377"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4E0D6A09"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73A9B435"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50734665"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71607551"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75A3F471" w14:textId="77777777" w:rsidR="00F925D0" w:rsidRPr="00EE0168" w:rsidRDefault="00F925D0" w:rsidP="00EE0168">
            <w:pPr>
              <w:pStyle w:val="TableParagraph"/>
              <w:rPr>
                <w:rFonts w:asciiTheme="minorHAnsi" w:hAnsiTheme="minorHAnsi" w:cstheme="minorHAnsi"/>
                <w:w w:val="115"/>
                <w:sz w:val="16"/>
                <w:szCs w:val="16"/>
              </w:rPr>
            </w:pPr>
          </w:p>
        </w:tc>
        <w:tc>
          <w:tcPr>
            <w:tcW w:w="0" w:type="auto"/>
            <w:shd w:val="clear" w:color="auto" w:fill="auto"/>
          </w:tcPr>
          <w:p w14:paraId="4A02E87B" w14:textId="4D3B43C6" w:rsidR="00F925D0" w:rsidRPr="00EE0168" w:rsidRDefault="00F925D0" w:rsidP="00EE0168">
            <w:pPr>
              <w:pStyle w:val="TableParagraph"/>
              <w:rPr>
                <w:rFonts w:asciiTheme="minorHAnsi" w:hAnsiTheme="minorHAnsi" w:cstheme="minorHAnsi"/>
                <w:w w:val="115"/>
                <w:sz w:val="16"/>
                <w:szCs w:val="16"/>
              </w:rPr>
            </w:pPr>
          </w:p>
        </w:tc>
        <w:tc>
          <w:tcPr>
            <w:tcW w:w="0" w:type="auto"/>
            <w:shd w:val="clear" w:color="auto" w:fill="auto"/>
            <w:hideMark/>
          </w:tcPr>
          <w:p w14:paraId="1C81A275" w14:textId="61A675D2"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Urinary MAPK3</w:t>
            </w:r>
          </w:p>
        </w:tc>
        <w:tc>
          <w:tcPr>
            <w:tcW w:w="0" w:type="auto"/>
            <w:shd w:val="clear" w:color="auto" w:fill="auto"/>
            <w:hideMark/>
          </w:tcPr>
          <w:p w14:paraId="34422A10"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IHA</w:t>
            </w:r>
          </w:p>
        </w:tc>
        <w:tc>
          <w:tcPr>
            <w:tcW w:w="0" w:type="auto"/>
            <w:shd w:val="clear" w:color="auto" w:fill="auto"/>
            <w:hideMark/>
          </w:tcPr>
          <w:p w14:paraId="69546D32"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85</w:t>
            </w:r>
          </w:p>
        </w:tc>
      </w:tr>
      <w:tr w:rsidR="00F925D0" w:rsidRPr="00EE0168" w14:paraId="22AB91DC" w14:textId="77777777" w:rsidTr="00347936">
        <w:trPr>
          <w:trHeight w:val="20"/>
        </w:trPr>
        <w:tc>
          <w:tcPr>
            <w:tcW w:w="0" w:type="auto"/>
            <w:tcBorders>
              <w:bottom w:val="single" w:sz="4" w:space="0" w:color="auto"/>
            </w:tcBorders>
            <w:shd w:val="clear" w:color="auto" w:fill="auto"/>
          </w:tcPr>
          <w:p w14:paraId="5268B7D8"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1661B482"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3D56AD4D"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41434727"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4D0D7763"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18A9F11A"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4A9327A5"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5C600A26" w14:textId="77777777" w:rsidR="00F925D0" w:rsidRPr="00EE0168" w:rsidRDefault="00F925D0" w:rsidP="00EE0168">
            <w:pPr>
              <w:pStyle w:val="TableParagraph"/>
              <w:rPr>
                <w:rFonts w:asciiTheme="minorHAnsi" w:hAnsiTheme="minorHAnsi" w:cstheme="minorHAnsi"/>
                <w:w w:val="110"/>
                <w:sz w:val="16"/>
                <w:szCs w:val="16"/>
              </w:rPr>
            </w:pPr>
          </w:p>
        </w:tc>
        <w:tc>
          <w:tcPr>
            <w:tcW w:w="0" w:type="auto"/>
            <w:tcBorders>
              <w:bottom w:val="single" w:sz="4" w:space="0" w:color="auto"/>
            </w:tcBorders>
            <w:shd w:val="clear" w:color="auto" w:fill="auto"/>
          </w:tcPr>
          <w:p w14:paraId="76EE919F" w14:textId="2DE59A5F" w:rsidR="00F925D0" w:rsidRPr="00EE0168" w:rsidRDefault="00F925D0" w:rsidP="00EE0168">
            <w:pPr>
              <w:pStyle w:val="TableParagraph"/>
              <w:rPr>
                <w:rFonts w:asciiTheme="minorHAnsi" w:hAnsiTheme="minorHAnsi" w:cstheme="minorHAnsi"/>
                <w:w w:val="110"/>
                <w:sz w:val="16"/>
                <w:szCs w:val="16"/>
              </w:rPr>
            </w:pPr>
          </w:p>
        </w:tc>
        <w:tc>
          <w:tcPr>
            <w:tcW w:w="0" w:type="auto"/>
            <w:tcBorders>
              <w:bottom w:val="single" w:sz="4" w:space="0" w:color="auto"/>
            </w:tcBorders>
            <w:shd w:val="clear" w:color="auto" w:fill="auto"/>
            <w:hideMark/>
          </w:tcPr>
          <w:p w14:paraId="0A64BD6F" w14:textId="6C9DA5CD" w:rsidR="00F925D0" w:rsidRPr="00EE0168" w:rsidRDefault="00F925D0" w:rsidP="00EE0168">
            <w:pPr>
              <w:pStyle w:val="TableParagraph"/>
              <w:rPr>
                <w:rFonts w:asciiTheme="minorHAnsi" w:hAnsiTheme="minorHAnsi" w:cstheme="minorHAnsi"/>
                <w:sz w:val="16"/>
                <w:szCs w:val="16"/>
                <w:lang w:val="it-IT"/>
              </w:rPr>
            </w:pPr>
            <w:proofErr w:type="spellStart"/>
            <w:r w:rsidRPr="00EE0168">
              <w:rPr>
                <w:rFonts w:asciiTheme="minorHAnsi" w:hAnsiTheme="minorHAnsi" w:cstheme="minorHAnsi"/>
                <w:w w:val="110"/>
                <w:sz w:val="16"/>
                <w:szCs w:val="16"/>
                <w:lang w:val="it-IT"/>
              </w:rPr>
              <w:t>Urinary</w:t>
            </w:r>
            <w:proofErr w:type="spellEnd"/>
            <w:r w:rsidRPr="00EE0168">
              <w:rPr>
                <w:rFonts w:asciiTheme="minorHAnsi" w:hAnsiTheme="minorHAnsi" w:cstheme="minorHAnsi"/>
                <w:w w:val="110"/>
                <w:sz w:val="16"/>
                <w:szCs w:val="16"/>
                <w:lang w:val="it-IT"/>
              </w:rPr>
              <w:t xml:space="preserve"> MAPK3 mRNA</w:t>
            </w:r>
          </w:p>
        </w:tc>
        <w:tc>
          <w:tcPr>
            <w:tcW w:w="0" w:type="auto"/>
            <w:tcBorders>
              <w:bottom w:val="single" w:sz="4" w:space="0" w:color="auto"/>
            </w:tcBorders>
            <w:shd w:val="clear" w:color="auto" w:fill="auto"/>
            <w:hideMark/>
          </w:tcPr>
          <w:p w14:paraId="55C412A8"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IHA</w:t>
            </w:r>
          </w:p>
        </w:tc>
        <w:tc>
          <w:tcPr>
            <w:tcW w:w="0" w:type="auto"/>
            <w:tcBorders>
              <w:bottom w:val="single" w:sz="4" w:space="0" w:color="auto"/>
            </w:tcBorders>
            <w:shd w:val="clear" w:color="auto" w:fill="auto"/>
            <w:hideMark/>
          </w:tcPr>
          <w:p w14:paraId="5E0C8DDF"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85</w:t>
            </w:r>
          </w:p>
        </w:tc>
      </w:tr>
      <w:tr w:rsidR="00F925D0" w:rsidRPr="00EE0168" w14:paraId="05D42439" w14:textId="77777777" w:rsidTr="00347936">
        <w:trPr>
          <w:trHeight w:val="20"/>
        </w:trPr>
        <w:tc>
          <w:tcPr>
            <w:tcW w:w="0" w:type="auto"/>
            <w:tcBorders>
              <w:top w:val="single" w:sz="4" w:space="0" w:color="auto"/>
              <w:bottom w:val="single" w:sz="4" w:space="0" w:color="auto"/>
            </w:tcBorders>
            <w:shd w:val="clear" w:color="auto" w:fill="auto"/>
          </w:tcPr>
          <w:p w14:paraId="2B076357" w14:textId="11D24788" w:rsidR="00F925D0" w:rsidRPr="00EE0168" w:rsidRDefault="00897A94" w:rsidP="00EE0168">
            <w:pPr>
              <w:pStyle w:val="TableParagraph"/>
              <w:rPr>
                <w:rFonts w:asciiTheme="minorHAnsi" w:hAnsiTheme="minorHAnsi" w:cstheme="minorHAnsi"/>
                <w:sz w:val="16"/>
                <w:szCs w:val="16"/>
              </w:rPr>
            </w:pPr>
            <w:r>
              <w:rPr>
                <w:rFonts w:asciiTheme="minorHAnsi" w:hAnsiTheme="minorHAnsi" w:cstheme="minorHAnsi"/>
                <w:noProof/>
                <w:sz w:val="16"/>
                <w:szCs w:val="16"/>
              </w:rPr>
              <w:t>[60]</w:t>
            </w:r>
          </w:p>
        </w:tc>
        <w:tc>
          <w:tcPr>
            <w:tcW w:w="0" w:type="auto"/>
            <w:tcBorders>
              <w:top w:val="single" w:sz="4" w:space="0" w:color="auto"/>
              <w:bottom w:val="single" w:sz="4" w:space="0" w:color="auto"/>
            </w:tcBorders>
            <w:shd w:val="clear" w:color="auto" w:fill="auto"/>
            <w:hideMark/>
          </w:tcPr>
          <w:p w14:paraId="557ABFD8"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Gaye</w:t>
            </w:r>
            <w:r w:rsidRPr="00EE0168">
              <w:rPr>
                <w:rFonts w:asciiTheme="minorHAnsi" w:hAnsiTheme="minorHAnsi" w:cstheme="minorHAnsi"/>
                <w:spacing w:val="5"/>
                <w:w w:val="115"/>
                <w:sz w:val="16"/>
                <w:szCs w:val="16"/>
              </w:rPr>
              <w:t xml:space="preserve"> </w:t>
            </w:r>
            <w:r w:rsidRPr="00EE0168">
              <w:rPr>
                <w:rFonts w:asciiTheme="minorHAnsi" w:hAnsiTheme="minorHAnsi" w:cstheme="minorHAnsi"/>
                <w:w w:val="115"/>
                <w:sz w:val="16"/>
                <w:szCs w:val="16"/>
              </w:rPr>
              <w:t>AM</w:t>
            </w:r>
          </w:p>
        </w:tc>
        <w:tc>
          <w:tcPr>
            <w:tcW w:w="0" w:type="auto"/>
            <w:tcBorders>
              <w:top w:val="single" w:sz="4" w:space="0" w:color="auto"/>
              <w:bottom w:val="single" w:sz="4" w:space="0" w:color="auto"/>
            </w:tcBorders>
            <w:shd w:val="clear" w:color="auto" w:fill="auto"/>
            <w:hideMark/>
          </w:tcPr>
          <w:p w14:paraId="611EA6FF"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05"/>
                <w:sz w:val="16"/>
                <w:szCs w:val="16"/>
              </w:rPr>
              <w:t>2016</w:t>
            </w:r>
          </w:p>
        </w:tc>
        <w:tc>
          <w:tcPr>
            <w:tcW w:w="0" w:type="auto"/>
            <w:tcBorders>
              <w:top w:val="single" w:sz="4" w:space="0" w:color="auto"/>
              <w:bottom w:val="single" w:sz="4" w:space="0" w:color="auto"/>
            </w:tcBorders>
            <w:shd w:val="clear" w:color="auto" w:fill="auto"/>
            <w:hideMark/>
          </w:tcPr>
          <w:p w14:paraId="6FF96332"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Senegal</w:t>
            </w:r>
          </w:p>
        </w:tc>
        <w:tc>
          <w:tcPr>
            <w:tcW w:w="0" w:type="auto"/>
            <w:tcBorders>
              <w:top w:val="single" w:sz="4" w:space="0" w:color="auto"/>
              <w:bottom w:val="single" w:sz="4" w:space="0" w:color="auto"/>
            </w:tcBorders>
            <w:shd w:val="clear" w:color="auto" w:fill="auto"/>
            <w:hideMark/>
          </w:tcPr>
          <w:p w14:paraId="4D5F57D8"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Senegal</w:t>
            </w:r>
          </w:p>
        </w:tc>
        <w:tc>
          <w:tcPr>
            <w:tcW w:w="0" w:type="auto"/>
            <w:tcBorders>
              <w:top w:val="single" w:sz="4" w:space="0" w:color="auto"/>
              <w:bottom w:val="single" w:sz="4" w:space="0" w:color="auto"/>
            </w:tcBorders>
            <w:shd w:val="clear" w:color="auto" w:fill="auto"/>
            <w:hideMark/>
          </w:tcPr>
          <w:p w14:paraId="5DB9DBD9"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Retrospective study</w:t>
            </w:r>
          </w:p>
        </w:tc>
        <w:tc>
          <w:tcPr>
            <w:tcW w:w="0" w:type="auto"/>
            <w:tcBorders>
              <w:top w:val="single" w:sz="4" w:space="0" w:color="auto"/>
              <w:bottom w:val="single" w:sz="4" w:space="0" w:color="auto"/>
            </w:tcBorders>
            <w:shd w:val="clear" w:color="auto" w:fill="auto"/>
            <w:hideMark/>
          </w:tcPr>
          <w:p w14:paraId="3E3400A1"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Endemic area residents</w:t>
            </w:r>
          </w:p>
        </w:tc>
        <w:tc>
          <w:tcPr>
            <w:tcW w:w="0" w:type="auto"/>
            <w:tcBorders>
              <w:top w:val="single" w:sz="4" w:space="0" w:color="auto"/>
              <w:bottom w:val="single" w:sz="4" w:space="0" w:color="auto"/>
            </w:tcBorders>
            <w:shd w:val="clear" w:color="auto" w:fill="auto"/>
          </w:tcPr>
          <w:p w14:paraId="17257AEB" w14:textId="14D37D24" w:rsidR="00F925D0" w:rsidRPr="00EE0168" w:rsidRDefault="007B4E43" w:rsidP="00EE0168">
            <w:pPr>
              <w:pStyle w:val="TableParagraph"/>
              <w:rPr>
                <w:rFonts w:asciiTheme="minorHAnsi" w:hAnsiTheme="minorHAnsi" w:cstheme="minorHAnsi"/>
                <w:w w:val="110"/>
                <w:sz w:val="16"/>
                <w:szCs w:val="16"/>
              </w:rPr>
            </w:pPr>
            <w:r>
              <w:rPr>
                <w:rFonts w:asciiTheme="minorHAnsi" w:hAnsiTheme="minorHAnsi" w:cstheme="minorHAnsi"/>
                <w:w w:val="110"/>
                <w:sz w:val="16"/>
                <w:szCs w:val="16"/>
              </w:rPr>
              <w:t>unspecified</w:t>
            </w:r>
          </w:p>
        </w:tc>
        <w:tc>
          <w:tcPr>
            <w:tcW w:w="0" w:type="auto"/>
            <w:tcBorders>
              <w:top w:val="single" w:sz="4" w:space="0" w:color="auto"/>
              <w:bottom w:val="single" w:sz="4" w:space="0" w:color="auto"/>
            </w:tcBorders>
            <w:shd w:val="clear" w:color="auto" w:fill="auto"/>
          </w:tcPr>
          <w:p w14:paraId="1D4A779F" w14:textId="218AC4D7" w:rsidR="00F925D0" w:rsidRPr="00EE0168" w:rsidRDefault="007B4E43" w:rsidP="00EE0168">
            <w:pPr>
              <w:pStyle w:val="TableParagraph"/>
              <w:rPr>
                <w:rFonts w:asciiTheme="minorHAnsi" w:hAnsiTheme="minorHAnsi" w:cstheme="minorHAnsi"/>
                <w:w w:val="110"/>
                <w:sz w:val="16"/>
                <w:szCs w:val="16"/>
              </w:rPr>
            </w:pPr>
            <w:r>
              <w:rPr>
                <w:rFonts w:asciiTheme="minorHAnsi" w:hAnsiTheme="minorHAnsi" w:cstheme="minorHAnsi"/>
                <w:w w:val="110"/>
                <w:sz w:val="16"/>
                <w:szCs w:val="16"/>
              </w:rPr>
              <w:t>unspecified</w:t>
            </w:r>
          </w:p>
        </w:tc>
        <w:tc>
          <w:tcPr>
            <w:tcW w:w="0" w:type="auto"/>
            <w:tcBorders>
              <w:top w:val="single" w:sz="4" w:space="0" w:color="auto"/>
              <w:bottom w:val="single" w:sz="4" w:space="0" w:color="auto"/>
            </w:tcBorders>
            <w:shd w:val="clear" w:color="auto" w:fill="auto"/>
            <w:hideMark/>
          </w:tcPr>
          <w:p w14:paraId="6C08F06F" w14:textId="39556D2F"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r w:rsidRPr="00EE0168">
              <w:rPr>
                <w:rFonts w:asciiTheme="minorHAnsi" w:hAnsiTheme="minorHAnsi" w:cstheme="minorHAnsi"/>
                <w:spacing w:val="5"/>
                <w:w w:val="110"/>
                <w:sz w:val="16"/>
                <w:szCs w:val="16"/>
              </w:rPr>
              <w:t xml:space="preserve"> </w:t>
            </w:r>
            <w:r w:rsidRPr="00EE0168">
              <w:rPr>
                <w:rFonts w:asciiTheme="minorHAnsi" w:hAnsiTheme="minorHAnsi" w:cstheme="minorHAnsi"/>
                <w:w w:val="110"/>
                <w:sz w:val="16"/>
                <w:szCs w:val="16"/>
              </w:rPr>
              <w:t>o</w:t>
            </w:r>
            <w:r>
              <w:rPr>
                <w:rFonts w:asciiTheme="minorHAnsi" w:hAnsiTheme="minorHAnsi" w:cstheme="minorHAnsi"/>
                <w:w w:val="110"/>
                <w:sz w:val="16"/>
                <w:szCs w:val="16"/>
              </w:rPr>
              <w:t>r</w:t>
            </w:r>
            <w:r w:rsidRPr="00EE0168">
              <w:rPr>
                <w:rFonts w:asciiTheme="minorHAnsi" w:hAnsiTheme="minorHAnsi" w:cstheme="minorHAnsi"/>
                <w:spacing w:val="5"/>
                <w:w w:val="110"/>
                <w:sz w:val="16"/>
                <w:szCs w:val="16"/>
              </w:rPr>
              <w:t xml:space="preserve"> </w:t>
            </w:r>
            <w:r>
              <w:rPr>
                <w:rFonts w:asciiTheme="minorHAnsi" w:hAnsiTheme="minorHAnsi" w:cstheme="minorHAnsi"/>
                <w:spacing w:val="5"/>
                <w:w w:val="110"/>
                <w:sz w:val="16"/>
                <w:szCs w:val="16"/>
              </w:rPr>
              <w:t>s</w:t>
            </w:r>
            <w:r w:rsidRPr="00EE0168">
              <w:rPr>
                <w:rFonts w:asciiTheme="minorHAnsi" w:hAnsiTheme="minorHAnsi" w:cstheme="minorHAnsi"/>
                <w:w w:val="110"/>
                <w:sz w:val="16"/>
                <w:szCs w:val="16"/>
              </w:rPr>
              <w:t>urgery</w:t>
            </w:r>
          </w:p>
        </w:tc>
        <w:tc>
          <w:tcPr>
            <w:tcW w:w="0" w:type="auto"/>
            <w:tcBorders>
              <w:top w:val="single" w:sz="4" w:space="0" w:color="auto"/>
              <w:bottom w:val="single" w:sz="4" w:space="0" w:color="auto"/>
            </w:tcBorders>
            <w:shd w:val="clear" w:color="auto" w:fill="auto"/>
          </w:tcPr>
          <w:p w14:paraId="2DFCCB43" w14:textId="77777777" w:rsidR="00F925D0" w:rsidRPr="00EE0168" w:rsidRDefault="00F925D0" w:rsidP="00EE0168">
            <w:pPr>
              <w:pStyle w:val="TableParagraph"/>
              <w:rPr>
                <w:rFonts w:asciiTheme="minorHAnsi" w:hAnsiTheme="minorHAnsi" w:cstheme="minorHAnsi"/>
                <w:sz w:val="16"/>
                <w:szCs w:val="16"/>
              </w:rPr>
            </w:pPr>
          </w:p>
        </w:tc>
        <w:tc>
          <w:tcPr>
            <w:tcW w:w="0" w:type="auto"/>
            <w:tcBorders>
              <w:top w:val="single" w:sz="4" w:space="0" w:color="auto"/>
              <w:bottom w:val="single" w:sz="4" w:space="0" w:color="auto"/>
            </w:tcBorders>
            <w:shd w:val="clear" w:color="auto" w:fill="auto"/>
            <w:hideMark/>
          </w:tcPr>
          <w:p w14:paraId="560E8369" w14:textId="70F2C2D7" w:rsidR="00F925D0" w:rsidRPr="00EE0168" w:rsidRDefault="00F925D0" w:rsidP="00EE0168">
            <w:pPr>
              <w:pStyle w:val="TableParagraph"/>
              <w:rPr>
                <w:rFonts w:asciiTheme="minorHAnsi" w:hAnsiTheme="minorHAnsi" w:cstheme="minorHAnsi"/>
                <w:sz w:val="16"/>
                <w:szCs w:val="16"/>
              </w:rPr>
            </w:pPr>
            <w:r>
              <w:rPr>
                <w:rFonts w:asciiTheme="minorHAnsi" w:hAnsiTheme="minorHAnsi" w:cstheme="minorHAnsi"/>
                <w:sz w:val="16"/>
                <w:szCs w:val="16"/>
              </w:rPr>
              <w:t>31</w:t>
            </w:r>
          </w:p>
        </w:tc>
      </w:tr>
      <w:tr w:rsidR="00F925D0" w:rsidRPr="00EE0168" w14:paraId="5A07208F" w14:textId="77777777" w:rsidTr="00347936">
        <w:trPr>
          <w:trHeight w:val="20"/>
        </w:trPr>
        <w:tc>
          <w:tcPr>
            <w:tcW w:w="0" w:type="auto"/>
            <w:tcBorders>
              <w:top w:val="single" w:sz="4" w:space="0" w:color="auto"/>
              <w:bottom w:val="single" w:sz="4" w:space="0" w:color="auto"/>
            </w:tcBorders>
            <w:shd w:val="clear" w:color="auto" w:fill="auto"/>
          </w:tcPr>
          <w:p w14:paraId="367E405A" w14:textId="4D5D0B8A" w:rsidR="00F925D0" w:rsidRPr="00EE0168" w:rsidRDefault="00897A94" w:rsidP="00EE0168">
            <w:pPr>
              <w:pStyle w:val="TableParagraph"/>
              <w:rPr>
                <w:rFonts w:asciiTheme="minorHAnsi" w:hAnsiTheme="minorHAnsi" w:cstheme="minorHAnsi"/>
                <w:sz w:val="16"/>
                <w:szCs w:val="16"/>
              </w:rPr>
            </w:pPr>
            <w:r>
              <w:rPr>
                <w:rFonts w:asciiTheme="minorHAnsi" w:hAnsiTheme="minorHAnsi" w:cstheme="minorHAnsi"/>
                <w:noProof/>
                <w:sz w:val="16"/>
                <w:szCs w:val="16"/>
              </w:rPr>
              <w:t>[61]</w:t>
            </w:r>
          </w:p>
        </w:tc>
        <w:tc>
          <w:tcPr>
            <w:tcW w:w="0" w:type="auto"/>
            <w:tcBorders>
              <w:top w:val="single" w:sz="4" w:space="0" w:color="auto"/>
              <w:bottom w:val="single" w:sz="4" w:space="0" w:color="auto"/>
            </w:tcBorders>
            <w:shd w:val="clear" w:color="auto" w:fill="auto"/>
            <w:hideMark/>
          </w:tcPr>
          <w:p w14:paraId="24778587"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Groeneveld</w:t>
            </w:r>
            <w:r w:rsidRPr="00EE0168">
              <w:rPr>
                <w:rFonts w:asciiTheme="minorHAnsi" w:hAnsiTheme="minorHAnsi" w:cstheme="minorHAnsi"/>
                <w:spacing w:val="-3"/>
                <w:w w:val="115"/>
                <w:sz w:val="16"/>
                <w:szCs w:val="16"/>
              </w:rPr>
              <w:t xml:space="preserve"> </w:t>
            </w:r>
            <w:r w:rsidRPr="00EE0168">
              <w:rPr>
                <w:rFonts w:asciiTheme="minorHAnsi" w:hAnsiTheme="minorHAnsi" w:cstheme="minorHAnsi"/>
                <w:w w:val="115"/>
                <w:sz w:val="16"/>
                <w:szCs w:val="16"/>
              </w:rPr>
              <w:t>AE</w:t>
            </w:r>
          </w:p>
        </w:tc>
        <w:tc>
          <w:tcPr>
            <w:tcW w:w="0" w:type="auto"/>
            <w:tcBorders>
              <w:top w:val="single" w:sz="4" w:space="0" w:color="auto"/>
              <w:bottom w:val="single" w:sz="4" w:space="0" w:color="auto"/>
            </w:tcBorders>
            <w:shd w:val="clear" w:color="auto" w:fill="auto"/>
            <w:hideMark/>
          </w:tcPr>
          <w:p w14:paraId="184A54CD"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05"/>
                <w:sz w:val="16"/>
                <w:szCs w:val="16"/>
              </w:rPr>
              <w:t>1996</w:t>
            </w:r>
          </w:p>
        </w:tc>
        <w:tc>
          <w:tcPr>
            <w:tcW w:w="0" w:type="auto"/>
            <w:tcBorders>
              <w:top w:val="single" w:sz="4" w:space="0" w:color="auto"/>
              <w:bottom w:val="single" w:sz="4" w:space="0" w:color="auto"/>
            </w:tcBorders>
            <w:shd w:val="clear" w:color="auto" w:fill="auto"/>
            <w:hideMark/>
          </w:tcPr>
          <w:p w14:paraId="76A3FE42"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Burkina</w:t>
            </w:r>
            <w:r w:rsidRPr="00EE0168">
              <w:rPr>
                <w:rFonts w:asciiTheme="minorHAnsi" w:hAnsiTheme="minorHAnsi" w:cstheme="minorHAnsi"/>
                <w:spacing w:val="6"/>
                <w:w w:val="110"/>
                <w:sz w:val="16"/>
                <w:szCs w:val="16"/>
              </w:rPr>
              <w:t xml:space="preserve"> </w:t>
            </w:r>
            <w:r w:rsidRPr="00EE0168">
              <w:rPr>
                <w:rFonts w:asciiTheme="minorHAnsi" w:hAnsiTheme="minorHAnsi" w:cstheme="minorHAnsi"/>
                <w:w w:val="110"/>
                <w:sz w:val="16"/>
                <w:szCs w:val="16"/>
              </w:rPr>
              <w:t>Faso</w:t>
            </w:r>
          </w:p>
        </w:tc>
        <w:tc>
          <w:tcPr>
            <w:tcW w:w="0" w:type="auto"/>
            <w:tcBorders>
              <w:top w:val="single" w:sz="4" w:space="0" w:color="auto"/>
              <w:bottom w:val="single" w:sz="4" w:space="0" w:color="auto"/>
            </w:tcBorders>
            <w:shd w:val="clear" w:color="auto" w:fill="auto"/>
            <w:hideMark/>
          </w:tcPr>
          <w:p w14:paraId="0C5E1640"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Burkina</w:t>
            </w:r>
            <w:r w:rsidRPr="00EE0168">
              <w:rPr>
                <w:rFonts w:asciiTheme="minorHAnsi" w:hAnsiTheme="minorHAnsi" w:cstheme="minorHAnsi"/>
                <w:spacing w:val="6"/>
                <w:w w:val="110"/>
                <w:sz w:val="16"/>
                <w:szCs w:val="16"/>
              </w:rPr>
              <w:t xml:space="preserve"> </w:t>
            </w:r>
            <w:r w:rsidRPr="00EE0168">
              <w:rPr>
                <w:rFonts w:asciiTheme="minorHAnsi" w:hAnsiTheme="minorHAnsi" w:cstheme="minorHAnsi"/>
                <w:w w:val="110"/>
                <w:sz w:val="16"/>
                <w:szCs w:val="16"/>
              </w:rPr>
              <w:t>Faso</w:t>
            </w:r>
          </w:p>
        </w:tc>
        <w:tc>
          <w:tcPr>
            <w:tcW w:w="0" w:type="auto"/>
            <w:tcBorders>
              <w:top w:val="single" w:sz="4" w:space="0" w:color="auto"/>
              <w:bottom w:val="single" w:sz="4" w:space="0" w:color="auto"/>
            </w:tcBorders>
            <w:shd w:val="clear" w:color="auto" w:fill="auto"/>
            <w:hideMark/>
          </w:tcPr>
          <w:p w14:paraId="10885ADD"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Retrospective study</w:t>
            </w:r>
          </w:p>
        </w:tc>
        <w:tc>
          <w:tcPr>
            <w:tcW w:w="0" w:type="auto"/>
            <w:tcBorders>
              <w:top w:val="single" w:sz="4" w:space="0" w:color="auto"/>
              <w:bottom w:val="single" w:sz="4" w:space="0" w:color="auto"/>
            </w:tcBorders>
            <w:shd w:val="clear" w:color="auto" w:fill="auto"/>
            <w:hideMark/>
          </w:tcPr>
          <w:p w14:paraId="5A1279F2"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Endemic area residents</w:t>
            </w:r>
          </w:p>
        </w:tc>
        <w:tc>
          <w:tcPr>
            <w:tcW w:w="0" w:type="auto"/>
            <w:tcBorders>
              <w:top w:val="single" w:sz="4" w:space="0" w:color="auto"/>
              <w:bottom w:val="single" w:sz="4" w:space="0" w:color="auto"/>
            </w:tcBorders>
            <w:shd w:val="clear" w:color="auto" w:fill="auto"/>
          </w:tcPr>
          <w:p w14:paraId="756E66E6" w14:textId="2C8B8225" w:rsidR="00F925D0" w:rsidRPr="00EE0168" w:rsidRDefault="007B4E43" w:rsidP="00EE0168">
            <w:pPr>
              <w:pStyle w:val="TableParagraph"/>
              <w:rPr>
                <w:rFonts w:asciiTheme="minorHAnsi" w:hAnsiTheme="minorHAnsi" w:cstheme="minorHAnsi"/>
                <w:w w:val="110"/>
                <w:sz w:val="16"/>
                <w:szCs w:val="16"/>
              </w:rPr>
            </w:pPr>
            <w:r>
              <w:rPr>
                <w:rFonts w:asciiTheme="minorHAnsi" w:hAnsiTheme="minorHAnsi" w:cstheme="minorHAnsi"/>
                <w:w w:val="110"/>
                <w:sz w:val="16"/>
                <w:szCs w:val="16"/>
              </w:rPr>
              <w:t>m/f</w:t>
            </w:r>
          </w:p>
        </w:tc>
        <w:tc>
          <w:tcPr>
            <w:tcW w:w="0" w:type="auto"/>
            <w:tcBorders>
              <w:top w:val="single" w:sz="4" w:space="0" w:color="auto"/>
              <w:bottom w:val="single" w:sz="4" w:space="0" w:color="auto"/>
            </w:tcBorders>
            <w:shd w:val="clear" w:color="auto" w:fill="auto"/>
          </w:tcPr>
          <w:p w14:paraId="28C26CC9" w14:textId="2AAD0E20" w:rsidR="00F925D0" w:rsidRPr="00FE4CD2" w:rsidRDefault="007B4E43" w:rsidP="00EE0168">
            <w:pPr>
              <w:pStyle w:val="TableParagraph"/>
              <w:rPr>
                <w:rFonts w:asciiTheme="minorHAnsi" w:hAnsiTheme="minorHAnsi" w:cstheme="minorHAnsi"/>
                <w:i/>
                <w:iCs/>
                <w:w w:val="110"/>
                <w:sz w:val="16"/>
                <w:szCs w:val="16"/>
              </w:rPr>
            </w:pPr>
            <w:r w:rsidRPr="007B4E43">
              <w:rPr>
                <w:rFonts w:asciiTheme="minorHAnsi" w:hAnsiTheme="minorHAnsi" w:cstheme="minorHAnsi"/>
                <w:i/>
                <w:iCs/>
                <w:w w:val="110"/>
                <w:sz w:val="16"/>
                <w:szCs w:val="16"/>
              </w:rPr>
              <w:t>mean: 62.1</w:t>
            </w:r>
          </w:p>
        </w:tc>
        <w:tc>
          <w:tcPr>
            <w:tcW w:w="0" w:type="auto"/>
            <w:tcBorders>
              <w:top w:val="single" w:sz="4" w:space="0" w:color="auto"/>
              <w:bottom w:val="single" w:sz="4" w:space="0" w:color="auto"/>
            </w:tcBorders>
            <w:shd w:val="clear" w:color="auto" w:fill="auto"/>
            <w:hideMark/>
          </w:tcPr>
          <w:p w14:paraId="11DD1275" w14:textId="4CDBD68B"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tcBorders>
              <w:top w:val="single" w:sz="4" w:space="0" w:color="auto"/>
              <w:bottom w:val="single" w:sz="4" w:space="0" w:color="auto"/>
            </w:tcBorders>
            <w:shd w:val="clear" w:color="auto" w:fill="auto"/>
          </w:tcPr>
          <w:p w14:paraId="6919C84D" w14:textId="77777777" w:rsidR="00F925D0" w:rsidRPr="00EE0168" w:rsidRDefault="00F925D0" w:rsidP="00EE0168">
            <w:pPr>
              <w:pStyle w:val="TableParagraph"/>
              <w:rPr>
                <w:rFonts w:asciiTheme="minorHAnsi" w:hAnsiTheme="minorHAnsi" w:cstheme="minorHAnsi"/>
                <w:sz w:val="16"/>
                <w:szCs w:val="16"/>
              </w:rPr>
            </w:pPr>
          </w:p>
        </w:tc>
        <w:tc>
          <w:tcPr>
            <w:tcW w:w="0" w:type="auto"/>
            <w:tcBorders>
              <w:top w:val="single" w:sz="4" w:space="0" w:color="auto"/>
              <w:bottom w:val="single" w:sz="4" w:space="0" w:color="auto"/>
            </w:tcBorders>
            <w:shd w:val="clear" w:color="auto" w:fill="auto"/>
            <w:hideMark/>
          </w:tcPr>
          <w:p w14:paraId="1D261BD9" w14:textId="7DAA808C" w:rsidR="00F925D0" w:rsidRPr="00EE0168" w:rsidRDefault="00F925D0" w:rsidP="00EE0168">
            <w:pPr>
              <w:pStyle w:val="TableParagraph"/>
              <w:rPr>
                <w:rFonts w:asciiTheme="minorHAnsi" w:hAnsiTheme="minorHAnsi" w:cstheme="minorHAnsi"/>
                <w:sz w:val="16"/>
                <w:szCs w:val="16"/>
              </w:rPr>
            </w:pPr>
            <w:r>
              <w:rPr>
                <w:rFonts w:asciiTheme="minorHAnsi" w:hAnsiTheme="minorHAnsi" w:cstheme="minorHAnsi"/>
                <w:w w:val="110"/>
                <w:sz w:val="16"/>
                <w:szCs w:val="16"/>
              </w:rPr>
              <w:t>197</w:t>
            </w:r>
          </w:p>
        </w:tc>
      </w:tr>
      <w:tr w:rsidR="00F925D0" w:rsidRPr="00EE0168" w14:paraId="697B6AE3" w14:textId="77777777" w:rsidTr="00347936">
        <w:trPr>
          <w:trHeight w:val="20"/>
        </w:trPr>
        <w:tc>
          <w:tcPr>
            <w:tcW w:w="0" w:type="auto"/>
            <w:tcBorders>
              <w:top w:val="single" w:sz="4" w:space="0" w:color="auto"/>
              <w:bottom w:val="single" w:sz="4" w:space="0" w:color="auto"/>
            </w:tcBorders>
            <w:shd w:val="clear" w:color="auto" w:fill="auto"/>
          </w:tcPr>
          <w:p w14:paraId="5E78E7C9" w14:textId="45DAED6C" w:rsidR="00F925D0" w:rsidRPr="00EE0168" w:rsidRDefault="00897A94" w:rsidP="00EE0168">
            <w:pPr>
              <w:pStyle w:val="TableParagraph"/>
              <w:rPr>
                <w:rFonts w:asciiTheme="minorHAnsi" w:hAnsiTheme="minorHAnsi" w:cstheme="minorHAnsi"/>
                <w:sz w:val="16"/>
                <w:szCs w:val="16"/>
              </w:rPr>
            </w:pPr>
            <w:r>
              <w:rPr>
                <w:rFonts w:asciiTheme="minorHAnsi" w:hAnsiTheme="minorHAnsi" w:cstheme="minorHAnsi"/>
                <w:noProof/>
                <w:sz w:val="16"/>
                <w:szCs w:val="16"/>
              </w:rPr>
              <w:t>[62]</w:t>
            </w:r>
          </w:p>
        </w:tc>
        <w:tc>
          <w:tcPr>
            <w:tcW w:w="0" w:type="auto"/>
            <w:tcBorders>
              <w:top w:val="single" w:sz="4" w:space="0" w:color="auto"/>
              <w:bottom w:val="single" w:sz="4" w:space="0" w:color="auto"/>
            </w:tcBorders>
            <w:shd w:val="clear" w:color="auto" w:fill="auto"/>
            <w:hideMark/>
          </w:tcPr>
          <w:p w14:paraId="5F61020E" w14:textId="77777777" w:rsidR="00F925D0" w:rsidRPr="00EE0168" w:rsidRDefault="00F925D0" w:rsidP="00EE0168">
            <w:pPr>
              <w:pStyle w:val="TableParagraph"/>
              <w:rPr>
                <w:rFonts w:asciiTheme="minorHAnsi" w:hAnsiTheme="minorHAnsi" w:cstheme="minorHAnsi"/>
                <w:sz w:val="16"/>
                <w:szCs w:val="16"/>
              </w:rPr>
            </w:pPr>
            <w:proofErr w:type="spellStart"/>
            <w:r w:rsidRPr="00EE0168">
              <w:rPr>
                <w:rFonts w:asciiTheme="minorHAnsi" w:hAnsiTheme="minorHAnsi" w:cstheme="minorHAnsi"/>
                <w:w w:val="120"/>
                <w:sz w:val="16"/>
                <w:szCs w:val="16"/>
              </w:rPr>
              <w:t>Ketabchi</w:t>
            </w:r>
            <w:proofErr w:type="spellEnd"/>
            <w:r w:rsidRPr="00EE0168">
              <w:rPr>
                <w:rFonts w:asciiTheme="minorHAnsi" w:hAnsiTheme="minorHAnsi" w:cstheme="minorHAnsi"/>
                <w:spacing w:val="-4"/>
                <w:w w:val="120"/>
                <w:sz w:val="16"/>
                <w:szCs w:val="16"/>
              </w:rPr>
              <w:t xml:space="preserve"> </w:t>
            </w:r>
            <w:r w:rsidRPr="00EE0168">
              <w:rPr>
                <w:rFonts w:asciiTheme="minorHAnsi" w:hAnsiTheme="minorHAnsi" w:cstheme="minorHAnsi"/>
                <w:w w:val="120"/>
                <w:sz w:val="16"/>
                <w:szCs w:val="16"/>
              </w:rPr>
              <w:t>A</w:t>
            </w:r>
          </w:p>
        </w:tc>
        <w:tc>
          <w:tcPr>
            <w:tcW w:w="0" w:type="auto"/>
            <w:tcBorders>
              <w:top w:val="single" w:sz="4" w:space="0" w:color="auto"/>
              <w:bottom w:val="single" w:sz="4" w:space="0" w:color="auto"/>
            </w:tcBorders>
            <w:shd w:val="clear" w:color="auto" w:fill="auto"/>
            <w:hideMark/>
          </w:tcPr>
          <w:p w14:paraId="2798AC7A"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05"/>
                <w:sz w:val="16"/>
                <w:szCs w:val="16"/>
              </w:rPr>
              <w:t>2012</w:t>
            </w:r>
          </w:p>
        </w:tc>
        <w:tc>
          <w:tcPr>
            <w:tcW w:w="0" w:type="auto"/>
            <w:tcBorders>
              <w:top w:val="single" w:sz="4" w:space="0" w:color="auto"/>
              <w:bottom w:val="single" w:sz="4" w:space="0" w:color="auto"/>
            </w:tcBorders>
            <w:shd w:val="clear" w:color="auto" w:fill="auto"/>
            <w:hideMark/>
          </w:tcPr>
          <w:p w14:paraId="271D928C"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05"/>
                <w:sz w:val="16"/>
                <w:szCs w:val="16"/>
              </w:rPr>
              <w:t>Iran</w:t>
            </w:r>
          </w:p>
        </w:tc>
        <w:tc>
          <w:tcPr>
            <w:tcW w:w="0" w:type="auto"/>
            <w:tcBorders>
              <w:top w:val="single" w:sz="4" w:space="0" w:color="auto"/>
              <w:bottom w:val="single" w:sz="4" w:space="0" w:color="auto"/>
            </w:tcBorders>
            <w:shd w:val="clear" w:color="auto" w:fill="auto"/>
            <w:hideMark/>
          </w:tcPr>
          <w:p w14:paraId="348BD09D"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05"/>
                <w:sz w:val="16"/>
                <w:szCs w:val="16"/>
              </w:rPr>
              <w:t>Iran</w:t>
            </w:r>
          </w:p>
        </w:tc>
        <w:tc>
          <w:tcPr>
            <w:tcW w:w="0" w:type="auto"/>
            <w:tcBorders>
              <w:top w:val="single" w:sz="4" w:space="0" w:color="auto"/>
              <w:bottom w:val="single" w:sz="4" w:space="0" w:color="auto"/>
            </w:tcBorders>
            <w:shd w:val="clear" w:color="auto" w:fill="auto"/>
            <w:hideMark/>
          </w:tcPr>
          <w:p w14:paraId="72CEE302"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Case</w:t>
            </w:r>
            <w:r w:rsidRPr="00EE0168">
              <w:rPr>
                <w:rFonts w:asciiTheme="minorHAnsi" w:hAnsiTheme="minorHAnsi" w:cstheme="minorHAnsi"/>
                <w:spacing w:val="10"/>
                <w:w w:val="110"/>
                <w:sz w:val="16"/>
                <w:szCs w:val="16"/>
              </w:rPr>
              <w:t xml:space="preserve"> </w:t>
            </w:r>
            <w:r w:rsidRPr="00EE0168">
              <w:rPr>
                <w:rFonts w:asciiTheme="minorHAnsi" w:hAnsiTheme="minorHAnsi" w:cstheme="minorHAnsi"/>
                <w:w w:val="110"/>
                <w:sz w:val="16"/>
                <w:szCs w:val="16"/>
              </w:rPr>
              <w:t>report</w:t>
            </w:r>
          </w:p>
        </w:tc>
        <w:tc>
          <w:tcPr>
            <w:tcW w:w="0" w:type="auto"/>
            <w:tcBorders>
              <w:top w:val="single" w:sz="4" w:space="0" w:color="auto"/>
              <w:bottom w:val="single" w:sz="4" w:space="0" w:color="auto"/>
            </w:tcBorders>
            <w:shd w:val="clear" w:color="auto" w:fill="auto"/>
            <w:hideMark/>
          </w:tcPr>
          <w:p w14:paraId="05E7CAFA" w14:textId="506E45E3" w:rsidR="00F925D0" w:rsidRPr="00EE0168" w:rsidRDefault="003E6506" w:rsidP="00EE0168">
            <w:pPr>
              <w:pStyle w:val="TableParagraph"/>
              <w:rPr>
                <w:rFonts w:asciiTheme="minorHAnsi" w:hAnsiTheme="minorHAnsi" w:cstheme="minorHAnsi"/>
                <w:sz w:val="16"/>
                <w:szCs w:val="16"/>
              </w:rPr>
            </w:pPr>
            <w:r>
              <w:rPr>
                <w:rFonts w:asciiTheme="minorHAnsi" w:hAnsiTheme="minorHAnsi" w:cstheme="minorHAnsi"/>
                <w:w w:val="110"/>
                <w:sz w:val="16"/>
                <w:szCs w:val="16"/>
              </w:rPr>
              <w:t>Travelers</w:t>
            </w:r>
          </w:p>
        </w:tc>
        <w:tc>
          <w:tcPr>
            <w:tcW w:w="0" w:type="auto"/>
            <w:tcBorders>
              <w:top w:val="single" w:sz="4" w:space="0" w:color="auto"/>
              <w:bottom w:val="single" w:sz="4" w:space="0" w:color="auto"/>
            </w:tcBorders>
            <w:shd w:val="clear" w:color="auto" w:fill="auto"/>
          </w:tcPr>
          <w:p w14:paraId="53FD4D05" w14:textId="3DDAB78A" w:rsidR="00F925D0" w:rsidRPr="00EE0168" w:rsidRDefault="007B4E43" w:rsidP="00EE0168">
            <w:pPr>
              <w:pStyle w:val="TableParagraph"/>
              <w:rPr>
                <w:rFonts w:asciiTheme="minorHAnsi" w:hAnsiTheme="minorHAnsi" w:cstheme="minorHAnsi"/>
                <w:w w:val="110"/>
                <w:sz w:val="16"/>
                <w:szCs w:val="16"/>
              </w:rPr>
            </w:pPr>
            <w:r>
              <w:rPr>
                <w:rFonts w:asciiTheme="minorHAnsi" w:hAnsiTheme="minorHAnsi" w:cstheme="minorHAnsi"/>
                <w:w w:val="110"/>
                <w:sz w:val="16"/>
                <w:szCs w:val="16"/>
              </w:rPr>
              <w:t>m</w:t>
            </w:r>
          </w:p>
        </w:tc>
        <w:tc>
          <w:tcPr>
            <w:tcW w:w="0" w:type="auto"/>
            <w:tcBorders>
              <w:top w:val="single" w:sz="4" w:space="0" w:color="auto"/>
              <w:bottom w:val="single" w:sz="4" w:space="0" w:color="auto"/>
            </w:tcBorders>
            <w:shd w:val="clear" w:color="auto" w:fill="auto"/>
          </w:tcPr>
          <w:p w14:paraId="784795BD" w14:textId="23523DBE" w:rsidR="00F925D0" w:rsidRPr="00EE0168" w:rsidRDefault="007B4E43" w:rsidP="00EE0168">
            <w:pPr>
              <w:pStyle w:val="TableParagraph"/>
              <w:rPr>
                <w:rFonts w:asciiTheme="minorHAnsi" w:hAnsiTheme="minorHAnsi" w:cstheme="minorHAnsi"/>
                <w:w w:val="110"/>
                <w:sz w:val="16"/>
                <w:szCs w:val="16"/>
              </w:rPr>
            </w:pPr>
            <w:r>
              <w:rPr>
                <w:rFonts w:asciiTheme="minorHAnsi" w:hAnsiTheme="minorHAnsi" w:cstheme="minorHAnsi"/>
                <w:w w:val="110"/>
                <w:sz w:val="16"/>
                <w:szCs w:val="16"/>
              </w:rPr>
              <w:t>60</w:t>
            </w:r>
          </w:p>
        </w:tc>
        <w:tc>
          <w:tcPr>
            <w:tcW w:w="0" w:type="auto"/>
            <w:tcBorders>
              <w:top w:val="single" w:sz="4" w:space="0" w:color="auto"/>
              <w:bottom w:val="single" w:sz="4" w:space="0" w:color="auto"/>
            </w:tcBorders>
            <w:shd w:val="clear" w:color="auto" w:fill="auto"/>
            <w:hideMark/>
          </w:tcPr>
          <w:p w14:paraId="2862870E" w14:textId="45D43023"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Ultrasound</w:t>
            </w:r>
          </w:p>
        </w:tc>
        <w:tc>
          <w:tcPr>
            <w:tcW w:w="0" w:type="auto"/>
            <w:tcBorders>
              <w:top w:val="single" w:sz="4" w:space="0" w:color="auto"/>
              <w:bottom w:val="single" w:sz="4" w:space="0" w:color="auto"/>
            </w:tcBorders>
            <w:shd w:val="clear" w:color="auto" w:fill="auto"/>
            <w:hideMark/>
          </w:tcPr>
          <w:p w14:paraId="66E3DA55"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tcBorders>
              <w:top w:val="single" w:sz="4" w:space="0" w:color="auto"/>
              <w:bottom w:val="single" w:sz="4" w:space="0" w:color="auto"/>
            </w:tcBorders>
            <w:shd w:val="clear" w:color="auto" w:fill="auto"/>
            <w:hideMark/>
          </w:tcPr>
          <w:p w14:paraId="4E3BDC33"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30"/>
                <w:sz w:val="16"/>
                <w:szCs w:val="16"/>
              </w:rPr>
              <w:t>1</w:t>
            </w:r>
          </w:p>
        </w:tc>
      </w:tr>
      <w:tr w:rsidR="00F925D0" w:rsidRPr="00EE0168" w14:paraId="6A22931A" w14:textId="77777777" w:rsidTr="00347936">
        <w:trPr>
          <w:trHeight w:val="20"/>
        </w:trPr>
        <w:tc>
          <w:tcPr>
            <w:tcW w:w="0" w:type="auto"/>
            <w:tcBorders>
              <w:top w:val="single" w:sz="4" w:space="0" w:color="auto"/>
            </w:tcBorders>
            <w:shd w:val="clear" w:color="auto" w:fill="auto"/>
          </w:tcPr>
          <w:p w14:paraId="3EC088EA" w14:textId="79676DC4" w:rsidR="00F925D0" w:rsidRPr="00EE0168" w:rsidRDefault="00897A94" w:rsidP="00EE0168">
            <w:pPr>
              <w:pStyle w:val="TableParagraph"/>
              <w:rPr>
                <w:rFonts w:asciiTheme="minorHAnsi" w:hAnsiTheme="minorHAnsi" w:cstheme="minorHAnsi"/>
                <w:sz w:val="16"/>
                <w:szCs w:val="16"/>
              </w:rPr>
            </w:pPr>
            <w:r>
              <w:rPr>
                <w:rFonts w:asciiTheme="minorHAnsi" w:hAnsiTheme="minorHAnsi" w:cstheme="minorHAnsi"/>
                <w:noProof/>
                <w:sz w:val="16"/>
                <w:szCs w:val="16"/>
              </w:rPr>
              <w:t>[63]</w:t>
            </w:r>
          </w:p>
        </w:tc>
        <w:tc>
          <w:tcPr>
            <w:tcW w:w="0" w:type="auto"/>
            <w:tcBorders>
              <w:top w:val="single" w:sz="4" w:space="0" w:color="auto"/>
            </w:tcBorders>
            <w:shd w:val="clear" w:color="auto" w:fill="auto"/>
            <w:hideMark/>
          </w:tcPr>
          <w:p w14:paraId="7B515BE9"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Khaled</w:t>
            </w:r>
            <w:r w:rsidRPr="00EE0168">
              <w:rPr>
                <w:rFonts w:asciiTheme="minorHAnsi" w:hAnsiTheme="minorHAnsi" w:cstheme="minorHAnsi"/>
                <w:spacing w:val="8"/>
                <w:w w:val="110"/>
                <w:sz w:val="16"/>
                <w:szCs w:val="16"/>
              </w:rPr>
              <w:t xml:space="preserve"> </w:t>
            </w:r>
            <w:r w:rsidRPr="00EE0168">
              <w:rPr>
                <w:rFonts w:asciiTheme="minorHAnsi" w:hAnsiTheme="minorHAnsi" w:cstheme="minorHAnsi"/>
                <w:w w:val="110"/>
                <w:sz w:val="16"/>
                <w:szCs w:val="16"/>
              </w:rPr>
              <w:t>HM</w:t>
            </w:r>
          </w:p>
        </w:tc>
        <w:tc>
          <w:tcPr>
            <w:tcW w:w="0" w:type="auto"/>
            <w:tcBorders>
              <w:top w:val="single" w:sz="4" w:space="0" w:color="auto"/>
            </w:tcBorders>
            <w:shd w:val="clear" w:color="auto" w:fill="auto"/>
            <w:hideMark/>
          </w:tcPr>
          <w:p w14:paraId="7B3FF0DA"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2001</w:t>
            </w:r>
          </w:p>
        </w:tc>
        <w:tc>
          <w:tcPr>
            <w:tcW w:w="0" w:type="auto"/>
            <w:tcBorders>
              <w:top w:val="single" w:sz="4" w:space="0" w:color="auto"/>
            </w:tcBorders>
            <w:shd w:val="clear" w:color="auto" w:fill="auto"/>
            <w:hideMark/>
          </w:tcPr>
          <w:p w14:paraId="5F07DB19"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tcBorders>
            <w:shd w:val="clear" w:color="auto" w:fill="auto"/>
            <w:hideMark/>
          </w:tcPr>
          <w:p w14:paraId="4B6D2A52"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tcBorders>
            <w:shd w:val="clear" w:color="auto" w:fill="auto"/>
            <w:hideMark/>
          </w:tcPr>
          <w:p w14:paraId="35FD5645"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Transversal study</w:t>
            </w:r>
          </w:p>
        </w:tc>
        <w:tc>
          <w:tcPr>
            <w:tcW w:w="0" w:type="auto"/>
            <w:tcBorders>
              <w:top w:val="single" w:sz="4" w:space="0" w:color="auto"/>
            </w:tcBorders>
            <w:shd w:val="clear" w:color="auto" w:fill="auto"/>
            <w:hideMark/>
          </w:tcPr>
          <w:p w14:paraId="52E35DAC"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Endemic area residents</w:t>
            </w:r>
          </w:p>
        </w:tc>
        <w:tc>
          <w:tcPr>
            <w:tcW w:w="0" w:type="auto"/>
            <w:tcBorders>
              <w:top w:val="single" w:sz="4" w:space="0" w:color="auto"/>
            </w:tcBorders>
            <w:shd w:val="clear" w:color="auto" w:fill="auto"/>
          </w:tcPr>
          <w:p w14:paraId="5A282CF8" w14:textId="26F927C7" w:rsidR="00F925D0" w:rsidRPr="00EE0168" w:rsidRDefault="00B21C82" w:rsidP="00EE0168">
            <w:pPr>
              <w:pStyle w:val="TableParagraph"/>
              <w:rPr>
                <w:rFonts w:asciiTheme="minorHAnsi" w:hAnsiTheme="minorHAnsi" w:cstheme="minorHAnsi"/>
                <w:w w:val="115"/>
                <w:sz w:val="16"/>
                <w:szCs w:val="16"/>
              </w:rPr>
            </w:pPr>
            <w:r>
              <w:rPr>
                <w:rFonts w:asciiTheme="minorHAnsi" w:hAnsiTheme="minorHAnsi" w:cstheme="minorHAnsi"/>
                <w:w w:val="115"/>
                <w:sz w:val="16"/>
                <w:szCs w:val="16"/>
              </w:rPr>
              <w:t>unspecified</w:t>
            </w:r>
          </w:p>
        </w:tc>
        <w:tc>
          <w:tcPr>
            <w:tcW w:w="0" w:type="auto"/>
            <w:tcBorders>
              <w:top w:val="single" w:sz="4" w:space="0" w:color="auto"/>
            </w:tcBorders>
            <w:shd w:val="clear" w:color="auto" w:fill="auto"/>
          </w:tcPr>
          <w:p w14:paraId="0E2A6747" w14:textId="7D6F4777" w:rsidR="00F925D0" w:rsidRPr="00FE4CD2" w:rsidRDefault="00B21C82" w:rsidP="00EE0168">
            <w:pPr>
              <w:pStyle w:val="TableParagraph"/>
              <w:rPr>
                <w:rFonts w:asciiTheme="minorHAnsi" w:hAnsiTheme="minorHAnsi" w:cstheme="minorHAnsi"/>
                <w:i/>
                <w:iCs/>
                <w:w w:val="115"/>
                <w:sz w:val="16"/>
                <w:szCs w:val="16"/>
              </w:rPr>
            </w:pPr>
            <w:r w:rsidRPr="00B21C82">
              <w:rPr>
                <w:rFonts w:asciiTheme="minorHAnsi" w:hAnsiTheme="minorHAnsi" w:cstheme="minorHAnsi"/>
                <w:i/>
                <w:iCs/>
                <w:w w:val="115"/>
                <w:sz w:val="16"/>
                <w:szCs w:val="16"/>
              </w:rPr>
              <w:t>mean [range]: 57 [26-85]</w:t>
            </w:r>
          </w:p>
        </w:tc>
        <w:tc>
          <w:tcPr>
            <w:tcW w:w="0" w:type="auto"/>
            <w:tcBorders>
              <w:top w:val="single" w:sz="4" w:space="0" w:color="auto"/>
            </w:tcBorders>
            <w:shd w:val="clear" w:color="auto" w:fill="auto"/>
            <w:hideMark/>
          </w:tcPr>
          <w:p w14:paraId="778D69B2" w14:textId="6D486A7E"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BTA</w:t>
            </w:r>
            <w:r w:rsidRPr="00EE0168">
              <w:rPr>
                <w:rFonts w:asciiTheme="minorHAnsi" w:hAnsiTheme="minorHAnsi" w:cstheme="minorHAnsi"/>
                <w:spacing w:val="10"/>
                <w:w w:val="115"/>
                <w:sz w:val="16"/>
                <w:szCs w:val="16"/>
              </w:rPr>
              <w:t xml:space="preserve"> </w:t>
            </w:r>
            <w:r w:rsidRPr="00EE0168">
              <w:rPr>
                <w:rFonts w:asciiTheme="minorHAnsi" w:hAnsiTheme="minorHAnsi" w:cstheme="minorHAnsi"/>
                <w:w w:val="115"/>
                <w:sz w:val="16"/>
                <w:szCs w:val="16"/>
              </w:rPr>
              <w:t>stat</w:t>
            </w:r>
            <w:r w:rsidRPr="00EE0168">
              <w:rPr>
                <w:rFonts w:asciiTheme="minorHAnsi" w:hAnsiTheme="minorHAnsi" w:cstheme="minorHAnsi"/>
                <w:spacing w:val="10"/>
                <w:w w:val="115"/>
                <w:sz w:val="16"/>
                <w:szCs w:val="16"/>
              </w:rPr>
              <w:t xml:space="preserve"> </w:t>
            </w:r>
            <w:r w:rsidRPr="00EE0168">
              <w:rPr>
                <w:rFonts w:asciiTheme="minorHAnsi" w:hAnsiTheme="minorHAnsi" w:cstheme="minorHAnsi"/>
                <w:w w:val="115"/>
                <w:sz w:val="16"/>
                <w:szCs w:val="16"/>
              </w:rPr>
              <w:t>test</w:t>
            </w:r>
          </w:p>
        </w:tc>
        <w:tc>
          <w:tcPr>
            <w:tcW w:w="0" w:type="auto"/>
            <w:tcBorders>
              <w:top w:val="single" w:sz="4" w:space="0" w:color="auto"/>
            </w:tcBorders>
            <w:shd w:val="clear" w:color="auto" w:fill="auto"/>
            <w:hideMark/>
          </w:tcPr>
          <w:p w14:paraId="071CC62E"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tcBorders>
              <w:top w:val="single" w:sz="4" w:space="0" w:color="auto"/>
            </w:tcBorders>
            <w:shd w:val="clear" w:color="auto" w:fill="auto"/>
            <w:hideMark/>
          </w:tcPr>
          <w:p w14:paraId="75EB9791"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85</w:t>
            </w:r>
          </w:p>
        </w:tc>
      </w:tr>
      <w:tr w:rsidR="00F925D0" w:rsidRPr="00EE0168" w14:paraId="068F7A81" w14:textId="77777777" w:rsidTr="00347936">
        <w:trPr>
          <w:trHeight w:val="20"/>
        </w:trPr>
        <w:tc>
          <w:tcPr>
            <w:tcW w:w="0" w:type="auto"/>
            <w:tcBorders>
              <w:bottom w:val="single" w:sz="4" w:space="0" w:color="auto"/>
            </w:tcBorders>
            <w:shd w:val="clear" w:color="auto" w:fill="auto"/>
          </w:tcPr>
          <w:p w14:paraId="4B724F58"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7B5AC951"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64EA2D46"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06D7B238"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1BDCD561"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01F2A536"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54B8BA38"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31E50231" w14:textId="77777777" w:rsidR="00F925D0" w:rsidRPr="00EE0168" w:rsidRDefault="00F925D0" w:rsidP="00EE0168">
            <w:pPr>
              <w:pStyle w:val="TableParagraph"/>
              <w:rPr>
                <w:rFonts w:asciiTheme="minorHAnsi" w:hAnsiTheme="minorHAnsi" w:cstheme="minorHAnsi"/>
                <w:w w:val="120"/>
                <w:sz w:val="16"/>
                <w:szCs w:val="16"/>
              </w:rPr>
            </w:pPr>
          </w:p>
        </w:tc>
        <w:tc>
          <w:tcPr>
            <w:tcW w:w="0" w:type="auto"/>
            <w:tcBorders>
              <w:bottom w:val="single" w:sz="4" w:space="0" w:color="auto"/>
            </w:tcBorders>
            <w:shd w:val="clear" w:color="auto" w:fill="auto"/>
          </w:tcPr>
          <w:p w14:paraId="2E8FB139" w14:textId="52521463" w:rsidR="00F925D0" w:rsidRPr="00EE0168" w:rsidRDefault="00F925D0" w:rsidP="00EE0168">
            <w:pPr>
              <w:pStyle w:val="TableParagraph"/>
              <w:rPr>
                <w:rFonts w:asciiTheme="minorHAnsi" w:hAnsiTheme="minorHAnsi" w:cstheme="minorHAnsi"/>
                <w:w w:val="120"/>
                <w:sz w:val="16"/>
                <w:szCs w:val="16"/>
              </w:rPr>
            </w:pPr>
          </w:p>
        </w:tc>
        <w:tc>
          <w:tcPr>
            <w:tcW w:w="0" w:type="auto"/>
            <w:tcBorders>
              <w:bottom w:val="single" w:sz="4" w:space="0" w:color="auto"/>
            </w:tcBorders>
            <w:shd w:val="clear" w:color="auto" w:fill="auto"/>
            <w:hideMark/>
          </w:tcPr>
          <w:p w14:paraId="4DCCD9A0" w14:textId="0BC8B9E1"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20"/>
                <w:sz w:val="16"/>
                <w:szCs w:val="16"/>
              </w:rPr>
              <w:t>BTA</w:t>
            </w:r>
            <w:r w:rsidRPr="00EE0168">
              <w:rPr>
                <w:rFonts w:asciiTheme="minorHAnsi" w:hAnsiTheme="minorHAnsi" w:cstheme="minorHAnsi"/>
                <w:spacing w:val="3"/>
                <w:w w:val="120"/>
                <w:sz w:val="16"/>
                <w:szCs w:val="16"/>
              </w:rPr>
              <w:t xml:space="preserve"> </w:t>
            </w:r>
            <w:r w:rsidRPr="00EE0168">
              <w:rPr>
                <w:rFonts w:asciiTheme="minorHAnsi" w:hAnsiTheme="minorHAnsi" w:cstheme="minorHAnsi"/>
                <w:w w:val="120"/>
                <w:sz w:val="16"/>
                <w:szCs w:val="16"/>
              </w:rPr>
              <w:t>TRAK</w:t>
            </w:r>
            <w:r w:rsidRPr="00EE0168">
              <w:rPr>
                <w:rFonts w:asciiTheme="minorHAnsi" w:hAnsiTheme="minorHAnsi" w:cstheme="minorHAnsi"/>
                <w:spacing w:val="3"/>
                <w:w w:val="120"/>
                <w:sz w:val="16"/>
                <w:szCs w:val="16"/>
              </w:rPr>
              <w:t xml:space="preserve"> </w:t>
            </w:r>
            <w:r w:rsidRPr="00EE0168">
              <w:rPr>
                <w:rFonts w:asciiTheme="minorHAnsi" w:hAnsiTheme="minorHAnsi" w:cstheme="minorHAnsi"/>
                <w:w w:val="120"/>
                <w:sz w:val="16"/>
                <w:szCs w:val="16"/>
              </w:rPr>
              <w:t>assay</w:t>
            </w:r>
          </w:p>
        </w:tc>
        <w:tc>
          <w:tcPr>
            <w:tcW w:w="0" w:type="auto"/>
            <w:tcBorders>
              <w:bottom w:val="single" w:sz="4" w:space="0" w:color="auto"/>
            </w:tcBorders>
            <w:shd w:val="clear" w:color="auto" w:fill="auto"/>
            <w:hideMark/>
          </w:tcPr>
          <w:p w14:paraId="46C5B374"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tcBorders>
              <w:bottom w:val="single" w:sz="4" w:space="0" w:color="auto"/>
            </w:tcBorders>
            <w:shd w:val="clear" w:color="auto" w:fill="auto"/>
            <w:hideMark/>
          </w:tcPr>
          <w:p w14:paraId="29824B4C"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85</w:t>
            </w:r>
          </w:p>
        </w:tc>
      </w:tr>
      <w:tr w:rsidR="00F925D0" w:rsidRPr="00EE0168" w14:paraId="0C2266BA" w14:textId="77777777" w:rsidTr="00347936">
        <w:trPr>
          <w:trHeight w:val="20"/>
        </w:trPr>
        <w:tc>
          <w:tcPr>
            <w:tcW w:w="0" w:type="auto"/>
            <w:tcBorders>
              <w:top w:val="single" w:sz="4" w:space="0" w:color="auto"/>
              <w:bottom w:val="single" w:sz="4" w:space="0" w:color="auto"/>
            </w:tcBorders>
            <w:shd w:val="clear" w:color="auto" w:fill="auto"/>
          </w:tcPr>
          <w:p w14:paraId="495B5CD0" w14:textId="2CB96B7D" w:rsidR="00F925D0" w:rsidRPr="00EE0168" w:rsidRDefault="00897A94" w:rsidP="00EE0168">
            <w:pPr>
              <w:pStyle w:val="TableParagraph"/>
              <w:rPr>
                <w:rFonts w:asciiTheme="minorHAnsi" w:hAnsiTheme="minorHAnsi" w:cstheme="minorHAnsi"/>
                <w:sz w:val="16"/>
                <w:szCs w:val="16"/>
              </w:rPr>
            </w:pPr>
            <w:r>
              <w:rPr>
                <w:rFonts w:asciiTheme="minorHAnsi" w:hAnsiTheme="minorHAnsi" w:cstheme="minorHAnsi"/>
                <w:noProof/>
                <w:sz w:val="16"/>
                <w:szCs w:val="16"/>
              </w:rPr>
              <w:t>[64]</w:t>
            </w:r>
          </w:p>
        </w:tc>
        <w:tc>
          <w:tcPr>
            <w:tcW w:w="0" w:type="auto"/>
            <w:tcBorders>
              <w:top w:val="single" w:sz="4" w:space="0" w:color="auto"/>
              <w:bottom w:val="single" w:sz="4" w:space="0" w:color="auto"/>
            </w:tcBorders>
            <w:shd w:val="clear" w:color="auto" w:fill="auto"/>
            <w:hideMark/>
          </w:tcPr>
          <w:p w14:paraId="51046902" w14:textId="77777777" w:rsidR="00F925D0" w:rsidRPr="00EE0168" w:rsidRDefault="00F925D0" w:rsidP="00EE0168">
            <w:pPr>
              <w:pStyle w:val="TableParagraph"/>
              <w:rPr>
                <w:rFonts w:asciiTheme="minorHAnsi" w:hAnsiTheme="minorHAnsi" w:cstheme="minorHAnsi"/>
                <w:sz w:val="16"/>
                <w:szCs w:val="16"/>
              </w:rPr>
            </w:pPr>
            <w:proofErr w:type="spellStart"/>
            <w:r w:rsidRPr="00EE0168">
              <w:rPr>
                <w:rFonts w:asciiTheme="minorHAnsi" w:hAnsiTheme="minorHAnsi" w:cstheme="minorHAnsi"/>
                <w:w w:val="110"/>
                <w:sz w:val="16"/>
                <w:szCs w:val="16"/>
              </w:rPr>
              <w:t>Lodhia</w:t>
            </w:r>
            <w:proofErr w:type="spellEnd"/>
            <w:r w:rsidRPr="00EE0168">
              <w:rPr>
                <w:rFonts w:asciiTheme="minorHAnsi" w:hAnsiTheme="minorHAnsi" w:cstheme="minorHAnsi"/>
                <w:spacing w:val="8"/>
                <w:w w:val="110"/>
                <w:sz w:val="16"/>
                <w:szCs w:val="16"/>
              </w:rPr>
              <w:t xml:space="preserve"> </w:t>
            </w:r>
            <w:r w:rsidRPr="00EE0168">
              <w:rPr>
                <w:rFonts w:asciiTheme="minorHAnsi" w:hAnsiTheme="minorHAnsi" w:cstheme="minorHAnsi"/>
                <w:w w:val="110"/>
                <w:sz w:val="16"/>
                <w:szCs w:val="16"/>
              </w:rPr>
              <w:t>J</w:t>
            </w:r>
          </w:p>
        </w:tc>
        <w:tc>
          <w:tcPr>
            <w:tcW w:w="0" w:type="auto"/>
            <w:tcBorders>
              <w:top w:val="single" w:sz="4" w:space="0" w:color="auto"/>
              <w:bottom w:val="single" w:sz="4" w:space="0" w:color="auto"/>
            </w:tcBorders>
            <w:shd w:val="clear" w:color="auto" w:fill="auto"/>
            <w:hideMark/>
          </w:tcPr>
          <w:p w14:paraId="313D5C93"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2020</w:t>
            </w:r>
          </w:p>
        </w:tc>
        <w:tc>
          <w:tcPr>
            <w:tcW w:w="0" w:type="auto"/>
            <w:tcBorders>
              <w:top w:val="single" w:sz="4" w:space="0" w:color="auto"/>
              <w:bottom w:val="single" w:sz="4" w:space="0" w:color="auto"/>
            </w:tcBorders>
            <w:shd w:val="clear" w:color="auto" w:fill="auto"/>
            <w:hideMark/>
          </w:tcPr>
          <w:p w14:paraId="1A154DFE"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Tanzania</w:t>
            </w:r>
          </w:p>
        </w:tc>
        <w:tc>
          <w:tcPr>
            <w:tcW w:w="0" w:type="auto"/>
            <w:tcBorders>
              <w:top w:val="single" w:sz="4" w:space="0" w:color="auto"/>
              <w:bottom w:val="single" w:sz="4" w:space="0" w:color="auto"/>
            </w:tcBorders>
            <w:shd w:val="clear" w:color="auto" w:fill="auto"/>
            <w:hideMark/>
          </w:tcPr>
          <w:p w14:paraId="3E5DD3E7"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Tanzania</w:t>
            </w:r>
          </w:p>
        </w:tc>
        <w:tc>
          <w:tcPr>
            <w:tcW w:w="0" w:type="auto"/>
            <w:tcBorders>
              <w:top w:val="single" w:sz="4" w:space="0" w:color="auto"/>
              <w:bottom w:val="single" w:sz="4" w:space="0" w:color="auto"/>
            </w:tcBorders>
            <w:shd w:val="clear" w:color="auto" w:fill="auto"/>
            <w:hideMark/>
          </w:tcPr>
          <w:p w14:paraId="30971B76"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Case</w:t>
            </w:r>
            <w:r w:rsidRPr="00EE0168">
              <w:rPr>
                <w:rFonts w:asciiTheme="minorHAnsi" w:hAnsiTheme="minorHAnsi" w:cstheme="minorHAnsi"/>
                <w:spacing w:val="4"/>
                <w:w w:val="110"/>
                <w:sz w:val="16"/>
                <w:szCs w:val="16"/>
              </w:rPr>
              <w:t xml:space="preserve"> </w:t>
            </w:r>
            <w:r w:rsidRPr="00EE0168">
              <w:rPr>
                <w:rFonts w:asciiTheme="minorHAnsi" w:hAnsiTheme="minorHAnsi" w:cstheme="minorHAnsi"/>
                <w:w w:val="110"/>
                <w:sz w:val="16"/>
                <w:szCs w:val="16"/>
              </w:rPr>
              <w:t>series</w:t>
            </w:r>
          </w:p>
        </w:tc>
        <w:tc>
          <w:tcPr>
            <w:tcW w:w="0" w:type="auto"/>
            <w:tcBorders>
              <w:top w:val="single" w:sz="4" w:space="0" w:color="auto"/>
              <w:bottom w:val="single" w:sz="4" w:space="0" w:color="auto"/>
            </w:tcBorders>
            <w:shd w:val="clear" w:color="auto" w:fill="auto"/>
            <w:hideMark/>
          </w:tcPr>
          <w:p w14:paraId="30054FD7" w14:textId="77777777" w:rsidR="00F925D0" w:rsidRPr="00FE4CD2" w:rsidRDefault="00F925D0" w:rsidP="00EE0168">
            <w:pPr>
              <w:pStyle w:val="TableParagraph"/>
              <w:rPr>
                <w:rFonts w:asciiTheme="minorHAnsi" w:hAnsiTheme="minorHAnsi" w:cstheme="minorHAnsi"/>
                <w:w w:val="110"/>
                <w:sz w:val="16"/>
                <w:szCs w:val="16"/>
              </w:rPr>
            </w:pPr>
            <w:r w:rsidRPr="00EE0168">
              <w:rPr>
                <w:rFonts w:asciiTheme="minorHAnsi" w:hAnsiTheme="minorHAnsi" w:cstheme="minorHAnsi"/>
                <w:w w:val="110"/>
                <w:sz w:val="16"/>
                <w:szCs w:val="16"/>
              </w:rPr>
              <w:t>Endemic area residents</w:t>
            </w:r>
          </w:p>
        </w:tc>
        <w:tc>
          <w:tcPr>
            <w:tcW w:w="0" w:type="auto"/>
            <w:tcBorders>
              <w:top w:val="single" w:sz="4" w:space="0" w:color="auto"/>
              <w:bottom w:val="single" w:sz="4" w:space="0" w:color="auto"/>
            </w:tcBorders>
            <w:shd w:val="clear" w:color="auto" w:fill="auto"/>
          </w:tcPr>
          <w:p w14:paraId="2C187AA0" w14:textId="6CDBF113" w:rsidR="00F925D0" w:rsidRPr="00EE0168" w:rsidRDefault="007B4E43" w:rsidP="00EE0168">
            <w:pPr>
              <w:pStyle w:val="TableParagraph"/>
              <w:rPr>
                <w:rFonts w:asciiTheme="minorHAnsi" w:hAnsiTheme="minorHAnsi" w:cstheme="minorHAnsi"/>
                <w:w w:val="110"/>
                <w:sz w:val="16"/>
                <w:szCs w:val="16"/>
              </w:rPr>
            </w:pPr>
            <w:r>
              <w:rPr>
                <w:rFonts w:asciiTheme="minorHAnsi" w:hAnsiTheme="minorHAnsi" w:cstheme="minorHAnsi"/>
                <w:w w:val="110"/>
                <w:sz w:val="16"/>
                <w:szCs w:val="16"/>
              </w:rPr>
              <w:t>f</w:t>
            </w:r>
          </w:p>
        </w:tc>
        <w:tc>
          <w:tcPr>
            <w:tcW w:w="0" w:type="auto"/>
            <w:tcBorders>
              <w:top w:val="single" w:sz="4" w:space="0" w:color="auto"/>
              <w:bottom w:val="single" w:sz="4" w:space="0" w:color="auto"/>
            </w:tcBorders>
            <w:shd w:val="clear" w:color="auto" w:fill="auto"/>
          </w:tcPr>
          <w:p w14:paraId="525AD83D" w14:textId="78CE2786" w:rsidR="00F925D0" w:rsidRPr="00EE0168" w:rsidRDefault="007B4E43" w:rsidP="00EE0168">
            <w:pPr>
              <w:pStyle w:val="TableParagraph"/>
              <w:rPr>
                <w:rFonts w:asciiTheme="minorHAnsi" w:hAnsiTheme="minorHAnsi" w:cstheme="minorHAnsi"/>
                <w:w w:val="110"/>
                <w:sz w:val="16"/>
                <w:szCs w:val="16"/>
              </w:rPr>
            </w:pPr>
            <w:r>
              <w:rPr>
                <w:rFonts w:asciiTheme="minorHAnsi" w:hAnsiTheme="minorHAnsi" w:cstheme="minorHAnsi"/>
                <w:w w:val="110"/>
                <w:sz w:val="16"/>
                <w:szCs w:val="16"/>
              </w:rPr>
              <w:t>53</w:t>
            </w:r>
          </w:p>
        </w:tc>
        <w:tc>
          <w:tcPr>
            <w:tcW w:w="0" w:type="auto"/>
            <w:tcBorders>
              <w:top w:val="single" w:sz="4" w:space="0" w:color="auto"/>
              <w:bottom w:val="single" w:sz="4" w:space="0" w:color="auto"/>
            </w:tcBorders>
            <w:shd w:val="clear" w:color="auto" w:fill="auto"/>
            <w:hideMark/>
          </w:tcPr>
          <w:p w14:paraId="56D4BA01" w14:textId="598EB24B"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Ultrasound</w:t>
            </w:r>
          </w:p>
        </w:tc>
        <w:tc>
          <w:tcPr>
            <w:tcW w:w="0" w:type="auto"/>
            <w:tcBorders>
              <w:top w:val="single" w:sz="4" w:space="0" w:color="auto"/>
              <w:bottom w:val="single" w:sz="4" w:space="0" w:color="auto"/>
            </w:tcBorders>
            <w:shd w:val="clear" w:color="auto" w:fill="auto"/>
            <w:hideMark/>
          </w:tcPr>
          <w:p w14:paraId="39F09C78"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tcBorders>
              <w:top w:val="single" w:sz="4" w:space="0" w:color="auto"/>
              <w:bottom w:val="single" w:sz="4" w:space="0" w:color="auto"/>
            </w:tcBorders>
            <w:shd w:val="clear" w:color="auto" w:fill="auto"/>
            <w:hideMark/>
          </w:tcPr>
          <w:p w14:paraId="5EAF74D8"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30"/>
                <w:sz w:val="16"/>
                <w:szCs w:val="16"/>
              </w:rPr>
              <w:t>1</w:t>
            </w:r>
          </w:p>
        </w:tc>
      </w:tr>
      <w:tr w:rsidR="00F925D0" w:rsidRPr="00EE0168" w14:paraId="40310DC9" w14:textId="77777777" w:rsidTr="00347936">
        <w:trPr>
          <w:trHeight w:val="20"/>
        </w:trPr>
        <w:tc>
          <w:tcPr>
            <w:tcW w:w="0" w:type="auto"/>
            <w:tcBorders>
              <w:top w:val="single" w:sz="4" w:space="0" w:color="auto"/>
            </w:tcBorders>
            <w:shd w:val="clear" w:color="auto" w:fill="auto"/>
          </w:tcPr>
          <w:p w14:paraId="1ECBA266" w14:textId="47D83F7B" w:rsidR="00F925D0" w:rsidRPr="00EE0168" w:rsidRDefault="00897A94" w:rsidP="00EE0168">
            <w:pPr>
              <w:pStyle w:val="TableParagraph"/>
              <w:rPr>
                <w:rFonts w:asciiTheme="minorHAnsi" w:hAnsiTheme="minorHAnsi" w:cstheme="minorHAnsi"/>
                <w:sz w:val="16"/>
                <w:szCs w:val="16"/>
              </w:rPr>
            </w:pPr>
            <w:r>
              <w:rPr>
                <w:rFonts w:asciiTheme="minorHAnsi" w:hAnsiTheme="minorHAnsi" w:cstheme="minorHAnsi"/>
                <w:noProof/>
                <w:sz w:val="16"/>
                <w:szCs w:val="16"/>
              </w:rPr>
              <w:t>[65]</w:t>
            </w:r>
          </w:p>
        </w:tc>
        <w:tc>
          <w:tcPr>
            <w:tcW w:w="0" w:type="auto"/>
            <w:tcBorders>
              <w:top w:val="single" w:sz="4" w:space="0" w:color="auto"/>
            </w:tcBorders>
            <w:shd w:val="clear" w:color="auto" w:fill="auto"/>
            <w:hideMark/>
          </w:tcPr>
          <w:p w14:paraId="0521D8B5" w14:textId="77777777" w:rsidR="00F925D0" w:rsidRPr="00EE0168" w:rsidRDefault="00F925D0" w:rsidP="00EE0168">
            <w:pPr>
              <w:pStyle w:val="TableParagraph"/>
              <w:rPr>
                <w:rFonts w:asciiTheme="minorHAnsi" w:hAnsiTheme="minorHAnsi" w:cstheme="minorHAnsi"/>
                <w:sz w:val="16"/>
                <w:szCs w:val="16"/>
              </w:rPr>
            </w:pPr>
            <w:proofErr w:type="spellStart"/>
            <w:r w:rsidRPr="00EE0168">
              <w:rPr>
                <w:rFonts w:asciiTheme="minorHAnsi" w:hAnsiTheme="minorHAnsi" w:cstheme="minorHAnsi"/>
                <w:w w:val="110"/>
                <w:sz w:val="16"/>
                <w:szCs w:val="16"/>
              </w:rPr>
              <w:t>Marbjerg</w:t>
            </w:r>
            <w:proofErr w:type="spellEnd"/>
            <w:r w:rsidRPr="00EE0168">
              <w:rPr>
                <w:rFonts w:asciiTheme="minorHAnsi" w:hAnsiTheme="minorHAnsi" w:cstheme="minorHAnsi"/>
                <w:spacing w:val="6"/>
                <w:w w:val="110"/>
                <w:sz w:val="16"/>
                <w:szCs w:val="16"/>
              </w:rPr>
              <w:t xml:space="preserve"> </w:t>
            </w:r>
            <w:r w:rsidRPr="00EE0168">
              <w:rPr>
                <w:rFonts w:asciiTheme="minorHAnsi" w:hAnsiTheme="minorHAnsi" w:cstheme="minorHAnsi"/>
                <w:w w:val="110"/>
                <w:sz w:val="16"/>
                <w:szCs w:val="16"/>
              </w:rPr>
              <w:t>LH</w:t>
            </w:r>
          </w:p>
        </w:tc>
        <w:tc>
          <w:tcPr>
            <w:tcW w:w="0" w:type="auto"/>
            <w:tcBorders>
              <w:top w:val="single" w:sz="4" w:space="0" w:color="auto"/>
            </w:tcBorders>
            <w:shd w:val="clear" w:color="auto" w:fill="auto"/>
            <w:hideMark/>
          </w:tcPr>
          <w:p w14:paraId="7E834D53"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05"/>
                <w:sz w:val="16"/>
                <w:szCs w:val="16"/>
              </w:rPr>
              <w:t>2015</w:t>
            </w:r>
          </w:p>
        </w:tc>
        <w:tc>
          <w:tcPr>
            <w:tcW w:w="0" w:type="auto"/>
            <w:tcBorders>
              <w:top w:val="single" w:sz="4" w:space="0" w:color="auto"/>
            </w:tcBorders>
            <w:shd w:val="clear" w:color="auto" w:fill="auto"/>
            <w:hideMark/>
          </w:tcPr>
          <w:p w14:paraId="0E3A647D"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Denmark</w:t>
            </w:r>
          </w:p>
        </w:tc>
        <w:tc>
          <w:tcPr>
            <w:tcW w:w="0" w:type="auto"/>
            <w:tcBorders>
              <w:top w:val="single" w:sz="4" w:space="0" w:color="auto"/>
            </w:tcBorders>
            <w:shd w:val="clear" w:color="auto" w:fill="auto"/>
            <w:hideMark/>
          </w:tcPr>
          <w:p w14:paraId="712DC249"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Mozambique</w:t>
            </w:r>
          </w:p>
        </w:tc>
        <w:tc>
          <w:tcPr>
            <w:tcW w:w="0" w:type="auto"/>
            <w:tcBorders>
              <w:top w:val="single" w:sz="4" w:space="0" w:color="auto"/>
            </w:tcBorders>
            <w:shd w:val="clear" w:color="auto" w:fill="auto"/>
            <w:hideMark/>
          </w:tcPr>
          <w:p w14:paraId="0383512D"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Case</w:t>
            </w:r>
            <w:r w:rsidRPr="00EE0168">
              <w:rPr>
                <w:rFonts w:asciiTheme="minorHAnsi" w:hAnsiTheme="minorHAnsi" w:cstheme="minorHAnsi"/>
                <w:spacing w:val="10"/>
                <w:w w:val="110"/>
                <w:sz w:val="16"/>
                <w:szCs w:val="16"/>
              </w:rPr>
              <w:t xml:space="preserve"> </w:t>
            </w:r>
            <w:r w:rsidRPr="00EE0168">
              <w:rPr>
                <w:rFonts w:asciiTheme="minorHAnsi" w:hAnsiTheme="minorHAnsi" w:cstheme="minorHAnsi"/>
                <w:w w:val="110"/>
                <w:sz w:val="16"/>
                <w:szCs w:val="16"/>
              </w:rPr>
              <w:t>report</w:t>
            </w:r>
          </w:p>
        </w:tc>
        <w:tc>
          <w:tcPr>
            <w:tcW w:w="0" w:type="auto"/>
            <w:tcBorders>
              <w:top w:val="single" w:sz="4" w:space="0" w:color="auto"/>
            </w:tcBorders>
            <w:shd w:val="clear" w:color="auto" w:fill="auto"/>
            <w:hideMark/>
          </w:tcPr>
          <w:p w14:paraId="5FCDD921" w14:textId="77777777" w:rsidR="00F925D0" w:rsidRPr="00FE4CD2" w:rsidRDefault="00F925D0" w:rsidP="00EE0168">
            <w:pPr>
              <w:pStyle w:val="TableParagraph"/>
              <w:rPr>
                <w:rFonts w:asciiTheme="minorHAnsi" w:hAnsiTheme="minorHAnsi" w:cstheme="minorHAnsi"/>
                <w:w w:val="110"/>
                <w:sz w:val="16"/>
                <w:szCs w:val="16"/>
              </w:rPr>
            </w:pPr>
            <w:r w:rsidRPr="00EE0168">
              <w:rPr>
                <w:rFonts w:asciiTheme="minorHAnsi" w:hAnsiTheme="minorHAnsi" w:cstheme="minorHAnsi"/>
                <w:w w:val="110"/>
                <w:sz w:val="16"/>
                <w:szCs w:val="16"/>
              </w:rPr>
              <w:t>Migrants</w:t>
            </w:r>
          </w:p>
        </w:tc>
        <w:tc>
          <w:tcPr>
            <w:tcW w:w="0" w:type="auto"/>
            <w:tcBorders>
              <w:top w:val="single" w:sz="4" w:space="0" w:color="auto"/>
            </w:tcBorders>
            <w:shd w:val="clear" w:color="auto" w:fill="auto"/>
          </w:tcPr>
          <w:p w14:paraId="23B8C2BA" w14:textId="0A6BCD0B" w:rsidR="00F925D0" w:rsidRPr="00FE4CD2" w:rsidRDefault="007B4E43" w:rsidP="00EE0168">
            <w:pPr>
              <w:pStyle w:val="TableParagraph"/>
              <w:rPr>
                <w:rFonts w:asciiTheme="minorHAnsi" w:hAnsiTheme="minorHAnsi" w:cstheme="minorHAnsi"/>
                <w:w w:val="110"/>
                <w:sz w:val="16"/>
                <w:szCs w:val="16"/>
              </w:rPr>
            </w:pPr>
            <w:r>
              <w:rPr>
                <w:rFonts w:asciiTheme="minorHAnsi" w:hAnsiTheme="minorHAnsi" w:cstheme="minorHAnsi"/>
                <w:w w:val="110"/>
                <w:sz w:val="16"/>
                <w:szCs w:val="16"/>
              </w:rPr>
              <w:t>f</w:t>
            </w:r>
          </w:p>
        </w:tc>
        <w:tc>
          <w:tcPr>
            <w:tcW w:w="0" w:type="auto"/>
            <w:tcBorders>
              <w:top w:val="single" w:sz="4" w:space="0" w:color="auto"/>
            </w:tcBorders>
            <w:shd w:val="clear" w:color="auto" w:fill="auto"/>
          </w:tcPr>
          <w:p w14:paraId="180B355D" w14:textId="741D646F" w:rsidR="00F925D0" w:rsidRPr="00FE4CD2" w:rsidRDefault="007B4E43" w:rsidP="00EE0168">
            <w:pPr>
              <w:pStyle w:val="TableParagraph"/>
              <w:rPr>
                <w:rFonts w:asciiTheme="minorHAnsi" w:hAnsiTheme="minorHAnsi" w:cstheme="minorHAnsi"/>
                <w:w w:val="110"/>
                <w:sz w:val="16"/>
                <w:szCs w:val="16"/>
              </w:rPr>
            </w:pPr>
            <w:r>
              <w:rPr>
                <w:rFonts w:asciiTheme="minorHAnsi" w:hAnsiTheme="minorHAnsi" w:cstheme="minorHAnsi"/>
                <w:w w:val="110"/>
                <w:sz w:val="16"/>
                <w:szCs w:val="16"/>
              </w:rPr>
              <w:t>40</w:t>
            </w:r>
          </w:p>
        </w:tc>
        <w:tc>
          <w:tcPr>
            <w:tcW w:w="0" w:type="auto"/>
            <w:tcBorders>
              <w:top w:val="single" w:sz="4" w:space="0" w:color="auto"/>
            </w:tcBorders>
            <w:shd w:val="clear" w:color="auto" w:fill="auto"/>
            <w:hideMark/>
          </w:tcPr>
          <w:p w14:paraId="770FA026" w14:textId="022672B5"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30"/>
                <w:sz w:val="16"/>
                <w:szCs w:val="16"/>
              </w:rPr>
              <w:t>CT scan</w:t>
            </w:r>
          </w:p>
        </w:tc>
        <w:tc>
          <w:tcPr>
            <w:tcW w:w="0" w:type="auto"/>
            <w:tcBorders>
              <w:top w:val="single" w:sz="4" w:space="0" w:color="auto"/>
            </w:tcBorders>
            <w:shd w:val="clear" w:color="auto" w:fill="auto"/>
            <w:hideMark/>
          </w:tcPr>
          <w:p w14:paraId="2D7FD7DA"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tcBorders>
              <w:top w:val="single" w:sz="4" w:space="0" w:color="auto"/>
            </w:tcBorders>
            <w:shd w:val="clear" w:color="auto" w:fill="auto"/>
            <w:hideMark/>
          </w:tcPr>
          <w:p w14:paraId="1C889E63"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30"/>
                <w:sz w:val="16"/>
                <w:szCs w:val="16"/>
              </w:rPr>
              <w:t>1</w:t>
            </w:r>
          </w:p>
        </w:tc>
      </w:tr>
      <w:tr w:rsidR="00F925D0" w:rsidRPr="00EE0168" w14:paraId="0EDAEA16" w14:textId="77777777" w:rsidTr="00347936">
        <w:trPr>
          <w:trHeight w:val="20"/>
        </w:trPr>
        <w:tc>
          <w:tcPr>
            <w:tcW w:w="0" w:type="auto"/>
            <w:tcBorders>
              <w:bottom w:val="single" w:sz="4" w:space="0" w:color="auto"/>
            </w:tcBorders>
            <w:shd w:val="clear" w:color="auto" w:fill="auto"/>
          </w:tcPr>
          <w:p w14:paraId="34EABF59"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2CBB7F51"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301012EE"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73B2F964"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341675BA"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5CAF38E9"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49272267" w14:textId="77777777" w:rsidR="00F925D0" w:rsidRPr="00FE4CD2" w:rsidRDefault="00F925D0" w:rsidP="00EE0168">
            <w:pPr>
              <w:pStyle w:val="TableParagraph"/>
              <w:rPr>
                <w:rFonts w:asciiTheme="minorHAnsi" w:hAnsiTheme="minorHAnsi" w:cstheme="minorHAnsi"/>
                <w:w w:val="110"/>
                <w:sz w:val="16"/>
                <w:szCs w:val="16"/>
              </w:rPr>
            </w:pPr>
          </w:p>
        </w:tc>
        <w:tc>
          <w:tcPr>
            <w:tcW w:w="0" w:type="auto"/>
            <w:tcBorders>
              <w:bottom w:val="single" w:sz="4" w:space="0" w:color="auto"/>
            </w:tcBorders>
            <w:shd w:val="clear" w:color="auto" w:fill="auto"/>
          </w:tcPr>
          <w:p w14:paraId="32DC5505" w14:textId="77777777" w:rsidR="00F925D0" w:rsidRPr="00FE4CD2" w:rsidRDefault="00F925D0" w:rsidP="00EE0168">
            <w:pPr>
              <w:pStyle w:val="TableParagraph"/>
              <w:rPr>
                <w:rFonts w:asciiTheme="minorHAnsi" w:hAnsiTheme="minorHAnsi" w:cstheme="minorHAnsi"/>
                <w:w w:val="110"/>
                <w:sz w:val="16"/>
                <w:szCs w:val="16"/>
              </w:rPr>
            </w:pPr>
          </w:p>
        </w:tc>
        <w:tc>
          <w:tcPr>
            <w:tcW w:w="0" w:type="auto"/>
            <w:tcBorders>
              <w:bottom w:val="single" w:sz="4" w:space="0" w:color="auto"/>
            </w:tcBorders>
            <w:shd w:val="clear" w:color="auto" w:fill="auto"/>
          </w:tcPr>
          <w:p w14:paraId="1DFFD7AF" w14:textId="021320C2" w:rsidR="00F925D0" w:rsidRPr="00FE4CD2" w:rsidRDefault="00F925D0" w:rsidP="00EE0168">
            <w:pPr>
              <w:pStyle w:val="TableParagraph"/>
              <w:rPr>
                <w:rFonts w:asciiTheme="minorHAnsi" w:hAnsiTheme="minorHAnsi" w:cstheme="minorHAnsi"/>
                <w:w w:val="110"/>
                <w:sz w:val="16"/>
                <w:szCs w:val="16"/>
              </w:rPr>
            </w:pPr>
          </w:p>
        </w:tc>
        <w:tc>
          <w:tcPr>
            <w:tcW w:w="0" w:type="auto"/>
            <w:tcBorders>
              <w:bottom w:val="single" w:sz="4" w:space="0" w:color="auto"/>
            </w:tcBorders>
            <w:shd w:val="clear" w:color="auto" w:fill="auto"/>
            <w:hideMark/>
          </w:tcPr>
          <w:p w14:paraId="7D5FA880" w14:textId="010AFFB1"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25"/>
                <w:sz w:val="16"/>
                <w:szCs w:val="16"/>
              </w:rPr>
              <w:t>CT scan-PET</w:t>
            </w:r>
          </w:p>
        </w:tc>
        <w:tc>
          <w:tcPr>
            <w:tcW w:w="0" w:type="auto"/>
            <w:tcBorders>
              <w:bottom w:val="single" w:sz="4" w:space="0" w:color="auto"/>
            </w:tcBorders>
            <w:shd w:val="clear" w:color="auto" w:fill="auto"/>
            <w:hideMark/>
          </w:tcPr>
          <w:p w14:paraId="59D02398"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tcBorders>
              <w:bottom w:val="single" w:sz="4" w:space="0" w:color="auto"/>
            </w:tcBorders>
            <w:shd w:val="clear" w:color="auto" w:fill="auto"/>
            <w:hideMark/>
          </w:tcPr>
          <w:p w14:paraId="20F26A0B"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30"/>
                <w:sz w:val="16"/>
                <w:szCs w:val="16"/>
              </w:rPr>
              <w:t>1</w:t>
            </w:r>
          </w:p>
        </w:tc>
      </w:tr>
      <w:tr w:rsidR="00F925D0" w:rsidRPr="00EE0168" w14:paraId="42998794" w14:textId="77777777" w:rsidTr="00347936">
        <w:trPr>
          <w:trHeight w:val="20"/>
        </w:trPr>
        <w:tc>
          <w:tcPr>
            <w:tcW w:w="0" w:type="auto"/>
            <w:tcBorders>
              <w:top w:val="single" w:sz="4" w:space="0" w:color="auto"/>
              <w:bottom w:val="single" w:sz="4" w:space="0" w:color="auto"/>
            </w:tcBorders>
            <w:shd w:val="clear" w:color="auto" w:fill="auto"/>
          </w:tcPr>
          <w:p w14:paraId="7F530968" w14:textId="3F317A39" w:rsidR="00F925D0" w:rsidRPr="00EE0168" w:rsidRDefault="00897A94" w:rsidP="00EE0168">
            <w:pPr>
              <w:pStyle w:val="TableParagraph"/>
              <w:rPr>
                <w:rFonts w:asciiTheme="minorHAnsi" w:hAnsiTheme="minorHAnsi" w:cstheme="minorHAnsi"/>
                <w:sz w:val="16"/>
                <w:szCs w:val="16"/>
              </w:rPr>
            </w:pPr>
            <w:r>
              <w:rPr>
                <w:rFonts w:asciiTheme="minorHAnsi" w:hAnsiTheme="minorHAnsi" w:cstheme="minorHAnsi"/>
                <w:noProof/>
                <w:sz w:val="16"/>
                <w:szCs w:val="16"/>
              </w:rPr>
              <w:t>[66]</w:t>
            </w:r>
          </w:p>
        </w:tc>
        <w:tc>
          <w:tcPr>
            <w:tcW w:w="0" w:type="auto"/>
            <w:tcBorders>
              <w:top w:val="single" w:sz="4" w:space="0" w:color="auto"/>
              <w:bottom w:val="single" w:sz="4" w:space="0" w:color="auto"/>
            </w:tcBorders>
            <w:shd w:val="clear" w:color="auto" w:fill="auto"/>
            <w:hideMark/>
          </w:tcPr>
          <w:p w14:paraId="2F9CDC8F"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Martin JW</w:t>
            </w:r>
          </w:p>
        </w:tc>
        <w:tc>
          <w:tcPr>
            <w:tcW w:w="0" w:type="auto"/>
            <w:tcBorders>
              <w:top w:val="single" w:sz="4" w:space="0" w:color="auto"/>
              <w:bottom w:val="single" w:sz="4" w:space="0" w:color="auto"/>
            </w:tcBorders>
            <w:shd w:val="clear" w:color="auto" w:fill="auto"/>
            <w:hideMark/>
          </w:tcPr>
          <w:p w14:paraId="2FC62481"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2018</w:t>
            </w:r>
          </w:p>
        </w:tc>
        <w:tc>
          <w:tcPr>
            <w:tcW w:w="0" w:type="auto"/>
            <w:tcBorders>
              <w:top w:val="single" w:sz="4" w:space="0" w:color="auto"/>
              <w:bottom w:val="single" w:sz="4" w:space="0" w:color="auto"/>
            </w:tcBorders>
            <w:shd w:val="clear" w:color="auto" w:fill="auto"/>
            <w:hideMark/>
          </w:tcPr>
          <w:p w14:paraId="5F73386F"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bottom w:val="single" w:sz="4" w:space="0" w:color="auto"/>
            </w:tcBorders>
            <w:shd w:val="clear" w:color="auto" w:fill="auto"/>
            <w:hideMark/>
          </w:tcPr>
          <w:p w14:paraId="6248F6C7"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bottom w:val="single" w:sz="4" w:space="0" w:color="auto"/>
            </w:tcBorders>
            <w:shd w:val="clear" w:color="auto" w:fill="auto"/>
            <w:hideMark/>
          </w:tcPr>
          <w:p w14:paraId="2430252F"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Retrospective study</w:t>
            </w:r>
          </w:p>
        </w:tc>
        <w:tc>
          <w:tcPr>
            <w:tcW w:w="0" w:type="auto"/>
            <w:tcBorders>
              <w:top w:val="single" w:sz="4" w:space="0" w:color="auto"/>
              <w:bottom w:val="single" w:sz="4" w:space="0" w:color="auto"/>
            </w:tcBorders>
            <w:shd w:val="clear" w:color="auto" w:fill="auto"/>
            <w:hideMark/>
          </w:tcPr>
          <w:p w14:paraId="660F3D56" w14:textId="77777777" w:rsidR="00F925D0" w:rsidRPr="00FE4CD2" w:rsidRDefault="00F925D0" w:rsidP="00EE0168">
            <w:pPr>
              <w:pStyle w:val="TableParagraph"/>
              <w:rPr>
                <w:rFonts w:asciiTheme="minorHAnsi" w:hAnsiTheme="minorHAnsi" w:cstheme="minorHAnsi"/>
                <w:w w:val="110"/>
                <w:sz w:val="16"/>
                <w:szCs w:val="16"/>
              </w:rPr>
            </w:pPr>
            <w:r w:rsidRPr="00EE0168">
              <w:rPr>
                <w:rFonts w:asciiTheme="minorHAnsi" w:hAnsiTheme="minorHAnsi" w:cstheme="minorHAnsi"/>
                <w:w w:val="110"/>
                <w:sz w:val="16"/>
                <w:szCs w:val="16"/>
              </w:rPr>
              <w:t>Endemic area residents</w:t>
            </w:r>
          </w:p>
        </w:tc>
        <w:tc>
          <w:tcPr>
            <w:tcW w:w="0" w:type="auto"/>
            <w:tcBorders>
              <w:top w:val="single" w:sz="4" w:space="0" w:color="auto"/>
              <w:bottom w:val="single" w:sz="4" w:space="0" w:color="auto"/>
            </w:tcBorders>
            <w:shd w:val="clear" w:color="auto" w:fill="auto"/>
          </w:tcPr>
          <w:p w14:paraId="77085929" w14:textId="3C3E51EF" w:rsidR="00F925D0" w:rsidRPr="00EE0168" w:rsidRDefault="007B4E43" w:rsidP="00EE0168">
            <w:pPr>
              <w:pStyle w:val="TableParagraph"/>
              <w:rPr>
                <w:rFonts w:asciiTheme="minorHAnsi" w:hAnsiTheme="minorHAnsi" w:cstheme="minorHAnsi"/>
                <w:w w:val="110"/>
                <w:sz w:val="16"/>
                <w:szCs w:val="16"/>
              </w:rPr>
            </w:pPr>
            <w:r>
              <w:rPr>
                <w:rFonts w:asciiTheme="minorHAnsi" w:hAnsiTheme="minorHAnsi" w:cstheme="minorHAnsi"/>
                <w:w w:val="110"/>
                <w:sz w:val="16"/>
                <w:szCs w:val="16"/>
              </w:rPr>
              <w:t>m/f</w:t>
            </w:r>
          </w:p>
        </w:tc>
        <w:tc>
          <w:tcPr>
            <w:tcW w:w="0" w:type="auto"/>
            <w:tcBorders>
              <w:top w:val="single" w:sz="4" w:space="0" w:color="auto"/>
              <w:bottom w:val="single" w:sz="4" w:space="0" w:color="auto"/>
            </w:tcBorders>
            <w:shd w:val="clear" w:color="auto" w:fill="auto"/>
          </w:tcPr>
          <w:p w14:paraId="1A7CBB0F" w14:textId="2144B5E7" w:rsidR="00F925D0" w:rsidRPr="00FE4CD2" w:rsidRDefault="007B4E43" w:rsidP="00EE0168">
            <w:pPr>
              <w:pStyle w:val="TableParagraph"/>
              <w:rPr>
                <w:rFonts w:asciiTheme="minorHAnsi" w:hAnsiTheme="minorHAnsi" w:cstheme="minorHAnsi"/>
                <w:i/>
                <w:iCs/>
                <w:w w:val="110"/>
                <w:sz w:val="16"/>
                <w:szCs w:val="16"/>
              </w:rPr>
            </w:pPr>
            <w:r w:rsidRPr="007B4E43">
              <w:rPr>
                <w:rFonts w:asciiTheme="minorHAnsi" w:hAnsiTheme="minorHAnsi" w:cstheme="minorHAnsi"/>
                <w:i/>
                <w:iCs/>
                <w:w w:val="110"/>
                <w:sz w:val="16"/>
                <w:szCs w:val="16"/>
              </w:rPr>
              <w:t>mean [range]: 54 [20-87]</w:t>
            </w:r>
          </w:p>
        </w:tc>
        <w:tc>
          <w:tcPr>
            <w:tcW w:w="0" w:type="auto"/>
            <w:tcBorders>
              <w:top w:val="single" w:sz="4" w:space="0" w:color="auto"/>
              <w:bottom w:val="single" w:sz="4" w:space="0" w:color="auto"/>
            </w:tcBorders>
            <w:shd w:val="clear" w:color="auto" w:fill="auto"/>
            <w:hideMark/>
          </w:tcPr>
          <w:p w14:paraId="71B0EE19" w14:textId="7B0218C2"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Surgery</w:t>
            </w:r>
          </w:p>
        </w:tc>
        <w:tc>
          <w:tcPr>
            <w:tcW w:w="0" w:type="auto"/>
            <w:tcBorders>
              <w:top w:val="single" w:sz="4" w:space="0" w:color="auto"/>
              <w:bottom w:val="single" w:sz="4" w:space="0" w:color="auto"/>
            </w:tcBorders>
            <w:shd w:val="clear" w:color="auto" w:fill="auto"/>
          </w:tcPr>
          <w:p w14:paraId="2BAB1777" w14:textId="77777777" w:rsidR="00F925D0" w:rsidRPr="00EE0168" w:rsidRDefault="00F925D0" w:rsidP="00EE0168">
            <w:pPr>
              <w:pStyle w:val="TableParagraph"/>
              <w:rPr>
                <w:rFonts w:asciiTheme="minorHAnsi" w:hAnsiTheme="minorHAnsi" w:cstheme="minorHAnsi"/>
                <w:sz w:val="16"/>
                <w:szCs w:val="16"/>
              </w:rPr>
            </w:pPr>
          </w:p>
        </w:tc>
        <w:tc>
          <w:tcPr>
            <w:tcW w:w="0" w:type="auto"/>
            <w:tcBorders>
              <w:top w:val="single" w:sz="4" w:space="0" w:color="auto"/>
              <w:bottom w:val="single" w:sz="4" w:space="0" w:color="auto"/>
            </w:tcBorders>
            <w:shd w:val="clear" w:color="auto" w:fill="auto"/>
            <w:hideMark/>
          </w:tcPr>
          <w:p w14:paraId="5DAFF6BD" w14:textId="3AEB88A7" w:rsidR="00F925D0" w:rsidRPr="00EE0168" w:rsidRDefault="00F925D0" w:rsidP="00EE0168">
            <w:pPr>
              <w:pStyle w:val="TableParagraph"/>
              <w:rPr>
                <w:rFonts w:asciiTheme="minorHAnsi" w:hAnsiTheme="minorHAnsi" w:cstheme="minorHAnsi"/>
                <w:sz w:val="16"/>
                <w:szCs w:val="16"/>
              </w:rPr>
            </w:pPr>
            <w:r>
              <w:rPr>
                <w:rFonts w:asciiTheme="minorHAnsi" w:hAnsiTheme="minorHAnsi" w:cstheme="minorHAnsi"/>
                <w:w w:val="110"/>
                <w:sz w:val="16"/>
                <w:szCs w:val="16"/>
              </w:rPr>
              <w:t>802</w:t>
            </w:r>
          </w:p>
        </w:tc>
      </w:tr>
      <w:tr w:rsidR="00F925D0" w:rsidRPr="00EE0168" w14:paraId="16FCACC7" w14:textId="77777777" w:rsidTr="00347936">
        <w:trPr>
          <w:trHeight w:val="20"/>
        </w:trPr>
        <w:tc>
          <w:tcPr>
            <w:tcW w:w="0" w:type="auto"/>
            <w:tcBorders>
              <w:top w:val="single" w:sz="4" w:space="0" w:color="auto"/>
            </w:tcBorders>
            <w:shd w:val="clear" w:color="auto" w:fill="auto"/>
          </w:tcPr>
          <w:p w14:paraId="16F30738" w14:textId="2CE63852" w:rsidR="00F925D0" w:rsidRPr="00EE0168" w:rsidRDefault="00897A94" w:rsidP="00EE0168">
            <w:pPr>
              <w:pStyle w:val="TableParagraph"/>
              <w:rPr>
                <w:rFonts w:asciiTheme="minorHAnsi" w:hAnsiTheme="minorHAnsi" w:cstheme="minorHAnsi"/>
                <w:sz w:val="16"/>
                <w:szCs w:val="16"/>
              </w:rPr>
            </w:pPr>
            <w:r>
              <w:rPr>
                <w:rFonts w:asciiTheme="minorHAnsi" w:hAnsiTheme="minorHAnsi" w:cstheme="minorHAnsi"/>
                <w:noProof/>
                <w:sz w:val="16"/>
                <w:szCs w:val="16"/>
              </w:rPr>
              <w:t>[67]</w:t>
            </w:r>
          </w:p>
        </w:tc>
        <w:tc>
          <w:tcPr>
            <w:tcW w:w="0" w:type="auto"/>
            <w:tcBorders>
              <w:top w:val="single" w:sz="4" w:space="0" w:color="auto"/>
            </w:tcBorders>
            <w:shd w:val="clear" w:color="auto" w:fill="auto"/>
            <w:hideMark/>
          </w:tcPr>
          <w:p w14:paraId="0468A9A4"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Mina</w:t>
            </w:r>
            <w:r w:rsidRPr="00EE0168">
              <w:rPr>
                <w:rFonts w:asciiTheme="minorHAnsi" w:hAnsiTheme="minorHAnsi" w:cstheme="minorHAnsi"/>
                <w:spacing w:val="6"/>
                <w:w w:val="110"/>
                <w:sz w:val="16"/>
                <w:szCs w:val="16"/>
              </w:rPr>
              <w:t xml:space="preserve"> </w:t>
            </w:r>
            <w:r w:rsidRPr="00EE0168">
              <w:rPr>
                <w:rFonts w:asciiTheme="minorHAnsi" w:hAnsiTheme="minorHAnsi" w:cstheme="minorHAnsi"/>
                <w:w w:val="110"/>
                <w:sz w:val="16"/>
                <w:szCs w:val="16"/>
              </w:rPr>
              <w:t>SN</w:t>
            </w:r>
          </w:p>
        </w:tc>
        <w:tc>
          <w:tcPr>
            <w:tcW w:w="0" w:type="auto"/>
            <w:tcBorders>
              <w:top w:val="single" w:sz="4" w:space="0" w:color="auto"/>
            </w:tcBorders>
            <w:shd w:val="clear" w:color="auto" w:fill="auto"/>
            <w:hideMark/>
          </w:tcPr>
          <w:p w14:paraId="3E40B831"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05"/>
                <w:sz w:val="16"/>
                <w:szCs w:val="16"/>
              </w:rPr>
              <w:t>2015</w:t>
            </w:r>
          </w:p>
        </w:tc>
        <w:tc>
          <w:tcPr>
            <w:tcW w:w="0" w:type="auto"/>
            <w:tcBorders>
              <w:top w:val="single" w:sz="4" w:space="0" w:color="auto"/>
            </w:tcBorders>
            <w:shd w:val="clear" w:color="auto" w:fill="auto"/>
            <w:hideMark/>
          </w:tcPr>
          <w:p w14:paraId="53E711CE"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tcBorders>
            <w:shd w:val="clear" w:color="auto" w:fill="auto"/>
            <w:hideMark/>
          </w:tcPr>
          <w:p w14:paraId="62A2FC27"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tcBorders>
            <w:shd w:val="clear" w:color="auto" w:fill="auto"/>
            <w:hideMark/>
          </w:tcPr>
          <w:p w14:paraId="21B048B9"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Case</w:t>
            </w:r>
            <w:r w:rsidRPr="00EE0168">
              <w:rPr>
                <w:rFonts w:asciiTheme="minorHAnsi" w:hAnsiTheme="minorHAnsi" w:cstheme="minorHAnsi"/>
                <w:spacing w:val="9"/>
                <w:w w:val="110"/>
                <w:sz w:val="16"/>
                <w:szCs w:val="16"/>
              </w:rPr>
              <w:t xml:space="preserve"> </w:t>
            </w:r>
            <w:r w:rsidRPr="00EE0168">
              <w:rPr>
                <w:rFonts w:asciiTheme="minorHAnsi" w:hAnsiTheme="minorHAnsi" w:cstheme="minorHAnsi"/>
                <w:w w:val="110"/>
                <w:sz w:val="16"/>
                <w:szCs w:val="16"/>
              </w:rPr>
              <w:t>report</w:t>
            </w:r>
          </w:p>
        </w:tc>
        <w:tc>
          <w:tcPr>
            <w:tcW w:w="0" w:type="auto"/>
            <w:tcBorders>
              <w:top w:val="single" w:sz="4" w:space="0" w:color="auto"/>
            </w:tcBorders>
            <w:shd w:val="clear" w:color="auto" w:fill="auto"/>
            <w:hideMark/>
          </w:tcPr>
          <w:p w14:paraId="02E2B1E9" w14:textId="77777777" w:rsidR="00F925D0" w:rsidRPr="00FE4CD2" w:rsidRDefault="00F925D0" w:rsidP="00EE0168">
            <w:pPr>
              <w:pStyle w:val="TableParagraph"/>
              <w:rPr>
                <w:rFonts w:asciiTheme="minorHAnsi" w:hAnsiTheme="minorHAnsi" w:cstheme="minorHAnsi"/>
                <w:w w:val="110"/>
                <w:sz w:val="16"/>
                <w:szCs w:val="16"/>
              </w:rPr>
            </w:pPr>
            <w:r w:rsidRPr="00EE0168">
              <w:rPr>
                <w:rFonts w:asciiTheme="minorHAnsi" w:hAnsiTheme="minorHAnsi" w:cstheme="minorHAnsi"/>
                <w:w w:val="110"/>
                <w:sz w:val="16"/>
                <w:szCs w:val="16"/>
              </w:rPr>
              <w:t>Endemic area residents</w:t>
            </w:r>
          </w:p>
        </w:tc>
        <w:tc>
          <w:tcPr>
            <w:tcW w:w="0" w:type="auto"/>
            <w:tcBorders>
              <w:top w:val="single" w:sz="4" w:space="0" w:color="auto"/>
            </w:tcBorders>
            <w:shd w:val="clear" w:color="auto" w:fill="auto"/>
          </w:tcPr>
          <w:p w14:paraId="503B9204" w14:textId="0FC6C7EC" w:rsidR="00F925D0" w:rsidRPr="00EE0168" w:rsidRDefault="007A16EF" w:rsidP="00EE0168">
            <w:pPr>
              <w:pStyle w:val="TableParagraph"/>
              <w:rPr>
                <w:rFonts w:asciiTheme="minorHAnsi" w:hAnsiTheme="minorHAnsi" w:cstheme="minorHAnsi"/>
                <w:w w:val="110"/>
                <w:sz w:val="16"/>
                <w:szCs w:val="16"/>
              </w:rPr>
            </w:pPr>
            <w:r>
              <w:rPr>
                <w:rFonts w:asciiTheme="minorHAnsi" w:hAnsiTheme="minorHAnsi" w:cstheme="minorHAnsi"/>
                <w:w w:val="110"/>
                <w:sz w:val="16"/>
                <w:szCs w:val="16"/>
              </w:rPr>
              <w:t>m</w:t>
            </w:r>
          </w:p>
        </w:tc>
        <w:tc>
          <w:tcPr>
            <w:tcW w:w="0" w:type="auto"/>
            <w:tcBorders>
              <w:top w:val="single" w:sz="4" w:space="0" w:color="auto"/>
            </w:tcBorders>
            <w:shd w:val="clear" w:color="auto" w:fill="auto"/>
          </w:tcPr>
          <w:p w14:paraId="10EF3719" w14:textId="28F54C72" w:rsidR="00F925D0" w:rsidRPr="00EE0168" w:rsidRDefault="007A16EF" w:rsidP="00EE0168">
            <w:pPr>
              <w:pStyle w:val="TableParagraph"/>
              <w:rPr>
                <w:rFonts w:asciiTheme="minorHAnsi" w:hAnsiTheme="minorHAnsi" w:cstheme="minorHAnsi"/>
                <w:w w:val="110"/>
                <w:sz w:val="16"/>
                <w:szCs w:val="16"/>
              </w:rPr>
            </w:pPr>
            <w:r>
              <w:rPr>
                <w:rFonts w:asciiTheme="minorHAnsi" w:hAnsiTheme="minorHAnsi" w:cstheme="minorHAnsi"/>
                <w:w w:val="110"/>
                <w:sz w:val="16"/>
                <w:szCs w:val="16"/>
              </w:rPr>
              <w:t>80</w:t>
            </w:r>
          </w:p>
        </w:tc>
        <w:tc>
          <w:tcPr>
            <w:tcW w:w="0" w:type="auto"/>
            <w:tcBorders>
              <w:top w:val="single" w:sz="4" w:space="0" w:color="auto"/>
            </w:tcBorders>
            <w:shd w:val="clear" w:color="auto" w:fill="auto"/>
            <w:hideMark/>
          </w:tcPr>
          <w:p w14:paraId="4DCFDCCF" w14:textId="3E20F1F6"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Cystoscopy</w:t>
            </w:r>
          </w:p>
        </w:tc>
        <w:tc>
          <w:tcPr>
            <w:tcW w:w="0" w:type="auto"/>
            <w:tcBorders>
              <w:top w:val="single" w:sz="4" w:space="0" w:color="auto"/>
            </w:tcBorders>
            <w:shd w:val="clear" w:color="auto" w:fill="auto"/>
            <w:hideMark/>
          </w:tcPr>
          <w:p w14:paraId="3A56CEA3"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20"/>
                <w:sz w:val="16"/>
                <w:szCs w:val="16"/>
              </w:rPr>
              <w:t>TURB</w:t>
            </w:r>
          </w:p>
        </w:tc>
        <w:tc>
          <w:tcPr>
            <w:tcW w:w="0" w:type="auto"/>
            <w:tcBorders>
              <w:top w:val="single" w:sz="4" w:space="0" w:color="auto"/>
            </w:tcBorders>
            <w:shd w:val="clear" w:color="auto" w:fill="auto"/>
            <w:hideMark/>
          </w:tcPr>
          <w:p w14:paraId="2F42211A"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30"/>
                <w:sz w:val="16"/>
                <w:szCs w:val="16"/>
              </w:rPr>
              <w:t>1</w:t>
            </w:r>
          </w:p>
        </w:tc>
      </w:tr>
      <w:tr w:rsidR="00F925D0" w:rsidRPr="00EE0168" w14:paraId="3F1703C1" w14:textId="77777777" w:rsidTr="00347936">
        <w:trPr>
          <w:trHeight w:val="20"/>
        </w:trPr>
        <w:tc>
          <w:tcPr>
            <w:tcW w:w="0" w:type="auto"/>
            <w:tcBorders>
              <w:bottom w:val="single" w:sz="4" w:space="0" w:color="auto"/>
            </w:tcBorders>
            <w:shd w:val="clear" w:color="auto" w:fill="auto"/>
          </w:tcPr>
          <w:p w14:paraId="767D08F5"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35CDA7D3"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2DAC1734"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3E02FFA8"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14169ABD"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423AFBCF"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6BDB020C"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56CA4A56" w14:textId="77777777" w:rsidR="00F925D0" w:rsidRPr="00EE0168" w:rsidRDefault="00F925D0" w:rsidP="00EE0168">
            <w:pPr>
              <w:pStyle w:val="TableParagraph"/>
              <w:rPr>
                <w:rFonts w:asciiTheme="minorHAnsi" w:hAnsiTheme="minorHAnsi" w:cstheme="minorHAnsi"/>
                <w:w w:val="130"/>
                <w:sz w:val="16"/>
                <w:szCs w:val="16"/>
              </w:rPr>
            </w:pPr>
          </w:p>
        </w:tc>
        <w:tc>
          <w:tcPr>
            <w:tcW w:w="0" w:type="auto"/>
            <w:tcBorders>
              <w:bottom w:val="single" w:sz="4" w:space="0" w:color="auto"/>
            </w:tcBorders>
            <w:shd w:val="clear" w:color="auto" w:fill="auto"/>
          </w:tcPr>
          <w:p w14:paraId="5174D89F" w14:textId="185D852A" w:rsidR="00F925D0" w:rsidRPr="00EE0168" w:rsidRDefault="00F925D0" w:rsidP="00EE0168">
            <w:pPr>
              <w:pStyle w:val="TableParagraph"/>
              <w:rPr>
                <w:rFonts w:asciiTheme="minorHAnsi" w:hAnsiTheme="minorHAnsi" w:cstheme="minorHAnsi"/>
                <w:w w:val="130"/>
                <w:sz w:val="16"/>
                <w:szCs w:val="16"/>
              </w:rPr>
            </w:pPr>
          </w:p>
        </w:tc>
        <w:tc>
          <w:tcPr>
            <w:tcW w:w="0" w:type="auto"/>
            <w:tcBorders>
              <w:bottom w:val="single" w:sz="4" w:space="0" w:color="auto"/>
            </w:tcBorders>
            <w:shd w:val="clear" w:color="auto" w:fill="auto"/>
            <w:hideMark/>
          </w:tcPr>
          <w:p w14:paraId="4BEA7BFF" w14:textId="44216D8F"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30"/>
                <w:sz w:val="16"/>
                <w:szCs w:val="16"/>
              </w:rPr>
              <w:t>CT scan</w:t>
            </w:r>
          </w:p>
        </w:tc>
        <w:tc>
          <w:tcPr>
            <w:tcW w:w="0" w:type="auto"/>
            <w:tcBorders>
              <w:bottom w:val="single" w:sz="4" w:space="0" w:color="auto"/>
            </w:tcBorders>
            <w:shd w:val="clear" w:color="auto" w:fill="auto"/>
            <w:hideMark/>
          </w:tcPr>
          <w:p w14:paraId="7DA3C65E"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20"/>
                <w:sz w:val="16"/>
                <w:szCs w:val="16"/>
              </w:rPr>
              <w:t>TURB</w:t>
            </w:r>
          </w:p>
        </w:tc>
        <w:tc>
          <w:tcPr>
            <w:tcW w:w="0" w:type="auto"/>
            <w:tcBorders>
              <w:bottom w:val="single" w:sz="4" w:space="0" w:color="auto"/>
            </w:tcBorders>
            <w:shd w:val="clear" w:color="auto" w:fill="auto"/>
            <w:hideMark/>
          </w:tcPr>
          <w:p w14:paraId="0EFDF119"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30"/>
                <w:sz w:val="16"/>
                <w:szCs w:val="16"/>
              </w:rPr>
              <w:t>1</w:t>
            </w:r>
          </w:p>
        </w:tc>
      </w:tr>
      <w:tr w:rsidR="00F925D0" w:rsidRPr="00EE0168" w14:paraId="48BFA3E0" w14:textId="77777777" w:rsidTr="00347936">
        <w:trPr>
          <w:trHeight w:val="20"/>
        </w:trPr>
        <w:tc>
          <w:tcPr>
            <w:tcW w:w="0" w:type="auto"/>
            <w:tcBorders>
              <w:top w:val="single" w:sz="4" w:space="0" w:color="auto"/>
            </w:tcBorders>
            <w:shd w:val="clear" w:color="auto" w:fill="auto"/>
          </w:tcPr>
          <w:p w14:paraId="70F7DB60" w14:textId="7243B9B6" w:rsidR="00F925D0" w:rsidRPr="00EE0168" w:rsidRDefault="00897A94" w:rsidP="00EE0168">
            <w:pPr>
              <w:pStyle w:val="TableParagraph"/>
              <w:rPr>
                <w:rFonts w:asciiTheme="minorHAnsi" w:hAnsiTheme="minorHAnsi" w:cstheme="minorHAnsi"/>
                <w:sz w:val="16"/>
                <w:szCs w:val="16"/>
              </w:rPr>
            </w:pPr>
            <w:r>
              <w:rPr>
                <w:rFonts w:asciiTheme="minorHAnsi" w:hAnsiTheme="minorHAnsi" w:cstheme="minorHAnsi"/>
                <w:noProof/>
                <w:sz w:val="16"/>
                <w:szCs w:val="16"/>
              </w:rPr>
              <w:t>[68]</w:t>
            </w:r>
          </w:p>
        </w:tc>
        <w:tc>
          <w:tcPr>
            <w:tcW w:w="0" w:type="auto"/>
            <w:tcBorders>
              <w:top w:val="single" w:sz="4" w:space="0" w:color="auto"/>
            </w:tcBorders>
            <w:shd w:val="clear" w:color="auto" w:fill="auto"/>
            <w:hideMark/>
          </w:tcPr>
          <w:p w14:paraId="6FA7F107"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Mohammed</w:t>
            </w:r>
            <w:r w:rsidRPr="00EE0168">
              <w:rPr>
                <w:rFonts w:asciiTheme="minorHAnsi" w:hAnsiTheme="minorHAnsi" w:cstheme="minorHAnsi"/>
                <w:spacing w:val="3"/>
                <w:w w:val="110"/>
                <w:sz w:val="16"/>
                <w:szCs w:val="16"/>
              </w:rPr>
              <w:t xml:space="preserve"> </w:t>
            </w:r>
            <w:r w:rsidRPr="00EE0168">
              <w:rPr>
                <w:rFonts w:asciiTheme="minorHAnsi" w:hAnsiTheme="minorHAnsi" w:cstheme="minorHAnsi"/>
                <w:w w:val="110"/>
                <w:sz w:val="16"/>
                <w:szCs w:val="16"/>
              </w:rPr>
              <w:t>MA</w:t>
            </w:r>
          </w:p>
        </w:tc>
        <w:tc>
          <w:tcPr>
            <w:tcW w:w="0" w:type="auto"/>
            <w:tcBorders>
              <w:top w:val="single" w:sz="4" w:space="0" w:color="auto"/>
            </w:tcBorders>
            <w:shd w:val="clear" w:color="auto" w:fill="auto"/>
            <w:hideMark/>
          </w:tcPr>
          <w:p w14:paraId="18D67CD3"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05"/>
                <w:sz w:val="16"/>
                <w:szCs w:val="16"/>
              </w:rPr>
              <w:t>2013</w:t>
            </w:r>
          </w:p>
        </w:tc>
        <w:tc>
          <w:tcPr>
            <w:tcW w:w="0" w:type="auto"/>
            <w:tcBorders>
              <w:top w:val="single" w:sz="4" w:space="0" w:color="auto"/>
            </w:tcBorders>
            <w:shd w:val="clear" w:color="auto" w:fill="auto"/>
            <w:hideMark/>
          </w:tcPr>
          <w:p w14:paraId="777F780D"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tcBorders>
            <w:shd w:val="clear" w:color="auto" w:fill="auto"/>
            <w:hideMark/>
          </w:tcPr>
          <w:p w14:paraId="702D7CE9"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tcBorders>
            <w:shd w:val="clear" w:color="auto" w:fill="auto"/>
            <w:hideMark/>
          </w:tcPr>
          <w:p w14:paraId="1C1DEFF5"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Retrospective study</w:t>
            </w:r>
          </w:p>
        </w:tc>
        <w:tc>
          <w:tcPr>
            <w:tcW w:w="0" w:type="auto"/>
            <w:tcBorders>
              <w:top w:val="single" w:sz="4" w:space="0" w:color="auto"/>
            </w:tcBorders>
            <w:shd w:val="clear" w:color="auto" w:fill="auto"/>
            <w:hideMark/>
          </w:tcPr>
          <w:p w14:paraId="438B407A"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Endemic area residents</w:t>
            </w:r>
          </w:p>
        </w:tc>
        <w:tc>
          <w:tcPr>
            <w:tcW w:w="0" w:type="auto"/>
            <w:tcBorders>
              <w:top w:val="single" w:sz="4" w:space="0" w:color="auto"/>
            </w:tcBorders>
            <w:shd w:val="clear" w:color="auto" w:fill="auto"/>
          </w:tcPr>
          <w:p w14:paraId="7D012B5A" w14:textId="2CD20007" w:rsidR="00F925D0" w:rsidRPr="00EE0168" w:rsidRDefault="00B21C82" w:rsidP="00EE0168">
            <w:pPr>
              <w:pStyle w:val="TableParagraph"/>
              <w:rPr>
                <w:rFonts w:asciiTheme="minorHAnsi" w:hAnsiTheme="minorHAnsi" w:cstheme="minorHAnsi"/>
                <w:w w:val="110"/>
                <w:sz w:val="16"/>
                <w:szCs w:val="16"/>
              </w:rPr>
            </w:pPr>
            <w:r>
              <w:rPr>
                <w:rFonts w:asciiTheme="minorHAnsi" w:hAnsiTheme="minorHAnsi" w:cstheme="minorHAnsi"/>
                <w:w w:val="110"/>
                <w:sz w:val="16"/>
                <w:szCs w:val="16"/>
              </w:rPr>
              <w:t>m/f</w:t>
            </w:r>
          </w:p>
        </w:tc>
        <w:tc>
          <w:tcPr>
            <w:tcW w:w="0" w:type="auto"/>
            <w:tcBorders>
              <w:top w:val="single" w:sz="4" w:space="0" w:color="auto"/>
            </w:tcBorders>
            <w:shd w:val="clear" w:color="auto" w:fill="auto"/>
          </w:tcPr>
          <w:p w14:paraId="49491765" w14:textId="2AC43361" w:rsidR="00F925D0" w:rsidRPr="00FE4CD2" w:rsidRDefault="00B21C82" w:rsidP="00EE0168">
            <w:pPr>
              <w:pStyle w:val="TableParagraph"/>
              <w:rPr>
                <w:rFonts w:asciiTheme="minorHAnsi" w:hAnsiTheme="minorHAnsi" w:cstheme="minorHAnsi"/>
                <w:i/>
                <w:iCs/>
                <w:w w:val="110"/>
                <w:sz w:val="16"/>
                <w:szCs w:val="16"/>
              </w:rPr>
            </w:pPr>
            <w:r w:rsidRPr="00B21C82">
              <w:rPr>
                <w:rFonts w:asciiTheme="minorHAnsi" w:hAnsiTheme="minorHAnsi" w:cstheme="minorHAnsi"/>
                <w:i/>
                <w:iCs/>
                <w:w w:val="110"/>
                <w:sz w:val="16"/>
                <w:szCs w:val="16"/>
              </w:rPr>
              <w:t>mean ± SD: 54 ± 8</w:t>
            </w:r>
          </w:p>
        </w:tc>
        <w:tc>
          <w:tcPr>
            <w:tcW w:w="0" w:type="auto"/>
            <w:tcBorders>
              <w:top w:val="single" w:sz="4" w:space="0" w:color="auto"/>
            </w:tcBorders>
            <w:shd w:val="clear" w:color="auto" w:fill="auto"/>
            <w:hideMark/>
          </w:tcPr>
          <w:p w14:paraId="5035642F" w14:textId="0AA72528"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Urinary MMP-2</w:t>
            </w:r>
          </w:p>
        </w:tc>
        <w:tc>
          <w:tcPr>
            <w:tcW w:w="0" w:type="auto"/>
            <w:tcBorders>
              <w:top w:val="single" w:sz="4" w:space="0" w:color="auto"/>
            </w:tcBorders>
            <w:shd w:val="clear" w:color="auto" w:fill="auto"/>
            <w:hideMark/>
          </w:tcPr>
          <w:p w14:paraId="2B512D13"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tcBorders>
              <w:top w:val="single" w:sz="4" w:space="0" w:color="auto"/>
            </w:tcBorders>
            <w:shd w:val="clear" w:color="auto" w:fill="auto"/>
            <w:hideMark/>
          </w:tcPr>
          <w:p w14:paraId="643B0F1C"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166</w:t>
            </w:r>
          </w:p>
        </w:tc>
      </w:tr>
      <w:tr w:rsidR="00F925D0" w:rsidRPr="00EE0168" w14:paraId="12D5D6D6" w14:textId="77777777" w:rsidTr="00347936">
        <w:trPr>
          <w:trHeight w:val="20"/>
        </w:trPr>
        <w:tc>
          <w:tcPr>
            <w:tcW w:w="0" w:type="auto"/>
            <w:shd w:val="clear" w:color="auto" w:fill="auto"/>
          </w:tcPr>
          <w:p w14:paraId="7AFEA821"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1684FF70"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07483280"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77C5FE8F"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01C3BEA5"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4D757BCF"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2F1B9310"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79D7789C" w14:textId="77777777" w:rsidR="00F925D0" w:rsidRPr="00EE0168" w:rsidRDefault="00F925D0" w:rsidP="00EE0168">
            <w:pPr>
              <w:pStyle w:val="TableParagraph"/>
              <w:rPr>
                <w:rFonts w:asciiTheme="minorHAnsi" w:hAnsiTheme="minorHAnsi" w:cstheme="minorHAnsi"/>
                <w:w w:val="110"/>
                <w:sz w:val="16"/>
                <w:szCs w:val="16"/>
              </w:rPr>
            </w:pPr>
          </w:p>
        </w:tc>
        <w:tc>
          <w:tcPr>
            <w:tcW w:w="0" w:type="auto"/>
            <w:shd w:val="clear" w:color="auto" w:fill="auto"/>
          </w:tcPr>
          <w:p w14:paraId="42F56664" w14:textId="30E91BAD" w:rsidR="00F925D0" w:rsidRPr="00EE0168" w:rsidRDefault="00F925D0" w:rsidP="00EE0168">
            <w:pPr>
              <w:pStyle w:val="TableParagraph"/>
              <w:rPr>
                <w:rFonts w:asciiTheme="minorHAnsi" w:hAnsiTheme="minorHAnsi" w:cstheme="minorHAnsi"/>
                <w:w w:val="110"/>
                <w:sz w:val="16"/>
                <w:szCs w:val="16"/>
              </w:rPr>
            </w:pPr>
          </w:p>
        </w:tc>
        <w:tc>
          <w:tcPr>
            <w:tcW w:w="0" w:type="auto"/>
            <w:shd w:val="clear" w:color="auto" w:fill="auto"/>
            <w:hideMark/>
          </w:tcPr>
          <w:p w14:paraId="4FE595A4" w14:textId="14134972"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Urinary MMP-9</w:t>
            </w:r>
          </w:p>
        </w:tc>
        <w:tc>
          <w:tcPr>
            <w:tcW w:w="0" w:type="auto"/>
            <w:shd w:val="clear" w:color="auto" w:fill="auto"/>
            <w:hideMark/>
          </w:tcPr>
          <w:p w14:paraId="35AAA3B3"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shd w:val="clear" w:color="auto" w:fill="auto"/>
            <w:hideMark/>
          </w:tcPr>
          <w:p w14:paraId="6E56CBD0"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166</w:t>
            </w:r>
          </w:p>
        </w:tc>
      </w:tr>
      <w:tr w:rsidR="00F925D0" w:rsidRPr="00EE0168" w14:paraId="02781538" w14:textId="77777777" w:rsidTr="00347936">
        <w:trPr>
          <w:trHeight w:val="20"/>
        </w:trPr>
        <w:tc>
          <w:tcPr>
            <w:tcW w:w="0" w:type="auto"/>
            <w:shd w:val="clear" w:color="auto" w:fill="auto"/>
          </w:tcPr>
          <w:p w14:paraId="309F955A"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75316DB7"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044B0563"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4D1A5CD6"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07686E97"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4C673919"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2F064E4C"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253386A3" w14:textId="77777777" w:rsidR="00F925D0" w:rsidRPr="00EE0168" w:rsidRDefault="00F925D0" w:rsidP="00EE0168">
            <w:pPr>
              <w:pStyle w:val="TableParagraph"/>
              <w:rPr>
                <w:rFonts w:asciiTheme="minorHAnsi" w:hAnsiTheme="minorHAnsi" w:cstheme="minorHAnsi"/>
                <w:w w:val="110"/>
                <w:sz w:val="16"/>
                <w:szCs w:val="16"/>
              </w:rPr>
            </w:pPr>
          </w:p>
        </w:tc>
        <w:tc>
          <w:tcPr>
            <w:tcW w:w="0" w:type="auto"/>
            <w:shd w:val="clear" w:color="auto" w:fill="auto"/>
          </w:tcPr>
          <w:p w14:paraId="6FFD4B22" w14:textId="5A3B04C9" w:rsidR="00F925D0" w:rsidRPr="00EE0168" w:rsidRDefault="00F925D0" w:rsidP="00EE0168">
            <w:pPr>
              <w:pStyle w:val="TableParagraph"/>
              <w:rPr>
                <w:rFonts w:asciiTheme="minorHAnsi" w:hAnsiTheme="minorHAnsi" w:cstheme="minorHAnsi"/>
                <w:w w:val="110"/>
                <w:sz w:val="16"/>
                <w:szCs w:val="16"/>
              </w:rPr>
            </w:pPr>
          </w:p>
        </w:tc>
        <w:tc>
          <w:tcPr>
            <w:tcW w:w="0" w:type="auto"/>
            <w:shd w:val="clear" w:color="auto" w:fill="auto"/>
            <w:hideMark/>
          </w:tcPr>
          <w:p w14:paraId="1FF687C3" w14:textId="5B65EB36"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Urinary MMP-9/NGAL</w:t>
            </w:r>
          </w:p>
        </w:tc>
        <w:tc>
          <w:tcPr>
            <w:tcW w:w="0" w:type="auto"/>
            <w:shd w:val="clear" w:color="auto" w:fill="auto"/>
            <w:hideMark/>
          </w:tcPr>
          <w:p w14:paraId="4FC308A0"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shd w:val="clear" w:color="auto" w:fill="auto"/>
            <w:hideMark/>
          </w:tcPr>
          <w:p w14:paraId="082EB23A"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166</w:t>
            </w:r>
          </w:p>
        </w:tc>
      </w:tr>
      <w:tr w:rsidR="00F925D0" w:rsidRPr="00EE0168" w14:paraId="399430A5" w14:textId="77777777" w:rsidTr="00347936">
        <w:trPr>
          <w:trHeight w:val="20"/>
        </w:trPr>
        <w:tc>
          <w:tcPr>
            <w:tcW w:w="0" w:type="auto"/>
            <w:shd w:val="clear" w:color="auto" w:fill="auto"/>
          </w:tcPr>
          <w:p w14:paraId="53D2B705"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55C42511"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60CEDD62"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7B0FDB21"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2A567BB9"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52D53010"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57A1B711"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3555BBFF" w14:textId="77777777" w:rsidR="00F925D0" w:rsidRPr="00EE0168" w:rsidRDefault="00F925D0" w:rsidP="00EE0168">
            <w:pPr>
              <w:pStyle w:val="TableParagraph"/>
              <w:rPr>
                <w:rFonts w:asciiTheme="minorHAnsi" w:hAnsiTheme="minorHAnsi" w:cstheme="minorHAnsi"/>
                <w:w w:val="110"/>
                <w:sz w:val="16"/>
                <w:szCs w:val="16"/>
              </w:rPr>
            </w:pPr>
          </w:p>
        </w:tc>
        <w:tc>
          <w:tcPr>
            <w:tcW w:w="0" w:type="auto"/>
            <w:shd w:val="clear" w:color="auto" w:fill="auto"/>
          </w:tcPr>
          <w:p w14:paraId="02E2BB94" w14:textId="44C0D91B" w:rsidR="00F925D0" w:rsidRPr="00EE0168" w:rsidRDefault="00F925D0" w:rsidP="00EE0168">
            <w:pPr>
              <w:pStyle w:val="TableParagraph"/>
              <w:rPr>
                <w:rFonts w:asciiTheme="minorHAnsi" w:hAnsiTheme="minorHAnsi" w:cstheme="minorHAnsi"/>
                <w:w w:val="110"/>
                <w:sz w:val="16"/>
                <w:szCs w:val="16"/>
              </w:rPr>
            </w:pPr>
          </w:p>
        </w:tc>
        <w:tc>
          <w:tcPr>
            <w:tcW w:w="0" w:type="auto"/>
            <w:shd w:val="clear" w:color="auto" w:fill="auto"/>
            <w:hideMark/>
          </w:tcPr>
          <w:p w14:paraId="71F8FE89" w14:textId="6338535B" w:rsidR="00F925D0" w:rsidRPr="00EE0168" w:rsidRDefault="00F925D0" w:rsidP="00EE0168">
            <w:pPr>
              <w:pStyle w:val="TableParagraph"/>
              <w:rPr>
                <w:rFonts w:asciiTheme="minorHAnsi" w:hAnsiTheme="minorHAnsi" w:cstheme="minorHAnsi"/>
                <w:sz w:val="16"/>
                <w:szCs w:val="16"/>
                <w:lang w:val="it-IT"/>
              </w:rPr>
            </w:pPr>
            <w:r w:rsidRPr="00EE0168">
              <w:rPr>
                <w:rFonts w:asciiTheme="minorHAnsi" w:hAnsiTheme="minorHAnsi" w:cstheme="minorHAnsi"/>
                <w:w w:val="110"/>
                <w:sz w:val="16"/>
                <w:szCs w:val="16"/>
                <w:lang w:val="it-IT"/>
              </w:rPr>
              <w:t xml:space="preserve">MMP-9 </w:t>
            </w:r>
            <w:proofErr w:type="spellStart"/>
            <w:r w:rsidRPr="00EE0168">
              <w:rPr>
                <w:rFonts w:asciiTheme="minorHAnsi" w:hAnsiTheme="minorHAnsi" w:cstheme="minorHAnsi"/>
                <w:w w:val="110"/>
                <w:sz w:val="16"/>
                <w:szCs w:val="16"/>
                <w:lang w:val="it-IT"/>
              </w:rPr>
              <w:t>dimers</w:t>
            </w:r>
            <w:proofErr w:type="spellEnd"/>
            <w:r w:rsidRPr="00EE0168">
              <w:rPr>
                <w:rFonts w:asciiTheme="minorHAnsi" w:hAnsiTheme="minorHAnsi" w:cstheme="minorHAnsi"/>
                <w:spacing w:val="4"/>
                <w:w w:val="110"/>
                <w:sz w:val="16"/>
                <w:szCs w:val="16"/>
                <w:lang w:val="it-IT"/>
              </w:rPr>
              <w:t xml:space="preserve"> </w:t>
            </w:r>
            <w:r w:rsidRPr="00EE0168">
              <w:rPr>
                <w:rFonts w:asciiTheme="minorHAnsi" w:hAnsiTheme="minorHAnsi" w:cstheme="minorHAnsi"/>
                <w:w w:val="110"/>
                <w:sz w:val="16"/>
                <w:szCs w:val="16"/>
                <w:lang w:val="it-IT"/>
              </w:rPr>
              <w:t>in urine</w:t>
            </w:r>
          </w:p>
        </w:tc>
        <w:tc>
          <w:tcPr>
            <w:tcW w:w="0" w:type="auto"/>
            <w:shd w:val="clear" w:color="auto" w:fill="auto"/>
            <w:hideMark/>
          </w:tcPr>
          <w:p w14:paraId="7849B52B"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shd w:val="clear" w:color="auto" w:fill="auto"/>
            <w:hideMark/>
          </w:tcPr>
          <w:p w14:paraId="3EB825F0"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166</w:t>
            </w:r>
          </w:p>
        </w:tc>
      </w:tr>
      <w:tr w:rsidR="00F925D0" w:rsidRPr="00EE0168" w14:paraId="070A0B85" w14:textId="77777777" w:rsidTr="00347936">
        <w:trPr>
          <w:trHeight w:val="20"/>
        </w:trPr>
        <w:tc>
          <w:tcPr>
            <w:tcW w:w="0" w:type="auto"/>
            <w:shd w:val="clear" w:color="auto" w:fill="auto"/>
          </w:tcPr>
          <w:p w14:paraId="051AF639"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766498BC"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0C444EB3"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338BD9CF"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172F9732"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17C80719"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6FC50AD1" w14:textId="77777777" w:rsidR="00F925D0" w:rsidRPr="00EE0168" w:rsidRDefault="00F925D0" w:rsidP="00EE0168">
            <w:pPr>
              <w:pStyle w:val="TableParagraph"/>
              <w:rPr>
                <w:rFonts w:asciiTheme="minorHAnsi" w:hAnsiTheme="minorHAnsi" w:cstheme="minorHAnsi"/>
                <w:sz w:val="16"/>
                <w:szCs w:val="16"/>
              </w:rPr>
            </w:pPr>
          </w:p>
        </w:tc>
        <w:tc>
          <w:tcPr>
            <w:tcW w:w="0" w:type="auto"/>
            <w:shd w:val="clear" w:color="auto" w:fill="auto"/>
          </w:tcPr>
          <w:p w14:paraId="41BE193E" w14:textId="77777777" w:rsidR="00F925D0" w:rsidRPr="00EE0168" w:rsidRDefault="00F925D0" w:rsidP="00EE0168">
            <w:pPr>
              <w:pStyle w:val="TableParagraph"/>
              <w:rPr>
                <w:rFonts w:asciiTheme="minorHAnsi" w:hAnsiTheme="minorHAnsi" w:cstheme="minorHAnsi"/>
                <w:w w:val="110"/>
                <w:sz w:val="16"/>
                <w:szCs w:val="16"/>
              </w:rPr>
            </w:pPr>
          </w:p>
        </w:tc>
        <w:tc>
          <w:tcPr>
            <w:tcW w:w="0" w:type="auto"/>
            <w:shd w:val="clear" w:color="auto" w:fill="auto"/>
          </w:tcPr>
          <w:p w14:paraId="524CBFE9" w14:textId="351A01A6" w:rsidR="00F925D0" w:rsidRPr="00EE0168" w:rsidRDefault="00F925D0" w:rsidP="00EE0168">
            <w:pPr>
              <w:pStyle w:val="TableParagraph"/>
              <w:rPr>
                <w:rFonts w:asciiTheme="minorHAnsi" w:hAnsiTheme="minorHAnsi" w:cstheme="minorHAnsi"/>
                <w:w w:val="110"/>
                <w:sz w:val="16"/>
                <w:szCs w:val="16"/>
              </w:rPr>
            </w:pPr>
          </w:p>
        </w:tc>
        <w:tc>
          <w:tcPr>
            <w:tcW w:w="0" w:type="auto"/>
            <w:shd w:val="clear" w:color="auto" w:fill="auto"/>
            <w:hideMark/>
          </w:tcPr>
          <w:p w14:paraId="753CF1BA" w14:textId="4F42D75C"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Urinary MMP-9/TIMP</w:t>
            </w:r>
          </w:p>
        </w:tc>
        <w:tc>
          <w:tcPr>
            <w:tcW w:w="0" w:type="auto"/>
            <w:shd w:val="clear" w:color="auto" w:fill="auto"/>
            <w:hideMark/>
          </w:tcPr>
          <w:p w14:paraId="3E126BE0"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shd w:val="clear" w:color="auto" w:fill="auto"/>
            <w:hideMark/>
          </w:tcPr>
          <w:p w14:paraId="63C13B3A"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166</w:t>
            </w:r>
          </w:p>
        </w:tc>
      </w:tr>
      <w:tr w:rsidR="00F925D0" w:rsidRPr="00EE0168" w14:paraId="393205CA" w14:textId="77777777" w:rsidTr="00347936">
        <w:trPr>
          <w:trHeight w:val="20"/>
        </w:trPr>
        <w:tc>
          <w:tcPr>
            <w:tcW w:w="0" w:type="auto"/>
            <w:tcBorders>
              <w:bottom w:val="single" w:sz="4" w:space="0" w:color="auto"/>
            </w:tcBorders>
            <w:shd w:val="clear" w:color="auto" w:fill="auto"/>
          </w:tcPr>
          <w:p w14:paraId="2768B2ED"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76A4FE1E"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32B5C4CD"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024BC8B7"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305FB899"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63398E30"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3210B8A8"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58799EDD" w14:textId="77777777" w:rsidR="00F925D0" w:rsidRPr="00EE0168" w:rsidRDefault="00F925D0" w:rsidP="00EE0168">
            <w:pPr>
              <w:pStyle w:val="TableParagraph"/>
              <w:rPr>
                <w:rFonts w:asciiTheme="minorHAnsi" w:hAnsiTheme="minorHAnsi" w:cstheme="minorHAnsi"/>
                <w:w w:val="115"/>
                <w:sz w:val="16"/>
                <w:szCs w:val="16"/>
              </w:rPr>
            </w:pPr>
          </w:p>
        </w:tc>
        <w:tc>
          <w:tcPr>
            <w:tcW w:w="0" w:type="auto"/>
            <w:tcBorders>
              <w:bottom w:val="single" w:sz="4" w:space="0" w:color="auto"/>
            </w:tcBorders>
            <w:shd w:val="clear" w:color="auto" w:fill="auto"/>
          </w:tcPr>
          <w:p w14:paraId="5D09F85F" w14:textId="34DB347E" w:rsidR="00F925D0" w:rsidRPr="00EE0168" w:rsidRDefault="00F925D0" w:rsidP="00EE0168">
            <w:pPr>
              <w:pStyle w:val="TableParagraph"/>
              <w:rPr>
                <w:rFonts w:asciiTheme="minorHAnsi" w:hAnsiTheme="minorHAnsi" w:cstheme="minorHAnsi"/>
                <w:w w:val="115"/>
                <w:sz w:val="16"/>
                <w:szCs w:val="16"/>
              </w:rPr>
            </w:pPr>
          </w:p>
        </w:tc>
        <w:tc>
          <w:tcPr>
            <w:tcW w:w="0" w:type="auto"/>
            <w:tcBorders>
              <w:bottom w:val="single" w:sz="4" w:space="0" w:color="auto"/>
            </w:tcBorders>
            <w:shd w:val="clear" w:color="auto" w:fill="auto"/>
            <w:hideMark/>
          </w:tcPr>
          <w:p w14:paraId="4688CA1D" w14:textId="656B362B"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Urinary ADAMTS-7</w:t>
            </w:r>
          </w:p>
        </w:tc>
        <w:tc>
          <w:tcPr>
            <w:tcW w:w="0" w:type="auto"/>
            <w:tcBorders>
              <w:bottom w:val="single" w:sz="4" w:space="0" w:color="auto"/>
            </w:tcBorders>
            <w:shd w:val="clear" w:color="auto" w:fill="auto"/>
            <w:hideMark/>
          </w:tcPr>
          <w:p w14:paraId="08BEA683"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tcBorders>
              <w:bottom w:val="single" w:sz="4" w:space="0" w:color="auto"/>
            </w:tcBorders>
            <w:shd w:val="clear" w:color="auto" w:fill="auto"/>
            <w:hideMark/>
          </w:tcPr>
          <w:p w14:paraId="15069941"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166</w:t>
            </w:r>
          </w:p>
        </w:tc>
      </w:tr>
      <w:tr w:rsidR="00F925D0" w:rsidRPr="00EE0168" w14:paraId="4C4FB468" w14:textId="77777777" w:rsidTr="00347936">
        <w:trPr>
          <w:trHeight w:val="20"/>
        </w:trPr>
        <w:tc>
          <w:tcPr>
            <w:tcW w:w="0" w:type="auto"/>
            <w:tcBorders>
              <w:top w:val="single" w:sz="4" w:space="0" w:color="auto"/>
            </w:tcBorders>
            <w:shd w:val="clear" w:color="auto" w:fill="auto"/>
          </w:tcPr>
          <w:p w14:paraId="4F14F28B" w14:textId="6BC7F050" w:rsidR="00F925D0" w:rsidRPr="00EE0168" w:rsidRDefault="00897A94" w:rsidP="00EE0168">
            <w:pPr>
              <w:pStyle w:val="TableParagraph"/>
              <w:rPr>
                <w:rFonts w:asciiTheme="minorHAnsi" w:hAnsiTheme="minorHAnsi" w:cstheme="minorHAnsi"/>
                <w:sz w:val="16"/>
                <w:szCs w:val="16"/>
              </w:rPr>
            </w:pPr>
            <w:r>
              <w:rPr>
                <w:rFonts w:asciiTheme="minorHAnsi" w:hAnsiTheme="minorHAnsi" w:cstheme="minorHAnsi"/>
                <w:noProof/>
                <w:sz w:val="16"/>
                <w:szCs w:val="16"/>
              </w:rPr>
              <w:t>[69]</w:t>
            </w:r>
          </w:p>
        </w:tc>
        <w:tc>
          <w:tcPr>
            <w:tcW w:w="0" w:type="auto"/>
            <w:tcBorders>
              <w:top w:val="single" w:sz="4" w:space="0" w:color="auto"/>
            </w:tcBorders>
            <w:shd w:val="clear" w:color="auto" w:fill="auto"/>
            <w:hideMark/>
          </w:tcPr>
          <w:p w14:paraId="71A9A85E"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pacing w:val="-1"/>
                <w:w w:val="115"/>
                <w:sz w:val="16"/>
                <w:szCs w:val="16"/>
              </w:rPr>
              <w:t>Mourad</w:t>
            </w:r>
            <w:r w:rsidRPr="00EE0168">
              <w:rPr>
                <w:rFonts w:asciiTheme="minorHAnsi" w:hAnsiTheme="minorHAnsi" w:cstheme="minorHAnsi"/>
                <w:spacing w:val="-3"/>
                <w:w w:val="115"/>
                <w:sz w:val="16"/>
                <w:szCs w:val="16"/>
              </w:rPr>
              <w:t xml:space="preserve"> </w:t>
            </w:r>
            <w:r w:rsidRPr="00EE0168">
              <w:rPr>
                <w:rFonts w:asciiTheme="minorHAnsi" w:hAnsiTheme="minorHAnsi" w:cstheme="minorHAnsi"/>
                <w:w w:val="115"/>
                <w:sz w:val="16"/>
                <w:szCs w:val="16"/>
              </w:rPr>
              <w:t>WA</w:t>
            </w:r>
          </w:p>
        </w:tc>
        <w:tc>
          <w:tcPr>
            <w:tcW w:w="0" w:type="auto"/>
            <w:tcBorders>
              <w:top w:val="single" w:sz="4" w:space="0" w:color="auto"/>
            </w:tcBorders>
            <w:shd w:val="clear" w:color="auto" w:fill="auto"/>
            <w:hideMark/>
          </w:tcPr>
          <w:p w14:paraId="14AD113E"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05"/>
                <w:sz w:val="16"/>
                <w:szCs w:val="16"/>
              </w:rPr>
              <w:t>1998</w:t>
            </w:r>
          </w:p>
        </w:tc>
        <w:tc>
          <w:tcPr>
            <w:tcW w:w="0" w:type="auto"/>
            <w:tcBorders>
              <w:top w:val="single" w:sz="4" w:space="0" w:color="auto"/>
            </w:tcBorders>
            <w:shd w:val="clear" w:color="auto" w:fill="auto"/>
            <w:hideMark/>
          </w:tcPr>
          <w:p w14:paraId="4E7B2B00"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Saudi Arabia</w:t>
            </w:r>
          </w:p>
        </w:tc>
        <w:tc>
          <w:tcPr>
            <w:tcW w:w="0" w:type="auto"/>
            <w:tcBorders>
              <w:top w:val="single" w:sz="4" w:space="0" w:color="auto"/>
            </w:tcBorders>
            <w:shd w:val="clear" w:color="auto" w:fill="auto"/>
            <w:hideMark/>
          </w:tcPr>
          <w:p w14:paraId="662D70AB"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Saudi Arabia</w:t>
            </w:r>
          </w:p>
        </w:tc>
        <w:tc>
          <w:tcPr>
            <w:tcW w:w="0" w:type="auto"/>
            <w:tcBorders>
              <w:top w:val="single" w:sz="4" w:space="0" w:color="auto"/>
            </w:tcBorders>
            <w:shd w:val="clear" w:color="auto" w:fill="auto"/>
            <w:hideMark/>
          </w:tcPr>
          <w:p w14:paraId="78484FDF"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Case</w:t>
            </w:r>
            <w:r w:rsidRPr="00EE0168">
              <w:rPr>
                <w:rFonts w:asciiTheme="minorHAnsi" w:hAnsiTheme="minorHAnsi" w:cstheme="minorHAnsi"/>
                <w:spacing w:val="10"/>
                <w:w w:val="110"/>
                <w:sz w:val="16"/>
                <w:szCs w:val="16"/>
              </w:rPr>
              <w:t xml:space="preserve"> </w:t>
            </w:r>
            <w:r w:rsidRPr="00EE0168">
              <w:rPr>
                <w:rFonts w:asciiTheme="minorHAnsi" w:hAnsiTheme="minorHAnsi" w:cstheme="minorHAnsi"/>
                <w:w w:val="110"/>
                <w:sz w:val="16"/>
                <w:szCs w:val="16"/>
              </w:rPr>
              <w:t>report</w:t>
            </w:r>
          </w:p>
        </w:tc>
        <w:tc>
          <w:tcPr>
            <w:tcW w:w="0" w:type="auto"/>
            <w:tcBorders>
              <w:top w:val="single" w:sz="4" w:space="0" w:color="auto"/>
            </w:tcBorders>
            <w:shd w:val="clear" w:color="auto" w:fill="auto"/>
            <w:hideMark/>
          </w:tcPr>
          <w:p w14:paraId="092D129B"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Endemic area residents</w:t>
            </w:r>
          </w:p>
        </w:tc>
        <w:tc>
          <w:tcPr>
            <w:tcW w:w="0" w:type="auto"/>
            <w:tcBorders>
              <w:top w:val="single" w:sz="4" w:space="0" w:color="auto"/>
            </w:tcBorders>
            <w:shd w:val="clear" w:color="auto" w:fill="auto"/>
          </w:tcPr>
          <w:p w14:paraId="708CA53C" w14:textId="7667AAB2" w:rsidR="00F925D0" w:rsidRPr="00EE0168" w:rsidRDefault="007A16EF" w:rsidP="00EE0168">
            <w:pPr>
              <w:pStyle w:val="TableParagraph"/>
              <w:rPr>
                <w:rFonts w:asciiTheme="minorHAnsi" w:hAnsiTheme="minorHAnsi" w:cstheme="minorHAnsi"/>
                <w:w w:val="110"/>
                <w:sz w:val="16"/>
                <w:szCs w:val="16"/>
              </w:rPr>
            </w:pPr>
            <w:r>
              <w:rPr>
                <w:rFonts w:asciiTheme="minorHAnsi" w:hAnsiTheme="minorHAnsi" w:cstheme="minorHAnsi"/>
                <w:w w:val="110"/>
                <w:sz w:val="16"/>
                <w:szCs w:val="16"/>
              </w:rPr>
              <w:t>m</w:t>
            </w:r>
          </w:p>
        </w:tc>
        <w:tc>
          <w:tcPr>
            <w:tcW w:w="0" w:type="auto"/>
            <w:tcBorders>
              <w:top w:val="single" w:sz="4" w:space="0" w:color="auto"/>
            </w:tcBorders>
            <w:shd w:val="clear" w:color="auto" w:fill="auto"/>
          </w:tcPr>
          <w:p w14:paraId="69BF48C3" w14:textId="11090E80" w:rsidR="00F925D0" w:rsidRPr="00EE0168" w:rsidRDefault="007A16EF" w:rsidP="00EE0168">
            <w:pPr>
              <w:pStyle w:val="TableParagraph"/>
              <w:rPr>
                <w:rFonts w:asciiTheme="minorHAnsi" w:hAnsiTheme="minorHAnsi" w:cstheme="minorHAnsi"/>
                <w:w w:val="110"/>
                <w:sz w:val="16"/>
                <w:szCs w:val="16"/>
              </w:rPr>
            </w:pPr>
            <w:r>
              <w:rPr>
                <w:rFonts w:asciiTheme="minorHAnsi" w:hAnsiTheme="minorHAnsi" w:cstheme="minorHAnsi"/>
                <w:w w:val="110"/>
                <w:sz w:val="16"/>
                <w:szCs w:val="16"/>
              </w:rPr>
              <w:t>52</w:t>
            </w:r>
          </w:p>
        </w:tc>
        <w:tc>
          <w:tcPr>
            <w:tcW w:w="0" w:type="auto"/>
            <w:tcBorders>
              <w:top w:val="single" w:sz="4" w:space="0" w:color="auto"/>
            </w:tcBorders>
            <w:shd w:val="clear" w:color="auto" w:fill="auto"/>
            <w:hideMark/>
          </w:tcPr>
          <w:p w14:paraId="212F69B3" w14:textId="628A2BCD"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Cystoscopy</w:t>
            </w:r>
          </w:p>
        </w:tc>
        <w:tc>
          <w:tcPr>
            <w:tcW w:w="0" w:type="auto"/>
            <w:tcBorders>
              <w:top w:val="single" w:sz="4" w:space="0" w:color="auto"/>
            </w:tcBorders>
            <w:shd w:val="clear" w:color="auto" w:fill="auto"/>
            <w:hideMark/>
          </w:tcPr>
          <w:p w14:paraId="32F6C401"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tcBorders>
              <w:top w:val="single" w:sz="4" w:space="0" w:color="auto"/>
            </w:tcBorders>
            <w:shd w:val="clear" w:color="auto" w:fill="auto"/>
            <w:hideMark/>
          </w:tcPr>
          <w:p w14:paraId="3FCA3B3F"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30"/>
                <w:sz w:val="16"/>
                <w:szCs w:val="16"/>
              </w:rPr>
              <w:t>1</w:t>
            </w:r>
          </w:p>
        </w:tc>
      </w:tr>
      <w:tr w:rsidR="00F925D0" w:rsidRPr="00EE0168" w14:paraId="049C8AA7" w14:textId="77777777" w:rsidTr="00347936">
        <w:trPr>
          <w:trHeight w:val="20"/>
        </w:trPr>
        <w:tc>
          <w:tcPr>
            <w:tcW w:w="0" w:type="auto"/>
            <w:tcBorders>
              <w:bottom w:val="single" w:sz="4" w:space="0" w:color="auto"/>
            </w:tcBorders>
            <w:shd w:val="clear" w:color="auto" w:fill="auto"/>
          </w:tcPr>
          <w:p w14:paraId="28C8CF6D"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3ACA53AD"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7EF8EDD5"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2EC90A5A"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719EEFD7"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79640071"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0C71DA47"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02AF5F56" w14:textId="77777777" w:rsidR="00F925D0" w:rsidRPr="00EE0168" w:rsidRDefault="00F925D0" w:rsidP="00EE0168">
            <w:pPr>
              <w:pStyle w:val="TableParagraph"/>
              <w:rPr>
                <w:rFonts w:asciiTheme="minorHAnsi" w:hAnsiTheme="minorHAnsi" w:cstheme="minorHAnsi"/>
                <w:w w:val="130"/>
                <w:sz w:val="16"/>
                <w:szCs w:val="16"/>
              </w:rPr>
            </w:pPr>
          </w:p>
        </w:tc>
        <w:tc>
          <w:tcPr>
            <w:tcW w:w="0" w:type="auto"/>
            <w:tcBorders>
              <w:bottom w:val="single" w:sz="4" w:space="0" w:color="auto"/>
            </w:tcBorders>
            <w:shd w:val="clear" w:color="auto" w:fill="auto"/>
          </w:tcPr>
          <w:p w14:paraId="3321CC77" w14:textId="5EABDFA3" w:rsidR="00F925D0" w:rsidRPr="00EE0168" w:rsidRDefault="00F925D0" w:rsidP="00EE0168">
            <w:pPr>
              <w:pStyle w:val="TableParagraph"/>
              <w:rPr>
                <w:rFonts w:asciiTheme="minorHAnsi" w:hAnsiTheme="minorHAnsi" w:cstheme="minorHAnsi"/>
                <w:w w:val="130"/>
                <w:sz w:val="16"/>
                <w:szCs w:val="16"/>
              </w:rPr>
            </w:pPr>
          </w:p>
        </w:tc>
        <w:tc>
          <w:tcPr>
            <w:tcW w:w="0" w:type="auto"/>
            <w:tcBorders>
              <w:bottom w:val="single" w:sz="4" w:space="0" w:color="auto"/>
            </w:tcBorders>
            <w:shd w:val="clear" w:color="auto" w:fill="auto"/>
            <w:hideMark/>
          </w:tcPr>
          <w:p w14:paraId="06CF8693" w14:textId="6A575341"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30"/>
                <w:sz w:val="16"/>
                <w:szCs w:val="16"/>
              </w:rPr>
              <w:t>CT scan</w:t>
            </w:r>
          </w:p>
        </w:tc>
        <w:tc>
          <w:tcPr>
            <w:tcW w:w="0" w:type="auto"/>
            <w:tcBorders>
              <w:bottom w:val="single" w:sz="4" w:space="0" w:color="auto"/>
            </w:tcBorders>
            <w:shd w:val="clear" w:color="auto" w:fill="auto"/>
            <w:hideMark/>
          </w:tcPr>
          <w:p w14:paraId="626A7264"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tcBorders>
              <w:bottom w:val="single" w:sz="4" w:space="0" w:color="auto"/>
            </w:tcBorders>
            <w:shd w:val="clear" w:color="auto" w:fill="auto"/>
            <w:hideMark/>
          </w:tcPr>
          <w:p w14:paraId="28B360FD"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30"/>
                <w:sz w:val="16"/>
                <w:szCs w:val="16"/>
              </w:rPr>
              <w:t>1</w:t>
            </w:r>
          </w:p>
        </w:tc>
      </w:tr>
      <w:tr w:rsidR="00F925D0" w:rsidRPr="00EE0168" w14:paraId="3F67177C" w14:textId="77777777" w:rsidTr="00347936">
        <w:trPr>
          <w:trHeight w:val="20"/>
        </w:trPr>
        <w:tc>
          <w:tcPr>
            <w:tcW w:w="0" w:type="auto"/>
            <w:tcBorders>
              <w:top w:val="single" w:sz="4" w:space="0" w:color="auto"/>
              <w:bottom w:val="single" w:sz="4" w:space="0" w:color="auto"/>
            </w:tcBorders>
            <w:shd w:val="clear" w:color="auto" w:fill="auto"/>
          </w:tcPr>
          <w:p w14:paraId="047FD9C0" w14:textId="297784ED" w:rsidR="00F925D0" w:rsidRPr="00EE0168" w:rsidRDefault="00897A94" w:rsidP="00EE0168">
            <w:pPr>
              <w:pStyle w:val="TableParagraph"/>
              <w:rPr>
                <w:rFonts w:asciiTheme="minorHAnsi" w:hAnsiTheme="minorHAnsi" w:cstheme="minorHAnsi"/>
                <w:sz w:val="16"/>
                <w:szCs w:val="16"/>
              </w:rPr>
            </w:pPr>
            <w:r>
              <w:rPr>
                <w:rFonts w:asciiTheme="minorHAnsi" w:hAnsiTheme="minorHAnsi" w:cstheme="minorHAnsi"/>
                <w:noProof/>
                <w:sz w:val="16"/>
                <w:szCs w:val="16"/>
              </w:rPr>
              <w:t>[70]</w:t>
            </w:r>
          </w:p>
        </w:tc>
        <w:tc>
          <w:tcPr>
            <w:tcW w:w="0" w:type="auto"/>
            <w:tcBorders>
              <w:top w:val="single" w:sz="4" w:space="0" w:color="auto"/>
              <w:bottom w:val="single" w:sz="4" w:space="0" w:color="auto"/>
            </w:tcBorders>
            <w:shd w:val="clear" w:color="auto" w:fill="auto"/>
            <w:hideMark/>
          </w:tcPr>
          <w:p w14:paraId="37D14D41" w14:textId="77777777" w:rsidR="00F925D0" w:rsidRPr="00EE0168" w:rsidRDefault="00F925D0" w:rsidP="00EE0168">
            <w:pPr>
              <w:pStyle w:val="TableParagraph"/>
              <w:rPr>
                <w:rFonts w:asciiTheme="minorHAnsi" w:hAnsiTheme="minorHAnsi" w:cstheme="minorHAnsi"/>
                <w:sz w:val="16"/>
                <w:szCs w:val="16"/>
              </w:rPr>
            </w:pPr>
            <w:proofErr w:type="spellStart"/>
            <w:r w:rsidRPr="00EE0168">
              <w:rPr>
                <w:rFonts w:asciiTheme="minorHAnsi" w:hAnsiTheme="minorHAnsi" w:cstheme="minorHAnsi"/>
                <w:spacing w:val="-1"/>
                <w:w w:val="115"/>
                <w:sz w:val="16"/>
                <w:szCs w:val="16"/>
              </w:rPr>
              <w:t>Mungadi</w:t>
            </w:r>
            <w:proofErr w:type="spellEnd"/>
            <w:r w:rsidRPr="00EE0168">
              <w:rPr>
                <w:rFonts w:asciiTheme="minorHAnsi" w:hAnsiTheme="minorHAnsi" w:cstheme="minorHAnsi"/>
                <w:spacing w:val="-2"/>
                <w:w w:val="115"/>
                <w:sz w:val="16"/>
                <w:szCs w:val="16"/>
              </w:rPr>
              <w:t xml:space="preserve"> </w:t>
            </w:r>
            <w:r w:rsidRPr="00EE0168">
              <w:rPr>
                <w:rFonts w:asciiTheme="minorHAnsi" w:hAnsiTheme="minorHAnsi" w:cstheme="minorHAnsi"/>
                <w:w w:val="115"/>
                <w:sz w:val="16"/>
                <w:szCs w:val="16"/>
              </w:rPr>
              <w:t>IA</w:t>
            </w:r>
          </w:p>
        </w:tc>
        <w:tc>
          <w:tcPr>
            <w:tcW w:w="0" w:type="auto"/>
            <w:tcBorders>
              <w:top w:val="single" w:sz="4" w:space="0" w:color="auto"/>
              <w:bottom w:val="single" w:sz="4" w:space="0" w:color="auto"/>
            </w:tcBorders>
            <w:shd w:val="clear" w:color="auto" w:fill="auto"/>
            <w:hideMark/>
          </w:tcPr>
          <w:p w14:paraId="738D7A6C"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2007</w:t>
            </w:r>
          </w:p>
        </w:tc>
        <w:tc>
          <w:tcPr>
            <w:tcW w:w="0" w:type="auto"/>
            <w:tcBorders>
              <w:top w:val="single" w:sz="4" w:space="0" w:color="auto"/>
              <w:bottom w:val="single" w:sz="4" w:space="0" w:color="auto"/>
            </w:tcBorders>
            <w:shd w:val="clear" w:color="auto" w:fill="auto"/>
            <w:hideMark/>
          </w:tcPr>
          <w:p w14:paraId="159E69D6"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Nigeria</w:t>
            </w:r>
          </w:p>
        </w:tc>
        <w:tc>
          <w:tcPr>
            <w:tcW w:w="0" w:type="auto"/>
            <w:tcBorders>
              <w:top w:val="single" w:sz="4" w:space="0" w:color="auto"/>
              <w:bottom w:val="single" w:sz="4" w:space="0" w:color="auto"/>
            </w:tcBorders>
            <w:shd w:val="clear" w:color="auto" w:fill="auto"/>
            <w:hideMark/>
          </w:tcPr>
          <w:p w14:paraId="794F0018"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Nigeria</w:t>
            </w:r>
          </w:p>
        </w:tc>
        <w:tc>
          <w:tcPr>
            <w:tcW w:w="0" w:type="auto"/>
            <w:tcBorders>
              <w:top w:val="single" w:sz="4" w:space="0" w:color="auto"/>
              <w:bottom w:val="single" w:sz="4" w:space="0" w:color="auto"/>
            </w:tcBorders>
            <w:shd w:val="clear" w:color="auto" w:fill="auto"/>
            <w:hideMark/>
          </w:tcPr>
          <w:p w14:paraId="66C39240"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Retrospective study</w:t>
            </w:r>
          </w:p>
        </w:tc>
        <w:tc>
          <w:tcPr>
            <w:tcW w:w="0" w:type="auto"/>
            <w:tcBorders>
              <w:top w:val="single" w:sz="4" w:space="0" w:color="auto"/>
              <w:bottom w:val="single" w:sz="4" w:space="0" w:color="auto"/>
            </w:tcBorders>
            <w:shd w:val="clear" w:color="auto" w:fill="auto"/>
            <w:hideMark/>
          </w:tcPr>
          <w:p w14:paraId="77CE9310"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Endemic area residents</w:t>
            </w:r>
          </w:p>
        </w:tc>
        <w:tc>
          <w:tcPr>
            <w:tcW w:w="0" w:type="auto"/>
            <w:tcBorders>
              <w:top w:val="single" w:sz="4" w:space="0" w:color="auto"/>
              <w:bottom w:val="single" w:sz="4" w:space="0" w:color="auto"/>
            </w:tcBorders>
            <w:shd w:val="clear" w:color="auto" w:fill="auto"/>
          </w:tcPr>
          <w:p w14:paraId="37B180D1" w14:textId="0C6E4070" w:rsidR="00F925D0" w:rsidRPr="00EE0168" w:rsidRDefault="007A16EF" w:rsidP="00EE0168">
            <w:pPr>
              <w:pStyle w:val="TableParagraph"/>
              <w:rPr>
                <w:rFonts w:asciiTheme="minorHAnsi" w:hAnsiTheme="minorHAnsi" w:cstheme="minorHAnsi"/>
                <w:w w:val="110"/>
                <w:sz w:val="16"/>
                <w:szCs w:val="16"/>
              </w:rPr>
            </w:pPr>
            <w:r>
              <w:rPr>
                <w:rFonts w:asciiTheme="minorHAnsi" w:hAnsiTheme="minorHAnsi" w:cstheme="minorHAnsi"/>
                <w:w w:val="110"/>
                <w:sz w:val="16"/>
                <w:szCs w:val="16"/>
              </w:rPr>
              <w:t>m/f</w:t>
            </w:r>
          </w:p>
        </w:tc>
        <w:tc>
          <w:tcPr>
            <w:tcW w:w="0" w:type="auto"/>
            <w:tcBorders>
              <w:top w:val="single" w:sz="4" w:space="0" w:color="auto"/>
              <w:bottom w:val="single" w:sz="4" w:space="0" w:color="auto"/>
            </w:tcBorders>
            <w:shd w:val="clear" w:color="auto" w:fill="auto"/>
          </w:tcPr>
          <w:p w14:paraId="4EEA1381" w14:textId="7C103574" w:rsidR="00F925D0" w:rsidRPr="00FE4CD2" w:rsidRDefault="007A16EF" w:rsidP="00EE0168">
            <w:pPr>
              <w:pStyle w:val="TableParagraph"/>
              <w:rPr>
                <w:rFonts w:asciiTheme="minorHAnsi" w:hAnsiTheme="minorHAnsi" w:cstheme="minorHAnsi"/>
                <w:i/>
                <w:iCs/>
                <w:w w:val="110"/>
                <w:sz w:val="16"/>
                <w:szCs w:val="16"/>
              </w:rPr>
            </w:pPr>
            <w:r w:rsidRPr="007A16EF">
              <w:rPr>
                <w:rFonts w:asciiTheme="minorHAnsi" w:hAnsiTheme="minorHAnsi" w:cstheme="minorHAnsi"/>
                <w:i/>
                <w:iCs/>
                <w:w w:val="110"/>
                <w:sz w:val="16"/>
                <w:szCs w:val="16"/>
              </w:rPr>
              <w:t>mean [range]: 46.0 [20-82]</w:t>
            </w:r>
          </w:p>
        </w:tc>
        <w:tc>
          <w:tcPr>
            <w:tcW w:w="0" w:type="auto"/>
            <w:tcBorders>
              <w:top w:val="single" w:sz="4" w:space="0" w:color="auto"/>
              <w:bottom w:val="single" w:sz="4" w:space="0" w:color="auto"/>
            </w:tcBorders>
            <w:shd w:val="clear" w:color="auto" w:fill="auto"/>
            <w:hideMark/>
          </w:tcPr>
          <w:p w14:paraId="4AECC9A5" w14:textId="32ADC1A1"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tcBorders>
              <w:top w:val="single" w:sz="4" w:space="0" w:color="auto"/>
              <w:bottom w:val="single" w:sz="4" w:space="0" w:color="auto"/>
            </w:tcBorders>
            <w:shd w:val="clear" w:color="auto" w:fill="auto"/>
          </w:tcPr>
          <w:p w14:paraId="79008A17" w14:textId="77777777" w:rsidR="00F925D0" w:rsidRPr="00EE0168" w:rsidRDefault="00F925D0" w:rsidP="00EE0168">
            <w:pPr>
              <w:pStyle w:val="TableParagraph"/>
              <w:rPr>
                <w:rFonts w:asciiTheme="minorHAnsi" w:hAnsiTheme="minorHAnsi" w:cstheme="minorHAnsi"/>
                <w:sz w:val="16"/>
                <w:szCs w:val="16"/>
              </w:rPr>
            </w:pPr>
          </w:p>
        </w:tc>
        <w:tc>
          <w:tcPr>
            <w:tcW w:w="0" w:type="auto"/>
            <w:tcBorders>
              <w:top w:val="single" w:sz="4" w:space="0" w:color="auto"/>
              <w:bottom w:val="single" w:sz="4" w:space="0" w:color="auto"/>
            </w:tcBorders>
            <w:shd w:val="clear" w:color="auto" w:fill="auto"/>
            <w:hideMark/>
          </w:tcPr>
          <w:p w14:paraId="24BE9BAE" w14:textId="060001C4" w:rsidR="00F925D0" w:rsidRPr="00EE0168" w:rsidRDefault="00F925D0" w:rsidP="00EE0168">
            <w:pPr>
              <w:pStyle w:val="TableParagraph"/>
              <w:rPr>
                <w:rFonts w:asciiTheme="minorHAnsi" w:hAnsiTheme="minorHAnsi" w:cstheme="minorHAnsi"/>
                <w:sz w:val="16"/>
                <w:szCs w:val="16"/>
              </w:rPr>
            </w:pPr>
            <w:r>
              <w:rPr>
                <w:rFonts w:asciiTheme="minorHAnsi" w:hAnsiTheme="minorHAnsi" w:cstheme="minorHAnsi"/>
                <w:sz w:val="16"/>
                <w:szCs w:val="16"/>
              </w:rPr>
              <w:t>16</w:t>
            </w:r>
          </w:p>
        </w:tc>
      </w:tr>
      <w:tr w:rsidR="00F925D0" w:rsidRPr="00EE0168" w14:paraId="60248B33" w14:textId="77777777" w:rsidTr="00347936">
        <w:trPr>
          <w:trHeight w:val="20"/>
        </w:trPr>
        <w:tc>
          <w:tcPr>
            <w:tcW w:w="0" w:type="auto"/>
            <w:tcBorders>
              <w:top w:val="single" w:sz="4" w:space="0" w:color="auto"/>
            </w:tcBorders>
            <w:shd w:val="clear" w:color="auto" w:fill="auto"/>
          </w:tcPr>
          <w:p w14:paraId="70FCCF81" w14:textId="013F7563" w:rsidR="00F925D0" w:rsidRPr="00EE0168" w:rsidRDefault="00897A94" w:rsidP="00EE0168">
            <w:pPr>
              <w:pStyle w:val="TableParagraph"/>
              <w:rPr>
                <w:rFonts w:asciiTheme="minorHAnsi" w:hAnsiTheme="minorHAnsi" w:cstheme="minorHAnsi"/>
                <w:sz w:val="16"/>
                <w:szCs w:val="16"/>
              </w:rPr>
            </w:pPr>
            <w:r>
              <w:rPr>
                <w:rFonts w:asciiTheme="minorHAnsi" w:hAnsiTheme="minorHAnsi" w:cstheme="minorHAnsi"/>
                <w:noProof/>
                <w:sz w:val="16"/>
                <w:szCs w:val="16"/>
              </w:rPr>
              <w:t>[71]</w:t>
            </w:r>
          </w:p>
        </w:tc>
        <w:tc>
          <w:tcPr>
            <w:tcW w:w="0" w:type="auto"/>
            <w:tcBorders>
              <w:top w:val="single" w:sz="4" w:space="0" w:color="auto"/>
            </w:tcBorders>
            <w:shd w:val="clear" w:color="auto" w:fill="auto"/>
            <w:hideMark/>
          </w:tcPr>
          <w:p w14:paraId="2DB17170"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Saied</w:t>
            </w:r>
            <w:r w:rsidRPr="00EE0168">
              <w:rPr>
                <w:rFonts w:asciiTheme="minorHAnsi" w:hAnsiTheme="minorHAnsi" w:cstheme="minorHAnsi"/>
                <w:spacing w:val="11"/>
                <w:w w:val="110"/>
                <w:sz w:val="16"/>
                <w:szCs w:val="16"/>
              </w:rPr>
              <w:t xml:space="preserve"> </w:t>
            </w:r>
            <w:r w:rsidRPr="00EE0168">
              <w:rPr>
                <w:rFonts w:asciiTheme="minorHAnsi" w:hAnsiTheme="minorHAnsi" w:cstheme="minorHAnsi"/>
                <w:w w:val="110"/>
                <w:sz w:val="16"/>
                <w:szCs w:val="16"/>
              </w:rPr>
              <w:t>GM</w:t>
            </w:r>
          </w:p>
        </w:tc>
        <w:tc>
          <w:tcPr>
            <w:tcW w:w="0" w:type="auto"/>
            <w:tcBorders>
              <w:top w:val="single" w:sz="4" w:space="0" w:color="auto"/>
            </w:tcBorders>
            <w:shd w:val="clear" w:color="auto" w:fill="auto"/>
            <w:hideMark/>
          </w:tcPr>
          <w:p w14:paraId="0B59ACFC"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2007</w:t>
            </w:r>
          </w:p>
        </w:tc>
        <w:tc>
          <w:tcPr>
            <w:tcW w:w="0" w:type="auto"/>
            <w:tcBorders>
              <w:top w:val="single" w:sz="4" w:space="0" w:color="auto"/>
            </w:tcBorders>
            <w:shd w:val="clear" w:color="auto" w:fill="auto"/>
            <w:hideMark/>
          </w:tcPr>
          <w:p w14:paraId="0A4DE41E"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tcBorders>
            <w:shd w:val="clear" w:color="auto" w:fill="auto"/>
            <w:hideMark/>
          </w:tcPr>
          <w:p w14:paraId="6934F896"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tcBorders>
            <w:shd w:val="clear" w:color="auto" w:fill="auto"/>
            <w:hideMark/>
          </w:tcPr>
          <w:p w14:paraId="30317A58"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Retrospective study</w:t>
            </w:r>
          </w:p>
        </w:tc>
        <w:tc>
          <w:tcPr>
            <w:tcW w:w="0" w:type="auto"/>
            <w:tcBorders>
              <w:top w:val="single" w:sz="4" w:space="0" w:color="auto"/>
            </w:tcBorders>
            <w:shd w:val="clear" w:color="auto" w:fill="auto"/>
            <w:hideMark/>
          </w:tcPr>
          <w:p w14:paraId="752F525D"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Endemic area residents</w:t>
            </w:r>
          </w:p>
        </w:tc>
        <w:tc>
          <w:tcPr>
            <w:tcW w:w="0" w:type="auto"/>
            <w:tcBorders>
              <w:top w:val="single" w:sz="4" w:space="0" w:color="auto"/>
            </w:tcBorders>
            <w:shd w:val="clear" w:color="auto" w:fill="auto"/>
          </w:tcPr>
          <w:p w14:paraId="4EDCCB38" w14:textId="12203289" w:rsidR="00F925D0" w:rsidRPr="00EE0168" w:rsidRDefault="00B21C82" w:rsidP="00EE0168">
            <w:pPr>
              <w:pStyle w:val="TableParagraph"/>
              <w:rPr>
                <w:rFonts w:asciiTheme="minorHAnsi" w:hAnsiTheme="minorHAnsi" w:cstheme="minorHAnsi"/>
                <w:w w:val="115"/>
                <w:sz w:val="16"/>
                <w:szCs w:val="16"/>
              </w:rPr>
            </w:pPr>
            <w:r>
              <w:rPr>
                <w:rFonts w:asciiTheme="minorHAnsi" w:hAnsiTheme="minorHAnsi" w:cstheme="minorHAnsi"/>
                <w:w w:val="115"/>
                <w:sz w:val="16"/>
                <w:szCs w:val="16"/>
              </w:rPr>
              <w:t>unspecified</w:t>
            </w:r>
          </w:p>
        </w:tc>
        <w:tc>
          <w:tcPr>
            <w:tcW w:w="0" w:type="auto"/>
            <w:tcBorders>
              <w:top w:val="single" w:sz="4" w:space="0" w:color="auto"/>
            </w:tcBorders>
            <w:shd w:val="clear" w:color="auto" w:fill="auto"/>
          </w:tcPr>
          <w:p w14:paraId="327EC967" w14:textId="5B19DB8C" w:rsidR="00F925D0" w:rsidRPr="00EE0168" w:rsidRDefault="00B21C82" w:rsidP="00EE0168">
            <w:pPr>
              <w:pStyle w:val="TableParagraph"/>
              <w:rPr>
                <w:rFonts w:asciiTheme="minorHAnsi" w:hAnsiTheme="minorHAnsi" w:cstheme="minorHAnsi"/>
                <w:w w:val="115"/>
                <w:sz w:val="16"/>
                <w:szCs w:val="16"/>
              </w:rPr>
            </w:pPr>
            <w:r>
              <w:rPr>
                <w:rFonts w:asciiTheme="minorHAnsi" w:hAnsiTheme="minorHAnsi" w:cstheme="minorHAnsi"/>
                <w:w w:val="115"/>
                <w:sz w:val="16"/>
                <w:szCs w:val="16"/>
              </w:rPr>
              <w:t>unspecified</w:t>
            </w:r>
          </w:p>
        </w:tc>
        <w:tc>
          <w:tcPr>
            <w:tcW w:w="0" w:type="auto"/>
            <w:tcBorders>
              <w:top w:val="single" w:sz="4" w:space="0" w:color="auto"/>
            </w:tcBorders>
            <w:shd w:val="clear" w:color="auto" w:fill="auto"/>
            <w:hideMark/>
          </w:tcPr>
          <w:p w14:paraId="3377B62B" w14:textId="04FB29C9"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Urinary CEA</w:t>
            </w:r>
          </w:p>
        </w:tc>
        <w:tc>
          <w:tcPr>
            <w:tcW w:w="0" w:type="auto"/>
            <w:tcBorders>
              <w:top w:val="single" w:sz="4" w:space="0" w:color="auto"/>
            </w:tcBorders>
            <w:shd w:val="clear" w:color="auto" w:fill="auto"/>
            <w:hideMark/>
          </w:tcPr>
          <w:p w14:paraId="1294572E"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Surgery</w:t>
            </w:r>
          </w:p>
        </w:tc>
        <w:tc>
          <w:tcPr>
            <w:tcW w:w="0" w:type="auto"/>
            <w:tcBorders>
              <w:top w:val="single" w:sz="4" w:space="0" w:color="auto"/>
            </w:tcBorders>
            <w:shd w:val="clear" w:color="auto" w:fill="auto"/>
            <w:hideMark/>
          </w:tcPr>
          <w:p w14:paraId="5FE14518"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32</w:t>
            </w:r>
          </w:p>
        </w:tc>
      </w:tr>
      <w:tr w:rsidR="00F925D0" w:rsidRPr="00EE0168" w14:paraId="5E5F502D" w14:textId="77777777" w:rsidTr="00347936">
        <w:trPr>
          <w:trHeight w:val="20"/>
        </w:trPr>
        <w:tc>
          <w:tcPr>
            <w:tcW w:w="0" w:type="auto"/>
            <w:tcBorders>
              <w:bottom w:val="single" w:sz="4" w:space="0" w:color="auto"/>
            </w:tcBorders>
            <w:shd w:val="clear" w:color="auto" w:fill="auto"/>
          </w:tcPr>
          <w:p w14:paraId="74FD096D"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2A5F9C00"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30F07A27"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148AEEF5"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30FDD6BD"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1523F12C"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1EE7D6AA"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7BEBFDB9" w14:textId="77777777" w:rsidR="00F925D0" w:rsidRPr="00EE0168" w:rsidRDefault="00F925D0" w:rsidP="00EE0168">
            <w:pPr>
              <w:pStyle w:val="TableParagraph"/>
              <w:rPr>
                <w:rFonts w:asciiTheme="minorHAnsi" w:hAnsiTheme="minorHAnsi" w:cstheme="minorHAnsi"/>
                <w:w w:val="115"/>
                <w:sz w:val="16"/>
                <w:szCs w:val="16"/>
              </w:rPr>
            </w:pPr>
          </w:p>
        </w:tc>
        <w:tc>
          <w:tcPr>
            <w:tcW w:w="0" w:type="auto"/>
            <w:tcBorders>
              <w:bottom w:val="single" w:sz="4" w:space="0" w:color="auto"/>
            </w:tcBorders>
            <w:shd w:val="clear" w:color="auto" w:fill="auto"/>
          </w:tcPr>
          <w:p w14:paraId="5F493E75" w14:textId="076D01D5" w:rsidR="00F925D0" w:rsidRPr="00EE0168" w:rsidRDefault="00F925D0" w:rsidP="00EE0168">
            <w:pPr>
              <w:pStyle w:val="TableParagraph"/>
              <w:rPr>
                <w:rFonts w:asciiTheme="minorHAnsi" w:hAnsiTheme="minorHAnsi" w:cstheme="minorHAnsi"/>
                <w:w w:val="115"/>
                <w:sz w:val="16"/>
                <w:szCs w:val="16"/>
              </w:rPr>
            </w:pPr>
          </w:p>
        </w:tc>
        <w:tc>
          <w:tcPr>
            <w:tcW w:w="0" w:type="auto"/>
            <w:tcBorders>
              <w:bottom w:val="single" w:sz="4" w:space="0" w:color="auto"/>
            </w:tcBorders>
            <w:shd w:val="clear" w:color="auto" w:fill="auto"/>
            <w:hideMark/>
          </w:tcPr>
          <w:p w14:paraId="3F22FBA5" w14:textId="450155E6"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Serum CEA</w:t>
            </w:r>
          </w:p>
        </w:tc>
        <w:tc>
          <w:tcPr>
            <w:tcW w:w="0" w:type="auto"/>
            <w:tcBorders>
              <w:bottom w:val="single" w:sz="4" w:space="0" w:color="auto"/>
            </w:tcBorders>
            <w:shd w:val="clear" w:color="auto" w:fill="auto"/>
            <w:hideMark/>
          </w:tcPr>
          <w:p w14:paraId="3C1CB226"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Surgery</w:t>
            </w:r>
          </w:p>
        </w:tc>
        <w:tc>
          <w:tcPr>
            <w:tcW w:w="0" w:type="auto"/>
            <w:tcBorders>
              <w:bottom w:val="single" w:sz="4" w:space="0" w:color="auto"/>
            </w:tcBorders>
            <w:shd w:val="clear" w:color="auto" w:fill="auto"/>
            <w:hideMark/>
          </w:tcPr>
          <w:p w14:paraId="33EB210A"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32</w:t>
            </w:r>
          </w:p>
        </w:tc>
      </w:tr>
      <w:tr w:rsidR="00F925D0" w:rsidRPr="00EE0168" w14:paraId="2557C66E" w14:textId="77777777" w:rsidTr="00347936">
        <w:trPr>
          <w:trHeight w:val="20"/>
        </w:trPr>
        <w:tc>
          <w:tcPr>
            <w:tcW w:w="0" w:type="auto"/>
            <w:tcBorders>
              <w:top w:val="single" w:sz="4" w:space="0" w:color="auto"/>
              <w:bottom w:val="single" w:sz="4" w:space="0" w:color="auto"/>
            </w:tcBorders>
            <w:shd w:val="clear" w:color="auto" w:fill="auto"/>
          </w:tcPr>
          <w:p w14:paraId="0993BC7F" w14:textId="64BDFF2E" w:rsidR="00F925D0" w:rsidRPr="00EE0168" w:rsidRDefault="00897A94" w:rsidP="00EE0168">
            <w:pPr>
              <w:pStyle w:val="TableParagraph"/>
              <w:rPr>
                <w:rFonts w:asciiTheme="minorHAnsi" w:hAnsiTheme="minorHAnsi" w:cstheme="minorHAnsi"/>
                <w:sz w:val="16"/>
                <w:szCs w:val="16"/>
              </w:rPr>
            </w:pPr>
            <w:r>
              <w:rPr>
                <w:rFonts w:asciiTheme="minorHAnsi" w:hAnsiTheme="minorHAnsi" w:cstheme="minorHAnsi"/>
                <w:noProof/>
                <w:sz w:val="16"/>
                <w:szCs w:val="16"/>
              </w:rPr>
              <w:t>[72]</w:t>
            </w:r>
          </w:p>
        </w:tc>
        <w:tc>
          <w:tcPr>
            <w:tcW w:w="0" w:type="auto"/>
            <w:tcBorders>
              <w:top w:val="single" w:sz="4" w:space="0" w:color="auto"/>
              <w:bottom w:val="single" w:sz="4" w:space="0" w:color="auto"/>
            </w:tcBorders>
            <w:shd w:val="clear" w:color="auto" w:fill="auto"/>
            <w:hideMark/>
          </w:tcPr>
          <w:p w14:paraId="03B30811"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Santos</w:t>
            </w:r>
            <w:r w:rsidRPr="00EE0168">
              <w:rPr>
                <w:rFonts w:asciiTheme="minorHAnsi" w:hAnsiTheme="minorHAnsi" w:cstheme="minorHAnsi"/>
                <w:spacing w:val="6"/>
                <w:w w:val="110"/>
                <w:sz w:val="16"/>
                <w:szCs w:val="16"/>
              </w:rPr>
              <w:t xml:space="preserve"> </w:t>
            </w:r>
            <w:r w:rsidRPr="00EE0168">
              <w:rPr>
                <w:rFonts w:asciiTheme="minorHAnsi" w:hAnsiTheme="minorHAnsi" w:cstheme="minorHAnsi"/>
                <w:w w:val="110"/>
                <w:sz w:val="16"/>
                <w:szCs w:val="16"/>
              </w:rPr>
              <w:t>J</w:t>
            </w:r>
          </w:p>
        </w:tc>
        <w:tc>
          <w:tcPr>
            <w:tcW w:w="0" w:type="auto"/>
            <w:tcBorders>
              <w:top w:val="single" w:sz="4" w:space="0" w:color="auto"/>
              <w:bottom w:val="single" w:sz="4" w:space="0" w:color="auto"/>
            </w:tcBorders>
            <w:shd w:val="clear" w:color="auto" w:fill="auto"/>
            <w:hideMark/>
          </w:tcPr>
          <w:p w14:paraId="064922EF"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05"/>
                <w:sz w:val="16"/>
                <w:szCs w:val="16"/>
              </w:rPr>
              <w:t>2015</w:t>
            </w:r>
          </w:p>
        </w:tc>
        <w:tc>
          <w:tcPr>
            <w:tcW w:w="0" w:type="auto"/>
            <w:tcBorders>
              <w:top w:val="single" w:sz="4" w:space="0" w:color="auto"/>
              <w:bottom w:val="single" w:sz="4" w:space="0" w:color="auto"/>
            </w:tcBorders>
            <w:shd w:val="clear" w:color="auto" w:fill="auto"/>
            <w:hideMark/>
          </w:tcPr>
          <w:p w14:paraId="3ECDEB7D"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Angola</w:t>
            </w:r>
          </w:p>
        </w:tc>
        <w:tc>
          <w:tcPr>
            <w:tcW w:w="0" w:type="auto"/>
            <w:tcBorders>
              <w:top w:val="single" w:sz="4" w:space="0" w:color="auto"/>
              <w:bottom w:val="single" w:sz="4" w:space="0" w:color="auto"/>
            </w:tcBorders>
            <w:shd w:val="clear" w:color="auto" w:fill="auto"/>
            <w:hideMark/>
          </w:tcPr>
          <w:p w14:paraId="7CCFEAE1"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Angola</w:t>
            </w:r>
          </w:p>
        </w:tc>
        <w:tc>
          <w:tcPr>
            <w:tcW w:w="0" w:type="auto"/>
            <w:tcBorders>
              <w:top w:val="single" w:sz="4" w:space="0" w:color="auto"/>
              <w:bottom w:val="single" w:sz="4" w:space="0" w:color="auto"/>
            </w:tcBorders>
            <w:shd w:val="clear" w:color="auto" w:fill="auto"/>
            <w:hideMark/>
          </w:tcPr>
          <w:p w14:paraId="4F72BD16"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Transversal study</w:t>
            </w:r>
          </w:p>
        </w:tc>
        <w:tc>
          <w:tcPr>
            <w:tcW w:w="0" w:type="auto"/>
            <w:tcBorders>
              <w:top w:val="single" w:sz="4" w:space="0" w:color="auto"/>
              <w:bottom w:val="single" w:sz="4" w:space="0" w:color="auto"/>
            </w:tcBorders>
            <w:shd w:val="clear" w:color="auto" w:fill="auto"/>
            <w:hideMark/>
          </w:tcPr>
          <w:p w14:paraId="7FCCDEDD"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Endemic area residents</w:t>
            </w:r>
          </w:p>
        </w:tc>
        <w:tc>
          <w:tcPr>
            <w:tcW w:w="0" w:type="auto"/>
            <w:tcBorders>
              <w:top w:val="single" w:sz="4" w:space="0" w:color="auto"/>
              <w:bottom w:val="single" w:sz="4" w:space="0" w:color="auto"/>
            </w:tcBorders>
            <w:shd w:val="clear" w:color="auto" w:fill="auto"/>
          </w:tcPr>
          <w:p w14:paraId="4F53522A" w14:textId="7140E7ED" w:rsidR="00F925D0" w:rsidRPr="00EE0168" w:rsidRDefault="007A16EF" w:rsidP="00EE0168">
            <w:pPr>
              <w:pStyle w:val="TableParagraph"/>
              <w:rPr>
                <w:rFonts w:asciiTheme="minorHAnsi" w:hAnsiTheme="minorHAnsi" w:cstheme="minorHAnsi"/>
                <w:w w:val="110"/>
                <w:sz w:val="16"/>
                <w:szCs w:val="16"/>
              </w:rPr>
            </w:pPr>
            <w:r>
              <w:rPr>
                <w:rFonts w:asciiTheme="minorHAnsi" w:hAnsiTheme="minorHAnsi" w:cstheme="minorHAnsi"/>
                <w:w w:val="110"/>
                <w:sz w:val="16"/>
                <w:szCs w:val="16"/>
              </w:rPr>
              <w:t>m/f</w:t>
            </w:r>
          </w:p>
        </w:tc>
        <w:tc>
          <w:tcPr>
            <w:tcW w:w="0" w:type="auto"/>
            <w:tcBorders>
              <w:top w:val="single" w:sz="4" w:space="0" w:color="auto"/>
              <w:bottom w:val="single" w:sz="4" w:space="0" w:color="auto"/>
            </w:tcBorders>
            <w:shd w:val="clear" w:color="auto" w:fill="auto"/>
          </w:tcPr>
          <w:p w14:paraId="1D254793" w14:textId="4BBA5654" w:rsidR="00F925D0" w:rsidRPr="00EE0168" w:rsidRDefault="007A16EF" w:rsidP="00EE0168">
            <w:pPr>
              <w:pStyle w:val="TableParagraph"/>
              <w:rPr>
                <w:rFonts w:asciiTheme="minorHAnsi" w:hAnsiTheme="minorHAnsi" w:cstheme="minorHAnsi"/>
                <w:w w:val="110"/>
                <w:sz w:val="16"/>
                <w:szCs w:val="16"/>
              </w:rPr>
            </w:pPr>
            <w:r w:rsidRPr="007A16EF">
              <w:rPr>
                <w:rFonts w:asciiTheme="minorHAnsi" w:hAnsiTheme="minorHAnsi" w:cstheme="minorHAnsi"/>
                <w:w w:val="110"/>
                <w:sz w:val="16"/>
                <w:szCs w:val="16"/>
              </w:rPr>
              <w:t>median [range]: 41 [3-75]</w:t>
            </w:r>
          </w:p>
        </w:tc>
        <w:tc>
          <w:tcPr>
            <w:tcW w:w="0" w:type="auto"/>
            <w:tcBorders>
              <w:top w:val="single" w:sz="4" w:space="0" w:color="auto"/>
              <w:bottom w:val="single" w:sz="4" w:space="0" w:color="auto"/>
            </w:tcBorders>
            <w:shd w:val="clear" w:color="auto" w:fill="auto"/>
            <w:hideMark/>
          </w:tcPr>
          <w:p w14:paraId="718EB75F" w14:textId="17EDE98B"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Ultrasound</w:t>
            </w:r>
          </w:p>
        </w:tc>
        <w:tc>
          <w:tcPr>
            <w:tcW w:w="0" w:type="auto"/>
            <w:tcBorders>
              <w:top w:val="single" w:sz="4" w:space="0" w:color="auto"/>
              <w:bottom w:val="single" w:sz="4" w:space="0" w:color="auto"/>
            </w:tcBorders>
            <w:shd w:val="clear" w:color="auto" w:fill="auto"/>
            <w:hideMark/>
          </w:tcPr>
          <w:p w14:paraId="0B1DB7B8"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Cystoscopy</w:t>
            </w:r>
          </w:p>
        </w:tc>
        <w:tc>
          <w:tcPr>
            <w:tcW w:w="0" w:type="auto"/>
            <w:tcBorders>
              <w:top w:val="single" w:sz="4" w:space="0" w:color="auto"/>
              <w:bottom w:val="single" w:sz="4" w:space="0" w:color="auto"/>
            </w:tcBorders>
            <w:shd w:val="clear" w:color="auto" w:fill="auto"/>
            <w:hideMark/>
          </w:tcPr>
          <w:p w14:paraId="0E1DB93B"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80</w:t>
            </w:r>
          </w:p>
        </w:tc>
      </w:tr>
      <w:tr w:rsidR="00F925D0" w:rsidRPr="00EE0168" w14:paraId="0A1DF08A" w14:textId="77777777" w:rsidTr="00347936">
        <w:trPr>
          <w:trHeight w:val="20"/>
        </w:trPr>
        <w:tc>
          <w:tcPr>
            <w:tcW w:w="0" w:type="auto"/>
            <w:tcBorders>
              <w:top w:val="single" w:sz="4" w:space="0" w:color="auto"/>
              <w:bottom w:val="single" w:sz="4" w:space="0" w:color="auto"/>
            </w:tcBorders>
            <w:shd w:val="clear" w:color="auto" w:fill="auto"/>
          </w:tcPr>
          <w:p w14:paraId="33643411" w14:textId="4BA1DD23" w:rsidR="00F925D0" w:rsidRPr="00EE0168" w:rsidRDefault="00897A94" w:rsidP="00EE0168">
            <w:pPr>
              <w:pStyle w:val="TableParagraph"/>
              <w:rPr>
                <w:rFonts w:asciiTheme="minorHAnsi" w:hAnsiTheme="minorHAnsi" w:cstheme="minorHAnsi"/>
                <w:sz w:val="16"/>
                <w:szCs w:val="16"/>
              </w:rPr>
            </w:pPr>
            <w:r>
              <w:rPr>
                <w:rFonts w:asciiTheme="minorHAnsi" w:hAnsiTheme="minorHAnsi" w:cstheme="minorHAnsi"/>
                <w:noProof/>
                <w:sz w:val="16"/>
                <w:szCs w:val="16"/>
              </w:rPr>
              <w:t>[30]</w:t>
            </w:r>
          </w:p>
        </w:tc>
        <w:tc>
          <w:tcPr>
            <w:tcW w:w="0" w:type="auto"/>
            <w:tcBorders>
              <w:top w:val="single" w:sz="4" w:space="0" w:color="auto"/>
              <w:bottom w:val="single" w:sz="4" w:space="0" w:color="auto"/>
            </w:tcBorders>
            <w:shd w:val="clear" w:color="auto" w:fill="auto"/>
            <w:hideMark/>
          </w:tcPr>
          <w:p w14:paraId="262E3C4E" w14:textId="77777777" w:rsidR="00F925D0" w:rsidRPr="00EE0168" w:rsidRDefault="00F925D0" w:rsidP="00EE0168">
            <w:pPr>
              <w:pStyle w:val="TableParagraph"/>
              <w:rPr>
                <w:rFonts w:asciiTheme="minorHAnsi" w:hAnsiTheme="minorHAnsi" w:cstheme="minorHAnsi"/>
                <w:sz w:val="16"/>
                <w:szCs w:val="16"/>
              </w:rPr>
            </w:pPr>
            <w:proofErr w:type="spellStart"/>
            <w:r w:rsidRPr="00EE0168">
              <w:rPr>
                <w:rFonts w:asciiTheme="minorHAnsi" w:hAnsiTheme="minorHAnsi" w:cstheme="minorHAnsi"/>
                <w:w w:val="115"/>
                <w:sz w:val="16"/>
                <w:szCs w:val="16"/>
              </w:rPr>
              <w:t>Srougi</w:t>
            </w:r>
            <w:proofErr w:type="spellEnd"/>
            <w:r w:rsidRPr="00EE0168">
              <w:rPr>
                <w:rFonts w:asciiTheme="minorHAnsi" w:hAnsiTheme="minorHAnsi" w:cstheme="minorHAnsi"/>
                <w:spacing w:val="2"/>
                <w:w w:val="115"/>
                <w:sz w:val="16"/>
                <w:szCs w:val="16"/>
              </w:rPr>
              <w:t xml:space="preserve"> </w:t>
            </w:r>
            <w:r w:rsidRPr="00EE0168">
              <w:rPr>
                <w:rFonts w:asciiTheme="minorHAnsi" w:hAnsiTheme="minorHAnsi" w:cstheme="minorHAnsi"/>
                <w:w w:val="115"/>
                <w:sz w:val="16"/>
                <w:szCs w:val="16"/>
              </w:rPr>
              <w:t>V</w:t>
            </w:r>
          </w:p>
        </w:tc>
        <w:tc>
          <w:tcPr>
            <w:tcW w:w="0" w:type="auto"/>
            <w:tcBorders>
              <w:top w:val="single" w:sz="4" w:space="0" w:color="auto"/>
              <w:bottom w:val="single" w:sz="4" w:space="0" w:color="auto"/>
            </w:tcBorders>
            <w:shd w:val="clear" w:color="auto" w:fill="auto"/>
            <w:hideMark/>
          </w:tcPr>
          <w:p w14:paraId="56CC44CA"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05"/>
                <w:sz w:val="16"/>
                <w:szCs w:val="16"/>
              </w:rPr>
              <w:t>2017</w:t>
            </w:r>
          </w:p>
        </w:tc>
        <w:tc>
          <w:tcPr>
            <w:tcW w:w="0" w:type="auto"/>
            <w:tcBorders>
              <w:top w:val="single" w:sz="4" w:space="0" w:color="auto"/>
              <w:bottom w:val="single" w:sz="4" w:space="0" w:color="auto"/>
            </w:tcBorders>
            <w:shd w:val="clear" w:color="auto" w:fill="auto"/>
            <w:hideMark/>
          </w:tcPr>
          <w:p w14:paraId="7577EC05"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Brazil</w:t>
            </w:r>
          </w:p>
        </w:tc>
        <w:tc>
          <w:tcPr>
            <w:tcW w:w="0" w:type="auto"/>
            <w:tcBorders>
              <w:top w:val="single" w:sz="4" w:space="0" w:color="auto"/>
              <w:bottom w:val="single" w:sz="4" w:space="0" w:color="auto"/>
            </w:tcBorders>
            <w:shd w:val="clear" w:color="auto" w:fill="auto"/>
            <w:hideMark/>
          </w:tcPr>
          <w:p w14:paraId="14A67893"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Central Africa</w:t>
            </w:r>
          </w:p>
        </w:tc>
        <w:tc>
          <w:tcPr>
            <w:tcW w:w="0" w:type="auto"/>
            <w:tcBorders>
              <w:top w:val="single" w:sz="4" w:space="0" w:color="auto"/>
              <w:bottom w:val="single" w:sz="4" w:space="0" w:color="auto"/>
            </w:tcBorders>
            <w:shd w:val="clear" w:color="auto" w:fill="auto"/>
            <w:hideMark/>
          </w:tcPr>
          <w:p w14:paraId="516C6383"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Case</w:t>
            </w:r>
            <w:r w:rsidRPr="00EE0168">
              <w:rPr>
                <w:rFonts w:asciiTheme="minorHAnsi" w:hAnsiTheme="minorHAnsi" w:cstheme="minorHAnsi"/>
                <w:spacing w:val="10"/>
                <w:w w:val="110"/>
                <w:sz w:val="16"/>
                <w:szCs w:val="16"/>
              </w:rPr>
              <w:t xml:space="preserve"> </w:t>
            </w:r>
            <w:r w:rsidRPr="00EE0168">
              <w:rPr>
                <w:rFonts w:asciiTheme="minorHAnsi" w:hAnsiTheme="minorHAnsi" w:cstheme="minorHAnsi"/>
                <w:w w:val="110"/>
                <w:sz w:val="16"/>
                <w:szCs w:val="16"/>
              </w:rPr>
              <w:t>report</w:t>
            </w:r>
          </w:p>
        </w:tc>
        <w:tc>
          <w:tcPr>
            <w:tcW w:w="0" w:type="auto"/>
            <w:tcBorders>
              <w:top w:val="single" w:sz="4" w:space="0" w:color="auto"/>
              <w:bottom w:val="single" w:sz="4" w:space="0" w:color="auto"/>
            </w:tcBorders>
            <w:shd w:val="clear" w:color="auto" w:fill="auto"/>
            <w:hideMark/>
          </w:tcPr>
          <w:p w14:paraId="463276B3"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Migrants</w:t>
            </w:r>
          </w:p>
        </w:tc>
        <w:tc>
          <w:tcPr>
            <w:tcW w:w="0" w:type="auto"/>
            <w:tcBorders>
              <w:top w:val="single" w:sz="4" w:space="0" w:color="auto"/>
              <w:bottom w:val="single" w:sz="4" w:space="0" w:color="auto"/>
            </w:tcBorders>
            <w:shd w:val="clear" w:color="auto" w:fill="auto"/>
          </w:tcPr>
          <w:p w14:paraId="432D7B9B" w14:textId="7AAEBC9B" w:rsidR="00F925D0" w:rsidRPr="00EE0168" w:rsidRDefault="007A16EF" w:rsidP="00EE0168">
            <w:pPr>
              <w:pStyle w:val="TableParagraph"/>
              <w:rPr>
                <w:rFonts w:asciiTheme="minorHAnsi" w:hAnsiTheme="minorHAnsi" w:cstheme="minorHAnsi"/>
                <w:w w:val="130"/>
                <w:sz w:val="16"/>
                <w:szCs w:val="16"/>
              </w:rPr>
            </w:pPr>
            <w:r>
              <w:rPr>
                <w:rFonts w:asciiTheme="minorHAnsi" w:hAnsiTheme="minorHAnsi" w:cstheme="minorHAnsi"/>
                <w:w w:val="130"/>
                <w:sz w:val="16"/>
                <w:szCs w:val="16"/>
              </w:rPr>
              <w:t>m</w:t>
            </w:r>
          </w:p>
        </w:tc>
        <w:tc>
          <w:tcPr>
            <w:tcW w:w="0" w:type="auto"/>
            <w:tcBorders>
              <w:top w:val="single" w:sz="4" w:space="0" w:color="auto"/>
              <w:bottom w:val="single" w:sz="4" w:space="0" w:color="auto"/>
            </w:tcBorders>
            <w:shd w:val="clear" w:color="auto" w:fill="auto"/>
          </w:tcPr>
          <w:p w14:paraId="00A48891" w14:textId="4AFD0801" w:rsidR="00F925D0" w:rsidRPr="00EE0168" w:rsidRDefault="007A16EF" w:rsidP="00EE0168">
            <w:pPr>
              <w:pStyle w:val="TableParagraph"/>
              <w:rPr>
                <w:rFonts w:asciiTheme="minorHAnsi" w:hAnsiTheme="minorHAnsi" w:cstheme="minorHAnsi"/>
                <w:w w:val="130"/>
                <w:sz w:val="16"/>
                <w:szCs w:val="16"/>
              </w:rPr>
            </w:pPr>
            <w:r w:rsidRPr="007A16EF">
              <w:rPr>
                <w:rFonts w:asciiTheme="minorHAnsi" w:hAnsiTheme="minorHAnsi" w:cstheme="minorHAnsi"/>
                <w:w w:val="130"/>
                <w:sz w:val="16"/>
                <w:szCs w:val="16"/>
              </w:rPr>
              <w:t>~35</w:t>
            </w:r>
          </w:p>
        </w:tc>
        <w:tc>
          <w:tcPr>
            <w:tcW w:w="0" w:type="auto"/>
            <w:tcBorders>
              <w:top w:val="single" w:sz="4" w:space="0" w:color="auto"/>
              <w:bottom w:val="single" w:sz="4" w:space="0" w:color="auto"/>
            </w:tcBorders>
            <w:shd w:val="clear" w:color="auto" w:fill="auto"/>
            <w:hideMark/>
          </w:tcPr>
          <w:p w14:paraId="19009044" w14:textId="3A379038"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30"/>
                <w:sz w:val="16"/>
                <w:szCs w:val="16"/>
              </w:rPr>
              <w:t>CT scan</w:t>
            </w:r>
          </w:p>
        </w:tc>
        <w:tc>
          <w:tcPr>
            <w:tcW w:w="0" w:type="auto"/>
            <w:tcBorders>
              <w:top w:val="single" w:sz="4" w:space="0" w:color="auto"/>
              <w:bottom w:val="single" w:sz="4" w:space="0" w:color="auto"/>
            </w:tcBorders>
            <w:shd w:val="clear" w:color="auto" w:fill="auto"/>
            <w:hideMark/>
          </w:tcPr>
          <w:p w14:paraId="45AB2F02"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tcBorders>
              <w:top w:val="single" w:sz="4" w:space="0" w:color="auto"/>
              <w:bottom w:val="single" w:sz="4" w:space="0" w:color="auto"/>
            </w:tcBorders>
            <w:shd w:val="clear" w:color="auto" w:fill="auto"/>
            <w:hideMark/>
          </w:tcPr>
          <w:p w14:paraId="5337434E"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30"/>
                <w:sz w:val="16"/>
                <w:szCs w:val="16"/>
              </w:rPr>
              <w:t>1</w:t>
            </w:r>
          </w:p>
        </w:tc>
      </w:tr>
      <w:tr w:rsidR="00F925D0" w:rsidRPr="00EE0168" w14:paraId="2C2743E5" w14:textId="77777777" w:rsidTr="00347936">
        <w:trPr>
          <w:trHeight w:val="20"/>
        </w:trPr>
        <w:tc>
          <w:tcPr>
            <w:tcW w:w="0" w:type="auto"/>
            <w:tcBorders>
              <w:top w:val="single" w:sz="4" w:space="0" w:color="auto"/>
            </w:tcBorders>
            <w:shd w:val="clear" w:color="auto" w:fill="auto"/>
          </w:tcPr>
          <w:p w14:paraId="39A19282" w14:textId="238C87F3" w:rsidR="00F925D0" w:rsidRPr="00EE0168" w:rsidRDefault="00897A94" w:rsidP="00EE0168">
            <w:pPr>
              <w:pStyle w:val="TableParagraph"/>
              <w:rPr>
                <w:rFonts w:asciiTheme="minorHAnsi" w:hAnsiTheme="minorHAnsi" w:cstheme="minorHAnsi"/>
                <w:sz w:val="16"/>
                <w:szCs w:val="16"/>
              </w:rPr>
            </w:pPr>
            <w:r>
              <w:rPr>
                <w:rFonts w:asciiTheme="minorHAnsi" w:hAnsiTheme="minorHAnsi" w:cstheme="minorHAnsi"/>
                <w:noProof/>
                <w:sz w:val="16"/>
                <w:szCs w:val="16"/>
              </w:rPr>
              <w:t>[73]</w:t>
            </w:r>
          </w:p>
        </w:tc>
        <w:tc>
          <w:tcPr>
            <w:tcW w:w="0" w:type="auto"/>
            <w:tcBorders>
              <w:top w:val="single" w:sz="4" w:space="0" w:color="auto"/>
            </w:tcBorders>
            <w:shd w:val="clear" w:color="auto" w:fill="auto"/>
            <w:hideMark/>
          </w:tcPr>
          <w:p w14:paraId="067E5DCC"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20"/>
                <w:sz w:val="16"/>
                <w:szCs w:val="16"/>
              </w:rPr>
              <w:t>Vieira</w:t>
            </w:r>
            <w:r w:rsidRPr="00EE0168">
              <w:rPr>
                <w:rFonts w:asciiTheme="minorHAnsi" w:hAnsiTheme="minorHAnsi" w:cstheme="minorHAnsi"/>
                <w:spacing w:val="-4"/>
                <w:w w:val="120"/>
                <w:sz w:val="16"/>
                <w:szCs w:val="16"/>
              </w:rPr>
              <w:t xml:space="preserve"> </w:t>
            </w:r>
            <w:r w:rsidRPr="00EE0168">
              <w:rPr>
                <w:rFonts w:asciiTheme="minorHAnsi" w:hAnsiTheme="minorHAnsi" w:cstheme="minorHAnsi"/>
                <w:w w:val="120"/>
                <w:sz w:val="16"/>
                <w:szCs w:val="16"/>
              </w:rPr>
              <w:t>P</w:t>
            </w:r>
          </w:p>
        </w:tc>
        <w:tc>
          <w:tcPr>
            <w:tcW w:w="0" w:type="auto"/>
            <w:tcBorders>
              <w:top w:val="single" w:sz="4" w:space="0" w:color="auto"/>
            </w:tcBorders>
            <w:shd w:val="clear" w:color="auto" w:fill="auto"/>
            <w:hideMark/>
          </w:tcPr>
          <w:p w14:paraId="38E1030C"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2007</w:t>
            </w:r>
          </w:p>
        </w:tc>
        <w:tc>
          <w:tcPr>
            <w:tcW w:w="0" w:type="auto"/>
            <w:tcBorders>
              <w:top w:val="single" w:sz="4" w:space="0" w:color="auto"/>
            </w:tcBorders>
            <w:shd w:val="clear" w:color="auto" w:fill="auto"/>
            <w:hideMark/>
          </w:tcPr>
          <w:p w14:paraId="2B3EB615"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Portugal</w:t>
            </w:r>
          </w:p>
        </w:tc>
        <w:tc>
          <w:tcPr>
            <w:tcW w:w="0" w:type="auto"/>
            <w:tcBorders>
              <w:top w:val="single" w:sz="4" w:space="0" w:color="auto"/>
            </w:tcBorders>
            <w:shd w:val="clear" w:color="auto" w:fill="auto"/>
            <w:hideMark/>
          </w:tcPr>
          <w:p w14:paraId="1FDC0B7D"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Mozambique</w:t>
            </w:r>
          </w:p>
        </w:tc>
        <w:tc>
          <w:tcPr>
            <w:tcW w:w="0" w:type="auto"/>
            <w:tcBorders>
              <w:top w:val="single" w:sz="4" w:space="0" w:color="auto"/>
            </w:tcBorders>
            <w:shd w:val="clear" w:color="auto" w:fill="auto"/>
            <w:hideMark/>
          </w:tcPr>
          <w:p w14:paraId="57B1754D"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Case</w:t>
            </w:r>
            <w:r w:rsidRPr="00EE0168">
              <w:rPr>
                <w:rFonts w:asciiTheme="minorHAnsi" w:hAnsiTheme="minorHAnsi" w:cstheme="minorHAnsi"/>
                <w:spacing w:val="4"/>
                <w:w w:val="110"/>
                <w:sz w:val="16"/>
                <w:szCs w:val="16"/>
              </w:rPr>
              <w:t xml:space="preserve"> </w:t>
            </w:r>
            <w:r w:rsidRPr="00EE0168">
              <w:rPr>
                <w:rFonts w:asciiTheme="minorHAnsi" w:hAnsiTheme="minorHAnsi" w:cstheme="minorHAnsi"/>
                <w:w w:val="110"/>
                <w:sz w:val="16"/>
                <w:szCs w:val="16"/>
              </w:rPr>
              <w:t>series</w:t>
            </w:r>
          </w:p>
        </w:tc>
        <w:tc>
          <w:tcPr>
            <w:tcW w:w="0" w:type="auto"/>
            <w:tcBorders>
              <w:top w:val="single" w:sz="4" w:space="0" w:color="auto"/>
            </w:tcBorders>
            <w:shd w:val="clear" w:color="auto" w:fill="auto"/>
            <w:hideMark/>
          </w:tcPr>
          <w:p w14:paraId="4DEE0255"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Expatriates</w:t>
            </w:r>
          </w:p>
        </w:tc>
        <w:tc>
          <w:tcPr>
            <w:tcW w:w="0" w:type="auto"/>
            <w:tcBorders>
              <w:top w:val="single" w:sz="4" w:space="0" w:color="auto"/>
            </w:tcBorders>
            <w:shd w:val="clear" w:color="auto" w:fill="auto"/>
          </w:tcPr>
          <w:p w14:paraId="6AEF2BDC" w14:textId="5532DCFB" w:rsidR="00F925D0" w:rsidRPr="00EE0168" w:rsidRDefault="007A16EF" w:rsidP="00EE0168">
            <w:pPr>
              <w:pStyle w:val="TableParagraph"/>
              <w:rPr>
                <w:rFonts w:asciiTheme="minorHAnsi" w:hAnsiTheme="minorHAnsi" w:cstheme="minorHAnsi"/>
                <w:w w:val="110"/>
                <w:sz w:val="16"/>
                <w:szCs w:val="16"/>
              </w:rPr>
            </w:pPr>
            <w:r>
              <w:rPr>
                <w:rFonts w:asciiTheme="minorHAnsi" w:hAnsiTheme="minorHAnsi" w:cstheme="minorHAnsi"/>
                <w:w w:val="110"/>
                <w:sz w:val="16"/>
                <w:szCs w:val="16"/>
              </w:rPr>
              <w:t>m</w:t>
            </w:r>
          </w:p>
        </w:tc>
        <w:tc>
          <w:tcPr>
            <w:tcW w:w="0" w:type="auto"/>
            <w:tcBorders>
              <w:top w:val="single" w:sz="4" w:space="0" w:color="auto"/>
            </w:tcBorders>
            <w:shd w:val="clear" w:color="auto" w:fill="auto"/>
          </w:tcPr>
          <w:p w14:paraId="0570DCFB" w14:textId="25FC513A" w:rsidR="00F925D0" w:rsidRPr="00EE0168" w:rsidRDefault="007A16EF" w:rsidP="00EE0168">
            <w:pPr>
              <w:pStyle w:val="TableParagraph"/>
              <w:rPr>
                <w:rFonts w:asciiTheme="minorHAnsi" w:hAnsiTheme="minorHAnsi" w:cstheme="minorHAnsi"/>
                <w:w w:val="110"/>
                <w:sz w:val="16"/>
                <w:szCs w:val="16"/>
              </w:rPr>
            </w:pPr>
            <w:r w:rsidRPr="007A16EF">
              <w:rPr>
                <w:rFonts w:asciiTheme="minorHAnsi" w:hAnsiTheme="minorHAnsi" w:cstheme="minorHAnsi"/>
                <w:w w:val="110"/>
                <w:sz w:val="16"/>
                <w:szCs w:val="16"/>
              </w:rPr>
              <w:t>60</w:t>
            </w:r>
          </w:p>
        </w:tc>
        <w:tc>
          <w:tcPr>
            <w:tcW w:w="0" w:type="auto"/>
            <w:tcBorders>
              <w:top w:val="single" w:sz="4" w:space="0" w:color="auto"/>
            </w:tcBorders>
            <w:shd w:val="clear" w:color="auto" w:fill="auto"/>
            <w:hideMark/>
          </w:tcPr>
          <w:p w14:paraId="3EDC5E48" w14:textId="4317DC72"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tcBorders>
              <w:top w:val="single" w:sz="4" w:space="0" w:color="auto"/>
            </w:tcBorders>
            <w:shd w:val="clear" w:color="auto" w:fill="auto"/>
          </w:tcPr>
          <w:p w14:paraId="2719BD1C" w14:textId="77777777" w:rsidR="00F925D0" w:rsidRPr="00EE0168" w:rsidRDefault="00F925D0" w:rsidP="00EE0168">
            <w:pPr>
              <w:pStyle w:val="TableParagraph"/>
              <w:rPr>
                <w:rFonts w:asciiTheme="minorHAnsi" w:hAnsiTheme="minorHAnsi" w:cstheme="minorHAnsi"/>
                <w:sz w:val="16"/>
                <w:szCs w:val="16"/>
              </w:rPr>
            </w:pPr>
          </w:p>
        </w:tc>
        <w:tc>
          <w:tcPr>
            <w:tcW w:w="0" w:type="auto"/>
            <w:tcBorders>
              <w:top w:val="single" w:sz="4" w:space="0" w:color="auto"/>
            </w:tcBorders>
            <w:shd w:val="clear" w:color="auto" w:fill="auto"/>
            <w:hideMark/>
          </w:tcPr>
          <w:p w14:paraId="2178A38E"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30"/>
                <w:sz w:val="16"/>
                <w:szCs w:val="16"/>
              </w:rPr>
              <w:t>1</w:t>
            </w:r>
          </w:p>
        </w:tc>
      </w:tr>
      <w:tr w:rsidR="00F925D0" w:rsidRPr="00EE0168" w14:paraId="50C212C0" w14:textId="77777777" w:rsidTr="00347936">
        <w:trPr>
          <w:trHeight w:val="20"/>
        </w:trPr>
        <w:tc>
          <w:tcPr>
            <w:tcW w:w="0" w:type="auto"/>
            <w:tcBorders>
              <w:bottom w:val="single" w:sz="4" w:space="0" w:color="auto"/>
            </w:tcBorders>
            <w:shd w:val="clear" w:color="auto" w:fill="auto"/>
          </w:tcPr>
          <w:p w14:paraId="796482B4"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1FF71D6B"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6630463E"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6503B773"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5AA1AB70"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073AE0C7"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78CDD3C8"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6A3F2267" w14:textId="77777777" w:rsidR="00F925D0" w:rsidRPr="00EE0168" w:rsidRDefault="00F925D0" w:rsidP="00EE0168">
            <w:pPr>
              <w:pStyle w:val="TableParagraph"/>
              <w:rPr>
                <w:rFonts w:asciiTheme="minorHAnsi" w:hAnsiTheme="minorHAnsi" w:cstheme="minorHAnsi"/>
                <w:w w:val="110"/>
                <w:sz w:val="16"/>
                <w:szCs w:val="16"/>
              </w:rPr>
            </w:pPr>
          </w:p>
        </w:tc>
        <w:tc>
          <w:tcPr>
            <w:tcW w:w="0" w:type="auto"/>
            <w:tcBorders>
              <w:bottom w:val="single" w:sz="4" w:space="0" w:color="auto"/>
            </w:tcBorders>
            <w:shd w:val="clear" w:color="auto" w:fill="auto"/>
          </w:tcPr>
          <w:p w14:paraId="31D9FF9C" w14:textId="7472915A" w:rsidR="00F925D0" w:rsidRPr="00EE0168" w:rsidRDefault="00F925D0" w:rsidP="00EE0168">
            <w:pPr>
              <w:pStyle w:val="TableParagraph"/>
              <w:rPr>
                <w:rFonts w:asciiTheme="minorHAnsi" w:hAnsiTheme="minorHAnsi" w:cstheme="minorHAnsi"/>
                <w:w w:val="110"/>
                <w:sz w:val="16"/>
                <w:szCs w:val="16"/>
              </w:rPr>
            </w:pPr>
          </w:p>
        </w:tc>
        <w:tc>
          <w:tcPr>
            <w:tcW w:w="0" w:type="auto"/>
            <w:tcBorders>
              <w:bottom w:val="single" w:sz="4" w:space="0" w:color="auto"/>
            </w:tcBorders>
            <w:shd w:val="clear" w:color="auto" w:fill="auto"/>
            <w:hideMark/>
          </w:tcPr>
          <w:p w14:paraId="0B42A748" w14:textId="55DA46C6"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Urine filtration</w:t>
            </w:r>
          </w:p>
        </w:tc>
        <w:tc>
          <w:tcPr>
            <w:tcW w:w="0" w:type="auto"/>
            <w:tcBorders>
              <w:bottom w:val="single" w:sz="4" w:space="0" w:color="auto"/>
            </w:tcBorders>
            <w:shd w:val="clear" w:color="auto" w:fill="auto"/>
          </w:tcPr>
          <w:p w14:paraId="17181FF1"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hideMark/>
          </w:tcPr>
          <w:p w14:paraId="138E2F87"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30"/>
                <w:sz w:val="16"/>
                <w:szCs w:val="16"/>
              </w:rPr>
              <w:t>1</w:t>
            </w:r>
          </w:p>
        </w:tc>
      </w:tr>
      <w:tr w:rsidR="00F925D0" w:rsidRPr="00EE0168" w14:paraId="373003FA" w14:textId="77777777" w:rsidTr="00347936">
        <w:trPr>
          <w:trHeight w:val="20"/>
        </w:trPr>
        <w:tc>
          <w:tcPr>
            <w:tcW w:w="0" w:type="auto"/>
            <w:tcBorders>
              <w:top w:val="single" w:sz="4" w:space="0" w:color="auto"/>
            </w:tcBorders>
            <w:shd w:val="clear" w:color="auto" w:fill="auto"/>
          </w:tcPr>
          <w:p w14:paraId="40563F3E" w14:textId="2776092B" w:rsidR="00F925D0" w:rsidRPr="00EE0168" w:rsidRDefault="00897A94" w:rsidP="00EE0168">
            <w:pPr>
              <w:pStyle w:val="TableParagraph"/>
              <w:rPr>
                <w:rFonts w:asciiTheme="minorHAnsi" w:hAnsiTheme="minorHAnsi" w:cstheme="minorHAnsi"/>
                <w:sz w:val="16"/>
                <w:szCs w:val="16"/>
              </w:rPr>
            </w:pPr>
            <w:r>
              <w:rPr>
                <w:rFonts w:asciiTheme="minorHAnsi" w:hAnsiTheme="minorHAnsi" w:cstheme="minorHAnsi"/>
                <w:noProof/>
                <w:sz w:val="16"/>
                <w:szCs w:val="16"/>
              </w:rPr>
              <w:t>[74]</w:t>
            </w:r>
          </w:p>
        </w:tc>
        <w:tc>
          <w:tcPr>
            <w:tcW w:w="0" w:type="auto"/>
            <w:tcBorders>
              <w:top w:val="single" w:sz="4" w:space="0" w:color="auto"/>
            </w:tcBorders>
            <w:shd w:val="clear" w:color="auto" w:fill="auto"/>
            <w:hideMark/>
          </w:tcPr>
          <w:p w14:paraId="47C51227"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Yang</w:t>
            </w:r>
            <w:r w:rsidRPr="00EE0168">
              <w:rPr>
                <w:rFonts w:asciiTheme="minorHAnsi" w:hAnsiTheme="minorHAnsi" w:cstheme="minorHAnsi"/>
                <w:spacing w:val="1"/>
                <w:w w:val="115"/>
                <w:sz w:val="16"/>
                <w:szCs w:val="16"/>
              </w:rPr>
              <w:t xml:space="preserve"> </w:t>
            </w:r>
            <w:r w:rsidRPr="00EE0168">
              <w:rPr>
                <w:rFonts w:asciiTheme="minorHAnsi" w:hAnsiTheme="minorHAnsi" w:cstheme="minorHAnsi"/>
                <w:w w:val="115"/>
                <w:sz w:val="16"/>
                <w:szCs w:val="16"/>
              </w:rPr>
              <w:t>H</w:t>
            </w:r>
          </w:p>
        </w:tc>
        <w:tc>
          <w:tcPr>
            <w:tcW w:w="0" w:type="auto"/>
            <w:tcBorders>
              <w:top w:val="single" w:sz="4" w:space="0" w:color="auto"/>
            </w:tcBorders>
            <w:shd w:val="clear" w:color="auto" w:fill="auto"/>
            <w:hideMark/>
          </w:tcPr>
          <w:p w14:paraId="6E5639D5"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2005</w:t>
            </w:r>
          </w:p>
        </w:tc>
        <w:tc>
          <w:tcPr>
            <w:tcW w:w="0" w:type="auto"/>
            <w:tcBorders>
              <w:top w:val="single" w:sz="4" w:space="0" w:color="auto"/>
            </w:tcBorders>
            <w:shd w:val="clear" w:color="auto" w:fill="auto"/>
            <w:hideMark/>
          </w:tcPr>
          <w:p w14:paraId="7CF58E25"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tcBorders>
            <w:shd w:val="clear" w:color="auto" w:fill="auto"/>
            <w:hideMark/>
          </w:tcPr>
          <w:p w14:paraId="735B25B0"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5"/>
                <w:sz w:val="16"/>
                <w:szCs w:val="16"/>
              </w:rPr>
              <w:t>Egypt</w:t>
            </w:r>
          </w:p>
        </w:tc>
        <w:tc>
          <w:tcPr>
            <w:tcW w:w="0" w:type="auto"/>
            <w:tcBorders>
              <w:top w:val="single" w:sz="4" w:space="0" w:color="auto"/>
            </w:tcBorders>
            <w:shd w:val="clear" w:color="auto" w:fill="auto"/>
            <w:hideMark/>
          </w:tcPr>
          <w:p w14:paraId="0AC1C1B5"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Retrospective study</w:t>
            </w:r>
          </w:p>
        </w:tc>
        <w:tc>
          <w:tcPr>
            <w:tcW w:w="0" w:type="auto"/>
            <w:tcBorders>
              <w:top w:val="single" w:sz="4" w:space="0" w:color="auto"/>
            </w:tcBorders>
            <w:shd w:val="clear" w:color="auto" w:fill="auto"/>
            <w:hideMark/>
          </w:tcPr>
          <w:p w14:paraId="4630FE77"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Endemic area residents</w:t>
            </w:r>
          </w:p>
        </w:tc>
        <w:tc>
          <w:tcPr>
            <w:tcW w:w="0" w:type="auto"/>
            <w:tcBorders>
              <w:top w:val="single" w:sz="4" w:space="0" w:color="auto"/>
            </w:tcBorders>
            <w:shd w:val="clear" w:color="auto" w:fill="auto"/>
          </w:tcPr>
          <w:p w14:paraId="1076C344" w14:textId="29BF28A5" w:rsidR="00F925D0" w:rsidRPr="00EE0168" w:rsidRDefault="007A16EF" w:rsidP="00EE0168">
            <w:pPr>
              <w:pStyle w:val="TableParagraph"/>
              <w:rPr>
                <w:rFonts w:asciiTheme="minorHAnsi" w:hAnsiTheme="minorHAnsi" w:cstheme="minorHAnsi"/>
                <w:w w:val="110"/>
                <w:sz w:val="16"/>
                <w:szCs w:val="16"/>
              </w:rPr>
            </w:pPr>
            <w:r>
              <w:rPr>
                <w:rFonts w:asciiTheme="minorHAnsi" w:hAnsiTheme="minorHAnsi" w:cstheme="minorHAnsi"/>
                <w:w w:val="110"/>
                <w:sz w:val="16"/>
                <w:szCs w:val="16"/>
              </w:rPr>
              <w:t>unspecified</w:t>
            </w:r>
          </w:p>
        </w:tc>
        <w:tc>
          <w:tcPr>
            <w:tcW w:w="0" w:type="auto"/>
            <w:tcBorders>
              <w:top w:val="single" w:sz="4" w:space="0" w:color="auto"/>
            </w:tcBorders>
            <w:shd w:val="clear" w:color="auto" w:fill="auto"/>
          </w:tcPr>
          <w:p w14:paraId="2B5DBE47" w14:textId="2C5A8815" w:rsidR="00F925D0" w:rsidRPr="00EE0168" w:rsidRDefault="007A16EF" w:rsidP="00EE0168">
            <w:pPr>
              <w:pStyle w:val="TableParagraph"/>
              <w:rPr>
                <w:rFonts w:asciiTheme="minorHAnsi" w:hAnsiTheme="minorHAnsi" w:cstheme="minorHAnsi"/>
                <w:w w:val="110"/>
                <w:sz w:val="16"/>
                <w:szCs w:val="16"/>
              </w:rPr>
            </w:pPr>
            <w:r>
              <w:rPr>
                <w:rFonts w:asciiTheme="minorHAnsi" w:hAnsiTheme="minorHAnsi" w:cstheme="minorHAnsi"/>
                <w:w w:val="110"/>
                <w:sz w:val="16"/>
                <w:szCs w:val="16"/>
              </w:rPr>
              <w:t>unspecified</w:t>
            </w:r>
          </w:p>
        </w:tc>
        <w:tc>
          <w:tcPr>
            <w:tcW w:w="0" w:type="auto"/>
            <w:tcBorders>
              <w:top w:val="single" w:sz="4" w:space="0" w:color="auto"/>
            </w:tcBorders>
            <w:shd w:val="clear" w:color="auto" w:fill="auto"/>
            <w:hideMark/>
          </w:tcPr>
          <w:p w14:paraId="609F0088" w14:textId="132FC9CF"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Serum HPV-16</w:t>
            </w:r>
            <w:r w:rsidRPr="00EE0168">
              <w:rPr>
                <w:rFonts w:asciiTheme="minorHAnsi" w:hAnsiTheme="minorHAnsi" w:cstheme="minorHAnsi"/>
                <w:spacing w:val="9"/>
                <w:w w:val="110"/>
                <w:sz w:val="16"/>
                <w:szCs w:val="16"/>
              </w:rPr>
              <w:t xml:space="preserve"> </w:t>
            </w:r>
            <w:r w:rsidRPr="00EE0168">
              <w:rPr>
                <w:rFonts w:asciiTheme="minorHAnsi" w:hAnsiTheme="minorHAnsi" w:cstheme="minorHAnsi"/>
                <w:w w:val="110"/>
                <w:sz w:val="16"/>
                <w:szCs w:val="16"/>
              </w:rPr>
              <w:t>DNA</w:t>
            </w:r>
          </w:p>
        </w:tc>
        <w:tc>
          <w:tcPr>
            <w:tcW w:w="0" w:type="auto"/>
            <w:tcBorders>
              <w:top w:val="single" w:sz="4" w:space="0" w:color="auto"/>
            </w:tcBorders>
            <w:shd w:val="clear" w:color="auto" w:fill="auto"/>
            <w:hideMark/>
          </w:tcPr>
          <w:p w14:paraId="4EE4516C"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tcBorders>
              <w:top w:val="single" w:sz="4" w:space="0" w:color="auto"/>
            </w:tcBorders>
            <w:shd w:val="clear" w:color="auto" w:fill="auto"/>
            <w:hideMark/>
          </w:tcPr>
          <w:p w14:paraId="28148B48"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05"/>
                <w:sz w:val="16"/>
                <w:szCs w:val="16"/>
              </w:rPr>
              <w:t>27</w:t>
            </w:r>
          </w:p>
        </w:tc>
      </w:tr>
      <w:tr w:rsidR="00F925D0" w:rsidRPr="00EE0168" w14:paraId="5C0CD7BA" w14:textId="77777777" w:rsidTr="00347936">
        <w:trPr>
          <w:trHeight w:val="20"/>
        </w:trPr>
        <w:tc>
          <w:tcPr>
            <w:tcW w:w="0" w:type="auto"/>
            <w:tcBorders>
              <w:bottom w:val="single" w:sz="4" w:space="0" w:color="auto"/>
            </w:tcBorders>
            <w:shd w:val="clear" w:color="auto" w:fill="auto"/>
          </w:tcPr>
          <w:p w14:paraId="481557D9"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75D80B5A"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7C386EA2"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1BF92F45"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41972BA1"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5F7196DA"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23B52175" w14:textId="77777777" w:rsidR="00F925D0" w:rsidRPr="00EE0168" w:rsidRDefault="00F925D0" w:rsidP="00EE0168">
            <w:pPr>
              <w:pStyle w:val="TableParagraph"/>
              <w:rPr>
                <w:rFonts w:asciiTheme="minorHAnsi" w:hAnsiTheme="minorHAnsi" w:cstheme="minorHAnsi"/>
                <w:sz w:val="16"/>
                <w:szCs w:val="16"/>
              </w:rPr>
            </w:pPr>
          </w:p>
        </w:tc>
        <w:tc>
          <w:tcPr>
            <w:tcW w:w="0" w:type="auto"/>
            <w:tcBorders>
              <w:bottom w:val="single" w:sz="4" w:space="0" w:color="auto"/>
            </w:tcBorders>
            <w:shd w:val="clear" w:color="auto" w:fill="auto"/>
          </w:tcPr>
          <w:p w14:paraId="73F93CC6" w14:textId="77777777" w:rsidR="00F925D0" w:rsidRPr="00EE0168" w:rsidRDefault="00F925D0" w:rsidP="00EE0168">
            <w:pPr>
              <w:pStyle w:val="TableParagraph"/>
              <w:rPr>
                <w:rFonts w:asciiTheme="minorHAnsi" w:hAnsiTheme="minorHAnsi" w:cstheme="minorHAnsi"/>
                <w:w w:val="110"/>
                <w:sz w:val="16"/>
                <w:szCs w:val="16"/>
              </w:rPr>
            </w:pPr>
          </w:p>
        </w:tc>
        <w:tc>
          <w:tcPr>
            <w:tcW w:w="0" w:type="auto"/>
            <w:tcBorders>
              <w:bottom w:val="single" w:sz="4" w:space="0" w:color="auto"/>
            </w:tcBorders>
            <w:shd w:val="clear" w:color="auto" w:fill="auto"/>
          </w:tcPr>
          <w:p w14:paraId="6EBD81D4" w14:textId="372DD2B5" w:rsidR="00F925D0" w:rsidRPr="00EE0168" w:rsidRDefault="00F925D0" w:rsidP="00EE0168">
            <w:pPr>
              <w:pStyle w:val="TableParagraph"/>
              <w:rPr>
                <w:rFonts w:asciiTheme="minorHAnsi" w:hAnsiTheme="minorHAnsi" w:cstheme="minorHAnsi"/>
                <w:w w:val="110"/>
                <w:sz w:val="16"/>
                <w:szCs w:val="16"/>
              </w:rPr>
            </w:pPr>
          </w:p>
        </w:tc>
        <w:tc>
          <w:tcPr>
            <w:tcW w:w="0" w:type="auto"/>
            <w:tcBorders>
              <w:bottom w:val="single" w:sz="4" w:space="0" w:color="auto"/>
            </w:tcBorders>
            <w:shd w:val="clear" w:color="auto" w:fill="auto"/>
            <w:hideMark/>
          </w:tcPr>
          <w:p w14:paraId="76D14D6F" w14:textId="4659667C"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Urinary HPV-16</w:t>
            </w:r>
            <w:r w:rsidRPr="00EE0168">
              <w:rPr>
                <w:rFonts w:asciiTheme="minorHAnsi" w:hAnsiTheme="minorHAnsi" w:cstheme="minorHAnsi"/>
                <w:spacing w:val="9"/>
                <w:w w:val="110"/>
                <w:sz w:val="16"/>
                <w:szCs w:val="16"/>
              </w:rPr>
              <w:t xml:space="preserve"> </w:t>
            </w:r>
            <w:r w:rsidRPr="00EE0168">
              <w:rPr>
                <w:rFonts w:asciiTheme="minorHAnsi" w:hAnsiTheme="minorHAnsi" w:cstheme="minorHAnsi"/>
                <w:w w:val="110"/>
                <w:sz w:val="16"/>
                <w:szCs w:val="16"/>
              </w:rPr>
              <w:t>DNA</w:t>
            </w:r>
          </w:p>
        </w:tc>
        <w:tc>
          <w:tcPr>
            <w:tcW w:w="0" w:type="auto"/>
            <w:tcBorders>
              <w:bottom w:val="single" w:sz="4" w:space="0" w:color="auto"/>
            </w:tcBorders>
            <w:shd w:val="clear" w:color="auto" w:fill="auto"/>
            <w:hideMark/>
          </w:tcPr>
          <w:p w14:paraId="5694838C"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w w:val="110"/>
                <w:sz w:val="16"/>
                <w:szCs w:val="16"/>
              </w:rPr>
              <w:t>Biopsy</w:t>
            </w:r>
          </w:p>
        </w:tc>
        <w:tc>
          <w:tcPr>
            <w:tcW w:w="0" w:type="auto"/>
            <w:tcBorders>
              <w:bottom w:val="single" w:sz="4" w:space="0" w:color="auto"/>
            </w:tcBorders>
            <w:shd w:val="clear" w:color="auto" w:fill="auto"/>
            <w:hideMark/>
          </w:tcPr>
          <w:p w14:paraId="1A87852D" w14:textId="77777777" w:rsidR="00F925D0" w:rsidRPr="00EE0168" w:rsidRDefault="00F925D0" w:rsidP="00EE0168">
            <w:pPr>
              <w:pStyle w:val="TableParagraph"/>
              <w:rPr>
                <w:rFonts w:asciiTheme="minorHAnsi" w:hAnsiTheme="minorHAnsi" w:cstheme="minorHAnsi"/>
                <w:sz w:val="16"/>
                <w:szCs w:val="16"/>
              </w:rPr>
            </w:pPr>
            <w:r w:rsidRPr="00EE0168">
              <w:rPr>
                <w:rFonts w:asciiTheme="minorHAnsi" w:hAnsiTheme="minorHAnsi" w:cstheme="minorHAnsi"/>
                <w:sz w:val="16"/>
                <w:szCs w:val="16"/>
              </w:rPr>
              <w:t>24</w:t>
            </w:r>
          </w:p>
        </w:tc>
      </w:tr>
    </w:tbl>
    <w:p w14:paraId="06608354" w14:textId="77777777" w:rsidR="001924B0" w:rsidRDefault="001924B0">
      <w:pPr>
        <w:rPr>
          <w:b/>
          <w:bCs/>
          <w:lang w:val="en-US"/>
        </w:rPr>
      </w:pPr>
      <w:r>
        <w:rPr>
          <w:b/>
          <w:bCs/>
          <w:lang w:val="en-US"/>
        </w:rPr>
        <w:br w:type="page"/>
      </w:r>
    </w:p>
    <w:p w14:paraId="62AC351B" w14:textId="62217FB2" w:rsidR="00DA6EF9" w:rsidRPr="00EE0168" w:rsidRDefault="00DA6EF9" w:rsidP="00DA6EF9">
      <w:pPr>
        <w:rPr>
          <w:lang w:val="en-US"/>
        </w:rPr>
      </w:pPr>
      <w:r w:rsidRPr="00EE0168">
        <w:rPr>
          <w:b/>
          <w:bCs/>
          <w:lang w:val="en-US"/>
        </w:rPr>
        <w:lastRenderedPageBreak/>
        <w:t xml:space="preserve">Supplementary Table </w:t>
      </w:r>
      <w:r w:rsidR="00845A34">
        <w:rPr>
          <w:b/>
          <w:bCs/>
          <w:lang w:val="en-US"/>
        </w:rPr>
        <w:t>3</w:t>
      </w:r>
      <w:r w:rsidRPr="00EE0168">
        <w:rPr>
          <w:b/>
          <w:bCs/>
          <w:lang w:val="en-US"/>
        </w:rPr>
        <w:t xml:space="preserve"> </w:t>
      </w:r>
      <w:r w:rsidRPr="00EE0168">
        <w:rPr>
          <w:lang w:val="en-US"/>
        </w:rPr>
        <w:t xml:space="preserve">Studies regarding the </w:t>
      </w:r>
      <w:r>
        <w:rPr>
          <w:lang w:val="en-US"/>
        </w:rPr>
        <w:t>diagnosis</w:t>
      </w:r>
      <w:r w:rsidRPr="00EE0168">
        <w:rPr>
          <w:lang w:val="en-US"/>
        </w:rPr>
        <w:t xml:space="preserve"> of </w:t>
      </w:r>
      <w:proofErr w:type="spellStart"/>
      <w:r w:rsidRPr="00EE0168">
        <w:rPr>
          <w:lang w:val="en-US"/>
        </w:rPr>
        <w:t>cUGS</w:t>
      </w:r>
      <w:proofErr w:type="spellEnd"/>
      <w:r w:rsidRPr="00EE0168">
        <w:rPr>
          <w:lang w:val="en-US"/>
        </w:rPr>
        <w:t xml:space="preserve"> with </w:t>
      </w:r>
      <w:r w:rsidR="00845A34">
        <w:rPr>
          <w:lang w:val="en-US"/>
        </w:rPr>
        <w:t xml:space="preserve">infertility and </w:t>
      </w:r>
      <w:r>
        <w:rPr>
          <w:lang w:val="en-US"/>
        </w:rPr>
        <w:t>ectopic pregnancy</w:t>
      </w:r>
      <w:r w:rsidRPr="00EE0168">
        <w:rPr>
          <w:lang w:val="en-US"/>
        </w:rPr>
        <w:t>.</w:t>
      </w:r>
      <w:r w:rsidR="00845A34" w:rsidRPr="00845A34">
        <w:rPr>
          <w:vertAlign w:val="superscript"/>
          <w:lang w:val="en-US"/>
        </w:rPr>
        <w:t xml:space="preserve"> </w:t>
      </w:r>
      <w:r w:rsidR="00845A34" w:rsidRPr="00EE0168">
        <w:rPr>
          <w:vertAlign w:val="superscript"/>
          <w:lang w:val="en-US"/>
        </w:rPr>
        <w:t>a</w:t>
      </w:r>
      <w:r w:rsidR="00845A34" w:rsidRPr="00EE0168">
        <w:rPr>
          <w:lang w:val="en-US"/>
        </w:rPr>
        <w:t xml:space="preserve"> </w:t>
      </w:r>
      <w:proofErr w:type="spellStart"/>
      <w:r w:rsidR="00845A34" w:rsidRPr="00EE0168">
        <w:rPr>
          <w:lang w:val="en-US"/>
        </w:rPr>
        <w:t>h</w:t>
      </w:r>
      <w:r w:rsidR="008A057F">
        <w:rPr>
          <w:lang w:val="en-US"/>
        </w:rPr>
        <w:t>a</w:t>
      </w:r>
      <w:r w:rsidR="00845A34" w:rsidRPr="00EE0168">
        <w:rPr>
          <w:lang w:val="en-US"/>
        </w:rPr>
        <w:t>ematuria</w:t>
      </w:r>
      <w:proofErr w:type="spellEnd"/>
      <w:r w:rsidR="00845A34" w:rsidRPr="00EE0168">
        <w:rPr>
          <w:lang w:val="en-US"/>
        </w:rPr>
        <w:t xml:space="preserve"> and/or ultrasound and/or urine filtration</w:t>
      </w:r>
      <w:r w:rsidR="0018575E">
        <w:rPr>
          <w:lang w:val="en-US"/>
        </w:rPr>
        <w:t>. Age refers to the whole cohort studied in the article (not just the complicated patients) when in italic.</w:t>
      </w:r>
    </w:p>
    <w:tbl>
      <w:tblPr>
        <w:tblStyle w:val="TableNormal1"/>
        <w:tblW w:w="0" w:type="auto"/>
        <w:tblInd w:w="0" w:type="dxa"/>
        <w:tblLook w:val="01E0" w:firstRow="1" w:lastRow="1" w:firstColumn="1" w:lastColumn="1" w:noHBand="0" w:noVBand="0"/>
      </w:tblPr>
      <w:tblGrid>
        <w:gridCol w:w="385"/>
        <w:gridCol w:w="1268"/>
        <w:gridCol w:w="1221"/>
        <w:gridCol w:w="1247"/>
        <w:gridCol w:w="1375"/>
        <w:gridCol w:w="1345"/>
        <w:gridCol w:w="1323"/>
        <w:gridCol w:w="1554"/>
        <w:gridCol w:w="2656"/>
        <w:gridCol w:w="1730"/>
        <w:gridCol w:w="183"/>
      </w:tblGrid>
      <w:tr w:rsidR="006671FF" w:rsidRPr="00845A34" w14:paraId="783FED27" w14:textId="77777777" w:rsidTr="00347936">
        <w:trPr>
          <w:trHeight w:val="198"/>
        </w:trPr>
        <w:tc>
          <w:tcPr>
            <w:tcW w:w="0" w:type="auto"/>
            <w:gridSpan w:val="11"/>
            <w:tcBorders>
              <w:top w:val="single" w:sz="4" w:space="0" w:color="auto"/>
              <w:bottom w:val="single" w:sz="4" w:space="0" w:color="auto"/>
            </w:tcBorders>
            <w:shd w:val="clear" w:color="auto" w:fill="171717" w:themeFill="background2" w:themeFillShade="1A"/>
          </w:tcPr>
          <w:p w14:paraId="37EC1DCC" w14:textId="50463057" w:rsidR="006671FF" w:rsidRPr="00845A34" w:rsidRDefault="006671FF" w:rsidP="00845A34">
            <w:pPr>
              <w:pStyle w:val="TableParagraph"/>
              <w:jc w:val="center"/>
              <w:rPr>
                <w:rFonts w:asciiTheme="minorHAnsi" w:hAnsiTheme="minorHAnsi" w:cstheme="minorHAnsi"/>
                <w:color w:val="FFFFFF" w:themeColor="background1"/>
                <w:w w:val="105"/>
                <w:sz w:val="18"/>
                <w:szCs w:val="18"/>
              </w:rPr>
            </w:pPr>
            <w:r>
              <w:rPr>
                <w:rFonts w:asciiTheme="minorHAnsi" w:hAnsiTheme="minorHAnsi" w:cstheme="minorHAnsi"/>
                <w:color w:val="FFFFFF" w:themeColor="background1"/>
                <w:w w:val="105"/>
                <w:sz w:val="18"/>
                <w:szCs w:val="18"/>
              </w:rPr>
              <w:t>Ectopic pregnancy</w:t>
            </w:r>
          </w:p>
        </w:tc>
      </w:tr>
      <w:tr w:rsidR="006671FF" w:rsidRPr="0099025E" w14:paraId="3FCB3014" w14:textId="77777777" w:rsidTr="00347936">
        <w:trPr>
          <w:trHeight w:val="573"/>
        </w:trPr>
        <w:tc>
          <w:tcPr>
            <w:tcW w:w="0" w:type="auto"/>
            <w:tcBorders>
              <w:top w:val="single" w:sz="4" w:space="0" w:color="auto"/>
              <w:bottom w:val="single" w:sz="4" w:space="0" w:color="auto"/>
            </w:tcBorders>
            <w:shd w:val="clear" w:color="auto" w:fill="D0CECE" w:themeFill="background2" w:themeFillShade="E6"/>
          </w:tcPr>
          <w:p w14:paraId="33CEBCB5" w14:textId="2E813984" w:rsidR="006671FF" w:rsidRPr="002B5580" w:rsidRDefault="006671FF" w:rsidP="00845A34">
            <w:pPr>
              <w:pStyle w:val="TableParagraph"/>
              <w:rPr>
                <w:rFonts w:asciiTheme="minorHAnsi" w:hAnsiTheme="minorHAnsi" w:cstheme="minorHAnsi"/>
                <w:w w:val="105"/>
                <w:sz w:val="18"/>
                <w:szCs w:val="18"/>
              </w:rPr>
            </w:pPr>
            <w:r w:rsidRPr="002B5580">
              <w:rPr>
                <w:rFonts w:asciiTheme="minorHAnsi" w:hAnsiTheme="minorHAnsi" w:cstheme="minorHAnsi"/>
                <w:w w:val="105"/>
                <w:sz w:val="18"/>
                <w:szCs w:val="18"/>
              </w:rPr>
              <w:t>Ref.</w:t>
            </w:r>
          </w:p>
        </w:tc>
        <w:tc>
          <w:tcPr>
            <w:tcW w:w="0" w:type="auto"/>
            <w:tcBorders>
              <w:top w:val="single" w:sz="4" w:space="0" w:color="auto"/>
              <w:bottom w:val="single" w:sz="4" w:space="0" w:color="auto"/>
            </w:tcBorders>
            <w:shd w:val="clear" w:color="auto" w:fill="D0CECE" w:themeFill="background2" w:themeFillShade="E6"/>
          </w:tcPr>
          <w:p w14:paraId="1D2A30D7" w14:textId="2E88584B" w:rsidR="006671FF" w:rsidRDefault="006671FF" w:rsidP="00845A34">
            <w:pPr>
              <w:pStyle w:val="TableParagraph"/>
              <w:rPr>
                <w:rFonts w:asciiTheme="minorHAnsi" w:hAnsiTheme="minorHAnsi" w:cstheme="minorHAnsi"/>
                <w:w w:val="105"/>
                <w:sz w:val="18"/>
                <w:szCs w:val="18"/>
              </w:rPr>
            </w:pPr>
            <w:r>
              <w:rPr>
                <w:rFonts w:asciiTheme="minorHAnsi" w:hAnsiTheme="minorHAnsi" w:cstheme="minorHAnsi"/>
                <w:w w:val="105"/>
                <w:sz w:val="18"/>
                <w:szCs w:val="18"/>
              </w:rPr>
              <w:t>Author</w:t>
            </w:r>
          </w:p>
        </w:tc>
        <w:tc>
          <w:tcPr>
            <w:tcW w:w="0" w:type="auto"/>
            <w:tcBorders>
              <w:top w:val="single" w:sz="4" w:space="0" w:color="auto"/>
              <w:bottom w:val="single" w:sz="4" w:space="0" w:color="auto"/>
            </w:tcBorders>
            <w:shd w:val="clear" w:color="auto" w:fill="D0CECE" w:themeFill="background2" w:themeFillShade="E6"/>
          </w:tcPr>
          <w:p w14:paraId="76A06DB6" w14:textId="3FAFF8D5" w:rsidR="006671FF" w:rsidRPr="002B5580" w:rsidRDefault="006671FF" w:rsidP="00845A34">
            <w:pPr>
              <w:pStyle w:val="TableParagraph"/>
              <w:rPr>
                <w:rFonts w:asciiTheme="minorHAnsi" w:hAnsiTheme="minorHAnsi" w:cstheme="minorHAnsi"/>
                <w:w w:val="105"/>
                <w:sz w:val="18"/>
                <w:szCs w:val="18"/>
              </w:rPr>
            </w:pPr>
            <w:r w:rsidRPr="002B5580">
              <w:rPr>
                <w:rFonts w:asciiTheme="minorHAnsi" w:hAnsiTheme="minorHAnsi" w:cstheme="minorHAnsi"/>
                <w:w w:val="105"/>
                <w:sz w:val="18"/>
                <w:szCs w:val="18"/>
              </w:rPr>
              <w:t>Year of publication</w:t>
            </w:r>
          </w:p>
        </w:tc>
        <w:tc>
          <w:tcPr>
            <w:tcW w:w="0" w:type="auto"/>
            <w:tcBorders>
              <w:top w:val="single" w:sz="4" w:space="0" w:color="auto"/>
              <w:bottom w:val="single" w:sz="4" w:space="0" w:color="auto"/>
            </w:tcBorders>
            <w:shd w:val="clear" w:color="auto" w:fill="D0CECE" w:themeFill="background2" w:themeFillShade="E6"/>
          </w:tcPr>
          <w:p w14:paraId="039DD582" w14:textId="5CE9D713" w:rsidR="006671FF" w:rsidRPr="002B5580" w:rsidRDefault="006671FF" w:rsidP="00845A34">
            <w:pPr>
              <w:pStyle w:val="TableParagraph"/>
              <w:rPr>
                <w:rFonts w:asciiTheme="minorHAnsi" w:hAnsiTheme="minorHAnsi" w:cstheme="minorHAnsi"/>
                <w:w w:val="105"/>
                <w:sz w:val="18"/>
                <w:szCs w:val="18"/>
              </w:rPr>
            </w:pPr>
            <w:r w:rsidRPr="002B5580">
              <w:rPr>
                <w:rFonts w:asciiTheme="minorHAnsi" w:hAnsiTheme="minorHAnsi" w:cstheme="minorHAnsi"/>
                <w:w w:val="105"/>
                <w:sz w:val="18"/>
                <w:szCs w:val="18"/>
              </w:rPr>
              <w:t>Publishing country</w:t>
            </w:r>
          </w:p>
        </w:tc>
        <w:tc>
          <w:tcPr>
            <w:tcW w:w="0" w:type="auto"/>
            <w:tcBorders>
              <w:top w:val="single" w:sz="4" w:space="0" w:color="auto"/>
              <w:bottom w:val="single" w:sz="4" w:space="0" w:color="auto"/>
            </w:tcBorders>
            <w:shd w:val="clear" w:color="auto" w:fill="D0CECE" w:themeFill="background2" w:themeFillShade="E6"/>
          </w:tcPr>
          <w:p w14:paraId="59148F67" w14:textId="11ECC9A0" w:rsidR="006671FF" w:rsidRPr="002B5580" w:rsidRDefault="006671FF" w:rsidP="00845A34">
            <w:pPr>
              <w:pStyle w:val="TableParagraph"/>
              <w:ind w:hanging="1"/>
              <w:rPr>
                <w:rFonts w:asciiTheme="minorHAnsi" w:hAnsiTheme="minorHAnsi" w:cstheme="minorHAnsi"/>
                <w:w w:val="105"/>
                <w:sz w:val="18"/>
                <w:szCs w:val="18"/>
              </w:rPr>
            </w:pPr>
            <w:r w:rsidRPr="002B5580">
              <w:rPr>
                <w:rFonts w:asciiTheme="minorHAnsi" w:hAnsiTheme="minorHAnsi" w:cstheme="minorHAnsi"/>
                <w:w w:val="105"/>
                <w:sz w:val="18"/>
                <w:szCs w:val="18"/>
              </w:rPr>
              <w:t>Country of infection</w:t>
            </w:r>
          </w:p>
        </w:tc>
        <w:tc>
          <w:tcPr>
            <w:tcW w:w="0" w:type="auto"/>
            <w:tcBorders>
              <w:top w:val="single" w:sz="4" w:space="0" w:color="auto"/>
              <w:bottom w:val="single" w:sz="4" w:space="0" w:color="auto"/>
            </w:tcBorders>
            <w:shd w:val="clear" w:color="auto" w:fill="D0CECE" w:themeFill="background2" w:themeFillShade="E6"/>
          </w:tcPr>
          <w:p w14:paraId="04CE3E95" w14:textId="43FFAACF" w:rsidR="006671FF" w:rsidRDefault="006671FF" w:rsidP="00845A34">
            <w:pPr>
              <w:pStyle w:val="TableParagraph"/>
              <w:rPr>
                <w:rFonts w:asciiTheme="minorHAnsi" w:hAnsiTheme="minorHAnsi" w:cstheme="minorHAnsi"/>
                <w:w w:val="105"/>
                <w:sz w:val="18"/>
                <w:szCs w:val="18"/>
              </w:rPr>
            </w:pPr>
            <w:r>
              <w:rPr>
                <w:rFonts w:asciiTheme="minorHAnsi" w:hAnsiTheme="minorHAnsi" w:cstheme="minorHAnsi"/>
                <w:w w:val="105"/>
                <w:sz w:val="18"/>
                <w:szCs w:val="18"/>
              </w:rPr>
              <w:t>Study type</w:t>
            </w:r>
          </w:p>
        </w:tc>
        <w:tc>
          <w:tcPr>
            <w:tcW w:w="0" w:type="auto"/>
            <w:tcBorders>
              <w:top w:val="single" w:sz="4" w:space="0" w:color="auto"/>
              <w:bottom w:val="single" w:sz="4" w:space="0" w:color="auto"/>
            </w:tcBorders>
            <w:shd w:val="clear" w:color="auto" w:fill="D0CECE" w:themeFill="background2" w:themeFillShade="E6"/>
          </w:tcPr>
          <w:p w14:paraId="77439DA3" w14:textId="42489D11" w:rsidR="006671FF" w:rsidRPr="002B5580" w:rsidRDefault="006671FF" w:rsidP="00845A34">
            <w:pPr>
              <w:pStyle w:val="TableParagraph"/>
              <w:rPr>
                <w:rFonts w:asciiTheme="minorHAnsi" w:hAnsiTheme="minorHAnsi" w:cstheme="minorHAnsi"/>
                <w:w w:val="105"/>
                <w:sz w:val="18"/>
                <w:szCs w:val="18"/>
              </w:rPr>
            </w:pPr>
            <w:r w:rsidRPr="002B5580">
              <w:rPr>
                <w:rFonts w:asciiTheme="minorHAnsi" w:hAnsiTheme="minorHAnsi" w:cstheme="minorHAnsi"/>
                <w:w w:val="105"/>
                <w:sz w:val="18"/>
                <w:szCs w:val="18"/>
              </w:rPr>
              <w:t>Patient type</w:t>
            </w:r>
          </w:p>
        </w:tc>
        <w:tc>
          <w:tcPr>
            <w:tcW w:w="0" w:type="auto"/>
            <w:tcBorders>
              <w:top w:val="single" w:sz="4" w:space="0" w:color="auto"/>
              <w:bottom w:val="single" w:sz="4" w:space="0" w:color="auto"/>
            </w:tcBorders>
            <w:shd w:val="clear" w:color="auto" w:fill="D0CECE" w:themeFill="background2" w:themeFillShade="E6"/>
          </w:tcPr>
          <w:p w14:paraId="3C0A0DF0" w14:textId="21564026" w:rsidR="006671FF" w:rsidRPr="002B5580" w:rsidRDefault="006671FF" w:rsidP="00845A34">
            <w:pPr>
              <w:pStyle w:val="TableParagraph"/>
              <w:rPr>
                <w:rFonts w:asciiTheme="minorHAnsi" w:hAnsiTheme="minorHAnsi" w:cstheme="minorHAnsi"/>
                <w:w w:val="105"/>
                <w:sz w:val="18"/>
                <w:szCs w:val="18"/>
              </w:rPr>
            </w:pPr>
            <w:r>
              <w:rPr>
                <w:rFonts w:asciiTheme="minorHAnsi" w:hAnsiTheme="minorHAnsi" w:cstheme="minorHAnsi"/>
                <w:w w:val="105"/>
                <w:sz w:val="18"/>
                <w:szCs w:val="18"/>
              </w:rPr>
              <w:t>Age</w:t>
            </w:r>
          </w:p>
        </w:tc>
        <w:tc>
          <w:tcPr>
            <w:tcW w:w="0" w:type="auto"/>
            <w:tcBorders>
              <w:top w:val="single" w:sz="4" w:space="0" w:color="auto"/>
              <w:bottom w:val="single" w:sz="4" w:space="0" w:color="auto"/>
            </w:tcBorders>
            <w:shd w:val="clear" w:color="auto" w:fill="D0CECE" w:themeFill="background2" w:themeFillShade="E6"/>
          </w:tcPr>
          <w:p w14:paraId="7803694D" w14:textId="76948D9F" w:rsidR="006671FF" w:rsidRPr="002B5580" w:rsidRDefault="006671FF" w:rsidP="00845A34">
            <w:pPr>
              <w:pStyle w:val="TableParagraph"/>
              <w:rPr>
                <w:rFonts w:asciiTheme="minorHAnsi" w:hAnsiTheme="minorHAnsi" w:cstheme="minorHAnsi"/>
                <w:w w:val="105"/>
                <w:sz w:val="18"/>
                <w:szCs w:val="18"/>
              </w:rPr>
            </w:pPr>
            <w:r w:rsidRPr="002B5580">
              <w:rPr>
                <w:rFonts w:asciiTheme="minorHAnsi" w:hAnsiTheme="minorHAnsi" w:cstheme="minorHAnsi"/>
                <w:w w:val="105"/>
                <w:sz w:val="18"/>
                <w:szCs w:val="18"/>
              </w:rPr>
              <w:t>Diagnostic mean</w:t>
            </w:r>
          </w:p>
        </w:tc>
        <w:tc>
          <w:tcPr>
            <w:tcW w:w="0" w:type="auto"/>
            <w:tcBorders>
              <w:top w:val="single" w:sz="4" w:space="0" w:color="auto"/>
              <w:bottom w:val="single" w:sz="4" w:space="0" w:color="auto"/>
            </w:tcBorders>
            <w:shd w:val="clear" w:color="auto" w:fill="D0CECE" w:themeFill="background2" w:themeFillShade="E6"/>
          </w:tcPr>
          <w:p w14:paraId="35EBAF2D" w14:textId="03A17386" w:rsidR="006671FF" w:rsidRDefault="006671FF" w:rsidP="00845A34">
            <w:pPr>
              <w:pStyle w:val="TableParagraph"/>
              <w:rPr>
                <w:rFonts w:asciiTheme="minorHAnsi" w:hAnsiTheme="minorHAnsi" w:cstheme="minorHAnsi"/>
                <w:w w:val="105"/>
                <w:sz w:val="18"/>
                <w:szCs w:val="18"/>
              </w:rPr>
            </w:pPr>
            <w:r>
              <w:rPr>
                <w:rFonts w:asciiTheme="minorHAnsi" w:hAnsiTheme="minorHAnsi" w:cstheme="minorHAnsi"/>
                <w:w w:val="105"/>
                <w:sz w:val="18"/>
                <w:szCs w:val="18"/>
              </w:rPr>
              <w:t>Gold standard or comparator</w:t>
            </w:r>
          </w:p>
        </w:tc>
        <w:tc>
          <w:tcPr>
            <w:tcW w:w="0" w:type="auto"/>
            <w:tcBorders>
              <w:top w:val="single" w:sz="4" w:space="0" w:color="auto"/>
              <w:bottom w:val="single" w:sz="4" w:space="0" w:color="auto"/>
            </w:tcBorders>
            <w:shd w:val="clear" w:color="auto" w:fill="D0CECE" w:themeFill="background2" w:themeFillShade="E6"/>
          </w:tcPr>
          <w:p w14:paraId="2DAC2319" w14:textId="63D9960C" w:rsidR="006671FF" w:rsidRPr="002B5580" w:rsidRDefault="006671FF" w:rsidP="00845A34">
            <w:pPr>
              <w:pStyle w:val="TableParagraph"/>
              <w:rPr>
                <w:rFonts w:asciiTheme="minorHAnsi" w:hAnsiTheme="minorHAnsi" w:cstheme="minorHAnsi"/>
                <w:w w:val="105"/>
                <w:sz w:val="18"/>
                <w:szCs w:val="18"/>
              </w:rPr>
            </w:pPr>
            <w:r w:rsidRPr="002B5580">
              <w:rPr>
                <w:rFonts w:asciiTheme="minorHAnsi" w:hAnsiTheme="minorHAnsi" w:cstheme="minorHAnsi"/>
                <w:w w:val="105"/>
                <w:sz w:val="18"/>
                <w:szCs w:val="18"/>
              </w:rPr>
              <w:t>n</w:t>
            </w:r>
          </w:p>
        </w:tc>
      </w:tr>
      <w:tr w:rsidR="006671FF" w:rsidRPr="0099025E" w14:paraId="62C29940" w14:textId="77777777" w:rsidTr="00347936">
        <w:trPr>
          <w:trHeight w:val="573"/>
        </w:trPr>
        <w:tc>
          <w:tcPr>
            <w:tcW w:w="0" w:type="auto"/>
            <w:tcBorders>
              <w:top w:val="single" w:sz="4" w:space="0" w:color="auto"/>
            </w:tcBorders>
            <w:shd w:val="clear" w:color="auto" w:fill="auto"/>
          </w:tcPr>
          <w:p w14:paraId="4779ED66" w14:textId="0083FBA5" w:rsidR="006671FF" w:rsidRPr="00A43898" w:rsidRDefault="00897A94" w:rsidP="00845A34">
            <w:pPr>
              <w:rPr>
                <w:sz w:val="18"/>
              </w:rPr>
            </w:pPr>
            <w:r>
              <w:rPr>
                <w:noProof/>
                <w:sz w:val="18"/>
              </w:rPr>
              <w:t>[75]</w:t>
            </w:r>
          </w:p>
        </w:tc>
        <w:tc>
          <w:tcPr>
            <w:tcW w:w="0" w:type="auto"/>
            <w:tcBorders>
              <w:top w:val="single" w:sz="4" w:space="0" w:color="auto"/>
            </w:tcBorders>
            <w:shd w:val="clear" w:color="auto" w:fill="auto"/>
          </w:tcPr>
          <w:p w14:paraId="2B954230" w14:textId="77777777" w:rsidR="006671FF" w:rsidRPr="00A43898" w:rsidRDefault="006671FF" w:rsidP="00845A34">
            <w:pPr>
              <w:rPr>
                <w:sz w:val="18"/>
              </w:rPr>
            </w:pPr>
            <w:proofErr w:type="spellStart"/>
            <w:r w:rsidRPr="00A43898">
              <w:rPr>
                <w:sz w:val="18"/>
              </w:rPr>
              <w:t>Bahrami</w:t>
            </w:r>
            <w:proofErr w:type="spellEnd"/>
            <w:r w:rsidRPr="00A43898">
              <w:rPr>
                <w:sz w:val="18"/>
              </w:rPr>
              <w:t xml:space="preserve"> S</w:t>
            </w:r>
          </w:p>
        </w:tc>
        <w:tc>
          <w:tcPr>
            <w:tcW w:w="0" w:type="auto"/>
            <w:tcBorders>
              <w:top w:val="single" w:sz="4" w:space="0" w:color="auto"/>
            </w:tcBorders>
            <w:shd w:val="clear" w:color="auto" w:fill="auto"/>
          </w:tcPr>
          <w:p w14:paraId="18190701" w14:textId="77777777" w:rsidR="006671FF" w:rsidRPr="00A43898" w:rsidRDefault="006671FF" w:rsidP="00845A34">
            <w:pPr>
              <w:rPr>
                <w:sz w:val="18"/>
              </w:rPr>
            </w:pPr>
            <w:r w:rsidRPr="00A43898">
              <w:rPr>
                <w:sz w:val="18"/>
              </w:rPr>
              <w:t>2006</w:t>
            </w:r>
          </w:p>
        </w:tc>
        <w:tc>
          <w:tcPr>
            <w:tcW w:w="0" w:type="auto"/>
            <w:tcBorders>
              <w:top w:val="single" w:sz="4" w:space="0" w:color="auto"/>
            </w:tcBorders>
            <w:shd w:val="clear" w:color="auto" w:fill="auto"/>
          </w:tcPr>
          <w:p w14:paraId="132E637E" w14:textId="77777777" w:rsidR="006671FF" w:rsidRPr="00A43898" w:rsidRDefault="006671FF" w:rsidP="00845A34">
            <w:pPr>
              <w:rPr>
                <w:sz w:val="18"/>
              </w:rPr>
            </w:pPr>
            <w:r w:rsidRPr="00A43898">
              <w:rPr>
                <w:sz w:val="18"/>
              </w:rPr>
              <w:t>USA</w:t>
            </w:r>
          </w:p>
        </w:tc>
        <w:tc>
          <w:tcPr>
            <w:tcW w:w="0" w:type="auto"/>
            <w:tcBorders>
              <w:top w:val="single" w:sz="4" w:space="0" w:color="auto"/>
            </w:tcBorders>
            <w:shd w:val="clear" w:color="auto" w:fill="auto"/>
          </w:tcPr>
          <w:p w14:paraId="75ABA01A" w14:textId="77777777" w:rsidR="006671FF" w:rsidRPr="00A43898" w:rsidRDefault="006671FF" w:rsidP="00845A34">
            <w:pPr>
              <w:rPr>
                <w:sz w:val="18"/>
              </w:rPr>
            </w:pPr>
            <w:r w:rsidRPr="00A43898">
              <w:rPr>
                <w:sz w:val="18"/>
              </w:rPr>
              <w:t>East Africa</w:t>
            </w:r>
          </w:p>
        </w:tc>
        <w:tc>
          <w:tcPr>
            <w:tcW w:w="0" w:type="auto"/>
            <w:tcBorders>
              <w:top w:val="single" w:sz="4" w:space="0" w:color="auto"/>
            </w:tcBorders>
            <w:shd w:val="clear" w:color="auto" w:fill="auto"/>
          </w:tcPr>
          <w:p w14:paraId="542A02A6" w14:textId="77777777" w:rsidR="006671FF" w:rsidRPr="00A43898" w:rsidRDefault="006671FF" w:rsidP="00845A34">
            <w:pPr>
              <w:rPr>
                <w:sz w:val="18"/>
              </w:rPr>
            </w:pPr>
            <w:r w:rsidRPr="00A43898">
              <w:rPr>
                <w:sz w:val="18"/>
              </w:rPr>
              <w:t>Case report</w:t>
            </w:r>
          </w:p>
        </w:tc>
        <w:tc>
          <w:tcPr>
            <w:tcW w:w="0" w:type="auto"/>
            <w:tcBorders>
              <w:top w:val="single" w:sz="4" w:space="0" w:color="auto"/>
            </w:tcBorders>
            <w:shd w:val="clear" w:color="auto" w:fill="auto"/>
          </w:tcPr>
          <w:p w14:paraId="6AB48839" w14:textId="77777777" w:rsidR="006671FF" w:rsidRPr="00A43898" w:rsidRDefault="006671FF" w:rsidP="00845A34">
            <w:pPr>
              <w:rPr>
                <w:sz w:val="18"/>
              </w:rPr>
            </w:pPr>
            <w:r w:rsidRPr="00A43898">
              <w:rPr>
                <w:sz w:val="18"/>
              </w:rPr>
              <w:t>Migrants</w:t>
            </w:r>
          </w:p>
        </w:tc>
        <w:tc>
          <w:tcPr>
            <w:tcW w:w="0" w:type="auto"/>
            <w:tcBorders>
              <w:top w:val="single" w:sz="4" w:space="0" w:color="auto"/>
            </w:tcBorders>
            <w:shd w:val="clear" w:color="auto" w:fill="auto"/>
          </w:tcPr>
          <w:p w14:paraId="7E277662" w14:textId="43A29CBD" w:rsidR="006671FF" w:rsidRPr="00FE4CD2" w:rsidRDefault="00744564" w:rsidP="00FE4CD2">
            <w:pPr>
              <w:pStyle w:val="TableParagraph"/>
              <w:rPr>
                <w:rFonts w:asciiTheme="minorHAnsi" w:hAnsiTheme="minorHAnsi" w:cstheme="minorHAnsi"/>
                <w:sz w:val="18"/>
                <w:szCs w:val="18"/>
              </w:rPr>
            </w:pPr>
            <w:r>
              <w:rPr>
                <w:rFonts w:asciiTheme="minorHAnsi" w:hAnsiTheme="minorHAnsi" w:cstheme="minorHAnsi"/>
                <w:sz w:val="18"/>
                <w:szCs w:val="18"/>
              </w:rPr>
              <w:t>20</w:t>
            </w:r>
          </w:p>
        </w:tc>
        <w:tc>
          <w:tcPr>
            <w:tcW w:w="0" w:type="auto"/>
            <w:tcBorders>
              <w:top w:val="single" w:sz="4" w:space="0" w:color="auto"/>
            </w:tcBorders>
            <w:shd w:val="clear" w:color="auto" w:fill="auto"/>
          </w:tcPr>
          <w:p w14:paraId="2ADADE75" w14:textId="68C58FB8" w:rsidR="006671FF" w:rsidRPr="00A43898" w:rsidRDefault="006671FF" w:rsidP="00845A34">
            <w:pPr>
              <w:rPr>
                <w:sz w:val="18"/>
              </w:rPr>
            </w:pPr>
            <w:r w:rsidRPr="00A43898">
              <w:rPr>
                <w:sz w:val="18"/>
              </w:rPr>
              <w:t>β-hCG</w:t>
            </w:r>
          </w:p>
        </w:tc>
        <w:tc>
          <w:tcPr>
            <w:tcW w:w="0" w:type="auto"/>
            <w:tcBorders>
              <w:top w:val="single" w:sz="4" w:space="0" w:color="auto"/>
            </w:tcBorders>
            <w:shd w:val="clear" w:color="auto" w:fill="auto"/>
          </w:tcPr>
          <w:p w14:paraId="2994E9A0" w14:textId="77777777" w:rsidR="006671FF" w:rsidRPr="00A43898" w:rsidRDefault="006671FF" w:rsidP="00845A34">
            <w:pPr>
              <w:rPr>
                <w:sz w:val="18"/>
              </w:rPr>
            </w:pPr>
            <w:r w:rsidRPr="00A43898">
              <w:rPr>
                <w:sz w:val="18"/>
              </w:rPr>
              <w:t>Surgery</w:t>
            </w:r>
          </w:p>
          <w:p w14:paraId="50D35EAA" w14:textId="77777777" w:rsidR="006671FF" w:rsidRPr="00A43898" w:rsidRDefault="006671FF" w:rsidP="00845A34">
            <w:pPr>
              <w:rPr>
                <w:sz w:val="18"/>
              </w:rPr>
            </w:pPr>
          </w:p>
          <w:p w14:paraId="57E37ACB" w14:textId="77777777" w:rsidR="006671FF" w:rsidRPr="00A43898" w:rsidRDefault="006671FF" w:rsidP="00845A34">
            <w:pPr>
              <w:rPr>
                <w:sz w:val="18"/>
              </w:rPr>
            </w:pPr>
          </w:p>
        </w:tc>
        <w:tc>
          <w:tcPr>
            <w:tcW w:w="0" w:type="auto"/>
            <w:tcBorders>
              <w:top w:val="single" w:sz="4" w:space="0" w:color="auto"/>
            </w:tcBorders>
            <w:shd w:val="clear" w:color="auto" w:fill="auto"/>
          </w:tcPr>
          <w:p w14:paraId="4CEAB22F" w14:textId="77777777" w:rsidR="006671FF" w:rsidRPr="00A43898" w:rsidRDefault="006671FF" w:rsidP="00744564">
            <w:pPr>
              <w:jc w:val="right"/>
              <w:rPr>
                <w:sz w:val="18"/>
              </w:rPr>
            </w:pPr>
            <w:r w:rsidRPr="00A43898">
              <w:rPr>
                <w:sz w:val="18"/>
              </w:rPr>
              <w:t>1</w:t>
            </w:r>
          </w:p>
        </w:tc>
      </w:tr>
      <w:tr w:rsidR="006671FF" w:rsidRPr="0099025E" w14:paraId="3E032F5C" w14:textId="77777777" w:rsidTr="00347936">
        <w:trPr>
          <w:trHeight w:val="573"/>
        </w:trPr>
        <w:tc>
          <w:tcPr>
            <w:tcW w:w="0" w:type="auto"/>
            <w:shd w:val="clear" w:color="auto" w:fill="auto"/>
          </w:tcPr>
          <w:p w14:paraId="5E7E26D5" w14:textId="77777777" w:rsidR="006671FF" w:rsidRPr="00A43898" w:rsidRDefault="006671FF" w:rsidP="00845A34">
            <w:pPr>
              <w:rPr>
                <w:sz w:val="18"/>
              </w:rPr>
            </w:pPr>
          </w:p>
        </w:tc>
        <w:tc>
          <w:tcPr>
            <w:tcW w:w="0" w:type="auto"/>
            <w:shd w:val="clear" w:color="auto" w:fill="auto"/>
          </w:tcPr>
          <w:p w14:paraId="28A49983" w14:textId="77777777" w:rsidR="006671FF" w:rsidRPr="00A43898" w:rsidRDefault="006671FF" w:rsidP="00845A34">
            <w:pPr>
              <w:rPr>
                <w:sz w:val="18"/>
              </w:rPr>
            </w:pPr>
          </w:p>
        </w:tc>
        <w:tc>
          <w:tcPr>
            <w:tcW w:w="0" w:type="auto"/>
            <w:shd w:val="clear" w:color="auto" w:fill="auto"/>
          </w:tcPr>
          <w:p w14:paraId="4DA21227" w14:textId="77777777" w:rsidR="006671FF" w:rsidRPr="00A43898" w:rsidRDefault="006671FF" w:rsidP="00845A34">
            <w:pPr>
              <w:rPr>
                <w:sz w:val="18"/>
              </w:rPr>
            </w:pPr>
          </w:p>
        </w:tc>
        <w:tc>
          <w:tcPr>
            <w:tcW w:w="0" w:type="auto"/>
            <w:shd w:val="clear" w:color="auto" w:fill="auto"/>
          </w:tcPr>
          <w:p w14:paraId="5D9F3AA8" w14:textId="77777777" w:rsidR="006671FF" w:rsidRPr="00A43898" w:rsidRDefault="006671FF" w:rsidP="00845A34">
            <w:pPr>
              <w:rPr>
                <w:sz w:val="18"/>
              </w:rPr>
            </w:pPr>
          </w:p>
        </w:tc>
        <w:tc>
          <w:tcPr>
            <w:tcW w:w="0" w:type="auto"/>
            <w:shd w:val="clear" w:color="auto" w:fill="auto"/>
          </w:tcPr>
          <w:p w14:paraId="409A2CBA" w14:textId="77777777" w:rsidR="006671FF" w:rsidRPr="00A43898" w:rsidRDefault="006671FF" w:rsidP="00845A34">
            <w:pPr>
              <w:rPr>
                <w:sz w:val="18"/>
              </w:rPr>
            </w:pPr>
          </w:p>
        </w:tc>
        <w:tc>
          <w:tcPr>
            <w:tcW w:w="0" w:type="auto"/>
            <w:shd w:val="clear" w:color="auto" w:fill="auto"/>
          </w:tcPr>
          <w:p w14:paraId="75B2B269" w14:textId="77777777" w:rsidR="006671FF" w:rsidRPr="00A43898" w:rsidRDefault="006671FF" w:rsidP="00845A34">
            <w:pPr>
              <w:rPr>
                <w:sz w:val="18"/>
              </w:rPr>
            </w:pPr>
          </w:p>
        </w:tc>
        <w:tc>
          <w:tcPr>
            <w:tcW w:w="0" w:type="auto"/>
            <w:shd w:val="clear" w:color="auto" w:fill="auto"/>
          </w:tcPr>
          <w:p w14:paraId="637353FD" w14:textId="77777777" w:rsidR="006671FF" w:rsidRPr="00A43898" w:rsidRDefault="006671FF" w:rsidP="00845A34">
            <w:pPr>
              <w:rPr>
                <w:sz w:val="18"/>
              </w:rPr>
            </w:pPr>
          </w:p>
        </w:tc>
        <w:tc>
          <w:tcPr>
            <w:tcW w:w="0" w:type="auto"/>
            <w:shd w:val="clear" w:color="auto" w:fill="auto"/>
          </w:tcPr>
          <w:p w14:paraId="484B3539" w14:textId="77777777" w:rsidR="006671FF" w:rsidRPr="00FE4CD2" w:rsidRDefault="006671FF" w:rsidP="00FE4CD2">
            <w:pPr>
              <w:pStyle w:val="TableParagraph"/>
              <w:rPr>
                <w:rFonts w:asciiTheme="minorHAnsi" w:hAnsiTheme="minorHAnsi" w:cstheme="minorHAnsi"/>
                <w:sz w:val="18"/>
                <w:szCs w:val="18"/>
              </w:rPr>
            </w:pPr>
          </w:p>
        </w:tc>
        <w:tc>
          <w:tcPr>
            <w:tcW w:w="0" w:type="auto"/>
            <w:shd w:val="clear" w:color="auto" w:fill="auto"/>
          </w:tcPr>
          <w:p w14:paraId="5A69F5D6" w14:textId="4AF5870F" w:rsidR="006671FF" w:rsidRPr="00A43898" w:rsidRDefault="006671FF" w:rsidP="00845A34">
            <w:pPr>
              <w:rPr>
                <w:sz w:val="18"/>
              </w:rPr>
            </w:pPr>
            <w:r w:rsidRPr="00A43898">
              <w:rPr>
                <w:sz w:val="18"/>
              </w:rPr>
              <w:t>Ultrasound</w:t>
            </w:r>
          </w:p>
        </w:tc>
        <w:tc>
          <w:tcPr>
            <w:tcW w:w="0" w:type="auto"/>
            <w:shd w:val="clear" w:color="auto" w:fill="auto"/>
          </w:tcPr>
          <w:p w14:paraId="2E090648" w14:textId="77777777" w:rsidR="006671FF" w:rsidRPr="00A43898" w:rsidRDefault="006671FF" w:rsidP="00845A34">
            <w:pPr>
              <w:rPr>
                <w:sz w:val="18"/>
              </w:rPr>
            </w:pPr>
            <w:r w:rsidRPr="00A43898">
              <w:rPr>
                <w:sz w:val="18"/>
              </w:rPr>
              <w:t>Surgery</w:t>
            </w:r>
          </w:p>
        </w:tc>
        <w:tc>
          <w:tcPr>
            <w:tcW w:w="0" w:type="auto"/>
            <w:shd w:val="clear" w:color="auto" w:fill="auto"/>
          </w:tcPr>
          <w:p w14:paraId="2B42D572" w14:textId="77777777" w:rsidR="006671FF" w:rsidRPr="00A43898" w:rsidRDefault="006671FF" w:rsidP="00744564">
            <w:pPr>
              <w:jc w:val="right"/>
              <w:rPr>
                <w:sz w:val="18"/>
              </w:rPr>
            </w:pPr>
            <w:r w:rsidRPr="00A43898">
              <w:rPr>
                <w:sz w:val="18"/>
              </w:rPr>
              <w:t>1</w:t>
            </w:r>
          </w:p>
        </w:tc>
      </w:tr>
      <w:tr w:rsidR="006671FF" w:rsidRPr="0099025E" w14:paraId="3B8A405F" w14:textId="77777777" w:rsidTr="00347936">
        <w:trPr>
          <w:trHeight w:val="194"/>
        </w:trPr>
        <w:tc>
          <w:tcPr>
            <w:tcW w:w="0" w:type="auto"/>
            <w:tcBorders>
              <w:bottom w:val="single" w:sz="4" w:space="0" w:color="auto"/>
            </w:tcBorders>
            <w:shd w:val="clear" w:color="auto" w:fill="auto"/>
          </w:tcPr>
          <w:p w14:paraId="1B3CB810" w14:textId="77777777" w:rsidR="006671FF" w:rsidRPr="0099025E" w:rsidRDefault="006671FF" w:rsidP="00845A34">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036DF6E9" w14:textId="77777777" w:rsidR="006671FF" w:rsidRPr="0099025E" w:rsidRDefault="006671FF" w:rsidP="00845A34">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2CA60BDB" w14:textId="77777777" w:rsidR="006671FF" w:rsidRPr="0099025E" w:rsidRDefault="006671FF" w:rsidP="00845A34">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7921A7C6" w14:textId="77777777" w:rsidR="006671FF" w:rsidRPr="0099025E" w:rsidRDefault="006671FF" w:rsidP="00845A34">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1B2E4141" w14:textId="77777777" w:rsidR="006671FF" w:rsidRPr="0099025E" w:rsidRDefault="006671FF" w:rsidP="00845A34">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588A2ADC" w14:textId="77777777" w:rsidR="006671FF" w:rsidRPr="0099025E" w:rsidRDefault="006671FF" w:rsidP="00845A34">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479B285E" w14:textId="77777777" w:rsidR="006671FF" w:rsidRPr="0099025E" w:rsidRDefault="006671FF" w:rsidP="00845A34">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71FE2843" w14:textId="77777777" w:rsidR="006671FF" w:rsidRDefault="006671FF" w:rsidP="00845A34">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26686DF3" w14:textId="08459F55" w:rsidR="006671FF" w:rsidRPr="0099025E" w:rsidRDefault="006671FF" w:rsidP="00845A34">
            <w:pPr>
              <w:pStyle w:val="TableParagraph"/>
              <w:rPr>
                <w:rFonts w:asciiTheme="minorHAnsi" w:hAnsiTheme="minorHAnsi" w:cstheme="minorHAnsi"/>
                <w:sz w:val="18"/>
                <w:szCs w:val="18"/>
              </w:rPr>
            </w:pPr>
            <w:r>
              <w:rPr>
                <w:rFonts w:asciiTheme="minorHAnsi" w:hAnsiTheme="minorHAnsi" w:cstheme="minorHAnsi"/>
                <w:sz w:val="18"/>
                <w:szCs w:val="18"/>
              </w:rPr>
              <w:t>Urine filtration</w:t>
            </w:r>
          </w:p>
        </w:tc>
        <w:tc>
          <w:tcPr>
            <w:tcW w:w="0" w:type="auto"/>
            <w:tcBorders>
              <w:bottom w:val="single" w:sz="4" w:space="0" w:color="auto"/>
            </w:tcBorders>
            <w:shd w:val="clear" w:color="auto" w:fill="auto"/>
          </w:tcPr>
          <w:p w14:paraId="0F4EC7EA" w14:textId="77777777" w:rsidR="006671FF" w:rsidRPr="0099025E" w:rsidRDefault="006671FF" w:rsidP="00845A34">
            <w:pPr>
              <w:pStyle w:val="TableParagraph"/>
              <w:rPr>
                <w:rFonts w:asciiTheme="minorHAnsi" w:hAnsiTheme="minorHAnsi" w:cstheme="minorHAnsi"/>
                <w:sz w:val="18"/>
                <w:szCs w:val="18"/>
              </w:rPr>
            </w:pPr>
            <w:r>
              <w:rPr>
                <w:rFonts w:asciiTheme="minorHAnsi" w:hAnsiTheme="minorHAnsi" w:cstheme="minorHAnsi"/>
                <w:w w:val="105"/>
                <w:sz w:val="18"/>
                <w:szCs w:val="18"/>
              </w:rPr>
              <w:t>Surgery</w:t>
            </w:r>
          </w:p>
        </w:tc>
        <w:tc>
          <w:tcPr>
            <w:tcW w:w="0" w:type="auto"/>
            <w:tcBorders>
              <w:bottom w:val="single" w:sz="4" w:space="0" w:color="auto"/>
            </w:tcBorders>
            <w:shd w:val="clear" w:color="auto" w:fill="auto"/>
          </w:tcPr>
          <w:p w14:paraId="5C581E2B" w14:textId="77777777" w:rsidR="006671FF" w:rsidRPr="0099025E" w:rsidRDefault="006671FF" w:rsidP="00744564">
            <w:pPr>
              <w:pStyle w:val="TableParagraph"/>
              <w:jc w:val="right"/>
              <w:rPr>
                <w:rFonts w:asciiTheme="minorHAnsi" w:hAnsiTheme="minorHAnsi" w:cstheme="minorHAnsi"/>
                <w:sz w:val="18"/>
                <w:szCs w:val="18"/>
              </w:rPr>
            </w:pPr>
            <w:r w:rsidRPr="0099025E">
              <w:rPr>
                <w:rFonts w:asciiTheme="minorHAnsi" w:hAnsiTheme="minorHAnsi" w:cstheme="minorHAnsi"/>
                <w:w w:val="123"/>
                <w:sz w:val="18"/>
                <w:szCs w:val="18"/>
              </w:rPr>
              <w:t>1</w:t>
            </w:r>
          </w:p>
        </w:tc>
      </w:tr>
      <w:tr w:rsidR="006671FF" w:rsidRPr="0099025E" w14:paraId="19B69473" w14:textId="77777777" w:rsidTr="00347936">
        <w:trPr>
          <w:trHeight w:val="189"/>
        </w:trPr>
        <w:tc>
          <w:tcPr>
            <w:tcW w:w="0" w:type="auto"/>
            <w:tcBorders>
              <w:top w:val="single" w:sz="4" w:space="0" w:color="auto"/>
              <w:bottom w:val="single" w:sz="4" w:space="0" w:color="auto"/>
            </w:tcBorders>
            <w:shd w:val="clear" w:color="auto" w:fill="auto"/>
          </w:tcPr>
          <w:p w14:paraId="41D453CE" w14:textId="0B878A70" w:rsidR="006671FF" w:rsidRPr="005D7AF2" w:rsidRDefault="00897A94" w:rsidP="00845A34">
            <w:pPr>
              <w:rPr>
                <w:sz w:val="18"/>
              </w:rPr>
            </w:pPr>
            <w:r>
              <w:rPr>
                <w:noProof/>
                <w:sz w:val="18"/>
              </w:rPr>
              <w:t>[76]</w:t>
            </w:r>
          </w:p>
        </w:tc>
        <w:tc>
          <w:tcPr>
            <w:tcW w:w="0" w:type="auto"/>
            <w:tcBorders>
              <w:top w:val="single" w:sz="4" w:space="0" w:color="auto"/>
              <w:bottom w:val="single" w:sz="4" w:space="0" w:color="auto"/>
            </w:tcBorders>
            <w:shd w:val="clear" w:color="auto" w:fill="auto"/>
          </w:tcPr>
          <w:p w14:paraId="099FD0C5" w14:textId="77777777" w:rsidR="006671FF" w:rsidRPr="005D7AF2" w:rsidRDefault="006671FF" w:rsidP="00845A34">
            <w:pPr>
              <w:rPr>
                <w:sz w:val="18"/>
              </w:rPr>
            </w:pPr>
            <w:proofErr w:type="spellStart"/>
            <w:r w:rsidRPr="005D7AF2">
              <w:rPr>
                <w:sz w:val="18"/>
              </w:rPr>
              <w:t>Bugalho</w:t>
            </w:r>
            <w:proofErr w:type="spellEnd"/>
            <w:r w:rsidRPr="005D7AF2">
              <w:rPr>
                <w:sz w:val="18"/>
              </w:rPr>
              <w:t xml:space="preserve"> A</w:t>
            </w:r>
          </w:p>
        </w:tc>
        <w:tc>
          <w:tcPr>
            <w:tcW w:w="0" w:type="auto"/>
            <w:tcBorders>
              <w:top w:val="single" w:sz="4" w:space="0" w:color="auto"/>
              <w:bottom w:val="single" w:sz="4" w:space="0" w:color="auto"/>
            </w:tcBorders>
            <w:shd w:val="clear" w:color="auto" w:fill="auto"/>
          </w:tcPr>
          <w:p w14:paraId="5318BB41" w14:textId="77777777" w:rsidR="006671FF" w:rsidRPr="0099025E" w:rsidRDefault="006671FF" w:rsidP="00845A34">
            <w:pPr>
              <w:pStyle w:val="TableParagraph"/>
              <w:rPr>
                <w:rFonts w:asciiTheme="minorHAnsi" w:hAnsiTheme="minorHAnsi" w:cstheme="minorHAnsi"/>
                <w:sz w:val="18"/>
                <w:szCs w:val="18"/>
              </w:rPr>
            </w:pPr>
            <w:r w:rsidRPr="0099025E">
              <w:rPr>
                <w:rFonts w:asciiTheme="minorHAnsi" w:hAnsiTheme="minorHAnsi" w:cstheme="minorHAnsi"/>
                <w:w w:val="105"/>
                <w:sz w:val="18"/>
                <w:szCs w:val="18"/>
              </w:rPr>
              <w:t>1991</w:t>
            </w:r>
          </w:p>
        </w:tc>
        <w:tc>
          <w:tcPr>
            <w:tcW w:w="0" w:type="auto"/>
            <w:tcBorders>
              <w:top w:val="single" w:sz="4" w:space="0" w:color="auto"/>
              <w:bottom w:val="single" w:sz="4" w:space="0" w:color="auto"/>
            </w:tcBorders>
            <w:shd w:val="clear" w:color="auto" w:fill="auto"/>
          </w:tcPr>
          <w:p w14:paraId="76D49476" w14:textId="77777777" w:rsidR="006671FF" w:rsidRPr="0099025E" w:rsidRDefault="006671FF" w:rsidP="00845A34">
            <w:pPr>
              <w:pStyle w:val="TableParagraph"/>
              <w:rPr>
                <w:rFonts w:asciiTheme="minorHAnsi" w:hAnsiTheme="minorHAnsi" w:cstheme="minorHAnsi"/>
                <w:sz w:val="18"/>
                <w:szCs w:val="18"/>
              </w:rPr>
            </w:pPr>
            <w:r>
              <w:rPr>
                <w:rFonts w:asciiTheme="minorHAnsi" w:hAnsiTheme="minorHAnsi" w:cstheme="minorHAnsi"/>
                <w:sz w:val="18"/>
                <w:szCs w:val="18"/>
              </w:rPr>
              <w:t>Mozambique</w:t>
            </w:r>
          </w:p>
        </w:tc>
        <w:tc>
          <w:tcPr>
            <w:tcW w:w="0" w:type="auto"/>
            <w:tcBorders>
              <w:top w:val="single" w:sz="4" w:space="0" w:color="auto"/>
              <w:bottom w:val="single" w:sz="4" w:space="0" w:color="auto"/>
            </w:tcBorders>
            <w:shd w:val="clear" w:color="auto" w:fill="auto"/>
          </w:tcPr>
          <w:p w14:paraId="545069A1" w14:textId="77777777" w:rsidR="006671FF" w:rsidRPr="0099025E" w:rsidRDefault="006671FF" w:rsidP="00845A34">
            <w:pPr>
              <w:pStyle w:val="TableParagraph"/>
              <w:rPr>
                <w:rFonts w:asciiTheme="minorHAnsi" w:hAnsiTheme="minorHAnsi" w:cstheme="minorHAnsi"/>
                <w:sz w:val="18"/>
                <w:szCs w:val="18"/>
              </w:rPr>
            </w:pPr>
            <w:r>
              <w:rPr>
                <w:rFonts w:asciiTheme="minorHAnsi" w:hAnsiTheme="minorHAnsi" w:cstheme="minorHAnsi"/>
                <w:sz w:val="18"/>
                <w:szCs w:val="18"/>
              </w:rPr>
              <w:t>Mozambique</w:t>
            </w:r>
          </w:p>
        </w:tc>
        <w:tc>
          <w:tcPr>
            <w:tcW w:w="0" w:type="auto"/>
            <w:tcBorders>
              <w:top w:val="single" w:sz="4" w:space="0" w:color="auto"/>
              <w:bottom w:val="single" w:sz="4" w:space="0" w:color="auto"/>
            </w:tcBorders>
            <w:shd w:val="clear" w:color="auto" w:fill="auto"/>
          </w:tcPr>
          <w:p w14:paraId="2BF11B95" w14:textId="77777777" w:rsidR="006671FF" w:rsidRPr="0099025E" w:rsidRDefault="006671FF" w:rsidP="00845A34">
            <w:pPr>
              <w:pStyle w:val="TableParagraph"/>
              <w:rPr>
                <w:rFonts w:asciiTheme="minorHAnsi" w:hAnsiTheme="minorHAnsi" w:cstheme="minorHAnsi"/>
                <w:sz w:val="18"/>
                <w:szCs w:val="18"/>
              </w:rPr>
            </w:pPr>
            <w:r w:rsidRPr="0099025E">
              <w:rPr>
                <w:rFonts w:asciiTheme="minorHAnsi" w:hAnsiTheme="minorHAnsi" w:cstheme="minorHAnsi"/>
                <w:sz w:val="18"/>
                <w:szCs w:val="18"/>
              </w:rPr>
              <w:t>Case</w:t>
            </w:r>
            <w:r w:rsidRPr="0099025E">
              <w:rPr>
                <w:rFonts w:asciiTheme="minorHAnsi" w:hAnsiTheme="minorHAnsi" w:cstheme="minorHAnsi"/>
                <w:spacing w:val="22"/>
                <w:sz w:val="18"/>
                <w:szCs w:val="18"/>
              </w:rPr>
              <w:t xml:space="preserve"> </w:t>
            </w:r>
            <w:r w:rsidRPr="0099025E">
              <w:rPr>
                <w:rFonts w:asciiTheme="minorHAnsi" w:hAnsiTheme="minorHAnsi" w:cstheme="minorHAnsi"/>
                <w:sz w:val="18"/>
                <w:szCs w:val="18"/>
              </w:rPr>
              <w:t>series</w:t>
            </w:r>
          </w:p>
        </w:tc>
        <w:tc>
          <w:tcPr>
            <w:tcW w:w="0" w:type="auto"/>
            <w:tcBorders>
              <w:top w:val="single" w:sz="4" w:space="0" w:color="auto"/>
              <w:bottom w:val="single" w:sz="4" w:space="0" w:color="auto"/>
            </w:tcBorders>
            <w:shd w:val="clear" w:color="auto" w:fill="auto"/>
          </w:tcPr>
          <w:p w14:paraId="5BBBF1A7" w14:textId="77777777" w:rsidR="006671FF" w:rsidRPr="0099025E" w:rsidRDefault="006671FF" w:rsidP="00845A34">
            <w:pPr>
              <w:pStyle w:val="TableParagraph"/>
              <w:rPr>
                <w:rFonts w:asciiTheme="minorHAnsi" w:hAnsiTheme="minorHAnsi" w:cstheme="minorHAnsi"/>
                <w:sz w:val="18"/>
                <w:szCs w:val="18"/>
              </w:rPr>
            </w:pPr>
            <w:r>
              <w:rPr>
                <w:rFonts w:asciiTheme="minorHAnsi" w:hAnsiTheme="minorHAnsi" w:cstheme="minorHAnsi"/>
                <w:sz w:val="18"/>
                <w:szCs w:val="18"/>
              </w:rPr>
              <w:t>Endemic area residents</w:t>
            </w:r>
          </w:p>
        </w:tc>
        <w:tc>
          <w:tcPr>
            <w:tcW w:w="0" w:type="auto"/>
            <w:tcBorders>
              <w:top w:val="single" w:sz="4" w:space="0" w:color="auto"/>
              <w:bottom w:val="single" w:sz="4" w:space="0" w:color="auto"/>
            </w:tcBorders>
            <w:shd w:val="clear" w:color="auto" w:fill="auto"/>
          </w:tcPr>
          <w:p w14:paraId="5984D6A7" w14:textId="609D2C5A" w:rsidR="006671FF" w:rsidRPr="00FE4CD2" w:rsidRDefault="00744564" w:rsidP="00845A34">
            <w:pPr>
              <w:pStyle w:val="TableParagraph"/>
              <w:rPr>
                <w:rFonts w:asciiTheme="minorHAnsi" w:hAnsiTheme="minorHAnsi" w:cstheme="minorHAnsi"/>
                <w:sz w:val="18"/>
                <w:szCs w:val="18"/>
              </w:rPr>
            </w:pPr>
            <w:r w:rsidRPr="00744564">
              <w:rPr>
                <w:rFonts w:asciiTheme="minorHAnsi" w:hAnsiTheme="minorHAnsi" w:cstheme="minorHAnsi"/>
                <w:sz w:val="18"/>
                <w:szCs w:val="18"/>
              </w:rPr>
              <w:t>21; 22; 28; 33</w:t>
            </w:r>
          </w:p>
        </w:tc>
        <w:tc>
          <w:tcPr>
            <w:tcW w:w="0" w:type="auto"/>
            <w:tcBorders>
              <w:top w:val="single" w:sz="4" w:space="0" w:color="auto"/>
              <w:bottom w:val="single" w:sz="4" w:space="0" w:color="auto"/>
            </w:tcBorders>
            <w:shd w:val="clear" w:color="auto" w:fill="auto"/>
          </w:tcPr>
          <w:p w14:paraId="54327B4B" w14:textId="3E5B8EDF" w:rsidR="006671FF" w:rsidRPr="0099025E" w:rsidRDefault="006671FF" w:rsidP="00845A34">
            <w:pPr>
              <w:pStyle w:val="TableParagraph"/>
              <w:rPr>
                <w:rFonts w:asciiTheme="minorHAnsi" w:hAnsiTheme="minorHAnsi" w:cstheme="minorHAnsi"/>
                <w:sz w:val="18"/>
                <w:szCs w:val="18"/>
              </w:rPr>
            </w:pPr>
            <w:r>
              <w:rPr>
                <w:rFonts w:asciiTheme="minorHAnsi" w:hAnsiTheme="minorHAnsi" w:cstheme="minorHAnsi"/>
                <w:w w:val="105"/>
                <w:sz w:val="18"/>
                <w:szCs w:val="18"/>
              </w:rPr>
              <w:t>Surgery</w:t>
            </w:r>
          </w:p>
        </w:tc>
        <w:tc>
          <w:tcPr>
            <w:tcW w:w="0" w:type="auto"/>
            <w:tcBorders>
              <w:top w:val="single" w:sz="4" w:space="0" w:color="auto"/>
              <w:bottom w:val="single" w:sz="4" w:space="0" w:color="auto"/>
            </w:tcBorders>
            <w:shd w:val="clear" w:color="auto" w:fill="auto"/>
          </w:tcPr>
          <w:p w14:paraId="2FB0CE1B" w14:textId="77777777" w:rsidR="006671FF" w:rsidRPr="0099025E" w:rsidRDefault="006671FF" w:rsidP="00845A34">
            <w:pPr>
              <w:pStyle w:val="TableParagraph"/>
              <w:rPr>
                <w:rFonts w:asciiTheme="minorHAnsi" w:hAnsiTheme="minorHAnsi" w:cstheme="minorHAnsi"/>
                <w:sz w:val="18"/>
                <w:szCs w:val="18"/>
              </w:rPr>
            </w:pPr>
          </w:p>
        </w:tc>
        <w:tc>
          <w:tcPr>
            <w:tcW w:w="0" w:type="auto"/>
            <w:tcBorders>
              <w:top w:val="single" w:sz="4" w:space="0" w:color="auto"/>
              <w:bottom w:val="single" w:sz="4" w:space="0" w:color="auto"/>
            </w:tcBorders>
            <w:shd w:val="clear" w:color="auto" w:fill="auto"/>
          </w:tcPr>
          <w:p w14:paraId="2CDF9DD4" w14:textId="77777777" w:rsidR="006671FF" w:rsidRPr="0099025E" w:rsidRDefault="006671FF" w:rsidP="00744564">
            <w:pPr>
              <w:pStyle w:val="TableParagraph"/>
              <w:jc w:val="right"/>
              <w:rPr>
                <w:rFonts w:asciiTheme="minorHAnsi" w:hAnsiTheme="minorHAnsi" w:cstheme="minorHAnsi"/>
                <w:sz w:val="18"/>
                <w:szCs w:val="18"/>
              </w:rPr>
            </w:pPr>
            <w:r w:rsidRPr="0099025E">
              <w:rPr>
                <w:rFonts w:asciiTheme="minorHAnsi" w:hAnsiTheme="minorHAnsi" w:cstheme="minorHAnsi"/>
                <w:w w:val="93"/>
                <w:sz w:val="18"/>
                <w:szCs w:val="18"/>
              </w:rPr>
              <w:t>4</w:t>
            </w:r>
          </w:p>
        </w:tc>
      </w:tr>
      <w:tr w:rsidR="006671FF" w:rsidRPr="0099025E" w14:paraId="5EF781B3" w14:textId="77777777" w:rsidTr="00347936">
        <w:trPr>
          <w:trHeight w:val="183"/>
        </w:trPr>
        <w:tc>
          <w:tcPr>
            <w:tcW w:w="0" w:type="auto"/>
            <w:tcBorders>
              <w:top w:val="single" w:sz="4" w:space="0" w:color="auto"/>
            </w:tcBorders>
            <w:shd w:val="clear" w:color="auto" w:fill="auto"/>
          </w:tcPr>
          <w:p w14:paraId="0C69CFBB" w14:textId="615ED872" w:rsidR="006671FF" w:rsidRPr="005D7AF2" w:rsidRDefault="00897A94" w:rsidP="00845A34">
            <w:pPr>
              <w:rPr>
                <w:sz w:val="18"/>
              </w:rPr>
            </w:pPr>
            <w:r>
              <w:rPr>
                <w:noProof/>
                <w:sz w:val="18"/>
              </w:rPr>
              <w:t>[77]</w:t>
            </w:r>
          </w:p>
        </w:tc>
        <w:tc>
          <w:tcPr>
            <w:tcW w:w="0" w:type="auto"/>
            <w:tcBorders>
              <w:top w:val="single" w:sz="4" w:space="0" w:color="auto"/>
            </w:tcBorders>
            <w:shd w:val="clear" w:color="auto" w:fill="auto"/>
          </w:tcPr>
          <w:p w14:paraId="5252E524" w14:textId="77777777" w:rsidR="006671FF" w:rsidRPr="005D7AF2" w:rsidRDefault="006671FF" w:rsidP="00845A34">
            <w:pPr>
              <w:rPr>
                <w:sz w:val="18"/>
              </w:rPr>
            </w:pPr>
            <w:proofErr w:type="spellStart"/>
            <w:r w:rsidRPr="005D7AF2">
              <w:rPr>
                <w:sz w:val="18"/>
              </w:rPr>
              <w:t>Ekoukou</w:t>
            </w:r>
            <w:proofErr w:type="spellEnd"/>
            <w:r w:rsidRPr="005D7AF2">
              <w:rPr>
                <w:sz w:val="18"/>
              </w:rPr>
              <w:t xml:space="preserve"> D</w:t>
            </w:r>
          </w:p>
        </w:tc>
        <w:tc>
          <w:tcPr>
            <w:tcW w:w="0" w:type="auto"/>
            <w:tcBorders>
              <w:top w:val="single" w:sz="4" w:space="0" w:color="auto"/>
            </w:tcBorders>
            <w:shd w:val="clear" w:color="auto" w:fill="auto"/>
          </w:tcPr>
          <w:p w14:paraId="512D765C" w14:textId="77777777" w:rsidR="006671FF" w:rsidRPr="0099025E" w:rsidRDefault="006671FF" w:rsidP="00845A34">
            <w:pPr>
              <w:pStyle w:val="TableParagraph"/>
              <w:rPr>
                <w:rFonts w:asciiTheme="minorHAnsi" w:hAnsiTheme="minorHAnsi" w:cstheme="minorHAnsi"/>
                <w:sz w:val="18"/>
                <w:szCs w:val="18"/>
              </w:rPr>
            </w:pPr>
            <w:r w:rsidRPr="0099025E">
              <w:rPr>
                <w:rFonts w:asciiTheme="minorHAnsi" w:hAnsiTheme="minorHAnsi" w:cstheme="minorHAnsi"/>
                <w:sz w:val="18"/>
                <w:szCs w:val="18"/>
              </w:rPr>
              <w:t>1995</w:t>
            </w:r>
          </w:p>
        </w:tc>
        <w:tc>
          <w:tcPr>
            <w:tcW w:w="0" w:type="auto"/>
            <w:tcBorders>
              <w:top w:val="single" w:sz="4" w:space="0" w:color="auto"/>
            </w:tcBorders>
            <w:shd w:val="clear" w:color="auto" w:fill="auto"/>
          </w:tcPr>
          <w:p w14:paraId="582290EB" w14:textId="77777777" w:rsidR="006671FF" w:rsidRPr="0099025E" w:rsidRDefault="006671FF" w:rsidP="00845A34">
            <w:pPr>
              <w:pStyle w:val="TableParagraph"/>
              <w:rPr>
                <w:rFonts w:asciiTheme="minorHAnsi" w:hAnsiTheme="minorHAnsi" w:cstheme="minorHAnsi"/>
                <w:sz w:val="18"/>
                <w:szCs w:val="18"/>
              </w:rPr>
            </w:pPr>
            <w:r>
              <w:rPr>
                <w:rFonts w:asciiTheme="minorHAnsi" w:hAnsiTheme="minorHAnsi" w:cstheme="minorHAnsi"/>
                <w:w w:val="105"/>
                <w:sz w:val="18"/>
                <w:szCs w:val="18"/>
              </w:rPr>
              <w:t>France</w:t>
            </w:r>
          </w:p>
        </w:tc>
        <w:tc>
          <w:tcPr>
            <w:tcW w:w="0" w:type="auto"/>
            <w:tcBorders>
              <w:top w:val="single" w:sz="4" w:space="0" w:color="auto"/>
            </w:tcBorders>
            <w:shd w:val="clear" w:color="auto" w:fill="auto"/>
          </w:tcPr>
          <w:p w14:paraId="411E7DFC" w14:textId="77777777" w:rsidR="006671FF" w:rsidRPr="0099025E" w:rsidRDefault="006671FF" w:rsidP="00845A34">
            <w:pPr>
              <w:pStyle w:val="TableParagraph"/>
              <w:rPr>
                <w:rFonts w:asciiTheme="minorHAnsi" w:hAnsiTheme="minorHAnsi" w:cstheme="minorHAnsi"/>
                <w:sz w:val="18"/>
                <w:szCs w:val="18"/>
              </w:rPr>
            </w:pPr>
            <w:r w:rsidRPr="0099025E">
              <w:rPr>
                <w:rFonts w:asciiTheme="minorHAnsi" w:hAnsiTheme="minorHAnsi" w:cstheme="minorHAnsi"/>
                <w:w w:val="105"/>
                <w:sz w:val="18"/>
                <w:szCs w:val="18"/>
              </w:rPr>
              <w:t>Mali</w:t>
            </w:r>
          </w:p>
        </w:tc>
        <w:tc>
          <w:tcPr>
            <w:tcW w:w="0" w:type="auto"/>
            <w:tcBorders>
              <w:top w:val="single" w:sz="4" w:space="0" w:color="auto"/>
            </w:tcBorders>
            <w:shd w:val="clear" w:color="auto" w:fill="auto"/>
          </w:tcPr>
          <w:p w14:paraId="49D3F4A1" w14:textId="77777777" w:rsidR="006671FF" w:rsidRPr="0099025E" w:rsidRDefault="006671FF" w:rsidP="00845A34">
            <w:pPr>
              <w:pStyle w:val="TableParagraph"/>
              <w:rPr>
                <w:rFonts w:asciiTheme="minorHAnsi" w:hAnsiTheme="minorHAnsi" w:cstheme="minorHAnsi"/>
                <w:sz w:val="18"/>
                <w:szCs w:val="18"/>
              </w:rPr>
            </w:pPr>
            <w:r w:rsidRPr="0099025E">
              <w:rPr>
                <w:rFonts w:asciiTheme="minorHAnsi" w:hAnsiTheme="minorHAnsi" w:cstheme="minorHAnsi"/>
                <w:sz w:val="18"/>
                <w:szCs w:val="18"/>
              </w:rPr>
              <w:t>Case</w:t>
            </w:r>
            <w:r w:rsidRPr="0099025E">
              <w:rPr>
                <w:rFonts w:asciiTheme="minorHAnsi" w:hAnsiTheme="minorHAnsi" w:cstheme="minorHAnsi"/>
                <w:spacing w:val="22"/>
                <w:sz w:val="18"/>
                <w:szCs w:val="18"/>
              </w:rPr>
              <w:t xml:space="preserve"> </w:t>
            </w:r>
            <w:r w:rsidRPr="0099025E">
              <w:rPr>
                <w:rFonts w:asciiTheme="minorHAnsi" w:hAnsiTheme="minorHAnsi" w:cstheme="minorHAnsi"/>
                <w:sz w:val="18"/>
                <w:szCs w:val="18"/>
              </w:rPr>
              <w:t>series</w:t>
            </w:r>
          </w:p>
        </w:tc>
        <w:tc>
          <w:tcPr>
            <w:tcW w:w="0" w:type="auto"/>
            <w:tcBorders>
              <w:top w:val="single" w:sz="4" w:space="0" w:color="auto"/>
            </w:tcBorders>
            <w:shd w:val="clear" w:color="auto" w:fill="auto"/>
          </w:tcPr>
          <w:p w14:paraId="635C9449" w14:textId="77777777" w:rsidR="006671FF" w:rsidRPr="0099025E" w:rsidRDefault="006671FF" w:rsidP="00845A34">
            <w:pPr>
              <w:pStyle w:val="TableParagraph"/>
              <w:rPr>
                <w:rFonts w:asciiTheme="minorHAnsi" w:hAnsiTheme="minorHAnsi" w:cstheme="minorHAnsi"/>
                <w:sz w:val="18"/>
                <w:szCs w:val="18"/>
              </w:rPr>
            </w:pPr>
            <w:r>
              <w:rPr>
                <w:rFonts w:asciiTheme="minorHAnsi" w:hAnsiTheme="minorHAnsi" w:cstheme="minorHAnsi"/>
                <w:sz w:val="18"/>
                <w:szCs w:val="18"/>
              </w:rPr>
              <w:t>Migrants</w:t>
            </w:r>
          </w:p>
        </w:tc>
        <w:tc>
          <w:tcPr>
            <w:tcW w:w="0" w:type="auto"/>
            <w:tcBorders>
              <w:top w:val="single" w:sz="4" w:space="0" w:color="auto"/>
            </w:tcBorders>
            <w:shd w:val="clear" w:color="auto" w:fill="auto"/>
          </w:tcPr>
          <w:p w14:paraId="1FF62A2A" w14:textId="00F01325" w:rsidR="006671FF" w:rsidRPr="00FE4CD2" w:rsidRDefault="00744564" w:rsidP="00845A34">
            <w:pPr>
              <w:pStyle w:val="TableParagraph"/>
              <w:rPr>
                <w:rFonts w:asciiTheme="minorHAnsi" w:hAnsiTheme="minorHAnsi" w:cstheme="minorHAnsi"/>
                <w:sz w:val="18"/>
                <w:szCs w:val="18"/>
              </w:rPr>
            </w:pPr>
            <w:r>
              <w:rPr>
                <w:rFonts w:asciiTheme="minorHAnsi" w:hAnsiTheme="minorHAnsi" w:cstheme="minorHAnsi"/>
                <w:sz w:val="18"/>
                <w:szCs w:val="18"/>
              </w:rPr>
              <w:t>29</w:t>
            </w:r>
          </w:p>
        </w:tc>
        <w:tc>
          <w:tcPr>
            <w:tcW w:w="0" w:type="auto"/>
            <w:tcBorders>
              <w:top w:val="single" w:sz="4" w:space="0" w:color="auto"/>
            </w:tcBorders>
            <w:shd w:val="clear" w:color="auto" w:fill="auto"/>
          </w:tcPr>
          <w:p w14:paraId="71B19F84" w14:textId="582BB61C" w:rsidR="006671FF" w:rsidRPr="0099025E" w:rsidRDefault="006671FF" w:rsidP="00845A34">
            <w:pPr>
              <w:pStyle w:val="TableParagraph"/>
              <w:rPr>
                <w:rFonts w:asciiTheme="minorHAnsi" w:hAnsiTheme="minorHAnsi" w:cstheme="minorHAnsi"/>
                <w:sz w:val="18"/>
                <w:szCs w:val="18"/>
              </w:rPr>
            </w:pPr>
            <w:r w:rsidRPr="0099025E">
              <w:rPr>
                <w:rFonts w:asciiTheme="minorHAnsi" w:hAnsiTheme="minorHAnsi" w:cstheme="minorHAnsi"/>
                <w:i/>
                <w:w w:val="110"/>
                <w:sz w:val="18"/>
                <w:szCs w:val="18"/>
              </w:rPr>
              <w:t>β</w:t>
            </w:r>
            <w:r w:rsidRPr="0099025E">
              <w:rPr>
                <w:rFonts w:asciiTheme="minorHAnsi" w:hAnsiTheme="minorHAnsi" w:cstheme="minorHAnsi"/>
                <w:w w:val="110"/>
                <w:sz w:val="18"/>
                <w:szCs w:val="18"/>
              </w:rPr>
              <w:t>-hCG</w:t>
            </w:r>
          </w:p>
        </w:tc>
        <w:tc>
          <w:tcPr>
            <w:tcW w:w="0" w:type="auto"/>
            <w:tcBorders>
              <w:top w:val="single" w:sz="4" w:space="0" w:color="auto"/>
            </w:tcBorders>
            <w:shd w:val="clear" w:color="auto" w:fill="auto"/>
          </w:tcPr>
          <w:p w14:paraId="4641737A" w14:textId="77777777" w:rsidR="006671FF" w:rsidRPr="0099025E" w:rsidRDefault="006671FF" w:rsidP="00845A34">
            <w:pPr>
              <w:pStyle w:val="TableParagraph"/>
              <w:rPr>
                <w:rFonts w:asciiTheme="minorHAnsi" w:hAnsiTheme="minorHAnsi" w:cstheme="minorHAnsi"/>
                <w:sz w:val="18"/>
                <w:szCs w:val="18"/>
              </w:rPr>
            </w:pPr>
            <w:r>
              <w:rPr>
                <w:rFonts w:asciiTheme="minorHAnsi" w:hAnsiTheme="minorHAnsi" w:cstheme="minorHAnsi"/>
                <w:w w:val="105"/>
                <w:sz w:val="18"/>
                <w:szCs w:val="18"/>
              </w:rPr>
              <w:t>Surgery</w:t>
            </w:r>
          </w:p>
        </w:tc>
        <w:tc>
          <w:tcPr>
            <w:tcW w:w="0" w:type="auto"/>
            <w:tcBorders>
              <w:top w:val="single" w:sz="4" w:space="0" w:color="auto"/>
            </w:tcBorders>
            <w:shd w:val="clear" w:color="auto" w:fill="auto"/>
          </w:tcPr>
          <w:p w14:paraId="57F7F825" w14:textId="77777777" w:rsidR="006671FF" w:rsidRPr="0099025E" w:rsidRDefault="006671FF" w:rsidP="00845A34">
            <w:pPr>
              <w:pStyle w:val="TableParagraph"/>
              <w:jc w:val="right"/>
              <w:rPr>
                <w:rFonts w:asciiTheme="minorHAnsi" w:hAnsiTheme="minorHAnsi" w:cstheme="minorHAnsi"/>
                <w:sz w:val="18"/>
                <w:szCs w:val="18"/>
              </w:rPr>
            </w:pPr>
            <w:r w:rsidRPr="0099025E">
              <w:rPr>
                <w:rFonts w:asciiTheme="minorHAnsi" w:hAnsiTheme="minorHAnsi" w:cstheme="minorHAnsi"/>
                <w:w w:val="123"/>
                <w:sz w:val="18"/>
                <w:szCs w:val="18"/>
              </w:rPr>
              <w:t>1</w:t>
            </w:r>
          </w:p>
        </w:tc>
      </w:tr>
      <w:tr w:rsidR="006671FF" w:rsidRPr="0099025E" w14:paraId="4901C4C9" w14:textId="77777777" w:rsidTr="00347936">
        <w:trPr>
          <w:trHeight w:val="194"/>
        </w:trPr>
        <w:tc>
          <w:tcPr>
            <w:tcW w:w="0" w:type="auto"/>
            <w:tcBorders>
              <w:bottom w:val="single" w:sz="4" w:space="0" w:color="auto"/>
            </w:tcBorders>
            <w:shd w:val="clear" w:color="auto" w:fill="auto"/>
          </w:tcPr>
          <w:p w14:paraId="58379D32" w14:textId="77777777" w:rsidR="006671FF" w:rsidRPr="005D7AF2" w:rsidRDefault="006671FF" w:rsidP="00845A34">
            <w:pPr>
              <w:rPr>
                <w:sz w:val="18"/>
              </w:rPr>
            </w:pPr>
          </w:p>
        </w:tc>
        <w:tc>
          <w:tcPr>
            <w:tcW w:w="0" w:type="auto"/>
            <w:tcBorders>
              <w:bottom w:val="single" w:sz="4" w:space="0" w:color="auto"/>
            </w:tcBorders>
            <w:shd w:val="clear" w:color="auto" w:fill="auto"/>
          </w:tcPr>
          <w:p w14:paraId="689679F4" w14:textId="77777777" w:rsidR="006671FF" w:rsidRPr="005D7AF2" w:rsidRDefault="006671FF" w:rsidP="00845A34">
            <w:pPr>
              <w:rPr>
                <w:sz w:val="18"/>
              </w:rPr>
            </w:pPr>
          </w:p>
        </w:tc>
        <w:tc>
          <w:tcPr>
            <w:tcW w:w="0" w:type="auto"/>
            <w:tcBorders>
              <w:bottom w:val="single" w:sz="4" w:space="0" w:color="auto"/>
            </w:tcBorders>
            <w:shd w:val="clear" w:color="auto" w:fill="auto"/>
          </w:tcPr>
          <w:p w14:paraId="6FD169F8" w14:textId="77777777" w:rsidR="006671FF" w:rsidRPr="0099025E" w:rsidRDefault="006671FF" w:rsidP="00845A34">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4FDB3140" w14:textId="77777777" w:rsidR="006671FF" w:rsidRPr="0099025E" w:rsidRDefault="006671FF" w:rsidP="00845A34">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26FD3C4B" w14:textId="77777777" w:rsidR="006671FF" w:rsidRPr="0099025E" w:rsidRDefault="006671FF" w:rsidP="00845A34">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5BFECD21" w14:textId="77777777" w:rsidR="006671FF" w:rsidRPr="0099025E" w:rsidRDefault="006671FF" w:rsidP="00845A34">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59105A8E" w14:textId="77777777" w:rsidR="006671FF" w:rsidRPr="0099025E" w:rsidRDefault="006671FF" w:rsidP="00845A34">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6EE99402" w14:textId="77777777" w:rsidR="006671FF" w:rsidRPr="00FE4CD2" w:rsidRDefault="006671FF" w:rsidP="00845A34">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636EE52E" w14:textId="41BC4681" w:rsidR="006671FF" w:rsidRPr="0099025E" w:rsidRDefault="006671FF" w:rsidP="00845A34">
            <w:pPr>
              <w:pStyle w:val="TableParagraph"/>
              <w:rPr>
                <w:rFonts w:asciiTheme="minorHAnsi" w:hAnsiTheme="minorHAnsi" w:cstheme="minorHAnsi"/>
                <w:sz w:val="18"/>
                <w:szCs w:val="18"/>
              </w:rPr>
            </w:pPr>
            <w:r>
              <w:rPr>
                <w:rFonts w:asciiTheme="minorHAnsi" w:hAnsiTheme="minorHAnsi" w:cstheme="minorHAnsi"/>
                <w:w w:val="105"/>
                <w:sz w:val="18"/>
                <w:szCs w:val="18"/>
              </w:rPr>
              <w:t>Ultrasound</w:t>
            </w:r>
          </w:p>
        </w:tc>
        <w:tc>
          <w:tcPr>
            <w:tcW w:w="0" w:type="auto"/>
            <w:tcBorders>
              <w:bottom w:val="single" w:sz="4" w:space="0" w:color="auto"/>
            </w:tcBorders>
            <w:shd w:val="clear" w:color="auto" w:fill="auto"/>
          </w:tcPr>
          <w:p w14:paraId="305B0F9F" w14:textId="77777777" w:rsidR="006671FF" w:rsidRPr="0099025E" w:rsidRDefault="006671FF" w:rsidP="00845A34">
            <w:pPr>
              <w:pStyle w:val="TableParagraph"/>
              <w:rPr>
                <w:rFonts w:asciiTheme="minorHAnsi" w:hAnsiTheme="minorHAnsi" w:cstheme="minorHAnsi"/>
                <w:sz w:val="18"/>
                <w:szCs w:val="18"/>
              </w:rPr>
            </w:pPr>
            <w:r>
              <w:rPr>
                <w:rFonts w:asciiTheme="minorHAnsi" w:hAnsiTheme="minorHAnsi" w:cstheme="minorHAnsi"/>
                <w:w w:val="105"/>
                <w:sz w:val="18"/>
                <w:szCs w:val="18"/>
              </w:rPr>
              <w:t>Surgery</w:t>
            </w:r>
          </w:p>
        </w:tc>
        <w:tc>
          <w:tcPr>
            <w:tcW w:w="0" w:type="auto"/>
            <w:tcBorders>
              <w:bottom w:val="single" w:sz="4" w:space="0" w:color="auto"/>
            </w:tcBorders>
            <w:shd w:val="clear" w:color="auto" w:fill="auto"/>
          </w:tcPr>
          <w:p w14:paraId="30730E8B" w14:textId="77777777" w:rsidR="006671FF" w:rsidRPr="0099025E" w:rsidRDefault="006671FF" w:rsidP="00845A34">
            <w:pPr>
              <w:pStyle w:val="TableParagraph"/>
              <w:jc w:val="right"/>
              <w:rPr>
                <w:rFonts w:asciiTheme="minorHAnsi" w:hAnsiTheme="minorHAnsi" w:cstheme="minorHAnsi"/>
                <w:sz w:val="18"/>
                <w:szCs w:val="18"/>
              </w:rPr>
            </w:pPr>
            <w:r w:rsidRPr="0099025E">
              <w:rPr>
                <w:rFonts w:asciiTheme="minorHAnsi" w:hAnsiTheme="minorHAnsi" w:cstheme="minorHAnsi"/>
                <w:w w:val="123"/>
                <w:sz w:val="18"/>
                <w:szCs w:val="18"/>
              </w:rPr>
              <w:t>1</w:t>
            </w:r>
          </w:p>
        </w:tc>
      </w:tr>
      <w:tr w:rsidR="006671FF" w:rsidRPr="0099025E" w14:paraId="07069DB0" w14:textId="77777777" w:rsidTr="00347936">
        <w:trPr>
          <w:trHeight w:val="189"/>
        </w:trPr>
        <w:tc>
          <w:tcPr>
            <w:tcW w:w="0" w:type="auto"/>
            <w:tcBorders>
              <w:top w:val="single" w:sz="4" w:space="0" w:color="auto"/>
              <w:bottom w:val="single" w:sz="4" w:space="0" w:color="auto"/>
            </w:tcBorders>
            <w:shd w:val="clear" w:color="auto" w:fill="auto"/>
          </w:tcPr>
          <w:p w14:paraId="63E72823" w14:textId="5F6FE511" w:rsidR="006671FF" w:rsidRPr="005D7AF2" w:rsidRDefault="00897A94" w:rsidP="00845A34">
            <w:pPr>
              <w:rPr>
                <w:sz w:val="18"/>
              </w:rPr>
            </w:pPr>
            <w:r>
              <w:rPr>
                <w:noProof/>
                <w:sz w:val="18"/>
              </w:rPr>
              <w:t>[78]</w:t>
            </w:r>
          </w:p>
        </w:tc>
        <w:tc>
          <w:tcPr>
            <w:tcW w:w="0" w:type="auto"/>
            <w:tcBorders>
              <w:top w:val="single" w:sz="4" w:space="0" w:color="auto"/>
              <w:bottom w:val="single" w:sz="4" w:space="0" w:color="auto"/>
            </w:tcBorders>
            <w:shd w:val="clear" w:color="auto" w:fill="auto"/>
          </w:tcPr>
          <w:p w14:paraId="35FBADBE" w14:textId="77777777" w:rsidR="006671FF" w:rsidRPr="005D7AF2" w:rsidRDefault="006671FF" w:rsidP="00845A34">
            <w:pPr>
              <w:rPr>
                <w:sz w:val="18"/>
              </w:rPr>
            </w:pPr>
            <w:proofErr w:type="spellStart"/>
            <w:r w:rsidRPr="005D7AF2">
              <w:rPr>
                <w:sz w:val="18"/>
              </w:rPr>
              <w:t>Eogan</w:t>
            </w:r>
            <w:proofErr w:type="spellEnd"/>
            <w:r w:rsidRPr="005D7AF2">
              <w:rPr>
                <w:sz w:val="18"/>
              </w:rPr>
              <w:t xml:space="preserve"> M</w:t>
            </w:r>
          </w:p>
        </w:tc>
        <w:tc>
          <w:tcPr>
            <w:tcW w:w="0" w:type="auto"/>
            <w:tcBorders>
              <w:top w:val="single" w:sz="4" w:space="0" w:color="auto"/>
              <w:bottom w:val="single" w:sz="4" w:space="0" w:color="auto"/>
            </w:tcBorders>
            <w:shd w:val="clear" w:color="auto" w:fill="auto"/>
          </w:tcPr>
          <w:p w14:paraId="13452280" w14:textId="77777777" w:rsidR="006671FF" w:rsidRPr="0099025E" w:rsidRDefault="006671FF" w:rsidP="00845A34">
            <w:pPr>
              <w:pStyle w:val="TableParagraph"/>
              <w:rPr>
                <w:rFonts w:asciiTheme="minorHAnsi" w:hAnsiTheme="minorHAnsi" w:cstheme="minorHAnsi"/>
                <w:sz w:val="18"/>
                <w:szCs w:val="18"/>
              </w:rPr>
            </w:pPr>
            <w:r w:rsidRPr="0099025E">
              <w:rPr>
                <w:rFonts w:asciiTheme="minorHAnsi" w:hAnsiTheme="minorHAnsi" w:cstheme="minorHAnsi"/>
                <w:sz w:val="18"/>
                <w:szCs w:val="18"/>
              </w:rPr>
              <w:t>2002</w:t>
            </w:r>
          </w:p>
        </w:tc>
        <w:tc>
          <w:tcPr>
            <w:tcW w:w="0" w:type="auto"/>
            <w:tcBorders>
              <w:top w:val="single" w:sz="4" w:space="0" w:color="auto"/>
              <w:bottom w:val="single" w:sz="4" w:space="0" w:color="auto"/>
            </w:tcBorders>
            <w:shd w:val="clear" w:color="auto" w:fill="auto"/>
          </w:tcPr>
          <w:p w14:paraId="5E493F1F" w14:textId="77777777" w:rsidR="006671FF" w:rsidRPr="0099025E" w:rsidRDefault="006671FF" w:rsidP="00845A34">
            <w:pPr>
              <w:pStyle w:val="TableParagraph"/>
              <w:rPr>
                <w:rFonts w:asciiTheme="minorHAnsi" w:hAnsiTheme="minorHAnsi" w:cstheme="minorHAnsi"/>
                <w:sz w:val="18"/>
                <w:szCs w:val="18"/>
              </w:rPr>
            </w:pPr>
            <w:r>
              <w:rPr>
                <w:rFonts w:asciiTheme="minorHAnsi" w:hAnsiTheme="minorHAnsi" w:cstheme="minorHAnsi"/>
                <w:sz w:val="18"/>
                <w:szCs w:val="18"/>
              </w:rPr>
              <w:t>Ireland</w:t>
            </w:r>
          </w:p>
        </w:tc>
        <w:tc>
          <w:tcPr>
            <w:tcW w:w="0" w:type="auto"/>
            <w:tcBorders>
              <w:top w:val="single" w:sz="4" w:space="0" w:color="auto"/>
              <w:bottom w:val="single" w:sz="4" w:space="0" w:color="auto"/>
            </w:tcBorders>
            <w:shd w:val="clear" w:color="auto" w:fill="auto"/>
          </w:tcPr>
          <w:p w14:paraId="3B077210" w14:textId="77777777" w:rsidR="006671FF" w:rsidRPr="0099025E" w:rsidRDefault="006671FF" w:rsidP="00845A34">
            <w:pPr>
              <w:pStyle w:val="TableParagraph"/>
              <w:rPr>
                <w:rFonts w:asciiTheme="minorHAnsi" w:hAnsiTheme="minorHAnsi" w:cstheme="minorHAnsi"/>
                <w:sz w:val="18"/>
                <w:szCs w:val="18"/>
              </w:rPr>
            </w:pPr>
            <w:r w:rsidRPr="0099025E">
              <w:rPr>
                <w:rFonts w:asciiTheme="minorHAnsi" w:hAnsiTheme="minorHAnsi" w:cstheme="minorHAnsi"/>
                <w:sz w:val="18"/>
                <w:szCs w:val="18"/>
              </w:rPr>
              <w:t>Nigeria</w:t>
            </w:r>
          </w:p>
        </w:tc>
        <w:tc>
          <w:tcPr>
            <w:tcW w:w="0" w:type="auto"/>
            <w:tcBorders>
              <w:top w:val="single" w:sz="4" w:space="0" w:color="auto"/>
              <w:bottom w:val="single" w:sz="4" w:space="0" w:color="auto"/>
            </w:tcBorders>
            <w:shd w:val="clear" w:color="auto" w:fill="auto"/>
          </w:tcPr>
          <w:p w14:paraId="27AF9593" w14:textId="77777777" w:rsidR="006671FF" w:rsidRPr="0099025E" w:rsidRDefault="006671FF" w:rsidP="00845A34">
            <w:pPr>
              <w:pStyle w:val="TableParagraph"/>
              <w:rPr>
                <w:rFonts w:asciiTheme="minorHAnsi" w:hAnsiTheme="minorHAnsi" w:cstheme="minorHAnsi"/>
                <w:sz w:val="18"/>
                <w:szCs w:val="18"/>
              </w:rPr>
            </w:pPr>
            <w:r w:rsidRPr="0099025E">
              <w:rPr>
                <w:rFonts w:asciiTheme="minorHAnsi" w:hAnsiTheme="minorHAnsi" w:cstheme="minorHAnsi"/>
                <w:w w:val="105"/>
                <w:sz w:val="18"/>
                <w:szCs w:val="18"/>
              </w:rPr>
              <w:t>Case</w:t>
            </w:r>
            <w:r w:rsidRPr="0099025E">
              <w:rPr>
                <w:rFonts w:asciiTheme="minorHAnsi" w:hAnsiTheme="minorHAnsi" w:cstheme="minorHAnsi"/>
                <w:spacing w:val="12"/>
                <w:w w:val="105"/>
                <w:sz w:val="18"/>
                <w:szCs w:val="18"/>
              </w:rPr>
              <w:t xml:space="preserve"> </w:t>
            </w:r>
            <w:r w:rsidRPr="0099025E">
              <w:rPr>
                <w:rFonts w:asciiTheme="minorHAnsi" w:hAnsiTheme="minorHAnsi" w:cstheme="minorHAnsi"/>
                <w:w w:val="105"/>
                <w:sz w:val="18"/>
                <w:szCs w:val="18"/>
              </w:rPr>
              <w:t>report</w:t>
            </w:r>
          </w:p>
        </w:tc>
        <w:tc>
          <w:tcPr>
            <w:tcW w:w="0" w:type="auto"/>
            <w:tcBorders>
              <w:top w:val="single" w:sz="4" w:space="0" w:color="auto"/>
              <w:bottom w:val="single" w:sz="4" w:space="0" w:color="auto"/>
            </w:tcBorders>
            <w:shd w:val="clear" w:color="auto" w:fill="auto"/>
          </w:tcPr>
          <w:p w14:paraId="1609E001" w14:textId="77777777" w:rsidR="006671FF" w:rsidRPr="0099025E" w:rsidRDefault="006671FF" w:rsidP="00845A34">
            <w:pPr>
              <w:pStyle w:val="TableParagraph"/>
              <w:rPr>
                <w:rFonts w:asciiTheme="minorHAnsi" w:hAnsiTheme="minorHAnsi" w:cstheme="minorHAnsi"/>
                <w:sz w:val="18"/>
                <w:szCs w:val="18"/>
              </w:rPr>
            </w:pPr>
            <w:r>
              <w:rPr>
                <w:rFonts w:asciiTheme="minorHAnsi" w:hAnsiTheme="minorHAnsi" w:cstheme="minorHAnsi"/>
                <w:sz w:val="18"/>
                <w:szCs w:val="18"/>
              </w:rPr>
              <w:t>Migrants</w:t>
            </w:r>
          </w:p>
        </w:tc>
        <w:tc>
          <w:tcPr>
            <w:tcW w:w="0" w:type="auto"/>
            <w:tcBorders>
              <w:top w:val="single" w:sz="4" w:space="0" w:color="auto"/>
              <w:bottom w:val="single" w:sz="4" w:space="0" w:color="auto"/>
            </w:tcBorders>
            <w:shd w:val="clear" w:color="auto" w:fill="auto"/>
          </w:tcPr>
          <w:p w14:paraId="5A557F09" w14:textId="00018D90" w:rsidR="006671FF" w:rsidRPr="00FE4CD2" w:rsidRDefault="00744564" w:rsidP="00845A34">
            <w:pPr>
              <w:pStyle w:val="TableParagraph"/>
              <w:rPr>
                <w:rFonts w:asciiTheme="minorHAnsi" w:hAnsiTheme="minorHAnsi" w:cstheme="minorHAnsi"/>
                <w:sz w:val="18"/>
                <w:szCs w:val="18"/>
              </w:rPr>
            </w:pPr>
            <w:r>
              <w:rPr>
                <w:rFonts w:asciiTheme="minorHAnsi" w:hAnsiTheme="minorHAnsi" w:cstheme="minorHAnsi"/>
                <w:sz w:val="18"/>
                <w:szCs w:val="18"/>
              </w:rPr>
              <w:t>31</w:t>
            </w:r>
          </w:p>
        </w:tc>
        <w:tc>
          <w:tcPr>
            <w:tcW w:w="0" w:type="auto"/>
            <w:tcBorders>
              <w:top w:val="single" w:sz="4" w:space="0" w:color="auto"/>
              <w:bottom w:val="single" w:sz="4" w:space="0" w:color="auto"/>
            </w:tcBorders>
            <w:shd w:val="clear" w:color="auto" w:fill="auto"/>
          </w:tcPr>
          <w:p w14:paraId="13E3314D" w14:textId="11E00611" w:rsidR="006671FF" w:rsidRPr="0099025E" w:rsidRDefault="006671FF" w:rsidP="00845A34">
            <w:pPr>
              <w:pStyle w:val="TableParagraph"/>
              <w:rPr>
                <w:rFonts w:asciiTheme="minorHAnsi" w:hAnsiTheme="minorHAnsi" w:cstheme="minorHAnsi"/>
                <w:sz w:val="18"/>
                <w:szCs w:val="18"/>
              </w:rPr>
            </w:pPr>
            <w:r>
              <w:rPr>
                <w:rFonts w:asciiTheme="minorHAnsi" w:hAnsiTheme="minorHAnsi" w:cstheme="minorHAnsi"/>
                <w:w w:val="105"/>
                <w:sz w:val="18"/>
                <w:szCs w:val="18"/>
              </w:rPr>
              <w:t>Ultrasound</w:t>
            </w:r>
          </w:p>
        </w:tc>
        <w:tc>
          <w:tcPr>
            <w:tcW w:w="0" w:type="auto"/>
            <w:tcBorders>
              <w:top w:val="single" w:sz="4" w:space="0" w:color="auto"/>
              <w:bottom w:val="single" w:sz="4" w:space="0" w:color="auto"/>
            </w:tcBorders>
            <w:shd w:val="clear" w:color="auto" w:fill="auto"/>
          </w:tcPr>
          <w:p w14:paraId="0DE70D86" w14:textId="77777777" w:rsidR="006671FF" w:rsidRPr="0099025E" w:rsidRDefault="006671FF" w:rsidP="00845A34">
            <w:pPr>
              <w:pStyle w:val="TableParagraph"/>
              <w:rPr>
                <w:rFonts w:asciiTheme="minorHAnsi" w:hAnsiTheme="minorHAnsi" w:cstheme="minorHAnsi"/>
                <w:sz w:val="18"/>
                <w:szCs w:val="18"/>
              </w:rPr>
            </w:pPr>
            <w:r>
              <w:rPr>
                <w:rFonts w:asciiTheme="minorHAnsi" w:hAnsiTheme="minorHAnsi" w:cstheme="minorHAnsi"/>
                <w:w w:val="105"/>
                <w:sz w:val="18"/>
                <w:szCs w:val="18"/>
              </w:rPr>
              <w:t>Surgery</w:t>
            </w:r>
          </w:p>
        </w:tc>
        <w:tc>
          <w:tcPr>
            <w:tcW w:w="0" w:type="auto"/>
            <w:tcBorders>
              <w:top w:val="single" w:sz="4" w:space="0" w:color="auto"/>
              <w:bottom w:val="single" w:sz="4" w:space="0" w:color="auto"/>
            </w:tcBorders>
            <w:shd w:val="clear" w:color="auto" w:fill="auto"/>
          </w:tcPr>
          <w:p w14:paraId="73FE8A25" w14:textId="77777777" w:rsidR="006671FF" w:rsidRPr="0099025E" w:rsidRDefault="006671FF" w:rsidP="00845A34">
            <w:pPr>
              <w:pStyle w:val="TableParagraph"/>
              <w:jc w:val="right"/>
              <w:rPr>
                <w:rFonts w:asciiTheme="minorHAnsi" w:hAnsiTheme="minorHAnsi" w:cstheme="minorHAnsi"/>
                <w:sz w:val="18"/>
                <w:szCs w:val="18"/>
              </w:rPr>
            </w:pPr>
            <w:r w:rsidRPr="0099025E">
              <w:rPr>
                <w:rFonts w:asciiTheme="minorHAnsi" w:hAnsiTheme="minorHAnsi" w:cstheme="minorHAnsi"/>
                <w:w w:val="123"/>
                <w:sz w:val="18"/>
                <w:szCs w:val="18"/>
              </w:rPr>
              <w:t>1</w:t>
            </w:r>
          </w:p>
        </w:tc>
      </w:tr>
      <w:tr w:rsidR="006671FF" w:rsidRPr="0099025E" w14:paraId="1F6086D0" w14:textId="77777777" w:rsidTr="00347936">
        <w:trPr>
          <w:trHeight w:val="189"/>
        </w:trPr>
        <w:tc>
          <w:tcPr>
            <w:tcW w:w="0" w:type="auto"/>
            <w:tcBorders>
              <w:top w:val="single" w:sz="4" w:space="0" w:color="auto"/>
              <w:bottom w:val="single" w:sz="4" w:space="0" w:color="auto"/>
            </w:tcBorders>
            <w:shd w:val="clear" w:color="auto" w:fill="auto"/>
          </w:tcPr>
          <w:p w14:paraId="23DC2050" w14:textId="0FD80109" w:rsidR="006671FF" w:rsidRPr="005D7AF2" w:rsidRDefault="00897A94" w:rsidP="00845A34">
            <w:pPr>
              <w:rPr>
                <w:sz w:val="18"/>
              </w:rPr>
            </w:pPr>
            <w:r>
              <w:rPr>
                <w:noProof/>
                <w:sz w:val="18"/>
              </w:rPr>
              <w:t>[79]</w:t>
            </w:r>
          </w:p>
        </w:tc>
        <w:tc>
          <w:tcPr>
            <w:tcW w:w="0" w:type="auto"/>
            <w:tcBorders>
              <w:top w:val="single" w:sz="4" w:space="0" w:color="auto"/>
              <w:bottom w:val="single" w:sz="4" w:space="0" w:color="auto"/>
            </w:tcBorders>
            <w:shd w:val="clear" w:color="auto" w:fill="auto"/>
          </w:tcPr>
          <w:p w14:paraId="4ED05974" w14:textId="77777777" w:rsidR="006671FF" w:rsidRPr="005D7AF2" w:rsidRDefault="006671FF" w:rsidP="00845A34">
            <w:pPr>
              <w:rPr>
                <w:sz w:val="18"/>
              </w:rPr>
            </w:pPr>
            <w:r w:rsidRPr="005D7AF2">
              <w:rPr>
                <w:sz w:val="18"/>
              </w:rPr>
              <w:t>Garba M</w:t>
            </w:r>
          </w:p>
        </w:tc>
        <w:tc>
          <w:tcPr>
            <w:tcW w:w="0" w:type="auto"/>
            <w:tcBorders>
              <w:top w:val="single" w:sz="4" w:space="0" w:color="auto"/>
              <w:bottom w:val="single" w:sz="4" w:space="0" w:color="auto"/>
            </w:tcBorders>
            <w:shd w:val="clear" w:color="auto" w:fill="auto"/>
          </w:tcPr>
          <w:p w14:paraId="2A04A06B" w14:textId="77777777" w:rsidR="006671FF" w:rsidRPr="0099025E" w:rsidRDefault="006671FF" w:rsidP="00845A34">
            <w:pPr>
              <w:pStyle w:val="TableParagraph"/>
              <w:rPr>
                <w:rFonts w:asciiTheme="minorHAnsi" w:hAnsiTheme="minorHAnsi" w:cstheme="minorHAnsi"/>
                <w:sz w:val="18"/>
                <w:szCs w:val="18"/>
              </w:rPr>
            </w:pPr>
            <w:r w:rsidRPr="0099025E">
              <w:rPr>
                <w:rFonts w:asciiTheme="minorHAnsi" w:hAnsiTheme="minorHAnsi" w:cstheme="minorHAnsi"/>
                <w:sz w:val="18"/>
                <w:szCs w:val="18"/>
              </w:rPr>
              <w:t>2004</w:t>
            </w:r>
          </w:p>
        </w:tc>
        <w:tc>
          <w:tcPr>
            <w:tcW w:w="0" w:type="auto"/>
            <w:tcBorders>
              <w:top w:val="single" w:sz="4" w:space="0" w:color="auto"/>
              <w:bottom w:val="single" w:sz="4" w:space="0" w:color="auto"/>
            </w:tcBorders>
            <w:shd w:val="clear" w:color="auto" w:fill="auto"/>
          </w:tcPr>
          <w:p w14:paraId="0E8AE438" w14:textId="77777777" w:rsidR="006671FF" w:rsidRPr="0099025E" w:rsidRDefault="006671FF" w:rsidP="00845A34">
            <w:pPr>
              <w:pStyle w:val="TableParagraph"/>
              <w:rPr>
                <w:rFonts w:asciiTheme="minorHAnsi" w:hAnsiTheme="minorHAnsi" w:cstheme="minorHAnsi"/>
                <w:sz w:val="18"/>
                <w:szCs w:val="18"/>
              </w:rPr>
            </w:pPr>
            <w:r w:rsidRPr="0099025E">
              <w:rPr>
                <w:rFonts w:asciiTheme="minorHAnsi" w:hAnsiTheme="minorHAnsi" w:cstheme="minorHAnsi"/>
                <w:sz w:val="18"/>
                <w:szCs w:val="18"/>
              </w:rPr>
              <w:t>Niger</w:t>
            </w:r>
          </w:p>
        </w:tc>
        <w:tc>
          <w:tcPr>
            <w:tcW w:w="0" w:type="auto"/>
            <w:tcBorders>
              <w:top w:val="single" w:sz="4" w:space="0" w:color="auto"/>
              <w:bottom w:val="single" w:sz="4" w:space="0" w:color="auto"/>
            </w:tcBorders>
            <w:shd w:val="clear" w:color="auto" w:fill="auto"/>
          </w:tcPr>
          <w:p w14:paraId="0161E66E" w14:textId="77777777" w:rsidR="006671FF" w:rsidRPr="0099025E" w:rsidRDefault="006671FF" w:rsidP="00845A34">
            <w:pPr>
              <w:pStyle w:val="TableParagraph"/>
              <w:rPr>
                <w:rFonts w:asciiTheme="minorHAnsi" w:hAnsiTheme="minorHAnsi" w:cstheme="minorHAnsi"/>
                <w:sz w:val="18"/>
                <w:szCs w:val="18"/>
              </w:rPr>
            </w:pPr>
            <w:r w:rsidRPr="0099025E">
              <w:rPr>
                <w:rFonts w:asciiTheme="minorHAnsi" w:hAnsiTheme="minorHAnsi" w:cstheme="minorHAnsi"/>
                <w:sz w:val="18"/>
                <w:szCs w:val="18"/>
              </w:rPr>
              <w:t>Niger</w:t>
            </w:r>
          </w:p>
        </w:tc>
        <w:tc>
          <w:tcPr>
            <w:tcW w:w="0" w:type="auto"/>
            <w:tcBorders>
              <w:top w:val="single" w:sz="4" w:space="0" w:color="auto"/>
              <w:bottom w:val="single" w:sz="4" w:space="0" w:color="auto"/>
            </w:tcBorders>
            <w:shd w:val="clear" w:color="auto" w:fill="auto"/>
          </w:tcPr>
          <w:p w14:paraId="23D1B246" w14:textId="77777777" w:rsidR="006671FF" w:rsidRPr="0099025E" w:rsidRDefault="006671FF" w:rsidP="00845A34">
            <w:pPr>
              <w:pStyle w:val="TableParagraph"/>
              <w:rPr>
                <w:rFonts w:asciiTheme="minorHAnsi" w:hAnsiTheme="minorHAnsi" w:cstheme="minorHAnsi"/>
                <w:sz w:val="18"/>
                <w:szCs w:val="18"/>
              </w:rPr>
            </w:pPr>
            <w:r w:rsidRPr="0099025E">
              <w:rPr>
                <w:rFonts w:asciiTheme="minorHAnsi" w:hAnsiTheme="minorHAnsi" w:cstheme="minorHAnsi"/>
                <w:w w:val="105"/>
                <w:sz w:val="18"/>
                <w:szCs w:val="18"/>
              </w:rPr>
              <w:t>Case</w:t>
            </w:r>
            <w:r w:rsidRPr="0099025E">
              <w:rPr>
                <w:rFonts w:asciiTheme="minorHAnsi" w:hAnsiTheme="minorHAnsi" w:cstheme="minorHAnsi"/>
                <w:spacing w:val="12"/>
                <w:w w:val="105"/>
                <w:sz w:val="18"/>
                <w:szCs w:val="18"/>
              </w:rPr>
              <w:t xml:space="preserve"> </w:t>
            </w:r>
            <w:r w:rsidRPr="0099025E">
              <w:rPr>
                <w:rFonts w:asciiTheme="minorHAnsi" w:hAnsiTheme="minorHAnsi" w:cstheme="minorHAnsi"/>
                <w:w w:val="105"/>
                <w:sz w:val="18"/>
                <w:szCs w:val="18"/>
              </w:rPr>
              <w:t>report</w:t>
            </w:r>
          </w:p>
        </w:tc>
        <w:tc>
          <w:tcPr>
            <w:tcW w:w="0" w:type="auto"/>
            <w:tcBorders>
              <w:top w:val="single" w:sz="4" w:space="0" w:color="auto"/>
              <w:bottom w:val="single" w:sz="4" w:space="0" w:color="auto"/>
            </w:tcBorders>
            <w:shd w:val="clear" w:color="auto" w:fill="auto"/>
          </w:tcPr>
          <w:p w14:paraId="3EB0F6A1" w14:textId="77777777" w:rsidR="006671FF" w:rsidRPr="0099025E" w:rsidRDefault="006671FF" w:rsidP="00845A34">
            <w:pPr>
              <w:pStyle w:val="TableParagraph"/>
              <w:rPr>
                <w:rFonts w:asciiTheme="minorHAnsi" w:hAnsiTheme="minorHAnsi" w:cstheme="minorHAnsi"/>
                <w:sz w:val="18"/>
                <w:szCs w:val="18"/>
              </w:rPr>
            </w:pPr>
            <w:r>
              <w:rPr>
                <w:rFonts w:asciiTheme="minorHAnsi" w:hAnsiTheme="minorHAnsi" w:cstheme="minorHAnsi"/>
                <w:sz w:val="18"/>
                <w:szCs w:val="18"/>
              </w:rPr>
              <w:t>Endemic area residents</w:t>
            </w:r>
          </w:p>
        </w:tc>
        <w:tc>
          <w:tcPr>
            <w:tcW w:w="0" w:type="auto"/>
            <w:tcBorders>
              <w:top w:val="single" w:sz="4" w:space="0" w:color="auto"/>
              <w:bottom w:val="single" w:sz="4" w:space="0" w:color="auto"/>
            </w:tcBorders>
            <w:shd w:val="clear" w:color="auto" w:fill="auto"/>
          </w:tcPr>
          <w:p w14:paraId="5744E6A1" w14:textId="4392C018" w:rsidR="006671FF" w:rsidRPr="00FE4CD2" w:rsidRDefault="00744564" w:rsidP="00845A34">
            <w:pPr>
              <w:pStyle w:val="TableParagraph"/>
              <w:rPr>
                <w:rFonts w:asciiTheme="minorHAnsi" w:hAnsiTheme="minorHAnsi" w:cstheme="minorHAnsi"/>
                <w:sz w:val="18"/>
                <w:szCs w:val="18"/>
              </w:rPr>
            </w:pPr>
            <w:r>
              <w:rPr>
                <w:rFonts w:asciiTheme="minorHAnsi" w:hAnsiTheme="minorHAnsi" w:cstheme="minorHAnsi"/>
                <w:sz w:val="18"/>
                <w:szCs w:val="18"/>
              </w:rPr>
              <w:t>21</w:t>
            </w:r>
          </w:p>
        </w:tc>
        <w:tc>
          <w:tcPr>
            <w:tcW w:w="0" w:type="auto"/>
            <w:tcBorders>
              <w:top w:val="single" w:sz="4" w:space="0" w:color="auto"/>
              <w:bottom w:val="single" w:sz="4" w:space="0" w:color="auto"/>
            </w:tcBorders>
            <w:shd w:val="clear" w:color="auto" w:fill="auto"/>
          </w:tcPr>
          <w:p w14:paraId="25F2639B" w14:textId="1CF75357" w:rsidR="006671FF" w:rsidRPr="0099025E" w:rsidRDefault="006671FF" w:rsidP="00845A34">
            <w:pPr>
              <w:pStyle w:val="TableParagraph"/>
              <w:rPr>
                <w:rFonts w:asciiTheme="minorHAnsi" w:hAnsiTheme="minorHAnsi" w:cstheme="minorHAnsi"/>
                <w:sz w:val="18"/>
                <w:szCs w:val="18"/>
              </w:rPr>
            </w:pPr>
            <w:r>
              <w:rPr>
                <w:rFonts w:asciiTheme="minorHAnsi" w:hAnsiTheme="minorHAnsi" w:cstheme="minorHAnsi"/>
                <w:w w:val="105"/>
                <w:sz w:val="18"/>
                <w:szCs w:val="18"/>
              </w:rPr>
              <w:t>Ultrasound</w:t>
            </w:r>
          </w:p>
        </w:tc>
        <w:tc>
          <w:tcPr>
            <w:tcW w:w="0" w:type="auto"/>
            <w:tcBorders>
              <w:top w:val="single" w:sz="4" w:space="0" w:color="auto"/>
              <w:bottom w:val="single" w:sz="4" w:space="0" w:color="auto"/>
            </w:tcBorders>
            <w:shd w:val="clear" w:color="auto" w:fill="auto"/>
          </w:tcPr>
          <w:p w14:paraId="5EE3FCAF" w14:textId="77777777" w:rsidR="006671FF" w:rsidRPr="0099025E" w:rsidRDefault="006671FF" w:rsidP="00845A34">
            <w:pPr>
              <w:pStyle w:val="TableParagraph"/>
              <w:rPr>
                <w:rFonts w:asciiTheme="minorHAnsi" w:hAnsiTheme="minorHAnsi" w:cstheme="minorHAnsi"/>
                <w:sz w:val="18"/>
                <w:szCs w:val="18"/>
              </w:rPr>
            </w:pPr>
            <w:r>
              <w:rPr>
                <w:rFonts w:asciiTheme="minorHAnsi" w:hAnsiTheme="minorHAnsi" w:cstheme="minorHAnsi"/>
                <w:w w:val="105"/>
                <w:sz w:val="18"/>
                <w:szCs w:val="18"/>
              </w:rPr>
              <w:t>Surgery</w:t>
            </w:r>
          </w:p>
        </w:tc>
        <w:tc>
          <w:tcPr>
            <w:tcW w:w="0" w:type="auto"/>
            <w:tcBorders>
              <w:top w:val="single" w:sz="4" w:space="0" w:color="auto"/>
              <w:bottom w:val="single" w:sz="4" w:space="0" w:color="auto"/>
            </w:tcBorders>
            <w:shd w:val="clear" w:color="auto" w:fill="auto"/>
          </w:tcPr>
          <w:p w14:paraId="6B61BB6F" w14:textId="77777777" w:rsidR="006671FF" w:rsidRPr="0099025E" w:rsidRDefault="006671FF" w:rsidP="00845A34">
            <w:pPr>
              <w:pStyle w:val="TableParagraph"/>
              <w:jc w:val="right"/>
              <w:rPr>
                <w:rFonts w:asciiTheme="minorHAnsi" w:hAnsiTheme="minorHAnsi" w:cstheme="minorHAnsi"/>
                <w:sz w:val="18"/>
                <w:szCs w:val="18"/>
              </w:rPr>
            </w:pPr>
            <w:r w:rsidRPr="0099025E">
              <w:rPr>
                <w:rFonts w:asciiTheme="minorHAnsi" w:hAnsiTheme="minorHAnsi" w:cstheme="minorHAnsi"/>
                <w:w w:val="123"/>
                <w:sz w:val="18"/>
                <w:szCs w:val="18"/>
              </w:rPr>
              <w:t>1</w:t>
            </w:r>
          </w:p>
        </w:tc>
      </w:tr>
      <w:tr w:rsidR="006671FF" w:rsidRPr="0099025E" w14:paraId="3DB3B771" w14:textId="77777777" w:rsidTr="00347936">
        <w:trPr>
          <w:trHeight w:val="183"/>
        </w:trPr>
        <w:tc>
          <w:tcPr>
            <w:tcW w:w="0" w:type="auto"/>
            <w:tcBorders>
              <w:top w:val="single" w:sz="4" w:space="0" w:color="auto"/>
            </w:tcBorders>
            <w:shd w:val="clear" w:color="auto" w:fill="auto"/>
          </w:tcPr>
          <w:p w14:paraId="5520AC35" w14:textId="4AA02A04" w:rsidR="006671FF" w:rsidRPr="005D7AF2" w:rsidRDefault="00897A94" w:rsidP="00845A34">
            <w:pPr>
              <w:rPr>
                <w:sz w:val="18"/>
              </w:rPr>
            </w:pPr>
            <w:r>
              <w:rPr>
                <w:noProof/>
                <w:sz w:val="18"/>
              </w:rPr>
              <w:t>[80]</w:t>
            </w:r>
          </w:p>
        </w:tc>
        <w:tc>
          <w:tcPr>
            <w:tcW w:w="0" w:type="auto"/>
            <w:tcBorders>
              <w:top w:val="single" w:sz="4" w:space="0" w:color="auto"/>
            </w:tcBorders>
            <w:shd w:val="clear" w:color="auto" w:fill="auto"/>
          </w:tcPr>
          <w:p w14:paraId="617B5481" w14:textId="77777777" w:rsidR="006671FF" w:rsidRPr="005D7AF2" w:rsidRDefault="006671FF" w:rsidP="00845A34">
            <w:pPr>
              <w:rPr>
                <w:sz w:val="18"/>
              </w:rPr>
            </w:pPr>
            <w:r w:rsidRPr="005D7AF2">
              <w:rPr>
                <w:sz w:val="18"/>
              </w:rPr>
              <w:t>Laroche J</w:t>
            </w:r>
          </w:p>
        </w:tc>
        <w:tc>
          <w:tcPr>
            <w:tcW w:w="0" w:type="auto"/>
            <w:tcBorders>
              <w:top w:val="single" w:sz="4" w:space="0" w:color="auto"/>
            </w:tcBorders>
            <w:shd w:val="clear" w:color="auto" w:fill="auto"/>
          </w:tcPr>
          <w:p w14:paraId="5365BE3E" w14:textId="77777777" w:rsidR="006671FF" w:rsidRPr="0099025E" w:rsidRDefault="006671FF" w:rsidP="00845A34">
            <w:pPr>
              <w:pStyle w:val="TableParagraph"/>
              <w:rPr>
                <w:rFonts w:asciiTheme="minorHAnsi" w:hAnsiTheme="minorHAnsi" w:cstheme="minorHAnsi"/>
                <w:sz w:val="18"/>
                <w:szCs w:val="18"/>
              </w:rPr>
            </w:pPr>
            <w:r w:rsidRPr="0099025E">
              <w:rPr>
                <w:rFonts w:asciiTheme="minorHAnsi" w:hAnsiTheme="minorHAnsi" w:cstheme="minorHAnsi"/>
                <w:sz w:val="18"/>
                <w:szCs w:val="18"/>
              </w:rPr>
              <w:t>2016</w:t>
            </w:r>
          </w:p>
        </w:tc>
        <w:tc>
          <w:tcPr>
            <w:tcW w:w="0" w:type="auto"/>
            <w:tcBorders>
              <w:top w:val="single" w:sz="4" w:space="0" w:color="auto"/>
            </w:tcBorders>
            <w:shd w:val="clear" w:color="auto" w:fill="auto"/>
          </w:tcPr>
          <w:p w14:paraId="01402127" w14:textId="77777777" w:rsidR="006671FF" w:rsidRPr="0099025E" w:rsidRDefault="006671FF" w:rsidP="00845A34">
            <w:pPr>
              <w:pStyle w:val="TableParagraph"/>
              <w:rPr>
                <w:rFonts w:asciiTheme="minorHAnsi" w:hAnsiTheme="minorHAnsi" w:cstheme="minorHAnsi"/>
                <w:sz w:val="18"/>
                <w:szCs w:val="18"/>
              </w:rPr>
            </w:pPr>
            <w:r>
              <w:rPr>
                <w:rFonts w:asciiTheme="minorHAnsi" w:hAnsiTheme="minorHAnsi" w:cstheme="minorHAnsi"/>
                <w:w w:val="105"/>
                <w:sz w:val="18"/>
                <w:szCs w:val="18"/>
              </w:rPr>
              <w:t>France</w:t>
            </w:r>
          </w:p>
        </w:tc>
        <w:tc>
          <w:tcPr>
            <w:tcW w:w="0" w:type="auto"/>
            <w:tcBorders>
              <w:top w:val="single" w:sz="4" w:space="0" w:color="auto"/>
            </w:tcBorders>
            <w:shd w:val="clear" w:color="auto" w:fill="auto"/>
          </w:tcPr>
          <w:p w14:paraId="1444735E" w14:textId="77777777" w:rsidR="006671FF" w:rsidRPr="0099025E" w:rsidRDefault="006671FF" w:rsidP="00845A34">
            <w:pPr>
              <w:pStyle w:val="TableParagraph"/>
              <w:rPr>
                <w:rFonts w:asciiTheme="minorHAnsi" w:hAnsiTheme="minorHAnsi" w:cstheme="minorHAnsi"/>
                <w:sz w:val="18"/>
                <w:szCs w:val="18"/>
              </w:rPr>
            </w:pPr>
            <w:r w:rsidRPr="0099025E">
              <w:rPr>
                <w:rFonts w:asciiTheme="minorHAnsi" w:hAnsiTheme="minorHAnsi" w:cstheme="minorHAnsi"/>
                <w:w w:val="105"/>
                <w:sz w:val="18"/>
                <w:szCs w:val="18"/>
              </w:rPr>
              <w:t>Mali</w:t>
            </w:r>
          </w:p>
        </w:tc>
        <w:tc>
          <w:tcPr>
            <w:tcW w:w="0" w:type="auto"/>
            <w:tcBorders>
              <w:top w:val="single" w:sz="4" w:space="0" w:color="auto"/>
            </w:tcBorders>
            <w:shd w:val="clear" w:color="auto" w:fill="auto"/>
          </w:tcPr>
          <w:p w14:paraId="210A9858" w14:textId="77777777" w:rsidR="006671FF" w:rsidRPr="0099025E" w:rsidRDefault="006671FF" w:rsidP="00845A34">
            <w:pPr>
              <w:pStyle w:val="TableParagraph"/>
              <w:rPr>
                <w:rFonts w:asciiTheme="minorHAnsi" w:hAnsiTheme="minorHAnsi" w:cstheme="minorHAnsi"/>
                <w:sz w:val="18"/>
                <w:szCs w:val="18"/>
              </w:rPr>
            </w:pPr>
            <w:r w:rsidRPr="0099025E">
              <w:rPr>
                <w:rFonts w:asciiTheme="minorHAnsi" w:hAnsiTheme="minorHAnsi" w:cstheme="minorHAnsi"/>
                <w:w w:val="105"/>
                <w:sz w:val="18"/>
                <w:szCs w:val="18"/>
              </w:rPr>
              <w:t>Case</w:t>
            </w:r>
            <w:r w:rsidRPr="0099025E">
              <w:rPr>
                <w:rFonts w:asciiTheme="minorHAnsi" w:hAnsiTheme="minorHAnsi" w:cstheme="minorHAnsi"/>
                <w:spacing w:val="12"/>
                <w:w w:val="105"/>
                <w:sz w:val="18"/>
                <w:szCs w:val="18"/>
              </w:rPr>
              <w:t xml:space="preserve"> </w:t>
            </w:r>
            <w:r w:rsidRPr="0099025E">
              <w:rPr>
                <w:rFonts w:asciiTheme="minorHAnsi" w:hAnsiTheme="minorHAnsi" w:cstheme="minorHAnsi"/>
                <w:w w:val="105"/>
                <w:sz w:val="18"/>
                <w:szCs w:val="18"/>
              </w:rPr>
              <w:t>report</w:t>
            </w:r>
          </w:p>
        </w:tc>
        <w:tc>
          <w:tcPr>
            <w:tcW w:w="0" w:type="auto"/>
            <w:tcBorders>
              <w:top w:val="single" w:sz="4" w:space="0" w:color="auto"/>
            </w:tcBorders>
            <w:shd w:val="clear" w:color="auto" w:fill="auto"/>
          </w:tcPr>
          <w:p w14:paraId="2E8339FB" w14:textId="317BF60C" w:rsidR="006671FF" w:rsidRPr="0099025E" w:rsidRDefault="003E6506" w:rsidP="00845A34">
            <w:pPr>
              <w:pStyle w:val="TableParagraph"/>
              <w:rPr>
                <w:rFonts w:asciiTheme="minorHAnsi" w:hAnsiTheme="minorHAnsi" w:cstheme="minorHAnsi"/>
                <w:sz w:val="18"/>
                <w:szCs w:val="18"/>
              </w:rPr>
            </w:pPr>
            <w:r>
              <w:rPr>
                <w:rFonts w:asciiTheme="minorHAnsi" w:hAnsiTheme="minorHAnsi" w:cstheme="minorHAnsi"/>
                <w:w w:val="105"/>
                <w:sz w:val="18"/>
                <w:szCs w:val="18"/>
              </w:rPr>
              <w:t>Travelers</w:t>
            </w:r>
          </w:p>
        </w:tc>
        <w:tc>
          <w:tcPr>
            <w:tcW w:w="0" w:type="auto"/>
            <w:tcBorders>
              <w:top w:val="single" w:sz="4" w:space="0" w:color="auto"/>
            </w:tcBorders>
            <w:shd w:val="clear" w:color="auto" w:fill="auto"/>
          </w:tcPr>
          <w:p w14:paraId="715432A4" w14:textId="3FF21BC3" w:rsidR="006671FF" w:rsidRPr="00FE4CD2" w:rsidRDefault="00744564" w:rsidP="00845A34">
            <w:pPr>
              <w:pStyle w:val="TableParagraph"/>
              <w:rPr>
                <w:rFonts w:asciiTheme="minorHAnsi" w:hAnsiTheme="minorHAnsi" w:cstheme="minorHAnsi"/>
                <w:sz w:val="18"/>
                <w:szCs w:val="18"/>
              </w:rPr>
            </w:pPr>
            <w:r>
              <w:rPr>
                <w:rFonts w:asciiTheme="minorHAnsi" w:hAnsiTheme="minorHAnsi" w:cstheme="minorHAnsi"/>
                <w:sz w:val="18"/>
                <w:szCs w:val="18"/>
              </w:rPr>
              <w:t>26</w:t>
            </w:r>
          </w:p>
        </w:tc>
        <w:tc>
          <w:tcPr>
            <w:tcW w:w="0" w:type="auto"/>
            <w:tcBorders>
              <w:top w:val="single" w:sz="4" w:space="0" w:color="auto"/>
            </w:tcBorders>
            <w:shd w:val="clear" w:color="auto" w:fill="auto"/>
          </w:tcPr>
          <w:p w14:paraId="7B541162" w14:textId="095086E8" w:rsidR="006671FF" w:rsidRPr="0099025E" w:rsidRDefault="006671FF" w:rsidP="00845A34">
            <w:pPr>
              <w:pStyle w:val="TableParagraph"/>
              <w:rPr>
                <w:rFonts w:asciiTheme="minorHAnsi" w:hAnsiTheme="minorHAnsi" w:cstheme="minorHAnsi"/>
                <w:sz w:val="18"/>
                <w:szCs w:val="18"/>
              </w:rPr>
            </w:pPr>
            <w:r>
              <w:rPr>
                <w:rFonts w:asciiTheme="minorHAnsi" w:hAnsiTheme="minorHAnsi" w:cstheme="minorHAnsi"/>
                <w:w w:val="105"/>
                <w:sz w:val="18"/>
                <w:szCs w:val="18"/>
              </w:rPr>
              <w:t>Ultrasound</w:t>
            </w:r>
          </w:p>
        </w:tc>
        <w:tc>
          <w:tcPr>
            <w:tcW w:w="0" w:type="auto"/>
            <w:tcBorders>
              <w:top w:val="single" w:sz="4" w:space="0" w:color="auto"/>
            </w:tcBorders>
            <w:shd w:val="clear" w:color="auto" w:fill="auto"/>
          </w:tcPr>
          <w:p w14:paraId="632BD1D3" w14:textId="77777777" w:rsidR="006671FF" w:rsidRPr="0099025E" w:rsidRDefault="006671FF" w:rsidP="00845A34">
            <w:pPr>
              <w:pStyle w:val="TableParagraph"/>
              <w:rPr>
                <w:rFonts w:asciiTheme="minorHAnsi" w:hAnsiTheme="minorHAnsi" w:cstheme="minorHAnsi"/>
                <w:sz w:val="18"/>
                <w:szCs w:val="18"/>
              </w:rPr>
            </w:pPr>
          </w:p>
        </w:tc>
        <w:tc>
          <w:tcPr>
            <w:tcW w:w="0" w:type="auto"/>
            <w:tcBorders>
              <w:top w:val="single" w:sz="4" w:space="0" w:color="auto"/>
            </w:tcBorders>
            <w:shd w:val="clear" w:color="auto" w:fill="auto"/>
          </w:tcPr>
          <w:p w14:paraId="231D7F92" w14:textId="77777777" w:rsidR="006671FF" w:rsidRPr="0099025E" w:rsidRDefault="006671FF" w:rsidP="00845A34">
            <w:pPr>
              <w:pStyle w:val="TableParagraph"/>
              <w:jc w:val="right"/>
              <w:rPr>
                <w:rFonts w:asciiTheme="minorHAnsi" w:hAnsiTheme="minorHAnsi" w:cstheme="minorHAnsi"/>
                <w:sz w:val="18"/>
                <w:szCs w:val="18"/>
              </w:rPr>
            </w:pPr>
            <w:r w:rsidRPr="0099025E">
              <w:rPr>
                <w:rFonts w:asciiTheme="minorHAnsi" w:hAnsiTheme="minorHAnsi" w:cstheme="minorHAnsi"/>
                <w:w w:val="123"/>
                <w:sz w:val="18"/>
                <w:szCs w:val="18"/>
              </w:rPr>
              <w:t>1</w:t>
            </w:r>
          </w:p>
        </w:tc>
      </w:tr>
      <w:tr w:rsidR="006671FF" w:rsidRPr="0099025E" w14:paraId="371227E5" w14:textId="77777777" w:rsidTr="00347936">
        <w:trPr>
          <w:trHeight w:val="189"/>
        </w:trPr>
        <w:tc>
          <w:tcPr>
            <w:tcW w:w="0" w:type="auto"/>
            <w:shd w:val="clear" w:color="auto" w:fill="auto"/>
          </w:tcPr>
          <w:p w14:paraId="329134C1" w14:textId="77777777" w:rsidR="006671FF" w:rsidRPr="005D7AF2" w:rsidRDefault="006671FF" w:rsidP="00845A34">
            <w:pPr>
              <w:rPr>
                <w:sz w:val="18"/>
              </w:rPr>
            </w:pPr>
          </w:p>
        </w:tc>
        <w:tc>
          <w:tcPr>
            <w:tcW w:w="0" w:type="auto"/>
            <w:shd w:val="clear" w:color="auto" w:fill="auto"/>
          </w:tcPr>
          <w:p w14:paraId="07A1ADA1" w14:textId="77777777" w:rsidR="006671FF" w:rsidRPr="005D7AF2" w:rsidRDefault="006671FF" w:rsidP="00845A34">
            <w:pPr>
              <w:rPr>
                <w:sz w:val="18"/>
              </w:rPr>
            </w:pPr>
          </w:p>
        </w:tc>
        <w:tc>
          <w:tcPr>
            <w:tcW w:w="0" w:type="auto"/>
            <w:shd w:val="clear" w:color="auto" w:fill="auto"/>
          </w:tcPr>
          <w:p w14:paraId="608EA0F9" w14:textId="77777777" w:rsidR="006671FF" w:rsidRPr="0099025E" w:rsidRDefault="006671FF" w:rsidP="00845A34">
            <w:pPr>
              <w:pStyle w:val="TableParagraph"/>
              <w:rPr>
                <w:rFonts w:asciiTheme="minorHAnsi" w:hAnsiTheme="minorHAnsi" w:cstheme="minorHAnsi"/>
                <w:sz w:val="18"/>
                <w:szCs w:val="18"/>
              </w:rPr>
            </w:pPr>
          </w:p>
        </w:tc>
        <w:tc>
          <w:tcPr>
            <w:tcW w:w="0" w:type="auto"/>
            <w:shd w:val="clear" w:color="auto" w:fill="auto"/>
          </w:tcPr>
          <w:p w14:paraId="5AC26618" w14:textId="77777777" w:rsidR="006671FF" w:rsidRPr="0099025E" w:rsidRDefault="006671FF" w:rsidP="00845A34">
            <w:pPr>
              <w:pStyle w:val="TableParagraph"/>
              <w:rPr>
                <w:rFonts w:asciiTheme="minorHAnsi" w:hAnsiTheme="minorHAnsi" w:cstheme="minorHAnsi"/>
                <w:sz w:val="18"/>
                <w:szCs w:val="18"/>
              </w:rPr>
            </w:pPr>
          </w:p>
        </w:tc>
        <w:tc>
          <w:tcPr>
            <w:tcW w:w="0" w:type="auto"/>
            <w:shd w:val="clear" w:color="auto" w:fill="auto"/>
          </w:tcPr>
          <w:p w14:paraId="6ED3874C" w14:textId="77777777" w:rsidR="006671FF" w:rsidRPr="0099025E" w:rsidRDefault="006671FF" w:rsidP="00845A34">
            <w:pPr>
              <w:pStyle w:val="TableParagraph"/>
              <w:rPr>
                <w:rFonts w:asciiTheme="minorHAnsi" w:hAnsiTheme="minorHAnsi" w:cstheme="minorHAnsi"/>
                <w:sz w:val="18"/>
                <w:szCs w:val="18"/>
              </w:rPr>
            </w:pPr>
          </w:p>
        </w:tc>
        <w:tc>
          <w:tcPr>
            <w:tcW w:w="0" w:type="auto"/>
            <w:shd w:val="clear" w:color="auto" w:fill="auto"/>
          </w:tcPr>
          <w:p w14:paraId="43FA73FB" w14:textId="77777777" w:rsidR="006671FF" w:rsidRPr="0099025E" w:rsidRDefault="006671FF" w:rsidP="00845A34">
            <w:pPr>
              <w:pStyle w:val="TableParagraph"/>
              <w:rPr>
                <w:rFonts w:asciiTheme="minorHAnsi" w:hAnsiTheme="minorHAnsi" w:cstheme="minorHAnsi"/>
                <w:sz w:val="18"/>
                <w:szCs w:val="18"/>
              </w:rPr>
            </w:pPr>
          </w:p>
        </w:tc>
        <w:tc>
          <w:tcPr>
            <w:tcW w:w="0" w:type="auto"/>
            <w:shd w:val="clear" w:color="auto" w:fill="auto"/>
          </w:tcPr>
          <w:p w14:paraId="7A404A4F" w14:textId="77777777" w:rsidR="006671FF" w:rsidRPr="0099025E" w:rsidRDefault="006671FF" w:rsidP="00845A34">
            <w:pPr>
              <w:pStyle w:val="TableParagraph"/>
              <w:rPr>
                <w:rFonts w:asciiTheme="minorHAnsi" w:hAnsiTheme="minorHAnsi" w:cstheme="minorHAnsi"/>
                <w:sz w:val="18"/>
                <w:szCs w:val="18"/>
              </w:rPr>
            </w:pPr>
          </w:p>
        </w:tc>
        <w:tc>
          <w:tcPr>
            <w:tcW w:w="0" w:type="auto"/>
            <w:shd w:val="clear" w:color="auto" w:fill="auto"/>
          </w:tcPr>
          <w:p w14:paraId="7DD39189" w14:textId="77777777" w:rsidR="006671FF" w:rsidRPr="00FE4CD2" w:rsidRDefault="006671FF" w:rsidP="00845A34">
            <w:pPr>
              <w:pStyle w:val="TableParagraph"/>
              <w:rPr>
                <w:rFonts w:asciiTheme="minorHAnsi" w:hAnsiTheme="minorHAnsi" w:cstheme="minorHAnsi"/>
                <w:sz w:val="18"/>
                <w:szCs w:val="18"/>
              </w:rPr>
            </w:pPr>
          </w:p>
        </w:tc>
        <w:tc>
          <w:tcPr>
            <w:tcW w:w="0" w:type="auto"/>
            <w:shd w:val="clear" w:color="auto" w:fill="auto"/>
          </w:tcPr>
          <w:p w14:paraId="0F6FA8A5" w14:textId="4627BEE8" w:rsidR="006671FF" w:rsidRPr="0099025E" w:rsidRDefault="006671FF" w:rsidP="00845A34">
            <w:pPr>
              <w:pStyle w:val="TableParagraph"/>
              <w:rPr>
                <w:rFonts w:asciiTheme="minorHAnsi" w:hAnsiTheme="minorHAnsi" w:cstheme="minorHAnsi"/>
                <w:sz w:val="18"/>
                <w:szCs w:val="18"/>
              </w:rPr>
            </w:pPr>
            <w:r w:rsidRPr="0099025E">
              <w:rPr>
                <w:rFonts w:asciiTheme="minorHAnsi" w:hAnsiTheme="minorHAnsi" w:cstheme="minorHAnsi"/>
                <w:i/>
                <w:w w:val="110"/>
                <w:sz w:val="18"/>
                <w:szCs w:val="18"/>
              </w:rPr>
              <w:t>β</w:t>
            </w:r>
            <w:r w:rsidRPr="0099025E">
              <w:rPr>
                <w:rFonts w:asciiTheme="minorHAnsi" w:hAnsiTheme="minorHAnsi" w:cstheme="minorHAnsi"/>
                <w:w w:val="110"/>
                <w:sz w:val="18"/>
                <w:szCs w:val="18"/>
              </w:rPr>
              <w:t>-hCG</w:t>
            </w:r>
          </w:p>
        </w:tc>
        <w:tc>
          <w:tcPr>
            <w:tcW w:w="0" w:type="auto"/>
            <w:shd w:val="clear" w:color="auto" w:fill="auto"/>
          </w:tcPr>
          <w:p w14:paraId="49A583CE" w14:textId="77777777" w:rsidR="006671FF" w:rsidRPr="0099025E" w:rsidRDefault="006671FF" w:rsidP="00845A34">
            <w:pPr>
              <w:pStyle w:val="TableParagraph"/>
              <w:rPr>
                <w:rFonts w:asciiTheme="minorHAnsi" w:hAnsiTheme="minorHAnsi" w:cstheme="minorHAnsi"/>
                <w:sz w:val="18"/>
                <w:szCs w:val="18"/>
              </w:rPr>
            </w:pPr>
          </w:p>
        </w:tc>
        <w:tc>
          <w:tcPr>
            <w:tcW w:w="0" w:type="auto"/>
            <w:shd w:val="clear" w:color="auto" w:fill="auto"/>
          </w:tcPr>
          <w:p w14:paraId="6DBE42B6" w14:textId="77777777" w:rsidR="006671FF" w:rsidRPr="0099025E" w:rsidRDefault="006671FF" w:rsidP="00845A34">
            <w:pPr>
              <w:pStyle w:val="TableParagraph"/>
              <w:jc w:val="right"/>
              <w:rPr>
                <w:rFonts w:asciiTheme="minorHAnsi" w:hAnsiTheme="minorHAnsi" w:cstheme="minorHAnsi"/>
                <w:sz w:val="18"/>
                <w:szCs w:val="18"/>
              </w:rPr>
            </w:pPr>
            <w:r w:rsidRPr="0099025E">
              <w:rPr>
                <w:rFonts w:asciiTheme="minorHAnsi" w:hAnsiTheme="minorHAnsi" w:cstheme="minorHAnsi"/>
                <w:w w:val="123"/>
                <w:sz w:val="18"/>
                <w:szCs w:val="18"/>
              </w:rPr>
              <w:t>1</w:t>
            </w:r>
          </w:p>
        </w:tc>
      </w:tr>
      <w:tr w:rsidR="006671FF" w:rsidRPr="0099025E" w14:paraId="75EF60C7" w14:textId="77777777" w:rsidTr="00347936">
        <w:trPr>
          <w:trHeight w:val="194"/>
        </w:trPr>
        <w:tc>
          <w:tcPr>
            <w:tcW w:w="0" w:type="auto"/>
            <w:tcBorders>
              <w:bottom w:val="single" w:sz="4" w:space="0" w:color="auto"/>
            </w:tcBorders>
            <w:shd w:val="clear" w:color="auto" w:fill="auto"/>
          </w:tcPr>
          <w:p w14:paraId="4E9145B2" w14:textId="77777777" w:rsidR="006671FF" w:rsidRPr="005D7AF2" w:rsidRDefault="006671FF" w:rsidP="00845A34">
            <w:pPr>
              <w:rPr>
                <w:sz w:val="18"/>
              </w:rPr>
            </w:pPr>
          </w:p>
        </w:tc>
        <w:tc>
          <w:tcPr>
            <w:tcW w:w="0" w:type="auto"/>
            <w:tcBorders>
              <w:bottom w:val="single" w:sz="4" w:space="0" w:color="auto"/>
            </w:tcBorders>
            <w:shd w:val="clear" w:color="auto" w:fill="auto"/>
          </w:tcPr>
          <w:p w14:paraId="362B9EC6" w14:textId="77777777" w:rsidR="006671FF" w:rsidRPr="005D7AF2" w:rsidRDefault="006671FF" w:rsidP="00845A34">
            <w:pPr>
              <w:rPr>
                <w:sz w:val="18"/>
              </w:rPr>
            </w:pPr>
          </w:p>
        </w:tc>
        <w:tc>
          <w:tcPr>
            <w:tcW w:w="0" w:type="auto"/>
            <w:tcBorders>
              <w:bottom w:val="single" w:sz="4" w:space="0" w:color="auto"/>
            </w:tcBorders>
            <w:shd w:val="clear" w:color="auto" w:fill="auto"/>
          </w:tcPr>
          <w:p w14:paraId="4276D4FE" w14:textId="77777777" w:rsidR="006671FF" w:rsidRPr="0099025E" w:rsidRDefault="006671FF" w:rsidP="00845A34">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63D5DD8D" w14:textId="77777777" w:rsidR="006671FF" w:rsidRPr="0099025E" w:rsidRDefault="006671FF" w:rsidP="00845A34">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1EA15CCA" w14:textId="77777777" w:rsidR="006671FF" w:rsidRPr="0099025E" w:rsidRDefault="006671FF" w:rsidP="00845A34">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2F7180CF" w14:textId="77777777" w:rsidR="006671FF" w:rsidRPr="0099025E" w:rsidRDefault="006671FF" w:rsidP="00845A34">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30674D5B" w14:textId="77777777" w:rsidR="006671FF" w:rsidRPr="0099025E" w:rsidRDefault="006671FF" w:rsidP="00845A34">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1B15B77B" w14:textId="77777777" w:rsidR="006671FF" w:rsidRDefault="006671FF" w:rsidP="00845A34">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060F72D4" w14:textId="38832B02" w:rsidR="006671FF" w:rsidRPr="0099025E" w:rsidRDefault="006671FF" w:rsidP="00845A34">
            <w:pPr>
              <w:pStyle w:val="TableParagraph"/>
              <w:rPr>
                <w:rFonts w:asciiTheme="minorHAnsi" w:hAnsiTheme="minorHAnsi" w:cstheme="minorHAnsi"/>
                <w:sz w:val="18"/>
                <w:szCs w:val="18"/>
              </w:rPr>
            </w:pPr>
            <w:r>
              <w:rPr>
                <w:rFonts w:asciiTheme="minorHAnsi" w:hAnsiTheme="minorHAnsi" w:cstheme="minorHAnsi"/>
                <w:sz w:val="18"/>
                <w:szCs w:val="18"/>
              </w:rPr>
              <w:t>Urine filtration</w:t>
            </w:r>
          </w:p>
        </w:tc>
        <w:tc>
          <w:tcPr>
            <w:tcW w:w="0" w:type="auto"/>
            <w:tcBorders>
              <w:bottom w:val="single" w:sz="4" w:space="0" w:color="auto"/>
            </w:tcBorders>
            <w:shd w:val="clear" w:color="auto" w:fill="auto"/>
          </w:tcPr>
          <w:p w14:paraId="19B4EF88" w14:textId="77777777" w:rsidR="006671FF" w:rsidRPr="0099025E" w:rsidRDefault="006671FF" w:rsidP="00845A34">
            <w:pPr>
              <w:pStyle w:val="TableParagraph"/>
              <w:rPr>
                <w:rFonts w:asciiTheme="minorHAnsi" w:hAnsiTheme="minorHAnsi" w:cstheme="minorHAnsi"/>
                <w:sz w:val="18"/>
                <w:szCs w:val="18"/>
              </w:rPr>
            </w:pPr>
            <w:r>
              <w:rPr>
                <w:rFonts w:asciiTheme="minorHAnsi" w:hAnsiTheme="minorHAnsi" w:cstheme="minorHAnsi"/>
                <w:w w:val="105"/>
                <w:sz w:val="18"/>
                <w:szCs w:val="18"/>
              </w:rPr>
              <w:t>Surgery</w:t>
            </w:r>
          </w:p>
        </w:tc>
        <w:tc>
          <w:tcPr>
            <w:tcW w:w="0" w:type="auto"/>
            <w:tcBorders>
              <w:bottom w:val="single" w:sz="4" w:space="0" w:color="auto"/>
            </w:tcBorders>
            <w:shd w:val="clear" w:color="auto" w:fill="auto"/>
          </w:tcPr>
          <w:p w14:paraId="4D55F6F1" w14:textId="77777777" w:rsidR="006671FF" w:rsidRPr="0099025E" w:rsidRDefault="006671FF" w:rsidP="00845A34">
            <w:pPr>
              <w:pStyle w:val="TableParagraph"/>
              <w:jc w:val="right"/>
              <w:rPr>
                <w:rFonts w:asciiTheme="minorHAnsi" w:hAnsiTheme="minorHAnsi" w:cstheme="minorHAnsi"/>
                <w:sz w:val="18"/>
                <w:szCs w:val="18"/>
              </w:rPr>
            </w:pPr>
            <w:r w:rsidRPr="0099025E">
              <w:rPr>
                <w:rFonts w:asciiTheme="minorHAnsi" w:hAnsiTheme="minorHAnsi" w:cstheme="minorHAnsi"/>
                <w:w w:val="123"/>
                <w:sz w:val="18"/>
                <w:szCs w:val="18"/>
              </w:rPr>
              <w:t>1</w:t>
            </w:r>
          </w:p>
        </w:tc>
      </w:tr>
      <w:tr w:rsidR="006671FF" w:rsidRPr="0099025E" w14:paraId="143D1DC8" w14:textId="77777777" w:rsidTr="00347936">
        <w:trPr>
          <w:trHeight w:val="183"/>
        </w:trPr>
        <w:tc>
          <w:tcPr>
            <w:tcW w:w="0" w:type="auto"/>
            <w:tcBorders>
              <w:top w:val="single" w:sz="4" w:space="0" w:color="auto"/>
            </w:tcBorders>
            <w:shd w:val="clear" w:color="auto" w:fill="auto"/>
          </w:tcPr>
          <w:p w14:paraId="7B609B57" w14:textId="55284DFF" w:rsidR="006671FF" w:rsidRPr="005D7AF2" w:rsidRDefault="00897A94" w:rsidP="00845A34">
            <w:pPr>
              <w:rPr>
                <w:sz w:val="18"/>
              </w:rPr>
            </w:pPr>
            <w:r>
              <w:rPr>
                <w:noProof/>
                <w:sz w:val="18"/>
              </w:rPr>
              <w:t>[81]</w:t>
            </w:r>
          </w:p>
        </w:tc>
        <w:tc>
          <w:tcPr>
            <w:tcW w:w="0" w:type="auto"/>
            <w:tcBorders>
              <w:top w:val="single" w:sz="4" w:space="0" w:color="auto"/>
            </w:tcBorders>
            <w:shd w:val="clear" w:color="auto" w:fill="auto"/>
          </w:tcPr>
          <w:p w14:paraId="44344BEC" w14:textId="77777777" w:rsidR="006671FF" w:rsidRPr="005D7AF2" w:rsidRDefault="006671FF" w:rsidP="00845A34">
            <w:pPr>
              <w:rPr>
                <w:sz w:val="18"/>
              </w:rPr>
            </w:pPr>
            <w:r w:rsidRPr="005D7AF2">
              <w:rPr>
                <w:sz w:val="18"/>
              </w:rPr>
              <w:t>Laxman VV</w:t>
            </w:r>
          </w:p>
        </w:tc>
        <w:tc>
          <w:tcPr>
            <w:tcW w:w="0" w:type="auto"/>
            <w:tcBorders>
              <w:top w:val="single" w:sz="4" w:space="0" w:color="auto"/>
            </w:tcBorders>
            <w:shd w:val="clear" w:color="auto" w:fill="auto"/>
          </w:tcPr>
          <w:p w14:paraId="25516531" w14:textId="77777777" w:rsidR="006671FF" w:rsidRPr="0099025E" w:rsidRDefault="006671FF" w:rsidP="00845A34">
            <w:pPr>
              <w:pStyle w:val="TableParagraph"/>
              <w:rPr>
                <w:rFonts w:asciiTheme="minorHAnsi" w:hAnsiTheme="minorHAnsi" w:cstheme="minorHAnsi"/>
                <w:sz w:val="18"/>
                <w:szCs w:val="18"/>
              </w:rPr>
            </w:pPr>
            <w:r w:rsidRPr="0099025E">
              <w:rPr>
                <w:rFonts w:asciiTheme="minorHAnsi" w:hAnsiTheme="minorHAnsi" w:cstheme="minorHAnsi"/>
                <w:sz w:val="18"/>
                <w:szCs w:val="18"/>
              </w:rPr>
              <w:t>2008</w:t>
            </w:r>
          </w:p>
        </w:tc>
        <w:tc>
          <w:tcPr>
            <w:tcW w:w="0" w:type="auto"/>
            <w:tcBorders>
              <w:top w:val="single" w:sz="4" w:space="0" w:color="auto"/>
            </w:tcBorders>
            <w:shd w:val="clear" w:color="auto" w:fill="auto"/>
          </w:tcPr>
          <w:p w14:paraId="3EA3D514" w14:textId="77777777" w:rsidR="006671FF" w:rsidRPr="0099025E" w:rsidRDefault="006671FF" w:rsidP="00845A34">
            <w:pPr>
              <w:pStyle w:val="TableParagraph"/>
              <w:rPr>
                <w:rFonts w:asciiTheme="minorHAnsi" w:hAnsiTheme="minorHAnsi" w:cstheme="minorHAnsi"/>
                <w:sz w:val="18"/>
                <w:szCs w:val="18"/>
              </w:rPr>
            </w:pPr>
            <w:r w:rsidRPr="0099025E">
              <w:rPr>
                <w:rFonts w:asciiTheme="minorHAnsi" w:hAnsiTheme="minorHAnsi" w:cstheme="minorHAnsi"/>
                <w:w w:val="110"/>
                <w:sz w:val="18"/>
                <w:szCs w:val="18"/>
              </w:rPr>
              <w:t>UK</w:t>
            </w:r>
          </w:p>
        </w:tc>
        <w:tc>
          <w:tcPr>
            <w:tcW w:w="0" w:type="auto"/>
            <w:tcBorders>
              <w:top w:val="single" w:sz="4" w:space="0" w:color="auto"/>
            </w:tcBorders>
            <w:shd w:val="clear" w:color="auto" w:fill="auto"/>
          </w:tcPr>
          <w:p w14:paraId="2E3236A9" w14:textId="77777777" w:rsidR="006671FF" w:rsidRPr="0099025E" w:rsidRDefault="006671FF" w:rsidP="00845A34">
            <w:pPr>
              <w:pStyle w:val="TableParagraph"/>
              <w:rPr>
                <w:rFonts w:asciiTheme="minorHAnsi" w:hAnsiTheme="minorHAnsi" w:cstheme="minorHAnsi"/>
                <w:sz w:val="18"/>
                <w:szCs w:val="18"/>
              </w:rPr>
            </w:pPr>
            <w:r w:rsidRPr="0099025E">
              <w:rPr>
                <w:rFonts w:asciiTheme="minorHAnsi" w:hAnsiTheme="minorHAnsi" w:cstheme="minorHAnsi"/>
                <w:w w:val="105"/>
                <w:sz w:val="18"/>
                <w:szCs w:val="18"/>
              </w:rPr>
              <w:t>Zambia</w:t>
            </w:r>
          </w:p>
        </w:tc>
        <w:tc>
          <w:tcPr>
            <w:tcW w:w="0" w:type="auto"/>
            <w:tcBorders>
              <w:top w:val="single" w:sz="4" w:space="0" w:color="auto"/>
            </w:tcBorders>
            <w:shd w:val="clear" w:color="auto" w:fill="auto"/>
          </w:tcPr>
          <w:p w14:paraId="5767B56E" w14:textId="77777777" w:rsidR="006671FF" w:rsidRPr="0099025E" w:rsidRDefault="006671FF" w:rsidP="00845A34">
            <w:pPr>
              <w:pStyle w:val="TableParagraph"/>
              <w:rPr>
                <w:rFonts w:asciiTheme="minorHAnsi" w:hAnsiTheme="minorHAnsi" w:cstheme="minorHAnsi"/>
                <w:sz w:val="18"/>
                <w:szCs w:val="18"/>
              </w:rPr>
            </w:pPr>
            <w:r w:rsidRPr="0099025E">
              <w:rPr>
                <w:rFonts w:asciiTheme="minorHAnsi" w:hAnsiTheme="minorHAnsi" w:cstheme="minorHAnsi"/>
                <w:w w:val="105"/>
                <w:sz w:val="18"/>
                <w:szCs w:val="18"/>
              </w:rPr>
              <w:t>Case</w:t>
            </w:r>
            <w:r w:rsidRPr="0099025E">
              <w:rPr>
                <w:rFonts w:asciiTheme="minorHAnsi" w:hAnsiTheme="minorHAnsi" w:cstheme="minorHAnsi"/>
                <w:spacing w:val="12"/>
                <w:w w:val="105"/>
                <w:sz w:val="18"/>
                <w:szCs w:val="18"/>
              </w:rPr>
              <w:t xml:space="preserve"> </w:t>
            </w:r>
            <w:r w:rsidRPr="0099025E">
              <w:rPr>
                <w:rFonts w:asciiTheme="minorHAnsi" w:hAnsiTheme="minorHAnsi" w:cstheme="minorHAnsi"/>
                <w:w w:val="105"/>
                <w:sz w:val="18"/>
                <w:szCs w:val="18"/>
              </w:rPr>
              <w:t>report</w:t>
            </w:r>
          </w:p>
        </w:tc>
        <w:tc>
          <w:tcPr>
            <w:tcW w:w="0" w:type="auto"/>
            <w:tcBorders>
              <w:top w:val="single" w:sz="4" w:space="0" w:color="auto"/>
            </w:tcBorders>
            <w:shd w:val="clear" w:color="auto" w:fill="auto"/>
          </w:tcPr>
          <w:p w14:paraId="40A8141A" w14:textId="77777777" w:rsidR="006671FF" w:rsidRPr="0099025E" w:rsidRDefault="006671FF" w:rsidP="00845A34">
            <w:pPr>
              <w:pStyle w:val="TableParagraph"/>
              <w:rPr>
                <w:rFonts w:asciiTheme="minorHAnsi" w:hAnsiTheme="minorHAnsi" w:cstheme="minorHAnsi"/>
                <w:sz w:val="18"/>
                <w:szCs w:val="18"/>
              </w:rPr>
            </w:pPr>
            <w:r>
              <w:rPr>
                <w:rFonts w:asciiTheme="minorHAnsi" w:hAnsiTheme="minorHAnsi" w:cstheme="minorHAnsi"/>
                <w:sz w:val="18"/>
                <w:szCs w:val="18"/>
              </w:rPr>
              <w:t>Migrants</w:t>
            </w:r>
          </w:p>
        </w:tc>
        <w:tc>
          <w:tcPr>
            <w:tcW w:w="0" w:type="auto"/>
            <w:tcBorders>
              <w:top w:val="single" w:sz="4" w:space="0" w:color="auto"/>
            </w:tcBorders>
            <w:shd w:val="clear" w:color="auto" w:fill="auto"/>
          </w:tcPr>
          <w:p w14:paraId="6D41F546" w14:textId="1938A502" w:rsidR="006671FF" w:rsidRPr="00FE4CD2" w:rsidRDefault="00744564" w:rsidP="00845A34">
            <w:pPr>
              <w:pStyle w:val="TableParagraph"/>
              <w:rPr>
                <w:rFonts w:asciiTheme="minorHAnsi" w:hAnsiTheme="minorHAnsi" w:cstheme="minorHAnsi"/>
                <w:sz w:val="18"/>
                <w:szCs w:val="18"/>
              </w:rPr>
            </w:pPr>
            <w:r>
              <w:rPr>
                <w:rFonts w:asciiTheme="minorHAnsi" w:hAnsiTheme="minorHAnsi" w:cstheme="minorHAnsi"/>
                <w:sz w:val="18"/>
                <w:szCs w:val="18"/>
              </w:rPr>
              <w:t>37</w:t>
            </w:r>
          </w:p>
        </w:tc>
        <w:tc>
          <w:tcPr>
            <w:tcW w:w="0" w:type="auto"/>
            <w:tcBorders>
              <w:top w:val="single" w:sz="4" w:space="0" w:color="auto"/>
            </w:tcBorders>
            <w:shd w:val="clear" w:color="auto" w:fill="auto"/>
          </w:tcPr>
          <w:p w14:paraId="0B180CCE" w14:textId="2B2CB5AA" w:rsidR="006671FF" w:rsidRPr="0099025E" w:rsidRDefault="006671FF" w:rsidP="00845A34">
            <w:pPr>
              <w:pStyle w:val="TableParagraph"/>
              <w:rPr>
                <w:rFonts w:asciiTheme="minorHAnsi" w:hAnsiTheme="minorHAnsi" w:cstheme="minorHAnsi"/>
                <w:sz w:val="18"/>
                <w:szCs w:val="18"/>
              </w:rPr>
            </w:pPr>
            <w:r>
              <w:rPr>
                <w:rFonts w:asciiTheme="minorHAnsi" w:hAnsiTheme="minorHAnsi" w:cstheme="minorHAnsi"/>
                <w:w w:val="105"/>
                <w:sz w:val="18"/>
                <w:szCs w:val="18"/>
              </w:rPr>
              <w:t>Ultrasound</w:t>
            </w:r>
          </w:p>
        </w:tc>
        <w:tc>
          <w:tcPr>
            <w:tcW w:w="0" w:type="auto"/>
            <w:tcBorders>
              <w:top w:val="single" w:sz="4" w:space="0" w:color="auto"/>
            </w:tcBorders>
            <w:shd w:val="clear" w:color="auto" w:fill="auto"/>
          </w:tcPr>
          <w:p w14:paraId="34AFE8C5" w14:textId="77777777" w:rsidR="006671FF" w:rsidRPr="0099025E" w:rsidRDefault="006671FF" w:rsidP="00845A34">
            <w:pPr>
              <w:pStyle w:val="TableParagraph"/>
              <w:rPr>
                <w:rFonts w:asciiTheme="minorHAnsi" w:hAnsiTheme="minorHAnsi" w:cstheme="minorHAnsi"/>
                <w:sz w:val="18"/>
                <w:szCs w:val="18"/>
              </w:rPr>
            </w:pPr>
          </w:p>
        </w:tc>
        <w:tc>
          <w:tcPr>
            <w:tcW w:w="0" w:type="auto"/>
            <w:tcBorders>
              <w:top w:val="single" w:sz="4" w:space="0" w:color="auto"/>
            </w:tcBorders>
            <w:shd w:val="clear" w:color="auto" w:fill="auto"/>
          </w:tcPr>
          <w:p w14:paraId="5B818E4E" w14:textId="77777777" w:rsidR="006671FF" w:rsidRPr="0099025E" w:rsidRDefault="006671FF" w:rsidP="00845A34">
            <w:pPr>
              <w:pStyle w:val="TableParagraph"/>
              <w:jc w:val="right"/>
              <w:rPr>
                <w:rFonts w:asciiTheme="minorHAnsi" w:hAnsiTheme="minorHAnsi" w:cstheme="minorHAnsi"/>
                <w:sz w:val="18"/>
                <w:szCs w:val="18"/>
              </w:rPr>
            </w:pPr>
            <w:r w:rsidRPr="0099025E">
              <w:rPr>
                <w:rFonts w:asciiTheme="minorHAnsi" w:hAnsiTheme="minorHAnsi" w:cstheme="minorHAnsi"/>
                <w:w w:val="123"/>
                <w:sz w:val="18"/>
                <w:szCs w:val="18"/>
              </w:rPr>
              <w:t>1</w:t>
            </w:r>
          </w:p>
        </w:tc>
      </w:tr>
      <w:tr w:rsidR="006671FF" w:rsidRPr="0099025E" w14:paraId="3D5E1FF9" w14:textId="77777777" w:rsidTr="00347936">
        <w:trPr>
          <w:trHeight w:val="194"/>
        </w:trPr>
        <w:tc>
          <w:tcPr>
            <w:tcW w:w="0" w:type="auto"/>
            <w:tcBorders>
              <w:bottom w:val="single" w:sz="4" w:space="0" w:color="auto"/>
            </w:tcBorders>
            <w:shd w:val="clear" w:color="auto" w:fill="auto"/>
          </w:tcPr>
          <w:p w14:paraId="07AC3429" w14:textId="77777777" w:rsidR="006671FF" w:rsidRPr="005D7AF2" w:rsidRDefault="006671FF" w:rsidP="00845A34">
            <w:pPr>
              <w:rPr>
                <w:sz w:val="18"/>
              </w:rPr>
            </w:pPr>
          </w:p>
        </w:tc>
        <w:tc>
          <w:tcPr>
            <w:tcW w:w="0" w:type="auto"/>
            <w:tcBorders>
              <w:bottom w:val="single" w:sz="4" w:space="0" w:color="auto"/>
            </w:tcBorders>
            <w:shd w:val="clear" w:color="auto" w:fill="auto"/>
          </w:tcPr>
          <w:p w14:paraId="7459CCB4" w14:textId="77777777" w:rsidR="006671FF" w:rsidRPr="005D7AF2" w:rsidRDefault="006671FF" w:rsidP="00845A34">
            <w:pPr>
              <w:rPr>
                <w:sz w:val="18"/>
              </w:rPr>
            </w:pPr>
          </w:p>
        </w:tc>
        <w:tc>
          <w:tcPr>
            <w:tcW w:w="0" w:type="auto"/>
            <w:tcBorders>
              <w:bottom w:val="single" w:sz="4" w:space="0" w:color="auto"/>
            </w:tcBorders>
            <w:shd w:val="clear" w:color="auto" w:fill="auto"/>
          </w:tcPr>
          <w:p w14:paraId="340EFDFE" w14:textId="77777777" w:rsidR="006671FF" w:rsidRPr="0099025E" w:rsidRDefault="006671FF" w:rsidP="00845A34">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3E32C2A1" w14:textId="77777777" w:rsidR="006671FF" w:rsidRPr="0099025E" w:rsidRDefault="006671FF" w:rsidP="00845A34">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3C616DA9" w14:textId="77777777" w:rsidR="006671FF" w:rsidRPr="0099025E" w:rsidRDefault="006671FF" w:rsidP="00845A34">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00B8B7B4" w14:textId="77777777" w:rsidR="006671FF" w:rsidRPr="0099025E" w:rsidRDefault="006671FF" w:rsidP="00845A34">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496C168F" w14:textId="77777777" w:rsidR="006671FF" w:rsidRPr="0099025E" w:rsidRDefault="006671FF" w:rsidP="00845A34">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3419C7B5" w14:textId="77777777" w:rsidR="006671FF" w:rsidRPr="00FE4CD2" w:rsidRDefault="006671FF" w:rsidP="00845A34">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52AA3F32" w14:textId="166B7951" w:rsidR="006671FF" w:rsidRPr="0099025E" w:rsidRDefault="006671FF" w:rsidP="00845A34">
            <w:pPr>
              <w:pStyle w:val="TableParagraph"/>
              <w:rPr>
                <w:rFonts w:asciiTheme="minorHAnsi" w:hAnsiTheme="minorHAnsi" w:cstheme="minorHAnsi"/>
                <w:sz w:val="18"/>
                <w:szCs w:val="18"/>
              </w:rPr>
            </w:pPr>
            <w:r w:rsidRPr="0099025E">
              <w:rPr>
                <w:rFonts w:asciiTheme="minorHAnsi" w:hAnsiTheme="minorHAnsi" w:cstheme="minorHAnsi"/>
                <w:i/>
                <w:w w:val="110"/>
                <w:sz w:val="18"/>
                <w:szCs w:val="18"/>
              </w:rPr>
              <w:t>β</w:t>
            </w:r>
            <w:r w:rsidRPr="0099025E">
              <w:rPr>
                <w:rFonts w:asciiTheme="minorHAnsi" w:hAnsiTheme="minorHAnsi" w:cstheme="minorHAnsi"/>
                <w:w w:val="110"/>
                <w:sz w:val="18"/>
                <w:szCs w:val="18"/>
              </w:rPr>
              <w:t>-hCG</w:t>
            </w:r>
          </w:p>
        </w:tc>
        <w:tc>
          <w:tcPr>
            <w:tcW w:w="0" w:type="auto"/>
            <w:tcBorders>
              <w:bottom w:val="single" w:sz="4" w:space="0" w:color="auto"/>
            </w:tcBorders>
            <w:shd w:val="clear" w:color="auto" w:fill="auto"/>
          </w:tcPr>
          <w:p w14:paraId="68473EE6" w14:textId="77777777" w:rsidR="006671FF" w:rsidRPr="0099025E" w:rsidRDefault="006671FF" w:rsidP="00845A34">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1044E050" w14:textId="77777777" w:rsidR="006671FF" w:rsidRPr="0099025E" w:rsidRDefault="006671FF" w:rsidP="00845A34">
            <w:pPr>
              <w:pStyle w:val="TableParagraph"/>
              <w:jc w:val="right"/>
              <w:rPr>
                <w:rFonts w:asciiTheme="minorHAnsi" w:hAnsiTheme="minorHAnsi" w:cstheme="minorHAnsi"/>
                <w:sz w:val="18"/>
                <w:szCs w:val="18"/>
              </w:rPr>
            </w:pPr>
            <w:r w:rsidRPr="0099025E">
              <w:rPr>
                <w:rFonts w:asciiTheme="minorHAnsi" w:hAnsiTheme="minorHAnsi" w:cstheme="minorHAnsi"/>
                <w:w w:val="123"/>
                <w:sz w:val="18"/>
                <w:szCs w:val="18"/>
              </w:rPr>
              <w:t>1</w:t>
            </w:r>
          </w:p>
        </w:tc>
      </w:tr>
      <w:tr w:rsidR="006671FF" w:rsidRPr="0099025E" w14:paraId="2E83C4A8" w14:textId="77777777" w:rsidTr="00347936">
        <w:trPr>
          <w:trHeight w:val="189"/>
        </w:trPr>
        <w:tc>
          <w:tcPr>
            <w:tcW w:w="0" w:type="auto"/>
            <w:tcBorders>
              <w:top w:val="single" w:sz="4" w:space="0" w:color="auto"/>
              <w:bottom w:val="single" w:sz="4" w:space="0" w:color="auto"/>
            </w:tcBorders>
            <w:shd w:val="clear" w:color="auto" w:fill="auto"/>
          </w:tcPr>
          <w:p w14:paraId="5EFD7529" w14:textId="2C6A0C2F" w:rsidR="006671FF" w:rsidRPr="005D7AF2" w:rsidRDefault="00897A94" w:rsidP="00845A34">
            <w:pPr>
              <w:rPr>
                <w:sz w:val="18"/>
              </w:rPr>
            </w:pPr>
            <w:r>
              <w:rPr>
                <w:noProof/>
                <w:sz w:val="18"/>
              </w:rPr>
              <w:t>[82]</w:t>
            </w:r>
          </w:p>
        </w:tc>
        <w:tc>
          <w:tcPr>
            <w:tcW w:w="0" w:type="auto"/>
            <w:tcBorders>
              <w:top w:val="single" w:sz="4" w:space="0" w:color="auto"/>
              <w:bottom w:val="single" w:sz="4" w:space="0" w:color="auto"/>
            </w:tcBorders>
            <w:shd w:val="clear" w:color="auto" w:fill="auto"/>
          </w:tcPr>
          <w:p w14:paraId="3C84A0B4" w14:textId="77777777" w:rsidR="006671FF" w:rsidRPr="005D7AF2" w:rsidRDefault="006671FF" w:rsidP="00845A34">
            <w:pPr>
              <w:rPr>
                <w:sz w:val="18"/>
              </w:rPr>
            </w:pPr>
            <w:proofErr w:type="spellStart"/>
            <w:r w:rsidRPr="005D7AF2">
              <w:rPr>
                <w:sz w:val="18"/>
              </w:rPr>
              <w:t>Nouhou</w:t>
            </w:r>
            <w:proofErr w:type="spellEnd"/>
            <w:r w:rsidRPr="005D7AF2">
              <w:rPr>
                <w:sz w:val="18"/>
              </w:rPr>
              <w:t xml:space="preserve"> H</w:t>
            </w:r>
          </w:p>
        </w:tc>
        <w:tc>
          <w:tcPr>
            <w:tcW w:w="0" w:type="auto"/>
            <w:tcBorders>
              <w:top w:val="single" w:sz="4" w:space="0" w:color="auto"/>
              <w:bottom w:val="single" w:sz="4" w:space="0" w:color="auto"/>
            </w:tcBorders>
            <w:shd w:val="clear" w:color="auto" w:fill="auto"/>
          </w:tcPr>
          <w:p w14:paraId="4715E811" w14:textId="77777777" w:rsidR="006671FF" w:rsidRPr="0099025E" w:rsidRDefault="006671FF" w:rsidP="00845A34">
            <w:pPr>
              <w:pStyle w:val="TableParagraph"/>
              <w:rPr>
                <w:rFonts w:asciiTheme="minorHAnsi" w:hAnsiTheme="minorHAnsi" w:cstheme="minorHAnsi"/>
                <w:sz w:val="18"/>
                <w:szCs w:val="18"/>
              </w:rPr>
            </w:pPr>
            <w:r w:rsidRPr="0099025E">
              <w:rPr>
                <w:rFonts w:asciiTheme="minorHAnsi" w:hAnsiTheme="minorHAnsi" w:cstheme="minorHAnsi"/>
                <w:sz w:val="18"/>
                <w:szCs w:val="18"/>
              </w:rPr>
              <w:t>1998</w:t>
            </w:r>
          </w:p>
        </w:tc>
        <w:tc>
          <w:tcPr>
            <w:tcW w:w="0" w:type="auto"/>
            <w:tcBorders>
              <w:top w:val="single" w:sz="4" w:space="0" w:color="auto"/>
              <w:bottom w:val="single" w:sz="4" w:space="0" w:color="auto"/>
            </w:tcBorders>
            <w:shd w:val="clear" w:color="auto" w:fill="auto"/>
          </w:tcPr>
          <w:p w14:paraId="2E74A360" w14:textId="77777777" w:rsidR="006671FF" w:rsidRPr="0099025E" w:rsidRDefault="006671FF" w:rsidP="00845A34">
            <w:pPr>
              <w:pStyle w:val="TableParagraph"/>
              <w:rPr>
                <w:rFonts w:asciiTheme="minorHAnsi" w:hAnsiTheme="minorHAnsi" w:cstheme="minorHAnsi"/>
                <w:sz w:val="18"/>
                <w:szCs w:val="18"/>
              </w:rPr>
            </w:pPr>
            <w:r w:rsidRPr="0099025E">
              <w:rPr>
                <w:rFonts w:asciiTheme="minorHAnsi" w:hAnsiTheme="minorHAnsi" w:cstheme="minorHAnsi"/>
                <w:sz w:val="18"/>
                <w:szCs w:val="18"/>
              </w:rPr>
              <w:t>Niger</w:t>
            </w:r>
          </w:p>
        </w:tc>
        <w:tc>
          <w:tcPr>
            <w:tcW w:w="0" w:type="auto"/>
            <w:tcBorders>
              <w:top w:val="single" w:sz="4" w:space="0" w:color="auto"/>
              <w:bottom w:val="single" w:sz="4" w:space="0" w:color="auto"/>
            </w:tcBorders>
            <w:shd w:val="clear" w:color="auto" w:fill="auto"/>
          </w:tcPr>
          <w:p w14:paraId="4BAC737D" w14:textId="77777777" w:rsidR="006671FF" w:rsidRPr="0099025E" w:rsidRDefault="006671FF" w:rsidP="00845A34">
            <w:pPr>
              <w:pStyle w:val="TableParagraph"/>
              <w:rPr>
                <w:rFonts w:asciiTheme="minorHAnsi" w:hAnsiTheme="minorHAnsi" w:cstheme="minorHAnsi"/>
                <w:sz w:val="18"/>
                <w:szCs w:val="18"/>
              </w:rPr>
            </w:pPr>
            <w:r w:rsidRPr="0099025E">
              <w:rPr>
                <w:rFonts w:asciiTheme="minorHAnsi" w:hAnsiTheme="minorHAnsi" w:cstheme="minorHAnsi"/>
                <w:sz w:val="18"/>
                <w:szCs w:val="18"/>
              </w:rPr>
              <w:t>Niger</w:t>
            </w:r>
          </w:p>
        </w:tc>
        <w:tc>
          <w:tcPr>
            <w:tcW w:w="0" w:type="auto"/>
            <w:tcBorders>
              <w:top w:val="single" w:sz="4" w:space="0" w:color="auto"/>
              <w:bottom w:val="single" w:sz="4" w:space="0" w:color="auto"/>
            </w:tcBorders>
            <w:shd w:val="clear" w:color="auto" w:fill="auto"/>
          </w:tcPr>
          <w:p w14:paraId="31D7658B" w14:textId="77777777" w:rsidR="006671FF" w:rsidRPr="0099025E" w:rsidRDefault="006671FF" w:rsidP="00845A34">
            <w:pPr>
              <w:pStyle w:val="TableParagraph"/>
              <w:rPr>
                <w:rFonts w:asciiTheme="minorHAnsi" w:hAnsiTheme="minorHAnsi" w:cstheme="minorHAnsi"/>
                <w:sz w:val="18"/>
                <w:szCs w:val="18"/>
              </w:rPr>
            </w:pPr>
            <w:r>
              <w:rPr>
                <w:rFonts w:asciiTheme="minorHAnsi" w:hAnsiTheme="minorHAnsi" w:cstheme="minorHAnsi"/>
                <w:w w:val="105"/>
                <w:sz w:val="18"/>
                <w:szCs w:val="18"/>
              </w:rPr>
              <w:t>Retrospective study</w:t>
            </w:r>
          </w:p>
        </w:tc>
        <w:tc>
          <w:tcPr>
            <w:tcW w:w="0" w:type="auto"/>
            <w:tcBorders>
              <w:top w:val="single" w:sz="4" w:space="0" w:color="auto"/>
              <w:bottom w:val="single" w:sz="4" w:space="0" w:color="auto"/>
            </w:tcBorders>
            <w:shd w:val="clear" w:color="auto" w:fill="auto"/>
          </w:tcPr>
          <w:p w14:paraId="2F5F44E3" w14:textId="77777777" w:rsidR="006671FF" w:rsidRPr="0099025E" w:rsidRDefault="006671FF" w:rsidP="00845A34">
            <w:pPr>
              <w:pStyle w:val="TableParagraph"/>
              <w:rPr>
                <w:rFonts w:asciiTheme="minorHAnsi" w:hAnsiTheme="minorHAnsi" w:cstheme="minorHAnsi"/>
                <w:sz w:val="18"/>
                <w:szCs w:val="18"/>
              </w:rPr>
            </w:pPr>
            <w:r>
              <w:rPr>
                <w:rFonts w:asciiTheme="minorHAnsi" w:hAnsiTheme="minorHAnsi" w:cstheme="minorHAnsi"/>
                <w:sz w:val="18"/>
                <w:szCs w:val="18"/>
              </w:rPr>
              <w:t>Endemic area residents</w:t>
            </w:r>
          </w:p>
        </w:tc>
        <w:tc>
          <w:tcPr>
            <w:tcW w:w="0" w:type="auto"/>
            <w:tcBorders>
              <w:top w:val="single" w:sz="4" w:space="0" w:color="auto"/>
              <w:bottom w:val="single" w:sz="4" w:space="0" w:color="auto"/>
            </w:tcBorders>
            <w:shd w:val="clear" w:color="auto" w:fill="auto"/>
          </w:tcPr>
          <w:p w14:paraId="4E91065E" w14:textId="6EE9645F" w:rsidR="006671FF" w:rsidRPr="00FE4CD2" w:rsidRDefault="00744564" w:rsidP="00845A34">
            <w:pPr>
              <w:pStyle w:val="TableParagraph"/>
              <w:rPr>
                <w:rFonts w:asciiTheme="minorHAnsi" w:hAnsiTheme="minorHAnsi" w:cstheme="minorHAnsi"/>
                <w:sz w:val="18"/>
                <w:szCs w:val="18"/>
              </w:rPr>
            </w:pPr>
            <w:r w:rsidRPr="00744564">
              <w:rPr>
                <w:rFonts w:asciiTheme="minorHAnsi" w:hAnsiTheme="minorHAnsi" w:cstheme="minorHAnsi"/>
                <w:sz w:val="18"/>
                <w:szCs w:val="18"/>
              </w:rPr>
              <w:t>mean [range]: 30 [17-70]</w:t>
            </w:r>
          </w:p>
        </w:tc>
        <w:tc>
          <w:tcPr>
            <w:tcW w:w="0" w:type="auto"/>
            <w:tcBorders>
              <w:top w:val="single" w:sz="4" w:space="0" w:color="auto"/>
              <w:bottom w:val="single" w:sz="4" w:space="0" w:color="auto"/>
            </w:tcBorders>
            <w:shd w:val="clear" w:color="auto" w:fill="auto"/>
          </w:tcPr>
          <w:p w14:paraId="74E28590" w14:textId="5C0F35D5" w:rsidR="006671FF" w:rsidRPr="0099025E" w:rsidRDefault="006671FF" w:rsidP="00845A34">
            <w:pPr>
              <w:pStyle w:val="TableParagraph"/>
              <w:rPr>
                <w:rFonts w:asciiTheme="minorHAnsi" w:hAnsiTheme="minorHAnsi" w:cstheme="minorHAnsi"/>
                <w:sz w:val="18"/>
                <w:szCs w:val="18"/>
              </w:rPr>
            </w:pPr>
            <w:r>
              <w:rPr>
                <w:rFonts w:asciiTheme="minorHAnsi" w:hAnsiTheme="minorHAnsi" w:cstheme="minorHAnsi"/>
                <w:w w:val="105"/>
                <w:sz w:val="18"/>
                <w:szCs w:val="18"/>
              </w:rPr>
              <w:t>Surgery</w:t>
            </w:r>
          </w:p>
        </w:tc>
        <w:tc>
          <w:tcPr>
            <w:tcW w:w="0" w:type="auto"/>
            <w:tcBorders>
              <w:top w:val="single" w:sz="4" w:space="0" w:color="auto"/>
              <w:bottom w:val="single" w:sz="4" w:space="0" w:color="auto"/>
            </w:tcBorders>
            <w:shd w:val="clear" w:color="auto" w:fill="auto"/>
          </w:tcPr>
          <w:p w14:paraId="312AE1FF" w14:textId="77777777" w:rsidR="006671FF" w:rsidRPr="0099025E" w:rsidRDefault="006671FF" w:rsidP="00845A34">
            <w:pPr>
              <w:pStyle w:val="TableParagraph"/>
              <w:rPr>
                <w:rFonts w:asciiTheme="minorHAnsi" w:hAnsiTheme="minorHAnsi" w:cstheme="minorHAnsi"/>
                <w:sz w:val="18"/>
                <w:szCs w:val="18"/>
              </w:rPr>
            </w:pPr>
          </w:p>
        </w:tc>
        <w:tc>
          <w:tcPr>
            <w:tcW w:w="0" w:type="auto"/>
            <w:tcBorders>
              <w:top w:val="single" w:sz="4" w:space="0" w:color="auto"/>
              <w:bottom w:val="single" w:sz="4" w:space="0" w:color="auto"/>
            </w:tcBorders>
            <w:shd w:val="clear" w:color="auto" w:fill="auto"/>
          </w:tcPr>
          <w:p w14:paraId="552CB0B4" w14:textId="77777777" w:rsidR="006671FF" w:rsidRPr="0099025E" w:rsidRDefault="006671FF" w:rsidP="00845A34">
            <w:pPr>
              <w:pStyle w:val="TableParagraph"/>
              <w:jc w:val="right"/>
              <w:rPr>
                <w:rFonts w:asciiTheme="minorHAnsi" w:hAnsiTheme="minorHAnsi" w:cstheme="minorHAnsi"/>
                <w:sz w:val="18"/>
                <w:szCs w:val="18"/>
              </w:rPr>
            </w:pPr>
            <w:r w:rsidRPr="0099025E">
              <w:rPr>
                <w:rFonts w:asciiTheme="minorHAnsi" w:hAnsiTheme="minorHAnsi" w:cstheme="minorHAnsi"/>
                <w:w w:val="123"/>
                <w:sz w:val="18"/>
                <w:szCs w:val="18"/>
              </w:rPr>
              <w:t>1</w:t>
            </w:r>
          </w:p>
        </w:tc>
      </w:tr>
      <w:tr w:rsidR="006671FF" w:rsidRPr="0099025E" w14:paraId="45D458B0" w14:textId="77777777" w:rsidTr="00347936">
        <w:trPr>
          <w:trHeight w:val="189"/>
        </w:trPr>
        <w:tc>
          <w:tcPr>
            <w:tcW w:w="0" w:type="auto"/>
            <w:tcBorders>
              <w:top w:val="single" w:sz="4" w:space="0" w:color="auto"/>
              <w:bottom w:val="single" w:sz="4" w:space="0" w:color="auto"/>
            </w:tcBorders>
            <w:shd w:val="clear" w:color="auto" w:fill="auto"/>
          </w:tcPr>
          <w:p w14:paraId="101C1DA7" w14:textId="5EB8CCDD" w:rsidR="006671FF" w:rsidRPr="005D7AF2" w:rsidRDefault="00897A94" w:rsidP="00845A34">
            <w:pPr>
              <w:rPr>
                <w:sz w:val="18"/>
              </w:rPr>
            </w:pPr>
            <w:r>
              <w:rPr>
                <w:noProof/>
                <w:sz w:val="18"/>
              </w:rPr>
              <w:t>[83]</w:t>
            </w:r>
          </w:p>
        </w:tc>
        <w:tc>
          <w:tcPr>
            <w:tcW w:w="0" w:type="auto"/>
            <w:tcBorders>
              <w:top w:val="single" w:sz="4" w:space="0" w:color="auto"/>
              <w:bottom w:val="single" w:sz="4" w:space="0" w:color="auto"/>
            </w:tcBorders>
            <w:shd w:val="clear" w:color="auto" w:fill="auto"/>
          </w:tcPr>
          <w:p w14:paraId="21AA411F" w14:textId="77777777" w:rsidR="006671FF" w:rsidRPr="005D7AF2" w:rsidRDefault="006671FF" w:rsidP="00845A34">
            <w:pPr>
              <w:rPr>
                <w:sz w:val="18"/>
              </w:rPr>
            </w:pPr>
            <w:proofErr w:type="spellStart"/>
            <w:r w:rsidRPr="005D7AF2">
              <w:rPr>
                <w:sz w:val="18"/>
              </w:rPr>
              <w:t>Odubamowo</w:t>
            </w:r>
            <w:proofErr w:type="spellEnd"/>
            <w:r w:rsidRPr="005D7AF2">
              <w:rPr>
                <w:sz w:val="18"/>
              </w:rPr>
              <w:t xml:space="preserve"> KH</w:t>
            </w:r>
          </w:p>
        </w:tc>
        <w:tc>
          <w:tcPr>
            <w:tcW w:w="0" w:type="auto"/>
            <w:tcBorders>
              <w:top w:val="single" w:sz="4" w:space="0" w:color="auto"/>
              <w:bottom w:val="single" w:sz="4" w:space="0" w:color="auto"/>
            </w:tcBorders>
            <w:shd w:val="clear" w:color="auto" w:fill="auto"/>
          </w:tcPr>
          <w:p w14:paraId="1B91179C" w14:textId="77777777" w:rsidR="006671FF" w:rsidRPr="0099025E" w:rsidRDefault="006671FF" w:rsidP="00845A34">
            <w:pPr>
              <w:pStyle w:val="TableParagraph"/>
              <w:rPr>
                <w:rFonts w:asciiTheme="minorHAnsi" w:hAnsiTheme="minorHAnsi" w:cstheme="minorHAnsi"/>
                <w:sz w:val="18"/>
                <w:szCs w:val="18"/>
              </w:rPr>
            </w:pPr>
            <w:r w:rsidRPr="0099025E">
              <w:rPr>
                <w:rFonts w:asciiTheme="minorHAnsi" w:hAnsiTheme="minorHAnsi" w:cstheme="minorHAnsi"/>
                <w:sz w:val="18"/>
                <w:szCs w:val="18"/>
              </w:rPr>
              <w:t>2014</w:t>
            </w:r>
          </w:p>
        </w:tc>
        <w:tc>
          <w:tcPr>
            <w:tcW w:w="0" w:type="auto"/>
            <w:tcBorders>
              <w:top w:val="single" w:sz="4" w:space="0" w:color="auto"/>
              <w:bottom w:val="single" w:sz="4" w:space="0" w:color="auto"/>
            </w:tcBorders>
            <w:shd w:val="clear" w:color="auto" w:fill="auto"/>
          </w:tcPr>
          <w:p w14:paraId="28436AE1" w14:textId="77777777" w:rsidR="006671FF" w:rsidRPr="0099025E" w:rsidRDefault="006671FF" w:rsidP="00845A34">
            <w:pPr>
              <w:pStyle w:val="TableParagraph"/>
              <w:rPr>
                <w:rFonts w:asciiTheme="minorHAnsi" w:hAnsiTheme="minorHAnsi" w:cstheme="minorHAnsi"/>
                <w:sz w:val="18"/>
                <w:szCs w:val="18"/>
              </w:rPr>
            </w:pPr>
            <w:r w:rsidRPr="0099025E">
              <w:rPr>
                <w:rFonts w:asciiTheme="minorHAnsi" w:hAnsiTheme="minorHAnsi" w:cstheme="minorHAnsi"/>
                <w:sz w:val="18"/>
                <w:szCs w:val="18"/>
              </w:rPr>
              <w:t>Nigeria</w:t>
            </w:r>
          </w:p>
        </w:tc>
        <w:tc>
          <w:tcPr>
            <w:tcW w:w="0" w:type="auto"/>
            <w:tcBorders>
              <w:top w:val="single" w:sz="4" w:space="0" w:color="auto"/>
              <w:bottom w:val="single" w:sz="4" w:space="0" w:color="auto"/>
            </w:tcBorders>
            <w:shd w:val="clear" w:color="auto" w:fill="auto"/>
          </w:tcPr>
          <w:p w14:paraId="3D67FDD9" w14:textId="77777777" w:rsidR="006671FF" w:rsidRPr="0099025E" w:rsidRDefault="006671FF" w:rsidP="00845A34">
            <w:pPr>
              <w:pStyle w:val="TableParagraph"/>
              <w:rPr>
                <w:rFonts w:asciiTheme="minorHAnsi" w:hAnsiTheme="minorHAnsi" w:cstheme="minorHAnsi"/>
                <w:sz w:val="18"/>
                <w:szCs w:val="18"/>
              </w:rPr>
            </w:pPr>
            <w:r w:rsidRPr="0099025E">
              <w:rPr>
                <w:rFonts w:asciiTheme="minorHAnsi" w:hAnsiTheme="minorHAnsi" w:cstheme="minorHAnsi"/>
                <w:sz w:val="18"/>
                <w:szCs w:val="18"/>
              </w:rPr>
              <w:t>Nigeria</w:t>
            </w:r>
          </w:p>
        </w:tc>
        <w:tc>
          <w:tcPr>
            <w:tcW w:w="0" w:type="auto"/>
            <w:tcBorders>
              <w:top w:val="single" w:sz="4" w:space="0" w:color="auto"/>
              <w:bottom w:val="single" w:sz="4" w:space="0" w:color="auto"/>
            </w:tcBorders>
            <w:shd w:val="clear" w:color="auto" w:fill="auto"/>
          </w:tcPr>
          <w:p w14:paraId="59824BF1" w14:textId="77777777" w:rsidR="006671FF" w:rsidRPr="0099025E" w:rsidRDefault="006671FF" w:rsidP="00845A34">
            <w:pPr>
              <w:pStyle w:val="TableParagraph"/>
              <w:rPr>
                <w:rFonts w:asciiTheme="minorHAnsi" w:hAnsiTheme="minorHAnsi" w:cstheme="minorHAnsi"/>
                <w:sz w:val="18"/>
                <w:szCs w:val="18"/>
              </w:rPr>
            </w:pPr>
            <w:r w:rsidRPr="0099025E">
              <w:rPr>
                <w:rFonts w:asciiTheme="minorHAnsi" w:hAnsiTheme="minorHAnsi" w:cstheme="minorHAnsi"/>
                <w:w w:val="105"/>
                <w:sz w:val="18"/>
                <w:szCs w:val="18"/>
              </w:rPr>
              <w:t>Case</w:t>
            </w:r>
            <w:r w:rsidRPr="0099025E">
              <w:rPr>
                <w:rFonts w:asciiTheme="minorHAnsi" w:hAnsiTheme="minorHAnsi" w:cstheme="minorHAnsi"/>
                <w:spacing w:val="12"/>
                <w:w w:val="105"/>
                <w:sz w:val="18"/>
                <w:szCs w:val="18"/>
              </w:rPr>
              <w:t xml:space="preserve"> </w:t>
            </w:r>
            <w:r w:rsidRPr="0099025E">
              <w:rPr>
                <w:rFonts w:asciiTheme="minorHAnsi" w:hAnsiTheme="minorHAnsi" w:cstheme="minorHAnsi"/>
                <w:w w:val="105"/>
                <w:sz w:val="18"/>
                <w:szCs w:val="18"/>
              </w:rPr>
              <w:t>report</w:t>
            </w:r>
          </w:p>
        </w:tc>
        <w:tc>
          <w:tcPr>
            <w:tcW w:w="0" w:type="auto"/>
            <w:tcBorders>
              <w:top w:val="single" w:sz="4" w:space="0" w:color="auto"/>
              <w:bottom w:val="single" w:sz="4" w:space="0" w:color="auto"/>
            </w:tcBorders>
            <w:shd w:val="clear" w:color="auto" w:fill="auto"/>
          </w:tcPr>
          <w:p w14:paraId="76A83BC8" w14:textId="77777777" w:rsidR="006671FF" w:rsidRPr="0099025E" w:rsidRDefault="006671FF" w:rsidP="00845A34">
            <w:pPr>
              <w:pStyle w:val="TableParagraph"/>
              <w:rPr>
                <w:rFonts w:asciiTheme="minorHAnsi" w:hAnsiTheme="minorHAnsi" w:cstheme="minorHAnsi"/>
                <w:sz w:val="18"/>
                <w:szCs w:val="18"/>
              </w:rPr>
            </w:pPr>
            <w:r>
              <w:rPr>
                <w:rFonts w:asciiTheme="minorHAnsi" w:hAnsiTheme="minorHAnsi" w:cstheme="minorHAnsi"/>
                <w:sz w:val="18"/>
                <w:szCs w:val="18"/>
              </w:rPr>
              <w:t>Endemic area residents</w:t>
            </w:r>
          </w:p>
        </w:tc>
        <w:tc>
          <w:tcPr>
            <w:tcW w:w="0" w:type="auto"/>
            <w:tcBorders>
              <w:top w:val="single" w:sz="4" w:space="0" w:color="auto"/>
              <w:bottom w:val="single" w:sz="4" w:space="0" w:color="auto"/>
            </w:tcBorders>
            <w:shd w:val="clear" w:color="auto" w:fill="auto"/>
          </w:tcPr>
          <w:p w14:paraId="2F9E9AA0" w14:textId="00DF376E" w:rsidR="006671FF" w:rsidRPr="00FE4CD2" w:rsidRDefault="00744564" w:rsidP="00845A34">
            <w:pPr>
              <w:pStyle w:val="TableParagraph"/>
              <w:rPr>
                <w:rFonts w:asciiTheme="minorHAnsi" w:hAnsiTheme="minorHAnsi" w:cstheme="minorHAnsi"/>
                <w:sz w:val="18"/>
                <w:szCs w:val="18"/>
              </w:rPr>
            </w:pPr>
            <w:r>
              <w:rPr>
                <w:rFonts w:asciiTheme="minorHAnsi" w:hAnsiTheme="minorHAnsi" w:cstheme="minorHAnsi"/>
                <w:sz w:val="18"/>
                <w:szCs w:val="18"/>
              </w:rPr>
              <w:t>32</w:t>
            </w:r>
          </w:p>
        </w:tc>
        <w:tc>
          <w:tcPr>
            <w:tcW w:w="0" w:type="auto"/>
            <w:tcBorders>
              <w:top w:val="single" w:sz="4" w:space="0" w:color="auto"/>
              <w:bottom w:val="single" w:sz="4" w:space="0" w:color="auto"/>
            </w:tcBorders>
            <w:shd w:val="clear" w:color="auto" w:fill="auto"/>
          </w:tcPr>
          <w:p w14:paraId="2F0A62B1" w14:textId="2CAE23C2" w:rsidR="006671FF" w:rsidRPr="0099025E" w:rsidRDefault="006671FF" w:rsidP="00845A34">
            <w:pPr>
              <w:pStyle w:val="TableParagraph"/>
              <w:rPr>
                <w:rFonts w:asciiTheme="minorHAnsi" w:hAnsiTheme="minorHAnsi" w:cstheme="minorHAnsi"/>
                <w:sz w:val="18"/>
                <w:szCs w:val="18"/>
              </w:rPr>
            </w:pPr>
            <w:r>
              <w:rPr>
                <w:rFonts w:asciiTheme="minorHAnsi" w:hAnsiTheme="minorHAnsi" w:cstheme="minorHAnsi"/>
                <w:w w:val="105"/>
                <w:sz w:val="18"/>
                <w:szCs w:val="18"/>
              </w:rPr>
              <w:t>Ultrasound</w:t>
            </w:r>
          </w:p>
        </w:tc>
        <w:tc>
          <w:tcPr>
            <w:tcW w:w="0" w:type="auto"/>
            <w:tcBorders>
              <w:top w:val="single" w:sz="4" w:space="0" w:color="auto"/>
              <w:bottom w:val="single" w:sz="4" w:space="0" w:color="auto"/>
            </w:tcBorders>
            <w:shd w:val="clear" w:color="auto" w:fill="auto"/>
          </w:tcPr>
          <w:p w14:paraId="3C78DDAB" w14:textId="77777777" w:rsidR="006671FF" w:rsidRPr="0099025E" w:rsidRDefault="006671FF" w:rsidP="00845A34">
            <w:pPr>
              <w:pStyle w:val="TableParagraph"/>
              <w:rPr>
                <w:rFonts w:asciiTheme="minorHAnsi" w:hAnsiTheme="minorHAnsi" w:cstheme="minorHAnsi"/>
                <w:sz w:val="18"/>
                <w:szCs w:val="18"/>
              </w:rPr>
            </w:pPr>
            <w:r>
              <w:rPr>
                <w:rFonts w:asciiTheme="minorHAnsi" w:hAnsiTheme="minorHAnsi" w:cstheme="minorHAnsi"/>
                <w:w w:val="105"/>
                <w:sz w:val="18"/>
                <w:szCs w:val="18"/>
              </w:rPr>
              <w:t>Surgery</w:t>
            </w:r>
          </w:p>
        </w:tc>
        <w:tc>
          <w:tcPr>
            <w:tcW w:w="0" w:type="auto"/>
            <w:tcBorders>
              <w:top w:val="single" w:sz="4" w:space="0" w:color="auto"/>
              <w:bottom w:val="single" w:sz="4" w:space="0" w:color="auto"/>
            </w:tcBorders>
            <w:shd w:val="clear" w:color="auto" w:fill="auto"/>
          </w:tcPr>
          <w:p w14:paraId="03DCB9E6" w14:textId="77777777" w:rsidR="006671FF" w:rsidRPr="0099025E" w:rsidRDefault="006671FF" w:rsidP="00845A34">
            <w:pPr>
              <w:pStyle w:val="TableParagraph"/>
              <w:jc w:val="right"/>
              <w:rPr>
                <w:rFonts w:asciiTheme="minorHAnsi" w:hAnsiTheme="minorHAnsi" w:cstheme="minorHAnsi"/>
                <w:sz w:val="18"/>
                <w:szCs w:val="18"/>
              </w:rPr>
            </w:pPr>
            <w:r w:rsidRPr="0099025E">
              <w:rPr>
                <w:rFonts w:asciiTheme="minorHAnsi" w:hAnsiTheme="minorHAnsi" w:cstheme="minorHAnsi"/>
                <w:w w:val="123"/>
                <w:sz w:val="18"/>
                <w:szCs w:val="18"/>
              </w:rPr>
              <w:t>1</w:t>
            </w:r>
          </w:p>
        </w:tc>
      </w:tr>
      <w:tr w:rsidR="006671FF" w:rsidRPr="0099025E" w14:paraId="15681137" w14:textId="77777777" w:rsidTr="00347936">
        <w:trPr>
          <w:trHeight w:val="189"/>
        </w:trPr>
        <w:tc>
          <w:tcPr>
            <w:tcW w:w="0" w:type="auto"/>
            <w:tcBorders>
              <w:top w:val="single" w:sz="4" w:space="0" w:color="auto"/>
              <w:bottom w:val="single" w:sz="4" w:space="0" w:color="auto"/>
            </w:tcBorders>
            <w:shd w:val="clear" w:color="auto" w:fill="auto"/>
          </w:tcPr>
          <w:p w14:paraId="7E5B3140" w14:textId="76DCB488" w:rsidR="006671FF" w:rsidRPr="005D7AF2" w:rsidRDefault="00897A94" w:rsidP="00845A34">
            <w:pPr>
              <w:rPr>
                <w:sz w:val="18"/>
              </w:rPr>
            </w:pPr>
            <w:r>
              <w:rPr>
                <w:noProof/>
                <w:sz w:val="18"/>
              </w:rPr>
              <w:t>[84]</w:t>
            </w:r>
          </w:p>
        </w:tc>
        <w:tc>
          <w:tcPr>
            <w:tcW w:w="0" w:type="auto"/>
            <w:tcBorders>
              <w:top w:val="single" w:sz="4" w:space="0" w:color="auto"/>
              <w:bottom w:val="single" w:sz="4" w:space="0" w:color="auto"/>
            </w:tcBorders>
            <w:shd w:val="clear" w:color="auto" w:fill="auto"/>
          </w:tcPr>
          <w:p w14:paraId="0B7D51E0" w14:textId="77777777" w:rsidR="006671FF" w:rsidRPr="005D7AF2" w:rsidRDefault="006671FF" w:rsidP="00845A34">
            <w:pPr>
              <w:rPr>
                <w:sz w:val="18"/>
              </w:rPr>
            </w:pPr>
            <w:proofErr w:type="spellStart"/>
            <w:r w:rsidRPr="005D7AF2">
              <w:rPr>
                <w:sz w:val="18"/>
              </w:rPr>
              <w:t>Okonofua</w:t>
            </w:r>
            <w:proofErr w:type="spellEnd"/>
            <w:r w:rsidRPr="005D7AF2">
              <w:rPr>
                <w:sz w:val="18"/>
              </w:rPr>
              <w:t xml:space="preserve"> FE</w:t>
            </w:r>
          </w:p>
        </w:tc>
        <w:tc>
          <w:tcPr>
            <w:tcW w:w="0" w:type="auto"/>
            <w:tcBorders>
              <w:top w:val="single" w:sz="4" w:space="0" w:color="auto"/>
              <w:bottom w:val="single" w:sz="4" w:space="0" w:color="auto"/>
            </w:tcBorders>
            <w:shd w:val="clear" w:color="auto" w:fill="auto"/>
          </w:tcPr>
          <w:p w14:paraId="61BAA7F5" w14:textId="77777777" w:rsidR="006671FF" w:rsidRPr="0099025E" w:rsidRDefault="006671FF" w:rsidP="00845A34">
            <w:pPr>
              <w:pStyle w:val="TableParagraph"/>
              <w:rPr>
                <w:rFonts w:asciiTheme="minorHAnsi" w:hAnsiTheme="minorHAnsi" w:cstheme="minorHAnsi"/>
                <w:sz w:val="18"/>
                <w:szCs w:val="18"/>
              </w:rPr>
            </w:pPr>
            <w:r w:rsidRPr="0099025E">
              <w:rPr>
                <w:rFonts w:asciiTheme="minorHAnsi" w:hAnsiTheme="minorHAnsi" w:cstheme="minorHAnsi"/>
                <w:sz w:val="18"/>
                <w:szCs w:val="18"/>
              </w:rPr>
              <w:t>1990</w:t>
            </w:r>
          </w:p>
        </w:tc>
        <w:tc>
          <w:tcPr>
            <w:tcW w:w="0" w:type="auto"/>
            <w:tcBorders>
              <w:top w:val="single" w:sz="4" w:space="0" w:color="auto"/>
              <w:bottom w:val="single" w:sz="4" w:space="0" w:color="auto"/>
            </w:tcBorders>
            <w:shd w:val="clear" w:color="auto" w:fill="auto"/>
          </w:tcPr>
          <w:p w14:paraId="50CA5AF0" w14:textId="77777777" w:rsidR="006671FF" w:rsidRPr="0099025E" w:rsidRDefault="006671FF" w:rsidP="00845A34">
            <w:pPr>
              <w:pStyle w:val="TableParagraph"/>
              <w:rPr>
                <w:rFonts w:asciiTheme="minorHAnsi" w:hAnsiTheme="minorHAnsi" w:cstheme="minorHAnsi"/>
                <w:sz w:val="18"/>
                <w:szCs w:val="18"/>
              </w:rPr>
            </w:pPr>
            <w:r w:rsidRPr="0099025E">
              <w:rPr>
                <w:rFonts w:asciiTheme="minorHAnsi" w:hAnsiTheme="minorHAnsi" w:cstheme="minorHAnsi"/>
                <w:sz w:val="18"/>
                <w:szCs w:val="18"/>
              </w:rPr>
              <w:t>Nigeria</w:t>
            </w:r>
          </w:p>
        </w:tc>
        <w:tc>
          <w:tcPr>
            <w:tcW w:w="0" w:type="auto"/>
            <w:tcBorders>
              <w:top w:val="single" w:sz="4" w:space="0" w:color="auto"/>
              <w:bottom w:val="single" w:sz="4" w:space="0" w:color="auto"/>
            </w:tcBorders>
            <w:shd w:val="clear" w:color="auto" w:fill="auto"/>
          </w:tcPr>
          <w:p w14:paraId="7E0F8978" w14:textId="77777777" w:rsidR="006671FF" w:rsidRPr="0099025E" w:rsidRDefault="006671FF" w:rsidP="00845A34">
            <w:pPr>
              <w:pStyle w:val="TableParagraph"/>
              <w:rPr>
                <w:rFonts w:asciiTheme="minorHAnsi" w:hAnsiTheme="minorHAnsi" w:cstheme="minorHAnsi"/>
                <w:sz w:val="18"/>
                <w:szCs w:val="18"/>
              </w:rPr>
            </w:pPr>
            <w:r w:rsidRPr="0099025E">
              <w:rPr>
                <w:rFonts w:asciiTheme="minorHAnsi" w:hAnsiTheme="minorHAnsi" w:cstheme="minorHAnsi"/>
                <w:sz w:val="18"/>
                <w:szCs w:val="18"/>
              </w:rPr>
              <w:t>Nigeria</w:t>
            </w:r>
          </w:p>
        </w:tc>
        <w:tc>
          <w:tcPr>
            <w:tcW w:w="0" w:type="auto"/>
            <w:tcBorders>
              <w:top w:val="single" w:sz="4" w:space="0" w:color="auto"/>
              <w:bottom w:val="single" w:sz="4" w:space="0" w:color="auto"/>
            </w:tcBorders>
            <w:shd w:val="clear" w:color="auto" w:fill="auto"/>
          </w:tcPr>
          <w:p w14:paraId="3519AA18" w14:textId="77777777" w:rsidR="006671FF" w:rsidRPr="0099025E" w:rsidRDefault="006671FF" w:rsidP="00845A34">
            <w:pPr>
              <w:pStyle w:val="TableParagraph"/>
              <w:rPr>
                <w:rFonts w:asciiTheme="minorHAnsi" w:hAnsiTheme="minorHAnsi" w:cstheme="minorHAnsi"/>
                <w:sz w:val="18"/>
                <w:szCs w:val="18"/>
              </w:rPr>
            </w:pPr>
            <w:r w:rsidRPr="0099025E">
              <w:rPr>
                <w:rFonts w:asciiTheme="minorHAnsi" w:hAnsiTheme="minorHAnsi" w:cstheme="minorHAnsi"/>
                <w:w w:val="105"/>
                <w:sz w:val="18"/>
                <w:szCs w:val="18"/>
              </w:rPr>
              <w:t>Case</w:t>
            </w:r>
            <w:r w:rsidRPr="0099025E">
              <w:rPr>
                <w:rFonts w:asciiTheme="minorHAnsi" w:hAnsiTheme="minorHAnsi" w:cstheme="minorHAnsi"/>
                <w:spacing w:val="12"/>
                <w:w w:val="105"/>
                <w:sz w:val="18"/>
                <w:szCs w:val="18"/>
              </w:rPr>
              <w:t xml:space="preserve"> </w:t>
            </w:r>
            <w:r w:rsidRPr="0099025E">
              <w:rPr>
                <w:rFonts w:asciiTheme="minorHAnsi" w:hAnsiTheme="minorHAnsi" w:cstheme="minorHAnsi"/>
                <w:w w:val="105"/>
                <w:sz w:val="18"/>
                <w:szCs w:val="18"/>
              </w:rPr>
              <w:t>report</w:t>
            </w:r>
          </w:p>
        </w:tc>
        <w:tc>
          <w:tcPr>
            <w:tcW w:w="0" w:type="auto"/>
            <w:tcBorders>
              <w:top w:val="single" w:sz="4" w:space="0" w:color="auto"/>
              <w:bottom w:val="single" w:sz="4" w:space="0" w:color="auto"/>
            </w:tcBorders>
            <w:shd w:val="clear" w:color="auto" w:fill="auto"/>
          </w:tcPr>
          <w:p w14:paraId="349F2AF8" w14:textId="77777777" w:rsidR="006671FF" w:rsidRPr="0099025E" w:rsidRDefault="006671FF" w:rsidP="00845A34">
            <w:pPr>
              <w:pStyle w:val="TableParagraph"/>
              <w:rPr>
                <w:rFonts w:asciiTheme="minorHAnsi" w:hAnsiTheme="minorHAnsi" w:cstheme="minorHAnsi"/>
                <w:sz w:val="18"/>
                <w:szCs w:val="18"/>
              </w:rPr>
            </w:pPr>
            <w:r>
              <w:rPr>
                <w:rFonts w:asciiTheme="minorHAnsi" w:hAnsiTheme="minorHAnsi" w:cstheme="minorHAnsi"/>
                <w:sz w:val="18"/>
                <w:szCs w:val="18"/>
              </w:rPr>
              <w:t>Endemic area residents</w:t>
            </w:r>
          </w:p>
        </w:tc>
        <w:tc>
          <w:tcPr>
            <w:tcW w:w="0" w:type="auto"/>
            <w:tcBorders>
              <w:top w:val="single" w:sz="4" w:space="0" w:color="auto"/>
              <w:bottom w:val="single" w:sz="4" w:space="0" w:color="auto"/>
            </w:tcBorders>
            <w:shd w:val="clear" w:color="auto" w:fill="auto"/>
          </w:tcPr>
          <w:p w14:paraId="4E7C9927" w14:textId="36669E6F" w:rsidR="006671FF" w:rsidRPr="00FE4CD2" w:rsidRDefault="00744564" w:rsidP="00845A34">
            <w:pPr>
              <w:pStyle w:val="TableParagraph"/>
              <w:rPr>
                <w:rFonts w:asciiTheme="minorHAnsi" w:hAnsiTheme="minorHAnsi" w:cstheme="minorHAnsi"/>
                <w:sz w:val="18"/>
                <w:szCs w:val="18"/>
              </w:rPr>
            </w:pPr>
            <w:r>
              <w:rPr>
                <w:rFonts w:asciiTheme="minorHAnsi" w:hAnsiTheme="minorHAnsi" w:cstheme="minorHAnsi"/>
                <w:sz w:val="18"/>
                <w:szCs w:val="18"/>
              </w:rPr>
              <w:t>34</w:t>
            </w:r>
          </w:p>
        </w:tc>
        <w:tc>
          <w:tcPr>
            <w:tcW w:w="0" w:type="auto"/>
            <w:tcBorders>
              <w:top w:val="single" w:sz="4" w:space="0" w:color="auto"/>
              <w:bottom w:val="single" w:sz="4" w:space="0" w:color="auto"/>
            </w:tcBorders>
            <w:shd w:val="clear" w:color="auto" w:fill="auto"/>
          </w:tcPr>
          <w:p w14:paraId="5940342C" w14:textId="729EBB19" w:rsidR="006671FF" w:rsidRPr="0099025E" w:rsidRDefault="006671FF" w:rsidP="00845A34">
            <w:pPr>
              <w:pStyle w:val="TableParagraph"/>
              <w:rPr>
                <w:rFonts w:asciiTheme="minorHAnsi" w:hAnsiTheme="minorHAnsi" w:cstheme="minorHAnsi"/>
                <w:sz w:val="18"/>
                <w:szCs w:val="18"/>
              </w:rPr>
            </w:pPr>
            <w:r>
              <w:rPr>
                <w:rFonts w:asciiTheme="minorHAnsi" w:hAnsiTheme="minorHAnsi" w:cstheme="minorHAnsi"/>
                <w:w w:val="105"/>
                <w:sz w:val="18"/>
                <w:szCs w:val="18"/>
              </w:rPr>
              <w:t>Surgery</w:t>
            </w:r>
          </w:p>
        </w:tc>
        <w:tc>
          <w:tcPr>
            <w:tcW w:w="0" w:type="auto"/>
            <w:tcBorders>
              <w:top w:val="single" w:sz="4" w:space="0" w:color="auto"/>
              <w:bottom w:val="single" w:sz="4" w:space="0" w:color="auto"/>
            </w:tcBorders>
            <w:shd w:val="clear" w:color="auto" w:fill="auto"/>
          </w:tcPr>
          <w:p w14:paraId="0F1E7226" w14:textId="77777777" w:rsidR="006671FF" w:rsidRPr="0099025E" w:rsidRDefault="006671FF" w:rsidP="00845A34">
            <w:pPr>
              <w:pStyle w:val="TableParagraph"/>
              <w:rPr>
                <w:rFonts w:asciiTheme="minorHAnsi" w:hAnsiTheme="minorHAnsi" w:cstheme="minorHAnsi"/>
                <w:sz w:val="18"/>
                <w:szCs w:val="18"/>
              </w:rPr>
            </w:pPr>
          </w:p>
        </w:tc>
        <w:tc>
          <w:tcPr>
            <w:tcW w:w="0" w:type="auto"/>
            <w:tcBorders>
              <w:top w:val="single" w:sz="4" w:space="0" w:color="auto"/>
              <w:bottom w:val="single" w:sz="4" w:space="0" w:color="auto"/>
            </w:tcBorders>
            <w:shd w:val="clear" w:color="auto" w:fill="auto"/>
          </w:tcPr>
          <w:p w14:paraId="1E0DE071" w14:textId="77777777" w:rsidR="006671FF" w:rsidRPr="0099025E" w:rsidRDefault="006671FF" w:rsidP="00845A34">
            <w:pPr>
              <w:pStyle w:val="TableParagraph"/>
              <w:jc w:val="right"/>
              <w:rPr>
                <w:rFonts w:asciiTheme="minorHAnsi" w:hAnsiTheme="minorHAnsi" w:cstheme="minorHAnsi"/>
                <w:sz w:val="18"/>
                <w:szCs w:val="18"/>
              </w:rPr>
            </w:pPr>
            <w:r w:rsidRPr="0099025E">
              <w:rPr>
                <w:rFonts w:asciiTheme="minorHAnsi" w:hAnsiTheme="minorHAnsi" w:cstheme="minorHAnsi"/>
                <w:w w:val="123"/>
                <w:sz w:val="18"/>
                <w:szCs w:val="18"/>
              </w:rPr>
              <w:t>1</w:t>
            </w:r>
          </w:p>
        </w:tc>
      </w:tr>
      <w:tr w:rsidR="006671FF" w:rsidRPr="0099025E" w14:paraId="59EF4AB8" w14:textId="77777777" w:rsidTr="00347936">
        <w:trPr>
          <w:trHeight w:val="183"/>
        </w:trPr>
        <w:tc>
          <w:tcPr>
            <w:tcW w:w="0" w:type="auto"/>
            <w:tcBorders>
              <w:top w:val="single" w:sz="4" w:space="0" w:color="auto"/>
            </w:tcBorders>
            <w:shd w:val="clear" w:color="auto" w:fill="auto"/>
          </w:tcPr>
          <w:p w14:paraId="54692D5E" w14:textId="7AECAE64" w:rsidR="006671FF" w:rsidRPr="005D7AF2" w:rsidRDefault="00897A94" w:rsidP="00845A34">
            <w:pPr>
              <w:rPr>
                <w:sz w:val="18"/>
              </w:rPr>
            </w:pPr>
            <w:r>
              <w:rPr>
                <w:noProof/>
                <w:sz w:val="18"/>
              </w:rPr>
              <w:t>[85]</w:t>
            </w:r>
          </w:p>
        </w:tc>
        <w:tc>
          <w:tcPr>
            <w:tcW w:w="0" w:type="auto"/>
            <w:tcBorders>
              <w:top w:val="single" w:sz="4" w:space="0" w:color="auto"/>
            </w:tcBorders>
            <w:shd w:val="clear" w:color="auto" w:fill="auto"/>
          </w:tcPr>
          <w:p w14:paraId="61FE4670" w14:textId="77777777" w:rsidR="006671FF" w:rsidRPr="005D7AF2" w:rsidRDefault="006671FF" w:rsidP="00845A34">
            <w:pPr>
              <w:rPr>
                <w:sz w:val="18"/>
              </w:rPr>
            </w:pPr>
            <w:r w:rsidRPr="005D7AF2">
              <w:rPr>
                <w:sz w:val="18"/>
              </w:rPr>
              <w:t>Sahu L</w:t>
            </w:r>
          </w:p>
        </w:tc>
        <w:tc>
          <w:tcPr>
            <w:tcW w:w="0" w:type="auto"/>
            <w:tcBorders>
              <w:top w:val="single" w:sz="4" w:space="0" w:color="auto"/>
            </w:tcBorders>
            <w:shd w:val="clear" w:color="auto" w:fill="auto"/>
          </w:tcPr>
          <w:p w14:paraId="72E127FA" w14:textId="77777777" w:rsidR="006671FF" w:rsidRPr="0099025E" w:rsidRDefault="006671FF" w:rsidP="00845A34">
            <w:pPr>
              <w:pStyle w:val="TableParagraph"/>
              <w:rPr>
                <w:rFonts w:asciiTheme="minorHAnsi" w:hAnsiTheme="minorHAnsi" w:cstheme="minorHAnsi"/>
                <w:sz w:val="18"/>
                <w:szCs w:val="18"/>
              </w:rPr>
            </w:pPr>
            <w:r w:rsidRPr="0099025E">
              <w:rPr>
                <w:rFonts w:asciiTheme="minorHAnsi" w:hAnsiTheme="minorHAnsi" w:cstheme="minorHAnsi"/>
                <w:sz w:val="18"/>
                <w:szCs w:val="18"/>
              </w:rPr>
              <w:t>2013</w:t>
            </w:r>
          </w:p>
        </w:tc>
        <w:tc>
          <w:tcPr>
            <w:tcW w:w="0" w:type="auto"/>
            <w:tcBorders>
              <w:top w:val="single" w:sz="4" w:space="0" w:color="auto"/>
            </w:tcBorders>
            <w:shd w:val="clear" w:color="auto" w:fill="auto"/>
          </w:tcPr>
          <w:p w14:paraId="42C7943C" w14:textId="77777777" w:rsidR="006671FF" w:rsidRPr="0099025E" w:rsidRDefault="006671FF" w:rsidP="00845A34">
            <w:pPr>
              <w:pStyle w:val="TableParagraph"/>
              <w:rPr>
                <w:rFonts w:asciiTheme="minorHAnsi" w:hAnsiTheme="minorHAnsi" w:cstheme="minorHAnsi"/>
                <w:sz w:val="18"/>
                <w:szCs w:val="18"/>
              </w:rPr>
            </w:pPr>
            <w:r w:rsidRPr="0099025E">
              <w:rPr>
                <w:rFonts w:asciiTheme="minorHAnsi" w:hAnsiTheme="minorHAnsi" w:cstheme="minorHAnsi"/>
                <w:sz w:val="18"/>
                <w:szCs w:val="18"/>
              </w:rPr>
              <w:t>India</w:t>
            </w:r>
          </w:p>
        </w:tc>
        <w:tc>
          <w:tcPr>
            <w:tcW w:w="0" w:type="auto"/>
            <w:tcBorders>
              <w:top w:val="single" w:sz="4" w:space="0" w:color="auto"/>
            </w:tcBorders>
            <w:shd w:val="clear" w:color="auto" w:fill="auto"/>
          </w:tcPr>
          <w:p w14:paraId="7D8EA9B8" w14:textId="77777777" w:rsidR="006671FF" w:rsidRPr="0099025E" w:rsidRDefault="006671FF" w:rsidP="00845A34">
            <w:pPr>
              <w:pStyle w:val="TableParagraph"/>
              <w:rPr>
                <w:rFonts w:asciiTheme="minorHAnsi" w:hAnsiTheme="minorHAnsi" w:cstheme="minorHAnsi"/>
                <w:sz w:val="18"/>
                <w:szCs w:val="18"/>
              </w:rPr>
            </w:pPr>
            <w:r>
              <w:rPr>
                <w:rFonts w:asciiTheme="minorHAnsi" w:hAnsiTheme="minorHAnsi" w:cstheme="minorHAnsi"/>
                <w:sz w:val="18"/>
                <w:szCs w:val="18"/>
              </w:rPr>
              <w:t>unknown</w:t>
            </w:r>
          </w:p>
        </w:tc>
        <w:tc>
          <w:tcPr>
            <w:tcW w:w="0" w:type="auto"/>
            <w:tcBorders>
              <w:top w:val="single" w:sz="4" w:space="0" w:color="auto"/>
            </w:tcBorders>
            <w:shd w:val="clear" w:color="auto" w:fill="auto"/>
          </w:tcPr>
          <w:p w14:paraId="6511F592" w14:textId="77777777" w:rsidR="006671FF" w:rsidRPr="0099025E" w:rsidRDefault="006671FF" w:rsidP="00845A34">
            <w:pPr>
              <w:pStyle w:val="TableParagraph"/>
              <w:rPr>
                <w:rFonts w:asciiTheme="minorHAnsi" w:hAnsiTheme="minorHAnsi" w:cstheme="minorHAnsi"/>
                <w:sz w:val="18"/>
                <w:szCs w:val="18"/>
              </w:rPr>
            </w:pPr>
            <w:r w:rsidRPr="0099025E">
              <w:rPr>
                <w:rFonts w:asciiTheme="minorHAnsi" w:hAnsiTheme="minorHAnsi" w:cstheme="minorHAnsi"/>
                <w:w w:val="105"/>
                <w:sz w:val="18"/>
                <w:szCs w:val="18"/>
              </w:rPr>
              <w:t>Case</w:t>
            </w:r>
            <w:r w:rsidRPr="0099025E">
              <w:rPr>
                <w:rFonts w:asciiTheme="minorHAnsi" w:hAnsiTheme="minorHAnsi" w:cstheme="minorHAnsi"/>
                <w:spacing w:val="12"/>
                <w:w w:val="105"/>
                <w:sz w:val="18"/>
                <w:szCs w:val="18"/>
              </w:rPr>
              <w:t xml:space="preserve"> </w:t>
            </w:r>
            <w:r w:rsidRPr="0099025E">
              <w:rPr>
                <w:rFonts w:asciiTheme="minorHAnsi" w:hAnsiTheme="minorHAnsi" w:cstheme="minorHAnsi"/>
                <w:w w:val="105"/>
                <w:sz w:val="18"/>
                <w:szCs w:val="18"/>
              </w:rPr>
              <w:t>report</w:t>
            </w:r>
          </w:p>
        </w:tc>
        <w:tc>
          <w:tcPr>
            <w:tcW w:w="0" w:type="auto"/>
            <w:tcBorders>
              <w:top w:val="single" w:sz="4" w:space="0" w:color="auto"/>
            </w:tcBorders>
            <w:shd w:val="clear" w:color="auto" w:fill="auto"/>
          </w:tcPr>
          <w:p w14:paraId="7D06DA72" w14:textId="7B9B095D" w:rsidR="006671FF" w:rsidRPr="0099025E" w:rsidRDefault="003E6506" w:rsidP="00845A34">
            <w:pPr>
              <w:pStyle w:val="TableParagraph"/>
              <w:rPr>
                <w:rFonts w:asciiTheme="minorHAnsi" w:hAnsiTheme="minorHAnsi" w:cstheme="minorHAnsi"/>
                <w:sz w:val="18"/>
                <w:szCs w:val="18"/>
              </w:rPr>
            </w:pPr>
            <w:r>
              <w:rPr>
                <w:rFonts w:asciiTheme="minorHAnsi" w:hAnsiTheme="minorHAnsi" w:cstheme="minorHAnsi"/>
                <w:w w:val="105"/>
                <w:sz w:val="18"/>
                <w:szCs w:val="18"/>
              </w:rPr>
              <w:t>Travelers</w:t>
            </w:r>
          </w:p>
        </w:tc>
        <w:tc>
          <w:tcPr>
            <w:tcW w:w="0" w:type="auto"/>
            <w:tcBorders>
              <w:top w:val="single" w:sz="4" w:space="0" w:color="auto"/>
            </w:tcBorders>
            <w:shd w:val="clear" w:color="auto" w:fill="auto"/>
          </w:tcPr>
          <w:p w14:paraId="7E4E83E4" w14:textId="23E73F0B" w:rsidR="006671FF" w:rsidRPr="00FE4CD2" w:rsidRDefault="00744564" w:rsidP="00845A34">
            <w:pPr>
              <w:pStyle w:val="TableParagraph"/>
              <w:rPr>
                <w:rFonts w:asciiTheme="minorHAnsi" w:hAnsiTheme="minorHAnsi" w:cstheme="minorHAnsi"/>
                <w:sz w:val="18"/>
                <w:szCs w:val="18"/>
              </w:rPr>
            </w:pPr>
            <w:r>
              <w:rPr>
                <w:rFonts w:asciiTheme="minorHAnsi" w:hAnsiTheme="minorHAnsi" w:cstheme="minorHAnsi"/>
                <w:sz w:val="18"/>
                <w:szCs w:val="18"/>
              </w:rPr>
              <w:t>25</w:t>
            </w:r>
          </w:p>
        </w:tc>
        <w:tc>
          <w:tcPr>
            <w:tcW w:w="0" w:type="auto"/>
            <w:tcBorders>
              <w:top w:val="single" w:sz="4" w:space="0" w:color="auto"/>
            </w:tcBorders>
            <w:shd w:val="clear" w:color="auto" w:fill="auto"/>
          </w:tcPr>
          <w:p w14:paraId="0AF743A6" w14:textId="1D0C5CBD" w:rsidR="006671FF" w:rsidRPr="0099025E" w:rsidRDefault="006671FF" w:rsidP="00845A34">
            <w:pPr>
              <w:pStyle w:val="TableParagraph"/>
              <w:rPr>
                <w:rFonts w:asciiTheme="minorHAnsi" w:hAnsiTheme="minorHAnsi" w:cstheme="minorHAnsi"/>
                <w:sz w:val="18"/>
                <w:szCs w:val="18"/>
              </w:rPr>
            </w:pPr>
            <w:r w:rsidRPr="0099025E">
              <w:rPr>
                <w:rFonts w:asciiTheme="minorHAnsi" w:hAnsiTheme="minorHAnsi" w:cstheme="minorHAnsi"/>
                <w:i/>
                <w:w w:val="110"/>
                <w:sz w:val="18"/>
                <w:szCs w:val="18"/>
              </w:rPr>
              <w:t>β</w:t>
            </w:r>
            <w:r w:rsidRPr="0099025E">
              <w:rPr>
                <w:rFonts w:asciiTheme="minorHAnsi" w:hAnsiTheme="minorHAnsi" w:cstheme="minorHAnsi"/>
                <w:w w:val="110"/>
                <w:sz w:val="18"/>
                <w:szCs w:val="18"/>
              </w:rPr>
              <w:t>-hCG</w:t>
            </w:r>
          </w:p>
        </w:tc>
        <w:tc>
          <w:tcPr>
            <w:tcW w:w="0" w:type="auto"/>
            <w:tcBorders>
              <w:top w:val="single" w:sz="4" w:space="0" w:color="auto"/>
            </w:tcBorders>
            <w:shd w:val="clear" w:color="auto" w:fill="auto"/>
          </w:tcPr>
          <w:p w14:paraId="4AEAF113" w14:textId="77777777" w:rsidR="006671FF" w:rsidRPr="0099025E" w:rsidRDefault="006671FF" w:rsidP="00845A34">
            <w:pPr>
              <w:pStyle w:val="TableParagraph"/>
              <w:rPr>
                <w:rFonts w:asciiTheme="minorHAnsi" w:hAnsiTheme="minorHAnsi" w:cstheme="minorHAnsi"/>
                <w:sz w:val="18"/>
                <w:szCs w:val="18"/>
              </w:rPr>
            </w:pPr>
          </w:p>
        </w:tc>
        <w:tc>
          <w:tcPr>
            <w:tcW w:w="0" w:type="auto"/>
            <w:tcBorders>
              <w:top w:val="single" w:sz="4" w:space="0" w:color="auto"/>
            </w:tcBorders>
            <w:shd w:val="clear" w:color="auto" w:fill="auto"/>
          </w:tcPr>
          <w:p w14:paraId="322F4177" w14:textId="77777777" w:rsidR="006671FF" w:rsidRPr="0099025E" w:rsidRDefault="006671FF" w:rsidP="00845A34">
            <w:pPr>
              <w:pStyle w:val="TableParagraph"/>
              <w:jc w:val="right"/>
              <w:rPr>
                <w:rFonts w:asciiTheme="minorHAnsi" w:hAnsiTheme="minorHAnsi" w:cstheme="minorHAnsi"/>
                <w:sz w:val="18"/>
                <w:szCs w:val="18"/>
              </w:rPr>
            </w:pPr>
            <w:r w:rsidRPr="0099025E">
              <w:rPr>
                <w:rFonts w:asciiTheme="minorHAnsi" w:hAnsiTheme="minorHAnsi" w:cstheme="minorHAnsi"/>
                <w:w w:val="123"/>
                <w:sz w:val="18"/>
                <w:szCs w:val="18"/>
              </w:rPr>
              <w:t>1</w:t>
            </w:r>
          </w:p>
        </w:tc>
      </w:tr>
      <w:tr w:rsidR="006671FF" w:rsidRPr="0099025E" w14:paraId="6C042A16" w14:textId="77777777" w:rsidTr="00347936">
        <w:trPr>
          <w:trHeight w:val="194"/>
        </w:trPr>
        <w:tc>
          <w:tcPr>
            <w:tcW w:w="0" w:type="auto"/>
            <w:tcBorders>
              <w:bottom w:val="single" w:sz="4" w:space="0" w:color="auto"/>
            </w:tcBorders>
            <w:shd w:val="clear" w:color="auto" w:fill="auto"/>
          </w:tcPr>
          <w:p w14:paraId="4C12628A" w14:textId="77777777" w:rsidR="006671FF" w:rsidRPr="005D7AF2" w:rsidRDefault="006671FF" w:rsidP="00845A34">
            <w:pPr>
              <w:rPr>
                <w:sz w:val="18"/>
              </w:rPr>
            </w:pPr>
          </w:p>
        </w:tc>
        <w:tc>
          <w:tcPr>
            <w:tcW w:w="0" w:type="auto"/>
            <w:tcBorders>
              <w:bottom w:val="single" w:sz="4" w:space="0" w:color="auto"/>
            </w:tcBorders>
            <w:shd w:val="clear" w:color="auto" w:fill="auto"/>
          </w:tcPr>
          <w:p w14:paraId="785B1EF9" w14:textId="77777777" w:rsidR="006671FF" w:rsidRPr="005D7AF2" w:rsidRDefault="006671FF" w:rsidP="00845A34">
            <w:pPr>
              <w:rPr>
                <w:sz w:val="18"/>
              </w:rPr>
            </w:pPr>
          </w:p>
        </w:tc>
        <w:tc>
          <w:tcPr>
            <w:tcW w:w="0" w:type="auto"/>
            <w:tcBorders>
              <w:bottom w:val="single" w:sz="4" w:space="0" w:color="auto"/>
            </w:tcBorders>
            <w:shd w:val="clear" w:color="auto" w:fill="auto"/>
          </w:tcPr>
          <w:p w14:paraId="5AC0244D" w14:textId="77777777" w:rsidR="006671FF" w:rsidRPr="0099025E" w:rsidRDefault="006671FF" w:rsidP="00845A34">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183D82E7" w14:textId="77777777" w:rsidR="006671FF" w:rsidRPr="0099025E" w:rsidRDefault="006671FF" w:rsidP="00845A34">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0AD3A519" w14:textId="77777777" w:rsidR="006671FF" w:rsidRPr="0099025E" w:rsidRDefault="006671FF" w:rsidP="00845A34">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74716700" w14:textId="77777777" w:rsidR="006671FF" w:rsidRPr="0099025E" w:rsidRDefault="006671FF" w:rsidP="00845A34">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3D8970AC" w14:textId="77777777" w:rsidR="006671FF" w:rsidRPr="0099025E" w:rsidRDefault="006671FF" w:rsidP="00845A34">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59FD0984" w14:textId="77777777" w:rsidR="006671FF" w:rsidRPr="00FE4CD2" w:rsidRDefault="006671FF" w:rsidP="00845A34">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5CB4521F" w14:textId="2526BBBD" w:rsidR="006671FF" w:rsidRPr="0099025E" w:rsidRDefault="006671FF" w:rsidP="00845A34">
            <w:pPr>
              <w:pStyle w:val="TableParagraph"/>
              <w:rPr>
                <w:rFonts w:asciiTheme="minorHAnsi" w:hAnsiTheme="minorHAnsi" w:cstheme="minorHAnsi"/>
                <w:sz w:val="18"/>
                <w:szCs w:val="18"/>
              </w:rPr>
            </w:pPr>
            <w:r>
              <w:rPr>
                <w:rFonts w:asciiTheme="minorHAnsi" w:hAnsiTheme="minorHAnsi" w:cstheme="minorHAnsi"/>
                <w:w w:val="105"/>
                <w:sz w:val="18"/>
                <w:szCs w:val="18"/>
              </w:rPr>
              <w:t>Ultrasound</w:t>
            </w:r>
          </w:p>
        </w:tc>
        <w:tc>
          <w:tcPr>
            <w:tcW w:w="0" w:type="auto"/>
            <w:tcBorders>
              <w:bottom w:val="single" w:sz="4" w:space="0" w:color="auto"/>
            </w:tcBorders>
            <w:shd w:val="clear" w:color="auto" w:fill="auto"/>
          </w:tcPr>
          <w:p w14:paraId="0CBF4EB9" w14:textId="77777777" w:rsidR="006671FF" w:rsidRPr="0099025E" w:rsidRDefault="006671FF" w:rsidP="00845A34">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223BD26B" w14:textId="77777777" w:rsidR="006671FF" w:rsidRPr="0099025E" w:rsidRDefault="006671FF" w:rsidP="00845A34">
            <w:pPr>
              <w:pStyle w:val="TableParagraph"/>
              <w:jc w:val="right"/>
              <w:rPr>
                <w:rFonts w:asciiTheme="minorHAnsi" w:hAnsiTheme="minorHAnsi" w:cstheme="minorHAnsi"/>
                <w:sz w:val="18"/>
                <w:szCs w:val="18"/>
              </w:rPr>
            </w:pPr>
            <w:r w:rsidRPr="0099025E">
              <w:rPr>
                <w:rFonts w:asciiTheme="minorHAnsi" w:hAnsiTheme="minorHAnsi" w:cstheme="minorHAnsi"/>
                <w:w w:val="123"/>
                <w:sz w:val="18"/>
                <w:szCs w:val="18"/>
              </w:rPr>
              <w:t>1</w:t>
            </w:r>
          </w:p>
        </w:tc>
      </w:tr>
      <w:tr w:rsidR="006671FF" w:rsidRPr="0099025E" w14:paraId="4D153FD3" w14:textId="77777777" w:rsidTr="00347936">
        <w:trPr>
          <w:trHeight w:val="183"/>
        </w:trPr>
        <w:tc>
          <w:tcPr>
            <w:tcW w:w="0" w:type="auto"/>
            <w:tcBorders>
              <w:top w:val="single" w:sz="4" w:space="0" w:color="auto"/>
            </w:tcBorders>
            <w:shd w:val="clear" w:color="auto" w:fill="auto"/>
          </w:tcPr>
          <w:p w14:paraId="76CF7850" w14:textId="75A8A79A" w:rsidR="006671FF" w:rsidRPr="005D7AF2" w:rsidRDefault="00897A94" w:rsidP="00845A34">
            <w:pPr>
              <w:rPr>
                <w:sz w:val="18"/>
              </w:rPr>
            </w:pPr>
            <w:r>
              <w:rPr>
                <w:noProof/>
                <w:sz w:val="18"/>
              </w:rPr>
              <w:t>[86]</w:t>
            </w:r>
          </w:p>
        </w:tc>
        <w:tc>
          <w:tcPr>
            <w:tcW w:w="0" w:type="auto"/>
            <w:tcBorders>
              <w:top w:val="single" w:sz="4" w:space="0" w:color="auto"/>
            </w:tcBorders>
            <w:shd w:val="clear" w:color="auto" w:fill="auto"/>
          </w:tcPr>
          <w:p w14:paraId="10478BAD" w14:textId="77777777" w:rsidR="006671FF" w:rsidRPr="005D7AF2" w:rsidRDefault="006671FF" w:rsidP="00845A34">
            <w:pPr>
              <w:rPr>
                <w:sz w:val="18"/>
              </w:rPr>
            </w:pPr>
            <w:r w:rsidRPr="005D7AF2">
              <w:rPr>
                <w:sz w:val="18"/>
              </w:rPr>
              <w:t>Schneider D</w:t>
            </w:r>
          </w:p>
        </w:tc>
        <w:tc>
          <w:tcPr>
            <w:tcW w:w="0" w:type="auto"/>
            <w:tcBorders>
              <w:top w:val="single" w:sz="4" w:space="0" w:color="auto"/>
            </w:tcBorders>
            <w:shd w:val="clear" w:color="auto" w:fill="auto"/>
          </w:tcPr>
          <w:p w14:paraId="23C63401" w14:textId="77777777" w:rsidR="006671FF" w:rsidRPr="0099025E" w:rsidRDefault="006671FF" w:rsidP="00845A34">
            <w:pPr>
              <w:pStyle w:val="TableParagraph"/>
              <w:rPr>
                <w:rFonts w:asciiTheme="minorHAnsi" w:hAnsiTheme="minorHAnsi" w:cstheme="minorHAnsi"/>
                <w:sz w:val="18"/>
                <w:szCs w:val="18"/>
              </w:rPr>
            </w:pPr>
            <w:r w:rsidRPr="0099025E">
              <w:rPr>
                <w:rFonts w:asciiTheme="minorHAnsi" w:hAnsiTheme="minorHAnsi" w:cstheme="minorHAnsi"/>
                <w:sz w:val="18"/>
                <w:szCs w:val="18"/>
              </w:rPr>
              <w:t>2000</w:t>
            </w:r>
          </w:p>
        </w:tc>
        <w:tc>
          <w:tcPr>
            <w:tcW w:w="0" w:type="auto"/>
            <w:tcBorders>
              <w:top w:val="single" w:sz="4" w:space="0" w:color="auto"/>
            </w:tcBorders>
            <w:shd w:val="clear" w:color="auto" w:fill="auto"/>
          </w:tcPr>
          <w:p w14:paraId="05C5E122" w14:textId="77777777" w:rsidR="006671FF" w:rsidRPr="0099025E" w:rsidRDefault="006671FF" w:rsidP="00845A34">
            <w:pPr>
              <w:pStyle w:val="TableParagraph"/>
              <w:rPr>
                <w:rFonts w:asciiTheme="minorHAnsi" w:hAnsiTheme="minorHAnsi" w:cstheme="minorHAnsi"/>
                <w:sz w:val="18"/>
                <w:szCs w:val="18"/>
              </w:rPr>
            </w:pPr>
            <w:r>
              <w:rPr>
                <w:rFonts w:asciiTheme="minorHAnsi" w:hAnsiTheme="minorHAnsi" w:cstheme="minorHAnsi"/>
                <w:w w:val="105"/>
                <w:sz w:val="18"/>
                <w:szCs w:val="18"/>
              </w:rPr>
              <w:t>South Africa</w:t>
            </w:r>
          </w:p>
        </w:tc>
        <w:tc>
          <w:tcPr>
            <w:tcW w:w="0" w:type="auto"/>
            <w:tcBorders>
              <w:top w:val="single" w:sz="4" w:space="0" w:color="auto"/>
            </w:tcBorders>
            <w:shd w:val="clear" w:color="auto" w:fill="auto"/>
          </w:tcPr>
          <w:p w14:paraId="135A95DE" w14:textId="77777777" w:rsidR="006671FF" w:rsidRPr="0099025E" w:rsidRDefault="006671FF" w:rsidP="00845A34">
            <w:pPr>
              <w:pStyle w:val="TableParagraph"/>
              <w:rPr>
                <w:rFonts w:asciiTheme="minorHAnsi" w:hAnsiTheme="minorHAnsi" w:cstheme="minorHAnsi"/>
                <w:sz w:val="18"/>
                <w:szCs w:val="18"/>
              </w:rPr>
            </w:pPr>
            <w:r>
              <w:rPr>
                <w:rFonts w:asciiTheme="minorHAnsi" w:hAnsiTheme="minorHAnsi" w:cstheme="minorHAnsi"/>
                <w:w w:val="105"/>
                <w:sz w:val="18"/>
                <w:szCs w:val="18"/>
              </w:rPr>
              <w:t>South Africa</w:t>
            </w:r>
          </w:p>
        </w:tc>
        <w:tc>
          <w:tcPr>
            <w:tcW w:w="0" w:type="auto"/>
            <w:tcBorders>
              <w:top w:val="single" w:sz="4" w:space="0" w:color="auto"/>
            </w:tcBorders>
            <w:shd w:val="clear" w:color="auto" w:fill="auto"/>
          </w:tcPr>
          <w:p w14:paraId="15342830" w14:textId="77777777" w:rsidR="006671FF" w:rsidRPr="0099025E" w:rsidRDefault="006671FF" w:rsidP="00845A34">
            <w:pPr>
              <w:pStyle w:val="TableParagraph"/>
              <w:rPr>
                <w:rFonts w:asciiTheme="minorHAnsi" w:hAnsiTheme="minorHAnsi" w:cstheme="minorHAnsi"/>
                <w:sz w:val="18"/>
                <w:szCs w:val="18"/>
              </w:rPr>
            </w:pPr>
            <w:r w:rsidRPr="0099025E">
              <w:rPr>
                <w:rFonts w:asciiTheme="minorHAnsi" w:hAnsiTheme="minorHAnsi" w:cstheme="minorHAnsi"/>
                <w:w w:val="105"/>
                <w:sz w:val="18"/>
                <w:szCs w:val="18"/>
              </w:rPr>
              <w:t>Case</w:t>
            </w:r>
            <w:r w:rsidRPr="0099025E">
              <w:rPr>
                <w:rFonts w:asciiTheme="minorHAnsi" w:hAnsiTheme="minorHAnsi" w:cstheme="minorHAnsi"/>
                <w:spacing w:val="12"/>
                <w:w w:val="105"/>
                <w:sz w:val="18"/>
                <w:szCs w:val="18"/>
              </w:rPr>
              <w:t xml:space="preserve"> </w:t>
            </w:r>
            <w:r w:rsidRPr="0099025E">
              <w:rPr>
                <w:rFonts w:asciiTheme="minorHAnsi" w:hAnsiTheme="minorHAnsi" w:cstheme="minorHAnsi"/>
                <w:w w:val="105"/>
                <w:sz w:val="18"/>
                <w:szCs w:val="18"/>
              </w:rPr>
              <w:t>report</w:t>
            </w:r>
          </w:p>
        </w:tc>
        <w:tc>
          <w:tcPr>
            <w:tcW w:w="0" w:type="auto"/>
            <w:tcBorders>
              <w:top w:val="single" w:sz="4" w:space="0" w:color="auto"/>
            </w:tcBorders>
            <w:shd w:val="clear" w:color="auto" w:fill="auto"/>
          </w:tcPr>
          <w:p w14:paraId="0CF6784E" w14:textId="77777777" w:rsidR="006671FF" w:rsidRPr="0099025E" w:rsidRDefault="006671FF" w:rsidP="00845A34">
            <w:pPr>
              <w:pStyle w:val="TableParagraph"/>
              <w:rPr>
                <w:rFonts w:asciiTheme="minorHAnsi" w:hAnsiTheme="minorHAnsi" w:cstheme="minorHAnsi"/>
                <w:sz w:val="18"/>
                <w:szCs w:val="18"/>
              </w:rPr>
            </w:pPr>
            <w:r>
              <w:rPr>
                <w:rFonts w:asciiTheme="minorHAnsi" w:hAnsiTheme="minorHAnsi" w:cstheme="minorHAnsi"/>
                <w:sz w:val="18"/>
                <w:szCs w:val="18"/>
              </w:rPr>
              <w:t>Endemic area residents</w:t>
            </w:r>
          </w:p>
        </w:tc>
        <w:tc>
          <w:tcPr>
            <w:tcW w:w="0" w:type="auto"/>
            <w:tcBorders>
              <w:top w:val="single" w:sz="4" w:space="0" w:color="auto"/>
            </w:tcBorders>
            <w:shd w:val="clear" w:color="auto" w:fill="auto"/>
          </w:tcPr>
          <w:p w14:paraId="7D595E9C" w14:textId="28755D35" w:rsidR="006671FF" w:rsidRPr="00FE4CD2" w:rsidRDefault="00744564" w:rsidP="00845A34">
            <w:pPr>
              <w:pStyle w:val="TableParagraph"/>
              <w:rPr>
                <w:rFonts w:asciiTheme="minorHAnsi" w:hAnsiTheme="minorHAnsi" w:cstheme="minorHAnsi"/>
                <w:sz w:val="18"/>
                <w:szCs w:val="18"/>
              </w:rPr>
            </w:pPr>
            <w:r>
              <w:rPr>
                <w:rFonts w:asciiTheme="minorHAnsi" w:hAnsiTheme="minorHAnsi" w:cstheme="minorHAnsi"/>
                <w:sz w:val="18"/>
                <w:szCs w:val="18"/>
              </w:rPr>
              <w:t>35</w:t>
            </w:r>
          </w:p>
        </w:tc>
        <w:tc>
          <w:tcPr>
            <w:tcW w:w="0" w:type="auto"/>
            <w:tcBorders>
              <w:top w:val="single" w:sz="4" w:space="0" w:color="auto"/>
            </w:tcBorders>
            <w:shd w:val="clear" w:color="auto" w:fill="auto"/>
          </w:tcPr>
          <w:p w14:paraId="66720B05" w14:textId="5B62EE35" w:rsidR="006671FF" w:rsidRPr="0099025E" w:rsidRDefault="006671FF" w:rsidP="00845A34">
            <w:pPr>
              <w:pStyle w:val="TableParagraph"/>
              <w:rPr>
                <w:rFonts w:asciiTheme="minorHAnsi" w:hAnsiTheme="minorHAnsi" w:cstheme="minorHAnsi"/>
                <w:sz w:val="18"/>
                <w:szCs w:val="18"/>
              </w:rPr>
            </w:pPr>
            <w:r w:rsidRPr="0099025E">
              <w:rPr>
                <w:rFonts w:asciiTheme="minorHAnsi" w:hAnsiTheme="minorHAnsi" w:cstheme="minorHAnsi"/>
                <w:i/>
                <w:w w:val="110"/>
                <w:sz w:val="18"/>
                <w:szCs w:val="18"/>
              </w:rPr>
              <w:t>β</w:t>
            </w:r>
            <w:r w:rsidRPr="0099025E">
              <w:rPr>
                <w:rFonts w:asciiTheme="minorHAnsi" w:hAnsiTheme="minorHAnsi" w:cstheme="minorHAnsi"/>
                <w:w w:val="110"/>
                <w:sz w:val="18"/>
                <w:szCs w:val="18"/>
              </w:rPr>
              <w:t>-hCG</w:t>
            </w:r>
          </w:p>
        </w:tc>
        <w:tc>
          <w:tcPr>
            <w:tcW w:w="0" w:type="auto"/>
            <w:tcBorders>
              <w:top w:val="single" w:sz="4" w:space="0" w:color="auto"/>
            </w:tcBorders>
            <w:shd w:val="clear" w:color="auto" w:fill="auto"/>
          </w:tcPr>
          <w:p w14:paraId="401DB1FB" w14:textId="77777777" w:rsidR="006671FF" w:rsidRPr="0099025E" w:rsidRDefault="006671FF" w:rsidP="00845A34">
            <w:pPr>
              <w:pStyle w:val="TableParagraph"/>
              <w:rPr>
                <w:rFonts w:asciiTheme="minorHAnsi" w:hAnsiTheme="minorHAnsi" w:cstheme="minorHAnsi"/>
                <w:sz w:val="18"/>
                <w:szCs w:val="18"/>
              </w:rPr>
            </w:pPr>
          </w:p>
        </w:tc>
        <w:tc>
          <w:tcPr>
            <w:tcW w:w="0" w:type="auto"/>
            <w:tcBorders>
              <w:top w:val="single" w:sz="4" w:space="0" w:color="auto"/>
            </w:tcBorders>
            <w:shd w:val="clear" w:color="auto" w:fill="auto"/>
          </w:tcPr>
          <w:p w14:paraId="4E41CAFE" w14:textId="77777777" w:rsidR="006671FF" w:rsidRPr="0099025E" w:rsidRDefault="006671FF" w:rsidP="00845A34">
            <w:pPr>
              <w:pStyle w:val="TableParagraph"/>
              <w:jc w:val="right"/>
              <w:rPr>
                <w:rFonts w:asciiTheme="minorHAnsi" w:hAnsiTheme="minorHAnsi" w:cstheme="minorHAnsi"/>
                <w:sz w:val="18"/>
                <w:szCs w:val="18"/>
              </w:rPr>
            </w:pPr>
            <w:r w:rsidRPr="0099025E">
              <w:rPr>
                <w:rFonts w:asciiTheme="minorHAnsi" w:hAnsiTheme="minorHAnsi" w:cstheme="minorHAnsi"/>
                <w:w w:val="123"/>
                <w:sz w:val="18"/>
                <w:szCs w:val="18"/>
              </w:rPr>
              <w:t>1</w:t>
            </w:r>
          </w:p>
        </w:tc>
      </w:tr>
      <w:tr w:rsidR="006671FF" w:rsidRPr="0099025E" w14:paraId="5AC0D2AA" w14:textId="77777777" w:rsidTr="00347936">
        <w:trPr>
          <w:trHeight w:val="194"/>
        </w:trPr>
        <w:tc>
          <w:tcPr>
            <w:tcW w:w="0" w:type="auto"/>
            <w:tcBorders>
              <w:bottom w:val="single" w:sz="4" w:space="0" w:color="auto"/>
            </w:tcBorders>
            <w:shd w:val="clear" w:color="auto" w:fill="auto"/>
          </w:tcPr>
          <w:p w14:paraId="433E5B6B" w14:textId="77777777" w:rsidR="006671FF" w:rsidRPr="005D7AF2" w:rsidRDefault="006671FF" w:rsidP="00845A34">
            <w:pPr>
              <w:rPr>
                <w:sz w:val="18"/>
              </w:rPr>
            </w:pPr>
          </w:p>
        </w:tc>
        <w:tc>
          <w:tcPr>
            <w:tcW w:w="0" w:type="auto"/>
            <w:tcBorders>
              <w:bottom w:val="single" w:sz="4" w:space="0" w:color="auto"/>
            </w:tcBorders>
            <w:shd w:val="clear" w:color="auto" w:fill="auto"/>
          </w:tcPr>
          <w:p w14:paraId="4A45E293" w14:textId="77777777" w:rsidR="006671FF" w:rsidRPr="005D7AF2" w:rsidRDefault="006671FF" w:rsidP="00845A34">
            <w:pPr>
              <w:rPr>
                <w:sz w:val="18"/>
              </w:rPr>
            </w:pPr>
          </w:p>
        </w:tc>
        <w:tc>
          <w:tcPr>
            <w:tcW w:w="0" w:type="auto"/>
            <w:tcBorders>
              <w:bottom w:val="single" w:sz="4" w:space="0" w:color="auto"/>
            </w:tcBorders>
            <w:shd w:val="clear" w:color="auto" w:fill="auto"/>
          </w:tcPr>
          <w:p w14:paraId="7611FEE9" w14:textId="77777777" w:rsidR="006671FF" w:rsidRPr="0099025E" w:rsidRDefault="006671FF" w:rsidP="00845A34">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2B6D24DC" w14:textId="77777777" w:rsidR="006671FF" w:rsidRPr="0099025E" w:rsidRDefault="006671FF" w:rsidP="00845A34">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152BDB46" w14:textId="77777777" w:rsidR="006671FF" w:rsidRPr="0099025E" w:rsidRDefault="006671FF" w:rsidP="00845A34">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4E87CD9E" w14:textId="77777777" w:rsidR="006671FF" w:rsidRPr="0099025E" w:rsidRDefault="006671FF" w:rsidP="00845A34">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4AE80149" w14:textId="77777777" w:rsidR="006671FF" w:rsidRPr="0099025E" w:rsidRDefault="006671FF" w:rsidP="00845A34">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673E59A3" w14:textId="77777777" w:rsidR="006671FF" w:rsidRPr="00FE4CD2" w:rsidRDefault="006671FF" w:rsidP="00845A34">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41863406" w14:textId="688F946F" w:rsidR="006671FF" w:rsidRPr="0099025E" w:rsidRDefault="006671FF" w:rsidP="00845A34">
            <w:pPr>
              <w:pStyle w:val="TableParagraph"/>
              <w:rPr>
                <w:rFonts w:asciiTheme="minorHAnsi" w:hAnsiTheme="minorHAnsi" w:cstheme="minorHAnsi"/>
                <w:sz w:val="18"/>
                <w:szCs w:val="18"/>
              </w:rPr>
            </w:pPr>
            <w:r>
              <w:rPr>
                <w:rFonts w:asciiTheme="minorHAnsi" w:hAnsiTheme="minorHAnsi" w:cstheme="minorHAnsi"/>
                <w:w w:val="105"/>
                <w:sz w:val="18"/>
                <w:szCs w:val="18"/>
              </w:rPr>
              <w:t>Ultrasound</w:t>
            </w:r>
          </w:p>
        </w:tc>
        <w:tc>
          <w:tcPr>
            <w:tcW w:w="0" w:type="auto"/>
            <w:tcBorders>
              <w:bottom w:val="single" w:sz="4" w:space="0" w:color="auto"/>
            </w:tcBorders>
            <w:shd w:val="clear" w:color="auto" w:fill="auto"/>
          </w:tcPr>
          <w:p w14:paraId="5486903D" w14:textId="77777777" w:rsidR="006671FF" w:rsidRPr="0099025E" w:rsidRDefault="006671FF" w:rsidP="00845A34">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495847A1" w14:textId="77777777" w:rsidR="006671FF" w:rsidRPr="0099025E" w:rsidRDefault="006671FF" w:rsidP="00845A34">
            <w:pPr>
              <w:pStyle w:val="TableParagraph"/>
              <w:jc w:val="right"/>
              <w:rPr>
                <w:rFonts w:asciiTheme="minorHAnsi" w:hAnsiTheme="minorHAnsi" w:cstheme="minorHAnsi"/>
                <w:sz w:val="18"/>
                <w:szCs w:val="18"/>
              </w:rPr>
            </w:pPr>
            <w:r w:rsidRPr="0099025E">
              <w:rPr>
                <w:rFonts w:asciiTheme="minorHAnsi" w:hAnsiTheme="minorHAnsi" w:cstheme="minorHAnsi"/>
                <w:w w:val="123"/>
                <w:sz w:val="18"/>
                <w:szCs w:val="18"/>
              </w:rPr>
              <w:t>1</w:t>
            </w:r>
          </w:p>
        </w:tc>
      </w:tr>
      <w:tr w:rsidR="006671FF" w:rsidRPr="0099025E" w14:paraId="3443788E" w14:textId="77777777" w:rsidTr="00347936">
        <w:trPr>
          <w:trHeight w:val="183"/>
        </w:trPr>
        <w:tc>
          <w:tcPr>
            <w:tcW w:w="0" w:type="auto"/>
            <w:tcBorders>
              <w:top w:val="single" w:sz="4" w:space="0" w:color="auto"/>
            </w:tcBorders>
            <w:shd w:val="clear" w:color="auto" w:fill="auto"/>
          </w:tcPr>
          <w:p w14:paraId="325EA22B" w14:textId="59717A8F" w:rsidR="006671FF" w:rsidRPr="005D7AF2" w:rsidRDefault="00897A94" w:rsidP="00845A34">
            <w:pPr>
              <w:rPr>
                <w:sz w:val="18"/>
              </w:rPr>
            </w:pPr>
            <w:r>
              <w:rPr>
                <w:noProof/>
                <w:sz w:val="18"/>
              </w:rPr>
              <w:t>[87]</w:t>
            </w:r>
          </w:p>
        </w:tc>
        <w:tc>
          <w:tcPr>
            <w:tcW w:w="0" w:type="auto"/>
            <w:tcBorders>
              <w:top w:val="single" w:sz="4" w:space="0" w:color="auto"/>
            </w:tcBorders>
            <w:shd w:val="clear" w:color="auto" w:fill="auto"/>
          </w:tcPr>
          <w:p w14:paraId="7380205D" w14:textId="77777777" w:rsidR="006671FF" w:rsidRPr="005D7AF2" w:rsidRDefault="006671FF" w:rsidP="00845A34">
            <w:pPr>
              <w:rPr>
                <w:sz w:val="18"/>
              </w:rPr>
            </w:pPr>
            <w:r w:rsidRPr="005D7AF2">
              <w:rPr>
                <w:sz w:val="18"/>
              </w:rPr>
              <w:t>Ville Y</w:t>
            </w:r>
          </w:p>
        </w:tc>
        <w:tc>
          <w:tcPr>
            <w:tcW w:w="0" w:type="auto"/>
            <w:tcBorders>
              <w:top w:val="single" w:sz="4" w:space="0" w:color="auto"/>
            </w:tcBorders>
            <w:shd w:val="clear" w:color="auto" w:fill="auto"/>
          </w:tcPr>
          <w:p w14:paraId="15667A56" w14:textId="77777777" w:rsidR="006671FF" w:rsidRPr="0099025E" w:rsidRDefault="006671FF" w:rsidP="00845A34">
            <w:pPr>
              <w:pStyle w:val="TableParagraph"/>
              <w:rPr>
                <w:rFonts w:asciiTheme="minorHAnsi" w:hAnsiTheme="minorHAnsi" w:cstheme="minorHAnsi"/>
                <w:sz w:val="18"/>
                <w:szCs w:val="18"/>
              </w:rPr>
            </w:pPr>
            <w:r w:rsidRPr="0099025E">
              <w:rPr>
                <w:rFonts w:asciiTheme="minorHAnsi" w:hAnsiTheme="minorHAnsi" w:cstheme="minorHAnsi"/>
                <w:w w:val="105"/>
                <w:sz w:val="18"/>
                <w:szCs w:val="18"/>
              </w:rPr>
              <w:t>1991</w:t>
            </w:r>
          </w:p>
        </w:tc>
        <w:tc>
          <w:tcPr>
            <w:tcW w:w="0" w:type="auto"/>
            <w:tcBorders>
              <w:top w:val="single" w:sz="4" w:space="0" w:color="auto"/>
            </w:tcBorders>
            <w:shd w:val="clear" w:color="auto" w:fill="auto"/>
          </w:tcPr>
          <w:p w14:paraId="176FF41C" w14:textId="77777777" w:rsidR="006671FF" w:rsidRPr="0099025E" w:rsidRDefault="006671FF" w:rsidP="00845A34">
            <w:pPr>
              <w:pStyle w:val="TableParagraph"/>
              <w:rPr>
                <w:rFonts w:asciiTheme="minorHAnsi" w:hAnsiTheme="minorHAnsi" w:cstheme="minorHAnsi"/>
                <w:sz w:val="18"/>
                <w:szCs w:val="18"/>
              </w:rPr>
            </w:pPr>
            <w:r w:rsidRPr="0099025E">
              <w:rPr>
                <w:rFonts w:asciiTheme="minorHAnsi" w:hAnsiTheme="minorHAnsi" w:cstheme="minorHAnsi"/>
                <w:w w:val="105"/>
                <w:sz w:val="18"/>
                <w:szCs w:val="18"/>
              </w:rPr>
              <w:t>Gabon</w:t>
            </w:r>
          </w:p>
        </w:tc>
        <w:tc>
          <w:tcPr>
            <w:tcW w:w="0" w:type="auto"/>
            <w:tcBorders>
              <w:top w:val="single" w:sz="4" w:space="0" w:color="auto"/>
            </w:tcBorders>
            <w:shd w:val="clear" w:color="auto" w:fill="auto"/>
          </w:tcPr>
          <w:p w14:paraId="3CF498DC" w14:textId="77777777" w:rsidR="006671FF" w:rsidRPr="0099025E" w:rsidRDefault="006671FF" w:rsidP="00845A34">
            <w:pPr>
              <w:pStyle w:val="TableParagraph"/>
              <w:rPr>
                <w:rFonts w:asciiTheme="minorHAnsi" w:hAnsiTheme="minorHAnsi" w:cstheme="minorHAnsi"/>
                <w:sz w:val="18"/>
                <w:szCs w:val="18"/>
              </w:rPr>
            </w:pPr>
            <w:r w:rsidRPr="0099025E">
              <w:rPr>
                <w:rFonts w:asciiTheme="minorHAnsi" w:hAnsiTheme="minorHAnsi" w:cstheme="minorHAnsi"/>
                <w:w w:val="105"/>
                <w:sz w:val="18"/>
                <w:szCs w:val="18"/>
              </w:rPr>
              <w:t>Gabon</w:t>
            </w:r>
          </w:p>
        </w:tc>
        <w:tc>
          <w:tcPr>
            <w:tcW w:w="0" w:type="auto"/>
            <w:tcBorders>
              <w:top w:val="single" w:sz="4" w:space="0" w:color="auto"/>
            </w:tcBorders>
            <w:shd w:val="clear" w:color="auto" w:fill="auto"/>
          </w:tcPr>
          <w:p w14:paraId="0E98FCBA" w14:textId="77777777" w:rsidR="006671FF" w:rsidRPr="0099025E" w:rsidRDefault="006671FF" w:rsidP="00845A34">
            <w:pPr>
              <w:pStyle w:val="TableParagraph"/>
              <w:rPr>
                <w:rFonts w:asciiTheme="minorHAnsi" w:hAnsiTheme="minorHAnsi" w:cstheme="minorHAnsi"/>
                <w:sz w:val="18"/>
                <w:szCs w:val="18"/>
              </w:rPr>
            </w:pPr>
            <w:r w:rsidRPr="0099025E">
              <w:rPr>
                <w:rFonts w:asciiTheme="minorHAnsi" w:hAnsiTheme="minorHAnsi" w:cstheme="minorHAnsi"/>
                <w:sz w:val="18"/>
                <w:szCs w:val="18"/>
              </w:rPr>
              <w:t>Case</w:t>
            </w:r>
            <w:r w:rsidRPr="0099025E">
              <w:rPr>
                <w:rFonts w:asciiTheme="minorHAnsi" w:hAnsiTheme="minorHAnsi" w:cstheme="minorHAnsi"/>
                <w:spacing w:val="22"/>
                <w:sz w:val="18"/>
                <w:szCs w:val="18"/>
              </w:rPr>
              <w:t xml:space="preserve"> </w:t>
            </w:r>
            <w:r w:rsidRPr="0099025E">
              <w:rPr>
                <w:rFonts w:asciiTheme="minorHAnsi" w:hAnsiTheme="minorHAnsi" w:cstheme="minorHAnsi"/>
                <w:sz w:val="18"/>
                <w:szCs w:val="18"/>
              </w:rPr>
              <w:t>series</w:t>
            </w:r>
          </w:p>
        </w:tc>
        <w:tc>
          <w:tcPr>
            <w:tcW w:w="0" w:type="auto"/>
            <w:tcBorders>
              <w:top w:val="single" w:sz="4" w:space="0" w:color="auto"/>
            </w:tcBorders>
            <w:shd w:val="clear" w:color="auto" w:fill="auto"/>
          </w:tcPr>
          <w:p w14:paraId="1E242604" w14:textId="77777777" w:rsidR="006671FF" w:rsidRPr="0099025E" w:rsidRDefault="006671FF" w:rsidP="00845A34">
            <w:pPr>
              <w:pStyle w:val="TableParagraph"/>
              <w:rPr>
                <w:rFonts w:asciiTheme="minorHAnsi" w:hAnsiTheme="minorHAnsi" w:cstheme="minorHAnsi"/>
                <w:sz w:val="18"/>
                <w:szCs w:val="18"/>
              </w:rPr>
            </w:pPr>
            <w:r>
              <w:rPr>
                <w:rFonts w:asciiTheme="minorHAnsi" w:hAnsiTheme="minorHAnsi" w:cstheme="minorHAnsi"/>
                <w:sz w:val="18"/>
                <w:szCs w:val="18"/>
              </w:rPr>
              <w:t>Endemic area residents</w:t>
            </w:r>
          </w:p>
        </w:tc>
        <w:tc>
          <w:tcPr>
            <w:tcW w:w="0" w:type="auto"/>
            <w:tcBorders>
              <w:top w:val="single" w:sz="4" w:space="0" w:color="auto"/>
            </w:tcBorders>
            <w:shd w:val="clear" w:color="auto" w:fill="auto"/>
          </w:tcPr>
          <w:p w14:paraId="01EE92AE" w14:textId="2DD33548" w:rsidR="006671FF" w:rsidRPr="00FE4CD2" w:rsidRDefault="00744564" w:rsidP="00845A34">
            <w:pPr>
              <w:pStyle w:val="TableParagraph"/>
              <w:rPr>
                <w:rFonts w:asciiTheme="minorHAnsi" w:hAnsiTheme="minorHAnsi" w:cstheme="minorHAnsi"/>
                <w:sz w:val="18"/>
                <w:szCs w:val="18"/>
              </w:rPr>
            </w:pPr>
            <w:r>
              <w:rPr>
                <w:rFonts w:asciiTheme="minorHAnsi" w:hAnsiTheme="minorHAnsi" w:cstheme="minorHAnsi"/>
                <w:sz w:val="18"/>
                <w:szCs w:val="18"/>
              </w:rPr>
              <w:t>26</w:t>
            </w:r>
          </w:p>
        </w:tc>
        <w:tc>
          <w:tcPr>
            <w:tcW w:w="0" w:type="auto"/>
            <w:tcBorders>
              <w:top w:val="single" w:sz="4" w:space="0" w:color="auto"/>
            </w:tcBorders>
            <w:shd w:val="clear" w:color="auto" w:fill="auto"/>
          </w:tcPr>
          <w:p w14:paraId="6BD33500" w14:textId="5E01B0F5" w:rsidR="006671FF" w:rsidRPr="0099025E" w:rsidRDefault="006671FF" w:rsidP="00845A34">
            <w:pPr>
              <w:pStyle w:val="TableParagraph"/>
              <w:rPr>
                <w:rFonts w:asciiTheme="minorHAnsi" w:hAnsiTheme="minorHAnsi" w:cstheme="minorHAnsi"/>
                <w:sz w:val="18"/>
                <w:szCs w:val="18"/>
              </w:rPr>
            </w:pPr>
            <w:r w:rsidRPr="0099025E">
              <w:rPr>
                <w:rFonts w:asciiTheme="minorHAnsi" w:hAnsiTheme="minorHAnsi" w:cstheme="minorHAnsi"/>
                <w:i/>
                <w:w w:val="110"/>
                <w:sz w:val="18"/>
                <w:szCs w:val="18"/>
              </w:rPr>
              <w:t>β</w:t>
            </w:r>
            <w:r w:rsidRPr="0099025E">
              <w:rPr>
                <w:rFonts w:asciiTheme="minorHAnsi" w:hAnsiTheme="minorHAnsi" w:cstheme="minorHAnsi"/>
                <w:w w:val="110"/>
                <w:sz w:val="18"/>
                <w:szCs w:val="18"/>
              </w:rPr>
              <w:t>-hCG</w:t>
            </w:r>
          </w:p>
        </w:tc>
        <w:tc>
          <w:tcPr>
            <w:tcW w:w="0" w:type="auto"/>
            <w:tcBorders>
              <w:top w:val="single" w:sz="4" w:space="0" w:color="auto"/>
            </w:tcBorders>
            <w:shd w:val="clear" w:color="auto" w:fill="auto"/>
          </w:tcPr>
          <w:p w14:paraId="20A54121" w14:textId="77777777" w:rsidR="006671FF" w:rsidRPr="0099025E" w:rsidRDefault="006671FF" w:rsidP="00845A34">
            <w:pPr>
              <w:pStyle w:val="TableParagraph"/>
              <w:rPr>
                <w:rFonts w:asciiTheme="minorHAnsi" w:hAnsiTheme="minorHAnsi" w:cstheme="minorHAnsi"/>
                <w:sz w:val="18"/>
                <w:szCs w:val="18"/>
              </w:rPr>
            </w:pPr>
            <w:r>
              <w:rPr>
                <w:rFonts w:asciiTheme="minorHAnsi" w:hAnsiTheme="minorHAnsi" w:cstheme="minorHAnsi"/>
                <w:w w:val="105"/>
                <w:sz w:val="18"/>
                <w:szCs w:val="18"/>
              </w:rPr>
              <w:t>Surgery</w:t>
            </w:r>
          </w:p>
        </w:tc>
        <w:tc>
          <w:tcPr>
            <w:tcW w:w="0" w:type="auto"/>
            <w:tcBorders>
              <w:top w:val="single" w:sz="4" w:space="0" w:color="auto"/>
            </w:tcBorders>
            <w:shd w:val="clear" w:color="auto" w:fill="auto"/>
          </w:tcPr>
          <w:p w14:paraId="7EC059D7" w14:textId="77777777" w:rsidR="006671FF" w:rsidRPr="0099025E" w:rsidRDefault="006671FF" w:rsidP="00845A34">
            <w:pPr>
              <w:pStyle w:val="TableParagraph"/>
              <w:jc w:val="right"/>
              <w:rPr>
                <w:rFonts w:asciiTheme="minorHAnsi" w:hAnsiTheme="minorHAnsi" w:cstheme="minorHAnsi"/>
                <w:sz w:val="18"/>
                <w:szCs w:val="18"/>
              </w:rPr>
            </w:pPr>
            <w:r w:rsidRPr="0099025E">
              <w:rPr>
                <w:rFonts w:asciiTheme="minorHAnsi" w:hAnsiTheme="minorHAnsi" w:cstheme="minorHAnsi"/>
                <w:w w:val="123"/>
                <w:sz w:val="18"/>
                <w:szCs w:val="18"/>
              </w:rPr>
              <w:t>1</w:t>
            </w:r>
          </w:p>
        </w:tc>
      </w:tr>
      <w:tr w:rsidR="006671FF" w:rsidRPr="0099025E" w14:paraId="657CA1E5" w14:textId="77777777" w:rsidTr="00347936">
        <w:trPr>
          <w:trHeight w:val="199"/>
        </w:trPr>
        <w:tc>
          <w:tcPr>
            <w:tcW w:w="0" w:type="auto"/>
            <w:tcBorders>
              <w:bottom w:val="single" w:sz="4" w:space="0" w:color="auto"/>
            </w:tcBorders>
            <w:shd w:val="clear" w:color="auto" w:fill="auto"/>
          </w:tcPr>
          <w:p w14:paraId="1B74A559" w14:textId="77777777" w:rsidR="006671FF" w:rsidRPr="0099025E" w:rsidRDefault="006671FF" w:rsidP="00845A34">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64F7FEED" w14:textId="77777777" w:rsidR="006671FF" w:rsidRPr="0099025E" w:rsidRDefault="006671FF" w:rsidP="00845A34">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18FBC1C3" w14:textId="77777777" w:rsidR="006671FF" w:rsidRPr="0099025E" w:rsidRDefault="006671FF" w:rsidP="00845A34">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0D450C64" w14:textId="77777777" w:rsidR="006671FF" w:rsidRPr="0099025E" w:rsidRDefault="006671FF" w:rsidP="00845A34">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2CF914CC" w14:textId="77777777" w:rsidR="006671FF" w:rsidRPr="0099025E" w:rsidRDefault="006671FF" w:rsidP="00845A34">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6A9F9FFD" w14:textId="77777777" w:rsidR="006671FF" w:rsidRPr="0099025E" w:rsidRDefault="006671FF" w:rsidP="00845A34">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08C98A80" w14:textId="77777777" w:rsidR="006671FF" w:rsidRPr="0099025E" w:rsidRDefault="006671FF" w:rsidP="00845A34">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4DD5A072" w14:textId="1A280D03" w:rsidR="006671FF" w:rsidRDefault="006671FF" w:rsidP="00845A34">
            <w:pPr>
              <w:pStyle w:val="TableParagraph"/>
              <w:rPr>
                <w:rFonts w:asciiTheme="minorHAnsi" w:hAnsiTheme="minorHAnsi" w:cstheme="minorHAnsi"/>
                <w:w w:val="105"/>
                <w:sz w:val="18"/>
                <w:szCs w:val="18"/>
              </w:rPr>
            </w:pPr>
          </w:p>
        </w:tc>
        <w:tc>
          <w:tcPr>
            <w:tcW w:w="0" w:type="auto"/>
            <w:tcBorders>
              <w:bottom w:val="single" w:sz="4" w:space="0" w:color="auto"/>
            </w:tcBorders>
            <w:shd w:val="clear" w:color="auto" w:fill="auto"/>
          </w:tcPr>
          <w:p w14:paraId="36D2FEF5" w14:textId="387DD15D" w:rsidR="006671FF" w:rsidRPr="0099025E" w:rsidRDefault="006671FF" w:rsidP="00845A34">
            <w:pPr>
              <w:pStyle w:val="TableParagraph"/>
              <w:rPr>
                <w:rFonts w:asciiTheme="minorHAnsi" w:hAnsiTheme="minorHAnsi" w:cstheme="minorHAnsi"/>
                <w:sz w:val="18"/>
                <w:szCs w:val="18"/>
              </w:rPr>
            </w:pPr>
            <w:r>
              <w:rPr>
                <w:rFonts w:asciiTheme="minorHAnsi" w:hAnsiTheme="minorHAnsi" w:cstheme="minorHAnsi"/>
                <w:w w:val="105"/>
                <w:sz w:val="18"/>
                <w:szCs w:val="18"/>
              </w:rPr>
              <w:t>Ultrasound</w:t>
            </w:r>
          </w:p>
        </w:tc>
        <w:tc>
          <w:tcPr>
            <w:tcW w:w="0" w:type="auto"/>
            <w:tcBorders>
              <w:bottom w:val="single" w:sz="4" w:space="0" w:color="auto"/>
            </w:tcBorders>
            <w:shd w:val="clear" w:color="auto" w:fill="auto"/>
          </w:tcPr>
          <w:p w14:paraId="578BC828" w14:textId="77777777" w:rsidR="006671FF" w:rsidRPr="0099025E" w:rsidRDefault="006671FF" w:rsidP="00845A34">
            <w:pPr>
              <w:pStyle w:val="TableParagraph"/>
              <w:rPr>
                <w:rFonts w:asciiTheme="minorHAnsi" w:hAnsiTheme="minorHAnsi" w:cstheme="minorHAnsi"/>
                <w:sz w:val="18"/>
                <w:szCs w:val="18"/>
              </w:rPr>
            </w:pPr>
            <w:r>
              <w:rPr>
                <w:rFonts w:asciiTheme="minorHAnsi" w:hAnsiTheme="minorHAnsi" w:cstheme="minorHAnsi"/>
                <w:w w:val="105"/>
                <w:sz w:val="18"/>
                <w:szCs w:val="18"/>
              </w:rPr>
              <w:t>Surgery</w:t>
            </w:r>
          </w:p>
        </w:tc>
        <w:tc>
          <w:tcPr>
            <w:tcW w:w="0" w:type="auto"/>
            <w:tcBorders>
              <w:bottom w:val="single" w:sz="4" w:space="0" w:color="auto"/>
            </w:tcBorders>
            <w:shd w:val="clear" w:color="auto" w:fill="auto"/>
          </w:tcPr>
          <w:p w14:paraId="288A877D" w14:textId="77777777" w:rsidR="006671FF" w:rsidRPr="0099025E" w:rsidRDefault="006671FF" w:rsidP="00845A34">
            <w:pPr>
              <w:pStyle w:val="TableParagraph"/>
              <w:jc w:val="right"/>
              <w:rPr>
                <w:rFonts w:asciiTheme="minorHAnsi" w:hAnsiTheme="minorHAnsi" w:cstheme="minorHAnsi"/>
                <w:sz w:val="18"/>
                <w:szCs w:val="18"/>
              </w:rPr>
            </w:pPr>
            <w:r w:rsidRPr="0099025E">
              <w:rPr>
                <w:rFonts w:asciiTheme="minorHAnsi" w:hAnsiTheme="minorHAnsi" w:cstheme="minorHAnsi"/>
                <w:w w:val="123"/>
                <w:sz w:val="18"/>
                <w:szCs w:val="18"/>
              </w:rPr>
              <w:t>1</w:t>
            </w:r>
          </w:p>
        </w:tc>
      </w:tr>
      <w:tr w:rsidR="006671FF" w:rsidRPr="0099025E" w14:paraId="5C001EBF" w14:textId="77777777" w:rsidTr="00347936">
        <w:trPr>
          <w:trHeight w:val="199"/>
        </w:trPr>
        <w:tc>
          <w:tcPr>
            <w:tcW w:w="0" w:type="auto"/>
            <w:gridSpan w:val="11"/>
            <w:tcBorders>
              <w:top w:val="single" w:sz="4" w:space="0" w:color="auto"/>
            </w:tcBorders>
            <w:shd w:val="clear" w:color="auto" w:fill="171717" w:themeFill="background2" w:themeFillShade="1A"/>
          </w:tcPr>
          <w:p w14:paraId="6D0E6330" w14:textId="77777777" w:rsidR="006671FF" w:rsidRPr="00AF64DE" w:rsidRDefault="006671FF" w:rsidP="007766BB">
            <w:pPr>
              <w:pStyle w:val="TableParagraph"/>
              <w:jc w:val="center"/>
              <w:rPr>
                <w:rFonts w:asciiTheme="minorHAnsi" w:hAnsiTheme="minorHAnsi" w:cstheme="minorHAnsi"/>
                <w:color w:val="FFFFFF" w:themeColor="background1"/>
                <w:w w:val="105"/>
                <w:sz w:val="18"/>
                <w:szCs w:val="18"/>
              </w:rPr>
            </w:pPr>
            <w:r>
              <w:rPr>
                <w:rFonts w:asciiTheme="minorHAnsi" w:hAnsiTheme="minorHAnsi" w:cstheme="minorHAnsi"/>
                <w:color w:val="FFFFFF" w:themeColor="background1"/>
                <w:w w:val="105"/>
                <w:sz w:val="18"/>
                <w:szCs w:val="18"/>
              </w:rPr>
              <w:t>Female infertility</w:t>
            </w:r>
          </w:p>
        </w:tc>
      </w:tr>
      <w:tr w:rsidR="006671FF" w:rsidRPr="00EE0168" w14:paraId="4D8D49E7" w14:textId="77777777" w:rsidTr="00347936">
        <w:tblPrEx>
          <w:tblLook w:val="04A0" w:firstRow="1" w:lastRow="0" w:firstColumn="1" w:lastColumn="0" w:noHBand="0" w:noVBand="1"/>
        </w:tblPrEx>
        <w:trPr>
          <w:trHeight w:val="935"/>
        </w:trPr>
        <w:tc>
          <w:tcPr>
            <w:tcW w:w="0" w:type="auto"/>
            <w:tcBorders>
              <w:bottom w:val="single" w:sz="4" w:space="0" w:color="auto"/>
            </w:tcBorders>
            <w:shd w:val="clear" w:color="auto" w:fill="D0CECE" w:themeFill="background2" w:themeFillShade="E6"/>
          </w:tcPr>
          <w:p w14:paraId="352E976A" w14:textId="77777777" w:rsidR="006671FF" w:rsidRPr="00AF64DE" w:rsidRDefault="006671FF" w:rsidP="00AF64DE">
            <w:pPr>
              <w:pStyle w:val="TableParagraph"/>
              <w:rPr>
                <w:rFonts w:asciiTheme="minorHAnsi" w:hAnsiTheme="minorHAnsi" w:cstheme="minorHAnsi"/>
                <w:w w:val="105"/>
                <w:sz w:val="18"/>
                <w:szCs w:val="18"/>
              </w:rPr>
            </w:pPr>
            <w:r w:rsidRPr="00AF64DE">
              <w:rPr>
                <w:rFonts w:asciiTheme="minorHAnsi" w:hAnsiTheme="minorHAnsi" w:cstheme="minorHAnsi"/>
                <w:w w:val="105"/>
                <w:sz w:val="18"/>
                <w:szCs w:val="18"/>
              </w:rPr>
              <w:lastRenderedPageBreak/>
              <w:t>Ref.</w:t>
            </w:r>
          </w:p>
        </w:tc>
        <w:tc>
          <w:tcPr>
            <w:tcW w:w="0" w:type="auto"/>
            <w:tcBorders>
              <w:bottom w:val="single" w:sz="4" w:space="0" w:color="auto"/>
            </w:tcBorders>
            <w:shd w:val="clear" w:color="auto" w:fill="D0CECE" w:themeFill="background2" w:themeFillShade="E6"/>
            <w:hideMark/>
          </w:tcPr>
          <w:p w14:paraId="57739686" w14:textId="77777777" w:rsidR="006671FF" w:rsidRPr="00AF64DE" w:rsidRDefault="006671FF" w:rsidP="00AF64DE">
            <w:pPr>
              <w:pStyle w:val="TableParagraph"/>
              <w:rPr>
                <w:rFonts w:asciiTheme="minorHAnsi" w:hAnsiTheme="minorHAnsi" w:cstheme="minorHAnsi"/>
                <w:w w:val="105"/>
                <w:sz w:val="18"/>
                <w:szCs w:val="18"/>
              </w:rPr>
            </w:pPr>
            <w:r w:rsidRPr="00EE0168">
              <w:rPr>
                <w:rFonts w:asciiTheme="minorHAnsi" w:hAnsiTheme="minorHAnsi" w:cstheme="minorHAnsi"/>
                <w:w w:val="105"/>
                <w:sz w:val="18"/>
                <w:szCs w:val="18"/>
              </w:rPr>
              <w:t>Author</w:t>
            </w:r>
          </w:p>
        </w:tc>
        <w:tc>
          <w:tcPr>
            <w:tcW w:w="0" w:type="auto"/>
            <w:tcBorders>
              <w:bottom w:val="single" w:sz="4" w:space="0" w:color="auto"/>
            </w:tcBorders>
            <w:shd w:val="clear" w:color="auto" w:fill="D0CECE" w:themeFill="background2" w:themeFillShade="E6"/>
            <w:hideMark/>
          </w:tcPr>
          <w:p w14:paraId="0862646E" w14:textId="77777777" w:rsidR="006671FF" w:rsidRPr="00AF64DE" w:rsidRDefault="006671FF" w:rsidP="00AF64DE">
            <w:pPr>
              <w:pStyle w:val="TableParagraph"/>
              <w:rPr>
                <w:rFonts w:asciiTheme="minorHAnsi" w:hAnsiTheme="minorHAnsi" w:cstheme="minorHAnsi"/>
                <w:w w:val="105"/>
                <w:sz w:val="18"/>
                <w:szCs w:val="18"/>
              </w:rPr>
            </w:pPr>
            <w:r w:rsidRPr="00EE0168">
              <w:rPr>
                <w:rFonts w:asciiTheme="minorHAnsi" w:hAnsiTheme="minorHAnsi" w:cstheme="minorHAnsi"/>
                <w:w w:val="105"/>
                <w:sz w:val="18"/>
                <w:szCs w:val="18"/>
              </w:rPr>
              <w:t xml:space="preserve">Year of publication </w:t>
            </w:r>
          </w:p>
        </w:tc>
        <w:tc>
          <w:tcPr>
            <w:tcW w:w="0" w:type="auto"/>
            <w:tcBorders>
              <w:bottom w:val="single" w:sz="4" w:space="0" w:color="auto"/>
            </w:tcBorders>
            <w:shd w:val="clear" w:color="auto" w:fill="D0CECE" w:themeFill="background2" w:themeFillShade="E6"/>
            <w:hideMark/>
          </w:tcPr>
          <w:p w14:paraId="41B389F5" w14:textId="77777777" w:rsidR="006671FF" w:rsidRPr="00AF64DE" w:rsidRDefault="006671FF" w:rsidP="00AF64DE">
            <w:pPr>
              <w:pStyle w:val="TableParagraph"/>
              <w:rPr>
                <w:rFonts w:asciiTheme="minorHAnsi" w:hAnsiTheme="minorHAnsi" w:cstheme="minorHAnsi"/>
                <w:w w:val="105"/>
                <w:sz w:val="18"/>
                <w:szCs w:val="18"/>
              </w:rPr>
            </w:pPr>
            <w:r w:rsidRPr="00EE0168">
              <w:rPr>
                <w:rFonts w:asciiTheme="minorHAnsi" w:hAnsiTheme="minorHAnsi" w:cstheme="minorHAnsi"/>
                <w:w w:val="105"/>
                <w:sz w:val="18"/>
                <w:szCs w:val="18"/>
              </w:rPr>
              <w:t>Publishing country</w:t>
            </w:r>
          </w:p>
        </w:tc>
        <w:tc>
          <w:tcPr>
            <w:tcW w:w="0" w:type="auto"/>
            <w:tcBorders>
              <w:bottom w:val="single" w:sz="4" w:space="0" w:color="auto"/>
            </w:tcBorders>
            <w:shd w:val="clear" w:color="auto" w:fill="D0CECE" w:themeFill="background2" w:themeFillShade="E6"/>
            <w:hideMark/>
          </w:tcPr>
          <w:p w14:paraId="1FC0461C" w14:textId="77777777" w:rsidR="006671FF" w:rsidRPr="00AF64DE" w:rsidRDefault="006671FF" w:rsidP="00AF64DE">
            <w:pPr>
              <w:pStyle w:val="TableParagraph"/>
              <w:rPr>
                <w:rFonts w:asciiTheme="minorHAnsi" w:hAnsiTheme="minorHAnsi" w:cstheme="minorHAnsi"/>
                <w:w w:val="105"/>
                <w:sz w:val="18"/>
                <w:szCs w:val="18"/>
              </w:rPr>
            </w:pPr>
            <w:r w:rsidRPr="00AF64DE">
              <w:rPr>
                <w:rFonts w:asciiTheme="minorHAnsi" w:hAnsiTheme="minorHAnsi" w:cstheme="minorHAnsi"/>
                <w:w w:val="105"/>
                <w:sz w:val="18"/>
                <w:szCs w:val="18"/>
              </w:rPr>
              <w:t>Country of infection</w:t>
            </w:r>
          </w:p>
        </w:tc>
        <w:tc>
          <w:tcPr>
            <w:tcW w:w="0" w:type="auto"/>
            <w:tcBorders>
              <w:bottom w:val="single" w:sz="4" w:space="0" w:color="auto"/>
            </w:tcBorders>
            <w:shd w:val="clear" w:color="auto" w:fill="D0CECE" w:themeFill="background2" w:themeFillShade="E6"/>
            <w:hideMark/>
          </w:tcPr>
          <w:p w14:paraId="2E4E6C4D" w14:textId="77777777" w:rsidR="006671FF" w:rsidRPr="00AF64DE" w:rsidRDefault="006671FF" w:rsidP="00AF64DE">
            <w:pPr>
              <w:pStyle w:val="TableParagraph"/>
              <w:rPr>
                <w:rFonts w:asciiTheme="minorHAnsi" w:hAnsiTheme="minorHAnsi" w:cstheme="minorHAnsi"/>
                <w:w w:val="105"/>
                <w:sz w:val="18"/>
                <w:szCs w:val="18"/>
              </w:rPr>
            </w:pPr>
            <w:r w:rsidRPr="00EE0168">
              <w:rPr>
                <w:rFonts w:asciiTheme="minorHAnsi" w:hAnsiTheme="minorHAnsi" w:cstheme="minorHAnsi"/>
                <w:w w:val="105"/>
                <w:sz w:val="18"/>
                <w:szCs w:val="18"/>
              </w:rPr>
              <w:t>Study type</w:t>
            </w:r>
          </w:p>
        </w:tc>
        <w:tc>
          <w:tcPr>
            <w:tcW w:w="0" w:type="auto"/>
            <w:tcBorders>
              <w:bottom w:val="single" w:sz="4" w:space="0" w:color="auto"/>
            </w:tcBorders>
            <w:shd w:val="clear" w:color="auto" w:fill="D0CECE" w:themeFill="background2" w:themeFillShade="E6"/>
            <w:hideMark/>
          </w:tcPr>
          <w:p w14:paraId="119D8E6E" w14:textId="77777777" w:rsidR="006671FF" w:rsidRPr="00AF64DE" w:rsidRDefault="006671FF" w:rsidP="00AF64DE">
            <w:pPr>
              <w:pStyle w:val="TableParagraph"/>
              <w:rPr>
                <w:rFonts w:asciiTheme="minorHAnsi" w:hAnsiTheme="minorHAnsi" w:cstheme="minorHAnsi"/>
                <w:w w:val="105"/>
                <w:sz w:val="18"/>
                <w:szCs w:val="18"/>
              </w:rPr>
            </w:pPr>
            <w:r w:rsidRPr="00EE0168">
              <w:rPr>
                <w:rFonts w:asciiTheme="minorHAnsi" w:hAnsiTheme="minorHAnsi" w:cstheme="minorHAnsi"/>
                <w:w w:val="105"/>
                <w:sz w:val="18"/>
                <w:szCs w:val="18"/>
              </w:rPr>
              <w:t>Patient type</w:t>
            </w:r>
          </w:p>
        </w:tc>
        <w:tc>
          <w:tcPr>
            <w:tcW w:w="0" w:type="auto"/>
            <w:tcBorders>
              <w:bottom w:val="single" w:sz="4" w:space="0" w:color="auto"/>
            </w:tcBorders>
            <w:shd w:val="clear" w:color="auto" w:fill="D0CECE" w:themeFill="background2" w:themeFillShade="E6"/>
          </w:tcPr>
          <w:p w14:paraId="5BB8711A" w14:textId="74CA01CF" w:rsidR="006671FF" w:rsidRPr="00AF64DE" w:rsidRDefault="006671FF" w:rsidP="00AF64DE">
            <w:pPr>
              <w:pStyle w:val="TableParagraph"/>
              <w:rPr>
                <w:rFonts w:asciiTheme="minorHAnsi" w:hAnsiTheme="minorHAnsi" w:cstheme="minorHAnsi"/>
                <w:w w:val="105"/>
                <w:sz w:val="18"/>
                <w:szCs w:val="18"/>
              </w:rPr>
            </w:pPr>
            <w:r>
              <w:rPr>
                <w:rFonts w:asciiTheme="minorHAnsi" w:hAnsiTheme="minorHAnsi" w:cstheme="minorHAnsi"/>
                <w:w w:val="105"/>
                <w:sz w:val="18"/>
                <w:szCs w:val="18"/>
              </w:rPr>
              <w:t>Age</w:t>
            </w:r>
          </w:p>
        </w:tc>
        <w:tc>
          <w:tcPr>
            <w:tcW w:w="0" w:type="auto"/>
            <w:tcBorders>
              <w:bottom w:val="single" w:sz="4" w:space="0" w:color="auto"/>
            </w:tcBorders>
            <w:shd w:val="clear" w:color="auto" w:fill="D0CECE" w:themeFill="background2" w:themeFillShade="E6"/>
            <w:hideMark/>
          </w:tcPr>
          <w:p w14:paraId="646DDE3C" w14:textId="16D3F05A" w:rsidR="006671FF" w:rsidRPr="00AF64DE" w:rsidRDefault="006671FF" w:rsidP="00AF64DE">
            <w:pPr>
              <w:pStyle w:val="TableParagraph"/>
              <w:rPr>
                <w:rFonts w:asciiTheme="minorHAnsi" w:hAnsiTheme="minorHAnsi" w:cstheme="minorHAnsi"/>
                <w:w w:val="105"/>
                <w:sz w:val="18"/>
                <w:szCs w:val="18"/>
              </w:rPr>
            </w:pPr>
            <w:r w:rsidRPr="00AF64DE">
              <w:rPr>
                <w:rFonts w:asciiTheme="minorHAnsi" w:hAnsiTheme="minorHAnsi" w:cstheme="minorHAnsi"/>
                <w:w w:val="105"/>
                <w:sz w:val="18"/>
                <w:szCs w:val="18"/>
              </w:rPr>
              <w:t>Diagnostic mean</w:t>
            </w:r>
          </w:p>
        </w:tc>
        <w:tc>
          <w:tcPr>
            <w:tcW w:w="0" w:type="auto"/>
            <w:tcBorders>
              <w:bottom w:val="single" w:sz="4" w:space="0" w:color="auto"/>
            </w:tcBorders>
            <w:shd w:val="clear" w:color="auto" w:fill="D0CECE" w:themeFill="background2" w:themeFillShade="E6"/>
            <w:hideMark/>
          </w:tcPr>
          <w:p w14:paraId="65F3A08D" w14:textId="77777777" w:rsidR="006671FF" w:rsidRPr="00AF64DE" w:rsidRDefault="006671FF" w:rsidP="00AF64DE">
            <w:pPr>
              <w:pStyle w:val="TableParagraph"/>
              <w:rPr>
                <w:rFonts w:asciiTheme="minorHAnsi" w:hAnsiTheme="minorHAnsi" w:cstheme="minorHAnsi"/>
                <w:w w:val="105"/>
                <w:sz w:val="18"/>
                <w:szCs w:val="18"/>
              </w:rPr>
            </w:pPr>
            <w:r w:rsidRPr="00AF64DE">
              <w:rPr>
                <w:rFonts w:asciiTheme="minorHAnsi" w:hAnsiTheme="minorHAnsi" w:cstheme="minorHAnsi"/>
                <w:w w:val="105"/>
                <w:sz w:val="18"/>
                <w:szCs w:val="18"/>
              </w:rPr>
              <w:t>Gold standard or comparator</w:t>
            </w:r>
          </w:p>
        </w:tc>
        <w:tc>
          <w:tcPr>
            <w:tcW w:w="0" w:type="auto"/>
            <w:tcBorders>
              <w:bottom w:val="single" w:sz="4" w:space="0" w:color="auto"/>
            </w:tcBorders>
            <w:shd w:val="clear" w:color="auto" w:fill="D0CECE" w:themeFill="background2" w:themeFillShade="E6"/>
            <w:hideMark/>
          </w:tcPr>
          <w:p w14:paraId="4E632B9F" w14:textId="77777777" w:rsidR="006671FF" w:rsidRPr="00AF64DE" w:rsidRDefault="006671FF" w:rsidP="00AF64DE">
            <w:pPr>
              <w:pStyle w:val="TableParagraph"/>
              <w:rPr>
                <w:rFonts w:asciiTheme="minorHAnsi" w:hAnsiTheme="minorHAnsi" w:cstheme="minorHAnsi"/>
                <w:w w:val="105"/>
                <w:sz w:val="18"/>
                <w:szCs w:val="18"/>
              </w:rPr>
            </w:pPr>
            <w:r w:rsidRPr="00AF64DE">
              <w:rPr>
                <w:rFonts w:asciiTheme="minorHAnsi" w:hAnsiTheme="minorHAnsi" w:cstheme="minorHAnsi"/>
                <w:w w:val="105"/>
                <w:sz w:val="18"/>
                <w:szCs w:val="18"/>
              </w:rPr>
              <w:t>n</w:t>
            </w:r>
          </w:p>
        </w:tc>
      </w:tr>
      <w:tr w:rsidR="00965FED" w:rsidRPr="00EE0168" w14:paraId="2344B285" w14:textId="77777777" w:rsidTr="00347936">
        <w:tblPrEx>
          <w:tblLook w:val="04A0" w:firstRow="1" w:lastRow="0" w:firstColumn="1" w:lastColumn="0" w:noHBand="0" w:noVBand="1"/>
        </w:tblPrEx>
        <w:trPr>
          <w:trHeight w:val="20"/>
        </w:trPr>
        <w:tc>
          <w:tcPr>
            <w:tcW w:w="0" w:type="auto"/>
            <w:tcBorders>
              <w:top w:val="single" w:sz="4" w:space="0" w:color="auto"/>
              <w:bottom w:val="single" w:sz="4" w:space="0" w:color="auto"/>
            </w:tcBorders>
            <w:shd w:val="clear" w:color="auto" w:fill="auto"/>
          </w:tcPr>
          <w:p w14:paraId="741F988D" w14:textId="727FB35A" w:rsidR="006671FF" w:rsidRPr="00EE0168" w:rsidRDefault="00897A94" w:rsidP="00FE4CD2">
            <w:pPr>
              <w:pStyle w:val="TableParagraph"/>
              <w:rPr>
                <w:rFonts w:asciiTheme="minorHAnsi" w:hAnsiTheme="minorHAnsi" w:cstheme="minorHAnsi"/>
                <w:sz w:val="18"/>
                <w:szCs w:val="18"/>
              </w:rPr>
            </w:pPr>
            <w:r>
              <w:rPr>
                <w:rFonts w:asciiTheme="minorHAnsi" w:hAnsiTheme="minorHAnsi" w:cstheme="minorHAnsi"/>
                <w:noProof/>
                <w:sz w:val="18"/>
                <w:szCs w:val="18"/>
              </w:rPr>
              <w:t>[88]</w:t>
            </w:r>
          </w:p>
        </w:tc>
        <w:tc>
          <w:tcPr>
            <w:tcW w:w="0" w:type="auto"/>
            <w:tcBorders>
              <w:top w:val="single" w:sz="4" w:space="0" w:color="auto"/>
              <w:bottom w:val="single" w:sz="4" w:space="0" w:color="auto"/>
            </w:tcBorders>
            <w:shd w:val="clear" w:color="auto" w:fill="auto"/>
            <w:hideMark/>
          </w:tcPr>
          <w:p w14:paraId="7B2C4DBC"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Bailey</w:t>
            </w:r>
            <w:r w:rsidRPr="00EE0168">
              <w:rPr>
                <w:rFonts w:asciiTheme="minorHAnsi" w:hAnsiTheme="minorHAnsi" w:cstheme="minorHAnsi"/>
                <w:spacing w:val="18"/>
                <w:w w:val="105"/>
                <w:sz w:val="18"/>
                <w:szCs w:val="18"/>
              </w:rPr>
              <w:t xml:space="preserve"> </w:t>
            </w:r>
            <w:r w:rsidRPr="00EE0168">
              <w:rPr>
                <w:rFonts w:asciiTheme="minorHAnsi" w:hAnsiTheme="minorHAnsi" w:cstheme="minorHAnsi"/>
                <w:w w:val="105"/>
                <w:sz w:val="18"/>
                <w:szCs w:val="18"/>
              </w:rPr>
              <w:t>SL</w:t>
            </w:r>
          </w:p>
        </w:tc>
        <w:tc>
          <w:tcPr>
            <w:tcW w:w="0" w:type="auto"/>
            <w:tcBorders>
              <w:top w:val="single" w:sz="4" w:space="0" w:color="auto"/>
              <w:bottom w:val="single" w:sz="4" w:space="0" w:color="auto"/>
            </w:tcBorders>
            <w:shd w:val="clear" w:color="auto" w:fill="auto"/>
            <w:hideMark/>
          </w:tcPr>
          <w:p w14:paraId="6DAF1084"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2011</w:t>
            </w:r>
          </w:p>
        </w:tc>
        <w:tc>
          <w:tcPr>
            <w:tcW w:w="0" w:type="auto"/>
            <w:tcBorders>
              <w:top w:val="single" w:sz="4" w:space="0" w:color="auto"/>
              <w:bottom w:val="single" w:sz="4" w:space="0" w:color="auto"/>
            </w:tcBorders>
            <w:shd w:val="clear" w:color="auto" w:fill="auto"/>
            <w:hideMark/>
          </w:tcPr>
          <w:p w14:paraId="70199575"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10"/>
                <w:sz w:val="18"/>
                <w:szCs w:val="18"/>
              </w:rPr>
              <w:t>UK</w:t>
            </w:r>
          </w:p>
        </w:tc>
        <w:tc>
          <w:tcPr>
            <w:tcW w:w="0" w:type="auto"/>
            <w:tcBorders>
              <w:top w:val="single" w:sz="4" w:space="0" w:color="auto"/>
              <w:bottom w:val="single" w:sz="4" w:space="0" w:color="auto"/>
            </w:tcBorders>
            <w:shd w:val="clear" w:color="auto" w:fill="auto"/>
            <w:hideMark/>
          </w:tcPr>
          <w:p w14:paraId="20878CF0"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Malawi</w:t>
            </w:r>
          </w:p>
        </w:tc>
        <w:tc>
          <w:tcPr>
            <w:tcW w:w="0" w:type="auto"/>
            <w:tcBorders>
              <w:top w:val="single" w:sz="4" w:space="0" w:color="auto"/>
              <w:bottom w:val="single" w:sz="4" w:space="0" w:color="auto"/>
            </w:tcBorders>
            <w:shd w:val="clear" w:color="auto" w:fill="auto"/>
            <w:hideMark/>
          </w:tcPr>
          <w:p w14:paraId="0B36882A"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z w:val="18"/>
                <w:szCs w:val="18"/>
              </w:rPr>
              <w:t>Case</w:t>
            </w:r>
            <w:r w:rsidRPr="00EE0168">
              <w:rPr>
                <w:rFonts w:asciiTheme="minorHAnsi" w:hAnsiTheme="minorHAnsi" w:cstheme="minorHAnsi"/>
                <w:spacing w:val="22"/>
                <w:sz w:val="18"/>
                <w:szCs w:val="18"/>
              </w:rPr>
              <w:t xml:space="preserve"> </w:t>
            </w:r>
            <w:r w:rsidRPr="00EE0168">
              <w:rPr>
                <w:rFonts w:asciiTheme="minorHAnsi" w:hAnsiTheme="minorHAnsi" w:cstheme="minorHAnsi"/>
                <w:sz w:val="18"/>
                <w:szCs w:val="18"/>
              </w:rPr>
              <w:t>series</w:t>
            </w:r>
          </w:p>
        </w:tc>
        <w:tc>
          <w:tcPr>
            <w:tcW w:w="0" w:type="auto"/>
            <w:tcBorders>
              <w:top w:val="single" w:sz="4" w:space="0" w:color="auto"/>
              <w:bottom w:val="single" w:sz="4" w:space="0" w:color="auto"/>
            </w:tcBorders>
            <w:shd w:val="clear" w:color="auto" w:fill="auto"/>
            <w:hideMark/>
          </w:tcPr>
          <w:p w14:paraId="461276D8" w14:textId="05C34148" w:rsidR="006671FF" w:rsidRPr="00EE0168" w:rsidRDefault="003E6506" w:rsidP="00FE4CD2">
            <w:pPr>
              <w:pStyle w:val="TableParagraph"/>
              <w:rPr>
                <w:rFonts w:asciiTheme="minorHAnsi" w:hAnsiTheme="minorHAnsi" w:cstheme="minorHAnsi"/>
                <w:sz w:val="18"/>
                <w:szCs w:val="18"/>
              </w:rPr>
            </w:pPr>
            <w:r>
              <w:rPr>
                <w:rFonts w:asciiTheme="minorHAnsi" w:hAnsiTheme="minorHAnsi" w:cstheme="minorHAnsi"/>
                <w:w w:val="105"/>
                <w:sz w:val="18"/>
                <w:szCs w:val="18"/>
              </w:rPr>
              <w:t>Travelers</w:t>
            </w:r>
          </w:p>
        </w:tc>
        <w:tc>
          <w:tcPr>
            <w:tcW w:w="0" w:type="auto"/>
            <w:tcBorders>
              <w:top w:val="single" w:sz="4" w:space="0" w:color="auto"/>
              <w:bottom w:val="single" w:sz="4" w:space="0" w:color="auto"/>
            </w:tcBorders>
            <w:shd w:val="clear" w:color="auto" w:fill="auto"/>
          </w:tcPr>
          <w:p w14:paraId="6F9606B5" w14:textId="20BA8F27" w:rsidR="006671FF" w:rsidRPr="00FE4CD2" w:rsidRDefault="00744564" w:rsidP="00FE4CD2">
            <w:pPr>
              <w:pStyle w:val="TableParagraph"/>
              <w:rPr>
                <w:rFonts w:asciiTheme="minorHAnsi" w:hAnsiTheme="minorHAnsi" w:cstheme="minorHAnsi"/>
                <w:sz w:val="18"/>
                <w:szCs w:val="18"/>
              </w:rPr>
            </w:pPr>
            <w:r>
              <w:rPr>
                <w:rFonts w:asciiTheme="minorHAnsi" w:hAnsiTheme="minorHAnsi" w:cstheme="minorHAnsi"/>
                <w:sz w:val="18"/>
                <w:szCs w:val="18"/>
              </w:rPr>
              <w:t>43</w:t>
            </w:r>
          </w:p>
        </w:tc>
        <w:tc>
          <w:tcPr>
            <w:tcW w:w="0" w:type="auto"/>
            <w:tcBorders>
              <w:top w:val="single" w:sz="4" w:space="0" w:color="auto"/>
              <w:bottom w:val="single" w:sz="4" w:space="0" w:color="auto"/>
            </w:tcBorders>
            <w:shd w:val="clear" w:color="auto" w:fill="auto"/>
            <w:hideMark/>
          </w:tcPr>
          <w:p w14:paraId="4D66102A" w14:textId="4DD7EC6E"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Surgery</w:t>
            </w:r>
          </w:p>
        </w:tc>
        <w:tc>
          <w:tcPr>
            <w:tcW w:w="0" w:type="auto"/>
            <w:tcBorders>
              <w:top w:val="single" w:sz="4" w:space="0" w:color="auto"/>
              <w:bottom w:val="single" w:sz="4" w:space="0" w:color="auto"/>
            </w:tcBorders>
            <w:shd w:val="clear" w:color="auto" w:fill="auto"/>
          </w:tcPr>
          <w:p w14:paraId="5F86F0F9" w14:textId="77777777" w:rsidR="006671FF" w:rsidRPr="00EE0168" w:rsidRDefault="006671FF" w:rsidP="00FE4CD2">
            <w:pPr>
              <w:pStyle w:val="TableParagraph"/>
              <w:rPr>
                <w:rFonts w:asciiTheme="minorHAnsi" w:hAnsiTheme="minorHAnsi" w:cstheme="minorHAnsi"/>
                <w:sz w:val="18"/>
                <w:szCs w:val="18"/>
              </w:rPr>
            </w:pPr>
          </w:p>
        </w:tc>
        <w:tc>
          <w:tcPr>
            <w:tcW w:w="0" w:type="auto"/>
            <w:tcBorders>
              <w:top w:val="single" w:sz="4" w:space="0" w:color="auto"/>
              <w:bottom w:val="single" w:sz="4" w:space="0" w:color="auto"/>
            </w:tcBorders>
            <w:shd w:val="clear" w:color="auto" w:fill="auto"/>
            <w:hideMark/>
          </w:tcPr>
          <w:p w14:paraId="56D778DE"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23"/>
                <w:sz w:val="18"/>
                <w:szCs w:val="18"/>
              </w:rPr>
              <w:t>1</w:t>
            </w:r>
          </w:p>
        </w:tc>
      </w:tr>
      <w:tr w:rsidR="006671FF" w:rsidRPr="00EE0168" w14:paraId="25FDD783" w14:textId="77777777" w:rsidTr="00347936">
        <w:tblPrEx>
          <w:tblLook w:val="04A0" w:firstRow="1" w:lastRow="0" w:firstColumn="1" w:lastColumn="0" w:noHBand="0" w:noVBand="1"/>
        </w:tblPrEx>
        <w:trPr>
          <w:trHeight w:val="20"/>
        </w:trPr>
        <w:tc>
          <w:tcPr>
            <w:tcW w:w="0" w:type="auto"/>
            <w:tcBorders>
              <w:top w:val="single" w:sz="4" w:space="0" w:color="auto"/>
            </w:tcBorders>
            <w:shd w:val="clear" w:color="auto" w:fill="auto"/>
          </w:tcPr>
          <w:p w14:paraId="1D8151F0" w14:textId="363192CA" w:rsidR="006671FF" w:rsidRPr="00EE0168" w:rsidRDefault="00897A94" w:rsidP="00FE4CD2">
            <w:pPr>
              <w:pStyle w:val="TableParagraph"/>
              <w:rPr>
                <w:rFonts w:asciiTheme="minorHAnsi" w:hAnsiTheme="minorHAnsi" w:cstheme="minorHAnsi"/>
                <w:sz w:val="18"/>
                <w:szCs w:val="18"/>
              </w:rPr>
            </w:pPr>
            <w:r>
              <w:rPr>
                <w:rFonts w:asciiTheme="minorHAnsi" w:hAnsiTheme="minorHAnsi" w:cstheme="minorHAnsi"/>
                <w:noProof/>
                <w:sz w:val="18"/>
                <w:szCs w:val="18"/>
              </w:rPr>
              <w:t>[89]</w:t>
            </w:r>
          </w:p>
        </w:tc>
        <w:tc>
          <w:tcPr>
            <w:tcW w:w="0" w:type="auto"/>
            <w:tcBorders>
              <w:top w:val="single" w:sz="4" w:space="0" w:color="auto"/>
            </w:tcBorders>
            <w:shd w:val="clear" w:color="auto" w:fill="auto"/>
            <w:hideMark/>
          </w:tcPr>
          <w:p w14:paraId="053131D1" w14:textId="77777777" w:rsidR="006671FF" w:rsidRPr="00EE0168" w:rsidRDefault="006671FF" w:rsidP="00FE4CD2">
            <w:pPr>
              <w:pStyle w:val="TableParagraph"/>
              <w:rPr>
                <w:rFonts w:asciiTheme="minorHAnsi" w:hAnsiTheme="minorHAnsi" w:cstheme="minorHAnsi"/>
                <w:sz w:val="18"/>
                <w:szCs w:val="18"/>
              </w:rPr>
            </w:pPr>
            <w:proofErr w:type="spellStart"/>
            <w:r w:rsidRPr="00EE0168">
              <w:rPr>
                <w:rFonts w:asciiTheme="minorHAnsi" w:hAnsiTheme="minorHAnsi" w:cstheme="minorHAnsi"/>
                <w:w w:val="105"/>
                <w:sz w:val="18"/>
                <w:szCs w:val="18"/>
              </w:rPr>
              <w:t>Balasch</w:t>
            </w:r>
            <w:proofErr w:type="spellEnd"/>
            <w:r w:rsidRPr="00EE0168">
              <w:rPr>
                <w:rFonts w:asciiTheme="minorHAnsi" w:hAnsiTheme="minorHAnsi" w:cstheme="minorHAnsi"/>
                <w:spacing w:val="10"/>
                <w:w w:val="105"/>
                <w:sz w:val="18"/>
                <w:szCs w:val="18"/>
              </w:rPr>
              <w:t xml:space="preserve"> </w:t>
            </w:r>
            <w:r w:rsidRPr="00EE0168">
              <w:rPr>
                <w:rFonts w:asciiTheme="minorHAnsi" w:hAnsiTheme="minorHAnsi" w:cstheme="minorHAnsi"/>
                <w:w w:val="105"/>
                <w:sz w:val="18"/>
                <w:szCs w:val="18"/>
              </w:rPr>
              <w:t>J</w:t>
            </w:r>
          </w:p>
        </w:tc>
        <w:tc>
          <w:tcPr>
            <w:tcW w:w="0" w:type="auto"/>
            <w:tcBorders>
              <w:top w:val="single" w:sz="4" w:space="0" w:color="auto"/>
            </w:tcBorders>
            <w:shd w:val="clear" w:color="auto" w:fill="auto"/>
            <w:hideMark/>
          </w:tcPr>
          <w:p w14:paraId="4B50D94B"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z w:val="18"/>
                <w:szCs w:val="18"/>
              </w:rPr>
              <w:t>1995</w:t>
            </w:r>
          </w:p>
        </w:tc>
        <w:tc>
          <w:tcPr>
            <w:tcW w:w="0" w:type="auto"/>
            <w:tcBorders>
              <w:top w:val="single" w:sz="4" w:space="0" w:color="auto"/>
            </w:tcBorders>
            <w:shd w:val="clear" w:color="auto" w:fill="auto"/>
            <w:hideMark/>
          </w:tcPr>
          <w:p w14:paraId="77ACFF30"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Spain</w:t>
            </w:r>
          </w:p>
        </w:tc>
        <w:tc>
          <w:tcPr>
            <w:tcW w:w="0" w:type="auto"/>
            <w:tcBorders>
              <w:top w:val="single" w:sz="4" w:space="0" w:color="auto"/>
            </w:tcBorders>
            <w:shd w:val="clear" w:color="auto" w:fill="auto"/>
            <w:hideMark/>
          </w:tcPr>
          <w:p w14:paraId="42C6D8B0"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z w:val="18"/>
                <w:szCs w:val="18"/>
              </w:rPr>
              <w:t>Nigeria</w:t>
            </w:r>
          </w:p>
        </w:tc>
        <w:tc>
          <w:tcPr>
            <w:tcW w:w="0" w:type="auto"/>
            <w:tcBorders>
              <w:top w:val="single" w:sz="4" w:space="0" w:color="auto"/>
            </w:tcBorders>
            <w:shd w:val="clear" w:color="auto" w:fill="auto"/>
            <w:hideMark/>
          </w:tcPr>
          <w:p w14:paraId="6173A257"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Case</w:t>
            </w:r>
            <w:r w:rsidRPr="00EE0168">
              <w:rPr>
                <w:rFonts w:asciiTheme="minorHAnsi" w:hAnsiTheme="minorHAnsi" w:cstheme="minorHAnsi"/>
                <w:spacing w:val="12"/>
                <w:w w:val="105"/>
                <w:sz w:val="18"/>
                <w:szCs w:val="18"/>
              </w:rPr>
              <w:t xml:space="preserve"> </w:t>
            </w:r>
            <w:r w:rsidRPr="00EE0168">
              <w:rPr>
                <w:rFonts w:asciiTheme="minorHAnsi" w:hAnsiTheme="minorHAnsi" w:cstheme="minorHAnsi"/>
                <w:w w:val="105"/>
                <w:sz w:val="18"/>
                <w:szCs w:val="18"/>
              </w:rPr>
              <w:t>report</w:t>
            </w:r>
          </w:p>
        </w:tc>
        <w:tc>
          <w:tcPr>
            <w:tcW w:w="0" w:type="auto"/>
            <w:tcBorders>
              <w:top w:val="single" w:sz="4" w:space="0" w:color="auto"/>
            </w:tcBorders>
            <w:shd w:val="clear" w:color="auto" w:fill="auto"/>
            <w:hideMark/>
          </w:tcPr>
          <w:p w14:paraId="2C27CB9C"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z w:val="18"/>
                <w:szCs w:val="18"/>
              </w:rPr>
              <w:t>Migrants</w:t>
            </w:r>
          </w:p>
        </w:tc>
        <w:tc>
          <w:tcPr>
            <w:tcW w:w="0" w:type="auto"/>
            <w:tcBorders>
              <w:top w:val="single" w:sz="4" w:space="0" w:color="auto"/>
            </w:tcBorders>
            <w:shd w:val="clear" w:color="auto" w:fill="auto"/>
          </w:tcPr>
          <w:p w14:paraId="460AA82A" w14:textId="592826FF" w:rsidR="006671FF" w:rsidRPr="00EE0168" w:rsidRDefault="00744564" w:rsidP="00FE4CD2">
            <w:pPr>
              <w:pStyle w:val="TableParagraph"/>
              <w:rPr>
                <w:rFonts w:asciiTheme="minorHAnsi" w:hAnsiTheme="minorHAnsi" w:cstheme="minorHAnsi"/>
                <w:sz w:val="18"/>
                <w:szCs w:val="18"/>
              </w:rPr>
            </w:pPr>
            <w:r>
              <w:rPr>
                <w:rFonts w:asciiTheme="minorHAnsi" w:hAnsiTheme="minorHAnsi" w:cstheme="minorHAnsi"/>
                <w:sz w:val="18"/>
                <w:szCs w:val="18"/>
              </w:rPr>
              <w:t>26</w:t>
            </w:r>
          </w:p>
        </w:tc>
        <w:tc>
          <w:tcPr>
            <w:tcW w:w="0" w:type="auto"/>
            <w:tcBorders>
              <w:top w:val="single" w:sz="4" w:space="0" w:color="auto"/>
            </w:tcBorders>
            <w:shd w:val="clear" w:color="auto" w:fill="auto"/>
            <w:hideMark/>
          </w:tcPr>
          <w:p w14:paraId="0DBAD7A6" w14:textId="698C4A48"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z w:val="18"/>
                <w:szCs w:val="18"/>
              </w:rPr>
              <w:t>Hysterosalpingography</w:t>
            </w:r>
          </w:p>
        </w:tc>
        <w:tc>
          <w:tcPr>
            <w:tcW w:w="0" w:type="auto"/>
            <w:tcBorders>
              <w:top w:val="single" w:sz="4" w:space="0" w:color="auto"/>
            </w:tcBorders>
            <w:shd w:val="clear" w:color="auto" w:fill="auto"/>
            <w:hideMark/>
          </w:tcPr>
          <w:p w14:paraId="53EFA2B7"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Surgery</w:t>
            </w:r>
          </w:p>
        </w:tc>
        <w:tc>
          <w:tcPr>
            <w:tcW w:w="0" w:type="auto"/>
            <w:tcBorders>
              <w:top w:val="single" w:sz="4" w:space="0" w:color="auto"/>
            </w:tcBorders>
            <w:shd w:val="clear" w:color="auto" w:fill="auto"/>
            <w:hideMark/>
          </w:tcPr>
          <w:p w14:paraId="2B423527"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23"/>
                <w:sz w:val="18"/>
                <w:szCs w:val="18"/>
              </w:rPr>
              <w:t>1</w:t>
            </w:r>
          </w:p>
        </w:tc>
      </w:tr>
      <w:tr w:rsidR="006671FF" w:rsidRPr="00EE0168" w14:paraId="18C8A534" w14:textId="77777777" w:rsidTr="00347936">
        <w:tblPrEx>
          <w:tblLook w:val="04A0" w:firstRow="1" w:lastRow="0" w:firstColumn="1" w:lastColumn="0" w:noHBand="0" w:noVBand="1"/>
        </w:tblPrEx>
        <w:trPr>
          <w:trHeight w:val="20"/>
        </w:trPr>
        <w:tc>
          <w:tcPr>
            <w:tcW w:w="0" w:type="auto"/>
            <w:tcBorders>
              <w:bottom w:val="single" w:sz="4" w:space="0" w:color="auto"/>
            </w:tcBorders>
            <w:shd w:val="clear" w:color="auto" w:fill="auto"/>
          </w:tcPr>
          <w:p w14:paraId="164174DD" w14:textId="77777777" w:rsidR="006671FF" w:rsidRPr="00EE0168"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682D0592" w14:textId="77777777" w:rsidR="006671FF" w:rsidRPr="00EE0168"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223B903A" w14:textId="77777777" w:rsidR="006671FF" w:rsidRPr="00EE0168"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6218C0E8" w14:textId="77777777" w:rsidR="006671FF" w:rsidRPr="00EE0168"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6AAD7B31" w14:textId="77777777" w:rsidR="006671FF" w:rsidRPr="00EE0168"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1C5BEAC2" w14:textId="77777777" w:rsidR="006671FF" w:rsidRPr="00EE0168"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0D49D3CB" w14:textId="77777777" w:rsidR="006671FF" w:rsidRPr="00EE0168"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7AB2A33A" w14:textId="77777777" w:rsidR="006671FF" w:rsidRPr="00FE4CD2"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hideMark/>
          </w:tcPr>
          <w:p w14:paraId="644ED8E1" w14:textId="21E21E5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Ultrasound</w:t>
            </w:r>
          </w:p>
        </w:tc>
        <w:tc>
          <w:tcPr>
            <w:tcW w:w="0" w:type="auto"/>
            <w:tcBorders>
              <w:bottom w:val="single" w:sz="4" w:space="0" w:color="auto"/>
            </w:tcBorders>
            <w:shd w:val="clear" w:color="auto" w:fill="auto"/>
            <w:hideMark/>
          </w:tcPr>
          <w:p w14:paraId="3FE30A2D"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Surgery</w:t>
            </w:r>
          </w:p>
        </w:tc>
        <w:tc>
          <w:tcPr>
            <w:tcW w:w="0" w:type="auto"/>
            <w:tcBorders>
              <w:bottom w:val="single" w:sz="4" w:space="0" w:color="auto"/>
            </w:tcBorders>
            <w:shd w:val="clear" w:color="auto" w:fill="auto"/>
            <w:hideMark/>
          </w:tcPr>
          <w:p w14:paraId="040A4368"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23"/>
                <w:sz w:val="18"/>
                <w:szCs w:val="18"/>
              </w:rPr>
              <w:t>1</w:t>
            </w:r>
          </w:p>
        </w:tc>
      </w:tr>
      <w:tr w:rsidR="00965FED" w:rsidRPr="00EE0168" w14:paraId="1FFF1133" w14:textId="77777777" w:rsidTr="00347936">
        <w:tblPrEx>
          <w:tblLook w:val="04A0" w:firstRow="1" w:lastRow="0" w:firstColumn="1" w:lastColumn="0" w:noHBand="0" w:noVBand="1"/>
        </w:tblPrEx>
        <w:trPr>
          <w:trHeight w:val="20"/>
        </w:trPr>
        <w:tc>
          <w:tcPr>
            <w:tcW w:w="0" w:type="auto"/>
            <w:tcBorders>
              <w:top w:val="single" w:sz="4" w:space="0" w:color="auto"/>
            </w:tcBorders>
            <w:shd w:val="clear" w:color="auto" w:fill="auto"/>
          </w:tcPr>
          <w:p w14:paraId="64768D1C" w14:textId="53685AFD" w:rsidR="006671FF" w:rsidRPr="00EE0168" w:rsidRDefault="00897A94" w:rsidP="00FE4CD2">
            <w:pPr>
              <w:pStyle w:val="TableParagraph"/>
              <w:rPr>
                <w:rFonts w:asciiTheme="minorHAnsi" w:hAnsiTheme="minorHAnsi" w:cstheme="minorHAnsi"/>
                <w:sz w:val="18"/>
                <w:szCs w:val="18"/>
              </w:rPr>
            </w:pPr>
            <w:r>
              <w:rPr>
                <w:rFonts w:asciiTheme="minorHAnsi" w:hAnsiTheme="minorHAnsi" w:cstheme="minorHAnsi"/>
                <w:noProof/>
                <w:sz w:val="18"/>
                <w:szCs w:val="18"/>
              </w:rPr>
              <w:t>[90]</w:t>
            </w:r>
          </w:p>
        </w:tc>
        <w:tc>
          <w:tcPr>
            <w:tcW w:w="0" w:type="auto"/>
            <w:tcBorders>
              <w:top w:val="single" w:sz="4" w:space="0" w:color="auto"/>
            </w:tcBorders>
            <w:shd w:val="clear" w:color="auto" w:fill="auto"/>
            <w:hideMark/>
          </w:tcPr>
          <w:p w14:paraId="3310677B"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Darwish</w:t>
            </w:r>
            <w:r w:rsidRPr="00EE0168">
              <w:rPr>
                <w:rFonts w:asciiTheme="minorHAnsi" w:hAnsiTheme="minorHAnsi" w:cstheme="minorHAnsi"/>
                <w:spacing w:val="11"/>
                <w:w w:val="105"/>
                <w:sz w:val="18"/>
                <w:szCs w:val="18"/>
              </w:rPr>
              <w:t xml:space="preserve"> </w:t>
            </w:r>
            <w:r w:rsidRPr="00EE0168">
              <w:rPr>
                <w:rFonts w:asciiTheme="minorHAnsi" w:hAnsiTheme="minorHAnsi" w:cstheme="minorHAnsi"/>
                <w:w w:val="105"/>
                <w:sz w:val="18"/>
                <w:szCs w:val="18"/>
              </w:rPr>
              <w:t>AM</w:t>
            </w:r>
          </w:p>
        </w:tc>
        <w:tc>
          <w:tcPr>
            <w:tcW w:w="0" w:type="auto"/>
            <w:tcBorders>
              <w:top w:val="single" w:sz="4" w:space="0" w:color="auto"/>
            </w:tcBorders>
            <w:shd w:val="clear" w:color="auto" w:fill="auto"/>
            <w:hideMark/>
          </w:tcPr>
          <w:p w14:paraId="175E9A46"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z w:val="18"/>
                <w:szCs w:val="18"/>
              </w:rPr>
              <w:t>1999</w:t>
            </w:r>
          </w:p>
        </w:tc>
        <w:tc>
          <w:tcPr>
            <w:tcW w:w="0" w:type="auto"/>
            <w:tcBorders>
              <w:top w:val="single" w:sz="4" w:space="0" w:color="auto"/>
            </w:tcBorders>
            <w:shd w:val="clear" w:color="auto" w:fill="auto"/>
            <w:hideMark/>
          </w:tcPr>
          <w:p w14:paraId="235138F0"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10"/>
                <w:sz w:val="18"/>
                <w:szCs w:val="18"/>
              </w:rPr>
              <w:t>Egypt</w:t>
            </w:r>
          </w:p>
        </w:tc>
        <w:tc>
          <w:tcPr>
            <w:tcW w:w="0" w:type="auto"/>
            <w:tcBorders>
              <w:top w:val="single" w:sz="4" w:space="0" w:color="auto"/>
            </w:tcBorders>
            <w:shd w:val="clear" w:color="auto" w:fill="auto"/>
            <w:hideMark/>
          </w:tcPr>
          <w:p w14:paraId="7E0209EE"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10"/>
                <w:sz w:val="18"/>
                <w:szCs w:val="18"/>
              </w:rPr>
              <w:t>Egypt</w:t>
            </w:r>
          </w:p>
        </w:tc>
        <w:tc>
          <w:tcPr>
            <w:tcW w:w="0" w:type="auto"/>
            <w:tcBorders>
              <w:top w:val="single" w:sz="4" w:space="0" w:color="auto"/>
            </w:tcBorders>
            <w:shd w:val="clear" w:color="auto" w:fill="auto"/>
            <w:hideMark/>
          </w:tcPr>
          <w:p w14:paraId="2F43D8E3"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z w:val="18"/>
                <w:szCs w:val="18"/>
              </w:rPr>
              <w:t>Case</w:t>
            </w:r>
            <w:r w:rsidRPr="00EE0168">
              <w:rPr>
                <w:rFonts w:asciiTheme="minorHAnsi" w:hAnsiTheme="minorHAnsi" w:cstheme="minorHAnsi"/>
                <w:spacing w:val="22"/>
                <w:sz w:val="18"/>
                <w:szCs w:val="18"/>
              </w:rPr>
              <w:t xml:space="preserve"> </w:t>
            </w:r>
            <w:r w:rsidRPr="00EE0168">
              <w:rPr>
                <w:rFonts w:asciiTheme="minorHAnsi" w:hAnsiTheme="minorHAnsi" w:cstheme="minorHAnsi"/>
                <w:sz w:val="18"/>
                <w:szCs w:val="18"/>
              </w:rPr>
              <w:t>series</w:t>
            </w:r>
          </w:p>
        </w:tc>
        <w:tc>
          <w:tcPr>
            <w:tcW w:w="0" w:type="auto"/>
            <w:tcBorders>
              <w:top w:val="single" w:sz="4" w:space="0" w:color="auto"/>
            </w:tcBorders>
            <w:shd w:val="clear" w:color="auto" w:fill="auto"/>
            <w:hideMark/>
          </w:tcPr>
          <w:p w14:paraId="58E445D2"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z w:val="18"/>
                <w:szCs w:val="18"/>
              </w:rPr>
              <w:t>Endemic area residents</w:t>
            </w:r>
          </w:p>
        </w:tc>
        <w:tc>
          <w:tcPr>
            <w:tcW w:w="0" w:type="auto"/>
            <w:tcBorders>
              <w:top w:val="single" w:sz="4" w:space="0" w:color="auto"/>
            </w:tcBorders>
            <w:shd w:val="clear" w:color="auto" w:fill="auto"/>
          </w:tcPr>
          <w:p w14:paraId="00B4ED26" w14:textId="4891DE2E" w:rsidR="006671FF" w:rsidRPr="00EE0168" w:rsidRDefault="00744564" w:rsidP="00FE4CD2">
            <w:pPr>
              <w:pStyle w:val="TableParagraph"/>
              <w:rPr>
                <w:rFonts w:asciiTheme="minorHAnsi" w:hAnsiTheme="minorHAnsi" w:cstheme="minorHAnsi"/>
                <w:sz w:val="18"/>
                <w:szCs w:val="18"/>
              </w:rPr>
            </w:pPr>
            <w:r w:rsidRPr="00744564">
              <w:rPr>
                <w:rFonts w:asciiTheme="minorHAnsi" w:hAnsiTheme="minorHAnsi" w:cstheme="minorHAnsi"/>
                <w:sz w:val="18"/>
                <w:szCs w:val="18"/>
              </w:rPr>
              <w:t>26; 30; 30</w:t>
            </w:r>
          </w:p>
        </w:tc>
        <w:tc>
          <w:tcPr>
            <w:tcW w:w="0" w:type="auto"/>
            <w:tcBorders>
              <w:top w:val="single" w:sz="4" w:space="0" w:color="auto"/>
            </w:tcBorders>
            <w:shd w:val="clear" w:color="auto" w:fill="auto"/>
            <w:hideMark/>
          </w:tcPr>
          <w:p w14:paraId="48575C76" w14:textId="322CEE0B"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z w:val="18"/>
                <w:szCs w:val="18"/>
              </w:rPr>
              <w:t>Serology</w:t>
            </w:r>
          </w:p>
        </w:tc>
        <w:tc>
          <w:tcPr>
            <w:tcW w:w="0" w:type="auto"/>
            <w:tcBorders>
              <w:top w:val="single" w:sz="4" w:space="0" w:color="auto"/>
            </w:tcBorders>
            <w:shd w:val="clear" w:color="auto" w:fill="auto"/>
            <w:hideMark/>
          </w:tcPr>
          <w:p w14:paraId="5A82E62B"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Biopsy</w:t>
            </w:r>
          </w:p>
        </w:tc>
        <w:tc>
          <w:tcPr>
            <w:tcW w:w="0" w:type="auto"/>
            <w:tcBorders>
              <w:top w:val="single" w:sz="4" w:space="0" w:color="auto"/>
            </w:tcBorders>
            <w:shd w:val="clear" w:color="auto" w:fill="auto"/>
            <w:hideMark/>
          </w:tcPr>
          <w:p w14:paraId="6AC4EE83"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95"/>
                <w:sz w:val="18"/>
                <w:szCs w:val="18"/>
              </w:rPr>
              <w:t>3</w:t>
            </w:r>
          </w:p>
        </w:tc>
      </w:tr>
      <w:tr w:rsidR="00965FED" w:rsidRPr="00EE0168" w14:paraId="44D009C7" w14:textId="77777777" w:rsidTr="00347936">
        <w:tblPrEx>
          <w:tblLook w:val="04A0" w:firstRow="1" w:lastRow="0" w:firstColumn="1" w:lastColumn="0" w:noHBand="0" w:noVBand="1"/>
        </w:tblPrEx>
        <w:trPr>
          <w:trHeight w:val="20"/>
        </w:trPr>
        <w:tc>
          <w:tcPr>
            <w:tcW w:w="0" w:type="auto"/>
            <w:tcBorders>
              <w:bottom w:val="single" w:sz="4" w:space="0" w:color="auto"/>
            </w:tcBorders>
            <w:shd w:val="clear" w:color="auto" w:fill="auto"/>
          </w:tcPr>
          <w:p w14:paraId="1743A3E0" w14:textId="77777777" w:rsidR="006671FF" w:rsidRPr="00EE0168"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18F293C1" w14:textId="77777777" w:rsidR="006671FF" w:rsidRPr="00EE0168"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2D1B229D" w14:textId="77777777" w:rsidR="006671FF" w:rsidRPr="00EE0168"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050BB02A" w14:textId="77777777" w:rsidR="006671FF" w:rsidRPr="00EE0168"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2C71E78B" w14:textId="77777777" w:rsidR="006671FF" w:rsidRPr="00EE0168"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28CC8063" w14:textId="77777777" w:rsidR="006671FF" w:rsidRPr="00EE0168"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486614FB" w14:textId="77777777" w:rsidR="006671FF" w:rsidRPr="00EE0168"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1E2A9495" w14:textId="77777777" w:rsidR="006671FF" w:rsidRPr="00EE0168"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hideMark/>
          </w:tcPr>
          <w:p w14:paraId="0F3FB1CF" w14:textId="37FA736B"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z w:val="18"/>
                <w:szCs w:val="18"/>
              </w:rPr>
              <w:t>Urine filtration</w:t>
            </w:r>
          </w:p>
        </w:tc>
        <w:tc>
          <w:tcPr>
            <w:tcW w:w="0" w:type="auto"/>
            <w:tcBorders>
              <w:bottom w:val="single" w:sz="4" w:space="0" w:color="auto"/>
            </w:tcBorders>
            <w:shd w:val="clear" w:color="auto" w:fill="auto"/>
            <w:hideMark/>
          </w:tcPr>
          <w:p w14:paraId="199516C3"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Biopsy</w:t>
            </w:r>
          </w:p>
        </w:tc>
        <w:tc>
          <w:tcPr>
            <w:tcW w:w="0" w:type="auto"/>
            <w:tcBorders>
              <w:bottom w:val="single" w:sz="4" w:space="0" w:color="auto"/>
            </w:tcBorders>
            <w:shd w:val="clear" w:color="auto" w:fill="auto"/>
            <w:hideMark/>
          </w:tcPr>
          <w:p w14:paraId="0796F209"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95"/>
                <w:sz w:val="18"/>
                <w:szCs w:val="18"/>
              </w:rPr>
              <w:t>3</w:t>
            </w:r>
          </w:p>
        </w:tc>
      </w:tr>
      <w:tr w:rsidR="006671FF" w:rsidRPr="00EE0168" w14:paraId="486ECE58" w14:textId="77777777" w:rsidTr="00347936">
        <w:tblPrEx>
          <w:tblLook w:val="04A0" w:firstRow="1" w:lastRow="0" w:firstColumn="1" w:lastColumn="0" w:noHBand="0" w:noVBand="1"/>
        </w:tblPrEx>
        <w:trPr>
          <w:trHeight w:val="20"/>
        </w:trPr>
        <w:tc>
          <w:tcPr>
            <w:tcW w:w="0" w:type="auto"/>
            <w:tcBorders>
              <w:top w:val="single" w:sz="4" w:space="0" w:color="auto"/>
            </w:tcBorders>
            <w:shd w:val="clear" w:color="auto" w:fill="auto"/>
          </w:tcPr>
          <w:p w14:paraId="7C13EE35" w14:textId="14419BB3" w:rsidR="006671FF" w:rsidRPr="00EE0168" w:rsidRDefault="00897A94" w:rsidP="00FE4CD2">
            <w:pPr>
              <w:pStyle w:val="TableParagraph"/>
              <w:rPr>
                <w:rFonts w:asciiTheme="minorHAnsi" w:hAnsiTheme="minorHAnsi" w:cstheme="minorHAnsi"/>
                <w:sz w:val="18"/>
                <w:szCs w:val="18"/>
              </w:rPr>
            </w:pPr>
            <w:r>
              <w:rPr>
                <w:rFonts w:asciiTheme="minorHAnsi" w:hAnsiTheme="minorHAnsi" w:cstheme="minorHAnsi"/>
                <w:noProof/>
                <w:sz w:val="18"/>
                <w:szCs w:val="18"/>
              </w:rPr>
              <w:t>[77]</w:t>
            </w:r>
          </w:p>
        </w:tc>
        <w:tc>
          <w:tcPr>
            <w:tcW w:w="0" w:type="auto"/>
            <w:tcBorders>
              <w:top w:val="single" w:sz="4" w:space="0" w:color="auto"/>
            </w:tcBorders>
            <w:shd w:val="clear" w:color="auto" w:fill="auto"/>
            <w:hideMark/>
          </w:tcPr>
          <w:p w14:paraId="23A65C12" w14:textId="77777777" w:rsidR="006671FF" w:rsidRPr="00EE0168" w:rsidRDefault="006671FF" w:rsidP="00FE4CD2">
            <w:pPr>
              <w:pStyle w:val="TableParagraph"/>
              <w:rPr>
                <w:rFonts w:asciiTheme="minorHAnsi" w:hAnsiTheme="minorHAnsi" w:cstheme="minorHAnsi"/>
                <w:sz w:val="18"/>
                <w:szCs w:val="18"/>
              </w:rPr>
            </w:pPr>
            <w:proofErr w:type="spellStart"/>
            <w:r w:rsidRPr="00EE0168">
              <w:rPr>
                <w:rFonts w:asciiTheme="minorHAnsi" w:hAnsiTheme="minorHAnsi" w:cstheme="minorHAnsi"/>
                <w:w w:val="105"/>
                <w:sz w:val="18"/>
                <w:szCs w:val="18"/>
              </w:rPr>
              <w:t>Ekoukou</w:t>
            </w:r>
            <w:proofErr w:type="spellEnd"/>
            <w:r w:rsidRPr="00EE0168">
              <w:rPr>
                <w:rFonts w:asciiTheme="minorHAnsi" w:hAnsiTheme="minorHAnsi" w:cstheme="minorHAnsi"/>
                <w:spacing w:val="5"/>
                <w:w w:val="105"/>
                <w:sz w:val="18"/>
                <w:szCs w:val="18"/>
              </w:rPr>
              <w:t xml:space="preserve"> </w:t>
            </w:r>
            <w:r w:rsidRPr="00EE0168">
              <w:rPr>
                <w:rFonts w:asciiTheme="minorHAnsi" w:hAnsiTheme="minorHAnsi" w:cstheme="minorHAnsi"/>
                <w:w w:val="105"/>
                <w:sz w:val="18"/>
                <w:szCs w:val="18"/>
              </w:rPr>
              <w:t>D</w:t>
            </w:r>
          </w:p>
        </w:tc>
        <w:tc>
          <w:tcPr>
            <w:tcW w:w="0" w:type="auto"/>
            <w:tcBorders>
              <w:top w:val="single" w:sz="4" w:space="0" w:color="auto"/>
            </w:tcBorders>
            <w:shd w:val="clear" w:color="auto" w:fill="auto"/>
            <w:hideMark/>
          </w:tcPr>
          <w:p w14:paraId="4026D8E9"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z w:val="18"/>
                <w:szCs w:val="18"/>
              </w:rPr>
              <w:t>1995</w:t>
            </w:r>
          </w:p>
        </w:tc>
        <w:tc>
          <w:tcPr>
            <w:tcW w:w="0" w:type="auto"/>
            <w:tcBorders>
              <w:top w:val="single" w:sz="4" w:space="0" w:color="auto"/>
            </w:tcBorders>
            <w:shd w:val="clear" w:color="auto" w:fill="auto"/>
            <w:hideMark/>
          </w:tcPr>
          <w:p w14:paraId="2D5C293A"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France</w:t>
            </w:r>
          </w:p>
        </w:tc>
        <w:tc>
          <w:tcPr>
            <w:tcW w:w="0" w:type="auto"/>
            <w:tcBorders>
              <w:top w:val="single" w:sz="4" w:space="0" w:color="auto"/>
            </w:tcBorders>
            <w:shd w:val="clear" w:color="auto" w:fill="auto"/>
            <w:hideMark/>
          </w:tcPr>
          <w:p w14:paraId="43A673F5"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Mali</w:t>
            </w:r>
          </w:p>
        </w:tc>
        <w:tc>
          <w:tcPr>
            <w:tcW w:w="0" w:type="auto"/>
            <w:tcBorders>
              <w:top w:val="single" w:sz="4" w:space="0" w:color="auto"/>
            </w:tcBorders>
            <w:shd w:val="clear" w:color="auto" w:fill="auto"/>
            <w:hideMark/>
          </w:tcPr>
          <w:p w14:paraId="63BB4855"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z w:val="18"/>
                <w:szCs w:val="18"/>
              </w:rPr>
              <w:t>Case</w:t>
            </w:r>
            <w:r w:rsidRPr="00EE0168">
              <w:rPr>
                <w:rFonts w:asciiTheme="minorHAnsi" w:hAnsiTheme="minorHAnsi" w:cstheme="minorHAnsi"/>
                <w:spacing w:val="22"/>
                <w:sz w:val="18"/>
                <w:szCs w:val="18"/>
              </w:rPr>
              <w:t xml:space="preserve"> </w:t>
            </w:r>
            <w:r w:rsidRPr="00EE0168">
              <w:rPr>
                <w:rFonts w:asciiTheme="minorHAnsi" w:hAnsiTheme="minorHAnsi" w:cstheme="minorHAnsi"/>
                <w:sz w:val="18"/>
                <w:szCs w:val="18"/>
              </w:rPr>
              <w:t>series</w:t>
            </w:r>
          </w:p>
        </w:tc>
        <w:tc>
          <w:tcPr>
            <w:tcW w:w="0" w:type="auto"/>
            <w:tcBorders>
              <w:top w:val="single" w:sz="4" w:space="0" w:color="auto"/>
            </w:tcBorders>
            <w:shd w:val="clear" w:color="auto" w:fill="auto"/>
            <w:hideMark/>
          </w:tcPr>
          <w:p w14:paraId="22D2C5EA"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z w:val="18"/>
                <w:szCs w:val="18"/>
              </w:rPr>
              <w:t>Migrants</w:t>
            </w:r>
          </w:p>
        </w:tc>
        <w:tc>
          <w:tcPr>
            <w:tcW w:w="0" w:type="auto"/>
            <w:tcBorders>
              <w:top w:val="single" w:sz="4" w:space="0" w:color="auto"/>
            </w:tcBorders>
            <w:shd w:val="clear" w:color="auto" w:fill="auto"/>
          </w:tcPr>
          <w:p w14:paraId="399051D2" w14:textId="66F3B25C" w:rsidR="006671FF" w:rsidRPr="00EE0168" w:rsidRDefault="00744564" w:rsidP="00FE4CD2">
            <w:pPr>
              <w:pStyle w:val="TableParagraph"/>
              <w:rPr>
                <w:rFonts w:asciiTheme="minorHAnsi" w:hAnsiTheme="minorHAnsi" w:cstheme="minorHAnsi"/>
                <w:sz w:val="18"/>
                <w:szCs w:val="18"/>
              </w:rPr>
            </w:pPr>
            <w:r>
              <w:rPr>
                <w:rFonts w:asciiTheme="minorHAnsi" w:hAnsiTheme="minorHAnsi" w:cstheme="minorHAnsi"/>
                <w:sz w:val="18"/>
                <w:szCs w:val="18"/>
              </w:rPr>
              <w:t>29</w:t>
            </w:r>
          </w:p>
        </w:tc>
        <w:tc>
          <w:tcPr>
            <w:tcW w:w="0" w:type="auto"/>
            <w:tcBorders>
              <w:top w:val="single" w:sz="4" w:space="0" w:color="auto"/>
            </w:tcBorders>
            <w:shd w:val="clear" w:color="auto" w:fill="auto"/>
            <w:hideMark/>
          </w:tcPr>
          <w:p w14:paraId="0AFF5E1B" w14:textId="6292ECB9"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z w:val="18"/>
                <w:szCs w:val="18"/>
              </w:rPr>
              <w:t>Hysteroscopy</w:t>
            </w:r>
          </w:p>
        </w:tc>
        <w:tc>
          <w:tcPr>
            <w:tcW w:w="0" w:type="auto"/>
            <w:tcBorders>
              <w:top w:val="single" w:sz="4" w:space="0" w:color="auto"/>
            </w:tcBorders>
            <w:shd w:val="clear" w:color="auto" w:fill="auto"/>
            <w:hideMark/>
          </w:tcPr>
          <w:p w14:paraId="01C9D8DA"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Surgery</w:t>
            </w:r>
          </w:p>
        </w:tc>
        <w:tc>
          <w:tcPr>
            <w:tcW w:w="0" w:type="auto"/>
            <w:tcBorders>
              <w:top w:val="single" w:sz="4" w:space="0" w:color="auto"/>
            </w:tcBorders>
            <w:shd w:val="clear" w:color="auto" w:fill="auto"/>
            <w:hideMark/>
          </w:tcPr>
          <w:p w14:paraId="3790C8A9"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23"/>
                <w:sz w:val="18"/>
                <w:szCs w:val="18"/>
              </w:rPr>
              <w:t>1</w:t>
            </w:r>
          </w:p>
        </w:tc>
      </w:tr>
      <w:tr w:rsidR="006671FF" w:rsidRPr="00EE0168" w14:paraId="0C20AD3C" w14:textId="77777777" w:rsidTr="00347936">
        <w:tblPrEx>
          <w:tblLook w:val="04A0" w:firstRow="1" w:lastRow="0" w:firstColumn="1" w:lastColumn="0" w:noHBand="0" w:noVBand="1"/>
        </w:tblPrEx>
        <w:trPr>
          <w:trHeight w:val="20"/>
        </w:trPr>
        <w:tc>
          <w:tcPr>
            <w:tcW w:w="0" w:type="auto"/>
            <w:tcBorders>
              <w:bottom w:val="single" w:sz="4" w:space="0" w:color="auto"/>
            </w:tcBorders>
            <w:shd w:val="clear" w:color="auto" w:fill="auto"/>
          </w:tcPr>
          <w:p w14:paraId="5DEED35E" w14:textId="77777777" w:rsidR="006671FF" w:rsidRPr="00EE0168"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2E2FAF57" w14:textId="77777777" w:rsidR="006671FF" w:rsidRPr="00EE0168"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76666F8C" w14:textId="77777777" w:rsidR="006671FF" w:rsidRPr="00EE0168"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52D250FC" w14:textId="77777777" w:rsidR="006671FF" w:rsidRPr="00EE0168"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6979A897" w14:textId="77777777" w:rsidR="006671FF" w:rsidRPr="00EE0168"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7B4588E9" w14:textId="77777777" w:rsidR="006671FF" w:rsidRPr="00EE0168"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35A24D9A" w14:textId="77777777" w:rsidR="006671FF" w:rsidRPr="00EE0168"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389FC740" w14:textId="77777777" w:rsidR="006671FF" w:rsidRPr="00EE0168"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hideMark/>
          </w:tcPr>
          <w:p w14:paraId="2E87E9A2" w14:textId="709FAC3E"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z w:val="18"/>
                <w:szCs w:val="18"/>
              </w:rPr>
              <w:t>Urine filtration</w:t>
            </w:r>
          </w:p>
        </w:tc>
        <w:tc>
          <w:tcPr>
            <w:tcW w:w="0" w:type="auto"/>
            <w:tcBorders>
              <w:bottom w:val="single" w:sz="4" w:space="0" w:color="auto"/>
            </w:tcBorders>
            <w:shd w:val="clear" w:color="auto" w:fill="auto"/>
            <w:hideMark/>
          </w:tcPr>
          <w:p w14:paraId="2F1AB9C7"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Biopsy</w:t>
            </w:r>
          </w:p>
        </w:tc>
        <w:tc>
          <w:tcPr>
            <w:tcW w:w="0" w:type="auto"/>
            <w:tcBorders>
              <w:bottom w:val="single" w:sz="4" w:space="0" w:color="auto"/>
            </w:tcBorders>
            <w:shd w:val="clear" w:color="auto" w:fill="auto"/>
            <w:hideMark/>
          </w:tcPr>
          <w:p w14:paraId="2F55DD89"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23"/>
                <w:sz w:val="18"/>
                <w:szCs w:val="18"/>
              </w:rPr>
              <w:t>1</w:t>
            </w:r>
          </w:p>
        </w:tc>
      </w:tr>
      <w:tr w:rsidR="00965FED" w:rsidRPr="00EE0168" w14:paraId="131FAE77" w14:textId="77777777" w:rsidTr="00347936">
        <w:tblPrEx>
          <w:tblLook w:val="04A0" w:firstRow="1" w:lastRow="0" w:firstColumn="1" w:lastColumn="0" w:noHBand="0" w:noVBand="1"/>
        </w:tblPrEx>
        <w:trPr>
          <w:trHeight w:val="20"/>
        </w:trPr>
        <w:tc>
          <w:tcPr>
            <w:tcW w:w="0" w:type="auto"/>
            <w:tcBorders>
              <w:top w:val="single" w:sz="4" w:space="0" w:color="auto"/>
              <w:bottom w:val="single" w:sz="4" w:space="0" w:color="auto"/>
            </w:tcBorders>
            <w:shd w:val="clear" w:color="auto" w:fill="auto"/>
          </w:tcPr>
          <w:p w14:paraId="5CA28FD1" w14:textId="4C88D9A5" w:rsidR="006671FF" w:rsidRPr="00EE0168" w:rsidRDefault="00897A94" w:rsidP="00FE4CD2">
            <w:pPr>
              <w:pStyle w:val="TableParagraph"/>
              <w:rPr>
                <w:rFonts w:asciiTheme="minorHAnsi" w:hAnsiTheme="minorHAnsi" w:cstheme="minorHAnsi"/>
                <w:sz w:val="18"/>
                <w:szCs w:val="18"/>
              </w:rPr>
            </w:pPr>
            <w:r>
              <w:rPr>
                <w:rFonts w:asciiTheme="minorHAnsi" w:hAnsiTheme="minorHAnsi" w:cstheme="minorHAnsi"/>
                <w:noProof/>
                <w:sz w:val="18"/>
                <w:szCs w:val="18"/>
              </w:rPr>
              <w:t>[91]</w:t>
            </w:r>
          </w:p>
        </w:tc>
        <w:tc>
          <w:tcPr>
            <w:tcW w:w="0" w:type="auto"/>
            <w:tcBorders>
              <w:top w:val="single" w:sz="4" w:space="0" w:color="auto"/>
              <w:bottom w:val="single" w:sz="4" w:space="0" w:color="auto"/>
            </w:tcBorders>
            <w:shd w:val="clear" w:color="auto" w:fill="auto"/>
            <w:hideMark/>
          </w:tcPr>
          <w:p w14:paraId="63742788"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Jones</w:t>
            </w:r>
            <w:r w:rsidRPr="00EE0168">
              <w:rPr>
                <w:rFonts w:asciiTheme="minorHAnsi" w:hAnsiTheme="minorHAnsi" w:cstheme="minorHAnsi"/>
                <w:spacing w:val="12"/>
                <w:w w:val="105"/>
                <w:sz w:val="18"/>
                <w:szCs w:val="18"/>
              </w:rPr>
              <w:t xml:space="preserve"> </w:t>
            </w:r>
            <w:r w:rsidRPr="00EE0168">
              <w:rPr>
                <w:rFonts w:asciiTheme="minorHAnsi" w:hAnsiTheme="minorHAnsi" w:cstheme="minorHAnsi"/>
                <w:w w:val="105"/>
                <w:sz w:val="18"/>
                <w:szCs w:val="18"/>
              </w:rPr>
              <w:t>KD</w:t>
            </w:r>
          </w:p>
        </w:tc>
        <w:tc>
          <w:tcPr>
            <w:tcW w:w="0" w:type="auto"/>
            <w:tcBorders>
              <w:top w:val="single" w:sz="4" w:space="0" w:color="auto"/>
              <w:bottom w:val="single" w:sz="4" w:space="0" w:color="auto"/>
            </w:tcBorders>
            <w:shd w:val="clear" w:color="auto" w:fill="auto"/>
            <w:hideMark/>
          </w:tcPr>
          <w:p w14:paraId="7A1D67BE"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z w:val="18"/>
                <w:szCs w:val="18"/>
              </w:rPr>
              <w:t>2003</w:t>
            </w:r>
          </w:p>
        </w:tc>
        <w:tc>
          <w:tcPr>
            <w:tcW w:w="0" w:type="auto"/>
            <w:tcBorders>
              <w:top w:val="single" w:sz="4" w:space="0" w:color="auto"/>
              <w:bottom w:val="single" w:sz="4" w:space="0" w:color="auto"/>
            </w:tcBorders>
            <w:shd w:val="clear" w:color="auto" w:fill="auto"/>
            <w:hideMark/>
          </w:tcPr>
          <w:p w14:paraId="5521CDF9"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10"/>
                <w:sz w:val="18"/>
                <w:szCs w:val="18"/>
              </w:rPr>
              <w:t>UK</w:t>
            </w:r>
          </w:p>
        </w:tc>
        <w:tc>
          <w:tcPr>
            <w:tcW w:w="0" w:type="auto"/>
            <w:tcBorders>
              <w:top w:val="single" w:sz="4" w:space="0" w:color="auto"/>
              <w:bottom w:val="single" w:sz="4" w:space="0" w:color="auto"/>
            </w:tcBorders>
            <w:shd w:val="clear" w:color="auto" w:fill="auto"/>
            <w:hideMark/>
          </w:tcPr>
          <w:p w14:paraId="0CE79D4E"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South Africa</w:t>
            </w:r>
          </w:p>
        </w:tc>
        <w:tc>
          <w:tcPr>
            <w:tcW w:w="0" w:type="auto"/>
            <w:tcBorders>
              <w:top w:val="single" w:sz="4" w:space="0" w:color="auto"/>
              <w:bottom w:val="single" w:sz="4" w:space="0" w:color="auto"/>
            </w:tcBorders>
            <w:shd w:val="clear" w:color="auto" w:fill="auto"/>
            <w:hideMark/>
          </w:tcPr>
          <w:p w14:paraId="2C8A76A1"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Case</w:t>
            </w:r>
            <w:r w:rsidRPr="00EE0168">
              <w:rPr>
                <w:rFonts w:asciiTheme="minorHAnsi" w:hAnsiTheme="minorHAnsi" w:cstheme="minorHAnsi"/>
                <w:spacing w:val="12"/>
                <w:w w:val="105"/>
                <w:sz w:val="18"/>
                <w:szCs w:val="18"/>
              </w:rPr>
              <w:t xml:space="preserve"> </w:t>
            </w:r>
            <w:r w:rsidRPr="00EE0168">
              <w:rPr>
                <w:rFonts w:asciiTheme="minorHAnsi" w:hAnsiTheme="minorHAnsi" w:cstheme="minorHAnsi"/>
                <w:w w:val="105"/>
                <w:sz w:val="18"/>
                <w:szCs w:val="18"/>
              </w:rPr>
              <w:t>report</w:t>
            </w:r>
          </w:p>
        </w:tc>
        <w:tc>
          <w:tcPr>
            <w:tcW w:w="0" w:type="auto"/>
            <w:tcBorders>
              <w:top w:val="single" w:sz="4" w:space="0" w:color="auto"/>
              <w:bottom w:val="single" w:sz="4" w:space="0" w:color="auto"/>
            </w:tcBorders>
            <w:shd w:val="clear" w:color="auto" w:fill="auto"/>
            <w:hideMark/>
          </w:tcPr>
          <w:p w14:paraId="56F5C84B" w14:textId="2EAC0A73" w:rsidR="006671FF" w:rsidRPr="00EE0168" w:rsidRDefault="003E6506" w:rsidP="00FE4CD2">
            <w:pPr>
              <w:pStyle w:val="TableParagraph"/>
              <w:rPr>
                <w:rFonts w:asciiTheme="minorHAnsi" w:hAnsiTheme="minorHAnsi" w:cstheme="minorHAnsi"/>
                <w:sz w:val="18"/>
                <w:szCs w:val="18"/>
              </w:rPr>
            </w:pPr>
            <w:r>
              <w:rPr>
                <w:rFonts w:asciiTheme="minorHAnsi" w:hAnsiTheme="minorHAnsi" w:cstheme="minorHAnsi"/>
                <w:w w:val="105"/>
                <w:sz w:val="18"/>
                <w:szCs w:val="18"/>
              </w:rPr>
              <w:t>Travelers</w:t>
            </w:r>
          </w:p>
        </w:tc>
        <w:tc>
          <w:tcPr>
            <w:tcW w:w="0" w:type="auto"/>
            <w:tcBorders>
              <w:top w:val="single" w:sz="4" w:space="0" w:color="auto"/>
              <w:bottom w:val="single" w:sz="4" w:space="0" w:color="auto"/>
            </w:tcBorders>
            <w:shd w:val="clear" w:color="auto" w:fill="auto"/>
          </w:tcPr>
          <w:p w14:paraId="2BB78BE4" w14:textId="44C24C2B" w:rsidR="006671FF" w:rsidRPr="00EE0168" w:rsidRDefault="00744564" w:rsidP="00FE4CD2">
            <w:pPr>
              <w:pStyle w:val="TableParagraph"/>
              <w:rPr>
                <w:rFonts w:asciiTheme="minorHAnsi" w:hAnsiTheme="minorHAnsi" w:cstheme="minorHAnsi"/>
                <w:sz w:val="18"/>
                <w:szCs w:val="18"/>
              </w:rPr>
            </w:pPr>
            <w:r>
              <w:rPr>
                <w:rFonts w:asciiTheme="minorHAnsi" w:hAnsiTheme="minorHAnsi" w:cstheme="minorHAnsi"/>
                <w:sz w:val="18"/>
                <w:szCs w:val="18"/>
              </w:rPr>
              <w:t>33</w:t>
            </w:r>
          </w:p>
        </w:tc>
        <w:tc>
          <w:tcPr>
            <w:tcW w:w="0" w:type="auto"/>
            <w:tcBorders>
              <w:top w:val="single" w:sz="4" w:space="0" w:color="auto"/>
              <w:bottom w:val="single" w:sz="4" w:space="0" w:color="auto"/>
            </w:tcBorders>
            <w:shd w:val="clear" w:color="auto" w:fill="auto"/>
            <w:hideMark/>
          </w:tcPr>
          <w:p w14:paraId="2E11BBDD" w14:textId="64ABBE7C"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z w:val="18"/>
                <w:szCs w:val="18"/>
              </w:rPr>
              <w:t>Urine filtration</w:t>
            </w:r>
          </w:p>
        </w:tc>
        <w:tc>
          <w:tcPr>
            <w:tcW w:w="0" w:type="auto"/>
            <w:tcBorders>
              <w:top w:val="single" w:sz="4" w:space="0" w:color="auto"/>
              <w:bottom w:val="single" w:sz="4" w:space="0" w:color="auto"/>
            </w:tcBorders>
            <w:shd w:val="clear" w:color="auto" w:fill="auto"/>
            <w:hideMark/>
          </w:tcPr>
          <w:p w14:paraId="7960E639"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Biopsy</w:t>
            </w:r>
          </w:p>
        </w:tc>
        <w:tc>
          <w:tcPr>
            <w:tcW w:w="0" w:type="auto"/>
            <w:tcBorders>
              <w:top w:val="single" w:sz="4" w:space="0" w:color="auto"/>
              <w:bottom w:val="single" w:sz="4" w:space="0" w:color="auto"/>
            </w:tcBorders>
            <w:shd w:val="clear" w:color="auto" w:fill="auto"/>
            <w:hideMark/>
          </w:tcPr>
          <w:p w14:paraId="156D09DA"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23"/>
                <w:sz w:val="18"/>
                <w:szCs w:val="18"/>
              </w:rPr>
              <w:t>1</w:t>
            </w:r>
          </w:p>
        </w:tc>
      </w:tr>
      <w:tr w:rsidR="00965FED" w:rsidRPr="00EE0168" w14:paraId="3AD3146B" w14:textId="77777777" w:rsidTr="00347936">
        <w:tblPrEx>
          <w:tblLook w:val="04A0" w:firstRow="1" w:lastRow="0" w:firstColumn="1" w:lastColumn="0" w:noHBand="0" w:noVBand="1"/>
        </w:tblPrEx>
        <w:trPr>
          <w:trHeight w:val="20"/>
        </w:trPr>
        <w:tc>
          <w:tcPr>
            <w:tcW w:w="0" w:type="auto"/>
            <w:tcBorders>
              <w:top w:val="single" w:sz="4" w:space="0" w:color="auto"/>
            </w:tcBorders>
            <w:shd w:val="clear" w:color="auto" w:fill="auto"/>
          </w:tcPr>
          <w:p w14:paraId="4174BC89" w14:textId="77777777" w:rsidR="006671FF" w:rsidRPr="00EE0168" w:rsidRDefault="006671FF" w:rsidP="00FE4CD2">
            <w:pPr>
              <w:pStyle w:val="TableParagraph"/>
              <w:rPr>
                <w:rFonts w:asciiTheme="minorHAnsi" w:hAnsiTheme="minorHAnsi" w:cstheme="minorHAnsi"/>
                <w:sz w:val="18"/>
                <w:szCs w:val="18"/>
              </w:rPr>
            </w:pPr>
          </w:p>
        </w:tc>
        <w:tc>
          <w:tcPr>
            <w:tcW w:w="0" w:type="auto"/>
            <w:tcBorders>
              <w:top w:val="single" w:sz="4" w:space="0" w:color="auto"/>
            </w:tcBorders>
            <w:shd w:val="clear" w:color="auto" w:fill="auto"/>
          </w:tcPr>
          <w:p w14:paraId="36719B2D" w14:textId="77777777" w:rsidR="006671FF" w:rsidRPr="00EE0168" w:rsidRDefault="006671FF" w:rsidP="00FE4CD2">
            <w:pPr>
              <w:pStyle w:val="TableParagraph"/>
              <w:rPr>
                <w:rFonts w:asciiTheme="minorHAnsi" w:hAnsiTheme="minorHAnsi" w:cstheme="minorHAnsi"/>
                <w:sz w:val="18"/>
                <w:szCs w:val="18"/>
              </w:rPr>
            </w:pPr>
          </w:p>
        </w:tc>
        <w:tc>
          <w:tcPr>
            <w:tcW w:w="0" w:type="auto"/>
            <w:tcBorders>
              <w:top w:val="single" w:sz="4" w:space="0" w:color="auto"/>
            </w:tcBorders>
            <w:shd w:val="clear" w:color="auto" w:fill="auto"/>
          </w:tcPr>
          <w:p w14:paraId="3F5AEB29" w14:textId="77777777" w:rsidR="006671FF" w:rsidRPr="00EE0168" w:rsidRDefault="006671FF" w:rsidP="00FE4CD2">
            <w:pPr>
              <w:pStyle w:val="TableParagraph"/>
              <w:rPr>
                <w:rFonts w:asciiTheme="minorHAnsi" w:hAnsiTheme="minorHAnsi" w:cstheme="minorHAnsi"/>
                <w:sz w:val="18"/>
                <w:szCs w:val="18"/>
              </w:rPr>
            </w:pPr>
          </w:p>
        </w:tc>
        <w:tc>
          <w:tcPr>
            <w:tcW w:w="0" w:type="auto"/>
            <w:tcBorders>
              <w:top w:val="single" w:sz="4" w:space="0" w:color="auto"/>
            </w:tcBorders>
            <w:shd w:val="clear" w:color="auto" w:fill="auto"/>
          </w:tcPr>
          <w:p w14:paraId="1DFC4742" w14:textId="77777777" w:rsidR="006671FF" w:rsidRPr="00EE0168" w:rsidRDefault="006671FF" w:rsidP="00FE4CD2">
            <w:pPr>
              <w:pStyle w:val="TableParagraph"/>
              <w:rPr>
                <w:rFonts w:asciiTheme="minorHAnsi" w:hAnsiTheme="minorHAnsi" w:cstheme="minorHAnsi"/>
                <w:sz w:val="18"/>
                <w:szCs w:val="18"/>
              </w:rPr>
            </w:pPr>
          </w:p>
        </w:tc>
        <w:tc>
          <w:tcPr>
            <w:tcW w:w="0" w:type="auto"/>
            <w:tcBorders>
              <w:top w:val="single" w:sz="4" w:space="0" w:color="auto"/>
            </w:tcBorders>
            <w:shd w:val="clear" w:color="auto" w:fill="auto"/>
          </w:tcPr>
          <w:p w14:paraId="72466DC4" w14:textId="77777777" w:rsidR="006671FF" w:rsidRPr="00EE0168" w:rsidRDefault="006671FF" w:rsidP="00FE4CD2">
            <w:pPr>
              <w:pStyle w:val="TableParagraph"/>
              <w:rPr>
                <w:rFonts w:asciiTheme="minorHAnsi" w:hAnsiTheme="minorHAnsi" w:cstheme="minorHAnsi"/>
                <w:sz w:val="18"/>
                <w:szCs w:val="18"/>
              </w:rPr>
            </w:pPr>
          </w:p>
        </w:tc>
        <w:tc>
          <w:tcPr>
            <w:tcW w:w="0" w:type="auto"/>
            <w:tcBorders>
              <w:top w:val="single" w:sz="4" w:space="0" w:color="auto"/>
            </w:tcBorders>
            <w:shd w:val="clear" w:color="auto" w:fill="auto"/>
          </w:tcPr>
          <w:p w14:paraId="12EDDA4A" w14:textId="77777777" w:rsidR="006671FF" w:rsidRPr="00EE0168" w:rsidRDefault="006671FF" w:rsidP="00FE4CD2">
            <w:pPr>
              <w:pStyle w:val="TableParagraph"/>
              <w:rPr>
                <w:rFonts w:asciiTheme="minorHAnsi" w:hAnsiTheme="minorHAnsi" w:cstheme="minorHAnsi"/>
                <w:sz w:val="18"/>
                <w:szCs w:val="18"/>
              </w:rPr>
            </w:pPr>
          </w:p>
        </w:tc>
        <w:tc>
          <w:tcPr>
            <w:tcW w:w="0" w:type="auto"/>
            <w:tcBorders>
              <w:top w:val="single" w:sz="4" w:space="0" w:color="auto"/>
            </w:tcBorders>
            <w:shd w:val="clear" w:color="auto" w:fill="auto"/>
          </w:tcPr>
          <w:p w14:paraId="49DBF384" w14:textId="77777777" w:rsidR="006671FF" w:rsidRPr="00EE0168" w:rsidRDefault="006671FF" w:rsidP="00FE4CD2">
            <w:pPr>
              <w:pStyle w:val="TableParagraph"/>
              <w:rPr>
                <w:rFonts w:asciiTheme="minorHAnsi" w:hAnsiTheme="minorHAnsi" w:cstheme="minorHAnsi"/>
                <w:sz w:val="18"/>
                <w:szCs w:val="18"/>
              </w:rPr>
            </w:pPr>
          </w:p>
        </w:tc>
        <w:tc>
          <w:tcPr>
            <w:tcW w:w="0" w:type="auto"/>
            <w:tcBorders>
              <w:top w:val="single" w:sz="4" w:space="0" w:color="auto"/>
            </w:tcBorders>
            <w:shd w:val="clear" w:color="auto" w:fill="auto"/>
          </w:tcPr>
          <w:p w14:paraId="7CF8E689" w14:textId="77777777" w:rsidR="006671FF" w:rsidRPr="00FE4CD2" w:rsidRDefault="006671FF" w:rsidP="00FE4CD2">
            <w:pPr>
              <w:pStyle w:val="TableParagraph"/>
              <w:rPr>
                <w:rFonts w:asciiTheme="minorHAnsi" w:hAnsiTheme="minorHAnsi" w:cstheme="minorHAnsi"/>
                <w:sz w:val="18"/>
                <w:szCs w:val="18"/>
              </w:rPr>
            </w:pPr>
          </w:p>
        </w:tc>
        <w:tc>
          <w:tcPr>
            <w:tcW w:w="0" w:type="auto"/>
            <w:tcBorders>
              <w:top w:val="single" w:sz="4" w:space="0" w:color="auto"/>
            </w:tcBorders>
            <w:shd w:val="clear" w:color="auto" w:fill="auto"/>
            <w:hideMark/>
          </w:tcPr>
          <w:p w14:paraId="1619F65B" w14:textId="3B7E726F"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10"/>
                <w:sz w:val="18"/>
                <w:szCs w:val="18"/>
              </w:rPr>
              <w:t>ELISA</w:t>
            </w:r>
          </w:p>
        </w:tc>
        <w:tc>
          <w:tcPr>
            <w:tcW w:w="0" w:type="auto"/>
            <w:tcBorders>
              <w:top w:val="single" w:sz="4" w:space="0" w:color="auto"/>
            </w:tcBorders>
            <w:shd w:val="clear" w:color="auto" w:fill="auto"/>
            <w:hideMark/>
          </w:tcPr>
          <w:p w14:paraId="7D0CCE02"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Biopsy</w:t>
            </w:r>
          </w:p>
        </w:tc>
        <w:tc>
          <w:tcPr>
            <w:tcW w:w="0" w:type="auto"/>
            <w:tcBorders>
              <w:top w:val="single" w:sz="4" w:space="0" w:color="auto"/>
            </w:tcBorders>
            <w:shd w:val="clear" w:color="auto" w:fill="auto"/>
            <w:hideMark/>
          </w:tcPr>
          <w:p w14:paraId="6F481178"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23"/>
                <w:sz w:val="18"/>
                <w:szCs w:val="18"/>
              </w:rPr>
              <w:t>1</w:t>
            </w:r>
          </w:p>
        </w:tc>
      </w:tr>
      <w:tr w:rsidR="006671FF" w:rsidRPr="00EE0168" w14:paraId="54627DE3" w14:textId="77777777" w:rsidTr="00347936">
        <w:tblPrEx>
          <w:tblLook w:val="04A0" w:firstRow="1" w:lastRow="0" w:firstColumn="1" w:lastColumn="0" w:noHBand="0" w:noVBand="1"/>
        </w:tblPrEx>
        <w:trPr>
          <w:trHeight w:val="20"/>
        </w:trPr>
        <w:tc>
          <w:tcPr>
            <w:tcW w:w="0" w:type="auto"/>
            <w:tcBorders>
              <w:bottom w:val="single" w:sz="4" w:space="0" w:color="auto"/>
            </w:tcBorders>
            <w:shd w:val="clear" w:color="auto" w:fill="auto"/>
          </w:tcPr>
          <w:p w14:paraId="42535F3E" w14:textId="6B005DA8" w:rsidR="006671FF" w:rsidRPr="00EE0168" w:rsidRDefault="00897A94" w:rsidP="00FE4CD2">
            <w:pPr>
              <w:pStyle w:val="TableParagraph"/>
              <w:rPr>
                <w:rFonts w:asciiTheme="minorHAnsi" w:hAnsiTheme="minorHAnsi" w:cstheme="minorHAnsi"/>
                <w:sz w:val="18"/>
                <w:szCs w:val="18"/>
              </w:rPr>
            </w:pPr>
            <w:r>
              <w:rPr>
                <w:rFonts w:asciiTheme="minorHAnsi" w:hAnsiTheme="minorHAnsi" w:cstheme="minorHAnsi"/>
                <w:noProof/>
                <w:sz w:val="18"/>
                <w:szCs w:val="18"/>
              </w:rPr>
              <w:t>[92]</w:t>
            </w:r>
          </w:p>
        </w:tc>
        <w:tc>
          <w:tcPr>
            <w:tcW w:w="0" w:type="auto"/>
            <w:tcBorders>
              <w:bottom w:val="single" w:sz="4" w:space="0" w:color="auto"/>
            </w:tcBorders>
            <w:shd w:val="clear" w:color="auto" w:fill="auto"/>
            <w:hideMark/>
          </w:tcPr>
          <w:p w14:paraId="13799A41" w14:textId="77777777" w:rsidR="006671FF" w:rsidRPr="00EE0168" w:rsidRDefault="006671FF" w:rsidP="00FE4CD2">
            <w:pPr>
              <w:pStyle w:val="TableParagraph"/>
              <w:rPr>
                <w:rFonts w:asciiTheme="minorHAnsi" w:hAnsiTheme="minorHAnsi" w:cstheme="minorHAnsi"/>
                <w:sz w:val="18"/>
                <w:szCs w:val="18"/>
              </w:rPr>
            </w:pPr>
            <w:proofErr w:type="spellStart"/>
            <w:r w:rsidRPr="00EE0168">
              <w:rPr>
                <w:rFonts w:asciiTheme="minorHAnsi" w:hAnsiTheme="minorHAnsi" w:cstheme="minorHAnsi"/>
                <w:w w:val="110"/>
                <w:sz w:val="18"/>
                <w:szCs w:val="18"/>
              </w:rPr>
              <w:t>Kjetland</w:t>
            </w:r>
            <w:proofErr w:type="spellEnd"/>
            <w:r w:rsidRPr="00EE0168">
              <w:rPr>
                <w:rFonts w:asciiTheme="minorHAnsi" w:hAnsiTheme="minorHAnsi" w:cstheme="minorHAnsi"/>
                <w:spacing w:val="5"/>
                <w:w w:val="110"/>
                <w:sz w:val="18"/>
                <w:szCs w:val="18"/>
              </w:rPr>
              <w:t xml:space="preserve"> </w:t>
            </w:r>
            <w:r w:rsidRPr="00EE0168">
              <w:rPr>
                <w:rFonts w:asciiTheme="minorHAnsi" w:hAnsiTheme="minorHAnsi" w:cstheme="minorHAnsi"/>
                <w:w w:val="110"/>
                <w:sz w:val="18"/>
                <w:szCs w:val="18"/>
              </w:rPr>
              <w:t>EF</w:t>
            </w:r>
          </w:p>
        </w:tc>
        <w:tc>
          <w:tcPr>
            <w:tcW w:w="0" w:type="auto"/>
            <w:tcBorders>
              <w:bottom w:val="single" w:sz="4" w:space="0" w:color="auto"/>
            </w:tcBorders>
            <w:shd w:val="clear" w:color="auto" w:fill="auto"/>
            <w:hideMark/>
          </w:tcPr>
          <w:p w14:paraId="3B1F6317"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z w:val="18"/>
                <w:szCs w:val="18"/>
              </w:rPr>
              <w:t>1996</w:t>
            </w:r>
          </w:p>
        </w:tc>
        <w:tc>
          <w:tcPr>
            <w:tcW w:w="0" w:type="auto"/>
            <w:tcBorders>
              <w:bottom w:val="single" w:sz="4" w:space="0" w:color="auto"/>
            </w:tcBorders>
            <w:shd w:val="clear" w:color="auto" w:fill="auto"/>
            <w:hideMark/>
          </w:tcPr>
          <w:p w14:paraId="3E293B07"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Malawi</w:t>
            </w:r>
          </w:p>
        </w:tc>
        <w:tc>
          <w:tcPr>
            <w:tcW w:w="0" w:type="auto"/>
            <w:tcBorders>
              <w:bottom w:val="single" w:sz="4" w:space="0" w:color="auto"/>
            </w:tcBorders>
            <w:shd w:val="clear" w:color="auto" w:fill="auto"/>
            <w:hideMark/>
          </w:tcPr>
          <w:p w14:paraId="4ECA54EF"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Malawi</w:t>
            </w:r>
          </w:p>
        </w:tc>
        <w:tc>
          <w:tcPr>
            <w:tcW w:w="0" w:type="auto"/>
            <w:tcBorders>
              <w:bottom w:val="single" w:sz="4" w:space="0" w:color="auto"/>
            </w:tcBorders>
            <w:shd w:val="clear" w:color="auto" w:fill="auto"/>
            <w:hideMark/>
          </w:tcPr>
          <w:p w14:paraId="4329230D"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Transversal study</w:t>
            </w:r>
          </w:p>
        </w:tc>
        <w:tc>
          <w:tcPr>
            <w:tcW w:w="0" w:type="auto"/>
            <w:tcBorders>
              <w:bottom w:val="single" w:sz="4" w:space="0" w:color="auto"/>
            </w:tcBorders>
            <w:shd w:val="clear" w:color="auto" w:fill="auto"/>
            <w:hideMark/>
          </w:tcPr>
          <w:p w14:paraId="1C32757A"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z w:val="18"/>
                <w:szCs w:val="18"/>
              </w:rPr>
              <w:t>Endemic area residents</w:t>
            </w:r>
          </w:p>
        </w:tc>
        <w:tc>
          <w:tcPr>
            <w:tcW w:w="0" w:type="auto"/>
            <w:tcBorders>
              <w:bottom w:val="single" w:sz="4" w:space="0" w:color="auto"/>
            </w:tcBorders>
            <w:shd w:val="clear" w:color="auto" w:fill="auto"/>
          </w:tcPr>
          <w:p w14:paraId="69E45760" w14:textId="7BCAD6A5" w:rsidR="006671FF" w:rsidRPr="00744564" w:rsidRDefault="00744564" w:rsidP="00FE4CD2">
            <w:pPr>
              <w:pStyle w:val="TableParagraph"/>
              <w:rPr>
                <w:rFonts w:asciiTheme="minorHAnsi" w:hAnsiTheme="minorHAnsi" w:cstheme="minorHAnsi"/>
                <w:i/>
                <w:iCs/>
                <w:sz w:val="18"/>
                <w:szCs w:val="18"/>
              </w:rPr>
            </w:pPr>
            <w:r w:rsidRPr="00744564">
              <w:rPr>
                <w:rFonts w:asciiTheme="minorHAnsi" w:hAnsiTheme="minorHAnsi" w:cstheme="minorHAnsi"/>
                <w:i/>
                <w:iCs/>
                <w:sz w:val="18"/>
                <w:szCs w:val="18"/>
              </w:rPr>
              <w:t>median [range]: 22 [15-47]</w:t>
            </w:r>
          </w:p>
        </w:tc>
        <w:tc>
          <w:tcPr>
            <w:tcW w:w="0" w:type="auto"/>
            <w:tcBorders>
              <w:bottom w:val="single" w:sz="4" w:space="0" w:color="auto"/>
            </w:tcBorders>
            <w:shd w:val="clear" w:color="auto" w:fill="auto"/>
            <w:hideMark/>
          </w:tcPr>
          <w:p w14:paraId="56D1954C" w14:textId="73B10A48"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pacing w:val="-1"/>
                <w:w w:val="105"/>
                <w:sz w:val="18"/>
                <w:szCs w:val="18"/>
              </w:rPr>
              <w:t>Multiple biopsies</w:t>
            </w:r>
          </w:p>
        </w:tc>
        <w:tc>
          <w:tcPr>
            <w:tcW w:w="0" w:type="auto"/>
            <w:tcBorders>
              <w:bottom w:val="single" w:sz="4" w:space="0" w:color="auto"/>
            </w:tcBorders>
            <w:shd w:val="clear" w:color="auto" w:fill="auto"/>
          </w:tcPr>
          <w:p w14:paraId="4159657E" w14:textId="77777777" w:rsidR="006671FF" w:rsidRPr="00EE0168"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hideMark/>
          </w:tcPr>
          <w:p w14:paraId="1D97674C"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93"/>
                <w:sz w:val="18"/>
                <w:szCs w:val="18"/>
              </w:rPr>
              <w:t>31</w:t>
            </w:r>
          </w:p>
        </w:tc>
      </w:tr>
      <w:tr w:rsidR="00965FED" w:rsidRPr="00EE0168" w14:paraId="486887A8" w14:textId="77777777" w:rsidTr="00347936">
        <w:tblPrEx>
          <w:tblLook w:val="04A0" w:firstRow="1" w:lastRow="0" w:firstColumn="1" w:lastColumn="0" w:noHBand="0" w:noVBand="1"/>
        </w:tblPrEx>
        <w:trPr>
          <w:trHeight w:val="20"/>
        </w:trPr>
        <w:tc>
          <w:tcPr>
            <w:tcW w:w="0" w:type="auto"/>
            <w:tcBorders>
              <w:top w:val="single" w:sz="4" w:space="0" w:color="auto"/>
              <w:bottom w:val="single" w:sz="4" w:space="0" w:color="auto"/>
            </w:tcBorders>
            <w:shd w:val="clear" w:color="auto" w:fill="auto"/>
          </w:tcPr>
          <w:p w14:paraId="61845EE8" w14:textId="13C18687" w:rsidR="006671FF" w:rsidRPr="00EE0168" w:rsidRDefault="00897A94" w:rsidP="00FE4CD2">
            <w:pPr>
              <w:pStyle w:val="TableParagraph"/>
              <w:rPr>
                <w:rFonts w:asciiTheme="minorHAnsi" w:hAnsiTheme="minorHAnsi" w:cstheme="minorHAnsi"/>
                <w:sz w:val="18"/>
                <w:szCs w:val="18"/>
              </w:rPr>
            </w:pPr>
            <w:r>
              <w:rPr>
                <w:rFonts w:asciiTheme="minorHAnsi" w:hAnsiTheme="minorHAnsi" w:cstheme="minorHAnsi"/>
                <w:noProof/>
                <w:sz w:val="18"/>
                <w:szCs w:val="18"/>
              </w:rPr>
              <w:t>[93]</w:t>
            </w:r>
          </w:p>
        </w:tc>
        <w:tc>
          <w:tcPr>
            <w:tcW w:w="0" w:type="auto"/>
            <w:tcBorders>
              <w:top w:val="single" w:sz="4" w:space="0" w:color="auto"/>
              <w:bottom w:val="single" w:sz="4" w:space="0" w:color="auto"/>
            </w:tcBorders>
            <w:shd w:val="clear" w:color="auto" w:fill="auto"/>
            <w:hideMark/>
          </w:tcPr>
          <w:p w14:paraId="2E39C446" w14:textId="77777777" w:rsidR="006671FF" w:rsidRPr="00EE0168" w:rsidRDefault="006671FF" w:rsidP="00FE4CD2">
            <w:pPr>
              <w:pStyle w:val="TableParagraph"/>
              <w:rPr>
                <w:rFonts w:asciiTheme="minorHAnsi" w:hAnsiTheme="minorHAnsi" w:cstheme="minorHAnsi"/>
                <w:sz w:val="18"/>
                <w:szCs w:val="18"/>
              </w:rPr>
            </w:pPr>
            <w:proofErr w:type="spellStart"/>
            <w:r w:rsidRPr="00EE0168">
              <w:rPr>
                <w:rFonts w:asciiTheme="minorHAnsi" w:hAnsiTheme="minorHAnsi" w:cstheme="minorHAnsi"/>
                <w:w w:val="110"/>
                <w:sz w:val="18"/>
                <w:szCs w:val="18"/>
              </w:rPr>
              <w:t>Kjetland</w:t>
            </w:r>
            <w:proofErr w:type="spellEnd"/>
            <w:r w:rsidRPr="00EE0168">
              <w:rPr>
                <w:rFonts w:asciiTheme="minorHAnsi" w:hAnsiTheme="minorHAnsi" w:cstheme="minorHAnsi"/>
                <w:spacing w:val="5"/>
                <w:w w:val="110"/>
                <w:sz w:val="18"/>
                <w:szCs w:val="18"/>
              </w:rPr>
              <w:t xml:space="preserve"> </w:t>
            </w:r>
            <w:r w:rsidRPr="00EE0168">
              <w:rPr>
                <w:rFonts w:asciiTheme="minorHAnsi" w:hAnsiTheme="minorHAnsi" w:cstheme="minorHAnsi"/>
                <w:w w:val="110"/>
                <w:sz w:val="18"/>
                <w:szCs w:val="18"/>
              </w:rPr>
              <w:t>EF</w:t>
            </w:r>
          </w:p>
        </w:tc>
        <w:tc>
          <w:tcPr>
            <w:tcW w:w="0" w:type="auto"/>
            <w:tcBorders>
              <w:top w:val="single" w:sz="4" w:space="0" w:color="auto"/>
              <w:bottom w:val="single" w:sz="4" w:space="0" w:color="auto"/>
            </w:tcBorders>
            <w:shd w:val="clear" w:color="auto" w:fill="auto"/>
            <w:hideMark/>
          </w:tcPr>
          <w:p w14:paraId="792B6AAC"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z w:val="18"/>
                <w:szCs w:val="18"/>
              </w:rPr>
              <w:t>2010</w:t>
            </w:r>
          </w:p>
        </w:tc>
        <w:tc>
          <w:tcPr>
            <w:tcW w:w="0" w:type="auto"/>
            <w:tcBorders>
              <w:top w:val="single" w:sz="4" w:space="0" w:color="auto"/>
              <w:bottom w:val="single" w:sz="4" w:space="0" w:color="auto"/>
            </w:tcBorders>
            <w:shd w:val="clear" w:color="auto" w:fill="auto"/>
            <w:hideMark/>
          </w:tcPr>
          <w:p w14:paraId="11A84000"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Zimbabwe</w:t>
            </w:r>
          </w:p>
        </w:tc>
        <w:tc>
          <w:tcPr>
            <w:tcW w:w="0" w:type="auto"/>
            <w:tcBorders>
              <w:top w:val="single" w:sz="4" w:space="0" w:color="auto"/>
              <w:bottom w:val="single" w:sz="4" w:space="0" w:color="auto"/>
            </w:tcBorders>
            <w:shd w:val="clear" w:color="auto" w:fill="auto"/>
            <w:hideMark/>
          </w:tcPr>
          <w:p w14:paraId="7EABE8AF"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Zimbabwe</w:t>
            </w:r>
          </w:p>
        </w:tc>
        <w:tc>
          <w:tcPr>
            <w:tcW w:w="0" w:type="auto"/>
            <w:tcBorders>
              <w:top w:val="single" w:sz="4" w:space="0" w:color="auto"/>
              <w:bottom w:val="single" w:sz="4" w:space="0" w:color="auto"/>
            </w:tcBorders>
            <w:shd w:val="clear" w:color="auto" w:fill="auto"/>
            <w:hideMark/>
          </w:tcPr>
          <w:p w14:paraId="240A739E"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Transversal study</w:t>
            </w:r>
          </w:p>
        </w:tc>
        <w:tc>
          <w:tcPr>
            <w:tcW w:w="0" w:type="auto"/>
            <w:tcBorders>
              <w:top w:val="single" w:sz="4" w:space="0" w:color="auto"/>
              <w:bottom w:val="single" w:sz="4" w:space="0" w:color="auto"/>
            </w:tcBorders>
            <w:shd w:val="clear" w:color="auto" w:fill="auto"/>
            <w:hideMark/>
          </w:tcPr>
          <w:p w14:paraId="4002398F"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z w:val="18"/>
                <w:szCs w:val="18"/>
              </w:rPr>
              <w:t>Endemic area residents</w:t>
            </w:r>
          </w:p>
        </w:tc>
        <w:tc>
          <w:tcPr>
            <w:tcW w:w="0" w:type="auto"/>
            <w:tcBorders>
              <w:top w:val="single" w:sz="4" w:space="0" w:color="auto"/>
              <w:bottom w:val="single" w:sz="4" w:space="0" w:color="auto"/>
            </w:tcBorders>
            <w:shd w:val="clear" w:color="auto" w:fill="auto"/>
          </w:tcPr>
          <w:p w14:paraId="25D09B98" w14:textId="096BEC69" w:rsidR="006671FF" w:rsidRPr="00744564" w:rsidRDefault="00744564" w:rsidP="00FE4CD2">
            <w:pPr>
              <w:pStyle w:val="TableParagraph"/>
              <w:rPr>
                <w:rFonts w:asciiTheme="minorHAnsi" w:hAnsiTheme="minorHAnsi" w:cstheme="minorHAnsi"/>
                <w:i/>
                <w:iCs/>
                <w:sz w:val="18"/>
                <w:szCs w:val="18"/>
              </w:rPr>
            </w:pPr>
            <w:r w:rsidRPr="00744564">
              <w:rPr>
                <w:rFonts w:asciiTheme="minorHAnsi" w:hAnsiTheme="minorHAnsi" w:cstheme="minorHAnsi"/>
                <w:i/>
                <w:iCs/>
                <w:sz w:val="18"/>
                <w:szCs w:val="18"/>
              </w:rPr>
              <w:t>range: [20-49]</w:t>
            </w:r>
          </w:p>
        </w:tc>
        <w:tc>
          <w:tcPr>
            <w:tcW w:w="0" w:type="auto"/>
            <w:tcBorders>
              <w:top w:val="single" w:sz="4" w:space="0" w:color="auto"/>
              <w:bottom w:val="single" w:sz="4" w:space="0" w:color="auto"/>
            </w:tcBorders>
            <w:shd w:val="clear" w:color="auto" w:fill="auto"/>
            <w:hideMark/>
          </w:tcPr>
          <w:p w14:paraId="3066EF87" w14:textId="77F8FB60"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pacing w:val="-1"/>
                <w:w w:val="105"/>
                <w:sz w:val="18"/>
                <w:szCs w:val="18"/>
              </w:rPr>
              <w:t>Cervical smear</w:t>
            </w:r>
          </w:p>
        </w:tc>
        <w:tc>
          <w:tcPr>
            <w:tcW w:w="0" w:type="auto"/>
            <w:tcBorders>
              <w:top w:val="single" w:sz="4" w:space="0" w:color="auto"/>
              <w:bottom w:val="single" w:sz="4" w:space="0" w:color="auto"/>
            </w:tcBorders>
            <w:shd w:val="clear" w:color="auto" w:fill="auto"/>
          </w:tcPr>
          <w:p w14:paraId="77FFD9F1" w14:textId="77777777" w:rsidR="006671FF" w:rsidRPr="00EE0168" w:rsidRDefault="006671FF" w:rsidP="00FE4CD2">
            <w:pPr>
              <w:pStyle w:val="TableParagraph"/>
              <w:rPr>
                <w:rFonts w:asciiTheme="minorHAnsi" w:hAnsiTheme="minorHAnsi" w:cstheme="minorHAnsi"/>
                <w:sz w:val="18"/>
                <w:szCs w:val="18"/>
              </w:rPr>
            </w:pPr>
          </w:p>
        </w:tc>
        <w:tc>
          <w:tcPr>
            <w:tcW w:w="0" w:type="auto"/>
            <w:tcBorders>
              <w:top w:val="single" w:sz="4" w:space="0" w:color="auto"/>
              <w:bottom w:val="single" w:sz="4" w:space="0" w:color="auto"/>
            </w:tcBorders>
            <w:shd w:val="clear" w:color="auto" w:fill="auto"/>
            <w:hideMark/>
          </w:tcPr>
          <w:p w14:paraId="2D58F2D4"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z w:val="18"/>
                <w:szCs w:val="18"/>
              </w:rPr>
              <w:t>23</w:t>
            </w:r>
          </w:p>
        </w:tc>
      </w:tr>
      <w:tr w:rsidR="006671FF" w:rsidRPr="00EE0168" w14:paraId="2D613FA2" w14:textId="77777777" w:rsidTr="00347936">
        <w:tblPrEx>
          <w:tblLook w:val="04A0" w:firstRow="1" w:lastRow="0" w:firstColumn="1" w:lastColumn="0" w:noHBand="0" w:noVBand="1"/>
        </w:tblPrEx>
        <w:trPr>
          <w:trHeight w:val="20"/>
        </w:trPr>
        <w:tc>
          <w:tcPr>
            <w:tcW w:w="0" w:type="auto"/>
            <w:tcBorders>
              <w:top w:val="single" w:sz="4" w:space="0" w:color="auto"/>
              <w:bottom w:val="single" w:sz="4" w:space="0" w:color="auto"/>
            </w:tcBorders>
            <w:shd w:val="clear" w:color="auto" w:fill="auto"/>
          </w:tcPr>
          <w:p w14:paraId="6D290D4C" w14:textId="5E8D6EFD" w:rsidR="006671FF" w:rsidRPr="00EE0168" w:rsidRDefault="00897A94" w:rsidP="00FE4CD2">
            <w:pPr>
              <w:pStyle w:val="TableParagraph"/>
              <w:rPr>
                <w:rFonts w:asciiTheme="minorHAnsi" w:hAnsiTheme="minorHAnsi" w:cstheme="minorHAnsi"/>
                <w:sz w:val="18"/>
                <w:szCs w:val="18"/>
              </w:rPr>
            </w:pPr>
            <w:r>
              <w:rPr>
                <w:rFonts w:asciiTheme="minorHAnsi" w:hAnsiTheme="minorHAnsi" w:cstheme="minorHAnsi"/>
                <w:noProof/>
                <w:sz w:val="18"/>
                <w:szCs w:val="18"/>
              </w:rPr>
              <w:t>[94]</w:t>
            </w:r>
          </w:p>
        </w:tc>
        <w:tc>
          <w:tcPr>
            <w:tcW w:w="0" w:type="auto"/>
            <w:tcBorders>
              <w:top w:val="single" w:sz="4" w:space="0" w:color="auto"/>
              <w:bottom w:val="single" w:sz="4" w:space="0" w:color="auto"/>
            </w:tcBorders>
            <w:shd w:val="clear" w:color="auto" w:fill="auto"/>
            <w:hideMark/>
          </w:tcPr>
          <w:p w14:paraId="5AF01192" w14:textId="77777777" w:rsidR="006671FF" w:rsidRPr="00EE0168" w:rsidRDefault="006671FF" w:rsidP="00FE4CD2">
            <w:pPr>
              <w:pStyle w:val="TableParagraph"/>
              <w:rPr>
                <w:rFonts w:asciiTheme="minorHAnsi" w:hAnsiTheme="minorHAnsi" w:cstheme="minorHAnsi"/>
                <w:sz w:val="18"/>
                <w:szCs w:val="18"/>
              </w:rPr>
            </w:pPr>
            <w:proofErr w:type="spellStart"/>
            <w:r w:rsidRPr="00EE0168">
              <w:rPr>
                <w:rFonts w:asciiTheme="minorHAnsi" w:hAnsiTheme="minorHAnsi" w:cstheme="minorHAnsi"/>
                <w:w w:val="105"/>
                <w:sz w:val="18"/>
                <w:szCs w:val="18"/>
              </w:rPr>
              <w:t>Krolikowski</w:t>
            </w:r>
            <w:proofErr w:type="spellEnd"/>
            <w:r w:rsidRPr="00EE0168">
              <w:rPr>
                <w:rFonts w:asciiTheme="minorHAnsi" w:hAnsiTheme="minorHAnsi" w:cstheme="minorHAnsi"/>
                <w:spacing w:val="10"/>
                <w:w w:val="105"/>
                <w:sz w:val="18"/>
                <w:szCs w:val="18"/>
              </w:rPr>
              <w:t xml:space="preserve"> </w:t>
            </w:r>
            <w:r w:rsidRPr="00EE0168">
              <w:rPr>
                <w:rFonts w:asciiTheme="minorHAnsi" w:hAnsiTheme="minorHAnsi" w:cstheme="minorHAnsi"/>
                <w:w w:val="105"/>
                <w:sz w:val="18"/>
                <w:szCs w:val="18"/>
              </w:rPr>
              <w:t>A</w:t>
            </w:r>
          </w:p>
        </w:tc>
        <w:tc>
          <w:tcPr>
            <w:tcW w:w="0" w:type="auto"/>
            <w:tcBorders>
              <w:top w:val="single" w:sz="4" w:space="0" w:color="auto"/>
              <w:bottom w:val="single" w:sz="4" w:space="0" w:color="auto"/>
            </w:tcBorders>
            <w:shd w:val="clear" w:color="auto" w:fill="auto"/>
            <w:hideMark/>
          </w:tcPr>
          <w:p w14:paraId="46DEFCB5"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z w:val="18"/>
                <w:szCs w:val="18"/>
              </w:rPr>
              <w:t>1995</w:t>
            </w:r>
          </w:p>
        </w:tc>
        <w:tc>
          <w:tcPr>
            <w:tcW w:w="0" w:type="auto"/>
            <w:tcBorders>
              <w:top w:val="single" w:sz="4" w:space="0" w:color="auto"/>
              <w:bottom w:val="single" w:sz="4" w:space="0" w:color="auto"/>
            </w:tcBorders>
            <w:shd w:val="clear" w:color="auto" w:fill="auto"/>
            <w:hideMark/>
          </w:tcPr>
          <w:p w14:paraId="73919074"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South Africa</w:t>
            </w:r>
          </w:p>
        </w:tc>
        <w:tc>
          <w:tcPr>
            <w:tcW w:w="0" w:type="auto"/>
            <w:tcBorders>
              <w:top w:val="single" w:sz="4" w:space="0" w:color="auto"/>
              <w:bottom w:val="single" w:sz="4" w:space="0" w:color="auto"/>
            </w:tcBorders>
            <w:shd w:val="clear" w:color="auto" w:fill="auto"/>
            <w:hideMark/>
          </w:tcPr>
          <w:p w14:paraId="325FB724"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South Africa</w:t>
            </w:r>
          </w:p>
        </w:tc>
        <w:tc>
          <w:tcPr>
            <w:tcW w:w="0" w:type="auto"/>
            <w:tcBorders>
              <w:top w:val="single" w:sz="4" w:space="0" w:color="auto"/>
              <w:bottom w:val="single" w:sz="4" w:space="0" w:color="auto"/>
            </w:tcBorders>
            <w:shd w:val="clear" w:color="auto" w:fill="auto"/>
            <w:hideMark/>
          </w:tcPr>
          <w:p w14:paraId="1D01A371"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Case</w:t>
            </w:r>
            <w:r w:rsidRPr="00EE0168">
              <w:rPr>
                <w:rFonts w:asciiTheme="minorHAnsi" w:hAnsiTheme="minorHAnsi" w:cstheme="minorHAnsi"/>
                <w:spacing w:val="12"/>
                <w:w w:val="105"/>
                <w:sz w:val="18"/>
                <w:szCs w:val="18"/>
              </w:rPr>
              <w:t xml:space="preserve"> </w:t>
            </w:r>
            <w:r w:rsidRPr="00EE0168">
              <w:rPr>
                <w:rFonts w:asciiTheme="minorHAnsi" w:hAnsiTheme="minorHAnsi" w:cstheme="minorHAnsi"/>
                <w:w w:val="105"/>
                <w:sz w:val="18"/>
                <w:szCs w:val="18"/>
              </w:rPr>
              <w:t>report</w:t>
            </w:r>
          </w:p>
        </w:tc>
        <w:tc>
          <w:tcPr>
            <w:tcW w:w="0" w:type="auto"/>
            <w:tcBorders>
              <w:top w:val="single" w:sz="4" w:space="0" w:color="auto"/>
              <w:bottom w:val="single" w:sz="4" w:space="0" w:color="auto"/>
            </w:tcBorders>
            <w:shd w:val="clear" w:color="auto" w:fill="auto"/>
            <w:hideMark/>
          </w:tcPr>
          <w:p w14:paraId="62E7E4D7"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z w:val="18"/>
                <w:szCs w:val="18"/>
              </w:rPr>
              <w:t>Endemic area residents</w:t>
            </w:r>
          </w:p>
        </w:tc>
        <w:tc>
          <w:tcPr>
            <w:tcW w:w="0" w:type="auto"/>
            <w:tcBorders>
              <w:top w:val="single" w:sz="4" w:space="0" w:color="auto"/>
              <w:bottom w:val="single" w:sz="4" w:space="0" w:color="auto"/>
            </w:tcBorders>
            <w:shd w:val="clear" w:color="auto" w:fill="auto"/>
          </w:tcPr>
          <w:p w14:paraId="18504A6F" w14:textId="05190B75" w:rsidR="006671FF" w:rsidRPr="00EE0168" w:rsidRDefault="00744564" w:rsidP="00FE4CD2">
            <w:pPr>
              <w:pStyle w:val="TableParagraph"/>
              <w:rPr>
                <w:rFonts w:asciiTheme="minorHAnsi" w:hAnsiTheme="minorHAnsi" w:cstheme="minorHAnsi"/>
                <w:sz w:val="18"/>
                <w:szCs w:val="18"/>
              </w:rPr>
            </w:pPr>
            <w:r>
              <w:rPr>
                <w:rFonts w:asciiTheme="minorHAnsi" w:hAnsiTheme="minorHAnsi" w:cstheme="minorHAnsi"/>
                <w:sz w:val="18"/>
                <w:szCs w:val="18"/>
              </w:rPr>
              <w:t>27</w:t>
            </w:r>
          </w:p>
        </w:tc>
        <w:tc>
          <w:tcPr>
            <w:tcW w:w="0" w:type="auto"/>
            <w:tcBorders>
              <w:top w:val="single" w:sz="4" w:space="0" w:color="auto"/>
              <w:bottom w:val="single" w:sz="4" w:space="0" w:color="auto"/>
            </w:tcBorders>
            <w:shd w:val="clear" w:color="auto" w:fill="auto"/>
            <w:hideMark/>
          </w:tcPr>
          <w:p w14:paraId="7542EE2F" w14:textId="4EEDEAAA"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z w:val="18"/>
                <w:szCs w:val="18"/>
              </w:rPr>
              <w:t>Hysterosalpingography</w:t>
            </w:r>
          </w:p>
        </w:tc>
        <w:tc>
          <w:tcPr>
            <w:tcW w:w="0" w:type="auto"/>
            <w:tcBorders>
              <w:top w:val="single" w:sz="4" w:space="0" w:color="auto"/>
              <w:bottom w:val="single" w:sz="4" w:space="0" w:color="auto"/>
            </w:tcBorders>
            <w:shd w:val="clear" w:color="auto" w:fill="auto"/>
            <w:hideMark/>
          </w:tcPr>
          <w:p w14:paraId="23B8785D"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Surgery</w:t>
            </w:r>
          </w:p>
        </w:tc>
        <w:tc>
          <w:tcPr>
            <w:tcW w:w="0" w:type="auto"/>
            <w:tcBorders>
              <w:top w:val="single" w:sz="4" w:space="0" w:color="auto"/>
              <w:bottom w:val="single" w:sz="4" w:space="0" w:color="auto"/>
            </w:tcBorders>
            <w:shd w:val="clear" w:color="auto" w:fill="auto"/>
            <w:hideMark/>
          </w:tcPr>
          <w:p w14:paraId="76EE41DA"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23"/>
                <w:sz w:val="18"/>
                <w:szCs w:val="18"/>
              </w:rPr>
              <w:t>1</w:t>
            </w:r>
          </w:p>
        </w:tc>
      </w:tr>
      <w:tr w:rsidR="00965FED" w:rsidRPr="00EE0168" w14:paraId="0A72C3FD" w14:textId="77777777" w:rsidTr="00347936">
        <w:tblPrEx>
          <w:tblLook w:val="04A0" w:firstRow="1" w:lastRow="0" w:firstColumn="1" w:lastColumn="0" w:noHBand="0" w:noVBand="1"/>
        </w:tblPrEx>
        <w:trPr>
          <w:trHeight w:val="20"/>
        </w:trPr>
        <w:tc>
          <w:tcPr>
            <w:tcW w:w="0" w:type="auto"/>
            <w:tcBorders>
              <w:top w:val="single" w:sz="4" w:space="0" w:color="auto"/>
              <w:bottom w:val="single" w:sz="4" w:space="0" w:color="auto"/>
            </w:tcBorders>
            <w:shd w:val="clear" w:color="auto" w:fill="auto"/>
          </w:tcPr>
          <w:p w14:paraId="06D2F203" w14:textId="4FD56AE7" w:rsidR="006671FF" w:rsidRPr="00EE0168" w:rsidRDefault="00897A94" w:rsidP="00FE4CD2">
            <w:pPr>
              <w:pStyle w:val="TableParagraph"/>
              <w:rPr>
                <w:rFonts w:asciiTheme="minorHAnsi" w:hAnsiTheme="minorHAnsi" w:cstheme="minorHAnsi"/>
                <w:sz w:val="18"/>
                <w:szCs w:val="18"/>
              </w:rPr>
            </w:pPr>
            <w:r>
              <w:rPr>
                <w:rFonts w:asciiTheme="minorHAnsi" w:hAnsiTheme="minorHAnsi" w:cstheme="minorHAnsi"/>
                <w:noProof/>
                <w:sz w:val="18"/>
                <w:szCs w:val="18"/>
              </w:rPr>
              <w:t>[95]</w:t>
            </w:r>
          </w:p>
        </w:tc>
        <w:tc>
          <w:tcPr>
            <w:tcW w:w="0" w:type="auto"/>
            <w:tcBorders>
              <w:top w:val="single" w:sz="4" w:space="0" w:color="auto"/>
              <w:bottom w:val="single" w:sz="4" w:space="0" w:color="auto"/>
            </w:tcBorders>
            <w:shd w:val="clear" w:color="auto" w:fill="auto"/>
            <w:hideMark/>
          </w:tcPr>
          <w:p w14:paraId="659B0D7E" w14:textId="77777777" w:rsidR="006671FF" w:rsidRPr="00EE0168" w:rsidRDefault="006671FF" w:rsidP="00FE4CD2">
            <w:pPr>
              <w:pStyle w:val="TableParagraph"/>
              <w:rPr>
                <w:rFonts w:asciiTheme="minorHAnsi" w:hAnsiTheme="minorHAnsi" w:cstheme="minorHAnsi"/>
                <w:sz w:val="18"/>
                <w:szCs w:val="18"/>
              </w:rPr>
            </w:pPr>
            <w:proofErr w:type="spellStart"/>
            <w:r w:rsidRPr="00EE0168">
              <w:rPr>
                <w:rFonts w:asciiTheme="minorHAnsi" w:hAnsiTheme="minorHAnsi" w:cstheme="minorHAnsi"/>
                <w:spacing w:val="-1"/>
                <w:w w:val="110"/>
                <w:sz w:val="18"/>
                <w:szCs w:val="18"/>
              </w:rPr>
              <w:t>Morice</w:t>
            </w:r>
            <w:proofErr w:type="spellEnd"/>
            <w:r w:rsidRPr="00EE0168">
              <w:rPr>
                <w:rFonts w:asciiTheme="minorHAnsi" w:hAnsiTheme="minorHAnsi" w:cstheme="minorHAnsi"/>
                <w:spacing w:val="-5"/>
                <w:w w:val="110"/>
                <w:sz w:val="18"/>
                <w:szCs w:val="18"/>
              </w:rPr>
              <w:t xml:space="preserve"> </w:t>
            </w:r>
            <w:r w:rsidRPr="00EE0168">
              <w:rPr>
                <w:rFonts w:asciiTheme="minorHAnsi" w:hAnsiTheme="minorHAnsi" w:cstheme="minorHAnsi"/>
                <w:w w:val="110"/>
                <w:sz w:val="18"/>
                <w:szCs w:val="18"/>
              </w:rPr>
              <w:t>P</w:t>
            </w:r>
          </w:p>
        </w:tc>
        <w:tc>
          <w:tcPr>
            <w:tcW w:w="0" w:type="auto"/>
            <w:tcBorders>
              <w:top w:val="single" w:sz="4" w:space="0" w:color="auto"/>
              <w:bottom w:val="single" w:sz="4" w:space="0" w:color="auto"/>
            </w:tcBorders>
            <w:shd w:val="clear" w:color="auto" w:fill="auto"/>
            <w:hideMark/>
          </w:tcPr>
          <w:p w14:paraId="086181A7"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z w:val="18"/>
                <w:szCs w:val="18"/>
              </w:rPr>
              <w:t>1993</w:t>
            </w:r>
          </w:p>
        </w:tc>
        <w:tc>
          <w:tcPr>
            <w:tcW w:w="0" w:type="auto"/>
            <w:tcBorders>
              <w:top w:val="single" w:sz="4" w:space="0" w:color="auto"/>
              <w:bottom w:val="single" w:sz="4" w:space="0" w:color="auto"/>
            </w:tcBorders>
            <w:shd w:val="clear" w:color="auto" w:fill="auto"/>
            <w:hideMark/>
          </w:tcPr>
          <w:p w14:paraId="1FB7A635"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France</w:t>
            </w:r>
          </w:p>
        </w:tc>
        <w:tc>
          <w:tcPr>
            <w:tcW w:w="0" w:type="auto"/>
            <w:tcBorders>
              <w:top w:val="single" w:sz="4" w:space="0" w:color="auto"/>
              <w:bottom w:val="single" w:sz="4" w:space="0" w:color="auto"/>
            </w:tcBorders>
            <w:shd w:val="clear" w:color="auto" w:fill="auto"/>
            <w:hideMark/>
          </w:tcPr>
          <w:p w14:paraId="636FFE1E"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z w:val="18"/>
                <w:szCs w:val="18"/>
              </w:rPr>
              <w:t>unknown</w:t>
            </w:r>
          </w:p>
        </w:tc>
        <w:tc>
          <w:tcPr>
            <w:tcW w:w="0" w:type="auto"/>
            <w:tcBorders>
              <w:top w:val="single" w:sz="4" w:space="0" w:color="auto"/>
              <w:bottom w:val="single" w:sz="4" w:space="0" w:color="auto"/>
            </w:tcBorders>
            <w:shd w:val="clear" w:color="auto" w:fill="auto"/>
            <w:hideMark/>
          </w:tcPr>
          <w:p w14:paraId="5A74ADF2"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Case</w:t>
            </w:r>
            <w:r w:rsidRPr="00EE0168">
              <w:rPr>
                <w:rFonts w:asciiTheme="minorHAnsi" w:hAnsiTheme="minorHAnsi" w:cstheme="minorHAnsi"/>
                <w:spacing w:val="11"/>
                <w:w w:val="105"/>
                <w:sz w:val="18"/>
                <w:szCs w:val="18"/>
              </w:rPr>
              <w:t xml:space="preserve"> </w:t>
            </w:r>
            <w:r w:rsidRPr="00EE0168">
              <w:rPr>
                <w:rFonts w:asciiTheme="minorHAnsi" w:hAnsiTheme="minorHAnsi" w:cstheme="minorHAnsi"/>
                <w:w w:val="105"/>
                <w:sz w:val="18"/>
                <w:szCs w:val="18"/>
              </w:rPr>
              <w:t>report</w:t>
            </w:r>
          </w:p>
        </w:tc>
        <w:tc>
          <w:tcPr>
            <w:tcW w:w="0" w:type="auto"/>
            <w:tcBorders>
              <w:top w:val="single" w:sz="4" w:space="0" w:color="auto"/>
              <w:bottom w:val="single" w:sz="4" w:space="0" w:color="auto"/>
            </w:tcBorders>
            <w:shd w:val="clear" w:color="auto" w:fill="auto"/>
          </w:tcPr>
          <w:p w14:paraId="49421014"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z w:val="18"/>
                <w:szCs w:val="18"/>
              </w:rPr>
              <w:t>Migrants</w:t>
            </w:r>
          </w:p>
        </w:tc>
        <w:tc>
          <w:tcPr>
            <w:tcW w:w="0" w:type="auto"/>
            <w:tcBorders>
              <w:top w:val="single" w:sz="4" w:space="0" w:color="auto"/>
              <w:bottom w:val="single" w:sz="4" w:space="0" w:color="auto"/>
            </w:tcBorders>
            <w:shd w:val="clear" w:color="auto" w:fill="auto"/>
          </w:tcPr>
          <w:p w14:paraId="6745154B" w14:textId="2DB10F64" w:rsidR="006671FF" w:rsidRPr="00EE0168" w:rsidRDefault="00744564" w:rsidP="00FE4CD2">
            <w:pPr>
              <w:pStyle w:val="TableParagraph"/>
              <w:rPr>
                <w:rFonts w:asciiTheme="minorHAnsi" w:hAnsiTheme="minorHAnsi" w:cstheme="minorHAnsi"/>
                <w:sz w:val="18"/>
                <w:szCs w:val="18"/>
              </w:rPr>
            </w:pPr>
            <w:r>
              <w:rPr>
                <w:rFonts w:asciiTheme="minorHAnsi" w:hAnsiTheme="minorHAnsi" w:cstheme="minorHAnsi"/>
                <w:sz w:val="18"/>
                <w:szCs w:val="18"/>
              </w:rPr>
              <w:t>33</w:t>
            </w:r>
          </w:p>
        </w:tc>
        <w:tc>
          <w:tcPr>
            <w:tcW w:w="0" w:type="auto"/>
            <w:tcBorders>
              <w:top w:val="single" w:sz="4" w:space="0" w:color="auto"/>
              <w:bottom w:val="single" w:sz="4" w:space="0" w:color="auto"/>
            </w:tcBorders>
            <w:shd w:val="clear" w:color="auto" w:fill="auto"/>
            <w:hideMark/>
          </w:tcPr>
          <w:p w14:paraId="066FB014" w14:textId="5B445386"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z w:val="18"/>
                <w:szCs w:val="18"/>
              </w:rPr>
              <w:t>Hysterosalpingography</w:t>
            </w:r>
          </w:p>
        </w:tc>
        <w:tc>
          <w:tcPr>
            <w:tcW w:w="0" w:type="auto"/>
            <w:tcBorders>
              <w:top w:val="single" w:sz="4" w:space="0" w:color="auto"/>
              <w:bottom w:val="single" w:sz="4" w:space="0" w:color="auto"/>
            </w:tcBorders>
            <w:shd w:val="clear" w:color="auto" w:fill="auto"/>
            <w:hideMark/>
          </w:tcPr>
          <w:p w14:paraId="05C29675"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Surgery</w:t>
            </w:r>
          </w:p>
        </w:tc>
        <w:tc>
          <w:tcPr>
            <w:tcW w:w="0" w:type="auto"/>
            <w:tcBorders>
              <w:top w:val="single" w:sz="4" w:space="0" w:color="auto"/>
              <w:bottom w:val="single" w:sz="4" w:space="0" w:color="auto"/>
            </w:tcBorders>
            <w:shd w:val="clear" w:color="auto" w:fill="auto"/>
            <w:hideMark/>
          </w:tcPr>
          <w:p w14:paraId="1512B9E8"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23"/>
                <w:sz w:val="18"/>
                <w:szCs w:val="18"/>
              </w:rPr>
              <w:t>1</w:t>
            </w:r>
          </w:p>
        </w:tc>
      </w:tr>
      <w:tr w:rsidR="006671FF" w:rsidRPr="00EE0168" w14:paraId="1BC86C0A" w14:textId="77777777" w:rsidTr="00347936">
        <w:tblPrEx>
          <w:tblLook w:val="04A0" w:firstRow="1" w:lastRow="0" w:firstColumn="1" w:lastColumn="0" w:noHBand="0" w:noVBand="1"/>
        </w:tblPrEx>
        <w:trPr>
          <w:trHeight w:val="20"/>
        </w:trPr>
        <w:tc>
          <w:tcPr>
            <w:tcW w:w="0" w:type="auto"/>
            <w:tcBorders>
              <w:top w:val="single" w:sz="4" w:space="0" w:color="auto"/>
            </w:tcBorders>
            <w:shd w:val="clear" w:color="auto" w:fill="auto"/>
          </w:tcPr>
          <w:p w14:paraId="6FD5780E" w14:textId="47DA3076" w:rsidR="006671FF" w:rsidRPr="00EE0168" w:rsidRDefault="006D53CF" w:rsidP="00FE4CD2">
            <w:pPr>
              <w:pStyle w:val="TableParagraph"/>
              <w:rPr>
                <w:rFonts w:asciiTheme="minorHAnsi" w:hAnsiTheme="minorHAnsi" w:cstheme="minorHAnsi"/>
                <w:sz w:val="18"/>
                <w:szCs w:val="18"/>
              </w:rPr>
            </w:pPr>
            <w:r>
              <w:rPr>
                <w:rFonts w:asciiTheme="minorHAnsi" w:hAnsiTheme="minorHAnsi" w:cstheme="minorHAnsi"/>
                <w:noProof/>
                <w:sz w:val="18"/>
                <w:szCs w:val="18"/>
              </w:rPr>
              <w:t>[96]</w:t>
            </w:r>
          </w:p>
        </w:tc>
        <w:tc>
          <w:tcPr>
            <w:tcW w:w="0" w:type="auto"/>
            <w:tcBorders>
              <w:top w:val="single" w:sz="4" w:space="0" w:color="auto"/>
            </w:tcBorders>
            <w:shd w:val="clear" w:color="auto" w:fill="auto"/>
            <w:hideMark/>
          </w:tcPr>
          <w:p w14:paraId="6B6BA54C" w14:textId="77777777" w:rsidR="006671FF" w:rsidRPr="00EE0168" w:rsidRDefault="006671FF" w:rsidP="00FE4CD2">
            <w:pPr>
              <w:pStyle w:val="TableParagraph"/>
              <w:rPr>
                <w:rFonts w:asciiTheme="minorHAnsi" w:hAnsiTheme="minorHAnsi" w:cstheme="minorHAnsi"/>
                <w:sz w:val="18"/>
                <w:szCs w:val="18"/>
              </w:rPr>
            </w:pPr>
            <w:proofErr w:type="spellStart"/>
            <w:r w:rsidRPr="00EE0168">
              <w:rPr>
                <w:rFonts w:asciiTheme="minorHAnsi" w:hAnsiTheme="minorHAnsi" w:cstheme="minorHAnsi"/>
                <w:w w:val="105"/>
                <w:sz w:val="18"/>
                <w:szCs w:val="18"/>
              </w:rPr>
              <w:t>Nayama</w:t>
            </w:r>
            <w:proofErr w:type="spellEnd"/>
            <w:r w:rsidRPr="00EE0168">
              <w:rPr>
                <w:rFonts w:asciiTheme="minorHAnsi" w:hAnsiTheme="minorHAnsi" w:cstheme="minorHAnsi"/>
                <w:spacing w:val="7"/>
                <w:w w:val="105"/>
                <w:sz w:val="18"/>
                <w:szCs w:val="18"/>
              </w:rPr>
              <w:t xml:space="preserve"> </w:t>
            </w:r>
            <w:r w:rsidRPr="00EE0168">
              <w:rPr>
                <w:rFonts w:asciiTheme="minorHAnsi" w:hAnsiTheme="minorHAnsi" w:cstheme="minorHAnsi"/>
                <w:w w:val="105"/>
                <w:sz w:val="18"/>
                <w:szCs w:val="18"/>
              </w:rPr>
              <w:t>M</w:t>
            </w:r>
          </w:p>
        </w:tc>
        <w:tc>
          <w:tcPr>
            <w:tcW w:w="0" w:type="auto"/>
            <w:tcBorders>
              <w:top w:val="single" w:sz="4" w:space="0" w:color="auto"/>
            </w:tcBorders>
            <w:shd w:val="clear" w:color="auto" w:fill="auto"/>
            <w:hideMark/>
          </w:tcPr>
          <w:p w14:paraId="1BB14A53"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z w:val="18"/>
                <w:szCs w:val="18"/>
              </w:rPr>
              <w:t>2007</w:t>
            </w:r>
          </w:p>
        </w:tc>
        <w:tc>
          <w:tcPr>
            <w:tcW w:w="0" w:type="auto"/>
            <w:tcBorders>
              <w:top w:val="single" w:sz="4" w:space="0" w:color="auto"/>
            </w:tcBorders>
            <w:shd w:val="clear" w:color="auto" w:fill="auto"/>
            <w:hideMark/>
          </w:tcPr>
          <w:p w14:paraId="7B7D1369"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z w:val="18"/>
                <w:szCs w:val="18"/>
              </w:rPr>
              <w:t>Niger</w:t>
            </w:r>
          </w:p>
        </w:tc>
        <w:tc>
          <w:tcPr>
            <w:tcW w:w="0" w:type="auto"/>
            <w:tcBorders>
              <w:top w:val="single" w:sz="4" w:space="0" w:color="auto"/>
            </w:tcBorders>
            <w:shd w:val="clear" w:color="auto" w:fill="auto"/>
            <w:hideMark/>
          </w:tcPr>
          <w:p w14:paraId="085EAB5E"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z w:val="18"/>
                <w:szCs w:val="18"/>
              </w:rPr>
              <w:t>Niger</w:t>
            </w:r>
          </w:p>
        </w:tc>
        <w:tc>
          <w:tcPr>
            <w:tcW w:w="0" w:type="auto"/>
            <w:tcBorders>
              <w:top w:val="single" w:sz="4" w:space="0" w:color="auto"/>
            </w:tcBorders>
            <w:shd w:val="clear" w:color="auto" w:fill="auto"/>
            <w:hideMark/>
          </w:tcPr>
          <w:p w14:paraId="32E0F151"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Transversal study</w:t>
            </w:r>
          </w:p>
        </w:tc>
        <w:tc>
          <w:tcPr>
            <w:tcW w:w="0" w:type="auto"/>
            <w:tcBorders>
              <w:top w:val="single" w:sz="4" w:space="0" w:color="auto"/>
            </w:tcBorders>
            <w:shd w:val="clear" w:color="auto" w:fill="auto"/>
            <w:hideMark/>
          </w:tcPr>
          <w:p w14:paraId="7A9684CB"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z w:val="18"/>
                <w:szCs w:val="18"/>
              </w:rPr>
              <w:t>Endemic area residents</w:t>
            </w:r>
          </w:p>
        </w:tc>
        <w:tc>
          <w:tcPr>
            <w:tcW w:w="0" w:type="auto"/>
            <w:tcBorders>
              <w:top w:val="single" w:sz="4" w:space="0" w:color="auto"/>
            </w:tcBorders>
            <w:shd w:val="clear" w:color="auto" w:fill="auto"/>
          </w:tcPr>
          <w:p w14:paraId="485D65A1" w14:textId="4DE5E679" w:rsidR="006671FF" w:rsidRPr="00744564" w:rsidRDefault="00744564" w:rsidP="00FE4CD2">
            <w:pPr>
              <w:pStyle w:val="TableParagraph"/>
              <w:rPr>
                <w:rFonts w:asciiTheme="minorHAnsi" w:hAnsiTheme="minorHAnsi" w:cstheme="minorHAnsi"/>
                <w:i/>
                <w:iCs/>
                <w:sz w:val="18"/>
                <w:szCs w:val="18"/>
              </w:rPr>
            </w:pPr>
            <w:r w:rsidRPr="00744564">
              <w:rPr>
                <w:rFonts w:asciiTheme="minorHAnsi" w:hAnsiTheme="minorHAnsi" w:cstheme="minorHAnsi"/>
                <w:i/>
                <w:iCs/>
                <w:sz w:val="18"/>
                <w:szCs w:val="18"/>
              </w:rPr>
              <w:t>mean [range]: 26 [15-40]</w:t>
            </w:r>
          </w:p>
        </w:tc>
        <w:tc>
          <w:tcPr>
            <w:tcW w:w="0" w:type="auto"/>
            <w:tcBorders>
              <w:top w:val="single" w:sz="4" w:space="0" w:color="auto"/>
            </w:tcBorders>
            <w:shd w:val="clear" w:color="auto" w:fill="auto"/>
            <w:hideMark/>
          </w:tcPr>
          <w:p w14:paraId="7B714DD0" w14:textId="604EC160"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pacing w:val="-1"/>
                <w:w w:val="105"/>
                <w:sz w:val="18"/>
                <w:szCs w:val="18"/>
              </w:rPr>
              <w:t>Cervical smear</w:t>
            </w:r>
          </w:p>
        </w:tc>
        <w:tc>
          <w:tcPr>
            <w:tcW w:w="0" w:type="auto"/>
            <w:tcBorders>
              <w:top w:val="single" w:sz="4" w:space="0" w:color="auto"/>
            </w:tcBorders>
            <w:shd w:val="clear" w:color="auto" w:fill="auto"/>
          </w:tcPr>
          <w:p w14:paraId="44C31E52" w14:textId="77777777" w:rsidR="006671FF" w:rsidRPr="00EE0168" w:rsidRDefault="006671FF" w:rsidP="00FE4CD2">
            <w:pPr>
              <w:pStyle w:val="TableParagraph"/>
              <w:rPr>
                <w:rFonts w:asciiTheme="minorHAnsi" w:hAnsiTheme="minorHAnsi" w:cstheme="minorHAnsi"/>
                <w:sz w:val="18"/>
                <w:szCs w:val="18"/>
              </w:rPr>
            </w:pPr>
          </w:p>
        </w:tc>
        <w:tc>
          <w:tcPr>
            <w:tcW w:w="0" w:type="auto"/>
            <w:tcBorders>
              <w:top w:val="single" w:sz="4" w:space="0" w:color="auto"/>
            </w:tcBorders>
            <w:shd w:val="clear" w:color="auto" w:fill="auto"/>
            <w:hideMark/>
          </w:tcPr>
          <w:p w14:paraId="0C6F1013" w14:textId="5FB689CC" w:rsidR="006671FF" w:rsidRPr="00EE0168" w:rsidRDefault="006671FF" w:rsidP="00FE4CD2">
            <w:pPr>
              <w:pStyle w:val="TableParagraph"/>
              <w:rPr>
                <w:rFonts w:asciiTheme="minorHAnsi" w:hAnsiTheme="minorHAnsi" w:cstheme="minorHAnsi"/>
                <w:sz w:val="18"/>
                <w:szCs w:val="18"/>
              </w:rPr>
            </w:pPr>
            <w:r>
              <w:rPr>
                <w:rFonts w:asciiTheme="minorHAnsi" w:hAnsiTheme="minorHAnsi" w:cstheme="minorHAnsi"/>
                <w:sz w:val="18"/>
                <w:szCs w:val="18"/>
              </w:rPr>
              <w:t>42</w:t>
            </w:r>
          </w:p>
        </w:tc>
      </w:tr>
      <w:tr w:rsidR="006671FF" w:rsidRPr="00EE0168" w14:paraId="0AA46C34" w14:textId="77777777" w:rsidTr="00347936">
        <w:tblPrEx>
          <w:tblLook w:val="04A0" w:firstRow="1" w:lastRow="0" w:firstColumn="1" w:lastColumn="0" w:noHBand="0" w:noVBand="1"/>
        </w:tblPrEx>
        <w:trPr>
          <w:trHeight w:val="20"/>
        </w:trPr>
        <w:tc>
          <w:tcPr>
            <w:tcW w:w="0" w:type="auto"/>
            <w:shd w:val="clear" w:color="auto" w:fill="auto"/>
          </w:tcPr>
          <w:p w14:paraId="72E58BE1" w14:textId="77777777" w:rsidR="006671FF" w:rsidRPr="00EE0168" w:rsidRDefault="006671FF" w:rsidP="00FE4CD2">
            <w:pPr>
              <w:pStyle w:val="TableParagraph"/>
              <w:rPr>
                <w:rFonts w:asciiTheme="minorHAnsi" w:hAnsiTheme="minorHAnsi" w:cstheme="minorHAnsi"/>
                <w:sz w:val="18"/>
                <w:szCs w:val="18"/>
              </w:rPr>
            </w:pPr>
          </w:p>
        </w:tc>
        <w:tc>
          <w:tcPr>
            <w:tcW w:w="0" w:type="auto"/>
            <w:shd w:val="clear" w:color="auto" w:fill="auto"/>
          </w:tcPr>
          <w:p w14:paraId="6B34252E" w14:textId="77777777" w:rsidR="006671FF" w:rsidRPr="00EE0168" w:rsidRDefault="006671FF" w:rsidP="00FE4CD2">
            <w:pPr>
              <w:pStyle w:val="TableParagraph"/>
              <w:rPr>
                <w:rFonts w:asciiTheme="minorHAnsi" w:hAnsiTheme="minorHAnsi" w:cstheme="minorHAnsi"/>
                <w:w w:val="105"/>
                <w:sz w:val="18"/>
                <w:szCs w:val="18"/>
              </w:rPr>
            </w:pPr>
          </w:p>
        </w:tc>
        <w:tc>
          <w:tcPr>
            <w:tcW w:w="0" w:type="auto"/>
            <w:shd w:val="clear" w:color="auto" w:fill="auto"/>
          </w:tcPr>
          <w:p w14:paraId="4A834C06" w14:textId="77777777" w:rsidR="006671FF" w:rsidRPr="00EE0168" w:rsidRDefault="006671FF" w:rsidP="00FE4CD2">
            <w:pPr>
              <w:pStyle w:val="TableParagraph"/>
              <w:rPr>
                <w:rFonts w:asciiTheme="minorHAnsi" w:hAnsiTheme="minorHAnsi" w:cstheme="minorHAnsi"/>
                <w:sz w:val="18"/>
                <w:szCs w:val="18"/>
              </w:rPr>
            </w:pPr>
          </w:p>
        </w:tc>
        <w:tc>
          <w:tcPr>
            <w:tcW w:w="0" w:type="auto"/>
            <w:shd w:val="clear" w:color="auto" w:fill="auto"/>
          </w:tcPr>
          <w:p w14:paraId="2A0854D4" w14:textId="77777777" w:rsidR="006671FF" w:rsidRPr="00EE0168" w:rsidRDefault="006671FF" w:rsidP="00FE4CD2">
            <w:pPr>
              <w:pStyle w:val="TableParagraph"/>
              <w:rPr>
                <w:rFonts w:asciiTheme="minorHAnsi" w:hAnsiTheme="minorHAnsi" w:cstheme="minorHAnsi"/>
                <w:sz w:val="18"/>
                <w:szCs w:val="18"/>
              </w:rPr>
            </w:pPr>
          </w:p>
        </w:tc>
        <w:tc>
          <w:tcPr>
            <w:tcW w:w="0" w:type="auto"/>
            <w:shd w:val="clear" w:color="auto" w:fill="auto"/>
          </w:tcPr>
          <w:p w14:paraId="1CAB09E8" w14:textId="77777777" w:rsidR="006671FF" w:rsidRPr="00EE0168" w:rsidRDefault="006671FF" w:rsidP="00FE4CD2">
            <w:pPr>
              <w:pStyle w:val="TableParagraph"/>
              <w:rPr>
                <w:rFonts w:asciiTheme="minorHAnsi" w:hAnsiTheme="minorHAnsi" w:cstheme="minorHAnsi"/>
                <w:sz w:val="18"/>
                <w:szCs w:val="18"/>
              </w:rPr>
            </w:pPr>
          </w:p>
        </w:tc>
        <w:tc>
          <w:tcPr>
            <w:tcW w:w="0" w:type="auto"/>
            <w:shd w:val="clear" w:color="auto" w:fill="auto"/>
          </w:tcPr>
          <w:p w14:paraId="68A7C84B" w14:textId="77777777" w:rsidR="006671FF" w:rsidRPr="00EE0168" w:rsidRDefault="006671FF" w:rsidP="00FE4CD2">
            <w:pPr>
              <w:pStyle w:val="TableParagraph"/>
              <w:rPr>
                <w:rFonts w:asciiTheme="minorHAnsi" w:hAnsiTheme="minorHAnsi" w:cstheme="minorHAnsi"/>
                <w:w w:val="105"/>
                <w:sz w:val="18"/>
                <w:szCs w:val="18"/>
              </w:rPr>
            </w:pPr>
          </w:p>
        </w:tc>
        <w:tc>
          <w:tcPr>
            <w:tcW w:w="0" w:type="auto"/>
            <w:shd w:val="clear" w:color="auto" w:fill="auto"/>
          </w:tcPr>
          <w:p w14:paraId="07BBDC3C" w14:textId="77777777" w:rsidR="006671FF" w:rsidRPr="00EE0168" w:rsidRDefault="006671FF" w:rsidP="00FE4CD2">
            <w:pPr>
              <w:pStyle w:val="TableParagraph"/>
              <w:rPr>
                <w:rFonts w:asciiTheme="minorHAnsi" w:hAnsiTheme="minorHAnsi" w:cstheme="minorHAnsi"/>
                <w:sz w:val="18"/>
                <w:szCs w:val="18"/>
              </w:rPr>
            </w:pPr>
          </w:p>
        </w:tc>
        <w:tc>
          <w:tcPr>
            <w:tcW w:w="0" w:type="auto"/>
            <w:shd w:val="clear" w:color="auto" w:fill="auto"/>
          </w:tcPr>
          <w:p w14:paraId="12A0DD2D" w14:textId="77777777" w:rsidR="006671FF" w:rsidRPr="00EE0168" w:rsidRDefault="006671FF" w:rsidP="00FE4CD2">
            <w:pPr>
              <w:pStyle w:val="TableParagraph"/>
              <w:rPr>
                <w:rFonts w:asciiTheme="minorHAnsi" w:hAnsiTheme="minorHAnsi" w:cstheme="minorHAnsi"/>
                <w:sz w:val="18"/>
                <w:szCs w:val="18"/>
              </w:rPr>
            </w:pPr>
          </w:p>
        </w:tc>
        <w:tc>
          <w:tcPr>
            <w:tcW w:w="0" w:type="auto"/>
            <w:shd w:val="clear" w:color="auto" w:fill="auto"/>
            <w:hideMark/>
          </w:tcPr>
          <w:p w14:paraId="4CFCAE5B" w14:textId="42109E97" w:rsidR="006671FF" w:rsidRPr="00EE0168" w:rsidRDefault="006671FF" w:rsidP="00FE4CD2">
            <w:pPr>
              <w:pStyle w:val="TableParagraph"/>
              <w:rPr>
                <w:rFonts w:asciiTheme="minorHAnsi" w:hAnsiTheme="minorHAnsi" w:cstheme="minorHAnsi"/>
                <w:spacing w:val="-1"/>
                <w:w w:val="105"/>
                <w:sz w:val="18"/>
                <w:szCs w:val="18"/>
              </w:rPr>
            </w:pPr>
            <w:r w:rsidRPr="00EE0168">
              <w:rPr>
                <w:rFonts w:asciiTheme="minorHAnsi" w:hAnsiTheme="minorHAnsi" w:cstheme="minorHAnsi"/>
                <w:sz w:val="18"/>
                <w:szCs w:val="18"/>
              </w:rPr>
              <w:t>Biopsy</w:t>
            </w:r>
          </w:p>
        </w:tc>
        <w:tc>
          <w:tcPr>
            <w:tcW w:w="0" w:type="auto"/>
            <w:shd w:val="clear" w:color="auto" w:fill="auto"/>
          </w:tcPr>
          <w:p w14:paraId="14B9BA9E" w14:textId="77777777" w:rsidR="006671FF" w:rsidRPr="00EE0168" w:rsidRDefault="006671FF" w:rsidP="00FE4CD2">
            <w:pPr>
              <w:pStyle w:val="TableParagraph"/>
              <w:rPr>
                <w:rFonts w:asciiTheme="minorHAnsi" w:hAnsiTheme="minorHAnsi" w:cstheme="minorHAnsi"/>
                <w:sz w:val="18"/>
                <w:szCs w:val="18"/>
              </w:rPr>
            </w:pPr>
          </w:p>
        </w:tc>
        <w:tc>
          <w:tcPr>
            <w:tcW w:w="0" w:type="auto"/>
            <w:shd w:val="clear" w:color="auto" w:fill="auto"/>
            <w:hideMark/>
          </w:tcPr>
          <w:p w14:paraId="343905E8"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z w:val="18"/>
                <w:szCs w:val="18"/>
              </w:rPr>
              <w:t>26</w:t>
            </w:r>
          </w:p>
        </w:tc>
      </w:tr>
      <w:tr w:rsidR="006671FF" w:rsidRPr="00EE0168" w14:paraId="71A56CA8" w14:textId="77777777" w:rsidTr="00347936">
        <w:tblPrEx>
          <w:tblLook w:val="04A0" w:firstRow="1" w:lastRow="0" w:firstColumn="1" w:lastColumn="0" w:noHBand="0" w:noVBand="1"/>
        </w:tblPrEx>
        <w:trPr>
          <w:trHeight w:val="20"/>
        </w:trPr>
        <w:tc>
          <w:tcPr>
            <w:tcW w:w="0" w:type="auto"/>
            <w:shd w:val="clear" w:color="auto" w:fill="auto"/>
          </w:tcPr>
          <w:p w14:paraId="60D7AEFA" w14:textId="77777777" w:rsidR="006671FF" w:rsidRPr="00EE0168" w:rsidRDefault="006671FF" w:rsidP="00FE4CD2">
            <w:pPr>
              <w:pStyle w:val="TableParagraph"/>
              <w:rPr>
                <w:rFonts w:asciiTheme="minorHAnsi" w:hAnsiTheme="minorHAnsi" w:cstheme="minorHAnsi"/>
                <w:sz w:val="18"/>
                <w:szCs w:val="18"/>
              </w:rPr>
            </w:pPr>
          </w:p>
        </w:tc>
        <w:tc>
          <w:tcPr>
            <w:tcW w:w="0" w:type="auto"/>
            <w:shd w:val="clear" w:color="auto" w:fill="auto"/>
          </w:tcPr>
          <w:p w14:paraId="4D608D7A" w14:textId="77777777" w:rsidR="006671FF" w:rsidRPr="00EE0168" w:rsidRDefault="006671FF" w:rsidP="00FE4CD2">
            <w:pPr>
              <w:pStyle w:val="TableParagraph"/>
              <w:rPr>
                <w:rFonts w:asciiTheme="minorHAnsi" w:hAnsiTheme="minorHAnsi" w:cstheme="minorHAnsi"/>
                <w:w w:val="105"/>
                <w:sz w:val="18"/>
                <w:szCs w:val="18"/>
              </w:rPr>
            </w:pPr>
          </w:p>
        </w:tc>
        <w:tc>
          <w:tcPr>
            <w:tcW w:w="0" w:type="auto"/>
            <w:shd w:val="clear" w:color="auto" w:fill="auto"/>
          </w:tcPr>
          <w:p w14:paraId="0C20674D" w14:textId="77777777" w:rsidR="006671FF" w:rsidRPr="00EE0168" w:rsidRDefault="006671FF" w:rsidP="00FE4CD2">
            <w:pPr>
              <w:pStyle w:val="TableParagraph"/>
              <w:rPr>
                <w:rFonts w:asciiTheme="minorHAnsi" w:hAnsiTheme="minorHAnsi" w:cstheme="minorHAnsi"/>
                <w:sz w:val="18"/>
                <w:szCs w:val="18"/>
              </w:rPr>
            </w:pPr>
          </w:p>
        </w:tc>
        <w:tc>
          <w:tcPr>
            <w:tcW w:w="0" w:type="auto"/>
            <w:shd w:val="clear" w:color="auto" w:fill="auto"/>
          </w:tcPr>
          <w:p w14:paraId="5227B09D" w14:textId="77777777" w:rsidR="006671FF" w:rsidRPr="00EE0168" w:rsidRDefault="006671FF" w:rsidP="00FE4CD2">
            <w:pPr>
              <w:pStyle w:val="TableParagraph"/>
              <w:rPr>
                <w:rFonts w:asciiTheme="minorHAnsi" w:hAnsiTheme="minorHAnsi" w:cstheme="minorHAnsi"/>
                <w:sz w:val="18"/>
                <w:szCs w:val="18"/>
              </w:rPr>
            </w:pPr>
          </w:p>
        </w:tc>
        <w:tc>
          <w:tcPr>
            <w:tcW w:w="0" w:type="auto"/>
            <w:shd w:val="clear" w:color="auto" w:fill="auto"/>
          </w:tcPr>
          <w:p w14:paraId="57AF675A" w14:textId="77777777" w:rsidR="006671FF" w:rsidRPr="00EE0168" w:rsidRDefault="006671FF" w:rsidP="00FE4CD2">
            <w:pPr>
              <w:pStyle w:val="TableParagraph"/>
              <w:rPr>
                <w:rFonts w:asciiTheme="minorHAnsi" w:hAnsiTheme="minorHAnsi" w:cstheme="minorHAnsi"/>
                <w:sz w:val="18"/>
                <w:szCs w:val="18"/>
              </w:rPr>
            </w:pPr>
          </w:p>
        </w:tc>
        <w:tc>
          <w:tcPr>
            <w:tcW w:w="0" w:type="auto"/>
            <w:shd w:val="clear" w:color="auto" w:fill="auto"/>
          </w:tcPr>
          <w:p w14:paraId="7F1CCC3F" w14:textId="77777777" w:rsidR="006671FF" w:rsidRPr="00EE0168" w:rsidRDefault="006671FF" w:rsidP="00FE4CD2">
            <w:pPr>
              <w:pStyle w:val="TableParagraph"/>
              <w:rPr>
                <w:rFonts w:asciiTheme="minorHAnsi" w:hAnsiTheme="minorHAnsi" w:cstheme="minorHAnsi"/>
                <w:w w:val="105"/>
                <w:sz w:val="18"/>
                <w:szCs w:val="18"/>
              </w:rPr>
            </w:pPr>
          </w:p>
        </w:tc>
        <w:tc>
          <w:tcPr>
            <w:tcW w:w="0" w:type="auto"/>
            <w:shd w:val="clear" w:color="auto" w:fill="auto"/>
          </w:tcPr>
          <w:p w14:paraId="0ED483F3" w14:textId="77777777" w:rsidR="006671FF" w:rsidRPr="00EE0168" w:rsidRDefault="006671FF" w:rsidP="00FE4CD2">
            <w:pPr>
              <w:pStyle w:val="TableParagraph"/>
              <w:rPr>
                <w:rFonts w:asciiTheme="minorHAnsi" w:hAnsiTheme="minorHAnsi" w:cstheme="minorHAnsi"/>
                <w:sz w:val="18"/>
                <w:szCs w:val="18"/>
              </w:rPr>
            </w:pPr>
          </w:p>
        </w:tc>
        <w:tc>
          <w:tcPr>
            <w:tcW w:w="0" w:type="auto"/>
            <w:shd w:val="clear" w:color="auto" w:fill="auto"/>
          </w:tcPr>
          <w:p w14:paraId="1BE8F1C6" w14:textId="77777777" w:rsidR="006671FF" w:rsidRPr="00FE4CD2" w:rsidRDefault="006671FF" w:rsidP="00FE4CD2">
            <w:pPr>
              <w:pStyle w:val="TableParagraph"/>
              <w:rPr>
                <w:rFonts w:asciiTheme="minorHAnsi" w:hAnsiTheme="minorHAnsi" w:cstheme="minorHAnsi"/>
                <w:sz w:val="18"/>
                <w:szCs w:val="18"/>
              </w:rPr>
            </w:pPr>
          </w:p>
        </w:tc>
        <w:tc>
          <w:tcPr>
            <w:tcW w:w="0" w:type="auto"/>
            <w:shd w:val="clear" w:color="auto" w:fill="auto"/>
            <w:hideMark/>
          </w:tcPr>
          <w:p w14:paraId="09D6CCE2" w14:textId="4051C46A" w:rsidR="006671FF" w:rsidRPr="00EE0168" w:rsidRDefault="006671FF" w:rsidP="00FE4CD2">
            <w:pPr>
              <w:pStyle w:val="TableParagraph"/>
              <w:rPr>
                <w:rFonts w:asciiTheme="minorHAnsi" w:hAnsiTheme="minorHAnsi" w:cstheme="minorHAnsi"/>
                <w:spacing w:val="-1"/>
                <w:w w:val="105"/>
                <w:sz w:val="18"/>
                <w:szCs w:val="18"/>
              </w:rPr>
            </w:pPr>
            <w:r w:rsidRPr="00EE0168">
              <w:rPr>
                <w:rFonts w:asciiTheme="minorHAnsi" w:hAnsiTheme="minorHAnsi" w:cstheme="minorHAnsi"/>
                <w:spacing w:val="-1"/>
                <w:w w:val="105"/>
                <w:sz w:val="18"/>
                <w:szCs w:val="18"/>
              </w:rPr>
              <w:t>Pelvic pain</w:t>
            </w:r>
          </w:p>
        </w:tc>
        <w:tc>
          <w:tcPr>
            <w:tcW w:w="0" w:type="auto"/>
            <w:shd w:val="clear" w:color="auto" w:fill="auto"/>
            <w:hideMark/>
          </w:tcPr>
          <w:p w14:paraId="107EB825"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Various</w:t>
            </w:r>
            <w:r w:rsidRPr="00EE0168">
              <w:rPr>
                <w:rFonts w:asciiTheme="minorHAnsi" w:hAnsiTheme="minorHAnsi" w:cstheme="minorHAnsi"/>
                <w:w w:val="105"/>
                <w:position w:val="6"/>
                <w:sz w:val="18"/>
                <w:szCs w:val="18"/>
              </w:rPr>
              <w:t>a</w:t>
            </w:r>
          </w:p>
        </w:tc>
        <w:tc>
          <w:tcPr>
            <w:tcW w:w="0" w:type="auto"/>
            <w:shd w:val="clear" w:color="auto" w:fill="auto"/>
            <w:hideMark/>
          </w:tcPr>
          <w:p w14:paraId="686B2633" w14:textId="78D14FE4" w:rsidR="006671FF" w:rsidRPr="00EE0168" w:rsidRDefault="006671FF" w:rsidP="00FE4CD2">
            <w:pPr>
              <w:pStyle w:val="TableParagraph"/>
              <w:rPr>
                <w:rFonts w:asciiTheme="minorHAnsi" w:hAnsiTheme="minorHAnsi" w:cstheme="minorHAnsi"/>
                <w:sz w:val="18"/>
                <w:szCs w:val="18"/>
              </w:rPr>
            </w:pPr>
            <w:r>
              <w:rPr>
                <w:rFonts w:asciiTheme="minorHAnsi" w:hAnsiTheme="minorHAnsi" w:cstheme="minorHAnsi"/>
                <w:sz w:val="18"/>
                <w:szCs w:val="18"/>
              </w:rPr>
              <w:t>42</w:t>
            </w:r>
          </w:p>
        </w:tc>
      </w:tr>
      <w:tr w:rsidR="006671FF" w:rsidRPr="00EE0168" w14:paraId="7EE05119" w14:textId="77777777" w:rsidTr="00347936">
        <w:tblPrEx>
          <w:tblLook w:val="04A0" w:firstRow="1" w:lastRow="0" w:firstColumn="1" w:lastColumn="0" w:noHBand="0" w:noVBand="1"/>
        </w:tblPrEx>
        <w:trPr>
          <w:trHeight w:val="20"/>
        </w:trPr>
        <w:tc>
          <w:tcPr>
            <w:tcW w:w="0" w:type="auto"/>
            <w:shd w:val="clear" w:color="auto" w:fill="auto"/>
          </w:tcPr>
          <w:p w14:paraId="72466C14" w14:textId="77777777" w:rsidR="006671FF" w:rsidRPr="00EE0168" w:rsidRDefault="006671FF" w:rsidP="00FE4CD2">
            <w:pPr>
              <w:pStyle w:val="TableParagraph"/>
              <w:rPr>
                <w:rFonts w:asciiTheme="minorHAnsi" w:hAnsiTheme="minorHAnsi" w:cstheme="minorHAnsi"/>
                <w:sz w:val="18"/>
                <w:szCs w:val="18"/>
              </w:rPr>
            </w:pPr>
          </w:p>
        </w:tc>
        <w:tc>
          <w:tcPr>
            <w:tcW w:w="0" w:type="auto"/>
            <w:shd w:val="clear" w:color="auto" w:fill="auto"/>
          </w:tcPr>
          <w:p w14:paraId="12AD2FA2" w14:textId="77777777" w:rsidR="006671FF" w:rsidRPr="00EE0168" w:rsidRDefault="006671FF" w:rsidP="00FE4CD2">
            <w:pPr>
              <w:pStyle w:val="TableParagraph"/>
              <w:rPr>
                <w:rFonts w:asciiTheme="minorHAnsi" w:hAnsiTheme="minorHAnsi" w:cstheme="minorHAnsi"/>
                <w:w w:val="105"/>
                <w:sz w:val="18"/>
                <w:szCs w:val="18"/>
              </w:rPr>
            </w:pPr>
          </w:p>
        </w:tc>
        <w:tc>
          <w:tcPr>
            <w:tcW w:w="0" w:type="auto"/>
            <w:shd w:val="clear" w:color="auto" w:fill="auto"/>
          </w:tcPr>
          <w:p w14:paraId="190910C7" w14:textId="77777777" w:rsidR="006671FF" w:rsidRPr="00EE0168" w:rsidRDefault="006671FF" w:rsidP="00FE4CD2">
            <w:pPr>
              <w:pStyle w:val="TableParagraph"/>
              <w:rPr>
                <w:rFonts w:asciiTheme="minorHAnsi" w:hAnsiTheme="minorHAnsi" w:cstheme="minorHAnsi"/>
                <w:sz w:val="18"/>
                <w:szCs w:val="18"/>
              </w:rPr>
            </w:pPr>
          </w:p>
        </w:tc>
        <w:tc>
          <w:tcPr>
            <w:tcW w:w="0" w:type="auto"/>
            <w:shd w:val="clear" w:color="auto" w:fill="auto"/>
          </w:tcPr>
          <w:p w14:paraId="0BD55B3E" w14:textId="77777777" w:rsidR="006671FF" w:rsidRPr="00EE0168" w:rsidRDefault="006671FF" w:rsidP="00FE4CD2">
            <w:pPr>
              <w:pStyle w:val="TableParagraph"/>
              <w:rPr>
                <w:rFonts w:asciiTheme="minorHAnsi" w:hAnsiTheme="minorHAnsi" w:cstheme="minorHAnsi"/>
                <w:sz w:val="18"/>
                <w:szCs w:val="18"/>
              </w:rPr>
            </w:pPr>
          </w:p>
        </w:tc>
        <w:tc>
          <w:tcPr>
            <w:tcW w:w="0" w:type="auto"/>
            <w:shd w:val="clear" w:color="auto" w:fill="auto"/>
          </w:tcPr>
          <w:p w14:paraId="131A0ECD" w14:textId="77777777" w:rsidR="006671FF" w:rsidRPr="00EE0168" w:rsidRDefault="006671FF" w:rsidP="00FE4CD2">
            <w:pPr>
              <w:pStyle w:val="TableParagraph"/>
              <w:rPr>
                <w:rFonts w:asciiTheme="minorHAnsi" w:hAnsiTheme="minorHAnsi" w:cstheme="minorHAnsi"/>
                <w:sz w:val="18"/>
                <w:szCs w:val="18"/>
              </w:rPr>
            </w:pPr>
          </w:p>
        </w:tc>
        <w:tc>
          <w:tcPr>
            <w:tcW w:w="0" w:type="auto"/>
            <w:shd w:val="clear" w:color="auto" w:fill="auto"/>
          </w:tcPr>
          <w:p w14:paraId="69B68791" w14:textId="77777777" w:rsidR="006671FF" w:rsidRPr="00EE0168" w:rsidRDefault="006671FF" w:rsidP="00FE4CD2">
            <w:pPr>
              <w:pStyle w:val="TableParagraph"/>
              <w:rPr>
                <w:rFonts w:asciiTheme="minorHAnsi" w:hAnsiTheme="minorHAnsi" w:cstheme="minorHAnsi"/>
                <w:w w:val="105"/>
                <w:sz w:val="18"/>
                <w:szCs w:val="18"/>
              </w:rPr>
            </w:pPr>
          </w:p>
        </w:tc>
        <w:tc>
          <w:tcPr>
            <w:tcW w:w="0" w:type="auto"/>
            <w:shd w:val="clear" w:color="auto" w:fill="auto"/>
          </w:tcPr>
          <w:p w14:paraId="1A7BAF41" w14:textId="77777777" w:rsidR="006671FF" w:rsidRPr="00EE0168" w:rsidRDefault="006671FF" w:rsidP="00FE4CD2">
            <w:pPr>
              <w:pStyle w:val="TableParagraph"/>
              <w:rPr>
                <w:rFonts w:asciiTheme="minorHAnsi" w:hAnsiTheme="minorHAnsi" w:cstheme="minorHAnsi"/>
                <w:sz w:val="18"/>
                <w:szCs w:val="18"/>
              </w:rPr>
            </w:pPr>
          </w:p>
        </w:tc>
        <w:tc>
          <w:tcPr>
            <w:tcW w:w="0" w:type="auto"/>
            <w:shd w:val="clear" w:color="auto" w:fill="auto"/>
          </w:tcPr>
          <w:p w14:paraId="77CBD3AC" w14:textId="77777777" w:rsidR="006671FF" w:rsidRPr="00FE4CD2" w:rsidRDefault="006671FF" w:rsidP="00FE4CD2">
            <w:pPr>
              <w:pStyle w:val="TableParagraph"/>
              <w:rPr>
                <w:rFonts w:asciiTheme="minorHAnsi" w:hAnsiTheme="minorHAnsi" w:cstheme="minorHAnsi"/>
                <w:sz w:val="18"/>
                <w:szCs w:val="18"/>
              </w:rPr>
            </w:pPr>
          </w:p>
        </w:tc>
        <w:tc>
          <w:tcPr>
            <w:tcW w:w="0" w:type="auto"/>
            <w:shd w:val="clear" w:color="auto" w:fill="auto"/>
            <w:hideMark/>
          </w:tcPr>
          <w:p w14:paraId="15FF0178" w14:textId="528FF58C" w:rsidR="006671FF" w:rsidRPr="00EE0168" w:rsidRDefault="006671FF" w:rsidP="00FE4CD2">
            <w:pPr>
              <w:pStyle w:val="TableParagraph"/>
              <w:rPr>
                <w:rFonts w:asciiTheme="minorHAnsi" w:hAnsiTheme="minorHAnsi" w:cstheme="minorHAnsi"/>
                <w:spacing w:val="-1"/>
                <w:w w:val="105"/>
                <w:sz w:val="18"/>
                <w:szCs w:val="18"/>
              </w:rPr>
            </w:pPr>
            <w:r w:rsidRPr="00EE0168">
              <w:rPr>
                <w:rFonts w:asciiTheme="minorHAnsi" w:hAnsiTheme="minorHAnsi" w:cstheme="minorHAnsi"/>
                <w:spacing w:val="-1"/>
                <w:w w:val="105"/>
                <w:sz w:val="18"/>
                <w:szCs w:val="18"/>
              </w:rPr>
              <w:t>Leucorrhea</w:t>
            </w:r>
          </w:p>
        </w:tc>
        <w:tc>
          <w:tcPr>
            <w:tcW w:w="0" w:type="auto"/>
            <w:shd w:val="clear" w:color="auto" w:fill="auto"/>
            <w:hideMark/>
          </w:tcPr>
          <w:p w14:paraId="72E81C8D"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Various</w:t>
            </w:r>
            <w:r w:rsidRPr="00EE0168">
              <w:rPr>
                <w:rFonts w:asciiTheme="minorHAnsi" w:hAnsiTheme="minorHAnsi" w:cstheme="minorHAnsi"/>
                <w:w w:val="105"/>
                <w:position w:val="6"/>
                <w:sz w:val="18"/>
                <w:szCs w:val="18"/>
              </w:rPr>
              <w:t>a</w:t>
            </w:r>
          </w:p>
        </w:tc>
        <w:tc>
          <w:tcPr>
            <w:tcW w:w="0" w:type="auto"/>
            <w:shd w:val="clear" w:color="auto" w:fill="auto"/>
            <w:hideMark/>
          </w:tcPr>
          <w:p w14:paraId="4D9C43C2" w14:textId="10F2D68A" w:rsidR="006671FF" w:rsidRPr="00EE0168" w:rsidRDefault="006671FF" w:rsidP="00FE4CD2">
            <w:pPr>
              <w:pStyle w:val="TableParagraph"/>
              <w:rPr>
                <w:rFonts w:asciiTheme="minorHAnsi" w:hAnsiTheme="minorHAnsi" w:cstheme="minorHAnsi"/>
                <w:sz w:val="18"/>
                <w:szCs w:val="18"/>
              </w:rPr>
            </w:pPr>
            <w:r>
              <w:rPr>
                <w:rFonts w:asciiTheme="minorHAnsi" w:hAnsiTheme="minorHAnsi" w:cstheme="minorHAnsi"/>
                <w:sz w:val="18"/>
                <w:szCs w:val="18"/>
              </w:rPr>
              <w:t>42</w:t>
            </w:r>
          </w:p>
        </w:tc>
      </w:tr>
      <w:tr w:rsidR="006671FF" w:rsidRPr="00EE0168" w14:paraId="2A55722F" w14:textId="77777777" w:rsidTr="00347936">
        <w:tblPrEx>
          <w:tblLook w:val="04A0" w:firstRow="1" w:lastRow="0" w:firstColumn="1" w:lastColumn="0" w:noHBand="0" w:noVBand="1"/>
        </w:tblPrEx>
        <w:trPr>
          <w:trHeight w:val="20"/>
        </w:trPr>
        <w:tc>
          <w:tcPr>
            <w:tcW w:w="0" w:type="auto"/>
            <w:shd w:val="clear" w:color="auto" w:fill="auto"/>
          </w:tcPr>
          <w:p w14:paraId="7E94344C" w14:textId="77777777" w:rsidR="006671FF" w:rsidRPr="00EE0168" w:rsidRDefault="006671FF" w:rsidP="00FE4CD2">
            <w:pPr>
              <w:pStyle w:val="TableParagraph"/>
              <w:rPr>
                <w:rFonts w:asciiTheme="minorHAnsi" w:hAnsiTheme="minorHAnsi" w:cstheme="minorHAnsi"/>
                <w:sz w:val="18"/>
                <w:szCs w:val="18"/>
              </w:rPr>
            </w:pPr>
          </w:p>
        </w:tc>
        <w:tc>
          <w:tcPr>
            <w:tcW w:w="0" w:type="auto"/>
            <w:shd w:val="clear" w:color="auto" w:fill="auto"/>
          </w:tcPr>
          <w:p w14:paraId="16A75082" w14:textId="77777777" w:rsidR="006671FF" w:rsidRPr="00EE0168" w:rsidRDefault="006671FF" w:rsidP="00FE4CD2">
            <w:pPr>
              <w:pStyle w:val="TableParagraph"/>
              <w:rPr>
                <w:rFonts w:asciiTheme="minorHAnsi" w:hAnsiTheme="minorHAnsi" w:cstheme="minorHAnsi"/>
                <w:w w:val="105"/>
                <w:sz w:val="18"/>
                <w:szCs w:val="18"/>
              </w:rPr>
            </w:pPr>
          </w:p>
        </w:tc>
        <w:tc>
          <w:tcPr>
            <w:tcW w:w="0" w:type="auto"/>
            <w:shd w:val="clear" w:color="auto" w:fill="auto"/>
          </w:tcPr>
          <w:p w14:paraId="2BC8394F" w14:textId="77777777" w:rsidR="006671FF" w:rsidRPr="00EE0168" w:rsidRDefault="006671FF" w:rsidP="00FE4CD2">
            <w:pPr>
              <w:pStyle w:val="TableParagraph"/>
              <w:rPr>
                <w:rFonts w:asciiTheme="minorHAnsi" w:hAnsiTheme="minorHAnsi" w:cstheme="minorHAnsi"/>
                <w:sz w:val="18"/>
                <w:szCs w:val="18"/>
              </w:rPr>
            </w:pPr>
          </w:p>
        </w:tc>
        <w:tc>
          <w:tcPr>
            <w:tcW w:w="0" w:type="auto"/>
            <w:shd w:val="clear" w:color="auto" w:fill="auto"/>
          </w:tcPr>
          <w:p w14:paraId="3B4B5A60" w14:textId="77777777" w:rsidR="006671FF" w:rsidRPr="00EE0168" w:rsidRDefault="006671FF" w:rsidP="00FE4CD2">
            <w:pPr>
              <w:pStyle w:val="TableParagraph"/>
              <w:rPr>
                <w:rFonts w:asciiTheme="minorHAnsi" w:hAnsiTheme="minorHAnsi" w:cstheme="minorHAnsi"/>
                <w:sz w:val="18"/>
                <w:szCs w:val="18"/>
              </w:rPr>
            </w:pPr>
          </w:p>
        </w:tc>
        <w:tc>
          <w:tcPr>
            <w:tcW w:w="0" w:type="auto"/>
            <w:shd w:val="clear" w:color="auto" w:fill="auto"/>
          </w:tcPr>
          <w:p w14:paraId="54D6E413" w14:textId="77777777" w:rsidR="006671FF" w:rsidRPr="00EE0168" w:rsidRDefault="006671FF" w:rsidP="00FE4CD2">
            <w:pPr>
              <w:pStyle w:val="TableParagraph"/>
              <w:rPr>
                <w:rFonts w:asciiTheme="minorHAnsi" w:hAnsiTheme="minorHAnsi" w:cstheme="minorHAnsi"/>
                <w:sz w:val="18"/>
                <w:szCs w:val="18"/>
              </w:rPr>
            </w:pPr>
          </w:p>
        </w:tc>
        <w:tc>
          <w:tcPr>
            <w:tcW w:w="0" w:type="auto"/>
            <w:shd w:val="clear" w:color="auto" w:fill="auto"/>
          </w:tcPr>
          <w:p w14:paraId="52F88684" w14:textId="77777777" w:rsidR="006671FF" w:rsidRPr="00EE0168" w:rsidRDefault="006671FF" w:rsidP="00FE4CD2">
            <w:pPr>
              <w:pStyle w:val="TableParagraph"/>
              <w:rPr>
                <w:rFonts w:asciiTheme="minorHAnsi" w:hAnsiTheme="minorHAnsi" w:cstheme="minorHAnsi"/>
                <w:w w:val="105"/>
                <w:sz w:val="18"/>
                <w:szCs w:val="18"/>
              </w:rPr>
            </w:pPr>
          </w:p>
        </w:tc>
        <w:tc>
          <w:tcPr>
            <w:tcW w:w="0" w:type="auto"/>
            <w:shd w:val="clear" w:color="auto" w:fill="auto"/>
          </w:tcPr>
          <w:p w14:paraId="234D5916" w14:textId="77777777" w:rsidR="006671FF" w:rsidRPr="00EE0168" w:rsidRDefault="006671FF" w:rsidP="00FE4CD2">
            <w:pPr>
              <w:pStyle w:val="TableParagraph"/>
              <w:rPr>
                <w:rFonts w:asciiTheme="minorHAnsi" w:hAnsiTheme="minorHAnsi" w:cstheme="minorHAnsi"/>
                <w:sz w:val="18"/>
                <w:szCs w:val="18"/>
              </w:rPr>
            </w:pPr>
          </w:p>
        </w:tc>
        <w:tc>
          <w:tcPr>
            <w:tcW w:w="0" w:type="auto"/>
            <w:shd w:val="clear" w:color="auto" w:fill="auto"/>
          </w:tcPr>
          <w:p w14:paraId="2FC45272" w14:textId="77777777" w:rsidR="006671FF" w:rsidRPr="00FE4CD2" w:rsidRDefault="006671FF" w:rsidP="00FE4CD2">
            <w:pPr>
              <w:pStyle w:val="TableParagraph"/>
              <w:rPr>
                <w:rFonts w:asciiTheme="minorHAnsi" w:hAnsiTheme="minorHAnsi" w:cstheme="minorHAnsi"/>
                <w:sz w:val="18"/>
                <w:szCs w:val="18"/>
              </w:rPr>
            </w:pPr>
          </w:p>
        </w:tc>
        <w:tc>
          <w:tcPr>
            <w:tcW w:w="0" w:type="auto"/>
            <w:shd w:val="clear" w:color="auto" w:fill="auto"/>
            <w:hideMark/>
          </w:tcPr>
          <w:p w14:paraId="695F6061" w14:textId="61846930" w:rsidR="006671FF" w:rsidRPr="00EE0168" w:rsidRDefault="006671FF" w:rsidP="00FE4CD2">
            <w:pPr>
              <w:pStyle w:val="TableParagraph"/>
              <w:rPr>
                <w:rFonts w:asciiTheme="minorHAnsi" w:hAnsiTheme="minorHAnsi" w:cstheme="minorHAnsi"/>
                <w:spacing w:val="-1"/>
                <w:w w:val="105"/>
                <w:sz w:val="18"/>
                <w:szCs w:val="18"/>
              </w:rPr>
            </w:pPr>
            <w:r w:rsidRPr="00EE0168">
              <w:rPr>
                <w:rFonts w:asciiTheme="minorHAnsi" w:hAnsiTheme="minorHAnsi" w:cstheme="minorHAnsi"/>
                <w:spacing w:val="-1"/>
                <w:w w:val="105"/>
                <w:sz w:val="18"/>
                <w:szCs w:val="18"/>
              </w:rPr>
              <w:t>Genital itch</w:t>
            </w:r>
          </w:p>
        </w:tc>
        <w:tc>
          <w:tcPr>
            <w:tcW w:w="0" w:type="auto"/>
            <w:shd w:val="clear" w:color="auto" w:fill="auto"/>
            <w:hideMark/>
          </w:tcPr>
          <w:p w14:paraId="0B015CB5"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Various</w:t>
            </w:r>
            <w:r w:rsidRPr="00EE0168">
              <w:rPr>
                <w:rFonts w:asciiTheme="minorHAnsi" w:hAnsiTheme="minorHAnsi" w:cstheme="minorHAnsi"/>
                <w:w w:val="105"/>
                <w:position w:val="6"/>
                <w:sz w:val="18"/>
                <w:szCs w:val="18"/>
              </w:rPr>
              <w:t>a</w:t>
            </w:r>
          </w:p>
        </w:tc>
        <w:tc>
          <w:tcPr>
            <w:tcW w:w="0" w:type="auto"/>
            <w:shd w:val="clear" w:color="auto" w:fill="auto"/>
            <w:hideMark/>
          </w:tcPr>
          <w:p w14:paraId="4E4E3BB5" w14:textId="4F1D3796" w:rsidR="006671FF" w:rsidRPr="00EE0168" w:rsidRDefault="006671FF" w:rsidP="00FE4CD2">
            <w:pPr>
              <w:pStyle w:val="TableParagraph"/>
              <w:rPr>
                <w:rFonts w:asciiTheme="minorHAnsi" w:hAnsiTheme="minorHAnsi" w:cstheme="minorHAnsi"/>
                <w:sz w:val="18"/>
                <w:szCs w:val="18"/>
              </w:rPr>
            </w:pPr>
            <w:r>
              <w:rPr>
                <w:rFonts w:asciiTheme="minorHAnsi" w:hAnsiTheme="minorHAnsi" w:cstheme="minorHAnsi"/>
                <w:sz w:val="18"/>
                <w:szCs w:val="18"/>
              </w:rPr>
              <w:t>42</w:t>
            </w:r>
          </w:p>
        </w:tc>
      </w:tr>
      <w:tr w:rsidR="006671FF" w:rsidRPr="00EE0168" w14:paraId="6751E7BE" w14:textId="77777777" w:rsidTr="00347936">
        <w:tblPrEx>
          <w:tblLook w:val="04A0" w:firstRow="1" w:lastRow="0" w:firstColumn="1" w:lastColumn="0" w:noHBand="0" w:noVBand="1"/>
        </w:tblPrEx>
        <w:trPr>
          <w:trHeight w:val="20"/>
        </w:trPr>
        <w:tc>
          <w:tcPr>
            <w:tcW w:w="0" w:type="auto"/>
            <w:shd w:val="clear" w:color="auto" w:fill="auto"/>
          </w:tcPr>
          <w:p w14:paraId="2B0A5057" w14:textId="77777777" w:rsidR="006671FF" w:rsidRPr="00EE0168" w:rsidRDefault="006671FF" w:rsidP="00FE4CD2">
            <w:pPr>
              <w:pStyle w:val="TableParagraph"/>
              <w:rPr>
                <w:rFonts w:asciiTheme="minorHAnsi" w:hAnsiTheme="minorHAnsi" w:cstheme="minorHAnsi"/>
                <w:sz w:val="18"/>
                <w:szCs w:val="18"/>
              </w:rPr>
            </w:pPr>
          </w:p>
        </w:tc>
        <w:tc>
          <w:tcPr>
            <w:tcW w:w="0" w:type="auto"/>
            <w:shd w:val="clear" w:color="auto" w:fill="auto"/>
          </w:tcPr>
          <w:p w14:paraId="45B8D639" w14:textId="77777777" w:rsidR="006671FF" w:rsidRPr="00EE0168" w:rsidRDefault="006671FF" w:rsidP="00FE4CD2">
            <w:pPr>
              <w:pStyle w:val="TableParagraph"/>
              <w:rPr>
                <w:rFonts w:asciiTheme="minorHAnsi" w:hAnsiTheme="minorHAnsi" w:cstheme="minorHAnsi"/>
                <w:w w:val="105"/>
                <w:sz w:val="18"/>
                <w:szCs w:val="18"/>
              </w:rPr>
            </w:pPr>
          </w:p>
        </w:tc>
        <w:tc>
          <w:tcPr>
            <w:tcW w:w="0" w:type="auto"/>
            <w:shd w:val="clear" w:color="auto" w:fill="auto"/>
          </w:tcPr>
          <w:p w14:paraId="5EFF2085" w14:textId="77777777" w:rsidR="006671FF" w:rsidRPr="00EE0168" w:rsidRDefault="006671FF" w:rsidP="00FE4CD2">
            <w:pPr>
              <w:pStyle w:val="TableParagraph"/>
              <w:rPr>
                <w:rFonts w:asciiTheme="minorHAnsi" w:hAnsiTheme="minorHAnsi" w:cstheme="minorHAnsi"/>
                <w:sz w:val="18"/>
                <w:szCs w:val="18"/>
              </w:rPr>
            </w:pPr>
          </w:p>
        </w:tc>
        <w:tc>
          <w:tcPr>
            <w:tcW w:w="0" w:type="auto"/>
            <w:shd w:val="clear" w:color="auto" w:fill="auto"/>
          </w:tcPr>
          <w:p w14:paraId="7C8F8A05" w14:textId="77777777" w:rsidR="006671FF" w:rsidRPr="00EE0168" w:rsidRDefault="006671FF" w:rsidP="00FE4CD2">
            <w:pPr>
              <w:pStyle w:val="TableParagraph"/>
              <w:rPr>
                <w:rFonts w:asciiTheme="minorHAnsi" w:hAnsiTheme="minorHAnsi" w:cstheme="minorHAnsi"/>
                <w:sz w:val="18"/>
                <w:szCs w:val="18"/>
              </w:rPr>
            </w:pPr>
          </w:p>
        </w:tc>
        <w:tc>
          <w:tcPr>
            <w:tcW w:w="0" w:type="auto"/>
            <w:shd w:val="clear" w:color="auto" w:fill="auto"/>
          </w:tcPr>
          <w:p w14:paraId="29AEDDC0" w14:textId="77777777" w:rsidR="006671FF" w:rsidRPr="00EE0168" w:rsidRDefault="006671FF" w:rsidP="00FE4CD2">
            <w:pPr>
              <w:pStyle w:val="TableParagraph"/>
              <w:rPr>
                <w:rFonts w:asciiTheme="minorHAnsi" w:hAnsiTheme="minorHAnsi" w:cstheme="minorHAnsi"/>
                <w:sz w:val="18"/>
                <w:szCs w:val="18"/>
              </w:rPr>
            </w:pPr>
          </w:p>
        </w:tc>
        <w:tc>
          <w:tcPr>
            <w:tcW w:w="0" w:type="auto"/>
            <w:shd w:val="clear" w:color="auto" w:fill="auto"/>
          </w:tcPr>
          <w:p w14:paraId="347DD303" w14:textId="77777777" w:rsidR="006671FF" w:rsidRPr="00EE0168" w:rsidRDefault="006671FF" w:rsidP="00FE4CD2">
            <w:pPr>
              <w:pStyle w:val="TableParagraph"/>
              <w:rPr>
                <w:rFonts w:asciiTheme="minorHAnsi" w:hAnsiTheme="minorHAnsi" w:cstheme="minorHAnsi"/>
                <w:w w:val="105"/>
                <w:sz w:val="18"/>
                <w:szCs w:val="18"/>
              </w:rPr>
            </w:pPr>
          </w:p>
        </w:tc>
        <w:tc>
          <w:tcPr>
            <w:tcW w:w="0" w:type="auto"/>
            <w:shd w:val="clear" w:color="auto" w:fill="auto"/>
          </w:tcPr>
          <w:p w14:paraId="5A14DFC6" w14:textId="77777777" w:rsidR="006671FF" w:rsidRPr="00EE0168" w:rsidRDefault="006671FF" w:rsidP="00FE4CD2">
            <w:pPr>
              <w:pStyle w:val="TableParagraph"/>
              <w:rPr>
                <w:rFonts w:asciiTheme="minorHAnsi" w:hAnsiTheme="minorHAnsi" w:cstheme="minorHAnsi"/>
                <w:sz w:val="18"/>
                <w:szCs w:val="18"/>
              </w:rPr>
            </w:pPr>
          </w:p>
        </w:tc>
        <w:tc>
          <w:tcPr>
            <w:tcW w:w="0" w:type="auto"/>
            <w:shd w:val="clear" w:color="auto" w:fill="auto"/>
          </w:tcPr>
          <w:p w14:paraId="03E87DC4" w14:textId="77777777" w:rsidR="006671FF" w:rsidRPr="00FE4CD2" w:rsidRDefault="006671FF" w:rsidP="00FE4CD2">
            <w:pPr>
              <w:pStyle w:val="TableParagraph"/>
              <w:rPr>
                <w:rFonts w:asciiTheme="minorHAnsi" w:hAnsiTheme="minorHAnsi" w:cstheme="minorHAnsi"/>
                <w:sz w:val="18"/>
                <w:szCs w:val="18"/>
              </w:rPr>
            </w:pPr>
          </w:p>
        </w:tc>
        <w:tc>
          <w:tcPr>
            <w:tcW w:w="0" w:type="auto"/>
            <w:shd w:val="clear" w:color="auto" w:fill="auto"/>
            <w:hideMark/>
          </w:tcPr>
          <w:p w14:paraId="6DD985EB" w14:textId="199BAA7F" w:rsidR="006671FF" w:rsidRPr="00EE0168" w:rsidRDefault="006671FF" w:rsidP="00FE4CD2">
            <w:pPr>
              <w:pStyle w:val="TableParagraph"/>
              <w:rPr>
                <w:rFonts w:asciiTheme="minorHAnsi" w:hAnsiTheme="minorHAnsi" w:cstheme="minorHAnsi"/>
                <w:spacing w:val="-1"/>
                <w:w w:val="105"/>
                <w:sz w:val="18"/>
                <w:szCs w:val="18"/>
              </w:rPr>
            </w:pPr>
            <w:r w:rsidRPr="00EE0168">
              <w:rPr>
                <w:rFonts w:asciiTheme="minorHAnsi" w:hAnsiTheme="minorHAnsi" w:cstheme="minorHAnsi"/>
                <w:spacing w:val="-1"/>
                <w:w w:val="105"/>
                <w:sz w:val="18"/>
                <w:szCs w:val="18"/>
              </w:rPr>
              <w:t>Dyspareunia</w:t>
            </w:r>
          </w:p>
        </w:tc>
        <w:tc>
          <w:tcPr>
            <w:tcW w:w="0" w:type="auto"/>
            <w:shd w:val="clear" w:color="auto" w:fill="auto"/>
            <w:hideMark/>
          </w:tcPr>
          <w:p w14:paraId="4CF38427"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Various</w:t>
            </w:r>
            <w:r w:rsidRPr="00EE0168">
              <w:rPr>
                <w:rFonts w:asciiTheme="minorHAnsi" w:hAnsiTheme="minorHAnsi" w:cstheme="minorHAnsi"/>
                <w:w w:val="105"/>
                <w:position w:val="6"/>
                <w:sz w:val="18"/>
                <w:szCs w:val="18"/>
              </w:rPr>
              <w:t>a</w:t>
            </w:r>
          </w:p>
        </w:tc>
        <w:tc>
          <w:tcPr>
            <w:tcW w:w="0" w:type="auto"/>
            <w:shd w:val="clear" w:color="auto" w:fill="auto"/>
            <w:hideMark/>
          </w:tcPr>
          <w:p w14:paraId="3521A8B5" w14:textId="2EEA4BF6" w:rsidR="006671FF" w:rsidRPr="00EE0168" w:rsidRDefault="006671FF" w:rsidP="00FE4CD2">
            <w:pPr>
              <w:pStyle w:val="TableParagraph"/>
              <w:rPr>
                <w:rFonts w:asciiTheme="minorHAnsi" w:hAnsiTheme="minorHAnsi" w:cstheme="minorHAnsi"/>
                <w:sz w:val="18"/>
                <w:szCs w:val="18"/>
              </w:rPr>
            </w:pPr>
            <w:r>
              <w:rPr>
                <w:rFonts w:asciiTheme="minorHAnsi" w:hAnsiTheme="minorHAnsi" w:cstheme="minorHAnsi"/>
                <w:sz w:val="18"/>
                <w:szCs w:val="18"/>
              </w:rPr>
              <w:t>42</w:t>
            </w:r>
          </w:p>
        </w:tc>
      </w:tr>
      <w:tr w:rsidR="006671FF" w:rsidRPr="00EE0168" w14:paraId="6CBD5010" w14:textId="77777777" w:rsidTr="00347936">
        <w:tblPrEx>
          <w:tblLook w:val="04A0" w:firstRow="1" w:lastRow="0" w:firstColumn="1" w:lastColumn="0" w:noHBand="0" w:noVBand="1"/>
        </w:tblPrEx>
        <w:trPr>
          <w:trHeight w:val="20"/>
        </w:trPr>
        <w:tc>
          <w:tcPr>
            <w:tcW w:w="0" w:type="auto"/>
            <w:tcBorders>
              <w:bottom w:val="single" w:sz="4" w:space="0" w:color="auto"/>
            </w:tcBorders>
            <w:shd w:val="clear" w:color="auto" w:fill="auto"/>
          </w:tcPr>
          <w:p w14:paraId="4C344282" w14:textId="77777777" w:rsidR="006671FF" w:rsidRPr="00EE0168"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0BE850F1" w14:textId="77777777" w:rsidR="006671FF" w:rsidRPr="00EE0168" w:rsidRDefault="006671FF" w:rsidP="00FE4CD2">
            <w:pPr>
              <w:pStyle w:val="TableParagraph"/>
              <w:rPr>
                <w:rFonts w:asciiTheme="minorHAnsi" w:hAnsiTheme="minorHAnsi" w:cstheme="minorHAnsi"/>
                <w:w w:val="105"/>
                <w:sz w:val="18"/>
                <w:szCs w:val="18"/>
              </w:rPr>
            </w:pPr>
          </w:p>
        </w:tc>
        <w:tc>
          <w:tcPr>
            <w:tcW w:w="0" w:type="auto"/>
            <w:tcBorders>
              <w:bottom w:val="single" w:sz="4" w:space="0" w:color="auto"/>
            </w:tcBorders>
            <w:shd w:val="clear" w:color="auto" w:fill="auto"/>
          </w:tcPr>
          <w:p w14:paraId="6A75ED9D" w14:textId="77777777" w:rsidR="006671FF" w:rsidRPr="00EE0168"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4929857D" w14:textId="77777777" w:rsidR="006671FF" w:rsidRPr="00EE0168"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58F2E400" w14:textId="77777777" w:rsidR="006671FF" w:rsidRPr="00EE0168"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7921BACC" w14:textId="77777777" w:rsidR="006671FF" w:rsidRPr="00EE0168" w:rsidRDefault="006671FF" w:rsidP="00FE4CD2">
            <w:pPr>
              <w:pStyle w:val="TableParagraph"/>
              <w:rPr>
                <w:rFonts w:asciiTheme="minorHAnsi" w:hAnsiTheme="minorHAnsi" w:cstheme="minorHAnsi"/>
                <w:w w:val="105"/>
                <w:sz w:val="18"/>
                <w:szCs w:val="18"/>
              </w:rPr>
            </w:pPr>
          </w:p>
        </w:tc>
        <w:tc>
          <w:tcPr>
            <w:tcW w:w="0" w:type="auto"/>
            <w:tcBorders>
              <w:bottom w:val="single" w:sz="4" w:space="0" w:color="auto"/>
            </w:tcBorders>
            <w:shd w:val="clear" w:color="auto" w:fill="auto"/>
          </w:tcPr>
          <w:p w14:paraId="1E082C68" w14:textId="77777777" w:rsidR="006671FF" w:rsidRPr="00EE0168"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31CBE9ED" w14:textId="77777777" w:rsidR="006671FF" w:rsidRPr="00FE4CD2"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hideMark/>
          </w:tcPr>
          <w:p w14:paraId="3A9C54D8" w14:textId="092D8174" w:rsidR="006671FF" w:rsidRPr="00EE0168" w:rsidRDefault="006671FF" w:rsidP="00FE4CD2">
            <w:pPr>
              <w:pStyle w:val="TableParagraph"/>
              <w:rPr>
                <w:rFonts w:asciiTheme="minorHAnsi" w:hAnsiTheme="minorHAnsi" w:cstheme="minorHAnsi"/>
                <w:spacing w:val="-1"/>
                <w:w w:val="105"/>
                <w:sz w:val="18"/>
                <w:szCs w:val="18"/>
              </w:rPr>
            </w:pPr>
            <w:r w:rsidRPr="00EE0168">
              <w:rPr>
                <w:rFonts w:asciiTheme="minorHAnsi" w:hAnsiTheme="minorHAnsi" w:cstheme="minorHAnsi"/>
                <w:spacing w:val="-1"/>
                <w:w w:val="105"/>
                <w:sz w:val="18"/>
                <w:szCs w:val="18"/>
              </w:rPr>
              <w:t>Hysterosalpingography</w:t>
            </w:r>
          </w:p>
        </w:tc>
        <w:tc>
          <w:tcPr>
            <w:tcW w:w="0" w:type="auto"/>
            <w:tcBorders>
              <w:bottom w:val="single" w:sz="4" w:space="0" w:color="auto"/>
            </w:tcBorders>
            <w:shd w:val="clear" w:color="auto" w:fill="auto"/>
          </w:tcPr>
          <w:p w14:paraId="1A6FABC0" w14:textId="77777777" w:rsidR="006671FF" w:rsidRPr="00EE0168"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hideMark/>
          </w:tcPr>
          <w:p w14:paraId="491CB0F4"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z w:val="18"/>
                <w:szCs w:val="18"/>
              </w:rPr>
              <w:t>11</w:t>
            </w:r>
          </w:p>
        </w:tc>
      </w:tr>
      <w:tr w:rsidR="00965FED" w:rsidRPr="00EE0168" w14:paraId="4DE5BF36" w14:textId="77777777" w:rsidTr="00347936">
        <w:tblPrEx>
          <w:tblLook w:val="04A0" w:firstRow="1" w:lastRow="0" w:firstColumn="1" w:lastColumn="0" w:noHBand="0" w:noVBand="1"/>
        </w:tblPrEx>
        <w:trPr>
          <w:trHeight w:val="20"/>
        </w:trPr>
        <w:tc>
          <w:tcPr>
            <w:tcW w:w="0" w:type="auto"/>
            <w:tcBorders>
              <w:top w:val="single" w:sz="4" w:space="0" w:color="auto"/>
              <w:bottom w:val="single" w:sz="4" w:space="0" w:color="auto"/>
            </w:tcBorders>
            <w:shd w:val="clear" w:color="auto" w:fill="auto"/>
          </w:tcPr>
          <w:p w14:paraId="35B56455" w14:textId="6375BAE5" w:rsidR="006671FF" w:rsidRPr="00EE0168" w:rsidRDefault="00897A94" w:rsidP="00FE4CD2">
            <w:pPr>
              <w:pStyle w:val="TableParagraph"/>
              <w:rPr>
                <w:rFonts w:asciiTheme="minorHAnsi" w:hAnsiTheme="minorHAnsi" w:cstheme="minorHAnsi"/>
                <w:sz w:val="18"/>
                <w:szCs w:val="18"/>
              </w:rPr>
            </w:pPr>
            <w:r>
              <w:rPr>
                <w:rFonts w:asciiTheme="minorHAnsi" w:hAnsiTheme="minorHAnsi" w:cstheme="minorHAnsi"/>
                <w:noProof/>
                <w:sz w:val="18"/>
                <w:szCs w:val="18"/>
              </w:rPr>
              <w:t>[82]</w:t>
            </w:r>
          </w:p>
        </w:tc>
        <w:tc>
          <w:tcPr>
            <w:tcW w:w="0" w:type="auto"/>
            <w:tcBorders>
              <w:top w:val="single" w:sz="4" w:space="0" w:color="auto"/>
              <w:bottom w:val="single" w:sz="4" w:space="0" w:color="auto"/>
            </w:tcBorders>
            <w:shd w:val="clear" w:color="auto" w:fill="auto"/>
            <w:hideMark/>
          </w:tcPr>
          <w:p w14:paraId="0AD6E7B9" w14:textId="77777777" w:rsidR="006671FF" w:rsidRPr="00EE0168" w:rsidRDefault="006671FF" w:rsidP="00FE4CD2">
            <w:pPr>
              <w:pStyle w:val="TableParagraph"/>
              <w:rPr>
                <w:rFonts w:asciiTheme="minorHAnsi" w:hAnsiTheme="minorHAnsi" w:cstheme="minorHAnsi"/>
                <w:w w:val="105"/>
                <w:sz w:val="18"/>
                <w:szCs w:val="18"/>
              </w:rPr>
            </w:pPr>
            <w:proofErr w:type="spellStart"/>
            <w:r w:rsidRPr="00EE0168">
              <w:rPr>
                <w:rFonts w:asciiTheme="minorHAnsi" w:hAnsiTheme="minorHAnsi" w:cstheme="minorHAnsi"/>
                <w:sz w:val="18"/>
                <w:szCs w:val="18"/>
              </w:rPr>
              <w:t>Nouhou</w:t>
            </w:r>
            <w:proofErr w:type="spellEnd"/>
            <w:r w:rsidRPr="00EE0168">
              <w:rPr>
                <w:rFonts w:asciiTheme="minorHAnsi" w:hAnsiTheme="minorHAnsi" w:cstheme="minorHAnsi"/>
                <w:spacing w:val="15"/>
                <w:sz w:val="18"/>
                <w:szCs w:val="18"/>
              </w:rPr>
              <w:t xml:space="preserve"> </w:t>
            </w:r>
            <w:r w:rsidRPr="00EE0168">
              <w:rPr>
                <w:rFonts w:asciiTheme="minorHAnsi" w:hAnsiTheme="minorHAnsi" w:cstheme="minorHAnsi"/>
                <w:sz w:val="18"/>
                <w:szCs w:val="18"/>
              </w:rPr>
              <w:t>H</w:t>
            </w:r>
          </w:p>
        </w:tc>
        <w:tc>
          <w:tcPr>
            <w:tcW w:w="0" w:type="auto"/>
            <w:tcBorders>
              <w:top w:val="single" w:sz="4" w:space="0" w:color="auto"/>
              <w:bottom w:val="single" w:sz="4" w:space="0" w:color="auto"/>
            </w:tcBorders>
            <w:shd w:val="clear" w:color="auto" w:fill="auto"/>
            <w:hideMark/>
          </w:tcPr>
          <w:p w14:paraId="71846BB0"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z w:val="18"/>
                <w:szCs w:val="18"/>
              </w:rPr>
              <w:t>1998</w:t>
            </w:r>
          </w:p>
        </w:tc>
        <w:tc>
          <w:tcPr>
            <w:tcW w:w="0" w:type="auto"/>
            <w:tcBorders>
              <w:top w:val="single" w:sz="4" w:space="0" w:color="auto"/>
              <w:bottom w:val="single" w:sz="4" w:space="0" w:color="auto"/>
            </w:tcBorders>
            <w:shd w:val="clear" w:color="auto" w:fill="auto"/>
            <w:hideMark/>
          </w:tcPr>
          <w:p w14:paraId="002423B8"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z w:val="18"/>
                <w:szCs w:val="18"/>
              </w:rPr>
              <w:t>Niger</w:t>
            </w:r>
          </w:p>
        </w:tc>
        <w:tc>
          <w:tcPr>
            <w:tcW w:w="0" w:type="auto"/>
            <w:tcBorders>
              <w:top w:val="single" w:sz="4" w:space="0" w:color="auto"/>
              <w:bottom w:val="single" w:sz="4" w:space="0" w:color="auto"/>
            </w:tcBorders>
            <w:shd w:val="clear" w:color="auto" w:fill="auto"/>
            <w:hideMark/>
          </w:tcPr>
          <w:p w14:paraId="057B0929"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z w:val="18"/>
                <w:szCs w:val="18"/>
              </w:rPr>
              <w:t>Niger</w:t>
            </w:r>
          </w:p>
        </w:tc>
        <w:tc>
          <w:tcPr>
            <w:tcW w:w="0" w:type="auto"/>
            <w:tcBorders>
              <w:top w:val="single" w:sz="4" w:space="0" w:color="auto"/>
              <w:bottom w:val="single" w:sz="4" w:space="0" w:color="auto"/>
            </w:tcBorders>
            <w:shd w:val="clear" w:color="auto" w:fill="auto"/>
            <w:hideMark/>
          </w:tcPr>
          <w:p w14:paraId="5C1B3007" w14:textId="77777777" w:rsidR="006671FF" w:rsidRPr="00EE0168" w:rsidRDefault="006671FF" w:rsidP="00FE4CD2">
            <w:pPr>
              <w:pStyle w:val="TableParagraph"/>
              <w:rPr>
                <w:rFonts w:asciiTheme="minorHAnsi" w:hAnsiTheme="minorHAnsi" w:cstheme="minorHAnsi"/>
                <w:w w:val="105"/>
                <w:sz w:val="18"/>
                <w:szCs w:val="18"/>
              </w:rPr>
            </w:pPr>
            <w:r w:rsidRPr="00EE0168">
              <w:rPr>
                <w:rFonts w:asciiTheme="minorHAnsi" w:hAnsiTheme="minorHAnsi" w:cstheme="minorHAnsi"/>
                <w:w w:val="105"/>
                <w:sz w:val="18"/>
                <w:szCs w:val="18"/>
              </w:rPr>
              <w:t>Retrospective study</w:t>
            </w:r>
          </w:p>
        </w:tc>
        <w:tc>
          <w:tcPr>
            <w:tcW w:w="0" w:type="auto"/>
            <w:tcBorders>
              <w:top w:val="single" w:sz="4" w:space="0" w:color="auto"/>
              <w:bottom w:val="single" w:sz="4" w:space="0" w:color="auto"/>
            </w:tcBorders>
            <w:shd w:val="clear" w:color="auto" w:fill="auto"/>
            <w:hideMark/>
          </w:tcPr>
          <w:p w14:paraId="1A0E655B"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z w:val="18"/>
                <w:szCs w:val="18"/>
              </w:rPr>
              <w:t>Endemic area residents</w:t>
            </w:r>
          </w:p>
        </w:tc>
        <w:tc>
          <w:tcPr>
            <w:tcW w:w="0" w:type="auto"/>
            <w:tcBorders>
              <w:top w:val="single" w:sz="4" w:space="0" w:color="auto"/>
              <w:bottom w:val="single" w:sz="4" w:space="0" w:color="auto"/>
            </w:tcBorders>
            <w:shd w:val="clear" w:color="auto" w:fill="auto"/>
          </w:tcPr>
          <w:p w14:paraId="230EB59D" w14:textId="3E5786D6" w:rsidR="006671FF" w:rsidRPr="00FE4CD2" w:rsidRDefault="00744564" w:rsidP="00FE4CD2">
            <w:pPr>
              <w:pStyle w:val="TableParagraph"/>
              <w:rPr>
                <w:rFonts w:asciiTheme="minorHAnsi" w:hAnsiTheme="minorHAnsi" w:cstheme="minorHAnsi"/>
                <w:sz w:val="18"/>
                <w:szCs w:val="18"/>
              </w:rPr>
            </w:pPr>
            <w:r w:rsidRPr="00744564">
              <w:rPr>
                <w:rFonts w:asciiTheme="minorHAnsi" w:hAnsiTheme="minorHAnsi" w:cstheme="minorHAnsi"/>
                <w:sz w:val="18"/>
                <w:szCs w:val="18"/>
              </w:rPr>
              <w:t>mean [range]: 30 [17-70]</w:t>
            </w:r>
          </w:p>
        </w:tc>
        <w:tc>
          <w:tcPr>
            <w:tcW w:w="0" w:type="auto"/>
            <w:tcBorders>
              <w:top w:val="single" w:sz="4" w:space="0" w:color="auto"/>
              <w:bottom w:val="single" w:sz="4" w:space="0" w:color="auto"/>
            </w:tcBorders>
            <w:shd w:val="clear" w:color="auto" w:fill="auto"/>
            <w:hideMark/>
          </w:tcPr>
          <w:p w14:paraId="35531B77" w14:textId="76D9F812" w:rsidR="006671FF" w:rsidRPr="00EE0168" w:rsidRDefault="006671FF" w:rsidP="00FE4CD2">
            <w:pPr>
              <w:pStyle w:val="TableParagraph"/>
              <w:rPr>
                <w:rFonts w:asciiTheme="minorHAnsi" w:hAnsiTheme="minorHAnsi" w:cstheme="minorHAnsi"/>
                <w:spacing w:val="-1"/>
                <w:w w:val="105"/>
                <w:sz w:val="18"/>
                <w:szCs w:val="18"/>
              </w:rPr>
            </w:pPr>
            <w:r w:rsidRPr="00EE0168">
              <w:rPr>
                <w:rFonts w:asciiTheme="minorHAnsi" w:hAnsiTheme="minorHAnsi" w:cstheme="minorHAnsi"/>
                <w:w w:val="105"/>
                <w:sz w:val="18"/>
                <w:szCs w:val="18"/>
              </w:rPr>
              <w:t>Biopsy</w:t>
            </w:r>
          </w:p>
        </w:tc>
        <w:tc>
          <w:tcPr>
            <w:tcW w:w="0" w:type="auto"/>
            <w:tcBorders>
              <w:top w:val="single" w:sz="4" w:space="0" w:color="auto"/>
              <w:bottom w:val="single" w:sz="4" w:space="0" w:color="auto"/>
            </w:tcBorders>
            <w:shd w:val="clear" w:color="auto" w:fill="auto"/>
          </w:tcPr>
          <w:p w14:paraId="5051820A" w14:textId="77777777" w:rsidR="006671FF" w:rsidRPr="00EE0168" w:rsidRDefault="006671FF" w:rsidP="00FE4CD2">
            <w:pPr>
              <w:pStyle w:val="TableParagraph"/>
              <w:rPr>
                <w:rFonts w:asciiTheme="minorHAnsi" w:hAnsiTheme="minorHAnsi" w:cstheme="minorHAnsi"/>
                <w:sz w:val="18"/>
                <w:szCs w:val="18"/>
              </w:rPr>
            </w:pPr>
          </w:p>
        </w:tc>
        <w:tc>
          <w:tcPr>
            <w:tcW w:w="0" w:type="auto"/>
            <w:tcBorders>
              <w:top w:val="single" w:sz="4" w:space="0" w:color="auto"/>
              <w:bottom w:val="single" w:sz="4" w:space="0" w:color="auto"/>
            </w:tcBorders>
            <w:shd w:val="clear" w:color="auto" w:fill="auto"/>
            <w:hideMark/>
          </w:tcPr>
          <w:p w14:paraId="61F6A35B"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93"/>
                <w:sz w:val="18"/>
                <w:szCs w:val="18"/>
              </w:rPr>
              <w:t>6</w:t>
            </w:r>
          </w:p>
        </w:tc>
      </w:tr>
      <w:tr w:rsidR="006671FF" w:rsidRPr="00EE0168" w14:paraId="7DD0FC1D" w14:textId="77777777" w:rsidTr="00347936">
        <w:tblPrEx>
          <w:tblLook w:val="04A0" w:firstRow="1" w:lastRow="0" w:firstColumn="1" w:lastColumn="0" w:noHBand="0" w:noVBand="1"/>
        </w:tblPrEx>
        <w:trPr>
          <w:trHeight w:val="20"/>
        </w:trPr>
        <w:tc>
          <w:tcPr>
            <w:tcW w:w="0" w:type="auto"/>
            <w:tcBorders>
              <w:top w:val="single" w:sz="4" w:space="0" w:color="auto"/>
            </w:tcBorders>
            <w:shd w:val="clear" w:color="auto" w:fill="auto"/>
          </w:tcPr>
          <w:p w14:paraId="01E55CB4" w14:textId="234C45BA" w:rsidR="006671FF" w:rsidRPr="00EE0168" w:rsidRDefault="00897A94" w:rsidP="00FE4CD2">
            <w:pPr>
              <w:pStyle w:val="TableParagraph"/>
              <w:rPr>
                <w:rFonts w:asciiTheme="minorHAnsi" w:hAnsiTheme="minorHAnsi" w:cstheme="minorHAnsi"/>
                <w:sz w:val="18"/>
                <w:szCs w:val="18"/>
              </w:rPr>
            </w:pPr>
            <w:r>
              <w:rPr>
                <w:rFonts w:asciiTheme="minorHAnsi" w:hAnsiTheme="minorHAnsi" w:cstheme="minorHAnsi"/>
                <w:noProof/>
                <w:sz w:val="18"/>
                <w:szCs w:val="18"/>
              </w:rPr>
              <w:t>[97]</w:t>
            </w:r>
          </w:p>
        </w:tc>
        <w:tc>
          <w:tcPr>
            <w:tcW w:w="0" w:type="auto"/>
            <w:tcBorders>
              <w:top w:val="single" w:sz="4" w:space="0" w:color="auto"/>
            </w:tcBorders>
            <w:shd w:val="clear" w:color="auto" w:fill="auto"/>
            <w:hideMark/>
          </w:tcPr>
          <w:p w14:paraId="57220FF3"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Owusu-</w:t>
            </w:r>
            <w:proofErr w:type="spellStart"/>
            <w:r w:rsidRPr="00EE0168">
              <w:rPr>
                <w:rFonts w:asciiTheme="minorHAnsi" w:hAnsiTheme="minorHAnsi" w:cstheme="minorHAnsi"/>
                <w:w w:val="105"/>
                <w:sz w:val="18"/>
                <w:szCs w:val="18"/>
              </w:rPr>
              <w:t>Bempah</w:t>
            </w:r>
            <w:proofErr w:type="spellEnd"/>
            <w:r w:rsidRPr="00EE0168">
              <w:rPr>
                <w:rFonts w:asciiTheme="minorHAnsi" w:hAnsiTheme="minorHAnsi" w:cstheme="minorHAnsi"/>
                <w:spacing w:val="11"/>
                <w:w w:val="105"/>
                <w:sz w:val="18"/>
                <w:szCs w:val="18"/>
              </w:rPr>
              <w:t xml:space="preserve"> </w:t>
            </w:r>
            <w:r w:rsidRPr="00EE0168">
              <w:rPr>
                <w:rFonts w:asciiTheme="minorHAnsi" w:hAnsiTheme="minorHAnsi" w:cstheme="minorHAnsi"/>
                <w:w w:val="105"/>
                <w:sz w:val="18"/>
                <w:szCs w:val="18"/>
              </w:rPr>
              <w:t>A</w:t>
            </w:r>
          </w:p>
        </w:tc>
        <w:tc>
          <w:tcPr>
            <w:tcW w:w="0" w:type="auto"/>
            <w:tcBorders>
              <w:top w:val="single" w:sz="4" w:space="0" w:color="auto"/>
            </w:tcBorders>
            <w:shd w:val="clear" w:color="auto" w:fill="auto"/>
            <w:hideMark/>
          </w:tcPr>
          <w:p w14:paraId="50CABDB6"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z w:val="18"/>
                <w:szCs w:val="18"/>
              </w:rPr>
              <w:t>2013</w:t>
            </w:r>
          </w:p>
        </w:tc>
        <w:tc>
          <w:tcPr>
            <w:tcW w:w="0" w:type="auto"/>
            <w:tcBorders>
              <w:top w:val="single" w:sz="4" w:space="0" w:color="auto"/>
            </w:tcBorders>
            <w:shd w:val="clear" w:color="auto" w:fill="auto"/>
            <w:hideMark/>
          </w:tcPr>
          <w:p w14:paraId="0CDCD732"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Ghana</w:t>
            </w:r>
          </w:p>
        </w:tc>
        <w:tc>
          <w:tcPr>
            <w:tcW w:w="0" w:type="auto"/>
            <w:tcBorders>
              <w:top w:val="single" w:sz="4" w:space="0" w:color="auto"/>
            </w:tcBorders>
            <w:shd w:val="clear" w:color="auto" w:fill="auto"/>
            <w:hideMark/>
          </w:tcPr>
          <w:p w14:paraId="0F38581B"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Ghana</w:t>
            </w:r>
          </w:p>
        </w:tc>
        <w:tc>
          <w:tcPr>
            <w:tcW w:w="0" w:type="auto"/>
            <w:tcBorders>
              <w:top w:val="single" w:sz="4" w:space="0" w:color="auto"/>
            </w:tcBorders>
            <w:shd w:val="clear" w:color="auto" w:fill="auto"/>
            <w:hideMark/>
          </w:tcPr>
          <w:p w14:paraId="7F98CD76" w14:textId="77777777" w:rsidR="006671FF" w:rsidRPr="00EE0168" w:rsidRDefault="006671FF" w:rsidP="00FE4CD2">
            <w:pPr>
              <w:pStyle w:val="TableParagraph"/>
              <w:rPr>
                <w:rFonts w:asciiTheme="minorHAnsi" w:hAnsiTheme="minorHAnsi" w:cstheme="minorHAnsi"/>
                <w:w w:val="105"/>
                <w:sz w:val="18"/>
                <w:szCs w:val="18"/>
              </w:rPr>
            </w:pPr>
            <w:r w:rsidRPr="00EE0168">
              <w:rPr>
                <w:rFonts w:asciiTheme="minorHAnsi" w:hAnsiTheme="minorHAnsi" w:cstheme="minorHAnsi"/>
                <w:w w:val="105"/>
                <w:sz w:val="18"/>
                <w:szCs w:val="18"/>
              </w:rPr>
              <w:t>Case</w:t>
            </w:r>
            <w:r w:rsidRPr="00EE0168">
              <w:rPr>
                <w:rFonts w:asciiTheme="minorHAnsi" w:hAnsiTheme="minorHAnsi" w:cstheme="minorHAnsi"/>
                <w:spacing w:val="12"/>
                <w:w w:val="105"/>
                <w:sz w:val="18"/>
                <w:szCs w:val="18"/>
              </w:rPr>
              <w:t xml:space="preserve"> </w:t>
            </w:r>
            <w:r w:rsidRPr="00EE0168">
              <w:rPr>
                <w:rFonts w:asciiTheme="minorHAnsi" w:hAnsiTheme="minorHAnsi" w:cstheme="minorHAnsi"/>
                <w:w w:val="105"/>
                <w:sz w:val="18"/>
                <w:szCs w:val="18"/>
              </w:rPr>
              <w:t>report</w:t>
            </w:r>
          </w:p>
        </w:tc>
        <w:tc>
          <w:tcPr>
            <w:tcW w:w="0" w:type="auto"/>
            <w:tcBorders>
              <w:top w:val="single" w:sz="4" w:space="0" w:color="auto"/>
            </w:tcBorders>
            <w:shd w:val="clear" w:color="auto" w:fill="auto"/>
            <w:hideMark/>
          </w:tcPr>
          <w:p w14:paraId="240F16EA"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z w:val="18"/>
                <w:szCs w:val="18"/>
              </w:rPr>
              <w:t>Endemic area residents</w:t>
            </w:r>
          </w:p>
        </w:tc>
        <w:tc>
          <w:tcPr>
            <w:tcW w:w="0" w:type="auto"/>
            <w:tcBorders>
              <w:top w:val="single" w:sz="4" w:space="0" w:color="auto"/>
            </w:tcBorders>
            <w:shd w:val="clear" w:color="auto" w:fill="auto"/>
          </w:tcPr>
          <w:p w14:paraId="48543CC2" w14:textId="54E79D21" w:rsidR="006671FF" w:rsidRPr="00FE4CD2" w:rsidRDefault="00744564" w:rsidP="00FE4CD2">
            <w:pPr>
              <w:pStyle w:val="TableParagraph"/>
              <w:rPr>
                <w:rFonts w:asciiTheme="minorHAnsi" w:hAnsiTheme="minorHAnsi" w:cstheme="minorHAnsi"/>
                <w:sz w:val="18"/>
                <w:szCs w:val="18"/>
              </w:rPr>
            </w:pPr>
            <w:r>
              <w:rPr>
                <w:rFonts w:asciiTheme="minorHAnsi" w:hAnsiTheme="minorHAnsi" w:cstheme="minorHAnsi"/>
                <w:sz w:val="18"/>
                <w:szCs w:val="18"/>
              </w:rPr>
              <w:t>34</w:t>
            </w:r>
          </w:p>
        </w:tc>
        <w:tc>
          <w:tcPr>
            <w:tcW w:w="0" w:type="auto"/>
            <w:tcBorders>
              <w:top w:val="single" w:sz="4" w:space="0" w:color="auto"/>
            </w:tcBorders>
            <w:shd w:val="clear" w:color="auto" w:fill="auto"/>
            <w:hideMark/>
          </w:tcPr>
          <w:p w14:paraId="71EEC9F9" w14:textId="065A113E" w:rsidR="006671FF" w:rsidRPr="00EE0168" w:rsidRDefault="006671FF" w:rsidP="00FE4CD2">
            <w:pPr>
              <w:pStyle w:val="TableParagraph"/>
              <w:rPr>
                <w:rFonts w:asciiTheme="minorHAnsi" w:hAnsiTheme="minorHAnsi" w:cstheme="minorHAnsi"/>
                <w:w w:val="105"/>
                <w:sz w:val="18"/>
                <w:szCs w:val="18"/>
              </w:rPr>
            </w:pPr>
            <w:r w:rsidRPr="00EE0168">
              <w:rPr>
                <w:rFonts w:asciiTheme="minorHAnsi" w:hAnsiTheme="minorHAnsi" w:cstheme="minorHAnsi"/>
                <w:w w:val="105"/>
                <w:sz w:val="18"/>
                <w:szCs w:val="18"/>
              </w:rPr>
              <w:t>Ultrasound</w:t>
            </w:r>
          </w:p>
        </w:tc>
        <w:tc>
          <w:tcPr>
            <w:tcW w:w="0" w:type="auto"/>
            <w:tcBorders>
              <w:top w:val="single" w:sz="4" w:space="0" w:color="auto"/>
            </w:tcBorders>
            <w:shd w:val="clear" w:color="auto" w:fill="auto"/>
            <w:hideMark/>
          </w:tcPr>
          <w:p w14:paraId="70C753C9"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Surgery</w:t>
            </w:r>
          </w:p>
        </w:tc>
        <w:tc>
          <w:tcPr>
            <w:tcW w:w="0" w:type="auto"/>
            <w:tcBorders>
              <w:top w:val="single" w:sz="4" w:space="0" w:color="auto"/>
            </w:tcBorders>
            <w:shd w:val="clear" w:color="auto" w:fill="auto"/>
            <w:hideMark/>
          </w:tcPr>
          <w:p w14:paraId="29E62973" w14:textId="77777777" w:rsidR="006671FF" w:rsidRPr="00EE0168" w:rsidRDefault="006671FF" w:rsidP="00FE4CD2">
            <w:pPr>
              <w:pStyle w:val="TableParagraph"/>
              <w:rPr>
                <w:rFonts w:asciiTheme="minorHAnsi" w:hAnsiTheme="minorHAnsi" w:cstheme="minorHAnsi"/>
                <w:w w:val="93"/>
                <w:sz w:val="18"/>
                <w:szCs w:val="18"/>
              </w:rPr>
            </w:pPr>
            <w:r w:rsidRPr="00EE0168">
              <w:rPr>
                <w:rFonts w:asciiTheme="minorHAnsi" w:hAnsiTheme="minorHAnsi" w:cstheme="minorHAnsi"/>
                <w:w w:val="123"/>
                <w:sz w:val="18"/>
                <w:szCs w:val="18"/>
              </w:rPr>
              <w:t>1</w:t>
            </w:r>
          </w:p>
        </w:tc>
      </w:tr>
      <w:tr w:rsidR="006671FF" w:rsidRPr="00EE0168" w14:paraId="6722C7ED" w14:textId="77777777" w:rsidTr="00347936">
        <w:tblPrEx>
          <w:tblLook w:val="04A0" w:firstRow="1" w:lastRow="0" w:firstColumn="1" w:lastColumn="0" w:noHBand="0" w:noVBand="1"/>
        </w:tblPrEx>
        <w:trPr>
          <w:trHeight w:val="20"/>
        </w:trPr>
        <w:tc>
          <w:tcPr>
            <w:tcW w:w="0" w:type="auto"/>
            <w:tcBorders>
              <w:bottom w:val="single" w:sz="4" w:space="0" w:color="auto"/>
            </w:tcBorders>
            <w:shd w:val="clear" w:color="auto" w:fill="auto"/>
          </w:tcPr>
          <w:p w14:paraId="5564CE7C" w14:textId="77777777" w:rsidR="006671FF" w:rsidRPr="00EE0168"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17523EE5" w14:textId="77777777" w:rsidR="006671FF" w:rsidRPr="00EE0168"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4943947C" w14:textId="77777777" w:rsidR="006671FF" w:rsidRPr="00EE0168"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40A422DA" w14:textId="77777777" w:rsidR="006671FF" w:rsidRPr="00EE0168"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73D9DBCF" w14:textId="77777777" w:rsidR="006671FF" w:rsidRPr="00EE0168"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07D29382" w14:textId="77777777" w:rsidR="006671FF" w:rsidRPr="00EE0168" w:rsidRDefault="006671FF" w:rsidP="00FE4CD2">
            <w:pPr>
              <w:pStyle w:val="TableParagraph"/>
              <w:rPr>
                <w:rFonts w:asciiTheme="minorHAnsi" w:hAnsiTheme="minorHAnsi" w:cstheme="minorHAnsi"/>
                <w:w w:val="105"/>
                <w:sz w:val="18"/>
                <w:szCs w:val="18"/>
              </w:rPr>
            </w:pPr>
          </w:p>
        </w:tc>
        <w:tc>
          <w:tcPr>
            <w:tcW w:w="0" w:type="auto"/>
            <w:tcBorders>
              <w:bottom w:val="single" w:sz="4" w:space="0" w:color="auto"/>
            </w:tcBorders>
            <w:shd w:val="clear" w:color="auto" w:fill="auto"/>
          </w:tcPr>
          <w:p w14:paraId="347186B8" w14:textId="77777777" w:rsidR="006671FF" w:rsidRPr="00EE0168"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6FD957F5" w14:textId="77777777" w:rsidR="006671FF" w:rsidRPr="00EE0168"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hideMark/>
          </w:tcPr>
          <w:p w14:paraId="024A05EF" w14:textId="62ABB205" w:rsidR="006671FF" w:rsidRPr="00EE0168" w:rsidRDefault="006671FF" w:rsidP="00FE4CD2">
            <w:pPr>
              <w:pStyle w:val="TableParagraph"/>
              <w:rPr>
                <w:rFonts w:asciiTheme="minorHAnsi" w:hAnsiTheme="minorHAnsi" w:cstheme="minorHAnsi"/>
                <w:w w:val="105"/>
                <w:sz w:val="18"/>
                <w:szCs w:val="18"/>
              </w:rPr>
            </w:pPr>
            <w:r w:rsidRPr="00EE0168">
              <w:rPr>
                <w:rFonts w:asciiTheme="minorHAnsi" w:hAnsiTheme="minorHAnsi" w:cstheme="minorHAnsi"/>
                <w:sz w:val="18"/>
                <w:szCs w:val="18"/>
              </w:rPr>
              <w:t>Hysterosalpingography</w:t>
            </w:r>
          </w:p>
        </w:tc>
        <w:tc>
          <w:tcPr>
            <w:tcW w:w="0" w:type="auto"/>
            <w:tcBorders>
              <w:bottom w:val="single" w:sz="4" w:space="0" w:color="auto"/>
            </w:tcBorders>
            <w:shd w:val="clear" w:color="auto" w:fill="auto"/>
            <w:hideMark/>
          </w:tcPr>
          <w:p w14:paraId="6CD24111"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Surgery</w:t>
            </w:r>
          </w:p>
        </w:tc>
        <w:tc>
          <w:tcPr>
            <w:tcW w:w="0" w:type="auto"/>
            <w:tcBorders>
              <w:bottom w:val="single" w:sz="4" w:space="0" w:color="auto"/>
            </w:tcBorders>
            <w:shd w:val="clear" w:color="auto" w:fill="auto"/>
            <w:hideMark/>
          </w:tcPr>
          <w:p w14:paraId="59171F90" w14:textId="77777777" w:rsidR="006671FF" w:rsidRPr="00EE0168" w:rsidRDefault="006671FF" w:rsidP="00FE4CD2">
            <w:pPr>
              <w:pStyle w:val="TableParagraph"/>
              <w:rPr>
                <w:rFonts w:asciiTheme="minorHAnsi" w:hAnsiTheme="minorHAnsi" w:cstheme="minorHAnsi"/>
                <w:w w:val="93"/>
                <w:sz w:val="18"/>
                <w:szCs w:val="18"/>
              </w:rPr>
            </w:pPr>
            <w:r w:rsidRPr="00EE0168">
              <w:rPr>
                <w:rFonts w:asciiTheme="minorHAnsi" w:hAnsiTheme="minorHAnsi" w:cstheme="minorHAnsi"/>
                <w:w w:val="123"/>
                <w:sz w:val="18"/>
                <w:szCs w:val="18"/>
              </w:rPr>
              <w:t>1</w:t>
            </w:r>
          </w:p>
        </w:tc>
      </w:tr>
      <w:tr w:rsidR="00965FED" w:rsidRPr="00EE0168" w14:paraId="3C12DD54" w14:textId="77777777" w:rsidTr="00347936">
        <w:tblPrEx>
          <w:tblLook w:val="04A0" w:firstRow="1" w:lastRow="0" w:firstColumn="1" w:lastColumn="0" w:noHBand="0" w:noVBand="1"/>
        </w:tblPrEx>
        <w:trPr>
          <w:trHeight w:val="20"/>
        </w:trPr>
        <w:tc>
          <w:tcPr>
            <w:tcW w:w="0" w:type="auto"/>
            <w:tcBorders>
              <w:top w:val="single" w:sz="4" w:space="0" w:color="auto"/>
              <w:bottom w:val="single" w:sz="4" w:space="0" w:color="auto"/>
            </w:tcBorders>
            <w:shd w:val="clear" w:color="auto" w:fill="auto"/>
          </w:tcPr>
          <w:p w14:paraId="3C5CCF86" w14:textId="188751FF" w:rsidR="006671FF" w:rsidRPr="00EE0168" w:rsidRDefault="00897A94" w:rsidP="00FE4CD2">
            <w:pPr>
              <w:pStyle w:val="TableParagraph"/>
              <w:rPr>
                <w:rFonts w:asciiTheme="minorHAnsi" w:hAnsiTheme="minorHAnsi" w:cstheme="minorHAnsi"/>
                <w:sz w:val="18"/>
                <w:szCs w:val="18"/>
              </w:rPr>
            </w:pPr>
            <w:r>
              <w:rPr>
                <w:rFonts w:asciiTheme="minorHAnsi" w:hAnsiTheme="minorHAnsi" w:cstheme="minorHAnsi"/>
                <w:noProof/>
                <w:sz w:val="18"/>
                <w:szCs w:val="18"/>
              </w:rPr>
              <w:t>[98]</w:t>
            </w:r>
          </w:p>
        </w:tc>
        <w:tc>
          <w:tcPr>
            <w:tcW w:w="0" w:type="auto"/>
            <w:tcBorders>
              <w:top w:val="single" w:sz="4" w:space="0" w:color="auto"/>
              <w:bottom w:val="single" w:sz="4" w:space="0" w:color="auto"/>
            </w:tcBorders>
            <w:shd w:val="clear" w:color="auto" w:fill="auto"/>
            <w:hideMark/>
          </w:tcPr>
          <w:p w14:paraId="4F922E42"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Richter</w:t>
            </w:r>
            <w:r w:rsidRPr="00EE0168">
              <w:rPr>
                <w:rFonts w:asciiTheme="minorHAnsi" w:hAnsiTheme="minorHAnsi" w:cstheme="minorHAnsi"/>
                <w:spacing w:val="9"/>
                <w:w w:val="105"/>
                <w:sz w:val="18"/>
                <w:szCs w:val="18"/>
              </w:rPr>
              <w:t xml:space="preserve"> </w:t>
            </w:r>
            <w:r w:rsidRPr="00EE0168">
              <w:rPr>
                <w:rFonts w:asciiTheme="minorHAnsi" w:hAnsiTheme="minorHAnsi" w:cstheme="minorHAnsi"/>
                <w:w w:val="105"/>
                <w:sz w:val="18"/>
                <w:szCs w:val="18"/>
              </w:rPr>
              <w:t>J</w:t>
            </w:r>
          </w:p>
        </w:tc>
        <w:tc>
          <w:tcPr>
            <w:tcW w:w="0" w:type="auto"/>
            <w:tcBorders>
              <w:top w:val="single" w:sz="4" w:space="0" w:color="auto"/>
              <w:bottom w:val="single" w:sz="4" w:space="0" w:color="auto"/>
            </w:tcBorders>
            <w:shd w:val="clear" w:color="auto" w:fill="auto"/>
            <w:hideMark/>
          </w:tcPr>
          <w:p w14:paraId="36056701"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z w:val="18"/>
                <w:szCs w:val="18"/>
              </w:rPr>
              <w:t>1995</w:t>
            </w:r>
          </w:p>
        </w:tc>
        <w:tc>
          <w:tcPr>
            <w:tcW w:w="0" w:type="auto"/>
            <w:tcBorders>
              <w:top w:val="single" w:sz="4" w:space="0" w:color="auto"/>
              <w:bottom w:val="single" w:sz="4" w:space="0" w:color="auto"/>
            </w:tcBorders>
            <w:shd w:val="clear" w:color="auto" w:fill="auto"/>
            <w:hideMark/>
          </w:tcPr>
          <w:p w14:paraId="084D60B7"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Malawi</w:t>
            </w:r>
          </w:p>
        </w:tc>
        <w:tc>
          <w:tcPr>
            <w:tcW w:w="0" w:type="auto"/>
            <w:tcBorders>
              <w:top w:val="single" w:sz="4" w:space="0" w:color="auto"/>
              <w:bottom w:val="single" w:sz="4" w:space="0" w:color="auto"/>
            </w:tcBorders>
            <w:shd w:val="clear" w:color="auto" w:fill="auto"/>
            <w:hideMark/>
          </w:tcPr>
          <w:p w14:paraId="1B840DAC"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Malawi</w:t>
            </w:r>
          </w:p>
        </w:tc>
        <w:tc>
          <w:tcPr>
            <w:tcW w:w="0" w:type="auto"/>
            <w:tcBorders>
              <w:top w:val="single" w:sz="4" w:space="0" w:color="auto"/>
              <w:bottom w:val="single" w:sz="4" w:space="0" w:color="auto"/>
            </w:tcBorders>
            <w:shd w:val="clear" w:color="auto" w:fill="auto"/>
            <w:hideMark/>
          </w:tcPr>
          <w:p w14:paraId="340D3403" w14:textId="77777777" w:rsidR="006671FF" w:rsidRPr="00EE0168" w:rsidRDefault="006671FF" w:rsidP="00FE4CD2">
            <w:pPr>
              <w:pStyle w:val="TableParagraph"/>
              <w:rPr>
                <w:rFonts w:asciiTheme="minorHAnsi" w:hAnsiTheme="minorHAnsi" w:cstheme="minorHAnsi"/>
                <w:w w:val="105"/>
                <w:sz w:val="18"/>
                <w:szCs w:val="18"/>
              </w:rPr>
            </w:pPr>
            <w:r w:rsidRPr="00EE0168">
              <w:rPr>
                <w:rFonts w:asciiTheme="minorHAnsi" w:hAnsiTheme="minorHAnsi" w:cstheme="minorHAnsi"/>
                <w:w w:val="105"/>
                <w:sz w:val="18"/>
                <w:szCs w:val="18"/>
              </w:rPr>
              <w:t>Transversal study</w:t>
            </w:r>
          </w:p>
        </w:tc>
        <w:tc>
          <w:tcPr>
            <w:tcW w:w="0" w:type="auto"/>
            <w:tcBorders>
              <w:top w:val="single" w:sz="4" w:space="0" w:color="auto"/>
              <w:bottom w:val="single" w:sz="4" w:space="0" w:color="auto"/>
            </w:tcBorders>
            <w:shd w:val="clear" w:color="auto" w:fill="auto"/>
            <w:hideMark/>
          </w:tcPr>
          <w:p w14:paraId="7991173A"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z w:val="18"/>
                <w:szCs w:val="18"/>
              </w:rPr>
              <w:t>Endemic area residents</w:t>
            </w:r>
          </w:p>
        </w:tc>
        <w:tc>
          <w:tcPr>
            <w:tcW w:w="0" w:type="auto"/>
            <w:tcBorders>
              <w:top w:val="single" w:sz="4" w:space="0" w:color="auto"/>
              <w:bottom w:val="single" w:sz="4" w:space="0" w:color="auto"/>
            </w:tcBorders>
            <w:shd w:val="clear" w:color="auto" w:fill="auto"/>
          </w:tcPr>
          <w:p w14:paraId="0D3FCC3A" w14:textId="2FDE99D1" w:rsidR="006671FF" w:rsidRPr="00744564" w:rsidRDefault="00744564" w:rsidP="00FE4CD2">
            <w:pPr>
              <w:pStyle w:val="TableParagraph"/>
              <w:rPr>
                <w:rFonts w:asciiTheme="minorHAnsi" w:hAnsiTheme="minorHAnsi" w:cstheme="minorHAnsi"/>
                <w:i/>
                <w:iCs/>
                <w:sz w:val="18"/>
                <w:szCs w:val="18"/>
              </w:rPr>
            </w:pPr>
            <w:r w:rsidRPr="00744564">
              <w:rPr>
                <w:rFonts w:asciiTheme="minorHAnsi" w:hAnsiTheme="minorHAnsi" w:cstheme="minorHAnsi"/>
                <w:i/>
                <w:iCs/>
                <w:sz w:val="18"/>
                <w:szCs w:val="18"/>
              </w:rPr>
              <w:t>median [range]: 27 [17-36]</w:t>
            </w:r>
          </w:p>
        </w:tc>
        <w:tc>
          <w:tcPr>
            <w:tcW w:w="0" w:type="auto"/>
            <w:tcBorders>
              <w:top w:val="single" w:sz="4" w:space="0" w:color="auto"/>
              <w:bottom w:val="single" w:sz="4" w:space="0" w:color="auto"/>
            </w:tcBorders>
            <w:shd w:val="clear" w:color="auto" w:fill="auto"/>
            <w:hideMark/>
          </w:tcPr>
          <w:p w14:paraId="4E34F87E" w14:textId="001052A9" w:rsidR="006671FF" w:rsidRPr="00EE0168" w:rsidRDefault="006671FF" w:rsidP="00FE4CD2">
            <w:pPr>
              <w:pStyle w:val="TableParagraph"/>
              <w:rPr>
                <w:rFonts w:asciiTheme="minorHAnsi" w:hAnsiTheme="minorHAnsi" w:cstheme="minorHAnsi"/>
                <w:w w:val="105"/>
                <w:sz w:val="18"/>
                <w:szCs w:val="18"/>
              </w:rPr>
            </w:pPr>
            <w:r w:rsidRPr="00EE0168">
              <w:rPr>
                <w:rFonts w:asciiTheme="minorHAnsi" w:hAnsiTheme="minorHAnsi" w:cstheme="minorHAnsi"/>
                <w:w w:val="105"/>
                <w:sz w:val="18"/>
                <w:szCs w:val="18"/>
              </w:rPr>
              <w:t>Ultrasound</w:t>
            </w:r>
          </w:p>
        </w:tc>
        <w:tc>
          <w:tcPr>
            <w:tcW w:w="0" w:type="auto"/>
            <w:tcBorders>
              <w:top w:val="single" w:sz="4" w:space="0" w:color="auto"/>
              <w:bottom w:val="single" w:sz="4" w:space="0" w:color="auto"/>
            </w:tcBorders>
            <w:shd w:val="clear" w:color="auto" w:fill="auto"/>
          </w:tcPr>
          <w:p w14:paraId="612DCD51" w14:textId="77777777" w:rsidR="006671FF" w:rsidRPr="00EE0168" w:rsidRDefault="006671FF" w:rsidP="00FE4CD2">
            <w:pPr>
              <w:pStyle w:val="TableParagraph"/>
              <w:rPr>
                <w:rFonts w:asciiTheme="minorHAnsi" w:hAnsiTheme="minorHAnsi" w:cstheme="minorHAnsi"/>
                <w:sz w:val="18"/>
                <w:szCs w:val="18"/>
              </w:rPr>
            </w:pPr>
          </w:p>
        </w:tc>
        <w:tc>
          <w:tcPr>
            <w:tcW w:w="0" w:type="auto"/>
            <w:tcBorders>
              <w:top w:val="single" w:sz="4" w:space="0" w:color="auto"/>
              <w:bottom w:val="single" w:sz="4" w:space="0" w:color="auto"/>
            </w:tcBorders>
            <w:shd w:val="clear" w:color="auto" w:fill="auto"/>
            <w:hideMark/>
          </w:tcPr>
          <w:p w14:paraId="352A8A92" w14:textId="77777777" w:rsidR="006671FF" w:rsidRPr="00EE0168" w:rsidRDefault="006671FF" w:rsidP="00FE4CD2">
            <w:pPr>
              <w:pStyle w:val="TableParagraph"/>
              <w:rPr>
                <w:rFonts w:asciiTheme="minorHAnsi" w:hAnsiTheme="minorHAnsi" w:cstheme="minorHAnsi"/>
                <w:w w:val="93"/>
                <w:sz w:val="18"/>
                <w:szCs w:val="18"/>
              </w:rPr>
            </w:pPr>
            <w:r w:rsidRPr="00EE0168">
              <w:rPr>
                <w:rFonts w:asciiTheme="minorHAnsi" w:hAnsiTheme="minorHAnsi" w:cstheme="minorHAnsi"/>
                <w:w w:val="94"/>
                <w:sz w:val="18"/>
                <w:szCs w:val="18"/>
              </w:rPr>
              <w:t>2</w:t>
            </w:r>
          </w:p>
        </w:tc>
      </w:tr>
      <w:tr w:rsidR="006671FF" w:rsidRPr="00EE0168" w14:paraId="49838AEE" w14:textId="77777777" w:rsidTr="00347936">
        <w:tblPrEx>
          <w:tblLook w:val="04A0" w:firstRow="1" w:lastRow="0" w:firstColumn="1" w:lastColumn="0" w:noHBand="0" w:noVBand="1"/>
        </w:tblPrEx>
        <w:trPr>
          <w:trHeight w:val="20"/>
        </w:trPr>
        <w:tc>
          <w:tcPr>
            <w:tcW w:w="0" w:type="auto"/>
            <w:tcBorders>
              <w:top w:val="single" w:sz="4" w:space="0" w:color="auto"/>
              <w:bottom w:val="single" w:sz="4" w:space="0" w:color="auto"/>
            </w:tcBorders>
            <w:shd w:val="clear" w:color="auto" w:fill="auto"/>
          </w:tcPr>
          <w:p w14:paraId="3AC1B4A3" w14:textId="0DFB43EC" w:rsidR="006671FF" w:rsidRPr="00EE0168" w:rsidRDefault="00897A94" w:rsidP="00FE4CD2">
            <w:pPr>
              <w:pStyle w:val="TableParagraph"/>
              <w:rPr>
                <w:rFonts w:asciiTheme="minorHAnsi" w:hAnsiTheme="minorHAnsi" w:cstheme="minorHAnsi"/>
                <w:sz w:val="18"/>
                <w:szCs w:val="18"/>
              </w:rPr>
            </w:pPr>
            <w:r>
              <w:rPr>
                <w:rFonts w:asciiTheme="minorHAnsi" w:hAnsiTheme="minorHAnsi" w:cstheme="minorHAnsi"/>
                <w:noProof/>
                <w:sz w:val="18"/>
                <w:szCs w:val="18"/>
              </w:rPr>
              <w:t>[99]</w:t>
            </w:r>
          </w:p>
        </w:tc>
        <w:tc>
          <w:tcPr>
            <w:tcW w:w="0" w:type="auto"/>
            <w:tcBorders>
              <w:top w:val="single" w:sz="4" w:space="0" w:color="auto"/>
              <w:bottom w:val="single" w:sz="4" w:space="0" w:color="auto"/>
            </w:tcBorders>
            <w:shd w:val="clear" w:color="auto" w:fill="auto"/>
            <w:hideMark/>
          </w:tcPr>
          <w:p w14:paraId="343B91E1"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Santos</w:t>
            </w:r>
            <w:r w:rsidRPr="00EE0168">
              <w:rPr>
                <w:rFonts w:asciiTheme="minorHAnsi" w:hAnsiTheme="minorHAnsi" w:cstheme="minorHAnsi"/>
                <w:spacing w:val="7"/>
                <w:w w:val="105"/>
                <w:sz w:val="18"/>
                <w:szCs w:val="18"/>
              </w:rPr>
              <w:t xml:space="preserve"> </w:t>
            </w:r>
            <w:r w:rsidRPr="00EE0168">
              <w:rPr>
                <w:rFonts w:asciiTheme="minorHAnsi" w:hAnsiTheme="minorHAnsi" w:cstheme="minorHAnsi"/>
                <w:w w:val="105"/>
                <w:sz w:val="18"/>
                <w:szCs w:val="18"/>
              </w:rPr>
              <w:t>J</w:t>
            </w:r>
          </w:p>
        </w:tc>
        <w:tc>
          <w:tcPr>
            <w:tcW w:w="0" w:type="auto"/>
            <w:tcBorders>
              <w:top w:val="single" w:sz="4" w:space="0" w:color="auto"/>
              <w:bottom w:val="single" w:sz="4" w:space="0" w:color="auto"/>
            </w:tcBorders>
            <w:shd w:val="clear" w:color="auto" w:fill="auto"/>
            <w:hideMark/>
          </w:tcPr>
          <w:p w14:paraId="6C583535"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z w:val="18"/>
                <w:szCs w:val="18"/>
              </w:rPr>
              <w:t>2014</w:t>
            </w:r>
          </w:p>
        </w:tc>
        <w:tc>
          <w:tcPr>
            <w:tcW w:w="0" w:type="auto"/>
            <w:tcBorders>
              <w:top w:val="single" w:sz="4" w:space="0" w:color="auto"/>
              <w:bottom w:val="single" w:sz="4" w:space="0" w:color="auto"/>
            </w:tcBorders>
            <w:shd w:val="clear" w:color="auto" w:fill="auto"/>
            <w:hideMark/>
          </w:tcPr>
          <w:p w14:paraId="0EFE359B"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Angola</w:t>
            </w:r>
          </w:p>
        </w:tc>
        <w:tc>
          <w:tcPr>
            <w:tcW w:w="0" w:type="auto"/>
            <w:tcBorders>
              <w:top w:val="single" w:sz="4" w:space="0" w:color="auto"/>
              <w:bottom w:val="single" w:sz="4" w:space="0" w:color="auto"/>
            </w:tcBorders>
            <w:shd w:val="clear" w:color="auto" w:fill="auto"/>
            <w:hideMark/>
          </w:tcPr>
          <w:p w14:paraId="495B3ED2"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Angola</w:t>
            </w:r>
          </w:p>
        </w:tc>
        <w:tc>
          <w:tcPr>
            <w:tcW w:w="0" w:type="auto"/>
            <w:tcBorders>
              <w:top w:val="single" w:sz="4" w:space="0" w:color="auto"/>
              <w:bottom w:val="single" w:sz="4" w:space="0" w:color="auto"/>
            </w:tcBorders>
            <w:shd w:val="clear" w:color="auto" w:fill="auto"/>
            <w:hideMark/>
          </w:tcPr>
          <w:p w14:paraId="4C85CB04" w14:textId="77777777" w:rsidR="006671FF" w:rsidRPr="00EE0168" w:rsidRDefault="006671FF" w:rsidP="00FE4CD2">
            <w:pPr>
              <w:pStyle w:val="TableParagraph"/>
              <w:rPr>
                <w:rFonts w:asciiTheme="minorHAnsi" w:hAnsiTheme="minorHAnsi" w:cstheme="minorHAnsi"/>
                <w:w w:val="105"/>
                <w:sz w:val="18"/>
                <w:szCs w:val="18"/>
              </w:rPr>
            </w:pPr>
            <w:r w:rsidRPr="00EE0168">
              <w:rPr>
                <w:rFonts w:asciiTheme="minorHAnsi" w:hAnsiTheme="minorHAnsi" w:cstheme="minorHAnsi"/>
                <w:w w:val="105"/>
                <w:sz w:val="18"/>
                <w:szCs w:val="18"/>
              </w:rPr>
              <w:t>Transversal study</w:t>
            </w:r>
          </w:p>
        </w:tc>
        <w:tc>
          <w:tcPr>
            <w:tcW w:w="0" w:type="auto"/>
            <w:tcBorders>
              <w:top w:val="single" w:sz="4" w:space="0" w:color="auto"/>
              <w:bottom w:val="single" w:sz="4" w:space="0" w:color="auto"/>
            </w:tcBorders>
            <w:shd w:val="clear" w:color="auto" w:fill="auto"/>
            <w:hideMark/>
          </w:tcPr>
          <w:p w14:paraId="43CA324B"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z w:val="18"/>
                <w:szCs w:val="18"/>
              </w:rPr>
              <w:t>Endemic area residents</w:t>
            </w:r>
          </w:p>
        </w:tc>
        <w:tc>
          <w:tcPr>
            <w:tcW w:w="0" w:type="auto"/>
            <w:tcBorders>
              <w:top w:val="single" w:sz="4" w:space="0" w:color="auto"/>
              <w:bottom w:val="single" w:sz="4" w:space="0" w:color="auto"/>
            </w:tcBorders>
            <w:shd w:val="clear" w:color="auto" w:fill="auto"/>
          </w:tcPr>
          <w:p w14:paraId="56779766" w14:textId="4146C56A" w:rsidR="006671FF" w:rsidRPr="00FE4CD2" w:rsidRDefault="00744564" w:rsidP="00FE4CD2">
            <w:pPr>
              <w:pStyle w:val="TableParagraph"/>
              <w:rPr>
                <w:rFonts w:asciiTheme="minorHAnsi" w:hAnsiTheme="minorHAnsi" w:cstheme="minorHAnsi"/>
                <w:sz w:val="18"/>
                <w:szCs w:val="18"/>
              </w:rPr>
            </w:pPr>
            <w:r w:rsidRPr="00744564">
              <w:rPr>
                <w:rFonts w:asciiTheme="minorHAnsi" w:hAnsiTheme="minorHAnsi" w:cstheme="minorHAnsi"/>
                <w:sz w:val="18"/>
                <w:szCs w:val="18"/>
              </w:rPr>
              <w:t>mean [range]: 25.6 [18–41]</w:t>
            </w:r>
          </w:p>
        </w:tc>
        <w:tc>
          <w:tcPr>
            <w:tcW w:w="0" w:type="auto"/>
            <w:tcBorders>
              <w:top w:val="single" w:sz="4" w:space="0" w:color="auto"/>
              <w:bottom w:val="single" w:sz="4" w:space="0" w:color="auto"/>
            </w:tcBorders>
            <w:shd w:val="clear" w:color="auto" w:fill="auto"/>
            <w:hideMark/>
          </w:tcPr>
          <w:p w14:paraId="3EF838EB" w14:textId="638A94B4" w:rsidR="006671FF" w:rsidRPr="00EE0168" w:rsidRDefault="006671FF" w:rsidP="00FE4CD2">
            <w:pPr>
              <w:pStyle w:val="TableParagraph"/>
              <w:rPr>
                <w:rFonts w:asciiTheme="minorHAnsi" w:hAnsiTheme="minorHAnsi" w:cstheme="minorHAnsi"/>
                <w:w w:val="105"/>
                <w:sz w:val="18"/>
                <w:szCs w:val="18"/>
              </w:rPr>
            </w:pPr>
            <w:r w:rsidRPr="00EE0168">
              <w:rPr>
                <w:rFonts w:asciiTheme="minorHAnsi" w:hAnsiTheme="minorHAnsi" w:cstheme="minorHAnsi"/>
                <w:w w:val="105"/>
                <w:sz w:val="18"/>
                <w:szCs w:val="18"/>
              </w:rPr>
              <w:t>Catechol-estrogens/ DNA adducts in urine</w:t>
            </w:r>
          </w:p>
        </w:tc>
        <w:tc>
          <w:tcPr>
            <w:tcW w:w="0" w:type="auto"/>
            <w:tcBorders>
              <w:top w:val="single" w:sz="4" w:space="0" w:color="auto"/>
              <w:bottom w:val="single" w:sz="4" w:space="0" w:color="auto"/>
            </w:tcBorders>
            <w:shd w:val="clear" w:color="auto" w:fill="auto"/>
            <w:hideMark/>
          </w:tcPr>
          <w:p w14:paraId="53AC68C2"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z w:val="18"/>
                <w:szCs w:val="18"/>
              </w:rPr>
              <w:t>Urine filtration</w:t>
            </w:r>
          </w:p>
        </w:tc>
        <w:tc>
          <w:tcPr>
            <w:tcW w:w="0" w:type="auto"/>
            <w:tcBorders>
              <w:top w:val="single" w:sz="4" w:space="0" w:color="auto"/>
              <w:bottom w:val="single" w:sz="4" w:space="0" w:color="auto"/>
            </w:tcBorders>
            <w:shd w:val="clear" w:color="auto" w:fill="auto"/>
            <w:hideMark/>
          </w:tcPr>
          <w:p w14:paraId="183BCF11" w14:textId="77777777" w:rsidR="006671FF" w:rsidRPr="00EE0168" w:rsidRDefault="006671FF" w:rsidP="00FE4CD2">
            <w:pPr>
              <w:pStyle w:val="TableParagraph"/>
              <w:rPr>
                <w:rFonts w:asciiTheme="minorHAnsi" w:hAnsiTheme="minorHAnsi" w:cstheme="minorHAnsi"/>
                <w:w w:val="93"/>
                <w:sz w:val="18"/>
                <w:szCs w:val="18"/>
              </w:rPr>
            </w:pPr>
            <w:r w:rsidRPr="00EE0168">
              <w:rPr>
                <w:rFonts w:asciiTheme="minorHAnsi" w:hAnsiTheme="minorHAnsi" w:cstheme="minorHAnsi"/>
                <w:sz w:val="18"/>
                <w:szCs w:val="18"/>
              </w:rPr>
              <w:t>29</w:t>
            </w:r>
          </w:p>
        </w:tc>
      </w:tr>
      <w:tr w:rsidR="00965FED" w:rsidRPr="00EE0168" w14:paraId="6F7113D2" w14:textId="77777777" w:rsidTr="00347936">
        <w:tblPrEx>
          <w:tblLook w:val="04A0" w:firstRow="1" w:lastRow="0" w:firstColumn="1" w:lastColumn="0" w:noHBand="0" w:noVBand="1"/>
        </w:tblPrEx>
        <w:trPr>
          <w:trHeight w:val="20"/>
        </w:trPr>
        <w:tc>
          <w:tcPr>
            <w:tcW w:w="0" w:type="auto"/>
            <w:tcBorders>
              <w:top w:val="single" w:sz="4" w:space="0" w:color="auto"/>
            </w:tcBorders>
            <w:shd w:val="clear" w:color="auto" w:fill="auto"/>
          </w:tcPr>
          <w:p w14:paraId="56759870" w14:textId="2CE6E925" w:rsidR="006671FF" w:rsidRPr="00EE0168" w:rsidRDefault="00897A94" w:rsidP="00FE4CD2">
            <w:pPr>
              <w:pStyle w:val="TableParagraph"/>
              <w:rPr>
                <w:rFonts w:asciiTheme="minorHAnsi" w:hAnsiTheme="minorHAnsi" w:cstheme="minorHAnsi"/>
                <w:sz w:val="18"/>
                <w:szCs w:val="18"/>
              </w:rPr>
            </w:pPr>
            <w:r>
              <w:rPr>
                <w:rFonts w:asciiTheme="minorHAnsi" w:hAnsiTheme="minorHAnsi" w:cstheme="minorHAnsi"/>
                <w:noProof/>
                <w:sz w:val="18"/>
                <w:szCs w:val="18"/>
              </w:rPr>
              <w:t>[100]</w:t>
            </w:r>
          </w:p>
        </w:tc>
        <w:tc>
          <w:tcPr>
            <w:tcW w:w="0" w:type="auto"/>
            <w:tcBorders>
              <w:top w:val="single" w:sz="4" w:space="0" w:color="auto"/>
            </w:tcBorders>
            <w:shd w:val="clear" w:color="auto" w:fill="auto"/>
            <w:hideMark/>
          </w:tcPr>
          <w:p w14:paraId="7865E191" w14:textId="77777777" w:rsidR="006671FF" w:rsidRPr="00EE0168" w:rsidRDefault="006671FF" w:rsidP="00FE4CD2">
            <w:pPr>
              <w:pStyle w:val="TableParagraph"/>
              <w:rPr>
                <w:rFonts w:asciiTheme="minorHAnsi" w:hAnsiTheme="minorHAnsi" w:cstheme="minorHAnsi"/>
                <w:sz w:val="18"/>
                <w:szCs w:val="18"/>
              </w:rPr>
            </w:pPr>
            <w:proofErr w:type="spellStart"/>
            <w:r w:rsidRPr="00EE0168">
              <w:rPr>
                <w:rFonts w:asciiTheme="minorHAnsi" w:hAnsiTheme="minorHAnsi" w:cstheme="minorHAnsi"/>
                <w:w w:val="110"/>
                <w:sz w:val="18"/>
                <w:szCs w:val="18"/>
              </w:rPr>
              <w:t>Schanz</w:t>
            </w:r>
            <w:proofErr w:type="spellEnd"/>
            <w:r w:rsidRPr="00EE0168">
              <w:rPr>
                <w:rFonts w:asciiTheme="minorHAnsi" w:hAnsiTheme="minorHAnsi" w:cstheme="minorHAnsi"/>
                <w:spacing w:val="-3"/>
                <w:w w:val="110"/>
                <w:sz w:val="18"/>
                <w:szCs w:val="18"/>
              </w:rPr>
              <w:t xml:space="preserve"> </w:t>
            </w:r>
            <w:r w:rsidRPr="00EE0168">
              <w:rPr>
                <w:rFonts w:asciiTheme="minorHAnsi" w:hAnsiTheme="minorHAnsi" w:cstheme="minorHAnsi"/>
                <w:w w:val="110"/>
                <w:sz w:val="18"/>
                <w:szCs w:val="18"/>
              </w:rPr>
              <w:t>A</w:t>
            </w:r>
          </w:p>
        </w:tc>
        <w:tc>
          <w:tcPr>
            <w:tcW w:w="0" w:type="auto"/>
            <w:tcBorders>
              <w:top w:val="single" w:sz="4" w:space="0" w:color="auto"/>
            </w:tcBorders>
            <w:shd w:val="clear" w:color="auto" w:fill="auto"/>
            <w:hideMark/>
          </w:tcPr>
          <w:p w14:paraId="778B728E"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z w:val="18"/>
                <w:szCs w:val="18"/>
              </w:rPr>
              <w:t>2010</w:t>
            </w:r>
          </w:p>
        </w:tc>
        <w:tc>
          <w:tcPr>
            <w:tcW w:w="0" w:type="auto"/>
            <w:tcBorders>
              <w:top w:val="single" w:sz="4" w:space="0" w:color="auto"/>
            </w:tcBorders>
            <w:shd w:val="clear" w:color="auto" w:fill="auto"/>
            <w:hideMark/>
          </w:tcPr>
          <w:p w14:paraId="3BB6AD98"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Germany</w:t>
            </w:r>
          </w:p>
        </w:tc>
        <w:tc>
          <w:tcPr>
            <w:tcW w:w="0" w:type="auto"/>
            <w:tcBorders>
              <w:top w:val="single" w:sz="4" w:space="0" w:color="auto"/>
            </w:tcBorders>
            <w:shd w:val="clear" w:color="auto" w:fill="auto"/>
            <w:hideMark/>
          </w:tcPr>
          <w:p w14:paraId="6A2E6B5F"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z w:val="18"/>
                <w:szCs w:val="18"/>
              </w:rPr>
              <w:t>Nigeria</w:t>
            </w:r>
          </w:p>
        </w:tc>
        <w:tc>
          <w:tcPr>
            <w:tcW w:w="0" w:type="auto"/>
            <w:tcBorders>
              <w:top w:val="single" w:sz="4" w:space="0" w:color="auto"/>
            </w:tcBorders>
            <w:shd w:val="clear" w:color="auto" w:fill="auto"/>
            <w:hideMark/>
          </w:tcPr>
          <w:p w14:paraId="11D9FC79" w14:textId="77777777" w:rsidR="006671FF" w:rsidRPr="00EE0168" w:rsidRDefault="006671FF" w:rsidP="00FE4CD2">
            <w:pPr>
              <w:pStyle w:val="TableParagraph"/>
              <w:rPr>
                <w:rFonts w:asciiTheme="minorHAnsi" w:hAnsiTheme="minorHAnsi" w:cstheme="minorHAnsi"/>
                <w:w w:val="105"/>
                <w:sz w:val="18"/>
                <w:szCs w:val="18"/>
              </w:rPr>
            </w:pPr>
            <w:r w:rsidRPr="00EE0168">
              <w:rPr>
                <w:rFonts w:asciiTheme="minorHAnsi" w:hAnsiTheme="minorHAnsi" w:cstheme="minorHAnsi"/>
                <w:w w:val="105"/>
                <w:sz w:val="18"/>
                <w:szCs w:val="18"/>
              </w:rPr>
              <w:t>Case</w:t>
            </w:r>
            <w:r w:rsidRPr="00EE0168">
              <w:rPr>
                <w:rFonts w:asciiTheme="minorHAnsi" w:hAnsiTheme="minorHAnsi" w:cstheme="minorHAnsi"/>
                <w:spacing w:val="12"/>
                <w:w w:val="105"/>
                <w:sz w:val="18"/>
                <w:szCs w:val="18"/>
              </w:rPr>
              <w:t xml:space="preserve"> </w:t>
            </w:r>
            <w:r w:rsidRPr="00EE0168">
              <w:rPr>
                <w:rFonts w:asciiTheme="minorHAnsi" w:hAnsiTheme="minorHAnsi" w:cstheme="minorHAnsi"/>
                <w:w w:val="105"/>
                <w:sz w:val="18"/>
                <w:szCs w:val="18"/>
              </w:rPr>
              <w:t>report</w:t>
            </w:r>
          </w:p>
        </w:tc>
        <w:tc>
          <w:tcPr>
            <w:tcW w:w="0" w:type="auto"/>
            <w:tcBorders>
              <w:top w:val="single" w:sz="4" w:space="0" w:color="auto"/>
            </w:tcBorders>
            <w:shd w:val="clear" w:color="auto" w:fill="auto"/>
            <w:hideMark/>
          </w:tcPr>
          <w:p w14:paraId="72B76314"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z w:val="18"/>
                <w:szCs w:val="18"/>
              </w:rPr>
              <w:t>Migrants</w:t>
            </w:r>
          </w:p>
        </w:tc>
        <w:tc>
          <w:tcPr>
            <w:tcW w:w="0" w:type="auto"/>
            <w:tcBorders>
              <w:top w:val="single" w:sz="4" w:space="0" w:color="auto"/>
            </w:tcBorders>
            <w:shd w:val="clear" w:color="auto" w:fill="auto"/>
          </w:tcPr>
          <w:p w14:paraId="78838F7B" w14:textId="710AB36C" w:rsidR="006671FF" w:rsidRPr="00FE4CD2" w:rsidRDefault="0018575E" w:rsidP="00FE4CD2">
            <w:pPr>
              <w:pStyle w:val="TableParagraph"/>
              <w:rPr>
                <w:rFonts w:asciiTheme="minorHAnsi" w:hAnsiTheme="minorHAnsi" w:cstheme="minorHAnsi"/>
                <w:sz w:val="18"/>
                <w:szCs w:val="18"/>
              </w:rPr>
            </w:pPr>
            <w:r>
              <w:rPr>
                <w:rFonts w:asciiTheme="minorHAnsi" w:hAnsiTheme="minorHAnsi" w:cstheme="minorHAnsi"/>
                <w:sz w:val="18"/>
                <w:szCs w:val="18"/>
              </w:rPr>
              <w:t>30</w:t>
            </w:r>
          </w:p>
        </w:tc>
        <w:tc>
          <w:tcPr>
            <w:tcW w:w="0" w:type="auto"/>
            <w:tcBorders>
              <w:top w:val="single" w:sz="4" w:space="0" w:color="auto"/>
            </w:tcBorders>
            <w:shd w:val="clear" w:color="auto" w:fill="auto"/>
            <w:hideMark/>
          </w:tcPr>
          <w:p w14:paraId="0060EE28" w14:textId="44F7FBCC" w:rsidR="006671FF" w:rsidRPr="00EE0168" w:rsidRDefault="006671FF" w:rsidP="00FE4CD2">
            <w:pPr>
              <w:pStyle w:val="TableParagraph"/>
              <w:rPr>
                <w:rFonts w:asciiTheme="minorHAnsi" w:hAnsiTheme="minorHAnsi" w:cstheme="minorHAnsi"/>
                <w:w w:val="105"/>
                <w:sz w:val="18"/>
                <w:szCs w:val="18"/>
              </w:rPr>
            </w:pPr>
            <w:r w:rsidRPr="00EE0168">
              <w:rPr>
                <w:rFonts w:asciiTheme="minorHAnsi" w:hAnsiTheme="minorHAnsi" w:cstheme="minorHAnsi"/>
                <w:w w:val="105"/>
                <w:sz w:val="18"/>
                <w:szCs w:val="18"/>
              </w:rPr>
              <w:t>Ultrasound</w:t>
            </w:r>
          </w:p>
        </w:tc>
        <w:tc>
          <w:tcPr>
            <w:tcW w:w="0" w:type="auto"/>
            <w:tcBorders>
              <w:top w:val="single" w:sz="4" w:space="0" w:color="auto"/>
            </w:tcBorders>
            <w:shd w:val="clear" w:color="auto" w:fill="auto"/>
            <w:hideMark/>
          </w:tcPr>
          <w:p w14:paraId="219D199F"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Surgery</w:t>
            </w:r>
          </w:p>
        </w:tc>
        <w:tc>
          <w:tcPr>
            <w:tcW w:w="0" w:type="auto"/>
            <w:tcBorders>
              <w:top w:val="single" w:sz="4" w:space="0" w:color="auto"/>
            </w:tcBorders>
            <w:shd w:val="clear" w:color="auto" w:fill="auto"/>
            <w:hideMark/>
          </w:tcPr>
          <w:p w14:paraId="22ECBF3C" w14:textId="77777777" w:rsidR="006671FF" w:rsidRPr="00EE0168" w:rsidRDefault="006671FF" w:rsidP="00FE4CD2">
            <w:pPr>
              <w:pStyle w:val="TableParagraph"/>
              <w:rPr>
                <w:rFonts w:asciiTheme="minorHAnsi" w:hAnsiTheme="minorHAnsi" w:cstheme="minorHAnsi"/>
                <w:w w:val="93"/>
                <w:sz w:val="18"/>
                <w:szCs w:val="18"/>
              </w:rPr>
            </w:pPr>
            <w:r w:rsidRPr="00EE0168">
              <w:rPr>
                <w:rFonts w:asciiTheme="minorHAnsi" w:hAnsiTheme="minorHAnsi" w:cstheme="minorHAnsi"/>
                <w:w w:val="123"/>
                <w:sz w:val="18"/>
                <w:szCs w:val="18"/>
              </w:rPr>
              <w:t>1</w:t>
            </w:r>
          </w:p>
        </w:tc>
      </w:tr>
      <w:tr w:rsidR="00965FED" w:rsidRPr="00EE0168" w14:paraId="20B7D6DE" w14:textId="77777777" w:rsidTr="00347936">
        <w:tblPrEx>
          <w:tblLook w:val="04A0" w:firstRow="1" w:lastRow="0" w:firstColumn="1" w:lastColumn="0" w:noHBand="0" w:noVBand="1"/>
        </w:tblPrEx>
        <w:trPr>
          <w:trHeight w:val="20"/>
        </w:trPr>
        <w:tc>
          <w:tcPr>
            <w:tcW w:w="0" w:type="auto"/>
            <w:tcBorders>
              <w:bottom w:val="single" w:sz="4" w:space="0" w:color="auto"/>
            </w:tcBorders>
            <w:shd w:val="clear" w:color="auto" w:fill="auto"/>
          </w:tcPr>
          <w:p w14:paraId="601253E0" w14:textId="77777777" w:rsidR="006671FF" w:rsidRPr="00EE0168"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3A28AA7E" w14:textId="77777777" w:rsidR="006671FF" w:rsidRPr="00EE0168"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45216FC0" w14:textId="77777777" w:rsidR="006671FF" w:rsidRPr="00EE0168"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2EC8F9A2" w14:textId="77777777" w:rsidR="006671FF" w:rsidRPr="00EE0168"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6F1D905E" w14:textId="77777777" w:rsidR="006671FF" w:rsidRPr="00EE0168"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5C386227" w14:textId="77777777" w:rsidR="006671FF" w:rsidRPr="00EE0168" w:rsidRDefault="006671FF" w:rsidP="00FE4CD2">
            <w:pPr>
              <w:pStyle w:val="TableParagraph"/>
              <w:rPr>
                <w:rFonts w:asciiTheme="minorHAnsi" w:hAnsiTheme="minorHAnsi" w:cstheme="minorHAnsi"/>
                <w:w w:val="105"/>
                <w:sz w:val="18"/>
                <w:szCs w:val="18"/>
              </w:rPr>
            </w:pPr>
          </w:p>
        </w:tc>
        <w:tc>
          <w:tcPr>
            <w:tcW w:w="0" w:type="auto"/>
            <w:tcBorders>
              <w:bottom w:val="single" w:sz="4" w:space="0" w:color="auto"/>
            </w:tcBorders>
            <w:shd w:val="clear" w:color="auto" w:fill="auto"/>
          </w:tcPr>
          <w:p w14:paraId="7A1A63AE" w14:textId="77777777" w:rsidR="006671FF" w:rsidRPr="00EE0168"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10C65379" w14:textId="77777777" w:rsidR="006671FF" w:rsidRPr="00FE4CD2"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hideMark/>
          </w:tcPr>
          <w:p w14:paraId="616F1188" w14:textId="6A2461BC" w:rsidR="006671FF" w:rsidRPr="00EE0168" w:rsidRDefault="006671FF" w:rsidP="00FE4CD2">
            <w:pPr>
              <w:pStyle w:val="TableParagraph"/>
              <w:rPr>
                <w:rFonts w:asciiTheme="minorHAnsi" w:hAnsiTheme="minorHAnsi" w:cstheme="minorHAnsi"/>
                <w:w w:val="105"/>
                <w:sz w:val="18"/>
                <w:szCs w:val="18"/>
              </w:rPr>
            </w:pPr>
            <w:r w:rsidRPr="00EE0168">
              <w:rPr>
                <w:rFonts w:asciiTheme="minorHAnsi" w:hAnsiTheme="minorHAnsi" w:cstheme="minorHAnsi"/>
                <w:w w:val="120"/>
                <w:sz w:val="18"/>
                <w:szCs w:val="18"/>
              </w:rPr>
              <w:t>CT scan</w:t>
            </w:r>
          </w:p>
        </w:tc>
        <w:tc>
          <w:tcPr>
            <w:tcW w:w="0" w:type="auto"/>
            <w:tcBorders>
              <w:bottom w:val="single" w:sz="4" w:space="0" w:color="auto"/>
            </w:tcBorders>
            <w:shd w:val="clear" w:color="auto" w:fill="auto"/>
            <w:hideMark/>
          </w:tcPr>
          <w:p w14:paraId="7D006A0A"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Surgery</w:t>
            </w:r>
          </w:p>
        </w:tc>
        <w:tc>
          <w:tcPr>
            <w:tcW w:w="0" w:type="auto"/>
            <w:tcBorders>
              <w:bottom w:val="single" w:sz="4" w:space="0" w:color="auto"/>
            </w:tcBorders>
            <w:shd w:val="clear" w:color="auto" w:fill="auto"/>
            <w:hideMark/>
          </w:tcPr>
          <w:p w14:paraId="13F10775" w14:textId="77777777" w:rsidR="006671FF" w:rsidRPr="00EE0168" w:rsidRDefault="006671FF" w:rsidP="00FE4CD2">
            <w:pPr>
              <w:pStyle w:val="TableParagraph"/>
              <w:rPr>
                <w:rFonts w:asciiTheme="minorHAnsi" w:hAnsiTheme="minorHAnsi" w:cstheme="minorHAnsi"/>
                <w:w w:val="93"/>
                <w:sz w:val="18"/>
                <w:szCs w:val="18"/>
              </w:rPr>
            </w:pPr>
            <w:r w:rsidRPr="00EE0168">
              <w:rPr>
                <w:rFonts w:asciiTheme="minorHAnsi" w:hAnsiTheme="minorHAnsi" w:cstheme="minorHAnsi"/>
                <w:w w:val="123"/>
                <w:sz w:val="18"/>
                <w:szCs w:val="18"/>
              </w:rPr>
              <w:t>1</w:t>
            </w:r>
          </w:p>
        </w:tc>
      </w:tr>
      <w:tr w:rsidR="006671FF" w:rsidRPr="00EE0168" w14:paraId="4498EC2C" w14:textId="77777777" w:rsidTr="00347936">
        <w:tblPrEx>
          <w:tblLook w:val="04A0" w:firstRow="1" w:lastRow="0" w:firstColumn="1" w:lastColumn="0" w:noHBand="0" w:noVBand="1"/>
        </w:tblPrEx>
        <w:trPr>
          <w:trHeight w:val="20"/>
        </w:trPr>
        <w:tc>
          <w:tcPr>
            <w:tcW w:w="0" w:type="auto"/>
            <w:tcBorders>
              <w:top w:val="single" w:sz="4" w:space="0" w:color="auto"/>
              <w:bottom w:val="single" w:sz="4" w:space="0" w:color="auto"/>
            </w:tcBorders>
            <w:shd w:val="clear" w:color="auto" w:fill="auto"/>
          </w:tcPr>
          <w:p w14:paraId="47BAC170" w14:textId="2A142994" w:rsidR="006671FF" w:rsidRPr="00EE0168" w:rsidRDefault="00897A94" w:rsidP="00FE4CD2">
            <w:pPr>
              <w:pStyle w:val="TableParagraph"/>
              <w:rPr>
                <w:rFonts w:asciiTheme="minorHAnsi" w:hAnsiTheme="minorHAnsi" w:cstheme="minorHAnsi"/>
                <w:sz w:val="18"/>
                <w:szCs w:val="18"/>
              </w:rPr>
            </w:pPr>
            <w:r>
              <w:rPr>
                <w:rFonts w:asciiTheme="minorHAnsi" w:hAnsiTheme="minorHAnsi" w:cstheme="minorHAnsi"/>
                <w:noProof/>
                <w:sz w:val="18"/>
                <w:szCs w:val="18"/>
              </w:rPr>
              <w:t>[101]</w:t>
            </w:r>
          </w:p>
        </w:tc>
        <w:tc>
          <w:tcPr>
            <w:tcW w:w="0" w:type="auto"/>
            <w:tcBorders>
              <w:top w:val="single" w:sz="4" w:space="0" w:color="auto"/>
              <w:bottom w:val="single" w:sz="4" w:space="0" w:color="auto"/>
            </w:tcBorders>
            <w:shd w:val="clear" w:color="auto" w:fill="auto"/>
            <w:hideMark/>
          </w:tcPr>
          <w:p w14:paraId="629BC7C4" w14:textId="77777777" w:rsidR="006671FF" w:rsidRPr="00EE0168" w:rsidRDefault="006671FF" w:rsidP="00FE4CD2">
            <w:pPr>
              <w:pStyle w:val="TableParagraph"/>
              <w:rPr>
                <w:rFonts w:asciiTheme="minorHAnsi" w:hAnsiTheme="minorHAnsi" w:cstheme="minorHAnsi"/>
                <w:sz w:val="18"/>
                <w:szCs w:val="18"/>
              </w:rPr>
            </w:pPr>
            <w:proofErr w:type="spellStart"/>
            <w:r w:rsidRPr="00EE0168">
              <w:rPr>
                <w:rFonts w:asciiTheme="minorHAnsi" w:hAnsiTheme="minorHAnsi" w:cstheme="minorHAnsi"/>
                <w:w w:val="105"/>
                <w:sz w:val="18"/>
                <w:szCs w:val="18"/>
              </w:rPr>
              <w:t>Swai</w:t>
            </w:r>
            <w:proofErr w:type="spellEnd"/>
            <w:r w:rsidRPr="00EE0168">
              <w:rPr>
                <w:rFonts w:asciiTheme="minorHAnsi" w:hAnsiTheme="minorHAnsi" w:cstheme="minorHAnsi"/>
                <w:spacing w:val="15"/>
                <w:w w:val="105"/>
                <w:sz w:val="18"/>
                <w:szCs w:val="18"/>
              </w:rPr>
              <w:t xml:space="preserve"> </w:t>
            </w:r>
            <w:r w:rsidRPr="00EE0168">
              <w:rPr>
                <w:rFonts w:asciiTheme="minorHAnsi" w:hAnsiTheme="minorHAnsi" w:cstheme="minorHAnsi"/>
                <w:w w:val="105"/>
                <w:sz w:val="18"/>
                <w:szCs w:val="18"/>
              </w:rPr>
              <w:t>B</w:t>
            </w:r>
          </w:p>
        </w:tc>
        <w:tc>
          <w:tcPr>
            <w:tcW w:w="0" w:type="auto"/>
            <w:tcBorders>
              <w:top w:val="single" w:sz="4" w:space="0" w:color="auto"/>
              <w:bottom w:val="single" w:sz="4" w:space="0" w:color="auto"/>
            </w:tcBorders>
            <w:shd w:val="clear" w:color="auto" w:fill="auto"/>
            <w:hideMark/>
          </w:tcPr>
          <w:p w14:paraId="0D4BA17E"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z w:val="18"/>
                <w:szCs w:val="18"/>
              </w:rPr>
              <w:t>2006</w:t>
            </w:r>
          </w:p>
        </w:tc>
        <w:tc>
          <w:tcPr>
            <w:tcW w:w="0" w:type="auto"/>
            <w:tcBorders>
              <w:top w:val="single" w:sz="4" w:space="0" w:color="auto"/>
              <w:bottom w:val="single" w:sz="4" w:space="0" w:color="auto"/>
            </w:tcBorders>
            <w:shd w:val="clear" w:color="auto" w:fill="auto"/>
            <w:hideMark/>
          </w:tcPr>
          <w:p w14:paraId="297F18D8"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Mali</w:t>
            </w:r>
          </w:p>
        </w:tc>
        <w:tc>
          <w:tcPr>
            <w:tcW w:w="0" w:type="auto"/>
            <w:tcBorders>
              <w:top w:val="single" w:sz="4" w:space="0" w:color="auto"/>
              <w:bottom w:val="single" w:sz="4" w:space="0" w:color="auto"/>
            </w:tcBorders>
            <w:shd w:val="clear" w:color="auto" w:fill="auto"/>
            <w:hideMark/>
          </w:tcPr>
          <w:p w14:paraId="0BE8E78B"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Tanzania</w:t>
            </w:r>
          </w:p>
        </w:tc>
        <w:tc>
          <w:tcPr>
            <w:tcW w:w="0" w:type="auto"/>
            <w:tcBorders>
              <w:top w:val="single" w:sz="4" w:space="0" w:color="auto"/>
              <w:bottom w:val="single" w:sz="4" w:space="0" w:color="auto"/>
            </w:tcBorders>
            <w:shd w:val="clear" w:color="auto" w:fill="auto"/>
            <w:hideMark/>
          </w:tcPr>
          <w:p w14:paraId="01078782" w14:textId="77777777" w:rsidR="006671FF" w:rsidRPr="00EE0168" w:rsidRDefault="006671FF" w:rsidP="00FE4CD2">
            <w:pPr>
              <w:pStyle w:val="TableParagraph"/>
              <w:rPr>
                <w:rFonts w:asciiTheme="minorHAnsi" w:hAnsiTheme="minorHAnsi" w:cstheme="minorHAnsi"/>
                <w:w w:val="105"/>
                <w:sz w:val="18"/>
                <w:szCs w:val="18"/>
              </w:rPr>
            </w:pPr>
            <w:r w:rsidRPr="00EE0168">
              <w:rPr>
                <w:rFonts w:asciiTheme="minorHAnsi" w:hAnsiTheme="minorHAnsi" w:cstheme="minorHAnsi"/>
                <w:w w:val="105"/>
                <w:sz w:val="18"/>
                <w:szCs w:val="18"/>
              </w:rPr>
              <w:t xml:space="preserve">Retrospective </w:t>
            </w:r>
            <w:r w:rsidRPr="00EE0168">
              <w:rPr>
                <w:rFonts w:asciiTheme="minorHAnsi" w:hAnsiTheme="minorHAnsi" w:cstheme="minorHAnsi"/>
                <w:w w:val="105"/>
                <w:sz w:val="18"/>
                <w:szCs w:val="18"/>
              </w:rPr>
              <w:lastRenderedPageBreak/>
              <w:t>study</w:t>
            </w:r>
          </w:p>
        </w:tc>
        <w:tc>
          <w:tcPr>
            <w:tcW w:w="0" w:type="auto"/>
            <w:tcBorders>
              <w:top w:val="single" w:sz="4" w:space="0" w:color="auto"/>
              <w:bottom w:val="single" w:sz="4" w:space="0" w:color="auto"/>
            </w:tcBorders>
            <w:shd w:val="clear" w:color="auto" w:fill="auto"/>
            <w:hideMark/>
          </w:tcPr>
          <w:p w14:paraId="18E628B2"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z w:val="18"/>
                <w:szCs w:val="18"/>
              </w:rPr>
              <w:lastRenderedPageBreak/>
              <w:t xml:space="preserve">Endemic area </w:t>
            </w:r>
            <w:r w:rsidRPr="00EE0168">
              <w:rPr>
                <w:rFonts w:asciiTheme="minorHAnsi" w:hAnsiTheme="minorHAnsi" w:cstheme="minorHAnsi"/>
                <w:sz w:val="18"/>
                <w:szCs w:val="18"/>
              </w:rPr>
              <w:lastRenderedPageBreak/>
              <w:t>residents</w:t>
            </w:r>
          </w:p>
        </w:tc>
        <w:tc>
          <w:tcPr>
            <w:tcW w:w="0" w:type="auto"/>
            <w:tcBorders>
              <w:top w:val="single" w:sz="4" w:space="0" w:color="auto"/>
              <w:bottom w:val="single" w:sz="4" w:space="0" w:color="auto"/>
            </w:tcBorders>
            <w:shd w:val="clear" w:color="auto" w:fill="auto"/>
          </w:tcPr>
          <w:p w14:paraId="0F234686" w14:textId="1EE9D42E" w:rsidR="006671FF" w:rsidRPr="00744564" w:rsidRDefault="0018575E" w:rsidP="00FE4CD2">
            <w:pPr>
              <w:pStyle w:val="TableParagraph"/>
              <w:rPr>
                <w:rFonts w:asciiTheme="minorHAnsi" w:hAnsiTheme="minorHAnsi" w:cstheme="minorHAnsi"/>
                <w:i/>
                <w:iCs/>
                <w:sz w:val="18"/>
                <w:szCs w:val="18"/>
              </w:rPr>
            </w:pPr>
            <w:r w:rsidRPr="0018575E">
              <w:rPr>
                <w:rFonts w:asciiTheme="minorHAnsi" w:hAnsiTheme="minorHAnsi" w:cstheme="minorHAnsi"/>
                <w:i/>
                <w:iCs/>
                <w:sz w:val="18"/>
                <w:szCs w:val="18"/>
              </w:rPr>
              <w:lastRenderedPageBreak/>
              <w:t xml:space="preserve">median [range]: 34 </w:t>
            </w:r>
            <w:r w:rsidRPr="0018575E">
              <w:rPr>
                <w:rFonts w:asciiTheme="minorHAnsi" w:hAnsiTheme="minorHAnsi" w:cstheme="minorHAnsi"/>
                <w:i/>
                <w:iCs/>
                <w:sz w:val="18"/>
                <w:szCs w:val="18"/>
              </w:rPr>
              <w:lastRenderedPageBreak/>
              <w:t>[5-61]</w:t>
            </w:r>
          </w:p>
        </w:tc>
        <w:tc>
          <w:tcPr>
            <w:tcW w:w="0" w:type="auto"/>
            <w:tcBorders>
              <w:top w:val="single" w:sz="4" w:space="0" w:color="auto"/>
              <w:bottom w:val="single" w:sz="4" w:space="0" w:color="auto"/>
            </w:tcBorders>
            <w:shd w:val="clear" w:color="auto" w:fill="auto"/>
            <w:hideMark/>
          </w:tcPr>
          <w:p w14:paraId="50B3FD6B" w14:textId="237D0B32" w:rsidR="006671FF" w:rsidRPr="00EE0168" w:rsidRDefault="006671FF" w:rsidP="00FE4CD2">
            <w:pPr>
              <w:pStyle w:val="TableParagraph"/>
              <w:rPr>
                <w:rFonts w:asciiTheme="minorHAnsi" w:hAnsiTheme="minorHAnsi" w:cstheme="minorHAnsi"/>
                <w:w w:val="120"/>
                <w:sz w:val="18"/>
                <w:szCs w:val="18"/>
              </w:rPr>
            </w:pPr>
            <w:r w:rsidRPr="00EE0168">
              <w:rPr>
                <w:rFonts w:asciiTheme="minorHAnsi" w:hAnsiTheme="minorHAnsi" w:cstheme="minorHAnsi"/>
                <w:w w:val="105"/>
                <w:sz w:val="18"/>
                <w:szCs w:val="18"/>
              </w:rPr>
              <w:lastRenderedPageBreak/>
              <w:t>Biopsy</w:t>
            </w:r>
          </w:p>
        </w:tc>
        <w:tc>
          <w:tcPr>
            <w:tcW w:w="0" w:type="auto"/>
            <w:tcBorders>
              <w:top w:val="single" w:sz="4" w:space="0" w:color="auto"/>
              <w:bottom w:val="single" w:sz="4" w:space="0" w:color="auto"/>
            </w:tcBorders>
            <w:shd w:val="clear" w:color="auto" w:fill="auto"/>
          </w:tcPr>
          <w:p w14:paraId="240DE586" w14:textId="77777777" w:rsidR="006671FF" w:rsidRPr="00EE0168" w:rsidRDefault="006671FF" w:rsidP="00FE4CD2">
            <w:pPr>
              <w:pStyle w:val="TableParagraph"/>
              <w:rPr>
                <w:rFonts w:asciiTheme="minorHAnsi" w:hAnsiTheme="minorHAnsi" w:cstheme="minorHAnsi"/>
                <w:w w:val="105"/>
                <w:sz w:val="18"/>
                <w:szCs w:val="18"/>
              </w:rPr>
            </w:pPr>
          </w:p>
        </w:tc>
        <w:tc>
          <w:tcPr>
            <w:tcW w:w="0" w:type="auto"/>
            <w:tcBorders>
              <w:top w:val="single" w:sz="4" w:space="0" w:color="auto"/>
              <w:bottom w:val="single" w:sz="4" w:space="0" w:color="auto"/>
            </w:tcBorders>
            <w:shd w:val="clear" w:color="auto" w:fill="auto"/>
            <w:hideMark/>
          </w:tcPr>
          <w:p w14:paraId="442B1A33" w14:textId="77777777" w:rsidR="006671FF" w:rsidRPr="00EE0168" w:rsidRDefault="006671FF" w:rsidP="00FE4CD2">
            <w:pPr>
              <w:pStyle w:val="TableParagraph"/>
              <w:rPr>
                <w:rFonts w:asciiTheme="minorHAnsi" w:hAnsiTheme="minorHAnsi" w:cstheme="minorHAnsi"/>
                <w:w w:val="123"/>
                <w:sz w:val="18"/>
                <w:szCs w:val="18"/>
              </w:rPr>
            </w:pPr>
            <w:r w:rsidRPr="00EE0168">
              <w:rPr>
                <w:rFonts w:asciiTheme="minorHAnsi" w:hAnsiTheme="minorHAnsi" w:cstheme="minorHAnsi"/>
                <w:w w:val="105"/>
                <w:sz w:val="18"/>
                <w:szCs w:val="18"/>
              </w:rPr>
              <w:t>7</w:t>
            </w:r>
          </w:p>
        </w:tc>
      </w:tr>
      <w:tr w:rsidR="00965FED" w:rsidRPr="00EE0168" w14:paraId="65F25B6A" w14:textId="77777777" w:rsidTr="00347936">
        <w:tblPrEx>
          <w:tblLook w:val="04A0" w:firstRow="1" w:lastRow="0" w:firstColumn="1" w:lastColumn="0" w:noHBand="0" w:noVBand="1"/>
        </w:tblPrEx>
        <w:trPr>
          <w:trHeight w:val="20"/>
        </w:trPr>
        <w:tc>
          <w:tcPr>
            <w:tcW w:w="0" w:type="auto"/>
            <w:tcBorders>
              <w:top w:val="single" w:sz="4" w:space="0" w:color="auto"/>
            </w:tcBorders>
            <w:shd w:val="clear" w:color="auto" w:fill="auto"/>
          </w:tcPr>
          <w:p w14:paraId="39A91F10" w14:textId="3595AE83" w:rsidR="006671FF" w:rsidRPr="00EE0168" w:rsidRDefault="00897A94" w:rsidP="00FE4CD2">
            <w:pPr>
              <w:pStyle w:val="TableParagraph"/>
              <w:rPr>
                <w:rFonts w:asciiTheme="minorHAnsi" w:hAnsiTheme="minorHAnsi" w:cstheme="minorHAnsi"/>
                <w:sz w:val="18"/>
                <w:szCs w:val="18"/>
              </w:rPr>
            </w:pPr>
            <w:r>
              <w:rPr>
                <w:rFonts w:asciiTheme="minorHAnsi" w:hAnsiTheme="minorHAnsi" w:cstheme="minorHAnsi"/>
                <w:noProof/>
                <w:sz w:val="18"/>
                <w:szCs w:val="18"/>
              </w:rPr>
              <w:t>[102]</w:t>
            </w:r>
          </w:p>
        </w:tc>
        <w:tc>
          <w:tcPr>
            <w:tcW w:w="0" w:type="auto"/>
            <w:tcBorders>
              <w:top w:val="single" w:sz="4" w:space="0" w:color="auto"/>
            </w:tcBorders>
            <w:shd w:val="clear" w:color="auto" w:fill="auto"/>
            <w:hideMark/>
          </w:tcPr>
          <w:p w14:paraId="281982CE"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Van</w:t>
            </w:r>
            <w:r w:rsidRPr="00EE0168">
              <w:rPr>
                <w:rFonts w:asciiTheme="minorHAnsi" w:hAnsiTheme="minorHAnsi" w:cstheme="minorHAnsi"/>
                <w:spacing w:val="5"/>
                <w:w w:val="105"/>
                <w:sz w:val="18"/>
                <w:szCs w:val="18"/>
              </w:rPr>
              <w:t xml:space="preserve"> </w:t>
            </w:r>
            <w:r w:rsidRPr="00EE0168">
              <w:rPr>
                <w:rFonts w:asciiTheme="minorHAnsi" w:hAnsiTheme="minorHAnsi" w:cstheme="minorHAnsi"/>
                <w:w w:val="105"/>
                <w:sz w:val="18"/>
                <w:szCs w:val="18"/>
              </w:rPr>
              <w:t>Den</w:t>
            </w:r>
            <w:r w:rsidRPr="00EE0168">
              <w:rPr>
                <w:rFonts w:asciiTheme="minorHAnsi" w:hAnsiTheme="minorHAnsi" w:cstheme="minorHAnsi"/>
                <w:spacing w:val="5"/>
                <w:w w:val="105"/>
                <w:sz w:val="18"/>
                <w:szCs w:val="18"/>
              </w:rPr>
              <w:t xml:space="preserve"> </w:t>
            </w:r>
            <w:proofErr w:type="spellStart"/>
            <w:r w:rsidRPr="00EE0168">
              <w:rPr>
                <w:rFonts w:asciiTheme="minorHAnsi" w:hAnsiTheme="minorHAnsi" w:cstheme="minorHAnsi"/>
                <w:w w:val="105"/>
                <w:sz w:val="18"/>
                <w:szCs w:val="18"/>
              </w:rPr>
              <w:t>Broucke</w:t>
            </w:r>
            <w:proofErr w:type="spellEnd"/>
            <w:r w:rsidRPr="00EE0168">
              <w:rPr>
                <w:rFonts w:asciiTheme="minorHAnsi" w:hAnsiTheme="minorHAnsi" w:cstheme="minorHAnsi"/>
                <w:spacing w:val="6"/>
                <w:w w:val="105"/>
                <w:sz w:val="18"/>
                <w:szCs w:val="18"/>
              </w:rPr>
              <w:t xml:space="preserve"> </w:t>
            </w:r>
            <w:r w:rsidRPr="00EE0168">
              <w:rPr>
                <w:rFonts w:asciiTheme="minorHAnsi" w:hAnsiTheme="minorHAnsi" w:cstheme="minorHAnsi"/>
                <w:w w:val="105"/>
                <w:sz w:val="18"/>
                <w:szCs w:val="18"/>
              </w:rPr>
              <w:t>S</w:t>
            </w:r>
          </w:p>
        </w:tc>
        <w:tc>
          <w:tcPr>
            <w:tcW w:w="0" w:type="auto"/>
            <w:tcBorders>
              <w:top w:val="single" w:sz="4" w:space="0" w:color="auto"/>
            </w:tcBorders>
            <w:shd w:val="clear" w:color="auto" w:fill="auto"/>
            <w:hideMark/>
          </w:tcPr>
          <w:p w14:paraId="75BBD214"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z w:val="18"/>
                <w:szCs w:val="18"/>
              </w:rPr>
              <w:t>2020</w:t>
            </w:r>
          </w:p>
        </w:tc>
        <w:tc>
          <w:tcPr>
            <w:tcW w:w="0" w:type="auto"/>
            <w:tcBorders>
              <w:top w:val="single" w:sz="4" w:space="0" w:color="auto"/>
            </w:tcBorders>
            <w:shd w:val="clear" w:color="auto" w:fill="auto"/>
            <w:hideMark/>
          </w:tcPr>
          <w:p w14:paraId="417740C7"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Belgium</w:t>
            </w:r>
          </w:p>
        </w:tc>
        <w:tc>
          <w:tcPr>
            <w:tcW w:w="0" w:type="auto"/>
            <w:tcBorders>
              <w:top w:val="single" w:sz="4" w:space="0" w:color="auto"/>
            </w:tcBorders>
            <w:shd w:val="clear" w:color="auto" w:fill="auto"/>
            <w:hideMark/>
          </w:tcPr>
          <w:p w14:paraId="16FCE158" w14:textId="77777777"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Mali</w:t>
            </w:r>
          </w:p>
        </w:tc>
        <w:tc>
          <w:tcPr>
            <w:tcW w:w="0" w:type="auto"/>
            <w:tcBorders>
              <w:top w:val="single" w:sz="4" w:space="0" w:color="auto"/>
            </w:tcBorders>
            <w:shd w:val="clear" w:color="auto" w:fill="auto"/>
            <w:hideMark/>
          </w:tcPr>
          <w:p w14:paraId="7E5DB8A5" w14:textId="77777777" w:rsidR="006671FF" w:rsidRPr="00EE0168" w:rsidRDefault="006671FF" w:rsidP="00FE4CD2">
            <w:pPr>
              <w:pStyle w:val="TableParagraph"/>
              <w:rPr>
                <w:rFonts w:asciiTheme="minorHAnsi" w:hAnsiTheme="minorHAnsi" w:cstheme="minorHAnsi"/>
                <w:w w:val="105"/>
                <w:sz w:val="18"/>
                <w:szCs w:val="18"/>
              </w:rPr>
            </w:pPr>
            <w:r w:rsidRPr="00EE0168">
              <w:rPr>
                <w:rFonts w:asciiTheme="minorHAnsi" w:hAnsiTheme="minorHAnsi" w:cstheme="minorHAnsi"/>
                <w:w w:val="105"/>
                <w:sz w:val="18"/>
                <w:szCs w:val="18"/>
              </w:rPr>
              <w:t>Case</w:t>
            </w:r>
            <w:r w:rsidRPr="00EE0168">
              <w:rPr>
                <w:rFonts w:asciiTheme="minorHAnsi" w:hAnsiTheme="minorHAnsi" w:cstheme="minorHAnsi"/>
                <w:spacing w:val="12"/>
                <w:w w:val="105"/>
                <w:sz w:val="18"/>
                <w:szCs w:val="18"/>
              </w:rPr>
              <w:t xml:space="preserve"> </w:t>
            </w:r>
            <w:r w:rsidRPr="00EE0168">
              <w:rPr>
                <w:rFonts w:asciiTheme="minorHAnsi" w:hAnsiTheme="minorHAnsi" w:cstheme="minorHAnsi"/>
                <w:w w:val="105"/>
                <w:sz w:val="18"/>
                <w:szCs w:val="18"/>
              </w:rPr>
              <w:t>report</w:t>
            </w:r>
          </w:p>
        </w:tc>
        <w:tc>
          <w:tcPr>
            <w:tcW w:w="0" w:type="auto"/>
            <w:tcBorders>
              <w:top w:val="single" w:sz="4" w:space="0" w:color="auto"/>
            </w:tcBorders>
            <w:shd w:val="clear" w:color="auto" w:fill="auto"/>
            <w:hideMark/>
          </w:tcPr>
          <w:p w14:paraId="6C817D50" w14:textId="1919A676" w:rsidR="006671FF" w:rsidRPr="00EE0168" w:rsidRDefault="003E6506" w:rsidP="00FE4CD2">
            <w:pPr>
              <w:pStyle w:val="TableParagraph"/>
              <w:rPr>
                <w:rFonts w:asciiTheme="minorHAnsi" w:hAnsiTheme="minorHAnsi" w:cstheme="minorHAnsi"/>
                <w:sz w:val="18"/>
                <w:szCs w:val="18"/>
              </w:rPr>
            </w:pPr>
            <w:r>
              <w:rPr>
                <w:rFonts w:asciiTheme="minorHAnsi" w:hAnsiTheme="minorHAnsi" w:cstheme="minorHAnsi"/>
                <w:w w:val="105"/>
                <w:sz w:val="18"/>
                <w:szCs w:val="18"/>
              </w:rPr>
              <w:t>Travelers</w:t>
            </w:r>
          </w:p>
        </w:tc>
        <w:tc>
          <w:tcPr>
            <w:tcW w:w="0" w:type="auto"/>
            <w:tcBorders>
              <w:top w:val="single" w:sz="4" w:space="0" w:color="auto"/>
            </w:tcBorders>
            <w:shd w:val="clear" w:color="auto" w:fill="auto"/>
          </w:tcPr>
          <w:p w14:paraId="7A0B99B6" w14:textId="27B67E9A" w:rsidR="006671FF" w:rsidRPr="00FE4CD2" w:rsidRDefault="0018575E" w:rsidP="00FE4CD2">
            <w:pPr>
              <w:pStyle w:val="TableParagraph"/>
              <w:rPr>
                <w:rFonts w:asciiTheme="minorHAnsi" w:hAnsiTheme="minorHAnsi" w:cstheme="minorHAnsi"/>
                <w:sz w:val="18"/>
                <w:szCs w:val="18"/>
              </w:rPr>
            </w:pPr>
            <w:r>
              <w:rPr>
                <w:rFonts w:asciiTheme="minorHAnsi" w:hAnsiTheme="minorHAnsi" w:cstheme="minorHAnsi"/>
                <w:sz w:val="18"/>
                <w:szCs w:val="18"/>
              </w:rPr>
              <w:t>28</w:t>
            </w:r>
          </w:p>
        </w:tc>
        <w:tc>
          <w:tcPr>
            <w:tcW w:w="0" w:type="auto"/>
            <w:tcBorders>
              <w:top w:val="single" w:sz="4" w:space="0" w:color="auto"/>
            </w:tcBorders>
            <w:shd w:val="clear" w:color="auto" w:fill="auto"/>
            <w:hideMark/>
          </w:tcPr>
          <w:p w14:paraId="3EB14B24" w14:textId="57552F7C" w:rsidR="006671FF" w:rsidRPr="00EE0168" w:rsidRDefault="006671FF" w:rsidP="00FE4CD2">
            <w:pPr>
              <w:pStyle w:val="TableParagraph"/>
              <w:rPr>
                <w:rFonts w:asciiTheme="minorHAnsi" w:hAnsiTheme="minorHAnsi" w:cstheme="minorHAnsi"/>
                <w:w w:val="120"/>
                <w:sz w:val="18"/>
                <w:szCs w:val="18"/>
              </w:rPr>
            </w:pPr>
            <w:r w:rsidRPr="00EE0168">
              <w:rPr>
                <w:rFonts w:asciiTheme="minorHAnsi" w:hAnsiTheme="minorHAnsi" w:cstheme="minorHAnsi"/>
                <w:w w:val="105"/>
                <w:sz w:val="18"/>
                <w:szCs w:val="18"/>
              </w:rPr>
              <w:t>Biopsy</w:t>
            </w:r>
          </w:p>
        </w:tc>
        <w:tc>
          <w:tcPr>
            <w:tcW w:w="0" w:type="auto"/>
            <w:tcBorders>
              <w:top w:val="single" w:sz="4" w:space="0" w:color="auto"/>
            </w:tcBorders>
            <w:shd w:val="clear" w:color="auto" w:fill="auto"/>
          </w:tcPr>
          <w:p w14:paraId="329C7F44" w14:textId="77777777" w:rsidR="006671FF" w:rsidRPr="00EE0168" w:rsidRDefault="006671FF" w:rsidP="00FE4CD2">
            <w:pPr>
              <w:pStyle w:val="TableParagraph"/>
              <w:rPr>
                <w:rFonts w:asciiTheme="minorHAnsi" w:hAnsiTheme="minorHAnsi" w:cstheme="minorHAnsi"/>
                <w:w w:val="105"/>
                <w:sz w:val="18"/>
                <w:szCs w:val="18"/>
              </w:rPr>
            </w:pPr>
          </w:p>
        </w:tc>
        <w:tc>
          <w:tcPr>
            <w:tcW w:w="0" w:type="auto"/>
            <w:tcBorders>
              <w:top w:val="single" w:sz="4" w:space="0" w:color="auto"/>
            </w:tcBorders>
            <w:shd w:val="clear" w:color="auto" w:fill="auto"/>
            <w:hideMark/>
          </w:tcPr>
          <w:p w14:paraId="38CB2FB7" w14:textId="77777777" w:rsidR="006671FF" w:rsidRPr="00EE0168" w:rsidRDefault="006671FF" w:rsidP="00FE4CD2">
            <w:pPr>
              <w:pStyle w:val="TableParagraph"/>
              <w:rPr>
                <w:rFonts w:asciiTheme="minorHAnsi" w:hAnsiTheme="minorHAnsi" w:cstheme="minorHAnsi"/>
                <w:w w:val="123"/>
                <w:sz w:val="18"/>
                <w:szCs w:val="18"/>
              </w:rPr>
            </w:pPr>
            <w:r w:rsidRPr="00EE0168">
              <w:rPr>
                <w:rFonts w:asciiTheme="minorHAnsi" w:hAnsiTheme="minorHAnsi" w:cstheme="minorHAnsi"/>
                <w:w w:val="123"/>
                <w:sz w:val="18"/>
                <w:szCs w:val="18"/>
              </w:rPr>
              <w:t>1</w:t>
            </w:r>
          </w:p>
        </w:tc>
      </w:tr>
      <w:tr w:rsidR="00965FED" w:rsidRPr="00EE0168" w14:paraId="7CE2573D" w14:textId="77777777" w:rsidTr="00347936">
        <w:tblPrEx>
          <w:tblLook w:val="04A0" w:firstRow="1" w:lastRow="0" w:firstColumn="1" w:lastColumn="0" w:noHBand="0" w:noVBand="1"/>
        </w:tblPrEx>
        <w:trPr>
          <w:trHeight w:val="20"/>
        </w:trPr>
        <w:tc>
          <w:tcPr>
            <w:tcW w:w="0" w:type="auto"/>
            <w:shd w:val="clear" w:color="auto" w:fill="auto"/>
          </w:tcPr>
          <w:p w14:paraId="1DA9ECD8" w14:textId="77777777" w:rsidR="006671FF" w:rsidRPr="00EE0168" w:rsidRDefault="006671FF" w:rsidP="00FE4CD2">
            <w:pPr>
              <w:pStyle w:val="TableParagraph"/>
              <w:rPr>
                <w:rFonts w:asciiTheme="minorHAnsi" w:hAnsiTheme="minorHAnsi" w:cstheme="minorHAnsi"/>
                <w:sz w:val="18"/>
                <w:szCs w:val="18"/>
              </w:rPr>
            </w:pPr>
          </w:p>
        </w:tc>
        <w:tc>
          <w:tcPr>
            <w:tcW w:w="0" w:type="auto"/>
            <w:shd w:val="clear" w:color="auto" w:fill="auto"/>
          </w:tcPr>
          <w:p w14:paraId="1AEFCD33" w14:textId="77777777" w:rsidR="006671FF" w:rsidRPr="00EE0168" w:rsidRDefault="006671FF" w:rsidP="00FE4CD2">
            <w:pPr>
              <w:pStyle w:val="TableParagraph"/>
              <w:rPr>
                <w:rFonts w:asciiTheme="minorHAnsi" w:hAnsiTheme="minorHAnsi" w:cstheme="minorHAnsi"/>
                <w:sz w:val="18"/>
                <w:szCs w:val="18"/>
              </w:rPr>
            </w:pPr>
          </w:p>
        </w:tc>
        <w:tc>
          <w:tcPr>
            <w:tcW w:w="0" w:type="auto"/>
            <w:shd w:val="clear" w:color="auto" w:fill="auto"/>
          </w:tcPr>
          <w:p w14:paraId="7C9FCFE0" w14:textId="77777777" w:rsidR="006671FF" w:rsidRPr="00EE0168" w:rsidRDefault="006671FF" w:rsidP="00FE4CD2">
            <w:pPr>
              <w:pStyle w:val="TableParagraph"/>
              <w:rPr>
                <w:rFonts w:asciiTheme="minorHAnsi" w:hAnsiTheme="minorHAnsi" w:cstheme="minorHAnsi"/>
                <w:sz w:val="18"/>
                <w:szCs w:val="18"/>
              </w:rPr>
            </w:pPr>
          </w:p>
        </w:tc>
        <w:tc>
          <w:tcPr>
            <w:tcW w:w="0" w:type="auto"/>
            <w:shd w:val="clear" w:color="auto" w:fill="auto"/>
          </w:tcPr>
          <w:p w14:paraId="19F6C6FA" w14:textId="77777777" w:rsidR="006671FF" w:rsidRPr="00EE0168" w:rsidRDefault="006671FF" w:rsidP="00FE4CD2">
            <w:pPr>
              <w:pStyle w:val="TableParagraph"/>
              <w:rPr>
                <w:rFonts w:asciiTheme="minorHAnsi" w:hAnsiTheme="minorHAnsi" w:cstheme="minorHAnsi"/>
                <w:sz w:val="18"/>
                <w:szCs w:val="18"/>
              </w:rPr>
            </w:pPr>
          </w:p>
        </w:tc>
        <w:tc>
          <w:tcPr>
            <w:tcW w:w="0" w:type="auto"/>
            <w:shd w:val="clear" w:color="auto" w:fill="auto"/>
          </w:tcPr>
          <w:p w14:paraId="2B3C2F60" w14:textId="77777777" w:rsidR="006671FF" w:rsidRPr="00EE0168" w:rsidRDefault="006671FF" w:rsidP="00FE4CD2">
            <w:pPr>
              <w:pStyle w:val="TableParagraph"/>
              <w:rPr>
                <w:rFonts w:asciiTheme="minorHAnsi" w:hAnsiTheme="minorHAnsi" w:cstheme="minorHAnsi"/>
                <w:sz w:val="18"/>
                <w:szCs w:val="18"/>
              </w:rPr>
            </w:pPr>
          </w:p>
        </w:tc>
        <w:tc>
          <w:tcPr>
            <w:tcW w:w="0" w:type="auto"/>
            <w:shd w:val="clear" w:color="auto" w:fill="auto"/>
          </w:tcPr>
          <w:p w14:paraId="3EF24573" w14:textId="77777777" w:rsidR="006671FF" w:rsidRPr="00EE0168" w:rsidRDefault="006671FF" w:rsidP="00FE4CD2">
            <w:pPr>
              <w:pStyle w:val="TableParagraph"/>
              <w:rPr>
                <w:rFonts w:asciiTheme="minorHAnsi" w:hAnsiTheme="minorHAnsi" w:cstheme="minorHAnsi"/>
                <w:w w:val="105"/>
                <w:sz w:val="18"/>
                <w:szCs w:val="18"/>
              </w:rPr>
            </w:pPr>
          </w:p>
        </w:tc>
        <w:tc>
          <w:tcPr>
            <w:tcW w:w="0" w:type="auto"/>
            <w:shd w:val="clear" w:color="auto" w:fill="auto"/>
          </w:tcPr>
          <w:p w14:paraId="6F5F22DE" w14:textId="77777777" w:rsidR="006671FF" w:rsidRPr="00EE0168" w:rsidRDefault="006671FF" w:rsidP="00FE4CD2">
            <w:pPr>
              <w:pStyle w:val="TableParagraph"/>
              <w:rPr>
                <w:rFonts w:asciiTheme="minorHAnsi" w:hAnsiTheme="minorHAnsi" w:cstheme="minorHAnsi"/>
                <w:sz w:val="18"/>
                <w:szCs w:val="18"/>
              </w:rPr>
            </w:pPr>
          </w:p>
        </w:tc>
        <w:tc>
          <w:tcPr>
            <w:tcW w:w="0" w:type="auto"/>
            <w:shd w:val="clear" w:color="auto" w:fill="auto"/>
          </w:tcPr>
          <w:p w14:paraId="7A96A855" w14:textId="77777777" w:rsidR="006671FF" w:rsidRPr="00FE4CD2" w:rsidRDefault="006671FF" w:rsidP="00FE4CD2">
            <w:pPr>
              <w:pStyle w:val="TableParagraph"/>
              <w:rPr>
                <w:rFonts w:asciiTheme="minorHAnsi" w:hAnsiTheme="minorHAnsi" w:cstheme="minorHAnsi"/>
                <w:sz w:val="18"/>
                <w:szCs w:val="18"/>
              </w:rPr>
            </w:pPr>
          </w:p>
        </w:tc>
        <w:tc>
          <w:tcPr>
            <w:tcW w:w="0" w:type="auto"/>
            <w:shd w:val="clear" w:color="auto" w:fill="auto"/>
            <w:hideMark/>
          </w:tcPr>
          <w:p w14:paraId="2FC9938A" w14:textId="2A14CA03" w:rsidR="006671FF" w:rsidRPr="00EE0168" w:rsidRDefault="006671FF" w:rsidP="00FE4CD2">
            <w:pPr>
              <w:pStyle w:val="TableParagraph"/>
              <w:rPr>
                <w:rFonts w:asciiTheme="minorHAnsi" w:hAnsiTheme="minorHAnsi" w:cstheme="minorHAnsi"/>
                <w:w w:val="120"/>
                <w:sz w:val="18"/>
                <w:szCs w:val="18"/>
              </w:rPr>
            </w:pPr>
            <w:r w:rsidRPr="00EE0168">
              <w:rPr>
                <w:rFonts w:asciiTheme="minorHAnsi" w:hAnsiTheme="minorHAnsi" w:cstheme="minorHAnsi"/>
                <w:w w:val="105"/>
                <w:sz w:val="18"/>
                <w:szCs w:val="18"/>
              </w:rPr>
              <w:t>ELISA</w:t>
            </w:r>
          </w:p>
        </w:tc>
        <w:tc>
          <w:tcPr>
            <w:tcW w:w="0" w:type="auto"/>
            <w:shd w:val="clear" w:color="auto" w:fill="auto"/>
          </w:tcPr>
          <w:p w14:paraId="632DD665" w14:textId="77777777" w:rsidR="006671FF" w:rsidRPr="00EE0168" w:rsidRDefault="006671FF" w:rsidP="00FE4CD2">
            <w:pPr>
              <w:pStyle w:val="TableParagraph"/>
              <w:rPr>
                <w:rFonts w:asciiTheme="minorHAnsi" w:hAnsiTheme="minorHAnsi" w:cstheme="minorHAnsi"/>
                <w:w w:val="105"/>
                <w:sz w:val="18"/>
                <w:szCs w:val="18"/>
              </w:rPr>
            </w:pPr>
          </w:p>
        </w:tc>
        <w:tc>
          <w:tcPr>
            <w:tcW w:w="0" w:type="auto"/>
            <w:shd w:val="clear" w:color="auto" w:fill="auto"/>
            <w:hideMark/>
          </w:tcPr>
          <w:p w14:paraId="7086C28C" w14:textId="77777777" w:rsidR="006671FF" w:rsidRPr="00EE0168" w:rsidRDefault="006671FF" w:rsidP="00FE4CD2">
            <w:pPr>
              <w:pStyle w:val="TableParagraph"/>
              <w:rPr>
                <w:rFonts w:asciiTheme="minorHAnsi" w:hAnsiTheme="minorHAnsi" w:cstheme="minorHAnsi"/>
                <w:w w:val="123"/>
                <w:sz w:val="18"/>
                <w:szCs w:val="18"/>
              </w:rPr>
            </w:pPr>
            <w:r w:rsidRPr="00EE0168">
              <w:rPr>
                <w:rFonts w:asciiTheme="minorHAnsi" w:hAnsiTheme="minorHAnsi" w:cstheme="minorHAnsi"/>
                <w:w w:val="123"/>
                <w:sz w:val="18"/>
                <w:szCs w:val="18"/>
              </w:rPr>
              <w:t>1</w:t>
            </w:r>
          </w:p>
        </w:tc>
      </w:tr>
      <w:tr w:rsidR="00965FED" w:rsidRPr="00EE0168" w14:paraId="7418ADAF" w14:textId="77777777" w:rsidTr="00347936">
        <w:tblPrEx>
          <w:tblLook w:val="04A0" w:firstRow="1" w:lastRow="0" w:firstColumn="1" w:lastColumn="0" w:noHBand="0" w:noVBand="1"/>
        </w:tblPrEx>
        <w:trPr>
          <w:trHeight w:val="20"/>
        </w:trPr>
        <w:tc>
          <w:tcPr>
            <w:tcW w:w="0" w:type="auto"/>
            <w:shd w:val="clear" w:color="auto" w:fill="auto"/>
          </w:tcPr>
          <w:p w14:paraId="1239AC09" w14:textId="77777777" w:rsidR="006671FF" w:rsidRPr="00EE0168" w:rsidRDefault="006671FF" w:rsidP="00FE4CD2">
            <w:pPr>
              <w:pStyle w:val="TableParagraph"/>
              <w:rPr>
                <w:rFonts w:asciiTheme="minorHAnsi" w:hAnsiTheme="minorHAnsi" w:cstheme="minorHAnsi"/>
                <w:sz w:val="18"/>
                <w:szCs w:val="18"/>
              </w:rPr>
            </w:pPr>
          </w:p>
        </w:tc>
        <w:tc>
          <w:tcPr>
            <w:tcW w:w="0" w:type="auto"/>
            <w:shd w:val="clear" w:color="auto" w:fill="auto"/>
          </w:tcPr>
          <w:p w14:paraId="498985E6" w14:textId="77777777" w:rsidR="006671FF" w:rsidRPr="00EE0168" w:rsidRDefault="006671FF" w:rsidP="00FE4CD2">
            <w:pPr>
              <w:pStyle w:val="TableParagraph"/>
              <w:rPr>
                <w:rFonts w:asciiTheme="minorHAnsi" w:hAnsiTheme="minorHAnsi" w:cstheme="minorHAnsi"/>
                <w:sz w:val="18"/>
                <w:szCs w:val="18"/>
              </w:rPr>
            </w:pPr>
          </w:p>
        </w:tc>
        <w:tc>
          <w:tcPr>
            <w:tcW w:w="0" w:type="auto"/>
            <w:shd w:val="clear" w:color="auto" w:fill="auto"/>
          </w:tcPr>
          <w:p w14:paraId="3BE29DF9" w14:textId="77777777" w:rsidR="006671FF" w:rsidRPr="00EE0168" w:rsidRDefault="006671FF" w:rsidP="00FE4CD2">
            <w:pPr>
              <w:pStyle w:val="TableParagraph"/>
              <w:rPr>
                <w:rFonts w:asciiTheme="minorHAnsi" w:hAnsiTheme="minorHAnsi" w:cstheme="minorHAnsi"/>
                <w:sz w:val="18"/>
                <w:szCs w:val="18"/>
              </w:rPr>
            </w:pPr>
          </w:p>
        </w:tc>
        <w:tc>
          <w:tcPr>
            <w:tcW w:w="0" w:type="auto"/>
            <w:shd w:val="clear" w:color="auto" w:fill="auto"/>
          </w:tcPr>
          <w:p w14:paraId="7FD335FD" w14:textId="77777777" w:rsidR="006671FF" w:rsidRPr="00EE0168" w:rsidRDefault="006671FF" w:rsidP="00FE4CD2">
            <w:pPr>
              <w:pStyle w:val="TableParagraph"/>
              <w:rPr>
                <w:rFonts w:asciiTheme="minorHAnsi" w:hAnsiTheme="minorHAnsi" w:cstheme="minorHAnsi"/>
                <w:sz w:val="18"/>
                <w:szCs w:val="18"/>
              </w:rPr>
            </w:pPr>
          </w:p>
        </w:tc>
        <w:tc>
          <w:tcPr>
            <w:tcW w:w="0" w:type="auto"/>
            <w:shd w:val="clear" w:color="auto" w:fill="auto"/>
          </w:tcPr>
          <w:p w14:paraId="64CB37A0" w14:textId="77777777" w:rsidR="006671FF" w:rsidRPr="00EE0168" w:rsidRDefault="006671FF" w:rsidP="00FE4CD2">
            <w:pPr>
              <w:pStyle w:val="TableParagraph"/>
              <w:rPr>
                <w:rFonts w:asciiTheme="minorHAnsi" w:hAnsiTheme="minorHAnsi" w:cstheme="minorHAnsi"/>
                <w:sz w:val="18"/>
                <w:szCs w:val="18"/>
              </w:rPr>
            </w:pPr>
          </w:p>
        </w:tc>
        <w:tc>
          <w:tcPr>
            <w:tcW w:w="0" w:type="auto"/>
            <w:shd w:val="clear" w:color="auto" w:fill="auto"/>
          </w:tcPr>
          <w:p w14:paraId="6321D3C2" w14:textId="77777777" w:rsidR="006671FF" w:rsidRPr="00EE0168" w:rsidRDefault="006671FF" w:rsidP="00FE4CD2">
            <w:pPr>
              <w:pStyle w:val="TableParagraph"/>
              <w:rPr>
                <w:rFonts w:asciiTheme="minorHAnsi" w:hAnsiTheme="minorHAnsi" w:cstheme="minorHAnsi"/>
                <w:w w:val="105"/>
                <w:sz w:val="18"/>
                <w:szCs w:val="18"/>
              </w:rPr>
            </w:pPr>
          </w:p>
        </w:tc>
        <w:tc>
          <w:tcPr>
            <w:tcW w:w="0" w:type="auto"/>
            <w:shd w:val="clear" w:color="auto" w:fill="auto"/>
          </w:tcPr>
          <w:p w14:paraId="23C5A321" w14:textId="77777777" w:rsidR="006671FF" w:rsidRPr="00EE0168" w:rsidRDefault="006671FF" w:rsidP="00FE4CD2">
            <w:pPr>
              <w:pStyle w:val="TableParagraph"/>
              <w:rPr>
                <w:rFonts w:asciiTheme="minorHAnsi" w:hAnsiTheme="minorHAnsi" w:cstheme="minorHAnsi"/>
                <w:sz w:val="18"/>
                <w:szCs w:val="18"/>
              </w:rPr>
            </w:pPr>
          </w:p>
        </w:tc>
        <w:tc>
          <w:tcPr>
            <w:tcW w:w="0" w:type="auto"/>
            <w:shd w:val="clear" w:color="auto" w:fill="auto"/>
          </w:tcPr>
          <w:p w14:paraId="16A73584" w14:textId="77777777" w:rsidR="006671FF" w:rsidRPr="00FE4CD2" w:rsidRDefault="006671FF" w:rsidP="00FE4CD2">
            <w:pPr>
              <w:pStyle w:val="TableParagraph"/>
              <w:rPr>
                <w:rFonts w:asciiTheme="minorHAnsi" w:hAnsiTheme="minorHAnsi" w:cstheme="minorHAnsi"/>
                <w:sz w:val="18"/>
                <w:szCs w:val="18"/>
              </w:rPr>
            </w:pPr>
          </w:p>
        </w:tc>
        <w:tc>
          <w:tcPr>
            <w:tcW w:w="0" w:type="auto"/>
            <w:shd w:val="clear" w:color="auto" w:fill="auto"/>
            <w:hideMark/>
          </w:tcPr>
          <w:p w14:paraId="700FE0CF" w14:textId="00C4BD85" w:rsidR="006671FF" w:rsidRPr="00EE0168" w:rsidRDefault="006671FF" w:rsidP="00FE4CD2">
            <w:pPr>
              <w:pStyle w:val="TableParagraph"/>
              <w:rPr>
                <w:rFonts w:asciiTheme="minorHAnsi" w:hAnsiTheme="minorHAnsi" w:cstheme="minorHAnsi"/>
                <w:w w:val="120"/>
                <w:sz w:val="18"/>
                <w:szCs w:val="18"/>
              </w:rPr>
            </w:pPr>
            <w:r w:rsidRPr="00EE0168">
              <w:rPr>
                <w:rFonts w:asciiTheme="minorHAnsi" w:hAnsiTheme="minorHAnsi" w:cstheme="minorHAnsi"/>
                <w:w w:val="105"/>
                <w:sz w:val="18"/>
                <w:szCs w:val="18"/>
              </w:rPr>
              <w:t>IHA</w:t>
            </w:r>
          </w:p>
        </w:tc>
        <w:tc>
          <w:tcPr>
            <w:tcW w:w="0" w:type="auto"/>
            <w:shd w:val="clear" w:color="auto" w:fill="auto"/>
          </w:tcPr>
          <w:p w14:paraId="2C304B67" w14:textId="77777777" w:rsidR="006671FF" w:rsidRPr="00EE0168" w:rsidRDefault="006671FF" w:rsidP="00FE4CD2">
            <w:pPr>
              <w:pStyle w:val="TableParagraph"/>
              <w:rPr>
                <w:rFonts w:asciiTheme="minorHAnsi" w:hAnsiTheme="minorHAnsi" w:cstheme="minorHAnsi"/>
                <w:w w:val="105"/>
                <w:sz w:val="18"/>
                <w:szCs w:val="18"/>
              </w:rPr>
            </w:pPr>
          </w:p>
        </w:tc>
        <w:tc>
          <w:tcPr>
            <w:tcW w:w="0" w:type="auto"/>
            <w:shd w:val="clear" w:color="auto" w:fill="auto"/>
            <w:hideMark/>
          </w:tcPr>
          <w:p w14:paraId="53C97EF7" w14:textId="77777777" w:rsidR="006671FF" w:rsidRPr="00EE0168" w:rsidRDefault="006671FF" w:rsidP="00FE4CD2">
            <w:pPr>
              <w:pStyle w:val="TableParagraph"/>
              <w:rPr>
                <w:rFonts w:asciiTheme="minorHAnsi" w:hAnsiTheme="minorHAnsi" w:cstheme="minorHAnsi"/>
                <w:w w:val="123"/>
                <w:sz w:val="18"/>
                <w:szCs w:val="18"/>
              </w:rPr>
            </w:pPr>
            <w:r w:rsidRPr="00EE0168">
              <w:rPr>
                <w:rFonts w:asciiTheme="minorHAnsi" w:hAnsiTheme="minorHAnsi" w:cstheme="minorHAnsi"/>
                <w:w w:val="123"/>
                <w:sz w:val="18"/>
                <w:szCs w:val="18"/>
              </w:rPr>
              <w:t>1</w:t>
            </w:r>
          </w:p>
        </w:tc>
      </w:tr>
      <w:tr w:rsidR="00965FED" w:rsidRPr="00EE0168" w14:paraId="2D89818F" w14:textId="77777777" w:rsidTr="00347936">
        <w:tblPrEx>
          <w:tblLook w:val="04A0" w:firstRow="1" w:lastRow="0" w:firstColumn="1" w:lastColumn="0" w:noHBand="0" w:noVBand="1"/>
        </w:tblPrEx>
        <w:trPr>
          <w:trHeight w:val="20"/>
        </w:trPr>
        <w:tc>
          <w:tcPr>
            <w:tcW w:w="0" w:type="auto"/>
            <w:tcBorders>
              <w:bottom w:val="single" w:sz="4" w:space="0" w:color="auto"/>
            </w:tcBorders>
            <w:shd w:val="clear" w:color="auto" w:fill="auto"/>
          </w:tcPr>
          <w:p w14:paraId="71CBF840" w14:textId="77777777" w:rsidR="006671FF" w:rsidRPr="00EE0168"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38FF9BD2" w14:textId="77777777" w:rsidR="006671FF" w:rsidRPr="00EE0168"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4109A8C5" w14:textId="77777777" w:rsidR="006671FF" w:rsidRPr="00EE0168"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2A9C7378" w14:textId="77777777" w:rsidR="006671FF" w:rsidRPr="00EE0168"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4F069DA2" w14:textId="77777777" w:rsidR="006671FF" w:rsidRPr="00EE0168"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4BDA1DED" w14:textId="77777777" w:rsidR="006671FF" w:rsidRPr="00EE0168" w:rsidRDefault="006671FF" w:rsidP="00FE4CD2">
            <w:pPr>
              <w:pStyle w:val="TableParagraph"/>
              <w:rPr>
                <w:rFonts w:asciiTheme="minorHAnsi" w:hAnsiTheme="minorHAnsi" w:cstheme="minorHAnsi"/>
                <w:w w:val="105"/>
                <w:sz w:val="18"/>
                <w:szCs w:val="18"/>
              </w:rPr>
            </w:pPr>
          </w:p>
        </w:tc>
        <w:tc>
          <w:tcPr>
            <w:tcW w:w="0" w:type="auto"/>
            <w:tcBorders>
              <w:bottom w:val="single" w:sz="4" w:space="0" w:color="auto"/>
            </w:tcBorders>
            <w:shd w:val="clear" w:color="auto" w:fill="auto"/>
          </w:tcPr>
          <w:p w14:paraId="09BAF148" w14:textId="77777777" w:rsidR="006671FF" w:rsidRPr="00EE0168"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0FBDB7D1" w14:textId="77777777" w:rsidR="006671FF" w:rsidRPr="00EE0168" w:rsidRDefault="006671FF" w:rsidP="00FE4CD2">
            <w:pPr>
              <w:pStyle w:val="TableParagraph"/>
              <w:rPr>
                <w:rFonts w:asciiTheme="minorHAnsi" w:hAnsiTheme="minorHAnsi" w:cstheme="minorHAnsi"/>
                <w:w w:val="105"/>
                <w:sz w:val="18"/>
                <w:szCs w:val="18"/>
              </w:rPr>
            </w:pPr>
          </w:p>
        </w:tc>
        <w:tc>
          <w:tcPr>
            <w:tcW w:w="0" w:type="auto"/>
            <w:tcBorders>
              <w:bottom w:val="single" w:sz="4" w:space="0" w:color="auto"/>
            </w:tcBorders>
            <w:shd w:val="clear" w:color="auto" w:fill="auto"/>
            <w:hideMark/>
          </w:tcPr>
          <w:p w14:paraId="63C70503" w14:textId="27BCC426" w:rsidR="006671FF" w:rsidRPr="00EE0168" w:rsidRDefault="006671FF" w:rsidP="00FE4CD2">
            <w:pPr>
              <w:pStyle w:val="TableParagraph"/>
              <w:rPr>
                <w:rFonts w:asciiTheme="minorHAnsi" w:hAnsiTheme="minorHAnsi" w:cstheme="minorHAnsi"/>
                <w:w w:val="120"/>
                <w:sz w:val="18"/>
                <w:szCs w:val="18"/>
              </w:rPr>
            </w:pPr>
            <w:r w:rsidRPr="00EE0168">
              <w:rPr>
                <w:rFonts w:asciiTheme="minorHAnsi" w:hAnsiTheme="minorHAnsi" w:cstheme="minorHAnsi"/>
                <w:w w:val="105"/>
                <w:sz w:val="18"/>
                <w:szCs w:val="18"/>
              </w:rPr>
              <w:t>PCR</w:t>
            </w:r>
          </w:p>
        </w:tc>
        <w:tc>
          <w:tcPr>
            <w:tcW w:w="0" w:type="auto"/>
            <w:tcBorders>
              <w:bottom w:val="single" w:sz="4" w:space="0" w:color="auto"/>
            </w:tcBorders>
            <w:shd w:val="clear" w:color="auto" w:fill="auto"/>
          </w:tcPr>
          <w:p w14:paraId="65182439" w14:textId="77777777" w:rsidR="006671FF" w:rsidRPr="00EE0168" w:rsidRDefault="006671FF" w:rsidP="00FE4CD2">
            <w:pPr>
              <w:pStyle w:val="TableParagraph"/>
              <w:rPr>
                <w:rFonts w:asciiTheme="minorHAnsi" w:hAnsiTheme="minorHAnsi" w:cstheme="minorHAnsi"/>
                <w:w w:val="105"/>
                <w:sz w:val="18"/>
                <w:szCs w:val="18"/>
              </w:rPr>
            </w:pPr>
          </w:p>
        </w:tc>
        <w:tc>
          <w:tcPr>
            <w:tcW w:w="0" w:type="auto"/>
            <w:tcBorders>
              <w:bottom w:val="single" w:sz="4" w:space="0" w:color="auto"/>
            </w:tcBorders>
            <w:shd w:val="clear" w:color="auto" w:fill="auto"/>
            <w:hideMark/>
          </w:tcPr>
          <w:p w14:paraId="6A327A44" w14:textId="77777777" w:rsidR="006671FF" w:rsidRPr="00EE0168" w:rsidRDefault="006671FF" w:rsidP="00FE4CD2">
            <w:pPr>
              <w:pStyle w:val="TableParagraph"/>
              <w:rPr>
                <w:rFonts w:asciiTheme="minorHAnsi" w:hAnsiTheme="minorHAnsi" w:cstheme="minorHAnsi"/>
                <w:w w:val="123"/>
                <w:sz w:val="18"/>
                <w:szCs w:val="18"/>
              </w:rPr>
            </w:pPr>
            <w:r w:rsidRPr="00EE0168">
              <w:rPr>
                <w:rFonts w:asciiTheme="minorHAnsi" w:hAnsiTheme="minorHAnsi" w:cstheme="minorHAnsi"/>
                <w:w w:val="123"/>
                <w:sz w:val="18"/>
                <w:szCs w:val="18"/>
              </w:rPr>
              <w:t>1</w:t>
            </w:r>
          </w:p>
        </w:tc>
      </w:tr>
      <w:tr w:rsidR="006671FF" w:rsidRPr="00EE0168" w14:paraId="46B85675" w14:textId="77777777" w:rsidTr="00347936">
        <w:tblPrEx>
          <w:tblLook w:val="04A0" w:firstRow="1" w:lastRow="0" w:firstColumn="1" w:lastColumn="0" w:noHBand="0" w:noVBand="1"/>
        </w:tblPrEx>
        <w:trPr>
          <w:trHeight w:val="20"/>
        </w:trPr>
        <w:tc>
          <w:tcPr>
            <w:tcW w:w="0" w:type="auto"/>
            <w:gridSpan w:val="11"/>
            <w:tcBorders>
              <w:top w:val="single" w:sz="4" w:space="0" w:color="auto"/>
            </w:tcBorders>
            <w:shd w:val="clear" w:color="auto" w:fill="000000" w:themeFill="text1"/>
          </w:tcPr>
          <w:p w14:paraId="547C7C45" w14:textId="7C418C20" w:rsidR="006671FF" w:rsidRPr="00653319" w:rsidRDefault="006671FF" w:rsidP="00653319">
            <w:pPr>
              <w:pStyle w:val="TableParagraph"/>
              <w:jc w:val="center"/>
              <w:rPr>
                <w:rFonts w:asciiTheme="minorHAnsi" w:hAnsiTheme="minorHAnsi" w:cstheme="minorHAnsi"/>
                <w:color w:val="FFFFFF" w:themeColor="background1"/>
                <w:w w:val="123"/>
                <w:sz w:val="18"/>
                <w:szCs w:val="18"/>
              </w:rPr>
            </w:pPr>
            <w:r>
              <w:rPr>
                <w:rFonts w:asciiTheme="minorHAnsi" w:hAnsiTheme="minorHAnsi" w:cstheme="minorHAnsi"/>
                <w:color w:val="FFFFFF" w:themeColor="background1"/>
                <w:w w:val="105"/>
                <w:sz w:val="18"/>
                <w:szCs w:val="18"/>
              </w:rPr>
              <w:t>Male infertility</w:t>
            </w:r>
          </w:p>
        </w:tc>
      </w:tr>
      <w:tr w:rsidR="006671FF" w:rsidRPr="00EE0168" w14:paraId="74060D33" w14:textId="77777777" w:rsidTr="00347936">
        <w:tblPrEx>
          <w:tblLook w:val="04A0" w:firstRow="1" w:lastRow="0" w:firstColumn="1" w:lastColumn="0" w:noHBand="0" w:noVBand="1"/>
        </w:tblPrEx>
        <w:trPr>
          <w:trHeight w:val="20"/>
        </w:trPr>
        <w:tc>
          <w:tcPr>
            <w:tcW w:w="0" w:type="auto"/>
            <w:tcBorders>
              <w:bottom w:val="single" w:sz="4" w:space="0" w:color="auto"/>
            </w:tcBorders>
            <w:shd w:val="clear" w:color="auto" w:fill="D0CECE" w:themeFill="background2" w:themeFillShade="E6"/>
          </w:tcPr>
          <w:p w14:paraId="1830F678" w14:textId="1E53BAE6" w:rsidR="006671FF" w:rsidRPr="00EE0168" w:rsidRDefault="006671FF" w:rsidP="00653319">
            <w:pPr>
              <w:pStyle w:val="TableParagraph"/>
              <w:jc w:val="center"/>
              <w:rPr>
                <w:rFonts w:asciiTheme="minorHAnsi" w:hAnsiTheme="minorHAnsi" w:cstheme="minorHAnsi"/>
                <w:sz w:val="18"/>
                <w:szCs w:val="18"/>
              </w:rPr>
            </w:pPr>
            <w:r w:rsidRPr="00AF64DE">
              <w:rPr>
                <w:rFonts w:asciiTheme="minorHAnsi" w:hAnsiTheme="minorHAnsi" w:cstheme="minorHAnsi"/>
                <w:w w:val="105"/>
                <w:sz w:val="18"/>
                <w:szCs w:val="18"/>
              </w:rPr>
              <w:t>Ref.</w:t>
            </w:r>
          </w:p>
        </w:tc>
        <w:tc>
          <w:tcPr>
            <w:tcW w:w="0" w:type="auto"/>
            <w:tcBorders>
              <w:bottom w:val="single" w:sz="4" w:space="0" w:color="auto"/>
            </w:tcBorders>
            <w:shd w:val="clear" w:color="auto" w:fill="D0CECE" w:themeFill="background2" w:themeFillShade="E6"/>
          </w:tcPr>
          <w:p w14:paraId="296C21AD" w14:textId="0D35D7A2" w:rsidR="006671FF" w:rsidRPr="00EE0168" w:rsidRDefault="006671FF" w:rsidP="00653319">
            <w:pPr>
              <w:pStyle w:val="TableParagraph"/>
              <w:jc w:val="center"/>
              <w:rPr>
                <w:rFonts w:asciiTheme="minorHAnsi" w:hAnsiTheme="minorHAnsi" w:cstheme="minorHAnsi"/>
                <w:sz w:val="18"/>
                <w:szCs w:val="18"/>
              </w:rPr>
            </w:pPr>
            <w:r w:rsidRPr="00EE0168">
              <w:rPr>
                <w:rFonts w:asciiTheme="minorHAnsi" w:hAnsiTheme="minorHAnsi" w:cstheme="minorHAnsi"/>
                <w:w w:val="105"/>
                <w:sz w:val="18"/>
                <w:szCs w:val="18"/>
              </w:rPr>
              <w:t>Author</w:t>
            </w:r>
          </w:p>
        </w:tc>
        <w:tc>
          <w:tcPr>
            <w:tcW w:w="0" w:type="auto"/>
            <w:tcBorders>
              <w:bottom w:val="single" w:sz="4" w:space="0" w:color="auto"/>
            </w:tcBorders>
            <w:shd w:val="clear" w:color="auto" w:fill="D0CECE" w:themeFill="background2" w:themeFillShade="E6"/>
          </w:tcPr>
          <w:p w14:paraId="3454B9A6" w14:textId="659E1FAA" w:rsidR="006671FF" w:rsidRPr="00EE0168" w:rsidRDefault="006671FF" w:rsidP="00653319">
            <w:pPr>
              <w:pStyle w:val="TableParagraph"/>
              <w:jc w:val="center"/>
              <w:rPr>
                <w:rFonts w:asciiTheme="minorHAnsi" w:hAnsiTheme="minorHAnsi" w:cstheme="minorHAnsi"/>
                <w:sz w:val="18"/>
                <w:szCs w:val="18"/>
              </w:rPr>
            </w:pPr>
            <w:r w:rsidRPr="00EE0168">
              <w:rPr>
                <w:rFonts w:asciiTheme="minorHAnsi" w:hAnsiTheme="minorHAnsi" w:cstheme="minorHAnsi"/>
                <w:w w:val="105"/>
                <w:sz w:val="18"/>
                <w:szCs w:val="18"/>
              </w:rPr>
              <w:t xml:space="preserve">Year of publication </w:t>
            </w:r>
          </w:p>
        </w:tc>
        <w:tc>
          <w:tcPr>
            <w:tcW w:w="0" w:type="auto"/>
            <w:tcBorders>
              <w:bottom w:val="single" w:sz="4" w:space="0" w:color="auto"/>
            </w:tcBorders>
            <w:shd w:val="clear" w:color="auto" w:fill="D0CECE" w:themeFill="background2" w:themeFillShade="E6"/>
          </w:tcPr>
          <w:p w14:paraId="3162D9F1" w14:textId="7E31B756" w:rsidR="006671FF" w:rsidRPr="00EE0168" w:rsidRDefault="006671FF" w:rsidP="00653319">
            <w:pPr>
              <w:pStyle w:val="TableParagraph"/>
              <w:jc w:val="center"/>
              <w:rPr>
                <w:rFonts w:asciiTheme="minorHAnsi" w:hAnsiTheme="minorHAnsi" w:cstheme="minorHAnsi"/>
                <w:sz w:val="18"/>
                <w:szCs w:val="18"/>
              </w:rPr>
            </w:pPr>
            <w:r w:rsidRPr="00EE0168">
              <w:rPr>
                <w:rFonts w:asciiTheme="minorHAnsi" w:hAnsiTheme="minorHAnsi" w:cstheme="minorHAnsi"/>
                <w:w w:val="105"/>
                <w:sz w:val="18"/>
                <w:szCs w:val="18"/>
              </w:rPr>
              <w:t>Publishing country</w:t>
            </w:r>
          </w:p>
        </w:tc>
        <w:tc>
          <w:tcPr>
            <w:tcW w:w="0" w:type="auto"/>
            <w:tcBorders>
              <w:bottom w:val="single" w:sz="4" w:space="0" w:color="auto"/>
            </w:tcBorders>
            <w:shd w:val="clear" w:color="auto" w:fill="D0CECE" w:themeFill="background2" w:themeFillShade="E6"/>
          </w:tcPr>
          <w:p w14:paraId="384FB4B7" w14:textId="545364BD" w:rsidR="006671FF" w:rsidRPr="00EE0168" w:rsidRDefault="006671FF" w:rsidP="00653319">
            <w:pPr>
              <w:pStyle w:val="TableParagraph"/>
              <w:jc w:val="center"/>
              <w:rPr>
                <w:rFonts w:asciiTheme="minorHAnsi" w:hAnsiTheme="minorHAnsi" w:cstheme="minorHAnsi"/>
                <w:sz w:val="18"/>
                <w:szCs w:val="18"/>
              </w:rPr>
            </w:pPr>
            <w:r w:rsidRPr="00AF64DE">
              <w:rPr>
                <w:rFonts w:asciiTheme="minorHAnsi" w:hAnsiTheme="minorHAnsi" w:cstheme="minorHAnsi"/>
                <w:w w:val="105"/>
                <w:sz w:val="18"/>
                <w:szCs w:val="18"/>
              </w:rPr>
              <w:t>Country of infection</w:t>
            </w:r>
          </w:p>
        </w:tc>
        <w:tc>
          <w:tcPr>
            <w:tcW w:w="0" w:type="auto"/>
            <w:tcBorders>
              <w:bottom w:val="single" w:sz="4" w:space="0" w:color="auto"/>
            </w:tcBorders>
            <w:shd w:val="clear" w:color="auto" w:fill="D0CECE" w:themeFill="background2" w:themeFillShade="E6"/>
          </w:tcPr>
          <w:p w14:paraId="64D492DD" w14:textId="1E4C824D" w:rsidR="006671FF" w:rsidRPr="00EE0168" w:rsidRDefault="006671FF" w:rsidP="00653319">
            <w:pPr>
              <w:pStyle w:val="TableParagraph"/>
              <w:jc w:val="center"/>
              <w:rPr>
                <w:rFonts w:asciiTheme="minorHAnsi" w:hAnsiTheme="minorHAnsi" w:cstheme="minorHAnsi"/>
                <w:w w:val="105"/>
                <w:sz w:val="18"/>
                <w:szCs w:val="18"/>
              </w:rPr>
            </w:pPr>
            <w:r w:rsidRPr="00EE0168">
              <w:rPr>
                <w:rFonts w:asciiTheme="minorHAnsi" w:hAnsiTheme="minorHAnsi" w:cstheme="minorHAnsi"/>
                <w:w w:val="105"/>
                <w:sz w:val="18"/>
                <w:szCs w:val="18"/>
              </w:rPr>
              <w:t>Study type</w:t>
            </w:r>
          </w:p>
        </w:tc>
        <w:tc>
          <w:tcPr>
            <w:tcW w:w="0" w:type="auto"/>
            <w:tcBorders>
              <w:bottom w:val="single" w:sz="4" w:space="0" w:color="auto"/>
            </w:tcBorders>
            <w:shd w:val="clear" w:color="auto" w:fill="D0CECE" w:themeFill="background2" w:themeFillShade="E6"/>
          </w:tcPr>
          <w:p w14:paraId="4A1325F1" w14:textId="782F7D11" w:rsidR="006671FF" w:rsidRPr="00EE0168" w:rsidRDefault="006671FF" w:rsidP="00653319">
            <w:pPr>
              <w:pStyle w:val="TableParagraph"/>
              <w:jc w:val="center"/>
              <w:rPr>
                <w:rFonts w:asciiTheme="minorHAnsi" w:hAnsiTheme="minorHAnsi" w:cstheme="minorHAnsi"/>
                <w:sz w:val="18"/>
                <w:szCs w:val="18"/>
              </w:rPr>
            </w:pPr>
            <w:r w:rsidRPr="00EE0168">
              <w:rPr>
                <w:rFonts w:asciiTheme="minorHAnsi" w:hAnsiTheme="minorHAnsi" w:cstheme="minorHAnsi"/>
                <w:w w:val="105"/>
                <w:sz w:val="18"/>
                <w:szCs w:val="18"/>
              </w:rPr>
              <w:t>Patient type</w:t>
            </w:r>
          </w:p>
        </w:tc>
        <w:tc>
          <w:tcPr>
            <w:tcW w:w="0" w:type="auto"/>
            <w:tcBorders>
              <w:bottom w:val="single" w:sz="4" w:space="0" w:color="auto"/>
            </w:tcBorders>
            <w:shd w:val="clear" w:color="auto" w:fill="D0CECE" w:themeFill="background2" w:themeFillShade="E6"/>
          </w:tcPr>
          <w:p w14:paraId="5CD58D39" w14:textId="2EF753D9" w:rsidR="006671FF" w:rsidRPr="00AF64DE" w:rsidRDefault="006671FF" w:rsidP="00653319">
            <w:pPr>
              <w:pStyle w:val="TableParagraph"/>
              <w:jc w:val="center"/>
              <w:rPr>
                <w:rFonts w:asciiTheme="minorHAnsi" w:hAnsiTheme="minorHAnsi" w:cstheme="minorHAnsi"/>
                <w:w w:val="105"/>
                <w:sz w:val="18"/>
                <w:szCs w:val="18"/>
              </w:rPr>
            </w:pPr>
            <w:r>
              <w:rPr>
                <w:rFonts w:asciiTheme="minorHAnsi" w:hAnsiTheme="minorHAnsi" w:cstheme="minorHAnsi"/>
                <w:w w:val="105"/>
                <w:sz w:val="18"/>
                <w:szCs w:val="18"/>
              </w:rPr>
              <w:t>Age</w:t>
            </w:r>
          </w:p>
        </w:tc>
        <w:tc>
          <w:tcPr>
            <w:tcW w:w="0" w:type="auto"/>
            <w:tcBorders>
              <w:bottom w:val="single" w:sz="4" w:space="0" w:color="auto"/>
            </w:tcBorders>
            <w:shd w:val="clear" w:color="auto" w:fill="D0CECE" w:themeFill="background2" w:themeFillShade="E6"/>
          </w:tcPr>
          <w:p w14:paraId="5BA3597A" w14:textId="7AF324BE" w:rsidR="006671FF" w:rsidRPr="00EE0168" w:rsidRDefault="006671FF" w:rsidP="00653319">
            <w:pPr>
              <w:pStyle w:val="TableParagraph"/>
              <w:jc w:val="center"/>
              <w:rPr>
                <w:rFonts w:asciiTheme="minorHAnsi" w:hAnsiTheme="minorHAnsi" w:cstheme="minorHAnsi"/>
                <w:w w:val="105"/>
                <w:sz w:val="18"/>
                <w:szCs w:val="18"/>
              </w:rPr>
            </w:pPr>
            <w:r w:rsidRPr="00AF64DE">
              <w:rPr>
                <w:rFonts w:asciiTheme="minorHAnsi" w:hAnsiTheme="minorHAnsi" w:cstheme="minorHAnsi"/>
                <w:w w:val="105"/>
                <w:sz w:val="18"/>
                <w:szCs w:val="18"/>
              </w:rPr>
              <w:t>Diagnostic mean</w:t>
            </w:r>
          </w:p>
        </w:tc>
        <w:tc>
          <w:tcPr>
            <w:tcW w:w="0" w:type="auto"/>
            <w:tcBorders>
              <w:bottom w:val="single" w:sz="4" w:space="0" w:color="auto"/>
            </w:tcBorders>
            <w:shd w:val="clear" w:color="auto" w:fill="D0CECE" w:themeFill="background2" w:themeFillShade="E6"/>
          </w:tcPr>
          <w:p w14:paraId="24AC8FBD" w14:textId="6AB7430A" w:rsidR="006671FF" w:rsidRPr="00EE0168" w:rsidRDefault="006671FF" w:rsidP="00653319">
            <w:pPr>
              <w:pStyle w:val="TableParagraph"/>
              <w:jc w:val="center"/>
              <w:rPr>
                <w:rFonts w:asciiTheme="minorHAnsi" w:hAnsiTheme="minorHAnsi" w:cstheme="minorHAnsi"/>
                <w:w w:val="105"/>
                <w:sz w:val="18"/>
                <w:szCs w:val="18"/>
              </w:rPr>
            </w:pPr>
            <w:r w:rsidRPr="00AF64DE">
              <w:rPr>
                <w:rFonts w:asciiTheme="minorHAnsi" w:hAnsiTheme="minorHAnsi" w:cstheme="minorHAnsi"/>
                <w:w w:val="105"/>
                <w:sz w:val="18"/>
                <w:szCs w:val="18"/>
              </w:rPr>
              <w:t>Gold standard or comparator</w:t>
            </w:r>
          </w:p>
        </w:tc>
        <w:tc>
          <w:tcPr>
            <w:tcW w:w="0" w:type="auto"/>
            <w:tcBorders>
              <w:bottom w:val="single" w:sz="4" w:space="0" w:color="auto"/>
            </w:tcBorders>
            <w:shd w:val="clear" w:color="auto" w:fill="D0CECE" w:themeFill="background2" w:themeFillShade="E6"/>
          </w:tcPr>
          <w:p w14:paraId="0B130727" w14:textId="1393C7ED" w:rsidR="006671FF" w:rsidRPr="00EE0168" w:rsidRDefault="006671FF" w:rsidP="00653319">
            <w:pPr>
              <w:pStyle w:val="TableParagraph"/>
              <w:jc w:val="center"/>
              <w:rPr>
                <w:rFonts w:asciiTheme="minorHAnsi" w:hAnsiTheme="minorHAnsi" w:cstheme="minorHAnsi"/>
                <w:w w:val="123"/>
                <w:sz w:val="18"/>
                <w:szCs w:val="18"/>
              </w:rPr>
            </w:pPr>
            <w:r w:rsidRPr="00AF64DE">
              <w:rPr>
                <w:rFonts w:asciiTheme="minorHAnsi" w:hAnsiTheme="minorHAnsi" w:cstheme="minorHAnsi"/>
                <w:w w:val="105"/>
                <w:sz w:val="18"/>
                <w:szCs w:val="18"/>
              </w:rPr>
              <w:t>n</w:t>
            </w:r>
          </w:p>
        </w:tc>
      </w:tr>
      <w:tr w:rsidR="00965FED" w:rsidRPr="00EE0168" w14:paraId="6F30EBC2" w14:textId="77777777" w:rsidTr="00347936">
        <w:tblPrEx>
          <w:tblLook w:val="04A0" w:firstRow="1" w:lastRow="0" w:firstColumn="1" w:lastColumn="0" w:noHBand="0" w:noVBand="1"/>
        </w:tblPrEx>
        <w:trPr>
          <w:trHeight w:val="20"/>
        </w:trPr>
        <w:tc>
          <w:tcPr>
            <w:tcW w:w="0" w:type="auto"/>
            <w:tcBorders>
              <w:top w:val="single" w:sz="4" w:space="0" w:color="auto"/>
              <w:bottom w:val="single" w:sz="4" w:space="0" w:color="auto"/>
            </w:tcBorders>
            <w:shd w:val="clear" w:color="auto" w:fill="auto"/>
          </w:tcPr>
          <w:p w14:paraId="6076BAF7" w14:textId="1BF639FA" w:rsidR="006671FF" w:rsidRPr="00EE0168" w:rsidRDefault="00897A94" w:rsidP="00FE4CD2">
            <w:pPr>
              <w:pStyle w:val="TableParagraph"/>
              <w:rPr>
                <w:rFonts w:asciiTheme="minorHAnsi" w:hAnsiTheme="minorHAnsi" w:cstheme="minorHAnsi"/>
                <w:sz w:val="18"/>
                <w:szCs w:val="18"/>
              </w:rPr>
            </w:pPr>
            <w:r>
              <w:rPr>
                <w:rFonts w:asciiTheme="minorHAnsi" w:hAnsiTheme="minorHAnsi" w:cstheme="minorHAnsi"/>
                <w:noProof/>
                <w:sz w:val="18"/>
                <w:szCs w:val="18"/>
              </w:rPr>
              <w:t>[103]</w:t>
            </w:r>
          </w:p>
        </w:tc>
        <w:tc>
          <w:tcPr>
            <w:tcW w:w="0" w:type="auto"/>
            <w:tcBorders>
              <w:top w:val="single" w:sz="4" w:space="0" w:color="auto"/>
              <w:bottom w:val="single" w:sz="4" w:space="0" w:color="auto"/>
            </w:tcBorders>
            <w:shd w:val="clear" w:color="auto" w:fill="auto"/>
          </w:tcPr>
          <w:p w14:paraId="45EF85C0" w14:textId="78034404"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Al-Qahtani</w:t>
            </w:r>
            <w:r w:rsidRPr="00EE0168">
              <w:rPr>
                <w:rFonts w:asciiTheme="minorHAnsi" w:hAnsiTheme="minorHAnsi" w:cstheme="minorHAnsi"/>
                <w:spacing w:val="14"/>
                <w:w w:val="105"/>
                <w:sz w:val="18"/>
                <w:szCs w:val="18"/>
              </w:rPr>
              <w:t xml:space="preserve"> </w:t>
            </w:r>
            <w:r w:rsidRPr="00EE0168">
              <w:rPr>
                <w:rFonts w:asciiTheme="minorHAnsi" w:hAnsiTheme="minorHAnsi" w:cstheme="minorHAnsi"/>
                <w:w w:val="105"/>
                <w:sz w:val="18"/>
                <w:szCs w:val="18"/>
              </w:rPr>
              <w:t>SM</w:t>
            </w:r>
          </w:p>
        </w:tc>
        <w:tc>
          <w:tcPr>
            <w:tcW w:w="0" w:type="auto"/>
            <w:tcBorders>
              <w:top w:val="single" w:sz="4" w:space="0" w:color="auto"/>
              <w:bottom w:val="single" w:sz="4" w:space="0" w:color="auto"/>
            </w:tcBorders>
            <w:shd w:val="clear" w:color="auto" w:fill="auto"/>
          </w:tcPr>
          <w:p w14:paraId="10EADF6F" w14:textId="3055462A"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z w:val="18"/>
                <w:szCs w:val="18"/>
              </w:rPr>
              <w:t>2010</w:t>
            </w:r>
          </w:p>
        </w:tc>
        <w:tc>
          <w:tcPr>
            <w:tcW w:w="0" w:type="auto"/>
            <w:tcBorders>
              <w:top w:val="single" w:sz="4" w:space="0" w:color="auto"/>
              <w:bottom w:val="single" w:sz="4" w:space="0" w:color="auto"/>
            </w:tcBorders>
            <w:shd w:val="clear" w:color="auto" w:fill="auto"/>
          </w:tcPr>
          <w:p w14:paraId="1D8A6025" w14:textId="527184B6"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France</w:t>
            </w:r>
          </w:p>
        </w:tc>
        <w:tc>
          <w:tcPr>
            <w:tcW w:w="0" w:type="auto"/>
            <w:tcBorders>
              <w:top w:val="single" w:sz="4" w:space="0" w:color="auto"/>
              <w:bottom w:val="single" w:sz="4" w:space="0" w:color="auto"/>
            </w:tcBorders>
            <w:shd w:val="clear" w:color="auto" w:fill="auto"/>
          </w:tcPr>
          <w:p w14:paraId="60973578" w14:textId="67FD1095"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10"/>
                <w:sz w:val="18"/>
                <w:szCs w:val="18"/>
              </w:rPr>
              <w:t>Egypt</w:t>
            </w:r>
          </w:p>
        </w:tc>
        <w:tc>
          <w:tcPr>
            <w:tcW w:w="0" w:type="auto"/>
            <w:tcBorders>
              <w:top w:val="single" w:sz="4" w:space="0" w:color="auto"/>
              <w:bottom w:val="single" w:sz="4" w:space="0" w:color="auto"/>
            </w:tcBorders>
            <w:shd w:val="clear" w:color="auto" w:fill="auto"/>
          </w:tcPr>
          <w:p w14:paraId="23EB281E" w14:textId="7272157E" w:rsidR="006671FF" w:rsidRPr="00EE0168" w:rsidRDefault="006671FF" w:rsidP="00FE4CD2">
            <w:pPr>
              <w:pStyle w:val="TableParagraph"/>
              <w:rPr>
                <w:rFonts w:asciiTheme="minorHAnsi" w:hAnsiTheme="minorHAnsi" w:cstheme="minorHAnsi"/>
                <w:w w:val="105"/>
                <w:sz w:val="18"/>
                <w:szCs w:val="18"/>
              </w:rPr>
            </w:pPr>
            <w:r w:rsidRPr="00EE0168">
              <w:rPr>
                <w:rFonts w:asciiTheme="minorHAnsi" w:hAnsiTheme="minorHAnsi" w:cstheme="minorHAnsi"/>
                <w:w w:val="105"/>
                <w:sz w:val="18"/>
                <w:szCs w:val="18"/>
              </w:rPr>
              <w:t>Case</w:t>
            </w:r>
            <w:r w:rsidRPr="00EE0168">
              <w:rPr>
                <w:rFonts w:asciiTheme="minorHAnsi" w:hAnsiTheme="minorHAnsi" w:cstheme="minorHAnsi"/>
                <w:spacing w:val="12"/>
                <w:w w:val="105"/>
                <w:sz w:val="18"/>
                <w:szCs w:val="18"/>
              </w:rPr>
              <w:t xml:space="preserve"> </w:t>
            </w:r>
            <w:r w:rsidRPr="00EE0168">
              <w:rPr>
                <w:rFonts w:asciiTheme="minorHAnsi" w:hAnsiTheme="minorHAnsi" w:cstheme="minorHAnsi"/>
                <w:w w:val="105"/>
                <w:sz w:val="18"/>
                <w:szCs w:val="18"/>
              </w:rPr>
              <w:t>report</w:t>
            </w:r>
          </w:p>
        </w:tc>
        <w:tc>
          <w:tcPr>
            <w:tcW w:w="0" w:type="auto"/>
            <w:tcBorders>
              <w:top w:val="single" w:sz="4" w:space="0" w:color="auto"/>
              <w:bottom w:val="single" w:sz="4" w:space="0" w:color="auto"/>
            </w:tcBorders>
            <w:shd w:val="clear" w:color="auto" w:fill="auto"/>
          </w:tcPr>
          <w:p w14:paraId="0F6ED37A" w14:textId="1DAF7C29"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z w:val="18"/>
                <w:szCs w:val="18"/>
              </w:rPr>
              <w:t>Migrants</w:t>
            </w:r>
          </w:p>
        </w:tc>
        <w:tc>
          <w:tcPr>
            <w:tcW w:w="0" w:type="auto"/>
            <w:tcBorders>
              <w:top w:val="single" w:sz="4" w:space="0" w:color="auto"/>
              <w:bottom w:val="single" w:sz="4" w:space="0" w:color="auto"/>
            </w:tcBorders>
            <w:shd w:val="clear" w:color="auto" w:fill="auto"/>
          </w:tcPr>
          <w:p w14:paraId="630D2148" w14:textId="7494D060" w:rsidR="006671FF" w:rsidRPr="00FE4CD2" w:rsidRDefault="0018575E" w:rsidP="00FE4CD2">
            <w:pPr>
              <w:pStyle w:val="TableParagraph"/>
              <w:rPr>
                <w:rFonts w:asciiTheme="minorHAnsi" w:hAnsiTheme="minorHAnsi" w:cstheme="minorHAnsi"/>
                <w:sz w:val="18"/>
                <w:szCs w:val="18"/>
              </w:rPr>
            </w:pPr>
            <w:r>
              <w:rPr>
                <w:rFonts w:asciiTheme="minorHAnsi" w:hAnsiTheme="minorHAnsi" w:cstheme="minorHAnsi"/>
                <w:sz w:val="18"/>
                <w:szCs w:val="18"/>
              </w:rPr>
              <w:t>31</w:t>
            </w:r>
          </w:p>
        </w:tc>
        <w:tc>
          <w:tcPr>
            <w:tcW w:w="0" w:type="auto"/>
            <w:tcBorders>
              <w:top w:val="single" w:sz="4" w:space="0" w:color="auto"/>
              <w:bottom w:val="single" w:sz="4" w:space="0" w:color="auto"/>
            </w:tcBorders>
            <w:shd w:val="clear" w:color="auto" w:fill="auto"/>
          </w:tcPr>
          <w:p w14:paraId="29B3BB39" w14:textId="0797BBD2" w:rsidR="006671FF" w:rsidRPr="00EE0168" w:rsidRDefault="006671FF" w:rsidP="00FE4CD2">
            <w:pPr>
              <w:pStyle w:val="TableParagraph"/>
              <w:rPr>
                <w:rFonts w:asciiTheme="minorHAnsi" w:hAnsiTheme="minorHAnsi" w:cstheme="minorHAnsi"/>
                <w:w w:val="105"/>
                <w:sz w:val="18"/>
                <w:szCs w:val="18"/>
              </w:rPr>
            </w:pPr>
            <w:r w:rsidRPr="00EE0168">
              <w:rPr>
                <w:rFonts w:asciiTheme="minorHAnsi" w:hAnsiTheme="minorHAnsi" w:cstheme="minorHAnsi"/>
                <w:w w:val="105"/>
                <w:sz w:val="18"/>
                <w:szCs w:val="18"/>
              </w:rPr>
              <w:t>Ultrasound</w:t>
            </w:r>
          </w:p>
        </w:tc>
        <w:tc>
          <w:tcPr>
            <w:tcW w:w="0" w:type="auto"/>
            <w:tcBorders>
              <w:top w:val="single" w:sz="4" w:space="0" w:color="auto"/>
              <w:bottom w:val="single" w:sz="4" w:space="0" w:color="auto"/>
            </w:tcBorders>
            <w:shd w:val="clear" w:color="auto" w:fill="auto"/>
          </w:tcPr>
          <w:p w14:paraId="6F22539E" w14:textId="1FD3511D" w:rsidR="006671FF" w:rsidRPr="00EE0168" w:rsidRDefault="006671FF" w:rsidP="00FE4CD2">
            <w:pPr>
              <w:pStyle w:val="TableParagraph"/>
              <w:rPr>
                <w:rFonts w:asciiTheme="minorHAnsi" w:hAnsiTheme="minorHAnsi" w:cstheme="minorHAnsi"/>
                <w:w w:val="105"/>
                <w:sz w:val="18"/>
                <w:szCs w:val="18"/>
              </w:rPr>
            </w:pPr>
            <w:r w:rsidRPr="00EE0168">
              <w:rPr>
                <w:rFonts w:asciiTheme="minorHAnsi" w:hAnsiTheme="minorHAnsi" w:cstheme="minorHAnsi"/>
                <w:w w:val="105"/>
                <w:sz w:val="18"/>
                <w:szCs w:val="18"/>
              </w:rPr>
              <w:t>Surgery</w:t>
            </w:r>
          </w:p>
        </w:tc>
        <w:tc>
          <w:tcPr>
            <w:tcW w:w="0" w:type="auto"/>
            <w:tcBorders>
              <w:top w:val="single" w:sz="4" w:space="0" w:color="auto"/>
              <w:bottom w:val="single" w:sz="4" w:space="0" w:color="auto"/>
            </w:tcBorders>
            <w:shd w:val="clear" w:color="auto" w:fill="auto"/>
          </w:tcPr>
          <w:p w14:paraId="12EED368" w14:textId="08DB982F" w:rsidR="006671FF" w:rsidRPr="00EE0168" w:rsidRDefault="006671FF" w:rsidP="00FE4CD2">
            <w:pPr>
              <w:pStyle w:val="TableParagraph"/>
              <w:rPr>
                <w:rFonts w:asciiTheme="minorHAnsi" w:hAnsiTheme="minorHAnsi" w:cstheme="minorHAnsi"/>
                <w:w w:val="123"/>
                <w:sz w:val="18"/>
                <w:szCs w:val="18"/>
              </w:rPr>
            </w:pPr>
            <w:r w:rsidRPr="00EE0168">
              <w:rPr>
                <w:rFonts w:asciiTheme="minorHAnsi" w:hAnsiTheme="minorHAnsi" w:cstheme="minorHAnsi"/>
                <w:w w:val="123"/>
                <w:sz w:val="18"/>
                <w:szCs w:val="18"/>
              </w:rPr>
              <w:t>1</w:t>
            </w:r>
          </w:p>
        </w:tc>
      </w:tr>
      <w:tr w:rsidR="006671FF" w:rsidRPr="00EE0168" w14:paraId="6591559F" w14:textId="77777777" w:rsidTr="00347936">
        <w:tblPrEx>
          <w:tblLook w:val="04A0" w:firstRow="1" w:lastRow="0" w:firstColumn="1" w:lastColumn="0" w:noHBand="0" w:noVBand="1"/>
        </w:tblPrEx>
        <w:trPr>
          <w:trHeight w:val="20"/>
        </w:trPr>
        <w:tc>
          <w:tcPr>
            <w:tcW w:w="0" w:type="auto"/>
            <w:tcBorders>
              <w:top w:val="single" w:sz="4" w:space="0" w:color="auto"/>
            </w:tcBorders>
            <w:shd w:val="clear" w:color="auto" w:fill="auto"/>
          </w:tcPr>
          <w:p w14:paraId="4260D854" w14:textId="3EE9FF96" w:rsidR="006671FF" w:rsidRPr="00EE0168" w:rsidRDefault="00897A94" w:rsidP="00FE4CD2">
            <w:pPr>
              <w:pStyle w:val="TableParagraph"/>
              <w:rPr>
                <w:rFonts w:asciiTheme="minorHAnsi" w:hAnsiTheme="minorHAnsi" w:cstheme="minorHAnsi"/>
                <w:sz w:val="18"/>
                <w:szCs w:val="18"/>
              </w:rPr>
            </w:pPr>
            <w:r>
              <w:rPr>
                <w:rFonts w:asciiTheme="minorHAnsi" w:hAnsiTheme="minorHAnsi" w:cstheme="minorHAnsi"/>
                <w:noProof/>
                <w:sz w:val="18"/>
                <w:szCs w:val="18"/>
              </w:rPr>
              <w:t>[104]</w:t>
            </w:r>
          </w:p>
        </w:tc>
        <w:tc>
          <w:tcPr>
            <w:tcW w:w="0" w:type="auto"/>
            <w:tcBorders>
              <w:top w:val="single" w:sz="4" w:space="0" w:color="auto"/>
            </w:tcBorders>
            <w:shd w:val="clear" w:color="auto" w:fill="auto"/>
          </w:tcPr>
          <w:p w14:paraId="1857EA4E" w14:textId="03BB0F6E"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Kini</w:t>
            </w:r>
            <w:r w:rsidRPr="00EE0168">
              <w:rPr>
                <w:rFonts w:asciiTheme="minorHAnsi" w:hAnsiTheme="minorHAnsi" w:cstheme="minorHAnsi"/>
                <w:spacing w:val="17"/>
                <w:w w:val="105"/>
                <w:sz w:val="18"/>
                <w:szCs w:val="18"/>
              </w:rPr>
              <w:t xml:space="preserve"> </w:t>
            </w:r>
            <w:r w:rsidRPr="00EE0168">
              <w:rPr>
                <w:rFonts w:asciiTheme="minorHAnsi" w:hAnsiTheme="minorHAnsi" w:cstheme="minorHAnsi"/>
                <w:w w:val="105"/>
                <w:sz w:val="18"/>
                <w:szCs w:val="18"/>
              </w:rPr>
              <w:t>S</w:t>
            </w:r>
          </w:p>
        </w:tc>
        <w:tc>
          <w:tcPr>
            <w:tcW w:w="0" w:type="auto"/>
            <w:tcBorders>
              <w:top w:val="single" w:sz="4" w:space="0" w:color="auto"/>
            </w:tcBorders>
            <w:shd w:val="clear" w:color="auto" w:fill="auto"/>
          </w:tcPr>
          <w:p w14:paraId="7FC4795D" w14:textId="3A4BAB6E"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sz w:val="18"/>
                <w:szCs w:val="18"/>
              </w:rPr>
              <w:t>2009</w:t>
            </w:r>
          </w:p>
        </w:tc>
        <w:tc>
          <w:tcPr>
            <w:tcW w:w="0" w:type="auto"/>
            <w:tcBorders>
              <w:top w:val="single" w:sz="4" w:space="0" w:color="auto"/>
            </w:tcBorders>
            <w:shd w:val="clear" w:color="auto" w:fill="auto"/>
          </w:tcPr>
          <w:p w14:paraId="2F70EC7B" w14:textId="03FC64D8"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10"/>
                <w:sz w:val="18"/>
                <w:szCs w:val="18"/>
              </w:rPr>
              <w:t>UK</w:t>
            </w:r>
          </w:p>
        </w:tc>
        <w:tc>
          <w:tcPr>
            <w:tcW w:w="0" w:type="auto"/>
            <w:tcBorders>
              <w:top w:val="single" w:sz="4" w:space="0" w:color="auto"/>
            </w:tcBorders>
            <w:shd w:val="clear" w:color="auto" w:fill="auto"/>
          </w:tcPr>
          <w:p w14:paraId="1A2D02BA" w14:textId="04B569B2" w:rsidR="006671FF" w:rsidRPr="00EE0168" w:rsidRDefault="006671FF" w:rsidP="00FE4CD2">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Uganda</w:t>
            </w:r>
          </w:p>
        </w:tc>
        <w:tc>
          <w:tcPr>
            <w:tcW w:w="0" w:type="auto"/>
            <w:tcBorders>
              <w:top w:val="single" w:sz="4" w:space="0" w:color="auto"/>
            </w:tcBorders>
            <w:shd w:val="clear" w:color="auto" w:fill="auto"/>
          </w:tcPr>
          <w:p w14:paraId="4BCE5D74" w14:textId="3EA4801F" w:rsidR="006671FF" w:rsidRPr="00EE0168" w:rsidRDefault="006671FF" w:rsidP="00FE4CD2">
            <w:pPr>
              <w:pStyle w:val="TableParagraph"/>
              <w:rPr>
                <w:rFonts w:asciiTheme="minorHAnsi" w:hAnsiTheme="minorHAnsi" w:cstheme="minorHAnsi"/>
                <w:w w:val="105"/>
                <w:sz w:val="18"/>
                <w:szCs w:val="18"/>
              </w:rPr>
            </w:pPr>
            <w:r w:rsidRPr="00EE0168">
              <w:rPr>
                <w:rFonts w:asciiTheme="minorHAnsi" w:hAnsiTheme="minorHAnsi" w:cstheme="minorHAnsi"/>
                <w:w w:val="105"/>
                <w:sz w:val="18"/>
                <w:szCs w:val="18"/>
              </w:rPr>
              <w:t>Case</w:t>
            </w:r>
            <w:r w:rsidRPr="00EE0168">
              <w:rPr>
                <w:rFonts w:asciiTheme="minorHAnsi" w:hAnsiTheme="minorHAnsi" w:cstheme="minorHAnsi"/>
                <w:spacing w:val="12"/>
                <w:w w:val="105"/>
                <w:sz w:val="18"/>
                <w:szCs w:val="18"/>
              </w:rPr>
              <w:t xml:space="preserve"> </w:t>
            </w:r>
            <w:r w:rsidRPr="00EE0168">
              <w:rPr>
                <w:rFonts w:asciiTheme="minorHAnsi" w:hAnsiTheme="minorHAnsi" w:cstheme="minorHAnsi"/>
                <w:w w:val="105"/>
                <w:sz w:val="18"/>
                <w:szCs w:val="18"/>
              </w:rPr>
              <w:t>report</w:t>
            </w:r>
          </w:p>
        </w:tc>
        <w:tc>
          <w:tcPr>
            <w:tcW w:w="0" w:type="auto"/>
            <w:tcBorders>
              <w:top w:val="single" w:sz="4" w:space="0" w:color="auto"/>
            </w:tcBorders>
            <w:shd w:val="clear" w:color="auto" w:fill="auto"/>
          </w:tcPr>
          <w:p w14:paraId="46E41AB5" w14:textId="0813B7B1" w:rsidR="006671FF" w:rsidRPr="00EE0168" w:rsidRDefault="003E6506" w:rsidP="00FE4CD2">
            <w:pPr>
              <w:pStyle w:val="TableParagraph"/>
              <w:rPr>
                <w:rFonts w:asciiTheme="minorHAnsi" w:hAnsiTheme="minorHAnsi" w:cstheme="minorHAnsi"/>
                <w:sz w:val="18"/>
                <w:szCs w:val="18"/>
              </w:rPr>
            </w:pPr>
            <w:r>
              <w:rPr>
                <w:rFonts w:asciiTheme="minorHAnsi" w:hAnsiTheme="minorHAnsi" w:cstheme="minorHAnsi"/>
                <w:w w:val="105"/>
                <w:sz w:val="18"/>
                <w:szCs w:val="18"/>
              </w:rPr>
              <w:t>Travelers</w:t>
            </w:r>
          </w:p>
        </w:tc>
        <w:tc>
          <w:tcPr>
            <w:tcW w:w="0" w:type="auto"/>
            <w:tcBorders>
              <w:top w:val="single" w:sz="4" w:space="0" w:color="auto"/>
            </w:tcBorders>
            <w:shd w:val="clear" w:color="auto" w:fill="auto"/>
          </w:tcPr>
          <w:p w14:paraId="0E0B4141" w14:textId="0C34B70D" w:rsidR="006671FF" w:rsidRPr="00EE0168" w:rsidRDefault="0018575E" w:rsidP="00FE4CD2">
            <w:pPr>
              <w:pStyle w:val="TableParagraph"/>
              <w:rPr>
                <w:rFonts w:asciiTheme="minorHAnsi" w:hAnsiTheme="minorHAnsi" w:cstheme="minorHAnsi"/>
                <w:sz w:val="18"/>
                <w:szCs w:val="18"/>
              </w:rPr>
            </w:pPr>
            <w:r>
              <w:rPr>
                <w:rFonts w:asciiTheme="minorHAnsi" w:hAnsiTheme="minorHAnsi" w:cstheme="minorHAnsi"/>
                <w:sz w:val="18"/>
                <w:szCs w:val="18"/>
              </w:rPr>
              <w:t>unspecified</w:t>
            </w:r>
          </w:p>
        </w:tc>
        <w:tc>
          <w:tcPr>
            <w:tcW w:w="0" w:type="auto"/>
            <w:tcBorders>
              <w:top w:val="single" w:sz="4" w:space="0" w:color="auto"/>
            </w:tcBorders>
            <w:shd w:val="clear" w:color="auto" w:fill="auto"/>
          </w:tcPr>
          <w:p w14:paraId="37E17D5A" w14:textId="09C2B7A1" w:rsidR="006671FF" w:rsidRPr="00EE0168" w:rsidRDefault="006671FF" w:rsidP="00FE4CD2">
            <w:pPr>
              <w:pStyle w:val="TableParagraph"/>
              <w:rPr>
                <w:rFonts w:asciiTheme="minorHAnsi" w:hAnsiTheme="minorHAnsi" w:cstheme="minorHAnsi"/>
                <w:w w:val="105"/>
                <w:sz w:val="18"/>
                <w:szCs w:val="18"/>
              </w:rPr>
            </w:pPr>
            <w:r w:rsidRPr="00EE0168">
              <w:rPr>
                <w:rFonts w:asciiTheme="minorHAnsi" w:hAnsiTheme="minorHAnsi" w:cstheme="minorHAnsi"/>
                <w:sz w:val="18"/>
                <w:szCs w:val="18"/>
              </w:rPr>
              <w:t>Ultrasound</w:t>
            </w:r>
          </w:p>
        </w:tc>
        <w:tc>
          <w:tcPr>
            <w:tcW w:w="0" w:type="auto"/>
            <w:tcBorders>
              <w:top w:val="single" w:sz="4" w:space="0" w:color="auto"/>
            </w:tcBorders>
            <w:shd w:val="clear" w:color="auto" w:fill="auto"/>
          </w:tcPr>
          <w:p w14:paraId="6092B93D" w14:textId="0C261C56" w:rsidR="006671FF" w:rsidRPr="00EE0168" w:rsidRDefault="006671FF" w:rsidP="00FE4CD2">
            <w:pPr>
              <w:pStyle w:val="TableParagraph"/>
              <w:rPr>
                <w:rFonts w:asciiTheme="minorHAnsi" w:hAnsiTheme="minorHAnsi" w:cstheme="minorHAnsi"/>
                <w:w w:val="105"/>
                <w:sz w:val="18"/>
                <w:szCs w:val="18"/>
              </w:rPr>
            </w:pPr>
          </w:p>
        </w:tc>
        <w:tc>
          <w:tcPr>
            <w:tcW w:w="0" w:type="auto"/>
            <w:tcBorders>
              <w:top w:val="single" w:sz="4" w:space="0" w:color="auto"/>
            </w:tcBorders>
            <w:shd w:val="clear" w:color="auto" w:fill="auto"/>
          </w:tcPr>
          <w:p w14:paraId="77D9474D" w14:textId="271AF7B8" w:rsidR="006671FF" w:rsidRPr="00EE0168" w:rsidRDefault="006671FF" w:rsidP="00FE4CD2">
            <w:pPr>
              <w:pStyle w:val="TableParagraph"/>
              <w:rPr>
                <w:rFonts w:asciiTheme="minorHAnsi" w:hAnsiTheme="minorHAnsi" w:cstheme="minorHAnsi"/>
                <w:w w:val="123"/>
                <w:sz w:val="18"/>
                <w:szCs w:val="18"/>
              </w:rPr>
            </w:pPr>
            <w:r w:rsidRPr="00EE0168">
              <w:rPr>
                <w:rFonts w:asciiTheme="minorHAnsi" w:hAnsiTheme="minorHAnsi" w:cstheme="minorHAnsi"/>
                <w:w w:val="123"/>
                <w:sz w:val="18"/>
                <w:szCs w:val="18"/>
              </w:rPr>
              <w:t>1</w:t>
            </w:r>
          </w:p>
        </w:tc>
      </w:tr>
      <w:tr w:rsidR="006671FF" w:rsidRPr="00EE0168" w14:paraId="19A099C2" w14:textId="77777777" w:rsidTr="00347936">
        <w:tblPrEx>
          <w:tblLook w:val="04A0" w:firstRow="1" w:lastRow="0" w:firstColumn="1" w:lastColumn="0" w:noHBand="0" w:noVBand="1"/>
        </w:tblPrEx>
        <w:trPr>
          <w:trHeight w:val="20"/>
        </w:trPr>
        <w:tc>
          <w:tcPr>
            <w:tcW w:w="0" w:type="auto"/>
            <w:shd w:val="clear" w:color="auto" w:fill="auto"/>
          </w:tcPr>
          <w:p w14:paraId="6F2F9029" w14:textId="77777777" w:rsidR="006671FF" w:rsidRPr="00EE0168" w:rsidRDefault="006671FF" w:rsidP="00FE4CD2">
            <w:pPr>
              <w:pStyle w:val="TableParagraph"/>
              <w:rPr>
                <w:rFonts w:asciiTheme="minorHAnsi" w:hAnsiTheme="minorHAnsi" w:cstheme="minorHAnsi"/>
                <w:sz w:val="18"/>
                <w:szCs w:val="18"/>
              </w:rPr>
            </w:pPr>
          </w:p>
        </w:tc>
        <w:tc>
          <w:tcPr>
            <w:tcW w:w="0" w:type="auto"/>
            <w:shd w:val="clear" w:color="auto" w:fill="auto"/>
          </w:tcPr>
          <w:p w14:paraId="0EBA61EB" w14:textId="77777777" w:rsidR="006671FF" w:rsidRPr="00EE0168" w:rsidRDefault="006671FF" w:rsidP="00FE4CD2">
            <w:pPr>
              <w:pStyle w:val="TableParagraph"/>
              <w:rPr>
                <w:rFonts w:asciiTheme="minorHAnsi" w:hAnsiTheme="minorHAnsi" w:cstheme="minorHAnsi"/>
                <w:sz w:val="18"/>
                <w:szCs w:val="18"/>
              </w:rPr>
            </w:pPr>
          </w:p>
        </w:tc>
        <w:tc>
          <w:tcPr>
            <w:tcW w:w="0" w:type="auto"/>
            <w:shd w:val="clear" w:color="auto" w:fill="auto"/>
          </w:tcPr>
          <w:p w14:paraId="1F4B32F0" w14:textId="77777777" w:rsidR="006671FF" w:rsidRPr="00EE0168" w:rsidRDefault="006671FF" w:rsidP="00FE4CD2">
            <w:pPr>
              <w:pStyle w:val="TableParagraph"/>
              <w:rPr>
                <w:rFonts w:asciiTheme="minorHAnsi" w:hAnsiTheme="minorHAnsi" w:cstheme="minorHAnsi"/>
                <w:sz w:val="18"/>
                <w:szCs w:val="18"/>
              </w:rPr>
            </w:pPr>
          </w:p>
        </w:tc>
        <w:tc>
          <w:tcPr>
            <w:tcW w:w="0" w:type="auto"/>
            <w:shd w:val="clear" w:color="auto" w:fill="auto"/>
          </w:tcPr>
          <w:p w14:paraId="22EDEE5E" w14:textId="77777777" w:rsidR="006671FF" w:rsidRPr="00EE0168" w:rsidRDefault="006671FF" w:rsidP="00FE4CD2">
            <w:pPr>
              <w:pStyle w:val="TableParagraph"/>
              <w:rPr>
                <w:rFonts w:asciiTheme="minorHAnsi" w:hAnsiTheme="minorHAnsi" w:cstheme="minorHAnsi"/>
                <w:sz w:val="18"/>
                <w:szCs w:val="18"/>
              </w:rPr>
            </w:pPr>
          </w:p>
        </w:tc>
        <w:tc>
          <w:tcPr>
            <w:tcW w:w="0" w:type="auto"/>
            <w:shd w:val="clear" w:color="auto" w:fill="auto"/>
          </w:tcPr>
          <w:p w14:paraId="1CDE4313" w14:textId="77777777" w:rsidR="006671FF" w:rsidRPr="00EE0168" w:rsidRDefault="006671FF" w:rsidP="00FE4CD2">
            <w:pPr>
              <w:pStyle w:val="TableParagraph"/>
              <w:rPr>
                <w:rFonts w:asciiTheme="minorHAnsi" w:hAnsiTheme="minorHAnsi" w:cstheme="minorHAnsi"/>
                <w:sz w:val="18"/>
                <w:szCs w:val="18"/>
              </w:rPr>
            </w:pPr>
          </w:p>
        </w:tc>
        <w:tc>
          <w:tcPr>
            <w:tcW w:w="0" w:type="auto"/>
            <w:shd w:val="clear" w:color="auto" w:fill="auto"/>
          </w:tcPr>
          <w:p w14:paraId="15BFE8DA" w14:textId="77777777" w:rsidR="006671FF" w:rsidRPr="00EE0168" w:rsidRDefault="006671FF" w:rsidP="00FE4CD2">
            <w:pPr>
              <w:pStyle w:val="TableParagraph"/>
              <w:rPr>
                <w:rFonts w:asciiTheme="minorHAnsi" w:hAnsiTheme="minorHAnsi" w:cstheme="minorHAnsi"/>
                <w:w w:val="105"/>
                <w:sz w:val="18"/>
                <w:szCs w:val="18"/>
              </w:rPr>
            </w:pPr>
          </w:p>
        </w:tc>
        <w:tc>
          <w:tcPr>
            <w:tcW w:w="0" w:type="auto"/>
            <w:shd w:val="clear" w:color="auto" w:fill="auto"/>
          </w:tcPr>
          <w:p w14:paraId="7E54A877" w14:textId="77777777" w:rsidR="006671FF" w:rsidRPr="00EE0168" w:rsidRDefault="006671FF" w:rsidP="00FE4CD2">
            <w:pPr>
              <w:pStyle w:val="TableParagraph"/>
              <w:rPr>
                <w:rFonts w:asciiTheme="minorHAnsi" w:hAnsiTheme="minorHAnsi" w:cstheme="minorHAnsi"/>
                <w:sz w:val="18"/>
                <w:szCs w:val="18"/>
              </w:rPr>
            </w:pPr>
          </w:p>
        </w:tc>
        <w:tc>
          <w:tcPr>
            <w:tcW w:w="0" w:type="auto"/>
            <w:shd w:val="clear" w:color="auto" w:fill="auto"/>
          </w:tcPr>
          <w:p w14:paraId="1EF535D2" w14:textId="77777777" w:rsidR="006671FF" w:rsidRPr="00FE4CD2" w:rsidRDefault="006671FF" w:rsidP="00FE4CD2">
            <w:pPr>
              <w:pStyle w:val="TableParagraph"/>
              <w:rPr>
                <w:rFonts w:asciiTheme="minorHAnsi" w:hAnsiTheme="minorHAnsi" w:cstheme="minorHAnsi"/>
                <w:sz w:val="18"/>
                <w:szCs w:val="18"/>
              </w:rPr>
            </w:pPr>
          </w:p>
        </w:tc>
        <w:tc>
          <w:tcPr>
            <w:tcW w:w="0" w:type="auto"/>
            <w:shd w:val="clear" w:color="auto" w:fill="auto"/>
          </w:tcPr>
          <w:p w14:paraId="10CFE30E" w14:textId="60D32311" w:rsidR="006671FF" w:rsidRPr="00EE0168" w:rsidRDefault="006671FF" w:rsidP="00FE4CD2">
            <w:pPr>
              <w:pStyle w:val="TableParagraph"/>
              <w:rPr>
                <w:rFonts w:asciiTheme="minorHAnsi" w:hAnsiTheme="minorHAnsi" w:cstheme="minorHAnsi"/>
                <w:w w:val="105"/>
                <w:sz w:val="18"/>
                <w:szCs w:val="18"/>
              </w:rPr>
            </w:pPr>
            <w:r w:rsidRPr="00EE0168">
              <w:rPr>
                <w:rFonts w:asciiTheme="minorHAnsi" w:hAnsiTheme="minorHAnsi" w:cstheme="minorHAnsi"/>
                <w:w w:val="105"/>
                <w:sz w:val="18"/>
                <w:szCs w:val="18"/>
              </w:rPr>
              <w:t>Gonadotropins</w:t>
            </w:r>
          </w:p>
        </w:tc>
        <w:tc>
          <w:tcPr>
            <w:tcW w:w="0" w:type="auto"/>
            <w:shd w:val="clear" w:color="auto" w:fill="auto"/>
          </w:tcPr>
          <w:p w14:paraId="12465373" w14:textId="36F6527B" w:rsidR="006671FF" w:rsidRPr="00EE0168" w:rsidRDefault="006671FF" w:rsidP="00FE4CD2">
            <w:pPr>
              <w:pStyle w:val="TableParagraph"/>
              <w:rPr>
                <w:rFonts w:asciiTheme="minorHAnsi" w:hAnsiTheme="minorHAnsi" w:cstheme="minorHAnsi"/>
                <w:w w:val="105"/>
                <w:sz w:val="18"/>
                <w:szCs w:val="18"/>
              </w:rPr>
            </w:pPr>
          </w:p>
        </w:tc>
        <w:tc>
          <w:tcPr>
            <w:tcW w:w="0" w:type="auto"/>
            <w:shd w:val="clear" w:color="auto" w:fill="auto"/>
          </w:tcPr>
          <w:p w14:paraId="2EFC2192" w14:textId="5D26249A" w:rsidR="006671FF" w:rsidRPr="00EE0168" w:rsidRDefault="006671FF" w:rsidP="00FE4CD2">
            <w:pPr>
              <w:pStyle w:val="TableParagraph"/>
              <w:rPr>
                <w:rFonts w:asciiTheme="minorHAnsi" w:hAnsiTheme="minorHAnsi" w:cstheme="minorHAnsi"/>
                <w:w w:val="123"/>
                <w:sz w:val="18"/>
                <w:szCs w:val="18"/>
              </w:rPr>
            </w:pPr>
            <w:r w:rsidRPr="00EE0168">
              <w:rPr>
                <w:rFonts w:asciiTheme="minorHAnsi" w:hAnsiTheme="minorHAnsi" w:cstheme="minorHAnsi"/>
                <w:w w:val="123"/>
                <w:sz w:val="18"/>
                <w:szCs w:val="18"/>
              </w:rPr>
              <w:t>1</w:t>
            </w:r>
          </w:p>
        </w:tc>
      </w:tr>
      <w:tr w:rsidR="006671FF" w:rsidRPr="00EE0168" w14:paraId="7614B931" w14:textId="77777777" w:rsidTr="00347936">
        <w:tblPrEx>
          <w:tblLook w:val="04A0" w:firstRow="1" w:lastRow="0" w:firstColumn="1" w:lastColumn="0" w:noHBand="0" w:noVBand="1"/>
        </w:tblPrEx>
        <w:trPr>
          <w:trHeight w:val="20"/>
        </w:trPr>
        <w:tc>
          <w:tcPr>
            <w:tcW w:w="0" w:type="auto"/>
            <w:tcBorders>
              <w:bottom w:val="single" w:sz="4" w:space="0" w:color="auto"/>
            </w:tcBorders>
            <w:shd w:val="clear" w:color="auto" w:fill="auto"/>
          </w:tcPr>
          <w:p w14:paraId="067332E6" w14:textId="560920D1" w:rsidR="006671FF" w:rsidRPr="00EE0168"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0C74515D" w14:textId="4E275588" w:rsidR="006671FF" w:rsidRPr="00EE0168"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65620BEA" w14:textId="388B2C18" w:rsidR="006671FF" w:rsidRPr="00EE0168"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7D6FF382" w14:textId="3D2B132B" w:rsidR="006671FF" w:rsidRPr="00EE0168"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4ADDCAD2" w14:textId="292CF7CC" w:rsidR="006671FF" w:rsidRPr="00EE0168"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39BAB939" w14:textId="37894BC8" w:rsidR="006671FF" w:rsidRPr="00EE0168" w:rsidRDefault="006671FF" w:rsidP="00FE4CD2">
            <w:pPr>
              <w:pStyle w:val="TableParagraph"/>
              <w:rPr>
                <w:rFonts w:asciiTheme="minorHAnsi" w:hAnsiTheme="minorHAnsi" w:cstheme="minorHAnsi"/>
                <w:w w:val="105"/>
                <w:sz w:val="18"/>
                <w:szCs w:val="18"/>
              </w:rPr>
            </w:pPr>
          </w:p>
        </w:tc>
        <w:tc>
          <w:tcPr>
            <w:tcW w:w="0" w:type="auto"/>
            <w:tcBorders>
              <w:bottom w:val="single" w:sz="4" w:space="0" w:color="auto"/>
            </w:tcBorders>
            <w:shd w:val="clear" w:color="auto" w:fill="auto"/>
          </w:tcPr>
          <w:p w14:paraId="4B609EDE" w14:textId="54F0DE34" w:rsidR="006671FF" w:rsidRPr="00EE0168"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69BB32D2" w14:textId="77777777" w:rsidR="006671FF" w:rsidRPr="00FE4CD2" w:rsidRDefault="006671FF" w:rsidP="00FE4CD2">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54BB7859" w14:textId="401E6952" w:rsidR="006671FF" w:rsidRPr="00EE0168" w:rsidRDefault="006671FF" w:rsidP="00FE4CD2">
            <w:pPr>
              <w:pStyle w:val="TableParagraph"/>
              <w:rPr>
                <w:rFonts w:asciiTheme="minorHAnsi" w:hAnsiTheme="minorHAnsi" w:cstheme="minorHAnsi"/>
                <w:w w:val="105"/>
                <w:sz w:val="18"/>
                <w:szCs w:val="18"/>
              </w:rPr>
            </w:pPr>
            <w:r w:rsidRPr="00EE0168">
              <w:rPr>
                <w:rFonts w:asciiTheme="minorHAnsi" w:hAnsiTheme="minorHAnsi" w:cstheme="minorHAnsi"/>
                <w:w w:val="105"/>
                <w:sz w:val="18"/>
                <w:szCs w:val="18"/>
              </w:rPr>
              <w:t>Testosterone</w:t>
            </w:r>
          </w:p>
        </w:tc>
        <w:tc>
          <w:tcPr>
            <w:tcW w:w="0" w:type="auto"/>
            <w:tcBorders>
              <w:bottom w:val="single" w:sz="4" w:space="0" w:color="auto"/>
            </w:tcBorders>
            <w:shd w:val="clear" w:color="auto" w:fill="auto"/>
          </w:tcPr>
          <w:p w14:paraId="3704D609" w14:textId="579C43C1" w:rsidR="006671FF" w:rsidRPr="00EE0168" w:rsidRDefault="006671FF" w:rsidP="00FE4CD2">
            <w:pPr>
              <w:pStyle w:val="TableParagraph"/>
              <w:rPr>
                <w:rFonts w:asciiTheme="minorHAnsi" w:hAnsiTheme="minorHAnsi" w:cstheme="minorHAnsi"/>
                <w:w w:val="105"/>
                <w:sz w:val="18"/>
                <w:szCs w:val="18"/>
              </w:rPr>
            </w:pPr>
          </w:p>
        </w:tc>
        <w:tc>
          <w:tcPr>
            <w:tcW w:w="0" w:type="auto"/>
            <w:tcBorders>
              <w:bottom w:val="single" w:sz="4" w:space="0" w:color="auto"/>
            </w:tcBorders>
            <w:shd w:val="clear" w:color="auto" w:fill="auto"/>
          </w:tcPr>
          <w:p w14:paraId="4F93D9BB" w14:textId="736AF382" w:rsidR="006671FF" w:rsidRPr="00EE0168" w:rsidRDefault="006671FF" w:rsidP="00FE4CD2">
            <w:pPr>
              <w:pStyle w:val="TableParagraph"/>
              <w:rPr>
                <w:rFonts w:asciiTheme="minorHAnsi" w:hAnsiTheme="minorHAnsi" w:cstheme="minorHAnsi"/>
                <w:w w:val="123"/>
                <w:sz w:val="18"/>
                <w:szCs w:val="18"/>
              </w:rPr>
            </w:pPr>
            <w:r w:rsidRPr="00EE0168">
              <w:rPr>
                <w:rFonts w:asciiTheme="minorHAnsi" w:hAnsiTheme="minorHAnsi" w:cstheme="minorHAnsi"/>
                <w:w w:val="123"/>
                <w:sz w:val="18"/>
                <w:szCs w:val="18"/>
              </w:rPr>
              <w:t>1</w:t>
            </w:r>
          </w:p>
        </w:tc>
      </w:tr>
    </w:tbl>
    <w:p w14:paraId="00C9888C" w14:textId="4E881B94" w:rsidR="00347936" w:rsidRPr="00347936" w:rsidRDefault="000F2C68">
      <w:pPr>
        <w:rPr>
          <w:lang w:val="en-US"/>
        </w:rPr>
      </w:pPr>
      <w:r w:rsidRPr="00EE0168">
        <w:rPr>
          <w:lang w:val="en-US"/>
        </w:rPr>
        <w:t xml:space="preserve"> </w:t>
      </w:r>
      <w:r w:rsidR="00347936">
        <w:rPr>
          <w:b/>
          <w:bCs/>
          <w:lang w:val="en-US"/>
        </w:rPr>
        <w:br w:type="page"/>
      </w:r>
    </w:p>
    <w:p w14:paraId="2614E7F1" w14:textId="3EEC0D5D" w:rsidR="000F2C68" w:rsidRPr="00EE0168" w:rsidRDefault="000F2C68" w:rsidP="00EE0168">
      <w:pPr>
        <w:jc w:val="both"/>
        <w:rPr>
          <w:lang w:val="en-US"/>
        </w:rPr>
      </w:pPr>
      <w:r w:rsidRPr="00EE0168">
        <w:rPr>
          <w:b/>
          <w:bCs/>
          <w:lang w:val="en-US"/>
        </w:rPr>
        <w:lastRenderedPageBreak/>
        <w:t xml:space="preserve">Supplementary Table </w:t>
      </w:r>
      <w:r w:rsidR="00653319">
        <w:rPr>
          <w:b/>
          <w:bCs/>
          <w:lang w:val="en-US"/>
        </w:rPr>
        <w:t>4</w:t>
      </w:r>
      <w:r w:rsidRPr="00EE0168">
        <w:rPr>
          <w:b/>
          <w:bCs/>
          <w:lang w:val="en-US"/>
        </w:rPr>
        <w:t xml:space="preserve"> </w:t>
      </w:r>
      <w:r w:rsidRPr="00EE0168">
        <w:rPr>
          <w:lang w:val="en-US"/>
        </w:rPr>
        <w:t xml:space="preserve">Case reports regarding </w:t>
      </w:r>
      <w:proofErr w:type="spellStart"/>
      <w:r w:rsidRPr="00EE0168">
        <w:rPr>
          <w:lang w:val="en-US"/>
        </w:rPr>
        <w:t>cUGS</w:t>
      </w:r>
      <w:proofErr w:type="spellEnd"/>
      <w:r w:rsidRPr="00EE0168">
        <w:rPr>
          <w:lang w:val="en-US"/>
        </w:rPr>
        <w:t xml:space="preserve"> that required a biopsy</w:t>
      </w:r>
      <w:r w:rsidR="003D4B3D" w:rsidRPr="00EE0168">
        <w:rPr>
          <w:lang w:val="en-US"/>
        </w:rPr>
        <w:t xml:space="preserve"> or an invasive procedure</w:t>
      </w:r>
      <w:r w:rsidRPr="00EE0168">
        <w:rPr>
          <w:lang w:val="en-US"/>
        </w:rPr>
        <w:t xml:space="preserve"> but did not manifest any other complications and responded well to treatment with PZQ.</w:t>
      </w:r>
    </w:p>
    <w:tbl>
      <w:tblPr>
        <w:tblStyle w:val="TableNormal1"/>
        <w:tblW w:w="0" w:type="auto"/>
        <w:tblInd w:w="0" w:type="dxa"/>
        <w:tblLook w:val="01E0" w:firstRow="1" w:lastRow="1" w:firstColumn="1" w:lastColumn="1" w:noHBand="0" w:noVBand="0"/>
      </w:tblPr>
      <w:tblGrid>
        <w:gridCol w:w="385"/>
        <w:gridCol w:w="1211"/>
        <w:gridCol w:w="1085"/>
        <w:gridCol w:w="828"/>
        <w:gridCol w:w="1381"/>
        <w:gridCol w:w="1241"/>
        <w:gridCol w:w="842"/>
        <w:gridCol w:w="1375"/>
        <w:gridCol w:w="1770"/>
        <w:gridCol w:w="183"/>
        <w:gridCol w:w="1307"/>
        <w:gridCol w:w="1848"/>
        <w:gridCol w:w="831"/>
        <w:tblGridChange w:id="2">
          <w:tblGrid>
            <w:gridCol w:w="385"/>
            <w:gridCol w:w="1211"/>
            <w:gridCol w:w="1085"/>
            <w:gridCol w:w="828"/>
            <w:gridCol w:w="1381"/>
            <w:gridCol w:w="1241"/>
            <w:gridCol w:w="842"/>
            <w:gridCol w:w="1375"/>
            <w:gridCol w:w="1770"/>
            <w:gridCol w:w="183"/>
            <w:gridCol w:w="1307"/>
            <w:gridCol w:w="1848"/>
            <w:gridCol w:w="831"/>
          </w:tblGrid>
        </w:tblGridChange>
      </w:tblGrid>
      <w:tr w:rsidR="00897A94" w:rsidRPr="00EE0168" w14:paraId="57EBEA11" w14:textId="77777777" w:rsidTr="00897A94">
        <w:trPr>
          <w:trHeight w:val="20"/>
        </w:trPr>
        <w:tc>
          <w:tcPr>
            <w:tcW w:w="0" w:type="auto"/>
            <w:tcBorders>
              <w:top w:val="single" w:sz="8" w:space="0" w:color="000000"/>
              <w:left w:val="nil"/>
              <w:bottom w:val="single" w:sz="6" w:space="0" w:color="000000"/>
              <w:right w:val="nil"/>
            </w:tcBorders>
            <w:shd w:val="clear" w:color="auto" w:fill="D2D2D2"/>
            <w:hideMark/>
          </w:tcPr>
          <w:p w14:paraId="0B12D5CE" w14:textId="77777777" w:rsidR="00F925D0" w:rsidRPr="00EE0168" w:rsidRDefault="00F925D0" w:rsidP="00EE0168">
            <w:pPr>
              <w:pStyle w:val="TableParagraph"/>
              <w:contextualSpacing/>
              <w:jc w:val="center"/>
              <w:rPr>
                <w:rFonts w:asciiTheme="minorHAnsi" w:hAnsiTheme="minorHAnsi" w:cstheme="minorHAnsi"/>
                <w:sz w:val="18"/>
                <w:szCs w:val="18"/>
              </w:rPr>
            </w:pPr>
            <w:r w:rsidRPr="00EE0168">
              <w:rPr>
                <w:rFonts w:asciiTheme="minorHAnsi" w:hAnsiTheme="minorHAnsi" w:cstheme="minorHAnsi"/>
                <w:w w:val="105"/>
                <w:sz w:val="18"/>
                <w:szCs w:val="18"/>
              </w:rPr>
              <w:t>Ref.</w:t>
            </w:r>
          </w:p>
        </w:tc>
        <w:tc>
          <w:tcPr>
            <w:tcW w:w="0" w:type="auto"/>
            <w:tcBorders>
              <w:top w:val="single" w:sz="8" w:space="0" w:color="000000"/>
              <w:left w:val="nil"/>
              <w:bottom w:val="single" w:sz="6" w:space="0" w:color="000000"/>
              <w:right w:val="nil"/>
            </w:tcBorders>
            <w:shd w:val="clear" w:color="auto" w:fill="D2D2D2"/>
            <w:hideMark/>
          </w:tcPr>
          <w:p w14:paraId="6CA0FDB9" w14:textId="77777777" w:rsidR="00F925D0" w:rsidRPr="00EE0168" w:rsidRDefault="00F925D0" w:rsidP="00EE0168">
            <w:pPr>
              <w:pStyle w:val="TableParagraph"/>
              <w:contextualSpacing/>
              <w:jc w:val="center"/>
              <w:rPr>
                <w:rFonts w:asciiTheme="minorHAnsi" w:hAnsiTheme="minorHAnsi" w:cstheme="minorHAnsi"/>
                <w:sz w:val="18"/>
                <w:szCs w:val="18"/>
              </w:rPr>
            </w:pPr>
            <w:r w:rsidRPr="00EE0168">
              <w:rPr>
                <w:rFonts w:asciiTheme="minorHAnsi" w:hAnsiTheme="minorHAnsi" w:cstheme="minorHAnsi"/>
                <w:w w:val="105"/>
                <w:sz w:val="18"/>
                <w:szCs w:val="18"/>
              </w:rPr>
              <w:t>Author</w:t>
            </w:r>
          </w:p>
        </w:tc>
        <w:tc>
          <w:tcPr>
            <w:tcW w:w="0" w:type="auto"/>
            <w:tcBorders>
              <w:top w:val="single" w:sz="8" w:space="0" w:color="000000"/>
              <w:left w:val="nil"/>
              <w:bottom w:val="single" w:sz="6" w:space="0" w:color="000000"/>
              <w:right w:val="nil"/>
            </w:tcBorders>
            <w:shd w:val="clear" w:color="auto" w:fill="D2D2D2"/>
            <w:hideMark/>
          </w:tcPr>
          <w:p w14:paraId="7732A3C1" w14:textId="77777777" w:rsidR="00F925D0" w:rsidRPr="00EE0168" w:rsidRDefault="00F925D0" w:rsidP="00EE0168">
            <w:pPr>
              <w:pStyle w:val="TableParagraph"/>
              <w:contextualSpacing/>
              <w:jc w:val="center"/>
              <w:rPr>
                <w:rFonts w:asciiTheme="minorHAnsi" w:hAnsiTheme="minorHAnsi" w:cstheme="minorHAnsi"/>
                <w:sz w:val="18"/>
                <w:szCs w:val="18"/>
              </w:rPr>
            </w:pPr>
            <w:r w:rsidRPr="00EE0168">
              <w:rPr>
                <w:rFonts w:asciiTheme="minorHAnsi" w:hAnsiTheme="minorHAnsi" w:cstheme="minorHAnsi"/>
                <w:sz w:val="18"/>
                <w:szCs w:val="18"/>
              </w:rPr>
              <w:t xml:space="preserve">Year of publication </w:t>
            </w:r>
          </w:p>
        </w:tc>
        <w:tc>
          <w:tcPr>
            <w:tcW w:w="0" w:type="auto"/>
            <w:tcBorders>
              <w:top w:val="single" w:sz="8" w:space="0" w:color="000000"/>
              <w:left w:val="nil"/>
              <w:bottom w:val="single" w:sz="6" w:space="0" w:color="000000"/>
              <w:right w:val="nil"/>
            </w:tcBorders>
            <w:shd w:val="clear" w:color="auto" w:fill="D2D2D2"/>
            <w:hideMark/>
          </w:tcPr>
          <w:p w14:paraId="6CC12590" w14:textId="77777777" w:rsidR="00F925D0" w:rsidRPr="00EE0168" w:rsidRDefault="00F925D0" w:rsidP="00EE0168">
            <w:pPr>
              <w:pStyle w:val="TableParagraph"/>
              <w:contextualSpacing/>
              <w:jc w:val="center"/>
              <w:rPr>
                <w:rFonts w:asciiTheme="minorHAnsi" w:hAnsiTheme="minorHAnsi" w:cstheme="minorHAnsi"/>
                <w:sz w:val="18"/>
                <w:szCs w:val="18"/>
              </w:rPr>
            </w:pPr>
            <w:r w:rsidRPr="00EE0168">
              <w:rPr>
                <w:rFonts w:asciiTheme="minorHAnsi" w:hAnsiTheme="minorHAnsi" w:cstheme="minorHAnsi"/>
                <w:sz w:val="18"/>
                <w:szCs w:val="18"/>
              </w:rPr>
              <w:t>Study country</w:t>
            </w:r>
          </w:p>
        </w:tc>
        <w:tc>
          <w:tcPr>
            <w:tcW w:w="0" w:type="auto"/>
            <w:tcBorders>
              <w:top w:val="single" w:sz="8" w:space="0" w:color="000000"/>
              <w:left w:val="nil"/>
              <w:bottom w:val="single" w:sz="6" w:space="0" w:color="000000"/>
              <w:right w:val="nil"/>
            </w:tcBorders>
            <w:shd w:val="clear" w:color="auto" w:fill="D2D2D2"/>
            <w:hideMark/>
          </w:tcPr>
          <w:p w14:paraId="48CAE84B" w14:textId="77777777" w:rsidR="00F925D0" w:rsidRPr="00EE0168" w:rsidRDefault="00F925D0" w:rsidP="00EE0168">
            <w:pPr>
              <w:pStyle w:val="TableParagraph"/>
              <w:contextualSpacing/>
              <w:jc w:val="center"/>
              <w:rPr>
                <w:rFonts w:asciiTheme="minorHAnsi" w:hAnsiTheme="minorHAnsi" w:cstheme="minorHAnsi"/>
                <w:sz w:val="18"/>
                <w:szCs w:val="18"/>
              </w:rPr>
            </w:pPr>
            <w:r w:rsidRPr="00EE0168">
              <w:rPr>
                <w:rFonts w:asciiTheme="minorHAnsi" w:hAnsiTheme="minorHAnsi" w:cstheme="minorHAnsi"/>
                <w:sz w:val="18"/>
                <w:szCs w:val="18"/>
              </w:rPr>
              <w:t>Country of infection</w:t>
            </w:r>
          </w:p>
        </w:tc>
        <w:tc>
          <w:tcPr>
            <w:tcW w:w="0" w:type="auto"/>
            <w:tcBorders>
              <w:top w:val="single" w:sz="8" w:space="0" w:color="000000"/>
              <w:left w:val="nil"/>
              <w:bottom w:val="single" w:sz="6" w:space="0" w:color="000000"/>
              <w:right w:val="nil"/>
            </w:tcBorders>
            <w:shd w:val="clear" w:color="auto" w:fill="D2D2D2"/>
            <w:hideMark/>
          </w:tcPr>
          <w:p w14:paraId="2B3E5D23" w14:textId="77777777" w:rsidR="00F925D0" w:rsidRPr="00EE0168" w:rsidRDefault="00F925D0" w:rsidP="00EE0168">
            <w:pPr>
              <w:pStyle w:val="TableParagraph"/>
              <w:contextualSpacing/>
              <w:jc w:val="center"/>
              <w:rPr>
                <w:rFonts w:asciiTheme="minorHAnsi" w:hAnsiTheme="minorHAnsi" w:cstheme="minorHAnsi"/>
                <w:sz w:val="18"/>
                <w:szCs w:val="18"/>
              </w:rPr>
            </w:pPr>
            <w:r w:rsidRPr="00EE0168">
              <w:rPr>
                <w:rFonts w:asciiTheme="minorHAnsi" w:hAnsiTheme="minorHAnsi" w:cstheme="minorHAnsi"/>
                <w:sz w:val="18"/>
                <w:szCs w:val="18"/>
              </w:rPr>
              <w:t>Patient type</w:t>
            </w:r>
          </w:p>
        </w:tc>
        <w:tc>
          <w:tcPr>
            <w:tcW w:w="0" w:type="auto"/>
            <w:tcBorders>
              <w:top w:val="single" w:sz="8" w:space="0" w:color="000000"/>
              <w:left w:val="nil"/>
              <w:bottom w:val="single" w:sz="6" w:space="0" w:color="000000"/>
              <w:right w:val="nil"/>
            </w:tcBorders>
            <w:shd w:val="clear" w:color="auto" w:fill="D2D2D2"/>
          </w:tcPr>
          <w:p w14:paraId="021D597D" w14:textId="4FFBBB88" w:rsidR="00F925D0" w:rsidRDefault="00F925D0" w:rsidP="00EE0168">
            <w:pPr>
              <w:pStyle w:val="TableParagraph"/>
              <w:contextualSpacing/>
              <w:jc w:val="center"/>
              <w:rPr>
                <w:rFonts w:asciiTheme="minorHAnsi" w:hAnsiTheme="minorHAnsi" w:cstheme="minorHAnsi"/>
                <w:sz w:val="18"/>
                <w:szCs w:val="18"/>
              </w:rPr>
            </w:pPr>
            <w:r>
              <w:rPr>
                <w:rFonts w:asciiTheme="minorHAnsi" w:hAnsiTheme="minorHAnsi" w:cstheme="minorHAnsi"/>
                <w:sz w:val="18"/>
                <w:szCs w:val="18"/>
              </w:rPr>
              <w:t>Sex</w:t>
            </w:r>
          </w:p>
        </w:tc>
        <w:tc>
          <w:tcPr>
            <w:tcW w:w="0" w:type="auto"/>
            <w:tcBorders>
              <w:top w:val="single" w:sz="8" w:space="0" w:color="000000"/>
              <w:left w:val="nil"/>
              <w:bottom w:val="single" w:sz="6" w:space="0" w:color="000000"/>
              <w:right w:val="nil"/>
            </w:tcBorders>
            <w:shd w:val="clear" w:color="auto" w:fill="D2D2D2"/>
          </w:tcPr>
          <w:p w14:paraId="55DB09A0" w14:textId="7C05B5D3" w:rsidR="00F925D0" w:rsidRPr="00EE0168" w:rsidRDefault="00F925D0" w:rsidP="00EE0168">
            <w:pPr>
              <w:pStyle w:val="TableParagraph"/>
              <w:contextualSpacing/>
              <w:jc w:val="center"/>
              <w:rPr>
                <w:rFonts w:asciiTheme="minorHAnsi" w:hAnsiTheme="minorHAnsi" w:cstheme="minorHAnsi"/>
                <w:sz w:val="18"/>
                <w:szCs w:val="18"/>
              </w:rPr>
            </w:pPr>
            <w:r>
              <w:rPr>
                <w:rFonts w:asciiTheme="minorHAnsi" w:hAnsiTheme="minorHAnsi" w:cstheme="minorHAnsi"/>
                <w:sz w:val="18"/>
                <w:szCs w:val="18"/>
              </w:rPr>
              <w:t>Age</w:t>
            </w:r>
          </w:p>
        </w:tc>
        <w:tc>
          <w:tcPr>
            <w:tcW w:w="0" w:type="auto"/>
            <w:tcBorders>
              <w:top w:val="single" w:sz="8" w:space="0" w:color="000000"/>
              <w:left w:val="nil"/>
              <w:bottom w:val="single" w:sz="6" w:space="0" w:color="000000"/>
              <w:right w:val="nil"/>
            </w:tcBorders>
            <w:shd w:val="clear" w:color="auto" w:fill="D2D2D2"/>
            <w:hideMark/>
          </w:tcPr>
          <w:p w14:paraId="1287E408" w14:textId="632321F8" w:rsidR="00F925D0" w:rsidRPr="00EE0168" w:rsidRDefault="00F925D0" w:rsidP="00EE0168">
            <w:pPr>
              <w:pStyle w:val="TableParagraph"/>
              <w:contextualSpacing/>
              <w:jc w:val="center"/>
              <w:rPr>
                <w:rFonts w:asciiTheme="minorHAnsi" w:hAnsiTheme="minorHAnsi" w:cstheme="minorHAnsi"/>
                <w:sz w:val="18"/>
                <w:szCs w:val="18"/>
              </w:rPr>
            </w:pPr>
            <w:r w:rsidRPr="00EE0168">
              <w:rPr>
                <w:rFonts w:asciiTheme="minorHAnsi" w:hAnsiTheme="minorHAnsi" w:cstheme="minorHAnsi"/>
                <w:sz w:val="18"/>
                <w:szCs w:val="18"/>
              </w:rPr>
              <w:t>Lesion</w:t>
            </w:r>
          </w:p>
        </w:tc>
        <w:tc>
          <w:tcPr>
            <w:tcW w:w="0" w:type="auto"/>
            <w:tcBorders>
              <w:top w:val="single" w:sz="8" w:space="0" w:color="000000"/>
              <w:left w:val="nil"/>
              <w:bottom w:val="single" w:sz="6" w:space="0" w:color="000000"/>
              <w:right w:val="nil"/>
            </w:tcBorders>
            <w:shd w:val="clear" w:color="auto" w:fill="D2D2D2"/>
          </w:tcPr>
          <w:p w14:paraId="5A463902" w14:textId="5AFA86D6" w:rsidR="00F925D0" w:rsidRPr="00EE0168" w:rsidRDefault="00F925D0" w:rsidP="00EE0168">
            <w:pPr>
              <w:pStyle w:val="TableParagraph"/>
              <w:contextualSpacing/>
              <w:jc w:val="center"/>
              <w:rPr>
                <w:rFonts w:asciiTheme="minorHAnsi" w:hAnsiTheme="minorHAnsi" w:cstheme="minorHAnsi"/>
                <w:sz w:val="18"/>
                <w:szCs w:val="18"/>
              </w:rPr>
            </w:pPr>
            <w:r w:rsidRPr="00EE0168">
              <w:rPr>
                <w:rFonts w:asciiTheme="minorHAnsi" w:hAnsiTheme="minorHAnsi" w:cstheme="minorHAnsi"/>
                <w:sz w:val="18"/>
                <w:szCs w:val="18"/>
              </w:rPr>
              <w:t>n</w:t>
            </w:r>
          </w:p>
        </w:tc>
        <w:tc>
          <w:tcPr>
            <w:tcW w:w="0" w:type="auto"/>
            <w:tcBorders>
              <w:top w:val="single" w:sz="8" w:space="0" w:color="000000"/>
              <w:left w:val="nil"/>
              <w:bottom w:val="single" w:sz="6" w:space="0" w:color="000000"/>
              <w:right w:val="nil"/>
            </w:tcBorders>
            <w:shd w:val="clear" w:color="auto" w:fill="D2D2D2"/>
          </w:tcPr>
          <w:p w14:paraId="55974AEB" w14:textId="1421CCB2" w:rsidR="00F925D0" w:rsidRPr="00EE0168" w:rsidRDefault="00F925D0" w:rsidP="00EE0168">
            <w:pPr>
              <w:pStyle w:val="TableParagraph"/>
              <w:contextualSpacing/>
              <w:jc w:val="center"/>
              <w:rPr>
                <w:rFonts w:asciiTheme="minorHAnsi" w:hAnsiTheme="minorHAnsi" w:cstheme="minorHAnsi"/>
                <w:sz w:val="18"/>
                <w:szCs w:val="18"/>
              </w:rPr>
            </w:pPr>
            <w:r w:rsidRPr="00EE0168">
              <w:rPr>
                <w:rFonts w:asciiTheme="minorHAnsi" w:hAnsiTheme="minorHAnsi" w:cstheme="minorHAnsi"/>
                <w:sz w:val="18"/>
                <w:szCs w:val="18"/>
              </w:rPr>
              <w:t>Invasive procedure</w:t>
            </w:r>
          </w:p>
        </w:tc>
        <w:tc>
          <w:tcPr>
            <w:tcW w:w="0" w:type="auto"/>
            <w:tcBorders>
              <w:top w:val="single" w:sz="8" w:space="0" w:color="000000"/>
              <w:left w:val="nil"/>
              <w:bottom w:val="single" w:sz="6" w:space="0" w:color="000000"/>
              <w:right w:val="nil"/>
            </w:tcBorders>
            <w:shd w:val="clear" w:color="auto" w:fill="D2D2D2"/>
            <w:hideMark/>
          </w:tcPr>
          <w:p w14:paraId="0243B1FE" w14:textId="12E77C46" w:rsidR="00F925D0" w:rsidRPr="00EE0168" w:rsidRDefault="00F925D0" w:rsidP="00EE0168">
            <w:pPr>
              <w:pStyle w:val="TableParagraph"/>
              <w:contextualSpacing/>
              <w:jc w:val="center"/>
              <w:rPr>
                <w:rFonts w:asciiTheme="minorHAnsi" w:hAnsiTheme="minorHAnsi" w:cstheme="minorHAnsi"/>
                <w:sz w:val="18"/>
                <w:szCs w:val="18"/>
              </w:rPr>
            </w:pPr>
            <w:r w:rsidRPr="00EE0168">
              <w:rPr>
                <w:rFonts w:asciiTheme="minorHAnsi" w:hAnsiTheme="minorHAnsi" w:cstheme="minorHAnsi"/>
                <w:sz w:val="18"/>
                <w:szCs w:val="18"/>
              </w:rPr>
              <w:t>Diagnostic mean</w:t>
            </w:r>
          </w:p>
        </w:tc>
        <w:tc>
          <w:tcPr>
            <w:tcW w:w="0" w:type="auto"/>
            <w:tcBorders>
              <w:top w:val="single" w:sz="8" w:space="0" w:color="000000"/>
              <w:left w:val="nil"/>
              <w:bottom w:val="single" w:sz="6" w:space="0" w:color="000000"/>
              <w:right w:val="nil"/>
            </w:tcBorders>
            <w:shd w:val="clear" w:color="auto" w:fill="D2D2D2"/>
            <w:hideMark/>
          </w:tcPr>
          <w:p w14:paraId="7A1021C1" w14:textId="77777777" w:rsidR="00F925D0" w:rsidRPr="00EE0168" w:rsidRDefault="00F925D0" w:rsidP="00EE0168">
            <w:pPr>
              <w:pStyle w:val="TableParagraph"/>
              <w:contextualSpacing/>
              <w:jc w:val="center"/>
              <w:rPr>
                <w:rFonts w:asciiTheme="minorHAnsi" w:hAnsiTheme="minorHAnsi" w:cstheme="minorHAnsi"/>
                <w:sz w:val="18"/>
                <w:szCs w:val="18"/>
              </w:rPr>
            </w:pPr>
            <w:r w:rsidRPr="00EE0168">
              <w:rPr>
                <w:rFonts w:asciiTheme="minorHAnsi" w:hAnsiTheme="minorHAnsi" w:cstheme="minorHAnsi"/>
                <w:sz w:val="18"/>
                <w:szCs w:val="18"/>
              </w:rPr>
              <w:t>Positive result?</w:t>
            </w:r>
          </w:p>
        </w:tc>
      </w:tr>
      <w:tr w:rsidR="00347936" w:rsidRPr="00EE0168" w14:paraId="5C7AB7A4" w14:textId="77777777" w:rsidTr="00897A94">
        <w:trPr>
          <w:trHeight w:val="20"/>
        </w:trPr>
        <w:tc>
          <w:tcPr>
            <w:tcW w:w="0" w:type="auto"/>
            <w:tcBorders>
              <w:top w:val="single" w:sz="6" w:space="0" w:color="000000"/>
              <w:left w:val="nil"/>
              <w:right w:val="nil"/>
            </w:tcBorders>
            <w:shd w:val="clear" w:color="auto" w:fill="auto"/>
          </w:tcPr>
          <w:p w14:paraId="107F6FD0" w14:textId="3C4278F5" w:rsidR="00F925D0" w:rsidRPr="00EE0168" w:rsidRDefault="00897A94" w:rsidP="00FE4CD2">
            <w:pPr>
              <w:pStyle w:val="TableParagraph"/>
              <w:contextualSpacing/>
              <w:rPr>
                <w:rFonts w:asciiTheme="minorHAnsi" w:hAnsiTheme="minorHAnsi" w:cstheme="minorHAnsi"/>
                <w:sz w:val="18"/>
                <w:szCs w:val="18"/>
              </w:rPr>
            </w:pPr>
            <w:r>
              <w:rPr>
                <w:rFonts w:asciiTheme="minorHAnsi" w:hAnsiTheme="minorHAnsi" w:cstheme="minorHAnsi"/>
                <w:noProof/>
                <w:sz w:val="18"/>
                <w:szCs w:val="18"/>
              </w:rPr>
              <w:t>[105]</w:t>
            </w:r>
          </w:p>
        </w:tc>
        <w:tc>
          <w:tcPr>
            <w:tcW w:w="0" w:type="auto"/>
            <w:tcBorders>
              <w:top w:val="single" w:sz="6" w:space="0" w:color="000000"/>
              <w:left w:val="nil"/>
              <w:right w:val="nil"/>
            </w:tcBorders>
            <w:shd w:val="clear" w:color="auto" w:fill="auto"/>
            <w:hideMark/>
          </w:tcPr>
          <w:p w14:paraId="03F125AE"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Alvarez</w:t>
            </w:r>
            <w:r w:rsidRPr="00EE0168">
              <w:rPr>
                <w:rFonts w:asciiTheme="minorHAnsi" w:hAnsiTheme="minorHAnsi" w:cstheme="minorHAnsi"/>
                <w:spacing w:val="17"/>
                <w:sz w:val="18"/>
                <w:szCs w:val="18"/>
              </w:rPr>
              <w:t xml:space="preserve"> </w:t>
            </w:r>
            <w:r w:rsidRPr="00EE0168">
              <w:rPr>
                <w:rFonts w:asciiTheme="minorHAnsi" w:hAnsiTheme="minorHAnsi" w:cstheme="minorHAnsi"/>
                <w:sz w:val="18"/>
                <w:szCs w:val="18"/>
              </w:rPr>
              <w:t>Maestro</w:t>
            </w:r>
            <w:r w:rsidRPr="00EE0168">
              <w:rPr>
                <w:rFonts w:asciiTheme="minorHAnsi" w:hAnsiTheme="minorHAnsi" w:cstheme="minorHAnsi"/>
                <w:spacing w:val="17"/>
                <w:sz w:val="18"/>
                <w:szCs w:val="18"/>
              </w:rPr>
              <w:t xml:space="preserve"> </w:t>
            </w:r>
            <w:r w:rsidRPr="00EE0168">
              <w:rPr>
                <w:rFonts w:asciiTheme="minorHAnsi" w:hAnsiTheme="minorHAnsi" w:cstheme="minorHAnsi"/>
                <w:sz w:val="18"/>
                <w:szCs w:val="18"/>
              </w:rPr>
              <w:t>M</w:t>
            </w:r>
          </w:p>
        </w:tc>
        <w:tc>
          <w:tcPr>
            <w:tcW w:w="0" w:type="auto"/>
            <w:tcBorders>
              <w:top w:val="single" w:sz="6" w:space="0" w:color="000000"/>
              <w:left w:val="nil"/>
              <w:right w:val="nil"/>
            </w:tcBorders>
            <w:shd w:val="clear" w:color="auto" w:fill="auto"/>
            <w:hideMark/>
          </w:tcPr>
          <w:p w14:paraId="553F30A4"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2010</w:t>
            </w:r>
          </w:p>
        </w:tc>
        <w:tc>
          <w:tcPr>
            <w:tcW w:w="0" w:type="auto"/>
            <w:tcBorders>
              <w:top w:val="single" w:sz="6" w:space="0" w:color="000000"/>
              <w:left w:val="nil"/>
              <w:right w:val="nil"/>
            </w:tcBorders>
            <w:shd w:val="clear" w:color="auto" w:fill="auto"/>
            <w:hideMark/>
          </w:tcPr>
          <w:p w14:paraId="7439F8C3"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Spain</w:t>
            </w:r>
          </w:p>
        </w:tc>
        <w:tc>
          <w:tcPr>
            <w:tcW w:w="0" w:type="auto"/>
            <w:tcBorders>
              <w:top w:val="single" w:sz="6" w:space="0" w:color="000000"/>
              <w:left w:val="nil"/>
              <w:right w:val="nil"/>
            </w:tcBorders>
            <w:shd w:val="clear" w:color="auto" w:fill="auto"/>
            <w:hideMark/>
          </w:tcPr>
          <w:p w14:paraId="6F095456"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Gambia</w:t>
            </w:r>
          </w:p>
        </w:tc>
        <w:tc>
          <w:tcPr>
            <w:tcW w:w="0" w:type="auto"/>
            <w:tcBorders>
              <w:top w:val="single" w:sz="6" w:space="0" w:color="000000"/>
              <w:left w:val="nil"/>
              <w:right w:val="nil"/>
            </w:tcBorders>
            <w:shd w:val="clear" w:color="auto" w:fill="auto"/>
            <w:hideMark/>
          </w:tcPr>
          <w:p w14:paraId="53F55F0D"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Migrants</w:t>
            </w:r>
          </w:p>
        </w:tc>
        <w:tc>
          <w:tcPr>
            <w:tcW w:w="0" w:type="auto"/>
            <w:tcBorders>
              <w:top w:val="single" w:sz="6" w:space="0" w:color="000000"/>
              <w:left w:val="nil"/>
              <w:right w:val="nil"/>
            </w:tcBorders>
            <w:shd w:val="clear" w:color="auto" w:fill="auto"/>
          </w:tcPr>
          <w:p w14:paraId="5CB315DC" w14:textId="5F70ED60"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m</w:t>
            </w:r>
          </w:p>
        </w:tc>
        <w:tc>
          <w:tcPr>
            <w:tcW w:w="0" w:type="auto"/>
            <w:tcBorders>
              <w:top w:val="single" w:sz="6" w:space="0" w:color="000000"/>
              <w:left w:val="nil"/>
              <w:right w:val="nil"/>
            </w:tcBorders>
            <w:shd w:val="clear" w:color="auto" w:fill="auto"/>
          </w:tcPr>
          <w:p w14:paraId="43B1B6D8" w14:textId="3408E39B"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21</w:t>
            </w:r>
          </w:p>
        </w:tc>
        <w:tc>
          <w:tcPr>
            <w:tcW w:w="0" w:type="auto"/>
            <w:tcBorders>
              <w:top w:val="single" w:sz="6" w:space="0" w:color="000000"/>
              <w:left w:val="nil"/>
              <w:right w:val="nil"/>
            </w:tcBorders>
            <w:shd w:val="clear" w:color="auto" w:fill="auto"/>
            <w:hideMark/>
          </w:tcPr>
          <w:p w14:paraId="074C60A6" w14:textId="4F0D137E"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Bladder mass</w:t>
            </w:r>
          </w:p>
        </w:tc>
        <w:tc>
          <w:tcPr>
            <w:tcW w:w="0" w:type="auto"/>
            <w:tcBorders>
              <w:top w:val="single" w:sz="6" w:space="0" w:color="000000"/>
              <w:left w:val="nil"/>
              <w:right w:val="nil"/>
            </w:tcBorders>
            <w:shd w:val="clear" w:color="auto" w:fill="auto"/>
          </w:tcPr>
          <w:p w14:paraId="21CDE679" w14:textId="0CE88BC3"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1</w:t>
            </w:r>
          </w:p>
        </w:tc>
        <w:tc>
          <w:tcPr>
            <w:tcW w:w="0" w:type="auto"/>
            <w:tcBorders>
              <w:top w:val="single" w:sz="6" w:space="0" w:color="000000"/>
              <w:left w:val="nil"/>
              <w:right w:val="nil"/>
            </w:tcBorders>
            <w:shd w:val="clear" w:color="auto" w:fill="auto"/>
          </w:tcPr>
          <w:p w14:paraId="38120096" w14:textId="02E4CD7F"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Biopsy</w:t>
            </w:r>
          </w:p>
        </w:tc>
        <w:tc>
          <w:tcPr>
            <w:tcW w:w="0" w:type="auto"/>
            <w:tcBorders>
              <w:top w:val="single" w:sz="6" w:space="0" w:color="000000"/>
              <w:left w:val="nil"/>
              <w:right w:val="nil"/>
            </w:tcBorders>
            <w:shd w:val="clear" w:color="auto" w:fill="auto"/>
            <w:hideMark/>
          </w:tcPr>
          <w:p w14:paraId="18247B80" w14:textId="2821E9C5"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Ultrasound</w:t>
            </w:r>
          </w:p>
        </w:tc>
        <w:tc>
          <w:tcPr>
            <w:tcW w:w="0" w:type="auto"/>
            <w:tcBorders>
              <w:top w:val="single" w:sz="6" w:space="0" w:color="000000"/>
              <w:left w:val="nil"/>
              <w:right w:val="nil"/>
            </w:tcBorders>
            <w:shd w:val="clear" w:color="auto" w:fill="auto"/>
            <w:hideMark/>
          </w:tcPr>
          <w:p w14:paraId="4AA2A402"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Yes</w:t>
            </w:r>
          </w:p>
        </w:tc>
      </w:tr>
      <w:tr w:rsidR="00347936" w:rsidRPr="00EE0168" w14:paraId="547BFDA8" w14:textId="77777777" w:rsidTr="00897A94">
        <w:trPr>
          <w:trHeight w:val="20"/>
        </w:trPr>
        <w:tc>
          <w:tcPr>
            <w:tcW w:w="0" w:type="auto"/>
            <w:tcBorders>
              <w:left w:val="nil"/>
              <w:bottom w:val="single" w:sz="4" w:space="0" w:color="auto"/>
              <w:right w:val="nil"/>
            </w:tcBorders>
            <w:shd w:val="clear" w:color="auto" w:fill="auto"/>
          </w:tcPr>
          <w:p w14:paraId="6AE40364"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left w:val="nil"/>
              <w:bottom w:val="single" w:sz="4" w:space="0" w:color="auto"/>
              <w:right w:val="nil"/>
            </w:tcBorders>
            <w:shd w:val="clear" w:color="auto" w:fill="auto"/>
          </w:tcPr>
          <w:p w14:paraId="4862F3FC"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left w:val="nil"/>
              <w:bottom w:val="single" w:sz="4" w:space="0" w:color="auto"/>
              <w:right w:val="nil"/>
            </w:tcBorders>
            <w:shd w:val="clear" w:color="auto" w:fill="auto"/>
          </w:tcPr>
          <w:p w14:paraId="1736F0AD"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left w:val="nil"/>
              <w:bottom w:val="single" w:sz="4" w:space="0" w:color="auto"/>
              <w:right w:val="nil"/>
            </w:tcBorders>
            <w:shd w:val="clear" w:color="auto" w:fill="auto"/>
          </w:tcPr>
          <w:p w14:paraId="31BBE66E"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left w:val="nil"/>
              <w:bottom w:val="single" w:sz="4" w:space="0" w:color="auto"/>
              <w:right w:val="nil"/>
            </w:tcBorders>
            <w:shd w:val="clear" w:color="auto" w:fill="auto"/>
          </w:tcPr>
          <w:p w14:paraId="1083CBAD"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left w:val="nil"/>
              <w:bottom w:val="single" w:sz="4" w:space="0" w:color="auto"/>
              <w:right w:val="nil"/>
            </w:tcBorders>
            <w:shd w:val="clear" w:color="auto" w:fill="auto"/>
          </w:tcPr>
          <w:p w14:paraId="2B296ACA"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left w:val="nil"/>
              <w:bottom w:val="single" w:sz="4" w:space="0" w:color="auto"/>
              <w:right w:val="nil"/>
            </w:tcBorders>
            <w:shd w:val="clear" w:color="auto" w:fill="auto"/>
          </w:tcPr>
          <w:p w14:paraId="736443D3"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left w:val="nil"/>
              <w:bottom w:val="single" w:sz="4" w:space="0" w:color="auto"/>
              <w:right w:val="nil"/>
            </w:tcBorders>
            <w:shd w:val="clear" w:color="auto" w:fill="auto"/>
          </w:tcPr>
          <w:p w14:paraId="53C1D19F" w14:textId="5D5A7C6D" w:rsidR="00F925D0" w:rsidRPr="00EE0168" w:rsidRDefault="00F925D0" w:rsidP="00FE4CD2">
            <w:pPr>
              <w:pStyle w:val="TableParagraph"/>
              <w:contextualSpacing/>
              <w:rPr>
                <w:rFonts w:asciiTheme="minorHAnsi" w:hAnsiTheme="minorHAnsi" w:cstheme="minorHAnsi"/>
                <w:sz w:val="18"/>
                <w:szCs w:val="18"/>
              </w:rPr>
            </w:pPr>
          </w:p>
        </w:tc>
        <w:tc>
          <w:tcPr>
            <w:tcW w:w="0" w:type="auto"/>
            <w:tcBorders>
              <w:left w:val="nil"/>
              <w:bottom w:val="single" w:sz="4" w:space="0" w:color="auto"/>
              <w:right w:val="nil"/>
            </w:tcBorders>
            <w:shd w:val="clear" w:color="auto" w:fill="auto"/>
          </w:tcPr>
          <w:p w14:paraId="6EF29109" w14:textId="13C04FCB" w:rsidR="00F925D0" w:rsidRPr="00EE0168" w:rsidRDefault="00F925D0" w:rsidP="00FE4CD2">
            <w:pPr>
              <w:pStyle w:val="TableParagraph"/>
              <w:contextualSpacing/>
              <w:rPr>
                <w:rFonts w:asciiTheme="minorHAnsi" w:hAnsiTheme="minorHAnsi" w:cstheme="minorHAnsi"/>
                <w:sz w:val="18"/>
                <w:szCs w:val="18"/>
              </w:rPr>
            </w:pPr>
          </w:p>
        </w:tc>
        <w:tc>
          <w:tcPr>
            <w:tcW w:w="0" w:type="auto"/>
            <w:tcBorders>
              <w:left w:val="nil"/>
              <w:bottom w:val="single" w:sz="4" w:space="0" w:color="auto"/>
              <w:right w:val="nil"/>
            </w:tcBorders>
            <w:shd w:val="clear" w:color="auto" w:fill="auto"/>
          </w:tcPr>
          <w:p w14:paraId="31B3DBFF" w14:textId="77777777" w:rsidR="00F925D0" w:rsidRPr="00EE0168" w:rsidRDefault="00F925D0" w:rsidP="00FE4CD2">
            <w:pPr>
              <w:pStyle w:val="TableParagraph"/>
              <w:contextualSpacing/>
              <w:rPr>
                <w:rFonts w:asciiTheme="minorHAnsi" w:hAnsiTheme="minorHAnsi" w:cstheme="minorHAnsi"/>
                <w:spacing w:val="-1"/>
                <w:sz w:val="18"/>
                <w:szCs w:val="18"/>
              </w:rPr>
            </w:pPr>
          </w:p>
        </w:tc>
        <w:tc>
          <w:tcPr>
            <w:tcW w:w="0" w:type="auto"/>
            <w:tcBorders>
              <w:left w:val="nil"/>
              <w:bottom w:val="single" w:sz="4" w:space="0" w:color="auto"/>
              <w:right w:val="nil"/>
            </w:tcBorders>
            <w:shd w:val="clear" w:color="auto" w:fill="auto"/>
          </w:tcPr>
          <w:p w14:paraId="02CBB21C" w14:textId="77777777" w:rsidR="00F925D0" w:rsidRPr="00EE0168" w:rsidRDefault="00F925D0" w:rsidP="00FE4CD2">
            <w:pPr>
              <w:pStyle w:val="TableParagraph"/>
              <w:contextualSpacing/>
              <w:rPr>
                <w:rFonts w:asciiTheme="minorHAnsi" w:hAnsiTheme="minorHAnsi" w:cstheme="minorHAnsi"/>
                <w:spacing w:val="-1"/>
                <w:sz w:val="18"/>
                <w:szCs w:val="18"/>
              </w:rPr>
            </w:pPr>
          </w:p>
        </w:tc>
        <w:tc>
          <w:tcPr>
            <w:tcW w:w="0" w:type="auto"/>
            <w:tcBorders>
              <w:left w:val="nil"/>
              <w:bottom w:val="single" w:sz="4" w:space="0" w:color="auto"/>
              <w:right w:val="nil"/>
            </w:tcBorders>
            <w:shd w:val="clear" w:color="auto" w:fill="auto"/>
          </w:tcPr>
          <w:p w14:paraId="6AB2F550" w14:textId="25AD420D" w:rsidR="00F925D0" w:rsidRPr="00EE0168" w:rsidRDefault="00F925D0" w:rsidP="00FE4CD2">
            <w:pPr>
              <w:pStyle w:val="TableParagraph"/>
              <w:contextualSpacing/>
              <w:rPr>
                <w:rFonts w:asciiTheme="minorHAnsi" w:hAnsiTheme="minorHAnsi" w:cstheme="minorHAnsi"/>
                <w:sz w:val="18"/>
                <w:szCs w:val="18"/>
              </w:rPr>
            </w:pPr>
            <w:proofErr w:type="spellStart"/>
            <w:r w:rsidRPr="00EE0168">
              <w:rPr>
                <w:rFonts w:asciiTheme="minorHAnsi" w:hAnsiTheme="minorHAnsi" w:cstheme="minorHAnsi"/>
                <w:spacing w:val="-1"/>
                <w:sz w:val="18"/>
                <w:szCs w:val="18"/>
              </w:rPr>
              <w:t>Endovenous</w:t>
            </w:r>
            <w:proofErr w:type="spellEnd"/>
            <w:r w:rsidRPr="00EE0168">
              <w:rPr>
                <w:rFonts w:asciiTheme="minorHAnsi" w:hAnsiTheme="minorHAnsi" w:cstheme="minorHAnsi"/>
                <w:spacing w:val="-1"/>
                <w:sz w:val="18"/>
                <w:szCs w:val="18"/>
              </w:rPr>
              <w:t xml:space="preserve"> urography</w:t>
            </w:r>
          </w:p>
        </w:tc>
        <w:tc>
          <w:tcPr>
            <w:tcW w:w="0" w:type="auto"/>
            <w:tcBorders>
              <w:left w:val="nil"/>
              <w:bottom w:val="single" w:sz="4" w:space="0" w:color="auto"/>
              <w:right w:val="nil"/>
            </w:tcBorders>
            <w:shd w:val="clear" w:color="auto" w:fill="auto"/>
          </w:tcPr>
          <w:p w14:paraId="6E79DF64"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No</w:t>
            </w:r>
          </w:p>
        </w:tc>
      </w:tr>
      <w:tr w:rsidR="00347936" w:rsidRPr="00EE0168" w14:paraId="58B0736A" w14:textId="77777777" w:rsidTr="00897A94">
        <w:trPr>
          <w:trHeight w:val="20"/>
        </w:trPr>
        <w:tc>
          <w:tcPr>
            <w:tcW w:w="0" w:type="auto"/>
            <w:tcBorders>
              <w:top w:val="single" w:sz="4" w:space="0" w:color="auto"/>
              <w:left w:val="nil"/>
              <w:bottom w:val="single" w:sz="4" w:space="0" w:color="auto"/>
              <w:right w:val="nil"/>
            </w:tcBorders>
            <w:shd w:val="clear" w:color="auto" w:fill="auto"/>
          </w:tcPr>
          <w:p w14:paraId="74406A37" w14:textId="42650EA5" w:rsidR="00F925D0" w:rsidRPr="00EE0168" w:rsidRDefault="00897A94" w:rsidP="00FE4CD2">
            <w:pPr>
              <w:pStyle w:val="TableParagraph"/>
              <w:contextualSpacing/>
              <w:rPr>
                <w:rFonts w:asciiTheme="minorHAnsi" w:hAnsiTheme="minorHAnsi" w:cstheme="minorHAnsi"/>
                <w:sz w:val="18"/>
                <w:szCs w:val="18"/>
              </w:rPr>
            </w:pPr>
            <w:r>
              <w:rPr>
                <w:rFonts w:asciiTheme="minorHAnsi" w:hAnsiTheme="minorHAnsi" w:cstheme="minorHAnsi"/>
                <w:noProof/>
                <w:sz w:val="18"/>
                <w:szCs w:val="18"/>
              </w:rPr>
              <w:t>[106]</w:t>
            </w:r>
          </w:p>
        </w:tc>
        <w:tc>
          <w:tcPr>
            <w:tcW w:w="0" w:type="auto"/>
            <w:tcBorders>
              <w:top w:val="single" w:sz="4" w:space="0" w:color="auto"/>
              <w:left w:val="nil"/>
              <w:bottom w:val="single" w:sz="4" w:space="0" w:color="auto"/>
              <w:right w:val="nil"/>
            </w:tcBorders>
            <w:shd w:val="clear" w:color="auto" w:fill="auto"/>
          </w:tcPr>
          <w:p w14:paraId="6637A5A8" w14:textId="2F5591BA"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Al-Saeed O</w:t>
            </w:r>
          </w:p>
        </w:tc>
        <w:tc>
          <w:tcPr>
            <w:tcW w:w="0" w:type="auto"/>
            <w:tcBorders>
              <w:top w:val="single" w:sz="4" w:space="0" w:color="auto"/>
              <w:left w:val="nil"/>
              <w:bottom w:val="single" w:sz="4" w:space="0" w:color="auto"/>
              <w:right w:val="nil"/>
            </w:tcBorders>
            <w:shd w:val="clear" w:color="auto" w:fill="auto"/>
          </w:tcPr>
          <w:p w14:paraId="7FDB0A99" w14:textId="00C45F72"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2003</w:t>
            </w:r>
          </w:p>
        </w:tc>
        <w:tc>
          <w:tcPr>
            <w:tcW w:w="0" w:type="auto"/>
            <w:tcBorders>
              <w:top w:val="single" w:sz="4" w:space="0" w:color="auto"/>
              <w:left w:val="nil"/>
              <w:bottom w:val="single" w:sz="4" w:space="0" w:color="auto"/>
              <w:right w:val="nil"/>
            </w:tcBorders>
            <w:shd w:val="clear" w:color="auto" w:fill="auto"/>
          </w:tcPr>
          <w:p w14:paraId="1132975B" w14:textId="088E47D9"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Kuwait</w:t>
            </w:r>
          </w:p>
        </w:tc>
        <w:tc>
          <w:tcPr>
            <w:tcW w:w="0" w:type="auto"/>
            <w:tcBorders>
              <w:top w:val="single" w:sz="4" w:space="0" w:color="auto"/>
              <w:left w:val="nil"/>
              <w:bottom w:val="single" w:sz="4" w:space="0" w:color="auto"/>
              <w:right w:val="nil"/>
            </w:tcBorders>
            <w:shd w:val="clear" w:color="auto" w:fill="auto"/>
          </w:tcPr>
          <w:p w14:paraId="5CE536A1" w14:textId="5567027C"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Kuwait</w:t>
            </w:r>
          </w:p>
        </w:tc>
        <w:tc>
          <w:tcPr>
            <w:tcW w:w="0" w:type="auto"/>
            <w:tcBorders>
              <w:top w:val="single" w:sz="4" w:space="0" w:color="auto"/>
              <w:left w:val="nil"/>
              <w:bottom w:val="single" w:sz="4" w:space="0" w:color="auto"/>
              <w:right w:val="nil"/>
            </w:tcBorders>
            <w:shd w:val="clear" w:color="auto" w:fill="auto"/>
          </w:tcPr>
          <w:p w14:paraId="606D9DA5" w14:textId="6BD72C4B"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Endemic area residents</w:t>
            </w:r>
          </w:p>
        </w:tc>
        <w:tc>
          <w:tcPr>
            <w:tcW w:w="0" w:type="auto"/>
            <w:tcBorders>
              <w:top w:val="single" w:sz="4" w:space="0" w:color="auto"/>
              <w:left w:val="nil"/>
              <w:bottom w:val="single" w:sz="4" w:space="0" w:color="auto"/>
              <w:right w:val="nil"/>
            </w:tcBorders>
            <w:shd w:val="clear" w:color="auto" w:fill="auto"/>
          </w:tcPr>
          <w:p w14:paraId="36C73BB7" w14:textId="1B950BEB" w:rsidR="00F925D0" w:rsidRPr="00BB34E2"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m</w:t>
            </w:r>
          </w:p>
        </w:tc>
        <w:tc>
          <w:tcPr>
            <w:tcW w:w="0" w:type="auto"/>
            <w:tcBorders>
              <w:top w:val="single" w:sz="4" w:space="0" w:color="auto"/>
              <w:left w:val="nil"/>
              <w:bottom w:val="single" w:sz="4" w:space="0" w:color="auto"/>
              <w:right w:val="nil"/>
            </w:tcBorders>
            <w:shd w:val="clear" w:color="auto" w:fill="auto"/>
          </w:tcPr>
          <w:p w14:paraId="348A6181" w14:textId="688AFADF" w:rsidR="00F925D0" w:rsidRPr="00EE0168" w:rsidRDefault="00F925D0" w:rsidP="00FE4CD2">
            <w:pPr>
              <w:pStyle w:val="TableParagraph"/>
              <w:contextualSpacing/>
              <w:rPr>
                <w:rFonts w:asciiTheme="minorHAnsi" w:hAnsiTheme="minorHAnsi" w:cstheme="minorHAnsi"/>
                <w:sz w:val="18"/>
                <w:szCs w:val="18"/>
              </w:rPr>
            </w:pPr>
            <w:r w:rsidRPr="00BB34E2">
              <w:rPr>
                <w:rFonts w:asciiTheme="minorHAnsi" w:hAnsiTheme="minorHAnsi" w:cstheme="minorHAnsi"/>
                <w:sz w:val="18"/>
                <w:szCs w:val="18"/>
              </w:rPr>
              <w:t>33; 41; 41; 45</w:t>
            </w:r>
          </w:p>
        </w:tc>
        <w:tc>
          <w:tcPr>
            <w:tcW w:w="0" w:type="auto"/>
            <w:tcBorders>
              <w:top w:val="single" w:sz="4" w:space="0" w:color="auto"/>
              <w:left w:val="nil"/>
              <w:bottom w:val="single" w:sz="4" w:space="0" w:color="auto"/>
              <w:right w:val="nil"/>
            </w:tcBorders>
            <w:shd w:val="clear" w:color="auto" w:fill="auto"/>
          </w:tcPr>
          <w:p w14:paraId="6845B701" w14:textId="4D93A76A"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Seminal vesicle mass</w:t>
            </w:r>
          </w:p>
        </w:tc>
        <w:tc>
          <w:tcPr>
            <w:tcW w:w="0" w:type="auto"/>
            <w:tcBorders>
              <w:top w:val="single" w:sz="4" w:space="0" w:color="auto"/>
              <w:left w:val="nil"/>
              <w:bottom w:val="single" w:sz="4" w:space="0" w:color="auto"/>
              <w:right w:val="nil"/>
            </w:tcBorders>
            <w:shd w:val="clear" w:color="auto" w:fill="auto"/>
          </w:tcPr>
          <w:p w14:paraId="558A8910" w14:textId="43C535AD" w:rsidR="00F925D0" w:rsidRPr="00EE0168" w:rsidRDefault="00F925D0" w:rsidP="00FE4CD2">
            <w:pPr>
              <w:pStyle w:val="TableParagraph"/>
              <w:contextualSpacing/>
              <w:rPr>
                <w:rFonts w:asciiTheme="minorHAnsi" w:hAnsiTheme="minorHAnsi" w:cstheme="minorHAnsi"/>
                <w:spacing w:val="-1"/>
                <w:sz w:val="18"/>
                <w:szCs w:val="18"/>
              </w:rPr>
            </w:pPr>
            <w:r>
              <w:rPr>
                <w:rFonts w:asciiTheme="minorHAnsi" w:hAnsiTheme="minorHAnsi" w:cstheme="minorHAnsi"/>
                <w:sz w:val="18"/>
                <w:szCs w:val="18"/>
              </w:rPr>
              <w:t>4</w:t>
            </w:r>
          </w:p>
        </w:tc>
        <w:tc>
          <w:tcPr>
            <w:tcW w:w="0" w:type="auto"/>
            <w:tcBorders>
              <w:top w:val="single" w:sz="4" w:space="0" w:color="auto"/>
              <w:left w:val="nil"/>
              <w:bottom w:val="single" w:sz="4" w:space="0" w:color="auto"/>
              <w:right w:val="nil"/>
            </w:tcBorders>
            <w:shd w:val="clear" w:color="auto" w:fill="auto"/>
          </w:tcPr>
          <w:p w14:paraId="3EB913A3" w14:textId="7FA90E7E" w:rsidR="00F925D0" w:rsidRPr="00EE0168" w:rsidRDefault="00F925D0" w:rsidP="00FE4CD2">
            <w:pPr>
              <w:pStyle w:val="TableParagraph"/>
              <w:contextualSpacing/>
              <w:rPr>
                <w:rFonts w:asciiTheme="minorHAnsi" w:hAnsiTheme="minorHAnsi" w:cstheme="minorHAnsi"/>
                <w:spacing w:val="-1"/>
                <w:sz w:val="18"/>
                <w:szCs w:val="18"/>
              </w:rPr>
            </w:pPr>
            <w:r>
              <w:rPr>
                <w:rFonts w:asciiTheme="minorHAnsi" w:hAnsiTheme="minorHAnsi" w:cstheme="minorHAnsi"/>
                <w:sz w:val="18"/>
                <w:szCs w:val="18"/>
              </w:rPr>
              <w:t>FNA or biopsy</w:t>
            </w:r>
          </w:p>
        </w:tc>
        <w:tc>
          <w:tcPr>
            <w:tcW w:w="0" w:type="auto"/>
            <w:tcBorders>
              <w:top w:val="single" w:sz="4" w:space="0" w:color="auto"/>
              <w:left w:val="nil"/>
              <w:bottom w:val="single" w:sz="4" w:space="0" w:color="auto"/>
              <w:right w:val="nil"/>
            </w:tcBorders>
            <w:shd w:val="clear" w:color="auto" w:fill="auto"/>
          </w:tcPr>
          <w:p w14:paraId="5D333279" w14:textId="5E194831" w:rsidR="00F925D0" w:rsidRPr="00EE0168" w:rsidRDefault="00F925D0" w:rsidP="00FE4CD2">
            <w:pPr>
              <w:pStyle w:val="TableParagraph"/>
              <w:contextualSpacing/>
              <w:rPr>
                <w:rFonts w:asciiTheme="minorHAnsi" w:hAnsiTheme="minorHAnsi" w:cstheme="minorHAnsi"/>
                <w:spacing w:val="-1"/>
                <w:sz w:val="18"/>
                <w:szCs w:val="18"/>
              </w:rPr>
            </w:pPr>
            <w:r w:rsidRPr="00EE0168">
              <w:rPr>
                <w:rFonts w:asciiTheme="minorHAnsi" w:hAnsiTheme="minorHAnsi" w:cstheme="minorHAnsi"/>
                <w:sz w:val="18"/>
                <w:szCs w:val="18"/>
              </w:rPr>
              <w:t>Ultrasound</w:t>
            </w:r>
          </w:p>
        </w:tc>
        <w:tc>
          <w:tcPr>
            <w:tcW w:w="0" w:type="auto"/>
            <w:tcBorders>
              <w:top w:val="single" w:sz="4" w:space="0" w:color="auto"/>
              <w:left w:val="nil"/>
              <w:bottom w:val="single" w:sz="4" w:space="0" w:color="auto"/>
              <w:right w:val="nil"/>
            </w:tcBorders>
            <w:shd w:val="clear" w:color="auto" w:fill="auto"/>
          </w:tcPr>
          <w:p w14:paraId="10243921" w14:textId="0AF37392"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 xml:space="preserve">Yes </w:t>
            </w:r>
          </w:p>
        </w:tc>
      </w:tr>
      <w:tr w:rsidR="00347936" w:rsidRPr="00EE0168" w14:paraId="1B81196B" w14:textId="77777777" w:rsidTr="00897A94">
        <w:trPr>
          <w:trHeight w:val="20"/>
        </w:trPr>
        <w:tc>
          <w:tcPr>
            <w:tcW w:w="0" w:type="auto"/>
            <w:tcBorders>
              <w:top w:val="single" w:sz="4" w:space="0" w:color="auto"/>
            </w:tcBorders>
            <w:shd w:val="clear" w:color="auto" w:fill="auto"/>
          </w:tcPr>
          <w:p w14:paraId="33BEF976" w14:textId="755440AB" w:rsidR="00F925D0" w:rsidRPr="00EE0168" w:rsidRDefault="00897A94" w:rsidP="00FE4CD2">
            <w:pPr>
              <w:pStyle w:val="TableParagraph"/>
              <w:contextualSpacing/>
              <w:rPr>
                <w:rFonts w:asciiTheme="minorHAnsi" w:hAnsiTheme="minorHAnsi" w:cstheme="minorHAnsi"/>
                <w:sz w:val="18"/>
                <w:szCs w:val="18"/>
              </w:rPr>
            </w:pPr>
            <w:r>
              <w:rPr>
                <w:rFonts w:asciiTheme="minorHAnsi" w:hAnsiTheme="minorHAnsi" w:cstheme="minorHAnsi"/>
                <w:noProof/>
                <w:sz w:val="18"/>
                <w:szCs w:val="18"/>
              </w:rPr>
              <w:t>[107]</w:t>
            </w:r>
          </w:p>
        </w:tc>
        <w:tc>
          <w:tcPr>
            <w:tcW w:w="0" w:type="auto"/>
            <w:tcBorders>
              <w:top w:val="single" w:sz="4" w:space="0" w:color="auto"/>
            </w:tcBorders>
            <w:shd w:val="clear" w:color="auto" w:fill="auto"/>
            <w:hideMark/>
          </w:tcPr>
          <w:p w14:paraId="4074FF21" w14:textId="77777777" w:rsidR="00F925D0" w:rsidRPr="00EE0168" w:rsidRDefault="00F925D0" w:rsidP="00FE4CD2">
            <w:pPr>
              <w:pStyle w:val="TableParagraph"/>
              <w:contextualSpacing/>
              <w:rPr>
                <w:rFonts w:asciiTheme="minorHAnsi" w:hAnsiTheme="minorHAnsi" w:cstheme="minorHAnsi"/>
                <w:sz w:val="18"/>
                <w:szCs w:val="18"/>
              </w:rPr>
            </w:pPr>
            <w:proofErr w:type="spellStart"/>
            <w:r w:rsidRPr="00EE0168">
              <w:rPr>
                <w:rFonts w:asciiTheme="minorHAnsi" w:hAnsiTheme="minorHAnsi" w:cstheme="minorHAnsi"/>
                <w:w w:val="110"/>
                <w:sz w:val="18"/>
                <w:szCs w:val="18"/>
              </w:rPr>
              <w:t>Aytaç</w:t>
            </w:r>
            <w:proofErr w:type="spellEnd"/>
            <w:r w:rsidRPr="00EE0168">
              <w:rPr>
                <w:rFonts w:asciiTheme="minorHAnsi" w:hAnsiTheme="minorHAnsi" w:cstheme="minorHAnsi"/>
                <w:spacing w:val="2"/>
                <w:w w:val="110"/>
                <w:sz w:val="18"/>
                <w:szCs w:val="18"/>
              </w:rPr>
              <w:t xml:space="preserve"> </w:t>
            </w:r>
            <w:r w:rsidRPr="00EE0168">
              <w:rPr>
                <w:rFonts w:asciiTheme="minorHAnsi" w:hAnsiTheme="minorHAnsi" w:cstheme="minorHAnsi"/>
                <w:w w:val="110"/>
                <w:sz w:val="18"/>
                <w:szCs w:val="18"/>
              </w:rPr>
              <w:t>B</w:t>
            </w:r>
          </w:p>
        </w:tc>
        <w:tc>
          <w:tcPr>
            <w:tcW w:w="0" w:type="auto"/>
            <w:tcBorders>
              <w:top w:val="single" w:sz="4" w:space="0" w:color="auto"/>
            </w:tcBorders>
            <w:shd w:val="clear" w:color="auto" w:fill="auto"/>
            <w:hideMark/>
          </w:tcPr>
          <w:p w14:paraId="636C77F7"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2012</w:t>
            </w:r>
          </w:p>
        </w:tc>
        <w:tc>
          <w:tcPr>
            <w:tcW w:w="0" w:type="auto"/>
            <w:tcBorders>
              <w:top w:val="single" w:sz="4" w:space="0" w:color="auto"/>
            </w:tcBorders>
            <w:shd w:val="clear" w:color="auto" w:fill="auto"/>
            <w:hideMark/>
          </w:tcPr>
          <w:p w14:paraId="53433CE9"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Turkey</w:t>
            </w:r>
          </w:p>
        </w:tc>
        <w:tc>
          <w:tcPr>
            <w:tcW w:w="0" w:type="auto"/>
            <w:tcBorders>
              <w:top w:val="single" w:sz="4" w:space="0" w:color="auto"/>
            </w:tcBorders>
            <w:shd w:val="clear" w:color="auto" w:fill="auto"/>
            <w:hideMark/>
          </w:tcPr>
          <w:p w14:paraId="55848BFD"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Central Africa</w:t>
            </w:r>
          </w:p>
        </w:tc>
        <w:tc>
          <w:tcPr>
            <w:tcW w:w="0" w:type="auto"/>
            <w:tcBorders>
              <w:top w:val="single" w:sz="4" w:space="0" w:color="auto"/>
            </w:tcBorders>
            <w:shd w:val="clear" w:color="auto" w:fill="auto"/>
            <w:hideMark/>
          </w:tcPr>
          <w:p w14:paraId="58FB3E7A" w14:textId="777AA4F7" w:rsidR="00F925D0" w:rsidRPr="00EE0168" w:rsidRDefault="003E6506"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Travelers</w:t>
            </w:r>
          </w:p>
        </w:tc>
        <w:tc>
          <w:tcPr>
            <w:tcW w:w="0" w:type="auto"/>
            <w:tcBorders>
              <w:top w:val="single" w:sz="4" w:space="0" w:color="auto"/>
            </w:tcBorders>
            <w:shd w:val="clear" w:color="auto" w:fill="auto"/>
          </w:tcPr>
          <w:p w14:paraId="11FDF23F" w14:textId="4768CD06"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m</w:t>
            </w:r>
          </w:p>
        </w:tc>
        <w:tc>
          <w:tcPr>
            <w:tcW w:w="0" w:type="auto"/>
            <w:tcBorders>
              <w:top w:val="single" w:sz="4" w:space="0" w:color="auto"/>
            </w:tcBorders>
            <w:shd w:val="clear" w:color="auto" w:fill="auto"/>
          </w:tcPr>
          <w:p w14:paraId="03BF2349" w14:textId="6903D944"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37</w:t>
            </w:r>
          </w:p>
        </w:tc>
        <w:tc>
          <w:tcPr>
            <w:tcW w:w="0" w:type="auto"/>
            <w:tcBorders>
              <w:top w:val="single" w:sz="4" w:space="0" w:color="auto"/>
            </w:tcBorders>
            <w:shd w:val="clear" w:color="auto" w:fill="auto"/>
            <w:hideMark/>
          </w:tcPr>
          <w:p w14:paraId="3998B8CB" w14:textId="3BCB5D18"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Bladder mass</w:t>
            </w:r>
          </w:p>
        </w:tc>
        <w:tc>
          <w:tcPr>
            <w:tcW w:w="0" w:type="auto"/>
            <w:tcBorders>
              <w:top w:val="single" w:sz="4" w:space="0" w:color="auto"/>
            </w:tcBorders>
            <w:shd w:val="clear" w:color="auto" w:fill="auto"/>
          </w:tcPr>
          <w:p w14:paraId="423FFC08" w14:textId="50465CC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1</w:t>
            </w:r>
          </w:p>
        </w:tc>
        <w:tc>
          <w:tcPr>
            <w:tcW w:w="0" w:type="auto"/>
            <w:tcBorders>
              <w:top w:val="single" w:sz="4" w:space="0" w:color="auto"/>
            </w:tcBorders>
            <w:shd w:val="clear" w:color="auto" w:fill="auto"/>
          </w:tcPr>
          <w:p w14:paraId="55C4D7C9" w14:textId="1D68C044"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Biopsy</w:t>
            </w:r>
          </w:p>
        </w:tc>
        <w:tc>
          <w:tcPr>
            <w:tcW w:w="0" w:type="auto"/>
            <w:tcBorders>
              <w:top w:val="single" w:sz="4" w:space="0" w:color="auto"/>
            </w:tcBorders>
            <w:shd w:val="clear" w:color="auto" w:fill="auto"/>
            <w:hideMark/>
          </w:tcPr>
          <w:p w14:paraId="32F621DB" w14:textId="5B7C974A"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Ultrasound</w:t>
            </w:r>
          </w:p>
        </w:tc>
        <w:tc>
          <w:tcPr>
            <w:tcW w:w="0" w:type="auto"/>
            <w:tcBorders>
              <w:top w:val="single" w:sz="4" w:space="0" w:color="auto"/>
            </w:tcBorders>
            <w:shd w:val="clear" w:color="auto" w:fill="auto"/>
            <w:hideMark/>
          </w:tcPr>
          <w:p w14:paraId="277DADCB"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Yes</w:t>
            </w:r>
          </w:p>
        </w:tc>
      </w:tr>
      <w:tr w:rsidR="00347936" w:rsidRPr="00EE0168" w14:paraId="3E234183" w14:textId="77777777" w:rsidTr="00897A94">
        <w:trPr>
          <w:trHeight w:val="20"/>
        </w:trPr>
        <w:tc>
          <w:tcPr>
            <w:tcW w:w="0" w:type="auto"/>
            <w:tcBorders>
              <w:bottom w:val="single" w:sz="4" w:space="0" w:color="auto"/>
            </w:tcBorders>
            <w:shd w:val="clear" w:color="auto" w:fill="auto"/>
          </w:tcPr>
          <w:p w14:paraId="42B8DB16"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48B9C431" w14:textId="77777777" w:rsidR="00F925D0" w:rsidRPr="00EE0168" w:rsidRDefault="00F925D0" w:rsidP="00FE4CD2">
            <w:pPr>
              <w:pStyle w:val="TableParagraph"/>
              <w:contextualSpacing/>
              <w:rPr>
                <w:rFonts w:asciiTheme="minorHAnsi" w:hAnsiTheme="minorHAnsi" w:cstheme="minorHAnsi"/>
                <w:w w:val="110"/>
                <w:sz w:val="18"/>
                <w:szCs w:val="18"/>
              </w:rPr>
            </w:pPr>
          </w:p>
        </w:tc>
        <w:tc>
          <w:tcPr>
            <w:tcW w:w="0" w:type="auto"/>
            <w:tcBorders>
              <w:bottom w:val="single" w:sz="4" w:space="0" w:color="auto"/>
            </w:tcBorders>
            <w:shd w:val="clear" w:color="auto" w:fill="auto"/>
          </w:tcPr>
          <w:p w14:paraId="19A8668B"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6C7294B2"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02BF6555"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039F1A51"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686D9638"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1F85DE94" w14:textId="5643219E"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09C13DE5" w14:textId="56B95886"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49017852"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718226D2"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55702198" w14:textId="7B972C0F"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Urine filtration</w:t>
            </w:r>
          </w:p>
        </w:tc>
        <w:tc>
          <w:tcPr>
            <w:tcW w:w="0" w:type="auto"/>
            <w:tcBorders>
              <w:bottom w:val="single" w:sz="4" w:space="0" w:color="auto"/>
            </w:tcBorders>
            <w:shd w:val="clear" w:color="auto" w:fill="auto"/>
          </w:tcPr>
          <w:p w14:paraId="49C5A3A1"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Yes</w:t>
            </w:r>
          </w:p>
        </w:tc>
      </w:tr>
      <w:tr w:rsidR="00347936" w:rsidRPr="00EE0168" w14:paraId="08FA84F3" w14:textId="77777777" w:rsidTr="00897A94">
        <w:trPr>
          <w:trHeight w:val="20"/>
        </w:trPr>
        <w:tc>
          <w:tcPr>
            <w:tcW w:w="0" w:type="auto"/>
            <w:tcBorders>
              <w:top w:val="single" w:sz="4" w:space="0" w:color="auto"/>
            </w:tcBorders>
            <w:shd w:val="clear" w:color="auto" w:fill="auto"/>
          </w:tcPr>
          <w:p w14:paraId="5E6F1814" w14:textId="022ADB6B" w:rsidR="00F925D0" w:rsidRPr="00EE0168" w:rsidRDefault="00897A94" w:rsidP="00FE4CD2">
            <w:pPr>
              <w:pStyle w:val="TableParagraph"/>
              <w:contextualSpacing/>
              <w:rPr>
                <w:rFonts w:asciiTheme="minorHAnsi" w:hAnsiTheme="minorHAnsi" w:cstheme="minorHAnsi"/>
                <w:sz w:val="18"/>
                <w:szCs w:val="18"/>
              </w:rPr>
            </w:pPr>
            <w:r>
              <w:rPr>
                <w:rFonts w:asciiTheme="minorHAnsi" w:hAnsiTheme="minorHAnsi" w:cstheme="minorHAnsi"/>
                <w:noProof/>
                <w:sz w:val="18"/>
                <w:szCs w:val="18"/>
              </w:rPr>
              <w:t>[108]</w:t>
            </w:r>
          </w:p>
        </w:tc>
        <w:tc>
          <w:tcPr>
            <w:tcW w:w="0" w:type="auto"/>
            <w:tcBorders>
              <w:top w:val="single" w:sz="4" w:space="0" w:color="auto"/>
            </w:tcBorders>
            <w:shd w:val="clear" w:color="auto" w:fill="auto"/>
          </w:tcPr>
          <w:p w14:paraId="66FBA9E7" w14:textId="1DB1A144" w:rsidR="00F925D0" w:rsidRPr="00EE0168" w:rsidRDefault="00F925D0" w:rsidP="00FE4CD2">
            <w:pPr>
              <w:pStyle w:val="TableParagraph"/>
              <w:contextualSpacing/>
              <w:rPr>
                <w:rFonts w:asciiTheme="minorHAnsi" w:hAnsiTheme="minorHAnsi" w:cstheme="minorHAnsi"/>
                <w:w w:val="110"/>
                <w:sz w:val="18"/>
                <w:szCs w:val="18"/>
              </w:rPr>
            </w:pPr>
            <w:r w:rsidRPr="00EE0168">
              <w:rPr>
                <w:rFonts w:asciiTheme="minorHAnsi" w:hAnsiTheme="minorHAnsi" w:cstheme="minorHAnsi"/>
                <w:sz w:val="18"/>
                <w:szCs w:val="18"/>
              </w:rPr>
              <w:t>Azami MA</w:t>
            </w:r>
          </w:p>
        </w:tc>
        <w:tc>
          <w:tcPr>
            <w:tcW w:w="0" w:type="auto"/>
            <w:tcBorders>
              <w:top w:val="single" w:sz="4" w:space="0" w:color="auto"/>
            </w:tcBorders>
            <w:shd w:val="clear" w:color="auto" w:fill="auto"/>
          </w:tcPr>
          <w:p w14:paraId="5FB1FFAC" w14:textId="4284721D"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2018</w:t>
            </w:r>
          </w:p>
        </w:tc>
        <w:tc>
          <w:tcPr>
            <w:tcW w:w="0" w:type="auto"/>
            <w:tcBorders>
              <w:top w:val="single" w:sz="4" w:space="0" w:color="auto"/>
            </w:tcBorders>
            <w:shd w:val="clear" w:color="auto" w:fill="auto"/>
          </w:tcPr>
          <w:p w14:paraId="4AAA53E2" w14:textId="6E1A962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Morocco</w:t>
            </w:r>
          </w:p>
        </w:tc>
        <w:tc>
          <w:tcPr>
            <w:tcW w:w="0" w:type="auto"/>
            <w:tcBorders>
              <w:top w:val="single" w:sz="4" w:space="0" w:color="auto"/>
            </w:tcBorders>
            <w:shd w:val="clear" w:color="auto" w:fill="auto"/>
          </w:tcPr>
          <w:p w14:paraId="0360DC3F" w14:textId="0CFF4B49"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Morocco</w:t>
            </w:r>
          </w:p>
        </w:tc>
        <w:tc>
          <w:tcPr>
            <w:tcW w:w="0" w:type="auto"/>
            <w:tcBorders>
              <w:top w:val="single" w:sz="4" w:space="0" w:color="auto"/>
            </w:tcBorders>
            <w:shd w:val="clear" w:color="auto" w:fill="auto"/>
          </w:tcPr>
          <w:p w14:paraId="35EE19E1" w14:textId="38F7DF66"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Endemic area residents</w:t>
            </w:r>
          </w:p>
        </w:tc>
        <w:tc>
          <w:tcPr>
            <w:tcW w:w="0" w:type="auto"/>
            <w:tcBorders>
              <w:top w:val="single" w:sz="4" w:space="0" w:color="auto"/>
            </w:tcBorders>
            <w:shd w:val="clear" w:color="auto" w:fill="auto"/>
          </w:tcPr>
          <w:p w14:paraId="6AF8AF86" w14:textId="61ED0D59"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f</w:t>
            </w:r>
          </w:p>
        </w:tc>
        <w:tc>
          <w:tcPr>
            <w:tcW w:w="0" w:type="auto"/>
            <w:tcBorders>
              <w:top w:val="single" w:sz="4" w:space="0" w:color="auto"/>
            </w:tcBorders>
            <w:shd w:val="clear" w:color="auto" w:fill="auto"/>
          </w:tcPr>
          <w:p w14:paraId="5E39E3E3" w14:textId="3DBAD66F"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28</w:t>
            </w:r>
          </w:p>
        </w:tc>
        <w:tc>
          <w:tcPr>
            <w:tcW w:w="0" w:type="auto"/>
            <w:tcBorders>
              <w:top w:val="single" w:sz="4" w:space="0" w:color="auto"/>
            </w:tcBorders>
            <w:shd w:val="clear" w:color="auto" w:fill="auto"/>
          </w:tcPr>
          <w:p w14:paraId="0A63A109" w14:textId="6DB89BB2"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Infected ovarian cyst</w:t>
            </w:r>
          </w:p>
        </w:tc>
        <w:tc>
          <w:tcPr>
            <w:tcW w:w="0" w:type="auto"/>
            <w:tcBorders>
              <w:top w:val="single" w:sz="4" w:space="0" w:color="auto"/>
            </w:tcBorders>
            <w:shd w:val="clear" w:color="auto" w:fill="auto"/>
          </w:tcPr>
          <w:p w14:paraId="2B259702" w14:textId="3D192F56"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1</w:t>
            </w:r>
          </w:p>
        </w:tc>
        <w:tc>
          <w:tcPr>
            <w:tcW w:w="0" w:type="auto"/>
            <w:tcBorders>
              <w:top w:val="single" w:sz="4" w:space="0" w:color="auto"/>
            </w:tcBorders>
            <w:shd w:val="clear" w:color="auto" w:fill="auto"/>
          </w:tcPr>
          <w:p w14:paraId="5C1EFF2B" w14:textId="0A39D8DA"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Laparotomy</w:t>
            </w:r>
          </w:p>
        </w:tc>
        <w:tc>
          <w:tcPr>
            <w:tcW w:w="0" w:type="auto"/>
            <w:tcBorders>
              <w:top w:val="single" w:sz="4" w:space="0" w:color="auto"/>
            </w:tcBorders>
            <w:shd w:val="clear" w:color="auto" w:fill="auto"/>
          </w:tcPr>
          <w:p w14:paraId="2C2FED7D" w14:textId="6840D82B"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Ultrasound</w:t>
            </w:r>
          </w:p>
        </w:tc>
        <w:tc>
          <w:tcPr>
            <w:tcW w:w="0" w:type="auto"/>
            <w:tcBorders>
              <w:top w:val="single" w:sz="4" w:space="0" w:color="auto"/>
            </w:tcBorders>
            <w:shd w:val="clear" w:color="auto" w:fill="auto"/>
          </w:tcPr>
          <w:p w14:paraId="45B69838" w14:textId="1AB1D393"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Yes</w:t>
            </w:r>
          </w:p>
        </w:tc>
      </w:tr>
      <w:tr w:rsidR="00347936" w:rsidRPr="00EE0168" w14:paraId="7AD2D132" w14:textId="77777777" w:rsidTr="00897A94">
        <w:trPr>
          <w:trHeight w:val="20"/>
        </w:trPr>
        <w:tc>
          <w:tcPr>
            <w:tcW w:w="0" w:type="auto"/>
            <w:shd w:val="clear" w:color="auto" w:fill="auto"/>
          </w:tcPr>
          <w:p w14:paraId="2FCAE119"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152A4837" w14:textId="77777777" w:rsidR="00F925D0" w:rsidRPr="00EE0168" w:rsidRDefault="00F925D0" w:rsidP="00FE4CD2">
            <w:pPr>
              <w:pStyle w:val="TableParagraph"/>
              <w:contextualSpacing/>
              <w:rPr>
                <w:rFonts w:asciiTheme="minorHAnsi" w:hAnsiTheme="minorHAnsi" w:cstheme="minorHAnsi"/>
                <w:w w:val="110"/>
                <w:sz w:val="18"/>
                <w:szCs w:val="18"/>
              </w:rPr>
            </w:pPr>
          </w:p>
        </w:tc>
        <w:tc>
          <w:tcPr>
            <w:tcW w:w="0" w:type="auto"/>
            <w:shd w:val="clear" w:color="auto" w:fill="auto"/>
          </w:tcPr>
          <w:p w14:paraId="12211F14"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1BB2057B"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1788F08A"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7B80A217"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06DBB810"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08EEB70A" w14:textId="6172A974"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10D742E5" w14:textId="6DE86EC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2D2E0C75"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5AA09FFF"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5F26DC04" w14:textId="330E5BBC"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CT scan</w:t>
            </w:r>
          </w:p>
        </w:tc>
        <w:tc>
          <w:tcPr>
            <w:tcW w:w="0" w:type="auto"/>
            <w:shd w:val="clear" w:color="auto" w:fill="auto"/>
          </w:tcPr>
          <w:p w14:paraId="70D3723F" w14:textId="48E21104"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Yes</w:t>
            </w:r>
          </w:p>
        </w:tc>
      </w:tr>
      <w:tr w:rsidR="00347936" w:rsidRPr="00EE0168" w14:paraId="298AE027" w14:textId="77777777" w:rsidTr="00897A94">
        <w:trPr>
          <w:trHeight w:val="20"/>
        </w:trPr>
        <w:tc>
          <w:tcPr>
            <w:tcW w:w="0" w:type="auto"/>
            <w:tcBorders>
              <w:bottom w:val="single" w:sz="4" w:space="0" w:color="auto"/>
            </w:tcBorders>
            <w:shd w:val="clear" w:color="auto" w:fill="auto"/>
          </w:tcPr>
          <w:p w14:paraId="476D2297"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40D4D871" w14:textId="77777777" w:rsidR="00F925D0" w:rsidRPr="00EE0168" w:rsidRDefault="00F925D0" w:rsidP="00FE4CD2">
            <w:pPr>
              <w:pStyle w:val="TableParagraph"/>
              <w:contextualSpacing/>
              <w:rPr>
                <w:rFonts w:asciiTheme="minorHAnsi" w:hAnsiTheme="minorHAnsi" w:cstheme="minorHAnsi"/>
                <w:w w:val="110"/>
                <w:sz w:val="18"/>
                <w:szCs w:val="18"/>
              </w:rPr>
            </w:pPr>
          </w:p>
        </w:tc>
        <w:tc>
          <w:tcPr>
            <w:tcW w:w="0" w:type="auto"/>
            <w:tcBorders>
              <w:bottom w:val="single" w:sz="4" w:space="0" w:color="auto"/>
            </w:tcBorders>
            <w:shd w:val="clear" w:color="auto" w:fill="auto"/>
          </w:tcPr>
          <w:p w14:paraId="40803BDF"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1285A52B"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2C1E1D37"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1A53A278"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0D1BA747"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57061ACE" w14:textId="3630E706"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158CA71E" w14:textId="48F0C01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4FF3F55A"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5D185429"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09619A44" w14:textId="23B39880"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Urine filtration</w:t>
            </w:r>
          </w:p>
        </w:tc>
        <w:tc>
          <w:tcPr>
            <w:tcW w:w="0" w:type="auto"/>
            <w:tcBorders>
              <w:bottom w:val="single" w:sz="4" w:space="0" w:color="auto"/>
            </w:tcBorders>
            <w:shd w:val="clear" w:color="auto" w:fill="auto"/>
          </w:tcPr>
          <w:p w14:paraId="0067CF5D" w14:textId="3BEE3C5E"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No</w:t>
            </w:r>
          </w:p>
        </w:tc>
      </w:tr>
      <w:tr w:rsidR="00347936" w:rsidRPr="00EE0168" w14:paraId="16040E3C" w14:textId="77777777" w:rsidTr="00897A94">
        <w:trPr>
          <w:trHeight w:val="20"/>
        </w:trPr>
        <w:tc>
          <w:tcPr>
            <w:tcW w:w="0" w:type="auto"/>
            <w:tcBorders>
              <w:top w:val="single" w:sz="4" w:space="0" w:color="auto"/>
              <w:bottom w:val="single" w:sz="4" w:space="0" w:color="auto"/>
            </w:tcBorders>
            <w:shd w:val="clear" w:color="auto" w:fill="auto"/>
          </w:tcPr>
          <w:p w14:paraId="78C31EB0" w14:textId="348B1172" w:rsidR="00F925D0" w:rsidRPr="00EE0168" w:rsidRDefault="00897A94" w:rsidP="00FE4CD2">
            <w:pPr>
              <w:pStyle w:val="TableParagraph"/>
              <w:contextualSpacing/>
              <w:rPr>
                <w:rFonts w:asciiTheme="minorHAnsi" w:hAnsiTheme="minorHAnsi" w:cstheme="minorHAnsi"/>
                <w:sz w:val="18"/>
                <w:szCs w:val="18"/>
              </w:rPr>
            </w:pPr>
            <w:r>
              <w:rPr>
                <w:rFonts w:asciiTheme="minorHAnsi" w:hAnsiTheme="minorHAnsi" w:cstheme="minorHAnsi"/>
                <w:noProof/>
                <w:sz w:val="18"/>
                <w:szCs w:val="18"/>
              </w:rPr>
              <w:t>[109]</w:t>
            </w:r>
          </w:p>
        </w:tc>
        <w:tc>
          <w:tcPr>
            <w:tcW w:w="0" w:type="auto"/>
            <w:tcBorders>
              <w:top w:val="single" w:sz="4" w:space="0" w:color="auto"/>
              <w:bottom w:val="single" w:sz="4" w:space="0" w:color="auto"/>
            </w:tcBorders>
            <w:shd w:val="clear" w:color="auto" w:fill="auto"/>
          </w:tcPr>
          <w:p w14:paraId="707D417E" w14:textId="64678CD8" w:rsidR="00F925D0" w:rsidRPr="00EE0168" w:rsidRDefault="00F925D0" w:rsidP="00FE4CD2">
            <w:pPr>
              <w:pStyle w:val="TableParagraph"/>
              <w:contextualSpacing/>
              <w:rPr>
                <w:rFonts w:asciiTheme="minorHAnsi" w:hAnsiTheme="minorHAnsi" w:cstheme="minorHAnsi"/>
                <w:w w:val="110"/>
                <w:sz w:val="18"/>
                <w:szCs w:val="18"/>
              </w:rPr>
            </w:pPr>
            <w:proofErr w:type="spellStart"/>
            <w:r w:rsidRPr="00EE0168">
              <w:rPr>
                <w:rFonts w:asciiTheme="minorHAnsi" w:hAnsiTheme="minorHAnsi" w:cstheme="minorHAnsi"/>
                <w:sz w:val="18"/>
                <w:szCs w:val="18"/>
              </w:rPr>
              <w:t>Badmus</w:t>
            </w:r>
            <w:proofErr w:type="spellEnd"/>
            <w:r w:rsidRPr="00EE0168">
              <w:rPr>
                <w:rFonts w:asciiTheme="minorHAnsi" w:hAnsiTheme="minorHAnsi" w:cstheme="minorHAnsi"/>
                <w:sz w:val="18"/>
                <w:szCs w:val="18"/>
              </w:rPr>
              <w:t xml:space="preserve"> TA</w:t>
            </w:r>
          </w:p>
        </w:tc>
        <w:tc>
          <w:tcPr>
            <w:tcW w:w="0" w:type="auto"/>
            <w:tcBorders>
              <w:top w:val="single" w:sz="4" w:space="0" w:color="auto"/>
              <w:bottom w:val="single" w:sz="4" w:space="0" w:color="auto"/>
            </w:tcBorders>
            <w:shd w:val="clear" w:color="auto" w:fill="auto"/>
          </w:tcPr>
          <w:p w14:paraId="10466CD9" w14:textId="73931CB3"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2012</w:t>
            </w:r>
          </w:p>
        </w:tc>
        <w:tc>
          <w:tcPr>
            <w:tcW w:w="0" w:type="auto"/>
            <w:tcBorders>
              <w:top w:val="single" w:sz="4" w:space="0" w:color="auto"/>
              <w:bottom w:val="single" w:sz="4" w:space="0" w:color="auto"/>
            </w:tcBorders>
            <w:shd w:val="clear" w:color="auto" w:fill="auto"/>
          </w:tcPr>
          <w:p w14:paraId="78CA6DDC" w14:textId="6DC0F4E3"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Nigeria</w:t>
            </w:r>
          </w:p>
        </w:tc>
        <w:tc>
          <w:tcPr>
            <w:tcW w:w="0" w:type="auto"/>
            <w:tcBorders>
              <w:top w:val="single" w:sz="4" w:space="0" w:color="auto"/>
              <w:bottom w:val="single" w:sz="4" w:space="0" w:color="auto"/>
            </w:tcBorders>
            <w:shd w:val="clear" w:color="auto" w:fill="auto"/>
          </w:tcPr>
          <w:p w14:paraId="08E5977F" w14:textId="1E7F9E08"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Nigeria</w:t>
            </w:r>
          </w:p>
        </w:tc>
        <w:tc>
          <w:tcPr>
            <w:tcW w:w="0" w:type="auto"/>
            <w:tcBorders>
              <w:top w:val="single" w:sz="4" w:space="0" w:color="auto"/>
              <w:bottom w:val="single" w:sz="4" w:space="0" w:color="auto"/>
            </w:tcBorders>
            <w:shd w:val="clear" w:color="auto" w:fill="auto"/>
          </w:tcPr>
          <w:p w14:paraId="6AF19F4D" w14:textId="20DE4C3C"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Endemic area residents</w:t>
            </w:r>
          </w:p>
        </w:tc>
        <w:tc>
          <w:tcPr>
            <w:tcW w:w="0" w:type="auto"/>
            <w:tcBorders>
              <w:top w:val="single" w:sz="4" w:space="0" w:color="auto"/>
              <w:bottom w:val="single" w:sz="4" w:space="0" w:color="auto"/>
            </w:tcBorders>
            <w:shd w:val="clear" w:color="auto" w:fill="auto"/>
          </w:tcPr>
          <w:p w14:paraId="35CAD644" w14:textId="06CB6645"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m</w:t>
            </w:r>
          </w:p>
        </w:tc>
        <w:tc>
          <w:tcPr>
            <w:tcW w:w="0" w:type="auto"/>
            <w:tcBorders>
              <w:top w:val="single" w:sz="4" w:space="0" w:color="auto"/>
              <w:bottom w:val="single" w:sz="4" w:space="0" w:color="auto"/>
            </w:tcBorders>
            <w:shd w:val="clear" w:color="auto" w:fill="auto"/>
          </w:tcPr>
          <w:p w14:paraId="3385B2D0" w14:textId="5779405B"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16</w:t>
            </w:r>
          </w:p>
        </w:tc>
        <w:tc>
          <w:tcPr>
            <w:tcW w:w="0" w:type="auto"/>
            <w:tcBorders>
              <w:top w:val="single" w:sz="4" w:space="0" w:color="auto"/>
              <w:bottom w:val="single" w:sz="4" w:space="0" w:color="auto"/>
            </w:tcBorders>
            <w:shd w:val="clear" w:color="auto" w:fill="auto"/>
          </w:tcPr>
          <w:p w14:paraId="527947B4" w14:textId="203F329F"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Testicular mass</w:t>
            </w:r>
          </w:p>
        </w:tc>
        <w:tc>
          <w:tcPr>
            <w:tcW w:w="0" w:type="auto"/>
            <w:tcBorders>
              <w:top w:val="single" w:sz="4" w:space="0" w:color="auto"/>
              <w:bottom w:val="single" w:sz="4" w:space="0" w:color="auto"/>
            </w:tcBorders>
            <w:shd w:val="clear" w:color="auto" w:fill="auto"/>
          </w:tcPr>
          <w:p w14:paraId="11C0B29D" w14:textId="4D540C0A"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1</w:t>
            </w:r>
          </w:p>
        </w:tc>
        <w:tc>
          <w:tcPr>
            <w:tcW w:w="0" w:type="auto"/>
            <w:tcBorders>
              <w:top w:val="single" w:sz="4" w:space="0" w:color="auto"/>
              <w:bottom w:val="single" w:sz="4" w:space="0" w:color="auto"/>
            </w:tcBorders>
            <w:shd w:val="clear" w:color="auto" w:fill="auto"/>
          </w:tcPr>
          <w:p w14:paraId="2890EBEE" w14:textId="2C5EA91C"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Orchiectomy</w:t>
            </w:r>
          </w:p>
        </w:tc>
        <w:tc>
          <w:tcPr>
            <w:tcW w:w="0" w:type="auto"/>
            <w:tcBorders>
              <w:top w:val="single" w:sz="4" w:space="0" w:color="auto"/>
              <w:bottom w:val="single" w:sz="4" w:space="0" w:color="auto"/>
            </w:tcBorders>
            <w:shd w:val="clear" w:color="auto" w:fill="auto"/>
          </w:tcPr>
          <w:p w14:paraId="5AB7DA75" w14:textId="468A69F8"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Ultrasound</w:t>
            </w:r>
          </w:p>
        </w:tc>
        <w:tc>
          <w:tcPr>
            <w:tcW w:w="0" w:type="auto"/>
            <w:tcBorders>
              <w:top w:val="single" w:sz="4" w:space="0" w:color="auto"/>
              <w:bottom w:val="single" w:sz="4" w:space="0" w:color="auto"/>
            </w:tcBorders>
            <w:shd w:val="clear" w:color="auto" w:fill="auto"/>
          </w:tcPr>
          <w:p w14:paraId="5A44A1E7" w14:textId="47101DEB"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Yes</w:t>
            </w:r>
          </w:p>
        </w:tc>
      </w:tr>
      <w:tr w:rsidR="00347936" w:rsidRPr="00EE0168" w14:paraId="3BFD2009" w14:textId="77777777" w:rsidTr="00897A94">
        <w:trPr>
          <w:trHeight w:val="20"/>
        </w:trPr>
        <w:tc>
          <w:tcPr>
            <w:tcW w:w="0" w:type="auto"/>
            <w:tcBorders>
              <w:top w:val="single" w:sz="4" w:space="0" w:color="auto"/>
              <w:bottom w:val="single" w:sz="4" w:space="0" w:color="auto"/>
            </w:tcBorders>
            <w:shd w:val="clear" w:color="auto" w:fill="auto"/>
          </w:tcPr>
          <w:p w14:paraId="6AC4D362" w14:textId="27325A23" w:rsidR="00F925D0" w:rsidRPr="00EE0168" w:rsidRDefault="00897A94" w:rsidP="00FE4CD2">
            <w:pPr>
              <w:pStyle w:val="TableParagraph"/>
              <w:contextualSpacing/>
              <w:rPr>
                <w:rFonts w:asciiTheme="minorHAnsi" w:hAnsiTheme="minorHAnsi" w:cstheme="minorHAnsi"/>
                <w:sz w:val="18"/>
                <w:szCs w:val="18"/>
              </w:rPr>
            </w:pPr>
            <w:r>
              <w:rPr>
                <w:rFonts w:asciiTheme="minorHAnsi" w:hAnsiTheme="minorHAnsi" w:cstheme="minorHAnsi"/>
                <w:noProof/>
                <w:sz w:val="18"/>
                <w:szCs w:val="18"/>
              </w:rPr>
              <w:t>[88]</w:t>
            </w:r>
          </w:p>
        </w:tc>
        <w:tc>
          <w:tcPr>
            <w:tcW w:w="0" w:type="auto"/>
            <w:tcBorders>
              <w:top w:val="single" w:sz="4" w:space="0" w:color="auto"/>
              <w:bottom w:val="single" w:sz="4" w:space="0" w:color="auto"/>
            </w:tcBorders>
            <w:shd w:val="clear" w:color="auto" w:fill="auto"/>
          </w:tcPr>
          <w:p w14:paraId="1BEE48F2" w14:textId="13F84972"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Bailey SL</w:t>
            </w:r>
          </w:p>
        </w:tc>
        <w:tc>
          <w:tcPr>
            <w:tcW w:w="0" w:type="auto"/>
            <w:tcBorders>
              <w:top w:val="single" w:sz="4" w:space="0" w:color="auto"/>
              <w:bottom w:val="single" w:sz="4" w:space="0" w:color="auto"/>
            </w:tcBorders>
            <w:shd w:val="clear" w:color="auto" w:fill="auto"/>
          </w:tcPr>
          <w:p w14:paraId="1F712696" w14:textId="372665B8"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2011</w:t>
            </w:r>
          </w:p>
        </w:tc>
        <w:tc>
          <w:tcPr>
            <w:tcW w:w="0" w:type="auto"/>
            <w:tcBorders>
              <w:top w:val="single" w:sz="4" w:space="0" w:color="auto"/>
              <w:bottom w:val="single" w:sz="4" w:space="0" w:color="auto"/>
            </w:tcBorders>
            <w:shd w:val="clear" w:color="auto" w:fill="auto"/>
          </w:tcPr>
          <w:p w14:paraId="52E20495" w14:textId="57190C60"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UK</w:t>
            </w:r>
          </w:p>
        </w:tc>
        <w:tc>
          <w:tcPr>
            <w:tcW w:w="0" w:type="auto"/>
            <w:tcBorders>
              <w:top w:val="single" w:sz="4" w:space="0" w:color="auto"/>
              <w:bottom w:val="single" w:sz="4" w:space="0" w:color="auto"/>
            </w:tcBorders>
            <w:shd w:val="clear" w:color="auto" w:fill="auto"/>
          </w:tcPr>
          <w:p w14:paraId="43D6BBE5" w14:textId="76FC921E"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Malawi</w:t>
            </w:r>
          </w:p>
        </w:tc>
        <w:tc>
          <w:tcPr>
            <w:tcW w:w="0" w:type="auto"/>
            <w:tcBorders>
              <w:top w:val="single" w:sz="4" w:space="0" w:color="auto"/>
              <w:bottom w:val="single" w:sz="4" w:space="0" w:color="auto"/>
            </w:tcBorders>
            <w:shd w:val="clear" w:color="auto" w:fill="auto"/>
          </w:tcPr>
          <w:p w14:paraId="1FF30C05" w14:textId="37178341" w:rsidR="00F925D0" w:rsidRPr="00EE0168" w:rsidRDefault="003E6506"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Travelers</w:t>
            </w:r>
          </w:p>
        </w:tc>
        <w:tc>
          <w:tcPr>
            <w:tcW w:w="0" w:type="auto"/>
            <w:tcBorders>
              <w:top w:val="single" w:sz="4" w:space="0" w:color="auto"/>
              <w:bottom w:val="single" w:sz="4" w:space="0" w:color="auto"/>
            </w:tcBorders>
            <w:shd w:val="clear" w:color="auto" w:fill="auto"/>
          </w:tcPr>
          <w:p w14:paraId="0572C034" w14:textId="1BF18496"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f</w:t>
            </w:r>
          </w:p>
        </w:tc>
        <w:tc>
          <w:tcPr>
            <w:tcW w:w="0" w:type="auto"/>
            <w:tcBorders>
              <w:top w:val="single" w:sz="4" w:space="0" w:color="auto"/>
              <w:bottom w:val="single" w:sz="4" w:space="0" w:color="auto"/>
            </w:tcBorders>
            <w:shd w:val="clear" w:color="auto" w:fill="auto"/>
          </w:tcPr>
          <w:p w14:paraId="76F06E78" w14:textId="3E5E2EC0"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34</w:t>
            </w:r>
          </w:p>
        </w:tc>
        <w:tc>
          <w:tcPr>
            <w:tcW w:w="0" w:type="auto"/>
            <w:tcBorders>
              <w:top w:val="single" w:sz="4" w:space="0" w:color="auto"/>
              <w:bottom w:val="single" w:sz="4" w:space="0" w:color="auto"/>
            </w:tcBorders>
            <w:shd w:val="clear" w:color="auto" w:fill="auto"/>
          </w:tcPr>
          <w:p w14:paraId="4A20EEC3" w14:textId="2B29A01E"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Infected ovarian cyst</w:t>
            </w:r>
          </w:p>
        </w:tc>
        <w:tc>
          <w:tcPr>
            <w:tcW w:w="0" w:type="auto"/>
            <w:tcBorders>
              <w:top w:val="single" w:sz="4" w:space="0" w:color="auto"/>
              <w:bottom w:val="single" w:sz="4" w:space="0" w:color="auto"/>
            </w:tcBorders>
            <w:shd w:val="clear" w:color="auto" w:fill="auto"/>
          </w:tcPr>
          <w:p w14:paraId="6C748B99" w14:textId="510A5D12"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1</w:t>
            </w:r>
          </w:p>
        </w:tc>
        <w:tc>
          <w:tcPr>
            <w:tcW w:w="0" w:type="auto"/>
            <w:tcBorders>
              <w:top w:val="single" w:sz="4" w:space="0" w:color="auto"/>
              <w:bottom w:val="single" w:sz="4" w:space="0" w:color="auto"/>
            </w:tcBorders>
            <w:shd w:val="clear" w:color="auto" w:fill="auto"/>
          </w:tcPr>
          <w:p w14:paraId="4E1C67D7" w14:textId="15A1686A"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Surgery</w:t>
            </w:r>
          </w:p>
        </w:tc>
        <w:tc>
          <w:tcPr>
            <w:tcW w:w="0" w:type="auto"/>
            <w:tcBorders>
              <w:top w:val="single" w:sz="4" w:space="0" w:color="auto"/>
              <w:bottom w:val="single" w:sz="4" w:space="0" w:color="auto"/>
            </w:tcBorders>
            <w:shd w:val="clear" w:color="auto" w:fill="auto"/>
          </w:tcPr>
          <w:p w14:paraId="32C8754E" w14:textId="6C2F5B0F"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Ultrasound</w:t>
            </w:r>
          </w:p>
        </w:tc>
        <w:tc>
          <w:tcPr>
            <w:tcW w:w="0" w:type="auto"/>
            <w:tcBorders>
              <w:top w:val="single" w:sz="4" w:space="0" w:color="auto"/>
              <w:bottom w:val="single" w:sz="4" w:space="0" w:color="auto"/>
            </w:tcBorders>
            <w:shd w:val="clear" w:color="auto" w:fill="auto"/>
          </w:tcPr>
          <w:p w14:paraId="4F48EEC7" w14:textId="6FC54343"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Yes</w:t>
            </w:r>
          </w:p>
        </w:tc>
      </w:tr>
      <w:tr w:rsidR="00347936" w:rsidRPr="00EE0168" w14:paraId="727E9E85" w14:textId="77777777" w:rsidTr="00897A94">
        <w:trPr>
          <w:trHeight w:val="20"/>
        </w:trPr>
        <w:tc>
          <w:tcPr>
            <w:tcW w:w="0" w:type="auto"/>
            <w:tcBorders>
              <w:top w:val="single" w:sz="4" w:space="0" w:color="auto"/>
            </w:tcBorders>
            <w:shd w:val="clear" w:color="auto" w:fill="auto"/>
          </w:tcPr>
          <w:p w14:paraId="69951940" w14:textId="35B3E6BD" w:rsidR="00F925D0" w:rsidRPr="00EE0168" w:rsidRDefault="00897A94" w:rsidP="00FE4CD2">
            <w:pPr>
              <w:pStyle w:val="TableParagraph"/>
              <w:contextualSpacing/>
              <w:rPr>
                <w:rFonts w:asciiTheme="minorHAnsi" w:hAnsiTheme="minorHAnsi" w:cstheme="minorHAnsi"/>
                <w:sz w:val="18"/>
                <w:szCs w:val="18"/>
              </w:rPr>
            </w:pPr>
            <w:r>
              <w:rPr>
                <w:rFonts w:asciiTheme="minorHAnsi" w:hAnsiTheme="minorHAnsi" w:cstheme="minorHAnsi"/>
                <w:noProof/>
                <w:sz w:val="18"/>
                <w:szCs w:val="18"/>
              </w:rPr>
              <w:t>[110]</w:t>
            </w:r>
          </w:p>
        </w:tc>
        <w:tc>
          <w:tcPr>
            <w:tcW w:w="0" w:type="auto"/>
            <w:tcBorders>
              <w:top w:val="single" w:sz="4" w:space="0" w:color="auto"/>
            </w:tcBorders>
            <w:shd w:val="clear" w:color="auto" w:fill="auto"/>
            <w:hideMark/>
          </w:tcPr>
          <w:p w14:paraId="17F6A437" w14:textId="77777777" w:rsidR="00F925D0" w:rsidRPr="00EE0168" w:rsidRDefault="00F925D0" w:rsidP="00FE4CD2">
            <w:pPr>
              <w:pStyle w:val="TableParagraph"/>
              <w:contextualSpacing/>
              <w:rPr>
                <w:rFonts w:asciiTheme="minorHAnsi" w:hAnsiTheme="minorHAnsi" w:cstheme="minorHAnsi"/>
                <w:sz w:val="18"/>
                <w:szCs w:val="18"/>
              </w:rPr>
            </w:pPr>
            <w:proofErr w:type="spellStart"/>
            <w:r w:rsidRPr="00EE0168">
              <w:rPr>
                <w:rFonts w:asciiTheme="minorHAnsi" w:hAnsiTheme="minorHAnsi" w:cstheme="minorHAnsi"/>
                <w:w w:val="105"/>
                <w:sz w:val="18"/>
                <w:szCs w:val="18"/>
              </w:rPr>
              <w:t>Ballesta</w:t>
            </w:r>
            <w:proofErr w:type="spellEnd"/>
            <w:r w:rsidRPr="00EE0168">
              <w:rPr>
                <w:rFonts w:asciiTheme="minorHAnsi" w:hAnsiTheme="minorHAnsi" w:cstheme="minorHAnsi"/>
                <w:spacing w:val="-4"/>
                <w:w w:val="105"/>
                <w:sz w:val="18"/>
                <w:szCs w:val="18"/>
              </w:rPr>
              <w:t xml:space="preserve"> </w:t>
            </w:r>
            <w:r w:rsidRPr="00EE0168">
              <w:rPr>
                <w:rFonts w:asciiTheme="minorHAnsi" w:hAnsiTheme="minorHAnsi" w:cstheme="minorHAnsi"/>
                <w:w w:val="105"/>
                <w:sz w:val="18"/>
                <w:szCs w:val="18"/>
              </w:rPr>
              <w:t>Martínez</w:t>
            </w:r>
            <w:r w:rsidRPr="00EE0168">
              <w:rPr>
                <w:rFonts w:asciiTheme="minorHAnsi" w:hAnsiTheme="minorHAnsi" w:cstheme="minorHAnsi"/>
                <w:spacing w:val="-4"/>
                <w:w w:val="105"/>
                <w:sz w:val="18"/>
                <w:szCs w:val="18"/>
              </w:rPr>
              <w:t xml:space="preserve"> </w:t>
            </w:r>
            <w:r w:rsidRPr="00EE0168">
              <w:rPr>
                <w:rFonts w:asciiTheme="minorHAnsi" w:hAnsiTheme="minorHAnsi" w:cstheme="minorHAnsi"/>
                <w:w w:val="105"/>
                <w:sz w:val="18"/>
                <w:szCs w:val="18"/>
              </w:rPr>
              <w:t>B</w:t>
            </w:r>
          </w:p>
        </w:tc>
        <w:tc>
          <w:tcPr>
            <w:tcW w:w="0" w:type="auto"/>
            <w:tcBorders>
              <w:top w:val="single" w:sz="4" w:space="0" w:color="auto"/>
            </w:tcBorders>
            <w:shd w:val="clear" w:color="auto" w:fill="auto"/>
            <w:hideMark/>
          </w:tcPr>
          <w:p w14:paraId="6C067E09"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2019</w:t>
            </w:r>
          </w:p>
        </w:tc>
        <w:tc>
          <w:tcPr>
            <w:tcW w:w="0" w:type="auto"/>
            <w:tcBorders>
              <w:top w:val="single" w:sz="4" w:space="0" w:color="auto"/>
            </w:tcBorders>
            <w:shd w:val="clear" w:color="auto" w:fill="auto"/>
            <w:hideMark/>
          </w:tcPr>
          <w:p w14:paraId="501E17FA"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Spain</w:t>
            </w:r>
          </w:p>
        </w:tc>
        <w:tc>
          <w:tcPr>
            <w:tcW w:w="0" w:type="auto"/>
            <w:tcBorders>
              <w:top w:val="single" w:sz="4" w:space="0" w:color="auto"/>
            </w:tcBorders>
            <w:shd w:val="clear" w:color="auto" w:fill="auto"/>
            <w:hideMark/>
          </w:tcPr>
          <w:p w14:paraId="2D8AC3A3"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Various African countries</w:t>
            </w:r>
          </w:p>
        </w:tc>
        <w:tc>
          <w:tcPr>
            <w:tcW w:w="0" w:type="auto"/>
            <w:tcBorders>
              <w:top w:val="single" w:sz="4" w:space="0" w:color="auto"/>
            </w:tcBorders>
            <w:shd w:val="clear" w:color="auto" w:fill="auto"/>
            <w:hideMark/>
          </w:tcPr>
          <w:p w14:paraId="3F801AAF"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Migrants</w:t>
            </w:r>
          </w:p>
        </w:tc>
        <w:tc>
          <w:tcPr>
            <w:tcW w:w="0" w:type="auto"/>
            <w:tcBorders>
              <w:top w:val="single" w:sz="4" w:space="0" w:color="auto"/>
            </w:tcBorders>
            <w:shd w:val="clear" w:color="auto" w:fill="auto"/>
          </w:tcPr>
          <w:p w14:paraId="3D529437" w14:textId="109E2B8D"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m</w:t>
            </w:r>
          </w:p>
        </w:tc>
        <w:tc>
          <w:tcPr>
            <w:tcW w:w="0" w:type="auto"/>
            <w:tcBorders>
              <w:top w:val="single" w:sz="4" w:space="0" w:color="auto"/>
            </w:tcBorders>
            <w:shd w:val="clear" w:color="auto" w:fill="auto"/>
          </w:tcPr>
          <w:p w14:paraId="041B3754" w14:textId="1A84D5D9"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29</w:t>
            </w:r>
          </w:p>
        </w:tc>
        <w:tc>
          <w:tcPr>
            <w:tcW w:w="0" w:type="auto"/>
            <w:tcBorders>
              <w:top w:val="single" w:sz="4" w:space="0" w:color="auto"/>
            </w:tcBorders>
            <w:shd w:val="clear" w:color="auto" w:fill="auto"/>
            <w:hideMark/>
          </w:tcPr>
          <w:p w14:paraId="308C7694" w14:textId="00CAEE0E"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Bladder mass</w:t>
            </w:r>
          </w:p>
        </w:tc>
        <w:tc>
          <w:tcPr>
            <w:tcW w:w="0" w:type="auto"/>
            <w:tcBorders>
              <w:top w:val="single" w:sz="4" w:space="0" w:color="auto"/>
            </w:tcBorders>
            <w:shd w:val="clear" w:color="auto" w:fill="auto"/>
          </w:tcPr>
          <w:p w14:paraId="1C497768" w14:textId="36622D30"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1</w:t>
            </w:r>
          </w:p>
        </w:tc>
        <w:tc>
          <w:tcPr>
            <w:tcW w:w="0" w:type="auto"/>
            <w:tcBorders>
              <w:top w:val="single" w:sz="4" w:space="0" w:color="auto"/>
            </w:tcBorders>
            <w:shd w:val="clear" w:color="auto" w:fill="auto"/>
          </w:tcPr>
          <w:p w14:paraId="1F449057" w14:textId="1442DF02"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Biopsy</w:t>
            </w:r>
          </w:p>
        </w:tc>
        <w:tc>
          <w:tcPr>
            <w:tcW w:w="0" w:type="auto"/>
            <w:tcBorders>
              <w:top w:val="single" w:sz="4" w:space="0" w:color="auto"/>
            </w:tcBorders>
            <w:shd w:val="clear" w:color="auto" w:fill="auto"/>
            <w:hideMark/>
          </w:tcPr>
          <w:p w14:paraId="17ADDECA" w14:textId="29182B5E"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Ultrasound</w:t>
            </w:r>
          </w:p>
        </w:tc>
        <w:tc>
          <w:tcPr>
            <w:tcW w:w="0" w:type="auto"/>
            <w:tcBorders>
              <w:top w:val="single" w:sz="4" w:space="0" w:color="auto"/>
            </w:tcBorders>
            <w:shd w:val="clear" w:color="auto" w:fill="auto"/>
            <w:hideMark/>
          </w:tcPr>
          <w:p w14:paraId="0448A8C1"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Yes</w:t>
            </w:r>
          </w:p>
        </w:tc>
      </w:tr>
      <w:tr w:rsidR="00347936" w:rsidRPr="00EE0168" w14:paraId="5A79DDBF" w14:textId="77777777" w:rsidTr="00897A94">
        <w:trPr>
          <w:trHeight w:val="20"/>
        </w:trPr>
        <w:tc>
          <w:tcPr>
            <w:tcW w:w="0" w:type="auto"/>
            <w:tcBorders>
              <w:bottom w:val="single" w:sz="4" w:space="0" w:color="auto"/>
            </w:tcBorders>
            <w:shd w:val="clear" w:color="auto" w:fill="auto"/>
          </w:tcPr>
          <w:p w14:paraId="7E944D2C"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1A6190BD" w14:textId="77777777" w:rsidR="00F925D0" w:rsidRPr="00EE0168" w:rsidRDefault="00F925D0" w:rsidP="00FE4CD2">
            <w:pPr>
              <w:pStyle w:val="TableParagraph"/>
              <w:contextualSpacing/>
              <w:rPr>
                <w:rFonts w:asciiTheme="minorHAnsi" w:hAnsiTheme="minorHAnsi" w:cstheme="minorHAnsi"/>
                <w:w w:val="105"/>
                <w:sz w:val="18"/>
                <w:szCs w:val="18"/>
              </w:rPr>
            </w:pPr>
          </w:p>
        </w:tc>
        <w:tc>
          <w:tcPr>
            <w:tcW w:w="0" w:type="auto"/>
            <w:tcBorders>
              <w:bottom w:val="single" w:sz="4" w:space="0" w:color="auto"/>
            </w:tcBorders>
            <w:shd w:val="clear" w:color="auto" w:fill="auto"/>
          </w:tcPr>
          <w:p w14:paraId="2BFA70F6"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41CC6017"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588F1A36"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04ED6AE1"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1ABBEB96"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0B8E1FD6" w14:textId="240CD108"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2329E460" w14:textId="23263363"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6568CADE"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60F00C8C"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192AF7EA" w14:textId="24620F42"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Urine filtration</w:t>
            </w:r>
          </w:p>
        </w:tc>
        <w:tc>
          <w:tcPr>
            <w:tcW w:w="0" w:type="auto"/>
            <w:tcBorders>
              <w:bottom w:val="single" w:sz="4" w:space="0" w:color="auto"/>
            </w:tcBorders>
            <w:shd w:val="clear" w:color="auto" w:fill="auto"/>
          </w:tcPr>
          <w:p w14:paraId="207598F6"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Yes</w:t>
            </w:r>
          </w:p>
        </w:tc>
      </w:tr>
      <w:tr w:rsidR="00347936" w:rsidRPr="00EE0168" w14:paraId="76D41A56" w14:textId="77777777" w:rsidTr="00897A94">
        <w:trPr>
          <w:trHeight w:val="20"/>
        </w:trPr>
        <w:tc>
          <w:tcPr>
            <w:tcW w:w="0" w:type="auto"/>
            <w:tcBorders>
              <w:top w:val="single" w:sz="4" w:space="0" w:color="auto"/>
            </w:tcBorders>
            <w:shd w:val="clear" w:color="auto" w:fill="auto"/>
          </w:tcPr>
          <w:p w14:paraId="103CD410" w14:textId="76F81C54" w:rsidR="00F925D0" w:rsidRPr="00EE0168" w:rsidRDefault="00897A94" w:rsidP="00FE4CD2">
            <w:pPr>
              <w:pStyle w:val="TableParagraph"/>
              <w:contextualSpacing/>
              <w:rPr>
                <w:rFonts w:asciiTheme="minorHAnsi" w:hAnsiTheme="minorHAnsi" w:cstheme="minorHAnsi"/>
                <w:sz w:val="18"/>
                <w:szCs w:val="18"/>
              </w:rPr>
            </w:pPr>
            <w:r>
              <w:rPr>
                <w:rFonts w:asciiTheme="minorHAnsi" w:hAnsiTheme="minorHAnsi" w:cstheme="minorHAnsi"/>
                <w:noProof/>
                <w:sz w:val="18"/>
                <w:szCs w:val="18"/>
              </w:rPr>
              <w:t>[111]</w:t>
            </w:r>
          </w:p>
        </w:tc>
        <w:tc>
          <w:tcPr>
            <w:tcW w:w="0" w:type="auto"/>
            <w:tcBorders>
              <w:top w:val="single" w:sz="4" w:space="0" w:color="auto"/>
            </w:tcBorders>
            <w:shd w:val="clear" w:color="auto" w:fill="auto"/>
            <w:hideMark/>
          </w:tcPr>
          <w:p w14:paraId="08A01DF7" w14:textId="77777777" w:rsidR="00F925D0" w:rsidRPr="00EE0168" w:rsidRDefault="00F925D0" w:rsidP="00FE4CD2">
            <w:pPr>
              <w:pStyle w:val="TableParagraph"/>
              <w:contextualSpacing/>
              <w:rPr>
                <w:rFonts w:asciiTheme="minorHAnsi" w:hAnsiTheme="minorHAnsi" w:cstheme="minorHAnsi"/>
                <w:sz w:val="18"/>
                <w:szCs w:val="18"/>
              </w:rPr>
            </w:pPr>
            <w:proofErr w:type="spellStart"/>
            <w:r w:rsidRPr="00EE0168">
              <w:rPr>
                <w:rFonts w:asciiTheme="minorHAnsi" w:hAnsiTheme="minorHAnsi" w:cstheme="minorHAnsi"/>
                <w:sz w:val="18"/>
                <w:szCs w:val="18"/>
              </w:rPr>
              <w:t>Carrión</w:t>
            </w:r>
            <w:proofErr w:type="spellEnd"/>
            <w:r w:rsidRPr="00EE0168">
              <w:rPr>
                <w:rFonts w:asciiTheme="minorHAnsi" w:hAnsiTheme="minorHAnsi" w:cstheme="minorHAnsi"/>
                <w:spacing w:val="26"/>
                <w:sz w:val="18"/>
                <w:szCs w:val="18"/>
              </w:rPr>
              <w:t xml:space="preserve"> </w:t>
            </w:r>
            <w:r w:rsidRPr="00EE0168">
              <w:rPr>
                <w:rFonts w:asciiTheme="minorHAnsi" w:hAnsiTheme="minorHAnsi" w:cstheme="minorHAnsi"/>
                <w:sz w:val="18"/>
                <w:szCs w:val="18"/>
              </w:rPr>
              <w:t>López</w:t>
            </w:r>
            <w:r w:rsidRPr="00EE0168">
              <w:rPr>
                <w:rFonts w:asciiTheme="minorHAnsi" w:hAnsiTheme="minorHAnsi" w:cstheme="minorHAnsi"/>
                <w:spacing w:val="26"/>
                <w:sz w:val="18"/>
                <w:szCs w:val="18"/>
              </w:rPr>
              <w:t xml:space="preserve"> </w:t>
            </w:r>
            <w:r w:rsidRPr="00EE0168">
              <w:rPr>
                <w:rFonts w:asciiTheme="minorHAnsi" w:hAnsiTheme="minorHAnsi" w:cstheme="minorHAnsi"/>
                <w:sz w:val="18"/>
                <w:szCs w:val="18"/>
              </w:rPr>
              <w:t>P</w:t>
            </w:r>
          </w:p>
        </w:tc>
        <w:tc>
          <w:tcPr>
            <w:tcW w:w="0" w:type="auto"/>
            <w:tcBorders>
              <w:top w:val="single" w:sz="4" w:space="0" w:color="auto"/>
            </w:tcBorders>
            <w:shd w:val="clear" w:color="auto" w:fill="auto"/>
            <w:hideMark/>
          </w:tcPr>
          <w:p w14:paraId="01AA5065"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2010</w:t>
            </w:r>
          </w:p>
        </w:tc>
        <w:tc>
          <w:tcPr>
            <w:tcW w:w="0" w:type="auto"/>
            <w:tcBorders>
              <w:top w:val="single" w:sz="4" w:space="0" w:color="auto"/>
            </w:tcBorders>
            <w:shd w:val="clear" w:color="auto" w:fill="auto"/>
            <w:hideMark/>
          </w:tcPr>
          <w:p w14:paraId="7DDAE6FD"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Spain</w:t>
            </w:r>
          </w:p>
        </w:tc>
        <w:tc>
          <w:tcPr>
            <w:tcW w:w="0" w:type="auto"/>
            <w:tcBorders>
              <w:top w:val="single" w:sz="4" w:space="0" w:color="auto"/>
            </w:tcBorders>
            <w:shd w:val="clear" w:color="auto" w:fill="auto"/>
            <w:hideMark/>
          </w:tcPr>
          <w:p w14:paraId="51DC6FDF"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Mali</w:t>
            </w:r>
          </w:p>
        </w:tc>
        <w:tc>
          <w:tcPr>
            <w:tcW w:w="0" w:type="auto"/>
            <w:tcBorders>
              <w:top w:val="single" w:sz="4" w:space="0" w:color="auto"/>
            </w:tcBorders>
            <w:shd w:val="clear" w:color="auto" w:fill="auto"/>
            <w:hideMark/>
          </w:tcPr>
          <w:p w14:paraId="10BC9C0D"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Migrants</w:t>
            </w:r>
          </w:p>
        </w:tc>
        <w:tc>
          <w:tcPr>
            <w:tcW w:w="0" w:type="auto"/>
            <w:tcBorders>
              <w:top w:val="single" w:sz="4" w:space="0" w:color="auto"/>
            </w:tcBorders>
            <w:shd w:val="clear" w:color="auto" w:fill="auto"/>
          </w:tcPr>
          <w:p w14:paraId="41527981" w14:textId="7E646023"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m</w:t>
            </w:r>
          </w:p>
        </w:tc>
        <w:tc>
          <w:tcPr>
            <w:tcW w:w="0" w:type="auto"/>
            <w:tcBorders>
              <w:top w:val="single" w:sz="4" w:space="0" w:color="auto"/>
            </w:tcBorders>
            <w:shd w:val="clear" w:color="auto" w:fill="auto"/>
          </w:tcPr>
          <w:p w14:paraId="4272F289" w14:textId="5CD05C9E"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19</w:t>
            </w:r>
          </w:p>
        </w:tc>
        <w:tc>
          <w:tcPr>
            <w:tcW w:w="0" w:type="auto"/>
            <w:tcBorders>
              <w:top w:val="single" w:sz="4" w:space="0" w:color="auto"/>
            </w:tcBorders>
            <w:shd w:val="clear" w:color="auto" w:fill="auto"/>
            <w:hideMark/>
          </w:tcPr>
          <w:p w14:paraId="2EBB50A0" w14:textId="66681823" w:rsidR="00F925D0" w:rsidRPr="00EE0168" w:rsidRDefault="00F925D0" w:rsidP="00FE4CD2">
            <w:pPr>
              <w:pStyle w:val="TableParagraph"/>
              <w:contextualSpacing/>
              <w:rPr>
                <w:rFonts w:asciiTheme="minorHAnsi" w:hAnsiTheme="minorHAnsi" w:cstheme="minorHAnsi"/>
                <w:sz w:val="18"/>
                <w:szCs w:val="18"/>
              </w:rPr>
            </w:pPr>
            <w:proofErr w:type="spellStart"/>
            <w:r w:rsidRPr="00EE0168">
              <w:rPr>
                <w:rFonts w:asciiTheme="minorHAnsi" w:hAnsiTheme="minorHAnsi" w:cstheme="minorHAnsi"/>
                <w:sz w:val="18"/>
                <w:szCs w:val="18"/>
              </w:rPr>
              <w:t>Pseudopolyp</w:t>
            </w:r>
            <w:proofErr w:type="spellEnd"/>
          </w:p>
        </w:tc>
        <w:tc>
          <w:tcPr>
            <w:tcW w:w="0" w:type="auto"/>
            <w:tcBorders>
              <w:top w:val="single" w:sz="4" w:space="0" w:color="auto"/>
            </w:tcBorders>
            <w:shd w:val="clear" w:color="auto" w:fill="auto"/>
          </w:tcPr>
          <w:p w14:paraId="0829F127" w14:textId="6F6C5DAE"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1</w:t>
            </w:r>
          </w:p>
        </w:tc>
        <w:tc>
          <w:tcPr>
            <w:tcW w:w="0" w:type="auto"/>
            <w:tcBorders>
              <w:top w:val="single" w:sz="4" w:space="0" w:color="auto"/>
            </w:tcBorders>
            <w:shd w:val="clear" w:color="auto" w:fill="auto"/>
          </w:tcPr>
          <w:p w14:paraId="4A43FAE4" w14:textId="5BD9764D"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Biopsy</w:t>
            </w:r>
          </w:p>
        </w:tc>
        <w:tc>
          <w:tcPr>
            <w:tcW w:w="0" w:type="auto"/>
            <w:tcBorders>
              <w:top w:val="single" w:sz="4" w:space="0" w:color="auto"/>
            </w:tcBorders>
            <w:shd w:val="clear" w:color="auto" w:fill="auto"/>
            <w:hideMark/>
          </w:tcPr>
          <w:p w14:paraId="6310E2EA" w14:textId="741E5230"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Ultrasound</w:t>
            </w:r>
          </w:p>
        </w:tc>
        <w:tc>
          <w:tcPr>
            <w:tcW w:w="0" w:type="auto"/>
            <w:tcBorders>
              <w:top w:val="single" w:sz="4" w:space="0" w:color="auto"/>
            </w:tcBorders>
            <w:shd w:val="clear" w:color="auto" w:fill="auto"/>
            <w:hideMark/>
          </w:tcPr>
          <w:p w14:paraId="19DE0E37"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Yes</w:t>
            </w:r>
          </w:p>
        </w:tc>
      </w:tr>
      <w:tr w:rsidR="00347936" w:rsidRPr="00EE0168" w14:paraId="346EB1D7" w14:textId="77777777" w:rsidTr="00897A94">
        <w:trPr>
          <w:trHeight w:val="20"/>
        </w:trPr>
        <w:tc>
          <w:tcPr>
            <w:tcW w:w="0" w:type="auto"/>
            <w:tcBorders>
              <w:bottom w:val="single" w:sz="4" w:space="0" w:color="auto"/>
            </w:tcBorders>
            <w:shd w:val="clear" w:color="auto" w:fill="auto"/>
          </w:tcPr>
          <w:p w14:paraId="42034496"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126B0556"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2EB87BBA"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766F4CFC"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26E94527"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5E0EA855"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2FE80BE4"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7FA327B7" w14:textId="140C1E03"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735CA370" w14:textId="4ECF3EA5"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5F232037"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7A9BF19A"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43F6E25E" w14:textId="2CFCD59F"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Urine filtration</w:t>
            </w:r>
          </w:p>
        </w:tc>
        <w:tc>
          <w:tcPr>
            <w:tcW w:w="0" w:type="auto"/>
            <w:tcBorders>
              <w:bottom w:val="single" w:sz="4" w:space="0" w:color="auto"/>
            </w:tcBorders>
            <w:shd w:val="clear" w:color="auto" w:fill="auto"/>
          </w:tcPr>
          <w:p w14:paraId="71571287"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Yes</w:t>
            </w:r>
          </w:p>
        </w:tc>
      </w:tr>
      <w:tr w:rsidR="00347936" w:rsidRPr="00EE0168" w14:paraId="63EF9D3C" w14:textId="77777777" w:rsidTr="00897A94">
        <w:trPr>
          <w:trHeight w:val="20"/>
        </w:trPr>
        <w:tc>
          <w:tcPr>
            <w:tcW w:w="0" w:type="auto"/>
            <w:tcBorders>
              <w:top w:val="single" w:sz="4" w:space="0" w:color="auto"/>
              <w:bottom w:val="single" w:sz="4" w:space="0" w:color="auto"/>
            </w:tcBorders>
            <w:shd w:val="clear" w:color="auto" w:fill="auto"/>
          </w:tcPr>
          <w:p w14:paraId="15A9550F" w14:textId="771C8550" w:rsidR="00F925D0" w:rsidRPr="00EE0168" w:rsidRDefault="00897A94" w:rsidP="00FE4CD2">
            <w:pPr>
              <w:pStyle w:val="TableParagraph"/>
              <w:contextualSpacing/>
              <w:rPr>
                <w:rFonts w:asciiTheme="minorHAnsi" w:hAnsiTheme="minorHAnsi" w:cstheme="minorHAnsi"/>
                <w:sz w:val="18"/>
                <w:szCs w:val="18"/>
              </w:rPr>
            </w:pPr>
            <w:r>
              <w:rPr>
                <w:rFonts w:asciiTheme="minorHAnsi" w:hAnsiTheme="minorHAnsi" w:cstheme="minorHAnsi"/>
                <w:noProof/>
                <w:sz w:val="18"/>
                <w:szCs w:val="18"/>
              </w:rPr>
              <w:t>[112]</w:t>
            </w:r>
          </w:p>
        </w:tc>
        <w:tc>
          <w:tcPr>
            <w:tcW w:w="0" w:type="auto"/>
            <w:tcBorders>
              <w:top w:val="single" w:sz="4" w:space="0" w:color="auto"/>
              <w:bottom w:val="single" w:sz="4" w:space="0" w:color="auto"/>
            </w:tcBorders>
            <w:shd w:val="clear" w:color="auto" w:fill="auto"/>
            <w:hideMark/>
          </w:tcPr>
          <w:p w14:paraId="1C30CCA9" w14:textId="77777777" w:rsidR="00F925D0" w:rsidRPr="00EE0168" w:rsidRDefault="00F925D0" w:rsidP="00FE4CD2">
            <w:pPr>
              <w:pStyle w:val="TableParagraph"/>
              <w:contextualSpacing/>
              <w:rPr>
                <w:rFonts w:asciiTheme="minorHAnsi" w:hAnsiTheme="minorHAnsi" w:cstheme="minorHAnsi"/>
                <w:sz w:val="18"/>
                <w:szCs w:val="18"/>
              </w:rPr>
            </w:pPr>
            <w:proofErr w:type="spellStart"/>
            <w:r w:rsidRPr="00EE0168">
              <w:rPr>
                <w:rFonts w:asciiTheme="minorHAnsi" w:hAnsiTheme="minorHAnsi" w:cstheme="minorHAnsi"/>
                <w:sz w:val="18"/>
                <w:szCs w:val="18"/>
              </w:rPr>
              <w:t>Chahdi</w:t>
            </w:r>
            <w:proofErr w:type="spellEnd"/>
            <w:r w:rsidRPr="00EE0168">
              <w:rPr>
                <w:rFonts w:asciiTheme="minorHAnsi" w:hAnsiTheme="minorHAnsi" w:cstheme="minorHAnsi"/>
                <w:spacing w:val="19"/>
                <w:sz w:val="18"/>
                <w:szCs w:val="18"/>
              </w:rPr>
              <w:t xml:space="preserve"> </w:t>
            </w:r>
            <w:r w:rsidRPr="00EE0168">
              <w:rPr>
                <w:rFonts w:asciiTheme="minorHAnsi" w:hAnsiTheme="minorHAnsi" w:cstheme="minorHAnsi"/>
                <w:sz w:val="18"/>
                <w:szCs w:val="18"/>
              </w:rPr>
              <w:t>H</w:t>
            </w:r>
          </w:p>
        </w:tc>
        <w:tc>
          <w:tcPr>
            <w:tcW w:w="0" w:type="auto"/>
            <w:tcBorders>
              <w:top w:val="single" w:sz="4" w:space="0" w:color="auto"/>
              <w:bottom w:val="single" w:sz="4" w:space="0" w:color="auto"/>
            </w:tcBorders>
            <w:shd w:val="clear" w:color="auto" w:fill="auto"/>
            <w:hideMark/>
          </w:tcPr>
          <w:p w14:paraId="17282951"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2018</w:t>
            </w:r>
          </w:p>
        </w:tc>
        <w:tc>
          <w:tcPr>
            <w:tcW w:w="0" w:type="auto"/>
            <w:tcBorders>
              <w:top w:val="single" w:sz="4" w:space="0" w:color="auto"/>
              <w:bottom w:val="single" w:sz="4" w:space="0" w:color="auto"/>
            </w:tcBorders>
            <w:shd w:val="clear" w:color="auto" w:fill="auto"/>
            <w:hideMark/>
          </w:tcPr>
          <w:p w14:paraId="7AC5CB8F"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Morocco</w:t>
            </w:r>
          </w:p>
        </w:tc>
        <w:tc>
          <w:tcPr>
            <w:tcW w:w="0" w:type="auto"/>
            <w:tcBorders>
              <w:top w:val="single" w:sz="4" w:space="0" w:color="auto"/>
              <w:bottom w:val="single" w:sz="4" w:space="0" w:color="auto"/>
            </w:tcBorders>
            <w:shd w:val="clear" w:color="auto" w:fill="auto"/>
            <w:hideMark/>
          </w:tcPr>
          <w:p w14:paraId="111F2390"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Mauritania</w:t>
            </w:r>
          </w:p>
        </w:tc>
        <w:tc>
          <w:tcPr>
            <w:tcW w:w="0" w:type="auto"/>
            <w:tcBorders>
              <w:top w:val="single" w:sz="4" w:space="0" w:color="auto"/>
              <w:bottom w:val="single" w:sz="4" w:space="0" w:color="auto"/>
            </w:tcBorders>
            <w:shd w:val="clear" w:color="auto" w:fill="auto"/>
            <w:hideMark/>
          </w:tcPr>
          <w:p w14:paraId="72A41377" w14:textId="1C132144" w:rsidR="00F925D0" w:rsidRPr="00EE0168" w:rsidRDefault="003E6506"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Travelers</w:t>
            </w:r>
          </w:p>
        </w:tc>
        <w:tc>
          <w:tcPr>
            <w:tcW w:w="0" w:type="auto"/>
            <w:tcBorders>
              <w:top w:val="single" w:sz="4" w:space="0" w:color="auto"/>
              <w:bottom w:val="single" w:sz="4" w:space="0" w:color="auto"/>
            </w:tcBorders>
            <w:shd w:val="clear" w:color="auto" w:fill="auto"/>
          </w:tcPr>
          <w:p w14:paraId="1902BEB5" w14:textId="2954D0BA"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m</w:t>
            </w:r>
          </w:p>
        </w:tc>
        <w:tc>
          <w:tcPr>
            <w:tcW w:w="0" w:type="auto"/>
            <w:tcBorders>
              <w:top w:val="single" w:sz="4" w:space="0" w:color="auto"/>
              <w:bottom w:val="single" w:sz="4" w:space="0" w:color="auto"/>
            </w:tcBorders>
            <w:shd w:val="clear" w:color="auto" w:fill="auto"/>
          </w:tcPr>
          <w:p w14:paraId="3A4D6292" w14:textId="1292512D"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25</w:t>
            </w:r>
          </w:p>
        </w:tc>
        <w:tc>
          <w:tcPr>
            <w:tcW w:w="0" w:type="auto"/>
            <w:tcBorders>
              <w:top w:val="single" w:sz="4" w:space="0" w:color="auto"/>
              <w:bottom w:val="single" w:sz="4" w:space="0" w:color="auto"/>
            </w:tcBorders>
            <w:shd w:val="clear" w:color="auto" w:fill="auto"/>
            <w:hideMark/>
          </w:tcPr>
          <w:p w14:paraId="1B8BB95D" w14:textId="24576B3E" w:rsidR="00F925D0" w:rsidRPr="00EE0168" w:rsidRDefault="00F925D0" w:rsidP="00FE4CD2">
            <w:pPr>
              <w:pStyle w:val="TableParagraph"/>
              <w:contextualSpacing/>
              <w:rPr>
                <w:rFonts w:asciiTheme="minorHAnsi" w:hAnsiTheme="minorHAnsi" w:cstheme="minorHAnsi"/>
                <w:sz w:val="18"/>
                <w:szCs w:val="18"/>
              </w:rPr>
            </w:pPr>
            <w:proofErr w:type="spellStart"/>
            <w:r w:rsidRPr="00EE0168">
              <w:rPr>
                <w:rFonts w:asciiTheme="minorHAnsi" w:hAnsiTheme="minorHAnsi" w:cstheme="minorHAnsi"/>
                <w:sz w:val="18"/>
                <w:szCs w:val="18"/>
              </w:rPr>
              <w:t>H</w:t>
            </w:r>
            <w:r w:rsidR="008A057F">
              <w:rPr>
                <w:rFonts w:asciiTheme="minorHAnsi" w:hAnsiTheme="minorHAnsi" w:cstheme="minorHAnsi"/>
                <w:sz w:val="18"/>
                <w:szCs w:val="18"/>
              </w:rPr>
              <w:t>a</w:t>
            </w:r>
            <w:r w:rsidRPr="00EE0168">
              <w:rPr>
                <w:rFonts w:asciiTheme="minorHAnsi" w:hAnsiTheme="minorHAnsi" w:cstheme="minorHAnsi"/>
                <w:sz w:val="18"/>
                <w:szCs w:val="18"/>
              </w:rPr>
              <w:t>ematuria</w:t>
            </w:r>
            <w:proofErr w:type="spellEnd"/>
          </w:p>
        </w:tc>
        <w:tc>
          <w:tcPr>
            <w:tcW w:w="0" w:type="auto"/>
            <w:tcBorders>
              <w:top w:val="single" w:sz="4" w:space="0" w:color="auto"/>
              <w:bottom w:val="single" w:sz="4" w:space="0" w:color="auto"/>
            </w:tcBorders>
            <w:shd w:val="clear" w:color="auto" w:fill="auto"/>
          </w:tcPr>
          <w:p w14:paraId="1611B257" w14:textId="2B52D4D9"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1</w:t>
            </w:r>
          </w:p>
        </w:tc>
        <w:tc>
          <w:tcPr>
            <w:tcW w:w="0" w:type="auto"/>
            <w:tcBorders>
              <w:top w:val="single" w:sz="4" w:space="0" w:color="auto"/>
              <w:bottom w:val="single" w:sz="4" w:space="0" w:color="auto"/>
            </w:tcBorders>
            <w:shd w:val="clear" w:color="auto" w:fill="auto"/>
          </w:tcPr>
          <w:p w14:paraId="0397A22E" w14:textId="64C1E6AE"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Biopsy</w:t>
            </w:r>
          </w:p>
        </w:tc>
        <w:tc>
          <w:tcPr>
            <w:tcW w:w="0" w:type="auto"/>
            <w:tcBorders>
              <w:top w:val="single" w:sz="4" w:space="0" w:color="auto"/>
              <w:bottom w:val="single" w:sz="4" w:space="0" w:color="auto"/>
            </w:tcBorders>
            <w:shd w:val="clear" w:color="auto" w:fill="auto"/>
            <w:hideMark/>
          </w:tcPr>
          <w:p w14:paraId="5A52E572" w14:textId="4B908DAA"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Urine filtration</w:t>
            </w:r>
          </w:p>
        </w:tc>
        <w:tc>
          <w:tcPr>
            <w:tcW w:w="0" w:type="auto"/>
            <w:tcBorders>
              <w:top w:val="single" w:sz="4" w:space="0" w:color="auto"/>
              <w:bottom w:val="single" w:sz="4" w:space="0" w:color="auto"/>
            </w:tcBorders>
            <w:shd w:val="clear" w:color="auto" w:fill="auto"/>
            <w:hideMark/>
          </w:tcPr>
          <w:p w14:paraId="39393D40"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Yes</w:t>
            </w:r>
          </w:p>
        </w:tc>
      </w:tr>
      <w:tr w:rsidR="00347936" w:rsidRPr="00EE0168" w14:paraId="11F06140" w14:textId="77777777" w:rsidTr="00897A94">
        <w:trPr>
          <w:trHeight w:val="20"/>
        </w:trPr>
        <w:tc>
          <w:tcPr>
            <w:tcW w:w="0" w:type="auto"/>
            <w:tcBorders>
              <w:top w:val="single" w:sz="4" w:space="0" w:color="auto"/>
            </w:tcBorders>
            <w:shd w:val="clear" w:color="auto" w:fill="auto"/>
          </w:tcPr>
          <w:p w14:paraId="1F67B959" w14:textId="0F22AC25" w:rsidR="00F925D0" w:rsidRPr="00EE0168" w:rsidRDefault="00897A94" w:rsidP="00FE4CD2">
            <w:pPr>
              <w:pStyle w:val="TableParagraph"/>
              <w:contextualSpacing/>
              <w:rPr>
                <w:rFonts w:asciiTheme="minorHAnsi" w:hAnsiTheme="minorHAnsi" w:cstheme="minorHAnsi"/>
                <w:sz w:val="18"/>
                <w:szCs w:val="18"/>
              </w:rPr>
            </w:pPr>
            <w:r>
              <w:rPr>
                <w:rFonts w:asciiTheme="minorHAnsi" w:hAnsiTheme="minorHAnsi" w:cstheme="minorHAnsi"/>
                <w:noProof/>
                <w:sz w:val="18"/>
                <w:szCs w:val="18"/>
              </w:rPr>
              <w:t>[90]</w:t>
            </w:r>
          </w:p>
        </w:tc>
        <w:tc>
          <w:tcPr>
            <w:tcW w:w="0" w:type="auto"/>
            <w:tcBorders>
              <w:top w:val="single" w:sz="4" w:space="0" w:color="auto"/>
            </w:tcBorders>
            <w:shd w:val="clear" w:color="auto" w:fill="auto"/>
          </w:tcPr>
          <w:p w14:paraId="693E598E" w14:textId="16356295"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Darwish AM</w:t>
            </w:r>
          </w:p>
        </w:tc>
        <w:tc>
          <w:tcPr>
            <w:tcW w:w="0" w:type="auto"/>
            <w:tcBorders>
              <w:top w:val="single" w:sz="4" w:space="0" w:color="auto"/>
            </w:tcBorders>
            <w:shd w:val="clear" w:color="auto" w:fill="auto"/>
          </w:tcPr>
          <w:p w14:paraId="17FE8EB4" w14:textId="19139C23"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1999</w:t>
            </w:r>
          </w:p>
        </w:tc>
        <w:tc>
          <w:tcPr>
            <w:tcW w:w="0" w:type="auto"/>
            <w:tcBorders>
              <w:top w:val="single" w:sz="4" w:space="0" w:color="auto"/>
            </w:tcBorders>
            <w:shd w:val="clear" w:color="auto" w:fill="auto"/>
          </w:tcPr>
          <w:p w14:paraId="1BB55B5F" w14:textId="2059B26C"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Egypt</w:t>
            </w:r>
          </w:p>
        </w:tc>
        <w:tc>
          <w:tcPr>
            <w:tcW w:w="0" w:type="auto"/>
            <w:tcBorders>
              <w:top w:val="single" w:sz="4" w:space="0" w:color="auto"/>
            </w:tcBorders>
            <w:shd w:val="clear" w:color="auto" w:fill="auto"/>
          </w:tcPr>
          <w:p w14:paraId="177F0609" w14:textId="2C1EAC8E"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Egypt</w:t>
            </w:r>
          </w:p>
        </w:tc>
        <w:tc>
          <w:tcPr>
            <w:tcW w:w="0" w:type="auto"/>
            <w:tcBorders>
              <w:top w:val="single" w:sz="4" w:space="0" w:color="auto"/>
            </w:tcBorders>
            <w:shd w:val="clear" w:color="auto" w:fill="auto"/>
          </w:tcPr>
          <w:p w14:paraId="7F17356C" w14:textId="2FCE9CD4"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Endemic area residents</w:t>
            </w:r>
          </w:p>
        </w:tc>
        <w:tc>
          <w:tcPr>
            <w:tcW w:w="0" w:type="auto"/>
            <w:tcBorders>
              <w:top w:val="single" w:sz="4" w:space="0" w:color="auto"/>
            </w:tcBorders>
            <w:shd w:val="clear" w:color="auto" w:fill="auto"/>
          </w:tcPr>
          <w:p w14:paraId="50CD55C1" w14:textId="7497F6DE"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f</w:t>
            </w:r>
          </w:p>
        </w:tc>
        <w:tc>
          <w:tcPr>
            <w:tcW w:w="0" w:type="auto"/>
            <w:tcBorders>
              <w:top w:val="single" w:sz="4" w:space="0" w:color="auto"/>
            </w:tcBorders>
            <w:shd w:val="clear" w:color="auto" w:fill="auto"/>
          </w:tcPr>
          <w:p w14:paraId="21B84D9D" w14:textId="35E4627A"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34</w:t>
            </w:r>
          </w:p>
        </w:tc>
        <w:tc>
          <w:tcPr>
            <w:tcW w:w="0" w:type="auto"/>
            <w:tcBorders>
              <w:top w:val="single" w:sz="4" w:space="0" w:color="auto"/>
            </w:tcBorders>
            <w:shd w:val="clear" w:color="auto" w:fill="auto"/>
          </w:tcPr>
          <w:p w14:paraId="38696C3E" w14:textId="45CB4239"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Tubal mass</w:t>
            </w:r>
          </w:p>
        </w:tc>
        <w:tc>
          <w:tcPr>
            <w:tcW w:w="0" w:type="auto"/>
            <w:tcBorders>
              <w:top w:val="single" w:sz="4" w:space="0" w:color="auto"/>
            </w:tcBorders>
            <w:shd w:val="clear" w:color="auto" w:fill="auto"/>
          </w:tcPr>
          <w:p w14:paraId="3F6A51AD" w14:textId="0C675156"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1</w:t>
            </w:r>
          </w:p>
        </w:tc>
        <w:tc>
          <w:tcPr>
            <w:tcW w:w="0" w:type="auto"/>
            <w:tcBorders>
              <w:top w:val="single" w:sz="4" w:space="0" w:color="auto"/>
            </w:tcBorders>
            <w:shd w:val="clear" w:color="auto" w:fill="auto"/>
          </w:tcPr>
          <w:p w14:paraId="6CCC3ACD" w14:textId="72A7F51B" w:rsidR="00F925D0" w:rsidRPr="00EE0168" w:rsidRDefault="00F925D0" w:rsidP="00FE4CD2">
            <w:pPr>
              <w:pStyle w:val="TableParagraph"/>
              <w:contextualSpacing/>
              <w:rPr>
                <w:rFonts w:asciiTheme="minorHAnsi" w:hAnsiTheme="minorHAnsi" w:cstheme="minorHAnsi"/>
                <w:sz w:val="18"/>
                <w:szCs w:val="18"/>
              </w:rPr>
            </w:pPr>
            <w:proofErr w:type="spellStart"/>
            <w:r w:rsidRPr="00EE0168">
              <w:rPr>
                <w:rFonts w:asciiTheme="minorHAnsi" w:hAnsiTheme="minorHAnsi" w:cstheme="minorHAnsi"/>
                <w:sz w:val="18"/>
                <w:szCs w:val="18"/>
              </w:rPr>
              <w:t>Minilaparotomy</w:t>
            </w:r>
            <w:proofErr w:type="spellEnd"/>
          </w:p>
        </w:tc>
        <w:tc>
          <w:tcPr>
            <w:tcW w:w="0" w:type="auto"/>
            <w:tcBorders>
              <w:top w:val="single" w:sz="4" w:space="0" w:color="auto"/>
            </w:tcBorders>
            <w:shd w:val="clear" w:color="auto" w:fill="auto"/>
          </w:tcPr>
          <w:p w14:paraId="71F8CC52" w14:textId="3072F4BC"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Urine filtration</w:t>
            </w:r>
          </w:p>
        </w:tc>
        <w:tc>
          <w:tcPr>
            <w:tcW w:w="0" w:type="auto"/>
            <w:tcBorders>
              <w:top w:val="single" w:sz="4" w:space="0" w:color="auto"/>
            </w:tcBorders>
            <w:shd w:val="clear" w:color="auto" w:fill="auto"/>
          </w:tcPr>
          <w:p w14:paraId="70C35DBF" w14:textId="4523A7BD"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Yes</w:t>
            </w:r>
          </w:p>
        </w:tc>
      </w:tr>
      <w:tr w:rsidR="00347936" w:rsidRPr="00EE0168" w14:paraId="16A64196" w14:textId="77777777" w:rsidTr="00897A94">
        <w:trPr>
          <w:trHeight w:val="20"/>
        </w:trPr>
        <w:tc>
          <w:tcPr>
            <w:tcW w:w="0" w:type="auto"/>
            <w:tcBorders>
              <w:bottom w:val="single" w:sz="4" w:space="0" w:color="auto"/>
            </w:tcBorders>
            <w:shd w:val="clear" w:color="auto" w:fill="auto"/>
          </w:tcPr>
          <w:p w14:paraId="296A38AA"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6B0CA1C7"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5EA74F32"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53960D66"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3E8CF2E6"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404F2A29"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234C5105"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59AEA981" w14:textId="705FB915"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3811411C" w14:textId="36864FC2"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08FB9D53"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37CF3DF0"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2487F04A" w14:textId="03E6D68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Serology</w:t>
            </w:r>
          </w:p>
        </w:tc>
        <w:tc>
          <w:tcPr>
            <w:tcW w:w="0" w:type="auto"/>
            <w:tcBorders>
              <w:bottom w:val="single" w:sz="4" w:space="0" w:color="auto"/>
            </w:tcBorders>
            <w:shd w:val="clear" w:color="auto" w:fill="auto"/>
          </w:tcPr>
          <w:p w14:paraId="0E1A0108" w14:textId="49C0BCDA"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Yes</w:t>
            </w:r>
          </w:p>
        </w:tc>
      </w:tr>
      <w:tr w:rsidR="00347936" w:rsidRPr="00EE0168" w14:paraId="579F140E" w14:textId="77777777" w:rsidTr="00897A94">
        <w:trPr>
          <w:trHeight w:val="20"/>
        </w:trPr>
        <w:tc>
          <w:tcPr>
            <w:tcW w:w="0" w:type="auto"/>
            <w:tcBorders>
              <w:top w:val="single" w:sz="4" w:space="0" w:color="auto"/>
            </w:tcBorders>
            <w:shd w:val="clear" w:color="auto" w:fill="auto"/>
          </w:tcPr>
          <w:p w14:paraId="78032337" w14:textId="6942F352" w:rsidR="00F925D0" w:rsidRPr="00EE0168" w:rsidRDefault="00897A94" w:rsidP="00FE4CD2">
            <w:pPr>
              <w:pStyle w:val="TableParagraph"/>
              <w:contextualSpacing/>
              <w:rPr>
                <w:rFonts w:asciiTheme="minorHAnsi" w:hAnsiTheme="minorHAnsi" w:cstheme="minorHAnsi"/>
                <w:sz w:val="18"/>
                <w:szCs w:val="18"/>
              </w:rPr>
            </w:pPr>
            <w:r>
              <w:rPr>
                <w:rFonts w:asciiTheme="minorHAnsi" w:hAnsiTheme="minorHAnsi" w:cstheme="minorHAnsi"/>
                <w:noProof/>
                <w:sz w:val="18"/>
                <w:szCs w:val="18"/>
              </w:rPr>
              <w:t>[113]</w:t>
            </w:r>
          </w:p>
        </w:tc>
        <w:tc>
          <w:tcPr>
            <w:tcW w:w="0" w:type="auto"/>
            <w:tcBorders>
              <w:top w:val="single" w:sz="4" w:space="0" w:color="auto"/>
            </w:tcBorders>
            <w:shd w:val="clear" w:color="auto" w:fill="auto"/>
          </w:tcPr>
          <w:p w14:paraId="2B6AECCB" w14:textId="667377E4"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De NV</w:t>
            </w:r>
          </w:p>
        </w:tc>
        <w:tc>
          <w:tcPr>
            <w:tcW w:w="0" w:type="auto"/>
            <w:tcBorders>
              <w:top w:val="single" w:sz="4" w:space="0" w:color="auto"/>
            </w:tcBorders>
            <w:shd w:val="clear" w:color="auto" w:fill="auto"/>
          </w:tcPr>
          <w:p w14:paraId="400AEC4E" w14:textId="76CB522C"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2019</w:t>
            </w:r>
          </w:p>
        </w:tc>
        <w:tc>
          <w:tcPr>
            <w:tcW w:w="0" w:type="auto"/>
            <w:tcBorders>
              <w:top w:val="single" w:sz="4" w:space="0" w:color="auto"/>
            </w:tcBorders>
            <w:shd w:val="clear" w:color="auto" w:fill="auto"/>
          </w:tcPr>
          <w:p w14:paraId="7E184DE4" w14:textId="711C54D9"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Vietnam</w:t>
            </w:r>
          </w:p>
        </w:tc>
        <w:tc>
          <w:tcPr>
            <w:tcW w:w="0" w:type="auto"/>
            <w:tcBorders>
              <w:top w:val="single" w:sz="4" w:space="0" w:color="auto"/>
            </w:tcBorders>
            <w:shd w:val="clear" w:color="auto" w:fill="auto"/>
          </w:tcPr>
          <w:p w14:paraId="057110B4" w14:textId="66EFF434"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Angola</w:t>
            </w:r>
          </w:p>
        </w:tc>
        <w:tc>
          <w:tcPr>
            <w:tcW w:w="0" w:type="auto"/>
            <w:tcBorders>
              <w:top w:val="single" w:sz="4" w:space="0" w:color="auto"/>
            </w:tcBorders>
            <w:shd w:val="clear" w:color="auto" w:fill="auto"/>
          </w:tcPr>
          <w:p w14:paraId="5D9A7A05" w14:textId="1E7853F9"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Expatriates</w:t>
            </w:r>
          </w:p>
        </w:tc>
        <w:tc>
          <w:tcPr>
            <w:tcW w:w="0" w:type="auto"/>
            <w:tcBorders>
              <w:top w:val="single" w:sz="4" w:space="0" w:color="auto"/>
            </w:tcBorders>
            <w:shd w:val="clear" w:color="auto" w:fill="auto"/>
          </w:tcPr>
          <w:p w14:paraId="6BB9EF6F" w14:textId="112A8C1B"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m</w:t>
            </w:r>
          </w:p>
        </w:tc>
        <w:tc>
          <w:tcPr>
            <w:tcW w:w="0" w:type="auto"/>
            <w:tcBorders>
              <w:top w:val="single" w:sz="4" w:space="0" w:color="auto"/>
            </w:tcBorders>
            <w:shd w:val="clear" w:color="auto" w:fill="auto"/>
          </w:tcPr>
          <w:p w14:paraId="3365B19A" w14:textId="24F07F28"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43</w:t>
            </w:r>
          </w:p>
        </w:tc>
        <w:tc>
          <w:tcPr>
            <w:tcW w:w="0" w:type="auto"/>
            <w:tcBorders>
              <w:top w:val="single" w:sz="4" w:space="0" w:color="auto"/>
            </w:tcBorders>
            <w:shd w:val="clear" w:color="auto" w:fill="auto"/>
          </w:tcPr>
          <w:p w14:paraId="0A47E73D" w14:textId="1CA9A683"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Bladder mass</w:t>
            </w:r>
          </w:p>
        </w:tc>
        <w:tc>
          <w:tcPr>
            <w:tcW w:w="0" w:type="auto"/>
            <w:tcBorders>
              <w:top w:val="single" w:sz="4" w:space="0" w:color="auto"/>
            </w:tcBorders>
            <w:shd w:val="clear" w:color="auto" w:fill="auto"/>
          </w:tcPr>
          <w:p w14:paraId="037EC556" w14:textId="17BEC24D"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1</w:t>
            </w:r>
          </w:p>
        </w:tc>
        <w:tc>
          <w:tcPr>
            <w:tcW w:w="0" w:type="auto"/>
            <w:tcBorders>
              <w:top w:val="single" w:sz="4" w:space="0" w:color="auto"/>
            </w:tcBorders>
            <w:shd w:val="clear" w:color="auto" w:fill="auto"/>
          </w:tcPr>
          <w:p w14:paraId="3165343B" w14:textId="0C30BDAC"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Laparoscopy</w:t>
            </w:r>
          </w:p>
        </w:tc>
        <w:tc>
          <w:tcPr>
            <w:tcW w:w="0" w:type="auto"/>
            <w:tcBorders>
              <w:top w:val="single" w:sz="4" w:space="0" w:color="auto"/>
            </w:tcBorders>
            <w:shd w:val="clear" w:color="auto" w:fill="auto"/>
          </w:tcPr>
          <w:p w14:paraId="129199EC" w14:textId="44E91DB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Urine filtration</w:t>
            </w:r>
          </w:p>
        </w:tc>
        <w:tc>
          <w:tcPr>
            <w:tcW w:w="0" w:type="auto"/>
            <w:tcBorders>
              <w:top w:val="single" w:sz="4" w:space="0" w:color="auto"/>
            </w:tcBorders>
            <w:shd w:val="clear" w:color="auto" w:fill="auto"/>
          </w:tcPr>
          <w:p w14:paraId="76CAA815" w14:textId="3E25D218"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Yes</w:t>
            </w:r>
          </w:p>
        </w:tc>
      </w:tr>
      <w:tr w:rsidR="00347936" w:rsidRPr="00EE0168" w14:paraId="0C9334B9" w14:textId="77777777" w:rsidTr="00897A94">
        <w:trPr>
          <w:trHeight w:val="20"/>
        </w:trPr>
        <w:tc>
          <w:tcPr>
            <w:tcW w:w="0" w:type="auto"/>
            <w:tcBorders>
              <w:bottom w:val="single" w:sz="4" w:space="0" w:color="auto"/>
            </w:tcBorders>
            <w:shd w:val="clear" w:color="auto" w:fill="auto"/>
          </w:tcPr>
          <w:p w14:paraId="21576DA2"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32159307"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00B64FB5"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6D1C9643"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7CBD7B6D"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0C351058"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0307F455"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4A106103" w14:textId="57235F32"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6AC0AA4D" w14:textId="5F5B3BC2"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7C523DDC"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7A1C24B8"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24B9942B" w14:textId="4BF9A9AD"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PCR of urine</w:t>
            </w:r>
          </w:p>
        </w:tc>
        <w:tc>
          <w:tcPr>
            <w:tcW w:w="0" w:type="auto"/>
            <w:tcBorders>
              <w:bottom w:val="single" w:sz="4" w:space="0" w:color="auto"/>
            </w:tcBorders>
            <w:shd w:val="clear" w:color="auto" w:fill="auto"/>
          </w:tcPr>
          <w:p w14:paraId="7E75E9B1" w14:textId="43EF2C36"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Yes</w:t>
            </w:r>
          </w:p>
        </w:tc>
      </w:tr>
      <w:tr w:rsidR="00347936" w:rsidRPr="00EE0168" w14:paraId="71519A73" w14:textId="77777777" w:rsidTr="00897A94">
        <w:trPr>
          <w:trHeight w:val="20"/>
        </w:trPr>
        <w:tc>
          <w:tcPr>
            <w:tcW w:w="0" w:type="auto"/>
            <w:tcBorders>
              <w:top w:val="single" w:sz="4" w:space="0" w:color="auto"/>
            </w:tcBorders>
            <w:shd w:val="clear" w:color="auto" w:fill="auto"/>
          </w:tcPr>
          <w:p w14:paraId="7A6FF098" w14:textId="27966D1C" w:rsidR="00F925D0" w:rsidRPr="00EE0168" w:rsidRDefault="00897A94" w:rsidP="00FE4CD2">
            <w:pPr>
              <w:pStyle w:val="TableParagraph"/>
              <w:contextualSpacing/>
              <w:rPr>
                <w:rFonts w:asciiTheme="minorHAnsi" w:hAnsiTheme="minorHAnsi" w:cstheme="minorHAnsi"/>
                <w:sz w:val="18"/>
                <w:szCs w:val="18"/>
              </w:rPr>
            </w:pPr>
            <w:r>
              <w:rPr>
                <w:rFonts w:asciiTheme="minorHAnsi" w:hAnsiTheme="minorHAnsi" w:cstheme="minorHAnsi"/>
                <w:noProof/>
                <w:sz w:val="18"/>
                <w:szCs w:val="18"/>
              </w:rPr>
              <w:t>[114]</w:t>
            </w:r>
          </w:p>
        </w:tc>
        <w:tc>
          <w:tcPr>
            <w:tcW w:w="0" w:type="auto"/>
            <w:tcBorders>
              <w:top w:val="single" w:sz="4" w:space="0" w:color="auto"/>
            </w:tcBorders>
            <w:shd w:val="clear" w:color="auto" w:fill="auto"/>
            <w:hideMark/>
          </w:tcPr>
          <w:p w14:paraId="336DE357" w14:textId="77777777" w:rsidR="00F925D0" w:rsidRPr="00EE0168" w:rsidRDefault="00F925D0" w:rsidP="00FE4CD2">
            <w:pPr>
              <w:pStyle w:val="TableParagraph"/>
              <w:contextualSpacing/>
              <w:rPr>
                <w:rFonts w:asciiTheme="minorHAnsi" w:hAnsiTheme="minorHAnsi" w:cstheme="minorHAnsi"/>
                <w:sz w:val="18"/>
                <w:szCs w:val="18"/>
              </w:rPr>
            </w:pPr>
            <w:proofErr w:type="spellStart"/>
            <w:r w:rsidRPr="00EE0168">
              <w:rPr>
                <w:rFonts w:asciiTheme="minorHAnsi" w:hAnsiTheme="minorHAnsi" w:cstheme="minorHAnsi"/>
                <w:sz w:val="18"/>
                <w:szCs w:val="18"/>
              </w:rPr>
              <w:t>Dessyn</w:t>
            </w:r>
            <w:proofErr w:type="spellEnd"/>
            <w:r w:rsidRPr="00EE0168">
              <w:rPr>
                <w:rFonts w:asciiTheme="minorHAnsi" w:hAnsiTheme="minorHAnsi" w:cstheme="minorHAnsi"/>
                <w:spacing w:val="20"/>
                <w:sz w:val="18"/>
                <w:szCs w:val="18"/>
              </w:rPr>
              <w:t xml:space="preserve"> </w:t>
            </w:r>
            <w:r w:rsidRPr="00EE0168">
              <w:rPr>
                <w:rFonts w:asciiTheme="minorHAnsi" w:hAnsiTheme="minorHAnsi" w:cstheme="minorHAnsi"/>
                <w:sz w:val="18"/>
                <w:szCs w:val="18"/>
              </w:rPr>
              <w:t>JF</w:t>
            </w:r>
          </w:p>
        </w:tc>
        <w:tc>
          <w:tcPr>
            <w:tcW w:w="0" w:type="auto"/>
            <w:tcBorders>
              <w:top w:val="single" w:sz="4" w:space="0" w:color="auto"/>
            </w:tcBorders>
            <w:shd w:val="clear" w:color="auto" w:fill="auto"/>
            <w:hideMark/>
          </w:tcPr>
          <w:p w14:paraId="19B75EA5"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2016</w:t>
            </w:r>
          </w:p>
        </w:tc>
        <w:tc>
          <w:tcPr>
            <w:tcW w:w="0" w:type="auto"/>
            <w:tcBorders>
              <w:top w:val="single" w:sz="4" w:space="0" w:color="auto"/>
            </w:tcBorders>
            <w:shd w:val="clear" w:color="auto" w:fill="auto"/>
            <w:hideMark/>
          </w:tcPr>
          <w:p w14:paraId="2AB691D8"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France</w:t>
            </w:r>
          </w:p>
        </w:tc>
        <w:tc>
          <w:tcPr>
            <w:tcW w:w="0" w:type="auto"/>
            <w:tcBorders>
              <w:top w:val="single" w:sz="4" w:space="0" w:color="auto"/>
            </w:tcBorders>
            <w:shd w:val="clear" w:color="auto" w:fill="auto"/>
            <w:hideMark/>
          </w:tcPr>
          <w:p w14:paraId="3905E442"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Madagascar</w:t>
            </w:r>
          </w:p>
        </w:tc>
        <w:tc>
          <w:tcPr>
            <w:tcW w:w="0" w:type="auto"/>
            <w:tcBorders>
              <w:top w:val="single" w:sz="4" w:space="0" w:color="auto"/>
            </w:tcBorders>
            <w:shd w:val="clear" w:color="auto" w:fill="auto"/>
            <w:hideMark/>
          </w:tcPr>
          <w:p w14:paraId="32129B2F" w14:textId="24F00093" w:rsidR="00F925D0" w:rsidRPr="00EE0168" w:rsidRDefault="003E6506"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Travelers</w:t>
            </w:r>
          </w:p>
        </w:tc>
        <w:tc>
          <w:tcPr>
            <w:tcW w:w="0" w:type="auto"/>
            <w:tcBorders>
              <w:top w:val="single" w:sz="4" w:space="0" w:color="auto"/>
            </w:tcBorders>
            <w:shd w:val="clear" w:color="auto" w:fill="auto"/>
          </w:tcPr>
          <w:p w14:paraId="07660CB6" w14:textId="10DB6AB1"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f</w:t>
            </w:r>
          </w:p>
        </w:tc>
        <w:tc>
          <w:tcPr>
            <w:tcW w:w="0" w:type="auto"/>
            <w:tcBorders>
              <w:top w:val="single" w:sz="4" w:space="0" w:color="auto"/>
            </w:tcBorders>
            <w:shd w:val="clear" w:color="auto" w:fill="auto"/>
          </w:tcPr>
          <w:p w14:paraId="036D7C2A" w14:textId="6ECE171A"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25</w:t>
            </w:r>
          </w:p>
        </w:tc>
        <w:tc>
          <w:tcPr>
            <w:tcW w:w="0" w:type="auto"/>
            <w:tcBorders>
              <w:top w:val="single" w:sz="4" w:space="0" w:color="auto"/>
            </w:tcBorders>
            <w:shd w:val="clear" w:color="auto" w:fill="auto"/>
            <w:hideMark/>
          </w:tcPr>
          <w:p w14:paraId="0ED8206F" w14:textId="71667A44" w:rsidR="00F925D0" w:rsidRPr="00EE0168" w:rsidRDefault="00F925D0" w:rsidP="00FE4CD2">
            <w:pPr>
              <w:pStyle w:val="TableParagraph"/>
              <w:contextualSpacing/>
              <w:rPr>
                <w:rFonts w:asciiTheme="minorHAnsi" w:hAnsiTheme="minorHAnsi" w:cstheme="minorHAnsi"/>
                <w:sz w:val="18"/>
                <w:szCs w:val="18"/>
              </w:rPr>
            </w:pPr>
            <w:proofErr w:type="spellStart"/>
            <w:r w:rsidRPr="00EE0168">
              <w:rPr>
                <w:rFonts w:asciiTheme="minorHAnsi" w:hAnsiTheme="minorHAnsi" w:cstheme="minorHAnsi"/>
                <w:sz w:val="18"/>
                <w:szCs w:val="18"/>
              </w:rPr>
              <w:t>Pseudopolyp</w:t>
            </w:r>
            <w:proofErr w:type="spellEnd"/>
          </w:p>
        </w:tc>
        <w:tc>
          <w:tcPr>
            <w:tcW w:w="0" w:type="auto"/>
            <w:tcBorders>
              <w:top w:val="single" w:sz="4" w:space="0" w:color="auto"/>
            </w:tcBorders>
            <w:shd w:val="clear" w:color="auto" w:fill="auto"/>
          </w:tcPr>
          <w:p w14:paraId="7AC2FFE6" w14:textId="23BC4D65"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1</w:t>
            </w:r>
          </w:p>
        </w:tc>
        <w:tc>
          <w:tcPr>
            <w:tcW w:w="0" w:type="auto"/>
            <w:tcBorders>
              <w:top w:val="single" w:sz="4" w:space="0" w:color="auto"/>
            </w:tcBorders>
            <w:shd w:val="clear" w:color="auto" w:fill="auto"/>
          </w:tcPr>
          <w:p w14:paraId="7CFD0683" w14:textId="4CE5AC08"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Biopsy</w:t>
            </w:r>
          </w:p>
        </w:tc>
        <w:tc>
          <w:tcPr>
            <w:tcW w:w="0" w:type="auto"/>
            <w:tcBorders>
              <w:top w:val="single" w:sz="4" w:space="0" w:color="auto"/>
            </w:tcBorders>
            <w:shd w:val="clear" w:color="auto" w:fill="auto"/>
            <w:hideMark/>
          </w:tcPr>
          <w:p w14:paraId="14610B4F" w14:textId="6B357601"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Ultrasound</w:t>
            </w:r>
          </w:p>
        </w:tc>
        <w:tc>
          <w:tcPr>
            <w:tcW w:w="0" w:type="auto"/>
            <w:tcBorders>
              <w:top w:val="single" w:sz="4" w:space="0" w:color="auto"/>
            </w:tcBorders>
            <w:shd w:val="clear" w:color="auto" w:fill="auto"/>
            <w:hideMark/>
          </w:tcPr>
          <w:p w14:paraId="69FB8607"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Yes</w:t>
            </w:r>
          </w:p>
        </w:tc>
      </w:tr>
      <w:tr w:rsidR="00347936" w:rsidRPr="00EE0168" w14:paraId="6EBE3C53" w14:textId="77777777" w:rsidTr="00897A94">
        <w:trPr>
          <w:trHeight w:val="20"/>
        </w:trPr>
        <w:tc>
          <w:tcPr>
            <w:tcW w:w="0" w:type="auto"/>
            <w:tcBorders>
              <w:bottom w:val="single" w:sz="4" w:space="0" w:color="auto"/>
            </w:tcBorders>
            <w:shd w:val="clear" w:color="auto" w:fill="auto"/>
          </w:tcPr>
          <w:p w14:paraId="629F1ACC"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0CD3E90B"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389FF1CF"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6B0C6F7C"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571DC75B"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2C75C9B3"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7F4A5487"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4ECF42BE" w14:textId="71024628"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3DC79120" w14:textId="1A411BAC"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1E10FD06"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3534D0D3"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2C173BD6" w14:textId="11EFBD10"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Serology</w:t>
            </w:r>
          </w:p>
        </w:tc>
        <w:tc>
          <w:tcPr>
            <w:tcW w:w="0" w:type="auto"/>
            <w:tcBorders>
              <w:bottom w:val="single" w:sz="4" w:space="0" w:color="auto"/>
            </w:tcBorders>
            <w:shd w:val="clear" w:color="auto" w:fill="auto"/>
          </w:tcPr>
          <w:p w14:paraId="125F57F6"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Yes</w:t>
            </w:r>
          </w:p>
        </w:tc>
      </w:tr>
      <w:tr w:rsidR="00347936" w:rsidRPr="00EE0168" w14:paraId="20A7E795" w14:textId="77777777" w:rsidTr="00897A94">
        <w:trPr>
          <w:trHeight w:val="20"/>
        </w:trPr>
        <w:tc>
          <w:tcPr>
            <w:tcW w:w="0" w:type="auto"/>
            <w:tcBorders>
              <w:top w:val="single" w:sz="4" w:space="0" w:color="auto"/>
              <w:bottom w:val="single" w:sz="4" w:space="0" w:color="auto"/>
            </w:tcBorders>
            <w:shd w:val="clear" w:color="auto" w:fill="auto"/>
          </w:tcPr>
          <w:p w14:paraId="131D32B1" w14:textId="59412E66" w:rsidR="00F925D0" w:rsidRPr="00EE0168" w:rsidRDefault="00897A94" w:rsidP="00FE4CD2">
            <w:pPr>
              <w:pStyle w:val="TableParagraph"/>
              <w:contextualSpacing/>
              <w:rPr>
                <w:rFonts w:asciiTheme="minorHAnsi" w:hAnsiTheme="minorHAnsi" w:cstheme="minorHAnsi"/>
                <w:sz w:val="18"/>
                <w:szCs w:val="18"/>
              </w:rPr>
            </w:pPr>
            <w:r>
              <w:rPr>
                <w:rFonts w:asciiTheme="minorHAnsi" w:hAnsiTheme="minorHAnsi" w:cstheme="minorHAnsi"/>
                <w:noProof/>
                <w:sz w:val="18"/>
                <w:szCs w:val="18"/>
              </w:rPr>
              <w:t>[115]</w:t>
            </w:r>
          </w:p>
        </w:tc>
        <w:tc>
          <w:tcPr>
            <w:tcW w:w="0" w:type="auto"/>
            <w:tcBorders>
              <w:top w:val="single" w:sz="4" w:space="0" w:color="auto"/>
              <w:bottom w:val="single" w:sz="4" w:space="0" w:color="auto"/>
            </w:tcBorders>
            <w:shd w:val="clear" w:color="auto" w:fill="auto"/>
            <w:hideMark/>
          </w:tcPr>
          <w:p w14:paraId="622E7190" w14:textId="77777777" w:rsidR="00F925D0" w:rsidRPr="00EE0168" w:rsidRDefault="00F925D0" w:rsidP="00FE4CD2">
            <w:pPr>
              <w:pStyle w:val="TableParagraph"/>
              <w:contextualSpacing/>
              <w:rPr>
                <w:rFonts w:asciiTheme="minorHAnsi" w:hAnsiTheme="minorHAnsi" w:cstheme="minorHAnsi"/>
                <w:sz w:val="18"/>
                <w:szCs w:val="18"/>
              </w:rPr>
            </w:pPr>
            <w:proofErr w:type="spellStart"/>
            <w:r w:rsidRPr="00EE0168">
              <w:rPr>
                <w:rFonts w:asciiTheme="minorHAnsi" w:hAnsiTheme="minorHAnsi" w:cstheme="minorHAnsi"/>
                <w:spacing w:val="-1"/>
                <w:w w:val="105"/>
                <w:sz w:val="18"/>
                <w:szCs w:val="18"/>
              </w:rPr>
              <w:t>Dzeing</w:t>
            </w:r>
            <w:proofErr w:type="spellEnd"/>
            <w:r w:rsidRPr="00EE0168">
              <w:rPr>
                <w:rFonts w:asciiTheme="minorHAnsi" w:hAnsiTheme="minorHAnsi" w:cstheme="minorHAnsi"/>
                <w:spacing w:val="-1"/>
                <w:w w:val="105"/>
                <w:sz w:val="18"/>
                <w:szCs w:val="18"/>
              </w:rPr>
              <w:t>-Ella</w:t>
            </w:r>
            <w:r w:rsidRPr="00EE0168">
              <w:rPr>
                <w:rFonts w:asciiTheme="minorHAnsi" w:hAnsiTheme="minorHAnsi" w:cstheme="minorHAnsi"/>
                <w:spacing w:val="-2"/>
                <w:w w:val="105"/>
                <w:sz w:val="18"/>
                <w:szCs w:val="18"/>
              </w:rPr>
              <w:t xml:space="preserve"> </w:t>
            </w:r>
            <w:r w:rsidRPr="00EE0168">
              <w:rPr>
                <w:rFonts w:asciiTheme="minorHAnsi" w:hAnsiTheme="minorHAnsi" w:cstheme="minorHAnsi"/>
                <w:w w:val="105"/>
                <w:sz w:val="18"/>
                <w:szCs w:val="18"/>
              </w:rPr>
              <w:t>A</w:t>
            </w:r>
          </w:p>
        </w:tc>
        <w:tc>
          <w:tcPr>
            <w:tcW w:w="0" w:type="auto"/>
            <w:tcBorders>
              <w:top w:val="single" w:sz="4" w:space="0" w:color="auto"/>
              <w:bottom w:val="single" w:sz="4" w:space="0" w:color="auto"/>
            </w:tcBorders>
            <w:shd w:val="clear" w:color="auto" w:fill="auto"/>
            <w:hideMark/>
          </w:tcPr>
          <w:p w14:paraId="2AC7832C"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w w:val="95"/>
                <w:sz w:val="18"/>
                <w:szCs w:val="18"/>
              </w:rPr>
              <w:t>2009</w:t>
            </w:r>
          </w:p>
        </w:tc>
        <w:tc>
          <w:tcPr>
            <w:tcW w:w="0" w:type="auto"/>
            <w:tcBorders>
              <w:top w:val="single" w:sz="4" w:space="0" w:color="auto"/>
              <w:bottom w:val="single" w:sz="4" w:space="0" w:color="auto"/>
            </w:tcBorders>
            <w:shd w:val="clear" w:color="auto" w:fill="auto"/>
            <w:hideMark/>
          </w:tcPr>
          <w:p w14:paraId="42FFEB01"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France</w:t>
            </w:r>
          </w:p>
        </w:tc>
        <w:tc>
          <w:tcPr>
            <w:tcW w:w="0" w:type="auto"/>
            <w:tcBorders>
              <w:top w:val="single" w:sz="4" w:space="0" w:color="auto"/>
              <w:bottom w:val="single" w:sz="4" w:space="0" w:color="auto"/>
            </w:tcBorders>
            <w:shd w:val="clear" w:color="auto" w:fill="auto"/>
            <w:hideMark/>
          </w:tcPr>
          <w:p w14:paraId="6EE74BCB"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Mali</w:t>
            </w:r>
          </w:p>
        </w:tc>
        <w:tc>
          <w:tcPr>
            <w:tcW w:w="0" w:type="auto"/>
            <w:tcBorders>
              <w:top w:val="single" w:sz="4" w:space="0" w:color="auto"/>
              <w:bottom w:val="single" w:sz="4" w:space="0" w:color="auto"/>
            </w:tcBorders>
            <w:shd w:val="clear" w:color="auto" w:fill="auto"/>
            <w:hideMark/>
          </w:tcPr>
          <w:p w14:paraId="3A53A10F" w14:textId="2652DD32" w:rsidR="00F925D0" w:rsidRPr="00EE0168" w:rsidRDefault="003E6506"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Travelers</w:t>
            </w:r>
          </w:p>
        </w:tc>
        <w:tc>
          <w:tcPr>
            <w:tcW w:w="0" w:type="auto"/>
            <w:tcBorders>
              <w:top w:val="single" w:sz="4" w:space="0" w:color="auto"/>
              <w:bottom w:val="single" w:sz="4" w:space="0" w:color="auto"/>
            </w:tcBorders>
            <w:shd w:val="clear" w:color="auto" w:fill="auto"/>
          </w:tcPr>
          <w:p w14:paraId="62F71DDF" w14:textId="74B9E15C"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f</w:t>
            </w:r>
          </w:p>
        </w:tc>
        <w:tc>
          <w:tcPr>
            <w:tcW w:w="0" w:type="auto"/>
            <w:tcBorders>
              <w:top w:val="single" w:sz="4" w:space="0" w:color="auto"/>
              <w:bottom w:val="single" w:sz="4" w:space="0" w:color="auto"/>
            </w:tcBorders>
            <w:shd w:val="clear" w:color="auto" w:fill="auto"/>
          </w:tcPr>
          <w:p w14:paraId="3C281F19" w14:textId="3AC438E1"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34</w:t>
            </w:r>
          </w:p>
        </w:tc>
        <w:tc>
          <w:tcPr>
            <w:tcW w:w="0" w:type="auto"/>
            <w:tcBorders>
              <w:top w:val="single" w:sz="4" w:space="0" w:color="auto"/>
              <w:bottom w:val="single" w:sz="4" w:space="0" w:color="auto"/>
            </w:tcBorders>
            <w:shd w:val="clear" w:color="auto" w:fill="auto"/>
            <w:hideMark/>
          </w:tcPr>
          <w:p w14:paraId="35568F19" w14:textId="004041C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Cervical dysplasia</w:t>
            </w:r>
          </w:p>
        </w:tc>
        <w:tc>
          <w:tcPr>
            <w:tcW w:w="0" w:type="auto"/>
            <w:tcBorders>
              <w:top w:val="single" w:sz="4" w:space="0" w:color="auto"/>
              <w:bottom w:val="single" w:sz="4" w:space="0" w:color="auto"/>
            </w:tcBorders>
            <w:shd w:val="clear" w:color="auto" w:fill="auto"/>
          </w:tcPr>
          <w:p w14:paraId="5F33BE73" w14:textId="09F1D6E3"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1</w:t>
            </w:r>
          </w:p>
        </w:tc>
        <w:tc>
          <w:tcPr>
            <w:tcW w:w="0" w:type="auto"/>
            <w:tcBorders>
              <w:top w:val="single" w:sz="4" w:space="0" w:color="auto"/>
              <w:bottom w:val="single" w:sz="4" w:space="0" w:color="auto"/>
            </w:tcBorders>
            <w:shd w:val="clear" w:color="auto" w:fill="auto"/>
          </w:tcPr>
          <w:p w14:paraId="0843F9C5" w14:textId="6C250CB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Biopsy</w:t>
            </w:r>
          </w:p>
        </w:tc>
        <w:tc>
          <w:tcPr>
            <w:tcW w:w="0" w:type="auto"/>
            <w:tcBorders>
              <w:top w:val="single" w:sz="4" w:space="0" w:color="auto"/>
              <w:bottom w:val="single" w:sz="4" w:space="0" w:color="auto"/>
            </w:tcBorders>
            <w:shd w:val="clear" w:color="auto" w:fill="auto"/>
            <w:hideMark/>
          </w:tcPr>
          <w:p w14:paraId="54BC72F8" w14:textId="463C09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Urine filtration</w:t>
            </w:r>
          </w:p>
        </w:tc>
        <w:tc>
          <w:tcPr>
            <w:tcW w:w="0" w:type="auto"/>
            <w:tcBorders>
              <w:top w:val="single" w:sz="4" w:space="0" w:color="auto"/>
              <w:bottom w:val="single" w:sz="4" w:space="0" w:color="auto"/>
            </w:tcBorders>
            <w:shd w:val="clear" w:color="auto" w:fill="auto"/>
            <w:hideMark/>
          </w:tcPr>
          <w:p w14:paraId="5C937978"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Yes</w:t>
            </w:r>
          </w:p>
        </w:tc>
      </w:tr>
      <w:tr w:rsidR="00347936" w:rsidRPr="00EE0168" w14:paraId="47216658" w14:textId="77777777" w:rsidTr="00897A94">
        <w:trPr>
          <w:trHeight w:val="20"/>
        </w:trPr>
        <w:tc>
          <w:tcPr>
            <w:tcW w:w="0" w:type="auto"/>
            <w:tcBorders>
              <w:top w:val="single" w:sz="4" w:space="0" w:color="auto"/>
              <w:bottom w:val="single" w:sz="4" w:space="0" w:color="auto"/>
            </w:tcBorders>
            <w:shd w:val="clear" w:color="auto" w:fill="auto"/>
          </w:tcPr>
          <w:p w14:paraId="5ADA0057" w14:textId="794DEC49" w:rsidR="00F925D0" w:rsidRPr="00EE0168" w:rsidRDefault="00897A94" w:rsidP="00FE4CD2">
            <w:pPr>
              <w:pStyle w:val="TableParagraph"/>
              <w:contextualSpacing/>
              <w:rPr>
                <w:rFonts w:asciiTheme="minorHAnsi" w:hAnsiTheme="minorHAnsi" w:cstheme="minorHAnsi"/>
                <w:sz w:val="18"/>
                <w:szCs w:val="18"/>
              </w:rPr>
            </w:pPr>
            <w:r>
              <w:rPr>
                <w:rFonts w:asciiTheme="minorHAnsi" w:hAnsiTheme="minorHAnsi" w:cstheme="minorHAnsi"/>
                <w:noProof/>
                <w:sz w:val="18"/>
                <w:szCs w:val="18"/>
              </w:rPr>
              <w:t>[116]</w:t>
            </w:r>
          </w:p>
        </w:tc>
        <w:tc>
          <w:tcPr>
            <w:tcW w:w="0" w:type="auto"/>
            <w:tcBorders>
              <w:top w:val="single" w:sz="4" w:space="0" w:color="auto"/>
              <w:bottom w:val="single" w:sz="4" w:space="0" w:color="auto"/>
            </w:tcBorders>
            <w:shd w:val="clear" w:color="auto" w:fill="auto"/>
          </w:tcPr>
          <w:p w14:paraId="784BEAEF" w14:textId="43E8060F" w:rsidR="00F925D0" w:rsidRPr="00EE0168" w:rsidRDefault="00F925D0" w:rsidP="00FE4CD2">
            <w:pPr>
              <w:pStyle w:val="TableParagraph"/>
              <w:contextualSpacing/>
              <w:rPr>
                <w:rFonts w:asciiTheme="minorHAnsi" w:hAnsiTheme="minorHAnsi" w:cstheme="minorHAnsi"/>
                <w:spacing w:val="-1"/>
                <w:w w:val="105"/>
                <w:sz w:val="18"/>
                <w:szCs w:val="18"/>
              </w:rPr>
            </w:pPr>
            <w:proofErr w:type="spellStart"/>
            <w:r w:rsidRPr="00EE0168">
              <w:rPr>
                <w:rFonts w:asciiTheme="minorHAnsi" w:hAnsiTheme="minorHAnsi" w:cstheme="minorHAnsi"/>
                <w:sz w:val="18"/>
                <w:szCs w:val="18"/>
              </w:rPr>
              <w:t>Efared</w:t>
            </w:r>
            <w:proofErr w:type="spellEnd"/>
            <w:r w:rsidRPr="00EE0168">
              <w:rPr>
                <w:rFonts w:asciiTheme="minorHAnsi" w:hAnsiTheme="minorHAnsi" w:cstheme="minorHAnsi"/>
                <w:sz w:val="18"/>
                <w:szCs w:val="18"/>
              </w:rPr>
              <w:t xml:space="preserve"> B</w:t>
            </w:r>
          </w:p>
        </w:tc>
        <w:tc>
          <w:tcPr>
            <w:tcW w:w="0" w:type="auto"/>
            <w:tcBorders>
              <w:top w:val="single" w:sz="4" w:space="0" w:color="auto"/>
              <w:bottom w:val="single" w:sz="4" w:space="0" w:color="auto"/>
            </w:tcBorders>
            <w:shd w:val="clear" w:color="auto" w:fill="auto"/>
          </w:tcPr>
          <w:p w14:paraId="1380D128" w14:textId="373D48F0" w:rsidR="00F925D0" w:rsidRPr="00EE0168" w:rsidRDefault="00F925D0" w:rsidP="00FE4CD2">
            <w:pPr>
              <w:pStyle w:val="TableParagraph"/>
              <w:contextualSpacing/>
              <w:rPr>
                <w:rFonts w:asciiTheme="minorHAnsi" w:hAnsiTheme="minorHAnsi" w:cstheme="minorHAnsi"/>
                <w:w w:val="95"/>
                <w:sz w:val="18"/>
                <w:szCs w:val="18"/>
              </w:rPr>
            </w:pPr>
            <w:r w:rsidRPr="00EE0168">
              <w:rPr>
                <w:rFonts w:asciiTheme="minorHAnsi" w:hAnsiTheme="minorHAnsi" w:cstheme="minorHAnsi"/>
                <w:sz w:val="18"/>
                <w:szCs w:val="18"/>
              </w:rPr>
              <w:t>2018</w:t>
            </w:r>
          </w:p>
        </w:tc>
        <w:tc>
          <w:tcPr>
            <w:tcW w:w="0" w:type="auto"/>
            <w:tcBorders>
              <w:top w:val="single" w:sz="4" w:space="0" w:color="auto"/>
              <w:bottom w:val="single" w:sz="4" w:space="0" w:color="auto"/>
            </w:tcBorders>
            <w:shd w:val="clear" w:color="auto" w:fill="auto"/>
          </w:tcPr>
          <w:p w14:paraId="4FE4A899" w14:textId="4523F0B6"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Morocco</w:t>
            </w:r>
          </w:p>
        </w:tc>
        <w:tc>
          <w:tcPr>
            <w:tcW w:w="0" w:type="auto"/>
            <w:tcBorders>
              <w:top w:val="single" w:sz="4" w:space="0" w:color="auto"/>
              <w:bottom w:val="single" w:sz="4" w:space="0" w:color="auto"/>
            </w:tcBorders>
            <w:shd w:val="clear" w:color="auto" w:fill="auto"/>
          </w:tcPr>
          <w:p w14:paraId="1224D0D9" w14:textId="0ED64193"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Morocco</w:t>
            </w:r>
          </w:p>
        </w:tc>
        <w:tc>
          <w:tcPr>
            <w:tcW w:w="0" w:type="auto"/>
            <w:tcBorders>
              <w:top w:val="single" w:sz="4" w:space="0" w:color="auto"/>
              <w:bottom w:val="single" w:sz="4" w:space="0" w:color="auto"/>
            </w:tcBorders>
            <w:shd w:val="clear" w:color="auto" w:fill="auto"/>
          </w:tcPr>
          <w:p w14:paraId="296CD173" w14:textId="4C9E5482"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Endemic area residents</w:t>
            </w:r>
          </w:p>
        </w:tc>
        <w:tc>
          <w:tcPr>
            <w:tcW w:w="0" w:type="auto"/>
            <w:tcBorders>
              <w:top w:val="single" w:sz="4" w:space="0" w:color="auto"/>
              <w:bottom w:val="single" w:sz="4" w:space="0" w:color="auto"/>
            </w:tcBorders>
            <w:shd w:val="clear" w:color="auto" w:fill="auto"/>
          </w:tcPr>
          <w:p w14:paraId="24AD65E4" w14:textId="55E8C613"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f</w:t>
            </w:r>
          </w:p>
        </w:tc>
        <w:tc>
          <w:tcPr>
            <w:tcW w:w="0" w:type="auto"/>
            <w:tcBorders>
              <w:top w:val="single" w:sz="4" w:space="0" w:color="auto"/>
              <w:bottom w:val="single" w:sz="4" w:space="0" w:color="auto"/>
            </w:tcBorders>
            <w:shd w:val="clear" w:color="auto" w:fill="auto"/>
          </w:tcPr>
          <w:p w14:paraId="6184144B" w14:textId="557EC115"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51</w:t>
            </w:r>
          </w:p>
        </w:tc>
        <w:tc>
          <w:tcPr>
            <w:tcW w:w="0" w:type="auto"/>
            <w:tcBorders>
              <w:top w:val="single" w:sz="4" w:space="0" w:color="auto"/>
              <w:bottom w:val="single" w:sz="4" w:space="0" w:color="auto"/>
            </w:tcBorders>
            <w:shd w:val="clear" w:color="auto" w:fill="auto"/>
          </w:tcPr>
          <w:p w14:paraId="4EAC0098" w14:textId="6A3DD793"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Ovarian mass</w:t>
            </w:r>
          </w:p>
        </w:tc>
        <w:tc>
          <w:tcPr>
            <w:tcW w:w="0" w:type="auto"/>
            <w:tcBorders>
              <w:top w:val="single" w:sz="4" w:space="0" w:color="auto"/>
              <w:bottom w:val="single" w:sz="4" w:space="0" w:color="auto"/>
            </w:tcBorders>
            <w:shd w:val="clear" w:color="auto" w:fill="auto"/>
          </w:tcPr>
          <w:p w14:paraId="379F9C90" w14:textId="78870C73"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1</w:t>
            </w:r>
          </w:p>
        </w:tc>
        <w:tc>
          <w:tcPr>
            <w:tcW w:w="0" w:type="auto"/>
            <w:tcBorders>
              <w:top w:val="single" w:sz="4" w:space="0" w:color="auto"/>
              <w:bottom w:val="single" w:sz="4" w:space="0" w:color="auto"/>
            </w:tcBorders>
            <w:shd w:val="clear" w:color="auto" w:fill="auto"/>
          </w:tcPr>
          <w:p w14:paraId="014615E2" w14:textId="6FF5A1DE"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Surgery</w:t>
            </w:r>
          </w:p>
        </w:tc>
        <w:tc>
          <w:tcPr>
            <w:tcW w:w="0" w:type="auto"/>
            <w:tcBorders>
              <w:top w:val="single" w:sz="4" w:space="0" w:color="auto"/>
              <w:bottom w:val="single" w:sz="4" w:space="0" w:color="auto"/>
            </w:tcBorders>
            <w:shd w:val="clear" w:color="auto" w:fill="auto"/>
          </w:tcPr>
          <w:p w14:paraId="78C24335" w14:textId="3D4FB8DC"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Surgery</w:t>
            </w:r>
          </w:p>
        </w:tc>
        <w:tc>
          <w:tcPr>
            <w:tcW w:w="0" w:type="auto"/>
            <w:tcBorders>
              <w:top w:val="single" w:sz="4" w:space="0" w:color="auto"/>
              <w:bottom w:val="single" w:sz="4" w:space="0" w:color="auto"/>
            </w:tcBorders>
            <w:shd w:val="clear" w:color="auto" w:fill="auto"/>
          </w:tcPr>
          <w:p w14:paraId="4F994CBA" w14:textId="3673A976"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Yes</w:t>
            </w:r>
          </w:p>
        </w:tc>
      </w:tr>
      <w:tr w:rsidR="00347936" w:rsidRPr="00EE0168" w14:paraId="6E0DE0D4" w14:textId="77777777" w:rsidTr="00897A94">
        <w:trPr>
          <w:trHeight w:val="20"/>
        </w:trPr>
        <w:tc>
          <w:tcPr>
            <w:tcW w:w="0" w:type="auto"/>
            <w:tcBorders>
              <w:top w:val="single" w:sz="4" w:space="0" w:color="auto"/>
            </w:tcBorders>
            <w:shd w:val="clear" w:color="auto" w:fill="auto"/>
          </w:tcPr>
          <w:p w14:paraId="646C03B0" w14:textId="720A076D" w:rsidR="00F925D0" w:rsidRPr="00EE0168" w:rsidRDefault="00897A94" w:rsidP="00FE4CD2">
            <w:pPr>
              <w:pStyle w:val="TableParagraph"/>
              <w:contextualSpacing/>
              <w:rPr>
                <w:rFonts w:asciiTheme="minorHAnsi" w:hAnsiTheme="minorHAnsi" w:cstheme="minorHAnsi"/>
                <w:sz w:val="18"/>
                <w:szCs w:val="18"/>
              </w:rPr>
            </w:pPr>
            <w:r>
              <w:rPr>
                <w:rFonts w:asciiTheme="minorHAnsi" w:hAnsiTheme="minorHAnsi" w:cstheme="minorHAnsi"/>
                <w:noProof/>
                <w:sz w:val="18"/>
                <w:szCs w:val="18"/>
              </w:rPr>
              <w:t>[117]</w:t>
            </w:r>
          </w:p>
        </w:tc>
        <w:tc>
          <w:tcPr>
            <w:tcW w:w="0" w:type="auto"/>
            <w:tcBorders>
              <w:top w:val="single" w:sz="4" w:space="0" w:color="auto"/>
            </w:tcBorders>
            <w:shd w:val="clear" w:color="auto" w:fill="auto"/>
            <w:hideMark/>
          </w:tcPr>
          <w:p w14:paraId="1ED6587F"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Fabiano</w:t>
            </w:r>
            <w:r w:rsidRPr="00EE0168">
              <w:rPr>
                <w:rFonts w:asciiTheme="minorHAnsi" w:hAnsiTheme="minorHAnsi" w:cstheme="minorHAnsi"/>
                <w:spacing w:val="11"/>
                <w:sz w:val="18"/>
                <w:szCs w:val="18"/>
              </w:rPr>
              <w:t xml:space="preserve"> </w:t>
            </w:r>
            <w:r w:rsidRPr="00EE0168">
              <w:rPr>
                <w:rFonts w:asciiTheme="minorHAnsi" w:hAnsiTheme="minorHAnsi" w:cstheme="minorHAnsi"/>
                <w:sz w:val="18"/>
                <w:szCs w:val="18"/>
              </w:rPr>
              <w:t>M</w:t>
            </w:r>
          </w:p>
        </w:tc>
        <w:tc>
          <w:tcPr>
            <w:tcW w:w="0" w:type="auto"/>
            <w:tcBorders>
              <w:top w:val="single" w:sz="4" w:space="0" w:color="auto"/>
            </w:tcBorders>
            <w:shd w:val="clear" w:color="auto" w:fill="auto"/>
            <w:hideMark/>
          </w:tcPr>
          <w:p w14:paraId="200DC6A6"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w w:val="95"/>
                <w:sz w:val="18"/>
                <w:szCs w:val="18"/>
              </w:rPr>
              <w:t>2020</w:t>
            </w:r>
          </w:p>
        </w:tc>
        <w:tc>
          <w:tcPr>
            <w:tcW w:w="0" w:type="auto"/>
            <w:tcBorders>
              <w:top w:val="single" w:sz="4" w:space="0" w:color="auto"/>
            </w:tcBorders>
            <w:shd w:val="clear" w:color="auto" w:fill="auto"/>
            <w:hideMark/>
          </w:tcPr>
          <w:p w14:paraId="4B8A7EDC"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Italy</w:t>
            </w:r>
          </w:p>
        </w:tc>
        <w:tc>
          <w:tcPr>
            <w:tcW w:w="0" w:type="auto"/>
            <w:tcBorders>
              <w:top w:val="single" w:sz="4" w:space="0" w:color="auto"/>
            </w:tcBorders>
            <w:shd w:val="clear" w:color="auto" w:fill="auto"/>
            <w:hideMark/>
          </w:tcPr>
          <w:p w14:paraId="1B318C60"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w w:val="105"/>
                <w:sz w:val="18"/>
                <w:szCs w:val="18"/>
              </w:rPr>
              <w:t>Africa</w:t>
            </w:r>
          </w:p>
        </w:tc>
        <w:tc>
          <w:tcPr>
            <w:tcW w:w="0" w:type="auto"/>
            <w:tcBorders>
              <w:top w:val="single" w:sz="4" w:space="0" w:color="auto"/>
            </w:tcBorders>
            <w:shd w:val="clear" w:color="auto" w:fill="auto"/>
            <w:hideMark/>
          </w:tcPr>
          <w:p w14:paraId="56E2F92B"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Migrants</w:t>
            </w:r>
          </w:p>
        </w:tc>
        <w:tc>
          <w:tcPr>
            <w:tcW w:w="0" w:type="auto"/>
            <w:tcBorders>
              <w:top w:val="single" w:sz="4" w:space="0" w:color="auto"/>
            </w:tcBorders>
            <w:shd w:val="clear" w:color="auto" w:fill="auto"/>
          </w:tcPr>
          <w:p w14:paraId="1B8ECC16" w14:textId="630E124A"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m</w:t>
            </w:r>
          </w:p>
        </w:tc>
        <w:tc>
          <w:tcPr>
            <w:tcW w:w="0" w:type="auto"/>
            <w:tcBorders>
              <w:top w:val="single" w:sz="4" w:space="0" w:color="auto"/>
            </w:tcBorders>
            <w:shd w:val="clear" w:color="auto" w:fill="auto"/>
          </w:tcPr>
          <w:p w14:paraId="063C2676" w14:textId="4FA533A7"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11</w:t>
            </w:r>
          </w:p>
        </w:tc>
        <w:tc>
          <w:tcPr>
            <w:tcW w:w="0" w:type="auto"/>
            <w:tcBorders>
              <w:top w:val="single" w:sz="4" w:space="0" w:color="auto"/>
            </w:tcBorders>
            <w:shd w:val="clear" w:color="auto" w:fill="auto"/>
            <w:hideMark/>
          </w:tcPr>
          <w:p w14:paraId="5C7DCC99" w14:textId="230B5EAF"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Bladder mass</w:t>
            </w:r>
          </w:p>
        </w:tc>
        <w:tc>
          <w:tcPr>
            <w:tcW w:w="0" w:type="auto"/>
            <w:tcBorders>
              <w:top w:val="single" w:sz="4" w:space="0" w:color="auto"/>
            </w:tcBorders>
            <w:shd w:val="clear" w:color="auto" w:fill="auto"/>
          </w:tcPr>
          <w:p w14:paraId="2221A20C" w14:textId="1DCD88FA" w:rsidR="00F925D0" w:rsidRPr="00EE0168" w:rsidRDefault="00F925D0" w:rsidP="00FE4CD2">
            <w:pPr>
              <w:pStyle w:val="TableParagraph"/>
              <w:contextualSpacing/>
              <w:rPr>
                <w:rFonts w:asciiTheme="minorHAnsi" w:hAnsiTheme="minorHAnsi" w:cstheme="minorHAnsi"/>
                <w:w w:val="95"/>
                <w:sz w:val="18"/>
                <w:szCs w:val="18"/>
              </w:rPr>
            </w:pPr>
            <w:r w:rsidRPr="00EE0168">
              <w:rPr>
                <w:rFonts w:asciiTheme="minorHAnsi" w:hAnsiTheme="minorHAnsi" w:cstheme="minorHAnsi"/>
                <w:w w:val="95"/>
                <w:sz w:val="18"/>
                <w:szCs w:val="18"/>
              </w:rPr>
              <w:t>1</w:t>
            </w:r>
          </w:p>
        </w:tc>
        <w:tc>
          <w:tcPr>
            <w:tcW w:w="0" w:type="auto"/>
            <w:tcBorders>
              <w:top w:val="single" w:sz="4" w:space="0" w:color="auto"/>
            </w:tcBorders>
            <w:shd w:val="clear" w:color="auto" w:fill="auto"/>
          </w:tcPr>
          <w:p w14:paraId="2EB5E8B3" w14:textId="273148B5" w:rsidR="00F925D0" w:rsidRPr="00EE0168" w:rsidRDefault="00F925D0" w:rsidP="00FE4CD2">
            <w:pPr>
              <w:pStyle w:val="TableParagraph"/>
              <w:contextualSpacing/>
              <w:rPr>
                <w:rFonts w:asciiTheme="minorHAnsi" w:hAnsiTheme="minorHAnsi" w:cstheme="minorHAnsi"/>
                <w:w w:val="95"/>
                <w:sz w:val="18"/>
                <w:szCs w:val="18"/>
              </w:rPr>
            </w:pPr>
            <w:r w:rsidRPr="00EE0168">
              <w:rPr>
                <w:rFonts w:asciiTheme="minorHAnsi" w:hAnsiTheme="minorHAnsi" w:cstheme="minorHAnsi"/>
                <w:sz w:val="18"/>
                <w:szCs w:val="18"/>
              </w:rPr>
              <w:t>Biopsy</w:t>
            </w:r>
          </w:p>
        </w:tc>
        <w:tc>
          <w:tcPr>
            <w:tcW w:w="0" w:type="auto"/>
            <w:tcBorders>
              <w:top w:val="single" w:sz="4" w:space="0" w:color="auto"/>
            </w:tcBorders>
            <w:shd w:val="clear" w:color="auto" w:fill="auto"/>
            <w:hideMark/>
          </w:tcPr>
          <w:p w14:paraId="611EEB96" w14:textId="32D19E62" w:rsidR="00F925D0" w:rsidRPr="00EE0168" w:rsidRDefault="00F925D0" w:rsidP="00FE4CD2">
            <w:pPr>
              <w:pStyle w:val="TableParagraph"/>
              <w:contextualSpacing/>
              <w:rPr>
                <w:rFonts w:asciiTheme="minorHAnsi" w:hAnsiTheme="minorHAnsi" w:cstheme="minorHAnsi"/>
                <w:sz w:val="18"/>
                <w:szCs w:val="18"/>
                <w:lang w:val="it-IT"/>
              </w:rPr>
            </w:pPr>
            <w:proofErr w:type="spellStart"/>
            <w:r w:rsidRPr="00EE0168">
              <w:rPr>
                <w:rFonts w:asciiTheme="minorHAnsi" w:hAnsiTheme="minorHAnsi" w:cstheme="minorHAnsi"/>
                <w:w w:val="95"/>
                <w:sz w:val="18"/>
                <w:szCs w:val="18"/>
                <w:lang w:val="it-IT"/>
              </w:rPr>
              <w:t>Ultrasound</w:t>
            </w:r>
            <w:proofErr w:type="spellEnd"/>
            <w:r w:rsidRPr="00EE0168">
              <w:rPr>
                <w:rFonts w:asciiTheme="minorHAnsi" w:hAnsiTheme="minorHAnsi" w:cstheme="minorHAnsi"/>
                <w:spacing w:val="-39"/>
                <w:w w:val="95"/>
                <w:sz w:val="18"/>
                <w:szCs w:val="18"/>
                <w:lang w:val="it-IT"/>
              </w:rPr>
              <w:t xml:space="preserve"> </w:t>
            </w:r>
          </w:p>
          <w:p w14:paraId="7A40C9CE" w14:textId="77777777" w:rsidR="00F925D0" w:rsidRPr="00EE0168" w:rsidRDefault="00F925D0" w:rsidP="00FE4CD2">
            <w:pPr>
              <w:pStyle w:val="TableParagraph"/>
              <w:contextualSpacing/>
              <w:rPr>
                <w:rFonts w:asciiTheme="minorHAnsi" w:hAnsiTheme="minorHAnsi" w:cstheme="minorHAnsi"/>
                <w:sz w:val="18"/>
                <w:szCs w:val="18"/>
                <w:lang w:val="it-IT"/>
              </w:rPr>
            </w:pPr>
          </w:p>
        </w:tc>
        <w:tc>
          <w:tcPr>
            <w:tcW w:w="0" w:type="auto"/>
            <w:tcBorders>
              <w:top w:val="single" w:sz="4" w:space="0" w:color="auto"/>
            </w:tcBorders>
            <w:shd w:val="clear" w:color="auto" w:fill="auto"/>
            <w:hideMark/>
          </w:tcPr>
          <w:p w14:paraId="228AEEC1"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Yes</w:t>
            </w:r>
          </w:p>
          <w:p w14:paraId="46F632F6" w14:textId="77777777" w:rsidR="00F925D0" w:rsidRPr="00EE0168" w:rsidRDefault="00F925D0" w:rsidP="00FE4CD2">
            <w:pPr>
              <w:pStyle w:val="TableParagraph"/>
              <w:contextualSpacing/>
              <w:rPr>
                <w:rFonts w:asciiTheme="minorHAnsi" w:hAnsiTheme="minorHAnsi" w:cstheme="minorHAnsi"/>
                <w:sz w:val="18"/>
                <w:szCs w:val="18"/>
              </w:rPr>
            </w:pPr>
          </w:p>
        </w:tc>
      </w:tr>
      <w:tr w:rsidR="00347936" w:rsidRPr="00EE0168" w14:paraId="1BEE2158" w14:textId="77777777" w:rsidTr="00897A94">
        <w:trPr>
          <w:trHeight w:val="20"/>
        </w:trPr>
        <w:tc>
          <w:tcPr>
            <w:tcW w:w="0" w:type="auto"/>
            <w:shd w:val="clear" w:color="auto" w:fill="auto"/>
          </w:tcPr>
          <w:p w14:paraId="25772093"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66296F1B"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5E98587E" w14:textId="77777777" w:rsidR="00F925D0" w:rsidRPr="00EE0168" w:rsidRDefault="00F925D0" w:rsidP="00FE4CD2">
            <w:pPr>
              <w:pStyle w:val="TableParagraph"/>
              <w:contextualSpacing/>
              <w:rPr>
                <w:rFonts w:asciiTheme="minorHAnsi" w:hAnsiTheme="minorHAnsi" w:cstheme="minorHAnsi"/>
                <w:w w:val="95"/>
                <w:sz w:val="18"/>
                <w:szCs w:val="18"/>
              </w:rPr>
            </w:pPr>
          </w:p>
        </w:tc>
        <w:tc>
          <w:tcPr>
            <w:tcW w:w="0" w:type="auto"/>
            <w:shd w:val="clear" w:color="auto" w:fill="auto"/>
          </w:tcPr>
          <w:p w14:paraId="1587B304"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11EB60BF" w14:textId="77777777" w:rsidR="00F925D0" w:rsidRPr="00EE0168" w:rsidRDefault="00F925D0" w:rsidP="00FE4CD2">
            <w:pPr>
              <w:pStyle w:val="TableParagraph"/>
              <w:contextualSpacing/>
              <w:rPr>
                <w:rFonts w:asciiTheme="minorHAnsi" w:hAnsiTheme="minorHAnsi" w:cstheme="minorHAnsi"/>
                <w:w w:val="105"/>
                <w:sz w:val="18"/>
                <w:szCs w:val="18"/>
              </w:rPr>
            </w:pPr>
          </w:p>
        </w:tc>
        <w:tc>
          <w:tcPr>
            <w:tcW w:w="0" w:type="auto"/>
            <w:shd w:val="clear" w:color="auto" w:fill="auto"/>
          </w:tcPr>
          <w:p w14:paraId="0DEB2D05"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16D2961E"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1E003CC4" w14:textId="50383192"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122AE40C" w14:textId="4C9C29E6"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154A588C" w14:textId="77777777" w:rsidR="00F925D0" w:rsidRPr="00EE0168" w:rsidRDefault="00F925D0" w:rsidP="00FE4CD2">
            <w:pPr>
              <w:pStyle w:val="TableParagraph"/>
              <w:contextualSpacing/>
              <w:rPr>
                <w:rFonts w:asciiTheme="minorHAnsi" w:hAnsiTheme="minorHAnsi" w:cstheme="minorHAnsi"/>
                <w:w w:val="95"/>
                <w:sz w:val="18"/>
                <w:szCs w:val="18"/>
              </w:rPr>
            </w:pPr>
          </w:p>
        </w:tc>
        <w:tc>
          <w:tcPr>
            <w:tcW w:w="0" w:type="auto"/>
            <w:shd w:val="clear" w:color="auto" w:fill="auto"/>
          </w:tcPr>
          <w:p w14:paraId="6A01BF6F" w14:textId="77777777" w:rsidR="00F925D0" w:rsidRPr="00EE0168" w:rsidRDefault="00F925D0" w:rsidP="00FE4CD2">
            <w:pPr>
              <w:pStyle w:val="TableParagraph"/>
              <w:contextualSpacing/>
              <w:rPr>
                <w:rFonts w:asciiTheme="minorHAnsi" w:hAnsiTheme="minorHAnsi" w:cstheme="minorHAnsi"/>
                <w:w w:val="95"/>
                <w:sz w:val="18"/>
                <w:szCs w:val="18"/>
              </w:rPr>
            </w:pPr>
          </w:p>
        </w:tc>
        <w:tc>
          <w:tcPr>
            <w:tcW w:w="0" w:type="auto"/>
            <w:shd w:val="clear" w:color="auto" w:fill="auto"/>
          </w:tcPr>
          <w:p w14:paraId="127B61ED" w14:textId="13ACDF5D" w:rsidR="00F925D0" w:rsidRPr="00EE0168" w:rsidRDefault="00F925D0" w:rsidP="00FE4CD2">
            <w:pPr>
              <w:pStyle w:val="TableParagraph"/>
              <w:contextualSpacing/>
              <w:rPr>
                <w:rFonts w:asciiTheme="minorHAnsi" w:hAnsiTheme="minorHAnsi" w:cstheme="minorHAnsi"/>
                <w:w w:val="95"/>
                <w:sz w:val="18"/>
                <w:szCs w:val="18"/>
              </w:rPr>
            </w:pPr>
            <w:r w:rsidRPr="00EE0168">
              <w:rPr>
                <w:rFonts w:asciiTheme="minorHAnsi" w:hAnsiTheme="minorHAnsi" w:cstheme="minorHAnsi"/>
                <w:w w:val="95"/>
                <w:sz w:val="18"/>
                <w:szCs w:val="18"/>
              </w:rPr>
              <w:t>CT scan</w:t>
            </w:r>
          </w:p>
        </w:tc>
        <w:tc>
          <w:tcPr>
            <w:tcW w:w="0" w:type="auto"/>
            <w:shd w:val="clear" w:color="auto" w:fill="auto"/>
          </w:tcPr>
          <w:p w14:paraId="2268721A"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Yes</w:t>
            </w:r>
          </w:p>
        </w:tc>
      </w:tr>
      <w:tr w:rsidR="00347936" w:rsidRPr="00EE0168" w14:paraId="5997AA20" w14:textId="77777777" w:rsidTr="00897A94">
        <w:trPr>
          <w:trHeight w:val="20"/>
        </w:trPr>
        <w:tc>
          <w:tcPr>
            <w:tcW w:w="0" w:type="auto"/>
            <w:tcBorders>
              <w:bottom w:val="single" w:sz="4" w:space="0" w:color="auto"/>
            </w:tcBorders>
            <w:shd w:val="clear" w:color="auto" w:fill="auto"/>
          </w:tcPr>
          <w:p w14:paraId="1981F4E7"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299D03C8"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07A6DC89" w14:textId="77777777" w:rsidR="00F925D0" w:rsidRPr="00EE0168" w:rsidRDefault="00F925D0" w:rsidP="00FE4CD2">
            <w:pPr>
              <w:pStyle w:val="TableParagraph"/>
              <w:contextualSpacing/>
              <w:rPr>
                <w:rFonts w:asciiTheme="minorHAnsi" w:hAnsiTheme="minorHAnsi" w:cstheme="minorHAnsi"/>
                <w:w w:val="95"/>
                <w:sz w:val="18"/>
                <w:szCs w:val="18"/>
              </w:rPr>
            </w:pPr>
          </w:p>
        </w:tc>
        <w:tc>
          <w:tcPr>
            <w:tcW w:w="0" w:type="auto"/>
            <w:tcBorders>
              <w:bottom w:val="single" w:sz="4" w:space="0" w:color="auto"/>
            </w:tcBorders>
            <w:shd w:val="clear" w:color="auto" w:fill="auto"/>
          </w:tcPr>
          <w:p w14:paraId="2767352F"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3D701581" w14:textId="77777777" w:rsidR="00F925D0" w:rsidRPr="00EE0168" w:rsidRDefault="00F925D0" w:rsidP="00FE4CD2">
            <w:pPr>
              <w:pStyle w:val="TableParagraph"/>
              <w:contextualSpacing/>
              <w:rPr>
                <w:rFonts w:asciiTheme="minorHAnsi" w:hAnsiTheme="minorHAnsi" w:cstheme="minorHAnsi"/>
                <w:w w:val="105"/>
                <w:sz w:val="18"/>
                <w:szCs w:val="18"/>
              </w:rPr>
            </w:pPr>
          </w:p>
        </w:tc>
        <w:tc>
          <w:tcPr>
            <w:tcW w:w="0" w:type="auto"/>
            <w:tcBorders>
              <w:bottom w:val="single" w:sz="4" w:space="0" w:color="auto"/>
            </w:tcBorders>
            <w:shd w:val="clear" w:color="auto" w:fill="auto"/>
          </w:tcPr>
          <w:p w14:paraId="0FF5D001"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4D93F0C2"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37E3FBE2" w14:textId="27D5BBD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64397D8B" w14:textId="0A27E760"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3910BC73" w14:textId="77777777" w:rsidR="00F925D0" w:rsidRPr="00EE0168" w:rsidRDefault="00F925D0" w:rsidP="00FE4CD2">
            <w:pPr>
              <w:pStyle w:val="TableParagraph"/>
              <w:contextualSpacing/>
              <w:rPr>
                <w:rFonts w:asciiTheme="minorHAnsi" w:hAnsiTheme="minorHAnsi" w:cstheme="minorHAnsi"/>
                <w:w w:val="95"/>
                <w:sz w:val="18"/>
                <w:szCs w:val="18"/>
              </w:rPr>
            </w:pPr>
          </w:p>
        </w:tc>
        <w:tc>
          <w:tcPr>
            <w:tcW w:w="0" w:type="auto"/>
            <w:tcBorders>
              <w:bottom w:val="single" w:sz="4" w:space="0" w:color="auto"/>
            </w:tcBorders>
            <w:shd w:val="clear" w:color="auto" w:fill="auto"/>
          </w:tcPr>
          <w:p w14:paraId="604789BE" w14:textId="77777777" w:rsidR="00F925D0" w:rsidRPr="00EE0168" w:rsidRDefault="00F925D0" w:rsidP="00FE4CD2">
            <w:pPr>
              <w:pStyle w:val="TableParagraph"/>
              <w:contextualSpacing/>
              <w:rPr>
                <w:rFonts w:asciiTheme="minorHAnsi" w:hAnsiTheme="minorHAnsi" w:cstheme="minorHAnsi"/>
                <w:w w:val="95"/>
                <w:sz w:val="18"/>
                <w:szCs w:val="18"/>
              </w:rPr>
            </w:pPr>
          </w:p>
        </w:tc>
        <w:tc>
          <w:tcPr>
            <w:tcW w:w="0" w:type="auto"/>
            <w:tcBorders>
              <w:bottom w:val="single" w:sz="4" w:space="0" w:color="auto"/>
            </w:tcBorders>
            <w:shd w:val="clear" w:color="auto" w:fill="auto"/>
          </w:tcPr>
          <w:p w14:paraId="0C922CC5" w14:textId="6019FE8E" w:rsidR="00F925D0" w:rsidRPr="00EE0168" w:rsidRDefault="00F925D0" w:rsidP="00FE4CD2">
            <w:pPr>
              <w:pStyle w:val="TableParagraph"/>
              <w:contextualSpacing/>
              <w:rPr>
                <w:rFonts w:asciiTheme="minorHAnsi" w:hAnsiTheme="minorHAnsi" w:cstheme="minorHAnsi"/>
                <w:w w:val="95"/>
                <w:sz w:val="18"/>
                <w:szCs w:val="18"/>
              </w:rPr>
            </w:pPr>
            <w:r w:rsidRPr="00EE0168">
              <w:rPr>
                <w:rFonts w:asciiTheme="minorHAnsi" w:hAnsiTheme="minorHAnsi" w:cstheme="minorHAnsi"/>
                <w:w w:val="95"/>
                <w:sz w:val="18"/>
                <w:szCs w:val="18"/>
              </w:rPr>
              <w:t>Urine filtration</w:t>
            </w:r>
          </w:p>
        </w:tc>
        <w:tc>
          <w:tcPr>
            <w:tcW w:w="0" w:type="auto"/>
            <w:tcBorders>
              <w:bottom w:val="single" w:sz="4" w:space="0" w:color="auto"/>
            </w:tcBorders>
            <w:shd w:val="clear" w:color="auto" w:fill="auto"/>
          </w:tcPr>
          <w:p w14:paraId="5ECC2AED"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No</w:t>
            </w:r>
          </w:p>
        </w:tc>
      </w:tr>
      <w:tr w:rsidR="00347936" w:rsidRPr="00EE0168" w14:paraId="7FBA9B43" w14:textId="77777777" w:rsidTr="00897A94">
        <w:trPr>
          <w:trHeight w:val="20"/>
        </w:trPr>
        <w:tc>
          <w:tcPr>
            <w:tcW w:w="0" w:type="auto"/>
            <w:tcBorders>
              <w:top w:val="single" w:sz="4" w:space="0" w:color="auto"/>
              <w:bottom w:val="single" w:sz="4" w:space="0" w:color="auto"/>
            </w:tcBorders>
            <w:shd w:val="clear" w:color="auto" w:fill="auto"/>
          </w:tcPr>
          <w:p w14:paraId="0593E2B6" w14:textId="792E25EB" w:rsidR="00F925D0" w:rsidRPr="00EE0168" w:rsidRDefault="00897A94" w:rsidP="00FE4CD2">
            <w:pPr>
              <w:pStyle w:val="TableParagraph"/>
              <w:contextualSpacing/>
              <w:rPr>
                <w:rFonts w:asciiTheme="minorHAnsi" w:hAnsiTheme="minorHAnsi" w:cstheme="minorHAnsi"/>
                <w:sz w:val="18"/>
                <w:szCs w:val="18"/>
              </w:rPr>
            </w:pPr>
            <w:r>
              <w:rPr>
                <w:rFonts w:asciiTheme="minorHAnsi" w:hAnsiTheme="minorHAnsi" w:cstheme="minorHAnsi"/>
                <w:noProof/>
                <w:sz w:val="18"/>
                <w:szCs w:val="18"/>
              </w:rPr>
              <w:t>[118]</w:t>
            </w:r>
          </w:p>
        </w:tc>
        <w:tc>
          <w:tcPr>
            <w:tcW w:w="0" w:type="auto"/>
            <w:tcBorders>
              <w:top w:val="single" w:sz="4" w:space="0" w:color="auto"/>
              <w:bottom w:val="single" w:sz="4" w:space="0" w:color="auto"/>
            </w:tcBorders>
            <w:shd w:val="clear" w:color="auto" w:fill="auto"/>
          </w:tcPr>
          <w:p w14:paraId="156D1D7D" w14:textId="1F7888CB"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Fall I</w:t>
            </w:r>
          </w:p>
        </w:tc>
        <w:tc>
          <w:tcPr>
            <w:tcW w:w="0" w:type="auto"/>
            <w:tcBorders>
              <w:top w:val="single" w:sz="4" w:space="0" w:color="auto"/>
              <w:bottom w:val="single" w:sz="4" w:space="0" w:color="auto"/>
            </w:tcBorders>
            <w:shd w:val="clear" w:color="auto" w:fill="auto"/>
          </w:tcPr>
          <w:p w14:paraId="1610EED3" w14:textId="6E248C9D" w:rsidR="00F925D0" w:rsidRPr="00EE0168" w:rsidRDefault="00F925D0" w:rsidP="00FE4CD2">
            <w:pPr>
              <w:pStyle w:val="TableParagraph"/>
              <w:contextualSpacing/>
              <w:rPr>
                <w:rFonts w:asciiTheme="minorHAnsi" w:hAnsiTheme="minorHAnsi" w:cstheme="minorHAnsi"/>
                <w:w w:val="95"/>
                <w:sz w:val="18"/>
                <w:szCs w:val="18"/>
              </w:rPr>
            </w:pPr>
            <w:r w:rsidRPr="00EE0168">
              <w:rPr>
                <w:rFonts w:asciiTheme="minorHAnsi" w:hAnsiTheme="minorHAnsi" w:cstheme="minorHAnsi"/>
                <w:sz w:val="18"/>
                <w:szCs w:val="18"/>
              </w:rPr>
              <w:t>1992</w:t>
            </w:r>
          </w:p>
        </w:tc>
        <w:tc>
          <w:tcPr>
            <w:tcW w:w="0" w:type="auto"/>
            <w:tcBorders>
              <w:top w:val="single" w:sz="4" w:space="0" w:color="auto"/>
              <w:bottom w:val="single" w:sz="4" w:space="0" w:color="auto"/>
            </w:tcBorders>
            <w:shd w:val="clear" w:color="auto" w:fill="auto"/>
          </w:tcPr>
          <w:p w14:paraId="22A6C0CA" w14:textId="0B335E12"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Senegal</w:t>
            </w:r>
          </w:p>
        </w:tc>
        <w:tc>
          <w:tcPr>
            <w:tcW w:w="0" w:type="auto"/>
            <w:tcBorders>
              <w:top w:val="single" w:sz="4" w:space="0" w:color="auto"/>
              <w:bottom w:val="single" w:sz="4" w:space="0" w:color="auto"/>
            </w:tcBorders>
            <w:shd w:val="clear" w:color="auto" w:fill="auto"/>
          </w:tcPr>
          <w:p w14:paraId="723EB855" w14:textId="4CAC95E8" w:rsidR="00F925D0" w:rsidRPr="00EE0168" w:rsidRDefault="00F925D0" w:rsidP="00FE4CD2">
            <w:pPr>
              <w:pStyle w:val="TableParagraph"/>
              <w:contextualSpacing/>
              <w:rPr>
                <w:rFonts w:asciiTheme="minorHAnsi" w:hAnsiTheme="minorHAnsi" w:cstheme="minorHAnsi"/>
                <w:w w:val="105"/>
                <w:sz w:val="18"/>
                <w:szCs w:val="18"/>
              </w:rPr>
            </w:pPr>
            <w:r w:rsidRPr="00EE0168">
              <w:rPr>
                <w:rFonts w:asciiTheme="minorHAnsi" w:hAnsiTheme="minorHAnsi" w:cstheme="minorHAnsi"/>
                <w:sz w:val="18"/>
                <w:szCs w:val="18"/>
              </w:rPr>
              <w:t>Senegal</w:t>
            </w:r>
          </w:p>
        </w:tc>
        <w:tc>
          <w:tcPr>
            <w:tcW w:w="0" w:type="auto"/>
            <w:tcBorders>
              <w:top w:val="single" w:sz="4" w:space="0" w:color="auto"/>
              <w:bottom w:val="single" w:sz="4" w:space="0" w:color="auto"/>
            </w:tcBorders>
            <w:shd w:val="clear" w:color="auto" w:fill="auto"/>
          </w:tcPr>
          <w:p w14:paraId="6B32827F" w14:textId="13FFB60F"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Endemic area residents</w:t>
            </w:r>
          </w:p>
        </w:tc>
        <w:tc>
          <w:tcPr>
            <w:tcW w:w="0" w:type="auto"/>
            <w:tcBorders>
              <w:top w:val="single" w:sz="4" w:space="0" w:color="auto"/>
              <w:bottom w:val="single" w:sz="4" w:space="0" w:color="auto"/>
            </w:tcBorders>
            <w:shd w:val="clear" w:color="auto" w:fill="auto"/>
          </w:tcPr>
          <w:p w14:paraId="66E09C7F" w14:textId="52FEA0E7"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m</w:t>
            </w:r>
          </w:p>
        </w:tc>
        <w:tc>
          <w:tcPr>
            <w:tcW w:w="0" w:type="auto"/>
            <w:tcBorders>
              <w:top w:val="single" w:sz="4" w:space="0" w:color="auto"/>
              <w:bottom w:val="single" w:sz="4" w:space="0" w:color="auto"/>
            </w:tcBorders>
            <w:shd w:val="clear" w:color="auto" w:fill="auto"/>
          </w:tcPr>
          <w:p w14:paraId="5EEADC85" w14:textId="6E0EC004"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9</w:t>
            </w:r>
          </w:p>
        </w:tc>
        <w:tc>
          <w:tcPr>
            <w:tcW w:w="0" w:type="auto"/>
            <w:tcBorders>
              <w:top w:val="single" w:sz="4" w:space="0" w:color="auto"/>
              <w:bottom w:val="single" w:sz="4" w:space="0" w:color="auto"/>
            </w:tcBorders>
            <w:shd w:val="clear" w:color="auto" w:fill="auto"/>
          </w:tcPr>
          <w:p w14:paraId="0BC53874" w14:textId="4042D4CF"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Testicular mass</w:t>
            </w:r>
          </w:p>
        </w:tc>
        <w:tc>
          <w:tcPr>
            <w:tcW w:w="0" w:type="auto"/>
            <w:tcBorders>
              <w:top w:val="single" w:sz="4" w:space="0" w:color="auto"/>
              <w:bottom w:val="single" w:sz="4" w:space="0" w:color="auto"/>
            </w:tcBorders>
            <w:shd w:val="clear" w:color="auto" w:fill="auto"/>
          </w:tcPr>
          <w:p w14:paraId="2813666D" w14:textId="6D947271" w:rsidR="00F925D0" w:rsidRPr="00EE0168" w:rsidRDefault="00F925D0" w:rsidP="00FE4CD2">
            <w:pPr>
              <w:pStyle w:val="TableParagraph"/>
              <w:contextualSpacing/>
              <w:rPr>
                <w:rFonts w:asciiTheme="minorHAnsi" w:hAnsiTheme="minorHAnsi" w:cstheme="minorHAnsi"/>
                <w:w w:val="95"/>
                <w:sz w:val="18"/>
                <w:szCs w:val="18"/>
              </w:rPr>
            </w:pPr>
            <w:r w:rsidRPr="00EE0168">
              <w:rPr>
                <w:rFonts w:asciiTheme="minorHAnsi" w:hAnsiTheme="minorHAnsi" w:cstheme="minorHAnsi"/>
                <w:sz w:val="18"/>
                <w:szCs w:val="18"/>
              </w:rPr>
              <w:t>1</w:t>
            </w:r>
          </w:p>
        </w:tc>
        <w:tc>
          <w:tcPr>
            <w:tcW w:w="0" w:type="auto"/>
            <w:tcBorders>
              <w:top w:val="single" w:sz="4" w:space="0" w:color="auto"/>
              <w:bottom w:val="single" w:sz="4" w:space="0" w:color="auto"/>
            </w:tcBorders>
            <w:shd w:val="clear" w:color="auto" w:fill="auto"/>
          </w:tcPr>
          <w:p w14:paraId="0B4D247D" w14:textId="72F746AB" w:rsidR="00F925D0" w:rsidRPr="00EE0168" w:rsidRDefault="00F925D0" w:rsidP="00FE4CD2">
            <w:pPr>
              <w:pStyle w:val="TableParagraph"/>
              <w:contextualSpacing/>
              <w:rPr>
                <w:rFonts w:asciiTheme="minorHAnsi" w:hAnsiTheme="minorHAnsi" w:cstheme="minorHAnsi"/>
                <w:w w:val="95"/>
                <w:sz w:val="18"/>
                <w:szCs w:val="18"/>
              </w:rPr>
            </w:pPr>
            <w:r w:rsidRPr="00EE0168">
              <w:rPr>
                <w:rFonts w:asciiTheme="minorHAnsi" w:hAnsiTheme="minorHAnsi" w:cstheme="minorHAnsi"/>
                <w:sz w:val="18"/>
                <w:szCs w:val="18"/>
              </w:rPr>
              <w:t>Orchiectomy</w:t>
            </w:r>
          </w:p>
        </w:tc>
        <w:tc>
          <w:tcPr>
            <w:tcW w:w="0" w:type="auto"/>
            <w:tcBorders>
              <w:top w:val="single" w:sz="4" w:space="0" w:color="auto"/>
              <w:bottom w:val="single" w:sz="4" w:space="0" w:color="auto"/>
            </w:tcBorders>
            <w:shd w:val="clear" w:color="auto" w:fill="auto"/>
          </w:tcPr>
          <w:p w14:paraId="297D8E6D" w14:textId="135F0470" w:rsidR="00F925D0" w:rsidRPr="00EE0168" w:rsidRDefault="00F925D0" w:rsidP="00FE4CD2">
            <w:pPr>
              <w:pStyle w:val="TableParagraph"/>
              <w:contextualSpacing/>
              <w:rPr>
                <w:rFonts w:asciiTheme="minorHAnsi" w:hAnsiTheme="minorHAnsi" w:cstheme="minorHAnsi"/>
                <w:w w:val="95"/>
                <w:sz w:val="18"/>
                <w:szCs w:val="18"/>
              </w:rPr>
            </w:pPr>
            <w:r w:rsidRPr="00EE0168">
              <w:rPr>
                <w:rFonts w:asciiTheme="minorHAnsi" w:hAnsiTheme="minorHAnsi" w:cstheme="minorHAnsi"/>
                <w:sz w:val="18"/>
                <w:szCs w:val="18"/>
              </w:rPr>
              <w:t>Ultrasound</w:t>
            </w:r>
          </w:p>
        </w:tc>
        <w:tc>
          <w:tcPr>
            <w:tcW w:w="0" w:type="auto"/>
            <w:tcBorders>
              <w:top w:val="single" w:sz="4" w:space="0" w:color="auto"/>
              <w:bottom w:val="single" w:sz="4" w:space="0" w:color="auto"/>
            </w:tcBorders>
            <w:shd w:val="clear" w:color="auto" w:fill="auto"/>
          </w:tcPr>
          <w:p w14:paraId="50CDBC38" w14:textId="3F39E8F8"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Yes</w:t>
            </w:r>
          </w:p>
        </w:tc>
      </w:tr>
      <w:tr w:rsidR="00347936" w:rsidRPr="00EE0168" w14:paraId="626BFD1C" w14:textId="77777777" w:rsidTr="00897A94">
        <w:trPr>
          <w:trHeight w:val="20"/>
        </w:trPr>
        <w:tc>
          <w:tcPr>
            <w:tcW w:w="0" w:type="auto"/>
            <w:tcBorders>
              <w:top w:val="single" w:sz="4" w:space="0" w:color="auto"/>
              <w:bottom w:val="single" w:sz="4" w:space="0" w:color="auto"/>
            </w:tcBorders>
            <w:shd w:val="clear" w:color="auto" w:fill="auto"/>
          </w:tcPr>
          <w:p w14:paraId="2A667A46" w14:textId="3ED37C8D" w:rsidR="00F925D0" w:rsidRPr="00EE0168" w:rsidRDefault="00897A94" w:rsidP="00FE4CD2">
            <w:pPr>
              <w:pStyle w:val="TableParagraph"/>
              <w:contextualSpacing/>
              <w:rPr>
                <w:rFonts w:asciiTheme="minorHAnsi" w:hAnsiTheme="minorHAnsi" w:cstheme="minorHAnsi"/>
                <w:sz w:val="18"/>
                <w:szCs w:val="18"/>
              </w:rPr>
            </w:pPr>
            <w:r>
              <w:rPr>
                <w:rFonts w:asciiTheme="minorHAnsi" w:hAnsiTheme="minorHAnsi" w:cstheme="minorHAnsi"/>
                <w:noProof/>
                <w:sz w:val="18"/>
                <w:szCs w:val="18"/>
              </w:rPr>
              <w:t>[119]</w:t>
            </w:r>
          </w:p>
        </w:tc>
        <w:tc>
          <w:tcPr>
            <w:tcW w:w="0" w:type="auto"/>
            <w:tcBorders>
              <w:top w:val="single" w:sz="4" w:space="0" w:color="auto"/>
              <w:bottom w:val="single" w:sz="4" w:space="0" w:color="auto"/>
            </w:tcBorders>
            <w:shd w:val="clear" w:color="auto" w:fill="auto"/>
            <w:hideMark/>
          </w:tcPr>
          <w:p w14:paraId="386D9171" w14:textId="77777777" w:rsidR="00F925D0" w:rsidRPr="00EE0168" w:rsidRDefault="00F925D0" w:rsidP="00FE4CD2">
            <w:pPr>
              <w:pStyle w:val="TableParagraph"/>
              <w:contextualSpacing/>
              <w:rPr>
                <w:rFonts w:asciiTheme="minorHAnsi" w:hAnsiTheme="minorHAnsi" w:cstheme="minorHAnsi"/>
                <w:sz w:val="18"/>
                <w:szCs w:val="18"/>
              </w:rPr>
            </w:pPr>
            <w:proofErr w:type="spellStart"/>
            <w:r w:rsidRPr="00EE0168">
              <w:rPr>
                <w:rFonts w:asciiTheme="minorHAnsi" w:hAnsiTheme="minorHAnsi" w:cstheme="minorHAnsi"/>
                <w:sz w:val="18"/>
                <w:szCs w:val="18"/>
              </w:rPr>
              <w:t>Haghighi</w:t>
            </w:r>
            <w:proofErr w:type="spellEnd"/>
            <w:r w:rsidRPr="00EE0168">
              <w:rPr>
                <w:rFonts w:asciiTheme="minorHAnsi" w:hAnsiTheme="minorHAnsi" w:cstheme="minorHAnsi"/>
                <w:spacing w:val="14"/>
                <w:sz w:val="18"/>
                <w:szCs w:val="18"/>
              </w:rPr>
              <w:t xml:space="preserve"> </w:t>
            </w:r>
            <w:r w:rsidRPr="00EE0168">
              <w:rPr>
                <w:rFonts w:asciiTheme="minorHAnsi" w:hAnsiTheme="minorHAnsi" w:cstheme="minorHAnsi"/>
                <w:sz w:val="18"/>
                <w:szCs w:val="18"/>
              </w:rPr>
              <w:t>L</w:t>
            </w:r>
          </w:p>
        </w:tc>
        <w:tc>
          <w:tcPr>
            <w:tcW w:w="0" w:type="auto"/>
            <w:tcBorders>
              <w:top w:val="single" w:sz="4" w:space="0" w:color="auto"/>
              <w:bottom w:val="single" w:sz="4" w:space="0" w:color="auto"/>
            </w:tcBorders>
            <w:shd w:val="clear" w:color="auto" w:fill="auto"/>
            <w:hideMark/>
          </w:tcPr>
          <w:p w14:paraId="5E7176DD"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w w:val="95"/>
                <w:sz w:val="18"/>
                <w:szCs w:val="18"/>
              </w:rPr>
              <w:t>2020</w:t>
            </w:r>
          </w:p>
        </w:tc>
        <w:tc>
          <w:tcPr>
            <w:tcW w:w="0" w:type="auto"/>
            <w:tcBorders>
              <w:top w:val="single" w:sz="4" w:space="0" w:color="auto"/>
              <w:bottom w:val="single" w:sz="4" w:space="0" w:color="auto"/>
            </w:tcBorders>
            <w:shd w:val="clear" w:color="auto" w:fill="auto"/>
            <w:hideMark/>
          </w:tcPr>
          <w:p w14:paraId="41E9DBD2"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Iran</w:t>
            </w:r>
          </w:p>
        </w:tc>
        <w:tc>
          <w:tcPr>
            <w:tcW w:w="0" w:type="auto"/>
            <w:tcBorders>
              <w:top w:val="single" w:sz="4" w:space="0" w:color="auto"/>
              <w:bottom w:val="single" w:sz="4" w:space="0" w:color="auto"/>
            </w:tcBorders>
            <w:shd w:val="clear" w:color="auto" w:fill="auto"/>
            <w:hideMark/>
          </w:tcPr>
          <w:p w14:paraId="43A2D178"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Iran</w:t>
            </w:r>
          </w:p>
        </w:tc>
        <w:tc>
          <w:tcPr>
            <w:tcW w:w="0" w:type="auto"/>
            <w:tcBorders>
              <w:top w:val="single" w:sz="4" w:space="0" w:color="auto"/>
              <w:bottom w:val="single" w:sz="4" w:space="0" w:color="auto"/>
            </w:tcBorders>
            <w:shd w:val="clear" w:color="auto" w:fill="auto"/>
          </w:tcPr>
          <w:p w14:paraId="584ABBB0" w14:textId="53FCA02E" w:rsidR="00F925D0" w:rsidRPr="00EE0168" w:rsidRDefault="003E6506"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Travelers</w:t>
            </w:r>
          </w:p>
        </w:tc>
        <w:tc>
          <w:tcPr>
            <w:tcW w:w="0" w:type="auto"/>
            <w:tcBorders>
              <w:top w:val="single" w:sz="4" w:space="0" w:color="auto"/>
              <w:bottom w:val="single" w:sz="4" w:space="0" w:color="auto"/>
            </w:tcBorders>
            <w:shd w:val="clear" w:color="auto" w:fill="auto"/>
          </w:tcPr>
          <w:p w14:paraId="3214BA91" w14:textId="1308B3ED"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m</w:t>
            </w:r>
          </w:p>
        </w:tc>
        <w:tc>
          <w:tcPr>
            <w:tcW w:w="0" w:type="auto"/>
            <w:tcBorders>
              <w:top w:val="single" w:sz="4" w:space="0" w:color="auto"/>
              <w:bottom w:val="single" w:sz="4" w:space="0" w:color="auto"/>
            </w:tcBorders>
            <w:shd w:val="clear" w:color="auto" w:fill="auto"/>
          </w:tcPr>
          <w:p w14:paraId="6267353C" w14:textId="456A56CB"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25</w:t>
            </w:r>
          </w:p>
        </w:tc>
        <w:tc>
          <w:tcPr>
            <w:tcW w:w="0" w:type="auto"/>
            <w:tcBorders>
              <w:top w:val="single" w:sz="4" w:space="0" w:color="auto"/>
              <w:bottom w:val="single" w:sz="4" w:space="0" w:color="auto"/>
            </w:tcBorders>
            <w:shd w:val="clear" w:color="auto" w:fill="auto"/>
            <w:hideMark/>
          </w:tcPr>
          <w:p w14:paraId="460F39A3" w14:textId="731AB38E"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Bladder granulomas</w:t>
            </w:r>
          </w:p>
        </w:tc>
        <w:tc>
          <w:tcPr>
            <w:tcW w:w="0" w:type="auto"/>
            <w:tcBorders>
              <w:top w:val="single" w:sz="4" w:space="0" w:color="auto"/>
              <w:bottom w:val="single" w:sz="4" w:space="0" w:color="auto"/>
            </w:tcBorders>
            <w:shd w:val="clear" w:color="auto" w:fill="auto"/>
          </w:tcPr>
          <w:p w14:paraId="56EC556B" w14:textId="710C8F5F"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1</w:t>
            </w:r>
          </w:p>
        </w:tc>
        <w:tc>
          <w:tcPr>
            <w:tcW w:w="0" w:type="auto"/>
            <w:tcBorders>
              <w:top w:val="single" w:sz="4" w:space="0" w:color="auto"/>
              <w:bottom w:val="single" w:sz="4" w:space="0" w:color="auto"/>
            </w:tcBorders>
            <w:shd w:val="clear" w:color="auto" w:fill="auto"/>
          </w:tcPr>
          <w:p w14:paraId="3A8CAC61" w14:textId="52521C16"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Biopsy</w:t>
            </w:r>
          </w:p>
        </w:tc>
        <w:tc>
          <w:tcPr>
            <w:tcW w:w="0" w:type="auto"/>
            <w:tcBorders>
              <w:top w:val="single" w:sz="4" w:space="0" w:color="auto"/>
              <w:bottom w:val="single" w:sz="4" w:space="0" w:color="auto"/>
            </w:tcBorders>
            <w:shd w:val="clear" w:color="auto" w:fill="auto"/>
            <w:hideMark/>
          </w:tcPr>
          <w:p w14:paraId="5122EEDE" w14:textId="337C170A"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Ultrasound</w:t>
            </w:r>
          </w:p>
        </w:tc>
        <w:tc>
          <w:tcPr>
            <w:tcW w:w="0" w:type="auto"/>
            <w:tcBorders>
              <w:top w:val="single" w:sz="4" w:space="0" w:color="auto"/>
              <w:bottom w:val="single" w:sz="4" w:space="0" w:color="auto"/>
            </w:tcBorders>
            <w:shd w:val="clear" w:color="auto" w:fill="auto"/>
            <w:hideMark/>
          </w:tcPr>
          <w:p w14:paraId="44328D85"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Yes</w:t>
            </w:r>
          </w:p>
        </w:tc>
      </w:tr>
      <w:tr w:rsidR="00347936" w:rsidRPr="00EE0168" w14:paraId="5F0D4392" w14:textId="77777777" w:rsidTr="00897A94">
        <w:trPr>
          <w:trHeight w:val="20"/>
        </w:trPr>
        <w:tc>
          <w:tcPr>
            <w:tcW w:w="0" w:type="auto"/>
            <w:tcBorders>
              <w:top w:val="single" w:sz="4" w:space="0" w:color="auto"/>
            </w:tcBorders>
            <w:shd w:val="clear" w:color="auto" w:fill="auto"/>
          </w:tcPr>
          <w:p w14:paraId="63D9F42F" w14:textId="095A7559" w:rsidR="00F925D0" w:rsidRPr="00EE0168" w:rsidRDefault="00897A94" w:rsidP="00FE4CD2">
            <w:pPr>
              <w:pStyle w:val="TableParagraph"/>
              <w:contextualSpacing/>
              <w:rPr>
                <w:rFonts w:asciiTheme="minorHAnsi" w:hAnsiTheme="minorHAnsi" w:cstheme="minorHAnsi"/>
                <w:sz w:val="18"/>
                <w:szCs w:val="18"/>
              </w:rPr>
            </w:pPr>
            <w:r>
              <w:rPr>
                <w:rFonts w:asciiTheme="minorHAnsi" w:hAnsiTheme="minorHAnsi" w:cstheme="minorHAnsi"/>
                <w:noProof/>
                <w:sz w:val="18"/>
                <w:szCs w:val="18"/>
              </w:rPr>
              <w:lastRenderedPageBreak/>
              <w:t>[120]</w:t>
            </w:r>
          </w:p>
        </w:tc>
        <w:tc>
          <w:tcPr>
            <w:tcW w:w="0" w:type="auto"/>
            <w:tcBorders>
              <w:top w:val="single" w:sz="4" w:space="0" w:color="auto"/>
            </w:tcBorders>
            <w:shd w:val="clear" w:color="auto" w:fill="auto"/>
            <w:hideMark/>
          </w:tcPr>
          <w:p w14:paraId="3B79A72F" w14:textId="77777777" w:rsidR="00F925D0" w:rsidRPr="00EE0168" w:rsidRDefault="00F925D0" w:rsidP="00FE4CD2">
            <w:pPr>
              <w:pStyle w:val="TableParagraph"/>
              <w:contextualSpacing/>
              <w:rPr>
                <w:rFonts w:asciiTheme="minorHAnsi" w:hAnsiTheme="minorHAnsi" w:cstheme="minorHAnsi"/>
                <w:sz w:val="18"/>
                <w:szCs w:val="18"/>
              </w:rPr>
            </w:pPr>
            <w:proofErr w:type="spellStart"/>
            <w:r w:rsidRPr="00EE0168">
              <w:rPr>
                <w:rFonts w:asciiTheme="minorHAnsi" w:hAnsiTheme="minorHAnsi" w:cstheme="minorHAnsi"/>
                <w:w w:val="105"/>
                <w:sz w:val="18"/>
                <w:szCs w:val="18"/>
              </w:rPr>
              <w:t>Hosny</w:t>
            </w:r>
            <w:proofErr w:type="spellEnd"/>
            <w:r w:rsidRPr="00EE0168">
              <w:rPr>
                <w:rFonts w:asciiTheme="minorHAnsi" w:hAnsiTheme="minorHAnsi" w:cstheme="minorHAnsi"/>
                <w:spacing w:val="-2"/>
                <w:w w:val="105"/>
                <w:sz w:val="18"/>
                <w:szCs w:val="18"/>
              </w:rPr>
              <w:t xml:space="preserve"> </w:t>
            </w:r>
            <w:r w:rsidRPr="00EE0168">
              <w:rPr>
                <w:rFonts w:asciiTheme="minorHAnsi" w:hAnsiTheme="minorHAnsi" w:cstheme="minorHAnsi"/>
                <w:w w:val="105"/>
                <w:sz w:val="18"/>
                <w:szCs w:val="18"/>
              </w:rPr>
              <w:t>K</w:t>
            </w:r>
          </w:p>
        </w:tc>
        <w:tc>
          <w:tcPr>
            <w:tcW w:w="0" w:type="auto"/>
            <w:tcBorders>
              <w:top w:val="single" w:sz="4" w:space="0" w:color="auto"/>
            </w:tcBorders>
            <w:shd w:val="clear" w:color="auto" w:fill="auto"/>
            <w:hideMark/>
          </w:tcPr>
          <w:p w14:paraId="450F966F"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2018</w:t>
            </w:r>
          </w:p>
        </w:tc>
        <w:tc>
          <w:tcPr>
            <w:tcW w:w="0" w:type="auto"/>
            <w:tcBorders>
              <w:top w:val="single" w:sz="4" w:space="0" w:color="auto"/>
            </w:tcBorders>
            <w:shd w:val="clear" w:color="auto" w:fill="auto"/>
            <w:hideMark/>
          </w:tcPr>
          <w:p w14:paraId="020AEA6F"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w w:val="110"/>
                <w:sz w:val="18"/>
                <w:szCs w:val="18"/>
              </w:rPr>
              <w:t>UK</w:t>
            </w:r>
          </w:p>
        </w:tc>
        <w:tc>
          <w:tcPr>
            <w:tcW w:w="0" w:type="auto"/>
            <w:tcBorders>
              <w:top w:val="single" w:sz="4" w:space="0" w:color="auto"/>
            </w:tcBorders>
            <w:shd w:val="clear" w:color="auto" w:fill="auto"/>
            <w:hideMark/>
          </w:tcPr>
          <w:p w14:paraId="77D04A16"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Malawi</w:t>
            </w:r>
          </w:p>
        </w:tc>
        <w:tc>
          <w:tcPr>
            <w:tcW w:w="0" w:type="auto"/>
            <w:tcBorders>
              <w:top w:val="single" w:sz="4" w:space="0" w:color="auto"/>
            </w:tcBorders>
            <w:shd w:val="clear" w:color="auto" w:fill="auto"/>
            <w:hideMark/>
          </w:tcPr>
          <w:p w14:paraId="0CB71CD1" w14:textId="1D99D676" w:rsidR="00F925D0" w:rsidRPr="00EE0168" w:rsidRDefault="003E6506"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Travelers</w:t>
            </w:r>
          </w:p>
        </w:tc>
        <w:tc>
          <w:tcPr>
            <w:tcW w:w="0" w:type="auto"/>
            <w:tcBorders>
              <w:top w:val="single" w:sz="4" w:space="0" w:color="auto"/>
            </w:tcBorders>
            <w:shd w:val="clear" w:color="auto" w:fill="auto"/>
          </w:tcPr>
          <w:p w14:paraId="7C439E83" w14:textId="2225E542"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m</w:t>
            </w:r>
          </w:p>
        </w:tc>
        <w:tc>
          <w:tcPr>
            <w:tcW w:w="0" w:type="auto"/>
            <w:tcBorders>
              <w:top w:val="single" w:sz="4" w:space="0" w:color="auto"/>
            </w:tcBorders>
            <w:shd w:val="clear" w:color="auto" w:fill="auto"/>
          </w:tcPr>
          <w:p w14:paraId="350D3E80" w14:textId="7C78F437"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65</w:t>
            </w:r>
          </w:p>
        </w:tc>
        <w:tc>
          <w:tcPr>
            <w:tcW w:w="0" w:type="auto"/>
            <w:tcBorders>
              <w:top w:val="single" w:sz="4" w:space="0" w:color="auto"/>
            </w:tcBorders>
            <w:shd w:val="clear" w:color="auto" w:fill="auto"/>
            <w:hideMark/>
          </w:tcPr>
          <w:p w14:paraId="67D93AD7" w14:textId="2C72394E"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Bladder granulomas</w:t>
            </w:r>
          </w:p>
        </w:tc>
        <w:tc>
          <w:tcPr>
            <w:tcW w:w="0" w:type="auto"/>
            <w:tcBorders>
              <w:top w:val="single" w:sz="4" w:space="0" w:color="auto"/>
            </w:tcBorders>
            <w:shd w:val="clear" w:color="auto" w:fill="auto"/>
          </w:tcPr>
          <w:p w14:paraId="63C12BF1" w14:textId="09E52454" w:rsidR="00F925D0" w:rsidRPr="00EE0168" w:rsidRDefault="00F925D0" w:rsidP="00FE4CD2">
            <w:pPr>
              <w:pStyle w:val="TableParagraph"/>
              <w:contextualSpacing/>
              <w:rPr>
                <w:rFonts w:asciiTheme="minorHAnsi" w:hAnsiTheme="minorHAnsi" w:cstheme="minorHAnsi"/>
                <w:w w:val="95"/>
                <w:sz w:val="18"/>
                <w:szCs w:val="18"/>
              </w:rPr>
            </w:pPr>
            <w:r w:rsidRPr="00EE0168">
              <w:rPr>
                <w:rFonts w:asciiTheme="minorHAnsi" w:hAnsiTheme="minorHAnsi" w:cstheme="minorHAnsi"/>
                <w:w w:val="95"/>
                <w:sz w:val="18"/>
                <w:szCs w:val="18"/>
              </w:rPr>
              <w:t>1</w:t>
            </w:r>
          </w:p>
        </w:tc>
        <w:tc>
          <w:tcPr>
            <w:tcW w:w="0" w:type="auto"/>
            <w:tcBorders>
              <w:top w:val="single" w:sz="4" w:space="0" w:color="auto"/>
            </w:tcBorders>
            <w:shd w:val="clear" w:color="auto" w:fill="auto"/>
          </w:tcPr>
          <w:p w14:paraId="2D1DE8B0" w14:textId="17690FE7" w:rsidR="00F925D0" w:rsidRPr="00EE0168" w:rsidRDefault="00F925D0" w:rsidP="00FE4CD2">
            <w:pPr>
              <w:pStyle w:val="TableParagraph"/>
              <w:contextualSpacing/>
              <w:rPr>
                <w:rFonts w:asciiTheme="minorHAnsi" w:hAnsiTheme="minorHAnsi" w:cstheme="minorHAnsi"/>
                <w:w w:val="95"/>
                <w:sz w:val="18"/>
                <w:szCs w:val="18"/>
              </w:rPr>
            </w:pPr>
            <w:r w:rsidRPr="00EE0168">
              <w:rPr>
                <w:rFonts w:asciiTheme="minorHAnsi" w:hAnsiTheme="minorHAnsi" w:cstheme="minorHAnsi"/>
                <w:sz w:val="18"/>
                <w:szCs w:val="18"/>
              </w:rPr>
              <w:t>Biopsy</w:t>
            </w:r>
          </w:p>
        </w:tc>
        <w:tc>
          <w:tcPr>
            <w:tcW w:w="0" w:type="auto"/>
            <w:tcBorders>
              <w:top w:val="single" w:sz="4" w:space="0" w:color="auto"/>
            </w:tcBorders>
            <w:shd w:val="clear" w:color="auto" w:fill="auto"/>
            <w:hideMark/>
          </w:tcPr>
          <w:p w14:paraId="13B33DCC" w14:textId="41BDE599" w:rsidR="00F925D0" w:rsidRPr="00EE0168" w:rsidRDefault="00F925D0" w:rsidP="00FE4CD2">
            <w:pPr>
              <w:pStyle w:val="TableParagraph"/>
              <w:contextualSpacing/>
              <w:rPr>
                <w:rFonts w:asciiTheme="minorHAnsi" w:hAnsiTheme="minorHAnsi" w:cstheme="minorHAnsi"/>
                <w:sz w:val="18"/>
                <w:szCs w:val="18"/>
                <w:lang w:val="it-IT"/>
              </w:rPr>
            </w:pPr>
            <w:proofErr w:type="spellStart"/>
            <w:r w:rsidRPr="00EE0168">
              <w:rPr>
                <w:rFonts w:asciiTheme="minorHAnsi" w:hAnsiTheme="minorHAnsi" w:cstheme="minorHAnsi"/>
                <w:w w:val="95"/>
                <w:sz w:val="18"/>
                <w:szCs w:val="18"/>
                <w:lang w:val="it-IT"/>
              </w:rPr>
              <w:t>Ultrasound</w:t>
            </w:r>
            <w:proofErr w:type="spellEnd"/>
          </w:p>
          <w:p w14:paraId="5E567FF8" w14:textId="77777777" w:rsidR="00F925D0" w:rsidRPr="00EE0168" w:rsidRDefault="00F925D0" w:rsidP="00FE4CD2">
            <w:pPr>
              <w:pStyle w:val="TableParagraph"/>
              <w:contextualSpacing/>
              <w:rPr>
                <w:rFonts w:asciiTheme="minorHAnsi" w:hAnsiTheme="minorHAnsi" w:cstheme="minorHAnsi"/>
                <w:sz w:val="18"/>
                <w:szCs w:val="18"/>
                <w:lang w:val="it-IT"/>
              </w:rPr>
            </w:pPr>
          </w:p>
        </w:tc>
        <w:tc>
          <w:tcPr>
            <w:tcW w:w="0" w:type="auto"/>
            <w:tcBorders>
              <w:top w:val="single" w:sz="4" w:space="0" w:color="auto"/>
            </w:tcBorders>
            <w:shd w:val="clear" w:color="auto" w:fill="auto"/>
            <w:hideMark/>
          </w:tcPr>
          <w:p w14:paraId="37782429"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Yes</w:t>
            </w:r>
            <w:r w:rsidRPr="00EE0168">
              <w:rPr>
                <w:rFonts w:asciiTheme="minorHAnsi" w:hAnsiTheme="minorHAnsi" w:cstheme="minorHAnsi"/>
                <w:spacing w:val="-41"/>
                <w:sz w:val="18"/>
                <w:szCs w:val="18"/>
              </w:rPr>
              <w:t xml:space="preserve"> </w:t>
            </w:r>
          </w:p>
          <w:p w14:paraId="17101549" w14:textId="77777777" w:rsidR="00F925D0" w:rsidRPr="00EE0168" w:rsidRDefault="00F925D0" w:rsidP="00FE4CD2">
            <w:pPr>
              <w:pStyle w:val="TableParagraph"/>
              <w:contextualSpacing/>
              <w:rPr>
                <w:rFonts w:asciiTheme="minorHAnsi" w:hAnsiTheme="minorHAnsi" w:cstheme="minorHAnsi"/>
                <w:sz w:val="18"/>
                <w:szCs w:val="18"/>
              </w:rPr>
            </w:pPr>
          </w:p>
        </w:tc>
      </w:tr>
      <w:tr w:rsidR="00347936" w:rsidRPr="00EE0168" w14:paraId="492B2050" w14:textId="77777777" w:rsidTr="00897A94">
        <w:trPr>
          <w:trHeight w:val="20"/>
        </w:trPr>
        <w:tc>
          <w:tcPr>
            <w:tcW w:w="0" w:type="auto"/>
            <w:shd w:val="clear" w:color="auto" w:fill="auto"/>
          </w:tcPr>
          <w:p w14:paraId="1AE61EC5"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0937202B" w14:textId="77777777" w:rsidR="00F925D0" w:rsidRPr="00EE0168" w:rsidRDefault="00F925D0" w:rsidP="00FE4CD2">
            <w:pPr>
              <w:pStyle w:val="TableParagraph"/>
              <w:contextualSpacing/>
              <w:rPr>
                <w:rFonts w:asciiTheme="minorHAnsi" w:hAnsiTheme="minorHAnsi" w:cstheme="minorHAnsi"/>
                <w:w w:val="105"/>
                <w:sz w:val="18"/>
                <w:szCs w:val="18"/>
              </w:rPr>
            </w:pPr>
          </w:p>
        </w:tc>
        <w:tc>
          <w:tcPr>
            <w:tcW w:w="0" w:type="auto"/>
            <w:shd w:val="clear" w:color="auto" w:fill="auto"/>
          </w:tcPr>
          <w:p w14:paraId="22D9D8BB"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1A5C3FE0" w14:textId="77777777" w:rsidR="00F925D0" w:rsidRPr="00EE0168" w:rsidRDefault="00F925D0" w:rsidP="00FE4CD2">
            <w:pPr>
              <w:pStyle w:val="TableParagraph"/>
              <w:contextualSpacing/>
              <w:rPr>
                <w:rFonts w:asciiTheme="minorHAnsi" w:hAnsiTheme="minorHAnsi" w:cstheme="minorHAnsi"/>
                <w:w w:val="110"/>
                <w:sz w:val="18"/>
                <w:szCs w:val="18"/>
              </w:rPr>
            </w:pPr>
          </w:p>
        </w:tc>
        <w:tc>
          <w:tcPr>
            <w:tcW w:w="0" w:type="auto"/>
            <w:shd w:val="clear" w:color="auto" w:fill="auto"/>
          </w:tcPr>
          <w:p w14:paraId="600B21DB"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261EB237"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2CABA84A"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67F8A730" w14:textId="492507DE"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02A7B1CA" w14:textId="5823942F"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4891229E" w14:textId="77777777" w:rsidR="00F925D0" w:rsidRPr="00EE0168" w:rsidRDefault="00F925D0" w:rsidP="00FE4CD2">
            <w:pPr>
              <w:pStyle w:val="TableParagraph"/>
              <w:contextualSpacing/>
              <w:rPr>
                <w:rFonts w:asciiTheme="minorHAnsi" w:hAnsiTheme="minorHAnsi" w:cstheme="minorHAnsi"/>
                <w:w w:val="95"/>
                <w:sz w:val="18"/>
                <w:szCs w:val="18"/>
              </w:rPr>
            </w:pPr>
          </w:p>
        </w:tc>
        <w:tc>
          <w:tcPr>
            <w:tcW w:w="0" w:type="auto"/>
            <w:shd w:val="clear" w:color="auto" w:fill="auto"/>
          </w:tcPr>
          <w:p w14:paraId="619578A1" w14:textId="77777777" w:rsidR="00F925D0" w:rsidRPr="00EE0168" w:rsidRDefault="00F925D0" w:rsidP="00FE4CD2">
            <w:pPr>
              <w:pStyle w:val="TableParagraph"/>
              <w:contextualSpacing/>
              <w:rPr>
                <w:rFonts w:asciiTheme="minorHAnsi" w:hAnsiTheme="minorHAnsi" w:cstheme="minorHAnsi"/>
                <w:w w:val="95"/>
                <w:sz w:val="18"/>
                <w:szCs w:val="18"/>
              </w:rPr>
            </w:pPr>
          </w:p>
        </w:tc>
        <w:tc>
          <w:tcPr>
            <w:tcW w:w="0" w:type="auto"/>
            <w:shd w:val="clear" w:color="auto" w:fill="auto"/>
          </w:tcPr>
          <w:p w14:paraId="765C42A2" w14:textId="6F747410" w:rsidR="00F925D0" w:rsidRPr="00EE0168" w:rsidRDefault="00F925D0" w:rsidP="00FE4CD2">
            <w:pPr>
              <w:pStyle w:val="TableParagraph"/>
              <w:contextualSpacing/>
              <w:rPr>
                <w:rFonts w:asciiTheme="minorHAnsi" w:hAnsiTheme="minorHAnsi" w:cstheme="minorHAnsi"/>
                <w:w w:val="95"/>
                <w:sz w:val="18"/>
                <w:szCs w:val="18"/>
              </w:rPr>
            </w:pPr>
            <w:r w:rsidRPr="00EE0168">
              <w:rPr>
                <w:rFonts w:asciiTheme="minorHAnsi" w:hAnsiTheme="minorHAnsi" w:cstheme="minorHAnsi"/>
                <w:w w:val="95"/>
                <w:sz w:val="18"/>
                <w:szCs w:val="18"/>
              </w:rPr>
              <w:t>CT scan</w:t>
            </w:r>
          </w:p>
        </w:tc>
        <w:tc>
          <w:tcPr>
            <w:tcW w:w="0" w:type="auto"/>
            <w:shd w:val="clear" w:color="auto" w:fill="auto"/>
          </w:tcPr>
          <w:p w14:paraId="4C754028"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Yes</w:t>
            </w:r>
          </w:p>
        </w:tc>
      </w:tr>
      <w:tr w:rsidR="00347936" w:rsidRPr="00EE0168" w14:paraId="641D5173" w14:textId="77777777" w:rsidTr="00897A94">
        <w:trPr>
          <w:trHeight w:val="20"/>
        </w:trPr>
        <w:tc>
          <w:tcPr>
            <w:tcW w:w="0" w:type="auto"/>
            <w:tcBorders>
              <w:bottom w:val="single" w:sz="4" w:space="0" w:color="auto"/>
            </w:tcBorders>
            <w:shd w:val="clear" w:color="auto" w:fill="auto"/>
          </w:tcPr>
          <w:p w14:paraId="1683787A"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4CB1AAE0" w14:textId="77777777" w:rsidR="00F925D0" w:rsidRPr="00EE0168" w:rsidRDefault="00F925D0" w:rsidP="00FE4CD2">
            <w:pPr>
              <w:pStyle w:val="TableParagraph"/>
              <w:contextualSpacing/>
              <w:rPr>
                <w:rFonts w:asciiTheme="minorHAnsi" w:hAnsiTheme="minorHAnsi" w:cstheme="minorHAnsi"/>
                <w:w w:val="105"/>
                <w:sz w:val="18"/>
                <w:szCs w:val="18"/>
              </w:rPr>
            </w:pPr>
          </w:p>
        </w:tc>
        <w:tc>
          <w:tcPr>
            <w:tcW w:w="0" w:type="auto"/>
            <w:tcBorders>
              <w:bottom w:val="single" w:sz="4" w:space="0" w:color="auto"/>
            </w:tcBorders>
            <w:shd w:val="clear" w:color="auto" w:fill="auto"/>
          </w:tcPr>
          <w:p w14:paraId="56F522F3"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154A9A5F" w14:textId="77777777" w:rsidR="00F925D0" w:rsidRPr="00EE0168" w:rsidRDefault="00F925D0" w:rsidP="00FE4CD2">
            <w:pPr>
              <w:pStyle w:val="TableParagraph"/>
              <w:contextualSpacing/>
              <w:rPr>
                <w:rFonts w:asciiTheme="minorHAnsi" w:hAnsiTheme="minorHAnsi" w:cstheme="minorHAnsi"/>
                <w:w w:val="110"/>
                <w:sz w:val="18"/>
                <w:szCs w:val="18"/>
              </w:rPr>
            </w:pPr>
          </w:p>
        </w:tc>
        <w:tc>
          <w:tcPr>
            <w:tcW w:w="0" w:type="auto"/>
            <w:tcBorders>
              <w:bottom w:val="single" w:sz="4" w:space="0" w:color="auto"/>
            </w:tcBorders>
            <w:shd w:val="clear" w:color="auto" w:fill="auto"/>
          </w:tcPr>
          <w:p w14:paraId="6A10FD09"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28C829E6"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259A4AC5"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3D086B1E" w14:textId="5063F42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21FC180D" w14:textId="4932CDA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5F398C70" w14:textId="77777777" w:rsidR="00F925D0" w:rsidRPr="00EE0168" w:rsidRDefault="00F925D0" w:rsidP="00FE4CD2">
            <w:pPr>
              <w:pStyle w:val="TableParagraph"/>
              <w:contextualSpacing/>
              <w:rPr>
                <w:rFonts w:asciiTheme="minorHAnsi" w:hAnsiTheme="minorHAnsi" w:cstheme="minorHAnsi"/>
                <w:w w:val="95"/>
                <w:sz w:val="18"/>
                <w:szCs w:val="18"/>
              </w:rPr>
            </w:pPr>
          </w:p>
        </w:tc>
        <w:tc>
          <w:tcPr>
            <w:tcW w:w="0" w:type="auto"/>
            <w:tcBorders>
              <w:bottom w:val="single" w:sz="4" w:space="0" w:color="auto"/>
            </w:tcBorders>
            <w:shd w:val="clear" w:color="auto" w:fill="auto"/>
          </w:tcPr>
          <w:p w14:paraId="7851C740" w14:textId="77777777" w:rsidR="00F925D0" w:rsidRPr="00EE0168" w:rsidRDefault="00F925D0" w:rsidP="00FE4CD2">
            <w:pPr>
              <w:pStyle w:val="TableParagraph"/>
              <w:contextualSpacing/>
              <w:rPr>
                <w:rFonts w:asciiTheme="minorHAnsi" w:hAnsiTheme="minorHAnsi" w:cstheme="minorHAnsi"/>
                <w:w w:val="95"/>
                <w:sz w:val="18"/>
                <w:szCs w:val="18"/>
              </w:rPr>
            </w:pPr>
          </w:p>
        </w:tc>
        <w:tc>
          <w:tcPr>
            <w:tcW w:w="0" w:type="auto"/>
            <w:tcBorders>
              <w:bottom w:val="single" w:sz="4" w:space="0" w:color="auto"/>
            </w:tcBorders>
            <w:shd w:val="clear" w:color="auto" w:fill="auto"/>
          </w:tcPr>
          <w:p w14:paraId="5F3366BD" w14:textId="3E41AB34" w:rsidR="00F925D0" w:rsidRPr="00EE0168" w:rsidRDefault="00F925D0" w:rsidP="00FE4CD2">
            <w:pPr>
              <w:pStyle w:val="TableParagraph"/>
              <w:contextualSpacing/>
              <w:rPr>
                <w:rFonts w:asciiTheme="minorHAnsi" w:hAnsiTheme="minorHAnsi" w:cstheme="minorHAnsi"/>
                <w:w w:val="95"/>
                <w:sz w:val="18"/>
                <w:szCs w:val="18"/>
              </w:rPr>
            </w:pPr>
            <w:r w:rsidRPr="00EE0168">
              <w:rPr>
                <w:rFonts w:asciiTheme="minorHAnsi" w:hAnsiTheme="minorHAnsi" w:cstheme="minorHAnsi"/>
                <w:w w:val="95"/>
                <w:sz w:val="18"/>
                <w:szCs w:val="18"/>
              </w:rPr>
              <w:t>Urine filtration</w:t>
            </w:r>
          </w:p>
        </w:tc>
        <w:tc>
          <w:tcPr>
            <w:tcW w:w="0" w:type="auto"/>
            <w:tcBorders>
              <w:bottom w:val="single" w:sz="4" w:space="0" w:color="auto"/>
            </w:tcBorders>
            <w:shd w:val="clear" w:color="auto" w:fill="auto"/>
          </w:tcPr>
          <w:p w14:paraId="51F94D75"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Yes</w:t>
            </w:r>
          </w:p>
        </w:tc>
      </w:tr>
      <w:tr w:rsidR="00347936" w:rsidRPr="00EE0168" w14:paraId="786A019B" w14:textId="77777777" w:rsidTr="00897A94">
        <w:trPr>
          <w:trHeight w:val="20"/>
        </w:trPr>
        <w:tc>
          <w:tcPr>
            <w:tcW w:w="0" w:type="auto"/>
            <w:tcBorders>
              <w:top w:val="single" w:sz="4" w:space="0" w:color="auto"/>
            </w:tcBorders>
            <w:shd w:val="clear" w:color="auto" w:fill="auto"/>
          </w:tcPr>
          <w:p w14:paraId="177070E2" w14:textId="26EE3CDE" w:rsidR="00F925D0" w:rsidRPr="00EE0168" w:rsidRDefault="00897A94" w:rsidP="00FE4CD2">
            <w:pPr>
              <w:pStyle w:val="TableParagraph"/>
              <w:contextualSpacing/>
              <w:rPr>
                <w:rFonts w:asciiTheme="minorHAnsi" w:hAnsiTheme="minorHAnsi" w:cstheme="minorHAnsi"/>
                <w:sz w:val="18"/>
                <w:szCs w:val="18"/>
              </w:rPr>
            </w:pPr>
            <w:r>
              <w:rPr>
                <w:rFonts w:asciiTheme="minorHAnsi" w:hAnsiTheme="minorHAnsi" w:cstheme="minorHAnsi"/>
                <w:noProof/>
                <w:sz w:val="18"/>
                <w:szCs w:val="18"/>
              </w:rPr>
              <w:t>[121]</w:t>
            </w:r>
          </w:p>
        </w:tc>
        <w:tc>
          <w:tcPr>
            <w:tcW w:w="0" w:type="auto"/>
            <w:tcBorders>
              <w:top w:val="single" w:sz="4" w:space="0" w:color="auto"/>
            </w:tcBorders>
            <w:shd w:val="clear" w:color="auto" w:fill="auto"/>
          </w:tcPr>
          <w:p w14:paraId="4FA750DD" w14:textId="5A084CF0" w:rsidR="00F925D0" w:rsidRPr="00EE0168" w:rsidRDefault="00F925D0" w:rsidP="00FE4CD2">
            <w:pPr>
              <w:pStyle w:val="TableParagraph"/>
              <w:contextualSpacing/>
              <w:rPr>
                <w:rFonts w:asciiTheme="minorHAnsi" w:hAnsiTheme="minorHAnsi" w:cstheme="minorHAnsi"/>
                <w:w w:val="105"/>
                <w:sz w:val="18"/>
                <w:szCs w:val="18"/>
              </w:rPr>
            </w:pPr>
            <w:r w:rsidRPr="00EE0168">
              <w:rPr>
                <w:rFonts w:asciiTheme="minorHAnsi" w:hAnsiTheme="minorHAnsi" w:cstheme="minorHAnsi"/>
                <w:sz w:val="18"/>
                <w:szCs w:val="18"/>
              </w:rPr>
              <w:t>Kato-Hayashi N</w:t>
            </w:r>
          </w:p>
        </w:tc>
        <w:tc>
          <w:tcPr>
            <w:tcW w:w="0" w:type="auto"/>
            <w:tcBorders>
              <w:top w:val="single" w:sz="4" w:space="0" w:color="auto"/>
            </w:tcBorders>
            <w:shd w:val="clear" w:color="auto" w:fill="auto"/>
          </w:tcPr>
          <w:p w14:paraId="60D60D8E" w14:textId="0B7C6743" w:rsidR="00F925D0" w:rsidRPr="00EE0168" w:rsidRDefault="00F925D0" w:rsidP="00FE4CD2">
            <w:pPr>
              <w:pStyle w:val="TableParagraph"/>
              <w:contextualSpacing/>
              <w:rPr>
                <w:rFonts w:asciiTheme="minorHAnsi" w:hAnsiTheme="minorHAnsi" w:cstheme="minorHAnsi"/>
                <w:w w:val="95"/>
                <w:sz w:val="18"/>
                <w:szCs w:val="18"/>
              </w:rPr>
            </w:pPr>
            <w:r w:rsidRPr="00EE0168">
              <w:rPr>
                <w:rFonts w:asciiTheme="minorHAnsi" w:hAnsiTheme="minorHAnsi" w:cstheme="minorHAnsi"/>
                <w:sz w:val="18"/>
                <w:szCs w:val="18"/>
              </w:rPr>
              <w:t>2013</w:t>
            </w:r>
          </w:p>
        </w:tc>
        <w:tc>
          <w:tcPr>
            <w:tcW w:w="0" w:type="auto"/>
            <w:tcBorders>
              <w:top w:val="single" w:sz="4" w:space="0" w:color="auto"/>
            </w:tcBorders>
            <w:shd w:val="clear" w:color="auto" w:fill="auto"/>
          </w:tcPr>
          <w:p w14:paraId="0ED2EBE3" w14:textId="3E92382D" w:rsidR="00F925D0" w:rsidRPr="00EE0168" w:rsidRDefault="00F925D0" w:rsidP="00FE4CD2">
            <w:pPr>
              <w:pStyle w:val="TableParagraph"/>
              <w:contextualSpacing/>
              <w:rPr>
                <w:rFonts w:asciiTheme="minorHAnsi" w:hAnsiTheme="minorHAnsi" w:cstheme="minorHAnsi"/>
                <w:w w:val="105"/>
                <w:sz w:val="18"/>
                <w:szCs w:val="18"/>
              </w:rPr>
            </w:pPr>
            <w:r w:rsidRPr="00EE0168">
              <w:rPr>
                <w:rFonts w:asciiTheme="minorHAnsi" w:hAnsiTheme="minorHAnsi" w:cstheme="minorHAnsi"/>
                <w:sz w:val="18"/>
                <w:szCs w:val="18"/>
              </w:rPr>
              <w:t>Japan</w:t>
            </w:r>
          </w:p>
        </w:tc>
        <w:tc>
          <w:tcPr>
            <w:tcW w:w="0" w:type="auto"/>
            <w:tcBorders>
              <w:top w:val="single" w:sz="4" w:space="0" w:color="auto"/>
            </w:tcBorders>
            <w:shd w:val="clear" w:color="auto" w:fill="auto"/>
          </w:tcPr>
          <w:p w14:paraId="4CB01B23" w14:textId="0A81F11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Mali</w:t>
            </w:r>
          </w:p>
        </w:tc>
        <w:tc>
          <w:tcPr>
            <w:tcW w:w="0" w:type="auto"/>
            <w:tcBorders>
              <w:top w:val="single" w:sz="4" w:space="0" w:color="auto"/>
            </w:tcBorders>
            <w:shd w:val="clear" w:color="auto" w:fill="auto"/>
          </w:tcPr>
          <w:p w14:paraId="1B0DE5FC" w14:textId="31C526DD" w:rsidR="00F925D0" w:rsidRPr="00EE0168" w:rsidRDefault="003E6506"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Travelers</w:t>
            </w:r>
          </w:p>
        </w:tc>
        <w:tc>
          <w:tcPr>
            <w:tcW w:w="0" w:type="auto"/>
            <w:tcBorders>
              <w:top w:val="single" w:sz="4" w:space="0" w:color="auto"/>
            </w:tcBorders>
            <w:shd w:val="clear" w:color="auto" w:fill="auto"/>
          </w:tcPr>
          <w:p w14:paraId="65BD82D8" w14:textId="0B3727C0" w:rsidR="00F925D0" w:rsidRPr="00EE0168" w:rsidRDefault="002505B4" w:rsidP="00FE4CD2">
            <w:pPr>
              <w:pStyle w:val="TableParagraph"/>
              <w:contextualSpacing/>
              <w:rPr>
                <w:rFonts w:asciiTheme="minorHAnsi" w:hAnsiTheme="minorHAnsi" w:cstheme="minorHAnsi"/>
                <w:sz w:val="18"/>
                <w:szCs w:val="18"/>
                <w:lang w:val="en-GB"/>
              </w:rPr>
            </w:pPr>
            <w:r>
              <w:rPr>
                <w:rFonts w:asciiTheme="minorHAnsi" w:hAnsiTheme="minorHAnsi" w:cstheme="minorHAnsi"/>
                <w:sz w:val="18"/>
                <w:szCs w:val="18"/>
                <w:lang w:val="en-GB"/>
              </w:rPr>
              <w:t>m</w:t>
            </w:r>
          </w:p>
        </w:tc>
        <w:tc>
          <w:tcPr>
            <w:tcW w:w="0" w:type="auto"/>
            <w:tcBorders>
              <w:top w:val="single" w:sz="4" w:space="0" w:color="auto"/>
            </w:tcBorders>
            <w:shd w:val="clear" w:color="auto" w:fill="auto"/>
          </w:tcPr>
          <w:p w14:paraId="7819023F" w14:textId="137E703D" w:rsidR="00F925D0" w:rsidRPr="00EE0168" w:rsidRDefault="002505B4" w:rsidP="00FE4CD2">
            <w:pPr>
              <w:pStyle w:val="TableParagraph"/>
              <w:contextualSpacing/>
              <w:rPr>
                <w:rFonts w:asciiTheme="minorHAnsi" w:hAnsiTheme="minorHAnsi" w:cstheme="minorHAnsi"/>
                <w:sz w:val="18"/>
                <w:szCs w:val="18"/>
                <w:lang w:val="en-GB"/>
              </w:rPr>
            </w:pPr>
            <w:r>
              <w:rPr>
                <w:rFonts w:asciiTheme="minorHAnsi" w:hAnsiTheme="minorHAnsi" w:cstheme="minorHAnsi"/>
                <w:sz w:val="18"/>
                <w:szCs w:val="18"/>
                <w:lang w:val="en-GB"/>
              </w:rPr>
              <w:t>21</w:t>
            </w:r>
          </w:p>
        </w:tc>
        <w:tc>
          <w:tcPr>
            <w:tcW w:w="0" w:type="auto"/>
            <w:tcBorders>
              <w:top w:val="single" w:sz="4" w:space="0" w:color="auto"/>
            </w:tcBorders>
            <w:shd w:val="clear" w:color="auto" w:fill="auto"/>
          </w:tcPr>
          <w:p w14:paraId="7F3CA6F8" w14:textId="07022383" w:rsidR="00F925D0" w:rsidRPr="00EE0168" w:rsidRDefault="00F925D0" w:rsidP="00FE4CD2">
            <w:pPr>
              <w:pStyle w:val="TableParagraph"/>
              <w:contextualSpacing/>
              <w:rPr>
                <w:rFonts w:asciiTheme="minorHAnsi" w:hAnsiTheme="minorHAnsi" w:cstheme="minorHAnsi"/>
                <w:spacing w:val="-1"/>
                <w:sz w:val="18"/>
                <w:szCs w:val="18"/>
              </w:rPr>
            </w:pPr>
            <w:r w:rsidRPr="00EE0168">
              <w:rPr>
                <w:rFonts w:asciiTheme="minorHAnsi" w:hAnsiTheme="minorHAnsi" w:cstheme="minorHAnsi"/>
                <w:sz w:val="18"/>
                <w:szCs w:val="18"/>
                <w:lang w:val="en-GB"/>
              </w:rPr>
              <w:t>Infection not responsive to PZQ</w:t>
            </w:r>
          </w:p>
        </w:tc>
        <w:tc>
          <w:tcPr>
            <w:tcW w:w="0" w:type="auto"/>
            <w:tcBorders>
              <w:top w:val="single" w:sz="4" w:space="0" w:color="auto"/>
            </w:tcBorders>
            <w:shd w:val="clear" w:color="auto" w:fill="auto"/>
          </w:tcPr>
          <w:p w14:paraId="54DE81A9" w14:textId="6D802EF8" w:rsidR="00F925D0" w:rsidRPr="00EE0168" w:rsidRDefault="00F925D0" w:rsidP="00FE4CD2">
            <w:pPr>
              <w:pStyle w:val="TableParagraph"/>
              <w:ind w:hanging="1"/>
              <w:contextualSpacing/>
              <w:rPr>
                <w:rFonts w:asciiTheme="minorHAnsi" w:hAnsiTheme="minorHAnsi" w:cstheme="minorHAnsi"/>
                <w:sz w:val="18"/>
                <w:szCs w:val="18"/>
              </w:rPr>
            </w:pPr>
            <w:r w:rsidRPr="00EE0168">
              <w:rPr>
                <w:rFonts w:asciiTheme="minorHAnsi" w:hAnsiTheme="minorHAnsi" w:cstheme="minorHAnsi"/>
                <w:sz w:val="18"/>
                <w:szCs w:val="18"/>
              </w:rPr>
              <w:t>1</w:t>
            </w:r>
          </w:p>
        </w:tc>
        <w:tc>
          <w:tcPr>
            <w:tcW w:w="0" w:type="auto"/>
            <w:tcBorders>
              <w:top w:val="single" w:sz="4" w:space="0" w:color="auto"/>
            </w:tcBorders>
            <w:shd w:val="clear" w:color="auto" w:fill="auto"/>
          </w:tcPr>
          <w:p w14:paraId="77211D1D" w14:textId="6996CE50" w:rsidR="00F925D0" w:rsidRPr="00EE0168" w:rsidRDefault="00F925D0" w:rsidP="00FE4CD2">
            <w:pPr>
              <w:pStyle w:val="TableParagraph"/>
              <w:ind w:hanging="1"/>
              <w:contextualSpacing/>
              <w:rPr>
                <w:rFonts w:asciiTheme="minorHAnsi" w:hAnsiTheme="minorHAnsi" w:cstheme="minorHAnsi"/>
                <w:sz w:val="18"/>
                <w:szCs w:val="18"/>
              </w:rPr>
            </w:pPr>
            <w:r w:rsidRPr="00EE0168">
              <w:rPr>
                <w:rFonts w:asciiTheme="minorHAnsi" w:hAnsiTheme="minorHAnsi" w:cstheme="minorHAnsi"/>
                <w:sz w:val="18"/>
                <w:szCs w:val="18"/>
              </w:rPr>
              <w:t>Biopsy</w:t>
            </w:r>
          </w:p>
        </w:tc>
        <w:tc>
          <w:tcPr>
            <w:tcW w:w="0" w:type="auto"/>
            <w:tcBorders>
              <w:top w:val="single" w:sz="4" w:space="0" w:color="auto"/>
            </w:tcBorders>
            <w:shd w:val="clear" w:color="auto" w:fill="auto"/>
          </w:tcPr>
          <w:p w14:paraId="4C66D0E1" w14:textId="5975B465" w:rsidR="00F925D0" w:rsidRPr="00EE0168" w:rsidRDefault="00F925D0" w:rsidP="00FE4CD2">
            <w:pPr>
              <w:pStyle w:val="TableParagraph"/>
              <w:ind w:hanging="1"/>
              <w:contextualSpacing/>
              <w:rPr>
                <w:rFonts w:asciiTheme="minorHAnsi" w:hAnsiTheme="minorHAnsi" w:cstheme="minorHAnsi"/>
                <w:sz w:val="18"/>
                <w:szCs w:val="18"/>
              </w:rPr>
            </w:pPr>
            <w:r w:rsidRPr="00EE0168">
              <w:rPr>
                <w:rFonts w:asciiTheme="minorHAnsi" w:hAnsiTheme="minorHAnsi" w:cstheme="minorHAnsi"/>
                <w:sz w:val="18"/>
                <w:szCs w:val="18"/>
              </w:rPr>
              <w:t>Urine filtration</w:t>
            </w:r>
          </w:p>
        </w:tc>
        <w:tc>
          <w:tcPr>
            <w:tcW w:w="0" w:type="auto"/>
            <w:tcBorders>
              <w:top w:val="single" w:sz="4" w:space="0" w:color="auto"/>
            </w:tcBorders>
            <w:shd w:val="clear" w:color="auto" w:fill="auto"/>
          </w:tcPr>
          <w:p w14:paraId="1F681E95" w14:textId="13965EA9"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Yes</w:t>
            </w:r>
          </w:p>
        </w:tc>
      </w:tr>
      <w:tr w:rsidR="00347936" w:rsidRPr="00EE0168" w14:paraId="40CCCDC9" w14:textId="77777777" w:rsidTr="00897A94">
        <w:trPr>
          <w:trHeight w:val="20"/>
        </w:trPr>
        <w:tc>
          <w:tcPr>
            <w:tcW w:w="0" w:type="auto"/>
            <w:tcBorders>
              <w:bottom w:val="single" w:sz="4" w:space="0" w:color="auto"/>
            </w:tcBorders>
            <w:shd w:val="clear" w:color="auto" w:fill="auto"/>
          </w:tcPr>
          <w:p w14:paraId="6123F1AE"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3AFB99F8" w14:textId="77777777" w:rsidR="00F925D0" w:rsidRPr="00EE0168" w:rsidRDefault="00F925D0" w:rsidP="00FE4CD2">
            <w:pPr>
              <w:pStyle w:val="TableParagraph"/>
              <w:contextualSpacing/>
              <w:rPr>
                <w:rFonts w:asciiTheme="minorHAnsi" w:hAnsiTheme="minorHAnsi" w:cstheme="minorHAnsi"/>
                <w:w w:val="105"/>
                <w:sz w:val="18"/>
                <w:szCs w:val="18"/>
              </w:rPr>
            </w:pPr>
          </w:p>
        </w:tc>
        <w:tc>
          <w:tcPr>
            <w:tcW w:w="0" w:type="auto"/>
            <w:tcBorders>
              <w:bottom w:val="single" w:sz="4" w:space="0" w:color="auto"/>
            </w:tcBorders>
            <w:shd w:val="clear" w:color="auto" w:fill="auto"/>
          </w:tcPr>
          <w:p w14:paraId="614E9F4D" w14:textId="77777777" w:rsidR="00F925D0" w:rsidRPr="00EE0168" w:rsidRDefault="00F925D0" w:rsidP="00FE4CD2">
            <w:pPr>
              <w:pStyle w:val="TableParagraph"/>
              <w:contextualSpacing/>
              <w:rPr>
                <w:rFonts w:asciiTheme="minorHAnsi" w:hAnsiTheme="minorHAnsi" w:cstheme="minorHAnsi"/>
                <w:w w:val="95"/>
                <w:sz w:val="18"/>
                <w:szCs w:val="18"/>
              </w:rPr>
            </w:pPr>
          </w:p>
        </w:tc>
        <w:tc>
          <w:tcPr>
            <w:tcW w:w="0" w:type="auto"/>
            <w:tcBorders>
              <w:bottom w:val="single" w:sz="4" w:space="0" w:color="auto"/>
            </w:tcBorders>
            <w:shd w:val="clear" w:color="auto" w:fill="auto"/>
          </w:tcPr>
          <w:p w14:paraId="20422F81" w14:textId="77777777" w:rsidR="00F925D0" w:rsidRPr="00EE0168" w:rsidRDefault="00F925D0" w:rsidP="00FE4CD2">
            <w:pPr>
              <w:pStyle w:val="TableParagraph"/>
              <w:contextualSpacing/>
              <w:rPr>
                <w:rFonts w:asciiTheme="minorHAnsi" w:hAnsiTheme="minorHAnsi" w:cstheme="minorHAnsi"/>
                <w:w w:val="105"/>
                <w:sz w:val="18"/>
                <w:szCs w:val="18"/>
              </w:rPr>
            </w:pPr>
          </w:p>
        </w:tc>
        <w:tc>
          <w:tcPr>
            <w:tcW w:w="0" w:type="auto"/>
            <w:tcBorders>
              <w:bottom w:val="single" w:sz="4" w:space="0" w:color="auto"/>
            </w:tcBorders>
            <w:shd w:val="clear" w:color="auto" w:fill="auto"/>
          </w:tcPr>
          <w:p w14:paraId="26253C3C"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7D849180"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7AF122FA" w14:textId="77777777" w:rsidR="00F925D0" w:rsidRPr="00EE0168" w:rsidRDefault="00F925D0" w:rsidP="00FE4CD2">
            <w:pPr>
              <w:pStyle w:val="TableParagraph"/>
              <w:contextualSpacing/>
              <w:rPr>
                <w:rFonts w:asciiTheme="minorHAnsi" w:hAnsiTheme="minorHAnsi" w:cstheme="minorHAnsi"/>
                <w:spacing w:val="-1"/>
                <w:sz w:val="18"/>
                <w:szCs w:val="18"/>
              </w:rPr>
            </w:pPr>
          </w:p>
        </w:tc>
        <w:tc>
          <w:tcPr>
            <w:tcW w:w="0" w:type="auto"/>
            <w:tcBorders>
              <w:bottom w:val="single" w:sz="4" w:space="0" w:color="auto"/>
            </w:tcBorders>
            <w:shd w:val="clear" w:color="auto" w:fill="auto"/>
          </w:tcPr>
          <w:p w14:paraId="070E63A0" w14:textId="32517B3A" w:rsidR="00F925D0" w:rsidRPr="00EE0168" w:rsidRDefault="00F925D0" w:rsidP="00FE4CD2">
            <w:pPr>
              <w:pStyle w:val="TableParagraph"/>
              <w:contextualSpacing/>
              <w:rPr>
                <w:rFonts w:asciiTheme="minorHAnsi" w:hAnsiTheme="minorHAnsi" w:cstheme="minorHAnsi"/>
                <w:spacing w:val="-1"/>
                <w:sz w:val="18"/>
                <w:szCs w:val="18"/>
              </w:rPr>
            </w:pPr>
          </w:p>
        </w:tc>
        <w:tc>
          <w:tcPr>
            <w:tcW w:w="0" w:type="auto"/>
            <w:tcBorders>
              <w:bottom w:val="single" w:sz="4" w:space="0" w:color="auto"/>
            </w:tcBorders>
            <w:shd w:val="clear" w:color="auto" w:fill="auto"/>
          </w:tcPr>
          <w:p w14:paraId="61CED52F" w14:textId="72782AC9" w:rsidR="00F925D0" w:rsidRPr="00EE0168" w:rsidRDefault="00F925D0" w:rsidP="00FE4CD2">
            <w:pPr>
              <w:pStyle w:val="TableParagraph"/>
              <w:contextualSpacing/>
              <w:rPr>
                <w:rFonts w:asciiTheme="minorHAnsi" w:hAnsiTheme="minorHAnsi" w:cstheme="minorHAnsi"/>
                <w:spacing w:val="-1"/>
                <w:sz w:val="18"/>
                <w:szCs w:val="18"/>
              </w:rPr>
            </w:pPr>
          </w:p>
        </w:tc>
        <w:tc>
          <w:tcPr>
            <w:tcW w:w="0" w:type="auto"/>
            <w:tcBorders>
              <w:bottom w:val="single" w:sz="4" w:space="0" w:color="auto"/>
            </w:tcBorders>
            <w:shd w:val="clear" w:color="auto" w:fill="auto"/>
          </w:tcPr>
          <w:p w14:paraId="56D54550" w14:textId="77777777" w:rsidR="00F925D0" w:rsidRPr="00EE0168" w:rsidRDefault="00F925D0" w:rsidP="00FE4CD2">
            <w:pPr>
              <w:pStyle w:val="TableParagraph"/>
              <w:ind w:hanging="1"/>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4ED0F4B7" w14:textId="77777777" w:rsidR="00F925D0" w:rsidRPr="00EE0168" w:rsidRDefault="00F925D0" w:rsidP="00FE4CD2">
            <w:pPr>
              <w:pStyle w:val="TableParagraph"/>
              <w:ind w:hanging="1"/>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4148E47A" w14:textId="0ABA3651" w:rsidR="00F925D0" w:rsidRPr="00EE0168" w:rsidRDefault="00F925D0" w:rsidP="00FE4CD2">
            <w:pPr>
              <w:pStyle w:val="TableParagraph"/>
              <w:ind w:hanging="1"/>
              <w:contextualSpacing/>
              <w:rPr>
                <w:rFonts w:asciiTheme="minorHAnsi" w:hAnsiTheme="minorHAnsi" w:cstheme="minorHAnsi"/>
                <w:sz w:val="18"/>
                <w:szCs w:val="18"/>
              </w:rPr>
            </w:pPr>
            <w:r w:rsidRPr="00EE0168">
              <w:rPr>
                <w:rFonts w:asciiTheme="minorHAnsi" w:hAnsiTheme="minorHAnsi" w:cstheme="minorHAnsi"/>
                <w:sz w:val="18"/>
                <w:szCs w:val="18"/>
              </w:rPr>
              <w:t>Cell-free schistosome DNA</w:t>
            </w:r>
          </w:p>
        </w:tc>
        <w:tc>
          <w:tcPr>
            <w:tcW w:w="0" w:type="auto"/>
            <w:tcBorders>
              <w:bottom w:val="single" w:sz="4" w:space="0" w:color="auto"/>
            </w:tcBorders>
            <w:shd w:val="clear" w:color="auto" w:fill="auto"/>
          </w:tcPr>
          <w:p w14:paraId="2471E78D" w14:textId="24C26864"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Yes</w:t>
            </w:r>
          </w:p>
        </w:tc>
      </w:tr>
      <w:tr w:rsidR="00347936" w:rsidRPr="00EE0168" w14:paraId="1E02A54C" w14:textId="77777777" w:rsidTr="00897A94">
        <w:trPr>
          <w:trHeight w:val="20"/>
        </w:trPr>
        <w:tc>
          <w:tcPr>
            <w:tcW w:w="0" w:type="auto"/>
            <w:tcBorders>
              <w:top w:val="single" w:sz="4" w:space="0" w:color="auto"/>
            </w:tcBorders>
            <w:shd w:val="clear" w:color="auto" w:fill="auto"/>
          </w:tcPr>
          <w:p w14:paraId="53CAA1B6" w14:textId="20E7115C" w:rsidR="00F925D0" w:rsidRPr="00EE0168" w:rsidRDefault="00897A94" w:rsidP="00FE4CD2">
            <w:pPr>
              <w:pStyle w:val="TableParagraph"/>
              <w:contextualSpacing/>
              <w:rPr>
                <w:rFonts w:asciiTheme="minorHAnsi" w:hAnsiTheme="minorHAnsi" w:cstheme="minorHAnsi"/>
                <w:sz w:val="18"/>
                <w:szCs w:val="18"/>
              </w:rPr>
            </w:pPr>
            <w:r>
              <w:rPr>
                <w:rFonts w:asciiTheme="minorHAnsi" w:hAnsiTheme="minorHAnsi" w:cstheme="minorHAnsi"/>
                <w:noProof/>
                <w:sz w:val="18"/>
                <w:szCs w:val="18"/>
              </w:rPr>
              <w:t>[122]</w:t>
            </w:r>
          </w:p>
        </w:tc>
        <w:tc>
          <w:tcPr>
            <w:tcW w:w="0" w:type="auto"/>
            <w:tcBorders>
              <w:top w:val="single" w:sz="4" w:space="0" w:color="auto"/>
            </w:tcBorders>
            <w:shd w:val="clear" w:color="auto" w:fill="auto"/>
            <w:hideMark/>
          </w:tcPr>
          <w:p w14:paraId="1FAAA367" w14:textId="77777777" w:rsidR="00F925D0" w:rsidRPr="00EE0168" w:rsidRDefault="00F925D0" w:rsidP="00FE4CD2">
            <w:pPr>
              <w:pStyle w:val="TableParagraph"/>
              <w:contextualSpacing/>
              <w:rPr>
                <w:rFonts w:asciiTheme="minorHAnsi" w:hAnsiTheme="minorHAnsi" w:cstheme="minorHAnsi"/>
                <w:sz w:val="18"/>
                <w:szCs w:val="18"/>
              </w:rPr>
            </w:pPr>
            <w:proofErr w:type="spellStart"/>
            <w:r w:rsidRPr="00EE0168">
              <w:rPr>
                <w:rFonts w:asciiTheme="minorHAnsi" w:hAnsiTheme="minorHAnsi" w:cstheme="minorHAnsi"/>
                <w:w w:val="105"/>
                <w:sz w:val="18"/>
                <w:szCs w:val="18"/>
              </w:rPr>
              <w:t>Kameh</w:t>
            </w:r>
            <w:proofErr w:type="spellEnd"/>
            <w:r w:rsidRPr="00EE0168">
              <w:rPr>
                <w:rFonts w:asciiTheme="minorHAnsi" w:hAnsiTheme="minorHAnsi" w:cstheme="minorHAnsi"/>
                <w:spacing w:val="4"/>
                <w:w w:val="105"/>
                <w:sz w:val="18"/>
                <w:szCs w:val="18"/>
              </w:rPr>
              <w:t xml:space="preserve"> </w:t>
            </w:r>
            <w:r w:rsidRPr="00EE0168">
              <w:rPr>
                <w:rFonts w:asciiTheme="minorHAnsi" w:hAnsiTheme="minorHAnsi" w:cstheme="minorHAnsi"/>
                <w:w w:val="105"/>
                <w:sz w:val="18"/>
                <w:szCs w:val="18"/>
              </w:rPr>
              <w:t>D</w:t>
            </w:r>
          </w:p>
        </w:tc>
        <w:tc>
          <w:tcPr>
            <w:tcW w:w="0" w:type="auto"/>
            <w:tcBorders>
              <w:top w:val="single" w:sz="4" w:space="0" w:color="auto"/>
            </w:tcBorders>
            <w:shd w:val="clear" w:color="auto" w:fill="auto"/>
            <w:hideMark/>
          </w:tcPr>
          <w:p w14:paraId="704B698D"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w w:val="95"/>
                <w:sz w:val="18"/>
                <w:szCs w:val="18"/>
              </w:rPr>
              <w:t>2004</w:t>
            </w:r>
          </w:p>
        </w:tc>
        <w:tc>
          <w:tcPr>
            <w:tcW w:w="0" w:type="auto"/>
            <w:tcBorders>
              <w:top w:val="single" w:sz="4" w:space="0" w:color="auto"/>
            </w:tcBorders>
            <w:shd w:val="clear" w:color="auto" w:fill="auto"/>
            <w:hideMark/>
          </w:tcPr>
          <w:p w14:paraId="181D3CD6"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w w:val="105"/>
                <w:sz w:val="18"/>
                <w:szCs w:val="18"/>
              </w:rPr>
              <w:t>USA</w:t>
            </w:r>
          </w:p>
        </w:tc>
        <w:tc>
          <w:tcPr>
            <w:tcW w:w="0" w:type="auto"/>
            <w:tcBorders>
              <w:top w:val="single" w:sz="4" w:space="0" w:color="auto"/>
            </w:tcBorders>
            <w:shd w:val="clear" w:color="auto" w:fill="auto"/>
            <w:hideMark/>
          </w:tcPr>
          <w:p w14:paraId="34B3A5E6"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South Africa</w:t>
            </w:r>
          </w:p>
        </w:tc>
        <w:tc>
          <w:tcPr>
            <w:tcW w:w="0" w:type="auto"/>
            <w:tcBorders>
              <w:top w:val="single" w:sz="4" w:space="0" w:color="auto"/>
            </w:tcBorders>
            <w:shd w:val="clear" w:color="auto" w:fill="auto"/>
            <w:hideMark/>
          </w:tcPr>
          <w:p w14:paraId="6AF03F52"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Migrants</w:t>
            </w:r>
          </w:p>
        </w:tc>
        <w:tc>
          <w:tcPr>
            <w:tcW w:w="0" w:type="auto"/>
            <w:tcBorders>
              <w:top w:val="single" w:sz="4" w:space="0" w:color="auto"/>
            </w:tcBorders>
            <w:shd w:val="clear" w:color="auto" w:fill="auto"/>
          </w:tcPr>
          <w:p w14:paraId="66A87745" w14:textId="39C19BA7" w:rsidR="00F925D0" w:rsidRPr="00EE0168" w:rsidRDefault="002505B4" w:rsidP="00FE4CD2">
            <w:pPr>
              <w:pStyle w:val="TableParagraph"/>
              <w:contextualSpacing/>
              <w:rPr>
                <w:rFonts w:asciiTheme="minorHAnsi" w:hAnsiTheme="minorHAnsi" w:cstheme="minorHAnsi"/>
                <w:spacing w:val="-1"/>
                <w:sz w:val="18"/>
                <w:szCs w:val="18"/>
              </w:rPr>
            </w:pPr>
            <w:r>
              <w:rPr>
                <w:rFonts w:asciiTheme="minorHAnsi" w:hAnsiTheme="minorHAnsi" w:cstheme="minorHAnsi"/>
                <w:spacing w:val="-1"/>
                <w:sz w:val="18"/>
                <w:szCs w:val="18"/>
              </w:rPr>
              <w:t>f</w:t>
            </w:r>
          </w:p>
        </w:tc>
        <w:tc>
          <w:tcPr>
            <w:tcW w:w="0" w:type="auto"/>
            <w:tcBorders>
              <w:top w:val="single" w:sz="4" w:space="0" w:color="auto"/>
            </w:tcBorders>
            <w:shd w:val="clear" w:color="auto" w:fill="auto"/>
          </w:tcPr>
          <w:p w14:paraId="6D3D13FF" w14:textId="1845F00D" w:rsidR="00F925D0" w:rsidRPr="00EE0168" w:rsidRDefault="002505B4" w:rsidP="00FE4CD2">
            <w:pPr>
              <w:pStyle w:val="TableParagraph"/>
              <w:contextualSpacing/>
              <w:rPr>
                <w:rFonts w:asciiTheme="minorHAnsi" w:hAnsiTheme="minorHAnsi" w:cstheme="minorHAnsi"/>
                <w:spacing w:val="-1"/>
                <w:sz w:val="18"/>
                <w:szCs w:val="18"/>
              </w:rPr>
            </w:pPr>
            <w:r>
              <w:rPr>
                <w:rFonts w:asciiTheme="minorHAnsi" w:hAnsiTheme="minorHAnsi" w:cstheme="minorHAnsi"/>
                <w:spacing w:val="-1"/>
                <w:sz w:val="18"/>
                <w:szCs w:val="18"/>
              </w:rPr>
              <w:t>37</w:t>
            </w:r>
          </w:p>
        </w:tc>
        <w:tc>
          <w:tcPr>
            <w:tcW w:w="0" w:type="auto"/>
            <w:tcBorders>
              <w:top w:val="single" w:sz="4" w:space="0" w:color="auto"/>
            </w:tcBorders>
            <w:shd w:val="clear" w:color="auto" w:fill="auto"/>
            <w:hideMark/>
          </w:tcPr>
          <w:p w14:paraId="1DBA13AB" w14:textId="4E109551"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pacing w:val="-1"/>
                <w:sz w:val="18"/>
                <w:szCs w:val="18"/>
              </w:rPr>
              <w:t>Female genital schistosomiasis</w:t>
            </w:r>
          </w:p>
        </w:tc>
        <w:tc>
          <w:tcPr>
            <w:tcW w:w="0" w:type="auto"/>
            <w:tcBorders>
              <w:top w:val="single" w:sz="4" w:space="0" w:color="auto"/>
            </w:tcBorders>
            <w:shd w:val="clear" w:color="auto" w:fill="auto"/>
          </w:tcPr>
          <w:p w14:paraId="10F758A6" w14:textId="36AF64E3" w:rsidR="00F925D0" w:rsidRPr="00EE0168" w:rsidRDefault="00F925D0" w:rsidP="00FE4CD2">
            <w:pPr>
              <w:pStyle w:val="TableParagraph"/>
              <w:ind w:hanging="1"/>
              <w:contextualSpacing/>
              <w:rPr>
                <w:rFonts w:asciiTheme="minorHAnsi" w:hAnsiTheme="minorHAnsi" w:cstheme="minorHAnsi"/>
                <w:sz w:val="18"/>
                <w:szCs w:val="18"/>
              </w:rPr>
            </w:pPr>
            <w:r w:rsidRPr="00EE0168">
              <w:rPr>
                <w:rFonts w:asciiTheme="minorHAnsi" w:hAnsiTheme="minorHAnsi" w:cstheme="minorHAnsi"/>
                <w:sz w:val="18"/>
                <w:szCs w:val="18"/>
              </w:rPr>
              <w:t>1</w:t>
            </w:r>
          </w:p>
        </w:tc>
        <w:tc>
          <w:tcPr>
            <w:tcW w:w="0" w:type="auto"/>
            <w:tcBorders>
              <w:top w:val="single" w:sz="4" w:space="0" w:color="auto"/>
            </w:tcBorders>
            <w:shd w:val="clear" w:color="auto" w:fill="auto"/>
          </w:tcPr>
          <w:p w14:paraId="19FABAA3" w14:textId="50DA1D6E" w:rsidR="00F925D0" w:rsidRPr="00EE0168" w:rsidRDefault="00F925D0" w:rsidP="00FE4CD2">
            <w:pPr>
              <w:pStyle w:val="TableParagraph"/>
              <w:ind w:hanging="1"/>
              <w:contextualSpacing/>
              <w:rPr>
                <w:rFonts w:asciiTheme="minorHAnsi" w:hAnsiTheme="minorHAnsi" w:cstheme="minorHAnsi"/>
                <w:sz w:val="18"/>
                <w:szCs w:val="18"/>
              </w:rPr>
            </w:pPr>
            <w:r w:rsidRPr="00EE0168">
              <w:rPr>
                <w:rFonts w:asciiTheme="minorHAnsi" w:hAnsiTheme="minorHAnsi" w:cstheme="minorHAnsi"/>
                <w:sz w:val="18"/>
                <w:szCs w:val="18"/>
              </w:rPr>
              <w:t>Biopsy</w:t>
            </w:r>
          </w:p>
        </w:tc>
        <w:tc>
          <w:tcPr>
            <w:tcW w:w="0" w:type="auto"/>
            <w:tcBorders>
              <w:top w:val="single" w:sz="4" w:space="0" w:color="auto"/>
            </w:tcBorders>
            <w:shd w:val="clear" w:color="auto" w:fill="auto"/>
            <w:hideMark/>
          </w:tcPr>
          <w:p w14:paraId="069149BC" w14:textId="7455C886" w:rsidR="00F925D0" w:rsidRPr="00EE0168" w:rsidRDefault="00F925D0" w:rsidP="00FE4CD2">
            <w:pPr>
              <w:pStyle w:val="TableParagraph"/>
              <w:ind w:hanging="1"/>
              <w:contextualSpacing/>
              <w:rPr>
                <w:rFonts w:asciiTheme="minorHAnsi" w:hAnsiTheme="minorHAnsi" w:cstheme="minorHAnsi"/>
                <w:sz w:val="18"/>
                <w:szCs w:val="18"/>
                <w:lang w:val="it-IT"/>
              </w:rPr>
            </w:pPr>
            <w:proofErr w:type="spellStart"/>
            <w:r w:rsidRPr="00EE0168">
              <w:rPr>
                <w:rFonts w:asciiTheme="minorHAnsi" w:hAnsiTheme="minorHAnsi" w:cstheme="minorHAnsi"/>
                <w:sz w:val="18"/>
                <w:szCs w:val="18"/>
                <w:lang w:val="it-IT"/>
              </w:rPr>
              <w:t>Cervical</w:t>
            </w:r>
            <w:proofErr w:type="spellEnd"/>
            <w:r w:rsidRPr="00EE0168">
              <w:rPr>
                <w:rFonts w:asciiTheme="minorHAnsi" w:hAnsiTheme="minorHAnsi" w:cstheme="minorHAnsi"/>
                <w:sz w:val="18"/>
                <w:szCs w:val="18"/>
                <w:lang w:val="it-IT"/>
              </w:rPr>
              <w:t xml:space="preserve"> </w:t>
            </w:r>
            <w:proofErr w:type="spellStart"/>
            <w:r w:rsidRPr="00EE0168">
              <w:rPr>
                <w:rFonts w:asciiTheme="minorHAnsi" w:hAnsiTheme="minorHAnsi" w:cstheme="minorHAnsi"/>
                <w:sz w:val="18"/>
                <w:szCs w:val="18"/>
                <w:lang w:val="it-IT"/>
              </w:rPr>
              <w:t>smear</w:t>
            </w:r>
            <w:proofErr w:type="spellEnd"/>
            <w:r w:rsidRPr="00EE0168">
              <w:rPr>
                <w:rFonts w:asciiTheme="minorHAnsi" w:hAnsiTheme="minorHAnsi" w:cstheme="minorHAnsi"/>
                <w:spacing w:val="1"/>
                <w:sz w:val="18"/>
                <w:szCs w:val="18"/>
                <w:lang w:val="it-IT"/>
              </w:rPr>
              <w:t xml:space="preserve"> </w:t>
            </w:r>
          </w:p>
          <w:p w14:paraId="0EC67722" w14:textId="77777777" w:rsidR="00F925D0" w:rsidRPr="00EE0168" w:rsidRDefault="00F925D0" w:rsidP="00FE4CD2">
            <w:pPr>
              <w:pStyle w:val="TableParagraph"/>
              <w:contextualSpacing/>
              <w:rPr>
                <w:rFonts w:asciiTheme="minorHAnsi" w:hAnsiTheme="minorHAnsi" w:cstheme="minorHAnsi"/>
                <w:sz w:val="18"/>
                <w:szCs w:val="18"/>
                <w:lang w:val="it-IT"/>
              </w:rPr>
            </w:pPr>
          </w:p>
        </w:tc>
        <w:tc>
          <w:tcPr>
            <w:tcW w:w="0" w:type="auto"/>
            <w:tcBorders>
              <w:top w:val="single" w:sz="4" w:space="0" w:color="auto"/>
            </w:tcBorders>
            <w:shd w:val="clear" w:color="auto" w:fill="auto"/>
            <w:hideMark/>
          </w:tcPr>
          <w:p w14:paraId="6ED511EA"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Yes</w:t>
            </w:r>
          </w:p>
          <w:p w14:paraId="7F1D318B" w14:textId="77777777" w:rsidR="00F925D0" w:rsidRPr="00EE0168" w:rsidRDefault="00F925D0" w:rsidP="00FE4CD2">
            <w:pPr>
              <w:pStyle w:val="TableParagraph"/>
              <w:contextualSpacing/>
              <w:rPr>
                <w:rFonts w:asciiTheme="minorHAnsi" w:hAnsiTheme="minorHAnsi" w:cstheme="minorHAnsi"/>
                <w:sz w:val="18"/>
                <w:szCs w:val="18"/>
              </w:rPr>
            </w:pPr>
          </w:p>
        </w:tc>
      </w:tr>
      <w:tr w:rsidR="00347936" w:rsidRPr="00EE0168" w14:paraId="1FF90307" w14:textId="77777777" w:rsidTr="00897A94">
        <w:trPr>
          <w:trHeight w:val="20"/>
        </w:trPr>
        <w:tc>
          <w:tcPr>
            <w:tcW w:w="0" w:type="auto"/>
            <w:shd w:val="clear" w:color="auto" w:fill="auto"/>
          </w:tcPr>
          <w:p w14:paraId="668C1B90"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280A640B" w14:textId="77777777" w:rsidR="00F925D0" w:rsidRPr="00EE0168" w:rsidRDefault="00F925D0" w:rsidP="00FE4CD2">
            <w:pPr>
              <w:pStyle w:val="TableParagraph"/>
              <w:contextualSpacing/>
              <w:rPr>
                <w:rFonts w:asciiTheme="minorHAnsi" w:hAnsiTheme="minorHAnsi" w:cstheme="minorHAnsi"/>
                <w:w w:val="105"/>
                <w:sz w:val="18"/>
                <w:szCs w:val="18"/>
              </w:rPr>
            </w:pPr>
          </w:p>
        </w:tc>
        <w:tc>
          <w:tcPr>
            <w:tcW w:w="0" w:type="auto"/>
            <w:shd w:val="clear" w:color="auto" w:fill="auto"/>
          </w:tcPr>
          <w:p w14:paraId="31ACAFB9" w14:textId="77777777" w:rsidR="00F925D0" w:rsidRPr="00EE0168" w:rsidRDefault="00F925D0" w:rsidP="00FE4CD2">
            <w:pPr>
              <w:pStyle w:val="TableParagraph"/>
              <w:contextualSpacing/>
              <w:rPr>
                <w:rFonts w:asciiTheme="minorHAnsi" w:hAnsiTheme="minorHAnsi" w:cstheme="minorHAnsi"/>
                <w:w w:val="95"/>
                <w:sz w:val="18"/>
                <w:szCs w:val="18"/>
              </w:rPr>
            </w:pPr>
          </w:p>
        </w:tc>
        <w:tc>
          <w:tcPr>
            <w:tcW w:w="0" w:type="auto"/>
            <w:shd w:val="clear" w:color="auto" w:fill="auto"/>
          </w:tcPr>
          <w:p w14:paraId="48DE08C0" w14:textId="77777777" w:rsidR="00F925D0" w:rsidRPr="00EE0168" w:rsidRDefault="00F925D0" w:rsidP="00FE4CD2">
            <w:pPr>
              <w:pStyle w:val="TableParagraph"/>
              <w:contextualSpacing/>
              <w:rPr>
                <w:rFonts w:asciiTheme="minorHAnsi" w:hAnsiTheme="minorHAnsi" w:cstheme="minorHAnsi"/>
                <w:w w:val="105"/>
                <w:sz w:val="18"/>
                <w:szCs w:val="18"/>
              </w:rPr>
            </w:pPr>
          </w:p>
        </w:tc>
        <w:tc>
          <w:tcPr>
            <w:tcW w:w="0" w:type="auto"/>
            <w:shd w:val="clear" w:color="auto" w:fill="auto"/>
          </w:tcPr>
          <w:p w14:paraId="09027E9A"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3FBF8D0C"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2AEFE602" w14:textId="77777777" w:rsidR="00F925D0" w:rsidRPr="00EE0168" w:rsidRDefault="00F925D0" w:rsidP="00FE4CD2">
            <w:pPr>
              <w:pStyle w:val="TableParagraph"/>
              <w:contextualSpacing/>
              <w:rPr>
                <w:rFonts w:asciiTheme="minorHAnsi" w:hAnsiTheme="minorHAnsi" w:cstheme="minorHAnsi"/>
                <w:spacing w:val="-1"/>
                <w:sz w:val="18"/>
                <w:szCs w:val="18"/>
              </w:rPr>
            </w:pPr>
          </w:p>
        </w:tc>
        <w:tc>
          <w:tcPr>
            <w:tcW w:w="0" w:type="auto"/>
            <w:shd w:val="clear" w:color="auto" w:fill="auto"/>
          </w:tcPr>
          <w:p w14:paraId="1F36D952" w14:textId="67F4871A" w:rsidR="00F925D0" w:rsidRPr="00EE0168" w:rsidRDefault="00F925D0" w:rsidP="00FE4CD2">
            <w:pPr>
              <w:pStyle w:val="TableParagraph"/>
              <w:contextualSpacing/>
              <w:rPr>
                <w:rFonts w:asciiTheme="minorHAnsi" w:hAnsiTheme="minorHAnsi" w:cstheme="minorHAnsi"/>
                <w:spacing w:val="-1"/>
                <w:sz w:val="18"/>
                <w:szCs w:val="18"/>
              </w:rPr>
            </w:pPr>
          </w:p>
        </w:tc>
        <w:tc>
          <w:tcPr>
            <w:tcW w:w="0" w:type="auto"/>
            <w:shd w:val="clear" w:color="auto" w:fill="auto"/>
          </w:tcPr>
          <w:p w14:paraId="3292DA8E" w14:textId="5B351A17" w:rsidR="00F925D0" w:rsidRPr="00EE0168" w:rsidRDefault="00F925D0" w:rsidP="00FE4CD2">
            <w:pPr>
              <w:pStyle w:val="TableParagraph"/>
              <w:contextualSpacing/>
              <w:rPr>
                <w:rFonts w:asciiTheme="minorHAnsi" w:hAnsiTheme="minorHAnsi" w:cstheme="minorHAnsi"/>
                <w:spacing w:val="-1"/>
                <w:sz w:val="18"/>
                <w:szCs w:val="18"/>
              </w:rPr>
            </w:pPr>
          </w:p>
        </w:tc>
        <w:tc>
          <w:tcPr>
            <w:tcW w:w="0" w:type="auto"/>
            <w:shd w:val="clear" w:color="auto" w:fill="auto"/>
          </w:tcPr>
          <w:p w14:paraId="25198370" w14:textId="77777777" w:rsidR="00F925D0" w:rsidRPr="00EE0168" w:rsidRDefault="00F925D0" w:rsidP="00FE4CD2">
            <w:pPr>
              <w:pStyle w:val="TableParagraph"/>
              <w:ind w:hanging="1"/>
              <w:contextualSpacing/>
              <w:rPr>
                <w:rFonts w:asciiTheme="minorHAnsi" w:hAnsiTheme="minorHAnsi" w:cstheme="minorHAnsi"/>
                <w:sz w:val="18"/>
                <w:szCs w:val="18"/>
              </w:rPr>
            </w:pPr>
          </w:p>
        </w:tc>
        <w:tc>
          <w:tcPr>
            <w:tcW w:w="0" w:type="auto"/>
            <w:shd w:val="clear" w:color="auto" w:fill="auto"/>
          </w:tcPr>
          <w:p w14:paraId="43862B78" w14:textId="77777777" w:rsidR="00F925D0" w:rsidRPr="00EE0168" w:rsidRDefault="00F925D0" w:rsidP="00FE4CD2">
            <w:pPr>
              <w:pStyle w:val="TableParagraph"/>
              <w:ind w:hanging="1"/>
              <w:contextualSpacing/>
              <w:rPr>
                <w:rFonts w:asciiTheme="minorHAnsi" w:hAnsiTheme="minorHAnsi" w:cstheme="minorHAnsi"/>
                <w:sz w:val="18"/>
                <w:szCs w:val="18"/>
              </w:rPr>
            </w:pPr>
          </w:p>
        </w:tc>
        <w:tc>
          <w:tcPr>
            <w:tcW w:w="0" w:type="auto"/>
            <w:shd w:val="clear" w:color="auto" w:fill="auto"/>
          </w:tcPr>
          <w:p w14:paraId="46D74138" w14:textId="42D6BFBA" w:rsidR="00F925D0" w:rsidRPr="00EE0168" w:rsidRDefault="00F925D0" w:rsidP="00FE4CD2">
            <w:pPr>
              <w:pStyle w:val="TableParagraph"/>
              <w:ind w:hanging="1"/>
              <w:contextualSpacing/>
              <w:rPr>
                <w:rFonts w:asciiTheme="minorHAnsi" w:hAnsiTheme="minorHAnsi" w:cstheme="minorHAnsi"/>
                <w:sz w:val="18"/>
                <w:szCs w:val="18"/>
              </w:rPr>
            </w:pPr>
            <w:r w:rsidRPr="00EE0168">
              <w:rPr>
                <w:rFonts w:asciiTheme="minorHAnsi" w:hAnsiTheme="minorHAnsi" w:cstheme="minorHAnsi"/>
                <w:sz w:val="18"/>
                <w:szCs w:val="18"/>
              </w:rPr>
              <w:t>Urine filtration</w:t>
            </w:r>
          </w:p>
        </w:tc>
        <w:tc>
          <w:tcPr>
            <w:tcW w:w="0" w:type="auto"/>
            <w:shd w:val="clear" w:color="auto" w:fill="auto"/>
          </w:tcPr>
          <w:p w14:paraId="4AEDCDB2"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No</w:t>
            </w:r>
          </w:p>
        </w:tc>
      </w:tr>
      <w:tr w:rsidR="00347936" w:rsidRPr="00EE0168" w14:paraId="7250EC89" w14:textId="77777777" w:rsidTr="00897A94">
        <w:trPr>
          <w:trHeight w:val="20"/>
        </w:trPr>
        <w:tc>
          <w:tcPr>
            <w:tcW w:w="0" w:type="auto"/>
            <w:tcBorders>
              <w:bottom w:val="single" w:sz="4" w:space="0" w:color="auto"/>
            </w:tcBorders>
            <w:shd w:val="clear" w:color="auto" w:fill="auto"/>
          </w:tcPr>
          <w:p w14:paraId="2EF5E375"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2A23D706" w14:textId="77777777" w:rsidR="00F925D0" w:rsidRPr="00EE0168" w:rsidRDefault="00F925D0" w:rsidP="00FE4CD2">
            <w:pPr>
              <w:pStyle w:val="TableParagraph"/>
              <w:contextualSpacing/>
              <w:rPr>
                <w:rFonts w:asciiTheme="minorHAnsi" w:hAnsiTheme="minorHAnsi" w:cstheme="minorHAnsi"/>
                <w:w w:val="105"/>
                <w:sz w:val="18"/>
                <w:szCs w:val="18"/>
              </w:rPr>
            </w:pPr>
          </w:p>
        </w:tc>
        <w:tc>
          <w:tcPr>
            <w:tcW w:w="0" w:type="auto"/>
            <w:tcBorders>
              <w:bottom w:val="single" w:sz="4" w:space="0" w:color="auto"/>
            </w:tcBorders>
            <w:shd w:val="clear" w:color="auto" w:fill="auto"/>
          </w:tcPr>
          <w:p w14:paraId="3BFCBAA6" w14:textId="77777777" w:rsidR="00F925D0" w:rsidRPr="00EE0168" w:rsidRDefault="00F925D0" w:rsidP="00FE4CD2">
            <w:pPr>
              <w:pStyle w:val="TableParagraph"/>
              <w:contextualSpacing/>
              <w:rPr>
                <w:rFonts w:asciiTheme="minorHAnsi" w:hAnsiTheme="minorHAnsi" w:cstheme="minorHAnsi"/>
                <w:w w:val="95"/>
                <w:sz w:val="18"/>
                <w:szCs w:val="18"/>
              </w:rPr>
            </w:pPr>
          </w:p>
        </w:tc>
        <w:tc>
          <w:tcPr>
            <w:tcW w:w="0" w:type="auto"/>
            <w:tcBorders>
              <w:bottom w:val="single" w:sz="4" w:space="0" w:color="auto"/>
            </w:tcBorders>
            <w:shd w:val="clear" w:color="auto" w:fill="auto"/>
          </w:tcPr>
          <w:p w14:paraId="6991585B" w14:textId="77777777" w:rsidR="00F925D0" w:rsidRPr="00EE0168" w:rsidRDefault="00F925D0" w:rsidP="00FE4CD2">
            <w:pPr>
              <w:pStyle w:val="TableParagraph"/>
              <w:contextualSpacing/>
              <w:rPr>
                <w:rFonts w:asciiTheme="minorHAnsi" w:hAnsiTheme="minorHAnsi" w:cstheme="minorHAnsi"/>
                <w:w w:val="105"/>
                <w:sz w:val="18"/>
                <w:szCs w:val="18"/>
              </w:rPr>
            </w:pPr>
          </w:p>
        </w:tc>
        <w:tc>
          <w:tcPr>
            <w:tcW w:w="0" w:type="auto"/>
            <w:tcBorders>
              <w:bottom w:val="single" w:sz="4" w:space="0" w:color="auto"/>
            </w:tcBorders>
            <w:shd w:val="clear" w:color="auto" w:fill="auto"/>
          </w:tcPr>
          <w:p w14:paraId="07F78409"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3D91131A"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4FAE50BC" w14:textId="77777777" w:rsidR="00F925D0" w:rsidRPr="00EE0168" w:rsidRDefault="00F925D0" w:rsidP="00FE4CD2">
            <w:pPr>
              <w:pStyle w:val="TableParagraph"/>
              <w:contextualSpacing/>
              <w:rPr>
                <w:rFonts w:asciiTheme="minorHAnsi" w:hAnsiTheme="minorHAnsi" w:cstheme="minorHAnsi"/>
                <w:spacing w:val="-1"/>
                <w:sz w:val="18"/>
                <w:szCs w:val="18"/>
              </w:rPr>
            </w:pPr>
          </w:p>
        </w:tc>
        <w:tc>
          <w:tcPr>
            <w:tcW w:w="0" w:type="auto"/>
            <w:tcBorders>
              <w:bottom w:val="single" w:sz="4" w:space="0" w:color="auto"/>
            </w:tcBorders>
            <w:shd w:val="clear" w:color="auto" w:fill="auto"/>
          </w:tcPr>
          <w:p w14:paraId="131A888E" w14:textId="5057B457" w:rsidR="00F925D0" w:rsidRPr="00EE0168" w:rsidRDefault="00F925D0" w:rsidP="00FE4CD2">
            <w:pPr>
              <w:pStyle w:val="TableParagraph"/>
              <w:contextualSpacing/>
              <w:rPr>
                <w:rFonts w:asciiTheme="minorHAnsi" w:hAnsiTheme="minorHAnsi" w:cstheme="minorHAnsi"/>
                <w:spacing w:val="-1"/>
                <w:sz w:val="18"/>
                <w:szCs w:val="18"/>
              </w:rPr>
            </w:pPr>
          </w:p>
        </w:tc>
        <w:tc>
          <w:tcPr>
            <w:tcW w:w="0" w:type="auto"/>
            <w:tcBorders>
              <w:bottom w:val="single" w:sz="4" w:space="0" w:color="auto"/>
            </w:tcBorders>
            <w:shd w:val="clear" w:color="auto" w:fill="auto"/>
          </w:tcPr>
          <w:p w14:paraId="0196B161" w14:textId="163BE706" w:rsidR="00F925D0" w:rsidRPr="00EE0168" w:rsidRDefault="00F925D0" w:rsidP="00FE4CD2">
            <w:pPr>
              <w:pStyle w:val="TableParagraph"/>
              <w:contextualSpacing/>
              <w:rPr>
                <w:rFonts w:asciiTheme="minorHAnsi" w:hAnsiTheme="minorHAnsi" w:cstheme="minorHAnsi"/>
                <w:spacing w:val="-1"/>
                <w:sz w:val="18"/>
                <w:szCs w:val="18"/>
              </w:rPr>
            </w:pPr>
          </w:p>
        </w:tc>
        <w:tc>
          <w:tcPr>
            <w:tcW w:w="0" w:type="auto"/>
            <w:tcBorders>
              <w:bottom w:val="single" w:sz="4" w:space="0" w:color="auto"/>
            </w:tcBorders>
            <w:shd w:val="clear" w:color="auto" w:fill="auto"/>
          </w:tcPr>
          <w:p w14:paraId="0BE6E1CB" w14:textId="77777777" w:rsidR="00F925D0" w:rsidRPr="00EE0168" w:rsidRDefault="00F925D0" w:rsidP="00FE4CD2">
            <w:pPr>
              <w:pStyle w:val="TableParagraph"/>
              <w:ind w:hanging="1"/>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31BA8457" w14:textId="77777777" w:rsidR="00F925D0" w:rsidRPr="00EE0168" w:rsidRDefault="00F925D0" w:rsidP="00FE4CD2">
            <w:pPr>
              <w:pStyle w:val="TableParagraph"/>
              <w:ind w:hanging="1"/>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0D1F7D0E" w14:textId="0D3E7FD3" w:rsidR="00F925D0" w:rsidRPr="00EE0168" w:rsidRDefault="00F925D0" w:rsidP="00FE4CD2">
            <w:pPr>
              <w:pStyle w:val="TableParagraph"/>
              <w:ind w:hanging="1"/>
              <w:contextualSpacing/>
              <w:rPr>
                <w:rFonts w:asciiTheme="minorHAnsi" w:hAnsiTheme="minorHAnsi" w:cstheme="minorHAnsi"/>
                <w:sz w:val="18"/>
                <w:szCs w:val="18"/>
              </w:rPr>
            </w:pPr>
            <w:r w:rsidRPr="00EE0168">
              <w:rPr>
                <w:rFonts w:asciiTheme="minorHAnsi" w:hAnsiTheme="minorHAnsi" w:cstheme="minorHAnsi"/>
                <w:sz w:val="18"/>
                <w:szCs w:val="18"/>
              </w:rPr>
              <w:t>Stool microscopy</w:t>
            </w:r>
          </w:p>
        </w:tc>
        <w:tc>
          <w:tcPr>
            <w:tcW w:w="0" w:type="auto"/>
            <w:tcBorders>
              <w:bottom w:val="single" w:sz="4" w:space="0" w:color="auto"/>
            </w:tcBorders>
            <w:shd w:val="clear" w:color="auto" w:fill="auto"/>
          </w:tcPr>
          <w:p w14:paraId="0C0D3903"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No</w:t>
            </w:r>
          </w:p>
        </w:tc>
      </w:tr>
      <w:tr w:rsidR="00347936" w:rsidRPr="00EE0168" w14:paraId="3ECA475A" w14:textId="77777777" w:rsidTr="00897A94">
        <w:trPr>
          <w:trHeight w:val="20"/>
        </w:trPr>
        <w:tc>
          <w:tcPr>
            <w:tcW w:w="0" w:type="auto"/>
            <w:tcBorders>
              <w:top w:val="single" w:sz="4" w:space="0" w:color="auto"/>
            </w:tcBorders>
            <w:shd w:val="clear" w:color="auto" w:fill="auto"/>
          </w:tcPr>
          <w:p w14:paraId="258F2E0F" w14:textId="7AA62562" w:rsidR="00F925D0" w:rsidRPr="00EE0168" w:rsidRDefault="00897A94" w:rsidP="00FE4CD2">
            <w:pPr>
              <w:pStyle w:val="TableParagraph"/>
              <w:contextualSpacing/>
              <w:rPr>
                <w:rFonts w:asciiTheme="minorHAnsi" w:hAnsiTheme="minorHAnsi" w:cstheme="minorHAnsi"/>
                <w:sz w:val="18"/>
                <w:szCs w:val="18"/>
              </w:rPr>
            </w:pPr>
            <w:r>
              <w:rPr>
                <w:rFonts w:asciiTheme="minorHAnsi" w:hAnsiTheme="minorHAnsi" w:cstheme="minorHAnsi"/>
                <w:noProof/>
                <w:sz w:val="18"/>
                <w:szCs w:val="18"/>
              </w:rPr>
              <w:t>[123]</w:t>
            </w:r>
          </w:p>
        </w:tc>
        <w:tc>
          <w:tcPr>
            <w:tcW w:w="0" w:type="auto"/>
            <w:tcBorders>
              <w:top w:val="single" w:sz="4" w:space="0" w:color="auto"/>
            </w:tcBorders>
            <w:shd w:val="clear" w:color="auto" w:fill="auto"/>
            <w:hideMark/>
          </w:tcPr>
          <w:p w14:paraId="00E6AF13"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Kohno</w:t>
            </w:r>
            <w:r w:rsidRPr="00EE0168">
              <w:rPr>
                <w:rFonts w:asciiTheme="minorHAnsi" w:hAnsiTheme="minorHAnsi" w:cstheme="minorHAnsi"/>
                <w:spacing w:val="15"/>
                <w:sz w:val="18"/>
                <w:szCs w:val="18"/>
              </w:rPr>
              <w:t xml:space="preserve"> </w:t>
            </w:r>
            <w:r w:rsidRPr="00EE0168">
              <w:rPr>
                <w:rFonts w:asciiTheme="minorHAnsi" w:hAnsiTheme="minorHAnsi" w:cstheme="minorHAnsi"/>
                <w:sz w:val="18"/>
                <w:szCs w:val="18"/>
              </w:rPr>
              <w:t>M</w:t>
            </w:r>
          </w:p>
        </w:tc>
        <w:tc>
          <w:tcPr>
            <w:tcW w:w="0" w:type="auto"/>
            <w:tcBorders>
              <w:top w:val="single" w:sz="4" w:space="0" w:color="auto"/>
            </w:tcBorders>
            <w:shd w:val="clear" w:color="auto" w:fill="auto"/>
            <w:hideMark/>
          </w:tcPr>
          <w:p w14:paraId="2CD7132B"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w w:val="95"/>
                <w:sz w:val="18"/>
                <w:szCs w:val="18"/>
              </w:rPr>
              <w:t>2008</w:t>
            </w:r>
          </w:p>
        </w:tc>
        <w:tc>
          <w:tcPr>
            <w:tcW w:w="0" w:type="auto"/>
            <w:tcBorders>
              <w:top w:val="single" w:sz="4" w:space="0" w:color="auto"/>
            </w:tcBorders>
            <w:shd w:val="clear" w:color="auto" w:fill="auto"/>
            <w:hideMark/>
          </w:tcPr>
          <w:p w14:paraId="520712FE"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Japan</w:t>
            </w:r>
          </w:p>
        </w:tc>
        <w:tc>
          <w:tcPr>
            <w:tcW w:w="0" w:type="auto"/>
            <w:tcBorders>
              <w:top w:val="single" w:sz="4" w:space="0" w:color="auto"/>
            </w:tcBorders>
            <w:shd w:val="clear" w:color="auto" w:fill="auto"/>
            <w:hideMark/>
          </w:tcPr>
          <w:p w14:paraId="74706C5B"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w w:val="105"/>
                <w:sz w:val="18"/>
                <w:szCs w:val="18"/>
              </w:rPr>
              <w:t>Africa</w:t>
            </w:r>
          </w:p>
        </w:tc>
        <w:tc>
          <w:tcPr>
            <w:tcW w:w="0" w:type="auto"/>
            <w:tcBorders>
              <w:top w:val="single" w:sz="4" w:space="0" w:color="auto"/>
            </w:tcBorders>
            <w:shd w:val="clear" w:color="auto" w:fill="auto"/>
            <w:hideMark/>
          </w:tcPr>
          <w:p w14:paraId="17F9CB8F" w14:textId="7370B663" w:rsidR="00F925D0" w:rsidRPr="00EE0168" w:rsidRDefault="003E6506"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Travelers</w:t>
            </w:r>
          </w:p>
        </w:tc>
        <w:tc>
          <w:tcPr>
            <w:tcW w:w="0" w:type="auto"/>
            <w:tcBorders>
              <w:top w:val="single" w:sz="4" w:space="0" w:color="auto"/>
            </w:tcBorders>
            <w:shd w:val="clear" w:color="auto" w:fill="auto"/>
          </w:tcPr>
          <w:p w14:paraId="029319D4" w14:textId="4ACB57E1"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m</w:t>
            </w:r>
          </w:p>
        </w:tc>
        <w:tc>
          <w:tcPr>
            <w:tcW w:w="0" w:type="auto"/>
            <w:tcBorders>
              <w:top w:val="single" w:sz="4" w:space="0" w:color="auto"/>
            </w:tcBorders>
            <w:shd w:val="clear" w:color="auto" w:fill="auto"/>
          </w:tcPr>
          <w:p w14:paraId="113C3F19" w14:textId="0B01D367"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31</w:t>
            </w:r>
          </w:p>
        </w:tc>
        <w:tc>
          <w:tcPr>
            <w:tcW w:w="0" w:type="auto"/>
            <w:tcBorders>
              <w:top w:val="single" w:sz="4" w:space="0" w:color="auto"/>
            </w:tcBorders>
            <w:shd w:val="clear" w:color="auto" w:fill="auto"/>
            <w:hideMark/>
          </w:tcPr>
          <w:p w14:paraId="6502E106" w14:textId="7BF56BFA"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Bladder granulomas</w:t>
            </w:r>
          </w:p>
        </w:tc>
        <w:tc>
          <w:tcPr>
            <w:tcW w:w="0" w:type="auto"/>
            <w:tcBorders>
              <w:top w:val="single" w:sz="4" w:space="0" w:color="auto"/>
            </w:tcBorders>
            <w:shd w:val="clear" w:color="auto" w:fill="auto"/>
          </w:tcPr>
          <w:p w14:paraId="099B20F4" w14:textId="01BE1F0D" w:rsidR="00F925D0" w:rsidRPr="00EE0168" w:rsidRDefault="00F925D0" w:rsidP="00FE4CD2">
            <w:pPr>
              <w:pStyle w:val="TableParagraph"/>
              <w:contextualSpacing/>
              <w:rPr>
                <w:rFonts w:asciiTheme="minorHAnsi" w:hAnsiTheme="minorHAnsi" w:cstheme="minorHAnsi"/>
                <w:w w:val="115"/>
                <w:sz w:val="18"/>
                <w:szCs w:val="18"/>
              </w:rPr>
            </w:pPr>
            <w:r w:rsidRPr="00EE0168">
              <w:rPr>
                <w:rFonts w:asciiTheme="minorHAnsi" w:hAnsiTheme="minorHAnsi" w:cstheme="minorHAnsi"/>
                <w:w w:val="115"/>
                <w:sz w:val="18"/>
                <w:szCs w:val="18"/>
              </w:rPr>
              <w:t>1</w:t>
            </w:r>
          </w:p>
        </w:tc>
        <w:tc>
          <w:tcPr>
            <w:tcW w:w="0" w:type="auto"/>
            <w:tcBorders>
              <w:top w:val="single" w:sz="4" w:space="0" w:color="auto"/>
            </w:tcBorders>
            <w:shd w:val="clear" w:color="auto" w:fill="auto"/>
          </w:tcPr>
          <w:p w14:paraId="0428D898" w14:textId="1E5DB5AB" w:rsidR="00F925D0" w:rsidRPr="00EE0168" w:rsidRDefault="00F925D0" w:rsidP="00FE4CD2">
            <w:pPr>
              <w:pStyle w:val="TableParagraph"/>
              <w:contextualSpacing/>
              <w:rPr>
                <w:rFonts w:asciiTheme="minorHAnsi" w:hAnsiTheme="minorHAnsi" w:cstheme="minorHAnsi"/>
                <w:w w:val="115"/>
                <w:sz w:val="18"/>
                <w:szCs w:val="18"/>
              </w:rPr>
            </w:pPr>
            <w:r w:rsidRPr="00EE0168">
              <w:rPr>
                <w:rFonts w:asciiTheme="minorHAnsi" w:hAnsiTheme="minorHAnsi" w:cstheme="minorHAnsi"/>
                <w:sz w:val="18"/>
                <w:szCs w:val="18"/>
              </w:rPr>
              <w:t>Biopsy</w:t>
            </w:r>
          </w:p>
        </w:tc>
        <w:tc>
          <w:tcPr>
            <w:tcW w:w="0" w:type="auto"/>
            <w:tcBorders>
              <w:top w:val="single" w:sz="4" w:space="0" w:color="auto"/>
            </w:tcBorders>
            <w:shd w:val="clear" w:color="auto" w:fill="auto"/>
            <w:hideMark/>
          </w:tcPr>
          <w:p w14:paraId="3A7F863C" w14:textId="5B73CA68"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w w:val="115"/>
                <w:sz w:val="18"/>
                <w:szCs w:val="18"/>
              </w:rPr>
              <w:t>CT scan</w:t>
            </w:r>
          </w:p>
        </w:tc>
        <w:tc>
          <w:tcPr>
            <w:tcW w:w="0" w:type="auto"/>
            <w:tcBorders>
              <w:top w:val="single" w:sz="4" w:space="0" w:color="auto"/>
            </w:tcBorders>
            <w:shd w:val="clear" w:color="auto" w:fill="auto"/>
            <w:hideMark/>
          </w:tcPr>
          <w:p w14:paraId="494D8A95"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Yes</w:t>
            </w:r>
          </w:p>
        </w:tc>
      </w:tr>
      <w:tr w:rsidR="00347936" w:rsidRPr="00EE0168" w14:paraId="5FEC7DB8" w14:textId="77777777" w:rsidTr="00897A94">
        <w:trPr>
          <w:trHeight w:val="20"/>
        </w:trPr>
        <w:tc>
          <w:tcPr>
            <w:tcW w:w="0" w:type="auto"/>
            <w:tcBorders>
              <w:bottom w:val="single" w:sz="4" w:space="0" w:color="auto"/>
            </w:tcBorders>
            <w:shd w:val="clear" w:color="auto" w:fill="auto"/>
          </w:tcPr>
          <w:p w14:paraId="71201DA3"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781DDD2A"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2CBA8447" w14:textId="77777777" w:rsidR="00F925D0" w:rsidRPr="00EE0168" w:rsidRDefault="00F925D0" w:rsidP="00FE4CD2">
            <w:pPr>
              <w:pStyle w:val="TableParagraph"/>
              <w:contextualSpacing/>
              <w:rPr>
                <w:rFonts w:asciiTheme="minorHAnsi" w:hAnsiTheme="minorHAnsi" w:cstheme="minorHAnsi"/>
                <w:w w:val="95"/>
                <w:sz w:val="18"/>
                <w:szCs w:val="18"/>
              </w:rPr>
            </w:pPr>
          </w:p>
        </w:tc>
        <w:tc>
          <w:tcPr>
            <w:tcW w:w="0" w:type="auto"/>
            <w:tcBorders>
              <w:bottom w:val="single" w:sz="4" w:space="0" w:color="auto"/>
            </w:tcBorders>
            <w:shd w:val="clear" w:color="auto" w:fill="auto"/>
          </w:tcPr>
          <w:p w14:paraId="0A71608D"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3A91C303" w14:textId="77777777" w:rsidR="00F925D0" w:rsidRPr="00EE0168" w:rsidRDefault="00F925D0" w:rsidP="00FE4CD2">
            <w:pPr>
              <w:pStyle w:val="TableParagraph"/>
              <w:contextualSpacing/>
              <w:rPr>
                <w:rFonts w:asciiTheme="minorHAnsi" w:hAnsiTheme="minorHAnsi" w:cstheme="minorHAnsi"/>
                <w:w w:val="105"/>
                <w:sz w:val="18"/>
                <w:szCs w:val="18"/>
              </w:rPr>
            </w:pPr>
          </w:p>
        </w:tc>
        <w:tc>
          <w:tcPr>
            <w:tcW w:w="0" w:type="auto"/>
            <w:tcBorders>
              <w:bottom w:val="single" w:sz="4" w:space="0" w:color="auto"/>
            </w:tcBorders>
            <w:shd w:val="clear" w:color="auto" w:fill="auto"/>
          </w:tcPr>
          <w:p w14:paraId="04F31000"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5986B265"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6608D2E9" w14:textId="60528A0B"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7BB99588" w14:textId="4F4D5D80"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3FC58A30" w14:textId="77777777" w:rsidR="00F925D0" w:rsidRPr="00EE0168" w:rsidRDefault="00F925D0" w:rsidP="00FE4CD2">
            <w:pPr>
              <w:pStyle w:val="TableParagraph"/>
              <w:contextualSpacing/>
              <w:rPr>
                <w:rFonts w:asciiTheme="minorHAnsi" w:hAnsiTheme="minorHAnsi" w:cstheme="minorHAnsi"/>
                <w:w w:val="115"/>
                <w:sz w:val="18"/>
                <w:szCs w:val="18"/>
              </w:rPr>
            </w:pPr>
          </w:p>
        </w:tc>
        <w:tc>
          <w:tcPr>
            <w:tcW w:w="0" w:type="auto"/>
            <w:tcBorders>
              <w:bottom w:val="single" w:sz="4" w:space="0" w:color="auto"/>
            </w:tcBorders>
            <w:shd w:val="clear" w:color="auto" w:fill="auto"/>
          </w:tcPr>
          <w:p w14:paraId="4CD8FD8B" w14:textId="77777777" w:rsidR="00F925D0" w:rsidRPr="00EE0168" w:rsidRDefault="00F925D0" w:rsidP="00FE4CD2">
            <w:pPr>
              <w:pStyle w:val="TableParagraph"/>
              <w:contextualSpacing/>
              <w:rPr>
                <w:rFonts w:asciiTheme="minorHAnsi" w:hAnsiTheme="minorHAnsi" w:cstheme="minorHAnsi"/>
                <w:w w:val="115"/>
                <w:sz w:val="18"/>
                <w:szCs w:val="18"/>
              </w:rPr>
            </w:pPr>
          </w:p>
        </w:tc>
        <w:tc>
          <w:tcPr>
            <w:tcW w:w="0" w:type="auto"/>
            <w:tcBorders>
              <w:bottom w:val="single" w:sz="4" w:space="0" w:color="auto"/>
            </w:tcBorders>
            <w:shd w:val="clear" w:color="auto" w:fill="auto"/>
          </w:tcPr>
          <w:p w14:paraId="19AA71D4" w14:textId="2E09E668" w:rsidR="00F925D0" w:rsidRPr="00EE0168" w:rsidRDefault="00F925D0" w:rsidP="00FE4CD2">
            <w:pPr>
              <w:pStyle w:val="TableParagraph"/>
              <w:contextualSpacing/>
              <w:rPr>
                <w:rFonts w:asciiTheme="minorHAnsi" w:hAnsiTheme="minorHAnsi" w:cstheme="minorHAnsi"/>
                <w:w w:val="115"/>
                <w:sz w:val="18"/>
                <w:szCs w:val="18"/>
              </w:rPr>
            </w:pPr>
            <w:r w:rsidRPr="00EE0168">
              <w:rPr>
                <w:rFonts w:asciiTheme="minorHAnsi" w:hAnsiTheme="minorHAnsi" w:cstheme="minorHAnsi"/>
                <w:w w:val="115"/>
                <w:sz w:val="18"/>
                <w:szCs w:val="18"/>
              </w:rPr>
              <w:t>MRI</w:t>
            </w:r>
          </w:p>
        </w:tc>
        <w:tc>
          <w:tcPr>
            <w:tcW w:w="0" w:type="auto"/>
            <w:tcBorders>
              <w:bottom w:val="single" w:sz="4" w:space="0" w:color="auto"/>
            </w:tcBorders>
            <w:shd w:val="clear" w:color="auto" w:fill="auto"/>
          </w:tcPr>
          <w:p w14:paraId="3ADD8963"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Yes</w:t>
            </w:r>
          </w:p>
        </w:tc>
      </w:tr>
      <w:tr w:rsidR="00347936" w:rsidRPr="00EE0168" w14:paraId="0FA3E589" w14:textId="77777777" w:rsidTr="00897A94">
        <w:trPr>
          <w:trHeight w:val="20"/>
        </w:trPr>
        <w:tc>
          <w:tcPr>
            <w:tcW w:w="0" w:type="auto"/>
            <w:tcBorders>
              <w:top w:val="single" w:sz="4" w:space="0" w:color="auto"/>
              <w:bottom w:val="single" w:sz="4" w:space="0" w:color="auto"/>
            </w:tcBorders>
            <w:shd w:val="clear" w:color="auto" w:fill="auto"/>
          </w:tcPr>
          <w:p w14:paraId="4F953411" w14:textId="23E92FBD" w:rsidR="00F925D0" w:rsidRPr="00EE0168" w:rsidRDefault="00897A94" w:rsidP="00FE4CD2">
            <w:pPr>
              <w:pStyle w:val="TableParagraph"/>
              <w:contextualSpacing/>
              <w:rPr>
                <w:rFonts w:asciiTheme="minorHAnsi" w:hAnsiTheme="minorHAnsi" w:cstheme="minorHAnsi"/>
                <w:sz w:val="18"/>
                <w:szCs w:val="18"/>
              </w:rPr>
            </w:pPr>
            <w:r>
              <w:rPr>
                <w:rFonts w:asciiTheme="minorHAnsi" w:hAnsiTheme="minorHAnsi" w:cstheme="minorHAnsi"/>
                <w:noProof/>
                <w:sz w:val="18"/>
                <w:szCs w:val="18"/>
              </w:rPr>
              <w:t>[94]</w:t>
            </w:r>
          </w:p>
        </w:tc>
        <w:tc>
          <w:tcPr>
            <w:tcW w:w="0" w:type="auto"/>
            <w:tcBorders>
              <w:top w:val="single" w:sz="4" w:space="0" w:color="auto"/>
              <w:bottom w:val="single" w:sz="4" w:space="0" w:color="auto"/>
            </w:tcBorders>
            <w:shd w:val="clear" w:color="auto" w:fill="auto"/>
          </w:tcPr>
          <w:p w14:paraId="29FB3F14" w14:textId="4C814686" w:rsidR="00F925D0" w:rsidRPr="00EE0168" w:rsidRDefault="00F925D0" w:rsidP="00FE4CD2">
            <w:pPr>
              <w:pStyle w:val="TableParagraph"/>
              <w:contextualSpacing/>
              <w:rPr>
                <w:rFonts w:asciiTheme="minorHAnsi" w:hAnsiTheme="minorHAnsi" w:cstheme="minorHAnsi"/>
                <w:sz w:val="18"/>
                <w:szCs w:val="18"/>
              </w:rPr>
            </w:pPr>
            <w:proofErr w:type="spellStart"/>
            <w:r w:rsidRPr="00EE0168">
              <w:rPr>
                <w:rFonts w:asciiTheme="minorHAnsi" w:hAnsiTheme="minorHAnsi" w:cstheme="minorHAnsi"/>
                <w:sz w:val="18"/>
                <w:szCs w:val="18"/>
              </w:rPr>
              <w:t>Krolikowski</w:t>
            </w:r>
            <w:proofErr w:type="spellEnd"/>
            <w:r w:rsidRPr="00EE0168">
              <w:rPr>
                <w:rFonts w:asciiTheme="minorHAnsi" w:hAnsiTheme="minorHAnsi" w:cstheme="minorHAnsi"/>
                <w:sz w:val="18"/>
                <w:szCs w:val="18"/>
              </w:rPr>
              <w:t xml:space="preserve"> A</w:t>
            </w:r>
          </w:p>
        </w:tc>
        <w:tc>
          <w:tcPr>
            <w:tcW w:w="0" w:type="auto"/>
            <w:tcBorders>
              <w:top w:val="single" w:sz="4" w:space="0" w:color="auto"/>
              <w:bottom w:val="single" w:sz="4" w:space="0" w:color="auto"/>
            </w:tcBorders>
            <w:shd w:val="clear" w:color="auto" w:fill="auto"/>
          </w:tcPr>
          <w:p w14:paraId="26AFB703" w14:textId="167B4F09"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1995</w:t>
            </w:r>
          </w:p>
        </w:tc>
        <w:tc>
          <w:tcPr>
            <w:tcW w:w="0" w:type="auto"/>
            <w:tcBorders>
              <w:top w:val="single" w:sz="4" w:space="0" w:color="auto"/>
              <w:bottom w:val="single" w:sz="4" w:space="0" w:color="auto"/>
            </w:tcBorders>
            <w:shd w:val="clear" w:color="auto" w:fill="auto"/>
          </w:tcPr>
          <w:p w14:paraId="3E0CB246" w14:textId="1393C345"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South Africa</w:t>
            </w:r>
          </w:p>
        </w:tc>
        <w:tc>
          <w:tcPr>
            <w:tcW w:w="0" w:type="auto"/>
            <w:tcBorders>
              <w:top w:val="single" w:sz="4" w:space="0" w:color="auto"/>
              <w:bottom w:val="single" w:sz="4" w:space="0" w:color="auto"/>
            </w:tcBorders>
            <w:shd w:val="clear" w:color="auto" w:fill="auto"/>
          </w:tcPr>
          <w:p w14:paraId="08200C83" w14:textId="26B6EDFB"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South Africa</w:t>
            </w:r>
          </w:p>
        </w:tc>
        <w:tc>
          <w:tcPr>
            <w:tcW w:w="0" w:type="auto"/>
            <w:tcBorders>
              <w:top w:val="single" w:sz="4" w:space="0" w:color="auto"/>
              <w:bottom w:val="single" w:sz="4" w:space="0" w:color="auto"/>
            </w:tcBorders>
            <w:shd w:val="clear" w:color="auto" w:fill="auto"/>
          </w:tcPr>
          <w:p w14:paraId="508CB257" w14:textId="52D48DB3"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Endemic area residents</w:t>
            </w:r>
          </w:p>
        </w:tc>
        <w:tc>
          <w:tcPr>
            <w:tcW w:w="0" w:type="auto"/>
            <w:tcBorders>
              <w:top w:val="single" w:sz="4" w:space="0" w:color="auto"/>
              <w:bottom w:val="single" w:sz="4" w:space="0" w:color="auto"/>
            </w:tcBorders>
            <w:shd w:val="clear" w:color="auto" w:fill="auto"/>
          </w:tcPr>
          <w:p w14:paraId="28EA7E08" w14:textId="7D8AD9F4"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f</w:t>
            </w:r>
          </w:p>
        </w:tc>
        <w:tc>
          <w:tcPr>
            <w:tcW w:w="0" w:type="auto"/>
            <w:tcBorders>
              <w:top w:val="single" w:sz="4" w:space="0" w:color="auto"/>
              <w:bottom w:val="single" w:sz="4" w:space="0" w:color="auto"/>
            </w:tcBorders>
            <w:shd w:val="clear" w:color="auto" w:fill="auto"/>
          </w:tcPr>
          <w:p w14:paraId="63FDD4E2" w14:textId="342D198D"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27</w:t>
            </w:r>
          </w:p>
        </w:tc>
        <w:tc>
          <w:tcPr>
            <w:tcW w:w="0" w:type="auto"/>
            <w:tcBorders>
              <w:top w:val="single" w:sz="4" w:space="0" w:color="auto"/>
              <w:bottom w:val="single" w:sz="4" w:space="0" w:color="auto"/>
            </w:tcBorders>
            <w:shd w:val="clear" w:color="auto" w:fill="auto"/>
          </w:tcPr>
          <w:p w14:paraId="40A288A6" w14:textId="7B90258F" w:rsidR="00F925D0" w:rsidRPr="00EE0168" w:rsidRDefault="00F925D0" w:rsidP="00FE4CD2">
            <w:pPr>
              <w:pStyle w:val="TableParagraph"/>
              <w:contextualSpacing/>
              <w:rPr>
                <w:rFonts w:asciiTheme="minorHAnsi" w:hAnsiTheme="minorHAnsi" w:cstheme="minorHAnsi"/>
                <w:sz w:val="18"/>
                <w:szCs w:val="18"/>
              </w:rPr>
            </w:pPr>
            <w:proofErr w:type="spellStart"/>
            <w:r w:rsidRPr="00EE0168">
              <w:rPr>
                <w:rFonts w:asciiTheme="minorHAnsi" w:hAnsiTheme="minorHAnsi" w:cstheme="minorHAnsi"/>
                <w:sz w:val="18"/>
                <w:szCs w:val="18"/>
              </w:rPr>
              <w:t>Asherman</w:t>
            </w:r>
            <w:proofErr w:type="spellEnd"/>
            <w:r w:rsidRPr="00EE0168">
              <w:rPr>
                <w:rFonts w:asciiTheme="minorHAnsi" w:hAnsiTheme="minorHAnsi" w:cstheme="minorHAnsi"/>
                <w:sz w:val="18"/>
                <w:szCs w:val="18"/>
              </w:rPr>
              <w:t xml:space="preserve"> syndrome</w:t>
            </w:r>
          </w:p>
        </w:tc>
        <w:tc>
          <w:tcPr>
            <w:tcW w:w="0" w:type="auto"/>
            <w:tcBorders>
              <w:top w:val="single" w:sz="4" w:space="0" w:color="auto"/>
              <w:bottom w:val="single" w:sz="4" w:space="0" w:color="auto"/>
            </w:tcBorders>
            <w:shd w:val="clear" w:color="auto" w:fill="auto"/>
          </w:tcPr>
          <w:p w14:paraId="3661285D" w14:textId="05013CFA"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1</w:t>
            </w:r>
          </w:p>
        </w:tc>
        <w:tc>
          <w:tcPr>
            <w:tcW w:w="0" w:type="auto"/>
            <w:tcBorders>
              <w:top w:val="single" w:sz="4" w:space="0" w:color="auto"/>
              <w:bottom w:val="single" w:sz="4" w:space="0" w:color="auto"/>
            </w:tcBorders>
            <w:shd w:val="clear" w:color="auto" w:fill="auto"/>
          </w:tcPr>
          <w:p w14:paraId="48564C61" w14:textId="1B8D056F"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Laparoscopy</w:t>
            </w:r>
          </w:p>
        </w:tc>
        <w:tc>
          <w:tcPr>
            <w:tcW w:w="0" w:type="auto"/>
            <w:tcBorders>
              <w:top w:val="single" w:sz="4" w:space="0" w:color="auto"/>
              <w:bottom w:val="single" w:sz="4" w:space="0" w:color="auto"/>
            </w:tcBorders>
            <w:shd w:val="clear" w:color="auto" w:fill="auto"/>
          </w:tcPr>
          <w:p w14:paraId="31BD01DA" w14:textId="0C163929"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Hysterosalpingography</w:t>
            </w:r>
          </w:p>
        </w:tc>
        <w:tc>
          <w:tcPr>
            <w:tcW w:w="0" w:type="auto"/>
            <w:tcBorders>
              <w:top w:val="single" w:sz="4" w:space="0" w:color="auto"/>
              <w:bottom w:val="single" w:sz="4" w:space="0" w:color="auto"/>
            </w:tcBorders>
            <w:shd w:val="clear" w:color="auto" w:fill="auto"/>
          </w:tcPr>
          <w:p w14:paraId="3AFCCF27" w14:textId="4B9B9876"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Yes</w:t>
            </w:r>
          </w:p>
        </w:tc>
      </w:tr>
      <w:tr w:rsidR="00347936" w:rsidRPr="00EE0168" w14:paraId="0350D44E" w14:textId="77777777" w:rsidTr="00897A94">
        <w:trPr>
          <w:trHeight w:val="20"/>
        </w:trPr>
        <w:tc>
          <w:tcPr>
            <w:tcW w:w="0" w:type="auto"/>
            <w:tcBorders>
              <w:top w:val="single" w:sz="4" w:space="0" w:color="auto"/>
              <w:bottom w:val="single" w:sz="4" w:space="0" w:color="auto"/>
            </w:tcBorders>
            <w:shd w:val="clear" w:color="auto" w:fill="auto"/>
          </w:tcPr>
          <w:p w14:paraId="0E9FE51F" w14:textId="40827092" w:rsidR="00F925D0" w:rsidRPr="00EE0168" w:rsidRDefault="00897A94" w:rsidP="00FE4CD2">
            <w:pPr>
              <w:pStyle w:val="TableParagraph"/>
              <w:contextualSpacing/>
              <w:rPr>
                <w:rFonts w:asciiTheme="minorHAnsi" w:hAnsiTheme="minorHAnsi" w:cstheme="minorHAnsi"/>
                <w:sz w:val="18"/>
                <w:szCs w:val="18"/>
              </w:rPr>
            </w:pPr>
            <w:r>
              <w:rPr>
                <w:rFonts w:asciiTheme="minorHAnsi" w:hAnsiTheme="minorHAnsi" w:cstheme="minorHAnsi"/>
                <w:noProof/>
                <w:sz w:val="18"/>
                <w:szCs w:val="18"/>
              </w:rPr>
              <w:t>[124]</w:t>
            </w:r>
          </w:p>
        </w:tc>
        <w:tc>
          <w:tcPr>
            <w:tcW w:w="0" w:type="auto"/>
            <w:tcBorders>
              <w:top w:val="single" w:sz="4" w:space="0" w:color="auto"/>
              <w:bottom w:val="single" w:sz="4" w:space="0" w:color="auto"/>
            </w:tcBorders>
            <w:shd w:val="clear" w:color="auto" w:fill="auto"/>
            <w:hideMark/>
          </w:tcPr>
          <w:p w14:paraId="2725919B" w14:textId="77777777" w:rsidR="00F925D0" w:rsidRPr="00EE0168" w:rsidRDefault="00F925D0" w:rsidP="00FE4CD2">
            <w:pPr>
              <w:pStyle w:val="TableParagraph"/>
              <w:contextualSpacing/>
              <w:rPr>
                <w:rFonts w:asciiTheme="minorHAnsi" w:hAnsiTheme="minorHAnsi" w:cstheme="minorHAnsi"/>
                <w:sz w:val="18"/>
                <w:szCs w:val="18"/>
              </w:rPr>
            </w:pPr>
            <w:proofErr w:type="spellStart"/>
            <w:r w:rsidRPr="00EE0168">
              <w:rPr>
                <w:rFonts w:asciiTheme="minorHAnsi" w:hAnsiTheme="minorHAnsi" w:cstheme="minorHAnsi"/>
                <w:sz w:val="18"/>
                <w:szCs w:val="18"/>
              </w:rPr>
              <w:t>Labairu</w:t>
            </w:r>
            <w:proofErr w:type="spellEnd"/>
            <w:r w:rsidRPr="00EE0168">
              <w:rPr>
                <w:rFonts w:asciiTheme="minorHAnsi" w:hAnsiTheme="minorHAnsi" w:cstheme="minorHAnsi"/>
                <w:spacing w:val="20"/>
                <w:sz w:val="18"/>
                <w:szCs w:val="18"/>
              </w:rPr>
              <w:t xml:space="preserve"> </w:t>
            </w:r>
            <w:r w:rsidRPr="00EE0168">
              <w:rPr>
                <w:rFonts w:asciiTheme="minorHAnsi" w:hAnsiTheme="minorHAnsi" w:cstheme="minorHAnsi"/>
                <w:sz w:val="18"/>
                <w:szCs w:val="18"/>
              </w:rPr>
              <w:t>Huerta</w:t>
            </w:r>
            <w:r w:rsidRPr="00EE0168">
              <w:rPr>
                <w:rFonts w:asciiTheme="minorHAnsi" w:hAnsiTheme="minorHAnsi" w:cstheme="minorHAnsi"/>
                <w:spacing w:val="21"/>
                <w:sz w:val="18"/>
                <w:szCs w:val="18"/>
              </w:rPr>
              <w:t xml:space="preserve"> </w:t>
            </w:r>
            <w:r w:rsidRPr="00EE0168">
              <w:rPr>
                <w:rFonts w:asciiTheme="minorHAnsi" w:hAnsiTheme="minorHAnsi" w:cstheme="minorHAnsi"/>
                <w:sz w:val="18"/>
                <w:szCs w:val="18"/>
              </w:rPr>
              <w:t>L</w:t>
            </w:r>
          </w:p>
        </w:tc>
        <w:tc>
          <w:tcPr>
            <w:tcW w:w="0" w:type="auto"/>
            <w:tcBorders>
              <w:top w:val="single" w:sz="4" w:space="0" w:color="auto"/>
              <w:bottom w:val="single" w:sz="4" w:space="0" w:color="auto"/>
            </w:tcBorders>
            <w:shd w:val="clear" w:color="auto" w:fill="auto"/>
            <w:hideMark/>
          </w:tcPr>
          <w:p w14:paraId="674FBBC0" w14:textId="77777777" w:rsidR="00F925D0" w:rsidRPr="00EE0168" w:rsidRDefault="00F925D0" w:rsidP="00FE4CD2">
            <w:pPr>
              <w:pStyle w:val="TableParagraph"/>
              <w:contextualSpacing/>
              <w:rPr>
                <w:rFonts w:asciiTheme="minorHAnsi" w:hAnsiTheme="minorHAnsi" w:cstheme="minorHAnsi"/>
                <w:w w:val="95"/>
                <w:sz w:val="18"/>
                <w:szCs w:val="18"/>
              </w:rPr>
            </w:pPr>
            <w:r w:rsidRPr="00EE0168">
              <w:rPr>
                <w:rFonts w:asciiTheme="minorHAnsi" w:hAnsiTheme="minorHAnsi" w:cstheme="minorHAnsi"/>
                <w:sz w:val="18"/>
                <w:szCs w:val="18"/>
              </w:rPr>
              <w:t>2007</w:t>
            </w:r>
          </w:p>
        </w:tc>
        <w:tc>
          <w:tcPr>
            <w:tcW w:w="0" w:type="auto"/>
            <w:tcBorders>
              <w:top w:val="single" w:sz="4" w:space="0" w:color="auto"/>
              <w:bottom w:val="single" w:sz="4" w:space="0" w:color="auto"/>
            </w:tcBorders>
            <w:shd w:val="clear" w:color="auto" w:fill="auto"/>
            <w:hideMark/>
          </w:tcPr>
          <w:p w14:paraId="78E2A9C9"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Spain</w:t>
            </w:r>
          </w:p>
        </w:tc>
        <w:tc>
          <w:tcPr>
            <w:tcW w:w="0" w:type="auto"/>
            <w:tcBorders>
              <w:top w:val="single" w:sz="4" w:space="0" w:color="auto"/>
              <w:bottom w:val="single" w:sz="4" w:space="0" w:color="auto"/>
            </w:tcBorders>
            <w:shd w:val="clear" w:color="auto" w:fill="auto"/>
            <w:hideMark/>
          </w:tcPr>
          <w:p w14:paraId="2A987995" w14:textId="77777777" w:rsidR="00F925D0" w:rsidRPr="00EE0168" w:rsidRDefault="00F925D0" w:rsidP="00FE4CD2">
            <w:pPr>
              <w:pStyle w:val="TableParagraph"/>
              <w:contextualSpacing/>
              <w:rPr>
                <w:rFonts w:asciiTheme="minorHAnsi" w:hAnsiTheme="minorHAnsi" w:cstheme="minorHAnsi"/>
                <w:w w:val="105"/>
                <w:sz w:val="18"/>
                <w:szCs w:val="18"/>
              </w:rPr>
            </w:pPr>
            <w:r w:rsidRPr="00EE0168">
              <w:rPr>
                <w:rFonts w:asciiTheme="minorHAnsi" w:hAnsiTheme="minorHAnsi" w:cstheme="minorHAnsi"/>
                <w:sz w:val="18"/>
                <w:szCs w:val="18"/>
              </w:rPr>
              <w:t>Central Africa</w:t>
            </w:r>
          </w:p>
        </w:tc>
        <w:tc>
          <w:tcPr>
            <w:tcW w:w="0" w:type="auto"/>
            <w:tcBorders>
              <w:top w:val="single" w:sz="4" w:space="0" w:color="auto"/>
              <w:bottom w:val="single" w:sz="4" w:space="0" w:color="auto"/>
            </w:tcBorders>
            <w:shd w:val="clear" w:color="auto" w:fill="auto"/>
            <w:hideMark/>
          </w:tcPr>
          <w:p w14:paraId="367D22D2"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Migrants</w:t>
            </w:r>
          </w:p>
        </w:tc>
        <w:tc>
          <w:tcPr>
            <w:tcW w:w="0" w:type="auto"/>
            <w:tcBorders>
              <w:top w:val="single" w:sz="4" w:space="0" w:color="auto"/>
              <w:bottom w:val="single" w:sz="4" w:space="0" w:color="auto"/>
            </w:tcBorders>
            <w:shd w:val="clear" w:color="auto" w:fill="auto"/>
          </w:tcPr>
          <w:p w14:paraId="4579A335" w14:textId="04337FD2"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m</w:t>
            </w:r>
          </w:p>
        </w:tc>
        <w:tc>
          <w:tcPr>
            <w:tcW w:w="0" w:type="auto"/>
            <w:tcBorders>
              <w:top w:val="single" w:sz="4" w:space="0" w:color="auto"/>
              <w:bottom w:val="single" w:sz="4" w:space="0" w:color="auto"/>
            </w:tcBorders>
            <w:shd w:val="clear" w:color="auto" w:fill="auto"/>
          </w:tcPr>
          <w:p w14:paraId="0358A238" w14:textId="79D4F39E"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26</w:t>
            </w:r>
          </w:p>
        </w:tc>
        <w:tc>
          <w:tcPr>
            <w:tcW w:w="0" w:type="auto"/>
            <w:tcBorders>
              <w:top w:val="single" w:sz="4" w:space="0" w:color="auto"/>
              <w:bottom w:val="single" w:sz="4" w:space="0" w:color="auto"/>
            </w:tcBorders>
            <w:shd w:val="clear" w:color="auto" w:fill="auto"/>
            <w:hideMark/>
          </w:tcPr>
          <w:p w14:paraId="79AD9605" w14:textId="1BDCDEB6"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Bladder mass</w:t>
            </w:r>
          </w:p>
        </w:tc>
        <w:tc>
          <w:tcPr>
            <w:tcW w:w="0" w:type="auto"/>
            <w:tcBorders>
              <w:top w:val="single" w:sz="4" w:space="0" w:color="auto"/>
              <w:bottom w:val="single" w:sz="4" w:space="0" w:color="auto"/>
            </w:tcBorders>
            <w:shd w:val="clear" w:color="auto" w:fill="auto"/>
          </w:tcPr>
          <w:p w14:paraId="4A6A098D" w14:textId="75B9ED3E"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1</w:t>
            </w:r>
          </w:p>
        </w:tc>
        <w:tc>
          <w:tcPr>
            <w:tcW w:w="0" w:type="auto"/>
            <w:tcBorders>
              <w:top w:val="single" w:sz="4" w:space="0" w:color="auto"/>
              <w:bottom w:val="single" w:sz="4" w:space="0" w:color="auto"/>
            </w:tcBorders>
            <w:shd w:val="clear" w:color="auto" w:fill="auto"/>
          </w:tcPr>
          <w:p w14:paraId="45CCA7D3" w14:textId="01250BB3"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Biopsy</w:t>
            </w:r>
          </w:p>
        </w:tc>
        <w:tc>
          <w:tcPr>
            <w:tcW w:w="0" w:type="auto"/>
            <w:tcBorders>
              <w:top w:val="single" w:sz="4" w:space="0" w:color="auto"/>
              <w:bottom w:val="single" w:sz="4" w:space="0" w:color="auto"/>
            </w:tcBorders>
            <w:shd w:val="clear" w:color="auto" w:fill="auto"/>
            <w:hideMark/>
          </w:tcPr>
          <w:p w14:paraId="136145D0" w14:textId="3B83AE90" w:rsidR="00F925D0" w:rsidRPr="00EE0168" w:rsidRDefault="00F925D0" w:rsidP="00FE4CD2">
            <w:pPr>
              <w:pStyle w:val="TableParagraph"/>
              <w:contextualSpacing/>
              <w:rPr>
                <w:rFonts w:asciiTheme="minorHAnsi" w:hAnsiTheme="minorHAnsi" w:cstheme="minorHAnsi"/>
                <w:w w:val="115"/>
                <w:sz w:val="18"/>
                <w:szCs w:val="18"/>
              </w:rPr>
            </w:pPr>
            <w:r w:rsidRPr="00EE0168">
              <w:rPr>
                <w:rFonts w:asciiTheme="minorHAnsi" w:hAnsiTheme="minorHAnsi" w:cstheme="minorHAnsi"/>
                <w:sz w:val="18"/>
                <w:szCs w:val="18"/>
              </w:rPr>
              <w:t>Biopsy only</w:t>
            </w:r>
          </w:p>
        </w:tc>
        <w:tc>
          <w:tcPr>
            <w:tcW w:w="0" w:type="auto"/>
            <w:tcBorders>
              <w:top w:val="single" w:sz="4" w:space="0" w:color="auto"/>
              <w:bottom w:val="single" w:sz="4" w:space="0" w:color="auto"/>
            </w:tcBorders>
            <w:shd w:val="clear" w:color="auto" w:fill="auto"/>
          </w:tcPr>
          <w:p w14:paraId="15C00A1E" w14:textId="77777777" w:rsidR="00F925D0" w:rsidRPr="00EE0168" w:rsidRDefault="00F925D0" w:rsidP="00FE4CD2">
            <w:pPr>
              <w:pStyle w:val="TableParagraph"/>
              <w:contextualSpacing/>
              <w:rPr>
                <w:rFonts w:asciiTheme="minorHAnsi" w:hAnsiTheme="minorHAnsi" w:cstheme="minorHAnsi"/>
                <w:sz w:val="18"/>
                <w:szCs w:val="18"/>
              </w:rPr>
            </w:pPr>
          </w:p>
        </w:tc>
      </w:tr>
      <w:tr w:rsidR="00347936" w:rsidRPr="00EE0168" w14:paraId="5C611633" w14:textId="77777777" w:rsidTr="00897A94">
        <w:trPr>
          <w:trHeight w:val="20"/>
        </w:trPr>
        <w:tc>
          <w:tcPr>
            <w:tcW w:w="0" w:type="auto"/>
            <w:tcBorders>
              <w:top w:val="single" w:sz="4" w:space="0" w:color="auto"/>
            </w:tcBorders>
            <w:shd w:val="clear" w:color="auto" w:fill="auto"/>
          </w:tcPr>
          <w:p w14:paraId="4EED58AD" w14:textId="5FAB9E8F" w:rsidR="00F925D0" w:rsidRPr="00EE0168" w:rsidRDefault="00897A94" w:rsidP="00FE4CD2">
            <w:pPr>
              <w:pStyle w:val="TableParagraph"/>
              <w:contextualSpacing/>
              <w:rPr>
                <w:rFonts w:asciiTheme="minorHAnsi" w:hAnsiTheme="minorHAnsi" w:cstheme="minorHAnsi"/>
                <w:sz w:val="18"/>
                <w:szCs w:val="18"/>
              </w:rPr>
            </w:pPr>
            <w:r>
              <w:rPr>
                <w:rFonts w:asciiTheme="minorHAnsi" w:hAnsiTheme="minorHAnsi" w:cstheme="minorHAnsi"/>
                <w:noProof/>
                <w:sz w:val="18"/>
                <w:szCs w:val="18"/>
              </w:rPr>
              <w:t>[125]</w:t>
            </w:r>
          </w:p>
        </w:tc>
        <w:tc>
          <w:tcPr>
            <w:tcW w:w="0" w:type="auto"/>
            <w:tcBorders>
              <w:top w:val="single" w:sz="4" w:space="0" w:color="auto"/>
            </w:tcBorders>
            <w:shd w:val="clear" w:color="auto" w:fill="auto"/>
            <w:hideMark/>
          </w:tcPr>
          <w:p w14:paraId="026FC25D"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w w:val="110"/>
                <w:sz w:val="18"/>
                <w:szCs w:val="18"/>
              </w:rPr>
              <w:t>Lee</w:t>
            </w:r>
            <w:r w:rsidRPr="00EE0168">
              <w:rPr>
                <w:rFonts w:asciiTheme="minorHAnsi" w:hAnsiTheme="minorHAnsi" w:cstheme="minorHAnsi"/>
                <w:spacing w:val="4"/>
                <w:w w:val="110"/>
                <w:sz w:val="18"/>
                <w:szCs w:val="18"/>
              </w:rPr>
              <w:t xml:space="preserve"> </w:t>
            </w:r>
            <w:r w:rsidRPr="00EE0168">
              <w:rPr>
                <w:rFonts w:asciiTheme="minorHAnsi" w:hAnsiTheme="minorHAnsi" w:cstheme="minorHAnsi"/>
                <w:w w:val="110"/>
                <w:sz w:val="18"/>
                <w:szCs w:val="18"/>
              </w:rPr>
              <w:t>Y</w:t>
            </w:r>
          </w:p>
        </w:tc>
        <w:tc>
          <w:tcPr>
            <w:tcW w:w="0" w:type="auto"/>
            <w:tcBorders>
              <w:top w:val="single" w:sz="4" w:space="0" w:color="auto"/>
            </w:tcBorders>
            <w:shd w:val="clear" w:color="auto" w:fill="auto"/>
            <w:hideMark/>
          </w:tcPr>
          <w:p w14:paraId="14802847" w14:textId="77777777" w:rsidR="00F925D0" w:rsidRPr="00EE0168" w:rsidRDefault="00F925D0" w:rsidP="00FE4CD2">
            <w:pPr>
              <w:pStyle w:val="TableParagraph"/>
              <w:contextualSpacing/>
              <w:rPr>
                <w:rFonts w:asciiTheme="minorHAnsi" w:hAnsiTheme="minorHAnsi" w:cstheme="minorHAnsi"/>
                <w:w w:val="95"/>
                <w:sz w:val="18"/>
                <w:szCs w:val="18"/>
              </w:rPr>
            </w:pPr>
            <w:r w:rsidRPr="00EE0168">
              <w:rPr>
                <w:rFonts w:asciiTheme="minorHAnsi" w:hAnsiTheme="minorHAnsi" w:cstheme="minorHAnsi"/>
                <w:w w:val="95"/>
                <w:sz w:val="18"/>
                <w:szCs w:val="18"/>
              </w:rPr>
              <w:t>2020</w:t>
            </w:r>
          </w:p>
        </w:tc>
        <w:tc>
          <w:tcPr>
            <w:tcW w:w="0" w:type="auto"/>
            <w:tcBorders>
              <w:top w:val="single" w:sz="4" w:space="0" w:color="auto"/>
            </w:tcBorders>
            <w:shd w:val="clear" w:color="auto" w:fill="auto"/>
            <w:hideMark/>
          </w:tcPr>
          <w:p w14:paraId="1395F202"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South Korea</w:t>
            </w:r>
          </w:p>
        </w:tc>
        <w:tc>
          <w:tcPr>
            <w:tcW w:w="0" w:type="auto"/>
            <w:tcBorders>
              <w:top w:val="single" w:sz="4" w:space="0" w:color="auto"/>
            </w:tcBorders>
            <w:shd w:val="clear" w:color="auto" w:fill="auto"/>
            <w:hideMark/>
          </w:tcPr>
          <w:p w14:paraId="7A71E268" w14:textId="77777777" w:rsidR="00F925D0" w:rsidRPr="00EE0168" w:rsidRDefault="00F925D0" w:rsidP="00FE4CD2">
            <w:pPr>
              <w:pStyle w:val="TableParagraph"/>
              <w:contextualSpacing/>
              <w:rPr>
                <w:rFonts w:asciiTheme="minorHAnsi" w:hAnsiTheme="minorHAnsi" w:cstheme="minorHAnsi"/>
                <w:w w:val="105"/>
                <w:sz w:val="18"/>
                <w:szCs w:val="18"/>
              </w:rPr>
            </w:pPr>
            <w:r w:rsidRPr="00EE0168">
              <w:rPr>
                <w:rFonts w:asciiTheme="minorHAnsi" w:hAnsiTheme="minorHAnsi" w:cstheme="minorHAnsi"/>
                <w:sz w:val="18"/>
                <w:szCs w:val="18"/>
              </w:rPr>
              <w:t>Kenya</w:t>
            </w:r>
            <w:r w:rsidRPr="00EE0168">
              <w:rPr>
                <w:rFonts w:asciiTheme="minorHAnsi" w:hAnsiTheme="minorHAnsi" w:cstheme="minorHAnsi"/>
                <w:spacing w:val="16"/>
                <w:sz w:val="18"/>
                <w:szCs w:val="18"/>
              </w:rPr>
              <w:t xml:space="preserve"> </w:t>
            </w:r>
            <w:r w:rsidRPr="00EE0168">
              <w:rPr>
                <w:rFonts w:asciiTheme="minorHAnsi" w:hAnsiTheme="minorHAnsi" w:cstheme="minorHAnsi"/>
                <w:sz w:val="18"/>
                <w:szCs w:val="18"/>
              </w:rPr>
              <w:t>or</w:t>
            </w:r>
            <w:r w:rsidRPr="00EE0168">
              <w:rPr>
                <w:rFonts w:asciiTheme="minorHAnsi" w:hAnsiTheme="minorHAnsi" w:cstheme="minorHAnsi"/>
                <w:spacing w:val="17"/>
                <w:sz w:val="18"/>
                <w:szCs w:val="18"/>
              </w:rPr>
              <w:t xml:space="preserve"> </w:t>
            </w:r>
            <w:r w:rsidRPr="00EE0168">
              <w:rPr>
                <w:rFonts w:asciiTheme="minorHAnsi" w:hAnsiTheme="minorHAnsi" w:cstheme="minorHAnsi"/>
                <w:sz w:val="18"/>
                <w:szCs w:val="18"/>
              </w:rPr>
              <w:t>Malawi</w:t>
            </w:r>
          </w:p>
        </w:tc>
        <w:tc>
          <w:tcPr>
            <w:tcW w:w="0" w:type="auto"/>
            <w:tcBorders>
              <w:top w:val="single" w:sz="4" w:space="0" w:color="auto"/>
            </w:tcBorders>
            <w:shd w:val="clear" w:color="auto" w:fill="auto"/>
            <w:hideMark/>
          </w:tcPr>
          <w:p w14:paraId="7E07AC02"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Expatriates</w:t>
            </w:r>
          </w:p>
        </w:tc>
        <w:tc>
          <w:tcPr>
            <w:tcW w:w="0" w:type="auto"/>
            <w:tcBorders>
              <w:top w:val="single" w:sz="4" w:space="0" w:color="auto"/>
            </w:tcBorders>
            <w:shd w:val="clear" w:color="auto" w:fill="auto"/>
          </w:tcPr>
          <w:p w14:paraId="7D30D48E" w14:textId="33A2D55B"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f</w:t>
            </w:r>
          </w:p>
        </w:tc>
        <w:tc>
          <w:tcPr>
            <w:tcW w:w="0" w:type="auto"/>
            <w:tcBorders>
              <w:top w:val="single" w:sz="4" w:space="0" w:color="auto"/>
            </w:tcBorders>
            <w:shd w:val="clear" w:color="auto" w:fill="auto"/>
          </w:tcPr>
          <w:p w14:paraId="02458D65" w14:textId="5D775239"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23</w:t>
            </w:r>
          </w:p>
        </w:tc>
        <w:tc>
          <w:tcPr>
            <w:tcW w:w="0" w:type="auto"/>
            <w:tcBorders>
              <w:top w:val="single" w:sz="4" w:space="0" w:color="auto"/>
            </w:tcBorders>
            <w:shd w:val="clear" w:color="auto" w:fill="auto"/>
            <w:hideMark/>
          </w:tcPr>
          <w:p w14:paraId="075ECF3A" w14:textId="7A53F75C"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Bladder granulomas</w:t>
            </w:r>
          </w:p>
        </w:tc>
        <w:tc>
          <w:tcPr>
            <w:tcW w:w="0" w:type="auto"/>
            <w:tcBorders>
              <w:top w:val="single" w:sz="4" w:space="0" w:color="auto"/>
            </w:tcBorders>
            <w:shd w:val="clear" w:color="auto" w:fill="auto"/>
          </w:tcPr>
          <w:p w14:paraId="6E057DB1" w14:textId="78CF5437" w:rsidR="00F925D0" w:rsidRPr="00EE0168" w:rsidRDefault="00F925D0" w:rsidP="00FE4CD2">
            <w:pPr>
              <w:pStyle w:val="TableParagraph"/>
              <w:contextualSpacing/>
              <w:rPr>
                <w:rFonts w:asciiTheme="minorHAnsi" w:hAnsiTheme="minorHAnsi" w:cstheme="minorHAnsi"/>
                <w:w w:val="115"/>
                <w:sz w:val="18"/>
                <w:szCs w:val="18"/>
              </w:rPr>
            </w:pPr>
            <w:r w:rsidRPr="00EE0168">
              <w:rPr>
                <w:rFonts w:asciiTheme="minorHAnsi" w:hAnsiTheme="minorHAnsi" w:cstheme="minorHAnsi"/>
                <w:w w:val="115"/>
                <w:sz w:val="18"/>
                <w:szCs w:val="18"/>
              </w:rPr>
              <w:t>1</w:t>
            </w:r>
          </w:p>
        </w:tc>
        <w:tc>
          <w:tcPr>
            <w:tcW w:w="0" w:type="auto"/>
            <w:tcBorders>
              <w:top w:val="single" w:sz="4" w:space="0" w:color="auto"/>
            </w:tcBorders>
            <w:shd w:val="clear" w:color="auto" w:fill="auto"/>
          </w:tcPr>
          <w:p w14:paraId="10457F24" w14:textId="3FF9D373" w:rsidR="00F925D0" w:rsidRPr="00EE0168" w:rsidRDefault="00F925D0" w:rsidP="00FE4CD2">
            <w:pPr>
              <w:pStyle w:val="TableParagraph"/>
              <w:contextualSpacing/>
              <w:rPr>
                <w:rFonts w:asciiTheme="minorHAnsi" w:hAnsiTheme="minorHAnsi" w:cstheme="minorHAnsi"/>
                <w:w w:val="115"/>
                <w:sz w:val="18"/>
                <w:szCs w:val="18"/>
              </w:rPr>
            </w:pPr>
            <w:r w:rsidRPr="00EE0168">
              <w:rPr>
                <w:rFonts w:asciiTheme="minorHAnsi" w:hAnsiTheme="minorHAnsi" w:cstheme="minorHAnsi"/>
                <w:sz w:val="18"/>
                <w:szCs w:val="18"/>
              </w:rPr>
              <w:t>Biopsy</w:t>
            </w:r>
          </w:p>
        </w:tc>
        <w:tc>
          <w:tcPr>
            <w:tcW w:w="0" w:type="auto"/>
            <w:tcBorders>
              <w:top w:val="single" w:sz="4" w:space="0" w:color="auto"/>
            </w:tcBorders>
            <w:shd w:val="clear" w:color="auto" w:fill="auto"/>
            <w:hideMark/>
          </w:tcPr>
          <w:p w14:paraId="5B409958" w14:textId="574F1780" w:rsidR="00F925D0" w:rsidRPr="00EE0168" w:rsidRDefault="00F925D0" w:rsidP="00FE4CD2">
            <w:pPr>
              <w:pStyle w:val="TableParagraph"/>
              <w:contextualSpacing/>
              <w:rPr>
                <w:rFonts w:asciiTheme="minorHAnsi" w:hAnsiTheme="minorHAnsi" w:cstheme="minorHAnsi"/>
                <w:w w:val="115"/>
                <w:sz w:val="18"/>
                <w:szCs w:val="18"/>
                <w:lang w:val="it-IT"/>
              </w:rPr>
            </w:pPr>
            <w:r w:rsidRPr="00EE0168">
              <w:rPr>
                <w:rFonts w:asciiTheme="minorHAnsi" w:hAnsiTheme="minorHAnsi" w:cstheme="minorHAnsi"/>
                <w:w w:val="115"/>
                <w:sz w:val="18"/>
                <w:szCs w:val="18"/>
                <w:lang w:val="it-IT"/>
              </w:rPr>
              <w:t xml:space="preserve">CT </w:t>
            </w:r>
            <w:proofErr w:type="spellStart"/>
            <w:r w:rsidRPr="00EE0168">
              <w:rPr>
                <w:rFonts w:asciiTheme="minorHAnsi" w:hAnsiTheme="minorHAnsi" w:cstheme="minorHAnsi"/>
                <w:w w:val="115"/>
                <w:sz w:val="18"/>
                <w:szCs w:val="18"/>
                <w:lang w:val="it-IT"/>
              </w:rPr>
              <w:t>scan</w:t>
            </w:r>
            <w:proofErr w:type="spellEnd"/>
          </w:p>
        </w:tc>
        <w:tc>
          <w:tcPr>
            <w:tcW w:w="0" w:type="auto"/>
            <w:tcBorders>
              <w:top w:val="single" w:sz="4" w:space="0" w:color="auto"/>
            </w:tcBorders>
            <w:shd w:val="clear" w:color="auto" w:fill="auto"/>
            <w:hideMark/>
          </w:tcPr>
          <w:p w14:paraId="5847A46D"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Yes</w:t>
            </w:r>
            <w:r w:rsidRPr="00EE0168">
              <w:rPr>
                <w:rFonts w:asciiTheme="minorHAnsi" w:hAnsiTheme="minorHAnsi" w:cstheme="minorHAnsi"/>
                <w:spacing w:val="-41"/>
                <w:sz w:val="18"/>
                <w:szCs w:val="18"/>
              </w:rPr>
              <w:t xml:space="preserve"> </w:t>
            </w:r>
          </w:p>
          <w:p w14:paraId="4F7BD32C" w14:textId="77777777" w:rsidR="00F925D0" w:rsidRPr="00EE0168" w:rsidRDefault="00F925D0" w:rsidP="00FE4CD2">
            <w:pPr>
              <w:pStyle w:val="TableParagraph"/>
              <w:contextualSpacing/>
              <w:rPr>
                <w:rFonts w:asciiTheme="minorHAnsi" w:hAnsiTheme="minorHAnsi" w:cstheme="minorHAnsi"/>
                <w:sz w:val="18"/>
                <w:szCs w:val="18"/>
              </w:rPr>
            </w:pPr>
          </w:p>
        </w:tc>
      </w:tr>
      <w:tr w:rsidR="00347936" w:rsidRPr="00EE0168" w14:paraId="19E58631" w14:textId="77777777" w:rsidTr="00897A94">
        <w:trPr>
          <w:trHeight w:val="20"/>
        </w:trPr>
        <w:tc>
          <w:tcPr>
            <w:tcW w:w="0" w:type="auto"/>
            <w:shd w:val="clear" w:color="auto" w:fill="auto"/>
          </w:tcPr>
          <w:p w14:paraId="139D8CDB"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1E31575F" w14:textId="77777777" w:rsidR="00F925D0" w:rsidRPr="00EE0168" w:rsidRDefault="00F925D0" w:rsidP="00FE4CD2">
            <w:pPr>
              <w:pStyle w:val="TableParagraph"/>
              <w:contextualSpacing/>
              <w:rPr>
                <w:rFonts w:asciiTheme="minorHAnsi" w:hAnsiTheme="minorHAnsi" w:cstheme="minorHAnsi"/>
                <w:w w:val="110"/>
                <w:sz w:val="18"/>
                <w:szCs w:val="18"/>
              </w:rPr>
            </w:pPr>
          </w:p>
        </w:tc>
        <w:tc>
          <w:tcPr>
            <w:tcW w:w="0" w:type="auto"/>
            <w:shd w:val="clear" w:color="auto" w:fill="auto"/>
          </w:tcPr>
          <w:p w14:paraId="65F1989F" w14:textId="77777777" w:rsidR="00F925D0" w:rsidRPr="00EE0168" w:rsidRDefault="00F925D0" w:rsidP="00FE4CD2">
            <w:pPr>
              <w:pStyle w:val="TableParagraph"/>
              <w:contextualSpacing/>
              <w:rPr>
                <w:rFonts w:asciiTheme="minorHAnsi" w:hAnsiTheme="minorHAnsi" w:cstheme="minorHAnsi"/>
                <w:w w:val="95"/>
                <w:sz w:val="18"/>
                <w:szCs w:val="18"/>
              </w:rPr>
            </w:pPr>
          </w:p>
        </w:tc>
        <w:tc>
          <w:tcPr>
            <w:tcW w:w="0" w:type="auto"/>
            <w:shd w:val="clear" w:color="auto" w:fill="auto"/>
          </w:tcPr>
          <w:p w14:paraId="0079060D"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3DE9BE9F"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4B429F72"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0DA7DCBA"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6AE233B5" w14:textId="55573562"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55EBBADE" w14:textId="414E10AA"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040CF242" w14:textId="77777777" w:rsidR="00F925D0" w:rsidRPr="00EE0168" w:rsidRDefault="00F925D0" w:rsidP="00FE4CD2">
            <w:pPr>
              <w:pStyle w:val="TableParagraph"/>
              <w:contextualSpacing/>
              <w:rPr>
                <w:rFonts w:asciiTheme="minorHAnsi" w:hAnsiTheme="minorHAnsi" w:cstheme="minorHAnsi"/>
                <w:w w:val="115"/>
                <w:sz w:val="18"/>
                <w:szCs w:val="18"/>
              </w:rPr>
            </w:pPr>
          </w:p>
        </w:tc>
        <w:tc>
          <w:tcPr>
            <w:tcW w:w="0" w:type="auto"/>
            <w:shd w:val="clear" w:color="auto" w:fill="auto"/>
          </w:tcPr>
          <w:p w14:paraId="779B3C9E" w14:textId="77777777" w:rsidR="00F925D0" w:rsidRPr="00EE0168" w:rsidRDefault="00F925D0" w:rsidP="00FE4CD2">
            <w:pPr>
              <w:pStyle w:val="TableParagraph"/>
              <w:contextualSpacing/>
              <w:rPr>
                <w:rFonts w:asciiTheme="minorHAnsi" w:hAnsiTheme="minorHAnsi" w:cstheme="minorHAnsi"/>
                <w:w w:val="115"/>
                <w:sz w:val="18"/>
                <w:szCs w:val="18"/>
              </w:rPr>
            </w:pPr>
          </w:p>
        </w:tc>
        <w:tc>
          <w:tcPr>
            <w:tcW w:w="0" w:type="auto"/>
            <w:shd w:val="clear" w:color="auto" w:fill="auto"/>
          </w:tcPr>
          <w:p w14:paraId="4F6CCA69" w14:textId="552B424C" w:rsidR="00F925D0" w:rsidRPr="00EE0168" w:rsidRDefault="00F925D0" w:rsidP="00FE4CD2">
            <w:pPr>
              <w:pStyle w:val="TableParagraph"/>
              <w:contextualSpacing/>
              <w:rPr>
                <w:rFonts w:asciiTheme="minorHAnsi" w:hAnsiTheme="minorHAnsi" w:cstheme="minorHAnsi"/>
                <w:w w:val="115"/>
                <w:sz w:val="18"/>
                <w:szCs w:val="18"/>
              </w:rPr>
            </w:pPr>
            <w:r w:rsidRPr="00EE0168">
              <w:rPr>
                <w:rFonts w:asciiTheme="minorHAnsi" w:hAnsiTheme="minorHAnsi" w:cstheme="minorHAnsi"/>
                <w:w w:val="115"/>
                <w:sz w:val="18"/>
                <w:szCs w:val="18"/>
              </w:rPr>
              <w:t>PCR of urine</w:t>
            </w:r>
          </w:p>
        </w:tc>
        <w:tc>
          <w:tcPr>
            <w:tcW w:w="0" w:type="auto"/>
            <w:shd w:val="clear" w:color="auto" w:fill="auto"/>
          </w:tcPr>
          <w:p w14:paraId="1B9E1056"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Yes</w:t>
            </w:r>
          </w:p>
        </w:tc>
      </w:tr>
      <w:tr w:rsidR="00347936" w:rsidRPr="00EE0168" w14:paraId="152B932F" w14:textId="77777777" w:rsidTr="00897A94">
        <w:trPr>
          <w:trHeight w:val="20"/>
        </w:trPr>
        <w:tc>
          <w:tcPr>
            <w:tcW w:w="0" w:type="auto"/>
            <w:tcBorders>
              <w:bottom w:val="single" w:sz="4" w:space="0" w:color="auto"/>
            </w:tcBorders>
            <w:shd w:val="clear" w:color="auto" w:fill="auto"/>
          </w:tcPr>
          <w:p w14:paraId="1559BC34"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2E95C56C" w14:textId="77777777" w:rsidR="00F925D0" w:rsidRPr="00EE0168" w:rsidRDefault="00F925D0" w:rsidP="00FE4CD2">
            <w:pPr>
              <w:pStyle w:val="TableParagraph"/>
              <w:contextualSpacing/>
              <w:rPr>
                <w:rFonts w:asciiTheme="minorHAnsi" w:hAnsiTheme="minorHAnsi" w:cstheme="minorHAnsi"/>
                <w:w w:val="110"/>
                <w:sz w:val="18"/>
                <w:szCs w:val="18"/>
              </w:rPr>
            </w:pPr>
          </w:p>
        </w:tc>
        <w:tc>
          <w:tcPr>
            <w:tcW w:w="0" w:type="auto"/>
            <w:tcBorders>
              <w:bottom w:val="single" w:sz="4" w:space="0" w:color="auto"/>
            </w:tcBorders>
            <w:shd w:val="clear" w:color="auto" w:fill="auto"/>
          </w:tcPr>
          <w:p w14:paraId="42C3925B" w14:textId="77777777" w:rsidR="00F925D0" w:rsidRPr="00EE0168" w:rsidRDefault="00F925D0" w:rsidP="00FE4CD2">
            <w:pPr>
              <w:pStyle w:val="TableParagraph"/>
              <w:contextualSpacing/>
              <w:rPr>
                <w:rFonts w:asciiTheme="minorHAnsi" w:hAnsiTheme="minorHAnsi" w:cstheme="minorHAnsi"/>
                <w:w w:val="95"/>
                <w:sz w:val="18"/>
                <w:szCs w:val="18"/>
              </w:rPr>
            </w:pPr>
          </w:p>
        </w:tc>
        <w:tc>
          <w:tcPr>
            <w:tcW w:w="0" w:type="auto"/>
            <w:tcBorders>
              <w:bottom w:val="single" w:sz="4" w:space="0" w:color="auto"/>
            </w:tcBorders>
            <w:shd w:val="clear" w:color="auto" w:fill="auto"/>
          </w:tcPr>
          <w:p w14:paraId="63D289E5"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1F00F20E"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0252D117"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4973D9EB"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6266DBCA" w14:textId="7BCB832A"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3E2C1634" w14:textId="02E69175"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18D5E234" w14:textId="77777777" w:rsidR="00F925D0" w:rsidRPr="00EE0168" w:rsidRDefault="00F925D0" w:rsidP="00FE4CD2">
            <w:pPr>
              <w:pStyle w:val="TableParagraph"/>
              <w:contextualSpacing/>
              <w:rPr>
                <w:rFonts w:asciiTheme="minorHAnsi" w:hAnsiTheme="minorHAnsi" w:cstheme="minorHAnsi"/>
                <w:w w:val="115"/>
                <w:sz w:val="18"/>
                <w:szCs w:val="18"/>
              </w:rPr>
            </w:pPr>
          </w:p>
        </w:tc>
        <w:tc>
          <w:tcPr>
            <w:tcW w:w="0" w:type="auto"/>
            <w:tcBorders>
              <w:bottom w:val="single" w:sz="4" w:space="0" w:color="auto"/>
            </w:tcBorders>
            <w:shd w:val="clear" w:color="auto" w:fill="auto"/>
          </w:tcPr>
          <w:p w14:paraId="2D6A87B3" w14:textId="77777777" w:rsidR="00F925D0" w:rsidRPr="00EE0168" w:rsidRDefault="00F925D0" w:rsidP="00FE4CD2">
            <w:pPr>
              <w:pStyle w:val="TableParagraph"/>
              <w:contextualSpacing/>
              <w:rPr>
                <w:rFonts w:asciiTheme="minorHAnsi" w:hAnsiTheme="minorHAnsi" w:cstheme="minorHAnsi"/>
                <w:w w:val="115"/>
                <w:sz w:val="18"/>
                <w:szCs w:val="18"/>
              </w:rPr>
            </w:pPr>
          </w:p>
        </w:tc>
        <w:tc>
          <w:tcPr>
            <w:tcW w:w="0" w:type="auto"/>
            <w:tcBorders>
              <w:bottom w:val="single" w:sz="4" w:space="0" w:color="auto"/>
            </w:tcBorders>
            <w:shd w:val="clear" w:color="auto" w:fill="auto"/>
          </w:tcPr>
          <w:p w14:paraId="3C5CA13C" w14:textId="19715F87" w:rsidR="00F925D0" w:rsidRPr="00EE0168" w:rsidRDefault="00F925D0" w:rsidP="00FE4CD2">
            <w:pPr>
              <w:pStyle w:val="TableParagraph"/>
              <w:contextualSpacing/>
              <w:rPr>
                <w:rFonts w:asciiTheme="minorHAnsi" w:hAnsiTheme="minorHAnsi" w:cstheme="minorHAnsi"/>
                <w:w w:val="115"/>
                <w:sz w:val="18"/>
                <w:szCs w:val="18"/>
              </w:rPr>
            </w:pPr>
            <w:r w:rsidRPr="00EE0168">
              <w:rPr>
                <w:rFonts w:asciiTheme="minorHAnsi" w:hAnsiTheme="minorHAnsi" w:cstheme="minorHAnsi"/>
                <w:w w:val="115"/>
                <w:sz w:val="18"/>
                <w:szCs w:val="18"/>
              </w:rPr>
              <w:t>Serology</w:t>
            </w:r>
          </w:p>
        </w:tc>
        <w:tc>
          <w:tcPr>
            <w:tcW w:w="0" w:type="auto"/>
            <w:tcBorders>
              <w:bottom w:val="single" w:sz="4" w:space="0" w:color="auto"/>
            </w:tcBorders>
            <w:shd w:val="clear" w:color="auto" w:fill="auto"/>
          </w:tcPr>
          <w:p w14:paraId="48A24B32"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Yes</w:t>
            </w:r>
          </w:p>
        </w:tc>
      </w:tr>
      <w:tr w:rsidR="00347936" w:rsidRPr="00EE0168" w14:paraId="0A9D8E94" w14:textId="77777777" w:rsidTr="00897A94">
        <w:trPr>
          <w:trHeight w:val="20"/>
        </w:trPr>
        <w:tc>
          <w:tcPr>
            <w:tcW w:w="0" w:type="auto"/>
            <w:tcBorders>
              <w:top w:val="single" w:sz="4" w:space="0" w:color="auto"/>
            </w:tcBorders>
            <w:shd w:val="clear" w:color="auto" w:fill="auto"/>
          </w:tcPr>
          <w:p w14:paraId="43BA39A1" w14:textId="0D5574EB" w:rsidR="00F925D0" w:rsidRPr="00EE0168" w:rsidRDefault="00897A94" w:rsidP="00FE4CD2">
            <w:pPr>
              <w:pStyle w:val="TableParagraph"/>
              <w:contextualSpacing/>
              <w:rPr>
                <w:rFonts w:asciiTheme="minorHAnsi" w:hAnsiTheme="minorHAnsi" w:cstheme="minorHAnsi"/>
                <w:sz w:val="18"/>
                <w:szCs w:val="18"/>
              </w:rPr>
            </w:pPr>
            <w:r>
              <w:rPr>
                <w:rFonts w:asciiTheme="minorHAnsi" w:hAnsiTheme="minorHAnsi" w:cstheme="minorHAnsi"/>
                <w:noProof/>
                <w:sz w:val="18"/>
                <w:szCs w:val="18"/>
              </w:rPr>
              <w:t>[126]</w:t>
            </w:r>
          </w:p>
        </w:tc>
        <w:tc>
          <w:tcPr>
            <w:tcW w:w="0" w:type="auto"/>
            <w:tcBorders>
              <w:top w:val="single" w:sz="4" w:space="0" w:color="auto"/>
            </w:tcBorders>
            <w:shd w:val="clear" w:color="auto" w:fill="auto"/>
            <w:hideMark/>
          </w:tcPr>
          <w:p w14:paraId="5A41C13C"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López</w:t>
            </w:r>
            <w:r w:rsidRPr="00EE0168">
              <w:rPr>
                <w:rFonts w:asciiTheme="minorHAnsi" w:hAnsiTheme="minorHAnsi" w:cstheme="minorHAnsi"/>
                <w:spacing w:val="23"/>
                <w:sz w:val="18"/>
                <w:szCs w:val="18"/>
              </w:rPr>
              <w:t xml:space="preserve"> </w:t>
            </w:r>
            <w:proofErr w:type="spellStart"/>
            <w:r w:rsidRPr="00EE0168">
              <w:rPr>
                <w:rFonts w:asciiTheme="minorHAnsi" w:hAnsiTheme="minorHAnsi" w:cstheme="minorHAnsi"/>
                <w:sz w:val="18"/>
                <w:szCs w:val="18"/>
              </w:rPr>
              <w:t>López</w:t>
            </w:r>
            <w:proofErr w:type="spellEnd"/>
            <w:r w:rsidRPr="00EE0168">
              <w:rPr>
                <w:rFonts w:asciiTheme="minorHAnsi" w:hAnsiTheme="minorHAnsi" w:cstheme="minorHAnsi"/>
                <w:spacing w:val="24"/>
                <w:sz w:val="18"/>
                <w:szCs w:val="18"/>
              </w:rPr>
              <w:t xml:space="preserve"> </w:t>
            </w:r>
            <w:r w:rsidRPr="00EE0168">
              <w:rPr>
                <w:rFonts w:asciiTheme="minorHAnsi" w:hAnsiTheme="minorHAnsi" w:cstheme="minorHAnsi"/>
                <w:sz w:val="18"/>
                <w:szCs w:val="18"/>
              </w:rPr>
              <w:t>AI</w:t>
            </w:r>
          </w:p>
        </w:tc>
        <w:tc>
          <w:tcPr>
            <w:tcW w:w="0" w:type="auto"/>
            <w:tcBorders>
              <w:top w:val="single" w:sz="4" w:space="0" w:color="auto"/>
            </w:tcBorders>
            <w:shd w:val="clear" w:color="auto" w:fill="auto"/>
            <w:hideMark/>
          </w:tcPr>
          <w:p w14:paraId="279EFC48" w14:textId="77777777" w:rsidR="00F925D0" w:rsidRPr="00EE0168" w:rsidRDefault="00F925D0" w:rsidP="00FE4CD2">
            <w:pPr>
              <w:pStyle w:val="TableParagraph"/>
              <w:contextualSpacing/>
              <w:rPr>
                <w:rFonts w:asciiTheme="minorHAnsi" w:hAnsiTheme="minorHAnsi" w:cstheme="minorHAnsi"/>
                <w:w w:val="95"/>
                <w:sz w:val="18"/>
                <w:szCs w:val="18"/>
              </w:rPr>
            </w:pPr>
            <w:r w:rsidRPr="00EE0168">
              <w:rPr>
                <w:rFonts w:asciiTheme="minorHAnsi" w:hAnsiTheme="minorHAnsi" w:cstheme="minorHAnsi"/>
                <w:sz w:val="18"/>
                <w:szCs w:val="18"/>
              </w:rPr>
              <w:t>2007</w:t>
            </w:r>
          </w:p>
        </w:tc>
        <w:tc>
          <w:tcPr>
            <w:tcW w:w="0" w:type="auto"/>
            <w:tcBorders>
              <w:top w:val="single" w:sz="4" w:space="0" w:color="auto"/>
            </w:tcBorders>
            <w:shd w:val="clear" w:color="auto" w:fill="auto"/>
            <w:hideMark/>
          </w:tcPr>
          <w:p w14:paraId="194115B3"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Spain</w:t>
            </w:r>
          </w:p>
        </w:tc>
        <w:tc>
          <w:tcPr>
            <w:tcW w:w="0" w:type="auto"/>
            <w:tcBorders>
              <w:top w:val="single" w:sz="4" w:space="0" w:color="auto"/>
            </w:tcBorders>
            <w:shd w:val="clear" w:color="auto" w:fill="auto"/>
            <w:hideMark/>
          </w:tcPr>
          <w:p w14:paraId="70EA28B3" w14:textId="77777777" w:rsidR="00F925D0" w:rsidRPr="00EE0168" w:rsidRDefault="00F925D0" w:rsidP="00FE4CD2">
            <w:pPr>
              <w:pStyle w:val="TableParagraph"/>
              <w:contextualSpacing/>
              <w:rPr>
                <w:rFonts w:asciiTheme="minorHAnsi" w:hAnsiTheme="minorHAnsi" w:cstheme="minorHAnsi"/>
                <w:w w:val="105"/>
                <w:sz w:val="18"/>
                <w:szCs w:val="18"/>
              </w:rPr>
            </w:pPr>
            <w:r w:rsidRPr="00EE0168">
              <w:rPr>
                <w:rFonts w:asciiTheme="minorHAnsi" w:hAnsiTheme="minorHAnsi" w:cstheme="minorHAnsi"/>
                <w:sz w:val="18"/>
                <w:szCs w:val="18"/>
              </w:rPr>
              <w:t>Various African countries</w:t>
            </w:r>
          </w:p>
        </w:tc>
        <w:tc>
          <w:tcPr>
            <w:tcW w:w="0" w:type="auto"/>
            <w:tcBorders>
              <w:top w:val="single" w:sz="4" w:space="0" w:color="auto"/>
            </w:tcBorders>
            <w:shd w:val="clear" w:color="auto" w:fill="auto"/>
            <w:hideMark/>
          </w:tcPr>
          <w:p w14:paraId="62284F77"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Migrants</w:t>
            </w:r>
          </w:p>
        </w:tc>
        <w:tc>
          <w:tcPr>
            <w:tcW w:w="0" w:type="auto"/>
            <w:tcBorders>
              <w:top w:val="single" w:sz="4" w:space="0" w:color="auto"/>
            </w:tcBorders>
            <w:shd w:val="clear" w:color="auto" w:fill="auto"/>
          </w:tcPr>
          <w:p w14:paraId="38B431DC" w14:textId="1F83CD6A"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m</w:t>
            </w:r>
          </w:p>
        </w:tc>
        <w:tc>
          <w:tcPr>
            <w:tcW w:w="0" w:type="auto"/>
            <w:tcBorders>
              <w:top w:val="single" w:sz="4" w:space="0" w:color="auto"/>
            </w:tcBorders>
            <w:shd w:val="clear" w:color="auto" w:fill="auto"/>
          </w:tcPr>
          <w:p w14:paraId="7C7F1331" w14:textId="4540E577"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28</w:t>
            </w:r>
          </w:p>
        </w:tc>
        <w:tc>
          <w:tcPr>
            <w:tcW w:w="0" w:type="auto"/>
            <w:tcBorders>
              <w:top w:val="single" w:sz="4" w:space="0" w:color="auto"/>
            </w:tcBorders>
            <w:shd w:val="clear" w:color="auto" w:fill="auto"/>
            <w:hideMark/>
          </w:tcPr>
          <w:p w14:paraId="3F7D6C8F" w14:textId="1F0ACD9F"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Ureteral stenosis</w:t>
            </w:r>
          </w:p>
        </w:tc>
        <w:tc>
          <w:tcPr>
            <w:tcW w:w="0" w:type="auto"/>
            <w:tcBorders>
              <w:top w:val="single" w:sz="4" w:space="0" w:color="auto"/>
            </w:tcBorders>
            <w:shd w:val="clear" w:color="auto" w:fill="auto"/>
          </w:tcPr>
          <w:p w14:paraId="012EA9A7" w14:textId="44DEBA17" w:rsidR="00F925D0" w:rsidRPr="00EE0168" w:rsidRDefault="00F925D0" w:rsidP="00FE4CD2">
            <w:pPr>
              <w:pStyle w:val="TableParagraph"/>
              <w:ind w:hanging="1"/>
              <w:contextualSpacing/>
              <w:rPr>
                <w:rFonts w:asciiTheme="minorHAnsi" w:hAnsiTheme="minorHAnsi" w:cstheme="minorHAnsi"/>
                <w:sz w:val="18"/>
                <w:szCs w:val="18"/>
              </w:rPr>
            </w:pPr>
            <w:r w:rsidRPr="00EE0168">
              <w:rPr>
                <w:rFonts w:asciiTheme="minorHAnsi" w:hAnsiTheme="minorHAnsi" w:cstheme="minorHAnsi"/>
                <w:sz w:val="18"/>
                <w:szCs w:val="18"/>
              </w:rPr>
              <w:t>1</w:t>
            </w:r>
          </w:p>
        </w:tc>
        <w:tc>
          <w:tcPr>
            <w:tcW w:w="0" w:type="auto"/>
            <w:tcBorders>
              <w:top w:val="single" w:sz="4" w:space="0" w:color="auto"/>
            </w:tcBorders>
            <w:shd w:val="clear" w:color="auto" w:fill="auto"/>
          </w:tcPr>
          <w:p w14:paraId="60DC4EEF" w14:textId="02B1AE23" w:rsidR="00F925D0" w:rsidRPr="00EE0168" w:rsidRDefault="00F925D0" w:rsidP="00FE4CD2">
            <w:pPr>
              <w:pStyle w:val="TableParagraph"/>
              <w:ind w:hanging="1"/>
              <w:contextualSpacing/>
              <w:rPr>
                <w:rFonts w:asciiTheme="minorHAnsi" w:hAnsiTheme="minorHAnsi" w:cstheme="minorHAnsi"/>
                <w:sz w:val="18"/>
                <w:szCs w:val="18"/>
              </w:rPr>
            </w:pPr>
            <w:r w:rsidRPr="00EE0168">
              <w:rPr>
                <w:rFonts w:asciiTheme="minorHAnsi" w:hAnsiTheme="minorHAnsi" w:cstheme="minorHAnsi"/>
                <w:sz w:val="18"/>
                <w:szCs w:val="18"/>
              </w:rPr>
              <w:t>Biopsy</w:t>
            </w:r>
          </w:p>
        </w:tc>
        <w:tc>
          <w:tcPr>
            <w:tcW w:w="0" w:type="auto"/>
            <w:tcBorders>
              <w:top w:val="single" w:sz="4" w:space="0" w:color="auto"/>
            </w:tcBorders>
            <w:shd w:val="clear" w:color="auto" w:fill="auto"/>
            <w:hideMark/>
          </w:tcPr>
          <w:p w14:paraId="49BA8C1B" w14:textId="6AE4A6B5" w:rsidR="00F925D0" w:rsidRPr="00EE0168" w:rsidRDefault="00F925D0" w:rsidP="00FE4CD2">
            <w:pPr>
              <w:pStyle w:val="TableParagraph"/>
              <w:ind w:hanging="1"/>
              <w:contextualSpacing/>
              <w:rPr>
                <w:rFonts w:asciiTheme="minorHAnsi" w:hAnsiTheme="minorHAnsi" w:cstheme="minorHAnsi"/>
                <w:w w:val="115"/>
                <w:sz w:val="18"/>
                <w:szCs w:val="18"/>
                <w:lang w:val="it-IT"/>
              </w:rPr>
            </w:pPr>
            <w:r w:rsidRPr="00EE0168">
              <w:rPr>
                <w:rFonts w:asciiTheme="minorHAnsi" w:hAnsiTheme="minorHAnsi" w:cstheme="minorHAnsi"/>
                <w:sz w:val="18"/>
                <w:szCs w:val="18"/>
                <w:lang w:val="it-IT"/>
              </w:rPr>
              <w:t xml:space="preserve">Urine </w:t>
            </w:r>
            <w:proofErr w:type="spellStart"/>
            <w:r w:rsidRPr="00EE0168">
              <w:rPr>
                <w:rFonts w:asciiTheme="minorHAnsi" w:hAnsiTheme="minorHAnsi" w:cstheme="minorHAnsi"/>
                <w:sz w:val="18"/>
                <w:szCs w:val="18"/>
                <w:lang w:val="it-IT"/>
              </w:rPr>
              <w:t>filtration</w:t>
            </w:r>
            <w:proofErr w:type="spellEnd"/>
            <w:r w:rsidRPr="00EE0168">
              <w:rPr>
                <w:rFonts w:asciiTheme="minorHAnsi" w:hAnsiTheme="minorHAnsi" w:cstheme="minorHAnsi"/>
                <w:spacing w:val="-40"/>
                <w:sz w:val="18"/>
                <w:szCs w:val="18"/>
                <w:lang w:val="it-IT"/>
              </w:rPr>
              <w:t xml:space="preserve"> </w:t>
            </w:r>
          </w:p>
          <w:p w14:paraId="149DBFB4" w14:textId="77777777" w:rsidR="00F925D0" w:rsidRPr="00EE0168" w:rsidRDefault="00F925D0" w:rsidP="00FE4CD2">
            <w:pPr>
              <w:pStyle w:val="TableParagraph"/>
              <w:contextualSpacing/>
              <w:rPr>
                <w:rFonts w:asciiTheme="minorHAnsi" w:hAnsiTheme="minorHAnsi" w:cstheme="minorHAnsi"/>
                <w:w w:val="115"/>
                <w:sz w:val="18"/>
                <w:szCs w:val="18"/>
                <w:lang w:val="it-IT"/>
              </w:rPr>
            </w:pPr>
          </w:p>
        </w:tc>
        <w:tc>
          <w:tcPr>
            <w:tcW w:w="0" w:type="auto"/>
            <w:tcBorders>
              <w:top w:val="single" w:sz="4" w:space="0" w:color="auto"/>
            </w:tcBorders>
            <w:shd w:val="clear" w:color="auto" w:fill="auto"/>
            <w:hideMark/>
          </w:tcPr>
          <w:p w14:paraId="02D01258" w14:textId="77777777" w:rsidR="00F925D0" w:rsidRPr="00EE0168" w:rsidRDefault="00F925D0" w:rsidP="00FE4CD2">
            <w:pPr>
              <w:pStyle w:val="TableParagraph"/>
              <w:ind w:hanging="2"/>
              <w:contextualSpacing/>
              <w:rPr>
                <w:rFonts w:asciiTheme="minorHAnsi" w:hAnsiTheme="minorHAnsi" w:cstheme="minorHAnsi"/>
                <w:sz w:val="18"/>
                <w:szCs w:val="18"/>
                <w:lang w:val="en-GB"/>
              </w:rPr>
            </w:pPr>
            <w:r w:rsidRPr="00EE0168">
              <w:rPr>
                <w:rFonts w:asciiTheme="minorHAnsi" w:hAnsiTheme="minorHAnsi" w:cstheme="minorHAnsi"/>
                <w:w w:val="95"/>
                <w:sz w:val="18"/>
                <w:szCs w:val="18"/>
                <w:lang w:val="en-GB"/>
              </w:rPr>
              <w:t>No</w:t>
            </w:r>
            <w:r w:rsidRPr="00EE0168">
              <w:rPr>
                <w:rFonts w:asciiTheme="minorHAnsi" w:hAnsiTheme="minorHAnsi" w:cstheme="minorHAnsi"/>
                <w:spacing w:val="-39"/>
                <w:w w:val="95"/>
                <w:sz w:val="18"/>
                <w:szCs w:val="18"/>
                <w:lang w:val="en-GB"/>
              </w:rPr>
              <w:t xml:space="preserve"> </w:t>
            </w:r>
          </w:p>
          <w:p w14:paraId="035C650E" w14:textId="77777777" w:rsidR="00F925D0" w:rsidRPr="00EE0168" w:rsidRDefault="00F925D0" w:rsidP="00FE4CD2">
            <w:pPr>
              <w:pStyle w:val="TableParagraph"/>
              <w:contextualSpacing/>
              <w:rPr>
                <w:rFonts w:asciiTheme="minorHAnsi" w:hAnsiTheme="minorHAnsi" w:cstheme="minorHAnsi"/>
                <w:sz w:val="18"/>
                <w:szCs w:val="18"/>
                <w:lang w:val="en-GB"/>
              </w:rPr>
            </w:pPr>
          </w:p>
        </w:tc>
      </w:tr>
      <w:tr w:rsidR="00347936" w:rsidRPr="00EE0168" w14:paraId="7AF0194C" w14:textId="77777777" w:rsidTr="00897A94">
        <w:trPr>
          <w:trHeight w:val="20"/>
        </w:trPr>
        <w:tc>
          <w:tcPr>
            <w:tcW w:w="0" w:type="auto"/>
            <w:shd w:val="clear" w:color="auto" w:fill="auto"/>
          </w:tcPr>
          <w:p w14:paraId="5973689F"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3B81746E"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705C7CA5"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2726BA3B"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13C33FAE"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446EAC4F"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617A132B"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32D26C2F" w14:textId="73E98AAD"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64D53215" w14:textId="3210351D"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09AAD608" w14:textId="77777777" w:rsidR="00F925D0" w:rsidRPr="00EE0168" w:rsidRDefault="00F925D0" w:rsidP="00FE4CD2">
            <w:pPr>
              <w:pStyle w:val="TableParagraph"/>
              <w:ind w:hanging="1"/>
              <w:contextualSpacing/>
              <w:rPr>
                <w:rFonts w:asciiTheme="minorHAnsi" w:hAnsiTheme="minorHAnsi" w:cstheme="minorHAnsi"/>
                <w:sz w:val="18"/>
                <w:szCs w:val="18"/>
              </w:rPr>
            </w:pPr>
          </w:p>
        </w:tc>
        <w:tc>
          <w:tcPr>
            <w:tcW w:w="0" w:type="auto"/>
            <w:shd w:val="clear" w:color="auto" w:fill="auto"/>
          </w:tcPr>
          <w:p w14:paraId="1D036460" w14:textId="77777777" w:rsidR="00F925D0" w:rsidRPr="00EE0168" w:rsidRDefault="00F925D0" w:rsidP="00FE4CD2">
            <w:pPr>
              <w:pStyle w:val="TableParagraph"/>
              <w:ind w:hanging="1"/>
              <w:contextualSpacing/>
              <w:rPr>
                <w:rFonts w:asciiTheme="minorHAnsi" w:hAnsiTheme="minorHAnsi" w:cstheme="minorHAnsi"/>
                <w:sz w:val="18"/>
                <w:szCs w:val="18"/>
              </w:rPr>
            </w:pPr>
          </w:p>
        </w:tc>
        <w:tc>
          <w:tcPr>
            <w:tcW w:w="0" w:type="auto"/>
            <w:shd w:val="clear" w:color="auto" w:fill="auto"/>
          </w:tcPr>
          <w:p w14:paraId="61EF323C" w14:textId="7ECD174A" w:rsidR="00F925D0" w:rsidRPr="00EE0168" w:rsidRDefault="00F925D0" w:rsidP="00FE4CD2">
            <w:pPr>
              <w:pStyle w:val="TableParagraph"/>
              <w:ind w:hanging="1"/>
              <w:contextualSpacing/>
              <w:rPr>
                <w:rFonts w:asciiTheme="minorHAnsi" w:hAnsiTheme="minorHAnsi" w:cstheme="minorHAnsi"/>
                <w:sz w:val="18"/>
                <w:szCs w:val="18"/>
              </w:rPr>
            </w:pPr>
            <w:r w:rsidRPr="00EE0168">
              <w:rPr>
                <w:rFonts w:asciiTheme="minorHAnsi" w:hAnsiTheme="minorHAnsi" w:cstheme="minorHAnsi"/>
                <w:sz w:val="18"/>
                <w:szCs w:val="18"/>
              </w:rPr>
              <w:t>Serology</w:t>
            </w:r>
          </w:p>
        </w:tc>
        <w:tc>
          <w:tcPr>
            <w:tcW w:w="0" w:type="auto"/>
            <w:shd w:val="clear" w:color="auto" w:fill="auto"/>
          </w:tcPr>
          <w:p w14:paraId="30670323" w14:textId="77777777" w:rsidR="00F925D0" w:rsidRPr="00EE0168" w:rsidRDefault="00F925D0" w:rsidP="00FE4CD2">
            <w:pPr>
              <w:pStyle w:val="TableParagraph"/>
              <w:ind w:hanging="2"/>
              <w:contextualSpacing/>
              <w:rPr>
                <w:rFonts w:asciiTheme="minorHAnsi" w:hAnsiTheme="minorHAnsi" w:cstheme="minorHAnsi"/>
                <w:w w:val="95"/>
                <w:sz w:val="18"/>
                <w:szCs w:val="18"/>
                <w:lang w:val="en-GB"/>
              </w:rPr>
            </w:pPr>
            <w:r w:rsidRPr="00EE0168">
              <w:rPr>
                <w:rFonts w:asciiTheme="minorHAnsi" w:hAnsiTheme="minorHAnsi" w:cstheme="minorHAnsi"/>
                <w:w w:val="95"/>
                <w:sz w:val="18"/>
                <w:szCs w:val="18"/>
                <w:lang w:val="en-GB"/>
              </w:rPr>
              <w:t>Yes</w:t>
            </w:r>
          </w:p>
        </w:tc>
      </w:tr>
      <w:tr w:rsidR="00347936" w:rsidRPr="00EE0168" w14:paraId="5C624008" w14:textId="77777777" w:rsidTr="00897A94">
        <w:trPr>
          <w:trHeight w:val="20"/>
        </w:trPr>
        <w:tc>
          <w:tcPr>
            <w:tcW w:w="0" w:type="auto"/>
            <w:shd w:val="clear" w:color="auto" w:fill="auto"/>
          </w:tcPr>
          <w:p w14:paraId="680772AA"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00C6DFEB"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6888ED05"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67F9D0ED"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75D0FFEB"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6DF6C2D2"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28A076CF"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36774DBF" w14:textId="233E506F"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2E9CD439" w14:textId="4D8D07F6"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5FE7DB39" w14:textId="77777777" w:rsidR="00F925D0" w:rsidRPr="00EE0168" w:rsidRDefault="00F925D0" w:rsidP="00FE4CD2">
            <w:pPr>
              <w:pStyle w:val="TableParagraph"/>
              <w:ind w:hanging="1"/>
              <w:contextualSpacing/>
              <w:rPr>
                <w:rFonts w:asciiTheme="minorHAnsi" w:hAnsiTheme="minorHAnsi" w:cstheme="minorHAnsi"/>
                <w:sz w:val="18"/>
                <w:szCs w:val="18"/>
              </w:rPr>
            </w:pPr>
          </w:p>
        </w:tc>
        <w:tc>
          <w:tcPr>
            <w:tcW w:w="0" w:type="auto"/>
            <w:shd w:val="clear" w:color="auto" w:fill="auto"/>
          </w:tcPr>
          <w:p w14:paraId="60D7AC27" w14:textId="77777777" w:rsidR="00F925D0" w:rsidRPr="00EE0168" w:rsidRDefault="00F925D0" w:rsidP="00FE4CD2">
            <w:pPr>
              <w:pStyle w:val="TableParagraph"/>
              <w:ind w:hanging="1"/>
              <w:contextualSpacing/>
              <w:rPr>
                <w:rFonts w:asciiTheme="minorHAnsi" w:hAnsiTheme="minorHAnsi" w:cstheme="minorHAnsi"/>
                <w:sz w:val="18"/>
                <w:szCs w:val="18"/>
              </w:rPr>
            </w:pPr>
          </w:p>
        </w:tc>
        <w:tc>
          <w:tcPr>
            <w:tcW w:w="0" w:type="auto"/>
            <w:shd w:val="clear" w:color="auto" w:fill="auto"/>
          </w:tcPr>
          <w:p w14:paraId="518651C4" w14:textId="262E7F55" w:rsidR="00F925D0" w:rsidRPr="00EE0168" w:rsidRDefault="00F925D0" w:rsidP="00FE4CD2">
            <w:pPr>
              <w:pStyle w:val="TableParagraph"/>
              <w:ind w:hanging="1"/>
              <w:contextualSpacing/>
              <w:rPr>
                <w:rFonts w:asciiTheme="minorHAnsi" w:hAnsiTheme="minorHAnsi" w:cstheme="minorHAnsi"/>
                <w:sz w:val="18"/>
                <w:szCs w:val="18"/>
              </w:rPr>
            </w:pPr>
            <w:r w:rsidRPr="00EE0168">
              <w:rPr>
                <w:rFonts w:asciiTheme="minorHAnsi" w:hAnsiTheme="minorHAnsi" w:cstheme="minorHAnsi"/>
                <w:sz w:val="18"/>
                <w:szCs w:val="18"/>
              </w:rPr>
              <w:t>X-rays</w:t>
            </w:r>
          </w:p>
        </w:tc>
        <w:tc>
          <w:tcPr>
            <w:tcW w:w="0" w:type="auto"/>
            <w:shd w:val="clear" w:color="auto" w:fill="auto"/>
          </w:tcPr>
          <w:p w14:paraId="28FBBBD9" w14:textId="77777777" w:rsidR="00F925D0" w:rsidRPr="00EE0168" w:rsidRDefault="00F925D0" w:rsidP="00FE4CD2">
            <w:pPr>
              <w:pStyle w:val="TableParagraph"/>
              <w:ind w:hanging="2"/>
              <w:contextualSpacing/>
              <w:rPr>
                <w:rFonts w:asciiTheme="minorHAnsi" w:hAnsiTheme="minorHAnsi" w:cstheme="minorHAnsi"/>
                <w:w w:val="95"/>
                <w:sz w:val="18"/>
                <w:szCs w:val="18"/>
                <w:lang w:val="en-GB"/>
              </w:rPr>
            </w:pPr>
            <w:r w:rsidRPr="00EE0168">
              <w:rPr>
                <w:rFonts w:asciiTheme="minorHAnsi" w:hAnsiTheme="minorHAnsi" w:cstheme="minorHAnsi"/>
                <w:w w:val="95"/>
                <w:sz w:val="18"/>
                <w:szCs w:val="18"/>
                <w:lang w:val="en-GB"/>
              </w:rPr>
              <w:t>Yes</w:t>
            </w:r>
          </w:p>
        </w:tc>
      </w:tr>
      <w:tr w:rsidR="00347936" w:rsidRPr="00EE0168" w14:paraId="20DAF733" w14:textId="77777777" w:rsidTr="00897A94">
        <w:trPr>
          <w:trHeight w:val="20"/>
        </w:trPr>
        <w:tc>
          <w:tcPr>
            <w:tcW w:w="0" w:type="auto"/>
            <w:shd w:val="clear" w:color="auto" w:fill="auto"/>
          </w:tcPr>
          <w:p w14:paraId="403F68B2"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5BA03CD2"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2D4A1B0F"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0EFCCEF7"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139C9C45"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7A23C1EE"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644FB902"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6A3F5CA6" w14:textId="2EFABDCA"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48D3B083" w14:textId="19EE6903"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7D11982F" w14:textId="77777777" w:rsidR="00F925D0" w:rsidRPr="00EE0168" w:rsidRDefault="00F925D0" w:rsidP="00FE4CD2">
            <w:pPr>
              <w:pStyle w:val="TableParagraph"/>
              <w:ind w:hanging="1"/>
              <w:contextualSpacing/>
              <w:rPr>
                <w:rFonts w:asciiTheme="minorHAnsi" w:hAnsiTheme="minorHAnsi" w:cstheme="minorHAnsi"/>
                <w:sz w:val="18"/>
                <w:szCs w:val="18"/>
              </w:rPr>
            </w:pPr>
          </w:p>
        </w:tc>
        <w:tc>
          <w:tcPr>
            <w:tcW w:w="0" w:type="auto"/>
            <w:shd w:val="clear" w:color="auto" w:fill="auto"/>
          </w:tcPr>
          <w:p w14:paraId="53D15822" w14:textId="77777777" w:rsidR="00F925D0" w:rsidRPr="00EE0168" w:rsidRDefault="00F925D0" w:rsidP="00FE4CD2">
            <w:pPr>
              <w:pStyle w:val="TableParagraph"/>
              <w:ind w:hanging="1"/>
              <w:contextualSpacing/>
              <w:rPr>
                <w:rFonts w:asciiTheme="minorHAnsi" w:hAnsiTheme="minorHAnsi" w:cstheme="minorHAnsi"/>
                <w:sz w:val="18"/>
                <w:szCs w:val="18"/>
              </w:rPr>
            </w:pPr>
          </w:p>
        </w:tc>
        <w:tc>
          <w:tcPr>
            <w:tcW w:w="0" w:type="auto"/>
            <w:shd w:val="clear" w:color="auto" w:fill="auto"/>
          </w:tcPr>
          <w:p w14:paraId="7C275E8A" w14:textId="4CF450EC" w:rsidR="00F925D0" w:rsidRPr="00EE0168" w:rsidRDefault="00F925D0" w:rsidP="00FE4CD2">
            <w:pPr>
              <w:pStyle w:val="TableParagraph"/>
              <w:ind w:hanging="1"/>
              <w:contextualSpacing/>
              <w:rPr>
                <w:rFonts w:asciiTheme="minorHAnsi" w:hAnsiTheme="minorHAnsi" w:cstheme="minorHAnsi"/>
                <w:sz w:val="18"/>
                <w:szCs w:val="18"/>
              </w:rPr>
            </w:pPr>
            <w:r w:rsidRPr="00EE0168">
              <w:rPr>
                <w:rFonts w:asciiTheme="minorHAnsi" w:hAnsiTheme="minorHAnsi" w:cstheme="minorHAnsi"/>
                <w:sz w:val="18"/>
                <w:szCs w:val="18"/>
              </w:rPr>
              <w:t>Ultrasound</w:t>
            </w:r>
          </w:p>
        </w:tc>
        <w:tc>
          <w:tcPr>
            <w:tcW w:w="0" w:type="auto"/>
            <w:shd w:val="clear" w:color="auto" w:fill="auto"/>
          </w:tcPr>
          <w:p w14:paraId="0D62C2E1" w14:textId="77777777" w:rsidR="00F925D0" w:rsidRPr="00EE0168" w:rsidRDefault="00F925D0" w:rsidP="00FE4CD2">
            <w:pPr>
              <w:pStyle w:val="TableParagraph"/>
              <w:ind w:hanging="2"/>
              <w:contextualSpacing/>
              <w:rPr>
                <w:rFonts w:asciiTheme="minorHAnsi" w:hAnsiTheme="minorHAnsi" w:cstheme="minorHAnsi"/>
                <w:w w:val="95"/>
                <w:sz w:val="18"/>
                <w:szCs w:val="18"/>
                <w:lang w:val="en-GB"/>
              </w:rPr>
            </w:pPr>
            <w:r w:rsidRPr="00EE0168">
              <w:rPr>
                <w:rFonts w:asciiTheme="minorHAnsi" w:hAnsiTheme="minorHAnsi" w:cstheme="minorHAnsi"/>
                <w:w w:val="95"/>
                <w:sz w:val="18"/>
                <w:szCs w:val="18"/>
                <w:lang w:val="en-GB"/>
              </w:rPr>
              <w:t>No</w:t>
            </w:r>
          </w:p>
        </w:tc>
      </w:tr>
      <w:tr w:rsidR="00347936" w:rsidRPr="00EE0168" w14:paraId="47C9F505" w14:textId="77777777" w:rsidTr="00897A94">
        <w:trPr>
          <w:trHeight w:val="20"/>
        </w:trPr>
        <w:tc>
          <w:tcPr>
            <w:tcW w:w="0" w:type="auto"/>
            <w:tcBorders>
              <w:bottom w:val="single" w:sz="4" w:space="0" w:color="auto"/>
            </w:tcBorders>
            <w:shd w:val="clear" w:color="auto" w:fill="auto"/>
          </w:tcPr>
          <w:p w14:paraId="0B4A219E"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35F865D1"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1566DE57"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266C7A29"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2A974678"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08773FB1"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0CFBDED4"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69363DCA" w14:textId="61797EA1"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61D31176" w14:textId="1BD22DDD"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0235161D" w14:textId="77777777" w:rsidR="00F925D0" w:rsidRPr="00EE0168" w:rsidRDefault="00F925D0" w:rsidP="00FE4CD2">
            <w:pPr>
              <w:pStyle w:val="TableParagraph"/>
              <w:ind w:hanging="1"/>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1F73B021" w14:textId="77777777" w:rsidR="00F925D0" w:rsidRPr="00EE0168" w:rsidRDefault="00F925D0" w:rsidP="00FE4CD2">
            <w:pPr>
              <w:pStyle w:val="TableParagraph"/>
              <w:ind w:hanging="1"/>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7951C37D" w14:textId="212EE77F" w:rsidR="00F925D0" w:rsidRPr="00EE0168" w:rsidRDefault="00F925D0" w:rsidP="00FE4CD2">
            <w:pPr>
              <w:pStyle w:val="TableParagraph"/>
              <w:ind w:hanging="1"/>
              <w:contextualSpacing/>
              <w:rPr>
                <w:rFonts w:asciiTheme="minorHAnsi" w:hAnsiTheme="minorHAnsi" w:cstheme="minorHAnsi"/>
                <w:sz w:val="18"/>
                <w:szCs w:val="18"/>
              </w:rPr>
            </w:pPr>
            <w:proofErr w:type="spellStart"/>
            <w:r w:rsidRPr="00EE0168">
              <w:rPr>
                <w:rFonts w:asciiTheme="minorHAnsi" w:hAnsiTheme="minorHAnsi" w:cstheme="minorHAnsi"/>
                <w:sz w:val="18"/>
                <w:szCs w:val="18"/>
              </w:rPr>
              <w:t>Endovenous</w:t>
            </w:r>
            <w:proofErr w:type="spellEnd"/>
            <w:r w:rsidRPr="00EE0168">
              <w:rPr>
                <w:rFonts w:asciiTheme="minorHAnsi" w:hAnsiTheme="minorHAnsi" w:cstheme="minorHAnsi"/>
                <w:sz w:val="18"/>
                <w:szCs w:val="18"/>
              </w:rPr>
              <w:t xml:space="preserve"> urography</w:t>
            </w:r>
          </w:p>
        </w:tc>
        <w:tc>
          <w:tcPr>
            <w:tcW w:w="0" w:type="auto"/>
            <w:tcBorders>
              <w:bottom w:val="single" w:sz="4" w:space="0" w:color="auto"/>
            </w:tcBorders>
            <w:shd w:val="clear" w:color="auto" w:fill="auto"/>
          </w:tcPr>
          <w:p w14:paraId="50C59AA1" w14:textId="77777777" w:rsidR="00F925D0" w:rsidRPr="00EE0168" w:rsidRDefault="00F925D0" w:rsidP="00FE4CD2">
            <w:pPr>
              <w:pStyle w:val="TableParagraph"/>
              <w:ind w:hanging="2"/>
              <w:contextualSpacing/>
              <w:rPr>
                <w:rFonts w:asciiTheme="minorHAnsi" w:hAnsiTheme="minorHAnsi" w:cstheme="minorHAnsi"/>
                <w:w w:val="95"/>
                <w:sz w:val="18"/>
                <w:szCs w:val="18"/>
                <w:lang w:val="en-GB"/>
              </w:rPr>
            </w:pPr>
            <w:r w:rsidRPr="00EE0168">
              <w:rPr>
                <w:rFonts w:asciiTheme="minorHAnsi" w:hAnsiTheme="minorHAnsi" w:cstheme="minorHAnsi"/>
                <w:w w:val="95"/>
                <w:sz w:val="18"/>
                <w:szCs w:val="18"/>
                <w:lang w:val="en-GB"/>
              </w:rPr>
              <w:t>Yes</w:t>
            </w:r>
          </w:p>
        </w:tc>
      </w:tr>
      <w:tr w:rsidR="00347936" w:rsidRPr="00EE0168" w14:paraId="1AED4A01" w14:textId="77777777" w:rsidTr="00897A94">
        <w:trPr>
          <w:trHeight w:val="20"/>
        </w:trPr>
        <w:tc>
          <w:tcPr>
            <w:tcW w:w="0" w:type="auto"/>
            <w:tcBorders>
              <w:top w:val="single" w:sz="4" w:space="0" w:color="auto"/>
            </w:tcBorders>
            <w:shd w:val="clear" w:color="auto" w:fill="auto"/>
          </w:tcPr>
          <w:p w14:paraId="29C99530" w14:textId="6D5A75EA" w:rsidR="00F925D0" w:rsidRPr="00EE0168" w:rsidRDefault="00897A94" w:rsidP="00FE4CD2">
            <w:pPr>
              <w:pStyle w:val="TableParagraph"/>
              <w:contextualSpacing/>
              <w:rPr>
                <w:rFonts w:asciiTheme="minorHAnsi" w:hAnsiTheme="minorHAnsi" w:cstheme="minorHAnsi"/>
                <w:sz w:val="18"/>
                <w:szCs w:val="18"/>
                <w:lang w:val="it-IT"/>
              </w:rPr>
            </w:pPr>
            <w:r>
              <w:rPr>
                <w:rFonts w:asciiTheme="minorHAnsi" w:hAnsiTheme="minorHAnsi" w:cstheme="minorHAnsi"/>
                <w:noProof/>
                <w:sz w:val="18"/>
                <w:szCs w:val="18"/>
              </w:rPr>
              <w:t>[127]</w:t>
            </w:r>
          </w:p>
        </w:tc>
        <w:tc>
          <w:tcPr>
            <w:tcW w:w="0" w:type="auto"/>
            <w:tcBorders>
              <w:top w:val="single" w:sz="4" w:space="0" w:color="auto"/>
            </w:tcBorders>
            <w:shd w:val="clear" w:color="auto" w:fill="auto"/>
            <w:hideMark/>
          </w:tcPr>
          <w:p w14:paraId="356D1A25" w14:textId="77777777" w:rsidR="00F925D0" w:rsidRPr="00EE0168" w:rsidRDefault="00F925D0" w:rsidP="00FE4CD2">
            <w:pPr>
              <w:pStyle w:val="TableParagraph"/>
              <w:contextualSpacing/>
              <w:rPr>
                <w:rFonts w:asciiTheme="minorHAnsi" w:hAnsiTheme="minorHAnsi" w:cstheme="minorHAnsi"/>
                <w:sz w:val="18"/>
                <w:szCs w:val="18"/>
              </w:rPr>
            </w:pPr>
            <w:proofErr w:type="spellStart"/>
            <w:r w:rsidRPr="00EE0168">
              <w:rPr>
                <w:rFonts w:asciiTheme="minorHAnsi" w:hAnsiTheme="minorHAnsi" w:cstheme="minorHAnsi"/>
                <w:sz w:val="18"/>
                <w:szCs w:val="18"/>
              </w:rPr>
              <w:t>Mascarenhas</w:t>
            </w:r>
            <w:proofErr w:type="spellEnd"/>
            <w:r w:rsidRPr="00EE0168">
              <w:rPr>
                <w:rFonts w:asciiTheme="minorHAnsi" w:hAnsiTheme="minorHAnsi" w:cstheme="minorHAnsi"/>
                <w:spacing w:val="12"/>
                <w:sz w:val="18"/>
                <w:szCs w:val="18"/>
              </w:rPr>
              <w:t xml:space="preserve"> </w:t>
            </w:r>
            <w:r w:rsidRPr="00EE0168">
              <w:rPr>
                <w:rFonts w:asciiTheme="minorHAnsi" w:hAnsiTheme="minorHAnsi" w:cstheme="minorHAnsi"/>
                <w:sz w:val="18"/>
                <w:szCs w:val="18"/>
              </w:rPr>
              <w:t>A</w:t>
            </w:r>
          </w:p>
        </w:tc>
        <w:tc>
          <w:tcPr>
            <w:tcW w:w="0" w:type="auto"/>
            <w:tcBorders>
              <w:top w:val="single" w:sz="4" w:space="0" w:color="auto"/>
            </w:tcBorders>
            <w:shd w:val="clear" w:color="auto" w:fill="auto"/>
            <w:hideMark/>
          </w:tcPr>
          <w:p w14:paraId="3590D0C3" w14:textId="77777777" w:rsidR="00F925D0" w:rsidRPr="00EE0168" w:rsidRDefault="00F925D0" w:rsidP="00FE4CD2">
            <w:pPr>
              <w:pStyle w:val="TableParagraph"/>
              <w:contextualSpacing/>
              <w:rPr>
                <w:rFonts w:asciiTheme="minorHAnsi" w:hAnsiTheme="minorHAnsi" w:cstheme="minorHAnsi"/>
                <w:w w:val="95"/>
                <w:sz w:val="18"/>
                <w:szCs w:val="18"/>
              </w:rPr>
            </w:pPr>
            <w:r w:rsidRPr="00EE0168">
              <w:rPr>
                <w:rFonts w:asciiTheme="minorHAnsi" w:hAnsiTheme="minorHAnsi" w:cstheme="minorHAnsi"/>
                <w:sz w:val="18"/>
                <w:szCs w:val="18"/>
              </w:rPr>
              <w:t>2011</w:t>
            </w:r>
          </w:p>
        </w:tc>
        <w:tc>
          <w:tcPr>
            <w:tcW w:w="0" w:type="auto"/>
            <w:tcBorders>
              <w:top w:val="single" w:sz="4" w:space="0" w:color="auto"/>
            </w:tcBorders>
            <w:shd w:val="clear" w:color="auto" w:fill="auto"/>
            <w:hideMark/>
          </w:tcPr>
          <w:p w14:paraId="0FA5A215"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Portugal</w:t>
            </w:r>
          </w:p>
        </w:tc>
        <w:tc>
          <w:tcPr>
            <w:tcW w:w="0" w:type="auto"/>
            <w:tcBorders>
              <w:top w:val="single" w:sz="4" w:space="0" w:color="auto"/>
            </w:tcBorders>
            <w:shd w:val="clear" w:color="auto" w:fill="auto"/>
            <w:hideMark/>
          </w:tcPr>
          <w:p w14:paraId="6047BFEA" w14:textId="77777777" w:rsidR="00F925D0" w:rsidRPr="00EE0168" w:rsidRDefault="00F925D0" w:rsidP="00FE4CD2">
            <w:pPr>
              <w:pStyle w:val="TableParagraph"/>
              <w:contextualSpacing/>
              <w:rPr>
                <w:rFonts w:asciiTheme="minorHAnsi" w:hAnsiTheme="minorHAnsi" w:cstheme="minorHAnsi"/>
                <w:w w:val="105"/>
                <w:sz w:val="18"/>
                <w:szCs w:val="18"/>
              </w:rPr>
            </w:pPr>
            <w:r w:rsidRPr="00EE0168">
              <w:rPr>
                <w:rFonts w:asciiTheme="minorHAnsi" w:hAnsiTheme="minorHAnsi" w:cstheme="minorHAnsi"/>
                <w:sz w:val="18"/>
                <w:szCs w:val="18"/>
              </w:rPr>
              <w:t>Guinea-Bissau</w:t>
            </w:r>
          </w:p>
        </w:tc>
        <w:tc>
          <w:tcPr>
            <w:tcW w:w="0" w:type="auto"/>
            <w:tcBorders>
              <w:top w:val="single" w:sz="4" w:space="0" w:color="auto"/>
            </w:tcBorders>
            <w:shd w:val="clear" w:color="auto" w:fill="auto"/>
            <w:hideMark/>
          </w:tcPr>
          <w:p w14:paraId="3B9A6E5E"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Migrants</w:t>
            </w:r>
          </w:p>
        </w:tc>
        <w:tc>
          <w:tcPr>
            <w:tcW w:w="0" w:type="auto"/>
            <w:tcBorders>
              <w:top w:val="single" w:sz="4" w:space="0" w:color="auto"/>
            </w:tcBorders>
            <w:shd w:val="clear" w:color="auto" w:fill="auto"/>
          </w:tcPr>
          <w:p w14:paraId="591AEC53" w14:textId="5F2D2777"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m</w:t>
            </w:r>
          </w:p>
        </w:tc>
        <w:tc>
          <w:tcPr>
            <w:tcW w:w="0" w:type="auto"/>
            <w:tcBorders>
              <w:top w:val="single" w:sz="4" w:space="0" w:color="auto"/>
            </w:tcBorders>
            <w:shd w:val="clear" w:color="auto" w:fill="auto"/>
          </w:tcPr>
          <w:p w14:paraId="0F482736" w14:textId="258B0BF1"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10</w:t>
            </w:r>
          </w:p>
        </w:tc>
        <w:tc>
          <w:tcPr>
            <w:tcW w:w="0" w:type="auto"/>
            <w:tcBorders>
              <w:top w:val="single" w:sz="4" w:space="0" w:color="auto"/>
            </w:tcBorders>
            <w:shd w:val="clear" w:color="auto" w:fill="auto"/>
            <w:hideMark/>
          </w:tcPr>
          <w:p w14:paraId="2E88D761" w14:textId="60ED6BA9"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Bladder granulomas</w:t>
            </w:r>
          </w:p>
        </w:tc>
        <w:tc>
          <w:tcPr>
            <w:tcW w:w="0" w:type="auto"/>
            <w:tcBorders>
              <w:top w:val="single" w:sz="4" w:space="0" w:color="auto"/>
            </w:tcBorders>
            <w:shd w:val="clear" w:color="auto" w:fill="auto"/>
          </w:tcPr>
          <w:p w14:paraId="4FA23EE0" w14:textId="2F95E4CA"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1</w:t>
            </w:r>
          </w:p>
        </w:tc>
        <w:tc>
          <w:tcPr>
            <w:tcW w:w="0" w:type="auto"/>
            <w:tcBorders>
              <w:top w:val="single" w:sz="4" w:space="0" w:color="auto"/>
            </w:tcBorders>
            <w:shd w:val="clear" w:color="auto" w:fill="auto"/>
          </w:tcPr>
          <w:p w14:paraId="7EB5CF41" w14:textId="79CA426C"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Biopsy</w:t>
            </w:r>
          </w:p>
        </w:tc>
        <w:tc>
          <w:tcPr>
            <w:tcW w:w="0" w:type="auto"/>
            <w:tcBorders>
              <w:top w:val="single" w:sz="4" w:space="0" w:color="auto"/>
            </w:tcBorders>
            <w:shd w:val="clear" w:color="auto" w:fill="auto"/>
            <w:hideMark/>
          </w:tcPr>
          <w:p w14:paraId="52BB65CD" w14:textId="3438B649" w:rsidR="00F925D0" w:rsidRPr="00EE0168" w:rsidRDefault="00F925D0" w:rsidP="00FE4CD2">
            <w:pPr>
              <w:pStyle w:val="TableParagraph"/>
              <w:contextualSpacing/>
              <w:rPr>
                <w:rFonts w:asciiTheme="minorHAnsi" w:hAnsiTheme="minorHAnsi" w:cstheme="minorHAnsi"/>
                <w:w w:val="115"/>
                <w:sz w:val="18"/>
                <w:szCs w:val="18"/>
              </w:rPr>
            </w:pPr>
            <w:r w:rsidRPr="00EE0168">
              <w:rPr>
                <w:rFonts w:asciiTheme="minorHAnsi" w:hAnsiTheme="minorHAnsi" w:cstheme="minorHAnsi"/>
                <w:sz w:val="18"/>
                <w:szCs w:val="18"/>
              </w:rPr>
              <w:t>Ultrasound</w:t>
            </w:r>
          </w:p>
        </w:tc>
        <w:tc>
          <w:tcPr>
            <w:tcW w:w="0" w:type="auto"/>
            <w:tcBorders>
              <w:top w:val="single" w:sz="4" w:space="0" w:color="auto"/>
            </w:tcBorders>
            <w:shd w:val="clear" w:color="auto" w:fill="auto"/>
            <w:hideMark/>
          </w:tcPr>
          <w:p w14:paraId="7A3D40D6"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Yes</w:t>
            </w:r>
          </w:p>
        </w:tc>
      </w:tr>
      <w:tr w:rsidR="00347936" w:rsidRPr="00EE0168" w14:paraId="3B114EA9" w14:textId="77777777" w:rsidTr="00897A94">
        <w:trPr>
          <w:trHeight w:val="20"/>
        </w:trPr>
        <w:tc>
          <w:tcPr>
            <w:tcW w:w="0" w:type="auto"/>
            <w:tcBorders>
              <w:bottom w:val="single" w:sz="4" w:space="0" w:color="auto"/>
            </w:tcBorders>
            <w:shd w:val="clear" w:color="auto" w:fill="auto"/>
          </w:tcPr>
          <w:p w14:paraId="1C3CD05F"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64129557"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37F819BA"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43FFB65C"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4403AD54"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5C1D5B69"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22748676"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66375C9F" w14:textId="78E91FC3"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6D48BA8F" w14:textId="5E14FCE9"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6F305A52"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79B357CF"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1A2A03FA" w14:textId="1FDCEE6C"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Urine filtration</w:t>
            </w:r>
          </w:p>
        </w:tc>
        <w:tc>
          <w:tcPr>
            <w:tcW w:w="0" w:type="auto"/>
            <w:tcBorders>
              <w:bottom w:val="single" w:sz="4" w:space="0" w:color="auto"/>
            </w:tcBorders>
            <w:shd w:val="clear" w:color="auto" w:fill="auto"/>
          </w:tcPr>
          <w:p w14:paraId="58E74365"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Yes</w:t>
            </w:r>
          </w:p>
        </w:tc>
      </w:tr>
      <w:tr w:rsidR="00347936" w:rsidRPr="00EE0168" w14:paraId="13F3C31D" w14:textId="77777777" w:rsidTr="00897A94">
        <w:trPr>
          <w:trHeight w:val="20"/>
        </w:trPr>
        <w:tc>
          <w:tcPr>
            <w:tcW w:w="0" w:type="auto"/>
            <w:tcBorders>
              <w:top w:val="single" w:sz="4" w:space="0" w:color="auto"/>
            </w:tcBorders>
            <w:shd w:val="clear" w:color="auto" w:fill="auto"/>
          </w:tcPr>
          <w:p w14:paraId="2203827D" w14:textId="68DB4F3E" w:rsidR="00F925D0" w:rsidRPr="00EE0168" w:rsidRDefault="00897A94" w:rsidP="00FE4CD2">
            <w:pPr>
              <w:pStyle w:val="TableParagraph"/>
              <w:contextualSpacing/>
              <w:rPr>
                <w:rFonts w:asciiTheme="minorHAnsi" w:hAnsiTheme="minorHAnsi" w:cstheme="minorHAnsi"/>
                <w:sz w:val="18"/>
                <w:szCs w:val="18"/>
              </w:rPr>
            </w:pPr>
            <w:r>
              <w:rPr>
                <w:rFonts w:asciiTheme="minorHAnsi" w:hAnsiTheme="minorHAnsi" w:cstheme="minorHAnsi"/>
                <w:noProof/>
                <w:sz w:val="18"/>
                <w:szCs w:val="18"/>
              </w:rPr>
              <w:t>[128]</w:t>
            </w:r>
          </w:p>
        </w:tc>
        <w:tc>
          <w:tcPr>
            <w:tcW w:w="0" w:type="auto"/>
            <w:tcBorders>
              <w:top w:val="single" w:sz="4" w:space="0" w:color="auto"/>
            </w:tcBorders>
            <w:shd w:val="clear" w:color="auto" w:fill="auto"/>
            <w:hideMark/>
          </w:tcPr>
          <w:p w14:paraId="7BB1A7C2"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Neal</w:t>
            </w:r>
            <w:r w:rsidRPr="00EE0168">
              <w:rPr>
                <w:rFonts w:asciiTheme="minorHAnsi" w:hAnsiTheme="minorHAnsi" w:cstheme="minorHAnsi"/>
                <w:spacing w:val="24"/>
                <w:sz w:val="18"/>
                <w:szCs w:val="18"/>
              </w:rPr>
              <w:t xml:space="preserve"> </w:t>
            </w:r>
            <w:r w:rsidRPr="00EE0168">
              <w:rPr>
                <w:rFonts w:asciiTheme="minorHAnsi" w:hAnsiTheme="minorHAnsi" w:cstheme="minorHAnsi"/>
                <w:sz w:val="18"/>
                <w:szCs w:val="18"/>
              </w:rPr>
              <w:t>PM</w:t>
            </w:r>
          </w:p>
        </w:tc>
        <w:tc>
          <w:tcPr>
            <w:tcW w:w="0" w:type="auto"/>
            <w:tcBorders>
              <w:top w:val="single" w:sz="4" w:space="0" w:color="auto"/>
            </w:tcBorders>
            <w:shd w:val="clear" w:color="auto" w:fill="auto"/>
            <w:hideMark/>
          </w:tcPr>
          <w:p w14:paraId="697DC013" w14:textId="77777777" w:rsidR="00F925D0" w:rsidRPr="00EE0168" w:rsidRDefault="00F925D0" w:rsidP="00FE4CD2">
            <w:pPr>
              <w:pStyle w:val="TableParagraph"/>
              <w:contextualSpacing/>
              <w:rPr>
                <w:rFonts w:asciiTheme="minorHAnsi" w:hAnsiTheme="minorHAnsi" w:cstheme="minorHAnsi"/>
                <w:w w:val="95"/>
                <w:sz w:val="18"/>
                <w:szCs w:val="18"/>
              </w:rPr>
            </w:pPr>
            <w:r w:rsidRPr="00EE0168">
              <w:rPr>
                <w:rFonts w:asciiTheme="minorHAnsi" w:hAnsiTheme="minorHAnsi" w:cstheme="minorHAnsi"/>
                <w:w w:val="95"/>
                <w:sz w:val="18"/>
                <w:szCs w:val="18"/>
              </w:rPr>
              <w:t>2004</w:t>
            </w:r>
          </w:p>
        </w:tc>
        <w:tc>
          <w:tcPr>
            <w:tcW w:w="0" w:type="auto"/>
            <w:tcBorders>
              <w:top w:val="single" w:sz="4" w:space="0" w:color="auto"/>
            </w:tcBorders>
            <w:shd w:val="clear" w:color="auto" w:fill="auto"/>
            <w:hideMark/>
          </w:tcPr>
          <w:p w14:paraId="183E89D2"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w w:val="105"/>
                <w:sz w:val="18"/>
                <w:szCs w:val="18"/>
              </w:rPr>
              <w:t>USA</w:t>
            </w:r>
          </w:p>
        </w:tc>
        <w:tc>
          <w:tcPr>
            <w:tcW w:w="0" w:type="auto"/>
            <w:tcBorders>
              <w:top w:val="single" w:sz="4" w:space="0" w:color="auto"/>
            </w:tcBorders>
            <w:shd w:val="clear" w:color="auto" w:fill="auto"/>
            <w:hideMark/>
          </w:tcPr>
          <w:p w14:paraId="323A0CDD" w14:textId="77777777" w:rsidR="00F925D0" w:rsidRPr="00EE0168" w:rsidRDefault="00F925D0" w:rsidP="00FE4CD2">
            <w:pPr>
              <w:pStyle w:val="TableParagraph"/>
              <w:contextualSpacing/>
              <w:rPr>
                <w:rFonts w:asciiTheme="minorHAnsi" w:hAnsiTheme="minorHAnsi" w:cstheme="minorHAnsi"/>
                <w:w w:val="105"/>
                <w:sz w:val="18"/>
                <w:szCs w:val="18"/>
              </w:rPr>
            </w:pPr>
            <w:r w:rsidRPr="00EE0168">
              <w:rPr>
                <w:rFonts w:asciiTheme="minorHAnsi" w:hAnsiTheme="minorHAnsi" w:cstheme="minorHAnsi"/>
                <w:sz w:val="18"/>
                <w:szCs w:val="18"/>
              </w:rPr>
              <w:t>Somalia</w:t>
            </w:r>
          </w:p>
        </w:tc>
        <w:tc>
          <w:tcPr>
            <w:tcW w:w="0" w:type="auto"/>
            <w:tcBorders>
              <w:top w:val="single" w:sz="4" w:space="0" w:color="auto"/>
            </w:tcBorders>
            <w:shd w:val="clear" w:color="auto" w:fill="auto"/>
            <w:hideMark/>
          </w:tcPr>
          <w:p w14:paraId="780C5060"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Migrants</w:t>
            </w:r>
          </w:p>
        </w:tc>
        <w:tc>
          <w:tcPr>
            <w:tcW w:w="0" w:type="auto"/>
            <w:tcBorders>
              <w:top w:val="single" w:sz="4" w:space="0" w:color="auto"/>
            </w:tcBorders>
            <w:shd w:val="clear" w:color="auto" w:fill="auto"/>
          </w:tcPr>
          <w:p w14:paraId="06544F0F" w14:textId="6B2C454F"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m</w:t>
            </w:r>
          </w:p>
        </w:tc>
        <w:tc>
          <w:tcPr>
            <w:tcW w:w="0" w:type="auto"/>
            <w:tcBorders>
              <w:top w:val="single" w:sz="4" w:space="0" w:color="auto"/>
            </w:tcBorders>
            <w:shd w:val="clear" w:color="auto" w:fill="auto"/>
          </w:tcPr>
          <w:p w14:paraId="2EC14C86" w14:textId="01869A39"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32</w:t>
            </w:r>
          </w:p>
        </w:tc>
        <w:tc>
          <w:tcPr>
            <w:tcW w:w="0" w:type="auto"/>
            <w:tcBorders>
              <w:top w:val="single" w:sz="4" w:space="0" w:color="auto"/>
            </w:tcBorders>
            <w:shd w:val="clear" w:color="auto" w:fill="auto"/>
            <w:hideMark/>
          </w:tcPr>
          <w:p w14:paraId="0B7467C4" w14:textId="74E921C4"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Hydroureter</w:t>
            </w:r>
          </w:p>
        </w:tc>
        <w:tc>
          <w:tcPr>
            <w:tcW w:w="0" w:type="auto"/>
            <w:tcBorders>
              <w:top w:val="single" w:sz="4" w:space="0" w:color="auto"/>
            </w:tcBorders>
            <w:shd w:val="clear" w:color="auto" w:fill="auto"/>
          </w:tcPr>
          <w:p w14:paraId="59F18D66" w14:textId="2476EA75" w:rsidR="00F925D0" w:rsidRPr="00EE0168" w:rsidRDefault="00F925D0" w:rsidP="00FE4CD2">
            <w:pPr>
              <w:pStyle w:val="TableParagraph"/>
              <w:contextualSpacing/>
              <w:rPr>
                <w:rFonts w:asciiTheme="minorHAnsi" w:hAnsiTheme="minorHAnsi" w:cstheme="minorHAnsi"/>
                <w:w w:val="95"/>
                <w:sz w:val="18"/>
                <w:szCs w:val="18"/>
              </w:rPr>
            </w:pPr>
            <w:r w:rsidRPr="00EE0168">
              <w:rPr>
                <w:rFonts w:asciiTheme="minorHAnsi" w:hAnsiTheme="minorHAnsi" w:cstheme="minorHAnsi"/>
                <w:w w:val="95"/>
                <w:sz w:val="18"/>
                <w:szCs w:val="18"/>
              </w:rPr>
              <w:t>1</w:t>
            </w:r>
          </w:p>
        </w:tc>
        <w:tc>
          <w:tcPr>
            <w:tcW w:w="0" w:type="auto"/>
            <w:tcBorders>
              <w:top w:val="single" w:sz="4" w:space="0" w:color="auto"/>
            </w:tcBorders>
            <w:shd w:val="clear" w:color="auto" w:fill="auto"/>
          </w:tcPr>
          <w:p w14:paraId="5EA09B3C" w14:textId="66EED8CC" w:rsidR="00F925D0" w:rsidRPr="00EE0168" w:rsidRDefault="00F925D0" w:rsidP="00FE4CD2">
            <w:pPr>
              <w:pStyle w:val="TableParagraph"/>
              <w:contextualSpacing/>
              <w:rPr>
                <w:rFonts w:asciiTheme="minorHAnsi" w:hAnsiTheme="minorHAnsi" w:cstheme="minorHAnsi"/>
                <w:w w:val="95"/>
                <w:sz w:val="18"/>
                <w:szCs w:val="18"/>
              </w:rPr>
            </w:pPr>
            <w:r w:rsidRPr="00EE0168">
              <w:rPr>
                <w:rFonts w:asciiTheme="minorHAnsi" w:hAnsiTheme="minorHAnsi" w:cstheme="minorHAnsi"/>
                <w:sz w:val="18"/>
                <w:szCs w:val="18"/>
              </w:rPr>
              <w:t>Biopsy</w:t>
            </w:r>
          </w:p>
        </w:tc>
        <w:tc>
          <w:tcPr>
            <w:tcW w:w="0" w:type="auto"/>
            <w:tcBorders>
              <w:top w:val="single" w:sz="4" w:space="0" w:color="auto"/>
            </w:tcBorders>
            <w:shd w:val="clear" w:color="auto" w:fill="auto"/>
            <w:hideMark/>
          </w:tcPr>
          <w:p w14:paraId="0BBD8B78" w14:textId="703C9157" w:rsidR="00F925D0" w:rsidRPr="00EE0168" w:rsidRDefault="00F925D0" w:rsidP="00FE4CD2">
            <w:pPr>
              <w:pStyle w:val="TableParagraph"/>
              <w:contextualSpacing/>
              <w:rPr>
                <w:rFonts w:asciiTheme="minorHAnsi" w:hAnsiTheme="minorHAnsi" w:cstheme="minorHAnsi"/>
                <w:w w:val="115"/>
                <w:sz w:val="18"/>
                <w:szCs w:val="18"/>
                <w:lang w:val="it-IT"/>
              </w:rPr>
            </w:pPr>
            <w:proofErr w:type="spellStart"/>
            <w:r w:rsidRPr="00EE0168">
              <w:rPr>
                <w:rFonts w:asciiTheme="minorHAnsi" w:hAnsiTheme="minorHAnsi" w:cstheme="minorHAnsi"/>
                <w:w w:val="95"/>
                <w:sz w:val="18"/>
                <w:szCs w:val="18"/>
                <w:lang w:val="it-IT"/>
              </w:rPr>
              <w:t>Endovenous</w:t>
            </w:r>
            <w:proofErr w:type="spellEnd"/>
            <w:r w:rsidRPr="00EE0168">
              <w:rPr>
                <w:rFonts w:asciiTheme="minorHAnsi" w:hAnsiTheme="minorHAnsi" w:cstheme="minorHAnsi"/>
                <w:w w:val="95"/>
                <w:sz w:val="18"/>
                <w:szCs w:val="18"/>
                <w:lang w:val="it-IT"/>
              </w:rPr>
              <w:t xml:space="preserve"> </w:t>
            </w:r>
            <w:proofErr w:type="spellStart"/>
            <w:r w:rsidRPr="00EE0168">
              <w:rPr>
                <w:rFonts w:asciiTheme="minorHAnsi" w:hAnsiTheme="minorHAnsi" w:cstheme="minorHAnsi"/>
                <w:w w:val="95"/>
                <w:sz w:val="18"/>
                <w:szCs w:val="18"/>
                <w:lang w:val="it-IT"/>
              </w:rPr>
              <w:t>urography</w:t>
            </w:r>
            <w:proofErr w:type="spellEnd"/>
            <w:r w:rsidRPr="00EE0168">
              <w:rPr>
                <w:rFonts w:asciiTheme="minorHAnsi" w:hAnsiTheme="minorHAnsi" w:cstheme="minorHAnsi"/>
                <w:spacing w:val="-39"/>
                <w:w w:val="95"/>
                <w:sz w:val="18"/>
                <w:szCs w:val="18"/>
                <w:lang w:val="it-IT"/>
              </w:rPr>
              <w:t xml:space="preserve"> </w:t>
            </w:r>
          </w:p>
          <w:p w14:paraId="019C3617" w14:textId="77777777" w:rsidR="00F925D0" w:rsidRPr="00EE0168" w:rsidRDefault="00F925D0" w:rsidP="00FE4CD2">
            <w:pPr>
              <w:pStyle w:val="TableParagraph"/>
              <w:contextualSpacing/>
              <w:rPr>
                <w:rFonts w:asciiTheme="minorHAnsi" w:hAnsiTheme="minorHAnsi" w:cstheme="minorHAnsi"/>
                <w:w w:val="115"/>
                <w:sz w:val="18"/>
                <w:szCs w:val="18"/>
                <w:lang w:val="it-IT"/>
              </w:rPr>
            </w:pPr>
          </w:p>
        </w:tc>
        <w:tc>
          <w:tcPr>
            <w:tcW w:w="0" w:type="auto"/>
            <w:tcBorders>
              <w:top w:val="single" w:sz="4" w:space="0" w:color="auto"/>
            </w:tcBorders>
            <w:shd w:val="clear" w:color="auto" w:fill="auto"/>
            <w:hideMark/>
          </w:tcPr>
          <w:p w14:paraId="60D3CC5F"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Yes</w:t>
            </w:r>
            <w:r w:rsidRPr="00EE0168">
              <w:rPr>
                <w:rFonts w:asciiTheme="minorHAnsi" w:hAnsiTheme="minorHAnsi" w:cstheme="minorHAnsi"/>
                <w:spacing w:val="-41"/>
                <w:sz w:val="18"/>
                <w:szCs w:val="18"/>
              </w:rPr>
              <w:t xml:space="preserve"> </w:t>
            </w:r>
          </w:p>
          <w:p w14:paraId="3854454F" w14:textId="77777777" w:rsidR="00F925D0" w:rsidRPr="00EE0168" w:rsidRDefault="00F925D0" w:rsidP="00FE4CD2">
            <w:pPr>
              <w:pStyle w:val="TableParagraph"/>
              <w:contextualSpacing/>
              <w:rPr>
                <w:rFonts w:asciiTheme="minorHAnsi" w:hAnsiTheme="minorHAnsi" w:cstheme="minorHAnsi"/>
                <w:sz w:val="18"/>
                <w:szCs w:val="18"/>
              </w:rPr>
            </w:pPr>
          </w:p>
        </w:tc>
      </w:tr>
      <w:tr w:rsidR="00347936" w:rsidRPr="00EE0168" w14:paraId="3A1ACEF0" w14:textId="77777777" w:rsidTr="00897A94">
        <w:trPr>
          <w:trHeight w:val="20"/>
        </w:trPr>
        <w:tc>
          <w:tcPr>
            <w:tcW w:w="0" w:type="auto"/>
            <w:shd w:val="clear" w:color="auto" w:fill="auto"/>
          </w:tcPr>
          <w:p w14:paraId="0990FA18"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19D713EF"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6B24678D" w14:textId="77777777" w:rsidR="00F925D0" w:rsidRPr="00EE0168" w:rsidRDefault="00F925D0" w:rsidP="00FE4CD2">
            <w:pPr>
              <w:pStyle w:val="TableParagraph"/>
              <w:contextualSpacing/>
              <w:rPr>
                <w:rFonts w:asciiTheme="minorHAnsi" w:hAnsiTheme="minorHAnsi" w:cstheme="minorHAnsi"/>
                <w:w w:val="95"/>
                <w:sz w:val="18"/>
                <w:szCs w:val="18"/>
              </w:rPr>
            </w:pPr>
          </w:p>
        </w:tc>
        <w:tc>
          <w:tcPr>
            <w:tcW w:w="0" w:type="auto"/>
            <w:shd w:val="clear" w:color="auto" w:fill="auto"/>
          </w:tcPr>
          <w:p w14:paraId="6EA5811C" w14:textId="77777777" w:rsidR="00F925D0" w:rsidRPr="00EE0168" w:rsidRDefault="00F925D0" w:rsidP="00FE4CD2">
            <w:pPr>
              <w:pStyle w:val="TableParagraph"/>
              <w:contextualSpacing/>
              <w:rPr>
                <w:rFonts w:asciiTheme="minorHAnsi" w:hAnsiTheme="minorHAnsi" w:cstheme="minorHAnsi"/>
                <w:w w:val="105"/>
                <w:sz w:val="18"/>
                <w:szCs w:val="18"/>
              </w:rPr>
            </w:pPr>
          </w:p>
        </w:tc>
        <w:tc>
          <w:tcPr>
            <w:tcW w:w="0" w:type="auto"/>
            <w:shd w:val="clear" w:color="auto" w:fill="auto"/>
          </w:tcPr>
          <w:p w14:paraId="5E56F6CC"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4946D20A"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4E29511D"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742A1194" w14:textId="6B699FEE"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3CF4B2FC" w14:textId="48A16EF2"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4922C721" w14:textId="77777777" w:rsidR="00F925D0" w:rsidRPr="00EE0168" w:rsidRDefault="00F925D0" w:rsidP="00FE4CD2">
            <w:pPr>
              <w:pStyle w:val="TableParagraph"/>
              <w:contextualSpacing/>
              <w:rPr>
                <w:rFonts w:asciiTheme="minorHAnsi" w:hAnsiTheme="minorHAnsi" w:cstheme="minorHAnsi"/>
                <w:w w:val="95"/>
                <w:sz w:val="18"/>
                <w:szCs w:val="18"/>
              </w:rPr>
            </w:pPr>
          </w:p>
        </w:tc>
        <w:tc>
          <w:tcPr>
            <w:tcW w:w="0" w:type="auto"/>
            <w:shd w:val="clear" w:color="auto" w:fill="auto"/>
          </w:tcPr>
          <w:p w14:paraId="33369082" w14:textId="77777777" w:rsidR="00F925D0" w:rsidRPr="00EE0168" w:rsidRDefault="00F925D0" w:rsidP="00FE4CD2">
            <w:pPr>
              <w:pStyle w:val="TableParagraph"/>
              <w:contextualSpacing/>
              <w:rPr>
                <w:rFonts w:asciiTheme="minorHAnsi" w:hAnsiTheme="minorHAnsi" w:cstheme="minorHAnsi"/>
                <w:w w:val="95"/>
                <w:sz w:val="18"/>
                <w:szCs w:val="18"/>
              </w:rPr>
            </w:pPr>
          </w:p>
        </w:tc>
        <w:tc>
          <w:tcPr>
            <w:tcW w:w="0" w:type="auto"/>
            <w:shd w:val="clear" w:color="auto" w:fill="auto"/>
          </w:tcPr>
          <w:p w14:paraId="12832FDD" w14:textId="52702489" w:rsidR="00F925D0" w:rsidRPr="00EE0168" w:rsidRDefault="00F925D0" w:rsidP="00FE4CD2">
            <w:pPr>
              <w:pStyle w:val="TableParagraph"/>
              <w:contextualSpacing/>
              <w:rPr>
                <w:rFonts w:asciiTheme="minorHAnsi" w:hAnsiTheme="minorHAnsi" w:cstheme="minorHAnsi"/>
                <w:w w:val="95"/>
                <w:sz w:val="18"/>
                <w:szCs w:val="18"/>
              </w:rPr>
            </w:pPr>
            <w:r w:rsidRPr="00EE0168">
              <w:rPr>
                <w:rFonts w:asciiTheme="minorHAnsi" w:hAnsiTheme="minorHAnsi" w:cstheme="minorHAnsi"/>
                <w:w w:val="95"/>
                <w:sz w:val="18"/>
                <w:szCs w:val="18"/>
              </w:rPr>
              <w:t>Retrograde urography</w:t>
            </w:r>
          </w:p>
        </w:tc>
        <w:tc>
          <w:tcPr>
            <w:tcW w:w="0" w:type="auto"/>
            <w:shd w:val="clear" w:color="auto" w:fill="auto"/>
          </w:tcPr>
          <w:p w14:paraId="4DCFDB3F"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Yes</w:t>
            </w:r>
          </w:p>
        </w:tc>
      </w:tr>
      <w:tr w:rsidR="00347936" w:rsidRPr="00EE0168" w14:paraId="5DE0153D" w14:textId="77777777" w:rsidTr="00897A94">
        <w:trPr>
          <w:trHeight w:val="20"/>
        </w:trPr>
        <w:tc>
          <w:tcPr>
            <w:tcW w:w="0" w:type="auto"/>
            <w:tcBorders>
              <w:bottom w:val="single" w:sz="4" w:space="0" w:color="auto"/>
            </w:tcBorders>
            <w:shd w:val="clear" w:color="auto" w:fill="auto"/>
          </w:tcPr>
          <w:p w14:paraId="318198DE"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53D241A8"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442DAF09" w14:textId="77777777" w:rsidR="00F925D0" w:rsidRPr="00EE0168" w:rsidRDefault="00F925D0" w:rsidP="00FE4CD2">
            <w:pPr>
              <w:pStyle w:val="TableParagraph"/>
              <w:contextualSpacing/>
              <w:rPr>
                <w:rFonts w:asciiTheme="minorHAnsi" w:hAnsiTheme="minorHAnsi" w:cstheme="minorHAnsi"/>
                <w:w w:val="95"/>
                <w:sz w:val="18"/>
                <w:szCs w:val="18"/>
              </w:rPr>
            </w:pPr>
          </w:p>
        </w:tc>
        <w:tc>
          <w:tcPr>
            <w:tcW w:w="0" w:type="auto"/>
            <w:tcBorders>
              <w:bottom w:val="single" w:sz="4" w:space="0" w:color="auto"/>
            </w:tcBorders>
            <w:shd w:val="clear" w:color="auto" w:fill="auto"/>
          </w:tcPr>
          <w:p w14:paraId="27A0C06A" w14:textId="77777777" w:rsidR="00F925D0" w:rsidRPr="00EE0168" w:rsidRDefault="00F925D0" w:rsidP="00FE4CD2">
            <w:pPr>
              <w:pStyle w:val="TableParagraph"/>
              <w:contextualSpacing/>
              <w:rPr>
                <w:rFonts w:asciiTheme="minorHAnsi" w:hAnsiTheme="minorHAnsi" w:cstheme="minorHAnsi"/>
                <w:w w:val="105"/>
                <w:sz w:val="18"/>
                <w:szCs w:val="18"/>
              </w:rPr>
            </w:pPr>
          </w:p>
        </w:tc>
        <w:tc>
          <w:tcPr>
            <w:tcW w:w="0" w:type="auto"/>
            <w:tcBorders>
              <w:bottom w:val="single" w:sz="4" w:space="0" w:color="auto"/>
            </w:tcBorders>
            <w:shd w:val="clear" w:color="auto" w:fill="auto"/>
          </w:tcPr>
          <w:p w14:paraId="5D027BAC"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434F552B"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4F6250C0"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1F788DA8" w14:textId="2219B5DB"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55832ABC" w14:textId="0CF1488A"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2768EFE7" w14:textId="77777777" w:rsidR="00F925D0" w:rsidRPr="00EE0168" w:rsidRDefault="00F925D0" w:rsidP="00FE4CD2">
            <w:pPr>
              <w:pStyle w:val="TableParagraph"/>
              <w:contextualSpacing/>
              <w:rPr>
                <w:rFonts w:asciiTheme="minorHAnsi" w:hAnsiTheme="minorHAnsi" w:cstheme="minorHAnsi"/>
                <w:w w:val="95"/>
                <w:sz w:val="18"/>
                <w:szCs w:val="18"/>
              </w:rPr>
            </w:pPr>
          </w:p>
        </w:tc>
        <w:tc>
          <w:tcPr>
            <w:tcW w:w="0" w:type="auto"/>
            <w:tcBorders>
              <w:bottom w:val="single" w:sz="4" w:space="0" w:color="auto"/>
            </w:tcBorders>
            <w:shd w:val="clear" w:color="auto" w:fill="auto"/>
          </w:tcPr>
          <w:p w14:paraId="308D8F1C" w14:textId="77777777" w:rsidR="00F925D0" w:rsidRPr="00EE0168" w:rsidRDefault="00F925D0" w:rsidP="00FE4CD2">
            <w:pPr>
              <w:pStyle w:val="TableParagraph"/>
              <w:contextualSpacing/>
              <w:rPr>
                <w:rFonts w:asciiTheme="minorHAnsi" w:hAnsiTheme="minorHAnsi" w:cstheme="minorHAnsi"/>
                <w:w w:val="95"/>
                <w:sz w:val="18"/>
                <w:szCs w:val="18"/>
              </w:rPr>
            </w:pPr>
          </w:p>
        </w:tc>
        <w:tc>
          <w:tcPr>
            <w:tcW w:w="0" w:type="auto"/>
            <w:tcBorders>
              <w:bottom w:val="single" w:sz="4" w:space="0" w:color="auto"/>
            </w:tcBorders>
            <w:shd w:val="clear" w:color="auto" w:fill="auto"/>
          </w:tcPr>
          <w:p w14:paraId="240B5F84" w14:textId="4F52A4EA" w:rsidR="00F925D0" w:rsidRPr="00EE0168" w:rsidRDefault="00F925D0" w:rsidP="00FE4CD2">
            <w:pPr>
              <w:pStyle w:val="TableParagraph"/>
              <w:contextualSpacing/>
              <w:rPr>
                <w:rFonts w:asciiTheme="minorHAnsi" w:hAnsiTheme="minorHAnsi" w:cstheme="minorHAnsi"/>
                <w:w w:val="95"/>
                <w:sz w:val="18"/>
                <w:szCs w:val="18"/>
              </w:rPr>
            </w:pPr>
            <w:r w:rsidRPr="00EE0168">
              <w:rPr>
                <w:rFonts w:asciiTheme="minorHAnsi" w:hAnsiTheme="minorHAnsi" w:cstheme="minorHAnsi"/>
                <w:w w:val="95"/>
                <w:sz w:val="18"/>
                <w:szCs w:val="18"/>
              </w:rPr>
              <w:t>Urine filtration</w:t>
            </w:r>
          </w:p>
        </w:tc>
        <w:tc>
          <w:tcPr>
            <w:tcW w:w="0" w:type="auto"/>
            <w:tcBorders>
              <w:bottom w:val="single" w:sz="4" w:space="0" w:color="auto"/>
            </w:tcBorders>
            <w:shd w:val="clear" w:color="auto" w:fill="auto"/>
          </w:tcPr>
          <w:p w14:paraId="635C1009"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No</w:t>
            </w:r>
          </w:p>
        </w:tc>
      </w:tr>
      <w:tr w:rsidR="00347936" w:rsidRPr="00EE0168" w14:paraId="2D9D7065" w14:textId="77777777" w:rsidTr="00897A94">
        <w:trPr>
          <w:trHeight w:val="20"/>
        </w:trPr>
        <w:tc>
          <w:tcPr>
            <w:tcW w:w="0" w:type="auto"/>
            <w:tcBorders>
              <w:top w:val="single" w:sz="4" w:space="0" w:color="auto"/>
              <w:bottom w:val="single" w:sz="4" w:space="0" w:color="auto"/>
            </w:tcBorders>
            <w:shd w:val="clear" w:color="auto" w:fill="auto"/>
          </w:tcPr>
          <w:p w14:paraId="733CE874" w14:textId="3115D8A7" w:rsidR="00F925D0" w:rsidRPr="00EE0168" w:rsidRDefault="00897A94" w:rsidP="00FE4CD2">
            <w:pPr>
              <w:pStyle w:val="TableParagraph"/>
              <w:contextualSpacing/>
              <w:rPr>
                <w:rFonts w:asciiTheme="minorHAnsi" w:hAnsiTheme="minorHAnsi" w:cstheme="minorHAnsi"/>
                <w:sz w:val="18"/>
                <w:szCs w:val="18"/>
              </w:rPr>
            </w:pPr>
            <w:r>
              <w:rPr>
                <w:rFonts w:asciiTheme="minorHAnsi" w:hAnsiTheme="minorHAnsi" w:cstheme="minorHAnsi"/>
                <w:noProof/>
                <w:sz w:val="18"/>
                <w:szCs w:val="18"/>
              </w:rPr>
              <w:t>[129]</w:t>
            </w:r>
          </w:p>
        </w:tc>
        <w:tc>
          <w:tcPr>
            <w:tcW w:w="0" w:type="auto"/>
            <w:tcBorders>
              <w:top w:val="single" w:sz="4" w:space="0" w:color="auto"/>
              <w:bottom w:val="single" w:sz="4" w:space="0" w:color="auto"/>
            </w:tcBorders>
            <w:shd w:val="clear" w:color="auto" w:fill="auto"/>
          </w:tcPr>
          <w:p w14:paraId="02AE9A2A" w14:textId="6381A04E" w:rsidR="00F925D0" w:rsidRPr="00EE0168" w:rsidRDefault="00F925D0" w:rsidP="00FE4CD2">
            <w:pPr>
              <w:pStyle w:val="TableParagraph"/>
              <w:contextualSpacing/>
              <w:rPr>
                <w:rFonts w:asciiTheme="minorHAnsi" w:hAnsiTheme="minorHAnsi" w:cstheme="minorHAnsi"/>
                <w:sz w:val="18"/>
                <w:szCs w:val="18"/>
              </w:rPr>
            </w:pPr>
            <w:proofErr w:type="spellStart"/>
            <w:r w:rsidRPr="00EE0168">
              <w:rPr>
                <w:rFonts w:asciiTheme="minorHAnsi" w:hAnsiTheme="minorHAnsi" w:cstheme="minorHAnsi"/>
                <w:sz w:val="18"/>
                <w:szCs w:val="18"/>
              </w:rPr>
              <w:t>Oguntunde</w:t>
            </w:r>
            <w:proofErr w:type="spellEnd"/>
            <w:r w:rsidRPr="00EE0168">
              <w:rPr>
                <w:rFonts w:asciiTheme="minorHAnsi" w:hAnsiTheme="minorHAnsi" w:cstheme="minorHAnsi"/>
                <w:sz w:val="18"/>
                <w:szCs w:val="18"/>
              </w:rPr>
              <w:t xml:space="preserve"> OA</w:t>
            </w:r>
          </w:p>
        </w:tc>
        <w:tc>
          <w:tcPr>
            <w:tcW w:w="0" w:type="auto"/>
            <w:tcBorders>
              <w:top w:val="single" w:sz="4" w:space="0" w:color="auto"/>
              <w:bottom w:val="single" w:sz="4" w:space="0" w:color="auto"/>
            </w:tcBorders>
            <w:shd w:val="clear" w:color="auto" w:fill="auto"/>
          </w:tcPr>
          <w:p w14:paraId="7F5CDFA5" w14:textId="7EEFC91E" w:rsidR="00F925D0" w:rsidRPr="00EE0168" w:rsidRDefault="00F925D0" w:rsidP="00FE4CD2">
            <w:pPr>
              <w:pStyle w:val="TableParagraph"/>
              <w:contextualSpacing/>
              <w:rPr>
                <w:rFonts w:asciiTheme="minorHAnsi" w:hAnsiTheme="minorHAnsi" w:cstheme="minorHAnsi"/>
                <w:w w:val="95"/>
                <w:sz w:val="18"/>
                <w:szCs w:val="18"/>
              </w:rPr>
            </w:pPr>
            <w:r w:rsidRPr="00EE0168">
              <w:rPr>
                <w:rFonts w:asciiTheme="minorHAnsi" w:hAnsiTheme="minorHAnsi" w:cstheme="minorHAnsi"/>
                <w:sz w:val="18"/>
                <w:szCs w:val="18"/>
              </w:rPr>
              <w:t>2020</w:t>
            </w:r>
          </w:p>
        </w:tc>
        <w:tc>
          <w:tcPr>
            <w:tcW w:w="0" w:type="auto"/>
            <w:tcBorders>
              <w:top w:val="single" w:sz="4" w:space="0" w:color="auto"/>
              <w:bottom w:val="single" w:sz="4" w:space="0" w:color="auto"/>
            </w:tcBorders>
            <w:shd w:val="clear" w:color="auto" w:fill="auto"/>
          </w:tcPr>
          <w:p w14:paraId="28FCCB76" w14:textId="50037C9B" w:rsidR="00F925D0" w:rsidRPr="00EE0168" w:rsidRDefault="00F925D0" w:rsidP="00FE4CD2">
            <w:pPr>
              <w:pStyle w:val="TableParagraph"/>
              <w:contextualSpacing/>
              <w:rPr>
                <w:rFonts w:asciiTheme="minorHAnsi" w:hAnsiTheme="minorHAnsi" w:cstheme="minorHAnsi"/>
                <w:w w:val="105"/>
                <w:sz w:val="18"/>
                <w:szCs w:val="18"/>
              </w:rPr>
            </w:pPr>
            <w:r w:rsidRPr="00EE0168">
              <w:rPr>
                <w:rFonts w:asciiTheme="minorHAnsi" w:hAnsiTheme="minorHAnsi" w:cstheme="minorHAnsi"/>
                <w:sz w:val="18"/>
                <w:szCs w:val="18"/>
              </w:rPr>
              <w:t>Nigeria</w:t>
            </w:r>
          </w:p>
        </w:tc>
        <w:tc>
          <w:tcPr>
            <w:tcW w:w="0" w:type="auto"/>
            <w:tcBorders>
              <w:top w:val="single" w:sz="4" w:space="0" w:color="auto"/>
              <w:bottom w:val="single" w:sz="4" w:space="0" w:color="auto"/>
            </w:tcBorders>
            <w:shd w:val="clear" w:color="auto" w:fill="auto"/>
          </w:tcPr>
          <w:p w14:paraId="0516247E" w14:textId="30D03820"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Nigeria</w:t>
            </w:r>
          </w:p>
        </w:tc>
        <w:tc>
          <w:tcPr>
            <w:tcW w:w="0" w:type="auto"/>
            <w:tcBorders>
              <w:top w:val="single" w:sz="4" w:space="0" w:color="auto"/>
              <w:bottom w:val="single" w:sz="4" w:space="0" w:color="auto"/>
            </w:tcBorders>
            <w:shd w:val="clear" w:color="auto" w:fill="auto"/>
          </w:tcPr>
          <w:p w14:paraId="3D82B936" w14:textId="3F05FA18"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Endemic area residents</w:t>
            </w:r>
          </w:p>
        </w:tc>
        <w:tc>
          <w:tcPr>
            <w:tcW w:w="0" w:type="auto"/>
            <w:tcBorders>
              <w:top w:val="single" w:sz="4" w:space="0" w:color="auto"/>
              <w:bottom w:val="single" w:sz="4" w:space="0" w:color="auto"/>
            </w:tcBorders>
            <w:shd w:val="clear" w:color="auto" w:fill="auto"/>
          </w:tcPr>
          <w:p w14:paraId="3EBE554E" w14:textId="7A0C44B7"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m</w:t>
            </w:r>
          </w:p>
        </w:tc>
        <w:tc>
          <w:tcPr>
            <w:tcW w:w="0" w:type="auto"/>
            <w:tcBorders>
              <w:top w:val="single" w:sz="4" w:space="0" w:color="auto"/>
              <w:bottom w:val="single" w:sz="4" w:space="0" w:color="auto"/>
            </w:tcBorders>
            <w:shd w:val="clear" w:color="auto" w:fill="auto"/>
          </w:tcPr>
          <w:p w14:paraId="034F1A75" w14:textId="634091D8"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9</w:t>
            </w:r>
          </w:p>
        </w:tc>
        <w:tc>
          <w:tcPr>
            <w:tcW w:w="0" w:type="auto"/>
            <w:tcBorders>
              <w:top w:val="single" w:sz="4" w:space="0" w:color="auto"/>
              <w:bottom w:val="single" w:sz="4" w:space="0" w:color="auto"/>
            </w:tcBorders>
            <w:shd w:val="clear" w:color="auto" w:fill="auto"/>
          </w:tcPr>
          <w:p w14:paraId="5B081260" w14:textId="6EDF305C"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Testicular mass</w:t>
            </w:r>
          </w:p>
        </w:tc>
        <w:tc>
          <w:tcPr>
            <w:tcW w:w="0" w:type="auto"/>
            <w:tcBorders>
              <w:top w:val="single" w:sz="4" w:space="0" w:color="auto"/>
              <w:bottom w:val="single" w:sz="4" w:space="0" w:color="auto"/>
            </w:tcBorders>
            <w:shd w:val="clear" w:color="auto" w:fill="auto"/>
          </w:tcPr>
          <w:p w14:paraId="5FB5CAD5" w14:textId="4A11CD3A" w:rsidR="00F925D0" w:rsidRPr="00EE0168" w:rsidRDefault="00F925D0" w:rsidP="00FE4CD2">
            <w:pPr>
              <w:pStyle w:val="TableParagraph"/>
              <w:contextualSpacing/>
              <w:rPr>
                <w:rFonts w:asciiTheme="minorHAnsi" w:hAnsiTheme="minorHAnsi" w:cstheme="minorHAnsi"/>
                <w:w w:val="95"/>
                <w:sz w:val="18"/>
                <w:szCs w:val="18"/>
              </w:rPr>
            </w:pPr>
            <w:r w:rsidRPr="00EE0168">
              <w:rPr>
                <w:rFonts w:asciiTheme="minorHAnsi" w:hAnsiTheme="minorHAnsi" w:cstheme="minorHAnsi"/>
                <w:sz w:val="18"/>
                <w:szCs w:val="18"/>
              </w:rPr>
              <w:t>1</w:t>
            </w:r>
          </w:p>
        </w:tc>
        <w:tc>
          <w:tcPr>
            <w:tcW w:w="0" w:type="auto"/>
            <w:tcBorders>
              <w:top w:val="single" w:sz="4" w:space="0" w:color="auto"/>
              <w:bottom w:val="single" w:sz="4" w:space="0" w:color="auto"/>
            </w:tcBorders>
            <w:shd w:val="clear" w:color="auto" w:fill="auto"/>
          </w:tcPr>
          <w:p w14:paraId="5C33450A" w14:textId="27FB0DCD" w:rsidR="00F925D0" w:rsidRPr="00EE0168" w:rsidRDefault="00F925D0" w:rsidP="00FE4CD2">
            <w:pPr>
              <w:pStyle w:val="TableParagraph"/>
              <w:contextualSpacing/>
              <w:rPr>
                <w:rFonts w:asciiTheme="minorHAnsi" w:hAnsiTheme="minorHAnsi" w:cstheme="minorHAnsi"/>
                <w:w w:val="95"/>
                <w:sz w:val="18"/>
                <w:szCs w:val="18"/>
              </w:rPr>
            </w:pPr>
            <w:r w:rsidRPr="00EE0168">
              <w:rPr>
                <w:rFonts w:asciiTheme="minorHAnsi" w:hAnsiTheme="minorHAnsi" w:cstheme="minorHAnsi"/>
                <w:sz w:val="18"/>
                <w:szCs w:val="18"/>
              </w:rPr>
              <w:t>Surgical exploration</w:t>
            </w:r>
          </w:p>
        </w:tc>
        <w:tc>
          <w:tcPr>
            <w:tcW w:w="0" w:type="auto"/>
            <w:tcBorders>
              <w:top w:val="single" w:sz="4" w:space="0" w:color="auto"/>
              <w:bottom w:val="single" w:sz="4" w:space="0" w:color="auto"/>
            </w:tcBorders>
            <w:shd w:val="clear" w:color="auto" w:fill="auto"/>
          </w:tcPr>
          <w:p w14:paraId="35EC6D8B" w14:textId="654D423E" w:rsidR="00F925D0" w:rsidRPr="00EE0168" w:rsidRDefault="00F925D0" w:rsidP="00FE4CD2">
            <w:pPr>
              <w:pStyle w:val="TableParagraph"/>
              <w:contextualSpacing/>
              <w:rPr>
                <w:rFonts w:asciiTheme="minorHAnsi" w:hAnsiTheme="minorHAnsi" w:cstheme="minorHAnsi"/>
                <w:w w:val="95"/>
                <w:sz w:val="18"/>
                <w:szCs w:val="18"/>
              </w:rPr>
            </w:pPr>
            <w:r w:rsidRPr="00EE0168">
              <w:rPr>
                <w:rFonts w:asciiTheme="minorHAnsi" w:hAnsiTheme="minorHAnsi" w:cstheme="minorHAnsi"/>
                <w:sz w:val="18"/>
                <w:szCs w:val="18"/>
              </w:rPr>
              <w:t>Cystoscopy</w:t>
            </w:r>
          </w:p>
        </w:tc>
        <w:tc>
          <w:tcPr>
            <w:tcW w:w="0" w:type="auto"/>
            <w:tcBorders>
              <w:top w:val="single" w:sz="4" w:space="0" w:color="auto"/>
              <w:bottom w:val="single" w:sz="4" w:space="0" w:color="auto"/>
            </w:tcBorders>
            <w:shd w:val="clear" w:color="auto" w:fill="auto"/>
          </w:tcPr>
          <w:p w14:paraId="4A335054" w14:textId="5FF33D62"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Yes</w:t>
            </w:r>
          </w:p>
        </w:tc>
      </w:tr>
      <w:tr w:rsidR="00347936" w:rsidRPr="00EE0168" w14:paraId="36B1F5BB" w14:textId="77777777" w:rsidTr="00897A94">
        <w:trPr>
          <w:trHeight w:val="20"/>
        </w:trPr>
        <w:tc>
          <w:tcPr>
            <w:tcW w:w="0" w:type="auto"/>
            <w:tcBorders>
              <w:top w:val="single" w:sz="4" w:space="0" w:color="auto"/>
              <w:bottom w:val="single" w:sz="4" w:space="0" w:color="auto"/>
            </w:tcBorders>
            <w:shd w:val="clear" w:color="auto" w:fill="auto"/>
          </w:tcPr>
          <w:p w14:paraId="789BBB8B" w14:textId="2B519BC6" w:rsidR="00F925D0" w:rsidRPr="00EE0168" w:rsidRDefault="00897A94" w:rsidP="00FE4CD2">
            <w:pPr>
              <w:pStyle w:val="TableParagraph"/>
              <w:contextualSpacing/>
              <w:rPr>
                <w:rFonts w:asciiTheme="minorHAnsi" w:hAnsiTheme="minorHAnsi" w:cstheme="minorHAnsi"/>
                <w:sz w:val="18"/>
                <w:szCs w:val="18"/>
              </w:rPr>
            </w:pPr>
            <w:r>
              <w:rPr>
                <w:rFonts w:asciiTheme="minorHAnsi" w:hAnsiTheme="minorHAnsi" w:cstheme="minorHAnsi"/>
                <w:noProof/>
                <w:sz w:val="18"/>
                <w:szCs w:val="18"/>
              </w:rPr>
              <w:t>[130]</w:t>
            </w:r>
          </w:p>
        </w:tc>
        <w:tc>
          <w:tcPr>
            <w:tcW w:w="0" w:type="auto"/>
            <w:tcBorders>
              <w:top w:val="single" w:sz="4" w:space="0" w:color="auto"/>
              <w:bottom w:val="single" w:sz="4" w:space="0" w:color="auto"/>
            </w:tcBorders>
            <w:shd w:val="clear" w:color="auto" w:fill="auto"/>
            <w:hideMark/>
          </w:tcPr>
          <w:p w14:paraId="0976C367" w14:textId="77777777" w:rsidR="00F925D0" w:rsidRPr="00EE0168" w:rsidRDefault="00F925D0" w:rsidP="00FE4CD2">
            <w:pPr>
              <w:pStyle w:val="TableParagraph"/>
              <w:contextualSpacing/>
              <w:rPr>
                <w:rFonts w:asciiTheme="minorHAnsi" w:hAnsiTheme="minorHAnsi" w:cstheme="minorHAnsi"/>
                <w:sz w:val="18"/>
                <w:szCs w:val="18"/>
              </w:rPr>
            </w:pPr>
            <w:proofErr w:type="spellStart"/>
            <w:r w:rsidRPr="00EE0168">
              <w:rPr>
                <w:rFonts w:asciiTheme="minorHAnsi" w:hAnsiTheme="minorHAnsi" w:cstheme="minorHAnsi"/>
                <w:sz w:val="18"/>
                <w:szCs w:val="18"/>
              </w:rPr>
              <w:t>Pedalino</w:t>
            </w:r>
            <w:proofErr w:type="spellEnd"/>
            <w:r w:rsidRPr="00EE0168">
              <w:rPr>
                <w:rFonts w:asciiTheme="minorHAnsi" w:hAnsiTheme="minorHAnsi" w:cstheme="minorHAnsi"/>
                <w:spacing w:val="15"/>
                <w:sz w:val="18"/>
                <w:szCs w:val="18"/>
              </w:rPr>
              <w:t xml:space="preserve"> </w:t>
            </w:r>
            <w:r w:rsidRPr="00EE0168">
              <w:rPr>
                <w:rFonts w:asciiTheme="minorHAnsi" w:hAnsiTheme="minorHAnsi" w:cstheme="minorHAnsi"/>
                <w:sz w:val="18"/>
                <w:szCs w:val="18"/>
              </w:rPr>
              <w:t>M</w:t>
            </w:r>
          </w:p>
        </w:tc>
        <w:tc>
          <w:tcPr>
            <w:tcW w:w="0" w:type="auto"/>
            <w:tcBorders>
              <w:top w:val="single" w:sz="4" w:space="0" w:color="auto"/>
              <w:bottom w:val="single" w:sz="4" w:space="0" w:color="auto"/>
            </w:tcBorders>
            <w:shd w:val="clear" w:color="auto" w:fill="auto"/>
            <w:hideMark/>
          </w:tcPr>
          <w:p w14:paraId="2C32FC4B" w14:textId="77777777" w:rsidR="00F925D0" w:rsidRPr="00EE0168" w:rsidRDefault="00F925D0" w:rsidP="00FE4CD2">
            <w:pPr>
              <w:pStyle w:val="TableParagraph"/>
              <w:contextualSpacing/>
              <w:rPr>
                <w:rFonts w:asciiTheme="minorHAnsi" w:hAnsiTheme="minorHAnsi" w:cstheme="minorHAnsi"/>
                <w:w w:val="95"/>
                <w:sz w:val="18"/>
                <w:szCs w:val="18"/>
              </w:rPr>
            </w:pPr>
            <w:r w:rsidRPr="00EE0168">
              <w:rPr>
                <w:rFonts w:asciiTheme="minorHAnsi" w:hAnsiTheme="minorHAnsi" w:cstheme="minorHAnsi"/>
                <w:sz w:val="18"/>
                <w:szCs w:val="18"/>
              </w:rPr>
              <w:t>2010</w:t>
            </w:r>
          </w:p>
        </w:tc>
        <w:tc>
          <w:tcPr>
            <w:tcW w:w="0" w:type="auto"/>
            <w:tcBorders>
              <w:top w:val="single" w:sz="4" w:space="0" w:color="auto"/>
              <w:bottom w:val="single" w:sz="4" w:space="0" w:color="auto"/>
            </w:tcBorders>
            <w:shd w:val="clear" w:color="auto" w:fill="auto"/>
            <w:hideMark/>
          </w:tcPr>
          <w:p w14:paraId="3B0593BA"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Italy</w:t>
            </w:r>
          </w:p>
        </w:tc>
        <w:tc>
          <w:tcPr>
            <w:tcW w:w="0" w:type="auto"/>
            <w:tcBorders>
              <w:top w:val="single" w:sz="4" w:space="0" w:color="auto"/>
              <w:bottom w:val="single" w:sz="4" w:space="0" w:color="auto"/>
            </w:tcBorders>
            <w:shd w:val="clear" w:color="auto" w:fill="auto"/>
            <w:hideMark/>
          </w:tcPr>
          <w:p w14:paraId="60010F2D" w14:textId="77777777" w:rsidR="00F925D0" w:rsidRPr="00EE0168" w:rsidRDefault="00F925D0" w:rsidP="00FE4CD2">
            <w:pPr>
              <w:pStyle w:val="TableParagraph"/>
              <w:contextualSpacing/>
              <w:rPr>
                <w:rFonts w:asciiTheme="minorHAnsi" w:hAnsiTheme="minorHAnsi" w:cstheme="minorHAnsi"/>
                <w:w w:val="105"/>
                <w:sz w:val="18"/>
                <w:szCs w:val="18"/>
              </w:rPr>
            </w:pPr>
            <w:r w:rsidRPr="00EE0168">
              <w:rPr>
                <w:rFonts w:asciiTheme="minorHAnsi" w:hAnsiTheme="minorHAnsi" w:cstheme="minorHAnsi"/>
                <w:w w:val="105"/>
                <w:sz w:val="18"/>
                <w:szCs w:val="18"/>
              </w:rPr>
              <w:t>Africa</w:t>
            </w:r>
          </w:p>
        </w:tc>
        <w:tc>
          <w:tcPr>
            <w:tcW w:w="0" w:type="auto"/>
            <w:tcBorders>
              <w:top w:val="single" w:sz="4" w:space="0" w:color="auto"/>
              <w:bottom w:val="single" w:sz="4" w:space="0" w:color="auto"/>
            </w:tcBorders>
            <w:shd w:val="clear" w:color="auto" w:fill="auto"/>
            <w:hideMark/>
          </w:tcPr>
          <w:p w14:paraId="23B00B90" w14:textId="4611E675" w:rsidR="00F925D0" w:rsidRPr="00EE0168" w:rsidRDefault="003E6506"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Travelers</w:t>
            </w:r>
          </w:p>
        </w:tc>
        <w:tc>
          <w:tcPr>
            <w:tcW w:w="0" w:type="auto"/>
            <w:tcBorders>
              <w:top w:val="single" w:sz="4" w:space="0" w:color="auto"/>
              <w:bottom w:val="single" w:sz="4" w:space="0" w:color="auto"/>
            </w:tcBorders>
            <w:shd w:val="clear" w:color="auto" w:fill="auto"/>
          </w:tcPr>
          <w:p w14:paraId="4B3568D0" w14:textId="2E7B599B"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m</w:t>
            </w:r>
          </w:p>
        </w:tc>
        <w:tc>
          <w:tcPr>
            <w:tcW w:w="0" w:type="auto"/>
            <w:tcBorders>
              <w:top w:val="single" w:sz="4" w:space="0" w:color="auto"/>
              <w:bottom w:val="single" w:sz="4" w:space="0" w:color="auto"/>
            </w:tcBorders>
            <w:shd w:val="clear" w:color="auto" w:fill="auto"/>
          </w:tcPr>
          <w:p w14:paraId="588AB8DB" w14:textId="5F940807"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34</w:t>
            </w:r>
          </w:p>
        </w:tc>
        <w:tc>
          <w:tcPr>
            <w:tcW w:w="0" w:type="auto"/>
            <w:tcBorders>
              <w:top w:val="single" w:sz="4" w:space="0" w:color="auto"/>
              <w:bottom w:val="single" w:sz="4" w:space="0" w:color="auto"/>
            </w:tcBorders>
            <w:shd w:val="clear" w:color="auto" w:fill="auto"/>
            <w:hideMark/>
          </w:tcPr>
          <w:p w14:paraId="33B86177" w14:textId="0CB6B6AD"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Bladder granulomas</w:t>
            </w:r>
          </w:p>
        </w:tc>
        <w:tc>
          <w:tcPr>
            <w:tcW w:w="0" w:type="auto"/>
            <w:tcBorders>
              <w:top w:val="single" w:sz="4" w:space="0" w:color="auto"/>
              <w:bottom w:val="single" w:sz="4" w:space="0" w:color="auto"/>
            </w:tcBorders>
            <w:shd w:val="clear" w:color="auto" w:fill="auto"/>
          </w:tcPr>
          <w:p w14:paraId="41FCE53E" w14:textId="010D5284"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1</w:t>
            </w:r>
          </w:p>
        </w:tc>
        <w:tc>
          <w:tcPr>
            <w:tcW w:w="0" w:type="auto"/>
            <w:tcBorders>
              <w:top w:val="single" w:sz="4" w:space="0" w:color="auto"/>
              <w:bottom w:val="single" w:sz="4" w:space="0" w:color="auto"/>
            </w:tcBorders>
            <w:shd w:val="clear" w:color="auto" w:fill="auto"/>
          </w:tcPr>
          <w:p w14:paraId="462A1C87" w14:textId="7F044AAA"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Biopsy</w:t>
            </w:r>
          </w:p>
        </w:tc>
        <w:tc>
          <w:tcPr>
            <w:tcW w:w="0" w:type="auto"/>
            <w:tcBorders>
              <w:top w:val="single" w:sz="4" w:space="0" w:color="auto"/>
              <w:bottom w:val="single" w:sz="4" w:space="0" w:color="auto"/>
            </w:tcBorders>
            <w:shd w:val="clear" w:color="auto" w:fill="auto"/>
            <w:hideMark/>
          </w:tcPr>
          <w:p w14:paraId="437FD704" w14:textId="41B7E071" w:rsidR="00F925D0" w:rsidRPr="00EE0168" w:rsidRDefault="00F925D0" w:rsidP="00FE4CD2">
            <w:pPr>
              <w:pStyle w:val="TableParagraph"/>
              <w:contextualSpacing/>
              <w:rPr>
                <w:rFonts w:asciiTheme="minorHAnsi" w:hAnsiTheme="minorHAnsi" w:cstheme="minorHAnsi"/>
                <w:w w:val="115"/>
                <w:sz w:val="18"/>
                <w:szCs w:val="18"/>
              </w:rPr>
            </w:pPr>
            <w:r w:rsidRPr="00EE0168">
              <w:rPr>
                <w:rFonts w:asciiTheme="minorHAnsi" w:hAnsiTheme="minorHAnsi" w:cstheme="minorHAnsi"/>
                <w:sz w:val="18"/>
                <w:szCs w:val="18"/>
              </w:rPr>
              <w:t>Ultrasound</w:t>
            </w:r>
          </w:p>
        </w:tc>
        <w:tc>
          <w:tcPr>
            <w:tcW w:w="0" w:type="auto"/>
            <w:tcBorders>
              <w:top w:val="single" w:sz="4" w:space="0" w:color="auto"/>
              <w:bottom w:val="single" w:sz="4" w:space="0" w:color="auto"/>
            </w:tcBorders>
            <w:shd w:val="clear" w:color="auto" w:fill="auto"/>
            <w:hideMark/>
          </w:tcPr>
          <w:p w14:paraId="1A68848E"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No</w:t>
            </w:r>
          </w:p>
        </w:tc>
      </w:tr>
      <w:tr w:rsidR="00347936" w:rsidRPr="00EE0168" w14:paraId="33E47A06" w14:textId="77777777" w:rsidTr="00897A94">
        <w:trPr>
          <w:trHeight w:val="20"/>
        </w:trPr>
        <w:tc>
          <w:tcPr>
            <w:tcW w:w="0" w:type="auto"/>
            <w:tcBorders>
              <w:top w:val="single" w:sz="4" w:space="0" w:color="auto"/>
            </w:tcBorders>
            <w:shd w:val="clear" w:color="auto" w:fill="auto"/>
          </w:tcPr>
          <w:p w14:paraId="642CDEF9" w14:textId="713F7A3F" w:rsidR="00F925D0" w:rsidRPr="00EE0168" w:rsidRDefault="00897A94" w:rsidP="00FE4CD2">
            <w:pPr>
              <w:pStyle w:val="TableParagraph"/>
              <w:contextualSpacing/>
              <w:rPr>
                <w:rFonts w:asciiTheme="minorHAnsi" w:hAnsiTheme="minorHAnsi" w:cstheme="minorHAnsi"/>
                <w:sz w:val="18"/>
                <w:szCs w:val="18"/>
              </w:rPr>
            </w:pPr>
            <w:r>
              <w:rPr>
                <w:rFonts w:asciiTheme="minorHAnsi" w:hAnsiTheme="minorHAnsi" w:cstheme="minorHAnsi"/>
                <w:noProof/>
                <w:sz w:val="18"/>
                <w:szCs w:val="18"/>
              </w:rPr>
              <w:t>[131]</w:t>
            </w:r>
          </w:p>
        </w:tc>
        <w:tc>
          <w:tcPr>
            <w:tcW w:w="0" w:type="auto"/>
            <w:tcBorders>
              <w:top w:val="single" w:sz="4" w:space="0" w:color="auto"/>
            </w:tcBorders>
            <w:shd w:val="clear" w:color="auto" w:fill="auto"/>
            <w:hideMark/>
          </w:tcPr>
          <w:p w14:paraId="2872E0B5"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w w:val="105"/>
                <w:sz w:val="18"/>
                <w:szCs w:val="18"/>
              </w:rPr>
              <w:t>Pinto</w:t>
            </w:r>
            <w:r w:rsidRPr="00EE0168">
              <w:rPr>
                <w:rFonts w:asciiTheme="minorHAnsi" w:hAnsiTheme="minorHAnsi" w:cstheme="minorHAnsi"/>
                <w:spacing w:val="5"/>
                <w:w w:val="105"/>
                <w:sz w:val="18"/>
                <w:szCs w:val="18"/>
              </w:rPr>
              <w:t xml:space="preserve"> </w:t>
            </w:r>
            <w:r w:rsidRPr="00EE0168">
              <w:rPr>
                <w:rFonts w:asciiTheme="minorHAnsi" w:hAnsiTheme="minorHAnsi" w:cstheme="minorHAnsi"/>
                <w:w w:val="105"/>
                <w:sz w:val="18"/>
                <w:szCs w:val="18"/>
              </w:rPr>
              <w:t>SZ</w:t>
            </w:r>
          </w:p>
        </w:tc>
        <w:tc>
          <w:tcPr>
            <w:tcW w:w="0" w:type="auto"/>
            <w:tcBorders>
              <w:top w:val="single" w:sz="4" w:space="0" w:color="auto"/>
            </w:tcBorders>
            <w:shd w:val="clear" w:color="auto" w:fill="auto"/>
            <w:hideMark/>
          </w:tcPr>
          <w:p w14:paraId="5A2348F5" w14:textId="77777777" w:rsidR="00F925D0" w:rsidRPr="00EE0168" w:rsidRDefault="00F925D0" w:rsidP="00FE4CD2">
            <w:pPr>
              <w:pStyle w:val="TableParagraph"/>
              <w:contextualSpacing/>
              <w:rPr>
                <w:rFonts w:asciiTheme="minorHAnsi" w:hAnsiTheme="minorHAnsi" w:cstheme="minorHAnsi"/>
                <w:w w:val="95"/>
                <w:sz w:val="18"/>
                <w:szCs w:val="18"/>
              </w:rPr>
            </w:pPr>
            <w:r w:rsidRPr="00EE0168">
              <w:rPr>
                <w:rFonts w:asciiTheme="minorHAnsi" w:hAnsiTheme="minorHAnsi" w:cstheme="minorHAnsi"/>
                <w:sz w:val="18"/>
                <w:szCs w:val="18"/>
              </w:rPr>
              <w:t>2019</w:t>
            </w:r>
          </w:p>
        </w:tc>
        <w:tc>
          <w:tcPr>
            <w:tcW w:w="0" w:type="auto"/>
            <w:tcBorders>
              <w:top w:val="single" w:sz="4" w:space="0" w:color="auto"/>
            </w:tcBorders>
            <w:shd w:val="clear" w:color="auto" w:fill="auto"/>
            <w:hideMark/>
          </w:tcPr>
          <w:p w14:paraId="16B2CA9B"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South Africa</w:t>
            </w:r>
          </w:p>
        </w:tc>
        <w:tc>
          <w:tcPr>
            <w:tcW w:w="0" w:type="auto"/>
            <w:tcBorders>
              <w:top w:val="single" w:sz="4" w:space="0" w:color="auto"/>
            </w:tcBorders>
            <w:shd w:val="clear" w:color="auto" w:fill="auto"/>
            <w:hideMark/>
          </w:tcPr>
          <w:p w14:paraId="6413497D" w14:textId="77777777" w:rsidR="00F925D0" w:rsidRPr="00EE0168" w:rsidRDefault="00F925D0" w:rsidP="00FE4CD2">
            <w:pPr>
              <w:pStyle w:val="TableParagraph"/>
              <w:contextualSpacing/>
              <w:rPr>
                <w:rFonts w:asciiTheme="minorHAnsi" w:hAnsiTheme="minorHAnsi" w:cstheme="minorHAnsi"/>
                <w:w w:val="105"/>
                <w:sz w:val="18"/>
                <w:szCs w:val="18"/>
              </w:rPr>
            </w:pPr>
            <w:r w:rsidRPr="00EE0168">
              <w:rPr>
                <w:rFonts w:asciiTheme="minorHAnsi" w:hAnsiTheme="minorHAnsi" w:cstheme="minorHAnsi"/>
                <w:sz w:val="18"/>
                <w:szCs w:val="18"/>
              </w:rPr>
              <w:t>South Africa</w:t>
            </w:r>
          </w:p>
        </w:tc>
        <w:tc>
          <w:tcPr>
            <w:tcW w:w="0" w:type="auto"/>
            <w:tcBorders>
              <w:top w:val="single" w:sz="4" w:space="0" w:color="auto"/>
            </w:tcBorders>
            <w:shd w:val="clear" w:color="auto" w:fill="auto"/>
            <w:hideMark/>
          </w:tcPr>
          <w:p w14:paraId="52F72E8E"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Endemic area residents</w:t>
            </w:r>
          </w:p>
        </w:tc>
        <w:tc>
          <w:tcPr>
            <w:tcW w:w="0" w:type="auto"/>
            <w:tcBorders>
              <w:top w:val="single" w:sz="4" w:space="0" w:color="auto"/>
            </w:tcBorders>
            <w:shd w:val="clear" w:color="auto" w:fill="auto"/>
          </w:tcPr>
          <w:p w14:paraId="14978537" w14:textId="676F5E0D"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f</w:t>
            </w:r>
          </w:p>
        </w:tc>
        <w:tc>
          <w:tcPr>
            <w:tcW w:w="0" w:type="auto"/>
            <w:tcBorders>
              <w:top w:val="single" w:sz="4" w:space="0" w:color="auto"/>
            </w:tcBorders>
            <w:shd w:val="clear" w:color="auto" w:fill="auto"/>
          </w:tcPr>
          <w:p w14:paraId="79922D4E" w14:textId="6FBA6B01"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10</w:t>
            </w:r>
          </w:p>
        </w:tc>
        <w:tc>
          <w:tcPr>
            <w:tcW w:w="0" w:type="auto"/>
            <w:tcBorders>
              <w:top w:val="single" w:sz="4" w:space="0" w:color="auto"/>
            </w:tcBorders>
            <w:shd w:val="clear" w:color="auto" w:fill="auto"/>
            <w:hideMark/>
          </w:tcPr>
          <w:p w14:paraId="6FC1D7DF" w14:textId="5CE28842" w:rsidR="00F925D0" w:rsidRPr="00EE0168" w:rsidRDefault="00F925D0" w:rsidP="00FE4CD2">
            <w:pPr>
              <w:pStyle w:val="TableParagraph"/>
              <w:contextualSpacing/>
              <w:rPr>
                <w:rFonts w:asciiTheme="minorHAnsi" w:hAnsiTheme="minorHAnsi" w:cstheme="minorHAnsi"/>
                <w:sz w:val="18"/>
                <w:szCs w:val="18"/>
              </w:rPr>
            </w:pPr>
            <w:proofErr w:type="spellStart"/>
            <w:r w:rsidRPr="00EE0168">
              <w:rPr>
                <w:rFonts w:asciiTheme="minorHAnsi" w:hAnsiTheme="minorHAnsi" w:cstheme="minorHAnsi"/>
                <w:sz w:val="18"/>
                <w:szCs w:val="18"/>
              </w:rPr>
              <w:t>Pseudopolyp</w:t>
            </w:r>
            <w:proofErr w:type="spellEnd"/>
          </w:p>
        </w:tc>
        <w:tc>
          <w:tcPr>
            <w:tcW w:w="0" w:type="auto"/>
            <w:tcBorders>
              <w:top w:val="single" w:sz="4" w:space="0" w:color="auto"/>
            </w:tcBorders>
            <w:shd w:val="clear" w:color="auto" w:fill="auto"/>
          </w:tcPr>
          <w:p w14:paraId="1C7D52AF" w14:textId="7723346B"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1</w:t>
            </w:r>
          </w:p>
        </w:tc>
        <w:tc>
          <w:tcPr>
            <w:tcW w:w="0" w:type="auto"/>
            <w:tcBorders>
              <w:top w:val="single" w:sz="4" w:space="0" w:color="auto"/>
            </w:tcBorders>
            <w:shd w:val="clear" w:color="auto" w:fill="auto"/>
          </w:tcPr>
          <w:p w14:paraId="6FD8BBED" w14:textId="3E6EF91C"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Biopsy</w:t>
            </w:r>
          </w:p>
        </w:tc>
        <w:tc>
          <w:tcPr>
            <w:tcW w:w="0" w:type="auto"/>
            <w:tcBorders>
              <w:top w:val="single" w:sz="4" w:space="0" w:color="auto"/>
            </w:tcBorders>
            <w:shd w:val="clear" w:color="auto" w:fill="auto"/>
            <w:hideMark/>
          </w:tcPr>
          <w:p w14:paraId="7A83817E" w14:textId="589539D6"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Urine filtration</w:t>
            </w:r>
          </w:p>
        </w:tc>
        <w:tc>
          <w:tcPr>
            <w:tcW w:w="0" w:type="auto"/>
            <w:tcBorders>
              <w:top w:val="single" w:sz="4" w:space="0" w:color="auto"/>
            </w:tcBorders>
            <w:shd w:val="clear" w:color="auto" w:fill="auto"/>
            <w:hideMark/>
          </w:tcPr>
          <w:p w14:paraId="220BA5CD"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No</w:t>
            </w:r>
          </w:p>
        </w:tc>
      </w:tr>
      <w:tr w:rsidR="00347936" w:rsidRPr="00EE0168" w14:paraId="38A2F9E3" w14:textId="77777777" w:rsidTr="00897A94">
        <w:trPr>
          <w:trHeight w:val="20"/>
        </w:trPr>
        <w:tc>
          <w:tcPr>
            <w:tcW w:w="0" w:type="auto"/>
            <w:tcBorders>
              <w:bottom w:val="single" w:sz="4" w:space="0" w:color="auto"/>
            </w:tcBorders>
            <w:shd w:val="clear" w:color="auto" w:fill="auto"/>
          </w:tcPr>
          <w:p w14:paraId="5F29F5C5"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67C66C3E" w14:textId="77777777" w:rsidR="00F925D0" w:rsidRPr="00EE0168" w:rsidRDefault="00F925D0" w:rsidP="00FE4CD2">
            <w:pPr>
              <w:pStyle w:val="TableParagraph"/>
              <w:contextualSpacing/>
              <w:rPr>
                <w:rFonts w:asciiTheme="minorHAnsi" w:hAnsiTheme="minorHAnsi" w:cstheme="minorHAnsi"/>
                <w:w w:val="105"/>
                <w:sz w:val="18"/>
                <w:szCs w:val="18"/>
              </w:rPr>
            </w:pPr>
          </w:p>
        </w:tc>
        <w:tc>
          <w:tcPr>
            <w:tcW w:w="0" w:type="auto"/>
            <w:tcBorders>
              <w:bottom w:val="single" w:sz="4" w:space="0" w:color="auto"/>
            </w:tcBorders>
            <w:shd w:val="clear" w:color="auto" w:fill="auto"/>
          </w:tcPr>
          <w:p w14:paraId="42337305"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4AD06141"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372FDDAB"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4257C7E8"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51F5C52C"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0EEFE831" w14:textId="13DE4B2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3C9CE081" w14:textId="77E107A9"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50A3C727"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08089D08"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695D8ACE" w14:textId="68AE7698"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Ultrasound</w:t>
            </w:r>
          </w:p>
        </w:tc>
        <w:tc>
          <w:tcPr>
            <w:tcW w:w="0" w:type="auto"/>
            <w:tcBorders>
              <w:bottom w:val="single" w:sz="4" w:space="0" w:color="auto"/>
            </w:tcBorders>
            <w:shd w:val="clear" w:color="auto" w:fill="auto"/>
          </w:tcPr>
          <w:p w14:paraId="44A2E7CA"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Yes</w:t>
            </w:r>
          </w:p>
        </w:tc>
      </w:tr>
      <w:tr w:rsidR="00347936" w:rsidRPr="00EE0168" w14:paraId="3FC89ED0" w14:textId="77777777" w:rsidTr="00897A94">
        <w:trPr>
          <w:trHeight w:val="20"/>
        </w:trPr>
        <w:tc>
          <w:tcPr>
            <w:tcW w:w="0" w:type="auto"/>
            <w:tcBorders>
              <w:top w:val="single" w:sz="4" w:space="0" w:color="auto"/>
              <w:bottom w:val="single" w:sz="4" w:space="0" w:color="auto"/>
            </w:tcBorders>
            <w:shd w:val="clear" w:color="auto" w:fill="auto"/>
          </w:tcPr>
          <w:p w14:paraId="60F7A94A" w14:textId="6A48C435" w:rsidR="00F925D0" w:rsidRPr="00EE0168" w:rsidRDefault="00897A94" w:rsidP="00FE4CD2">
            <w:pPr>
              <w:pStyle w:val="TableParagraph"/>
              <w:contextualSpacing/>
              <w:rPr>
                <w:rFonts w:asciiTheme="minorHAnsi" w:hAnsiTheme="minorHAnsi" w:cstheme="minorHAnsi"/>
                <w:sz w:val="18"/>
                <w:szCs w:val="18"/>
              </w:rPr>
            </w:pPr>
            <w:r>
              <w:rPr>
                <w:rFonts w:asciiTheme="minorHAnsi" w:hAnsiTheme="minorHAnsi" w:cstheme="minorHAnsi"/>
                <w:noProof/>
                <w:sz w:val="18"/>
                <w:szCs w:val="18"/>
              </w:rPr>
              <w:t>[132]</w:t>
            </w:r>
          </w:p>
        </w:tc>
        <w:tc>
          <w:tcPr>
            <w:tcW w:w="0" w:type="auto"/>
            <w:tcBorders>
              <w:top w:val="single" w:sz="4" w:space="0" w:color="auto"/>
              <w:bottom w:val="single" w:sz="4" w:space="0" w:color="auto"/>
            </w:tcBorders>
            <w:shd w:val="clear" w:color="auto" w:fill="auto"/>
          </w:tcPr>
          <w:p w14:paraId="182656EC" w14:textId="74DAFDE2" w:rsidR="00F925D0" w:rsidRPr="00EE0168" w:rsidRDefault="00F925D0" w:rsidP="00FE4CD2">
            <w:pPr>
              <w:pStyle w:val="TableParagraph"/>
              <w:contextualSpacing/>
              <w:rPr>
                <w:rFonts w:asciiTheme="minorHAnsi" w:hAnsiTheme="minorHAnsi" w:cstheme="minorHAnsi"/>
                <w:w w:val="105"/>
                <w:sz w:val="18"/>
                <w:szCs w:val="18"/>
              </w:rPr>
            </w:pPr>
            <w:proofErr w:type="spellStart"/>
            <w:r w:rsidRPr="00EE0168">
              <w:rPr>
                <w:rFonts w:asciiTheme="minorHAnsi" w:hAnsiTheme="minorHAnsi" w:cstheme="minorHAnsi"/>
                <w:sz w:val="18"/>
                <w:szCs w:val="18"/>
              </w:rPr>
              <w:t>Rambau</w:t>
            </w:r>
            <w:proofErr w:type="spellEnd"/>
            <w:r w:rsidRPr="00EE0168">
              <w:rPr>
                <w:rFonts w:asciiTheme="minorHAnsi" w:hAnsiTheme="minorHAnsi" w:cstheme="minorHAnsi"/>
                <w:sz w:val="18"/>
                <w:szCs w:val="18"/>
              </w:rPr>
              <w:t xml:space="preserve"> PF</w:t>
            </w:r>
          </w:p>
        </w:tc>
        <w:tc>
          <w:tcPr>
            <w:tcW w:w="0" w:type="auto"/>
            <w:tcBorders>
              <w:top w:val="single" w:sz="4" w:space="0" w:color="auto"/>
              <w:bottom w:val="single" w:sz="4" w:space="0" w:color="auto"/>
            </w:tcBorders>
            <w:shd w:val="clear" w:color="auto" w:fill="auto"/>
          </w:tcPr>
          <w:p w14:paraId="11E169D0" w14:textId="104AC2BD"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2011</w:t>
            </w:r>
          </w:p>
        </w:tc>
        <w:tc>
          <w:tcPr>
            <w:tcW w:w="0" w:type="auto"/>
            <w:tcBorders>
              <w:top w:val="single" w:sz="4" w:space="0" w:color="auto"/>
              <w:bottom w:val="single" w:sz="4" w:space="0" w:color="auto"/>
            </w:tcBorders>
            <w:shd w:val="clear" w:color="auto" w:fill="auto"/>
          </w:tcPr>
          <w:p w14:paraId="0FA50E62" w14:textId="1F1D750D"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Tanzania</w:t>
            </w:r>
          </w:p>
        </w:tc>
        <w:tc>
          <w:tcPr>
            <w:tcW w:w="0" w:type="auto"/>
            <w:tcBorders>
              <w:top w:val="single" w:sz="4" w:space="0" w:color="auto"/>
              <w:bottom w:val="single" w:sz="4" w:space="0" w:color="auto"/>
            </w:tcBorders>
            <w:shd w:val="clear" w:color="auto" w:fill="auto"/>
          </w:tcPr>
          <w:p w14:paraId="4A257375" w14:textId="4820238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Tanzania</w:t>
            </w:r>
          </w:p>
        </w:tc>
        <w:tc>
          <w:tcPr>
            <w:tcW w:w="0" w:type="auto"/>
            <w:tcBorders>
              <w:top w:val="single" w:sz="4" w:space="0" w:color="auto"/>
              <w:bottom w:val="single" w:sz="4" w:space="0" w:color="auto"/>
            </w:tcBorders>
            <w:shd w:val="clear" w:color="auto" w:fill="auto"/>
          </w:tcPr>
          <w:p w14:paraId="19CB2FA4" w14:textId="13FFC78A"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Endemic area residents</w:t>
            </w:r>
          </w:p>
        </w:tc>
        <w:tc>
          <w:tcPr>
            <w:tcW w:w="0" w:type="auto"/>
            <w:tcBorders>
              <w:top w:val="single" w:sz="4" w:space="0" w:color="auto"/>
              <w:bottom w:val="single" w:sz="4" w:space="0" w:color="auto"/>
            </w:tcBorders>
            <w:shd w:val="clear" w:color="auto" w:fill="auto"/>
          </w:tcPr>
          <w:p w14:paraId="1E734769" w14:textId="12FDA6F3"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m</w:t>
            </w:r>
          </w:p>
        </w:tc>
        <w:tc>
          <w:tcPr>
            <w:tcW w:w="0" w:type="auto"/>
            <w:tcBorders>
              <w:top w:val="single" w:sz="4" w:space="0" w:color="auto"/>
              <w:bottom w:val="single" w:sz="4" w:space="0" w:color="auto"/>
            </w:tcBorders>
            <w:shd w:val="clear" w:color="auto" w:fill="auto"/>
          </w:tcPr>
          <w:p w14:paraId="5BE019E0" w14:textId="3E9025F7"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9</w:t>
            </w:r>
          </w:p>
        </w:tc>
        <w:tc>
          <w:tcPr>
            <w:tcW w:w="0" w:type="auto"/>
            <w:tcBorders>
              <w:top w:val="single" w:sz="4" w:space="0" w:color="auto"/>
              <w:bottom w:val="single" w:sz="4" w:space="0" w:color="auto"/>
            </w:tcBorders>
            <w:shd w:val="clear" w:color="auto" w:fill="auto"/>
          </w:tcPr>
          <w:p w14:paraId="22EF5BC8" w14:textId="24AB54C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Testicular swelling and atrophy</w:t>
            </w:r>
          </w:p>
        </w:tc>
        <w:tc>
          <w:tcPr>
            <w:tcW w:w="0" w:type="auto"/>
            <w:tcBorders>
              <w:top w:val="single" w:sz="4" w:space="0" w:color="auto"/>
              <w:bottom w:val="single" w:sz="4" w:space="0" w:color="auto"/>
            </w:tcBorders>
            <w:shd w:val="clear" w:color="auto" w:fill="auto"/>
          </w:tcPr>
          <w:p w14:paraId="53A0B9C8" w14:textId="6EDB7DA8"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1</w:t>
            </w:r>
          </w:p>
        </w:tc>
        <w:tc>
          <w:tcPr>
            <w:tcW w:w="0" w:type="auto"/>
            <w:tcBorders>
              <w:top w:val="single" w:sz="4" w:space="0" w:color="auto"/>
              <w:bottom w:val="single" w:sz="4" w:space="0" w:color="auto"/>
            </w:tcBorders>
            <w:shd w:val="clear" w:color="auto" w:fill="auto"/>
          </w:tcPr>
          <w:p w14:paraId="58041B5A" w14:textId="75709B40"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Orchiectomy</w:t>
            </w:r>
          </w:p>
        </w:tc>
        <w:tc>
          <w:tcPr>
            <w:tcW w:w="0" w:type="auto"/>
            <w:tcBorders>
              <w:top w:val="single" w:sz="4" w:space="0" w:color="auto"/>
              <w:bottom w:val="single" w:sz="4" w:space="0" w:color="auto"/>
            </w:tcBorders>
            <w:shd w:val="clear" w:color="auto" w:fill="auto"/>
          </w:tcPr>
          <w:p w14:paraId="309A228A" w14:textId="7C00E4F3"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Urine filtration</w:t>
            </w:r>
          </w:p>
        </w:tc>
        <w:tc>
          <w:tcPr>
            <w:tcW w:w="0" w:type="auto"/>
            <w:tcBorders>
              <w:top w:val="single" w:sz="4" w:space="0" w:color="auto"/>
              <w:bottom w:val="single" w:sz="4" w:space="0" w:color="auto"/>
            </w:tcBorders>
            <w:shd w:val="clear" w:color="auto" w:fill="auto"/>
          </w:tcPr>
          <w:p w14:paraId="242BCF9E" w14:textId="495C4479"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No</w:t>
            </w:r>
          </w:p>
        </w:tc>
      </w:tr>
      <w:tr w:rsidR="00347936" w:rsidRPr="00EE0168" w14:paraId="1BF70828" w14:textId="77777777" w:rsidTr="00897A94">
        <w:trPr>
          <w:trHeight w:val="20"/>
        </w:trPr>
        <w:tc>
          <w:tcPr>
            <w:tcW w:w="0" w:type="auto"/>
            <w:tcBorders>
              <w:top w:val="single" w:sz="4" w:space="0" w:color="auto"/>
              <w:bottom w:val="single" w:sz="4" w:space="0" w:color="auto"/>
            </w:tcBorders>
            <w:shd w:val="clear" w:color="auto" w:fill="auto"/>
          </w:tcPr>
          <w:p w14:paraId="5F595A92" w14:textId="5D66F21E" w:rsidR="00F925D0" w:rsidRPr="00EE0168" w:rsidRDefault="00897A94" w:rsidP="00FE4CD2">
            <w:pPr>
              <w:pStyle w:val="TableParagraph"/>
              <w:contextualSpacing/>
              <w:rPr>
                <w:rFonts w:asciiTheme="minorHAnsi" w:hAnsiTheme="minorHAnsi" w:cstheme="minorHAnsi"/>
                <w:sz w:val="18"/>
                <w:szCs w:val="18"/>
              </w:rPr>
            </w:pPr>
            <w:r>
              <w:rPr>
                <w:rFonts w:asciiTheme="minorHAnsi" w:hAnsiTheme="minorHAnsi" w:cstheme="minorHAnsi"/>
                <w:noProof/>
                <w:sz w:val="18"/>
                <w:szCs w:val="18"/>
              </w:rPr>
              <w:t>[133]</w:t>
            </w:r>
          </w:p>
        </w:tc>
        <w:tc>
          <w:tcPr>
            <w:tcW w:w="0" w:type="auto"/>
            <w:tcBorders>
              <w:top w:val="single" w:sz="4" w:space="0" w:color="auto"/>
              <w:bottom w:val="single" w:sz="4" w:space="0" w:color="auto"/>
            </w:tcBorders>
            <w:shd w:val="clear" w:color="auto" w:fill="auto"/>
            <w:hideMark/>
          </w:tcPr>
          <w:p w14:paraId="01F47C78"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Samuel</w:t>
            </w:r>
            <w:r w:rsidRPr="00EE0168">
              <w:rPr>
                <w:rFonts w:asciiTheme="minorHAnsi" w:hAnsiTheme="minorHAnsi" w:cstheme="minorHAnsi"/>
                <w:spacing w:val="6"/>
                <w:sz w:val="18"/>
                <w:szCs w:val="18"/>
              </w:rPr>
              <w:t xml:space="preserve"> </w:t>
            </w:r>
            <w:r w:rsidRPr="00EE0168">
              <w:rPr>
                <w:rFonts w:asciiTheme="minorHAnsi" w:hAnsiTheme="minorHAnsi" w:cstheme="minorHAnsi"/>
                <w:sz w:val="18"/>
                <w:szCs w:val="18"/>
              </w:rPr>
              <w:t>MI</w:t>
            </w:r>
          </w:p>
        </w:tc>
        <w:tc>
          <w:tcPr>
            <w:tcW w:w="0" w:type="auto"/>
            <w:tcBorders>
              <w:top w:val="single" w:sz="4" w:space="0" w:color="auto"/>
              <w:bottom w:val="single" w:sz="4" w:space="0" w:color="auto"/>
            </w:tcBorders>
            <w:shd w:val="clear" w:color="auto" w:fill="auto"/>
            <w:hideMark/>
          </w:tcPr>
          <w:p w14:paraId="1B57AA83" w14:textId="77777777" w:rsidR="00F925D0" w:rsidRPr="00EE0168" w:rsidRDefault="00F925D0" w:rsidP="00FE4CD2">
            <w:pPr>
              <w:pStyle w:val="TableParagraph"/>
              <w:contextualSpacing/>
              <w:rPr>
                <w:rFonts w:asciiTheme="minorHAnsi" w:hAnsiTheme="minorHAnsi" w:cstheme="minorHAnsi"/>
                <w:w w:val="95"/>
                <w:sz w:val="18"/>
                <w:szCs w:val="18"/>
              </w:rPr>
            </w:pPr>
            <w:r w:rsidRPr="00EE0168">
              <w:rPr>
                <w:rFonts w:asciiTheme="minorHAnsi" w:hAnsiTheme="minorHAnsi" w:cstheme="minorHAnsi"/>
                <w:sz w:val="18"/>
                <w:szCs w:val="18"/>
              </w:rPr>
              <w:t>2015</w:t>
            </w:r>
          </w:p>
        </w:tc>
        <w:tc>
          <w:tcPr>
            <w:tcW w:w="0" w:type="auto"/>
            <w:tcBorders>
              <w:top w:val="single" w:sz="4" w:space="0" w:color="auto"/>
              <w:bottom w:val="single" w:sz="4" w:space="0" w:color="auto"/>
            </w:tcBorders>
            <w:shd w:val="clear" w:color="auto" w:fill="auto"/>
            <w:hideMark/>
          </w:tcPr>
          <w:p w14:paraId="0D352FCC"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w w:val="110"/>
                <w:sz w:val="18"/>
                <w:szCs w:val="18"/>
              </w:rPr>
              <w:t>UK</w:t>
            </w:r>
          </w:p>
        </w:tc>
        <w:tc>
          <w:tcPr>
            <w:tcW w:w="0" w:type="auto"/>
            <w:tcBorders>
              <w:top w:val="single" w:sz="4" w:space="0" w:color="auto"/>
              <w:bottom w:val="single" w:sz="4" w:space="0" w:color="auto"/>
            </w:tcBorders>
            <w:shd w:val="clear" w:color="auto" w:fill="auto"/>
            <w:hideMark/>
          </w:tcPr>
          <w:p w14:paraId="4C77652C" w14:textId="77777777" w:rsidR="00F925D0" w:rsidRPr="00EE0168" w:rsidRDefault="00F925D0" w:rsidP="00FE4CD2">
            <w:pPr>
              <w:pStyle w:val="TableParagraph"/>
              <w:contextualSpacing/>
              <w:rPr>
                <w:rFonts w:asciiTheme="minorHAnsi" w:hAnsiTheme="minorHAnsi" w:cstheme="minorHAnsi"/>
                <w:w w:val="105"/>
                <w:sz w:val="18"/>
                <w:szCs w:val="18"/>
              </w:rPr>
            </w:pPr>
            <w:r w:rsidRPr="00EE0168">
              <w:rPr>
                <w:rFonts w:asciiTheme="minorHAnsi" w:hAnsiTheme="minorHAnsi" w:cstheme="minorHAnsi"/>
                <w:sz w:val="18"/>
                <w:szCs w:val="18"/>
              </w:rPr>
              <w:t>Malawi</w:t>
            </w:r>
          </w:p>
        </w:tc>
        <w:tc>
          <w:tcPr>
            <w:tcW w:w="0" w:type="auto"/>
            <w:tcBorders>
              <w:top w:val="single" w:sz="4" w:space="0" w:color="auto"/>
              <w:bottom w:val="single" w:sz="4" w:space="0" w:color="auto"/>
            </w:tcBorders>
            <w:shd w:val="clear" w:color="auto" w:fill="auto"/>
            <w:hideMark/>
          </w:tcPr>
          <w:p w14:paraId="1B712E71" w14:textId="37C2DEF6" w:rsidR="00F925D0" w:rsidRPr="00EE0168" w:rsidRDefault="003E6506"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Travelers</w:t>
            </w:r>
          </w:p>
        </w:tc>
        <w:tc>
          <w:tcPr>
            <w:tcW w:w="0" w:type="auto"/>
            <w:tcBorders>
              <w:top w:val="single" w:sz="4" w:space="0" w:color="auto"/>
              <w:bottom w:val="single" w:sz="4" w:space="0" w:color="auto"/>
            </w:tcBorders>
            <w:shd w:val="clear" w:color="auto" w:fill="auto"/>
          </w:tcPr>
          <w:p w14:paraId="29C9B878" w14:textId="4DBF7461"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f</w:t>
            </w:r>
          </w:p>
        </w:tc>
        <w:tc>
          <w:tcPr>
            <w:tcW w:w="0" w:type="auto"/>
            <w:tcBorders>
              <w:top w:val="single" w:sz="4" w:space="0" w:color="auto"/>
              <w:bottom w:val="single" w:sz="4" w:space="0" w:color="auto"/>
            </w:tcBorders>
            <w:shd w:val="clear" w:color="auto" w:fill="auto"/>
          </w:tcPr>
          <w:p w14:paraId="2010980B" w14:textId="2EC9C2F8"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29</w:t>
            </w:r>
          </w:p>
        </w:tc>
        <w:tc>
          <w:tcPr>
            <w:tcW w:w="0" w:type="auto"/>
            <w:tcBorders>
              <w:top w:val="single" w:sz="4" w:space="0" w:color="auto"/>
              <w:bottom w:val="single" w:sz="4" w:space="0" w:color="auto"/>
            </w:tcBorders>
            <w:shd w:val="clear" w:color="auto" w:fill="auto"/>
            <w:hideMark/>
          </w:tcPr>
          <w:p w14:paraId="600F5647" w14:textId="3F4DA06F"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Lesion of labia minora</w:t>
            </w:r>
          </w:p>
        </w:tc>
        <w:tc>
          <w:tcPr>
            <w:tcW w:w="0" w:type="auto"/>
            <w:tcBorders>
              <w:top w:val="single" w:sz="4" w:space="0" w:color="auto"/>
              <w:bottom w:val="single" w:sz="4" w:space="0" w:color="auto"/>
            </w:tcBorders>
            <w:shd w:val="clear" w:color="auto" w:fill="auto"/>
          </w:tcPr>
          <w:p w14:paraId="6D442AB0" w14:textId="1C9EDBFE"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1</w:t>
            </w:r>
          </w:p>
        </w:tc>
        <w:tc>
          <w:tcPr>
            <w:tcW w:w="0" w:type="auto"/>
            <w:tcBorders>
              <w:top w:val="single" w:sz="4" w:space="0" w:color="auto"/>
              <w:bottom w:val="single" w:sz="4" w:space="0" w:color="auto"/>
            </w:tcBorders>
            <w:shd w:val="clear" w:color="auto" w:fill="auto"/>
          </w:tcPr>
          <w:p w14:paraId="4F84D6EA" w14:textId="23DE4878"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Biopsy</w:t>
            </w:r>
          </w:p>
        </w:tc>
        <w:tc>
          <w:tcPr>
            <w:tcW w:w="0" w:type="auto"/>
            <w:tcBorders>
              <w:top w:val="single" w:sz="4" w:space="0" w:color="auto"/>
              <w:bottom w:val="single" w:sz="4" w:space="0" w:color="auto"/>
            </w:tcBorders>
            <w:shd w:val="clear" w:color="auto" w:fill="auto"/>
            <w:hideMark/>
          </w:tcPr>
          <w:p w14:paraId="476DC898" w14:textId="4D7D0064" w:rsidR="00F925D0" w:rsidRPr="00EE0168" w:rsidRDefault="00F925D0" w:rsidP="00FE4CD2">
            <w:pPr>
              <w:pStyle w:val="TableParagraph"/>
              <w:contextualSpacing/>
              <w:rPr>
                <w:rFonts w:asciiTheme="minorHAnsi" w:hAnsiTheme="minorHAnsi" w:cstheme="minorHAnsi"/>
                <w:w w:val="115"/>
                <w:sz w:val="18"/>
                <w:szCs w:val="18"/>
              </w:rPr>
            </w:pPr>
            <w:r w:rsidRPr="00EE0168">
              <w:rPr>
                <w:rFonts w:asciiTheme="minorHAnsi" w:hAnsiTheme="minorHAnsi" w:cstheme="minorHAnsi"/>
                <w:sz w:val="18"/>
                <w:szCs w:val="18"/>
              </w:rPr>
              <w:t>Urine filtration</w:t>
            </w:r>
          </w:p>
        </w:tc>
        <w:tc>
          <w:tcPr>
            <w:tcW w:w="0" w:type="auto"/>
            <w:tcBorders>
              <w:top w:val="single" w:sz="4" w:space="0" w:color="auto"/>
              <w:bottom w:val="single" w:sz="4" w:space="0" w:color="auto"/>
            </w:tcBorders>
            <w:shd w:val="clear" w:color="auto" w:fill="auto"/>
            <w:hideMark/>
          </w:tcPr>
          <w:p w14:paraId="59B55126"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Yes</w:t>
            </w:r>
          </w:p>
        </w:tc>
      </w:tr>
      <w:tr w:rsidR="00347936" w:rsidRPr="00EE0168" w14:paraId="41218076" w14:textId="77777777" w:rsidTr="00897A94">
        <w:trPr>
          <w:trHeight w:val="20"/>
        </w:trPr>
        <w:tc>
          <w:tcPr>
            <w:tcW w:w="0" w:type="auto"/>
            <w:tcBorders>
              <w:top w:val="single" w:sz="4" w:space="0" w:color="auto"/>
            </w:tcBorders>
            <w:shd w:val="clear" w:color="auto" w:fill="auto"/>
          </w:tcPr>
          <w:p w14:paraId="6F00A8D7" w14:textId="06A74831" w:rsidR="00F925D0" w:rsidRPr="00EE0168" w:rsidRDefault="00897A94" w:rsidP="00FE4CD2">
            <w:pPr>
              <w:pStyle w:val="TableParagraph"/>
              <w:contextualSpacing/>
              <w:rPr>
                <w:rFonts w:asciiTheme="minorHAnsi" w:hAnsiTheme="minorHAnsi" w:cstheme="minorHAnsi"/>
                <w:sz w:val="18"/>
                <w:szCs w:val="18"/>
              </w:rPr>
            </w:pPr>
            <w:r>
              <w:rPr>
                <w:rFonts w:asciiTheme="minorHAnsi" w:hAnsiTheme="minorHAnsi" w:cstheme="minorHAnsi"/>
                <w:noProof/>
                <w:sz w:val="18"/>
                <w:szCs w:val="18"/>
              </w:rPr>
              <w:lastRenderedPageBreak/>
              <w:t>[134]</w:t>
            </w:r>
          </w:p>
        </w:tc>
        <w:tc>
          <w:tcPr>
            <w:tcW w:w="0" w:type="auto"/>
            <w:tcBorders>
              <w:top w:val="single" w:sz="4" w:space="0" w:color="auto"/>
            </w:tcBorders>
            <w:shd w:val="clear" w:color="auto" w:fill="auto"/>
            <w:hideMark/>
          </w:tcPr>
          <w:p w14:paraId="075A36CC" w14:textId="77777777" w:rsidR="00F925D0" w:rsidRPr="00EE0168" w:rsidRDefault="00F925D0" w:rsidP="00FE4CD2">
            <w:pPr>
              <w:pStyle w:val="TableParagraph"/>
              <w:contextualSpacing/>
              <w:rPr>
                <w:rFonts w:asciiTheme="minorHAnsi" w:hAnsiTheme="minorHAnsi" w:cstheme="minorHAnsi"/>
                <w:sz w:val="18"/>
                <w:szCs w:val="18"/>
              </w:rPr>
            </w:pPr>
            <w:proofErr w:type="spellStart"/>
            <w:r w:rsidRPr="00EE0168">
              <w:rPr>
                <w:rFonts w:asciiTheme="minorHAnsi" w:hAnsiTheme="minorHAnsi" w:cstheme="minorHAnsi"/>
                <w:w w:val="105"/>
                <w:sz w:val="18"/>
                <w:szCs w:val="18"/>
              </w:rPr>
              <w:t>Scarlata</w:t>
            </w:r>
            <w:proofErr w:type="spellEnd"/>
            <w:r w:rsidRPr="00EE0168">
              <w:rPr>
                <w:rFonts w:asciiTheme="minorHAnsi" w:hAnsiTheme="minorHAnsi" w:cstheme="minorHAnsi"/>
                <w:spacing w:val="6"/>
                <w:w w:val="105"/>
                <w:sz w:val="18"/>
                <w:szCs w:val="18"/>
              </w:rPr>
              <w:t xml:space="preserve"> </w:t>
            </w:r>
            <w:r w:rsidRPr="00EE0168">
              <w:rPr>
                <w:rFonts w:asciiTheme="minorHAnsi" w:hAnsiTheme="minorHAnsi" w:cstheme="minorHAnsi"/>
                <w:w w:val="105"/>
                <w:sz w:val="18"/>
                <w:szCs w:val="18"/>
              </w:rPr>
              <w:t>F</w:t>
            </w:r>
          </w:p>
        </w:tc>
        <w:tc>
          <w:tcPr>
            <w:tcW w:w="0" w:type="auto"/>
            <w:tcBorders>
              <w:top w:val="single" w:sz="4" w:space="0" w:color="auto"/>
            </w:tcBorders>
            <w:shd w:val="clear" w:color="auto" w:fill="auto"/>
            <w:hideMark/>
          </w:tcPr>
          <w:p w14:paraId="2AF4D8CC" w14:textId="77777777" w:rsidR="00F925D0" w:rsidRPr="00EE0168" w:rsidRDefault="00F925D0" w:rsidP="00FE4CD2">
            <w:pPr>
              <w:pStyle w:val="TableParagraph"/>
              <w:contextualSpacing/>
              <w:rPr>
                <w:rFonts w:asciiTheme="minorHAnsi" w:hAnsiTheme="minorHAnsi" w:cstheme="minorHAnsi"/>
                <w:w w:val="95"/>
                <w:sz w:val="18"/>
                <w:szCs w:val="18"/>
              </w:rPr>
            </w:pPr>
            <w:r w:rsidRPr="00EE0168">
              <w:rPr>
                <w:rFonts w:asciiTheme="minorHAnsi" w:hAnsiTheme="minorHAnsi" w:cstheme="minorHAnsi"/>
                <w:sz w:val="18"/>
                <w:szCs w:val="18"/>
              </w:rPr>
              <w:t>2005</w:t>
            </w:r>
          </w:p>
        </w:tc>
        <w:tc>
          <w:tcPr>
            <w:tcW w:w="0" w:type="auto"/>
            <w:tcBorders>
              <w:top w:val="single" w:sz="4" w:space="0" w:color="auto"/>
            </w:tcBorders>
            <w:shd w:val="clear" w:color="auto" w:fill="auto"/>
            <w:hideMark/>
          </w:tcPr>
          <w:p w14:paraId="0E2DD5CA"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Italy</w:t>
            </w:r>
          </w:p>
        </w:tc>
        <w:tc>
          <w:tcPr>
            <w:tcW w:w="0" w:type="auto"/>
            <w:tcBorders>
              <w:top w:val="single" w:sz="4" w:space="0" w:color="auto"/>
            </w:tcBorders>
            <w:shd w:val="clear" w:color="auto" w:fill="auto"/>
            <w:hideMark/>
          </w:tcPr>
          <w:p w14:paraId="0F6F6B65" w14:textId="77777777" w:rsidR="00F925D0" w:rsidRPr="00EE0168" w:rsidRDefault="00F925D0" w:rsidP="00FE4CD2">
            <w:pPr>
              <w:pStyle w:val="TableParagraph"/>
              <w:contextualSpacing/>
              <w:rPr>
                <w:rFonts w:asciiTheme="minorHAnsi" w:hAnsiTheme="minorHAnsi" w:cstheme="minorHAnsi"/>
                <w:w w:val="105"/>
                <w:sz w:val="18"/>
                <w:szCs w:val="18"/>
              </w:rPr>
            </w:pPr>
            <w:r w:rsidRPr="00EE0168">
              <w:rPr>
                <w:rFonts w:asciiTheme="minorHAnsi" w:hAnsiTheme="minorHAnsi" w:cstheme="minorHAnsi"/>
                <w:sz w:val="18"/>
                <w:szCs w:val="18"/>
              </w:rPr>
              <w:t>Ghana</w:t>
            </w:r>
          </w:p>
        </w:tc>
        <w:tc>
          <w:tcPr>
            <w:tcW w:w="0" w:type="auto"/>
            <w:tcBorders>
              <w:top w:val="single" w:sz="4" w:space="0" w:color="auto"/>
            </w:tcBorders>
            <w:shd w:val="clear" w:color="auto" w:fill="auto"/>
            <w:hideMark/>
          </w:tcPr>
          <w:p w14:paraId="4077C055"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Migrants</w:t>
            </w:r>
          </w:p>
        </w:tc>
        <w:tc>
          <w:tcPr>
            <w:tcW w:w="0" w:type="auto"/>
            <w:tcBorders>
              <w:top w:val="single" w:sz="4" w:space="0" w:color="auto"/>
            </w:tcBorders>
            <w:shd w:val="clear" w:color="auto" w:fill="auto"/>
          </w:tcPr>
          <w:p w14:paraId="0C481716" w14:textId="39BC4EA7"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m</w:t>
            </w:r>
          </w:p>
        </w:tc>
        <w:tc>
          <w:tcPr>
            <w:tcW w:w="0" w:type="auto"/>
            <w:tcBorders>
              <w:top w:val="single" w:sz="4" w:space="0" w:color="auto"/>
            </w:tcBorders>
            <w:shd w:val="clear" w:color="auto" w:fill="auto"/>
          </w:tcPr>
          <w:p w14:paraId="6A5F6BDD" w14:textId="11D89C7A"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26</w:t>
            </w:r>
          </w:p>
        </w:tc>
        <w:tc>
          <w:tcPr>
            <w:tcW w:w="0" w:type="auto"/>
            <w:tcBorders>
              <w:top w:val="single" w:sz="4" w:space="0" w:color="auto"/>
            </w:tcBorders>
            <w:shd w:val="clear" w:color="auto" w:fill="auto"/>
            <w:hideMark/>
          </w:tcPr>
          <w:p w14:paraId="4D1A5106" w14:textId="37A5B00B"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Bladder granulomas</w:t>
            </w:r>
          </w:p>
        </w:tc>
        <w:tc>
          <w:tcPr>
            <w:tcW w:w="0" w:type="auto"/>
            <w:tcBorders>
              <w:top w:val="single" w:sz="4" w:space="0" w:color="auto"/>
            </w:tcBorders>
            <w:shd w:val="clear" w:color="auto" w:fill="auto"/>
          </w:tcPr>
          <w:p w14:paraId="3F3649BB" w14:textId="156A6CAD"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1</w:t>
            </w:r>
          </w:p>
        </w:tc>
        <w:tc>
          <w:tcPr>
            <w:tcW w:w="0" w:type="auto"/>
            <w:tcBorders>
              <w:top w:val="single" w:sz="4" w:space="0" w:color="auto"/>
            </w:tcBorders>
            <w:shd w:val="clear" w:color="auto" w:fill="auto"/>
          </w:tcPr>
          <w:p w14:paraId="4713968B" w14:textId="420F6145"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Biopsy</w:t>
            </w:r>
          </w:p>
        </w:tc>
        <w:tc>
          <w:tcPr>
            <w:tcW w:w="0" w:type="auto"/>
            <w:tcBorders>
              <w:top w:val="single" w:sz="4" w:space="0" w:color="auto"/>
            </w:tcBorders>
            <w:shd w:val="clear" w:color="auto" w:fill="auto"/>
            <w:hideMark/>
          </w:tcPr>
          <w:p w14:paraId="05A32C59" w14:textId="3635C000" w:rsidR="00F925D0" w:rsidRPr="00EE0168" w:rsidRDefault="00F925D0" w:rsidP="00FE4CD2">
            <w:pPr>
              <w:pStyle w:val="TableParagraph"/>
              <w:contextualSpacing/>
              <w:rPr>
                <w:rFonts w:asciiTheme="minorHAnsi" w:hAnsiTheme="minorHAnsi" w:cstheme="minorHAnsi"/>
                <w:w w:val="115"/>
                <w:sz w:val="18"/>
                <w:szCs w:val="18"/>
                <w:lang w:val="it-IT"/>
              </w:rPr>
            </w:pPr>
            <w:r w:rsidRPr="00EE0168">
              <w:rPr>
                <w:rFonts w:asciiTheme="minorHAnsi" w:hAnsiTheme="minorHAnsi" w:cstheme="minorHAnsi"/>
                <w:sz w:val="18"/>
                <w:szCs w:val="18"/>
                <w:lang w:val="it-IT"/>
              </w:rPr>
              <w:t xml:space="preserve">Urine </w:t>
            </w:r>
            <w:proofErr w:type="spellStart"/>
            <w:r w:rsidRPr="00EE0168">
              <w:rPr>
                <w:rFonts w:asciiTheme="minorHAnsi" w:hAnsiTheme="minorHAnsi" w:cstheme="minorHAnsi"/>
                <w:sz w:val="18"/>
                <w:szCs w:val="18"/>
                <w:lang w:val="it-IT"/>
              </w:rPr>
              <w:t>filtration</w:t>
            </w:r>
            <w:proofErr w:type="spellEnd"/>
            <w:r w:rsidRPr="00EE0168">
              <w:rPr>
                <w:rFonts w:asciiTheme="minorHAnsi" w:hAnsiTheme="minorHAnsi" w:cstheme="minorHAnsi"/>
                <w:spacing w:val="-40"/>
                <w:sz w:val="18"/>
                <w:szCs w:val="18"/>
                <w:lang w:val="it-IT"/>
              </w:rPr>
              <w:t xml:space="preserve"> </w:t>
            </w:r>
          </w:p>
          <w:p w14:paraId="5FE90BA7" w14:textId="77777777" w:rsidR="00F925D0" w:rsidRPr="00EE0168" w:rsidRDefault="00F925D0" w:rsidP="00FE4CD2">
            <w:pPr>
              <w:pStyle w:val="TableParagraph"/>
              <w:contextualSpacing/>
              <w:rPr>
                <w:rFonts w:asciiTheme="minorHAnsi" w:hAnsiTheme="minorHAnsi" w:cstheme="minorHAnsi"/>
                <w:w w:val="115"/>
                <w:sz w:val="18"/>
                <w:szCs w:val="18"/>
                <w:lang w:val="it-IT"/>
              </w:rPr>
            </w:pPr>
          </w:p>
        </w:tc>
        <w:tc>
          <w:tcPr>
            <w:tcW w:w="0" w:type="auto"/>
            <w:tcBorders>
              <w:top w:val="single" w:sz="4" w:space="0" w:color="auto"/>
            </w:tcBorders>
            <w:shd w:val="clear" w:color="auto" w:fill="auto"/>
            <w:hideMark/>
          </w:tcPr>
          <w:p w14:paraId="0A70DDCA" w14:textId="77777777" w:rsidR="00F925D0" w:rsidRPr="00EE0168" w:rsidRDefault="00F925D0" w:rsidP="00FE4CD2">
            <w:pPr>
              <w:pStyle w:val="TableParagraph"/>
              <w:ind w:hanging="1"/>
              <w:contextualSpacing/>
              <w:rPr>
                <w:rFonts w:asciiTheme="minorHAnsi" w:hAnsiTheme="minorHAnsi" w:cstheme="minorHAnsi"/>
                <w:sz w:val="18"/>
                <w:szCs w:val="18"/>
              </w:rPr>
            </w:pPr>
            <w:r w:rsidRPr="00EE0168">
              <w:rPr>
                <w:rFonts w:asciiTheme="minorHAnsi" w:hAnsiTheme="minorHAnsi" w:cstheme="minorHAnsi"/>
                <w:sz w:val="18"/>
                <w:szCs w:val="18"/>
              </w:rPr>
              <w:t>Yes</w:t>
            </w:r>
          </w:p>
          <w:p w14:paraId="26F932E0" w14:textId="77777777" w:rsidR="00F925D0" w:rsidRPr="00EE0168" w:rsidRDefault="00F925D0" w:rsidP="00FE4CD2">
            <w:pPr>
              <w:pStyle w:val="TableParagraph"/>
              <w:contextualSpacing/>
              <w:rPr>
                <w:rFonts w:asciiTheme="minorHAnsi" w:hAnsiTheme="minorHAnsi" w:cstheme="minorHAnsi"/>
                <w:sz w:val="18"/>
                <w:szCs w:val="18"/>
              </w:rPr>
            </w:pPr>
          </w:p>
        </w:tc>
      </w:tr>
      <w:tr w:rsidR="00347936" w:rsidRPr="00EE0168" w14:paraId="616BCE95" w14:textId="77777777" w:rsidTr="00897A94">
        <w:trPr>
          <w:trHeight w:val="20"/>
        </w:trPr>
        <w:tc>
          <w:tcPr>
            <w:tcW w:w="0" w:type="auto"/>
            <w:shd w:val="clear" w:color="auto" w:fill="auto"/>
          </w:tcPr>
          <w:p w14:paraId="3D49F47A"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5934BC58" w14:textId="77777777" w:rsidR="00F925D0" w:rsidRPr="00EE0168" w:rsidRDefault="00F925D0" w:rsidP="00FE4CD2">
            <w:pPr>
              <w:pStyle w:val="TableParagraph"/>
              <w:contextualSpacing/>
              <w:rPr>
                <w:rFonts w:asciiTheme="minorHAnsi" w:hAnsiTheme="minorHAnsi" w:cstheme="minorHAnsi"/>
                <w:w w:val="105"/>
                <w:sz w:val="18"/>
                <w:szCs w:val="18"/>
              </w:rPr>
            </w:pPr>
          </w:p>
        </w:tc>
        <w:tc>
          <w:tcPr>
            <w:tcW w:w="0" w:type="auto"/>
            <w:shd w:val="clear" w:color="auto" w:fill="auto"/>
          </w:tcPr>
          <w:p w14:paraId="572A5582"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0E1F3864"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5EC317D6"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7D765FD4"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5879E6F3"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1A6A6DB2" w14:textId="44AA688E"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41474838" w14:textId="69B9DD44"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3365F6D9"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231ADE7F"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66AA5E17" w14:textId="558324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Stool microscopy</w:t>
            </w:r>
          </w:p>
        </w:tc>
        <w:tc>
          <w:tcPr>
            <w:tcW w:w="0" w:type="auto"/>
            <w:shd w:val="clear" w:color="auto" w:fill="auto"/>
          </w:tcPr>
          <w:p w14:paraId="30E878B7" w14:textId="77777777" w:rsidR="00F925D0" w:rsidRPr="00EE0168" w:rsidRDefault="00F925D0" w:rsidP="00FE4CD2">
            <w:pPr>
              <w:pStyle w:val="TableParagraph"/>
              <w:ind w:hanging="1"/>
              <w:contextualSpacing/>
              <w:rPr>
                <w:rFonts w:asciiTheme="minorHAnsi" w:hAnsiTheme="minorHAnsi" w:cstheme="minorHAnsi"/>
                <w:sz w:val="18"/>
                <w:szCs w:val="18"/>
              </w:rPr>
            </w:pPr>
            <w:r w:rsidRPr="00EE0168">
              <w:rPr>
                <w:rFonts w:asciiTheme="minorHAnsi" w:hAnsiTheme="minorHAnsi" w:cstheme="minorHAnsi"/>
                <w:sz w:val="18"/>
                <w:szCs w:val="18"/>
              </w:rPr>
              <w:t>No</w:t>
            </w:r>
          </w:p>
        </w:tc>
      </w:tr>
      <w:tr w:rsidR="00347936" w:rsidRPr="00EE0168" w14:paraId="729EBA41" w14:textId="77777777" w:rsidTr="00897A94">
        <w:trPr>
          <w:trHeight w:val="20"/>
        </w:trPr>
        <w:tc>
          <w:tcPr>
            <w:tcW w:w="0" w:type="auto"/>
            <w:tcBorders>
              <w:bottom w:val="single" w:sz="4" w:space="0" w:color="auto"/>
            </w:tcBorders>
            <w:shd w:val="clear" w:color="auto" w:fill="auto"/>
          </w:tcPr>
          <w:p w14:paraId="7FE11C9E"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7A13C837" w14:textId="77777777" w:rsidR="00F925D0" w:rsidRPr="00EE0168" w:rsidRDefault="00F925D0" w:rsidP="00FE4CD2">
            <w:pPr>
              <w:pStyle w:val="TableParagraph"/>
              <w:contextualSpacing/>
              <w:rPr>
                <w:rFonts w:asciiTheme="minorHAnsi" w:hAnsiTheme="minorHAnsi" w:cstheme="minorHAnsi"/>
                <w:w w:val="105"/>
                <w:sz w:val="18"/>
                <w:szCs w:val="18"/>
              </w:rPr>
            </w:pPr>
          </w:p>
        </w:tc>
        <w:tc>
          <w:tcPr>
            <w:tcW w:w="0" w:type="auto"/>
            <w:tcBorders>
              <w:bottom w:val="single" w:sz="4" w:space="0" w:color="auto"/>
            </w:tcBorders>
            <w:shd w:val="clear" w:color="auto" w:fill="auto"/>
          </w:tcPr>
          <w:p w14:paraId="63F4D8B2"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432A021A"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3D9F6654"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272577EA"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6121A610"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74B11FD9" w14:textId="579DF089"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637605DA" w14:textId="7FFF0008"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61D4A912"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34F563FE"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41CB5EBA" w14:textId="58D66BE0"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Serology</w:t>
            </w:r>
          </w:p>
        </w:tc>
        <w:tc>
          <w:tcPr>
            <w:tcW w:w="0" w:type="auto"/>
            <w:tcBorders>
              <w:bottom w:val="single" w:sz="4" w:space="0" w:color="auto"/>
            </w:tcBorders>
            <w:shd w:val="clear" w:color="auto" w:fill="auto"/>
          </w:tcPr>
          <w:p w14:paraId="31FDD9F1" w14:textId="77777777" w:rsidR="00F925D0" w:rsidRPr="00EE0168" w:rsidRDefault="00F925D0" w:rsidP="00FE4CD2">
            <w:pPr>
              <w:pStyle w:val="TableParagraph"/>
              <w:ind w:hanging="1"/>
              <w:contextualSpacing/>
              <w:rPr>
                <w:rFonts w:asciiTheme="minorHAnsi" w:hAnsiTheme="minorHAnsi" w:cstheme="minorHAnsi"/>
                <w:sz w:val="18"/>
                <w:szCs w:val="18"/>
              </w:rPr>
            </w:pPr>
            <w:r w:rsidRPr="00EE0168">
              <w:rPr>
                <w:rFonts w:asciiTheme="minorHAnsi" w:hAnsiTheme="minorHAnsi" w:cstheme="minorHAnsi"/>
                <w:sz w:val="18"/>
                <w:szCs w:val="18"/>
              </w:rPr>
              <w:t>Yes</w:t>
            </w:r>
          </w:p>
        </w:tc>
      </w:tr>
      <w:tr w:rsidR="00347936" w:rsidRPr="00EE0168" w14:paraId="08C2B335" w14:textId="77777777" w:rsidTr="00897A94">
        <w:trPr>
          <w:trHeight w:val="20"/>
        </w:trPr>
        <w:tc>
          <w:tcPr>
            <w:tcW w:w="0" w:type="auto"/>
            <w:tcBorders>
              <w:top w:val="single" w:sz="4" w:space="0" w:color="auto"/>
              <w:bottom w:val="single" w:sz="4" w:space="0" w:color="auto"/>
            </w:tcBorders>
            <w:shd w:val="clear" w:color="auto" w:fill="auto"/>
          </w:tcPr>
          <w:p w14:paraId="1F97E52F" w14:textId="596796E3" w:rsidR="00F925D0" w:rsidRPr="00EE0168" w:rsidRDefault="00897A94" w:rsidP="00FE4CD2">
            <w:pPr>
              <w:pStyle w:val="TableParagraph"/>
              <w:contextualSpacing/>
              <w:rPr>
                <w:rFonts w:asciiTheme="minorHAnsi" w:hAnsiTheme="minorHAnsi" w:cstheme="minorHAnsi"/>
                <w:sz w:val="18"/>
                <w:szCs w:val="18"/>
              </w:rPr>
            </w:pPr>
            <w:r>
              <w:rPr>
                <w:rFonts w:asciiTheme="minorHAnsi" w:hAnsiTheme="minorHAnsi" w:cstheme="minorHAnsi"/>
                <w:noProof/>
                <w:sz w:val="18"/>
                <w:szCs w:val="18"/>
              </w:rPr>
              <w:t>[135]</w:t>
            </w:r>
          </w:p>
        </w:tc>
        <w:tc>
          <w:tcPr>
            <w:tcW w:w="0" w:type="auto"/>
            <w:tcBorders>
              <w:top w:val="single" w:sz="4" w:space="0" w:color="auto"/>
              <w:bottom w:val="single" w:sz="4" w:space="0" w:color="auto"/>
            </w:tcBorders>
            <w:shd w:val="clear" w:color="auto" w:fill="auto"/>
          </w:tcPr>
          <w:p w14:paraId="214009DA" w14:textId="4AA93297" w:rsidR="00F925D0" w:rsidRPr="00EE0168" w:rsidRDefault="00F925D0" w:rsidP="00FE4CD2">
            <w:pPr>
              <w:pStyle w:val="TableParagraph"/>
              <w:contextualSpacing/>
              <w:rPr>
                <w:rFonts w:asciiTheme="minorHAnsi" w:hAnsiTheme="minorHAnsi" w:cstheme="minorHAnsi"/>
                <w:w w:val="105"/>
                <w:sz w:val="18"/>
                <w:szCs w:val="18"/>
              </w:rPr>
            </w:pPr>
            <w:r w:rsidRPr="00EE0168">
              <w:rPr>
                <w:rFonts w:asciiTheme="minorHAnsi" w:hAnsiTheme="minorHAnsi" w:cstheme="minorHAnsi"/>
                <w:sz w:val="18"/>
                <w:szCs w:val="18"/>
              </w:rPr>
              <w:t>Silva IM</w:t>
            </w:r>
          </w:p>
        </w:tc>
        <w:tc>
          <w:tcPr>
            <w:tcW w:w="0" w:type="auto"/>
            <w:tcBorders>
              <w:top w:val="single" w:sz="4" w:space="0" w:color="auto"/>
              <w:bottom w:val="single" w:sz="4" w:space="0" w:color="auto"/>
            </w:tcBorders>
            <w:shd w:val="clear" w:color="auto" w:fill="auto"/>
          </w:tcPr>
          <w:p w14:paraId="30C6B881" w14:textId="580697A8"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2006</w:t>
            </w:r>
          </w:p>
        </w:tc>
        <w:tc>
          <w:tcPr>
            <w:tcW w:w="0" w:type="auto"/>
            <w:tcBorders>
              <w:top w:val="single" w:sz="4" w:space="0" w:color="auto"/>
              <w:bottom w:val="single" w:sz="4" w:space="0" w:color="auto"/>
            </w:tcBorders>
            <w:shd w:val="clear" w:color="auto" w:fill="auto"/>
          </w:tcPr>
          <w:p w14:paraId="52A0EB34" w14:textId="0FF4E8D8"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Brazil</w:t>
            </w:r>
          </w:p>
        </w:tc>
        <w:tc>
          <w:tcPr>
            <w:tcW w:w="0" w:type="auto"/>
            <w:tcBorders>
              <w:top w:val="single" w:sz="4" w:space="0" w:color="auto"/>
              <w:bottom w:val="single" w:sz="4" w:space="0" w:color="auto"/>
            </w:tcBorders>
            <w:shd w:val="clear" w:color="auto" w:fill="auto"/>
          </w:tcPr>
          <w:p w14:paraId="026C0887" w14:textId="41954DA8"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Mozambique</w:t>
            </w:r>
          </w:p>
        </w:tc>
        <w:tc>
          <w:tcPr>
            <w:tcW w:w="0" w:type="auto"/>
            <w:tcBorders>
              <w:top w:val="single" w:sz="4" w:space="0" w:color="auto"/>
              <w:bottom w:val="single" w:sz="4" w:space="0" w:color="auto"/>
            </w:tcBorders>
            <w:shd w:val="clear" w:color="auto" w:fill="auto"/>
          </w:tcPr>
          <w:p w14:paraId="058FE655" w14:textId="49F04FA5" w:rsidR="00F925D0" w:rsidRPr="00EE0168" w:rsidRDefault="003E6506"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Travelers</w:t>
            </w:r>
          </w:p>
        </w:tc>
        <w:tc>
          <w:tcPr>
            <w:tcW w:w="0" w:type="auto"/>
            <w:tcBorders>
              <w:top w:val="single" w:sz="4" w:space="0" w:color="auto"/>
              <w:bottom w:val="single" w:sz="4" w:space="0" w:color="auto"/>
            </w:tcBorders>
            <w:shd w:val="clear" w:color="auto" w:fill="auto"/>
          </w:tcPr>
          <w:p w14:paraId="2A2AF883" w14:textId="62A21C57" w:rsidR="00F925D0" w:rsidRPr="00EE0168" w:rsidRDefault="002505B4" w:rsidP="00FE4CD2">
            <w:pPr>
              <w:pStyle w:val="TableParagraph"/>
              <w:contextualSpacing/>
              <w:rPr>
                <w:rFonts w:asciiTheme="minorHAnsi" w:hAnsiTheme="minorHAnsi" w:cstheme="minorHAnsi"/>
                <w:sz w:val="18"/>
                <w:szCs w:val="18"/>
                <w:lang w:val="en-GB"/>
              </w:rPr>
            </w:pPr>
            <w:r>
              <w:rPr>
                <w:rFonts w:asciiTheme="minorHAnsi" w:hAnsiTheme="minorHAnsi" w:cstheme="minorHAnsi"/>
                <w:sz w:val="18"/>
                <w:szCs w:val="18"/>
                <w:lang w:val="en-GB"/>
              </w:rPr>
              <w:t>m</w:t>
            </w:r>
          </w:p>
        </w:tc>
        <w:tc>
          <w:tcPr>
            <w:tcW w:w="0" w:type="auto"/>
            <w:tcBorders>
              <w:top w:val="single" w:sz="4" w:space="0" w:color="auto"/>
              <w:bottom w:val="single" w:sz="4" w:space="0" w:color="auto"/>
            </w:tcBorders>
            <w:shd w:val="clear" w:color="auto" w:fill="auto"/>
          </w:tcPr>
          <w:p w14:paraId="40EACBC6" w14:textId="0CF1D642" w:rsidR="00F925D0" w:rsidRPr="00EE0168" w:rsidRDefault="002505B4" w:rsidP="00FE4CD2">
            <w:pPr>
              <w:pStyle w:val="TableParagraph"/>
              <w:contextualSpacing/>
              <w:rPr>
                <w:rFonts w:asciiTheme="minorHAnsi" w:hAnsiTheme="minorHAnsi" w:cstheme="minorHAnsi"/>
                <w:sz w:val="18"/>
                <w:szCs w:val="18"/>
                <w:lang w:val="en-GB"/>
              </w:rPr>
            </w:pPr>
            <w:r w:rsidRPr="002505B4">
              <w:rPr>
                <w:rFonts w:asciiTheme="minorHAnsi" w:hAnsiTheme="minorHAnsi" w:cstheme="minorHAnsi"/>
                <w:sz w:val="18"/>
                <w:szCs w:val="18"/>
                <w:lang w:val="en-GB"/>
              </w:rPr>
              <w:t>median [range]: 29 [26-36]</w:t>
            </w:r>
          </w:p>
        </w:tc>
        <w:tc>
          <w:tcPr>
            <w:tcW w:w="0" w:type="auto"/>
            <w:tcBorders>
              <w:top w:val="single" w:sz="4" w:space="0" w:color="auto"/>
              <w:bottom w:val="single" w:sz="4" w:space="0" w:color="auto"/>
            </w:tcBorders>
            <w:shd w:val="clear" w:color="auto" w:fill="auto"/>
          </w:tcPr>
          <w:p w14:paraId="7C8402B3" w14:textId="4A1FCC3B"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lang w:val="en-GB"/>
              </w:rPr>
              <w:t>Infection not responsive to PZQ</w:t>
            </w:r>
          </w:p>
        </w:tc>
        <w:tc>
          <w:tcPr>
            <w:tcW w:w="0" w:type="auto"/>
            <w:tcBorders>
              <w:top w:val="single" w:sz="4" w:space="0" w:color="auto"/>
              <w:bottom w:val="single" w:sz="4" w:space="0" w:color="auto"/>
            </w:tcBorders>
            <w:shd w:val="clear" w:color="auto" w:fill="auto"/>
          </w:tcPr>
          <w:p w14:paraId="6F688A38" w14:textId="29EFAC13"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25</w:t>
            </w:r>
          </w:p>
        </w:tc>
        <w:tc>
          <w:tcPr>
            <w:tcW w:w="0" w:type="auto"/>
            <w:tcBorders>
              <w:top w:val="single" w:sz="4" w:space="0" w:color="auto"/>
              <w:bottom w:val="single" w:sz="4" w:space="0" w:color="auto"/>
            </w:tcBorders>
            <w:shd w:val="clear" w:color="auto" w:fill="auto"/>
          </w:tcPr>
          <w:p w14:paraId="188B8B58" w14:textId="6AA922C0"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Biopsy</w:t>
            </w:r>
          </w:p>
        </w:tc>
        <w:tc>
          <w:tcPr>
            <w:tcW w:w="0" w:type="auto"/>
            <w:tcBorders>
              <w:top w:val="single" w:sz="4" w:space="0" w:color="auto"/>
              <w:bottom w:val="single" w:sz="4" w:space="0" w:color="auto"/>
            </w:tcBorders>
            <w:shd w:val="clear" w:color="auto" w:fill="auto"/>
          </w:tcPr>
          <w:p w14:paraId="3C6D7254" w14:textId="75A71562"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Cystoscopy</w:t>
            </w:r>
          </w:p>
        </w:tc>
        <w:tc>
          <w:tcPr>
            <w:tcW w:w="0" w:type="auto"/>
            <w:tcBorders>
              <w:top w:val="single" w:sz="4" w:space="0" w:color="auto"/>
              <w:bottom w:val="single" w:sz="4" w:space="0" w:color="auto"/>
            </w:tcBorders>
            <w:shd w:val="clear" w:color="auto" w:fill="auto"/>
          </w:tcPr>
          <w:p w14:paraId="4DC7E5AB" w14:textId="25EC578D" w:rsidR="00F925D0" w:rsidRPr="00EE0168" w:rsidRDefault="00F925D0" w:rsidP="00FE4CD2">
            <w:pPr>
              <w:pStyle w:val="TableParagraph"/>
              <w:ind w:hanging="1"/>
              <w:contextualSpacing/>
              <w:rPr>
                <w:rFonts w:asciiTheme="minorHAnsi" w:hAnsiTheme="minorHAnsi" w:cstheme="minorHAnsi"/>
                <w:sz w:val="18"/>
                <w:szCs w:val="18"/>
              </w:rPr>
            </w:pPr>
            <w:r w:rsidRPr="00EE0168">
              <w:rPr>
                <w:rFonts w:asciiTheme="minorHAnsi" w:hAnsiTheme="minorHAnsi" w:cstheme="minorHAnsi"/>
                <w:sz w:val="18"/>
                <w:szCs w:val="18"/>
              </w:rPr>
              <w:t>Yes (22/25)</w:t>
            </w:r>
          </w:p>
        </w:tc>
      </w:tr>
      <w:tr w:rsidR="00347936" w:rsidRPr="00EE0168" w14:paraId="6A72DDF1" w14:textId="77777777" w:rsidTr="00897A94">
        <w:trPr>
          <w:trHeight w:val="20"/>
        </w:trPr>
        <w:tc>
          <w:tcPr>
            <w:tcW w:w="0" w:type="auto"/>
            <w:tcBorders>
              <w:top w:val="single" w:sz="4" w:space="0" w:color="auto"/>
            </w:tcBorders>
            <w:shd w:val="clear" w:color="auto" w:fill="auto"/>
          </w:tcPr>
          <w:p w14:paraId="604982C8" w14:textId="0039D2D8" w:rsidR="00F925D0" w:rsidRPr="00EE0168" w:rsidRDefault="00897A94" w:rsidP="00FE4CD2">
            <w:pPr>
              <w:pStyle w:val="TableParagraph"/>
              <w:contextualSpacing/>
              <w:rPr>
                <w:rFonts w:asciiTheme="minorHAnsi" w:hAnsiTheme="minorHAnsi" w:cstheme="minorHAnsi"/>
                <w:sz w:val="18"/>
                <w:szCs w:val="18"/>
              </w:rPr>
            </w:pPr>
            <w:r>
              <w:rPr>
                <w:rFonts w:asciiTheme="minorHAnsi" w:hAnsiTheme="minorHAnsi" w:cstheme="minorHAnsi"/>
                <w:noProof/>
                <w:sz w:val="18"/>
                <w:szCs w:val="18"/>
              </w:rPr>
              <w:t>[136]</w:t>
            </w:r>
          </w:p>
        </w:tc>
        <w:tc>
          <w:tcPr>
            <w:tcW w:w="0" w:type="auto"/>
            <w:tcBorders>
              <w:top w:val="single" w:sz="4" w:space="0" w:color="auto"/>
            </w:tcBorders>
            <w:shd w:val="clear" w:color="auto" w:fill="auto"/>
          </w:tcPr>
          <w:p w14:paraId="7F2B2644" w14:textId="287E2EA6" w:rsidR="00F925D0" w:rsidRPr="00EE0168" w:rsidRDefault="00F925D0" w:rsidP="00FE4CD2">
            <w:pPr>
              <w:pStyle w:val="TableParagraph"/>
              <w:contextualSpacing/>
              <w:rPr>
                <w:rFonts w:asciiTheme="minorHAnsi" w:hAnsiTheme="minorHAnsi" w:cstheme="minorHAnsi"/>
                <w:w w:val="105"/>
                <w:sz w:val="18"/>
                <w:szCs w:val="18"/>
              </w:rPr>
            </w:pPr>
            <w:r w:rsidRPr="00EE0168">
              <w:rPr>
                <w:rFonts w:asciiTheme="minorHAnsi" w:hAnsiTheme="minorHAnsi" w:cstheme="minorHAnsi"/>
                <w:sz w:val="18"/>
                <w:szCs w:val="18"/>
              </w:rPr>
              <w:t>Silva IM</w:t>
            </w:r>
          </w:p>
        </w:tc>
        <w:tc>
          <w:tcPr>
            <w:tcW w:w="0" w:type="auto"/>
            <w:tcBorders>
              <w:top w:val="single" w:sz="4" w:space="0" w:color="auto"/>
            </w:tcBorders>
            <w:shd w:val="clear" w:color="auto" w:fill="auto"/>
          </w:tcPr>
          <w:p w14:paraId="35680952" w14:textId="0BD05BC4"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2008</w:t>
            </w:r>
          </w:p>
        </w:tc>
        <w:tc>
          <w:tcPr>
            <w:tcW w:w="0" w:type="auto"/>
            <w:tcBorders>
              <w:top w:val="single" w:sz="4" w:space="0" w:color="auto"/>
            </w:tcBorders>
            <w:shd w:val="clear" w:color="auto" w:fill="auto"/>
          </w:tcPr>
          <w:p w14:paraId="733A6A20" w14:textId="535D304A"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Brazil</w:t>
            </w:r>
          </w:p>
        </w:tc>
        <w:tc>
          <w:tcPr>
            <w:tcW w:w="0" w:type="auto"/>
            <w:tcBorders>
              <w:top w:val="single" w:sz="4" w:space="0" w:color="auto"/>
            </w:tcBorders>
            <w:shd w:val="clear" w:color="auto" w:fill="auto"/>
          </w:tcPr>
          <w:p w14:paraId="23063793" w14:textId="391268AA"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Mozambique</w:t>
            </w:r>
          </w:p>
        </w:tc>
        <w:tc>
          <w:tcPr>
            <w:tcW w:w="0" w:type="auto"/>
            <w:tcBorders>
              <w:top w:val="single" w:sz="4" w:space="0" w:color="auto"/>
            </w:tcBorders>
            <w:shd w:val="clear" w:color="auto" w:fill="auto"/>
          </w:tcPr>
          <w:p w14:paraId="408ED63F" w14:textId="232C4356" w:rsidR="00F925D0" w:rsidRPr="00EE0168" w:rsidRDefault="003E6506"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Travelers</w:t>
            </w:r>
          </w:p>
        </w:tc>
        <w:tc>
          <w:tcPr>
            <w:tcW w:w="0" w:type="auto"/>
            <w:tcBorders>
              <w:top w:val="single" w:sz="4" w:space="0" w:color="auto"/>
            </w:tcBorders>
            <w:shd w:val="clear" w:color="auto" w:fill="auto"/>
          </w:tcPr>
          <w:p w14:paraId="21579ECC" w14:textId="76157594" w:rsidR="00F925D0" w:rsidRPr="00EE0168" w:rsidRDefault="002505B4" w:rsidP="00FE4CD2">
            <w:pPr>
              <w:pStyle w:val="TableParagraph"/>
              <w:contextualSpacing/>
              <w:rPr>
                <w:rFonts w:asciiTheme="minorHAnsi" w:hAnsiTheme="minorHAnsi" w:cstheme="minorHAnsi"/>
                <w:sz w:val="18"/>
                <w:szCs w:val="18"/>
                <w:lang w:val="en-GB"/>
              </w:rPr>
            </w:pPr>
            <w:r>
              <w:rPr>
                <w:rFonts w:asciiTheme="minorHAnsi" w:hAnsiTheme="minorHAnsi" w:cstheme="minorHAnsi"/>
                <w:sz w:val="18"/>
                <w:szCs w:val="18"/>
                <w:lang w:val="en-GB"/>
              </w:rPr>
              <w:t>m</w:t>
            </w:r>
          </w:p>
        </w:tc>
        <w:tc>
          <w:tcPr>
            <w:tcW w:w="0" w:type="auto"/>
            <w:tcBorders>
              <w:top w:val="single" w:sz="4" w:space="0" w:color="auto"/>
            </w:tcBorders>
            <w:shd w:val="clear" w:color="auto" w:fill="auto"/>
          </w:tcPr>
          <w:p w14:paraId="0F762106" w14:textId="1D5D0C57" w:rsidR="00F925D0" w:rsidRPr="00EE0168" w:rsidRDefault="002505B4" w:rsidP="00FE4CD2">
            <w:pPr>
              <w:pStyle w:val="TableParagraph"/>
              <w:contextualSpacing/>
              <w:rPr>
                <w:rFonts w:asciiTheme="minorHAnsi" w:hAnsiTheme="minorHAnsi" w:cstheme="minorHAnsi"/>
                <w:sz w:val="18"/>
                <w:szCs w:val="18"/>
                <w:lang w:val="en-GB"/>
              </w:rPr>
            </w:pPr>
            <w:r>
              <w:rPr>
                <w:rFonts w:asciiTheme="minorHAnsi" w:hAnsiTheme="minorHAnsi" w:cstheme="minorHAnsi"/>
                <w:sz w:val="18"/>
                <w:szCs w:val="18"/>
                <w:lang w:val="en-GB"/>
              </w:rPr>
              <w:t>unspecified</w:t>
            </w:r>
          </w:p>
        </w:tc>
        <w:tc>
          <w:tcPr>
            <w:tcW w:w="0" w:type="auto"/>
            <w:tcBorders>
              <w:top w:val="single" w:sz="4" w:space="0" w:color="auto"/>
            </w:tcBorders>
            <w:shd w:val="clear" w:color="auto" w:fill="auto"/>
          </w:tcPr>
          <w:p w14:paraId="42BE128B" w14:textId="0A984AB1"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lang w:val="en-GB"/>
              </w:rPr>
              <w:t>Infection not responsive to PZQ</w:t>
            </w:r>
          </w:p>
        </w:tc>
        <w:tc>
          <w:tcPr>
            <w:tcW w:w="0" w:type="auto"/>
            <w:tcBorders>
              <w:top w:val="single" w:sz="4" w:space="0" w:color="auto"/>
            </w:tcBorders>
            <w:shd w:val="clear" w:color="auto" w:fill="auto"/>
          </w:tcPr>
          <w:p w14:paraId="10DA284E" w14:textId="112DDCB6"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1</w:t>
            </w:r>
          </w:p>
        </w:tc>
        <w:tc>
          <w:tcPr>
            <w:tcW w:w="0" w:type="auto"/>
            <w:tcBorders>
              <w:top w:val="single" w:sz="4" w:space="0" w:color="auto"/>
            </w:tcBorders>
            <w:shd w:val="clear" w:color="auto" w:fill="auto"/>
          </w:tcPr>
          <w:p w14:paraId="1C48E898" w14:textId="2778E1D9"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Biopsy</w:t>
            </w:r>
          </w:p>
        </w:tc>
        <w:tc>
          <w:tcPr>
            <w:tcW w:w="0" w:type="auto"/>
            <w:tcBorders>
              <w:top w:val="single" w:sz="4" w:space="0" w:color="auto"/>
            </w:tcBorders>
            <w:shd w:val="clear" w:color="auto" w:fill="auto"/>
          </w:tcPr>
          <w:p w14:paraId="340FC1CC" w14:textId="637D105B"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Urine filtration</w:t>
            </w:r>
          </w:p>
        </w:tc>
        <w:tc>
          <w:tcPr>
            <w:tcW w:w="0" w:type="auto"/>
            <w:tcBorders>
              <w:top w:val="single" w:sz="4" w:space="0" w:color="auto"/>
            </w:tcBorders>
            <w:shd w:val="clear" w:color="auto" w:fill="auto"/>
          </w:tcPr>
          <w:p w14:paraId="5B8A79E3" w14:textId="4FE95AAF" w:rsidR="00F925D0" w:rsidRPr="00EE0168" w:rsidRDefault="00F925D0" w:rsidP="00FE4CD2">
            <w:pPr>
              <w:pStyle w:val="TableParagraph"/>
              <w:ind w:hanging="1"/>
              <w:contextualSpacing/>
              <w:rPr>
                <w:rFonts w:asciiTheme="minorHAnsi" w:hAnsiTheme="minorHAnsi" w:cstheme="minorHAnsi"/>
                <w:sz w:val="18"/>
                <w:szCs w:val="18"/>
              </w:rPr>
            </w:pPr>
            <w:r w:rsidRPr="00EE0168">
              <w:rPr>
                <w:rFonts w:asciiTheme="minorHAnsi" w:hAnsiTheme="minorHAnsi" w:cstheme="minorHAnsi"/>
                <w:sz w:val="18"/>
                <w:szCs w:val="18"/>
              </w:rPr>
              <w:t>Yes</w:t>
            </w:r>
          </w:p>
        </w:tc>
      </w:tr>
      <w:tr w:rsidR="00347936" w:rsidRPr="00EE0168" w14:paraId="7C92F32F" w14:textId="77777777" w:rsidTr="00897A94">
        <w:trPr>
          <w:trHeight w:val="20"/>
        </w:trPr>
        <w:tc>
          <w:tcPr>
            <w:tcW w:w="0" w:type="auto"/>
            <w:tcBorders>
              <w:bottom w:val="single" w:sz="4" w:space="0" w:color="auto"/>
            </w:tcBorders>
            <w:shd w:val="clear" w:color="auto" w:fill="auto"/>
          </w:tcPr>
          <w:p w14:paraId="24749A95"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285B1B79" w14:textId="77777777" w:rsidR="00F925D0" w:rsidRPr="00EE0168" w:rsidRDefault="00F925D0" w:rsidP="00FE4CD2">
            <w:pPr>
              <w:pStyle w:val="TableParagraph"/>
              <w:contextualSpacing/>
              <w:rPr>
                <w:rFonts w:asciiTheme="minorHAnsi" w:hAnsiTheme="minorHAnsi" w:cstheme="minorHAnsi"/>
                <w:w w:val="105"/>
                <w:sz w:val="18"/>
                <w:szCs w:val="18"/>
              </w:rPr>
            </w:pPr>
          </w:p>
        </w:tc>
        <w:tc>
          <w:tcPr>
            <w:tcW w:w="0" w:type="auto"/>
            <w:tcBorders>
              <w:bottom w:val="single" w:sz="4" w:space="0" w:color="auto"/>
            </w:tcBorders>
            <w:shd w:val="clear" w:color="auto" w:fill="auto"/>
          </w:tcPr>
          <w:p w14:paraId="4A39C686"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2581ED28"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0473CF48"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69E3B606"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2595EAA6"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6FCC3B77" w14:textId="3973ABE3"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5FCAFF36" w14:textId="41DDA9EA"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09AD9E33"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649ACD5D"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21C54387" w14:textId="4648CD6E"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Cystoscopy</w:t>
            </w:r>
          </w:p>
        </w:tc>
        <w:tc>
          <w:tcPr>
            <w:tcW w:w="0" w:type="auto"/>
            <w:tcBorders>
              <w:bottom w:val="single" w:sz="4" w:space="0" w:color="auto"/>
            </w:tcBorders>
            <w:shd w:val="clear" w:color="auto" w:fill="auto"/>
          </w:tcPr>
          <w:p w14:paraId="27BC443F" w14:textId="71FDD757" w:rsidR="00F925D0" w:rsidRPr="00EE0168" w:rsidRDefault="00F925D0" w:rsidP="00FE4CD2">
            <w:pPr>
              <w:pStyle w:val="TableParagraph"/>
              <w:ind w:hanging="1"/>
              <w:contextualSpacing/>
              <w:rPr>
                <w:rFonts w:asciiTheme="minorHAnsi" w:hAnsiTheme="minorHAnsi" w:cstheme="minorHAnsi"/>
                <w:sz w:val="18"/>
                <w:szCs w:val="18"/>
              </w:rPr>
            </w:pPr>
            <w:r w:rsidRPr="00EE0168">
              <w:rPr>
                <w:rFonts w:asciiTheme="minorHAnsi" w:hAnsiTheme="minorHAnsi" w:cstheme="minorHAnsi"/>
                <w:sz w:val="18"/>
                <w:szCs w:val="18"/>
              </w:rPr>
              <w:t>Yes</w:t>
            </w:r>
          </w:p>
        </w:tc>
      </w:tr>
      <w:tr w:rsidR="00347936" w:rsidRPr="00EE0168" w14:paraId="2C249A9D" w14:textId="77777777" w:rsidTr="00897A94">
        <w:trPr>
          <w:trHeight w:val="20"/>
        </w:trPr>
        <w:tc>
          <w:tcPr>
            <w:tcW w:w="0" w:type="auto"/>
            <w:tcBorders>
              <w:top w:val="single" w:sz="4" w:space="0" w:color="auto"/>
            </w:tcBorders>
            <w:shd w:val="clear" w:color="auto" w:fill="auto"/>
          </w:tcPr>
          <w:p w14:paraId="45442666" w14:textId="59EB4ECC" w:rsidR="00F925D0" w:rsidRPr="00EE0168" w:rsidRDefault="00897A94" w:rsidP="00FE4CD2">
            <w:pPr>
              <w:pStyle w:val="TableParagraph"/>
              <w:contextualSpacing/>
              <w:rPr>
                <w:rFonts w:asciiTheme="minorHAnsi" w:hAnsiTheme="minorHAnsi" w:cstheme="minorHAnsi"/>
                <w:sz w:val="18"/>
                <w:szCs w:val="18"/>
              </w:rPr>
            </w:pPr>
            <w:r>
              <w:rPr>
                <w:rFonts w:asciiTheme="minorHAnsi" w:hAnsiTheme="minorHAnsi" w:cstheme="minorHAnsi"/>
                <w:noProof/>
                <w:sz w:val="18"/>
                <w:szCs w:val="18"/>
              </w:rPr>
              <w:t>[137]</w:t>
            </w:r>
          </w:p>
        </w:tc>
        <w:tc>
          <w:tcPr>
            <w:tcW w:w="0" w:type="auto"/>
            <w:tcBorders>
              <w:top w:val="single" w:sz="4" w:space="0" w:color="auto"/>
            </w:tcBorders>
            <w:shd w:val="clear" w:color="auto" w:fill="auto"/>
          </w:tcPr>
          <w:p w14:paraId="6281EE1F" w14:textId="74835D7B" w:rsidR="00F925D0" w:rsidRPr="00EE0168" w:rsidRDefault="00F925D0" w:rsidP="00FE4CD2">
            <w:pPr>
              <w:pStyle w:val="TableParagraph"/>
              <w:contextualSpacing/>
              <w:rPr>
                <w:rFonts w:asciiTheme="minorHAnsi" w:hAnsiTheme="minorHAnsi" w:cstheme="minorHAnsi"/>
                <w:w w:val="105"/>
                <w:sz w:val="18"/>
                <w:szCs w:val="18"/>
              </w:rPr>
            </w:pPr>
            <w:proofErr w:type="spellStart"/>
            <w:r w:rsidRPr="00EE0168">
              <w:rPr>
                <w:rFonts w:asciiTheme="minorHAnsi" w:hAnsiTheme="minorHAnsi" w:cstheme="minorHAnsi"/>
                <w:sz w:val="18"/>
                <w:szCs w:val="18"/>
              </w:rPr>
              <w:t>Soans</w:t>
            </w:r>
            <w:proofErr w:type="spellEnd"/>
            <w:r w:rsidRPr="00EE0168">
              <w:rPr>
                <w:rFonts w:asciiTheme="minorHAnsi" w:hAnsiTheme="minorHAnsi" w:cstheme="minorHAnsi"/>
                <w:sz w:val="18"/>
                <w:szCs w:val="18"/>
              </w:rPr>
              <w:t xml:space="preserve"> B</w:t>
            </w:r>
          </w:p>
        </w:tc>
        <w:tc>
          <w:tcPr>
            <w:tcW w:w="0" w:type="auto"/>
            <w:tcBorders>
              <w:top w:val="single" w:sz="4" w:space="0" w:color="auto"/>
            </w:tcBorders>
            <w:shd w:val="clear" w:color="auto" w:fill="auto"/>
          </w:tcPr>
          <w:p w14:paraId="2D98F7A6" w14:textId="6EA63DF4"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1999</w:t>
            </w:r>
          </w:p>
        </w:tc>
        <w:tc>
          <w:tcPr>
            <w:tcW w:w="0" w:type="auto"/>
            <w:tcBorders>
              <w:top w:val="single" w:sz="4" w:space="0" w:color="auto"/>
            </w:tcBorders>
            <w:shd w:val="clear" w:color="auto" w:fill="auto"/>
          </w:tcPr>
          <w:p w14:paraId="606173B8" w14:textId="7AA3A6A8"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Australia</w:t>
            </w:r>
          </w:p>
        </w:tc>
        <w:tc>
          <w:tcPr>
            <w:tcW w:w="0" w:type="auto"/>
            <w:tcBorders>
              <w:top w:val="single" w:sz="4" w:space="0" w:color="auto"/>
            </w:tcBorders>
            <w:shd w:val="clear" w:color="auto" w:fill="auto"/>
          </w:tcPr>
          <w:p w14:paraId="15A14093" w14:textId="733D8652"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Malawi</w:t>
            </w:r>
          </w:p>
        </w:tc>
        <w:tc>
          <w:tcPr>
            <w:tcW w:w="0" w:type="auto"/>
            <w:tcBorders>
              <w:top w:val="single" w:sz="4" w:space="0" w:color="auto"/>
            </w:tcBorders>
            <w:shd w:val="clear" w:color="auto" w:fill="auto"/>
          </w:tcPr>
          <w:p w14:paraId="6636FC00" w14:textId="741FFE46" w:rsidR="00F925D0" w:rsidRPr="00EE0168" w:rsidRDefault="003E6506"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Travelers</w:t>
            </w:r>
          </w:p>
        </w:tc>
        <w:tc>
          <w:tcPr>
            <w:tcW w:w="0" w:type="auto"/>
            <w:tcBorders>
              <w:top w:val="single" w:sz="4" w:space="0" w:color="auto"/>
            </w:tcBorders>
            <w:shd w:val="clear" w:color="auto" w:fill="auto"/>
          </w:tcPr>
          <w:p w14:paraId="55500657" w14:textId="3C3A0AD9"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m</w:t>
            </w:r>
          </w:p>
        </w:tc>
        <w:tc>
          <w:tcPr>
            <w:tcW w:w="0" w:type="auto"/>
            <w:tcBorders>
              <w:top w:val="single" w:sz="4" w:space="0" w:color="auto"/>
            </w:tcBorders>
            <w:shd w:val="clear" w:color="auto" w:fill="auto"/>
          </w:tcPr>
          <w:p w14:paraId="1948F125" w14:textId="65EB8EBA"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33</w:t>
            </w:r>
          </w:p>
        </w:tc>
        <w:tc>
          <w:tcPr>
            <w:tcW w:w="0" w:type="auto"/>
            <w:tcBorders>
              <w:top w:val="single" w:sz="4" w:space="0" w:color="auto"/>
            </w:tcBorders>
            <w:shd w:val="clear" w:color="auto" w:fill="auto"/>
          </w:tcPr>
          <w:p w14:paraId="666E7978" w14:textId="09122CAF"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Testicular mass</w:t>
            </w:r>
          </w:p>
        </w:tc>
        <w:tc>
          <w:tcPr>
            <w:tcW w:w="0" w:type="auto"/>
            <w:tcBorders>
              <w:top w:val="single" w:sz="4" w:space="0" w:color="auto"/>
            </w:tcBorders>
            <w:shd w:val="clear" w:color="auto" w:fill="auto"/>
          </w:tcPr>
          <w:p w14:paraId="3736D8E5" w14:textId="57832B8B"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1</w:t>
            </w:r>
          </w:p>
        </w:tc>
        <w:tc>
          <w:tcPr>
            <w:tcW w:w="0" w:type="auto"/>
            <w:tcBorders>
              <w:top w:val="single" w:sz="4" w:space="0" w:color="auto"/>
            </w:tcBorders>
            <w:shd w:val="clear" w:color="auto" w:fill="auto"/>
          </w:tcPr>
          <w:p w14:paraId="4E2B9D09" w14:textId="5E2A4B63"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Orchiectomy</w:t>
            </w:r>
          </w:p>
        </w:tc>
        <w:tc>
          <w:tcPr>
            <w:tcW w:w="0" w:type="auto"/>
            <w:tcBorders>
              <w:top w:val="single" w:sz="4" w:space="0" w:color="auto"/>
            </w:tcBorders>
            <w:shd w:val="clear" w:color="auto" w:fill="auto"/>
          </w:tcPr>
          <w:p w14:paraId="7A3445EC" w14:textId="179AF14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Ultrasound</w:t>
            </w:r>
          </w:p>
        </w:tc>
        <w:tc>
          <w:tcPr>
            <w:tcW w:w="0" w:type="auto"/>
            <w:tcBorders>
              <w:top w:val="single" w:sz="4" w:space="0" w:color="auto"/>
            </w:tcBorders>
            <w:shd w:val="clear" w:color="auto" w:fill="auto"/>
          </w:tcPr>
          <w:p w14:paraId="426B5EE7" w14:textId="2E27023E" w:rsidR="00F925D0" w:rsidRPr="00EE0168" w:rsidRDefault="00F925D0" w:rsidP="00FE4CD2">
            <w:pPr>
              <w:pStyle w:val="TableParagraph"/>
              <w:ind w:hanging="1"/>
              <w:contextualSpacing/>
              <w:rPr>
                <w:rFonts w:asciiTheme="minorHAnsi" w:hAnsiTheme="minorHAnsi" w:cstheme="minorHAnsi"/>
                <w:sz w:val="18"/>
                <w:szCs w:val="18"/>
              </w:rPr>
            </w:pPr>
            <w:r w:rsidRPr="00EE0168">
              <w:rPr>
                <w:rFonts w:asciiTheme="minorHAnsi" w:hAnsiTheme="minorHAnsi" w:cstheme="minorHAnsi"/>
                <w:sz w:val="18"/>
                <w:szCs w:val="18"/>
              </w:rPr>
              <w:t>Yes</w:t>
            </w:r>
          </w:p>
        </w:tc>
      </w:tr>
      <w:tr w:rsidR="00347936" w:rsidRPr="00EE0168" w14:paraId="082B0031" w14:textId="77777777" w:rsidTr="00897A94">
        <w:trPr>
          <w:trHeight w:val="20"/>
        </w:trPr>
        <w:tc>
          <w:tcPr>
            <w:tcW w:w="0" w:type="auto"/>
            <w:shd w:val="clear" w:color="auto" w:fill="auto"/>
          </w:tcPr>
          <w:p w14:paraId="1F0EFDA3"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1D252245" w14:textId="77777777" w:rsidR="00F925D0" w:rsidRPr="00EE0168" w:rsidRDefault="00F925D0" w:rsidP="00FE4CD2">
            <w:pPr>
              <w:pStyle w:val="TableParagraph"/>
              <w:contextualSpacing/>
              <w:rPr>
                <w:rFonts w:asciiTheme="minorHAnsi" w:hAnsiTheme="minorHAnsi" w:cstheme="minorHAnsi"/>
                <w:w w:val="105"/>
                <w:sz w:val="18"/>
                <w:szCs w:val="18"/>
              </w:rPr>
            </w:pPr>
          </w:p>
        </w:tc>
        <w:tc>
          <w:tcPr>
            <w:tcW w:w="0" w:type="auto"/>
            <w:shd w:val="clear" w:color="auto" w:fill="auto"/>
          </w:tcPr>
          <w:p w14:paraId="34A0728E"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0A5781FD"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5A227690"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772B603B"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5701027F"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2B89CD46" w14:textId="7A101BA2"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5617A32E" w14:textId="1E57DB6E"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63DBFD57"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0992E673"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639F7635" w14:textId="298DC902"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Testis tumor markers</w:t>
            </w:r>
          </w:p>
        </w:tc>
        <w:tc>
          <w:tcPr>
            <w:tcW w:w="0" w:type="auto"/>
            <w:shd w:val="clear" w:color="auto" w:fill="auto"/>
          </w:tcPr>
          <w:p w14:paraId="7786C470" w14:textId="3F652C51" w:rsidR="00F925D0" w:rsidRPr="00EE0168" w:rsidRDefault="00F925D0" w:rsidP="00FE4CD2">
            <w:pPr>
              <w:pStyle w:val="TableParagraph"/>
              <w:ind w:hanging="1"/>
              <w:contextualSpacing/>
              <w:rPr>
                <w:rFonts w:asciiTheme="minorHAnsi" w:hAnsiTheme="minorHAnsi" w:cstheme="minorHAnsi"/>
                <w:sz w:val="18"/>
                <w:szCs w:val="18"/>
              </w:rPr>
            </w:pPr>
            <w:r w:rsidRPr="00EE0168">
              <w:rPr>
                <w:rFonts w:asciiTheme="minorHAnsi" w:hAnsiTheme="minorHAnsi" w:cstheme="minorHAnsi"/>
                <w:sz w:val="18"/>
                <w:szCs w:val="18"/>
              </w:rPr>
              <w:t>No</w:t>
            </w:r>
          </w:p>
        </w:tc>
      </w:tr>
      <w:tr w:rsidR="00347936" w:rsidRPr="00EE0168" w14:paraId="00371094" w14:textId="77777777" w:rsidTr="00897A94">
        <w:trPr>
          <w:trHeight w:val="20"/>
        </w:trPr>
        <w:tc>
          <w:tcPr>
            <w:tcW w:w="0" w:type="auto"/>
            <w:shd w:val="clear" w:color="auto" w:fill="auto"/>
          </w:tcPr>
          <w:p w14:paraId="7154AB46"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583B9596" w14:textId="77777777" w:rsidR="00F925D0" w:rsidRPr="00EE0168" w:rsidRDefault="00F925D0" w:rsidP="00FE4CD2">
            <w:pPr>
              <w:pStyle w:val="TableParagraph"/>
              <w:contextualSpacing/>
              <w:rPr>
                <w:rFonts w:asciiTheme="minorHAnsi" w:hAnsiTheme="minorHAnsi" w:cstheme="minorHAnsi"/>
                <w:w w:val="105"/>
                <w:sz w:val="18"/>
                <w:szCs w:val="18"/>
              </w:rPr>
            </w:pPr>
          </w:p>
        </w:tc>
        <w:tc>
          <w:tcPr>
            <w:tcW w:w="0" w:type="auto"/>
            <w:shd w:val="clear" w:color="auto" w:fill="auto"/>
          </w:tcPr>
          <w:p w14:paraId="00E690C2"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284C2038"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0B7CD199"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4E81A3F9"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3FA4FE25"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4699A92A" w14:textId="5CC9AAA9"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5E7C714B" w14:textId="6094C6C0"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671326B5"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64C0CD23"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538A9A52" w14:textId="2761EA0E"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Urine filtration</w:t>
            </w:r>
          </w:p>
        </w:tc>
        <w:tc>
          <w:tcPr>
            <w:tcW w:w="0" w:type="auto"/>
            <w:shd w:val="clear" w:color="auto" w:fill="auto"/>
          </w:tcPr>
          <w:p w14:paraId="074F1721" w14:textId="725CF1A0" w:rsidR="00F925D0" w:rsidRPr="00EE0168" w:rsidRDefault="00F925D0" w:rsidP="00FE4CD2">
            <w:pPr>
              <w:pStyle w:val="TableParagraph"/>
              <w:ind w:hanging="1"/>
              <w:contextualSpacing/>
              <w:rPr>
                <w:rFonts w:asciiTheme="minorHAnsi" w:hAnsiTheme="minorHAnsi" w:cstheme="minorHAnsi"/>
                <w:sz w:val="18"/>
                <w:szCs w:val="18"/>
              </w:rPr>
            </w:pPr>
            <w:r w:rsidRPr="00EE0168">
              <w:rPr>
                <w:rFonts w:asciiTheme="minorHAnsi" w:hAnsiTheme="minorHAnsi" w:cstheme="minorHAnsi"/>
                <w:sz w:val="18"/>
                <w:szCs w:val="18"/>
              </w:rPr>
              <w:t>No</w:t>
            </w:r>
          </w:p>
        </w:tc>
      </w:tr>
      <w:tr w:rsidR="00347936" w:rsidRPr="00EE0168" w14:paraId="064B330B" w14:textId="77777777" w:rsidTr="00897A94">
        <w:trPr>
          <w:trHeight w:val="20"/>
        </w:trPr>
        <w:tc>
          <w:tcPr>
            <w:tcW w:w="0" w:type="auto"/>
            <w:tcBorders>
              <w:bottom w:val="single" w:sz="4" w:space="0" w:color="auto"/>
            </w:tcBorders>
            <w:shd w:val="clear" w:color="auto" w:fill="auto"/>
          </w:tcPr>
          <w:p w14:paraId="764AAB36"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29973194" w14:textId="77777777" w:rsidR="00F925D0" w:rsidRPr="00EE0168" w:rsidRDefault="00F925D0" w:rsidP="00FE4CD2">
            <w:pPr>
              <w:pStyle w:val="TableParagraph"/>
              <w:contextualSpacing/>
              <w:rPr>
                <w:rFonts w:asciiTheme="minorHAnsi" w:hAnsiTheme="minorHAnsi" w:cstheme="minorHAnsi"/>
                <w:w w:val="105"/>
                <w:sz w:val="18"/>
                <w:szCs w:val="18"/>
              </w:rPr>
            </w:pPr>
          </w:p>
        </w:tc>
        <w:tc>
          <w:tcPr>
            <w:tcW w:w="0" w:type="auto"/>
            <w:tcBorders>
              <w:bottom w:val="single" w:sz="4" w:space="0" w:color="auto"/>
            </w:tcBorders>
            <w:shd w:val="clear" w:color="auto" w:fill="auto"/>
          </w:tcPr>
          <w:p w14:paraId="2855B117"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7A778D47"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5773D966"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1267FA98"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7573FF39"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3DCE6B32" w14:textId="37B6A8BC"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3A055935" w14:textId="0FFB7BF0"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7A3C24BC"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705A425F"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51B11CF0" w14:textId="72AE7F75"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Serology</w:t>
            </w:r>
          </w:p>
        </w:tc>
        <w:tc>
          <w:tcPr>
            <w:tcW w:w="0" w:type="auto"/>
            <w:tcBorders>
              <w:bottom w:val="single" w:sz="4" w:space="0" w:color="auto"/>
            </w:tcBorders>
            <w:shd w:val="clear" w:color="auto" w:fill="auto"/>
          </w:tcPr>
          <w:p w14:paraId="12B008B8" w14:textId="2B5CA0EB" w:rsidR="00F925D0" w:rsidRPr="00EE0168" w:rsidRDefault="00F925D0" w:rsidP="00FE4CD2">
            <w:pPr>
              <w:pStyle w:val="TableParagraph"/>
              <w:ind w:hanging="1"/>
              <w:contextualSpacing/>
              <w:rPr>
                <w:rFonts w:asciiTheme="minorHAnsi" w:hAnsiTheme="minorHAnsi" w:cstheme="minorHAnsi"/>
                <w:sz w:val="18"/>
                <w:szCs w:val="18"/>
              </w:rPr>
            </w:pPr>
            <w:r w:rsidRPr="00EE0168">
              <w:rPr>
                <w:rFonts w:asciiTheme="minorHAnsi" w:hAnsiTheme="minorHAnsi" w:cstheme="minorHAnsi"/>
                <w:sz w:val="18"/>
                <w:szCs w:val="18"/>
              </w:rPr>
              <w:t>Yes</w:t>
            </w:r>
          </w:p>
        </w:tc>
      </w:tr>
      <w:tr w:rsidR="00347936" w:rsidRPr="00EE0168" w14:paraId="67EA4F92" w14:textId="77777777" w:rsidTr="00897A94">
        <w:trPr>
          <w:trHeight w:val="20"/>
        </w:trPr>
        <w:tc>
          <w:tcPr>
            <w:tcW w:w="0" w:type="auto"/>
            <w:tcBorders>
              <w:top w:val="single" w:sz="4" w:space="0" w:color="auto"/>
            </w:tcBorders>
            <w:shd w:val="clear" w:color="auto" w:fill="auto"/>
          </w:tcPr>
          <w:p w14:paraId="4E5C494C" w14:textId="63366E7F" w:rsidR="00F925D0" w:rsidRPr="00EE0168" w:rsidRDefault="00897A94" w:rsidP="00FE4CD2">
            <w:pPr>
              <w:pStyle w:val="TableParagraph"/>
              <w:contextualSpacing/>
              <w:rPr>
                <w:rFonts w:asciiTheme="minorHAnsi" w:hAnsiTheme="minorHAnsi" w:cstheme="minorHAnsi"/>
                <w:sz w:val="18"/>
                <w:szCs w:val="18"/>
              </w:rPr>
            </w:pPr>
            <w:r>
              <w:rPr>
                <w:rFonts w:asciiTheme="minorHAnsi" w:hAnsiTheme="minorHAnsi" w:cstheme="minorHAnsi"/>
                <w:noProof/>
                <w:sz w:val="18"/>
                <w:szCs w:val="18"/>
              </w:rPr>
              <w:t>[138]</w:t>
            </w:r>
          </w:p>
        </w:tc>
        <w:tc>
          <w:tcPr>
            <w:tcW w:w="0" w:type="auto"/>
            <w:tcBorders>
              <w:top w:val="single" w:sz="4" w:space="0" w:color="auto"/>
            </w:tcBorders>
            <w:shd w:val="clear" w:color="auto" w:fill="auto"/>
            <w:hideMark/>
          </w:tcPr>
          <w:p w14:paraId="4574C1D9"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w w:val="105"/>
                <w:sz w:val="18"/>
                <w:szCs w:val="18"/>
              </w:rPr>
              <w:t>Sultana SR</w:t>
            </w:r>
          </w:p>
        </w:tc>
        <w:tc>
          <w:tcPr>
            <w:tcW w:w="0" w:type="auto"/>
            <w:tcBorders>
              <w:top w:val="single" w:sz="4" w:space="0" w:color="auto"/>
            </w:tcBorders>
            <w:shd w:val="clear" w:color="auto" w:fill="auto"/>
            <w:hideMark/>
          </w:tcPr>
          <w:p w14:paraId="2B3D887C" w14:textId="77777777" w:rsidR="00F925D0" w:rsidRPr="00EE0168" w:rsidRDefault="00F925D0" w:rsidP="00FE4CD2">
            <w:pPr>
              <w:pStyle w:val="TableParagraph"/>
              <w:contextualSpacing/>
              <w:rPr>
                <w:rFonts w:asciiTheme="minorHAnsi" w:hAnsiTheme="minorHAnsi" w:cstheme="minorHAnsi"/>
                <w:w w:val="95"/>
                <w:sz w:val="18"/>
                <w:szCs w:val="18"/>
              </w:rPr>
            </w:pPr>
            <w:r w:rsidRPr="00EE0168">
              <w:rPr>
                <w:rFonts w:asciiTheme="minorHAnsi" w:hAnsiTheme="minorHAnsi" w:cstheme="minorHAnsi"/>
                <w:sz w:val="18"/>
                <w:szCs w:val="18"/>
              </w:rPr>
              <w:t>1995</w:t>
            </w:r>
          </w:p>
        </w:tc>
        <w:tc>
          <w:tcPr>
            <w:tcW w:w="0" w:type="auto"/>
            <w:tcBorders>
              <w:top w:val="single" w:sz="4" w:space="0" w:color="auto"/>
            </w:tcBorders>
            <w:shd w:val="clear" w:color="auto" w:fill="auto"/>
            <w:hideMark/>
          </w:tcPr>
          <w:p w14:paraId="72A9D10A"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w w:val="110"/>
                <w:sz w:val="18"/>
                <w:szCs w:val="18"/>
              </w:rPr>
              <w:t>UK</w:t>
            </w:r>
          </w:p>
        </w:tc>
        <w:tc>
          <w:tcPr>
            <w:tcW w:w="0" w:type="auto"/>
            <w:tcBorders>
              <w:top w:val="single" w:sz="4" w:space="0" w:color="auto"/>
            </w:tcBorders>
            <w:shd w:val="clear" w:color="auto" w:fill="auto"/>
            <w:hideMark/>
          </w:tcPr>
          <w:p w14:paraId="77C55E39" w14:textId="77777777" w:rsidR="00F925D0" w:rsidRPr="00EE0168" w:rsidRDefault="00F925D0" w:rsidP="00FE4CD2">
            <w:pPr>
              <w:pStyle w:val="TableParagraph"/>
              <w:contextualSpacing/>
              <w:rPr>
                <w:rFonts w:asciiTheme="minorHAnsi" w:hAnsiTheme="minorHAnsi" w:cstheme="minorHAnsi"/>
                <w:w w:val="105"/>
                <w:sz w:val="18"/>
                <w:szCs w:val="18"/>
              </w:rPr>
            </w:pPr>
            <w:r w:rsidRPr="00EE0168">
              <w:rPr>
                <w:rFonts w:asciiTheme="minorHAnsi" w:hAnsiTheme="minorHAnsi" w:cstheme="minorHAnsi"/>
                <w:sz w:val="18"/>
                <w:szCs w:val="18"/>
              </w:rPr>
              <w:t>Malawi</w:t>
            </w:r>
          </w:p>
        </w:tc>
        <w:tc>
          <w:tcPr>
            <w:tcW w:w="0" w:type="auto"/>
            <w:tcBorders>
              <w:top w:val="single" w:sz="4" w:space="0" w:color="auto"/>
            </w:tcBorders>
            <w:shd w:val="clear" w:color="auto" w:fill="auto"/>
            <w:hideMark/>
          </w:tcPr>
          <w:p w14:paraId="69BC98A1" w14:textId="0A6AC0F0" w:rsidR="00F925D0" w:rsidRPr="00EE0168" w:rsidRDefault="003E6506"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Travelers</w:t>
            </w:r>
          </w:p>
        </w:tc>
        <w:tc>
          <w:tcPr>
            <w:tcW w:w="0" w:type="auto"/>
            <w:tcBorders>
              <w:top w:val="single" w:sz="4" w:space="0" w:color="auto"/>
            </w:tcBorders>
            <w:shd w:val="clear" w:color="auto" w:fill="auto"/>
          </w:tcPr>
          <w:p w14:paraId="3EC42D30" w14:textId="41A74C53"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f</w:t>
            </w:r>
          </w:p>
        </w:tc>
        <w:tc>
          <w:tcPr>
            <w:tcW w:w="0" w:type="auto"/>
            <w:tcBorders>
              <w:top w:val="single" w:sz="4" w:space="0" w:color="auto"/>
            </w:tcBorders>
            <w:shd w:val="clear" w:color="auto" w:fill="auto"/>
          </w:tcPr>
          <w:p w14:paraId="393E3FC4" w14:textId="59603621"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22</w:t>
            </w:r>
          </w:p>
        </w:tc>
        <w:tc>
          <w:tcPr>
            <w:tcW w:w="0" w:type="auto"/>
            <w:tcBorders>
              <w:top w:val="single" w:sz="4" w:space="0" w:color="auto"/>
            </w:tcBorders>
            <w:shd w:val="clear" w:color="auto" w:fill="auto"/>
            <w:hideMark/>
          </w:tcPr>
          <w:p w14:paraId="0338564C" w14:textId="32F3422B"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Bladder granulomas</w:t>
            </w:r>
          </w:p>
        </w:tc>
        <w:tc>
          <w:tcPr>
            <w:tcW w:w="0" w:type="auto"/>
            <w:tcBorders>
              <w:top w:val="single" w:sz="4" w:space="0" w:color="auto"/>
            </w:tcBorders>
            <w:shd w:val="clear" w:color="auto" w:fill="auto"/>
          </w:tcPr>
          <w:p w14:paraId="26AE6342" w14:textId="2ED7F4AD"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1</w:t>
            </w:r>
          </w:p>
        </w:tc>
        <w:tc>
          <w:tcPr>
            <w:tcW w:w="0" w:type="auto"/>
            <w:tcBorders>
              <w:top w:val="single" w:sz="4" w:space="0" w:color="auto"/>
            </w:tcBorders>
            <w:shd w:val="clear" w:color="auto" w:fill="auto"/>
          </w:tcPr>
          <w:p w14:paraId="22DDB773" w14:textId="5FD5D1BD"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Biopsy</w:t>
            </w:r>
          </w:p>
        </w:tc>
        <w:tc>
          <w:tcPr>
            <w:tcW w:w="0" w:type="auto"/>
            <w:tcBorders>
              <w:top w:val="single" w:sz="4" w:space="0" w:color="auto"/>
            </w:tcBorders>
            <w:shd w:val="clear" w:color="auto" w:fill="auto"/>
            <w:hideMark/>
          </w:tcPr>
          <w:p w14:paraId="2353541D" w14:textId="4509C52A"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Ultrasound</w:t>
            </w:r>
          </w:p>
        </w:tc>
        <w:tc>
          <w:tcPr>
            <w:tcW w:w="0" w:type="auto"/>
            <w:tcBorders>
              <w:top w:val="single" w:sz="4" w:space="0" w:color="auto"/>
            </w:tcBorders>
            <w:shd w:val="clear" w:color="auto" w:fill="auto"/>
            <w:hideMark/>
          </w:tcPr>
          <w:p w14:paraId="4ECEA059"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No</w:t>
            </w:r>
          </w:p>
        </w:tc>
      </w:tr>
      <w:tr w:rsidR="00347936" w:rsidRPr="00EE0168" w14:paraId="02C36BD2" w14:textId="77777777" w:rsidTr="00897A94">
        <w:trPr>
          <w:trHeight w:val="20"/>
        </w:trPr>
        <w:tc>
          <w:tcPr>
            <w:tcW w:w="0" w:type="auto"/>
            <w:tcBorders>
              <w:bottom w:val="single" w:sz="4" w:space="0" w:color="auto"/>
            </w:tcBorders>
            <w:shd w:val="clear" w:color="auto" w:fill="auto"/>
          </w:tcPr>
          <w:p w14:paraId="22FB7AB1"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249EAC4C" w14:textId="77777777" w:rsidR="00F925D0" w:rsidRPr="00EE0168" w:rsidRDefault="00F925D0" w:rsidP="00FE4CD2">
            <w:pPr>
              <w:pStyle w:val="TableParagraph"/>
              <w:contextualSpacing/>
              <w:rPr>
                <w:rFonts w:asciiTheme="minorHAnsi" w:hAnsiTheme="minorHAnsi" w:cstheme="minorHAnsi"/>
                <w:w w:val="105"/>
                <w:sz w:val="18"/>
                <w:szCs w:val="18"/>
              </w:rPr>
            </w:pPr>
          </w:p>
        </w:tc>
        <w:tc>
          <w:tcPr>
            <w:tcW w:w="0" w:type="auto"/>
            <w:tcBorders>
              <w:bottom w:val="single" w:sz="4" w:space="0" w:color="auto"/>
            </w:tcBorders>
            <w:shd w:val="clear" w:color="auto" w:fill="auto"/>
          </w:tcPr>
          <w:p w14:paraId="7644AAD6"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435ABBAB" w14:textId="77777777" w:rsidR="00F925D0" w:rsidRPr="00EE0168" w:rsidRDefault="00F925D0" w:rsidP="00FE4CD2">
            <w:pPr>
              <w:pStyle w:val="TableParagraph"/>
              <w:contextualSpacing/>
              <w:rPr>
                <w:rFonts w:asciiTheme="minorHAnsi" w:hAnsiTheme="minorHAnsi" w:cstheme="minorHAnsi"/>
                <w:w w:val="110"/>
                <w:sz w:val="18"/>
                <w:szCs w:val="18"/>
              </w:rPr>
            </w:pPr>
          </w:p>
        </w:tc>
        <w:tc>
          <w:tcPr>
            <w:tcW w:w="0" w:type="auto"/>
            <w:tcBorders>
              <w:bottom w:val="single" w:sz="4" w:space="0" w:color="auto"/>
            </w:tcBorders>
            <w:shd w:val="clear" w:color="auto" w:fill="auto"/>
          </w:tcPr>
          <w:p w14:paraId="0ADE6691"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11117B2E"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1AE5CD9B"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2523C4D5" w14:textId="070661E2"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66AF5785" w14:textId="24211B5F"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487201CB"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7FF36D88"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6FBD71EA" w14:textId="2ED36C6D"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X-rays</w:t>
            </w:r>
          </w:p>
        </w:tc>
        <w:tc>
          <w:tcPr>
            <w:tcW w:w="0" w:type="auto"/>
            <w:tcBorders>
              <w:bottom w:val="single" w:sz="4" w:space="0" w:color="auto"/>
            </w:tcBorders>
            <w:shd w:val="clear" w:color="auto" w:fill="auto"/>
          </w:tcPr>
          <w:p w14:paraId="51C80DBA"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No</w:t>
            </w:r>
          </w:p>
        </w:tc>
      </w:tr>
      <w:tr w:rsidR="00347936" w:rsidRPr="00EE0168" w14:paraId="7A2B13A5" w14:textId="77777777" w:rsidTr="00897A94">
        <w:trPr>
          <w:trHeight w:val="20"/>
        </w:trPr>
        <w:tc>
          <w:tcPr>
            <w:tcW w:w="0" w:type="auto"/>
            <w:tcBorders>
              <w:top w:val="single" w:sz="4" w:space="0" w:color="auto"/>
              <w:bottom w:val="single" w:sz="4" w:space="0" w:color="auto"/>
            </w:tcBorders>
            <w:shd w:val="clear" w:color="auto" w:fill="auto"/>
          </w:tcPr>
          <w:p w14:paraId="1E0C0333" w14:textId="14E748A4" w:rsidR="00F925D0" w:rsidRPr="00EE0168" w:rsidRDefault="00897A94" w:rsidP="00FE4CD2">
            <w:pPr>
              <w:pStyle w:val="TableParagraph"/>
              <w:contextualSpacing/>
              <w:rPr>
                <w:rFonts w:asciiTheme="minorHAnsi" w:hAnsiTheme="minorHAnsi" w:cstheme="minorHAnsi"/>
                <w:sz w:val="18"/>
                <w:szCs w:val="18"/>
              </w:rPr>
            </w:pPr>
            <w:r>
              <w:rPr>
                <w:rFonts w:asciiTheme="minorHAnsi" w:hAnsiTheme="minorHAnsi" w:cstheme="minorHAnsi"/>
                <w:noProof/>
                <w:sz w:val="18"/>
                <w:szCs w:val="18"/>
              </w:rPr>
              <w:t>[139]</w:t>
            </w:r>
          </w:p>
        </w:tc>
        <w:tc>
          <w:tcPr>
            <w:tcW w:w="0" w:type="auto"/>
            <w:tcBorders>
              <w:top w:val="single" w:sz="4" w:space="0" w:color="auto"/>
              <w:bottom w:val="single" w:sz="4" w:space="0" w:color="auto"/>
            </w:tcBorders>
            <w:shd w:val="clear" w:color="auto" w:fill="auto"/>
            <w:hideMark/>
          </w:tcPr>
          <w:p w14:paraId="4DE37FF0"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w w:val="110"/>
                <w:sz w:val="18"/>
                <w:szCs w:val="18"/>
              </w:rPr>
              <w:t>Tan</w:t>
            </w:r>
            <w:r w:rsidRPr="00EE0168">
              <w:rPr>
                <w:rFonts w:asciiTheme="minorHAnsi" w:hAnsiTheme="minorHAnsi" w:cstheme="minorHAnsi"/>
                <w:spacing w:val="-3"/>
                <w:w w:val="110"/>
                <w:sz w:val="18"/>
                <w:szCs w:val="18"/>
              </w:rPr>
              <w:t xml:space="preserve"> </w:t>
            </w:r>
            <w:r w:rsidRPr="00EE0168">
              <w:rPr>
                <w:rFonts w:asciiTheme="minorHAnsi" w:hAnsiTheme="minorHAnsi" w:cstheme="minorHAnsi"/>
                <w:w w:val="110"/>
                <w:sz w:val="18"/>
                <w:szCs w:val="18"/>
              </w:rPr>
              <w:t>WP</w:t>
            </w:r>
          </w:p>
        </w:tc>
        <w:tc>
          <w:tcPr>
            <w:tcW w:w="0" w:type="auto"/>
            <w:tcBorders>
              <w:top w:val="single" w:sz="4" w:space="0" w:color="auto"/>
              <w:bottom w:val="single" w:sz="4" w:space="0" w:color="auto"/>
            </w:tcBorders>
            <w:shd w:val="clear" w:color="auto" w:fill="auto"/>
            <w:hideMark/>
          </w:tcPr>
          <w:p w14:paraId="2BB004D0" w14:textId="77777777" w:rsidR="00F925D0" w:rsidRPr="00EE0168" w:rsidRDefault="00F925D0" w:rsidP="00FE4CD2">
            <w:pPr>
              <w:pStyle w:val="TableParagraph"/>
              <w:contextualSpacing/>
              <w:rPr>
                <w:rFonts w:asciiTheme="minorHAnsi" w:hAnsiTheme="minorHAnsi" w:cstheme="minorHAnsi"/>
                <w:w w:val="95"/>
                <w:sz w:val="18"/>
                <w:szCs w:val="18"/>
              </w:rPr>
            </w:pPr>
            <w:r w:rsidRPr="00EE0168">
              <w:rPr>
                <w:rFonts w:asciiTheme="minorHAnsi" w:hAnsiTheme="minorHAnsi" w:cstheme="minorHAnsi"/>
                <w:sz w:val="18"/>
                <w:szCs w:val="18"/>
              </w:rPr>
              <w:t>2017</w:t>
            </w:r>
          </w:p>
        </w:tc>
        <w:tc>
          <w:tcPr>
            <w:tcW w:w="0" w:type="auto"/>
            <w:tcBorders>
              <w:top w:val="single" w:sz="4" w:space="0" w:color="auto"/>
              <w:bottom w:val="single" w:sz="4" w:space="0" w:color="auto"/>
            </w:tcBorders>
            <w:shd w:val="clear" w:color="auto" w:fill="auto"/>
            <w:hideMark/>
          </w:tcPr>
          <w:p w14:paraId="1AB56540"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w w:val="105"/>
                <w:sz w:val="18"/>
                <w:szCs w:val="18"/>
              </w:rPr>
              <w:t>USA</w:t>
            </w:r>
          </w:p>
        </w:tc>
        <w:tc>
          <w:tcPr>
            <w:tcW w:w="0" w:type="auto"/>
            <w:tcBorders>
              <w:top w:val="single" w:sz="4" w:space="0" w:color="auto"/>
              <w:bottom w:val="single" w:sz="4" w:space="0" w:color="auto"/>
            </w:tcBorders>
            <w:shd w:val="clear" w:color="auto" w:fill="auto"/>
            <w:hideMark/>
          </w:tcPr>
          <w:p w14:paraId="3BF9F8E1" w14:textId="77777777" w:rsidR="00F925D0" w:rsidRPr="00EE0168" w:rsidRDefault="00F925D0" w:rsidP="00FE4CD2">
            <w:pPr>
              <w:pStyle w:val="TableParagraph"/>
              <w:contextualSpacing/>
              <w:rPr>
                <w:rFonts w:asciiTheme="minorHAnsi" w:hAnsiTheme="minorHAnsi" w:cstheme="minorHAnsi"/>
                <w:w w:val="105"/>
                <w:sz w:val="18"/>
                <w:szCs w:val="18"/>
              </w:rPr>
            </w:pPr>
            <w:r w:rsidRPr="00EE0168">
              <w:rPr>
                <w:rFonts w:asciiTheme="minorHAnsi" w:hAnsiTheme="minorHAnsi" w:cstheme="minorHAnsi"/>
                <w:sz w:val="18"/>
                <w:szCs w:val="18"/>
              </w:rPr>
              <w:t>Mozambique</w:t>
            </w:r>
          </w:p>
        </w:tc>
        <w:tc>
          <w:tcPr>
            <w:tcW w:w="0" w:type="auto"/>
            <w:tcBorders>
              <w:top w:val="single" w:sz="4" w:space="0" w:color="auto"/>
              <w:bottom w:val="single" w:sz="4" w:space="0" w:color="auto"/>
            </w:tcBorders>
            <w:shd w:val="clear" w:color="auto" w:fill="auto"/>
            <w:hideMark/>
          </w:tcPr>
          <w:p w14:paraId="7FCDA527"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Migrants</w:t>
            </w:r>
          </w:p>
        </w:tc>
        <w:tc>
          <w:tcPr>
            <w:tcW w:w="0" w:type="auto"/>
            <w:tcBorders>
              <w:top w:val="single" w:sz="4" w:space="0" w:color="auto"/>
              <w:bottom w:val="single" w:sz="4" w:space="0" w:color="auto"/>
            </w:tcBorders>
            <w:shd w:val="clear" w:color="auto" w:fill="auto"/>
          </w:tcPr>
          <w:p w14:paraId="089FA281" w14:textId="0F6CE057"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m</w:t>
            </w:r>
          </w:p>
        </w:tc>
        <w:tc>
          <w:tcPr>
            <w:tcW w:w="0" w:type="auto"/>
            <w:tcBorders>
              <w:top w:val="single" w:sz="4" w:space="0" w:color="auto"/>
              <w:bottom w:val="single" w:sz="4" w:space="0" w:color="auto"/>
            </w:tcBorders>
            <w:shd w:val="clear" w:color="auto" w:fill="auto"/>
          </w:tcPr>
          <w:p w14:paraId="6C1D8DFD" w14:textId="149A7601"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22</w:t>
            </w:r>
          </w:p>
        </w:tc>
        <w:tc>
          <w:tcPr>
            <w:tcW w:w="0" w:type="auto"/>
            <w:tcBorders>
              <w:top w:val="single" w:sz="4" w:space="0" w:color="auto"/>
              <w:bottom w:val="single" w:sz="4" w:space="0" w:color="auto"/>
            </w:tcBorders>
            <w:shd w:val="clear" w:color="auto" w:fill="auto"/>
            <w:hideMark/>
          </w:tcPr>
          <w:p w14:paraId="0F45CC12" w14:textId="6842F77E"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Bladder granulomas</w:t>
            </w:r>
          </w:p>
        </w:tc>
        <w:tc>
          <w:tcPr>
            <w:tcW w:w="0" w:type="auto"/>
            <w:tcBorders>
              <w:top w:val="single" w:sz="4" w:space="0" w:color="auto"/>
              <w:bottom w:val="single" w:sz="4" w:space="0" w:color="auto"/>
            </w:tcBorders>
            <w:shd w:val="clear" w:color="auto" w:fill="auto"/>
          </w:tcPr>
          <w:p w14:paraId="333C1070" w14:textId="2DD263CB"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1</w:t>
            </w:r>
          </w:p>
        </w:tc>
        <w:tc>
          <w:tcPr>
            <w:tcW w:w="0" w:type="auto"/>
            <w:tcBorders>
              <w:top w:val="single" w:sz="4" w:space="0" w:color="auto"/>
              <w:bottom w:val="single" w:sz="4" w:space="0" w:color="auto"/>
            </w:tcBorders>
            <w:shd w:val="clear" w:color="auto" w:fill="auto"/>
          </w:tcPr>
          <w:p w14:paraId="6A892CE6" w14:textId="266EC124"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Biopsy</w:t>
            </w:r>
          </w:p>
        </w:tc>
        <w:tc>
          <w:tcPr>
            <w:tcW w:w="0" w:type="auto"/>
            <w:tcBorders>
              <w:top w:val="single" w:sz="4" w:space="0" w:color="auto"/>
              <w:bottom w:val="single" w:sz="4" w:space="0" w:color="auto"/>
            </w:tcBorders>
            <w:shd w:val="clear" w:color="auto" w:fill="auto"/>
            <w:hideMark/>
          </w:tcPr>
          <w:p w14:paraId="03B28E9B" w14:textId="38BDF5BD" w:rsidR="00F925D0" w:rsidRPr="00EE0168" w:rsidRDefault="00F925D0" w:rsidP="00FE4CD2">
            <w:pPr>
              <w:pStyle w:val="TableParagraph"/>
              <w:contextualSpacing/>
              <w:rPr>
                <w:rFonts w:asciiTheme="minorHAnsi" w:hAnsiTheme="minorHAnsi" w:cstheme="minorHAnsi"/>
                <w:w w:val="115"/>
                <w:sz w:val="18"/>
                <w:szCs w:val="18"/>
              </w:rPr>
            </w:pPr>
            <w:r w:rsidRPr="00EE0168">
              <w:rPr>
                <w:rFonts w:asciiTheme="minorHAnsi" w:hAnsiTheme="minorHAnsi" w:cstheme="minorHAnsi"/>
                <w:sz w:val="18"/>
                <w:szCs w:val="18"/>
              </w:rPr>
              <w:t>Biopsy only</w:t>
            </w:r>
          </w:p>
        </w:tc>
        <w:tc>
          <w:tcPr>
            <w:tcW w:w="0" w:type="auto"/>
            <w:tcBorders>
              <w:top w:val="single" w:sz="4" w:space="0" w:color="auto"/>
              <w:bottom w:val="single" w:sz="4" w:space="0" w:color="auto"/>
            </w:tcBorders>
            <w:shd w:val="clear" w:color="auto" w:fill="auto"/>
          </w:tcPr>
          <w:p w14:paraId="74158F65" w14:textId="77777777" w:rsidR="00F925D0" w:rsidRPr="00EE0168" w:rsidRDefault="00F925D0" w:rsidP="00FE4CD2">
            <w:pPr>
              <w:pStyle w:val="TableParagraph"/>
              <w:contextualSpacing/>
              <w:rPr>
                <w:rFonts w:asciiTheme="minorHAnsi" w:hAnsiTheme="minorHAnsi" w:cstheme="minorHAnsi"/>
                <w:sz w:val="18"/>
                <w:szCs w:val="18"/>
              </w:rPr>
            </w:pPr>
          </w:p>
        </w:tc>
      </w:tr>
      <w:tr w:rsidR="00347936" w:rsidRPr="00EE0168" w14:paraId="0912AA6F" w14:textId="77777777" w:rsidTr="00897A94">
        <w:trPr>
          <w:trHeight w:val="20"/>
        </w:trPr>
        <w:tc>
          <w:tcPr>
            <w:tcW w:w="0" w:type="auto"/>
            <w:tcBorders>
              <w:top w:val="single" w:sz="4" w:space="0" w:color="auto"/>
              <w:bottom w:val="single" w:sz="4" w:space="0" w:color="auto"/>
            </w:tcBorders>
            <w:shd w:val="clear" w:color="auto" w:fill="auto"/>
          </w:tcPr>
          <w:p w14:paraId="526E73B9" w14:textId="3DEA5E41" w:rsidR="00F925D0" w:rsidRPr="00EE0168" w:rsidRDefault="00897A94" w:rsidP="00FE4CD2">
            <w:pPr>
              <w:pStyle w:val="TableParagraph"/>
              <w:contextualSpacing/>
              <w:rPr>
                <w:rFonts w:asciiTheme="minorHAnsi" w:hAnsiTheme="minorHAnsi" w:cstheme="minorHAnsi"/>
                <w:sz w:val="18"/>
                <w:szCs w:val="18"/>
              </w:rPr>
            </w:pPr>
            <w:r>
              <w:rPr>
                <w:rFonts w:asciiTheme="minorHAnsi" w:hAnsiTheme="minorHAnsi" w:cstheme="minorHAnsi"/>
                <w:noProof/>
                <w:sz w:val="18"/>
                <w:szCs w:val="18"/>
              </w:rPr>
              <w:t>[140]</w:t>
            </w:r>
          </w:p>
        </w:tc>
        <w:tc>
          <w:tcPr>
            <w:tcW w:w="0" w:type="auto"/>
            <w:tcBorders>
              <w:top w:val="single" w:sz="4" w:space="0" w:color="auto"/>
              <w:bottom w:val="single" w:sz="4" w:space="0" w:color="auto"/>
            </w:tcBorders>
            <w:shd w:val="clear" w:color="auto" w:fill="auto"/>
          </w:tcPr>
          <w:p w14:paraId="725A5732" w14:textId="5C7C2C15" w:rsidR="00F925D0" w:rsidRPr="00EE0168" w:rsidRDefault="00F925D0" w:rsidP="00FE4CD2">
            <w:pPr>
              <w:pStyle w:val="TableParagraph"/>
              <w:contextualSpacing/>
              <w:rPr>
                <w:rFonts w:asciiTheme="minorHAnsi" w:hAnsiTheme="minorHAnsi" w:cstheme="minorHAnsi"/>
                <w:w w:val="110"/>
                <w:sz w:val="18"/>
                <w:szCs w:val="18"/>
              </w:rPr>
            </w:pPr>
            <w:proofErr w:type="spellStart"/>
            <w:r w:rsidRPr="00EE0168">
              <w:rPr>
                <w:rFonts w:asciiTheme="minorHAnsi" w:hAnsiTheme="minorHAnsi" w:cstheme="minorHAnsi"/>
                <w:sz w:val="18"/>
                <w:szCs w:val="18"/>
              </w:rPr>
              <w:t>Tilli</w:t>
            </w:r>
            <w:proofErr w:type="spellEnd"/>
            <w:r w:rsidRPr="00EE0168">
              <w:rPr>
                <w:rFonts w:asciiTheme="minorHAnsi" w:hAnsiTheme="minorHAnsi" w:cstheme="minorHAnsi"/>
                <w:sz w:val="18"/>
                <w:szCs w:val="18"/>
              </w:rPr>
              <w:t xml:space="preserve"> M</w:t>
            </w:r>
          </w:p>
        </w:tc>
        <w:tc>
          <w:tcPr>
            <w:tcW w:w="0" w:type="auto"/>
            <w:tcBorders>
              <w:top w:val="single" w:sz="4" w:space="0" w:color="auto"/>
              <w:bottom w:val="single" w:sz="4" w:space="0" w:color="auto"/>
            </w:tcBorders>
            <w:shd w:val="clear" w:color="auto" w:fill="auto"/>
          </w:tcPr>
          <w:p w14:paraId="0ED014F3" w14:textId="22B40F1A"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2019</w:t>
            </w:r>
          </w:p>
        </w:tc>
        <w:tc>
          <w:tcPr>
            <w:tcW w:w="0" w:type="auto"/>
            <w:tcBorders>
              <w:top w:val="single" w:sz="4" w:space="0" w:color="auto"/>
              <w:bottom w:val="single" w:sz="4" w:space="0" w:color="auto"/>
            </w:tcBorders>
            <w:shd w:val="clear" w:color="auto" w:fill="auto"/>
          </w:tcPr>
          <w:p w14:paraId="5FC06473" w14:textId="70B41A61" w:rsidR="00F925D0" w:rsidRPr="00EE0168" w:rsidRDefault="00F925D0" w:rsidP="00FE4CD2">
            <w:pPr>
              <w:pStyle w:val="TableParagraph"/>
              <w:contextualSpacing/>
              <w:rPr>
                <w:rFonts w:asciiTheme="minorHAnsi" w:hAnsiTheme="minorHAnsi" w:cstheme="minorHAnsi"/>
                <w:w w:val="105"/>
                <w:sz w:val="18"/>
                <w:szCs w:val="18"/>
              </w:rPr>
            </w:pPr>
            <w:r w:rsidRPr="00EE0168">
              <w:rPr>
                <w:rFonts w:asciiTheme="minorHAnsi" w:hAnsiTheme="minorHAnsi" w:cstheme="minorHAnsi"/>
                <w:sz w:val="18"/>
                <w:szCs w:val="18"/>
              </w:rPr>
              <w:t>Italy</w:t>
            </w:r>
          </w:p>
        </w:tc>
        <w:tc>
          <w:tcPr>
            <w:tcW w:w="0" w:type="auto"/>
            <w:tcBorders>
              <w:top w:val="single" w:sz="4" w:space="0" w:color="auto"/>
              <w:bottom w:val="single" w:sz="4" w:space="0" w:color="auto"/>
            </w:tcBorders>
            <w:shd w:val="clear" w:color="auto" w:fill="auto"/>
          </w:tcPr>
          <w:p w14:paraId="72DA7620" w14:textId="4864F572" w:rsidR="00F925D0" w:rsidRPr="00EE0168" w:rsidRDefault="00F925D0" w:rsidP="00FE4CD2">
            <w:pPr>
              <w:pStyle w:val="TableParagraph"/>
              <w:contextualSpacing/>
              <w:rPr>
                <w:rFonts w:asciiTheme="minorHAnsi" w:hAnsiTheme="minorHAnsi" w:cstheme="minorHAnsi"/>
                <w:sz w:val="18"/>
                <w:szCs w:val="18"/>
              </w:rPr>
            </w:pPr>
            <w:proofErr w:type="spellStart"/>
            <w:r w:rsidRPr="00EE0168">
              <w:rPr>
                <w:rFonts w:asciiTheme="minorHAnsi" w:hAnsiTheme="minorHAnsi" w:cstheme="minorHAnsi"/>
                <w:sz w:val="18"/>
                <w:szCs w:val="18"/>
              </w:rPr>
              <w:t>Subsaharian</w:t>
            </w:r>
            <w:proofErr w:type="spellEnd"/>
            <w:r w:rsidRPr="00EE0168">
              <w:rPr>
                <w:rFonts w:asciiTheme="minorHAnsi" w:hAnsiTheme="minorHAnsi" w:cstheme="minorHAnsi"/>
                <w:sz w:val="18"/>
                <w:szCs w:val="18"/>
              </w:rPr>
              <w:t xml:space="preserve"> Africa</w:t>
            </w:r>
          </w:p>
        </w:tc>
        <w:tc>
          <w:tcPr>
            <w:tcW w:w="0" w:type="auto"/>
            <w:tcBorders>
              <w:top w:val="single" w:sz="4" w:space="0" w:color="auto"/>
              <w:bottom w:val="single" w:sz="4" w:space="0" w:color="auto"/>
            </w:tcBorders>
            <w:shd w:val="clear" w:color="auto" w:fill="auto"/>
          </w:tcPr>
          <w:p w14:paraId="41F2AE79" w14:textId="6428FA24"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Migrants</w:t>
            </w:r>
          </w:p>
        </w:tc>
        <w:tc>
          <w:tcPr>
            <w:tcW w:w="0" w:type="auto"/>
            <w:tcBorders>
              <w:top w:val="single" w:sz="4" w:space="0" w:color="auto"/>
              <w:bottom w:val="single" w:sz="4" w:space="0" w:color="auto"/>
            </w:tcBorders>
            <w:shd w:val="clear" w:color="auto" w:fill="auto"/>
          </w:tcPr>
          <w:p w14:paraId="326491BB" w14:textId="64061CFF" w:rsidR="00F925D0" w:rsidRPr="00EE0168" w:rsidRDefault="002505B4" w:rsidP="00FE4CD2">
            <w:pPr>
              <w:pStyle w:val="TableParagraph"/>
              <w:contextualSpacing/>
              <w:rPr>
                <w:rFonts w:asciiTheme="minorHAnsi" w:hAnsiTheme="minorHAnsi" w:cstheme="minorHAnsi"/>
                <w:sz w:val="18"/>
                <w:szCs w:val="18"/>
                <w:lang w:val="en-GB"/>
              </w:rPr>
            </w:pPr>
            <w:r>
              <w:rPr>
                <w:rFonts w:asciiTheme="minorHAnsi" w:hAnsiTheme="minorHAnsi" w:cstheme="minorHAnsi"/>
                <w:sz w:val="18"/>
                <w:szCs w:val="18"/>
                <w:lang w:val="en-GB"/>
              </w:rPr>
              <w:t>unspecified</w:t>
            </w:r>
          </w:p>
        </w:tc>
        <w:tc>
          <w:tcPr>
            <w:tcW w:w="0" w:type="auto"/>
            <w:tcBorders>
              <w:top w:val="single" w:sz="4" w:space="0" w:color="auto"/>
              <w:bottom w:val="single" w:sz="4" w:space="0" w:color="auto"/>
            </w:tcBorders>
            <w:shd w:val="clear" w:color="auto" w:fill="auto"/>
          </w:tcPr>
          <w:p w14:paraId="6F7CA52D" w14:textId="752F0DBC" w:rsidR="00F925D0" w:rsidRPr="00EE0168" w:rsidRDefault="002505B4" w:rsidP="00FE4CD2">
            <w:pPr>
              <w:pStyle w:val="TableParagraph"/>
              <w:contextualSpacing/>
              <w:rPr>
                <w:rFonts w:asciiTheme="minorHAnsi" w:hAnsiTheme="minorHAnsi" w:cstheme="minorHAnsi"/>
                <w:sz w:val="18"/>
                <w:szCs w:val="18"/>
                <w:lang w:val="en-GB"/>
              </w:rPr>
            </w:pPr>
            <w:r>
              <w:rPr>
                <w:rFonts w:asciiTheme="minorHAnsi" w:hAnsiTheme="minorHAnsi" w:cstheme="minorHAnsi"/>
                <w:sz w:val="18"/>
                <w:szCs w:val="18"/>
                <w:lang w:val="en-GB"/>
              </w:rPr>
              <w:t>unspecified</w:t>
            </w:r>
          </w:p>
        </w:tc>
        <w:tc>
          <w:tcPr>
            <w:tcW w:w="0" w:type="auto"/>
            <w:tcBorders>
              <w:top w:val="single" w:sz="4" w:space="0" w:color="auto"/>
              <w:bottom w:val="single" w:sz="4" w:space="0" w:color="auto"/>
            </w:tcBorders>
            <w:shd w:val="clear" w:color="auto" w:fill="auto"/>
          </w:tcPr>
          <w:p w14:paraId="161C33BF" w14:textId="44DD0E5B"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lang w:val="en-GB"/>
              </w:rPr>
              <w:t>Infection not responsive to PZQ</w:t>
            </w:r>
          </w:p>
        </w:tc>
        <w:tc>
          <w:tcPr>
            <w:tcW w:w="0" w:type="auto"/>
            <w:tcBorders>
              <w:top w:val="single" w:sz="4" w:space="0" w:color="auto"/>
              <w:bottom w:val="single" w:sz="4" w:space="0" w:color="auto"/>
            </w:tcBorders>
            <w:shd w:val="clear" w:color="auto" w:fill="auto"/>
          </w:tcPr>
          <w:p w14:paraId="52F9ED6B" w14:textId="1526C67B"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7</w:t>
            </w:r>
          </w:p>
        </w:tc>
        <w:tc>
          <w:tcPr>
            <w:tcW w:w="0" w:type="auto"/>
            <w:tcBorders>
              <w:top w:val="single" w:sz="4" w:space="0" w:color="auto"/>
              <w:bottom w:val="single" w:sz="4" w:space="0" w:color="auto"/>
            </w:tcBorders>
            <w:shd w:val="clear" w:color="auto" w:fill="auto"/>
          </w:tcPr>
          <w:p w14:paraId="59160334" w14:textId="0B990FA3"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Biopsy</w:t>
            </w:r>
          </w:p>
        </w:tc>
        <w:tc>
          <w:tcPr>
            <w:tcW w:w="0" w:type="auto"/>
            <w:tcBorders>
              <w:top w:val="single" w:sz="4" w:space="0" w:color="auto"/>
              <w:bottom w:val="single" w:sz="4" w:space="0" w:color="auto"/>
            </w:tcBorders>
            <w:shd w:val="clear" w:color="auto" w:fill="auto"/>
          </w:tcPr>
          <w:p w14:paraId="3C85B9DB" w14:textId="09F9A77A"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Cystoscopy</w:t>
            </w:r>
          </w:p>
        </w:tc>
        <w:tc>
          <w:tcPr>
            <w:tcW w:w="0" w:type="auto"/>
            <w:tcBorders>
              <w:top w:val="single" w:sz="4" w:space="0" w:color="auto"/>
              <w:bottom w:val="single" w:sz="4" w:space="0" w:color="auto"/>
            </w:tcBorders>
            <w:shd w:val="clear" w:color="auto" w:fill="auto"/>
          </w:tcPr>
          <w:p w14:paraId="7137E9D6" w14:textId="499A9CD5"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Yes (all 7)</w:t>
            </w:r>
          </w:p>
        </w:tc>
      </w:tr>
      <w:tr w:rsidR="00347936" w:rsidRPr="00EE0168" w14:paraId="076E1FF5" w14:textId="77777777" w:rsidTr="00897A94">
        <w:trPr>
          <w:trHeight w:val="20"/>
        </w:trPr>
        <w:tc>
          <w:tcPr>
            <w:tcW w:w="0" w:type="auto"/>
            <w:tcBorders>
              <w:top w:val="single" w:sz="4" w:space="0" w:color="auto"/>
            </w:tcBorders>
            <w:shd w:val="clear" w:color="auto" w:fill="auto"/>
          </w:tcPr>
          <w:p w14:paraId="0C1670B0" w14:textId="6D838A2F" w:rsidR="00F925D0" w:rsidRPr="00EE0168" w:rsidRDefault="00897A94" w:rsidP="00FE4CD2">
            <w:pPr>
              <w:pStyle w:val="TableParagraph"/>
              <w:contextualSpacing/>
              <w:rPr>
                <w:rFonts w:asciiTheme="minorHAnsi" w:hAnsiTheme="minorHAnsi" w:cstheme="minorHAnsi"/>
                <w:sz w:val="18"/>
                <w:szCs w:val="18"/>
              </w:rPr>
            </w:pPr>
            <w:r>
              <w:rPr>
                <w:rFonts w:asciiTheme="minorHAnsi" w:hAnsiTheme="minorHAnsi" w:cstheme="minorHAnsi"/>
                <w:noProof/>
                <w:sz w:val="18"/>
                <w:szCs w:val="18"/>
              </w:rPr>
              <w:t>[141]</w:t>
            </w:r>
          </w:p>
        </w:tc>
        <w:tc>
          <w:tcPr>
            <w:tcW w:w="0" w:type="auto"/>
            <w:tcBorders>
              <w:top w:val="single" w:sz="4" w:space="0" w:color="auto"/>
            </w:tcBorders>
            <w:shd w:val="clear" w:color="auto" w:fill="auto"/>
          </w:tcPr>
          <w:p w14:paraId="53EDD71E" w14:textId="71051B96" w:rsidR="00F925D0" w:rsidRPr="00EE0168" w:rsidRDefault="00F925D0" w:rsidP="00FE4CD2">
            <w:pPr>
              <w:pStyle w:val="TableParagraph"/>
              <w:contextualSpacing/>
              <w:rPr>
                <w:rFonts w:asciiTheme="minorHAnsi" w:hAnsiTheme="minorHAnsi" w:cstheme="minorHAnsi"/>
                <w:w w:val="110"/>
                <w:sz w:val="18"/>
                <w:szCs w:val="18"/>
              </w:rPr>
            </w:pPr>
            <w:r w:rsidRPr="00EE0168">
              <w:rPr>
                <w:rFonts w:asciiTheme="minorHAnsi" w:hAnsiTheme="minorHAnsi" w:cstheme="minorHAnsi"/>
                <w:sz w:val="18"/>
                <w:szCs w:val="18"/>
              </w:rPr>
              <w:t>Torricelli M</w:t>
            </w:r>
          </w:p>
        </w:tc>
        <w:tc>
          <w:tcPr>
            <w:tcW w:w="0" w:type="auto"/>
            <w:tcBorders>
              <w:top w:val="single" w:sz="4" w:space="0" w:color="auto"/>
            </w:tcBorders>
            <w:shd w:val="clear" w:color="auto" w:fill="auto"/>
          </w:tcPr>
          <w:p w14:paraId="6662892A" w14:textId="6C00329D"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1998</w:t>
            </w:r>
          </w:p>
        </w:tc>
        <w:tc>
          <w:tcPr>
            <w:tcW w:w="0" w:type="auto"/>
            <w:tcBorders>
              <w:top w:val="single" w:sz="4" w:space="0" w:color="auto"/>
            </w:tcBorders>
            <w:shd w:val="clear" w:color="auto" w:fill="auto"/>
          </w:tcPr>
          <w:p w14:paraId="6D350658" w14:textId="5EA2AB3E" w:rsidR="00F925D0" w:rsidRPr="00EE0168" w:rsidRDefault="00F925D0" w:rsidP="00FE4CD2">
            <w:pPr>
              <w:pStyle w:val="TableParagraph"/>
              <w:contextualSpacing/>
              <w:rPr>
                <w:rFonts w:asciiTheme="minorHAnsi" w:hAnsiTheme="minorHAnsi" w:cstheme="minorHAnsi"/>
                <w:w w:val="105"/>
                <w:sz w:val="18"/>
                <w:szCs w:val="18"/>
              </w:rPr>
            </w:pPr>
            <w:r w:rsidRPr="00EE0168">
              <w:rPr>
                <w:rFonts w:asciiTheme="minorHAnsi" w:hAnsiTheme="minorHAnsi" w:cstheme="minorHAnsi"/>
                <w:sz w:val="18"/>
                <w:szCs w:val="18"/>
              </w:rPr>
              <w:t>Italy</w:t>
            </w:r>
          </w:p>
        </w:tc>
        <w:tc>
          <w:tcPr>
            <w:tcW w:w="0" w:type="auto"/>
            <w:tcBorders>
              <w:top w:val="single" w:sz="4" w:space="0" w:color="auto"/>
            </w:tcBorders>
            <w:shd w:val="clear" w:color="auto" w:fill="auto"/>
          </w:tcPr>
          <w:p w14:paraId="26414200" w14:textId="21904D41"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Morocco</w:t>
            </w:r>
          </w:p>
        </w:tc>
        <w:tc>
          <w:tcPr>
            <w:tcW w:w="0" w:type="auto"/>
            <w:tcBorders>
              <w:top w:val="single" w:sz="4" w:space="0" w:color="auto"/>
            </w:tcBorders>
            <w:shd w:val="clear" w:color="auto" w:fill="auto"/>
          </w:tcPr>
          <w:p w14:paraId="308DC05C" w14:textId="37F08763"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Migrants</w:t>
            </w:r>
          </w:p>
        </w:tc>
        <w:tc>
          <w:tcPr>
            <w:tcW w:w="0" w:type="auto"/>
            <w:tcBorders>
              <w:top w:val="single" w:sz="4" w:space="0" w:color="auto"/>
            </w:tcBorders>
            <w:shd w:val="clear" w:color="auto" w:fill="auto"/>
          </w:tcPr>
          <w:p w14:paraId="06F87270" w14:textId="3E4CD60E"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m</w:t>
            </w:r>
          </w:p>
        </w:tc>
        <w:tc>
          <w:tcPr>
            <w:tcW w:w="0" w:type="auto"/>
            <w:tcBorders>
              <w:top w:val="single" w:sz="4" w:space="0" w:color="auto"/>
            </w:tcBorders>
            <w:shd w:val="clear" w:color="auto" w:fill="auto"/>
          </w:tcPr>
          <w:p w14:paraId="09CE9EEF" w14:textId="3D912F75"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14</w:t>
            </w:r>
          </w:p>
        </w:tc>
        <w:tc>
          <w:tcPr>
            <w:tcW w:w="0" w:type="auto"/>
            <w:tcBorders>
              <w:top w:val="single" w:sz="4" w:space="0" w:color="auto"/>
            </w:tcBorders>
            <w:shd w:val="clear" w:color="auto" w:fill="auto"/>
          </w:tcPr>
          <w:p w14:paraId="49195267" w14:textId="1BD9B3AC" w:rsidR="00F925D0" w:rsidRPr="00EE0168" w:rsidRDefault="00F925D0" w:rsidP="00FE4CD2">
            <w:pPr>
              <w:pStyle w:val="TableParagraph"/>
              <w:contextualSpacing/>
              <w:rPr>
                <w:rFonts w:asciiTheme="minorHAnsi" w:hAnsiTheme="minorHAnsi" w:cstheme="minorHAnsi"/>
                <w:sz w:val="18"/>
                <w:szCs w:val="18"/>
              </w:rPr>
            </w:pPr>
            <w:proofErr w:type="spellStart"/>
            <w:r w:rsidRPr="00EE0168">
              <w:rPr>
                <w:rFonts w:asciiTheme="minorHAnsi" w:hAnsiTheme="minorHAnsi" w:cstheme="minorHAnsi"/>
                <w:sz w:val="18"/>
                <w:szCs w:val="18"/>
              </w:rPr>
              <w:t>Pseudopolyp</w:t>
            </w:r>
            <w:proofErr w:type="spellEnd"/>
          </w:p>
        </w:tc>
        <w:tc>
          <w:tcPr>
            <w:tcW w:w="0" w:type="auto"/>
            <w:tcBorders>
              <w:top w:val="single" w:sz="4" w:space="0" w:color="auto"/>
            </w:tcBorders>
            <w:shd w:val="clear" w:color="auto" w:fill="auto"/>
          </w:tcPr>
          <w:p w14:paraId="6B7B101C" w14:textId="479F8F2E"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1</w:t>
            </w:r>
          </w:p>
        </w:tc>
        <w:tc>
          <w:tcPr>
            <w:tcW w:w="0" w:type="auto"/>
            <w:tcBorders>
              <w:top w:val="single" w:sz="4" w:space="0" w:color="auto"/>
            </w:tcBorders>
            <w:shd w:val="clear" w:color="auto" w:fill="auto"/>
          </w:tcPr>
          <w:p w14:paraId="6B25E214" w14:textId="4F44C555"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Cystotomy</w:t>
            </w:r>
          </w:p>
        </w:tc>
        <w:tc>
          <w:tcPr>
            <w:tcW w:w="0" w:type="auto"/>
            <w:tcBorders>
              <w:top w:val="single" w:sz="4" w:space="0" w:color="auto"/>
            </w:tcBorders>
            <w:shd w:val="clear" w:color="auto" w:fill="auto"/>
          </w:tcPr>
          <w:p w14:paraId="275F064A" w14:textId="1C531DC1"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Ultrasound</w:t>
            </w:r>
          </w:p>
        </w:tc>
        <w:tc>
          <w:tcPr>
            <w:tcW w:w="0" w:type="auto"/>
            <w:tcBorders>
              <w:top w:val="single" w:sz="4" w:space="0" w:color="auto"/>
            </w:tcBorders>
            <w:shd w:val="clear" w:color="auto" w:fill="auto"/>
          </w:tcPr>
          <w:p w14:paraId="03810374" w14:textId="3BA940B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Yes</w:t>
            </w:r>
          </w:p>
        </w:tc>
      </w:tr>
      <w:tr w:rsidR="00347936" w:rsidRPr="00EE0168" w14:paraId="15C3E9C2" w14:textId="77777777" w:rsidTr="00897A94">
        <w:trPr>
          <w:trHeight w:val="20"/>
        </w:trPr>
        <w:tc>
          <w:tcPr>
            <w:tcW w:w="0" w:type="auto"/>
            <w:tcBorders>
              <w:bottom w:val="single" w:sz="4" w:space="0" w:color="auto"/>
            </w:tcBorders>
            <w:shd w:val="clear" w:color="auto" w:fill="auto"/>
          </w:tcPr>
          <w:p w14:paraId="14DD883E"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11C06541" w14:textId="77777777" w:rsidR="00F925D0" w:rsidRPr="00EE0168" w:rsidRDefault="00F925D0" w:rsidP="00FE4CD2">
            <w:pPr>
              <w:pStyle w:val="TableParagraph"/>
              <w:contextualSpacing/>
              <w:rPr>
                <w:rFonts w:asciiTheme="minorHAnsi" w:hAnsiTheme="minorHAnsi" w:cstheme="minorHAnsi"/>
                <w:w w:val="110"/>
                <w:sz w:val="18"/>
                <w:szCs w:val="18"/>
              </w:rPr>
            </w:pPr>
          </w:p>
        </w:tc>
        <w:tc>
          <w:tcPr>
            <w:tcW w:w="0" w:type="auto"/>
            <w:tcBorders>
              <w:bottom w:val="single" w:sz="4" w:space="0" w:color="auto"/>
            </w:tcBorders>
            <w:shd w:val="clear" w:color="auto" w:fill="auto"/>
          </w:tcPr>
          <w:p w14:paraId="1CF920F8"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1C727FF8" w14:textId="77777777" w:rsidR="00F925D0" w:rsidRPr="00EE0168" w:rsidRDefault="00F925D0" w:rsidP="00FE4CD2">
            <w:pPr>
              <w:pStyle w:val="TableParagraph"/>
              <w:contextualSpacing/>
              <w:rPr>
                <w:rFonts w:asciiTheme="minorHAnsi" w:hAnsiTheme="minorHAnsi" w:cstheme="minorHAnsi"/>
                <w:w w:val="105"/>
                <w:sz w:val="18"/>
                <w:szCs w:val="18"/>
              </w:rPr>
            </w:pPr>
          </w:p>
        </w:tc>
        <w:tc>
          <w:tcPr>
            <w:tcW w:w="0" w:type="auto"/>
            <w:tcBorders>
              <w:bottom w:val="single" w:sz="4" w:space="0" w:color="auto"/>
            </w:tcBorders>
            <w:shd w:val="clear" w:color="auto" w:fill="auto"/>
          </w:tcPr>
          <w:p w14:paraId="6FA41792"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05292B03"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46338489"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51BCE049" w14:textId="044AD755"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1763C605" w14:textId="56B3FB4F"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69B05C92"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2DDC3411"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73C640A5" w14:textId="672490E2"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Urine filtration</w:t>
            </w:r>
          </w:p>
        </w:tc>
        <w:tc>
          <w:tcPr>
            <w:tcW w:w="0" w:type="auto"/>
            <w:tcBorders>
              <w:bottom w:val="single" w:sz="4" w:space="0" w:color="auto"/>
            </w:tcBorders>
            <w:shd w:val="clear" w:color="auto" w:fill="auto"/>
          </w:tcPr>
          <w:p w14:paraId="17AAFD4B" w14:textId="00D7173B"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Yes</w:t>
            </w:r>
          </w:p>
        </w:tc>
      </w:tr>
      <w:tr w:rsidR="00347936" w:rsidRPr="00EE0168" w14:paraId="5BF01E1D" w14:textId="77777777" w:rsidTr="00897A94">
        <w:trPr>
          <w:trHeight w:val="20"/>
        </w:trPr>
        <w:tc>
          <w:tcPr>
            <w:tcW w:w="0" w:type="auto"/>
            <w:tcBorders>
              <w:top w:val="single" w:sz="4" w:space="0" w:color="auto"/>
            </w:tcBorders>
            <w:shd w:val="clear" w:color="auto" w:fill="auto"/>
          </w:tcPr>
          <w:p w14:paraId="26CCFB44" w14:textId="6EDC2B6B" w:rsidR="00F925D0" w:rsidRPr="00EE0168" w:rsidRDefault="00897A94" w:rsidP="00FE4CD2">
            <w:pPr>
              <w:pStyle w:val="TableParagraph"/>
              <w:contextualSpacing/>
              <w:rPr>
                <w:rFonts w:asciiTheme="minorHAnsi" w:hAnsiTheme="minorHAnsi" w:cstheme="minorHAnsi"/>
                <w:sz w:val="18"/>
                <w:szCs w:val="18"/>
              </w:rPr>
            </w:pPr>
            <w:r>
              <w:rPr>
                <w:rFonts w:asciiTheme="minorHAnsi" w:hAnsiTheme="minorHAnsi" w:cstheme="minorHAnsi"/>
                <w:noProof/>
                <w:sz w:val="18"/>
                <w:szCs w:val="18"/>
              </w:rPr>
              <w:t>[142]</w:t>
            </w:r>
          </w:p>
        </w:tc>
        <w:tc>
          <w:tcPr>
            <w:tcW w:w="0" w:type="auto"/>
            <w:tcBorders>
              <w:top w:val="single" w:sz="4" w:space="0" w:color="auto"/>
            </w:tcBorders>
            <w:shd w:val="clear" w:color="auto" w:fill="auto"/>
          </w:tcPr>
          <w:p w14:paraId="20D01834" w14:textId="417217CB" w:rsidR="00F925D0" w:rsidRPr="00EE0168" w:rsidRDefault="00F925D0" w:rsidP="00FE4CD2">
            <w:pPr>
              <w:pStyle w:val="TableParagraph"/>
              <w:contextualSpacing/>
              <w:rPr>
                <w:rFonts w:asciiTheme="minorHAnsi" w:hAnsiTheme="minorHAnsi" w:cstheme="minorHAnsi"/>
                <w:w w:val="110"/>
                <w:sz w:val="18"/>
                <w:szCs w:val="18"/>
              </w:rPr>
            </w:pPr>
            <w:proofErr w:type="spellStart"/>
            <w:r w:rsidRPr="00EE0168">
              <w:rPr>
                <w:rFonts w:asciiTheme="minorHAnsi" w:hAnsiTheme="minorHAnsi" w:cstheme="minorHAnsi"/>
                <w:sz w:val="18"/>
                <w:szCs w:val="18"/>
              </w:rPr>
              <w:t>Turkistani</w:t>
            </w:r>
            <w:proofErr w:type="spellEnd"/>
            <w:r w:rsidRPr="00EE0168">
              <w:rPr>
                <w:rFonts w:asciiTheme="minorHAnsi" w:hAnsiTheme="minorHAnsi" w:cstheme="minorHAnsi"/>
                <w:sz w:val="18"/>
                <w:szCs w:val="18"/>
              </w:rPr>
              <w:t xml:space="preserve"> I</w:t>
            </w:r>
          </w:p>
        </w:tc>
        <w:tc>
          <w:tcPr>
            <w:tcW w:w="0" w:type="auto"/>
            <w:tcBorders>
              <w:top w:val="single" w:sz="4" w:space="0" w:color="auto"/>
            </w:tcBorders>
            <w:shd w:val="clear" w:color="auto" w:fill="auto"/>
          </w:tcPr>
          <w:p w14:paraId="6A3D34B7" w14:textId="5107A023"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2002</w:t>
            </w:r>
          </w:p>
        </w:tc>
        <w:tc>
          <w:tcPr>
            <w:tcW w:w="0" w:type="auto"/>
            <w:tcBorders>
              <w:top w:val="single" w:sz="4" w:space="0" w:color="auto"/>
            </w:tcBorders>
            <w:shd w:val="clear" w:color="auto" w:fill="auto"/>
          </w:tcPr>
          <w:p w14:paraId="491C48AA" w14:textId="2C972CF1" w:rsidR="00F925D0" w:rsidRPr="00EE0168" w:rsidRDefault="00F925D0" w:rsidP="00FE4CD2">
            <w:pPr>
              <w:pStyle w:val="TableParagraph"/>
              <w:contextualSpacing/>
              <w:rPr>
                <w:rFonts w:asciiTheme="minorHAnsi" w:hAnsiTheme="minorHAnsi" w:cstheme="minorHAnsi"/>
                <w:w w:val="105"/>
                <w:sz w:val="18"/>
                <w:szCs w:val="18"/>
              </w:rPr>
            </w:pPr>
            <w:r w:rsidRPr="00EE0168">
              <w:rPr>
                <w:rFonts w:asciiTheme="minorHAnsi" w:hAnsiTheme="minorHAnsi" w:cstheme="minorHAnsi"/>
                <w:sz w:val="18"/>
                <w:szCs w:val="18"/>
              </w:rPr>
              <w:t>Saudi Arabia</w:t>
            </w:r>
          </w:p>
        </w:tc>
        <w:tc>
          <w:tcPr>
            <w:tcW w:w="0" w:type="auto"/>
            <w:tcBorders>
              <w:top w:val="single" w:sz="4" w:space="0" w:color="auto"/>
            </w:tcBorders>
            <w:shd w:val="clear" w:color="auto" w:fill="auto"/>
          </w:tcPr>
          <w:p w14:paraId="5D1C8915" w14:textId="3EA3E54E"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Saudi Arabia</w:t>
            </w:r>
          </w:p>
        </w:tc>
        <w:tc>
          <w:tcPr>
            <w:tcW w:w="0" w:type="auto"/>
            <w:tcBorders>
              <w:top w:val="single" w:sz="4" w:space="0" w:color="auto"/>
            </w:tcBorders>
            <w:shd w:val="clear" w:color="auto" w:fill="auto"/>
          </w:tcPr>
          <w:p w14:paraId="2AC3D6FA" w14:textId="30A0AD51"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Endemic area residents</w:t>
            </w:r>
          </w:p>
        </w:tc>
        <w:tc>
          <w:tcPr>
            <w:tcW w:w="0" w:type="auto"/>
            <w:tcBorders>
              <w:top w:val="single" w:sz="4" w:space="0" w:color="auto"/>
            </w:tcBorders>
            <w:shd w:val="clear" w:color="auto" w:fill="auto"/>
          </w:tcPr>
          <w:p w14:paraId="0F0C8247" w14:textId="575F6B15" w:rsidR="00F925D0" w:rsidRPr="00EE0168" w:rsidRDefault="002505B4" w:rsidP="00FE4CD2">
            <w:pPr>
              <w:pStyle w:val="TableParagraph"/>
              <w:contextualSpacing/>
              <w:rPr>
                <w:rFonts w:asciiTheme="minorHAnsi" w:hAnsiTheme="minorHAnsi" w:cstheme="minorHAnsi"/>
                <w:sz w:val="18"/>
                <w:szCs w:val="18"/>
                <w:lang w:val="en-GB"/>
              </w:rPr>
            </w:pPr>
            <w:r>
              <w:rPr>
                <w:rFonts w:asciiTheme="minorHAnsi" w:hAnsiTheme="minorHAnsi" w:cstheme="minorHAnsi"/>
                <w:sz w:val="18"/>
                <w:szCs w:val="18"/>
                <w:lang w:val="en-GB"/>
              </w:rPr>
              <w:t>f</w:t>
            </w:r>
          </w:p>
        </w:tc>
        <w:tc>
          <w:tcPr>
            <w:tcW w:w="0" w:type="auto"/>
            <w:tcBorders>
              <w:top w:val="single" w:sz="4" w:space="0" w:color="auto"/>
            </w:tcBorders>
            <w:shd w:val="clear" w:color="auto" w:fill="auto"/>
          </w:tcPr>
          <w:p w14:paraId="3CDF1522" w14:textId="5F7B357C" w:rsidR="00F925D0" w:rsidRPr="00EE0168" w:rsidRDefault="002505B4" w:rsidP="00FE4CD2">
            <w:pPr>
              <w:pStyle w:val="TableParagraph"/>
              <w:contextualSpacing/>
              <w:rPr>
                <w:rFonts w:asciiTheme="minorHAnsi" w:hAnsiTheme="minorHAnsi" w:cstheme="minorHAnsi"/>
                <w:sz w:val="18"/>
                <w:szCs w:val="18"/>
                <w:lang w:val="en-GB"/>
              </w:rPr>
            </w:pPr>
            <w:r>
              <w:rPr>
                <w:rFonts w:asciiTheme="minorHAnsi" w:hAnsiTheme="minorHAnsi" w:cstheme="minorHAnsi"/>
                <w:sz w:val="18"/>
                <w:szCs w:val="18"/>
                <w:lang w:val="en-GB"/>
              </w:rPr>
              <w:t>37</w:t>
            </w:r>
          </w:p>
        </w:tc>
        <w:tc>
          <w:tcPr>
            <w:tcW w:w="0" w:type="auto"/>
            <w:tcBorders>
              <w:top w:val="single" w:sz="4" w:space="0" w:color="auto"/>
            </w:tcBorders>
            <w:shd w:val="clear" w:color="auto" w:fill="auto"/>
          </w:tcPr>
          <w:p w14:paraId="361B0153" w14:textId="55F54183"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lang w:val="en-GB"/>
              </w:rPr>
              <w:t xml:space="preserve">Infestation of a paravaginal </w:t>
            </w:r>
            <w:proofErr w:type="spellStart"/>
            <w:r w:rsidRPr="00EE0168">
              <w:rPr>
                <w:rFonts w:asciiTheme="minorHAnsi" w:hAnsiTheme="minorHAnsi" w:cstheme="minorHAnsi"/>
                <w:sz w:val="18"/>
                <w:szCs w:val="18"/>
                <w:lang w:val="en-GB"/>
              </w:rPr>
              <w:t>tumor</w:t>
            </w:r>
            <w:proofErr w:type="spellEnd"/>
          </w:p>
        </w:tc>
        <w:tc>
          <w:tcPr>
            <w:tcW w:w="0" w:type="auto"/>
            <w:tcBorders>
              <w:top w:val="single" w:sz="4" w:space="0" w:color="auto"/>
            </w:tcBorders>
            <w:shd w:val="clear" w:color="auto" w:fill="auto"/>
          </w:tcPr>
          <w:p w14:paraId="450E9216" w14:textId="04E83670"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1</w:t>
            </w:r>
          </w:p>
        </w:tc>
        <w:tc>
          <w:tcPr>
            <w:tcW w:w="0" w:type="auto"/>
            <w:tcBorders>
              <w:top w:val="single" w:sz="4" w:space="0" w:color="auto"/>
            </w:tcBorders>
            <w:shd w:val="clear" w:color="auto" w:fill="auto"/>
          </w:tcPr>
          <w:p w14:paraId="5B073407" w14:textId="5B7D15F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Laparotomy</w:t>
            </w:r>
          </w:p>
        </w:tc>
        <w:tc>
          <w:tcPr>
            <w:tcW w:w="0" w:type="auto"/>
            <w:tcBorders>
              <w:top w:val="single" w:sz="4" w:space="0" w:color="auto"/>
            </w:tcBorders>
            <w:shd w:val="clear" w:color="auto" w:fill="auto"/>
          </w:tcPr>
          <w:p w14:paraId="3E63C8CF" w14:textId="68C0962B"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RMN</w:t>
            </w:r>
          </w:p>
        </w:tc>
        <w:tc>
          <w:tcPr>
            <w:tcW w:w="0" w:type="auto"/>
            <w:tcBorders>
              <w:top w:val="single" w:sz="4" w:space="0" w:color="auto"/>
            </w:tcBorders>
            <w:shd w:val="clear" w:color="auto" w:fill="auto"/>
          </w:tcPr>
          <w:p w14:paraId="151B85FE" w14:textId="3F4DEFF9"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Yes</w:t>
            </w:r>
          </w:p>
        </w:tc>
      </w:tr>
      <w:tr w:rsidR="00347936" w:rsidRPr="00EE0168" w14:paraId="568D638B" w14:textId="77777777" w:rsidTr="00897A94">
        <w:trPr>
          <w:trHeight w:val="20"/>
        </w:trPr>
        <w:tc>
          <w:tcPr>
            <w:tcW w:w="0" w:type="auto"/>
            <w:shd w:val="clear" w:color="auto" w:fill="auto"/>
          </w:tcPr>
          <w:p w14:paraId="4107011D"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44C28602" w14:textId="77777777" w:rsidR="00F925D0" w:rsidRPr="00EE0168" w:rsidRDefault="00F925D0" w:rsidP="00FE4CD2">
            <w:pPr>
              <w:pStyle w:val="TableParagraph"/>
              <w:contextualSpacing/>
              <w:rPr>
                <w:rFonts w:asciiTheme="minorHAnsi" w:hAnsiTheme="minorHAnsi" w:cstheme="minorHAnsi"/>
                <w:w w:val="110"/>
                <w:sz w:val="18"/>
                <w:szCs w:val="18"/>
              </w:rPr>
            </w:pPr>
          </w:p>
        </w:tc>
        <w:tc>
          <w:tcPr>
            <w:tcW w:w="0" w:type="auto"/>
            <w:shd w:val="clear" w:color="auto" w:fill="auto"/>
          </w:tcPr>
          <w:p w14:paraId="759BD7B6"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76AF4AEA" w14:textId="77777777" w:rsidR="00F925D0" w:rsidRPr="00EE0168" w:rsidRDefault="00F925D0" w:rsidP="00FE4CD2">
            <w:pPr>
              <w:pStyle w:val="TableParagraph"/>
              <w:contextualSpacing/>
              <w:rPr>
                <w:rFonts w:asciiTheme="minorHAnsi" w:hAnsiTheme="minorHAnsi" w:cstheme="minorHAnsi"/>
                <w:w w:val="105"/>
                <w:sz w:val="18"/>
                <w:szCs w:val="18"/>
              </w:rPr>
            </w:pPr>
          </w:p>
        </w:tc>
        <w:tc>
          <w:tcPr>
            <w:tcW w:w="0" w:type="auto"/>
            <w:shd w:val="clear" w:color="auto" w:fill="auto"/>
          </w:tcPr>
          <w:p w14:paraId="3DD9DF21"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6A51D305"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732E2269"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41FFBE0D" w14:textId="6DEE89EC"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60196572" w14:textId="553A8B52"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49559F34"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74C97118"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6F049270" w14:textId="2BFC0311"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 xml:space="preserve">Urine filtration </w:t>
            </w:r>
          </w:p>
        </w:tc>
        <w:tc>
          <w:tcPr>
            <w:tcW w:w="0" w:type="auto"/>
            <w:shd w:val="clear" w:color="auto" w:fill="auto"/>
          </w:tcPr>
          <w:p w14:paraId="1D72C21C" w14:textId="7E0E7452"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No</w:t>
            </w:r>
          </w:p>
        </w:tc>
      </w:tr>
      <w:tr w:rsidR="00347936" w:rsidRPr="00EE0168" w14:paraId="449858E4" w14:textId="77777777" w:rsidTr="00897A94">
        <w:trPr>
          <w:trHeight w:val="20"/>
        </w:trPr>
        <w:tc>
          <w:tcPr>
            <w:tcW w:w="0" w:type="auto"/>
            <w:shd w:val="clear" w:color="auto" w:fill="auto"/>
          </w:tcPr>
          <w:p w14:paraId="366F33E2"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6326290F" w14:textId="77777777" w:rsidR="00F925D0" w:rsidRPr="00EE0168" w:rsidRDefault="00F925D0" w:rsidP="00FE4CD2">
            <w:pPr>
              <w:pStyle w:val="TableParagraph"/>
              <w:contextualSpacing/>
              <w:rPr>
                <w:rFonts w:asciiTheme="minorHAnsi" w:hAnsiTheme="minorHAnsi" w:cstheme="minorHAnsi"/>
                <w:w w:val="110"/>
                <w:sz w:val="18"/>
                <w:szCs w:val="18"/>
              </w:rPr>
            </w:pPr>
          </w:p>
        </w:tc>
        <w:tc>
          <w:tcPr>
            <w:tcW w:w="0" w:type="auto"/>
            <w:shd w:val="clear" w:color="auto" w:fill="auto"/>
          </w:tcPr>
          <w:p w14:paraId="4A021AFC"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4DD21D06" w14:textId="77777777" w:rsidR="00F925D0" w:rsidRPr="00EE0168" w:rsidRDefault="00F925D0" w:rsidP="00FE4CD2">
            <w:pPr>
              <w:pStyle w:val="TableParagraph"/>
              <w:contextualSpacing/>
              <w:rPr>
                <w:rFonts w:asciiTheme="minorHAnsi" w:hAnsiTheme="minorHAnsi" w:cstheme="minorHAnsi"/>
                <w:w w:val="105"/>
                <w:sz w:val="18"/>
                <w:szCs w:val="18"/>
              </w:rPr>
            </w:pPr>
          </w:p>
        </w:tc>
        <w:tc>
          <w:tcPr>
            <w:tcW w:w="0" w:type="auto"/>
            <w:shd w:val="clear" w:color="auto" w:fill="auto"/>
          </w:tcPr>
          <w:p w14:paraId="10B0431A"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550B00B4"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11FC4628"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06667E45" w14:textId="4BEB03C4"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2226E570" w14:textId="0B2ADCD5"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493CD0AE"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3D1E78A1"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55069506" w14:textId="0B916321"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Stool microscopy</w:t>
            </w:r>
          </w:p>
        </w:tc>
        <w:tc>
          <w:tcPr>
            <w:tcW w:w="0" w:type="auto"/>
            <w:shd w:val="clear" w:color="auto" w:fill="auto"/>
          </w:tcPr>
          <w:p w14:paraId="788FED87" w14:textId="6394ADD8"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No</w:t>
            </w:r>
          </w:p>
        </w:tc>
      </w:tr>
      <w:tr w:rsidR="00347936" w:rsidRPr="00EE0168" w14:paraId="4C33F105" w14:textId="77777777" w:rsidTr="00897A94">
        <w:trPr>
          <w:trHeight w:val="20"/>
        </w:trPr>
        <w:tc>
          <w:tcPr>
            <w:tcW w:w="0" w:type="auto"/>
            <w:tcBorders>
              <w:bottom w:val="single" w:sz="4" w:space="0" w:color="auto"/>
            </w:tcBorders>
            <w:shd w:val="clear" w:color="auto" w:fill="auto"/>
          </w:tcPr>
          <w:p w14:paraId="4F363F59"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6F29174A" w14:textId="77777777" w:rsidR="00F925D0" w:rsidRPr="00EE0168" w:rsidRDefault="00F925D0" w:rsidP="00FE4CD2">
            <w:pPr>
              <w:pStyle w:val="TableParagraph"/>
              <w:contextualSpacing/>
              <w:rPr>
                <w:rFonts w:asciiTheme="minorHAnsi" w:hAnsiTheme="minorHAnsi" w:cstheme="minorHAnsi"/>
                <w:w w:val="110"/>
                <w:sz w:val="18"/>
                <w:szCs w:val="18"/>
              </w:rPr>
            </w:pPr>
          </w:p>
        </w:tc>
        <w:tc>
          <w:tcPr>
            <w:tcW w:w="0" w:type="auto"/>
            <w:tcBorders>
              <w:bottom w:val="single" w:sz="4" w:space="0" w:color="auto"/>
            </w:tcBorders>
            <w:shd w:val="clear" w:color="auto" w:fill="auto"/>
          </w:tcPr>
          <w:p w14:paraId="166F698C"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4B30D67B" w14:textId="77777777" w:rsidR="00F925D0" w:rsidRPr="00EE0168" w:rsidRDefault="00F925D0" w:rsidP="00FE4CD2">
            <w:pPr>
              <w:pStyle w:val="TableParagraph"/>
              <w:contextualSpacing/>
              <w:rPr>
                <w:rFonts w:asciiTheme="minorHAnsi" w:hAnsiTheme="minorHAnsi" w:cstheme="minorHAnsi"/>
                <w:w w:val="105"/>
                <w:sz w:val="18"/>
                <w:szCs w:val="18"/>
              </w:rPr>
            </w:pPr>
          </w:p>
        </w:tc>
        <w:tc>
          <w:tcPr>
            <w:tcW w:w="0" w:type="auto"/>
            <w:tcBorders>
              <w:bottom w:val="single" w:sz="4" w:space="0" w:color="auto"/>
            </w:tcBorders>
            <w:shd w:val="clear" w:color="auto" w:fill="auto"/>
          </w:tcPr>
          <w:p w14:paraId="2BA1167C"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5DE858CE"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4EEDEAF1"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130AC432" w14:textId="161C18BE"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35A3B4CC" w14:textId="2506DAF6"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645BC768"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2FFDBDB2"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34631222" w14:textId="59DE34E6"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Serology</w:t>
            </w:r>
          </w:p>
        </w:tc>
        <w:tc>
          <w:tcPr>
            <w:tcW w:w="0" w:type="auto"/>
            <w:tcBorders>
              <w:bottom w:val="single" w:sz="4" w:space="0" w:color="auto"/>
            </w:tcBorders>
            <w:shd w:val="clear" w:color="auto" w:fill="auto"/>
          </w:tcPr>
          <w:p w14:paraId="57BB6C3B" w14:textId="3CA037F1"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Yes</w:t>
            </w:r>
          </w:p>
        </w:tc>
      </w:tr>
      <w:tr w:rsidR="00347936" w:rsidRPr="00EE0168" w14:paraId="3BEBF566" w14:textId="77777777" w:rsidTr="00897A94">
        <w:trPr>
          <w:trHeight w:val="20"/>
        </w:trPr>
        <w:tc>
          <w:tcPr>
            <w:tcW w:w="0" w:type="auto"/>
            <w:tcBorders>
              <w:top w:val="single" w:sz="4" w:space="0" w:color="auto"/>
            </w:tcBorders>
            <w:shd w:val="clear" w:color="auto" w:fill="auto"/>
          </w:tcPr>
          <w:p w14:paraId="5D90D0AD" w14:textId="367B14B4" w:rsidR="00F925D0" w:rsidRPr="00EE0168" w:rsidRDefault="00897A94" w:rsidP="00FE4CD2">
            <w:pPr>
              <w:pStyle w:val="TableParagraph"/>
              <w:contextualSpacing/>
              <w:rPr>
                <w:rFonts w:asciiTheme="minorHAnsi" w:hAnsiTheme="minorHAnsi" w:cstheme="minorHAnsi"/>
                <w:sz w:val="18"/>
                <w:szCs w:val="18"/>
              </w:rPr>
            </w:pPr>
            <w:r>
              <w:rPr>
                <w:rFonts w:asciiTheme="minorHAnsi" w:hAnsiTheme="minorHAnsi" w:cstheme="minorHAnsi"/>
                <w:noProof/>
                <w:sz w:val="18"/>
                <w:szCs w:val="18"/>
              </w:rPr>
              <w:t>[143]</w:t>
            </w:r>
          </w:p>
        </w:tc>
        <w:tc>
          <w:tcPr>
            <w:tcW w:w="0" w:type="auto"/>
            <w:tcBorders>
              <w:top w:val="single" w:sz="4" w:space="0" w:color="auto"/>
            </w:tcBorders>
            <w:shd w:val="clear" w:color="auto" w:fill="auto"/>
          </w:tcPr>
          <w:p w14:paraId="17A258CA" w14:textId="379615D2" w:rsidR="00F925D0" w:rsidRPr="00EE0168" w:rsidRDefault="00F925D0" w:rsidP="00FE4CD2">
            <w:pPr>
              <w:pStyle w:val="TableParagraph"/>
              <w:contextualSpacing/>
              <w:rPr>
                <w:rFonts w:asciiTheme="minorHAnsi" w:hAnsiTheme="minorHAnsi" w:cstheme="minorHAnsi"/>
                <w:w w:val="110"/>
                <w:sz w:val="18"/>
                <w:szCs w:val="18"/>
              </w:rPr>
            </w:pPr>
            <w:r w:rsidRPr="00EE0168">
              <w:rPr>
                <w:rFonts w:asciiTheme="minorHAnsi" w:hAnsiTheme="minorHAnsi" w:cstheme="minorHAnsi"/>
                <w:sz w:val="18"/>
                <w:szCs w:val="18"/>
              </w:rPr>
              <w:t>Ze Ondo C</w:t>
            </w:r>
          </w:p>
        </w:tc>
        <w:tc>
          <w:tcPr>
            <w:tcW w:w="0" w:type="auto"/>
            <w:tcBorders>
              <w:top w:val="single" w:sz="4" w:space="0" w:color="auto"/>
            </w:tcBorders>
            <w:shd w:val="clear" w:color="auto" w:fill="auto"/>
          </w:tcPr>
          <w:p w14:paraId="4A34EBFD" w14:textId="13CFF3E1"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2013</w:t>
            </w:r>
          </w:p>
        </w:tc>
        <w:tc>
          <w:tcPr>
            <w:tcW w:w="0" w:type="auto"/>
            <w:tcBorders>
              <w:top w:val="single" w:sz="4" w:space="0" w:color="auto"/>
            </w:tcBorders>
            <w:shd w:val="clear" w:color="auto" w:fill="auto"/>
          </w:tcPr>
          <w:p w14:paraId="6B4E21FF" w14:textId="2BCBC95E" w:rsidR="00F925D0" w:rsidRPr="00EE0168" w:rsidRDefault="00F925D0" w:rsidP="00FE4CD2">
            <w:pPr>
              <w:pStyle w:val="TableParagraph"/>
              <w:contextualSpacing/>
              <w:rPr>
                <w:rFonts w:asciiTheme="minorHAnsi" w:hAnsiTheme="minorHAnsi" w:cstheme="minorHAnsi"/>
                <w:w w:val="105"/>
                <w:sz w:val="18"/>
                <w:szCs w:val="18"/>
              </w:rPr>
            </w:pPr>
            <w:r w:rsidRPr="00EE0168">
              <w:rPr>
                <w:rFonts w:asciiTheme="minorHAnsi" w:hAnsiTheme="minorHAnsi" w:cstheme="minorHAnsi"/>
                <w:sz w:val="18"/>
                <w:szCs w:val="18"/>
              </w:rPr>
              <w:t>Senegal</w:t>
            </w:r>
          </w:p>
        </w:tc>
        <w:tc>
          <w:tcPr>
            <w:tcW w:w="0" w:type="auto"/>
            <w:tcBorders>
              <w:top w:val="single" w:sz="4" w:space="0" w:color="auto"/>
            </w:tcBorders>
            <w:shd w:val="clear" w:color="auto" w:fill="auto"/>
          </w:tcPr>
          <w:p w14:paraId="2F7B32B7" w14:textId="43F8F1B1"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Senegal</w:t>
            </w:r>
          </w:p>
        </w:tc>
        <w:tc>
          <w:tcPr>
            <w:tcW w:w="0" w:type="auto"/>
            <w:tcBorders>
              <w:top w:val="single" w:sz="4" w:space="0" w:color="auto"/>
            </w:tcBorders>
            <w:shd w:val="clear" w:color="auto" w:fill="auto"/>
          </w:tcPr>
          <w:p w14:paraId="245572B8" w14:textId="405CE546"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Endemic area residents</w:t>
            </w:r>
          </w:p>
        </w:tc>
        <w:tc>
          <w:tcPr>
            <w:tcW w:w="0" w:type="auto"/>
            <w:tcBorders>
              <w:top w:val="single" w:sz="4" w:space="0" w:color="auto"/>
            </w:tcBorders>
            <w:shd w:val="clear" w:color="auto" w:fill="auto"/>
          </w:tcPr>
          <w:p w14:paraId="777707F8" w14:textId="3A95CFDD"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m</w:t>
            </w:r>
          </w:p>
        </w:tc>
        <w:tc>
          <w:tcPr>
            <w:tcW w:w="0" w:type="auto"/>
            <w:tcBorders>
              <w:top w:val="single" w:sz="4" w:space="0" w:color="auto"/>
            </w:tcBorders>
            <w:shd w:val="clear" w:color="auto" w:fill="auto"/>
          </w:tcPr>
          <w:p w14:paraId="133C7281" w14:textId="4D61DA19"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6; 38</w:t>
            </w:r>
          </w:p>
        </w:tc>
        <w:tc>
          <w:tcPr>
            <w:tcW w:w="0" w:type="auto"/>
            <w:tcBorders>
              <w:top w:val="single" w:sz="4" w:space="0" w:color="auto"/>
            </w:tcBorders>
            <w:shd w:val="clear" w:color="auto" w:fill="auto"/>
          </w:tcPr>
          <w:p w14:paraId="7D1EC752" w14:textId="1F1567D1"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Testicular mass</w:t>
            </w:r>
          </w:p>
        </w:tc>
        <w:tc>
          <w:tcPr>
            <w:tcW w:w="0" w:type="auto"/>
            <w:tcBorders>
              <w:top w:val="single" w:sz="4" w:space="0" w:color="auto"/>
            </w:tcBorders>
            <w:shd w:val="clear" w:color="auto" w:fill="auto"/>
          </w:tcPr>
          <w:p w14:paraId="20D183C3" w14:textId="60D8E39E"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2</w:t>
            </w:r>
          </w:p>
        </w:tc>
        <w:tc>
          <w:tcPr>
            <w:tcW w:w="0" w:type="auto"/>
            <w:tcBorders>
              <w:top w:val="single" w:sz="4" w:space="0" w:color="auto"/>
            </w:tcBorders>
            <w:shd w:val="clear" w:color="auto" w:fill="auto"/>
          </w:tcPr>
          <w:p w14:paraId="20B883C4" w14:textId="7BA11802"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Orchiectomy</w:t>
            </w:r>
          </w:p>
        </w:tc>
        <w:tc>
          <w:tcPr>
            <w:tcW w:w="0" w:type="auto"/>
            <w:tcBorders>
              <w:top w:val="single" w:sz="4" w:space="0" w:color="auto"/>
            </w:tcBorders>
            <w:shd w:val="clear" w:color="auto" w:fill="auto"/>
          </w:tcPr>
          <w:p w14:paraId="61A3CB52" w14:textId="6E230F5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Urine filtration</w:t>
            </w:r>
          </w:p>
        </w:tc>
        <w:tc>
          <w:tcPr>
            <w:tcW w:w="0" w:type="auto"/>
            <w:tcBorders>
              <w:top w:val="single" w:sz="4" w:space="0" w:color="auto"/>
            </w:tcBorders>
            <w:shd w:val="clear" w:color="auto" w:fill="auto"/>
          </w:tcPr>
          <w:p w14:paraId="63BBEFD0" w14:textId="52107E4E"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No (both)</w:t>
            </w:r>
          </w:p>
        </w:tc>
      </w:tr>
      <w:tr w:rsidR="00347936" w:rsidRPr="00EE0168" w14:paraId="091489CE" w14:textId="77777777" w:rsidTr="00897A94">
        <w:trPr>
          <w:trHeight w:val="20"/>
        </w:trPr>
        <w:tc>
          <w:tcPr>
            <w:tcW w:w="0" w:type="auto"/>
            <w:shd w:val="clear" w:color="auto" w:fill="auto"/>
          </w:tcPr>
          <w:p w14:paraId="7B81972C"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359164A7" w14:textId="77777777" w:rsidR="00F925D0" w:rsidRPr="00EE0168" w:rsidRDefault="00F925D0" w:rsidP="00FE4CD2">
            <w:pPr>
              <w:pStyle w:val="TableParagraph"/>
              <w:contextualSpacing/>
              <w:rPr>
                <w:rFonts w:asciiTheme="minorHAnsi" w:hAnsiTheme="minorHAnsi" w:cstheme="minorHAnsi"/>
                <w:w w:val="110"/>
                <w:sz w:val="18"/>
                <w:szCs w:val="18"/>
              </w:rPr>
            </w:pPr>
          </w:p>
        </w:tc>
        <w:tc>
          <w:tcPr>
            <w:tcW w:w="0" w:type="auto"/>
            <w:shd w:val="clear" w:color="auto" w:fill="auto"/>
          </w:tcPr>
          <w:p w14:paraId="25CF2347"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16890EA5" w14:textId="77777777" w:rsidR="00F925D0" w:rsidRPr="00EE0168" w:rsidRDefault="00F925D0" w:rsidP="00FE4CD2">
            <w:pPr>
              <w:pStyle w:val="TableParagraph"/>
              <w:contextualSpacing/>
              <w:rPr>
                <w:rFonts w:asciiTheme="minorHAnsi" w:hAnsiTheme="minorHAnsi" w:cstheme="minorHAnsi"/>
                <w:w w:val="105"/>
                <w:sz w:val="18"/>
                <w:szCs w:val="18"/>
              </w:rPr>
            </w:pPr>
          </w:p>
        </w:tc>
        <w:tc>
          <w:tcPr>
            <w:tcW w:w="0" w:type="auto"/>
            <w:shd w:val="clear" w:color="auto" w:fill="auto"/>
          </w:tcPr>
          <w:p w14:paraId="23039E18"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5CD4C380"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5183B515"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7ED16DAE" w14:textId="2C79A38A"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695CFBF6" w14:textId="11016D79"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2F3AECE0"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029E256B"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shd w:val="clear" w:color="auto" w:fill="auto"/>
          </w:tcPr>
          <w:p w14:paraId="080E3DC3" w14:textId="5DCA605C"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Ultrasound</w:t>
            </w:r>
          </w:p>
        </w:tc>
        <w:tc>
          <w:tcPr>
            <w:tcW w:w="0" w:type="auto"/>
            <w:shd w:val="clear" w:color="auto" w:fill="auto"/>
          </w:tcPr>
          <w:p w14:paraId="256404B0" w14:textId="37DF8416"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Yes</w:t>
            </w:r>
          </w:p>
        </w:tc>
      </w:tr>
      <w:tr w:rsidR="00347936" w:rsidRPr="00EE0168" w14:paraId="6E11D682" w14:textId="77777777" w:rsidTr="00897A94">
        <w:trPr>
          <w:trHeight w:val="20"/>
        </w:trPr>
        <w:tc>
          <w:tcPr>
            <w:tcW w:w="0" w:type="auto"/>
            <w:tcBorders>
              <w:bottom w:val="single" w:sz="4" w:space="0" w:color="auto"/>
            </w:tcBorders>
            <w:shd w:val="clear" w:color="auto" w:fill="auto"/>
          </w:tcPr>
          <w:p w14:paraId="6D3DD0EB"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7784B031" w14:textId="77777777" w:rsidR="00F925D0" w:rsidRPr="00EE0168" w:rsidRDefault="00F925D0" w:rsidP="00FE4CD2">
            <w:pPr>
              <w:pStyle w:val="TableParagraph"/>
              <w:contextualSpacing/>
              <w:rPr>
                <w:rFonts w:asciiTheme="minorHAnsi" w:hAnsiTheme="minorHAnsi" w:cstheme="minorHAnsi"/>
                <w:w w:val="110"/>
                <w:sz w:val="18"/>
                <w:szCs w:val="18"/>
              </w:rPr>
            </w:pPr>
          </w:p>
        </w:tc>
        <w:tc>
          <w:tcPr>
            <w:tcW w:w="0" w:type="auto"/>
            <w:tcBorders>
              <w:bottom w:val="single" w:sz="4" w:space="0" w:color="auto"/>
            </w:tcBorders>
            <w:shd w:val="clear" w:color="auto" w:fill="auto"/>
          </w:tcPr>
          <w:p w14:paraId="38684C80"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144B985A" w14:textId="77777777" w:rsidR="00F925D0" w:rsidRPr="00EE0168" w:rsidRDefault="00F925D0" w:rsidP="00FE4CD2">
            <w:pPr>
              <w:pStyle w:val="TableParagraph"/>
              <w:contextualSpacing/>
              <w:rPr>
                <w:rFonts w:asciiTheme="minorHAnsi" w:hAnsiTheme="minorHAnsi" w:cstheme="minorHAnsi"/>
                <w:w w:val="105"/>
                <w:sz w:val="18"/>
                <w:szCs w:val="18"/>
              </w:rPr>
            </w:pPr>
          </w:p>
        </w:tc>
        <w:tc>
          <w:tcPr>
            <w:tcW w:w="0" w:type="auto"/>
            <w:tcBorders>
              <w:bottom w:val="single" w:sz="4" w:space="0" w:color="auto"/>
            </w:tcBorders>
            <w:shd w:val="clear" w:color="auto" w:fill="auto"/>
          </w:tcPr>
          <w:p w14:paraId="332083F8"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0173A1AE"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16BBB9D0"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47DD121F" w14:textId="44C6B933"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4C0E48DB" w14:textId="4369AB4A"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5B0DDFB0"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3E4B37FB" w14:textId="77777777" w:rsidR="00F925D0" w:rsidRPr="00EE0168" w:rsidRDefault="00F925D0" w:rsidP="00FE4CD2">
            <w:pPr>
              <w:pStyle w:val="TableParagraph"/>
              <w:contextualSpacing/>
              <w:rPr>
                <w:rFonts w:asciiTheme="minorHAnsi" w:hAnsiTheme="minorHAnsi" w:cstheme="minorHAnsi"/>
                <w:sz w:val="18"/>
                <w:szCs w:val="18"/>
              </w:rPr>
            </w:pPr>
          </w:p>
        </w:tc>
        <w:tc>
          <w:tcPr>
            <w:tcW w:w="0" w:type="auto"/>
            <w:tcBorders>
              <w:bottom w:val="single" w:sz="4" w:space="0" w:color="auto"/>
            </w:tcBorders>
            <w:shd w:val="clear" w:color="auto" w:fill="auto"/>
          </w:tcPr>
          <w:p w14:paraId="66AF783D" w14:textId="14DB1198"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Testis tumor markers</w:t>
            </w:r>
          </w:p>
        </w:tc>
        <w:tc>
          <w:tcPr>
            <w:tcW w:w="0" w:type="auto"/>
            <w:tcBorders>
              <w:bottom w:val="single" w:sz="4" w:space="0" w:color="auto"/>
            </w:tcBorders>
            <w:shd w:val="clear" w:color="auto" w:fill="auto"/>
          </w:tcPr>
          <w:p w14:paraId="74A4B71D" w14:textId="333EA04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No</w:t>
            </w:r>
          </w:p>
        </w:tc>
      </w:tr>
      <w:tr w:rsidR="00347936" w:rsidRPr="00EE0168" w14:paraId="3543E8DA" w14:textId="77777777" w:rsidTr="00897A94">
        <w:trPr>
          <w:trHeight w:val="20"/>
        </w:trPr>
        <w:tc>
          <w:tcPr>
            <w:tcW w:w="0" w:type="auto"/>
            <w:tcBorders>
              <w:top w:val="single" w:sz="4" w:space="0" w:color="auto"/>
              <w:bottom w:val="single" w:sz="4" w:space="0" w:color="auto"/>
            </w:tcBorders>
            <w:shd w:val="clear" w:color="auto" w:fill="auto"/>
          </w:tcPr>
          <w:p w14:paraId="619D87D1" w14:textId="2041DB3C" w:rsidR="00F925D0" w:rsidRPr="00EE0168" w:rsidRDefault="00897A94" w:rsidP="00FE4CD2">
            <w:pPr>
              <w:pStyle w:val="TableParagraph"/>
              <w:contextualSpacing/>
              <w:rPr>
                <w:rFonts w:asciiTheme="minorHAnsi" w:hAnsiTheme="minorHAnsi" w:cstheme="minorHAnsi"/>
                <w:sz w:val="18"/>
                <w:szCs w:val="18"/>
              </w:rPr>
            </w:pPr>
            <w:r>
              <w:rPr>
                <w:rFonts w:asciiTheme="minorHAnsi" w:hAnsiTheme="minorHAnsi" w:cstheme="minorHAnsi"/>
                <w:noProof/>
                <w:sz w:val="18"/>
                <w:szCs w:val="18"/>
              </w:rPr>
              <w:t>[144]</w:t>
            </w:r>
          </w:p>
        </w:tc>
        <w:tc>
          <w:tcPr>
            <w:tcW w:w="0" w:type="auto"/>
            <w:tcBorders>
              <w:top w:val="single" w:sz="4" w:space="0" w:color="auto"/>
              <w:bottom w:val="single" w:sz="4" w:space="0" w:color="auto"/>
            </w:tcBorders>
            <w:shd w:val="clear" w:color="auto" w:fill="auto"/>
            <w:hideMark/>
          </w:tcPr>
          <w:p w14:paraId="737045E6"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Zepeda</w:t>
            </w:r>
            <w:r w:rsidRPr="00EE0168">
              <w:rPr>
                <w:rFonts w:asciiTheme="minorHAnsi" w:hAnsiTheme="minorHAnsi" w:cstheme="minorHAnsi"/>
                <w:spacing w:val="25"/>
                <w:sz w:val="18"/>
                <w:szCs w:val="18"/>
              </w:rPr>
              <w:t xml:space="preserve"> </w:t>
            </w:r>
            <w:r w:rsidRPr="00EE0168">
              <w:rPr>
                <w:rFonts w:asciiTheme="minorHAnsi" w:hAnsiTheme="minorHAnsi" w:cstheme="minorHAnsi"/>
                <w:sz w:val="18"/>
                <w:szCs w:val="18"/>
              </w:rPr>
              <w:t>CM</w:t>
            </w:r>
          </w:p>
        </w:tc>
        <w:tc>
          <w:tcPr>
            <w:tcW w:w="0" w:type="auto"/>
            <w:tcBorders>
              <w:top w:val="single" w:sz="4" w:space="0" w:color="auto"/>
              <w:bottom w:val="single" w:sz="4" w:space="0" w:color="auto"/>
            </w:tcBorders>
            <w:shd w:val="clear" w:color="auto" w:fill="auto"/>
            <w:hideMark/>
          </w:tcPr>
          <w:p w14:paraId="353674C1" w14:textId="77777777" w:rsidR="00F925D0" w:rsidRPr="00EE0168" w:rsidRDefault="00F925D0" w:rsidP="00FE4CD2">
            <w:pPr>
              <w:pStyle w:val="TableParagraph"/>
              <w:contextualSpacing/>
              <w:rPr>
                <w:rFonts w:asciiTheme="minorHAnsi" w:hAnsiTheme="minorHAnsi" w:cstheme="minorHAnsi"/>
                <w:w w:val="95"/>
                <w:sz w:val="18"/>
                <w:szCs w:val="18"/>
              </w:rPr>
            </w:pPr>
            <w:r w:rsidRPr="00EE0168">
              <w:rPr>
                <w:rFonts w:asciiTheme="minorHAnsi" w:hAnsiTheme="minorHAnsi" w:cstheme="minorHAnsi"/>
                <w:sz w:val="18"/>
                <w:szCs w:val="18"/>
              </w:rPr>
              <w:t>2015</w:t>
            </w:r>
          </w:p>
        </w:tc>
        <w:tc>
          <w:tcPr>
            <w:tcW w:w="0" w:type="auto"/>
            <w:tcBorders>
              <w:top w:val="single" w:sz="4" w:space="0" w:color="auto"/>
              <w:bottom w:val="single" w:sz="4" w:space="0" w:color="auto"/>
            </w:tcBorders>
            <w:shd w:val="clear" w:color="auto" w:fill="auto"/>
            <w:hideMark/>
          </w:tcPr>
          <w:p w14:paraId="0529CEAF"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w w:val="105"/>
                <w:sz w:val="18"/>
                <w:szCs w:val="18"/>
              </w:rPr>
              <w:t>USA</w:t>
            </w:r>
          </w:p>
        </w:tc>
        <w:tc>
          <w:tcPr>
            <w:tcW w:w="0" w:type="auto"/>
            <w:tcBorders>
              <w:top w:val="single" w:sz="4" w:space="0" w:color="auto"/>
              <w:bottom w:val="single" w:sz="4" w:space="0" w:color="auto"/>
            </w:tcBorders>
            <w:shd w:val="clear" w:color="auto" w:fill="auto"/>
            <w:hideMark/>
          </w:tcPr>
          <w:p w14:paraId="2FEAB663" w14:textId="77777777" w:rsidR="00F925D0" w:rsidRPr="00EE0168" w:rsidRDefault="00F925D0" w:rsidP="00FE4CD2">
            <w:pPr>
              <w:pStyle w:val="TableParagraph"/>
              <w:contextualSpacing/>
              <w:rPr>
                <w:rFonts w:asciiTheme="minorHAnsi" w:hAnsiTheme="minorHAnsi" w:cstheme="minorHAnsi"/>
                <w:w w:val="105"/>
                <w:sz w:val="18"/>
                <w:szCs w:val="18"/>
              </w:rPr>
            </w:pPr>
            <w:r w:rsidRPr="00EE0168">
              <w:rPr>
                <w:rFonts w:asciiTheme="minorHAnsi" w:hAnsiTheme="minorHAnsi" w:cstheme="minorHAnsi"/>
                <w:w w:val="105"/>
                <w:sz w:val="18"/>
                <w:szCs w:val="18"/>
              </w:rPr>
              <w:t>Egypt</w:t>
            </w:r>
          </w:p>
        </w:tc>
        <w:tc>
          <w:tcPr>
            <w:tcW w:w="0" w:type="auto"/>
            <w:tcBorders>
              <w:top w:val="single" w:sz="4" w:space="0" w:color="auto"/>
              <w:bottom w:val="single" w:sz="4" w:space="0" w:color="auto"/>
            </w:tcBorders>
            <w:shd w:val="clear" w:color="auto" w:fill="auto"/>
            <w:hideMark/>
          </w:tcPr>
          <w:p w14:paraId="5A63D140"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Migrants</w:t>
            </w:r>
          </w:p>
        </w:tc>
        <w:tc>
          <w:tcPr>
            <w:tcW w:w="0" w:type="auto"/>
            <w:tcBorders>
              <w:top w:val="single" w:sz="4" w:space="0" w:color="auto"/>
              <w:bottom w:val="single" w:sz="4" w:space="0" w:color="auto"/>
            </w:tcBorders>
            <w:shd w:val="clear" w:color="auto" w:fill="auto"/>
          </w:tcPr>
          <w:p w14:paraId="776A5A46" w14:textId="001354B4"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m</w:t>
            </w:r>
          </w:p>
        </w:tc>
        <w:tc>
          <w:tcPr>
            <w:tcW w:w="0" w:type="auto"/>
            <w:tcBorders>
              <w:top w:val="single" w:sz="4" w:space="0" w:color="auto"/>
              <w:bottom w:val="single" w:sz="4" w:space="0" w:color="auto"/>
            </w:tcBorders>
            <w:shd w:val="clear" w:color="auto" w:fill="auto"/>
          </w:tcPr>
          <w:p w14:paraId="17D5B6A2" w14:textId="0B46855B" w:rsidR="00F925D0" w:rsidRPr="00EE0168" w:rsidRDefault="002505B4" w:rsidP="00FE4CD2">
            <w:pPr>
              <w:pStyle w:val="TableParagraph"/>
              <w:contextualSpacing/>
              <w:rPr>
                <w:rFonts w:asciiTheme="minorHAnsi" w:hAnsiTheme="minorHAnsi" w:cstheme="minorHAnsi"/>
                <w:sz w:val="18"/>
                <w:szCs w:val="18"/>
              </w:rPr>
            </w:pPr>
            <w:r>
              <w:rPr>
                <w:rFonts w:asciiTheme="minorHAnsi" w:hAnsiTheme="minorHAnsi" w:cstheme="minorHAnsi"/>
                <w:sz w:val="18"/>
                <w:szCs w:val="18"/>
              </w:rPr>
              <w:t>65</w:t>
            </w:r>
          </w:p>
        </w:tc>
        <w:tc>
          <w:tcPr>
            <w:tcW w:w="0" w:type="auto"/>
            <w:tcBorders>
              <w:top w:val="single" w:sz="4" w:space="0" w:color="auto"/>
              <w:bottom w:val="single" w:sz="4" w:space="0" w:color="auto"/>
            </w:tcBorders>
            <w:shd w:val="clear" w:color="auto" w:fill="auto"/>
            <w:hideMark/>
          </w:tcPr>
          <w:p w14:paraId="425F638F" w14:textId="070CF9BF"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Bladder granulomas</w:t>
            </w:r>
          </w:p>
        </w:tc>
        <w:tc>
          <w:tcPr>
            <w:tcW w:w="0" w:type="auto"/>
            <w:tcBorders>
              <w:top w:val="single" w:sz="4" w:space="0" w:color="auto"/>
              <w:bottom w:val="single" w:sz="4" w:space="0" w:color="auto"/>
            </w:tcBorders>
            <w:shd w:val="clear" w:color="auto" w:fill="auto"/>
          </w:tcPr>
          <w:p w14:paraId="5C933A98" w14:textId="7B4B3F81"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1</w:t>
            </w:r>
          </w:p>
        </w:tc>
        <w:tc>
          <w:tcPr>
            <w:tcW w:w="0" w:type="auto"/>
            <w:tcBorders>
              <w:top w:val="single" w:sz="4" w:space="0" w:color="auto"/>
              <w:bottom w:val="single" w:sz="4" w:space="0" w:color="auto"/>
            </w:tcBorders>
            <w:shd w:val="clear" w:color="auto" w:fill="auto"/>
          </w:tcPr>
          <w:p w14:paraId="426D7740" w14:textId="776C20D1"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Biopsy</w:t>
            </w:r>
          </w:p>
        </w:tc>
        <w:tc>
          <w:tcPr>
            <w:tcW w:w="0" w:type="auto"/>
            <w:tcBorders>
              <w:top w:val="single" w:sz="4" w:space="0" w:color="auto"/>
              <w:bottom w:val="single" w:sz="4" w:space="0" w:color="auto"/>
            </w:tcBorders>
            <w:shd w:val="clear" w:color="auto" w:fill="auto"/>
            <w:hideMark/>
          </w:tcPr>
          <w:p w14:paraId="607B4096" w14:textId="2B8C5A35" w:rsidR="00F925D0" w:rsidRPr="00EE0168" w:rsidRDefault="00F925D0" w:rsidP="00FE4CD2">
            <w:pPr>
              <w:pStyle w:val="TableParagraph"/>
              <w:contextualSpacing/>
              <w:rPr>
                <w:rFonts w:asciiTheme="minorHAnsi" w:hAnsiTheme="minorHAnsi" w:cstheme="minorHAnsi"/>
                <w:w w:val="115"/>
                <w:sz w:val="18"/>
                <w:szCs w:val="18"/>
              </w:rPr>
            </w:pPr>
            <w:r w:rsidRPr="00EE0168">
              <w:rPr>
                <w:rFonts w:asciiTheme="minorHAnsi" w:hAnsiTheme="minorHAnsi" w:cstheme="minorHAnsi"/>
                <w:sz w:val="18"/>
                <w:szCs w:val="18"/>
              </w:rPr>
              <w:t>Urine filtration</w:t>
            </w:r>
          </w:p>
        </w:tc>
        <w:tc>
          <w:tcPr>
            <w:tcW w:w="0" w:type="auto"/>
            <w:tcBorders>
              <w:top w:val="single" w:sz="4" w:space="0" w:color="auto"/>
              <w:bottom w:val="single" w:sz="4" w:space="0" w:color="auto"/>
            </w:tcBorders>
            <w:shd w:val="clear" w:color="auto" w:fill="auto"/>
            <w:hideMark/>
          </w:tcPr>
          <w:p w14:paraId="736999F3" w14:textId="77777777" w:rsidR="00F925D0" w:rsidRPr="00EE0168" w:rsidRDefault="00F925D0" w:rsidP="00FE4CD2">
            <w:pPr>
              <w:pStyle w:val="TableParagraph"/>
              <w:contextualSpacing/>
              <w:rPr>
                <w:rFonts w:asciiTheme="minorHAnsi" w:hAnsiTheme="minorHAnsi" w:cstheme="minorHAnsi"/>
                <w:sz w:val="18"/>
                <w:szCs w:val="18"/>
              </w:rPr>
            </w:pPr>
            <w:r w:rsidRPr="00EE0168">
              <w:rPr>
                <w:rFonts w:asciiTheme="minorHAnsi" w:hAnsiTheme="minorHAnsi" w:cstheme="minorHAnsi"/>
                <w:sz w:val="18"/>
                <w:szCs w:val="18"/>
              </w:rPr>
              <w:t>No</w:t>
            </w:r>
          </w:p>
        </w:tc>
      </w:tr>
    </w:tbl>
    <w:p w14:paraId="7C47FA3B" w14:textId="09C095B1" w:rsidR="00347936" w:rsidRDefault="00347936" w:rsidP="00EE0168">
      <w:pPr>
        <w:rPr>
          <w:b/>
          <w:bCs/>
          <w:lang w:val="en-US"/>
        </w:rPr>
      </w:pPr>
    </w:p>
    <w:p w14:paraId="3C3B5216" w14:textId="77777777" w:rsidR="00347936" w:rsidRDefault="00347936">
      <w:pPr>
        <w:rPr>
          <w:b/>
          <w:bCs/>
          <w:lang w:val="en-US"/>
        </w:rPr>
      </w:pPr>
      <w:r>
        <w:rPr>
          <w:b/>
          <w:bCs/>
          <w:lang w:val="en-US"/>
        </w:rPr>
        <w:br w:type="page"/>
      </w:r>
    </w:p>
    <w:p w14:paraId="429EE01C" w14:textId="41FC981D" w:rsidR="000F2C68" w:rsidRPr="00EE0168" w:rsidRDefault="000F2C68" w:rsidP="00FE4CD2">
      <w:pPr>
        <w:jc w:val="both"/>
        <w:rPr>
          <w:lang w:val="en-US"/>
        </w:rPr>
      </w:pPr>
      <w:r w:rsidRPr="00EE0168">
        <w:rPr>
          <w:b/>
          <w:bCs/>
          <w:lang w:val="en-US"/>
        </w:rPr>
        <w:lastRenderedPageBreak/>
        <w:t xml:space="preserve">Supplementary Table </w:t>
      </w:r>
      <w:r w:rsidR="00313E3A">
        <w:rPr>
          <w:b/>
          <w:bCs/>
          <w:lang w:val="en-US"/>
        </w:rPr>
        <w:t>5</w:t>
      </w:r>
      <w:r w:rsidRPr="00EE0168">
        <w:rPr>
          <w:b/>
          <w:bCs/>
          <w:lang w:val="en-US"/>
        </w:rPr>
        <w:t xml:space="preserve"> </w:t>
      </w:r>
      <w:r w:rsidRPr="00EE0168">
        <w:rPr>
          <w:lang w:val="en-US"/>
        </w:rPr>
        <w:t xml:space="preserve">Studies regarding the treatment of </w:t>
      </w:r>
      <w:proofErr w:type="spellStart"/>
      <w:r w:rsidRPr="00EE0168">
        <w:rPr>
          <w:lang w:val="en-US"/>
        </w:rPr>
        <w:t>cUGS</w:t>
      </w:r>
      <w:proofErr w:type="spellEnd"/>
      <w:r w:rsidRPr="00EE0168">
        <w:rPr>
          <w:lang w:val="en-US"/>
        </w:rPr>
        <w:t xml:space="preserve"> with hydronephrosis.</w:t>
      </w:r>
      <w:r w:rsidR="00FB01E0">
        <w:rPr>
          <w:lang w:val="en-US"/>
        </w:rPr>
        <w:t xml:space="preserve"> </w:t>
      </w:r>
      <w:r w:rsidR="000B7FD2">
        <w:rPr>
          <w:lang w:val="en-US"/>
        </w:rPr>
        <w:t>Age refers to the whole cohort studied in the article (not just the complicated patients) when in italic.</w:t>
      </w:r>
    </w:p>
    <w:tbl>
      <w:tblPr>
        <w:tblStyle w:val="TableNormal1"/>
        <w:tblW w:w="0" w:type="auto"/>
        <w:tblInd w:w="0" w:type="dxa"/>
        <w:tblLook w:val="01E0" w:firstRow="1" w:lastRow="1" w:firstColumn="1" w:lastColumn="1" w:noHBand="0" w:noVBand="0"/>
      </w:tblPr>
      <w:tblGrid>
        <w:gridCol w:w="385"/>
        <w:gridCol w:w="1523"/>
        <w:gridCol w:w="1248"/>
        <w:gridCol w:w="990"/>
        <w:gridCol w:w="1286"/>
        <w:gridCol w:w="1366"/>
        <w:gridCol w:w="1368"/>
        <w:gridCol w:w="884"/>
        <w:gridCol w:w="2597"/>
        <w:gridCol w:w="384"/>
        <w:gridCol w:w="1135"/>
        <w:gridCol w:w="1121"/>
      </w:tblGrid>
      <w:tr w:rsidR="00181539" w:rsidRPr="00EE0168" w14:paraId="5DA372EB" w14:textId="77777777" w:rsidTr="00347936">
        <w:trPr>
          <w:trHeight w:val="20"/>
        </w:trPr>
        <w:tc>
          <w:tcPr>
            <w:tcW w:w="0" w:type="auto"/>
            <w:tcBorders>
              <w:top w:val="single" w:sz="8" w:space="0" w:color="000000"/>
              <w:left w:val="nil"/>
              <w:bottom w:val="single" w:sz="6" w:space="0" w:color="000000"/>
              <w:right w:val="nil"/>
            </w:tcBorders>
            <w:shd w:val="clear" w:color="auto" w:fill="D2D2D2"/>
            <w:hideMark/>
          </w:tcPr>
          <w:p w14:paraId="6408717B"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Ref.</w:t>
            </w:r>
          </w:p>
        </w:tc>
        <w:tc>
          <w:tcPr>
            <w:tcW w:w="0" w:type="auto"/>
            <w:tcBorders>
              <w:top w:val="single" w:sz="8" w:space="0" w:color="000000"/>
              <w:left w:val="nil"/>
              <w:bottom w:val="single" w:sz="6" w:space="0" w:color="000000"/>
              <w:right w:val="nil"/>
            </w:tcBorders>
            <w:shd w:val="clear" w:color="auto" w:fill="D2D2D2"/>
            <w:hideMark/>
          </w:tcPr>
          <w:p w14:paraId="32F65752"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Author</w:t>
            </w:r>
          </w:p>
        </w:tc>
        <w:tc>
          <w:tcPr>
            <w:tcW w:w="0" w:type="auto"/>
            <w:tcBorders>
              <w:top w:val="single" w:sz="8" w:space="0" w:color="000000"/>
              <w:left w:val="nil"/>
              <w:bottom w:val="single" w:sz="6" w:space="0" w:color="000000"/>
              <w:right w:val="nil"/>
            </w:tcBorders>
            <w:shd w:val="clear" w:color="auto" w:fill="D2D2D2"/>
            <w:hideMark/>
          </w:tcPr>
          <w:p w14:paraId="2F80C440"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 xml:space="preserve">Year of publication </w:t>
            </w:r>
          </w:p>
        </w:tc>
        <w:tc>
          <w:tcPr>
            <w:tcW w:w="0" w:type="auto"/>
            <w:tcBorders>
              <w:top w:val="single" w:sz="8" w:space="0" w:color="000000"/>
              <w:left w:val="nil"/>
              <w:bottom w:val="single" w:sz="6" w:space="0" w:color="000000"/>
              <w:right w:val="nil"/>
            </w:tcBorders>
            <w:shd w:val="clear" w:color="auto" w:fill="D2D2D2"/>
            <w:hideMark/>
          </w:tcPr>
          <w:p w14:paraId="79F58E75"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Study country</w:t>
            </w:r>
          </w:p>
        </w:tc>
        <w:tc>
          <w:tcPr>
            <w:tcW w:w="0" w:type="auto"/>
            <w:tcBorders>
              <w:top w:val="single" w:sz="8" w:space="0" w:color="000000"/>
              <w:left w:val="nil"/>
              <w:bottom w:val="single" w:sz="6" w:space="0" w:color="000000"/>
              <w:right w:val="nil"/>
            </w:tcBorders>
            <w:shd w:val="clear" w:color="auto" w:fill="D2D2D2"/>
            <w:hideMark/>
          </w:tcPr>
          <w:p w14:paraId="5C671C15"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Country of infection</w:t>
            </w:r>
          </w:p>
        </w:tc>
        <w:tc>
          <w:tcPr>
            <w:tcW w:w="0" w:type="auto"/>
            <w:tcBorders>
              <w:top w:val="single" w:sz="8" w:space="0" w:color="000000"/>
              <w:left w:val="nil"/>
              <w:bottom w:val="single" w:sz="6" w:space="0" w:color="000000"/>
              <w:right w:val="nil"/>
            </w:tcBorders>
            <w:shd w:val="clear" w:color="auto" w:fill="D2D2D2"/>
            <w:hideMark/>
          </w:tcPr>
          <w:p w14:paraId="7AAD3BF3"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Study type</w:t>
            </w:r>
          </w:p>
        </w:tc>
        <w:tc>
          <w:tcPr>
            <w:tcW w:w="0" w:type="auto"/>
            <w:tcBorders>
              <w:top w:val="single" w:sz="8" w:space="0" w:color="000000"/>
              <w:left w:val="nil"/>
              <w:bottom w:val="single" w:sz="6" w:space="0" w:color="000000"/>
              <w:right w:val="nil"/>
            </w:tcBorders>
            <w:shd w:val="clear" w:color="auto" w:fill="D2D2D2"/>
            <w:hideMark/>
          </w:tcPr>
          <w:p w14:paraId="62E1CFD0"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Patient type</w:t>
            </w:r>
          </w:p>
        </w:tc>
        <w:tc>
          <w:tcPr>
            <w:tcW w:w="0" w:type="auto"/>
            <w:tcBorders>
              <w:top w:val="single" w:sz="8" w:space="0" w:color="000000"/>
              <w:left w:val="nil"/>
              <w:bottom w:val="single" w:sz="6" w:space="0" w:color="000000"/>
              <w:right w:val="nil"/>
            </w:tcBorders>
            <w:shd w:val="clear" w:color="auto" w:fill="D2D2D2"/>
          </w:tcPr>
          <w:p w14:paraId="072839AF" w14:textId="524849E2" w:rsidR="00F925D0" w:rsidRDefault="00F925D0" w:rsidP="00EE0168">
            <w:pPr>
              <w:pStyle w:val="TableParagraph"/>
              <w:rPr>
                <w:rFonts w:asciiTheme="minorHAnsi" w:hAnsiTheme="minorHAnsi" w:cstheme="minorHAnsi"/>
                <w:w w:val="99"/>
                <w:sz w:val="18"/>
                <w:szCs w:val="18"/>
              </w:rPr>
            </w:pPr>
            <w:r>
              <w:rPr>
                <w:rFonts w:asciiTheme="minorHAnsi" w:hAnsiTheme="minorHAnsi" w:cstheme="minorHAnsi"/>
                <w:w w:val="99"/>
                <w:sz w:val="18"/>
                <w:szCs w:val="18"/>
              </w:rPr>
              <w:t>Sex</w:t>
            </w:r>
          </w:p>
        </w:tc>
        <w:tc>
          <w:tcPr>
            <w:tcW w:w="0" w:type="auto"/>
            <w:tcBorders>
              <w:top w:val="single" w:sz="8" w:space="0" w:color="000000"/>
              <w:left w:val="nil"/>
              <w:bottom w:val="single" w:sz="6" w:space="0" w:color="000000"/>
              <w:right w:val="nil"/>
            </w:tcBorders>
            <w:shd w:val="clear" w:color="auto" w:fill="D2D2D2"/>
          </w:tcPr>
          <w:p w14:paraId="2576E0BA" w14:textId="6CE0CD13" w:rsidR="00F925D0" w:rsidRPr="00EE0168" w:rsidRDefault="00F925D0" w:rsidP="00EE0168">
            <w:pPr>
              <w:pStyle w:val="TableParagraph"/>
              <w:rPr>
                <w:rFonts w:asciiTheme="minorHAnsi" w:hAnsiTheme="minorHAnsi" w:cstheme="minorHAnsi"/>
                <w:w w:val="99"/>
                <w:sz w:val="18"/>
                <w:szCs w:val="18"/>
              </w:rPr>
            </w:pPr>
            <w:r>
              <w:rPr>
                <w:rFonts w:asciiTheme="minorHAnsi" w:hAnsiTheme="minorHAnsi" w:cstheme="minorHAnsi"/>
                <w:w w:val="99"/>
                <w:sz w:val="18"/>
                <w:szCs w:val="18"/>
              </w:rPr>
              <w:t>Age</w:t>
            </w:r>
          </w:p>
        </w:tc>
        <w:tc>
          <w:tcPr>
            <w:tcW w:w="0" w:type="auto"/>
            <w:tcBorders>
              <w:top w:val="single" w:sz="8" w:space="0" w:color="000000"/>
              <w:left w:val="nil"/>
              <w:bottom w:val="single" w:sz="6" w:space="0" w:color="000000"/>
              <w:right w:val="nil"/>
            </w:tcBorders>
            <w:shd w:val="clear" w:color="auto" w:fill="D2D2D2"/>
            <w:hideMark/>
          </w:tcPr>
          <w:p w14:paraId="0BEE4631" w14:textId="1250165E"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99"/>
                <w:sz w:val="18"/>
                <w:szCs w:val="18"/>
              </w:rPr>
              <w:t>n</w:t>
            </w:r>
          </w:p>
        </w:tc>
        <w:tc>
          <w:tcPr>
            <w:tcW w:w="0" w:type="auto"/>
            <w:tcBorders>
              <w:top w:val="single" w:sz="8" w:space="0" w:color="000000"/>
              <w:left w:val="nil"/>
              <w:bottom w:val="single" w:sz="6" w:space="0" w:color="000000"/>
              <w:right w:val="nil"/>
            </w:tcBorders>
            <w:shd w:val="clear" w:color="auto" w:fill="D2D2D2"/>
            <w:hideMark/>
          </w:tcPr>
          <w:p w14:paraId="4F07814B"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Treatment type</w:t>
            </w:r>
          </w:p>
        </w:tc>
        <w:tc>
          <w:tcPr>
            <w:tcW w:w="0" w:type="auto"/>
            <w:tcBorders>
              <w:top w:val="single" w:sz="8" w:space="0" w:color="000000"/>
              <w:left w:val="nil"/>
              <w:bottom w:val="single" w:sz="6" w:space="0" w:color="000000"/>
              <w:right w:val="nil"/>
            </w:tcBorders>
            <w:shd w:val="clear" w:color="auto" w:fill="D2D2D2"/>
            <w:hideMark/>
          </w:tcPr>
          <w:p w14:paraId="6DF7FCA0"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Follow-up length</w:t>
            </w:r>
          </w:p>
        </w:tc>
      </w:tr>
      <w:tr w:rsidR="00181539" w:rsidRPr="00EE0168" w14:paraId="2554774D" w14:textId="77777777" w:rsidTr="00347936">
        <w:trPr>
          <w:trHeight w:val="20"/>
        </w:trPr>
        <w:tc>
          <w:tcPr>
            <w:tcW w:w="0" w:type="auto"/>
            <w:tcBorders>
              <w:top w:val="single" w:sz="6" w:space="0" w:color="000000"/>
              <w:left w:val="nil"/>
              <w:right w:val="nil"/>
            </w:tcBorders>
            <w:shd w:val="clear" w:color="auto" w:fill="auto"/>
          </w:tcPr>
          <w:p w14:paraId="627C97AE" w14:textId="00F8BBC4" w:rsidR="00F925D0" w:rsidRPr="00EE0168" w:rsidRDefault="00897A94" w:rsidP="00EE0168">
            <w:pPr>
              <w:pStyle w:val="TableParagraph"/>
              <w:rPr>
                <w:rFonts w:asciiTheme="minorHAnsi" w:hAnsiTheme="minorHAnsi" w:cstheme="minorHAnsi"/>
                <w:sz w:val="18"/>
                <w:szCs w:val="18"/>
              </w:rPr>
            </w:pPr>
            <w:r>
              <w:rPr>
                <w:rFonts w:asciiTheme="minorHAnsi" w:hAnsiTheme="minorHAnsi" w:cstheme="minorHAnsi"/>
                <w:noProof/>
                <w:sz w:val="18"/>
                <w:szCs w:val="18"/>
              </w:rPr>
              <w:t>[4]</w:t>
            </w:r>
          </w:p>
        </w:tc>
        <w:tc>
          <w:tcPr>
            <w:tcW w:w="0" w:type="auto"/>
            <w:tcBorders>
              <w:top w:val="single" w:sz="6" w:space="0" w:color="000000"/>
              <w:left w:val="nil"/>
              <w:right w:val="nil"/>
            </w:tcBorders>
            <w:shd w:val="clear" w:color="auto" w:fill="auto"/>
            <w:hideMark/>
          </w:tcPr>
          <w:p w14:paraId="60D3E725" w14:textId="77777777" w:rsidR="00F925D0" w:rsidRPr="00EE0168" w:rsidRDefault="00F925D0" w:rsidP="00EE0168">
            <w:pPr>
              <w:pStyle w:val="TableParagraph"/>
              <w:rPr>
                <w:rFonts w:asciiTheme="minorHAnsi" w:hAnsiTheme="minorHAnsi" w:cstheme="minorHAnsi"/>
                <w:sz w:val="18"/>
                <w:szCs w:val="18"/>
              </w:rPr>
            </w:pPr>
            <w:proofErr w:type="spellStart"/>
            <w:r w:rsidRPr="00EE0168">
              <w:rPr>
                <w:rFonts w:asciiTheme="minorHAnsi" w:hAnsiTheme="minorHAnsi" w:cstheme="minorHAnsi"/>
                <w:w w:val="105"/>
                <w:sz w:val="18"/>
                <w:szCs w:val="18"/>
              </w:rPr>
              <w:t>Antwi</w:t>
            </w:r>
            <w:proofErr w:type="spellEnd"/>
            <w:r w:rsidRPr="00EE0168">
              <w:rPr>
                <w:rFonts w:asciiTheme="minorHAnsi" w:hAnsiTheme="minorHAnsi" w:cstheme="minorHAnsi"/>
                <w:spacing w:val="15"/>
                <w:w w:val="105"/>
                <w:sz w:val="18"/>
                <w:szCs w:val="18"/>
              </w:rPr>
              <w:t xml:space="preserve"> </w:t>
            </w:r>
            <w:r w:rsidRPr="00EE0168">
              <w:rPr>
                <w:rFonts w:asciiTheme="minorHAnsi" w:hAnsiTheme="minorHAnsi" w:cstheme="minorHAnsi"/>
                <w:w w:val="105"/>
                <w:sz w:val="18"/>
                <w:szCs w:val="18"/>
              </w:rPr>
              <w:t>S</w:t>
            </w:r>
          </w:p>
        </w:tc>
        <w:tc>
          <w:tcPr>
            <w:tcW w:w="0" w:type="auto"/>
            <w:tcBorders>
              <w:top w:val="single" w:sz="6" w:space="0" w:color="000000"/>
              <w:left w:val="nil"/>
              <w:right w:val="nil"/>
            </w:tcBorders>
            <w:shd w:val="clear" w:color="auto" w:fill="auto"/>
            <w:hideMark/>
          </w:tcPr>
          <w:p w14:paraId="3C5756BA"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2014</w:t>
            </w:r>
          </w:p>
        </w:tc>
        <w:tc>
          <w:tcPr>
            <w:tcW w:w="0" w:type="auto"/>
            <w:tcBorders>
              <w:top w:val="single" w:sz="6" w:space="0" w:color="000000"/>
              <w:left w:val="nil"/>
              <w:right w:val="nil"/>
            </w:tcBorders>
            <w:shd w:val="clear" w:color="auto" w:fill="auto"/>
            <w:hideMark/>
          </w:tcPr>
          <w:p w14:paraId="7DA6E0B4"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Ghana</w:t>
            </w:r>
          </w:p>
        </w:tc>
        <w:tc>
          <w:tcPr>
            <w:tcW w:w="0" w:type="auto"/>
            <w:tcBorders>
              <w:top w:val="single" w:sz="6" w:space="0" w:color="000000"/>
              <w:left w:val="nil"/>
              <w:right w:val="nil"/>
            </w:tcBorders>
            <w:shd w:val="clear" w:color="auto" w:fill="auto"/>
            <w:hideMark/>
          </w:tcPr>
          <w:p w14:paraId="06075002"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Ghana</w:t>
            </w:r>
          </w:p>
        </w:tc>
        <w:tc>
          <w:tcPr>
            <w:tcW w:w="0" w:type="auto"/>
            <w:tcBorders>
              <w:top w:val="single" w:sz="6" w:space="0" w:color="000000"/>
              <w:left w:val="nil"/>
              <w:right w:val="nil"/>
            </w:tcBorders>
            <w:shd w:val="clear" w:color="auto" w:fill="auto"/>
            <w:hideMark/>
          </w:tcPr>
          <w:p w14:paraId="6194FE84"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Case</w:t>
            </w:r>
            <w:r w:rsidRPr="00EE0168">
              <w:rPr>
                <w:rFonts w:asciiTheme="minorHAnsi" w:hAnsiTheme="minorHAnsi" w:cstheme="minorHAnsi"/>
                <w:spacing w:val="22"/>
                <w:sz w:val="18"/>
                <w:szCs w:val="18"/>
              </w:rPr>
              <w:t xml:space="preserve"> </w:t>
            </w:r>
            <w:r w:rsidRPr="00EE0168">
              <w:rPr>
                <w:rFonts w:asciiTheme="minorHAnsi" w:hAnsiTheme="minorHAnsi" w:cstheme="minorHAnsi"/>
                <w:sz w:val="18"/>
                <w:szCs w:val="18"/>
              </w:rPr>
              <w:t>series</w:t>
            </w:r>
          </w:p>
        </w:tc>
        <w:tc>
          <w:tcPr>
            <w:tcW w:w="0" w:type="auto"/>
            <w:tcBorders>
              <w:top w:val="single" w:sz="6" w:space="0" w:color="000000"/>
              <w:left w:val="nil"/>
              <w:right w:val="nil"/>
            </w:tcBorders>
            <w:shd w:val="clear" w:color="auto" w:fill="auto"/>
            <w:hideMark/>
          </w:tcPr>
          <w:p w14:paraId="2BF50B16"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Endemic area residents</w:t>
            </w:r>
          </w:p>
        </w:tc>
        <w:tc>
          <w:tcPr>
            <w:tcW w:w="0" w:type="auto"/>
            <w:tcBorders>
              <w:top w:val="single" w:sz="6" w:space="0" w:color="000000"/>
              <w:left w:val="nil"/>
              <w:right w:val="nil"/>
            </w:tcBorders>
            <w:shd w:val="clear" w:color="auto" w:fill="auto"/>
          </w:tcPr>
          <w:p w14:paraId="1497FA97" w14:textId="4F3DA7BE" w:rsidR="00F925D0" w:rsidRPr="00965FED" w:rsidRDefault="00181539" w:rsidP="00EE0168">
            <w:pPr>
              <w:pStyle w:val="TableParagraph"/>
              <w:rPr>
                <w:rFonts w:asciiTheme="minorHAnsi" w:hAnsiTheme="minorHAnsi" w:cstheme="minorHAnsi"/>
                <w:w w:val="105"/>
                <w:sz w:val="18"/>
                <w:szCs w:val="18"/>
              </w:rPr>
            </w:pPr>
            <w:r>
              <w:rPr>
                <w:rFonts w:asciiTheme="minorHAnsi" w:hAnsiTheme="minorHAnsi" w:cstheme="minorHAnsi"/>
                <w:w w:val="105"/>
                <w:sz w:val="18"/>
                <w:szCs w:val="18"/>
              </w:rPr>
              <w:t>m/f</w:t>
            </w:r>
          </w:p>
        </w:tc>
        <w:tc>
          <w:tcPr>
            <w:tcW w:w="0" w:type="auto"/>
            <w:tcBorders>
              <w:top w:val="single" w:sz="6" w:space="0" w:color="000000"/>
              <w:left w:val="nil"/>
              <w:right w:val="nil"/>
            </w:tcBorders>
            <w:shd w:val="clear" w:color="auto" w:fill="auto"/>
          </w:tcPr>
          <w:p w14:paraId="4FFCFADF" w14:textId="462C44CD" w:rsidR="00F925D0" w:rsidRPr="00965FED" w:rsidRDefault="00181539" w:rsidP="00EE0168">
            <w:pPr>
              <w:pStyle w:val="TableParagraph"/>
              <w:rPr>
                <w:rFonts w:asciiTheme="minorHAnsi" w:hAnsiTheme="minorHAnsi" w:cstheme="minorHAnsi"/>
                <w:w w:val="105"/>
                <w:sz w:val="18"/>
                <w:szCs w:val="18"/>
              </w:rPr>
            </w:pPr>
            <w:r w:rsidRPr="00181539">
              <w:rPr>
                <w:rFonts w:asciiTheme="minorHAnsi" w:hAnsiTheme="minorHAnsi" w:cstheme="minorHAnsi"/>
                <w:w w:val="105"/>
                <w:sz w:val="18"/>
                <w:szCs w:val="18"/>
              </w:rPr>
              <w:t>7; 12; 12</w:t>
            </w:r>
          </w:p>
        </w:tc>
        <w:tc>
          <w:tcPr>
            <w:tcW w:w="0" w:type="auto"/>
            <w:tcBorders>
              <w:top w:val="single" w:sz="6" w:space="0" w:color="000000"/>
              <w:left w:val="nil"/>
              <w:right w:val="nil"/>
            </w:tcBorders>
            <w:shd w:val="clear" w:color="auto" w:fill="auto"/>
            <w:hideMark/>
          </w:tcPr>
          <w:p w14:paraId="72B70B81" w14:textId="5C980B79" w:rsidR="00F925D0" w:rsidRPr="00965FED" w:rsidRDefault="00F925D0" w:rsidP="00EE0168">
            <w:pPr>
              <w:pStyle w:val="TableParagraph"/>
              <w:rPr>
                <w:rFonts w:asciiTheme="minorHAnsi" w:hAnsiTheme="minorHAnsi" w:cstheme="minorHAnsi"/>
                <w:w w:val="105"/>
                <w:sz w:val="18"/>
                <w:szCs w:val="18"/>
              </w:rPr>
            </w:pPr>
            <w:r w:rsidRPr="00965FED">
              <w:rPr>
                <w:rFonts w:asciiTheme="minorHAnsi" w:hAnsiTheme="minorHAnsi" w:cstheme="minorHAnsi"/>
                <w:w w:val="105"/>
                <w:sz w:val="18"/>
                <w:szCs w:val="18"/>
              </w:rPr>
              <w:t>3</w:t>
            </w:r>
          </w:p>
        </w:tc>
        <w:tc>
          <w:tcPr>
            <w:tcW w:w="0" w:type="auto"/>
            <w:tcBorders>
              <w:top w:val="single" w:sz="6" w:space="0" w:color="000000"/>
              <w:left w:val="nil"/>
              <w:right w:val="nil"/>
            </w:tcBorders>
            <w:shd w:val="clear" w:color="auto" w:fill="auto"/>
            <w:hideMark/>
          </w:tcPr>
          <w:p w14:paraId="73413CC3"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Surgery</w:t>
            </w:r>
          </w:p>
        </w:tc>
        <w:tc>
          <w:tcPr>
            <w:tcW w:w="0" w:type="auto"/>
            <w:tcBorders>
              <w:top w:val="single" w:sz="6" w:space="0" w:color="000000"/>
              <w:left w:val="nil"/>
              <w:right w:val="nil"/>
            </w:tcBorders>
            <w:shd w:val="clear" w:color="auto" w:fill="auto"/>
            <w:hideMark/>
          </w:tcPr>
          <w:p w14:paraId="28C4EA12"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ongoing</w:t>
            </w:r>
          </w:p>
        </w:tc>
      </w:tr>
      <w:tr w:rsidR="00181539" w:rsidRPr="00EE0168" w14:paraId="3B841EB1" w14:textId="77777777" w:rsidTr="00347936">
        <w:trPr>
          <w:trHeight w:val="20"/>
        </w:trPr>
        <w:tc>
          <w:tcPr>
            <w:tcW w:w="0" w:type="auto"/>
            <w:tcBorders>
              <w:bottom w:val="single" w:sz="4" w:space="0" w:color="auto"/>
            </w:tcBorders>
            <w:shd w:val="clear" w:color="auto" w:fill="auto"/>
          </w:tcPr>
          <w:p w14:paraId="347198BE" w14:textId="77777777" w:rsidR="00F925D0" w:rsidRPr="00EE0168" w:rsidRDefault="00F925D0" w:rsidP="00EE0168">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04FD8DB7" w14:textId="77777777" w:rsidR="00F925D0" w:rsidRPr="00EE0168" w:rsidRDefault="00F925D0" w:rsidP="00EE0168">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0E324D0C" w14:textId="77777777" w:rsidR="00F925D0" w:rsidRPr="00EE0168" w:rsidRDefault="00F925D0" w:rsidP="00EE0168">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3AC2753D" w14:textId="77777777" w:rsidR="00F925D0" w:rsidRPr="00EE0168" w:rsidRDefault="00F925D0" w:rsidP="00EE0168">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5118819F" w14:textId="77777777" w:rsidR="00F925D0" w:rsidRPr="00EE0168" w:rsidRDefault="00F925D0" w:rsidP="00EE0168">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34319025" w14:textId="77777777" w:rsidR="00F925D0" w:rsidRPr="00EE0168" w:rsidRDefault="00F925D0" w:rsidP="00EE0168">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6C73BE0B" w14:textId="77777777" w:rsidR="00F925D0" w:rsidRPr="00EE0168" w:rsidRDefault="00F925D0" w:rsidP="00EE0168">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1CA241A7" w14:textId="2A0701CD" w:rsidR="00F925D0" w:rsidRPr="00965FED" w:rsidRDefault="00965FED" w:rsidP="00EE0168">
            <w:pPr>
              <w:pStyle w:val="TableParagraph"/>
              <w:rPr>
                <w:rFonts w:asciiTheme="minorHAnsi" w:hAnsiTheme="minorHAnsi" w:cstheme="minorHAnsi"/>
                <w:w w:val="105"/>
                <w:sz w:val="18"/>
                <w:szCs w:val="18"/>
              </w:rPr>
            </w:pPr>
            <w:r>
              <w:rPr>
                <w:rFonts w:asciiTheme="minorHAnsi" w:hAnsiTheme="minorHAnsi" w:cstheme="minorHAnsi"/>
                <w:w w:val="105"/>
                <w:sz w:val="18"/>
                <w:szCs w:val="18"/>
              </w:rPr>
              <w:t>m</w:t>
            </w:r>
          </w:p>
        </w:tc>
        <w:tc>
          <w:tcPr>
            <w:tcW w:w="0" w:type="auto"/>
            <w:tcBorders>
              <w:bottom w:val="single" w:sz="4" w:space="0" w:color="auto"/>
            </w:tcBorders>
            <w:shd w:val="clear" w:color="auto" w:fill="auto"/>
          </w:tcPr>
          <w:p w14:paraId="71187CEF" w14:textId="288DE64C" w:rsidR="00F925D0" w:rsidRPr="00965FED" w:rsidRDefault="00FC210F" w:rsidP="00EE0168">
            <w:pPr>
              <w:pStyle w:val="TableParagraph"/>
              <w:rPr>
                <w:rFonts w:asciiTheme="minorHAnsi" w:hAnsiTheme="minorHAnsi" w:cstheme="minorHAnsi"/>
                <w:w w:val="105"/>
                <w:sz w:val="18"/>
                <w:szCs w:val="18"/>
              </w:rPr>
            </w:pPr>
            <w:r>
              <w:rPr>
                <w:rFonts w:asciiTheme="minorHAnsi" w:hAnsiTheme="minorHAnsi" w:cstheme="minorHAnsi"/>
                <w:w w:val="105"/>
                <w:sz w:val="18"/>
                <w:szCs w:val="18"/>
              </w:rPr>
              <w:t>12</w:t>
            </w:r>
          </w:p>
        </w:tc>
        <w:tc>
          <w:tcPr>
            <w:tcW w:w="0" w:type="auto"/>
            <w:tcBorders>
              <w:bottom w:val="single" w:sz="4" w:space="0" w:color="auto"/>
            </w:tcBorders>
            <w:shd w:val="clear" w:color="auto" w:fill="auto"/>
            <w:hideMark/>
          </w:tcPr>
          <w:p w14:paraId="2F4EADB3" w14:textId="373115A7" w:rsidR="00F925D0" w:rsidRPr="00965FED" w:rsidRDefault="00F925D0" w:rsidP="00EE0168">
            <w:pPr>
              <w:pStyle w:val="TableParagraph"/>
              <w:rPr>
                <w:rFonts w:asciiTheme="minorHAnsi" w:hAnsiTheme="minorHAnsi" w:cstheme="minorHAnsi"/>
                <w:w w:val="105"/>
                <w:sz w:val="18"/>
                <w:szCs w:val="18"/>
              </w:rPr>
            </w:pPr>
            <w:r w:rsidRPr="00965FED">
              <w:rPr>
                <w:rFonts w:asciiTheme="minorHAnsi" w:hAnsiTheme="minorHAnsi" w:cstheme="minorHAnsi"/>
                <w:w w:val="105"/>
                <w:sz w:val="18"/>
                <w:szCs w:val="18"/>
              </w:rPr>
              <w:t>1</w:t>
            </w:r>
          </w:p>
        </w:tc>
        <w:tc>
          <w:tcPr>
            <w:tcW w:w="0" w:type="auto"/>
            <w:tcBorders>
              <w:bottom w:val="single" w:sz="4" w:space="0" w:color="auto"/>
            </w:tcBorders>
            <w:shd w:val="clear" w:color="auto" w:fill="auto"/>
            <w:hideMark/>
          </w:tcPr>
          <w:p w14:paraId="786A6FAF"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10"/>
                <w:sz w:val="18"/>
                <w:szCs w:val="18"/>
              </w:rPr>
              <w:t>PZQ only</w:t>
            </w:r>
          </w:p>
        </w:tc>
        <w:tc>
          <w:tcPr>
            <w:tcW w:w="0" w:type="auto"/>
            <w:tcBorders>
              <w:bottom w:val="single" w:sz="4" w:space="0" w:color="auto"/>
            </w:tcBorders>
            <w:shd w:val="clear" w:color="auto" w:fill="auto"/>
            <w:hideMark/>
          </w:tcPr>
          <w:p w14:paraId="264B8D9A"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10"/>
                <w:sz w:val="18"/>
                <w:szCs w:val="18"/>
              </w:rPr>
              <w:t>1 year</w:t>
            </w:r>
          </w:p>
        </w:tc>
      </w:tr>
      <w:tr w:rsidR="00181539" w:rsidRPr="00EE0168" w14:paraId="7497E506" w14:textId="77777777" w:rsidTr="00347936">
        <w:trPr>
          <w:trHeight w:val="20"/>
        </w:trPr>
        <w:tc>
          <w:tcPr>
            <w:tcW w:w="0" w:type="auto"/>
            <w:tcBorders>
              <w:top w:val="single" w:sz="4" w:space="0" w:color="auto"/>
              <w:bottom w:val="single" w:sz="4" w:space="0" w:color="auto"/>
            </w:tcBorders>
            <w:shd w:val="clear" w:color="auto" w:fill="auto"/>
          </w:tcPr>
          <w:p w14:paraId="569A4CA8" w14:textId="6A0CFDC1" w:rsidR="00F925D0" w:rsidRPr="00EE0168" w:rsidRDefault="00897A94" w:rsidP="00EE0168">
            <w:pPr>
              <w:pStyle w:val="TableParagraph"/>
              <w:rPr>
                <w:rFonts w:asciiTheme="minorHAnsi" w:hAnsiTheme="minorHAnsi" w:cstheme="minorHAnsi"/>
                <w:sz w:val="18"/>
                <w:szCs w:val="18"/>
              </w:rPr>
            </w:pPr>
            <w:r>
              <w:rPr>
                <w:rFonts w:asciiTheme="minorHAnsi" w:hAnsiTheme="minorHAnsi" w:cstheme="minorHAnsi"/>
                <w:noProof/>
                <w:sz w:val="18"/>
                <w:szCs w:val="18"/>
              </w:rPr>
              <w:t>[5]</w:t>
            </w:r>
          </w:p>
        </w:tc>
        <w:tc>
          <w:tcPr>
            <w:tcW w:w="0" w:type="auto"/>
            <w:tcBorders>
              <w:top w:val="single" w:sz="4" w:space="0" w:color="auto"/>
              <w:bottom w:val="single" w:sz="4" w:space="0" w:color="auto"/>
            </w:tcBorders>
            <w:shd w:val="clear" w:color="auto" w:fill="auto"/>
            <w:hideMark/>
          </w:tcPr>
          <w:p w14:paraId="787BB97F" w14:textId="77777777" w:rsidR="00F925D0" w:rsidRPr="00EE0168" w:rsidRDefault="00F925D0" w:rsidP="00EE0168">
            <w:pPr>
              <w:pStyle w:val="TableParagraph"/>
              <w:rPr>
                <w:rFonts w:asciiTheme="minorHAnsi" w:hAnsiTheme="minorHAnsi" w:cstheme="minorHAnsi"/>
                <w:sz w:val="18"/>
                <w:szCs w:val="18"/>
              </w:rPr>
            </w:pPr>
            <w:proofErr w:type="spellStart"/>
            <w:r w:rsidRPr="00EE0168">
              <w:rPr>
                <w:rFonts w:asciiTheme="minorHAnsi" w:hAnsiTheme="minorHAnsi" w:cstheme="minorHAnsi"/>
                <w:w w:val="110"/>
                <w:sz w:val="18"/>
                <w:szCs w:val="18"/>
              </w:rPr>
              <w:t>Badmos</w:t>
            </w:r>
            <w:proofErr w:type="spellEnd"/>
            <w:r w:rsidRPr="00EE0168">
              <w:rPr>
                <w:rFonts w:asciiTheme="minorHAnsi" w:hAnsiTheme="minorHAnsi" w:cstheme="minorHAnsi"/>
                <w:spacing w:val="-3"/>
                <w:w w:val="110"/>
                <w:sz w:val="18"/>
                <w:szCs w:val="18"/>
              </w:rPr>
              <w:t xml:space="preserve"> </w:t>
            </w:r>
            <w:r w:rsidRPr="00EE0168">
              <w:rPr>
                <w:rFonts w:asciiTheme="minorHAnsi" w:hAnsiTheme="minorHAnsi" w:cstheme="minorHAnsi"/>
                <w:w w:val="110"/>
                <w:sz w:val="18"/>
                <w:szCs w:val="18"/>
              </w:rPr>
              <w:t>KB</w:t>
            </w:r>
          </w:p>
        </w:tc>
        <w:tc>
          <w:tcPr>
            <w:tcW w:w="0" w:type="auto"/>
            <w:tcBorders>
              <w:top w:val="single" w:sz="4" w:space="0" w:color="auto"/>
              <w:bottom w:val="single" w:sz="4" w:space="0" w:color="auto"/>
            </w:tcBorders>
            <w:shd w:val="clear" w:color="auto" w:fill="auto"/>
            <w:hideMark/>
          </w:tcPr>
          <w:p w14:paraId="3D882FA1"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2009</w:t>
            </w:r>
          </w:p>
        </w:tc>
        <w:tc>
          <w:tcPr>
            <w:tcW w:w="0" w:type="auto"/>
            <w:tcBorders>
              <w:top w:val="single" w:sz="4" w:space="0" w:color="auto"/>
              <w:bottom w:val="single" w:sz="4" w:space="0" w:color="auto"/>
            </w:tcBorders>
            <w:shd w:val="clear" w:color="auto" w:fill="auto"/>
            <w:hideMark/>
          </w:tcPr>
          <w:p w14:paraId="2C97FBF2"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Nigeria</w:t>
            </w:r>
          </w:p>
        </w:tc>
        <w:tc>
          <w:tcPr>
            <w:tcW w:w="0" w:type="auto"/>
            <w:tcBorders>
              <w:top w:val="single" w:sz="4" w:space="0" w:color="auto"/>
              <w:bottom w:val="single" w:sz="4" w:space="0" w:color="auto"/>
            </w:tcBorders>
            <w:shd w:val="clear" w:color="auto" w:fill="auto"/>
            <w:hideMark/>
          </w:tcPr>
          <w:p w14:paraId="5DA93F31"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Nigeria</w:t>
            </w:r>
          </w:p>
        </w:tc>
        <w:tc>
          <w:tcPr>
            <w:tcW w:w="0" w:type="auto"/>
            <w:tcBorders>
              <w:top w:val="single" w:sz="4" w:space="0" w:color="auto"/>
              <w:bottom w:val="single" w:sz="4" w:space="0" w:color="auto"/>
            </w:tcBorders>
            <w:shd w:val="clear" w:color="auto" w:fill="auto"/>
            <w:hideMark/>
          </w:tcPr>
          <w:p w14:paraId="40EA1132"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Case</w:t>
            </w:r>
            <w:r w:rsidRPr="00EE0168">
              <w:rPr>
                <w:rFonts w:asciiTheme="minorHAnsi" w:hAnsiTheme="minorHAnsi" w:cstheme="minorHAnsi"/>
                <w:spacing w:val="12"/>
                <w:w w:val="105"/>
                <w:sz w:val="18"/>
                <w:szCs w:val="18"/>
              </w:rPr>
              <w:t xml:space="preserve"> </w:t>
            </w:r>
            <w:r w:rsidRPr="00EE0168">
              <w:rPr>
                <w:rFonts w:asciiTheme="minorHAnsi" w:hAnsiTheme="minorHAnsi" w:cstheme="minorHAnsi"/>
                <w:w w:val="105"/>
                <w:sz w:val="18"/>
                <w:szCs w:val="18"/>
              </w:rPr>
              <w:t>report</w:t>
            </w:r>
          </w:p>
        </w:tc>
        <w:tc>
          <w:tcPr>
            <w:tcW w:w="0" w:type="auto"/>
            <w:tcBorders>
              <w:top w:val="single" w:sz="4" w:space="0" w:color="auto"/>
              <w:bottom w:val="single" w:sz="4" w:space="0" w:color="auto"/>
            </w:tcBorders>
            <w:shd w:val="clear" w:color="auto" w:fill="auto"/>
            <w:hideMark/>
          </w:tcPr>
          <w:p w14:paraId="6EA26F32"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Endemic area residents</w:t>
            </w:r>
          </w:p>
        </w:tc>
        <w:tc>
          <w:tcPr>
            <w:tcW w:w="0" w:type="auto"/>
            <w:tcBorders>
              <w:top w:val="single" w:sz="4" w:space="0" w:color="auto"/>
              <w:bottom w:val="single" w:sz="4" w:space="0" w:color="auto"/>
            </w:tcBorders>
            <w:shd w:val="clear" w:color="auto" w:fill="auto"/>
          </w:tcPr>
          <w:p w14:paraId="59798D6F" w14:textId="651E5887" w:rsidR="00F925D0" w:rsidRPr="00965FED" w:rsidRDefault="00181539" w:rsidP="00EE0168">
            <w:pPr>
              <w:pStyle w:val="TableParagraph"/>
              <w:rPr>
                <w:rFonts w:asciiTheme="minorHAnsi" w:hAnsiTheme="minorHAnsi" w:cstheme="minorHAnsi"/>
                <w:w w:val="105"/>
                <w:sz w:val="18"/>
                <w:szCs w:val="18"/>
              </w:rPr>
            </w:pPr>
            <w:r>
              <w:rPr>
                <w:rFonts w:asciiTheme="minorHAnsi" w:hAnsiTheme="minorHAnsi" w:cstheme="minorHAnsi"/>
                <w:w w:val="105"/>
                <w:sz w:val="18"/>
                <w:szCs w:val="18"/>
              </w:rPr>
              <w:t>m</w:t>
            </w:r>
          </w:p>
        </w:tc>
        <w:tc>
          <w:tcPr>
            <w:tcW w:w="0" w:type="auto"/>
            <w:tcBorders>
              <w:top w:val="single" w:sz="4" w:space="0" w:color="auto"/>
              <w:bottom w:val="single" w:sz="4" w:space="0" w:color="auto"/>
            </w:tcBorders>
            <w:shd w:val="clear" w:color="auto" w:fill="auto"/>
          </w:tcPr>
          <w:p w14:paraId="1CE5FAB1" w14:textId="4B35BA09" w:rsidR="00F925D0" w:rsidRPr="00965FED" w:rsidRDefault="00181539" w:rsidP="00EE0168">
            <w:pPr>
              <w:pStyle w:val="TableParagraph"/>
              <w:rPr>
                <w:rFonts w:asciiTheme="minorHAnsi" w:hAnsiTheme="minorHAnsi" w:cstheme="minorHAnsi"/>
                <w:w w:val="105"/>
                <w:sz w:val="18"/>
                <w:szCs w:val="18"/>
              </w:rPr>
            </w:pPr>
            <w:r>
              <w:rPr>
                <w:rFonts w:asciiTheme="minorHAnsi" w:hAnsiTheme="minorHAnsi" w:cstheme="minorHAnsi"/>
                <w:w w:val="105"/>
                <w:sz w:val="18"/>
                <w:szCs w:val="18"/>
              </w:rPr>
              <w:t>25</w:t>
            </w:r>
          </w:p>
        </w:tc>
        <w:tc>
          <w:tcPr>
            <w:tcW w:w="0" w:type="auto"/>
            <w:tcBorders>
              <w:top w:val="single" w:sz="4" w:space="0" w:color="auto"/>
              <w:bottom w:val="single" w:sz="4" w:space="0" w:color="auto"/>
            </w:tcBorders>
            <w:shd w:val="clear" w:color="auto" w:fill="auto"/>
            <w:hideMark/>
          </w:tcPr>
          <w:p w14:paraId="6890CEAB" w14:textId="537DD1C9" w:rsidR="00F925D0" w:rsidRPr="00965FED" w:rsidRDefault="00F925D0" w:rsidP="00EE0168">
            <w:pPr>
              <w:pStyle w:val="TableParagraph"/>
              <w:rPr>
                <w:rFonts w:asciiTheme="minorHAnsi" w:hAnsiTheme="minorHAnsi" w:cstheme="minorHAnsi"/>
                <w:w w:val="105"/>
                <w:sz w:val="18"/>
                <w:szCs w:val="18"/>
              </w:rPr>
            </w:pPr>
            <w:r w:rsidRPr="00965FED">
              <w:rPr>
                <w:rFonts w:asciiTheme="minorHAnsi" w:hAnsiTheme="minorHAnsi" w:cstheme="minorHAnsi"/>
                <w:w w:val="105"/>
                <w:sz w:val="18"/>
                <w:szCs w:val="18"/>
              </w:rPr>
              <w:t>1</w:t>
            </w:r>
          </w:p>
        </w:tc>
        <w:tc>
          <w:tcPr>
            <w:tcW w:w="0" w:type="auto"/>
            <w:tcBorders>
              <w:top w:val="single" w:sz="4" w:space="0" w:color="auto"/>
              <w:bottom w:val="single" w:sz="4" w:space="0" w:color="auto"/>
            </w:tcBorders>
            <w:shd w:val="clear" w:color="auto" w:fill="auto"/>
            <w:hideMark/>
          </w:tcPr>
          <w:p w14:paraId="1655598E"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Surgery</w:t>
            </w:r>
          </w:p>
        </w:tc>
        <w:tc>
          <w:tcPr>
            <w:tcW w:w="0" w:type="auto"/>
            <w:tcBorders>
              <w:top w:val="single" w:sz="4" w:space="0" w:color="auto"/>
              <w:bottom w:val="single" w:sz="4" w:space="0" w:color="auto"/>
            </w:tcBorders>
            <w:shd w:val="clear" w:color="auto" w:fill="auto"/>
            <w:hideMark/>
          </w:tcPr>
          <w:p w14:paraId="6359517C"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6</w:t>
            </w:r>
            <w:r w:rsidRPr="00EE0168">
              <w:rPr>
                <w:rFonts w:asciiTheme="minorHAnsi" w:hAnsiTheme="minorHAnsi" w:cstheme="minorHAnsi"/>
                <w:spacing w:val="11"/>
                <w:sz w:val="18"/>
                <w:szCs w:val="18"/>
              </w:rPr>
              <w:t xml:space="preserve"> </w:t>
            </w:r>
            <w:r w:rsidRPr="00EE0168">
              <w:rPr>
                <w:rFonts w:asciiTheme="minorHAnsi" w:hAnsiTheme="minorHAnsi" w:cstheme="minorHAnsi"/>
                <w:sz w:val="18"/>
                <w:szCs w:val="18"/>
              </w:rPr>
              <w:t>months</w:t>
            </w:r>
          </w:p>
        </w:tc>
      </w:tr>
      <w:tr w:rsidR="00181539" w:rsidRPr="00EE0168" w14:paraId="7154B569" w14:textId="77777777" w:rsidTr="00347936">
        <w:trPr>
          <w:trHeight w:val="20"/>
        </w:trPr>
        <w:tc>
          <w:tcPr>
            <w:tcW w:w="0" w:type="auto"/>
            <w:tcBorders>
              <w:top w:val="single" w:sz="4" w:space="0" w:color="auto"/>
              <w:bottom w:val="single" w:sz="4" w:space="0" w:color="auto"/>
            </w:tcBorders>
            <w:shd w:val="clear" w:color="auto" w:fill="auto"/>
          </w:tcPr>
          <w:p w14:paraId="023A155D" w14:textId="3523A608" w:rsidR="00F925D0" w:rsidRPr="00EE0168" w:rsidRDefault="00897A94" w:rsidP="00EE0168">
            <w:pPr>
              <w:pStyle w:val="TableParagraph"/>
              <w:rPr>
                <w:rFonts w:asciiTheme="minorHAnsi" w:hAnsiTheme="minorHAnsi" w:cstheme="minorHAnsi"/>
                <w:sz w:val="18"/>
                <w:szCs w:val="18"/>
              </w:rPr>
            </w:pPr>
            <w:r>
              <w:rPr>
                <w:rFonts w:asciiTheme="minorHAnsi" w:hAnsiTheme="minorHAnsi" w:cstheme="minorHAnsi"/>
                <w:noProof/>
                <w:sz w:val="18"/>
                <w:szCs w:val="18"/>
              </w:rPr>
              <w:t>[6]</w:t>
            </w:r>
          </w:p>
        </w:tc>
        <w:tc>
          <w:tcPr>
            <w:tcW w:w="0" w:type="auto"/>
            <w:tcBorders>
              <w:top w:val="single" w:sz="4" w:space="0" w:color="auto"/>
              <w:bottom w:val="single" w:sz="4" w:space="0" w:color="auto"/>
            </w:tcBorders>
            <w:shd w:val="clear" w:color="auto" w:fill="auto"/>
            <w:hideMark/>
          </w:tcPr>
          <w:p w14:paraId="09523FC5"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10"/>
                <w:sz w:val="18"/>
                <w:szCs w:val="18"/>
              </w:rPr>
              <w:t>Bakari</w:t>
            </w:r>
            <w:r w:rsidRPr="00EE0168">
              <w:rPr>
                <w:rFonts w:asciiTheme="minorHAnsi" w:hAnsiTheme="minorHAnsi" w:cstheme="minorHAnsi"/>
                <w:spacing w:val="5"/>
                <w:w w:val="110"/>
                <w:sz w:val="18"/>
                <w:szCs w:val="18"/>
              </w:rPr>
              <w:t xml:space="preserve"> </w:t>
            </w:r>
            <w:r w:rsidRPr="00EE0168">
              <w:rPr>
                <w:rFonts w:asciiTheme="minorHAnsi" w:hAnsiTheme="minorHAnsi" w:cstheme="minorHAnsi"/>
                <w:w w:val="110"/>
                <w:sz w:val="18"/>
                <w:szCs w:val="18"/>
              </w:rPr>
              <w:t>AA</w:t>
            </w:r>
          </w:p>
        </w:tc>
        <w:tc>
          <w:tcPr>
            <w:tcW w:w="0" w:type="auto"/>
            <w:tcBorders>
              <w:top w:val="single" w:sz="4" w:space="0" w:color="auto"/>
              <w:bottom w:val="single" w:sz="4" w:space="0" w:color="auto"/>
            </w:tcBorders>
            <w:shd w:val="clear" w:color="auto" w:fill="auto"/>
            <w:hideMark/>
          </w:tcPr>
          <w:p w14:paraId="336517C6"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2012</w:t>
            </w:r>
          </w:p>
        </w:tc>
        <w:tc>
          <w:tcPr>
            <w:tcW w:w="0" w:type="auto"/>
            <w:tcBorders>
              <w:top w:val="single" w:sz="4" w:space="0" w:color="auto"/>
              <w:bottom w:val="single" w:sz="4" w:space="0" w:color="auto"/>
            </w:tcBorders>
            <w:shd w:val="clear" w:color="auto" w:fill="auto"/>
            <w:hideMark/>
          </w:tcPr>
          <w:p w14:paraId="484DE208"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Nigeria</w:t>
            </w:r>
          </w:p>
        </w:tc>
        <w:tc>
          <w:tcPr>
            <w:tcW w:w="0" w:type="auto"/>
            <w:tcBorders>
              <w:top w:val="single" w:sz="4" w:space="0" w:color="auto"/>
              <w:bottom w:val="single" w:sz="4" w:space="0" w:color="auto"/>
            </w:tcBorders>
            <w:shd w:val="clear" w:color="auto" w:fill="auto"/>
            <w:hideMark/>
          </w:tcPr>
          <w:p w14:paraId="6EE53910"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Nigeria</w:t>
            </w:r>
          </w:p>
        </w:tc>
        <w:tc>
          <w:tcPr>
            <w:tcW w:w="0" w:type="auto"/>
            <w:tcBorders>
              <w:top w:val="single" w:sz="4" w:space="0" w:color="auto"/>
              <w:bottom w:val="single" w:sz="4" w:space="0" w:color="auto"/>
            </w:tcBorders>
            <w:shd w:val="clear" w:color="auto" w:fill="auto"/>
            <w:hideMark/>
          </w:tcPr>
          <w:p w14:paraId="6ACB0F66"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Case</w:t>
            </w:r>
            <w:r w:rsidRPr="00EE0168">
              <w:rPr>
                <w:rFonts w:asciiTheme="minorHAnsi" w:hAnsiTheme="minorHAnsi" w:cstheme="minorHAnsi"/>
                <w:spacing w:val="12"/>
                <w:w w:val="105"/>
                <w:sz w:val="18"/>
                <w:szCs w:val="18"/>
              </w:rPr>
              <w:t xml:space="preserve"> </w:t>
            </w:r>
            <w:r w:rsidRPr="00EE0168">
              <w:rPr>
                <w:rFonts w:asciiTheme="minorHAnsi" w:hAnsiTheme="minorHAnsi" w:cstheme="minorHAnsi"/>
                <w:w w:val="105"/>
                <w:sz w:val="18"/>
                <w:szCs w:val="18"/>
              </w:rPr>
              <w:t>report</w:t>
            </w:r>
          </w:p>
        </w:tc>
        <w:tc>
          <w:tcPr>
            <w:tcW w:w="0" w:type="auto"/>
            <w:tcBorders>
              <w:top w:val="single" w:sz="4" w:space="0" w:color="auto"/>
              <w:bottom w:val="single" w:sz="4" w:space="0" w:color="auto"/>
            </w:tcBorders>
            <w:shd w:val="clear" w:color="auto" w:fill="auto"/>
            <w:hideMark/>
          </w:tcPr>
          <w:p w14:paraId="0B1AAE2D"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Endemic area residents</w:t>
            </w:r>
          </w:p>
        </w:tc>
        <w:tc>
          <w:tcPr>
            <w:tcW w:w="0" w:type="auto"/>
            <w:tcBorders>
              <w:top w:val="single" w:sz="4" w:space="0" w:color="auto"/>
              <w:bottom w:val="single" w:sz="4" w:space="0" w:color="auto"/>
            </w:tcBorders>
            <w:shd w:val="clear" w:color="auto" w:fill="auto"/>
          </w:tcPr>
          <w:p w14:paraId="08D33A3D" w14:textId="36D51A77" w:rsidR="00F925D0" w:rsidRPr="00965FED" w:rsidRDefault="00181539" w:rsidP="00EE0168">
            <w:pPr>
              <w:pStyle w:val="TableParagraph"/>
              <w:rPr>
                <w:rFonts w:asciiTheme="minorHAnsi" w:hAnsiTheme="minorHAnsi" w:cstheme="minorHAnsi"/>
                <w:w w:val="105"/>
                <w:sz w:val="18"/>
                <w:szCs w:val="18"/>
              </w:rPr>
            </w:pPr>
            <w:r>
              <w:rPr>
                <w:rFonts w:asciiTheme="minorHAnsi" w:hAnsiTheme="minorHAnsi" w:cstheme="minorHAnsi"/>
                <w:w w:val="105"/>
                <w:sz w:val="18"/>
                <w:szCs w:val="18"/>
              </w:rPr>
              <w:t>m</w:t>
            </w:r>
          </w:p>
        </w:tc>
        <w:tc>
          <w:tcPr>
            <w:tcW w:w="0" w:type="auto"/>
            <w:tcBorders>
              <w:top w:val="single" w:sz="4" w:space="0" w:color="auto"/>
              <w:bottom w:val="single" w:sz="4" w:space="0" w:color="auto"/>
            </w:tcBorders>
            <w:shd w:val="clear" w:color="auto" w:fill="auto"/>
          </w:tcPr>
          <w:p w14:paraId="4CA47036" w14:textId="7917DC20" w:rsidR="00F925D0" w:rsidRPr="00965FED" w:rsidRDefault="00181539" w:rsidP="00EE0168">
            <w:pPr>
              <w:pStyle w:val="TableParagraph"/>
              <w:rPr>
                <w:rFonts w:asciiTheme="minorHAnsi" w:hAnsiTheme="minorHAnsi" w:cstheme="minorHAnsi"/>
                <w:w w:val="105"/>
                <w:sz w:val="18"/>
                <w:szCs w:val="18"/>
              </w:rPr>
            </w:pPr>
            <w:r>
              <w:rPr>
                <w:rFonts w:asciiTheme="minorHAnsi" w:hAnsiTheme="minorHAnsi" w:cstheme="minorHAnsi"/>
                <w:w w:val="105"/>
                <w:sz w:val="18"/>
                <w:szCs w:val="18"/>
              </w:rPr>
              <w:t>17</w:t>
            </w:r>
          </w:p>
        </w:tc>
        <w:tc>
          <w:tcPr>
            <w:tcW w:w="0" w:type="auto"/>
            <w:tcBorders>
              <w:top w:val="single" w:sz="4" w:space="0" w:color="auto"/>
              <w:bottom w:val="single" w:sz="4" w:space="0" w:color="auto"/>
            </w:tcBorders>
            <w:shd w:val="clear" w:color="auto" w:fill="auto"/>
            <w:hideMark/>
          </w:tcPr>
          <w:p w14:paraId="19989A0A" w14:textId="3DCF16A4" w:rsidR="00F925D0" w:rsidRPr="00965FED" w:rsidRDefault="00F925D0" w:rsidP="00EE0168">
            <w:pPr>
              <w:pStyle w:val="TableParagraph"/>
              <w:rPr>
                <w:rFonts w:asciiTheme="minorHAnsi" w:hAnsiTheme="minorHAnsi" w:cstheme="minorHAnsi"/>
                <w:w w:val="105"/>
                <w:sz w:val="18"/>
                <w:szCs w:val="18"/>
              </w:rPr>
            </w:pPr>
            <w:r w:rsidRPr="00965FED">
              <w:rPr>
                <w:rFonts w:asciiTheme="minorHAnsi" w:hAnsiTheme="minorHAnsi" w:cstheme="minorHAnsi"/>
                <w:w w:val="105"/>
                <w:sz w:val="18"/>
                <w:szCs w:val="18"/>
              </w:rPr>
              <w:t>1</w:t>
            </w:r>
          </w:p>
        </w:tc>
        <w:tc>
          <w:tcPr>
            <w:tcW w:w="0" w:type="auto"/>
            <w:tcBorders>
              <w:top w:val="single" w:sz="4" w:space="0" w:color="auto"/>
              <w:bottom w:val="single" w:sz="4" w:space="0" w:color="auto"/>
            </w:tcBorders>
            <w:shd w:val="clear" w:color="auto" w:fill="auto"/>
            <w:hideMark/>
          </w:tcPr>
          <w:p w14:paraId="0E5A3320"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Surgery</w:t>
            </w:r>
          </w:p>
        </w:tc>
        <w:tc>
          <w:tcPr>
            <w:tcW w:w="0" w:type="auto"/>
            <w:tcBorders>
              <w:top w:val="single" w:sz="4" w:space="0" w:color="auto"/>
              <w:bottom w:val="single" w:sz="4" w:space="0" w:color="auto"/>
            </w:tcBorders>
            <w:shd w:val="clear" w:color="auto" w:fill="auto"/>
            <w:hideMark/>
          </w:tcPr>
          <w:p w14:paraId="3567FCA9"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10"/>
                <w:sz w:val="18"/>
                <w:szCs w:val="18"/>
              </w:rPr>
              <w:t>1 year</w:t>
            </w:r>
          </w:p>
        </w:tc>
      </w:tr>
      <w:tr w:rsidR="00181539" w:rsidRPr="00EE0168" w14:paraId="36552651" w14:textId="77777777" w:rsidTr="00347936">
        <w:trPr>
          <w:trHeight w:val="20"/>
        </w:trPr>
        <w:tc>
          <w:tcPr>
            <w:tcW w:w="0" w:type="auto"/>
            <w:tcBorders>
              <w:top w:val="single" w:sz="4" w:space="0" w:color="auto"/>
              <w:bottom w:val="single" w:sz="4" w:space="0" w:color="auto"/>
            </w:tcBorders>
            <w:shd w:val="clear" w:color="auto" w:fill="auto"/>
          </w:tcPr>
          <w:p w14:paraId="59C06B10" w14:textId="49DC126E" w:rsidR="00F925D0" w:rsidRPr="00EE0168" w:rsidRDefault="00897A94" w:rsidP="00EE0168">
            <w:pPr>
              <w:pStyle w:val="TableParagraph"/>
              <w:rPr>
                <w:rFonts w:asciiTheme="minorHAnsi" w:hAnsiTheme="minorHAnsi" w:cstheme="minorHAnsi"/>
                <w:sz w:val="18"/>
                <w:szCs w:val="18"/>
              </w:rPr>
            </w:pPr>
            <w:r>
              <w:rPr>
                <w:rFonts w:asciiTheme="minorHAnsi" w:hAnsiTheme="minorHAnsi" w:cstheme="minorHAnsi"/>
                <w:noProof/>
                <w:sz w:val="18"/>
                <w:szCs w:val="18"/>
              </w:rPr>
              <w:t>[145]</w:t>
            </w:r>
          </w:p>
        </w:tc>
        <w:tc>
          <w:tcPr>
            <w:tcW w:w="0" w:type="auto"/>
            <w:tcBorders>
              <w:top w:val="single" w:sz="4" w:space="0" w:color="auto"/>
              <w:bottom w:val="single" w:sz="4" w:space="0" w:color="auto"/>
            </w:tcBorders>
            <w:shd w:val="clear" w:color="auto" w:fill="auto"/>
            <w:hideMark/>
          </w:tcPr>
          <w:p w14:paraId="45D830A2"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10"/>
                <w:sz w:val="18"/>
                <w:szCs w:val="18"/>
              </w:rPr>
              <w:t>Garba</w:t>
            </w:r>
            <w:r w:rsidRPr="00EE0168">
              <w:rPr>
                <w:rFonts w:asciiTheme="minorHAnsi" w:hAnsiTheme="minorHAnsi" w:cstheme="minorHAnsi"/>
                <w:spacing w:val="10"/>
                <w:w w:val="110"/>
                <w:sz w:val="18"/>
                <w:szCs w:val="18"/>
              </w:rPr>
              <w:t xml:space="preserve"> </w:t>
            </w:r>
            <w:r w:rsidRPr="00EE0168">
              <w:rPr>
                <w:rFonts w:asciiTheme="minorHAnsi" w:hAnsiTheme="minorHAnsi" w:cstheme="minorHAnsi"/>
                <w:w w:val="110"/>
                <w:sz w:val="18"/>
                <w:szCs w:val="18"/>
              </w:rPr>
              <w:t>A</w:t>
            </w:r>
          </w:p>
        </w:tc>
        <w:tc>
          <w:tcPr>
            <w:tcW w:w="0" w:type="auto"/>
            <w:tcBorders>
              <w:top w:val="single" w:sz="4" w:space="0" w:color="auto"/>
              <w:bottom w:val="single" w:sz="4" w:space="0" w:color="auto"/>
            </w:tcBorders>
            <w:shd w:val="clear" w:color="auto" w:fill="auto"/>
            <w:hideMark/>
          </w:tcPr>
          <w:p w14:paraId="11CE9F4E"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2004</w:t>
            </w:r>
          </w:p>
        </w:tc>
        <w:tc>
          <w:tcPr>
            <w:tcW w:w="0" w:type="auto"/>
            <w:tcBorders>
              <w:top w:val="single" w:sz="4" w:space="0" w:color="auto"/>
              <w:bottom w:val="single" w:sz="4" w:space="0" w:color="auto"/>
            </w:tcBorders>
            <w:shd w:val="clear" w:color="auto" w:fill="auto"/>
            <w:hideMark/>
          </w:tcPr>
          <w:p w14:paraId="3EC22EC1"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Niger</w:t>
            </w:r>
          </w:p>
        </w:tc>
        <w:tc>
          <w:tcPr>
            <w:tcW w:w="0" w:type="auto"/>
            <w:tcBorders>
              <w:top w:val="single" w:sz="4" w:space="0" w:color="auto"/>
              <w:bottom w:val="single" w:sz="4" w:space="0" w:color="auto"/>
            </w:tcBorders>
            <w:shd w:val="clear" w:color="auto" w:fill="auto"/>
            <w:hideMark/>
          </w:tcPr>
          <w:p w14:paraId="3A887D87"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Niger</w:t>
            </w:r>
          </w:p>
        </w:tc>
        <w:tc>
          <w:tcPr>
            <w:tcW w:w="0" w:type="auto"/>
            <w:tcBorders>
              <w:top w:val="single" w:sz="4" w:space="0" w:color="auto"/>
              <w:bottom w:val="single" w:sz="4" w:space="0" w:color="auto"/>
            </w:tcBorders>
            <w:shd w:val="clear" w:color="auto" w:fill="auto"/>
            <w:hideMark/>
          </w:tcPr>
          <w:p w14:paraId="21446E99"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Prospective cohort</w:t>
            </w:r>
          </w:p>
        </w:tc>
        <w:tc>
          <w:tcPr>
            <w:tcW w:w="0" w:type="auto"/>
            <w:tcBorders>
              <w:top w:val="single" w:sz="4" w:space="0" w:color="auto"/>
              <w:bottom w:val="single" w:sz="4" w:space="0" w:color="auto"/>
            </w:tcBorders>
            <w:shd w:val="clear" w:color="auto" w:fill="auto"/>
            <w:hideMark/>
          </w:tcPr>
          <w:p w14:paraId="5953B328"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Endemic area residents</w:t>
            </w:r>
          </w:p>
        </w:tc>
        <w:tc>
          <w:tcPr>
            <w:tcW w:w="0" w:type="auto"/>
            <w:tcBorders>
              <w:top w:val="single" w:sz="4" w:space="0" w:color="auto"/>
              <w:bottom w:val="single" w:sz="4" w:space="0" w:color="auto"/>
            </w:tcBorders>
            <w:shd w:val="clear" w:color="auto" w:fill="auto"/>
          </w:tcPr>
          <w:p w14:paraId="579D0D62" w14:textId="5F6EDFCE" w:rsidR="00F925D0" w:rsidRPr="00965FED" w:rsidRDefault="00181539" w:rsidP="00EE0168">
            <w:pPr>
              <w:pStyle w:val="TableParagraph"/>
              <w:rPr>
                <w:rFonts w:asciiTheme="minorHAnsi" w:hAnsiTheme="minorHAnsi" w:cstheme="minorHAnsi"/>
                <w:w w:val="105"/>
                <w:sz w:val="18"/>
                <w:szCs w:val="18"/>
              </w:rPr>
            </w:pPr>
            <w:r w:rsidRPr="00181539">
              <w:rPr>
                <w:rFonts w:asciiTheme="minorHAnsi" w:hAnsiTheme="minorHAnsi" w:cstheme="minorHAnsi"/>
                <w:w w:val="105"/>
                <w:sz w:val="18"/>
                <w:szCs w:val="18"/>
              </w:rPr>
              <w:t>m/f</w:t>
            </w:r>
          </w:p>
        </w:tc>
        <w:tc>
          <w:tcPr>
            <w:tcW w:w="0" w:type="auto"/>
            <w:tcBorders>
              <w:top w:val="single" w:sz="4" w:space="0" w:color="auto"/>
              <w:bottom w:val="single" w:sz="4" w:space="0" w:color="auto"/>
            </w:tcBorders>
            <w:shd w:val="clear" w:color="auto" w:fill="auto"/>
          </w:tcPr>
          <w:p w14:paraId="33AA5BE4" w14:textId="71FC44F8" w:rsidR="00F925D0" w:rsidRPr="00965FED" w:rsidRDefault="00181539" w:rsidP="00EE0168">
            <w:pPr>
              <w:pStyle w:val="TableParagraph"/>
              <w:rPr>
                <w:rFonts w:asciiTheme="minorHAnsi" w:hAnsiTheme="minorHAnsi" w:cstheme="minorHAnsi"/>
                <w:w w:val="105"/>
                <w:sz w:val="18"/>
                <w:szCs w:val="18"/>
              </w:rPr>
            </w:pPr>
            <w:r>
              <w:rPr>
                <w:rFonts w:asciiTheme="minorHAnsi" w:hAnsiTheme="minorHAnsi" w:cstheme="minorHAnsi"/>
                <w:w w:val="105"/>
                <w:sz w:val="18"/>
                <w:szCs w:val="18"/>
              </w:rPr>
              <w:t>unspecified</w:t>
            </w:r>
          </w:p>
        </w:tc>
        <w:tc>
          <w:tcPr>
            <w:tcW w:w="0" w:type="auto"/>
            <w:tcBorders>
              <w:top w:val="single" w:sz="4" w:space="0" w:color="auto"/>
              <w:bottom w:val="single" w:sz="4" w:space="0" w:color="auto"/>
            </w:tcBorders>
            <w:shd w:val="clear" w:color="auto" w:fill="auto"/>
            <w:hideMark/>
          </w:tcPr>
          <w:p w14:paraId="7B0CDB9F" w14:textId="5B71B144" w:rsidR="00F925D0" w:rsidRPr="00965FED" w:rsidRDefault="00F925D0" w:rsidP="00EE0168">
            <w:pPr>
              <w:pStyle w:val="TableParagraph"/>
              <w:rPr>
                <w:rFonts w:asciiTheme="minorHAnsi" w:hAnsiTheme="minorHAnsi" w:cstheme="minorHAnsi"/>
                <w:w w:val="105"/>
                <w:sz w:val="18"/>
                <w:szCs w:val="18"/>
              </w:rPr>
            </w:pPr>
            <w:r w:rsidRPr="00965FED">
              <w:rPr>
                <w:rFonts w:asciiTheme="minorHAnsi" w:hAnsiTheme="minorHAnsi" w:cstheme="minorHAnsi"/>
                <w:w w:val="105"/>
                <w:sz w:val="18"/>
                <w:szCs w:val="18"/>
              </w:rPr>
              <w:t>1905</w:t>
            </w:r>
          </w:p>
        </w:tc>
        <w:tc>
          <w:tcPr>
            <w:tcW w:w="0" w:type="auto"/>
            <w:tcBorders>
              <w:top w:val="single" w:sz="4" w:space="0" w:color="auto"/>
              <w:bottom w:val="single" w:sz="4" w:space="0" w:color="auto"/>
            </w:tcBorders>
            <w:shd w:val="clear" w:color="auto" w:fill="auto"/>
            <w:hideMark/>
          </w:tcPr>
          <w:p w14:paraId="375257A7"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10"/>
                <w:sz w:val="18"/>
                <w:szCs w:val="18"/>
              </w:rPr>
              <w:t>MDA</w:t>
            </w:r>
            <w:r w:rsidRPr="00EE0168">
              <w:rPr>
                <w:rFonts w:asciiTheme="minorHAnsi" w:hAnsiTheme="minorHAnsi" w:cstheme="minorHAnsi"/>
                <w:spacing w:val="12"/>
                <w:w w:val="110"/>
                <w:sz w:val="18"/>
                <w:szCs w:val="18"/>
              </w:rPr>
              <w:t xml:space="preserve"> </w:t>
            </w:r>
            <w:r w:rsidRPr="00EE0168">
              <w:rPr>
                <w:rFonts w:asciiTheme="minorHAnsi" w:hAnsiTheme="minorHAnsi" w:cstheme="minorHAnsi"/>
                <w:w w:val="110"/>
                <w:sz w:val="18"/>
                <w:szCs w:val="18"/>
              </w:rPr>
              <w:t>(PZQ)</w:t>
            </w:r>
          </w:p>
        </w:tc>
        <w:tc>
          <w:tcPr>
            <w:tcW w:w="0" w:type="auto"/>
            <w:tcBorders>
              <w:top w:val="single" w:sz="4" w:space="0" w:color="auto"/>
              <w:bottom w:val="single" w:sz="4" w:space="0" w:color="auto"/>
            </w:tcBorders>
            <w:shd w:val="clear" w:color="auto" w:fill="auto"/>
            <w:hideMark/>
          </w:tcPr>
          <w:p w14:paraId="6CF962EE"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3</w:t>
            </w:r>
            <w:r w:rsidRPr="00EE0168">
              <w:rPr>
                <w:rFonts w:asciiTheme="minorHAnsi" w:hAnsiTheme="minorHAnsi" w:cstheme="minorHAnsi"/>
                <w:spacing w:val="16"/>
                <w:sz w:val="18"/>
                <w:szCs w:val="18"/>
              </w:rPr>
              <w:t xml:space="preserve"> </w:t>
            </w:r>
            <w:r w:rsidRPr="00EE0168">
              <w:rPr>
                <w:rFonts w:asciiTheme="minorHAnsi" w:hAnsiTheme="minorHAnsi" w:cstheme="minorHAnsi"/>
                <w:sz w:val="18"/>
                <w:szCs w:val="18"/>
              </w:rPr>
              <w:t>years</w:t>
            </w:r>
          </w:p>
        </w:tc>
      </w:tr>
      <w:tr w:rsidR="00181539" w:rsidRPr="00EE0168" w14:paraId="44F629D1" w14:textId="77777777" w:rsidTr="00347936">
        <w:trPr>
          <w:trHeight w:val="20"/>
        </w:trPr>
        <w:tc>
          <w:tcPr>
            <w:tcW w:w="0" w:type="auto"/>
            <w:tcBorders>
              <w:top w:val="single" w:sz="4" w:space="0" w:color="auto"/>
              <w:bottom w:val="single" w:sz="4" w:space="0" w:color="auto"/>
            </w:tcBorders>
            <w:shd w:val="clear" w:color="auto" w:fill="auto"/>
          </w:tcPr>
          <w:p w14:paraId="7BABD3F4" w14:textId="139273BF" w:rsidR="00F925D0" w:rsidRPr="00EE0168" w:rsidRDefault="00897A94" w:rsidP="00EE0168">
            <w:pPr>
              <w:pStyle w:val="TableParagraph"/>
              <w:rPr>
                <w:rFonts w:asciiTheme="minorHAnsi" w:hAnsiTheme="minorHAnsi" w:cstheme="minorHAnsi"/>
                <w:sz w:val="18"/>
                <w:szCs w:val="18"/>
              </w:rPr>
            </w:pPr>
            <w:r>
              <w:rPr>
                <w:rFonts w:asciiTheme="minorHAnsi" w:hAnsiTheme="minorHAnsi" w:cstheme="minorHAnsi"/>
                <w:noProof/>
                <w:sz w:val="18"/>
                <w:szCs w:val="18"/>
              </w:rPr>
              <w:t>[146]</w:t>
            </w:r>
          </w:p>
        </w:tc>
        <w:tc>
          <w:tcPr>
            <w:tcW w:w="0" w:type="auto"/>
            <w:tcBorders>
              <w:top w:val="single" w:sz="4" w:space="0" w:color="auto"/>
              <w:bottom w:val="single" w:sz="4" w:space="0" w:color="auto"/>
            </w:tcBorders>
            <w:shd w:val="clear" w:color="auto" w:fill="auto"/>
            <w:hideMark/>
          </w:tcPr>
          <w:p w14:paraId="09EF3260" w14:textId="77777777" w:rsidR="00F925D0" w:rsidRPr="00EE0168" w:rsidRDefault="00F925D0" w:rsidP="00EE0168">
            <w:pPr>
              <w:pStyle w:val="TableParagraph"/>
              <w:rPr>
                <w:rFonts w:asciiTheme="minorHAnsi" w:hAnsiTheme="minorHAnsi" w:cstheme="minorHAnsi"/>
                <w:sz w:val="18"/>
                <w:szCs w:val="18"/>
              </w:rPr>
            </w:pPr>
            <w:proofErr w:type="spellStart"/>
            <w:r w:rsidRPr="00EE0168">
              <w:rPr>
                <w:rFonts w:asciiTheme="minorHAnsi" w:hAnsiTheme="minorHAnsi" w:cstheme="minorHAnsi"/>
                <w:w w:val="110"/>
                <w:sz w:val="18"/>
                <w:szCs w:val="18"/>
              </w:rPr>
              <w:t>Hatz</w:t>
            </w:r>
            <w:proofErr w:type="spellEnd"/>
            <w:r w:rsidRPr="00EE0168">
              <w:rPr>
                <w:rFonts w:asciiTheme="minorHAnsi" w:hAnsiTheme="minorHAnsi" w:cstheme="minorHAnsi"/>
                <w:spacing w:val="6"/>
                <w:w w:val="110"/>
                <w:sz w:val="18"/>
                <w:szCs w:val="18"/>
              </w:rPr>
              <w:t xml:space="preserve"> </w:t>
            </w:r>
            <w:r w:rsidRPr="00EE0168">
              <w:rPr>
                <w:rFonts w:asciiTheme="minorHAnsi" w:hAnsiTheme="minorHAnsi" w:cstheme="minorHAnsi"/>
                <w:w w:val="110"/>
                <w:sz w:val="18"/>
                <w:szCs w:val="18"/>
              </w:rPr>
              <w:t>C</w:t>
            </w:r>
          </w:p>
        </w:tc>
        <w:tc>
          <w:tcPr>
            <w:tcW w:w="0" w:type="auto"/>
            <w:tcBorders>
              <w:top w:val="single" w:sz="4" w:space="0" w:color="auto"/>
              <w:bottom w:val="single" w:sz="4" w:space="0" w:color="auto"/>
            </w:tcBorders>
            <w:shd w:val="clear" w:color="auto" w:fill="auto"/>
            <w:hideMark/>
          </w:tcPr>
          <w:p w14:paraId="386C54BB"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1990</w:t>
            </w:r>
          </w:p>
        </w:tc>
        <w:tc>
          <w:tcPr>
            <w:tcW w:w="0" w:type="auto"/>
            <w:tcBorders>
              <w:top w:val="single" w:sz="4" w:space="0" w:color="auto"/>
              <w:bottom w:val="single" w:sz="4" w:space="0" w:color="auto"/>
            </w:tcBorders>
            <w:shd w:val="clear" w:color="auto" w:fill="auto"/>
            <w:hideMark/>
          </w:tcPr>
          <w:p w14:paraId="2EFB6B31"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Tanzania</w:t>
            </w:r>
          </w:p>
        </w:tc>
        <w:tc>
          <w:tcPr>
            <w:tcW w:w="0" w:type="auto"/>
            <w:tcBorders>
              <w:top w:val="single" w:sz="4" w:space="0" w:color="auto"/>
              <w:bottom w:val="single" w:sz="4" w:space="0" w:color="auto"/>
            </w:tcBorders>
            <w:shd w:val="clear" w:color="auto" w:fill="auto"/>
            <w:hideMark/>
          </w:tcPr>
          <w:p w14:paraId="7E4C07CB"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Tanzania</w:t>
            </w:r>
          </w:p>
        </w:tc>
        <w:tc>
          <w:tcPr>
            <w:tcW w:w="0" w:type="auto"/>
            <w:tcBorders>
              <w:top w:val="single" w:sz="4" w:space="0" w:color="auto"/>
              <w:bottom w:val="single" w:sz="4" w:space="0" w:color="auto"/>
            </w:tcBorders>
            <w:shd w:val="clear" w:color="auto" w:fill="auto"/>
            <w:hideMark/>
          </w:tcPr>
          <w:p w14:paraId="45D40483"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Prospective cohort</w:t>
            </w:r>
          </w:p>
        </w:tc>
        <w:tc>
          <w:tcPr>
            <w:tcW w:w="0" w:type="auto"/>
            <w:tcBorders>
              <w:top w:val="single" w:sz="4" w:space="0" w:color="auto"/>
              <w:bottom w:val="single" w:sz="4" w:space="0" w:color="auto"/>
            </w:tcBorders>
            <w:shd w:val="clear" w:color="auto" w:fill="auto"/>
            <w:hideMark/>
          </w:tcPr>
          <w:p w14:paraId="71BDE28A"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Endemic area residents</w:t>
            </w:r>
          </w:p>
        </w:tc>
        <w:tc>
          <w:tcPr>
            <w:tcW w:w="0" w:type="auto"/>
            <w:tcBorders>
              <w:top w:val="single" w:sz="4" w:space="0" w:color="auto"/>
              <w:bottom w:val="single" w:sz="4" w:space="0" w:color="auto"/>
            </w:tcBorders>
            <w:shd w:val="clear" w:color="auto" w:fill="auto"/>
          </w:tcPr>
          <w:p w14:paraId="7C11A710" w14:textId="0A974F47" w:rsidR="00F925D0" w:rsidRPr="00965FED" w:rsidRDefault="00181539" w:rsidP="00EE0168">
            <w:pPr>
              <w:pStyle w:val="TableParagraph"/>
              <w:rPr>
                <w:rFonts w:asciiTheme="minorHAnsi" w:hAnsiTheme="minorHAnsi" w:cstheme="minorHAnsi"/>
                <w:w w:val="105"/>
                <w:sz w:val="18"/>
                <w:szCs w:val="18"/>
              </w:rPr>
            </w:pPr>
            <w:r>
              <w:rPr>
                <w:rFonts w:asciiTheme="minorHAnsi" w:hAnsiTheme="minorHAnsi" w:cstheme="minorHAnsi"/>
                <w:w w:val="105"/>
                <w:sz w:val="18"/>
                <w:szCs w:val="18"/>
              </w:rPr>
              <w:t>unspecified</w:t>
            </w:r>
          </w:p>
        </w:tc>
        <w:tc>
          <w:tcPr>
            <w:tcW w:w="0" w:type="auto"/>
            <w:tcBorders>
              <w:top w:val="single" w:sz="4" w:space="0" w:color="auto"/>
              <w:bottom w:val="single" w:sz="4" w:space="0" w:color="auto"/>
            </w:tcBorders>
            <w:shd w:val="clear" w:color="auto" w:fill="auto"/>
          </w:tcPr>
          <w:p w14:paraId="2CDDE5AC" w14:textId="259D42A2" w:rsidR="00F925D0" w:rsidRPr="00965FED" w:rsidRDefault="00181539" w:rsidP="00EE0168">
            <w:pPr>
              <w:pStyle w:val="TableParagraph"/>
              <w:rPr>
                <w:rFonts w:asciiTheme="minorHAnsi" w:hAnsiTheme="minorHAnsi" w:cstheme="minorHAnsi"/>
                <w:i/>
                <w:iCs/>
                <w:w w:val="105"/>
                <w:sz w:val="18"/>
                <w:szCs w:val="18"/>
              </w:rPr>
            </w:pPr>
            <w:r w:rsidRPr="00965FED">
              <w:rPr>
                <w:rFonts w:asciiTheme="minorHAnsi" w:hAnsiTheme="minorHAnsi" w:cstheme="minorHAnsi"/>
                <w:i/>
                <w:iCs/>
                <w:w w:val="105"/>
                <w:sz w:val="18"/>
                <w:szCs w:val="18"/>
              </w:rPr>
              <w:t>mean [range]: 12.5 [7-20]</w:t>
            </w:r>
          </w:p>
        </w:tc>
        <w:tc>
          <w:tcPr>
            <w:tcW w:w="0" w:type="auto"/>
            <w:tcBorders>
              <w:top w:val="single" w:sz="4" w:space="0" w:color="auto"/>
              <w:bottom w:val="single" w:sz="4" w:space="0" w:color="auto"/>
            </w:tcBorders>
            <w:shd w:val="clear" w:color="auto" w:fill="auto"/>
            <w:hideMark/>
          </w:tcPr>
          <w:p w14:paraId="1CA8B6E1" w14:textId="2993F9AB" w:rsidR="00F925D0" w:rsidRPr="00965FED" w:rsidRDefault="00F925D0" w:rsidP="00EE0168">
            <w:pPr>
              <w:pStyle w:val="TableParagraph"/>
              <w:rPr>
                <w:rFonts w:asciiTheme="minorHAnsi" w:hAnsiTheme="minorHAnsi" w:cstheme="minorHAnsi"/>
                <w:w w:val="105"/>
                <w:sz w:val="18"/>
                <w:szCs w:val="18"/>
              </w:rPr>
            </w:pPr>
            <w:r w:rsidRPr="00965FED">
              <w:rPr>
                <w:rFonts w:asciiTheme="minorHAnsi" w:hAnsiTheme="minorHAnsi" w:cstheme="minorHAnsi"/>
                <w:w w:val="105"/>
                <w:sz w:val="18"/>
                <w:szCs w:val="18"/>
              </w:rPr>
              <w:t>2</w:t>
            </w:r>
          </w:p>
        </w:tc>
        <w:tc>
          <w:tcPr>
            <w:tcW w:w="0" w:type="auto"/>
            <w:tcBorders>
              <w:top w:val="single" w:sz="4" w:space="0" w:color="auto"/>
              <w:bottom w:val="single" w:sz="4" w:space="0" w:color="auto"/>
            </w:tcBorders>
            <w:shd w:val="clear" w:color="auto" w:fill="auto"/>
            <w:hideMark/>
          </w:tcPr>
          <w:p w14:paraId="0F7C9B33"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10"/>
                <w:sz w:val="18"/>
                <w:szCs w:val="18"/>
              </w:rPr>
              <w:t>PZQ only</w:t>
            </w:r>
          </w:p>
        </w:tc>
        <w:tc>
          <w:tcPr>
            <w:tcW w:w="0" w:type="auto"/>
            <w:tcBorders>
              <w:top w:val="single" w:sz="4" w:space="0" w:color="auto"/>
              <w:bottom w:val="single" w:sz="4" w:space="0" w:color="auto"/>
            </w:tcBorders>
            <w:shd w:val="clear" w:color="auto" w:fill="auto"/>
            <w:hideMark/>
          </w:tcPr>
          <w:p w14:paraId="3A5AB59D"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6</w:t>
            </w:r>
            <w:r w:rsidRPr="00EE0168">
              <w:rPr>
                <w:rFonts w:asciiTheme="minorHAnsi" w:hAnsiTheme="minorHAnsi" w:cstheme="minorHAnsi"/>
                <w:spacing w:val="11"/>
                <w:sz w:val="18"/>
                <w:szCs w:val="18"/>
              </w:rPr>
              <w:t xml:space="preserve"> </w:t>
            </w:r>
            <w:r w:rsidRPr="00EE0168">
              <w:rPr>
                <w:rFonts w:asciiTheme="minorHAnsi" w:hAnsiTheme="minorHAnsi" w:cstheme="minorHAnsi"/>
                <w:sz w:val="18"/>
                <w:szCs w:val="18"/>
              </w:rPr>
              <w:t>months</w:t>
            </w:r>
          </w:p>
        </w:tc>
      </w:tr>
      <w:tr w:rsidR="00181539" w:rsidRPr="00EE0168" w14:paraId="2DAA6BEF" w14:textId="77777777" w:rsidTr="00347936">
        <w:trPr>
          <w:trHeight w:val="20"/>
        </w:trPr>
        <w:tc>
          <w:tcPr>
            <w:tcW w:w="0" w:type="auto"/>
            <w:tcBorders>
              <w:top w:val="single" w:sz="4" w:space="0" w:color="auto"/>
              <w:bottom w:val="single" w:sz="4" w:space="0" w:color="auto"/>
            </w:tcBorders>
            <w:shd w:val="clear" w:color="auto" w:fill="auto"/>
          </w:tcPr>
          <w:p w14:paraId="32AF1257" w14:textId="41BDD59E" w:rsidR="00F925D0" w:rsidRPr="00EE0168" w:rsidRDefault="00897A94" w:rsidP="00EE0168">
            <w:pPr>
              <w:pStyle w:val="TableParagraph"/>
              <w:rPr>
                <w:rFonts w:asciiTheme="minorHAnsi" w:hAnsiTheme="minorHAnsi" w:cstheme="minorHAnsi"/>
                <w:sz w:val="18"/>
                <w:szCs w:val="18"/>
              </w:rPr>
            </w:pPr>
            <w:r>
              <w:rPr>
                <w:rFonts w:asciiTheme="minorHAnsi" w:hAnsiTheme="minorHAnsi" w:cstheme="minorHAnsi"/>
                <w:noProof/>
                <w:sz w:val="18"/>
                <w:szCs w:val="18"/>
              </w:rPr>
              <w:t>[147]</w:t>
            </w:r>
          </w:p>
        </w:tc>
        <w:tc>
          <w:tcPr>
            <w:tcW w:w="0" w:type="auto"/>
            <w:tcBorders>
              <w:top w:val="single" w:sz="4" w:space="0" w:color="auto"/>
              <w:bottom w:val="single" w:sz="4" w:space="0" w:color="auto"/>
            </w:tcBorders>
            <w:shd w:val="clear" w:color="auto" w:fill="auto"/>
            <w:hideMark/>
          </w:tcPr>
          <w:p w14:paraId="015F5E2A" w14:textId="77777777" w:rsidR="00F925D0" w:rsidRPr="00EE0168" w:rsidRDefault="00F925D0" w:rsidP="00EE0168">
            <w:pPr>
              <w:pStyle w:val="TableParagraph"/>
              <w:rPr>
                <w:rFonts w:asciiTheme="minorHAnsi" w:hAnsiTheme="minorHAnsi" w:cstheme="minorHAnsi"/>
                <w:sz w:val="18"/>
                <w:szCs w:val="18"/>
              </w:rPr>
            </w:pPr>
            <w:proofErr w:type="spellStart"/>
            <w:r w:rsidRPr="00EE0168">
              <w:rPr>
                <w:rFonts w:asciiTheme="minorHAnsi" w:hAnsiTheme="minorHAnsi" w:cstheme="minorHAnsi"/>
                <w:w w:val="105"/>
                <w:sz w:val="18"/>
                <w:szCs w:val="18"/>
              </w:rPr>
              <w:t>Kardorff</w:t>
            </w:r>
            <w:proofErr w:type="spellEnd"/>
            <w:r w:rsidRPr="00EE0168">
              <w:rPr>
                <w:rFonts w:asciiTheme="minorHAnsi" w:hAnsiTheme="minorHAnsi" w:cstheme="minorHAnsi"/>
                <w:spacing w:val="13"/>
                <w:w w:val="105"/>
                <w:sz w:val="18"/>
                <w:szCs w:val="18"/>
              </w:rPr>
              <w:t xml:space="preserve"> </w:t>
            </w:r>
            <w:r w:rsidRPr="00EE0168">
              <w:rPr>
                <w:rFonts w:asciiTheme="minorHAnsi" w:hAnsiTheme="minorHAnsi" w:cstheme="minorHAnsi"/>
                <w:w w:val="105"/>
                <w:sz w:val="18"/>
                <w:szCs w:val="18"/>
              </w:rPr>
              <w:t>R</w:t>
            </w:r>
          </w:p>
        </w:tc>
        <w:tc>
          <w:tcPr>
            <w:tcW w:w="0" w:type="auto"/>
            <w:tcBorders>
              <w:top w:val="single" w:sz="4" w:space="0" w:color="auto"/>
              <w:bottom w:val="single" w:sz="4" w:space="0" w:color="auto"/>
            </w:tcBorders>
            <w:shd w:val="clear" w:color="auto" w:fill="auto"/>
            <w:hideMark/>
          </w:tcPr>
          <w:p w14:paraId="42AC1A78"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1994</w:t>
            </w:r>
          </w:p>
        </w:tc>
        <w:tc>
          <w:tcPr>
            <w:tcW w:w="0" w:type="auto"/>
            <w:tcBorders>
              <w:top w:val="single" w:sz="4" w:space="0" w:color="auto"/>
              <w:bottom w:val="single" w:sz="4" w:space="0" w:color="auto"/>
            </w:tcBorders>
            <w:shd w:val="clear" w:color="auto" w:fill="auto"/>
            <w:hideMark/>
          </w:tcPr>
          <w:p w14:paraId="5F8043B0"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Mali</w:t>
            </w:r>
          </w:p>
        </w:tc>
        <w:tc>
          <w:tcPr>
            <w:tcW w:w="0" w:type="auto"/>
            <w:tcBorders>
              <w:top w:val="single" w:sz="4" w:space="0" w:color="auto"/>
              <w:bottom w:val="single" w:sz="4" w:space="0" w:color="auto"/>
            </w:tcBorders>
            <w:shd w:val="clear" w:color="auto" w:fill="auto"/>
            <w:hideMark/>
          </w:tcPr>
          <w:p w14:paraId="56B190ED"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Mali</w:t>
            </w:r>
          </w:p>
        </w:tc>
        <w:tc>
          <w:tcPr>
            <w:tcW w:w="0" w:type="auto"/>
            <w:tcBorders>
              <w:top w:val="single" w:sz="4" w:space="0" w:color="auto"/>
              <w:bottom w:val="single" w:sz="4" w:space="0" w:color="auto"/>
            </w:tcBorders>
            <w:shd w:val="clear" w:color="auto" w:fill="auto"/>
            <w:hideMark/>
          </w:tcPr>
          <w:p w14:paraId="7511B3B4"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Prospective cohort</w:t>
            </w:r>
          </w:p>
        </w:tc>
        <w:tc>
          <w:tcPr>
            <w:tcW w:w="0" w:type="auto"/>
            <w:tcBorders>
              <w:top w:val="single" w:sz="4" w:space="0" w:color="auto"/>
              <w:bottom w:val="single" w:sz="4" w:space="0" w:color="auto"/>
            </w:tcBorders>
            <w:shd w:val="clear" w:color="auto" w:fill="auto"/>
            <w:hideMark/>
          </w:tcPr>
          <w:p w14:paraId="4327F7E7"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Endemic area residents</w:t>
            </w:r>
          </w:p>
        </w:tc>
        <w:tc>
          <w:tcPr>
            <w:tcW w:w="0" w:type="auto"/>
            <w:tcBorders>
              <w:top w:val="single" w:sz="4" w:space="0" w:color="auto"/>
              <w:bottom w:val="single" w:sz="4" w:space="0" w:color="auto"/>
            </w:tcBorders>
            <w:shd w:val="clear" w:color="auto" w:fill="auto"/>
          </w:tcPr>
          <w:p w14:paraId="41FC6EB4" w14:textId="2903A795" w:rsidR="00F925D0" w:rsidRPr="00965FED" w:rsidRDefault="00181539" w:rsidP="00EE0168">
            <w:pPr>
              <w:pStyle w:val="TableParagraph"/>
              <w:rPr>
                <w:rFonts w:asciiTheme="minorHAnsi" w:hAnsiTheme="minorHAnsi" w:cstheme="minorHAnsi"/>
                <w:w w:val="105"/>
                <w:sz w:val="18"/>
                <w:szCs w:val="18"/>
              </w:rPr>
            </w:pPr>
            <w:r>
              <w:rPr>
                <w:rFonts w:asciiTheme="minorHAnsi" w:hAnsiTheme="minorHAnsi" w:cstheme="minorHAnsi"/>
                <w:w w:val="105"/>
                <w:sz w:val="18"/>
                <w:szCs w:val="18"/>
              </w:rPr>
              <w:t>m/f</w:t>
            </w:r>
          </w:p>
        </w:tc>
        <w:tc>
          <w:tcPr>
            <w:tcW w:w="0" w:type="auto"/>
            <w:tcBorders>
              <w:top w:val="single" w:sz="4" w:space="0" w:color="auto"/>
              <w:bottom w:val="single" w:sz="4" w:space="0" w:color="auto"/>
            </w:tcBorders>
            <w:shd w:val="clear" w:color="auto" w:fill="auto"/>
          </w:tcPr>
          <w:p w14:paraId="16EF7F95" w14:textId="1429D9C2" w:rsidR="00F925D0" w:rsidRPr="00965FED" w:rsidRDefault="00181539" w:rsidP="00EE0168">
            <w:pPr>
              <w:pStyle w:val="TableParagraph"/>
              <w:rPr>
                <w:rFonts w:asciiTheme="minorHAnsi" w:hAnsiTheme="minorHAnsi" w:cstheme="minorHAnsi"/>
                <w:w w:val="105"/>
                <w:sz w:val="18"/>
                <w:szCs w:val="18"/>
              </w:rPr>
            </w:pPr>
            <w:r w:rsidRPr="00181539">
              <w:rPr>
                <w:rFonts w:asciiTheme="minorHAnsi" w:hAnsiTheme="minorHAnsi" w:cstheme="minorHAnsi"/>
                <w:w w:val="105"/>
                <w:sz w:val="18"/>
                <w:szCs w:val="18"/>
              </w:rPr>
              <w:t>unspecified</w:t>
            </w:r>
          </w:p>
        </w:tc>
        <w:tc>
          <w:tcPr>
            <w:tcW w:w="0" w:type="auto"/>
            <w:tcBorders>
              <w:top w:val="single" w:sz="4" w:space="0" w:color="auto"/>
              <w:bottom w:val="single" w:sz="4" w:space="0" w:color="auto"/>
            </w:tcBorders>
            <w:shd w:val="clear" w:color="auto" w:fill="auto"/>
            <w:hideMark/>
          </w:tcPr>
          <w:p w14:paraId="6F5E27F7" w14:textId="57C0B513" w:rsidR="00F925D0" w:rsidRPr="00965FED" w:rsidRDefault="00F925D0" w:rsidP="00EE0168">
            <w:pPr>
              <w:pStyle w:val="TableParagraph"/>
              <w:rPr>
                <w:rFonts w:asciiTheme="minorHAnsi" w:hAnsiTheme="minorHAnsi" w:cstheme="minorHAnsi"/>
                <w:w w:val="105"/>
                <w:sz w:val="18"/>
                <w:szCs w:val="18"/>
              </w:rPr>
            </w:pPr>
            <w:r w:rsidRPr="00965FED">
              <w:rPr>
                <w:rFonts w:asciiTheme="minorHAnsi" w:hAnsiTheme="minorHAnsi" w:cstheme="minorHAnsi"/>
                <w:w w:val="105"/>
                <w:sz w:val="18"/>
                <w:szCs w:val="18"/>
              </w:rPr>
              <w:t>9</w:t>
            </w:r>
          </w:p>
        </w:tc>
        <w:tc>
          <w:tcPr>
            <w:tcW w:w="0" w:type="auto"/>
            <w:tcBorders>
              <w:top w:val="single" w:sz="4" w:space="0" w:color="auto"/>
              <w:bottom w:val="single" w:sz="4" w:space="0" w:color="auto"/>
            </w:tcBorders>
            <w:shd w:val="clear" w:color="auto" w:fill="auto"/>
            <w:hideMark/>
          </w:tcPr>
          <w:p w14:paraId="0A3020C6"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10"/>
                <w:sz w:val="18"/>
                <w:szCs w:val="18"/>
              </w:rPr>
              <w:t>PZQ only</w:t>
            </w:r>
          </w:p>
        </w:tc>
        <w:tc>
          <w:tcPr>
            <w:tcW w:w="0" w:type="auto"/>
            <w:tcBorders>
              <w:top w:val="single" w:sz="4" w:space="0" w:color="auto"/>
              <w:bottom w:val="single" w:sz="4" w:space="0" w:color="auto"/>
            </w:tcBorders>
            <w:shd w:val="clear" w:color="auto" w:fill="auto"/>
            <w:hideMark/>
          </w:tcPr>
          <w:p w14:paraId="73661116"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10"/>
                <w:sz w:val="18"/>
                <w:szCs w:val="18"/>
              </w:rPr>
              <w:t>1 year</w:t>
            </w:r>
          </w:p>
        </w:tc>
      </w:tr>
      <w:tr w:rsidR="00181539" w:rsidRPr="00EE0168" w14:paraId="04D28BFF" w14:textId="77777777" w:rsidTr="00347936">
        <w:trPr>
          <w:trHeight w:val="20"/>
        </w:trPr>
        <w:tc>
          <w:tcPr>
            <w:tcW w:w="0" w:type="auto"/>
            <w:tcBorders>
              <w:top w:val="single" w:sz="4" w:space="0" w:color="auto"/>
              <w:bottom w:val="single" w:sz="4" w:space="0" w:color="auto"/>
            </w:tcBorders>
            <w:shd w:val="clear" w:color="auto" w:fill="auto"/>
          </w:tcPr>
          <w:p w14:paraId="7DFB7BDF" w14:textId="3D289072" w:rsidR="00F925D0" w:rsidRPr="00EE0168" w:rsidRDefault="00897A94" w:rsidP="00EE0168">
            <w:pPr>
              <w:pStyle w:val="TableParagraph"/>
              <w:rPr>
                <w:rFonts w:asciiTheme="minorHAnsi" w:hAnsiTheme="minorHAnsi" w:cstheme="minorHAnsi"/>
                <w:sz w:val="18"/>
                <w:szCs w:val="18"/>
              </w:rPr>
            </w:pPr>
            <w:r>
              <w:rPr>
                <w:rFonts w:asciiTheme="minorHAnsi" w:hAnsiTheme="minorHAnsi" w:cstheme="minorHAnsi"/>
                <w:noProof/>
                <w:sz w:val="18"/>
                <w:szCs w:val="18"/>
              </w:rPr>
              <w:t>[14]</w:t>
            </w:r>
          </w:p>
        </w:tc>
        <w:tc>
          <w:tcPr>
            <w:tcW w:w="0" w:type="auto"/>
            <w:tcBorders>
              <w:top w:val="single" w:sz="4" w:space="0" w:color="auto"/>
              <w:bottom w:val="single" w:sz="4" w:space="0" w:color="auto"/>
            </w:tcBorders>
            <w:shd w:val="clear" w:color="auto" w:fill="auto"/>
            <w:hideMark/>
          </w:tcPr>
          <w:p w14:paraId="33CC283A"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Kazmi</w:t>
            </w:r>
            <w:r w:rsidRPr="00EE0168">
              <w:rPr>
                <w:rFonts w:asciiTheme="minorHAnsi" w:hAnsiTheme="minorHAnsi" w:cstheme="minorHAnsi"/>
                <w:spacing w:val="19"/>
                <w:w w:val="105"/>
                <w:sz w:val="18"/>
                <w:szCs w:val="18"/>
              </w:rPr>
              <w:t xml:space="preserve"> </w:t>
            </w:r>
            <w:r w:rsidRPr="00EE0168">
              <w:rPr>
                <w:rFonts w:asciiTheme="minorHAnsi" w:hAnsiTheme="minorHAnsi" w:cstheme="minorHAnsi"/>
                <w:w w:val="105"/>
                <w:sz w:val="18"/>
                <w:szCs w:val="18"/>
              </w:rPr>
              <w:t>Z</w:t>
            </w:r>
          </w:p>
        </w:tc>
        <w:tc>
          <w:tcPr>
            <w:tcW w:w="0" w:type="auto"/>
            <w:tcBorders>
              <w:top w:val="single" w:sz="4" w:space="0" w:color="auto"/>
              <w:bottom w:val="single" w:sz="4" w:space="0" w:color="auto"/>
            </w:tcBorders>
            <w:shd w:val="clear" w:color="auto" w:fill="auto"/>
            <w:hideMark/>
          </w:tcPr>
          <w:p w14:paraId="3A30099E"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2020</w:t>
            </w:r>
          </w:p>
        </w:tc>
        <w:tc>
          <w:tcPr>
            <w:tcW w:w="0" w:type="auto"/>
            <w:tcBorders>
              <w:top w:val="single" w:sz="4" w:space="0" w:color="auto"/>
              <w:bottom w:val="single" w:sz="4" w:space="0" w:color="auto"/>
            </w:tcBorders>
            <w:shd w:val="clear" w:color="auto" w:fill="auto"/>
            <w:hideMark/>
          </w:tcPr>
          <w:p w14:paraId="5FEDD65A"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Pakistan</w:t>
            </w:r>
          </w:p>
        </w:tc>
        <w:tc>
          <w:tcPr>
            <w:tcW w:w="0" w:type="auto"/>
            <w:tcBorders>
              <w:top w:val="single" w:sz="4" w:space="0" w:color="auto"/>
              <w:bottom w:val="single" w:sz="4" w:space="0" w:color="auto"/>
            </w:tcBorders>
            <w:shd w:val="clear" w:color="auto" w:fill="auto"/>
            <w:hideMark/>
          </w:tcPr>
          <w:p w14:paraId="42452060"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East Africa</w:t>
            </w:r>
          </w:p>
        </w:tc>
        <w:tc>
          <w:tcPr>
            <w:tcW w:w="0" w:type="auto"/>
            <w:tcBorders>
              <w:top w:val="single" w:sz="4" w:space="0" w:color="auto"/>
              <w:bottom w:val="single" w:sz="4" w:space="0" w:color="auto"/>
            </w:tcBorders>
            <w:shd w:val="clear" w:color="auto" w:fill="auto"/>
            <w:hideMark/>
          </w:tcPr>
          <w:p w14:paraId="70F7C901"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Case</w:t>
            </w:r>
            <w:r w:rsidRPr="00EE0168">
              <w:rPr>
                <w:rFonts w:asciiTheme="minorHAnsi" w:hAnsiTheme="minorHAnsi" w:cstheme="minorHAnsi"/>
                <w:spacing w:val="12"/>
                <w:w w:val="105"/>
                <w:sz w:val="18"/>
                <w:szCs w:val="18"/>
              </w:rPr>
              <w:t xml:space="preserve"> </w:t>
            </w:r>
            <w:r w:rsidRPr="00EE0168">
              <w:rPr>
                <w:rFonts w:asciiTheme="minorHAnsi" w:hAnsiTheme="minorHAnsi" w:cstheme="minorHAnsi"/>
                <w:w w:val="105"/>
                <w:sz w:val="18"/>
                <w:szCs w:val="18"/>
              </w:rPr>
              <w:t>report</w:t>
            </w:r>
          </w:p>
        </w:tc>
        <w:tc>
          <w:tcPr>
            <w:tcW w:w="0" w:type="auto"/>
            <w:tcBorders>
              <w:top w:val="single" w:sz="4" w:space="0" w:color="auto"/>
              <w:bottom w:val="single" w:sz="4" w:space="0" w:color="auto"/>
            </w:tcBorders>
            <w:shd w:val="clear" w:color="auto" w:fill="auto"/>
            <w:hideMark/>
          </w:tcPr>
          <w:p w14:paraId="6CE72C2A" w14:textId="3C787441" w:rsidR="00F925D0" w:rsidRPr="00EE0168" w:rsidRDefault="003E6506" w:rsidP="00EE0168">
            <w:pPr>
              <w:pStyle w:val="TableParagraph"/>
              <w:rPr>
                <w:rFonts w:asciiTheme="minorHAnsi" w:hAnsiTheme="minorHAnsi" w:cstheme="minorHAnsi"/>
                <w:sz w:val="18"/>
                <w:szCs w:val="18"/>
              </w:rPr>
            </w:pPr>
            <w:r>
              <w:rPr>
                <w:rFonts w:asciiTheme="minorHAnsi" w:hAnsiTheme="minorHAnsi" w:cstheme="minorHAnsi"/>
                <w:w w:val="105"/>
                <w:sz w:val="18"/>
                <w:szCs w:val="18"/>
              </w:rPr>
              <w:t>Travelers</w:t>
            </w:r>
          </w:p>
        </w:tc>
        <w:tc>
          <w:tcPr>
            <w:tcW w:w="0" w:type="auto"/>
            <w:tcBorders>
              <w:top w:val="single" w:sz="4" w:space="0" w:color="auto"/>
              <w:bottom w:val="single" w:sz="4" w:space="0" w:color="auto"/>
            </w:tcBorders>
            <w:shd w:val="clear" w:color="auto" w:fill="auto"/>
          </w:tcPr>
          <w:p w14:paraId="1F7B974A" w14:textId="3DEAC71D" w:rsidR="00F925D0" w:rsidRPr="00965FED" w:rsidRDefault="00181539" w:rsidP="00EE0168">
            <w:pPr>
              <w:pStyle w:val="TableParagraph"/>
              <w:rPr>
                <w:rFonts w:asciiTheme="minorHAnsi" w:hAnsiTheme="minorHAnsi" w:cstheme="minorHAnsi"/>
                <w:w w:val="105"/>
                <w:sz w:val="18"/>
                <w:szCs w:val="18"/>
              </w:rPr>
            </w:pPr>
            <w:r>
              <w:rPr>
                <w:rFonts w:asciiTheme="minorHAnsi" w:hAnsiTheme="minorHAnsi" w:cstheme="minorHAnsi"/>
                <w:w w:val="105"/>
                <w:sz w:val="18"/>
                <w:szCs w:val="18"/>
              </w:rPr>
              <w:t>m</w:t>
            </w:r>
          </w:p>
        </w:tc>
        <w:tc>
          <w:tcPr>
            <w:tcW w:w="0" w:type="auto"/>
            <w:tcBorders>
              <w:top w:val="single" w:sz="4" w:space="0" w:color="auto"/>
              <w:bottom w:val="single" w:sz="4" w:space="0" w:color="auto"/>
            </w:tcBorders>
            <w:shd w:val="clear" w:color="auto" w:fill="auto"/>
          </w:tcPr>
          <w:p w14:paraId="40810DC7" w14:textId="220E36E3" w:rsidR="00F925D0" w:rsidRPr="00965FED" w:rsidRDefault="00181539" w:rsidP="00EE0168">
            <w:pPr>
              <w:pStyle w:val="TableParagraph"/>
              <w:rPr>
                <w:rFonts w:asciiTheme="minorHAnsi" w:hAnsiTheme="minorHAnsi" w:cstheme="minorHAnsi"/>
                <w:w w:val="105"/>
                <w:sz w:val="18"/>
                <w:szCs w:val="18"/>
              </w:rPr>
            </w:pPr>
            <w:r>
              <w:rPr>
                <w:rFonts w:asciiTheme="minorHAnsi" w:hAnsiTheme="minorHAnsi" w:cstheme="minorHAnsi"/>
                <w:w w:val="105"/>
                <w:sz w:val="18"/>
                <w:szCs w:val="18"/>
              </w:rPr>
              <w:t>24</w:t>
            </w:r>
          </w:p>
        </w:tc>
        <w:tc>
          <w:tcPr>
            <w:tcW w:w="0" w:type="auto"/>
            <w:tcBorders>
              <w:top w:val="single" w:sz="4" w:space="0" w:color="auto"/>
              <w:bottom w:val="single" w:sz="4" w:space="0" w:color="auto"/>
            </w:tcBorders>
            <w:shd w:val="clear" w:color="auto" w:fill="auto"/>
            <w:hideMark/>
          </w:tcPr>
          <w:p w14:paraId="7B962A62" w14:textId="7CFE3D42" w:rsidR="00F925D0" w:rsidRPr="00965FED" w:rsidRDefault="00F925D0" w:rsidP="00EE0168">
            <w:pPr>
              <w:pStyle w:val="TableParagraph"/>
              <w:rPr>
                <w:rFonts w:asciiTheme="minorHAnsi" w:hAnsiTheme="minorHAnsi" w:cstheme="minorHAnsi"/>
                <w:w w:val="105"/>
                <w:sz w:val="18"/>
                <w:szCs w:val="18"/>
              </w:rPr>
            </w:pPr>
            <w:r w:rsidRPr="00965FED">
              <w:rPr>
                <w:rFonts w:asciiTheme="minorHAnsi" w:hAnsiTheme="minorHAnsi" w:cstheme="minorHAnsi"/>
                <w:w w:val="105"/>
                <w:sz w:val="18"/>
                <w:szCs w:val="18"/>
              </w:rPr>
              <w:t>1</w:t>
            </w:r>
          </w:p>
        </w:tc>
        <w:tc>
          <w:tcPr>
            <w:tcW w:w="0" w:type="auto"/>
            <w:tcBorders>
              <w:top w:val="single" w:sz="4" w:space="0" w:color="auto"/>
              <w:bottom w:val="single" w:sz="4" w:space="0" w:color="auto"/>
            </w:tcBorders>
            <w:shd w:val="clear" w:color="auto" w:fill="auto"/>
            <w:hideMark/>
          </w:tcPr>
          <w:p w14:paraId="4AE4FDCB"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Combined</w:t>
            </w:r>
          </w:p>
        </w:tc>
        <w:tc>
          <w:tcPr>
            <w:tcW w:w="0" w:type="auto"/>
            <w:tcBorders>
              <w:top w:val="single" w:sz="4" w:space="0" w:color="auto"/>
              <w:bottom w:val="single" w:sz="4" w:space="0" w:color="auto"/>
            </w:tcBorders>
            <w:shd w:val="clear" w:color="auto" w:fill="auto"/>
            <w:hideMark/>
          </w:tcPr>
          <w:p w14:paraId="4DE928E4"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3</w:t>
            </w:r>
            <w:r w:rsidRPr="00EE0168">
              <w:rPr>
                <w:rFonts w:asciiTheme="minorHAnsi" w:hAnsiTheme="minorHAnsi" w:cstheme="minorHAnsi"/>
                <w:spacing w:val="13"/>
                <w:sz w:val="18"/>
                <w:szCs w:val="18"/>
              </w:rPr>
              <w:t xml:space="preserve"> </w:t>
            </w:r>
            <w:r w:rsidRPr="00EE0168">
              <w:rPr>
                <w:rFonts w:asciiTheme="minorHAnsi" w:hAnsiTheme="minorHAnsi" w:cstheme="minorHAnsi"/>
                <w:sz w:val="18"/>
                <w:szCs w:val="18"/>
              </w:rPr>
              <w:t>months</w:t>
            </w:r>
          </w:p>
        </w:tc>
      </w:tr>
      <w:tr w:rsidR="00181539" w:rsidRPr="00EE0168" w14:paraId="39281751" w14:textId="77777777" w:rsidTr="00347936">
        <w:trPr>
          <w:trHeight w:val="20"/>
        </w:trPr>
        <w:tc>
          <w:tcPr>
            <w:tcW w:w="0" w:type="auto"/>
            <w:tcBorders>
              <w:top w:val="single" w:sz="4" w:space="0" w:color="auto"/>
            </w:tcBorders>
            <w:shd w:val="clear" w:color="auto" w:fill="auto"/>
          </w:tcPr>
          <w:p w14:paraId="1C516EF6" w14:textId="1B0C446A" w:rsidR="00F925D0" w:rsidRPr="00EE0168" w:rsidRDefault="00897A94" w:rsidP="00EE0168">
            <w:pPr>
              <w:pStyle w:val="TableParagraph"/>
              <w:rPr>
                <w:rFonts w:asciiTheme="minorHAnsi" w:hAnsiTheme="minorHAnsi" w:cstheme="minorHAnsi"/>
                <w:sz w:val="18"/>
                <w:szCs w:val="18"/>
              </w:rPr>
            </w:pPr>
            <w:r>
              <w:rPr>
                <w:rFonts w:asciiTheme="minorHAnsi" w:hAnsiTheme="minorHAnsi" w:cstheme="minorHAnsi"/>
                <w:noProof/>
                <w:sz w:val="18"/>
                <w:szCs w:val="18"/>
              </w:rPr>
              <w:t>[148]</w:t>
            </w:r>
          </w:p>
        </w:tc>
        <w:tc>
          <w:tcPr>
            <w:tcW w:w="0" w:type="auto"/>
            <w:tcBorders>
              <w:top w:val="single" w:sz="4" w:space="0" w:color="auto"/>
            </w:tcBorders>
            <w:shd w:val="clear" w:color="auto" w:fill="auto"/>
            <w:hideMark/>
          </w:tcPr>
          <w:p w14:paraId="7B1A851E"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King</w:t>
            </w:r>
            <w:r w:rsidRPr="00EE0168">
              <w:rPr>
                <w:rFonts w:asciiTheme="minorHAnsi" w:hAnsiTheme="minorHAnsi" w:cstheme="minorHAnsi"/>
                <w:spacing w:val="20"/>
                <w:w w:val="105"/>
                <w:sz w:val="18"/>
                <w:szCs w:val="18"/>
              </w:rPr>
              <w:t xml:space="preserve"> </w:t>
            </w:r>
            <w:r w:rsidRPr="00EE0168">
              <w:rPr>
                <w:rFonts w:asciiTheme="minorHAnsi" w:hAnsiTheme="minorHAnsi" w:cstheme="minorHAnsi"/>
                <w:w w:val="105"/>
                <w:sz w:val="18"/>
                <w:szCs w:val="18"/>
              </w:rPr>
              <w:t>CH</w:t>
            </w:r>
          </w:p>
        </w:tc>
        <w:tc>
          <w:tcPr>
            <w:tcW w:w="0" w:type="auto"/>
            <w:tcBorders>
              <w:top w:val="single" w:sz="4" w:space="0" w:color="auto"/>
            </w:tcBorders>
            <w:shd w:val="clear" w:color="auto" w:fill="auto"/>
            <w:hideMark/>
          </w:tcPr>
          <w:p w14:paraId="4371C11D"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1990</w:t>
            </w:r>
          </w:p>
        </w:tc>
        <w:tc>
          <w:tcPr>
            <w:tcW w:w="0" w:type="auto"/>
            <w:tcBorders>
              <w:top w:val="single" w:sz="4" w:space="0" w:color="auto"/>
            </w:tcBorders>
            <w:shd w:val="clear" w:color="auto" w:fill="auto"/>
            <w:hideMark/>
          </w:tcPr>
          <w:p w14:paraId="7E0A610E"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Kenya</w:t>
            </w:r>
          </w:p>
        </w:tc>
        <w:tc>
          <w:tcPr>
            <w:tcW w:w="0" w:type="auto"/>
            <w:tcBorders>
              <w:top w:val="single" w:sz="4" w:space="0" w:color="auto"/>
            </w:tcBorders>
            <w:shd w:val="clear" w:color="auto" w:fill="auto"/>
            <w:hideMark/>
          </w:tcPr>
          <w:p w14:paraId="6F3A4906"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Kenya</w:t>
            </w:r>
          </w:p>
        </w:tc>
        <w:tc>
          <w:tcPr>
            <w:tcW w:w="0" w:type="auto"/>
            <w:tcBorders>
              <w:top w:val="single" w:sz="4" w:space="0" w:color="auto"/>
            </w:tcBorders>
            <w:shd w:val="clear" w:color="auto" w:fill="auto"/>
            <w:hideMark/>
          </w:tcPr>
          <w:p w14:paraId="2A105D99"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Prospective cohort</w:t>
            </w:r>
          </w:p>
        </w:tc>
        <w:tc>
          <w:tcPr>
            <w:tcW w:w="0" w:type="auto"/>
            <w:tcBorders>
              <w:top w:val="single" w:sz="4" w:space="0" w:color="auto"/>
            </w:tcBorders>
            <w:shd w:val="clear" w:color="auto" w:fill="auto"/>
            <w:hideMark/>
          </w:tcPr>
          <w:p w14:paraId="50E37825"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Endemic area residents</w:t>
            </w:r>
          </w:p>
        </w:tc>
        <w:tc>
          <w:tcPr>
            <w:tcW w:w="0" w:type="auto"/>
            <w:tcBorders>
              <w:top w:val="single" w:sz="4" w:space="0" w:color="auto"/>
            </w:tcBorders>
            <w:shd w:val="clear" w:color="auto" w:fill="auto"/>
          </w:tcPr>
          <w:p w14:paraId="1DC9035C" w14:textId="00F6B3D0" w:rsidR="00F925D0" w:rsidRPr="00965FED" w:rsidRDefault="00181539" w:rsidP="00EE0168">
            <w:pPr>
              <w:pStyle w:val="TableParagraph"/>
              <w:rPr>
                <w:rFonts w:asciiTheme="minorHAnsi" w:hAnsiTheme="minorHAnsi" w:cstheme="minorHAnsi"/>
                <w:w w:val="105"/>
                <w:sz w:val="18"/>
                <w:szCs w:val="18"/>
              </w:rPr>
            </w:pPr>
            <w:r>
              <w:rPr>
                <w:rFonts w:asciiTheme="minorHAnsi" w:hAnsiTheme="minorHAnsi" w:cstheme="minorHAnsi"/>
                <w:w w:val="105"/>
                <w:sz w:val="18"/>
                <w:szCs w:val="18"/>
              </w:rPr>
              <w:t>m/f</w:t>
            </w:r>
          </w:p>
        </w:tc>
        <w:tc>
          <w:tcPr>
            <w:tcW w:w="0" w:type="auto"/>
            <w:tcBorders>
              <w:top w:val="single" w:sz="4" w:space="0" w:color="auto"/>
            </w:tcBorders>
            <w:shd w:val="clear" w:color="auto" w:fill="auto"/>
          </w:tcPr>
          <w:p w14:paraId="6F6B0AFC" w14:textId="66F9A651" w:rsidR="00F925D0" w:rsidRPr="00965FED" w:rsidRDefault="00181539" w:rsidP="00EE0168">
            <w:pPr>
              <w:pStyle w:val="TableParagraph"/>
              <w:rPr>
                <w:rFonts w:asciiTheme="minorHAnsi" w:hAnsiTheme="minorHAnsi" w:cstheme="minorHAnsi"/>
                <w:i/>
                <w:iCs/>
                <w:w w:val="105"/>
                <w:sz w:val="18"/>
                <w:szCs w:val="18"/>
              </w:rPr>
            </w:pPr>
            <w:r w:rsidRPr="00965FED">
              <w:rPr>
                <w:rFonts w:asciiTheme="minorHAnsi" w:hAnsiTheme="minorHAnsi" w:cstheme="minorHAnsi"/>
                <w:i/>
                <w:iCs/>
                <w:w w:val="105"/>
                <w:sz w:val="18"/>
                <w:szCs w:val="18"/>
              </w:rPr>
              <w:t>range: [4-21]</w:t>
            </w:r>
          </w:p>
        </w:tc>
        <w:tc>
          <w:tcPr>
            <w:tcW w:w="0" w:type="auto"/>
            <w:tcBorders>
              <w:top w:val="single" w:sz="4" w:space="0" w:color="auto"/>
            </w:tcBorders>
            <w:shd w:val="clear" w:color="auto" w:fill="auto"/>
            <w:hideMark/>
          </w:tcPr>
          <w:p w14:paraId="4184FACF" w14:textId="31FA6E6D" w:rsidR="00F925D0" w:rsidRPr="00965FED" w:rsidRDefault="00F925D0" w:rsidP="00EE0168">
            <w:pPr>
              <w:pStyle w:val="TableParagraph"/>
              <w:rPr>
                <w:rFonts w:asciiTheme="minorHAnsi" w:hAnsiTheme="minorHAnsi" w:cstheme="minorHAnsi"/>
                <w:w w:val="105"/>
                <w:sz w:val="18"/>
                <w:szCs w:val="18"/>
              </w:rPr>
            </w:pPr>
            <w:r w:rsidRPr="00965FED">
              <w:rPr>
                <w:rFonts w:asciiTheme="minorHAnsi" w:hAnsiTheme="minorHAnsi" w:cstheme="minorHAnsi"/>
                <w:w w:val="105"/>
                <w:sz w:val="18"/>
                <w:szCs w:val="18"/>
              </w:rPr>
              <w:t>8</w:t>
            </w:r>
          </w:p>
        </w:tc>
        <w:tc>
          <w:tcPr>
            <w:tcW w:w="0" w:type="auto"/>
            <w:tcBorders>
              <w:top w:val="single" w:sz="4" w:space="0" w:color="auto"/>
            </w:tcBorders>
            <w:shd w:val="clear" w:color="auto" w:fill="auto"/>
            <w:hideMark/>
          </w:tcPr>
          <w:p w14:paraId="2596A919"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Metrifonate</w:t>
            </w:r>
          </w:p>
        </w:tc>
        <w:tc>
          <w:tcPr>
            <w:tcW w:w="0" w:type="auto"/>
            <w:tcBorders>
              <w:top w:val="single" w:sz="4" w:space="0" w:color="auto"/>
            </w:tcBorders>
            <w:shd w:val="clear" w:color="auto" w:fill="auto"/>
            <w:hideMark/>
          </w:tcPr>
          <w:p w14:paraId="1FE1EC04"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10"/>
                <w:sz w:val="18"/>
                <w:szCs w:val="18"/>
              </w:rPr>
              <w:t>1 year</w:t>
            </w:r>
          </w:p>
        </w:tc>
      </w:tr>
      <w:tr w:rsidR="00181539" w:rsidRPr="00EE0168" w14:paraId="70A8BC08" w14:textId="77777777" w:rsidTr="00347936">
        <w:trPr>
          <w:trHeight w:val="20"/>
        </w:trPr>
        <w:tc>
          <w:tcPr>
            <w:tcW w:w="0" w:type="auto"/>
            <w:tcBorders>
              <w:bottom w:val="single" w:sz="4" w:space="0" w:color="auto"/>
            </w:tcBorders>
            <w:shd w:val="clear" w:color="auto" w:fill="auto"/>
          </w:tcPr>
          <w:p w14:paraId="52134B4D" w14:textId="77777777" w:rsidR="00F925D0" w:rsidRPr="00EE0168" w:rsidRDefault="00F925D0" w:rsidP="00EE0168">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493CB0C0" w14:textId="77777777" w:rsidR="00F925D0" w:rsidRPr="00EE0168" w:rsidRDefault="00F925D0" w:rsidP="00EE0168">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38557F2E" w14:textId="77777777" w:rsidR="00F925D0" w:rsidRPr="00EE0168" w:rsidRDefault="00F925D0" w:rsidP="00EE0168">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42FCE1DA" w14:textId="77777777" w:rsidR="00F925D0" w:rsidRPr="00EE0168" w:rsidRDefault="00F925D0" w:rsidP="00EE0168">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7A712F60" w14:textId="77777777" w:rsidR="00F925D0" w:rsidRPr="00EE0168" w:rsidRDefault="00F925D0" w:rsidP="00EE0168">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63336524" w14:textId="77777777" w:rsidR="00F925D0" w:rsidRPr="00EE0168" w:rsidRDefault="00F925D0" w:rsidP="00EE0168">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45BC0C3D" w14:textId="77777777" w:rsidR="00F925D0" w:rsidRPr="00EE0168" w:rsidRDefault="00F925D0" w:rsidP="00EE0168">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6A1E0644" w14:textId="77777777" w:rsidR="00F925D0" w:rsidRPr="00965FED" w:rsidRDefault="00F925D0" w:rsidP="00EE0168">
            <w:pPr>
              <w:pStyle w:val="TableParagraph"/>
              <w:rPr>
                <w:rFonts w:asciiTheme="minorHAnsi" w:hAnsiTheme="minorHAnsi" w:cstheme="minorHAnsi"/>
                <w:w w:val="105"/>
                <w:sz w:val="18"/>
                <w:szCs w:val="18"/>
              </w:rPr>
            </w:pPr>
          </w:p>
        </w:tc>
        <w:tc>
          <w:tcPr>
            <w:tcW w:w="0" w:type="auto"/>
            <w:tcBorders>
              <w:bottom w:val="single" w:sz="4" w:space="0" w:color="auto"/>
            </w:tcBorders>
            <w:shd w:val="clear" w:color="auto" w:fill="auto"/>
          </w:tcPr>
          <w:p w14:paraId="7B109E7B" w14:textId="439299AB" w:rsidR="00F925D0" w:rsidRPr="00965FED" w:rsidRDefault="00F925D0" w:rsidP="00EE0168">
            <w:pPr>
              <w:pStyle w:val="TableParagraph"/>
              <w:rPr>
                <w:rFonts w:asciiTheme="minorHAnsi" w:hAnsiTheme="minorHAnsi" w:cstheme="minorHAnsi"/>
                <w:w w:val="105"/>
                <w:sz w:val="18"/>
                <w:szCs w:val="18"/>
              </w:rPr>
            </w:pPr>
          </w:p>
        </w:tc>
        <w:tc>
          <w:tcPr>
            <w:tcW w:w="0" w:type="auto"/>
            <w:tcBorders>
              <w:bottom w:val="single" w:sz="4" w:space="0" w:color="auto"/>
            </w:tcBorders>
            <w:shd w:val="clear" w:color="auto" w:fill="auto"/>
            <w:hideMark/>
          </w:tcPr>
          <w:p w14:paraId="5A2E6B28" w14:textId="78915902" w:rsidR="00F925D0" w:rsidRPr="00965FED" w:rsidRDefault="00F925D0" w:rsidP="00EE0168">
            <w:pPr>
              <w:pStyle w:val="TableParagraph"/>
              <w:rPr>
                <w:rFonts w:asciiTheme="minorHAnsi" w:hAnsiTheme="minorHAnsi" w:cstheme="minorHAnsi"/>
                <w:w w:val="105"/>
                <w:sz w:val="18"/>
                <w:szCs w:val="18"/>
              </w:rPr>
            </w:pPr>
            <w:r w:rsidRPr="00965FED">
              <w:rPr>
                <w:rFonts w:asciiTheme="minorHAnsi" w:hAnsiTheme="minorHAnsi" w:cstheme="minorHAnsi"/>
                <w:w w:val="105"/>
                <w:sz w:val="18"/>
                <w:szCs w:val="18"/>
              </w:rPr>
              <w:t>5</w:t>
            </w:r>
          </w:p>
        </w:tc>
        <w:tc>
          <w:tcPr>
            <w:tcW w:w="0" w:type="auto"/>
            <w:tcBorders>
              <w:bottom w:val="single" w:sz="4" w:space="0" w:color="auto"/>
            </w:tcBorders>
            <w:shd w:val="clear" w:color="auto" w:fill="auto"/>
            <w:hideMark/>
          </w:tcPr>
          <w:p w14:paraId="41D1C60E"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10"/>
                <w:sz w:val="18"/>
                <w:szCs w:val="18"/>
              </w:rPr>
              <w:t>PZQ only</w:t>
            </w:r>
          </w:p>
        </w:tc>
        <w:tc>
          <w:tcPr>
            <w:tcW w:w="0" w:type="auto"/>
            <w:tcBorders>
              <w:bottom w:val="single" w:sz="4" w:space="0" w:color="auto"/>
            </w:tcBorders>
            <w:shd w:val="clear" w:color="auto" w:fill="auto"/>
            <w:hideMark/>
          </w:tcPr>
          <w:p w14:paraId="27A7EFD6"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10"/>
                <w:sz w:val="18"/>
                <w:szCs w:val="18"/>
              </w:rPr>
              <w:t>1 year</w:t>
            </w:r>
          </w:p>
        </w:tc>
      </w:tr>
      <w:tr w:rsidR="00181539" w:rsidRPr="00EE0168" w14:paraId="495B9141" w14:textId="77777777" w:rsidTr="00347936">
        <w:trPr>
          <w:trHeight w:val="20"/>
        </w:trPr>
        <w:tc>
          <w:tcPr>
            <w:tcW w:w="0" w:type="auto"/>
            <w:tcBorders>
              <w:top w:val="single" w:sz="4" w:space="0" w:color="auto"/>
            </w:tcBorders>
            <w:shd w:val="clear" w:color="auto" w:fill="auto"/>
          </w:tcPr>
          <w:p w14:paraId="14427033" w14:textId="683B2DAD" w:rsidR="00F925D0" w:rsidRPr="00EE0168" w:rsidRDefault="00897A94" w:rsidP="00EE0168">
            <w:pPr>
              <w:pStyle w:val="TableParagraph"/>
              <w:rPr>
                <w:rFonts w:asciiTheme="minorHAnsi" w:hAnsiTheme="minorHAnsi" w:cstheme="minorHAnsi"/>
                <w:sz w:val="18"/>
                <w:szCs w:val="18"/>
              </w:rPr>
            </w:pPr>
            <w:r>
              <w:rPr>
                <w:rFonts w:asciiTheme="minorHAnsi" w:hAnsiTheme="minorHAnsi" w:cstheme="minorHAnsi"/>
                <w:noProof/>
                <w:sz w:val="18"/>
                <w:szCs w:val="18"/>
              </w:rPr>
              <w:t>[149]</w:t>
            </w:r>
          </w:p>
        </w:tc>
        <w:tc>
          <w:tcPr>
            <w:tcW w:w="0" w:type="auto"/>
            <w:tcBorders>
              <w:top w:val="single" w:sz="4" w:space="0" w:color="auto"/>
            </w:tcBorders>
            <w:shd w:val="clear" w:color="auto" w:fill="auto"/>
            <w:hideMark/>
          </w:tcPr>
          <w:p w14:paraId="53D72094"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King</w:t>
            </w:r>
            <w:r w:rsidRPr="00EE0168">
              <w:rPr>
                <w:rFonts w:asciiTheme="minorHAnsi" w:hAnsiTheme="minorHAnsi" w:cstheme="minorHAnsi"/>
                <w:spacing w:val="20"/>
                <w:w w:val="105"/>
                <w:sz w:val="18"/>
                <w:szCs w:val="18"/>
              </w:rPr>
              <w:t xml:space="preserve"> </w:t>
            </w:r>
            <w:r w:rsidRPr="00EE0168">
              <w:rPr>
                <w:rFonts w:asciiTheme="minorHAnsi" w:hAnsiTheme="minorHAnsi" w:cstheme="minorHAnsi"/>
                <w:w w:val="105"/>
                <w:sz w:val="18"/>
                <w:szCs w:val="18"/>
              </w:rPr>
              <w:t>CH</w:t>
            </w:r>
          </w:p>
        </w:tc>
        <w:tc>
          <w:tcPr>
            <w:tcW w:w="0" w:type="auto"/>
            <w:tcBorders>
              <w:top w:val="single" w:sz="4" w:space="0" w:color="auto"/>
            </w:tcBorders>
            <w:shd w:val="clear" w:color="auto" w:fill="auto"/>
            <w:hideMark/>
          </w:tcPr>
          <w:p w14:paraId="7F09B59D"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2002</w:t>
            </w:r>
          </w:p>
        </w:tc>
        <w:tc>
          <w:tcPr>
            <w:tcW w:w="0" w:type="auto"/>
            <w:tcBorders>
              <w:top w:val="single" w:sz="4" w:space="0" w:color="auto"/>
            </w:tcBorders>
            <w:shd w:val="clear" w:color="auto" w:fill="auto"/>
            <w:hideMark/>
          </w:tcPr>
          <w:p w14:paraId="32893ECC"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Kenya</w:t>
            </w:r>
          </w:p>
        </w:tc>
        <w:tc>
          <w:tcPr>
            <w:tcW w:w="0" w:type="auto"/>
            <w:tcBorders>
              <w:top w:val="single" w:sz="4" w:space="0" w:color="auto"/>
            </w:tcBorders>
            <w:shd w:val="clear" w:color="auto" w:fill="auto"/>
            <w:hideMark/>
          </w:tcPr>
          <w:p w14:paraId="563AEE33"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Kenya</w:t>
            </w:r>
          </w:p>
        </w:tc>
        <w:tc>
          <w:tcPr>
            <w:tcW w:w="0" w:type="auto"/>
            <w:tcBorders>
              <w:top w:val="single" w:sz="4" w:space="0" w:color="auto"/>
            </w:tcBorders>
            <w:shd w:val="clear" w:color="auto" w:fill="auto"/>
            <w:hideMark/>
          </w:tcPr>
          <w:p w14:paraId="2DD10F6B"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20"/>
                <w:sz w:val="18"/>
                <w:szCs w:val="18"/>
              </w:rPr>
              <w:t>RCT</w:t>
            </w:r>
          </w:p>
        </w:tc>
        <w:tc>
          <w:tcPr>
            <w:tcW w:w="0" w:type="auto"/>
            <w:tcBorders>
              <w:top w:val="single" w:sz="4" w:space="0" w:color="auto"/>
            </w:tcBorders>
            <w:shd w:val="clear" w:color="auto" w:fill="auto"/>
            <w:hideMark/>
          </w:tcPr>
          <w:p w14:paraId="48493D22"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Endemic area residents</w:t>
            </w:r>
          </w:p>
        </w:tc>
        <w:tc>
          <w:tcPr>
            <w:tcW w:w="0" w:type="auto"/>
            <w:tcBorders>
              <w:top w:val="single" w:sz="4" w:space="0" w:color="auto"/>
            </w:tcBorders>
            <w:shd w:val="clear" w:color="auto" w:fill="auto"/>
          </w:tcPr>
          <w:p w14:paraId="581BEEB4" w14:textId="55DD79E5" w:rsidR="00F925D0" w:rsidRPr="00965FED" w:rsidRDefault="00181539" w:rsidP="00EE0168">
            <w:pPr>
              <w:pStyle w:val="TableParagraph"/>
              <w:rPr>
                <w:rFonts w:asciiTheme="minorHAnsi" w:hAnsiTheme="minorHAnsi" w:cstheme="minorHAnsi"/>
                <w:w w:val="105"/>
                <w:sz w:val="18"/>
                <w:szCs w:val="18"/>
              </w:rPr>
            </w:pPr>
            <w:r>
              <w:rPr>
                <w:rFonts w:asciiTheme="minorHAnsi" w:hAnsiTheme="minorHAnsi" w:cstheme="minorHAnsi"/>
                <w:w w:val="105"/>
                <w:sz w:val="18"/>
                <w:szCs w:val="18"/>
              </w:rPr>
              <w:t>m/f</w:t>
            </w:r>
          </w:p>
        </w:tc>
        <w:tc>
          <w:tcPr>
            <w:tcW w:w="0" w:type="auto"/>
            <w:tcBorders>
              <w:top w:val="single" w:sz="4" w:space="0" w:color="auto"/>
            </w:tcBorders>
            <w:shd w:val="clear" w:color="auto" w:fill="auto"/>
          </w:tcPr>
          <w:p w14:paraId="635E3FB7" w14:textId="3D5042F1" w:rsidR="00F925D0" w:rsidRPr="00965FED" w:rsidRDefault="00181539" w:rsidP="00EE0168">
            <w:pPr>
              <w:pStyle w:val="TableParagraph"/>
              <w:rPr>
                <w:rFonts w:asciiTheme="minorHAnsi" w:hAnsiTheme="minorHAnsi" w:cstheme="minorHAnsi"/>
                <w:i/>
                <w:iCs/>
                <w:w w:val="105"/>
                <w:sz w:val="18"/>
                <w:szCs w:val="18"/>
              </w:rPr>
            </w:pPr>
            <w:r w:rsidRPr="00965FED">
              <w:rPr>
                <w:rFonts w:asciiTheme="minorHAnsi" w:hAnsiTheme="minorHAnsi" w:cstheme="minorHAnsi"/>
                <w:i/>
                <w:iCs/>
                <w:w w:val="105"/>
                <w:sz w:val="18"/>
                <w:szCs w:val="18"/>
              </w:rPr>
              <w:t>range: [4-23]</w:t>
            </w:r>
          </w:p>
        </w:tc>
        <w:tc>
          <w:tcPr>
            <w:tcW w:w="0" w:type="auto"/>
            <w:tcBorders>
              <w:top w:val="single" w:sz="4" w:space="0" w:color="auto"/>
            </w:tcBorders>
            <w:shd w:val="clear" w:color="auto" w:fill="auto"/>
            <w:hideMark/>
          </w:tcPr>
          <w:p w14:paraId="3CBB2335" w14:textId="479CBF28" w:rsidR="00F925D0" w:rsidRPr="00965FED" w:rsidRDefault="00F925D0" w:rsidP="00EE0168">
            <w:pPr>
              <w:pStyle w:val="TableParagraph"/>
              <w:rPr>
                <w:rFonts w:asciiTheme="minorHAnsi" w:hAnsiTheme="minorHAnsi" w:cstheme="minorHAnsi"/>
                <w:w w:val="105"/>
                <w:sz w:val="18"/>
                <w:szCs w:val="18"/>
              </w:rPr>
            </w:pPr>
            <w:r w:rsidRPr="00965FED">
              <w:rPr>
                <w:rFonts w:asciiTheme="minorHAnsi" w:hAnsiTheme="minorHAnsi" w:cstheme="minorHAnsi"/>
                <w:w w:val="105"/>
                <w:sz w:val="18"/>
                <w:szCs w:val="18"/>
              </w:rPr>
              <w:t>9</w:t>
            </w:r>
          </w:p>
        </w:tc>
        <w:tc>
          <w:tcPr>
            <w:tcW w:w="0" w:type="auto"/>
            <w:tcBorders>
              <w:top w:val="single" w:sz="4" w:space="0" w:color="auto"/>
            </w:tcBorders>
            <w:shd w:val="clear" w:color="auto" w:fill="auto"/>
            <w:hideMark/>
          </w:tcPr>
          <w:p w14:paraId="72428AA2"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10"/>
                <w:sz w:val="18"/>
                <w:szCs w:val="18"/>
              </w:rPr>
              <w:t>20 mg/kg PZQ</w:t>
            </w:r>
          </w:p>
        </w:tc>
        <w:tc>
          <w:tcPr>
            <w:tcW w:w="0" w:type="auto"/>
            <w:tcBorders>
              <w:top w:val="single" w:sz="4" w:space="0" w:color="auto"/>
            </w:tcBorders>
            <w:shd w:val="clear" w:color="auto" w:fill="auto"/>
            <w:hideMark/>
          </w:tcPr>
          <w:p w14:paraId="7DCD55A5"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9</w:t>
            </w:r>
            <w:r w:rsidRPr="00EE0168">
              <w:rPr>
                <w:rFonts w:asciiTheme="minorHAnsi" w:hAnsiTheme="minorHAnsi" w:cstheme="minorHAnsi"/>
                <w:spacing w:val="12"/>
                <w:sz w:val="18"/>
                <w:szCs w:val="18"/>
              </w:rPr>
              <w:t xml:space="preserve"> </w:t>
            </w:r>
            <w:r w:rsidRPr="00EE0168">
              <w:rPr>
                <w:rFonts w:asciiTheme="minorHAnsi" w:hAnsiTheme="minorHAnsi" w:cstheme="minorHAnsi"/>
                <w:sz w:val="18"/>
                <w:szCs w:val="18"/>
              </w:rPr>
              <w:t>months</w:t>
            </w:r>
          </w:p>
        </w:tc>
      </w:tr>
      <w:tr w:rsidR="00181539" w:rsidRPr="00EE0168" w14:paraId="0F38254B" w14:textId="77777777" w:rsidTr="00347936">
        <w:trPr>
          <w:trHeight w:val="20"/>
        </w:trPr>
        <w:tc>
          <w:tcPr>
            <w:tcW w:w="0" w:type="auto"/>
            <w:tcBorders>
              <w:bottom w:val="single" w:sz="4" w:space="0" w:color="auto"/>
            </w:tcBorders>
            <w:shd w:val="clear" w:color="auto" w:fill="auto"/>
          </w:tcPr>
          <w:p w14:paraId="58E03D42" w14:textId="77777777" w:rsidR="00F925D0" w:rsidRPr="00EE0168" w:rsidRDefault="00F925D0" w:rsidP="00EE0168">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2D9AF43B" w14:textId="77777777" w:rsidR="00F925D0" w:rsidRPr="00EE0168" w:rsidRDefault="00F925D0" w:rsidP="00EE0168">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2C983A73" w14:textId="77777777" w:rsidR="00F925D0" w:rsidRPr="00EE0168" w:rsidRDefault="00F925D0" w:rsidP="00EE0168">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67071E66" w14:textId="77777777" w:rsidR="00F925D0" w:rsidRPr="00EE0168" w:rsidRDefault="00F925D0" w:rsidP="00EE0168">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172619FB" w14:textId="77777777" w:rsidR="00F925D0" w:rsidRPr="00EE0168" w:rsidRDefault="00F925D0" w:rsidP="00EE0168">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2BBF6D61" w14:textId="77777777" w:rsidR="00F925D0" w:rsidRPr="00EE0168" w:rsidRDefault="00F925D0" w:rsidP="00EE0168">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69D3E8BE" w14:textId="77777777" w:rsidR="00F925D0" w:rsidRPr="00EE0168" w:rsidRDefault="00F925D0" w:rsidP="00EE0168">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43C1E8BB" w14:textId="77777777" w:rsidR="00F925D0" w:rsidRPr="00965FED" w:rsidRDefault="00F925D0" w:rsidP="00EE0168">
            <w:pPr>
              <w:pStyle w:val="TableParagraph"/>
              <w:rPr>
                <w:rFonts w:asciiTheme="minorHAnsi" w:hAnsiTheme="minorHAnsi" w:cstheme="minorHAnsi"/>
                <w:w w:val="105"/>
                <w:sz w:val="18"/>
                <w:szCs w:val="18"/>
              </w:rPr>
            </w:pPr>
          </w:p>
        </w:tc>
        <w:tc>
          <w:tcPr>
            <w:tcW w:w="0" w:type="auto"/>
            <w:tcBorders>
              <w:bottom w:val="single" w:sz="4" w:space="0" w:color="auto"/>
            </w:tcBorders>
            <w:shd w:val="clear" w:color="auto" w:fill="auto"/>
          </w:tcPr>
          <w:p w14:paraId="0F7B4B20" w14:textId="42A15EE2" w:rsidR="00F925D0" w:rsidRPr="00965FED" w:rsidRDefault="00F925D0" w:rsidP="00EE0168">
            <w:pPr>
              <w:pStyle w:val="TableParagraph"/>
              <w:rPr>
                <w:rFonts w:asciiTheme="minorHAnsi" w:hAnsiTheme="minorHAnsi" w:cstheme="minorHAnsi"/>
                <w:w w:val="105"/>
                <w:sz w:val="18"/>
                <w:szCs w:val="18"/>
              </w:rPr>
            </w:pPr>
          </w:p>
        </w:tc>
        <w:tc>
          <w:tcPr>
            <w:tcW w:w="0" w:type="auto"/>
            <w:tcBorders>
              <w:bottom w:val="single" w:sz="4" w:space="0" w:color="auto"/>
            </w:tcBorders>
            <w:shd w:val="clear" w:color="auto" w:fill="auto"/>
            <w:hideMark/>
          </w:tcPr>
          <w:p w14:paraId="0194BE4F" w14:textId="31BF35AF" w:rsidR="00F925D0" w:rsidRPr="00965FED" w:rsidRDefault="00F925D0" w:rsidP="00EE0168">
            <w:pPr>
              <w:pStyle w:val="TableParagraph"/>
              <w:rPr>
                <w:rFonts w:asciiTheme="minorHAnsi" w:hAnsiTheme="minorHAnsi" w:cstheme="minorHAnsi"/>
                <w:w w:val="105"/>
                <w:sz w:val="18"/>
                <w:szCs w:val="18"/>
              </w:rPr>
            </w:pPr>
            <w:r w:rsidRPr="00965FED">
              <w:rPr>
                <w:rFonts w:asciiTheme="minorHAnsi" w:hAnsiTheme="minorHAnsi" w:cstheme="minorHAnsi"/>
                <w:w w:val="105"/>
                <w:sz w:val="18"/>
                <w:szCs w:val="18"/>
              </w:rPr>
              <w:t>14</w:t>
            </w:r>
          </w:p>
        </w:tc>
        <w:tc>
          <w:tcPr>
            <w:tcW w:w="0" w:type="auto"/>
            <w:tcBorders>
              <w:bottom w:val="single" w:sz="4" w:space="0" w:color="auto"/>
            </w:tcBorders>
            <w:shd w:val="clear" w:color="auto" w:fill="auto"/>
            <w:hideMark/>
          </w:tcPr>
          <w:p w14:paraId="425584C9"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10"/>
                <w:sz w:val="18"/>
                <w:szCs w:val="18"/>
              </w:rPr>
              <w:t>40 mg/kg</w:t>
            </w:r>
            <w:r w:rsidRPr="00EE0168">
              <w:rPr>
                <w:rFonts w:asciiTheme="minorHAnsi" w:hAnsiTheme="minorHAnsi" w:cstheme="minorHAnsi"/>
                <w:spacing w:val="1"/>
                <w:w w:val="110"/>
                <w:sz w:val="18"/>
                <w:szCs w:val="18"/>
              </w:rPr>
              <w:t xml:space="preserve"> </w:t>
            </w:r>
            <w:r w:rsidRPr="00EE0168">
              <w:rPr>
                <w:rFonts w:asciiTheme="minorHAnsi" w:hAnsiTheme="minorHAnsi" w:cstheme="minorHAnsi"/>
                <w:w w:val="110"/>
                <w:sz w:val="18"/>
                <w:szCs w:val="18"/>
              </w:rPr>
              <w:t>PZQ</w:t>
            </w:r>
          </w:p>
        </w:tc>
        <w:tc>
          <w:tcPr>
            <w:tcW w:w="0" w:type="auto"/>
            <w:tcBorders>
              <w:bottom w:val="single" w:sz="4" w:space="0" w:color="auto"/>
            </w:tcBorders>
            <w:shd w:val="clear" w:color="auto" w:fill="auto"/>
            <w:hideMark/>
          </w:tcPr>
          <w:p w14:paraId="65D3F3AD"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9</w:t>
            </w:r>
            <w:r w:rsidRPr="00EE0168">
              <w:rPr>
                <w:rFonts w:asciiTheme="minorHAnsi" w:hAnsiTheme="minorHAnsi" w:cstheme="minorHAnsi"/>
                <w:spacing w:val="11"/>
                <w:sz w:val="18"/>
                <w:szCs w:val="18"/>
              </w:rPr>
              <w:t xml:space="preserve"> </w:t>
            </w:r>
            <w:r w:rsidRPr="00EE0168">
              <w:rPr>
                <w:rFonts w:asciiTheme="minorHAnsi" w:hAnsiTheme="minorHAnsi" w:cstheme="minorHAnsi"/>
                <w:sz w:val="18"/>
                <w:szCs w:val="18"/>
              </w:rPr>
              <w:t>months</w:t>
            </w:r>
          </w:p>
        </w:tc>
      </w:tr>
      <w:tr w:rsidR="00181539" w:rsidRPr="00EE0168" w14:paraId="015F94EF" w14:textId="77777777" w:rsidTr="00347936">
        <w:trPr>
          <w:trHeight w:val="20"/>
        </w:trPr>
        <w:tc>
          <w:tcPr>
            <w:tcW w:w="0" w:type="auto"/>
            <w:tcBorders>
              <w:top w:val="single" w:sz="4" w:space="0" w:color="auto"/>
              <w:bottom w:val="single" w:sz="4" w:space="0" w:color="auto"/>
            </w:tcBorders>
            <w:shd w:val="clear" w:color="auto" w:fill="auto"/>
          </w:tcPr>
          <w:p w14:paraId="77FB61DE" w14:textId="5073D9B3" w:rsidR="00F925D0" w:rsidRPr="00EE0168" w:rsidRDefault="00897A94" w:rsidP="00EE0168">
            <w:pPr>
              <w:pStyle w:val="TableParagraph"/>
              <w:rPr>
                <w:rFonts w:asciiTheme="minorHAnsi" w:hAnsiTheme="minorHAnsi" w:cstheme="minorHAnsi"/>
                <w:sz w:val="18"/>
                <w:szCs w:val="18"/>
              </w:rPr>
            </w:pPr>
            <w:r>
              <w:rPr>
                <w:rFonts w:asciiTheme="minorHAnsi" w:hAnsiTheme="minorHAnsi" w:cstheme="minorHAnsi"/>
                <w:noProof/>
                <w:sz w:val="18"/>
                <w:szCs w:val="18"/>
              </w:rPr>
              <w:t>[15]</w:t>
            </w:r>
          </w:p>
        </w:tc>
        <w:tc>
          <w:tcPr>
            <w:tcW w:w="0" w:type="auto"/>
            <w:tcBorders>
              <w:top w:val="single" w:sz="4" w:space="0" w:color="auto"/>
              <w:bottom w:val="single" w:sz="4" w:space="0" w:color="auto"/>
            </w:tcBorders>
            <w:shd w:val="clear" w:color="auto" w:fill="auto"/>
            <w:hideMark/>
          </w:tcPr>
          <w:p w14:paraId="01E687A0"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Lorca</w:t>
            </w:r>
            <w:r w:rsidRPr="00EE0168">
              <w:rPr>
                <w:rFonts w:asciiTheme="minorHAnsi" w:hAnsiTheme="minorHAnsi" w:cstheme="minorHAnsi"/>
                <w:spacing w:val="12"/>
                <w:w w:val="105"/>
                <w:sz w:val="18"/>
                <w:szCs w:val="18"/>
              </w:rPr>
              <w:t xml:space="preserve"> </w:t>
            </w:r>
            <w:r w:rsidRPr="00EE0168">
              <w:rPr>
                <w:rFonts w:asciiTheme="minorHAnsi" w:hAnsiTheme="minorHAnsi" w:cstheme="minorHAnsi"/>
                <w:w w:val="105"/>
                <w:sz w:val="18"/>
                <w:szCs w:val="18"/>
              </w:rPr>
              <w:t>J</w:t>
            </w:r>
          </w:p>
        </w:tc>
        <w:tc>
          <w:tcPr>
            <w:tcW w:w="0" w:type="auto"/>
            <w:tcBorders>
              <w:top w:val="single" w:sz="4" w:space="0" w:color="auto"/>
              <w:bottom w:val="single" w:sz="4" w:space="0" w:color="auto"/>
            </w:tcBorders>
            <w:shd w:val="clear" w:color="auto" w:fill="auto"/>
            <w:hideMark/>
          </w:tcPr>
          <w:p w14:paraId="03EDAFEA"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2019</w:t>
            </w:r>
          </w:p>
        </w:tc>
        <w:tc>
          <w:tcPr>
            <w:tcW w:w="0" w:type="auto"/>
            <w:tcBorders>
              <w:top w:val="single" w:sz="4" w:space="0" w:color="auto"/>
              <w:bottom w:val="single" w:sz="4" w:space="0" w:color="auto"/>
            </w:tcBorders>
            <w:shd w:val="clear" w:color="auto" w:fill="auto"/>
            <w:hideMark/>
          </w:tcPr>
          <w:p w14:paraId="50824C9F"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Spain</w:t>
            </w:r>
          </w:p>
        </w:tc>
        <w:tc>
          <w:tcPr>
            <w:tcW w:w="0" w:type="auto"/>
            <w:tcBorders>
              <w:top w:val="single" w:sz="4" w:space="0" w:color="auto"/>
              <w:bottom w:val="single" w:sz="4" w:space="0" w:color="auto"/>
            </w:tcBorders>
            <w:shd w:val="clear" w:color="auto" w:fill="auto"/>
            <w:hideMark/>
          </w:tcPr>
          <w:p w14:paraId="31C24B77"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Myanmar</w:t>
            </w:r>
          </w:p>
        </w:tc>
        <w:tc>
          <w:tcPr>
            <w:tcW w:w="0" w:type="auto"/>
            <w:tcBorders>
              <w:top w:val="single" w:sz="4" w:space="0" w:color="auto"/>
              <w:bottom w:val="single" w:sz="4" w:space="0" w:color="auto"/>
            </w:tcBorders>
            <w:shd w:val="clear" w:color="auto" w:fill="auto"/>
            <w:hideMark/>
          </w:tcPr>
          <w:p w14:paraId="05D5EB60"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Case</w:t>
            </w:r>
            <w:r w:rsidRPr="00EE0168">
              <w:rPr>
                <w:rFonts w:asciiTheme="minorHAnsi" w:hAnsiTheme="minorHAnsi" w:cstheme="minorHAnsi"/>
                <w:spacing w:val="12"/>
                <w:w w:val="105"/>
                <w:sz w:val="18"/>
                <w:szCs w:val="18"/>
              </w:rPr>
              <w:t xml:space="preserve"> </w:t>
            </w:r>
            <w:r w:rsidRPr="00EE0168">
              <w:rPr>
                <w:rFonts w:asciiTheme="minorHAnsi" w:hAnsiTheme="minorHAnsi" w:cstheme="minorHAnsi"/>
                <w:w w:val="105"/>
                <w:sz w:val="18"/>
                <w:szCs w:val="18"/>
              </w:rPr>
              <w:t>report</w:t>
            </w:r>
          </w:p>
        </w:tc>
        <w:tc>
          <w:tcPr>
            <w:tcW w:w="0" w:type="auto"/>
            <w:tcBorders>
              <w:top w:val="single" w:sz="4" w:space="0" w:color="auto"/>
              <w:bottom w:val="single" w:sz="4" w:space="0" w:color="auto"/>
            </w:tcBorders>
            <w:shd w:val="clear" w:color="auto" w:fill="auto"/>
            <w:hideMark/>
          </w:tcPr>
          <w:p w14:paraId="7AB37EDD" w14:textId="7410BCE0" w:rsidR="00F925D0" w:rsidRPr="00EE0168" w:rsidRDefault="003E6506" w:rsidP="00EE0168">
            <w:pPr>
              <w:pStyle w:val="TableParagraph"/>
              <w:rPr>
                <w:rFonts w:asciiTheme="minorHAnsi" w:hAnsiTheme="minorHAnsi" w:cstheme="minorHAnsi"/>
                <w:sz w:val="18"/>
                <w:szCs w:val="18"/>
              </w:rPr>
            </w:pPr>
            <w:r>
              <w:rPr>
                <w:rFonts w:asciiTheme="minorHAnsi" w:hAnsiTheme="minorHAnsi" w:cstheme="minorHAnsi"/>
                <w:w w:val="105"/>
                <w:sz w:val="18"/>
                <w:szCs w:val="18"/>
              </w:rPr>
              <w:t>Travelers</w:t>
            </w:r>
          </w:p>
        </w:tc>
        <w:tc>
          <w:tcPr>
            <w:tcW w:w="0" w:type="auto"/>
            <w:tcBorders>
              <w:top w:val="single" w:sz="4" w:space="0" w:color="auto"/>
              <w:bottom w:val="single" w:sz="4" w:space="0" w:color="auto"/>
            </w:tcBorders>
            <w:shd w:val="clear" w:color="auto" w:fill="auto"/>
          </w:tcPr>
          <w:p w14:paraId="7D514C59" w14:textId="5517C09B" w:rsidR="00F925D0" w:rsidRPr="00965FED" w:rsidRDefault="00181539" w:rsidP="00EE0168">
            <w:pPr>
              <w:pStyle w:val="TableParagraph"/>
              <w:rPr>
                <w:rFonts w:asciiTheme="minorHAnsi" w:hAnsiTheme="minorHAnsi" w:cstheme="minorHAnsi"/>
                <w:w w:val="105"/>
                <w:sz w:val="18"/>
                <w:szCs w:val="18"/>
              </w:rPr>
            </w:pPr>
            <w:r>
              <w:rPr>
                <w:rFonts w:asciiTheme="minorHAnsi" w:hAnsiTheme="minorHAnsi" w:cstheme="minorHAnsi"/>
                <w:w w:val="105"/>
                <w:sz w:val="18"/>
                <w:szCs w:val="18"/>
              </w:rPr>
              <w:t>f</w:t>
            </w:r>
          </w:p>
        </w:tc>
        <w:tc>
          <w:tcPr>
            <w:tcW w:w="0" w:type="auto"/>
            <w:tcBorders>
              <w:top w:val="single" w:sz="4" w:space="0" w:color="auto"/>
              <w:bottom w:val="single" w:sz="4" w:space="0" w:color="auto"/>
            </w:tcBorders>
            <w:shd w:val="clear" w:color="auto" w:fill="auto"/>
          </w:tcPr>
          <w:p w14:paraId="2DF6CBA9" w14:textId="5A2BBD18" w:rsidR="00F925D0" w:rsidRPr="00965FED" w:rsidRDefault="00181539" w:rsidP="00EE0168">
            <w:pPr>
              <w:pStyle w:val="TableParagraph"/>
              <w:rPr>
                <w:rFonts w:asciiTheme="minorHAnsi" w:hAnsiTheme="minorHAnsi" w:cstheme="minorHAnsi"/>
                <w:w w:val="105"/>
                <w:sz w:val="18"/>
                <w:szCs w:val="18"/>
              </w:rPr>
            </w:pPr>
            <w:r>
              <w:rPr>
                <w:rFonts w:asciiTheme="minorHAnsi" w:hAnsiTheme="minorHAnsi" w:cstheme="minorHAnsi"/>
                <w:w w:val="105"/>
                <w:sz w:val="18"/>
                <w:szCs w:val="18"/>
              </w:rPr>
              <w:t>34</w:t>
            </w:r>
          </w:p>
        </w:tc>
        <w:tc>
          <w:tcPr>
            <w:tcW w:w="0" w:type="auto"/>
            <w:tcBorders>
              <w:top w:val="single" w:sz="4" w:space="0" w:color="auto"/>
              <w:bottom w:val="single" w:sz="4" w:space="0" w:color="auto"/>
            </w:tcBorders>
            <w:shd w:val="clear" w:color="auto" w:fill="auto"/>
            <w:hideMark/>
          </w:tcPr>
          <w:p w14:paraId="5316DEF1" w14:textId="07FDC838" w:rsidR="00F925D0" w:rsidRPr="00965FED" w:rsidRDefault="00F925D0" w:rsidP="00EE0168">
            <w:pPr>
              <w:pStyle w:val="TableParagraph"/>
              <w:rPr>
                <w:rFonts w:asciiTheme="minorHAnsi" w:hAnsiTheme="minorHAnsi" w:cstheme="minorHAnsi"/>
                <w:w w:val="105"/>
                <w:sz w:val="18"/>
                <w:szCs w:val="18"/>
              </w:rPr>
            </w:pPr>
            <w:r w:rsidRPr="00965FED">
              <w:rPr>
                <w:rFonts w:asciiTheme="minorHAnsi" w:hAnsiTheme="minorHAnsi" w:cstheme="minorHAnsi"/>
                <w:w w:val="105"/>
                <w:sz w:val="18"/>
                <w:szCs w:val="18"/>
              </w:rPr>
              <w:t>1</w:t>
            </w:r>
          </w:p>
        </w:tc>
        <w:tc>
          <w:tcPr>
            <w:tcW w:w="0" w:type="auto"/>
            <w:tcBorders>
              <w:top w:val="single" w:sz="4" w:space="0" w:color="auto"/>
              <w:bottom w:val="single" w:sz="4" w:space="0" w:color="auto"/>
            </w:tcBorders>
            <w:shd w:val="clear" w:color="auto" w:fill="auto"/>
            <w:hideMark/>
          </w:tcPr>
          <w:p w14:paraId="2F73AABA"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Surgery</w:t>
            </w:r>
          </w:p>
        </w:tc>
        <w:tc>
          <w:tcPr>
            <w:tcW w:w="0" w:type="auto"/>
            <w:tcBorders>
              <w:top w:val="single" w:sz="4" w:space="0" w:color="auto"/>
              <w:bottom w:val="single" w:sz="4" w:space="0" w:color="auto"/>
            </w:tcBorders>
            <w:shd w:val="clear" w:color="auto" w:fill="auto"/>
            <w:hideMark/>
          </w:tcPr>
          <w:p w14:paraId="03697FFC"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10"/>
                <w:sz w:val="18"/>
                <w:szCs w:val="18"/>
              </w:rPr>
              <w:t>1 year</w:t>
            </w:r>
          </w:p>
        </w:tc>
      </w:tr>
      <w:tr w:rsidR="00181539" w:rsidRPr="00EE0168" w14:paraId="31F0E5B6" w14:textId="77777777" w:rsidTr="00347936">
        <w:trPr>
          <w:trHeight w:val="20"/>
        </w:trPr>
        <w:tc>
          <w:tcPr>
            <w:tcW w:w="0" w:type="auto"/>
            <w:tcBorders>
              <w:top w:val="single" w:sz="4" w:space="0" w:color="auto"/>
            </w:tcBorders>
            <w:shd w:val="clear" w:color="auto" w:fill="auto"/>
          </w:tcPr>
          <w:p w14:paraId="4AE132A5" w14:textId="029A994A" w:rsidR="00F925D0" w:rsidRPr="00EE0168" w:rsidRDefault="00897A94" w:rsidP="00EE0168">
            <w:pPr>
              <w:pStyle w:val="TableParagraph"/>
              <w:rPr>
                <w:rFonts w:asciiTheme="minorHAnsi" w:hAnsiTheme="minorHAnsi" w:cstheme="minorHAnsi"/>
                <w:sz w:val="18"/>
                <w:szCs w:val="18"/>
              </w:rPr>
            </w:pPr>
            <w:r>
              <w:rPr>
                <w:rFonts w:asciiTheme="minorHAnsi" w:hAnsiTheme="minorHAnsi" w:cstheme="minorHAnsi"/>
                <w:noProof/>
                <w:sz w:val="18"/>
                <w:szCs w:val="18"/>
              </w:rPr>
              <w:t>[150]</w:t>
            </w:r>
          </w:p>
        </w:tc>
        <w:tc>
          <w:tcPr>
            <w:tcW w:w="0" w:type="auto"/>
            <w:tcBorders>
              <w:top w:val="single" w:sz="4" w:space="0" w:color="auto"/>
            </w:tcBorders>
            <w:shd w:val="clear" w:color="auto" w:fill="auto"/>
            <w:hideMark/>
          </w:tcPr>
          <w:p w14:paraId="3C60C905" w14:textId="77777777" w:rsidR="00F925D0" w:rsidRPr="00EE0168" w:rsidRDefault="00F925D0" w:rsidP="00EE0168">
            <w:pPr>
              <w:pStyle w:val="TableParagraph"/>
              <w:rPr>
                <w:rFonts w:asciiTheme="minorHAnsi" w:hAnsiTheme="minorHAnsi" w:cstheme="minorHAnsi"/>
                <w:sz w:val="18"/>
                <w:szCs w:val="18"/>
              </w:rPr>
            </w:pPr>
            <w:proofErr w:type="spellStart"/>
            <w:r w:rsidRPr="00EE0168">
              <w:rPr>
                <w:rFonts w:asciiTheme="minorHAnsi" w:hAnsiTheme="minorHAnsi" w:cstheme="minorHAnsi"/>
                <w:w w:val="105"/>
                <w:sz w:val="18"/>
                <w:szCs w:val="18"/>
              </w:rPr>
              <w:t>Mohyelden</w:t>
            </w:r>
            <w:proofErr w:type="spellEnd"/>
            <w:r w:rsidRPr="00EE0168">
              <w:rPr>
                <w:rFonts w:asciiTheme="minorHAnsi" w:hAnsiTheme="minorHAnsi" w:cstheme="minorHAnsi"/>
                <w:spacing w:val="4"/>
                <w:w w:val="105"/>
                <w:sz w:val="18"/>
                <w:szCs w:val="18"/>
              </w:rPr>
              <w:t xml:space="preserve"> </w:t>
            </w:r>
            <w:r w:rsidRPr="00EE0168">
              <w:rPr>
                <w:rFonts w:asciiTheme="minorHAnsi" w:hAnsiTheme="minorHAnsi" w:cstheme="minorHAnsi"/>
                <w:w w:val="105"/>
                <w:sz w:val="18"/>
                <w:szCs w:val="18"/>
              </w:rPr>
              <w:t>K</w:t>
            </w:r>
          </w:p>
        </w:tc>
        <w:tc>
          <w:tcPr>
            <w:tcW w:w="0" w:type="auto"/>
            <w:tcBorders>
              <w:top w:val="single" w:sz="4" w:space="0" w:color="auto"/>
            </w:tcBorders>
            <w:shd w:val="clear" w:color="auto" w:fill="auto"/>
            <w:hideMark/>
          </w:tcPr>
          <w:p w14:paraId="680CAB64"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2020</w:t>
            </w:r>
          </w:p>
        </w:tc>
        <w:tc>
          <w:tcPr>
            <w:tcW w:w="0" w:type="auto"/>
            <w:tcBorders>
              <w:top w:val="single" w:sz="4" w:space="0" w:color="auto"/>
            </w:tcBorders>
            <w:shd w:val="clear" w:color="auto" w:fill="auto"/>
            <w:hideMark/>
          </w:tcPr>
          <w:p w14:paraId="49180EB8"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10"/>
                <w:sz w:val="18"/>
                <w:szCs w:val="18"/>
              </w:rPr>
              <w:t>Egypt</w:t>
            </w:r>
          </w:p>
        </w:tc>
        <w:tc>
          <w:tcPr>
            <w:tcW w:w="0" w:type="auto"/>
            <w:tcBorders>
              <w:top w:val="single" w:sz="4" w:space="0" w:color="auto"/>
            </w:tcBorders>
            <w:shd w:val="clear" w:color="auto" w:fill="auto"/>
            <w:hideMark/>
          </w:tcPr>
          <w:p w14:paraId="3AF97832"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10"/>
                <w:sz w:val="18"/>
                <w:szCs w:val="18"/>
              </w:rPr>
              <w:t>Egypt</w:t>
            </w:r>
          </w:p>
        </w:tc>
        <w:tc>
          <w:tcPr>
            <w:tcW w:w="0" w:type="auto"/>
            <w:tcBorders>
              <w:top w:val="single" w:sz="4" w:space="0" w:color="auto"/>
            </w:tcBorders>
            <w:shd w:val="clear" w:color="auto" w:fill="auto"/>
            <w:hideMark/>
          </w:tcPr>
          <w:p w14:paraId="0F84D75B"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20"/>
                <w:sz w:val="18"/>
                <w:szCs w:val="18"/>
              </w:rPr>
              <w:t>RCT</w:t>
            </w:r>
          </w:p>
        </w:tc>
        <w:tc>
          <w:tcPr>
            <w:tcW w:w="0" w:type="auto"/>
            <w:tcBorders>
              <w:top w:val="single" w:sz="4" w:space="0" w:color="auto"/>
            </w:tcBorders>
            <w:shd w:val="clear" w:color="auto" w:fill="auto"/>
            <w:hideMark/>
          </w:tcPr>
          <w:p w14:paraId="76467295"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Endemic area residents</w:t>
            </w:r>
          </w:p>
        </w:tc>
        <w:tc>
          <w:tcPr>
            <w:tcW w:w="0" w:type="auto"/>
            <w:tcBorders>
              <w:top w:val="single" w:sz="4" w:space="0" w:color="auto"/>
            </w:tcBorders>
            <w:shd w:val="clear" w:color="auto" w:fill="auto"/>
          </w:tcPr>
          <w:p w14:paraId="7AFFA81F" w14:textId="3FB4DBA3" w:rsidR="00F925D0" w:rsidRPr="00965FED" w:rsidRDefault="00181539" w:rsidP="00EE0168">
            <w:pPr>
              <w:pStyle w:val="TableParagraph"/>
              <w:rPr>
                <w:rFonts w:asciiTheme="minorHAnsi" w:hAnsiTheme="minorHAnsi" w:cstheme="minorHAnsi"/>
                <w:w w:val="105"/>
                <w:sz w:val="18"/>
                <w:szCs w:val="18"/>
              </w:rPr>
            </w:pPr>
            <w:r>
              <w:rPr>
                <w:rFonts w:asciiTheme="minorHAnsi" w:hAnsiTheme="minorHAnsi" w:cstheme="minorHAnsi"/>
                <w:w w:val="105"/>
                <w:sz w:val="18"/>
                <w:szCs w:val="18"/>
              </w:rPr>
              <w:t>m/f</w:t>
            </w:r>
          </w:p>
        </w:tc>
        <w:tc>
          <w:tcPr>
            <w:tcW w:w="0" w:type="auto"/>
            <w:tcBorders>
              <w:top w:val="single" w:sz="4" w:space="0" w:color="auto"/>
            </w:tcBorders>
            <w:shd w:val="clear" w:color="auto" w:fill="auto"/>
          </w:tcPr>
          <w:p w14:paraId="5F528D7B" w14:textId="39290731" w:rsidR="00F925D0" w:rsidRPr="00965FED" w:rsidRDefault="00181539" w:rsidP="00EE0168">
            <w:pPr>
              <w:pStyle w:val="TableParagraph"/>
              <w:rPr>
                <w:rFonts w:asciiTheme="minorHAnsi" w:hAnsiTheme="minorHAnsi" w:cstheme="minorHAnsi"/>
                <w:w w:val="105"/>
                <w:sz w:val="18"/>
                <w:szCs w:val="18"/>
              </w:rPr>
            </w:pPr>
            <w:r w:rsidRPr="00181539">
              <w:rPr>
                <w:rFonts w:asciiTheme="minorHAnsi" w:hAnsiTheme="minorHAnsi" w:cstheme="minorHAnsi"/>
                <w:w w:val="105"/>
                <w:sz w:val="18"/>
                <w:szCs w:val="18"/>
              </w:rPr>
              <w:t>mean ± SD: 43.6 ± 13.0</w:t>
            </w:r>
          </w:p>
        </w:tc>
        <w:tc>
          <w:tcPr>
            <w:tcW w:w="0" w:type="auto"/>
            <w:tcBorders>
              <w:top w:val="single" w:sz="4" w:space="0" w:color="auto"/>
            </w:tcBorders>
            <w:shd w:val="clear" w:color="auto" w:fill="auto"/>
            <w:hideMark/>
          </w:tcPr>
          <w:p w14:paraId="07A6A4A2" w14:textId="6FEFD886" w:rsidR="00F925D0" w:rsidRPr="00965FED" w:rsidRDefault="00F925D0" w:rsidP="00EE0168">
            <w:pPr>
              <w:pStyle w:val="TableParagraph"/>
              <w:rPr>
                <w:rFonts w:asciiTheme="minorHAnsi" w:hAnsiTheme="minorHAnsi" w:cstheme="minorHAnsi"/>
                <w:w w:val="105"/>
                <w:sz w:val="18"/>
                <w:szCs w:val="18"/>
              </w:rPr>
            </w:pPr>
            <w:r w:rsidRPr="00965FED">
              <w:rPr>
                <w:rFonts w:asciiTheme="minorHAnsi" w:hAnsiTheme="minorHAnsi" w:cstheme="minorHAnsi"/>
                <w:w w:val="105"/>
                <w:sz w:val="18"/>
                <w:szCs w:val="18"/>
              </w:rPr>
              <w:t>35</w:t>
            </w:r>
          </w:p>
        </w:tc>
        <w:tc>
          <w:tcPr>
            <w:tcW w:w="0" w:type="auto"/>
            <w:tcBorders>
              <w:top w:val="single" w:sz="4" w:space="0" w:color="auto"/>
            </w:tcBorders>
            <w:shd w:val="clear" w:color="auto" w:fill="auto"/>
            <w:hideMark/>
          </w:tcPr>
          <w:p w14:paraId="1F06A0E9"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Combined</w:t>
            </w:r>
          </w:p>
        </w:tc>
        <w:tc>
          <w:tcPr>
            <w:tcW w:w="0" w:type="auto"/>
            <w:tcBorders>
              <w:top w:val="single" w:sz="4" w:space="0" w:color="auto"/>
            </w:tcBorders>
            <w:shd w:val="clear" w:color="auto" w:fill="auto"/>
            <w:hideMark/>
          </w:tcPr>
          <w:p w14:paraId="5C57DE1D"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at least</w:t>
            </w:r>
            <w:r w:rsidRPr="00EE0168">
              <w:rPr>
                <w:rFonts w:asciiTheme="minorHAnsi" w:hAnsiTheme="minorHAnsi" w:cstheme="minorHAnsi"/>
                <w:spacing w:val="17"/>
                <w:sz w:val="18"/>
                <w:szCs w:val="18"/>
              </w:rPr>
              <w:t xml:space="preserve"> </w:t>
            </w:r>
            <w:r w:rsidRPr="00EE0168">
              <w:rPr>
                <w:rFonts w:asciiTheme="minorHAnsi" w:hAnsiTheme="minorHAnsi" w:cstheme="minorHAnsi"/>
                <w:sz w:val="18"/>
                <w:szCs w:val="18"/>
              </w:rPr>
              <w:t>18</w:t>
            </w:r>
            <w:r w:rsidRPr="00EE0168">
              <w:rPr>
                <w:rFonts w:asciiTheme="minorHAnsi" w:hAnsiTheme="minorHAnsi" w:cstheme="minorHAnsi"/>
                <w:spacing w:val="18"/>
                <w:sz w:val="18"/>
                <w:szCs w:val="18"/>
              </w:rPr>
              <w:t xml:space="preserve"> </w:t>
            </w:r>
            <w:r w:rsidRPr="00EE0168">
              <w:rPr>
                <w:rFonts w:asciiTheme="minorHAnsi" w:hAnsiTheme="minorHAnsi" w:cstheme="minorHAnsi"/>
                <w:sz w:val="18"/>
                <w:szCs w:val="18"/>
              </w:rPr>
              <w:t>months</w:t>
            </w:r>
          </w:p>
        </w:tc>
      </w:tr>
      <w:tr w:rsidR="00181539" w:rsidRPr="00EE0168" w14:paraId="078D70B8" w14:textId="77777777" w:rsidTr="00347936">
        <w:trPr>
          <w:trHeight w:val="20"/>
        </w:trPr>
        <w:tc>
          <w:tcPr>
            <w:tcW w:w="0" w:type="auto"/>
            <w:tcBorders>
              <w:bottom w:val="single" w:sz="4" w:space="0" w:color="auto"/>
            </w:tcBorders>
            <w:shd w:val="clear" w:color="auto" w:fill="auto"/>
          </w:tcPr>
          <w:p w14:paraId="01A95588" w14:textId="77777777" w:rsidR="00F925D0" w:rsidRPr="00EE0168" w:rsidRDefault="00F925D0" w:rsidP="00EE0168">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5842F0C9" w14:textId="77777777" w:rsidR="00F925D0" w:rsidRPr="00EE0168" w:rsidRDefault="00F925D0" w:rsidP="00EE0168">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1B1C3992" w14:textId="77777777" w:rsidR="00F925D0" w:rsidRPr="00EE0168" w:rsidRDefault="00F925D0" w:rsidP="00EE0168">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24D96038" w14:textId="77777777" w:rsidR="00F925D0" w:rsidRPr="00EE0168" w:rsidRDefault="00F925D0" w:rsidP="00EE0168">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424D1770" w14:textId="77777777" w:rsidR="00F925D0" w:rsidRPr="00EE0168" w:rsidRDefault="00F925D0" w:rsidP="00EE0168">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22890E63" w14:textId="77777777" w:rsidR="00F925D0" w:rsidRPr="00EE0168" w:rsidRDefault="00F925D0" w:rsidP="00EE0168">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7EF9B89D" w14:textId="77777777" w:rsidR="00F925D0" w:rsidRPr="00EE0168" w:rsidRDefault="00F925D0" w:rsidP="00EE0168">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3A524E2F" w14:textId="77777777" w:rsidR="00F925D0" w:rsidRPr="00965FED" w:rsidRDefault="00F925D0" w:rsidP="00EE0168">
            <w:pPr>
              <w:pStyle w:val="TableParagraph"/>
              <w:rPr>
                <w:rFonts w:asciiTheme="minorHAnsi" w:hAnsiTheme="minorHAnsi" w:cstheme="minorHAnsi"/>
                <w:w w:val="105"/>
                <w:sz w:val="18"/>
                <w:szCs w:val="18"/>
              </w:rPr>
            </w:pPr>
          </w:p>
        </w:tc>
        <w:tc>
          <w:tcPr>
            <w:tcW w:w="0" w:type="auto"/>
            <w:tcBorders>
              <w:bottom w:val="single" w:sz="4" w:space="0" w:color="auto"/>
            </w:tcBorders>
            <w:shd w:val="clear" w:color="auto" w:fill="auto"/>
          </w:tcPr>
          <w:p w14:paraId="187C3351" w14:textId="3CE1B7BB" w:rsidR="00F925D0" w:rsidRPr="00965FED" w:rsidRDefault="00F925D0" w:rsidP="00EE0168">
            <w:pPr>
              <w:pStyle w:val="TableParagraph"/>
              <w:rPr>
                <w:rFonts w:asciiTheme="minorHAnsi" w:hAnsiTheme="minorHAnsi" w:cstheme="minorHAnsi"/>
                <w:w w:val="105"/>
                <w:sz w:val="18"/>
                <w:szCs w:val="18"/>
              </w:rPr>
            </w:pPr>
          </w:p>
        </w:tc>
        <w:tc>
          <w:tcPr>
            <w:tcW w:w="0" w:type="auto"/>
            <w:tcBorders>
              <w:bottom w:val="single" w:sz="4" w:space="0" w:color="auto"/>
            </w:tcBorders>
            <w:shd w:val="clear" w:color="auto" w:fill="auto"/>
            <w:hideMark/>
          </w:tcPr>
          <w:p w14:paraId="4D2C5845" w14:textId="7D0A8ACF" w:rsidR="00F925D0" w:rsidRPr="00965FED" w:rsidRDefault="00F925D0" w:rsidP="00EE0168">
            <w:pPr>
              <w:pStyle w:val="TableParagraph"/>
              <w:rPr>
                <w:rFonts w:asciiTheme="minorHAnsi" w:hAnsiTheme="minorHAnsi" w:cstheme="minorHAnsi"/>
                <w:w w:val="105"/>
                <w:sz w:val="18"/>
                <w:szCs w:val="18"/>
              </w:rPr>
            </w:pPr>
            <w:r w:rsidRPr="00965FED">
              <w:rPr>
                <w:rFonts w:asciiTheme="minorHAnsi" w:hAnsiTheme="minorHAnsi" w:cstheme="minorHAnsi"/>
                <w:w w:val="105"/>
                <w:sz w:val="18"/>
                <w:szCs w:val="18"/>
              </w:rPr>
              <w:t>35</w:t>
            </w:r>
          </w:p>
        </w:tc>
        <w:tc>
          <w:tcPr>
            <w:tcW w:w="0" w:type="auto"/>
            <w:tcBorders>
              <w:bottom w:val="single" w:sz="4" w:space="0" w:color="auto"/>
            </w:tcBorders>
            <w:shd w:val="clear" w:color="auto" w:fill="auto"/>
            <w:hideMark/>
          </w:tcPr>
          <w:p w14:paraId="39432503"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Combined</w:t>
            </w:r>
          </w:p>
        </w:tc>
        <w:tc>
          <w:tcPr>
            <w:tcW w:w="0" w:type="auto"/>
            <w:tcBorders>
              <w:bottom w:val="single" w:sz="4" w:space="0" w:color="auto"/>
            </w:tcBorders>
            <w:shd w:val="clear" w:color="auto" w:fill="auto"/>
            <w:hideMark/>
          </w:tcPr>
          <w:p w14:paraId="5FEFA4AD"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at least</w:t>
            </w:r>
            <w:r w:rsidRPr="00EE0168">
              <w:rPr>
                <w:rFonts w:asciiTheme="minorHAnsi" w:hAnsiTheme="minorHAnsi" w:cstheme="minorHAnsi"/>
                <w:spacing w:val="17"/>
                <w:sz w:val="18"/>
                <w:szCs w:val="18"/>
              </w:rPr>
              <w:t xml:space="preserve"> </w:t>
            </w:r>
            <w:r w:rsidRPr="00EE0168">
              <w:rPr>
                <w:rFonts w:asciiTheme="minorHAnsi" w:hAnsiTheme="minorHAnsi" w:cstheme="minorHAnsi"/>
                <w:sz w:val="18"/>
                <w:szCs w:val="18"/>
              </w:rPr>
              <w:t>18</w:t>
            </w:r>
            <w:r w:rsidRPr="00EE0168">
              <w:rPr>
                <w:rFonts w:asciiTheme="minorHAnsi" w:hAnsiTheme="minorHAnsi" w:cstheme="minorHAnsi"/>
                <w:spacing w:val="18"/>
                <w:sz w:val="18"/>
                <w:szCs w:val="18"/>
              </w:rPr>
              <w:t xml:space="preserve"> </w:t>
            </w:r>
            <w:r w:rsidRPr="00EE0168">
              <w:rPr>
                <w:rFonts w:asciiTheme="minorHAnsi" w:hAnsiTheme="minorHAnsi" w:cstheme="minorHAnsi"/>
                <w:sz w:val="18"/>
                <w:szCs w:val="18"/>
              </w:rPr>
              <w:t>months</w:t>
            </w:r>
          </w:p>
        </w:tc>
      </w:tr>
      <w:tr w:rsidR="00181539" w:rsidRPr="00EE0168" w14:paraId="1A668279" w14:textId="77777777" w:rsidTr="00347936">
        <w:trPr>
          <w:trHeight w:val="20"/>
        </w:trPr>
        <w:tc>
          <w:tcPr>
            <w:tcW w:w="0" w:type="auto"/>
            <w:tcBorders>
              <w:top w:val="single" w:sz="4" w:space="0" w:color="auto"/>
              <w:bottom w:val="single" w:sz="4" w:space="0" w:color="auto"/>
            </w:tcBorders>
            <w:shd w:val="clear" w:color="auto" w:fill="auto"/>
          </w:tcPr>
          <w:p w14:paraId="5829FD96" w14:textId="203619EC" w:rsidR="00F925D0" w:rsidRPr="00EE0168" w:rsidRDefault="00897A94" w:rsidP="00EE0168">
            <w:pPr>
              <w:pStyle w:val="TableParagraph"/>
              <w:rPr>
                <w:rFonts w:asciiTheme="minorHAnsi" w:hAnsiTheme="minorHAnsi" w:cstheme="minorHAnsi"/>
                <w:sz w:val="18"/>
                <w:szCs w:val="18"/>
              </w:rPr>
            </w:pPr>
            <w:r>
              <w:rPr>
                <w:rFonts w:asciiTheme="minorHAnsi" w:hAnsiTheme="minorHAnsi" w:cstheme="minorHAnsi"/>
                <w:noProof/>
                <w:sz w:val="18"/>
                <w:szCs w:val="18"/>
              </w:rPr>
              <w:t>[17]</w:t>
            </w:r>
          </w:p>
        </w:tc>
        <w:tc>
          <w:tcPr>
            <w:tcW w:w="0" w:type="auto"/>
            <w:tcBorders>
              <w:top w:val="single" w:sz="4" w:space="0" w:color="auto"/>
              <w:bottom w:val="single" w:sz="4" w:space="0" w:color="auto"/>
            </w:tcBorders>
            <w:shd w:val="clear" w:color="auto" w:fill="auto"/>
            <w:hideMark/>
          </w:tcPr>
          <w:p w14:paraId="5DF24CEA"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10"/>
                <w:sz w:val="18"/>
                <w:szCs w:val="18"/>
              </w:rPr>
              <w:t>Olajide</w:t>
            </w:r>
            <w:r w:rsidRPr="00EE0168">
              <w:rPr>
                <w:rFonts w:asciiTheme="minorHAnsi" w:hAnsiTheme="minorHAnsi" w:cstheme="minorHAnsi"/>
                <w:spacing w:val="4"/>
                <w:w w:val="110"/>
                <w:sz w:val="18"/>
                <w:szCs w:val="18"/>
              </w:rPr>
              <w:t xml:space="preserve"> </w:t>
            </w:r>
            <w:r w:rsidRPr="00EE0168">
              <w:rPr>
                <w:rFonts w:asciiTheme="minorHAnsi" w:hAnsiTheme="minorHAnsi" w:cstheme="minorHAnsi"/>
                <w:w w:val="110"/>
                <w:sz w:val="18"/>
                <w:szCs w:val="18"/>
              </w:rPr>
              <w:t>AO</w:t>
            </w:r>
          </w:p>
        </w:tc>
        <w:tc>
          <w:tcPr>
            <w:tcW w:w="0" w:type="auto"/>
            <w:tcBorders>
              <w:top w:val="single" w:sz="4" w:space="0" w:color="auto"/>
              <w:bottom w:val="single" w:sz="4" w:space="0" w:color="auto"/>
            </w:tcBorders>
            <w:shd w:val="clear" w:color="auto" w:fill="auto"/>
            <w:hideMark/>
          </w:tcPr>
          <w:p w14:paraId="337D9CA7"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2012</w:t>
            </w:r>
          </w:p>
        </w:tc>
        <w:tc>
          <w:tcPr>
            <w:tcW w:w="0" w:type="auto"/>
            <w:tcBorders>
              <w:top w:val="single" w:sz="4" w:space="0" w:color="auto"/>
              <w:bottom w:val="single" w:sz="4" w:space="0" w:color="auto"/>
            </w:tcBorders>
            <w:shd w:val="clear" w:color="auto" w:fill="auto"/>
            <w:hideMark/>
          </w:tcPr>
          <w:p w14:paraId="74EF7EDE"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Nigeria</w:t>
            </w:r>
          </w:p>
        </w:tc>
        <w:tc>
          <w:tcPr>
            <w:tcW w:w="0" w:type="auto"/>
            <w:tcBorders>
              <w:top w:val="single" w:sz="4" w:space="0" w:color="auto"/>
              <w:bottom w:val="single" w:sz="4" w:space="0" w:color="auto"/>
            </w:tcBorders>
            <w:shd w:val="clear" w:color="auto" w:fill="auto"/>
            <w:hideMark/>
          </w:tcPr>
          <w:p w14:paraId="22E30070"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Nigeria</w:t>
            </w:r>
          </w:p>
        </w:tc>
        <w:tc>
          <w:tcPr>
            <w:tcW w:w="0" w:type="auto"/>
            <w:tcBorders>
              <w:top w:val="single" w:sz="4" w:space="0" w:color="auto"/>
              <w:bottom w:val="single" w:sz="4" w:space="0" w:color="auto"/>
            </w:tcBorders>
            <w:shd w:val="clear" w:color="auto" w:fill="auto"/>
            <w:hideMark/>
          </w:tcPr>
          <w:p w14:paraId="799490D7"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Case</w:t>
            </w:r>
            <w:r w:rsidRPr="00EE0168">
              <w:rPr>
                <w:rFonts w:asciiTheme="minorHAnsi" w:hAnsiTheme="minorHAnsi" w:cstheme="minorHAnsi"/>
                <w:spacing w:val="12"/>
                <w:w w:val="105"/>
                <w:sz w:val="18"/>
                <w:szCs w:val="18"/>
              </w:rPr>
              <w:t xml:space="preserve"> </w:t>
            </w:r>
            <w:r w:rsidRPr="00EE0168">
              <w:rPr>
                <w:rFonts w:asciiTheme="minorHAnsi" w:hAnsiTheme="minorHAnsi" w:cstheme="minorHAnsi"/>
                <w:w w:val="105"/>
                <w:sz w:val="18"/>
                <w:szCs w:val="18"/>
              </w:rPr>
              <w:t>report</w:t>
            </w:r>
          </w:p>
        </w:tc>
        <w:tc>
          <w:tcPr>
            <w:tcW w:w="0" w:type="auto"/>
            <w:tcBorders>
              <w:top w:val="single" w:sz="4" w:space="0" w:color="auto"/>
              <w:bottom w:val="single" w:sz="4" w:space="0" w:color="auto"/>
            </w:tcBorders>
            <w:shd w:val="clear" w:color="auto" w:fill="auto"/>
            <w:hideMark/>
          </w:tcPr>
          <w:p w14:paraId="5385853C"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Endemic area residents</w:t>
            </w:r>
          </w:p>
        </w:tc>
        <w:tc>
          <w:tcPr>
            <w:tcW w:w="0" w:type="auto"/>
            <w:tcBorders>
              <w:top w:val="single" w:sz="4" w:space="0" w:color="auto"/>
              <w:bottom w:val="single" w:sz="4" w:space="0" w:color="auto"/>
            </w:tcBorders>
            <w:shd w:val="clear" w:color="auto" w:fill="auto"/>
          </w:tcPr>
          <w:p w14:paraId="270682B5" w14:textId="20F55AFA" w:rsidR="00F925D0" w:rsidRPr="00965FED" w:rsidRDefault="00181539" w:rsidP="00EE0168">
            <w:pPr>
              <w:pStyle w:val="TableParagraph"/>
              <w:rPr>
                <w:rFonts w:asciiTheme="minorHAnsi" w:hAnsiTheme="minorHAnsi" w:cstheme="minorHAnsi"/>
                <w:w w:val="105"/>
                <w:sz w:val="18"/>
                <w:szCs w:val="18"/>
              </w:rPr>
            </w:pPr>
            <w:r>
              <w:rPr>
                <w:rFonts w:asciiTheme="minorHAnsi" w:hAnsiTheme="minorHAnsi" w:cstheme="minorHAnsi"/>
                <w:w w:val="105"/>
                <w:sz w:val="18"/>
                <w:szCs w:val="18"/>
              </w:rPr>
              <w:t>m</w:t>
            </w:r>
          </w:p>
        </w:tc>
        <w:tc>
          <w:tcPr>
            <w:tcW w:w="0" w:type="auto"/>
            <w:tcBorders>
              <w:top w:val="single" w:sz="4" w:space="0" w:color="auto"/>
              <w:bottom w:val="single" w:sz="4" w:space="0" w:color="auto"/>
            </w:tcBorders>
            <w:shd w:val="clear" w:color="auto" w:fill="auto"/>
          </w:tcPr>
          <w:p w14:paraId="1F010C1B" w14:textId="6815DCE1" w:rsidR="00F925D0" w:rsidRPr="00965FED" w:rsidRDefault="00181539" w:rsidP="00EE0168">
            <w:pPr>
              <w:pStyle w:val="TableParagraph"/>
              <w:rPr>
                <w:rFonts w:asciiTheme="minorHAnsi" w:hAnsiTheme="minorHAnsi" w:cstheme="minorHAnsi"/>
                <w:w w:val="105"/>
                <w:sz w:val="18"/>
                <w:szCs w:val="18"/>
              </w:rPr>
            </w:pPr>
            <w:r>
              <w:rPr>
                <w:rFonts w:asciiTheme="minorHAnsi" w:hAnsiTheme="minorHAnsi" w:cstheme="minorHAnsi"/>
                <w:w w:val="105"/>
                <w:sz w:val="18"/>
                <w:szCs w:val="18"/>
              </w:rPr>
              <w:t>23</w:t>
            </w:r>
          </w:p>
        </w:tc>
        <w:tc>
          <w:tcPr>
            <w:tcW w:w="0" w:type="auto"/>
            <w:tcBorders>
              <w:top w:val="single" w:sz="4" w:space="0" w:color="auto"/>
              <w:bottom w:val="single" w:sz="4" w:space="0" w:color="auto"/>
            </w:tcBorders>
            <w:shd w:val="clear" w:color="auto" w:fill="auto"/>
            <w:hideMark/>
          </w:tcPr>
          <w:p w14:paraId="445535D3" w14:textId="6FC977AD" w:rsidR="00F925D0" w:rsidRPr="00965FED" w:rsidRDefault="00F925D0" w:rsidP="00EE0168">
            <w:pPr>
              <w:pStyle w:val="TableParagraph"/>
              <w:rPr>
                <w:rFonts w:asciiTheme="minorHAnsi" w:hAnsiTheme="minorHAnsi" w:cstheme="minorHAnsi"/>
                <w:w w:val="105"/>
                <w:sz w:val="18"/>
                <w:szCs w:val="18"/>
              </w:rPr>
            </w:pPr>
            <w:r w:rsidRPr="00965FED">
              <w:rPr>
                <w:rFonts w:asciiTheme="minorHAnsi" w:hAnsiTheme="minorHAnsi" w:cstheme="minorHAnsi"/>
                <w:w w:val="105"/>
                <w:sz w:val="18"/>
                <w:szCs w:val="18"/>
              </w:rPr>
              <w:t>1</w:t>
            </w:r>
          </w:p>
        </w:tc>
        <w:tc>
          <w:tcPr>
            <w:tcW w:w="0" w:type="auto"/>
            <w:tcBorders>
              <w:top w:val="single" w:sz="4" w:space="0" w:color="auto"/>
              <w:bottom w:val="single" w:sz="4" w:space="0" w:color="auto"/>
            </w:tcBorders>
            <w:shd w:val="clear" w:color="auto" w:fill="auto"/>
            <w:hideMark/>
          </w:tcPr>
          <w:p w14:paraId="13FEB021"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Surgery</w:t>
            </w:r>
          </w:p>
        </w:tc>
        <w:tc>
          <w:tcPr>
            <w:tcW w:w="0" w:type="auto"/>
            <w:tcBorders>
              <w:top w:val="single" w:sz="4" w:space="0" w:color="auto"/>
              <w:bottom w:val="single" w:sz="4" w:space="0" w:color="auto"/>
            </w:tcBorders>
            <w:shd w:val="clear" w:color="auto" w:fill="auto"/>
            <w:hideMark/>
          </w:tcPr>
          <w:p w14:paraId="2CB7989D"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3</w:t>
            </w:r>
            <w:r w:rsidRPr="00EE0168">
              <w:rPr>
                <w:rFonts w:asciiTheme="minorHAnsi" w:hAnsiTheme="minorHAnsi" w:cstheme="minorHAnsi"/>
                <w:spacing w:val="16"/>
                <w:sz w:val="18"/>
                <w:szCs w:val="18"/>
              </w:rPr>
              <w:t xml:space="preserve"> </w:t>
            </w:r>
            <w:r w:rsidRPr="00EE0168">
              <w:rPr>
                <w:rFonts w:asciiTheme="minorHAnsi" w:hAnsiTheme="minorHAnsi" w:cstheme="minorHAnsi"/>
                <w:sz w:val="18"/>
                <w:szCs w:val="18"/>
              </w:rPr>
              <w:t>years</w:t>
            </w:r>
          </w:p>
        </w:tc>
      </w:tr>
      <w:tr w:rsidR="00181539" w:rsidRPr="00EE0168" w14:paraId="64207EDC" w14:textId="77777777" w:rsidTr="00347936">
        <w:trPr>
          <w:trHeight w:val="20"/>
        </w:trPr>
        <w:tc>
          <w:tcPr>
            <w:tcW w:w="0" w:type="auto"/>
            <w:tcBorders>
              <w:top w:val="single" w:sz="4" w:space="0" w:color="auto"/>
              <w:bottom w:val="single" w:sz="4" w:space="0" w:color="auto"/>
            </w:tcBorders>
            <w:shd w:val="clear" w:color="auto" w:fill="auto"/>
          </w:tcPr>
          <w:p w14:paraId="69A821B7" w14:textId="23F78D04" w:rsidR="00F925D0" w:rsidRPr="00EE0168" w:rsidRDefault="00897A94" w:rsidP="00EE0168">
            <w:pPr>
              <w:pStyle w:val="TableParagraph"/>
              <w:rPr>
                <w:rFonts w:asciiTheme="minorHAnsi" w:hAnsiTheme="minorHAnsi" w:cstheme="minorHAnsi"/>
                <w:sz w:val="18"/>
                <w:szCs w:val="18"/>
              </w:rPr>
            </w:pPr>
            <w:r>
              <w:rPr>
                <w:rFonts w:asciiTheme="minorHAnsi" w:hAnsiTheme="minorHAnsi" w:cstheme="minorHAnsi"/>
                <w:noProof/>
                <w:sz w:val="18"/>
                <w:szCs w:val="18"/>
              </w:rPr>
              <w:t>[18]</w:t>
            </w:r>
          </w:p>
        </w:tc>
        <w:tc>
          <w:tcPr>
            <w:tcW w:w="0" w:type="auto"/>
            <w:tcBorders>
              <w:top w:val="single" w:sz="4" w:space="0" w:color="auto"/>
              <w:bottom w:val="single" w:sz="4" w:space="0" w:color="auto"/>
            </w:tcBorders>
            <w:shd w:val="clear" w:color="auto" w:fill="auto"/>
            <w:hideMark/>
          </w:tcPr>
          <w:p w14:paraId="72224770" w14:textId="77777777" w:rsidR="00F925D0" w:rsidRPr="00EE0168" w:rsidRDefault="00F925D0" w:rsidP="00EE0168">
            <w:pPr>
              <w:pStyle w:val="TableParagraph"/>
              <w:rPr>
                <w:rFonts w:asciiTheme="minorHAnsi" w:hAnsiTheme="minorHAnsi" w:cstheme="minorHAnsi"/>
                <w:sz w:val="18"/>
                <w:szCs w:val="18"/>
              </w:rPr>
            </w:pPr>
            <w:proofErr w:type="spellStart"/>
            <w:r w:rsidRPr="00EE0168">
              <w:rPr>
                <w:rFonts w:asciiTheme="minorHAnsi" w:hAnsiTheme="minorHAnsi" w:cstheme="minorHAnsi"/>
                <w:w w:val="110"/>
                <w:sz w:val="18"/>
                <w:szCs w:val="18"/>
              </w:rPr>
              <w:t>Oranusi</w:t>
            </w:r>
            <w:proofErr w:type="spellEnd"/>
            <w:r w:rsidRPr="00EE0168">
              <w:rPr>
                <w:rFonts w:asciiTheme="minorHAnsi" w:hAnsiTheme="minorHAnsi" w:cstheme="minorHAnsi"/>
                <w:spacing w:val="-1"/>
                <w:w w:val="110"/>
                <w:sz w:val="18"/>
                <w:szCs w:val="18"/>
              </w:rPr>
              <w:t xml:space="preserve"> </w:t>
            </w:r>
            <w:r w:rsidRPr="00EE0168">
              <w:rPr>
                <w:rFonts w:asciiTheme="minorHAnsi" w:hAnsiTheme="minorHAnsi" w:cstheme="minorHAnsi"/>
                <w:w w:val="110"/>
                <w:sz w:val="18"/>
                <w:szCs w:val="18"/>
              </w:rPr>
              <w:t>CK</w:t>
            </w:r>
          </w:p>
        </w:tc>
        <w:tc>
          <w:tcPr>
            <w:tcW w:w="0" w:type="auto"/>
            <w:tcBorders>
              <w:top w:val="single" w:sz="4" w:space="0" w:color="auto"/>
              <w:bottom w:val="single" w:sz="4" w:space="0" w:color="auto"/>
            </w:tcBorders>
            <w:shd w:val="clear" w:color="auto" w:fill="auto"/>
            <w:hideMark/>
          </w:tcPr>
          <w:p w14:paraId="281B8B5A"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2011</w:t>
            </w:r>
          </w:p>
        </w:tc>
        <w:tc>
          <w:tcPr>
            <w:tcW w:w="0" w:type="auto"/>
            <w:tcBorders>
              <w:top w:val="single" w:sz="4" w:space="0" w:color="auto"/>
              <w:bottom w:val="single" w:sz="4" w:space="0" w:color="auto"/>
            </w:tcBorders>
            <w:shd w:val="clear" w:color="auto" w:fill="auto"/>
            <w:hideMark/>
          </w:tcPr>
          <w:p w14:paraId="43BDB251"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Nigeria</w:t>
            </w:r>
          </w:p>
        </w:tc>
        <w:tc>
          <w:tcPr>
            <w:tcW w:w="0" w:type="auto"/>
            <w:tcBorders>
              <w:top w:val="single" w:sz="4" w:space="0" w:color="auto"/>
              <w:bottom w:val="single" w:sz="4" w:space="0" w:color="auto"/>
            </w:tcBorders>
            <w:shd w:val="clear" w:color="auto" w:fill="auto"/>
            <w:hideMark/>
          </w:tcPr>
          <w:p w14:paraId="5F6EB739"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Nigeria</w:t>
            </w:r>
          </w:p>
        </w:tc>
        <w:tc>
          <w:tcPr>
            <w:tcW w:w="0" w:type="auto"/>
            <w:tcBorders>
              <w:top w:val="single" w:sz="4" w:space="0" w:color="auto"/>
              <w:bottom w:val="single" w:sz="4" w:space="0" w:color="auto"/>
            </w:tcBorders>
            <w:shd w:val="clear" w:color="auto" w:fill="auto"/>
            <w:hideMark/>
          </w:tcPr>
          <w:p w14:paraId="3577F1D4"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Case</w:t>
            </w:r>
            <w:r w:rsidRPr="00EE0168">
              <w:rPr>
                <w:rFonts w:asciiTheme="minorHAnsi" w:hAnsiTheme="minorHAnsi" w:cstheme="minorHAnsi"/>
                <w:spacing w:val="12"/>
                <w:w w:val="105"/>
                <w:sz w:val="18"/>
                <w:szCs w:val="18"/>
              </w:rPr>
              <w:t xml:space="preserve"> </w:t>
            </w:r>
            <w:r w:rsidRPr="00EE0168">
              <w:rPr>
                <w:rFonts w:asciiTheme="minorHAnsi" w:hAnsiTheme="minorHAnsi" w:cstheme="minorHAnsi"/>
                <w:w w:val="105"/>
                <w:sz w:val="18"/>
                <w:szCs w:val="18"/>
              </w:rPr>
              <w:t>report</w:t>
            </w:r>
          </w:p>
        </w:tc>
        <w:tc>
          <w:tcPr>
            <w:tcW w:w="0" w:type="auto"/>
            <w:tcBorders>
              <w:top w:val="single" w:sz="4" w:space="0" w:color="auto"/>
              <w:bottom w:val="single" w:sz="4" w:space="0" w:color="auto"/>
            </w:tcBorders>
            <w:shd w:val="clear" w:color="auto" w:fill="auto"/>
            <w:hideMark/>
          </w:tcPr>
          <w:p w14:paraId="55852FFA"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Endemic area residents</w:t>
            </w:r>
          </w:p>
        </w:tc>
        <w:tc>
          <w:tcPr>
            <w:tcW w:w="0" w:type="auto"/>
            <w:tcBorders>
              <w:top w:val="single" w:sz="4" w:space="0" w:color="auto"/>
              <w:bottom w:val="single" w:sz="4" w:space="0" w:color="auto"/>
            </w:tcBorders>
            <w:shd w:val="clear" w:color="auto" w:fill="auto"/>
          </w:tcPr>
          <w:p w14:paraId="5248D55B" w14:textId="7E7A3636" w:rsidR="00F925D0" w:rsidRPr="00965FED" w:rsidRDefault="00181539" w:rsidP="00EE0168">
            <w:pPr>
              <w:pStyle w:val="TableParagraph"/>
              <w:rPr>
                <w:rFonts w:asciiTheme="minorHAnsi" w:hAnsiTheme="minorHAnsi" w:cstheme="minorHAnsi"/>
                <w:w w:val="105"/>
                <w:sz w:val="18"/>
                <w:szCs w:val="18"/>
              </w:rPr>
            </w:pPr>
            <w:r>
              <w:rPr>
                <w:rFonts w:asciiTheme="minorHAnsi" w:hAnsiTheme="minorHAnsi" w:cstheme="minorHAnsi"/>
                <w:w w:val="105"/>
                <w:sz w:val="18"/>
                <w:szCs w:val="18"/>
              </w:rPr>
              <w:t>m</w:t>
            </w:r>
          </w:p>
        </w:tc>
        <w:tc>
          <w:tcPr>
            <w:tcW w:w="0" w:type="auto"/>
            <w:tcBorders>
              <w:top w:val="single" w:sz="4" w:space="0" w:color="auto"/>
              <w:bottom w:val="single" w:sz="4" w:space="0" w:color="auto"/>
            </w:tcBorders>
            <w:shd w:val="clear" w:color="auto" w:fill="auto"/>
          </w:tcPr>
          <w:p w14:paraId="7E6F0E9A" w14:textId="0FAEECB4" w:rsidR="00F925D0" w:rsidRPr="00965FED" w:rsidRDefault="00181539" w:rsidP="00EE0168">
            <w:pPr>
              <w:pStyle w:val="TableParagraph"/>
              <w:rPr>
                <w:rFonts w:asciiTheme="minorHAnsi" w:hAnsiTheme="minorHAnsi" w:cstheme="minorHAnsi"/>
                <w:w w:val="105"/>
                <w:sz w:val="18"/>
                <w:szCs w:val="18"/>
              </w:rPr>
            </w:pPr>
            <w:r>
              <w:rPr>
                <w:rFonts w:asciiTheme="minorHAnsi" w:hAnsiTheme="minorHAnsi" w:cstheme="minorHAnsi"/>
                <w:w w:val="105"/>
                <w:sz w:val="18"/>
                <w:szCs w:val="18"/>
              </w:rPr>
              <w:t>33</w:t>
            </w:r>
          </w:p>
        </w:tc>
        <w:tc>
          <w:tcPr>
            <w:tcW w:w="0" w:type="auto"/>
            <w:tcBorders>
              <w:top w:val="single" w:sz="4" w:space="0" w:color="auto"/>
              <w:bottom w:val="single" w:sz="4" w:space="0" w:color="auto"/>
            </w:tcBorders>
            <w:shd w:val="clear" w:color="auto" w:fill="auto"/>
            <w:hideMark/>
          </w:tcPr>
          <w:p w14:paraId="718E5B1D" w14:textId="063A1CC9" w:rsidR="00F925D0" w:rsidRPr="00965FED" w:rsidRDefault="00F925D0" w:rsidP="00EE0168">
            <w:pPr>
              <w:pStyle w:val="TableParagraph"/>
              <w:rPr>
                <w:rFonts w:asciiTheme="minorHAnsi" w:hAnsiTheme="minorHAnsi" w:cstheme="minorHAnsi"/>
                <w:w w:val="105"/>
                <w:sz w:val="18"/>
                <w:szCs w:val="18"/>
              </w:rPr>
            </w:pPr>
            <w:r w:rsidRPr="00965FED">
              <w:rPr>
                <w:rFonts w:asciiTheme="minorHAnsi" w:hAnsiTheme="minorHAnsi" w:cstheme="minorHAnsi"/>
                <w:w w:val="105"/>
                <w:sz w:val="18"/>
                <w:szCs w:val="18"/>
              </w:rPr>
              <w:t>1</w:t>
            </w:r>
          </w:p>
        </w:tc>
        <w:tc>
          <w:tcPr>
            <w:tcW w:w="0" w:type="auto"/>
            <w:tcBorders>
              <w:top w:val="single" w:sz="4" w:space="0" w:color="auto"/>
              <w:bottom w:val="single" w:sz="4" w:space="0" w:color="auto"/>
            </w:tcBorders>
            <w:shd w:val="clear" w:color="auto" w:fill="auto"/>
            <w:hideMark/>
          </w:tcPr>
          <w:p w14:paraId="7D4A6ACE"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Surgery</w:t>
            </w:r>
          </w:p>
        </w:tc>
        <w:tc>
          <w:tcPr>
            <w:tcW w:w="0" w:type="auto"/>
            <w:tcBorders>
              <w:top w:val="single" w:sz="4" w:space="0" w:color="auto"/>
              <w:bottom w:val="single" w:sz="4" w:space="0" w:color="auto"/>
            </w:tcBorders>
            <w:shd w:val="clear" w:color="auto" w:fill="auto"/>
            <w:hideMark/>
          </w:tcPr>
          <w:p w14:paraId="2AF06A08"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6</w:t>
            </w:r>
            <w:r w:rsidRPr="00EE0168">
              <w:rPr>
                <w:rFonts w:asciiTheme="minorHAnsi" w:hAnsiTheme="minorHAnsi" w:cstheme="minorHAnsi"/>
                <w:spacing w:val="11"/>
                <w:sz w:val="18"/>
                <w:szCs w:val="18"/>
              </w:rPr>
              <w:t xml:space="preserve"> </w:t>
            </w:r>
            <w:r w:rsidRPr="00EE0168">
              <w:rPr>
                <w:rFonts w:asciiTheme="minorHAnsi" w:hAnsiTheme="minorHAnsi" w:cstheme="minorHAnsi"/>
                <w:sz w:val="18"/>
                <w:szCs w:val="18"/>
              </w:rPr>
              <w:t>months</w:t>
            </w:r>
          </w:p>
        </w:tc>
      </w:tr>
      <w:tr w:rsidR="00181539" w:rsidRPr="00EE0168" w14:paraId="3C8CEB8E" w14:textId="77777777" w:rsidTr="00347936">
        <w:trPr>
          <w:trHeight w:val="20"/>
        </w:trPr>
        <w:tc>
          <w:tcPr>
            <w:tcW w:w="0" w:type="auto"/>
            <w:tcBorders>
              <w:top w:val="single" w:sz="4" w:space="0" w:color="auto"/>
              <w:bottom w:val="single" w:sz="4" w:space="0" w:color="auto"/>
            </w:tcBorders>
            <w:shd w:val="clear" w:color="auto" w:fill="auto"/>
          </w:tcPr>
          <w:p w14:paraId="4DAFA27A" w14:textId="697ECE06" w:rsidR="00F925D0" w:rsidRPr="00EE0168" w:rsidRDefault="00897A94" w:rsidP="00EE0168">
            <w:pPr>
              <w:pStyle w:val="TableParagraph"/>
              <w:rPr>
                <w:rFonts w:asciiTheme="minorHAnsi" w:hAnsiTheme="minorHAnsi" w:cstheme="minorHAnsi"/>
                <w:sz w:val="18"/>
                <w:szCs w:val="18"/>
              </w:rPr>
            </w:pPr>
            <w:r>
              <w:rPr>
                <w:rFonts w:asciiTheme="minorHAnsi" w:hAnsiTheme="minorHAnsi" w:cstheme="minorHAnsi"/>
                <w:noProof/>
                <w:sz w:val="18"/>
                <w:szCs w:val="18"/>
              </w:rPr>
              <w:t>[151]</w:t>
            </w:r>
          </w:p>
        </w:tc>
        <w:tc>
          <w:tcPr>
            <w:tcW w:w="0" w:type="auto"/>
            <w:tcBorders>
              <w:top w:val="single" w:sz="4" w:space="0" w:color="auto"/>
              <w:bottom w:val="single" w:sz="4" w:space="0" w:color="auto"/>
            </w:tcBorders>
            <w:shd w:val="clear" w:color="auto" w:fill="auto"/>
            <w:hideMark/>
          </w:tcPr>
          <w:p w14:paraId="65F8F304" w14:textId="77777777" w:rsidR="00F925D0" w:rsidRPr="00EE0168" w:rsidRDefault="00F925D0" w:rsidP="00EE0168">
            <w:pPr>
              <w:pStyle w:val="TableParagraph"/>
              <w:rPr>
                <w:rFonts w:asciiTheme="minorHAnsi" w:hAnsiTheme="minorHAnsi" w:cstheme="minorHAnsi"/>
                <w:sz w:val="18"/>
                <w:szCs w:val="18"/>
              </w:rPr>
            </w:pPr>
            <w:proofErr w:type="spellStart"/>
            <w:r w:rsidRPr="00EE0168">
              <w:rPr>
                <w:rFonts w:asciiTheme="minorHAnsi" w:hAnsiTheme="minorHAnsi" w:cstheme="minorHAnsi"/>
                <w:sz w:val="18"/>
                <w:szCs w:val="18"/>
              </w:rPr>
              <w:t>Ouma</w:t>
            </w:r>
            <w:proofErr w:type="spellEnd"/>
            <w:r w:rsidRPr="00EE0168">
              <w:rPr>
                <w:rFonts w:asciiTheme="minorHAnsi" w:hAnsiTheme="minorHAnsi" w:cstheme="minorHAnsi"/>
                <w:spacing w:val="26"/>
                <w:sz w:val="18"/>
                <w:szCs w:val="18"/>
              </w:rPr>
              <w:t xml:space="preserve"> </w:t>
            </w:r>
            <w:r w:rsidRPr="00EE0168">
              <w:rPr>
                <w:rFonts w:asciiTheme="minorHAnsi" w:hAnsiTheme="minorHAnsi" w:cstheme="minorHAnsi"/>
                <w:sz w:val="18"/>
                <w:szCs w:val="18"/>
              </w:rPr>
              <w:t>JH</w:t>
            </w:r>
          </w:p>
        </w:tc>
        <w:tc>
          <w:tcPr>
            <w:tcW w:w="0" w:type="auto"/>
            <w:tcBorders>
              <w:top w:val="single" w:sz="4" w:space="0" w:color="auto"/>
              <w:bottom w:val="single" w:sz="4" w:space="0" w:color="auto"/>
            </w:tcBorders>
            <w:shd w:val="clear" w:color="auto" w:fill="auto"/>
            <w:hideMark/>
          </w:tcPr>
          <w:p w14:paraId="1A8FD259"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2005</w:t>
            </w:r>
          </w:p>
        </w:tc>
        <w:tc>
          <w:tcPr>
            <w:tcW w:w="0" w:type="auto"/>
            <w:tcBorders>
              <w:top w:val="single" w:sz="4" w:space="0" w:color="auto"/>
              <w:bottom w:val="single" w:sz="4" w:space="0" w:color="auto"/>
            </w:tcBorders>
            <w:shd w:val="clear" w:color="auto" w:fill="auto"/>
            <w:hideMark/>
          </w:tcPr>
          <w:p w14:paraId="1A855768"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Kenya</w:t>
            </w:r>
          </w:p>
        </w:tc>
        <w:tc>
          <w:tcPr>
            <w:tcW w:w="0" w:type="auto"/>
            <w:tcBorders>
              <w:top w:val="single" w:sz="4" w:space="0" w:color="auto"/>
              <w:bottom w:val="single" w:sz="4" w:space="0" w:color="auto"/>
            </w:tcBorders>
            <w:shd w:val="clear" w:color="auto" w:fill="auto"/>
            <w:hideMark/>
          </w:tcPr>
          <w:p w14:paraId="0876F7AB"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Kenya</w:t>
            </w:r>
          </w:p>
        </w:tc>
        <w:tc>
          <w:tcPr>
            <w:tcW w:w="0" w:type="auto"/>
            <w:tcBorders>
              <w:top w:val="single" w:sz="4" w:space="0" w:color="auto"/>
              <w:bottom w:val="single" w:sz="4" w:space="0" w:color="auto"/>
            </w:tcBorders>
            <w:shd w:val="clear" w:color="auto" w:fill="auto"/>
            <w:hideMark/>
          </w:tcPr>
          <w:p w14:paraId="57080827"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Case-control study</w:t>
            </w:r>
          </w:p>
        </w:tc>
        <w:tc>
          <w:tcPr>
            <w:tcW w:w="0" w:type="auto"/>
            <w:tcBorders>
              <w:top w:val="single" w:sz="4" w:space="0" w:color="auto"/>
              <w:bottom w:val="single" w:sz="4" w:space="0" w:color="auto"/>
            </w:tcBorders>
            <w:shd w:val="clear" w:color="auto" w:fill="auto"/>
            <w:hideMark/>
          </w:tcPr>
          <w:p w14:paraId="6A2DA060"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Endemic area residents</w:t>
            </w:r>
          </w:p>
        </w:tc>
        <w:tc>
          <w:tcPr>
            <w:tcW w:w="0" w:type="auto"/>
            <w:tcBorders>
              <w:top w:val="single" w:sz="4" w:space="0" w:color="auto"/>
              <w:bottom w:val="single" w:sz="4" w:space="0" w:color="auto"/>
            </w:tcBorders>
            <w:shd w:val="clear" w:color="auto" w:fill="auto"/>
          </w:tcPr>
          <w:p w14:paraId="314FA811" w14:textId="7921D98B" w:rsidR="00F925D0" w:rsidRPr="00EE0168" w:rsidRDefault="00181539" w:rsidP="00EE0168">
            <w:pPr>
              <w:pStyle w:val="TableParagraph"/>
              <w:rPr>
                <w:rFonts w:asciiTheme="minorHAnsi" w:hAnsiTheme="minorHAnsi" w:cstheme="minorHAnsi"/>
                <w:w w:val="105"/>
                <w:sz w:val="18"/>
                <w:szCs w:val="18"/>
              </w:rPr>
            </w:pPr>
            <w:r>
              <w:rPr>
                <w:rFonts w:asciiTheme="minorHAnsi" w:hAnsiTheme="minorHAnsi" w:cstheme="minorHAnsi"/>
                <w:w w:val="105"/>
                <w:sz w:val="18"/>
                <w:szCs w:val="18"/>
              </w:rPr>
              <w:t>m/f</w:t>
            </w:r>
          </w:p>
        </w:tc>
        <w:tc>
          <w:tcPr>
            <w:tcW w:w="0" w:type="auto"/>
            <w:tcBorders>
              <w:top w:val="single" w:sz="4" w:space="0" w:color="auto"/>
              <w:bottom w:val="single" w:sz="4" w:space="0" w:color="auto"/>
            </w:tcBorders>
            <w:shd w:val="clear" w:color="auto" w:fill="auto"/>
          </w:tcPr>
          <w:p w14:paraId="05C21029" w14:textId="4AEE1582" w:rsidR="00F925D0" w:rsidRPr="00965FED" w:rsidRDefault="00181539" w:rsidP="00EE0168">
            <w:pPr>
              <w:pStyle w:val="TableParagraph"/>
              <w:rPr>
                <w:rFonts w:asciiTheme="minorHAnsi" w:hAnsiTheme="minorHAnsi" w:cstheme="minorHAnsi"/>
                <w:i/>
                <w:iCs/>
                <w:w w:val="105"/>
                <w:sz w:val="18"/>
                <w:szCs w:val="18"/>
              </w:rPr>
            </w:pPr>
            <w:r w:rsidRPr="00965FED">
              <w:rPr>
                <w:rFonts w:asciiTheme="minorHAnsi" w:hAnsiTheme="minorHAnsi" w:cstheme="minorHAnsi"/>
                <w:i/>
                <w:iCs/>
                <w:w w:val="105"/>
                <w:sz w:val="18"/>
                <w:szCs w:val="18"/>
              </w:rPr>
              <w:t>mean ± SD: 29.1 ± 7.5 (age at follow-up)</w:t>
            </w:r>
          </w:p>
        </w:tc>
        <w:tc>
          <w:tcPr>
            <w:tcW w:w="0" w:type="auto"/>
            <w:tcBorders>
              <w:top w:val="single" w:sz="4" w:space="0" w:color="auto"/>
              <w:bottom w:val="single" w:sz="4" w:space="0" w:color="auto"/>
            </w:tcBorders>
            <w:shd w:val="clear" w:color="auto" w:fill="auto"/>
            <w:hideMark/>
          </w:tcPr>
          <w:p w14:paraId="736E6567" w14:textId="05902402" w:rsidR="00F925D0" w:rsidRPr="00965FED" w:rsidRDefault="00F925D0" w:rsidP="00EE0168">
            <w:pPr>
              <w:pStyle w:val="TableParagraph"/>
              <w:rPr>
                <w:rFonts w:asciiTheme="minorHAnsi" w:hAnsiTheme="minorHAnsi" w:cstheme="minorHAnsi"/>
                <w:w w:val="105"/>
                <w:sz w:val="18"/>
                <w:szCs w:val="18"/>
              </w:rPr>
            </w:pPr>
            <w:r w:rsidRPr="00EE0168">
              <w:rPr>
                <w:rFonts w:asciiTheme="minorHAnsi" w:hAnsiTheme="minorHAnsi" w:cstheme="minorHAnsi"/>
                <w:w w:val="105"/>
                <w:sz w:val="18"/>
                <w:szCs w:val="18"/>
              </w:rPr>
              <w:t>132</w:t>
            </w:r>
          </w:p>
        </w:tc>
        <w:tc>
          <w:tcPr>
            <w:tcW w:w="0" w:type="auto"/>
            <w:tcBorders>
              <w:top w:val="single" w:sz="4" w:space="0" w:color="auto"/>
              <w:bottom w:val="single" w:sz="4" w:space="0" w:color="auto"/>
            </w:tcBorders>
            <w:shd w:val="clear" w:color="auto" w:fill="auto"/>
            <w:hideMark/>
          </w:tcPr>
          <w:p w14:paraId="6D351B26" w14:textId="77777777" w:rsidR="00F925D0" w:rsidRPr="00EE0168" w:rsidRDefault="00F925D0" w:rsidP="00EE0168">
            <w:pPr>
              <w:pStyle w:val="TableParagraph"/>
              <w:tabs>
                <w:tab w:val="left" w:pos="777"/>
              </w:tabs>
              <w:rPr>
                <w:rFonts w:asciiTheme="minorHAnsi" w:hAnsiTheme="minorHAnsi" w:cstheme="minorHAnsi"/>
                <w:sz w:val="18"/>
                <w:szCs w:val="18"/>
              </w:rPr>
            </w:pPr>
            <w:r w:rsidRPr="00EE0168">
              <w:rPr>
                <w:rFonts w:asciiTheme="minorHAnsi" w:hAnsiTheme="minorHAnsi" w:cstheme="minorHAnsi"/>
                <w:w w:val="110"/>
                <w:sz w:val="18"/>
                <w:szCs w:val="18"/>
              </w:rPr>
              <w:t>MDA</w:t>
            </w:r>
            <w:r w:rsidRPr="00EE0168">
              <w:rPr>
                <w:rFonts w:asciiTheme="minorHAnsi" w:hAnsiTheme="minorHAnsi" w:cstheme="minorHAnsi"/>
                <w:w w:val="110"/>
                <w:sz w:val="18"/>
                <w:szCs w:val="18"/>
              </w:rPr>
              <w:tab/>
              <w:t>(PZQ,</w:t>
            </w:r>
          </w:p>
          <w:p w14:paraId="295F6F07"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metrifonate)</w:t>
            </w:r>
          </w:p>
        </w:tc>
        <w:tc>
          <w:tcPr>
            <w:tcW w:w="0" w:type="auto"/>
            <w:tcBorders>
              <w:top w:val="single" w:sz="4" w:space="0" w:color="auto"/>
              <w:bottom w:val="single" w:sz="4" w:space="0" w:color="auto"/>
            </w:tcBorders>
            <w:shd w:val="clear" w:color="auto" w:fill="auto"/>
            <w:hideMark/>
          </w:tcPr>
          <w:p w14:paraId="4D331A83"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10-18</w:t>
            </w:r>
            <w:r w:rsidRPr="00EE0168">
              <w:rPr>
                <w:rFonts w:asciiTheme="minorHAnsi" w:hAnsiTheme="minorHAnsi" w:cstheme="minorHAnsi"/>
                <w:spacing w:val="20"/>
                <w:sz w:val="18"/>
                <w:szCs w:val="18"/>
              </w:rPr>
              <w:t xml:space="preserve"> </w:t>
            </w:r>
            <w:r w:rsidRPr="00EE0168">
              <w:rPr>
                <w:rFonts w:asciiTheme="minorHAnsi" w:hAnsiTheme="minorHAnsi" w:cstheme="minorHAnsi"/>
                <w:sz w:val="18"/>
                <w:szCs w:val="18"/>
              </w:rPr>
              <w:t>years</w:t>
            </w:r>
          </w:p>
        </w:tc>
      </w:tr>
      <w:tr w:rsidR="00181539" w:rsidRPr="00EE0168" w14:paraId="48FDC69F" w14:textId="77777777" w:rsidTr="00347936">
        <w:trPr>
          <w:trHeight w:val="20"/>
        </w:trPr>
        <w:tc>
          <w:tcPr>
            <w:tcW w:w="0" w:type="auto"/>
            <w:tcBorders>
              <w:top w:val="single" w:sz="4" w:space="0" w:color="auto"/>
              <w:bottom w:val="single" w:sz="4" w:space="0" w:color="auto"/>
            </w:tcBorders>
            <w:shd w:val="clear" w:color="auto" w:fill="auto"/>
          </w:tcPr>
          <w:p w14:paraId="053589DF" w14:textId="3CD71D51" w:rsidR="00F925D0" w:rsidRPr="00EE0168" w:rsidRDefault="00897A94" w:rsidP="00EE0168">
            <w:pPr>
              <w:pStyle w:val="TableParagraph"/>
              <w:rPr>
                <w:rFonts w:asciiTheme="minorHAnsi" w:hAnsiTheme="minorHAnsi" w:cstheme="minorHAnsi"/>
                <w:sz w:val="18"/>
                <w:szCs w:val="18"/>
              </w:rPr>
            </w:pPr>
            <w:r>
              <w:rPr>
                <w:rFonts w:asciiTheme="minorHAnsi" w:hAnsiTheme="minorHAnsi" w:cstheme="minorHAnsi"/>
                <w:noProof/>
                <w:sz w:val="18"/>
                <w:szCs w:val="18"/>
              </w:rPr>
              <w:t>[19]</w:t>
            </w:r>
          </w:p>
        </w:tc>
        <w:tc>
          <w:tcPr>
            <w:tcW w:w="0" w:type="auto"/>
            <w:tcBorders>
              <w:top w:val="single" w:sz="4" w:space="0" w:color="auto"/>
              <w:bottom w:val="single" w:sz="4" w:space="0" w:color="auto"/>
            </w:tcBorders>
            <w:shd w:val="clear" w:color="auto" w:fill="auto"/>
            <w:hideMark/>
          </w:tcPr>
          <w:p w14:paraId="71F6D6F9"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10"/>
                <w:sz w:val="18"/>
                <w:szCs w:val="18"/>
              </w:rPr>
              <w:t>Pal</w:t>
            </w:r>
            <w:r w:rsidRPr="00EE0168">
              <w:rPr>
                <w:rFonts w:asciiTheme="minorHAnsi" w:hAnsiTheme="minorHAnsi" w:cstheme="minorHAnsi"/>
                <w:spacing w:val="15"/>
                <w:w w:val="110"/>
                <w:sz w:val="18"/>
                <w:szCs w:val="18"/>
              </w:rPr>
              <w:t xml:space="preserve"> </w:t>
            </w:r>
            <w:r w:rsidRPr="00EE0168">
              <w:rPr>
                <w:rFonts w:asciiTheme="minorHAnsi" w:hAnsiTheme="minorHAnsi" w:cstheme="minorHAnsi"/>
                <w:w w:val="110"/>
                <w:sz w:val="18"/>
                <w:szCs w:val="18"/>
              </w:rPr>
              <w:t>PO</w:t>
            </w:r>
          </w:p>
        </w:tc>
        <w:tc>
          <w:tcPr>
            <w:tcW w:w="0" w:type="auto"/>
            <w:tcBorders>
              <w:top w:val="single" w:sz="4" w:space="0" w:color="auto"/>
              <w:bottom w:val="single" w:sz="4" w:space="0" w:color="auto"/>
            </w:tcBorders>
            <w:shd w:val="clear" w:color="auto" w:fill="auto"/>
            <w:hideMark/>
          </w:tcPr>
          <w:p w14:paraId="25A1F9AE"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2017</w:t>
            </w:r>
          </w:p>
        </w:tc>
        <w:tc>
          <w:tcPr>
            <w:tcW w:w="0" w:type="auto"/>
            <w:tcBorders>
              <w:top w:val="single" w:sz="4" w:space="0" w:color="auto"/>
              <w:bottom w:val="single" w:sz="4" w:space="0" w:color="auto"/>
            </w:tcBorders>
            <w:shd w:val="clear" w:color="auto" w:fill="auto"/>
            <w:hideMark/>
          </w:tcPr>
          <w:p w14:paraId="51F45F5A"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10"/>
                <w:sz w:val="18"/>
                <w:szCs w:val="18"/>
              </w:rPr>
              <w:t>UK</w:t>
            </w:r>
          </w:p>
        </w:tc>
        <w:tc>
          <w:tcPr>
            <w:tcW w:w="0" w:type="auto"/>
            <w:tcBorders>
              <w:top w:val="single" w:sz="4" w:space="0" w:color="auto"/>
              <w:bottom w:val="single" w:sz="4" w:space="0" w:color="auto"/>
            </w:tcBorders>
            <w:shd w:val="clear" w:color="auto" w:fill="auto"/>
            <w:hideMark/>
          </w:tcPr>
          <w:p w14:paraId="26FAE30D"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Zimbabwe</w:t>
            </w:r>
          </w:p>
        </w:tc>
        <w:tc>
          <w:tcPr>
            <w:tcW w:w="0" w:type="auto"/>
            <w:tcBorders>
              <w:top w:val="single" w:sz="4" w:space="0" w:color="auto"/>
              <w:bottom w:val="single" w:sz="4" w:space="0" w:color="auto"/>
            </w:tcBorders>
            <w:shd w:val="clear" w:color="auto" w:fill="auto"/>
            <w:hideMark/>
          </w:tcPr>
          <w:p w14:paraId="01E53E05"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Case</w:t>
            </w:r>
            <w:r w:rsidRPr="00EE0168">
              <w:rPr>
                <w:rFonts w:asciiTheme="minorHAnsi" w:hAnsiTheme="minorHAnsi" w:cstheme="minorHAnsi"/>
                <w:spacing w:val="12"/>
                <w:w w:val="105"/>
                <w:sz w:val="18"/>
                <w:szCs w:val="18"/>
              </w:rPr>
              <w:t xml:space="preserve"> </w:t>
            </w:r>
            <w:r w:rsidRPr="00EE0168">
              <w:rPr>
                <w:rFonts w:asciiTheme="minorHAnsi" w:hAnsiTheme="minorHAnsi" w:cstheme="minorHAnsi"/>
                <w:w w:val="105"/>
                <w:sz w:val="18"/>
                <w:szCs w:val="18"/>
              </w:rPr>
              <w:t>report</w:t>
            </w:r>
          </w:p>
        </w:tc>
        <w:tc>
          <w:tcPr>
            <w:tcW w:w="0" w:type="auto"/>
            <w:tcBorders>
              <w:top w:val="single" w:sz="4" w:space="0" w:color="auto"/>
              <w:bottom w:val="single" w:sz="4" w:space="0" w:color="auto"/>
            </w:tcBorders>
            <w:shd w:val="clear" w:color="auto" w:fill="auto"/>
            <w:hideMark/>
          </w:tcPr>
          <w:p w14:paraId="5289068E"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Migrants</w:t>
            </w:r>
          </w:p>
        </w:tc>
        <w:tc>
          <w:tcPr>
            <w:tcW w:w="0" w:type="auto"/>
            <w:tcBorders>
              <w:top w:val="single" w:sz="4" w:space="0" w:color="auto"/>
              <w:bottom w:val="single" w:sz="4" w:space="0" w:color="auto"/>
            </w:tcBorders>
            <w:shd w:val="clear" w:color="auto" w:fill="auto"/>
          </w:tcPr>
          <w:p w14:paraId="172E6332" w14:textId="2F4C63BA" w:rsidR="00F925D0" w:rsidRPr="00965FED" w:rsidRDefault="00181539" w:rsidP="00EE0168">
            <w:pPr>
              <w:pStyle w:val="TableParagraph"/>
              <w:rPr>
                <w:rFonts w:asciiTheme="minorHAnsi" w:hAnsiTheme="minorHAnsi" w:cstheme="minorHAnsi"/>
                <w:w w:val="105"/>
                <w:sz w:val="18"/>
                <w:szCs w:val="18"/>
              </w:rPr>
            </w:pPr>
            <w:r>
              <w:rPr>
                <w:rFonts w:asciiTheme="minorHAnsi" w:hAnsiTheme="minorHAnsi" w:cstheme="minorHAnsi"/>
                <w:w w:val="105"/>
                <w:sz w:val="18"/>
                <w:szCs w:val="18"/>
              </w:rPr>
              <w:t>m</w:t>
            </w:r>
          </w:p>
        </w:tc>
        <w:tc>
          <w:tcPr>
            <w:tcW w:w="0" w:type="auto"/>
            <w:tcBorders>
              <w:top w:val="single" w:sz="4" w:space="0" w:color="auto"/>
              <w:bottom w:val="single" w:sz="4" w:space="0" w:color="auto"/>
            </w:tcBorders>
            <w:shd w:val="clear" w:color="auto" w:fill="auto"/>
          </w:tcPr>
          <w:p w14:paraId="7812779A" w14:textId="6B2DE4D8" w:rsidR="00F925D0" w:rsidRPr="00965FED" w:rsidRDefault="00181539" w:rsidP="00EE0168">
            <w:pPr>
              <w:pStyle w:val="TableParagraph"/>
              <w:rPr>
                <w:rFonts w:asciiTheme="minorHAnsi" w:hAnsiTheme="minorHAnsi" w:cstheme="minorHAnsi"/>
                <w:w w:val="105"/>
                <w:sz w:val="18"/>
                <w:szCs w:val="18"/>
              </w:rPr>
            </w:pPr>
            <w:r>
              <w:rPr>
                <w:rFonts w:asciiTheme="minorHAnsi" w:hAnsiTheme="minorHAnsi" w:cstheme="minorHAnsi"/>
                <w:w w:val="105"/>
                <w:sz w:val="18"/>
                <w:szCs w:val="18"/>
              </w:rPr>
              <w:t>41</w:t>
            </w:r>
          </w:p>
        </w:tc>
        <w:tc>
          <w:tcPr>
            <w:tcW w:w="0" w:type="auto"/>
            <w:tcBorders>
              <w:top w:val="single" w:sz="4" w:space="0" w:color="auto"/>
              <w:bottom w:val="single" w:sz="4" w:space="0" w:color="auto"/>
            </w:tcBorders>
            <w:shd w:val="clear" w:color="auto" w:fill="auto"/>
            <w:hideMark/>
          </w:tcPr>
          <w:p w14:paraId="6DCD4D07" w14:textId="00F2A78D" w:rsidR="00F925D0" w:rsidRPr="00965FED" w:rsidRDefault="00F925D0" w:rsidP="00EE0168">
            <w:pPr>
              <w:pStyle w:val="TableParagraph"/>
              <w:rPr>
                <w:rFonts w:asciiTheme="minorHAnsi" w:hAnsiTheme="minorHAnsi" w:cstheme="minorHAnsi"/>
                <w:w w:val="105"/>
                <w:sz w:val="18"/>
                <w:szCs w:val="18"/>
              </w:rPr>
            </w:pPr>
            <w:r w:rsidRPr="00965FED">
              <w:rPr>
                <w:rFonts w:asciiTheme="minorHAnsi" w:hAnsiTheme="minorHAnsi" w:cstheme="minorHAnsi"/>
                <w:w w:val="105"/>
                <w:sz w:val="18"/>
                <w:szCs w:val="18"/>
              </w:rPr>
              <w:t>1</w:t>
            </w:r>
          </w:p>
        </w:tc>
        <w:tc>
          <w:tcPr>
            <w:tcW w:w="0" w:type="auto"/>
            <w:tcBorders>
              <w:top w:val="single" w:sz="4" w:space="0" w:color="auto"/>
              <w:bottom w:val="single" w:sz="4" w:space="0" w:color="auto"/>
            </w:tcBorders>
            <w:shd w:val="clear" w:color="auto" w:fill="auto"/>
            <w:hideMark/>
          </w:tcPr>
          <w:p w14:paraId="7810F568"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Combined</w:t>
            </w:r>
          </w:p>
        </w:tc>
        <w:tc>
          <w:tcPr>
            <w:tcW w:w="0" w:type="auto"/>
            <w:tcBorders>
              <w:top w:val="single" w:sz="4" w:space="0" w:color="auto"/>
              <w:bottom w:val="single" w:sz="4" w:space="0" w:color="auto"/>
            </w:tcBorders>
            <w:shd w:val="clear" w:color="auto" w:fill="auto"/>
            <w:hideMark/>
          </w:tcPr>
          <w:p w14:paraId="3DA39E54"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15</w:t>
            </w:r>
            <w:r w:rsidRPr="00EE0168">
              <w:rPr>
                <w:rFonts w:asciiTheme="minorHAnsi" w:hAnsiTheme="minorHAnsi" w:cstheme="minorHAnsi"/>
                <w:spacing w:val="10"/>
                <w:w w:val="105"/>
                <w:sz w:val="18"/>
                <w:szCs w:val="18"/>
              </w:rPr>
              <w:t xml:space="preserve"> </w:t>
            </w:r>
            <w:r w:rsidRPr="00EE0168">
              <w:rPr>
                <w:rFonts w:asciiTheme="minorHAnsi" w:hAnsiTheme="minorHAnsi" w:cstheme="minorHAnsi"/>
                <w:w w:val="105"/>
                <w:sz w:val="18"/>
                <w:szCs w:val="18"/>
              </w:rPr>
              <w:t>weeks</w:t>
            </w:r>
          </w:p>
        </w:tc>
      </w:tr>
      <w:tr w:rsidR="00181539" w:rsidRPr="00EE0168" w14:paraId="1C061B5E" w14:textId="77777777" w:rsidTr="00347936">
        <w:trPr>
          <w:trHeight w:val="20"/>
        </w:trPr>
        <w:tc>
          <w:tcPr>
            <w:tcW w:w="0" w:type="auto"/>
            <w:tcBorders>
              <w:top w:val="single" w:sz="4" w:space="0" w:color="auto"/>
              <w:bottom w:val="single" w:sz="4" w:space="0" w:color="auto"/>
            </w:tcBorders>
            <w:shd w:val="clear" w:color="auto" w:fill="auto"/>
          </w:tcPr>
          <w:p w14:paraId="3113EC4A" w14:textId="1082DC35" w:rsidR="00F925D0" w:rsidRPr="00EE0168" w:rsidRDefault="00897A94" w:rsidP="00EE0168">
            <w:pPr>
              <w:pStyle w:val="TableParagraph"/>
              <w:rPr>
                <w:rFonts w:asciiTheme="minorHAnsi" w:hAnsiTheme="minorHAnsi" w:cstheme="minorHAnsi"/>
                <w:sz w:val="18"/>
                <w:szCs w:val="18"/>
              </w:rPr>
            </w:pPr>
            <w:r>
              <w:rPr>
                <w:rFonts w:asciiTheme="minorHAnsi" w:hAnsiTheme="minorHAnsi" w:cstheme="minorHAnsi"/>
                <w:noProof/>
                <w:sz w:val="18"/>
                <w:szCs w:val="18"/>
              </w:rPr>
              <w:t>[21]</w:t>
            </w:r>
          </w:p>
        </w:tc>
        <w:tc>
          <w:tcPr>
            <w:tcW w:w="0" w:type="auto"/>
            <w:tcBorders>
              <w:top w:val="single" w:sz="4" w:space="0" w:color="auto"/>
              <w:bottom w:val="single" w:sz="4" w:space="0" w:color="auto"/>
            </w:tcBorders>
            <w:shd w:val="clear" w:color="auto" w:fill="auto"/>
            <w:hideMark/>
          </w:tcPr>
          <w:p w14:paraId="645C9245" w14:textId="77777777" w:rsidR="00F925D0" w:rsidRPr="00EE0168" w:rsidRDefault="00F925D0" w:rsidP="00EE0168">
            <w:pPr>
              <w:pStyle w:val="TableParagraph"/>
              <w:rPr>
                <w:rFonts w:asciiTheme="minorHAnsi" w:hAnsiTheme="minorHAnsi" w:cstheme="minorHAnsi"/>
                <w:sz w:val="18"/>
                <w:szCs w:val="18"/>
              </w:rPr>
            </w:pPr>
            <w:proofErr w:type="spellStart"/>
            <w:r w:rsidRPr="00EE0168">
              <w:rPr>
                <w:rFonts w:asciiTheme="minorHAnsi" w:hAnsiTheme="minorHAnsi" w:cstheme="minorHAnsi"/>
                <w:w w:val="105"/>
                <w:sz w:val="18"/>
                <w:szCs w:val="18"/>
              </w:rPr>
              <w:t>Pieras</w:t>
            </w:r>
            <w:proofErr w:type="spellEnd"/>
            <w:r w:rsidRPr="00EE0168">
              <w:rPr>
                <w:rFonts w:asciiTheme="minorHAnsi" w:hAnsiTheme="minorHAnsi" w:cstheme="minorHAnsi"/>
                <w:spacing w:val="15"/>
                <w:w w:val="105"/>
                <w:sz w:val="18"/>
                <w:szCs w:val="18"/>
              </w:rPr>
              <w:t xml:space="preserve"> </w:t>
            </w:r>
            <w:r w:rsidRPr="00EE0168">
              <w:rPr>
                <w:rFonts w:asciiTheme="minorHAnsi" w:hAnsiTheme="minorHAnsi" w:cstheme="minorHAnsi"/>
                <w:w w:val="105"/>
                <w:sz w:val="18"/>
                <w:szCs w:val="18"/>
              </w:rPr>
              <w:t>Ayala</w:t>
            </w:r>
            <w:r w:rsidRPr="00EE0168">
              <w:rPr>
                <w:rFonts w:asciiTheme="minorHAnsi" w:hAnsiTheme="minorHAnsi" w:cstheme="minorHAnsi"/>
                <w:spacing w:val="15"/>
                <w:w w:val="105"/>
                <w:sz w:val="18"/>
                <w:szCs w:val="18"/>
              </w:rPr>
              <w:t xml:space="preserve"> </w:t>
            </w:r>
            <w:r w:rsidRPr="00EE0168">
              <w:rPr>
                <w:rFonts w:asciiTheme="minorHAnsi" w:hAnsiTheme="minorHAnsi" w:cstheme="minorHAnsi"/>
                <w:w w:val="105"/>
                <w:sz w:val="18"/>
                <w:szCs w:val="18"/>
              </w:rPr>
              <w:t>E</w:t>
            </w:r>
          </w:p>
        </w:tc>
        <w:tc>
          <w:tcPr>
            <w:tcW w:w="0" w:type="auto"/>
            <w:tcBorders>
              <w:top w:val="single" w:sz="4" w:space="0" w:color="auto"/>
              <w:bottom w:val="single" w:sz="4" w:space="0" w:color="auto"/>
            </w:tcBorders>
            <w:shd w:val="clear" w:color="auto" w:fill="auto"/>
            <w:hideMark/>
          </w:tcPr>
          <w:p w14:paraId="4E645488"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2000</w:t>
            </w:r>
          </w:p>
        </w:tc>
        <w:tc>
          <w:tcPr>
            <w:tcW w:w="0" w:type="auto"/>
            <w:tcBorders>
              <w:top w:val="single" w:sz="4" w:space="0" w:color="auto"/>
              <w:bottom w:val="single" w:sz="4" w:space="0" w:color="auto"/>
            </w:tcBorders>
            <w:shd w:val="clear" w:color="auto" w:fill="auto"/>
            <w:hideMark/>
          </w:tcPr>
          <w:p w14:paraId="7A0BBBB8"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Spain</w:t>
            </w:r>
          </w:p>
        </w:tc>
        <w:tc>
          <w:tcPr>
            <w:tcW w:w="0" w:type="auto"/>
            <w:tcBorders>
              <w:top w:val="single" w:sz="4" w:space="0" w:color="auto"/>
              <w:bottom w:val="single" w:sz="4" w:space="0" w:color="auto"/>
            </w:tcBorders>
            <w:shd w:val="clear" w:color="auto" w:fill="auto"/>
            <w:hideMark/>
          </w:tcPr>
          <w:p w14:paraId="2F2D8BA3"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North Africa</w:t>
            </w:r>
          </w:p>
        </w:tc>
        <w:tc>
          <w:tcPr>
            <w:tcW w:w="0" w:type="auto"/>
            <w:tcBorders>
              <w:top w:val="single" w:sz="4" w:space="0" w:color="auto"/>
              <w:bottom w:val="single" w:sz="4" w:space="0" w:color="auto"/>
            </w:tcBorders>
            <w:shd w:val="clear" w:color="auto" w:fill="auto"/>
            <w:hideMark/>
          </w:tcPr>
          <w:p w14:paraId="0152C78E"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Case</w:t>
            </w:r>
            <w:r w:rsidRPr="00EE0168">
              <w:rPr>
                <w:rFonts w:asciiTheme="minorHAnsi" w:hAnsiTheme="minorHAnsi" w:cstheme="minorHAnsi"/>
                <w:spacing w:val="22"/>
                <w:sz w:val="18"/>
                <w:szCs w:val="18"/>
              </w:rPr>
              <w:t xml:space="preserve"> </w:t>
            </w:r>
            <w:r w:rsidRPr="00EE0168">
              <w:rPr>
                <w:rFonts w:asciiTheme="minorHAnsi" w:hAnsiTheme="minorHAnsi" w:cstheme="minorHAnsi"/>
                <w:sz w:val="18"/>
                <w:szCs w:val="18"/>
              </w:rPr>
              <w:t>series</w:t>
            </w:r>
          </w:p>
        </w:tc>
        <w:tc>
          <w:tcPr>
            <w:tcW w:w="0" w:type="auto"/>
            <w:tcBorders>
              <w:top w:val="single" w:sz="4" w:space="0" w:color="auto"/>
              <w:bottom w:val="single" w:sz="4" w:space="0" w:color="auto"/>
            </w:tcBorders>
            <w:shd w:val="clear" w:color="auto" w:fill="auto"/>
            <w:hideMark/>
          </w:tcPr>
          <w:p w14:paraId="5FBE562B"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Migrants</w:t>
            </w:r>
          </w:p>
        </w:tc>
        <w:tc>
          <w:tcPr>
            <w:tcW w:w="0" w:type="auto"/>
            <w:tcBorders>
              <w:top w:val="single" w:sz="4" w:space="0" w:color="auto"/>
              <w:bottom w:val="single" w:sz="4" w:space="0" w:color="auto"/>
            </w:tcBorders>
            <w:shd w:val="clear" w:color="auto" w:fill="auto"/>
          </w:tcPr>
          <w:p w14:paraId="5F239034" w14:textId="2B373863" w:rsidR="00F925D0" w:rsidRPr="00965FED" w:rsidRDefault="00181539" w:rsidP="00EE0168">
            <w:pPr>
              <w:pStyle w:val="TableParagraph"/>
              <w:rPr>
                <w:rFonts w:asciiTheme="minorHAnsi" w:hAnsiTheme="minorHAnsi" w:cstheme="minorHAnsi"/>
                <w:w w:val="105"/>
                <w:sz w:val="18"/>
                <w:szCs w:val="18"/>
              </w:rPr>
            </w:pPr>
            <w:r>
              <w:rPr>
                <w:rFonts w:asciiTheme="minorHAnsi" w:hAnsiTheme="minorHAnsi" w:cstheme="minorHAnsi"/>
                <w:w w:val="105"/>
                <w:sz w:val="18"/>
                <w:szCs w:val="18"/>
              </w:rPr>
              <w:t>m</w:t>
            </w:r>
          </w:p>
        </w:tc>
        <w:tc>
          <w:tcPr>
            <w:tcW w:w="0" w:type="auto"/>
            <w:tcBorders>
              <w:top w:val="single" w:sz="4" w:space="0" w:color="auto"/>
              <w:bottom w:val="single" w:sz="4" w:space="0" w:color="auto"/>
            </w:tcBorders>
            <w:shd w:val="clear" w:color="auto" w:fill="auto"/>
          </w:tcPr>
          <w:p w14:paraId="3B334C04" w14:textId="4C605969" w:rsidR="00F925D0" w:rsidRPr="00965FED" w:rsidRDefault="00181539" w:rsidP="00EE0168">
            <w:pPr>
              <w:pStyle w:val="TableParagraph"/>
              <w:rPr>
                <w:rFonts w:asciiTheme="minorHAnsi" w:hAnsiTheme="minorHAnsi" w:cstheme="minorHAnsi"/>
                <w:w w:val="105"/>
                <w:sz w:val="18"/>
                <w:szCs w:val="18"/>
              </w:rPr>
            </w:pPr>
            <w:r>
              <w:rPr>
                <w:rFonts w:asciiTheme="minorHAnsi" w:hAnsiTheme="minorHAnsi" w:cstheme="minorHAnsi"/>
                <w:w w:val="105"/>
                <w:sz w:val="18"/>
                <w:szCs w:val="18"/>
              </w:rPr>
              <w:t>24</w:t>
            </w:r>
          </w:p>
        </w:tc>
        <w:tc>
          <w:tcPr>
            <w:tcW w:w="0" w:type="auto"/>
            <w:tcBorders>
              <w:top w:val="single" w:sz="4" w:space="0" w:color="auto"/>
              <w:bottom w:val="single" w:sz="4" w:space="0" w:color="auto"/>
            </w:tcBorders>
            <w:shd w:val="clear" w:color="auto" w:fill="auto"/>
            <w:hideMark/>
          </w:tcPr>
          <w:p w14:paraId="23FCA9AF" w14:textId="645F685B" w:rsidR="00F925D0" w:rsidRPr="00965FED" w:rsidRDefault="00F925D0" w:rsidP="00EE0168">
            <w:pPr>
              <w:pStyle w:val="TableParagraph"/>
              <w:rPr>
                <w:rFonts w:asciiTheme="minorHAnsi" w:hAnsiTheme="minorHAnsi" w:cstheme="minorHAnsi"/>
                <w:w w:val="105"/>
                <w:sz w:val="18"/>
                <w:szCs w:val="18"/>
              </w:rPr>
            </w:pPr>
            <w:r w:rsidRPr="00965FED">
              <w:rPr>
                <w:rFonts w:asciiTheme="minorHAnsi" w:hAnsiTheme="minorHAnsi" w:cstheme="minorHAnsi"/>
                <w:w w:val="105"/>
                <w:sz w:val="18"/>
                <w:szCs w:val="18"/>
              </w:rPr>
              <w:t>1</w:t>
            </w:r>
          </w:p>
        </w:tc>
        <w:tc>
          <w:tcPr>
            <w:tcW w:w="0" w:type="auto"/>
            <w:tcBorders>
              <w:top w:val="single" w:sz="4" w:space="0" w:color="auto"/>
              <w:bottom w:val="single" w:sz="4" w:space="0" w:color="auto"/>
            </w:tcBorders>
            <w:shd w:val="clear" w:color="auto" w:fill="auto"/>
            <w:hideMark/>
          </w:tcPr>
          <w:p w14:paraId="2F065965"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Combined</w:t>
            </w:r>
          </w:p>
        </w:tc>
        <w:tc>
          <w:tcPr>
            <w:tcW w:w="0" w:type="auto"/>
            <w:tcBorders>
              <w:top w:val="single" w:sz="4" w:space="0" w:color="auto"/>
              <w:bottom w:val="single" w:sz="4" w:space="0" w:color="auto"/>
            </w:tcBorders>
            <w:shd w:val="clear" w:color="auto" w:fill="auto"/>
          </w:tcPr>
          <w:p w14:paraId="21A041B9" w14:textId="77777777" w:rsidR="00F925D0" w:rsidRPr="00EE0168" w:rsidRDefault="00F925D0" w:rsidP="00EE0168">
            <w:pPr>
              <w:pStyle w:val="TableParagraph"/>
              <w:rPr>
                <w:rFonts w:asciiTheme="minorHAnsi" w:hAnsiTheme="minorHAnsi" w:cstheme="minorHAnsi"/>
                <w:sz w:val="18"/>
                <w:szCs w:val="18"/>
              </w:rPr>
            </w:pPr>
          </w:p>
        </w:tc>
      </w:tr>
      <w:tr w:rsidR="00181539" w:rsidRPr="00EE0168" w14:paraId="744E4237" w14:textId="77777777" w:rsidTr="00347936">
        <w:trPr>
          <w:trHeight w:val="20"/>
        </w:trPr>
        <w:tc>
          <w:tcPr>
            <w:tcW w:w="0" w:type="auto"/>
            <w:tcBorders>
              <w:top w:val="single" w:sz="4" w:space="0" w:color="auto"/>
              <w:bottom w:val="single" w:sz="4" w:space="0" w:color="auto"/>
            </w:tcBorders>
            <w:shd w:val="clear" w:color="auto" w:fill="auto"/>
          </w:tcPr>
          <w:p w14:paraId="3154B1BA" w14:textId="337D4752" w:rsidR="00F925D0" w:rsidRPr="00EE0168" w:rsidRDefault="00897A94" w:rsidP="00EE0168">
            <w:pPr>
              <w:pStyle w:val="TableParagraph"/>
              <w:rPr>
                <w:rFonts w:asciiTheme="minorHAnsi" w:hAnsiTheme="minorHAnsi" w:cstheme="minorHAnsi"/>
                <w:sz w:val="18"/>
                <w:szCs w:val="18"/>
              </w:rPr>
            </w:pPr>
            <w:r>
              <w:rPr>
                <w:rFonts w:asciiTheme="minorHAnsi" w:hAnsiTheme="minorHAnsi" w:cstheme="minorHAnsi"/>
                <w:noProof/>
                <w:sz w:val="18"/>
                <w:szCs w:val="18"/>
              </w:rPr>
              <w:t>[22]</w:t>
            </w:r>
          </w:p>
        </w:tc>
        <w:tc>
          <w:tcPr>
            <w:tcW w:w="0" w:type="auto"/>
            <w:tcBorders>
              <w:top w:val="single" w:sz="4" w:space="0" w:color="auto"/>
              <w:bottom w:val="single" w:sz="4" w:space="0" w:color="auto"/>
            </w:tcBorders>
            <w:shd w:val="clear" w:color="auto" w:fill="auto"/>
            <w:hideMark/>
          </w:tcPr>
          <w:p w14:paraId="1932F87A"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Pollock</w:t>
            </w:r>
            <w:r w:rsidRPr="00EE0168">
              <w:rPr>
                <w:rFonts w:asciiTheme="minorHAnsi" w:hAnsiTheme="minorHAnsi" w:cstheme="minorHAnsi"/>
                <w:spacing w:val="19"/>
                <w:w w:val="105"/>
                <w:sz w:val="18"/>
                <w:szCs w:val="18"/>
              </w:rPr>
              <w:t xml:space="preserve"> </w:t>
            </w:r>
            <w:r w:rsidRPr="00EE0168">
              <w:rPr>
                <w:rFonts w:asciiTheme="minorHAnsi" w:hAnsiTheme="minorHAnsi" w:cstheme="minorHAnsi"/>
                <w:w w:val="105"/>
                <w:sz w:val="18"/>
                <w:szCs w:val="18"/>
              </w:rPr>
              <w:t>GR</w:t>
            </w:r>
          </w:p>
        </w:tc>
        <w:tc>
          <w:tcPr>
            <w:tcW w:w="0" w:type="auto"/>
            <w:tcBorders>
              <w:top w:val="single" w:sz="4" w:space="0" w:color="auto"/>
              <w:bottom w:val="single" w:sz="4" w:space="0" w:color="auto"/>
            </w:tcBorders>
            <w:shd w:val="clear" w:color="auto" w:fill="auto"/>
            <w:hideMark/>
          </w:tcPr>
          <w:p w14:paraId="537313DF"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2020</w:t>
            </w:r>
          </w:p>
        </w:tc>
        <w:tc>
          <w:tcPr>
            <w:tcW w:w="0" w:type="auto"/>
            <w:tcBorders>
              <w:top w:val="single" w:sz="4" w:space="0" w:color="auto"/>
              <w:bottom w:val="single" w:sz="4" w:space="0" w:color="auto"/>
            </w:tcBorders>
            <w:shd w:val="clear" w:color="auto" w:fill="auto"/>
            <w:hideMark/>
          </w:tcPr>
          <w:p w14:paraId="00CE2AA8"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10"/>
                <w:sz w:val="18"/>
                <w:szCs w:val="18"/>
              </w:rPr>
              <w:t>USA</w:t>
            </w:r>
          </w:p>
        </w:tc>
        <w:tc>
          <w:tcPr>
            <w:tcW w:w="0" w:type="auto"/>
            <w:tcBorders>
              <w:top w:val="single" w:sz="4" w:space="0" w:color="auto"/>
              <w:bottom w:val="single" w:sz="4" w:space="0" w:color="auto"/>
            </w:tcBorders>
            <w:shd w:val="clear" w:color="auto" w:fill="auto"/>
            <w:hideMark/>
          </w:tcPr>
          <w:p w14:paraId="00471DF1"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Somalia</w:t>
            </w:r>
          </w:p>
        </w:tc>
        <w:tc>
          <w:tcPr>
            <w:tcW w:w="0" w:type="auto"/>
            <w:tcBorders>
              <w:top w:val="single" w:sz="4" w:space="0" w:color="auto"/>
              <w:bottom w:val="single" w:sz="4" w:space="0" w:color="auto"/>
            </w:tcBorders>
            <w:shd w:val="clear" w:color="auto" w:fill="auto"/>
            <w:hideMark/>
          </w:tcPr>
          <w:p w14:paraId="43544ECA"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Case</w:t>
            </w:r>
            <w:r w:rsidRPr="00EE0168">
              <w:rPr>
                <w:rFonts w:asciiTheme="minorHAnsi" w:hAnsiTheme="minorHAnsi" w:cstheme="minorHAnsi"/>
                <w:spacing w:val="12"/>
                <w:w w:val="105"/>
                <w:sz w:val="18"/>
                <w:szCs w:val="18"/>
              </w:rPr>
              <w:t xml:space="preserve"> </w:t>
            </w:r>
            <w:r w:rsidRPr="00EE0168">
              <w:rPr>
                <w:rFonts w:asciiTheme="minorHAnsi" w:hAnsiTheme="minorHAnsi" w:cstheme="minorHAnsi"/>
                <w:w w:val="105"/>
                <w:sz w:val="18"/>
                <w:szCs w:val="18"/>
              </w:rPr>
              <w:t>report</w:t>
            </w:r>
          </w:p>
        </w:tc>
        <w:tc>
          <w:tcPr>
            <w:tcW w:w="0" w:type="auto"/>
            <w:tcBorders>
              <w:top w:val="single" w:sz="4" w:space="0" w:color="auto"/>
              <w:bottom w:val="single" w:sz="4" w:space="0" w:color="auto"/>
            </w:tcBorders>
            <w:shd w:val="clear" w:color="auto" w:fill="auto"/>
            <w:hideMark/>
          </w:tcPr>
          <w:p w14:paraId="145F6F1E"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Migrants</w:t>
            </w:r>
          </w:p>
        </w:tc>
        <w:tc>
          <w:tcPr>
            <w:tcW w:w="0" w:type="auto"/>
            <w:tcBorders>
              <w:top w:val="single" w:sz="4" w:space="0" w:color="auto"/>
              <w:bottom w:val="single" w:sz="4" w:space="0" w:color="auto"/>
            </w:tcBorders>
            <w:shd w:val="clear" w:color="auto" w:fill="auto"/>
          </w:tcPr>
          <w:p w14:paraId="689260B4" w14:textId="25515085" w:rsidR="00F925D0" w:rsidRPr="00965FED" w:rsidRDefault="00181539" w:rsidP="00EE0168">
            <w:pPr>
              <w:pStyle w:val="TableParagraph"/>
              <w:rPr>
                <w:rFonts w:asciiTheme="minorHAnsi" w:hAnsiTheme="minorHAnsi" w:cstheme="minorHAnsi"/>
                <w:w w:val="105"/>
                <w:sz w:val="18"/>
                <w:szCs w:val="18"/>
              </w:rPr>
            </w:pPr>
            <w:r>
              <w:rPr>
                <w:rFonts w:asciiTheme="minorHAnsi" w:hAnsiTheme="minorHAnsi" w:cstheme="minorHAnsi"/>
                <w:w w:val="105"/>
                <w:sz w:val="18"/>
                <w:szCs w:val="18"/>
              </w:rPr>
              <w:t>m</w:t>
            </w:r>
          </w:p>
        </w:tc>
        <w:tc>
          <w:tcPr>
            <w:tcW w:w="0" w:type="auto"/>
            <w:tcBorders>
              <w:top w:val="single" w:sz="4" w:space="0" w:color="auto"/>
              <w:bottom w:val="single" w:sz="4" w:space="0" w:color="auto"/>
            </w:tcBorders>
            <w:shd w:val="clear" w:color="auto" w:fill="auto"/>
          </w:tcPr>
          <w:p w14:paraId="7CAEBF12" w14:textId="27621822" w:rsidR="00F925D0" w:rsidRPr="00965FED" w:rsidRDefault="00181539" w:rsidP="00EE0168">
            <w:pPr>
              <w:pStyle w:val="TableParagraph"/>
              <w:rPr>
                <w:rFonts w:asciiTheme="minorHAnsi" w:hAnsiTheme="minorHAnsi" w:cstheme="minorHAnsi"/>
                <w:w w:val="105"/>
                <w:sz w:val="18"/>
                <w:szCs w:val="18"/>
              </w:rPr>
            </w:pPr>
            <w:r>
              <w:rPr>
                <w:rFonts w:asciiTheme="minorHAnsi" w:hAnsiTheme="minorHAnsi" w:cstheme="minorHAnsi"/>
                <w:w w:val="105"/>
                <w:sz w:val="18"/>
                <w:szCs w:val="18"/>
              </w:rPr>
              <w:t>57</w:t>
            </w:r>
          </w:p>
        </w:tc>
        <w:tc>
          <w:tcPr>
            <w:tcW w:w="0" w:type="auto"/>
            <w:tcBorders>
              <w:top w:val="single" w:sz="4" w:space="0" w:color="auto"/>
              <w:bottom w:val="single" w:sz="4" w:space="0" w:color="auto"/>
            </w:tcBorders>
            <w:shd w:val="clear" w:color="auto" w:fill="auto"/>
            <w:hideMark/>
          </w:tcPr>
          <w:p w14:paraId="2C3683CD" w14:textId="39F810F1" w:rsidR="00F925D0" w:rsidRPr="00965FED" w:rsidRDefault="00F925D0" w:rsidP="00EE0168">
            <w:pPr>
              <w:pStyle w:val="TableParagraph"/>
              <w:rPr>
                <w:rFonts w:asciiTheme="minorHAnsi" w:hAnsiTheme="minorHAnsi" w:cstheme="minorHAnsi"/>
                <w:w w:val="105"/>
                <w:sz w:val="18"/>
                <w:szCs w:val="18"/>
              </w:rPr>
            </w:pPr>
            <w:r w:rsidRPr="00965FED">
              <w:rPr>
                <w:rFonts w:asciiTheme="minorHAnsi" w:hAnsiTheme="minorHAnsi" w:cstheme="minorHAnsi"/>
                <w:w w:val="105"/>
                <w:sz w:val="18"/>
                <w:szCs w:val="18"/>
              </w:rPr>
              <w:t>1</w:t>
            </w:r>
          </w:p>
        </w:tc>
        <w:tc>
          <w:tcPr>
            <w:tcW w:w="0" w:type="auto"/>
            <w:tcBorders>
              <w:top w:val="single" w:sz="4" w:space="0" w:color="auto"/>
              <w:bottom w:val="single" w:sz="4" w:space="0" w:color="auto"/>
            </w:tcBorders>
            <w:shd w:val="clear" w:color="auto" w:fill="auto"/>
            <w:hideMark/>
          </w:tcPr>
          <w:p w14:paraId="426B2843"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Robotic</w:t>
            </w:r>
          </w:p>
        </w:tc>
        <w:tc>
          <w:tcPr>
            <w:tcW w:w="0" w:type="auto"/>
            <w:tcBorders>
              <w:top w:val="single" w:sz="4" w:space="0" w:color="auto"/>
              <w:bottom w:val="single" w:sz="4" w:space="0" w:color="auto"/>
            </w:tcBorders>
            <w:shd w:val="clear" w:color="auto" w:fill="auto"/>
          </w:tcPr>
          <w:p w14:paraId="23F4758C" w14:textId="77777777" w:rsidR="00F925D0" w:rsidRPr="00EE0168" w:rsidRDefault="00F925D0" w:rsidP="00EE0168">
            <w:pPr>
              <w:pStyle w:val="TableParagraph"/>
              <w:rPr>
                <w:rFonts w:asciiTheme="minorHAnsi" w:hAnsiTheme="minorHAnsi" w:cstheme="minorHAnsi"/>
                <w:sz w:val="18"/>
                <w:szCs w:val="18"/>
              </w:rPr>
            </w:pPr>
          </w:p>
        </w:tc>
      </w:tr>
      <w:tr w:rsidR="00181539" w:rsidRPr="00EE0168" w14:paraId="7775A48E" w14:textId="77777777" w:rsidTr="00347936">
        <w:trPr>
          <w:trHeight w:val="20"/>
        </w:trPr>
        <w:tc>
          <w:tcPr>
            <w:tcW w:w="0" w:type="auto"/>
            <w:tcBorders>
              <w:top w:val="single" w:sz="4" w:space="0" w:color="auto"/>
              <w:bottom w:val="single" w:sz="4" w:space="0" w:color="auto"/>
            </w:tcBorders>
            <w:shd w:val="clear" w:color="auto" w:fill="auto"/>
          </w:tcPr>
          <w:p w14:paraId="794F2752" w14:textId="5E3537E1" w:rsidR="00F925D0" w:rsidRPr="00EE0168" w:rsidRDefault="00897A94" w:rsidP="00EE0168">
            <w:pPr>
              <w:pStyle w:val="TableParagraph"/>
              <w:rPr>
                <w:rFonts w:asciiTheme="minorHAnsi" w:hAnsiTheme="minorHAnsi" w:cstheme="minorHAnsi"/>
                <w:sz w:val="18"/>
                <w:szCs w:val="18"/>
              </w:rPr>
            </w:pPr>
            <w:r>
              <w:rPr>
                <w:rFonts w:asciiTheme="minorHAnsi" w:hAnsiTheme="minorHAnsi" w:cstheme="minorHAnsi"/>
                <w:noProof/>
                <w:sz w:val="18"/>
                <w:szCs w:val="18"/>
              </w:rPr>
              <w:t>[152]</w:t>
            </w:r>
          </w:p>
        </w:tc>
        <w:tc>
          <w:tcPr>
            <w:tcW w:w="0" w:type="auto"/>
            <w:tcBorders>
              <w:top w:val="single" w:sz="4" w:space="0" w:color="auto"/>
              <w:bottom w:val="single" w:sz="4" w:space="0" w:color="auto"/>
            </w:tcBorders>
            <w:shd w:val="clear" w:color="auto" w:fill="auto"/>
            <w:hideMark/>
          </w:tcPr>
          <w:p w14:paraId="6CA471FE" w14:textId="77777777" w:rsidR="00F925D0" w:rsidRPr="00EE0168" w:rsidRDefault="00F925D0" w:rsidP="00EE0168">
            <w:pPr>
              <w:pStyle w:val="TableParagraph"/>
              <w:rPr>
                <w:rFonts w:asciiTheme="minorHAnsi" w:hAnsiTheme="minorHAnsi" w:cstheme="minorHAnsi"/>
                <w:sz w:val="18"/>
                <w:szCs w:val="18"/>
              </w:rPr>
            </w:pPr>
            <w:proofErr w:type="spellStart"/>
            <w:r w:rsidRPr="00EE0168">
              <w:rPr>
                <w:rFonts w:asciiTheme="minorHAnsi" w:hAnsiTheme="minorHAnsi" w:cstheme="minorHAnsi"/>
                <w:sz w:val="18"/>
                <w:szCs w:val="18"/>
              </w:rPr>
              <w:t>Rasendramino</w:t>
            </w:r>
            <w:proofErr w:type="spellEnd"/>
            <w:r w:rsidRPr="00EE0168">
              <w:rPr>
                <w:rFonts w:asciiTheme="minorHAnsi" w:hAnsiTheme="minorHAnsi" w:cstheme="minorHAnsi"/>
                <w:spacing w:val="25"/>
                <w:sz w:val="18"/>
                <w:szCs w:val="18"/>
              </w:rPr>
              <w:t xml:space="preserve"> </w:t>
            </w:r>
            <w:r w:rsidRPr="00EE0168">
              <w:rPr>
                <w:rFonts w:asciiTheme="minorHAnsi" w:hAnsiTheme="minorHAnsi" w:cstheme="minorHAnsi"/>
                <w:sz w:val="18"/>
                <w:szCs w:val="18"/>
              </w:rPr>
              <w:t>MH</w:t>
            </w:r>
          </w:p>
        </w:tc>
        <w:tc>
          <w:tcPr>
            <w:tcW w:w="0" w:type="auto"/>
            <w:tcBorders>
              <w:top w:val="single" w:sz="4" w:space="0" w:color="auto"/>
              <w:bottom w:val="single" w:sz="4" w:space="0" w:color="auto"/>
            </w:tcBorders>
            <w:shd w:val="clear" w:color="auto" w:fill="auto"/>
            <w:hideMark/>
          </w:tcPr>
          <w:p w14:paraId="7BB60B31"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1998</w:t>
            </w:r>
          </w:p>
        </w:tc>
        <w:tc>
          <w:tcPr>
            <w:tcW w:w="0" w:type="auto"/>
            <w:tcBorders>
              <w:top w:val="single" w:sz="4" w:space="0" w:color="auto"/>
              <w:bottom w:val="single" w:sz="4" w:space="0" w:color="auto"/>
            </w:tcBorders>
            <w:shd w:val="clear" w:color="auto" w:fill="auto"/>
            <w:hideMark/>
          </w:tcPr>
          <w:p w14:paraId="11D842A0"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Madagascar</w:t>
            </w:r>
          </w:p>
        </w:tc>
        <w:tc>
          <w:tcPr>
            <w:tcW w:w="0" w:type="auto"/>
            <w:tcBorders>
              <w:top w:val="single" w:sz="4" w:space="0" w:color="auto"/>
              <w:bottom w:val="single" w:sz="4" w:space="0" w:color="auto"/>
            </w:tcBorders>
            <w:shd w:val="clear" w:color="auto" w:fill="auto"/>
            <w:hideMark/>
          </w:tcPr>
          <w:p w14:paraId="3080B64A"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Madagascar</w:t>
            </w:r>
          </w:p>
        </w:tc>
        <w:tc>
          <w:tcPr>
            <w:tcW w:w="0" w:type="auto"/>
            <w:tcBorders>
              <w:top w:val="single" w:sz="4" w:space="0" w:color="auto"/>
              <w:bottom w:val="single" w:sz="4" w:space="0" w:color="auto"/>
            </w:tcBorders>
            <w:shd w:val="clear" w:color="auto" w:fill="auto"/>
            <w:hideMark/>
          </w:tcPr>
          <w:p w14:paraId="54DDF745"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 xml:space="preserve">Prospective </w:t>
            </w:r>
            <w:r w:rsidRPr="00EE0168">
              <w:rPr>
                <w:rFonts w:asciiTheme="minorHAnsi" w:hAnsiTheme="minorHAnsi" w:cstheme="minorHAnsi"/>
                <w:w w:val="105"/>
                <w:sz w:val="18"/>
                <w:szCs w:val="18"/>
              </w:rPr>
              <w:lastRenderedPageBreak/>
              <w:t>cohort</w:t>
            </w:r>
          </w:p>
        </w:tc>
        <w:tc>
          <w:tcPr>
            <w:tcW w:w="0" w:type="auto"/>
            <w:tcBorders>
              <w:top w:val="single" w:sz="4" w:space="0" w:color="auto"/>
              <w:bottom w:val="single" w:sz="4" w:space="0" w:color="auto"/>
            </w:tcBorders>
            <w:shd w:val="clear" w:color="auto" w:fill="auto"/>
            <w:hideMark/>
          </w:tcPr>
          <w:p w14:paraId="6263E95B"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lastRenderedPageBreak/>
              <w:t xml:space="preserve">Endemic area </w:t>
            </w:r>
            <w:r w:rsidRPr="00EE0168">
              <w:rPr>
                <w:rFonts w:asciiTheme="minorHAnsi" w:hAnsiTheme="minorHAnsi" w:cstheme="minorHAnsi"/>
                <w:sz w:val="18"/>
                <w:szCs w:val="18"/>
              </w:rPr>
              <w:lastRenderedPageBreak/>
              <w:t>residents</w:t>
            </w:r>
          </w:p>
        </w:tc>
        <w:tc>
          <w:tcPr>
            <w:tcW w:w="0" w:type="auto"/>
            <w:tcBorders>
              <w:top w:val="single" w:sz="4" w:space="0" w:color="auto"/>
              <w:bottom w:val="single" w:sz="4" w:space="0" w:color="auto"/>
            </w:tcBorders>
            <w:shd w:val="clear" w:color="auto" w:fill="auto"/>
          </w:tcPr>
          <w:p w14:paraId="3167052C" w14:textId="44E880FA" w:rsidR="00F925D0" w:rsidRPr="00965FED" w:rsidRDefault="00181539" w:rsidP="00EE0168">
            <w:pPr>
              <w:pStyle w:val="TableParagraph"/>
              <w:rPr>
                <w:rFonts w:asciiTheme="minorHAnsi" w:hAnsiTheme="minorHAnsi" w:cstheme="minorHAnsi"/>
                <w:w w:val="105"/>
                <w:sz w:val="18"/>
                <w:szCs w:val="18"/>
              </w:rPr>
            </w:pPr>
            <w:r>
              <w:rPr>
                <w:rFonts w:asciiTheme="minorHAnsi" w:hAnsiTheme="minorHAnsi" w:cstheme="minorHAnsi"/>
                <w:w w:val="105"/>
                <w:sz w:val="18"/>
                <w:szCs w:val="18"/>
              </w:rPr>
              <w:lastRenderedPageBreak/>
              <w:t>m/f</w:t>
            </w:r>
          </w:p>
        </w:tc>
        <w:tc>
          <w:tcPr>
            <w:tcW w:w="0" w:type="auto"/>
            <w:tcBorders>
              <w:top w:val="single" w:sz="4" w:space="0" w:color="auto"/>
              <w:bottom w:val="single" w:sz="4" w:space="0" w:color="auto"/>
            </w:tcBorders>
            <w:shd w:val="clear" w:color="auto" w:fill="auto"/>
          </w:tcPr>
          <w:p w14:paraId="2B58049A" w14:textId="2FB2D481" w:rsidR="00F925D0" w:rsidRPr="00965FED" w:rsidRDefault="00181539" w:rsidP="00EE0168">
            <w:pPr>
              <w:pStyle w:val="TableParagraph"/>
              <w:rPr>
                <w:rFonts w:asciiTheme="minorHAnsi" w:hAnsiTheme="minorHAnsi" w:cstheme="minorHAnsi"/>
                <w:w w:val="105"/>
                <w:sz w:val="18"/>
                <w:szCs w:val="18"/>
              </w:rPr>
            </w:pPr>
            <w:r w:rsidRPr="00181539">
              <w:rPr>
                <w:rFonts w:asciiTheme="minorHAnsi" w:hAnsiTheme="minorHAnsi" w:cstheme="minorHAnsi"/>
                <w:w w:val="105"/>
                <w:sz w:val="18"/>
                <w:szCs w:val="18"/>
              </w:rPr>
              <w:t>&gt;5</w:t>
            </w:r>
          </w:p>
        </w:tc>
        <w:tc>
          <w:tcPr>
            <w:tcW w:w="0" w:type="auto"/>
            <w:tcBorders>
              <w:top w:val="single" w:sz="4" w:space="0" w:color="auto"/>
              <w:bottom w:val="single" w:sz="4" w:space="0" w:color="auto"/>
            </w:tcBorders>
            <w:shd w:val="clear" w:color="auto" w:fill="auto"/>
            <w:hideMark/>
          </w:tcPr>
          <w:p w14:paraId="2DFC395A" w14:textId="56E5075B" w:rsidR="00F925D0" w:rsidRPr="00965FED" w:rsidRDefault="00F925D0" w:rsidP="00EE0168">
            <w:pPr>
              <w:pStyle w:val="TableParagraph"/>
              <w:rPr>
                <w:rFonts w:asciiTheme="minorHAnsi" w:hAnsiTheme="minorHAnsi" w:cstheme="minorHAnsi"/>
                <w:w w:val="105"/>
                <w:sz w:val="18"/>
                <w:szCs w:val="18"/>
              </w:rPr>
            </w:pPr>
            <w:r w:rsidRPr="00965FED">
              <w:rPr>
                <w:rFonts w:asciiTheme="minorHAnsi" w:hAnsiTheme="minorHAnsi" w:cstheme="minorHAnsi"/>
                <w:w w:val="105"/>
                <w:sz w:val="18"/>
                <w:szCs w:val="18"/>
              </w:rPr>
              <w:t>574</w:t>
            </w:r>
          </w:p>
        </w:tc>
        <w:tc>
          <w:tcPr>
            <w:tcW w:w="0" w:type="auto"/>
            <w:tcBorders>
              <w:top w:val="single" w:sz="4" w:space="0" w:color="auto"/>
              <w:bottom w:val="single" w:sz="4" w:space="0" w:color="auto"/>
            </w:tcBorders>
            <w:shd w:val="clear" w:color="auto" w:fill="auto"/>
            <w:hideMark/>
          </w:tcPr>
          <w:p w14:paraId="4030FDBF"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10"/>
                <w:sz w:val="18"/>
                <w:szCs w:val="18"/>
              </w:rPr>
              <w:t>MDA</w:t>
            </w:r>
            <w:r w:rsidRPr="00EE0168">
              <w:rPr>
                <w:rFonts w:asciiTheme="minorHAnsi" w:hAnsiTheme="minorHAnsi" w:cstheme="minorHAnsi"/>
                <w:spacing w:val="12"/>
                <w:w w:val="110"/>
                <w:sz w:val="18"/>
                <w:szCs w:val="18"/>
              </w:rPr>
              <w:t xml:space="preserve"> </w:t>
            </w:r>
            <w:r w:rsidRPr="00EE0168">
              <w:rPr>
                <w:rFonts w:asciiTheme="minorHAnsi" w:hAnsiTheme="minorHAnsi" w:cstheme="minorHAnsi"/>
                <w:w w:val="110"/>
                <w:sz w:val="18"/>
                <w:szCs w:val="18"/>
              </w:rPr>
              <w:t>(PZQ)</w:t>
            </w:r>
          </w:p>
        </w:tc>
        <w:tc>
          <w:tcPr>
            <w:tcW w:w="0" w:type="auto"/>
            <w:tcBorders>
              <w:top w:val="single" w:sz="4" w:space="0" w:color="auto"/>
              <w:bottom w:val="single" w:sz="4" w:space="0" w:color="auto"/>
            </w:tcBorders>
            <w:shd w:val="clear" w:color="auto" w:fill="auto"/>
            <w:hideMark/>
          </w:tcPr>
          <w:p w14:paraId="3283703D"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10"/>
                <w:sz w:val="18"/>
                <w:szCs w:val="18"/>
              </w:rPr>
              <w:t>1 year</w:t>
            </w:r>
          </w:p>
        </w:tc>
      </w:tr>
      <w:tr w:rsidR="00181539" w:rsidRPr="00EE0168" w14:paraId="52DD7373" w14:textId="77777777" w:rsidTr="00347936">
        <w:trPr>
          <w:trHeight w:val="20"/>
        </w:trPr>
        <w:tc>
          <w:tcPr>
            <w:tcW w:w="0" w:type="auto"/>
            <w:tcBorders>
              <w:top w:val="single" w:sz="4" w:space="0" w:color="auto"/>
              <w:bottom w:val="single" w:sz="4" w:space="0" w:color="auto"/>
            </w:tcBorders>
            <w:shd w:val="clear" w:color="auto" w:fill="auto"/>
          </w:tcPr>
          <w:p w14:paraId="7736D7F7" w14:textId="616E1730" w:rsidR="00F925D0" w:rsidRPr="00EE0168" w:rsidRDefault="00897A94" w:rsidP="00EE0168">
            <w:pPr>
              <w:pStyle w:val="TableParagraph"/>
              <w:rPr>
                <w:rFonts w:asciiTheme="minorHAnsi" w:hAnsiTheme="minorHAnsi" w:cstheme="minorHAnsi"/>
                <w:sz w:val="18"/>
                <w:szCs w:val="18"/>
              </w:rPr>
            </w:pPr>
            <w:r>
              <w:rPr>
                <w:rFonts w:asciiTheme="minorHAnsi" w:hAnsiTheme="minorHAnsi" w:cstheme="minorHAnsi"/>
                <w:noProof/>
                <w:sz w:val="18"/>
                <w:szCs w:val="18"/>
              </w:rPr>
              <w:t>[153]</w:t>
            </w:r>
          </w:p>
        </w:tc>
        <w:tc>
          <w:tcPr>
            <w:tcW w:w="0" w:type="auto"/>
            <w:tcBorders>
              <w:top w:val="single" w:sz="4" w:space="0" w:color="auto"/>
              <w:bottom w:val="single" w:sz="4" w:space="0" w:color="auto"/>
            </w:tcBorders>
            <w:shd w:val="clear" w:color="auto" w:fill="auto"/>
            <w:hideMark/>
          </w:tcPr>
          <w:p w14:paraId="0E080CA7"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10"/>
                <w:sz w:val="18"/>
                <w:szCs w:val="18"/>
              </w:rPr>
              <w:t>Ravi</w:t>
            </w:r>
            <w:r w:rsidRPr="00EE0168">
              <w:rPr>
                <w:rFonts w:asciiTheme="minorHAnsi" w:hAnsiTheme="minorHAnsi" w:cstheme="minorHAnsi"/>
                <w:spacing w:val="9"/>
                <w:w w:val="110"/>
                <w:sz w:val="18"/>
                <w:szCs w:val="18"/>
              </w:rPr>
              <w:t xml:space="preserve"> </w:t>
            </w:r>
            <w:r w:rsidRPr="00EE0168">
              <w:rPr>
                <w:rFonts w:asciiTheme="minorHAnsi" w:hAnsiTheme="minorHAnsi" w:cstheme="minorHAnsi"/>
                <w:w w:val="110"/>
                <w:sz w:val="18"/>
                <w:szCs w:val="18"/>
              </w:rPr>
              <w:t>G</w:t>
            </w:r>
          </w:p>
        </w:tc>
        <w:tc>
          <w:tcPr>
            <w:tcW w:w="0" w:type="auto"/>
            <w:tcBorders>
              <w:top w:val="single" w:sz="4" w:space="0" w:color="auto"/>
              <w:bottom w:val="single" w:sz="4" w:space="0" w:color="auto"/>
            </w:tcBorders>
            <w:shd w:val="clear" w:color="auto" w:fill="auto"/>
            <w:hideMark/>
          </w:tcPr>
          <w:p w14:paraId="65DA2820"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1993</w:t>
            </w:r>
          </w:p>
        </w:tc>
        <w:tc>
          <w:tcPr>
            <w:tcW w:w="0" w:type="auto"/>
            <w:tcBorders>
              <w:top w:val="single" w:sz="4" w:space="0" w:color="auto"/>
              <w:bottom w:val="single" w:sz="4" w:space="0" w:color="auto"/>
            </w:tcBorders>
            <w:shd w:val="clear" w:color="auto" w:fill="auto"/>
            <w:hideMark/>
          </w:tcPr>
          <w:p w14:paraId="7D423C12"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Saudi Arabia</w:t>
            </w:r>
          </w:p>
        </w:tc>
        <w:tc>
          <w:tcPr>
            <w:tcW w:w="0" w:type="auto"/>
            <w:tcBorders>
              <w:top w:val="single" w:sz="4" w:space="0" w:color="auto"/>
              <w:bottom w:val="single" w:sz="4" w:space="0" w:color="auto"/>
            </w:tcBorders>
            <w:shd w:val="clear" w:color="auto" w:fill="auto"/>
            <w:hideMark/>
          </w:tcPr>
          <w:p w14:paraId="710786AE"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Saudi Arabia</w:t>
            </w:r>
          </w:p>
        </w:tc>
        <w:tc>
          <w:tcPr>
            <w:tcW w:w="0" w:type="auto"/>
            <w:tcBorders>
              <w:top w:val="single" w:sz="4" w:space="0" w:color="auto"/>
              <w:bottom w:val="single" w:sz="4" w:space="0" w:color="auto"/>
            </w:tcBorders>
            <w:shd w:val="clear" w:color="auto" w:fill="auto"/>
            <w:hideMark/>
          </w:tcPr>
          <w:p w14:paraId="48C6C310"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Prospective cohort</w:t>
            </w:r>
          </w:p>
        </w:tc>
        <w:tc>
          <w:tcPr>
            <w:tcW w:w="0" w:type="auto"/>
            <w:tcBorders>
              <w:top w:val="single" w:sz="4" w:space="0" w:color="auto"/>
              <w:bottom w:val="single" w:sz="4" w:space="0" w:color="auto"/>
            </w:tcBorders>
            <w:shd w:val="clear" w:color="auto" w:fill="auto"/>
            <w:hideMark/>
          </w:tcPr>
          <w:p w14:paraId="0C360E6A"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Endemic area residents</w:t>
            </w:r>
          </w:p>
        </w:tc>
        <w:tc>
          <w:tcPr>
            <w:tcW w:w="0" w:type="auto"/>
            <w:tcBorders>
              <w:top w:val="single" w:sz="4" w:space="0" w:color="auto"/>
              <w:bottom w:val="single" w:sz="4" w:space="0" w:color="auto"/>
            </w:tcBorders>
            <w:shd w:val="clear" w:color="auto" w:fill="auto"/>
          </w:tcPr>
          <w:p w14:paraId="63B3D712" w14:textId="60000C73" w:rsidR="00F925D0" w:rsidRPr="00965FED" w:rsidRDefault="00181539" w:rsidP="00EE0168">
            <w:pPr>
              <w:pStyle w:val="TableParagraph"/>
              <w:rPr>
                <w:rFonts w:asciiTheme="minorHAnsi" w:hAnsiTheme="minorHAnsi" w:cstheme="minorHAnsi"/>
                <w:w w:val="105"/>
                <w:sz w:val="18"/>
                <w:szCs w:val="18"/>
              </w:rPr>
            </w:pPr>
            <w:r>
              <w:rPr>
                <w:rFonts w:asciiTheme="minorHAnsi" w:hAnsiTheme="minorHAnsi" w:cstheme="minorHAnsi"/>
                <w:w w:val="105"/>
                <w:sz w:val="18"/>
                <w:szCs w:val="18"/>
              </w:rPr>
              <w:t>unspecified</w:t>
            </w:r>
          </w:p>
        </w:tc>
        <w:tc>
          <w:tcPr>
            <w:tcW w:w="0" w:type="auto"/>
            <w:tcBorders>
              <w:top w:val="single" w:sz="4" w:space="0" w:color="auto"/>
              <w:bottom w:val="single" w:sz="4" w:space="0" w:color="auto"/>
            </w:tcBorders>
            <w:shd w:val="clear" w:color="auto" w:fill="auto"/>
          </w:tcPr>
          <w:p w14:paraId="4A475B45" w14:textId="5B687D88" w:rsidR="00F925D0" w:rsidRPr="00965FED" w:rsidRDefault="00181539" w:rsidP="00EE0168">
            <w:pPr>
              <w:pStyle w:val="TableParagraph"/>
              <w:rPr>
                <w:rFonts w:asciiTheme="minorHAnsi" w:hAnsiTheme="minorHAnsi" w:cstheme="minorHAnsi"/>
                <w:w w:val="105"/>
                <w:sz w:val="18"/>
                <w:szCs w:val="18"/>
              </w:rPr>
            </w:pPr>
            <w:r w:rsidRPr="00181539">
              <w:rPr>
                <w:rFonts w:asciiTheme="minorHAnsi" w:hAnsiTheme="minorHAnsi" w:cstheme="minorHAnsi"/>
                <w:w w:val="105"/>
                <w:sz w:val="18"/>
                <w:szCs w:val="18"/>
              </w:rPr>
              <w:t>mean [range]: 35 [4-80]</w:t>
            </w:r>
          </w:p>
        </w:tc>
        <w:tc>
          <w:tcPr>
            <w:tcW w:w="0" w:type="auto"/>
            <w:tcBorders>
              <w:top w:val="single" w:sz="4" w:space="0" w:color="auto"/>
              <w:bottom w:val="single" w:sz="4" w:space="0" w:color="auto"/>
            </w:tcBorders>
            <w:shd w:val="clear" w:color="auto" w:fill="auto"/>
            <w:hideMark/>
          </w:tcPr>
          <w:p w14:paraId="10D3A492" w14:textId="6AB559EA" w:rsidR="00F925D0" w:rsidRPr="00965FED" w:rsidRDefault="00F925D0" w:rsidP="00EE0168">
            <w:pPr>
              <w:pStyle w:val="TableParagraph"/>
              <w:rPr>
                <w:rFonts w:asciiTheme="minorHAnsi" w:hAnsiTheme="minorHAnsi" w:cstheme="minorHAnsi"/>
                <w:w w:val="105"/>
                <w:sz w:val="18"/>
                <w:szCs w:val="18"/>
              </w:rPr>
            </w:pPr>
            <w:r w:rsidRPr="00965FED">
              <w:rPr>
                <w:rFonts w:asciiTheme="minorHAnsi" w:hAnsiTheme="minorHAnsi" w:cstheme="minorHAnsi"/>
                <w:w w:val="105"/>
                <w:sz w:val="18"/>
                <w:szCs w:val="18"/>
              </w:rPr>
              <w:t>150</w:t>
            </w:r>
          </w:p>
        </w:tc>
        <w:tc>
          <w:tcPr>
            <w:tcW w:w="0" w:type="auto"/>
            <w:tcBorders>
              <w:top w:val="single" w:sz="4" w:space="0" w:color="auto"/>
              <w:bottom w:val="single" w:sz="4" w:space="0" w:color="auto"/>
            </w:tcBorders>
            <w:shd w:val="clear" w:color="auto" w:fill="auto"/>
            <w:hideMark/>
          </w:tcPr>
          <w:p w14:paraId="225D2106"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Surgery</w:t>
            </w:r>
          </w:p>
        </w:tc>
        <w:tc>
          <w:tcPr>
            <w:tcW w:w="0" w:type="auto"/>
            <w:tcBorders>
              <w:top w:val="single" w:sz="4" w:space="0" w:color="auto"/>
              <w:bottom w:val="single" w:sz="4" w:space="0" w:color="auto"/>
            </w:tcBorders>
            <w:shd w:val="clear" w:color="auto" w:fill="auto"/>
            <w:hideMark/>
          </w:tcPr>
          <w:p w14:paraId="69C8AE8E"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6-24</w:t>
            </w:r>
            <w:r w:rsidRPr="00EE0168">
              <w:rPr>
                <w:rFonts w:asciiTheme="minorHAnsi" w:hAnsiTheme="minorHAnsi" w:cstheme="minorHAnsi"/>
                <w:spacing w:val="4"/>
                <w:sz w:val="18"/>
                <w:szCs w:val="18"/>
              </w:rPr>
              <w:t xml:space="preserve"> </w:t>
            </w:r>
            <w:r w:rsidRPr="00EE0168">
              <w:rPr>
                <w:rFonts w:asciiTheme="minorHAnsi" w:hAnsiTheme="minorHAnsi" w:cstheme="minorHAnsi"/>
                <w:sz w:val="18"/>
                <w:szCs w:val="18"/>
              </w:rPr>
              <w:t>months</w:t>
            </w:r>
          </w:p>
        </w:tc>
      </w:tr>
      <w:tr w:rsidR="00181539" w:rsidRPr="00EE0168" w14:paraId="7B9EC113" w14:textId="77777777" w:rsidTr="00347936">
        <w:trPr>
          <w:trHeight w:val="20"/>
        </w:trPr>
        <w:tc>
          <w:tcPr>
            <w:tcW w:w="0" w:type="auto"/>
            <w:tcBorders>
              <w:top w:val="single" w:sz="4" w:space="0" w:color="auto"/>
            </w:tcBorders>
            <w:shd w:val="clear" w:color="auto" w:fill="auto"/>
          </w:tcPr>
          <w:p w14:paraId="14A2D1E8" w14:textId="2287FF0D" w:rsidR="00F925D0" w:rsidRPr="00EE0168" w:rsidRDefault="00897A94" w:rsidP="00EE0168">
            <w:pPr>
              <w:pStyle w:val="TableParagraph"/>
              <w:rPr>
                <w:rFonts w:asciiTheme="minorHAnsi" w:hAnsiTheme="minorHAnsi" w:cstheme="minorHAnsi"/>
                <w:sz w:val="18"/>
                <w:szCs w:val="18"/>
              </w:rPr>
            </w:pPr>
            <w:r>
              <w:rPr>
                <w:rFonts w:asciiTheme="minorHAnsi" w:hAnsiTheme="minorHAnsi" w:cstheme="minorHAnsi"/>
                <w:noProof/>
                <w:sz w:val="18"/>
                <w:szCs w:val="18"/>
              </w:rPr>
              <w:t>[28]</w:t>
            </w:r>
          </w:p>
        </w:tc>
        <w:tc>
          <w:tcPr>
            <w:tcW w:w="0" w:type="auto"/>
            <w:tcBorders>
              <w:top w:val="single" w:sz="4" w:space="0" w:color="auto"/>
            </w:tcBorders>
            <w:shd w:val="clear" w:color="auto" w:fill="auto"/>
            <w:hideMark/>
          </w:tcPr>
          <w:p w14:paraId="455B5D90"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Salas-Coronas</w:t>
            </w:r>
            <w:r w:rsidRPr="00EE0168">
              <w:rPr>
                <w:rFonts w:asciiTheme="minorHAnsi" w:hAnsiTheme="minorHAnsi" w:cstheme="minorHAnsi"/>
                <w:spacing w:val="2"/>
                <w:w w:val="105"/>
                <w:sz w:val="18"/>
                <w:szCs w:val="18"/>
              </w:rPr>
              <w:t xml:space="preserve"> </w:t>
            </w:r>
            <w:r w:rsidRPr="00EE0168">
              <w:rPr>
                <w:rFonts w:asciiTheme="minorHAnsi" w:hAnsiTheme="minorHAnsi" w:cstheme="minorHAnsi"/>
                <w:w w:val="105"/>
                <w:sz w:val="18"/>
                <w:szCs w:val="18"/>
              </w:rPr>
              <w:t>J</w:t>
            </w:r>
          </w:p>
        </w:tc>
        <w:tc>
          <w:tcPr>
            <w:tcW w:w="0" w:type="auto"/>
            <w:tcBorders>
              <w:top w:val="single" w:sz="4" w:space="0" w:color="auto"/>
            </w:tcBorders>
            <w:shd w:val="clear" w:color="auto" w:fill="auto"/>
            <w:hideMark/>
          </w:tcPr>
          <w:p w14:paraId="5D214490"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2020</w:t>
            </w:r>
          </w:p>
        </w:tc>
        <w:tc>
          <w:tcPr>
            <w:tcW w:w="0" w:type="auto"/>
            <w:tcBorders>
              <w:top w:val="single" w:sz="4" w:space="0" w:color="auto"/>
            </w:tcBorders>
            <w:shd w:val="clear" w:color="auto" w:fill="auto"/>
            <w:hideMark/>
          </w:tcPr>
          <w:p w14:paraId="60502DB0"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Spain</w:t>
            </w:r>
          </w:p>
        </w:tc>
        <w:tc>
          <w:tcPr>
            <w:tcW w:w="0" w:type="auto"/>
            <w:tcBorders>
              <w:top w:val="single" w:sz="4" w:space="0" w:color="auto"/>
            </w:tcBorders>
            <w:shd w:val="clear" w:color="auto" w:fill="auto"/>
            <w:hideMark/>
          </w:tcPr>
          <w:p w14:paraId="7EF5AFEC"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Africa</w:t>
            </w:r>
          </w:p>
        </w:tc>
        <w:tc>
          <w:tcPr>
            <w:tcW w:w="0" w:type="auto"/>
            <w:tcBorders>
              <w:top w:val="single" w:sz="4" w:space="0" w:color="auto"/>
            </w:tcBorders>
            <w:shd w:val="clear" w:color="auto" w:fill="auto"/>
            <w:hideMark/>
          </w:tcPr>
          <w:p w14:paraId="326ADBA9"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Retrospective study</w:t>
            </w:r>
          </w:p>
        </w:tc>
        <w:tc>
          <w:tcPr>
            <w:tcW w:w="0" w:type="auto"/>
            <w:tcBorders>
              <w:top w:val="single" w:sz="4" w:space="0" w:color="auto"/>
            </w:tcBorders>
            <w:shd w:val="clear" w:color="auto" w:fill="auto"/>
            <w:hideMark/>
          </w:tcPr>
          <w:p w14:paraId="48799DAA"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Migrants</w:t>
            </w:r>
          </w:p>
        </w:tc>
        <w:tc>
          <w:tcPr>
            <w:tcW w:w="0" w:type="auto"/>
            <w:tcBorders>
              <w:top w:val="single" w:sz="4" w:space="0" w:color="auto"/>
            </w:tcBorders>
            <w:shd w:val="clear" w:color="auto" w:fill="auto"/>
          </w:tcPr>
          <w:p w14:paraId="365DFB91" w14:textId="5DBF8B16" w:rsidR="00F925D0" w:rsidRPr="00965FED" w:rsidRDefault="00181539" w:rsidP="00EE0168">
            <w:pPr>
              <w:pStyle w:val="TableParagraph"/>
              <w:rPr>
                <w:rFonts w:asciiTheme="minorHAnsi" w:hAnsiTheme="minorHAnsi" w:cstheme="minorHAnsi"/>
                <w:w w:val="105"/>
                <w:sz w:val="18"/>
                <w:szCs w:val="18"/>
              </w:rPr>
            </w:pPr>
            <w:r>
              <w:rPr>
                <w:rFonts w:asciiTheme="minorHAnsi" w:hAnsiTheme="minorHAnsi" w:cstheme="minorHAnsi"/>
                <w:w w:val="105"/>
                <w:sz w:val="18"/>
                <w:szCs w:val="18"/>
              </w:rPr>
              <w:t>m</w:t>
            </w:r>
          </w:p>
        </w:tc>
        <w:tc>
          <w:tcPr>
            <w:tcW w:w="0" w:type="auto"/>
            <w:tcBorders>
              <w:top w:val="single" w:sz="4" w:space="0" w:color="auto"/>
            </w:tcBorders>
            <w:shd w:val="clear" w:color="auto" w:fill="auto"/>
          </w:tcPr>
          <w:p w14:paraId="4A7B473C" w14:textId="181BA513" w:rsidR="00F925D0" w:rsidRPr="00965FED" w:rsidRDefault="00181539" w:rsidP="00EE0168">
            <w:pPr>
              <w:pStyle w:val="TableParagraph"/>
              <w:rPr>
                <w:rFonts w:asciiTheme="minorHAnsi" w:hAnsiTheme="minorHAnsi" w:cstheme="minorHAnsi"/>
                <w:w w:val="105"/>
                <w:sz w:val="18"/>
                <w:szCs w:val="18"/>
              </w:rPr>
            </w:pPr>
            <w:r>
              <w:rPr>
                <w:rFonts w:asciiTheme="minorHAnsi" w:hAnsiTheme="minorHAnsi" w:cstheme="minorHAnsi"/>
                <w:w w:val="105"/>
                <w:sz w:val="18"/>
                <w:szCs w:val="18"/>
              </w:rPr>
              <w:t>23; 31</w:t>
            </w:r>
          </w:p>
        </w:tc>
        <w:tc>
          <w:tcPr>
            <w:tcW w:w="0" w:type="auto"/>
            <w:tcBorders>
              <w:top w:val="single" w:sz="4" w:space="0" w:color="auto"/>
            </w:tcBorders>
            <w:shd w:val="clear" w:color="auto" w:fill="auto"/>
            <w:hideMark/>
          </w:tcPr>
          <w:p w14:paraId="7CA2503B" w14:textId="2E854A2C" w:rsidR="00F925D0" w:rsidRPr="00965FED" w:rsidRDefault="00F925D0" w:rsidP="00EE0168">
            <w:pPr>
              <w:pStyle w:val="TableParagraph"/>
              <w:rPr>
                <w:rFonts w:asciiTheme="minorHAnsi" w:hAnsiTheme="minorHAnsi" w:cstheme="minorHAnsi"/>
                <w:w w:val="105"/>
                <w:sz w:val="18"/>
                <w:szCs w:val="18"/>
              </w:rPr>
            </w:pPr>
            <w:r w:rsidRPr="00965FED">
              <w:rPr>
                <w:rFonts w:asciiTheme="minorHAnsi" w:hAnsiTheme="minorHAnsi" w:cstheme="minorHAnsi"/>
                <w:w w:val="105"/>
                <w:sz w:val="18"/>
                <w:szCs w:val="18"/>
              </w:rPr>
              <w:t>2</w:t>
            </w:r>
          </w:p>
        </w:tc>
        <w:tc>
          <w:tcPr>
            <w:tcW w:w="0" w:type="auto"/>
            <w:tcBorders>
              <w:top w:val="single" w:sz="4" w:space="0" w:color="auto"/>
            </w:tcBorders>
            <w:shd w:val="clear" w:color="auto" w:fill="auto"/>
            <w:hideMark/>
          </w:tcPr>
          <w:p w14:paraId="79ECE097"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Surgery</w:t>
            </w:r>
          </w:p>
        </w:tc>
        <w:tc>
          <w:tcPr>
            <w:tcW w:w="0" w:type="auto"/>
            <w:tcBorders>
              <w:top w:val="single" w:sz="4" w:space="0" w:color="auto"/>
            </w:tcBorders>
            <w:shd w:val="clear" w:color="auto" w:fill="auto"/>
          </w:tcPr>
          <w:p w14:paraId="0F70F61F" w14:textId="77777777" w:rsidR="00F925D0" w:rsidRPr="00EE0168" w:rsidRDefault="00F925D0" w:rsidP="00EE0168">
            <w:pPr>
              <w:pStyle w:val="TableParagraph"/>
              <w:rPr>
                <w:rFonts w:asciiTheme="minorHAnsi" w:hAnsiTheme="minorHAnsi" w:cstheme="minorHAnsi"/>
                <w:sz w:val="18"/>
                <w:szCs w:val="18"/>
              </w:rPr>
            </w:pPr>
          </w:p>
        </w:tc>
      </w:tr>
      <w:tr w:rsidR="00181539" w:rsidRPr="00EE0168" w14:paraId="2337C5C1" w14:textId="77777777" w:rsidTr="00347936">
        <w:trPr>
          <w:trHeight w:val="20"/>
        </w:trPr>
        <w:tc>
          <w:tcPr>
            <w:tcW w:w="0" w:type="auto"/>
            <w:tcBorders>
              <w:bottom w:val="single" w:sz="4" w:space="0" w:color="auto"/>
            </w:tcBorders>
            <w:shd w:val="clear" w:color="auto" w:fill="auto"/>
          </w:tcPr>
          <w:p w14:paraId="1461F07D" w14:textId="77777777" w:rsidR="00F925D0" w:rsidRPr="00EE0168" w:rsidRDefault="00F925D0" w:rsidP="00EE0168">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0C53A52F" w14:textId="77777777" w:rsidR="00F925D0" w:rsidRPr="00EE0168" w:rsidRDefault="00F925D0" w:rsidP="00EE0168">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7FF4B145" w14:textId="77777777" w:rsidR="00F925D0" w:rsidRPr="00EE0168" w:rsidRDefault="00F925D0" w:rsidP="00EE0168">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6941A2EB" w14:textId="77777777" w:rsidR="00F925D0" w:rsidRPr="00EE0168" w:rsidRDefault="00F925D0" w:rsidP="00EE0168">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1613FF25" w14:textId="77777777" w:rsidR="00F925D0" w:rsidRPr="00EE0168" w:rsidRDefault="00F925D0" w:rsidP="00EE0168">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182FE5E4" w14:textId="77777777" w:rsidR="00F925D0" w:rsidRPr="00EE0168" w:rsidRDefault="00F925D0" w:rsidP="00EE0168">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00931F31" w14:textId="77777777" w:rsidR="00F925D0" w:rsidRPr="00EE0168" w:rsidRDefault="00F925D0" w:rsidP="00EE0168">
            <w:pPr>
              <w:pStyle w:val="TableParagraph"/>
              <w:rPr>
                <w:rFonts w:asciiTheme="minorHAnsi" w:hAnsiTheme="minorHAnsi" w:cstheme="minorHAnsi"/>
                <w:sz w:val="18"/>
                <w:szCs w:val="18"/>
              </w:rPr>
            </w:pPr>
          </w:p>
        </w:tc>
        <w:tc>
          <w:tcPr>
            <w:tcW w:w="0" w:type="auto"/>
            <w:tcBorders>
              <w:bottom w:val="single" w:sz="4" w:space="0" w:color="auto"/>
            </w:tcBorders>
            <w:shd w:val="clear" w:color="auto" w:fill="auto"/>
          </w:tcPr>
          <w:p w14:paraId="6C4658B7" w14:textId="77777777" w:rsidR="00F925D0" w:rsidRPr="00965FED" w:rsidRDefault="00F925D0" w:rsidP="00EE0168">
            <w:pPr>
              <w:pStyle w:val="TableParagraph"/>
              <w:rPr>
                <w:rFonts w:asciiTheme="minorHAnsi" w:hAnsiTheme="minorHAnsi" w:cstheme="minorHAnsi"/>
                <w:w w:val="105"/>
                <w:sz w:val="18"/>
                <w:szCs w:val="18"/>
              </w:rPr>
            </w:pPr>
          </w:p>
        </w:tc>
        <w:tc>
          <w:tcPr>
            <w:tcW w:w="0" w:type="auto"/>
            <w:tcBorders>
              <w:bottom w:val="single" w:sz="4" w:space="0" w:color="auto"/>
            </w:tcBorders>
            <w:shd w:val="clear" w:color="auto" w:fill="auto"/>
          </w:tcPr>
          <w:p w14:paraId="28C3A6EA" w14:textId="45179B76" w:rsidR="00F925D0" w:rsidRPr="00965FED" w:rsidRDefault="00181539" w:rsidP="00EE0168">
            <w:pPr>
              <w:pStyle w:val="TableParagraph"/>
              <w:rPr>
                <w:rFonts w:asciiTheme="minorHAnsi" w:hAnsiTheme="minorHAnsi" w:cstheme="minorHAnsi"/>
                <w:w w:val="105"/>
                <w:sz w:val="18"/>
                <w:szCs w:val="18"/>
              </w:rPr>
            </w:pPr>
            <w:r>
              <w:rPr>
                <w:rFonts w:asciiTheme="minorHAnsi" w:hAnsiTheme="minorHAnsi" w:cstheme="minorHAnsi"/>
                <w:w w:val="105"/>
                <w:sz w:val="18"/>
                <w:szCs w:val="18"/>
              </w:rPr>
              <w:t>30</w:t>
            </w:r>
          </w:p>
        </w:tc>
        <w:tc>
          <w:tcPr>
            <w:tcW w:w="0" w:type="auto"/>
            <w:tcBorders>
              <w:bottom w:val="single" w:sz="4" w:space="0" w:color="auto"/>
            </w:tcBorders>
            <w:shd w:val="clear" w:color="auto" w:fill="auto"/>
            <w:hideMark/>
          </w:tcPr>
          <w:p w14:paraId="27205998" w14:textId="7668AD0C" w:rsidR="00F925D0" w:rsidRPr="00965FED" w:rsidRDefault="00F925D0" w:rsidP="00EE0168">
            <w:pPr>
              <w:pStyle w:val="TableParagraph"/>
              <w:rPr>
                <w:rFonts w:asciiTheme="minorHAnsi" w:hAnsiTheme="minorHAnsi" w:cstheme="minorHAnsi"/>
                <w:w w:val="105"/>
                <w:sz w:val="18"/>
                <w:szCs w:val="18"/>
              </w:rPr>
            </w:pPr>
            <w:r w:rsidRPr="00965FED">
              <w:rPr>
                <w:rFonts w:asciiTheme="minorHAnsi" w:hAnsiTheme="minorHAnsi" w:cstheme="minorHAnsi"/>
                <w:w w:val="105"/>
                <w:sz w:val="18"/>
                <w:szCs w:val="18"/>
              </w:rPr>
              <w:t>1</w:t>
            </w:r>
          </w:p>
        </w:tc>
        <w:tc>
          <w:tcPr>
            <w:tcW w:w="0" w:type="auto"/>
            <w:tcBorders>
              <w:bottom w:val="single" w:sz="4" w:space="0" w:color="auto"/>
            </w:tcBorders>
            <w:shd w:val="clear" w:color="auto" w:fill="auto"/>
            <w:hideMark/>
          </w:tcPr>
          <w:p w14:paraId="1F19D7F1"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10"/>
                <w:sz w:val="18"/>
                <w:szCs w:val="18"/>
              </w:rPr>
              <w:t>PZQ only</w:t>
            </w:r>
          </w:p>
        </w:tc>
        <w:tc>
          <w:tcPr>
            <w:tcW w:w="0" w:type="auto"/>
            <w:tcBorders>
              <w:bottom w:val="single" w:sz="4" w:space="0" w:color="auto"/>
            </w:tcBorders>
            <w:shd w:val="clear" w:color="auto" w:fill="auto"/>
          </w:tcPr>
          <w:p w14:paraId="3D7DEE9D" w14:textId="77777777" w:rsidR="00F925D0" w:rsidRPr="00EE0168" w:rsidRDefault="00F925D0" w:rsidP="00EE0168">
            <w:pPr>
              <w:pStyle w:val="TableParagraph"/>
              <w:rPr>
                <w:rFonts w:asciiTheme="minorHAnsi" w:hAnsiTheme="minorHAnsi" w:cstheme="minorHAnsi"/>
                <w:sz w:val="18"/>
                <w:szCs w:val="18"/>
              </w:rPr>
            </w:pPr>
          </w:p>
        </w:tc>
      </w:tr>
      <w:tr w:rsidR="00181539" w:rsidRPr="00EE0168" w14:paraId="28978A4E" w14:textId="77777777" w:rsidTr="00347936">
        <w:trPr>
          <w:trHeight w:val="20"/>
        </w:trPr>
        <w:tc>
          <w:tcPr>
            <w:tcW w:w="0" w:type="auto"/>
            <w:tcBorders>
              <w:top w:val="single" w:sz="4" w:space="0" w:color="auto"/>
              <w:bottom w:val="single" w:sz="4" w:space="0" w:color="auto"/>
            </w:tcBorders>
            <w:shd w:val="clear" w:color="auto" w:fill="auto"/>
          </w:tcPr>
          <w:p w14:paraId="2DAA4EA3" w14:textId="18E6E275" w:rsidR="00F925D0" w:rsidRPr="00EE0168" w:rsidRDefault="00897A94" w:rsidP="00EE0168">
            <w:pPr>
              <w:pStyle w:val="TableParagraph"/>
              <w:rPr>
                <w:rFonts w:asciiTheme="minorHAnsi" w:hAnsiTheme="minorHAnsi" w:cstheme="minorHAnsi"/>
                <w:sz w:val="18"/>
                <w:szCs w:val="18"/>
              </w:rPr>
            </w:pPr>
            <w:r>
              <w:rPr>
                <w:rFonts w:asciiTheme="minorHAnsi" w:hAnsiTheme="minorHAnsi" w:cstheme="minorHAnsi"/>
                <w:noProof/>
                <w:sz w:val="18"/>
                <w:szCs w:val="18"/>
              </w:rPr>
              <w:t>[154]</w:t>
            </w:r>
          </w:p>
        </w:tc>
        <w:tc>
          <w:tcPr>
            <w:tcW w:w="0" w:type="auto"/>
            <w:tcBorders>
              <w:top w:val="single" w:sz="4" w:space="0" w:color="auto"/>
              <w:bottom w:val="single" w:sz="4" w:space="0" w:color="auto"/>
            </w:tcBorders>
            <w:shd w:val="clear" w:color="auto" w:fill="auto"/>
            <w:hideMark/>
          </w:tcPr>
          <w:p w14:paraId="79978EAA"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Subramanian</w:t>
            </w:r>
            <w:r w:rsidRPr="00EE0168">
              <w:rPr>
                <w:rFonts w:asciiTheme="minorHAnsi" w:hAnsiTheme="minorHAnsi" w:cstheme="minorHAnsi"/>
                <w:spacing w:val="15"/>
                <w:w w:val="105"/>
                <w:sz w:val="18"/>
                <w:szCs w:val="18"/>
              </w:rPr>
              <w:t xml:space="preserve"> </w:t>
            </w:r>
            <w:r w:rsidRPr="00EE0168">
              <w:rPr>
                <w:rFonts w:asciiTheme="minorHAnsi" w:hAnsiTheme="minorHAnsi" w:cstheme="minorHAnsi"/>
                <w:w w:val="105"/>
                <w:sz w:val="18"/>
                <w:szCs w:val="18"/>
              </w:rPr>
              <w:t>AK</w:t>
            </w:r>
          </w:p>
        </w:tc>
        <w:tc>
          <w:tcPr>
            <w:tcW w:w="0" w:type="auto"/>
            <w:tcBorders>
              <w:top w:val="single" w:sz="4" w:space="0" w:color="auto"/>
              <w:bottom w:val="single" w:sz="4" w:space="0" w:color="auto"/>
            </w:tcBorders>
            <w:shd w:val="clear" w:color="auto" w:fill="auto"/>
            <w:hideMark/>
          </w:tcPr>
          <w:p w14:paraId="46490C97"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1999</w:t>
            </w:r>
          </w:p>
        </w:tc>
        <w:tc>
          <w:tcPr>
            <w:tcW w:w="0" w:type="auto"/>
            <w:tcBorders>
              <w:top w:val="single" w:sz="4" w:space="0" w:color="auto"/>
              <w:bottom w:val="single" w:sz="4" w:space="0" w:color="auto"/>
            </w:tcBorders>
            <w:shd w:val="clear" w:color="auto" w:fill="auto"/>
            <w:hideMark/>
          </w:tcPr>
          <w:p w14:paraId="7B74C801"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Kenya</w:t>
            </w:r>
          </w:p>
        </w:tc>
        <w:tc>
          <w:tcPr>
            <w:tcW w:w="0" w:type="auto"/>
            <w:tcBorders>
              <w:top w:val="single" w:sz="4" w:space="0" w:color="auto"/>
              <w:bottom w:val="single" w:sz="4" w:space="0" w:color="auto"/>
            </w:tcBorders>
            <w:shd w:val="clear" w:color="auto" w:fill="auto"/>
            <w:hideMark/>
          </w:tcPr>
          <w:p w14:paraId="4A29D5AF"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Kenya</w:t>
            </w:r>
          </w:p>
        </w:tc>
        <w:tc>
          <w:tcPr>
            <w:tcW w:w="0" w:type="auto"/>
            <w:tcBorders>
              <w:top w:val="single" w:sz="4" w:space="0" w:color="auto"/>
              <w:bottom w:val="single" w:sz="4" w:space="0" w:color="auto"/>
            </w:tcBorders>
            <w:shd w:val="clear" w:color="auto" w:fill="auto"/>
            <w:hideMark/>
          </w:tcPr>
          <w:p w14:paraId="41F77636"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Prospective cohort</w:t>
            </w:r>
          </w:p>
        </w:tc>
        <w:tc>
          <w:tcPr>
            <w:tcW w:w="0" w:type="auto"/>
            <w:tcBorders>
              <w:top w:val="single" w:sz="4" w:space="0" w:color="auto"/>
              <w:bottom w:val="single" w:sz="4" w:space="0" w:color="auto"/>
            </w:tcBorders>
            <w:shd w:val="clear" w:color="auto" w:fill="auto"/>
            <w:hideMark/>
          </w:tcPr>
          <w:p w14:paraId="4D7ED513"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Endemic area residents</w:t>
            </w:r>
          </w:p>
        </w:tc>
        <w:tc>
          <w:tcPr>
            <w:tcW w:w="0" w:type="auto"/>
            <w:tcBorders>
              <w:top w:val="single" w:sz="4" w:space="0" w:color="auto"/>
              <w:bottom w:val="single" w:sz="4" w:space="0" w:color="auto"/>
            </w:tcBorders>
            <w:shd w:val="clear" w:color="auto" w:fill="auto"/>
          </w:tcPr>
          <w:p w14:paraId="0EFB0E66" w14:textId="78C7EACE" w:rsidR="00F925D0" w:rsidRPr="00965FED" w:rsidRDefault="00FB01E0" w:rsidP="00EE0168">
            <w:pPr>
              <w:pStyle w:val="TableParagraph"/>
              <w:rPr>
                <w:rFonts w:asciiTheme="minorHAnsi" w:hAnsiTheme="minorHAnsi" w:cstheme="minorHAnsi"/>
                <w:w w:val="105"/>
                <w:sz w:val="18"/>
                <w:szCs w:val="18"/>
              </w:rPr>
            </w:pPr>
            <w:r>
              <w:rPr>
                <w:rFonts w:asciiTheme="minorHAnsi" w:hAnsiTheme="minorHAnsi" w:cstheme="minorHAnsi"/>
                <w:w w:val="105"/>
                <w:sz w:val="18"/>
                <w:szCs w:val="18"/>
              </w:rPr>
              <w:t>m/f</w:t>
            </w:r>
          </w:p>
        </w:tc>
        <w:tc>
          <w:tcPr>
            <w:tcW w:w="0" w:type="auto"/>
            <w:tcBorders>
              <w:top w:val="single" w:sz="4" w:space="0" w:color="auto"/>
              <w:bottom w:val="single" w:sz="4" w:space="0" w:color="auto"/>
            </w:tcBorders>
            <w:shd w:val="clear" w:color="auto" w:fill="auto"/>
          </w:tcPr>
          <w:p w14:paraId="60132CD6" w14:textId="1BDEC238" w:rsidR="00F925D0" w:rsidRPr="00965FED" w:rsidRDefault="00FB01E0" w:rsidP="00EE0168">
            <w:pPr>
              <w:pStyle w:val="TableParagraph"/>
              <w:rPr>
                <w:rFonts w:asciiTheme="minorHAnsi" w:hAnsiTheme="minorHAnsi" w:cstheme="minorHAnsi"/>
                <w:i/>
                <w:iCs/>
                <w:w w:val="105"/>
                <w:sz w:val="18"/>
                <w:szCs w:val="18"/>
              </w:rPr>
            </w:pPr>
            <w:r w:rsidRPr="00965FED">
              <w:rPr>
                <w:rFonts w:asciiTheme="minorHAnsi" w:hAnsiTheme="minorHAnsi" w:cstheme="minorHAnsi"/>
                <w:i/>
                <w:iCs/>
                <w:w w:val="105"/>
                <w:sz w:val="18"/>
                <w:szCs w:val="18"/>
              </w:rPr>
              <w:t>median [range]: 24 [16-35] (age at follow-up)</w:t>
            </w:r>
          </w:p>
        </w:tc>
        <w:tc>
          <w:tcPr>
            <w:tcW w:w="0" w:type="auto"/>
            <w:tcBorders>
              <w:top w:val="single" w:sz="4" w:space="0" w:color="auto"/>
              <w:bottom w:val="single" w:sz="4" w:space="0" w:color="auto"/>
            </w:tcBorders>
            <w:shd w:val="clear" w:color="auto" w:fill="auto"/>
            <w:hideMark/>
          </w:tcPr>
          <w:p w14:paraId="15C1237B" w14:textId="74E714BA" w:rsidR="00F925D0" w:rsidRPr="00965FED" w:rsidRDefault="00F925D0" w:rsidP="00EE0168">
            <w:pPr>
              <w:pStyle w:val="TableParagraph"/>
              <w:rPr>
                <w:rFonts w:asciiTheme="minorHAnsi" w:hAnsiTheme="minorHAnsi" w:cstheme="minorHAnsi"/>
                <w:w w:val="105"/>
                <w:sz w:val="18"/>
                <w:szCs w:val="18"/>
              </w:rPr>
            </w:pPr>
            <w:r w:rsidRPr="00965FED">
              <w:rPr>
                <w:rFonts w:asciiTheme="minorHAnsi" w:hAnsiTheme="minorHAnsi" w:cstheme="minorHAnsi"/>
                <w:w w:val="105"/>
                <w:sz w:val="18"/>
                <w:szCs w:val="18"/>
              </w:rPr>
              <w:t>517</w:t>
            </w:r>
          </w:p>
        </w:tc>
        <w:tc>
          <w:tcPr>
            <w:tcW w:w="0" w:type="auto"/>
            <w:tcBorders>
              <w:top w:val="single" w:sz="4" w:space="0" w:color="auto"/>
              <w:bottom w:val="single" w:sz="4" w:space="0" w:color="auto"/>
            </w:tcBorders>
            <w:shd w:val="clear" w:color="auto" w:fill="auto"/>
            <w:hideMark/>
          </w:tcPr>
          <w:p w14:paraId="2D7AD68A" w14:textId="77777777" w:rsidR="00F925D0" w:rsidRPr="00EE0168" w:rsidRDefault="00F925D0" w:rsidP="00EE0168">
            <w:pPr>
              <w:pStyle w:val="TableParagraph"/>
              <w:tabs>
                <w:tab w:val="left" w:pos="777"/>
              </w:tabs>
              <w:rPr>
                <w:rFonts w:asciiTheme="minorHAnsi" w:hAnsiTheme="minorHAnsi" w:cstheme="minorHAnsi"/>
                <w:sz w:val="18"/>
                <w:szCs w:val="18"/>
              </w:rPr>
            </w:pPr>
            <w:r w:rsidRPr="00EE0168">
              <w:rPr>
                <w:rFonts w:asciiTheme="minorHAnsi" w:hAnsiTheme="minorHAnsi" w:cstheme="minorHAnsi"/>
                <w:w w:val="110"/>
                <w:sz w:val="18"/>
                <w:szCs w:val="18"/>
              </w:rPr>
              <w:t>MDA</w:t>
            </w:r>
            <w:r w:rsidRPr="00EE0168">
              <w:rPr>
                <w:rFonts w:asciiTheme="minorHAnsi" w:hAnsiTheme="minorHAnsi" w:cstheme="minorHAnsi"/>
                <w:w w:val="110"/>
                <w:sz w:val="18"/>
                <w:szCs w:val="18"/>
              </w:rPr>
              <w:tab/>
              <w:t>(PZQ,</w:t>
            </w:r>
          </w:p>
          <w:p w14:paraId="5C853017"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metrifonate)</w:t>
            </w:r>
          </w:p>
        </w:tc>
        <w:tc>
          <w:tcPr>
            <w:tcW w:w="0" w:type="auto"/>
            <w:tcBorders>
              <w:top w:val="single" w:sz="4" w:space="0" w:color="auto"/>
              <w:bottom w:val="single" w:sz="4" w:space="0" w:color="auto"/>
            </w:tcBorders>
            <w:shd w:val="clear" w:color="auto" w:fill="auto"/>
            <w:hideMark/>
          </w:tcPr>
          <w:p w14:paraId="7C92D8E3"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13</w:t>
            </w:r>
            <w:r w:rsidRPr="00EE0168">
              <w:rPr>
                <w:rFonts w:asciiTheme="minorHAnsi" w:hAnsiTheme="minorHAnsi" w:cstheme="minorHAnsi"/>
                <w:spacing w:val="10"/>
                <w:w w:val="105"/>
                <w:sz w:val="18"/>
                <w:szCs w:val="18"/>
              </w:rPr>
              <w:t xml:space="preserve"> </w:t>
            </w:r>
            <w:r w:rsidRPr="00EE0168">
              <w:rPr>
                <w:rFonts w:asciiTheme="minorHAnsi" w:hAnsiTheme="minorHAnsi" w:cstheme="minorHAnsi"/>
                <w:w w:val="105"/>
                <w:sz w:val="18"/>
                <w:szCs w:val="18"/>
              </w:rPr>
              <w:t>years</w:t>
            </w:r>
          </w:p>
        </w:tc>
      </w:tr>
      <w:tr w:rsidR="00181539" w:rsidRPr="00EE0168" w14:paraId="7E04358A" w14:textId="77777777" w:rsidTr="00347936">
        <w:trPr>
          <w:trHeight w:val="20"/>
        </w:trPr>
        <w:tc>
          <w:tcPr>
            <w:tcW w:w="0" w:type="auto"/>
            <w:tcBorders>
              <w:top w:val="single" w:sz="4" w:space="0" w:color="auto"/>
              <w:bottom w:val="single" w:sz="4" w:space="0" w:color="auto"/>
            </w:tcBorders>
            <w:shd w:val="clear" w:color="auto" w:fill="auto"/>
          </w:tcPr>
          <w:p w14:paraId="58A1A654" w14:textId="4B58D891" w:rsidR="00F925D0" w:rsidRPr="00EE0168" w:rsidRDefault="00897A94" w:rsidP="00EE0168">
            <w:pPr>
              <w:pStyle w:val="TableParagraph"/>
              <w:rPr>
                <w:rFonts w:asciiTheme="minorHAnsi" w:hAnsiTheme="minorHAnsi" w:cstheme="minorHAnsi"/>
                <w:sz w:val="18"/>
                <w:szCs w:val="18"/>
              </w:rPr>
            </w:pPr>
            <w:r>
              <w:rPr>
                <w:rFonts w:asciiTheme="minorHAnsi" w:hAnsiTheme="minorHAnsi" w:cstheme="minorHAnsi"/>
                <w:noProof/>
                <w:sz w:val="18"/>
                <w:szCs w:val="18"/>
              </w:rPr>
              <w:t>[140]</w:t>
            </w:r>
          </w:p>
        </w:tc>
        <w:tc>
          <w:tcPr>
            <w:tcW w:w="0" w:type="auto"/>
            <w:tcBorders>
              <w:top w:val="single" w:sz="4" w:space="0" w:color="auto"/>
              <w:bottom w:val="single" w:sz="4" w:space="0" w:color="auto"/>
            </w:tcBorders>
            <w:shd w:val="clear" w:color="auto" w:fill="auto"/>
            <w:hideMark/>
          </w:tcPr>
          <w:p w14:paraId="4C76D61B" w14:textId="77777777" w:rsidR="00F925D0" w:rsidRPr="00EE0168" w:rsidRDefault="00F925D0" w:rsidP="00EE0168">
            <w:pPr>
              <w:pStyle w:val="TableParagraph"/>
              <w:rPr>
                <w:rFonts w:asciiTheme="minorHAnsi" w:hAnsiTheme="minorHAnsi" w:cstheme="minorHAnsi"/>
                <w:sz w:val="18"/>
                <w:szCs w:val="18"/>
              </w:rPr>
            </w:pPr>
            <w:proofErr w:type="spellStart"/>
            <w:r w:rsidRPr="00EE0168">
              <w:rPr>
                <w:rFonts w:asciiTheme="minorHAnsi" w:hAnsiTheme="minorHAnsi" w:cstheme="minorHAnsi"/>
                <w:w w:val="105"/>
                <w:sz w:val="18"/>
                <w:szCs w:val="18"/>
              </w:rPr>
              <w:t>Tilli</w:t>
            </w:r>
            <w:proofErr w:type="spellEnd"/>
            <w:r w:rsidRPr="00EE0168">
              <w:rPr>
                <w:rFonts w:asciiTheme="minorHAnsi" w:hAnsiTheme="minorHAnsi" w:cstheme="minorHAnsi"/>
                <w:spacing w:val="20"/>
                <w:w w:val="105"/>
                <w:sz w:val="18"/>
                <w:szCs w:val="18"/>
              </w:rPr>
              <w:t xml:space="preserve"> </w:t>
            </w:r>
            <w:r w:rsidRPr="00EE0168">
              <w:rPr>
                <w:rFonts w:asciiTheme="minorHAnsi" w:hAnsiTheme="minorHAnsi" w:cstheme="minorHAnsi"/>
                <w:w w:val="105"/>
                <w:sz w:val="18"/>
                <w:szCs w:val="18"/>
              </w:rPr>
              <w:t>M</w:t>
            </w:r>
          </w:p>
        </w:tc>
        <w:tc>
          <w:tcPr>
            <w:tcW w:w="0" w:type="auto"/>
            <w:tcBorders>
              <w:top w:val="single" w:sz="4" w:space="0" w:color="auto"/>
              <w:bottom w:val="single" w:sz="4" w:space="0" w:color="auto"/>
            </w:tcBorders>
            <w:shd w:val="clear" w:color="auto" w:fill="auto"/>
            <w:hideMark/>
          </w:tcPr>
          <w:p w14:paraId="0600B1BD"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2019</w:t>
            </w:r>
          </w:p>
        </w:tc>
        <w:tc>
          <w:tcPr>
            <w:tcW w:w="0" w:type="auto"/>
            <w:tcBorders>
              <w:top w:val="single" w:sz="4" w:space="0" w:color="auto"/>
              <w:bottom w:val="single" w:sz="4" w:space="0" w:color="auto"/>
            </w:tcBorders>
            <w:shd w:val="clear" w:color="auto" w:fill="auto"/>
            <w:hideMark/>
          </w:tcPr>
          <w:p w14:paraId="63AF50A9"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10"/>
                <w:sz w:val="18"/>
                <w:szCs w:val="18"/>
              </w:rPr>
              <w:t>Italy</w:t>
            </w:r>
          </w:p>
        </w:tc>
        <w:tc>
          <w:tcPr>
            <w:tcW w:w="0" w:type="auto"/>
            <w:tcBorders>
              <w:top w:val="single" w:sz="4" w:space="0" w:color="auto"/>
              <w:bottom w:val="single" w:sz="4" w:space="0" w:color="auto"/>
            </w:tcBorders>
            <w:shd w:val="clear" w:color="auto" w:fill="auto"/>
            <w:hideMark/>
          </w:tcPr>
          <w:p w14:paraId="57B65BA7" w14:textId="77777777" w:rsidR="00F925D0" w:rsidRPr="00EE0168" w:rsidRDefault="00F925D0" w:rsidP="00EE0168">
            <w:pPr>
              <w:pStyle w:val="TableParagraph"/>
              <w:rPr>
                <w:rFonts w:asciiTheme="minorHAnsi" w:hAnsiTheme="minorHAnsi" w:cstheme="minorHAnsi"/>
                <w:sz w:val="18"/>
                <w:szCs w:val="18"/>
              </w:rPr>
            </w:pPr>
            <w:proofErr w:type="spellStart"/>
            <w:r w:rsidRPr="00EE0168">
              <w:rPr>
                <w:rFonts w:asciiTheme="minorHAnsi" w:hAnsiTheme="minorHAnsi" w:cstheme="minorHAnsi"/>
                <w:w w:val="105"/>
                <w:sz w:val="18"/>
                <w:szCs w:val="18"/>
              </w:rPr>
              <w:t>Subsaharian</w:t>
            </w:r>
            <w:proofErr w:type="spellEnd"/>
            <w:r w:rsidRPr="00EE0168">
              <w:rPr>
                <w:rFonts w:asciiTheme="minorHAnsi" w:hAnsiTheme="minorHAnsi" w:cstheme="minorHAnsi"/>
                <w:w w:val="105"/>
                <w:sz w:val="18"/>
                <w:szCs w:val="18"/>
              </w:rPr>
              <w:t xml:space="preserve"> Africa</w:t>
            </w:r>
          </w:p>
        </w:tc>
        <w:tc>
          <w:tcPr>
            <w:tcW w:w="0" w:type="auto"/>
            <w:tcBorders>
              <w:top w:val="single" w:sz="4" w:space="0" w:color="auto"/>
              <w:bottom w:val="single" w:sz="4" w:space="0" w:color="auto"/>
            </w:tcBorders>
            <w:shd w:val="clear" w:color="auto" w:fill="auto"/>
            <w:hideMark/>
          </w:tcPr>
          <w:p w14:paraId="09E703F7"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Retrospective study</w:t>
            </w:r>
          </w:p>
        </w:tc>
        <w:tc>
          <w:tcPr>
            <w:tcW w:w="0" w:type="auto"/>
            <w:tcBorders>
              <w:top w:val="single" w:sz="4" w:space="0" w:color="auto"/>
              <w:bottom w:val="single" w:sz="4" w:space="0" w:color="auto"/>
            </w:tcBorders>
            <w:shd w:val="clear" w:color="auto" w:fill="auto"/>
            <w:hideMark/>
          </w:tcPr>
          <w:p w14:paraId="7E8FDC97"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Migrants</w:t>
            </w:r>
          </w:p>
        </w:tc>
        <w:tc>
          <w:tcPr>
            <w:tcW w:w="0" w:type="auto"/>
            <w:tcBorders>
              <w:top w:val="single" w:sz="4" w:space="0" w:color="auto"/>
              <w:bottom w:val="single" w:sz="4" w:space="0" w:color="auto"/>
            </w:tcBorders>
            <w:shd w:val="clear" w:color="auto" w:fill="auto"/>
          </w:tcPr>
          <w:p w14:paraId="2BB74B1A" w14:textId="23510F9B" w:rsidR="00F925D0" w:rsidRPr="00965FED" w:rsidRDefault="00FB01E0" w:rsidP="00EE0168">
            <w:pPr>
              <w:pStyle w:val="TableParagraph"/>
              <w:rPr>
                <w:rFonts w:asciiTheme="minorHAnsi" w:hAnsiTheme="minorHAnsi" w:cstheme="minorHAnsi"/>
                <w:w w:val="105"/>
                <w:sz w:val="18"/>
                <w:szCs w:val="18"/>
              </w:rPr>
            </w:pPr>
            <w:r>
              <w:rPr>
                <w:rFonts w:asciiTheme="minorHAnsi" w:hAnsiTheme="minorHAnsi" w:cstheme="minorHAnsi"/>
                <w:w w:val="105"/>
                <w:sz w:val="18"/>
                <w:szCs w:val="18"/>
              </w:rPr>
              <w:t>unspecified</w:t>
            </w:r>
          </w:p>
        </w:tc>
        <w:tc>
          <w:tcPr>
            <w:tcW w:w="0" w:type="auto"/>
            <w:tcBorders>
              <w:top w:val="single" w:sz="4" w:space="0" w:color="auto"/>
              <w:bottom w:val="single" w:sz="4" w:space="0" w:color="auto"/>
            </w:tcBorders>
            <w:shd w:val="clear" w:color="auto" w:fill="auto"/>
          </w:tcPr>
          <w:p w14:paraId="1446DE1C" w14:textId="72D57625" w:rsidR="00F925D0" w:rsidRPr="00965FED" w:rsidRDefault="00FB01E0" w:rsidP="00EE0168">
            <w:pPr>
              <w:pStyle w:val="TableParagraph"/>
              <w:rPr>
                <w:rFonts w:asciiTheme="minorHAnsi" w:hAnsiTheme="minorHAnsi" w:cstheme="minorHAnsi"/>
                <w:w w:val="105"/>
                <w:sz w:val="18"/>
                <w:szCs w:val="18"/>
              </w:rPr>
            </w:pPr>
            <w:r>
              <w:rPr>
                <w:rFonts w:asciiTheme="minorHAnsi" w:hAnsiTheme="minorHAnsi" w:cstheme="minorHAnsi"/>
                <w:w w:val="105"/>
                <w:sz w:val="18"/>
                <w:szCs w:val="18"/>
              </w:rPr>
              <w:t>unspecified</w:t>
            </w:r>
          </w:p>
        </w:tc>
        <w:tc>
          <w:tcPr>
            <w:tcW w:w="0" w:type="auto"/>
            <w:tcBorders>
              <w:top w:val="single" w:sz="4" w:space="0" w:color="auto"/>
              <w:bottom w:val="single" w:sz="4" w:space="0" w:color="auto"/>
            </w:tcBorders>
            <w:shd w:val="clear" w:color="auto" w:fill="auto"/>
            <w:hideMark/>
          </w:tcPr>
          <w:p w14:paraId="700E8018" w14:textId="5AAC04F4" w:rsidR="00F925D0" w:rsidRPr="00965FED" w:rsidRDefault="00F925D0" w:rsidP="00EE0168">
            <w:pPr>
              <w:pStyle w:val="TableParagraph"/>
              <w:rPr>
                <w:rFonts w:asciiTheme="minorHAnsi" w:hAnsiTheme="minorHAnsi" w:cstheme="minorHAnsi"/>
                <w:w w:val="105"/>
                <w:sz w:val="18"/>
                <w:szCs w:val="18"/>
              </w:rPr>
            </w:pPr>
            <w:r w:rsidRPr="00965FED">
              <w:rPr>
                <w:rFonts w:asciiTheme="minorHAnsi" w:hAnsiTheme="minorHAnsi" w:cstheme="minorHAnsi"/>
                <w:w w:val="105"/>
                <w:sz w:val="18"/>
                <w:szCs w:val="18"/>
              </w:rPr>
              <w:t>1</w:t>
            </w:r>
          </w:p>
        </w:tc>
        <w:tc>
          <w:tcPr>
            <w:tcW w:w="0" w:type="auto"/>
            <w:tcBorders>
              <w:top w:val="single" w:sz="4" w:space="0" w:color="auto"/>
              <w:bottom w:val="single" w:sz="4" w:space="0" w:color="auto"/>
            </w:tcBorders>
            <w:shd w:val="clear" w:color="auto" w:fill="auto"/>
            <w:hideMark/>
          </w:tcPr>
          <w:p w14:paraId="775500A4"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Surgery</w:t>
            </w:r>
          </w:p>
        </w:tc>
        <w:tc>
          <w:tcPr>
            <w:tcW w:w="0" w:type="auto"/>
            <w:tcBorders>
              <w:top w:val="single" w:sz="4" w:space="0" w:color="auto"/>
              <w:bottom w:val="single" w:sz="4" w:space="0" w:color="auto"/>
            </w:tcBorders>
            <w:shd w:val="clear" w:color="auto" w:fill="auto"/>
          </w:tcPr>
          <w:p w14:paraId="13069163" w14:textId="77777777" w:rsidR="00F925D0" w:rsidRPr="00EE0168" w:rsidRDefault="00F925D0" w:rsidP="00EE0168">
            <w:pPr>
              <w:pStyle w:val="TableParagraph"/>
              <w:rPr>
                <w:rFonts w:asciiTheme="minorHAnsi" w:hAnsiTheme="minorHAnsi" w:cstheme="minorHAnsi"/>
                <w:sz w:val="18"/>
                <w:szCs w:val="18"/>
              </w:rPr>
            </w:pPr>
          </w:p>
        </w:tc>
      </w:tr>
      <w:tr w:rsidR="00181539" w:rsidRPr="00EE0168" w14:paraId="463AAE2B" w14:textId="77777777" w:rsidTr="00347936">
        <w:trPr>
          <w:trHeight w:val="20"/>
        </w:trPr>
        <w:tc>
          <w:tcPr>
            <w:tcW w:w="0" w:type="auto"/>
            <w:tcBorders>
              <w:top w:val="single" w:sz="4" w:space="0" w:color="auto"/>
              <w:left w:val="nil"/>
              <w:bottom w:val="single" w:sz="4" w:space="0" w:color="auto"/>
              <w:right w:val="nil"/>
            </w:tcBorders>
            <w:shd w:val="clear" w:color="auto" w:fill="auto"/>
          </w:tcPr>
          <w:p w14:paraId="0286E047" w14:textId="648F899C" w:rsidR="00F925D0" w:rsidRPr="00EE0168" w:rsidRDefault="00897A94" w:rsidP="00EE0168">
            <w:pPr>
              <w:pStyle w:val="TableParagraph"/>
              <w:rPr>
                <w:rFonts w:asciiTheme="minorHAnsi" w:hAnsiTheme="minorHAnsi" w:cstheme="minorHAnsi"/>
                <w:sz w:val="18"/>
                <w:szCs w:val="18"/>
              </w:rPr>
            </w:pPr>
            <w:r>
              <w:rPr>
                <w:rFonts w:asciiTheme="minorHAnsi" w:hAnsiTheme="minorHAnsi" w:cstheme="minorHAnsi"/>
                <w:noProof/>
                <w:sz w:val="18"/>
                <w:szCs w:val="18"/>
              </w:rPr>
              <w:t>[31]</w:t>
            </w:r>
          </w:p>
        </w:tc>
        <w:tc>
          <w:tcPr>
            <w:tcW w:w="0" w:type="auto"/>
            <w:tcBorders>
              <w:top w:val="single" w:sz="4" w:space="0" w:color="auto"/>
              <w:left w:val="nil"/>
              <w:bottom w:val="single" w:sz="4" w:space="0" w:color="auto"/>
              <w:right w:val="nil"/>
            </w:tcBorders>
            <w:shd w:val="clear" w:color="auto" w:fill="auto"/>
            <w:hideMark/>
          </w:tcPr>
          <w:p w14:paraId="0B56C210" w14:textId="77777777" w:rsidR="00F925D0" w:rsidRPr="00EE0168" w:rsidRDefault="00F925D0" w:rsidP="00EE0168">
            <w:pPr>
              <w:pStyle w:val="TableParagraph"/>
              <w:rPr>
                <w:rFonts w:asciiTheme="minorHAnsi" w:hAnsiTheme="minorHAnsi" w:cstheme="minorHAnsi"/>
                <w:sz w:val="18"/>
                <w:szCs w:val="18"/>
              </w:rPr>
            </w:pPr>
            <w:proofErr w:type="spellStart"/>
            <w:r w:rsidRPr="00EE0168">
              <w:rPr>
                <w:rFonts w:asciiTheme="minorHAnsi" w:hAnsiTheme="minorHAnsi" w:cstheme="minorHAnsi"/>
                <w:w w:val="105"/>
                <w:sz w:val="18"/>
                <w:szCs w:val="18"/>
              </w:rPr>
              <w:t>Vancauwenberghe</w:t>
            </w:r>
            <w:proofErr w:type="spellEnd"/>
            <w:r w:rsidRPr="00EE0168">
              <w:rPr>
                <w:rFonts w:asciiTheme="minorHAnsi" w:hAnsiTheme="minorHAnsi" w:cstheme="minorHAnsi"/>
                <w:spacing w:val="-3"/>
                <w:w w:val="105"/>
                <w:sz w:val="18"/>
                <w:szCs w:val="18"/>
              </w:rPr>
              <w:t xml:space="preserve"> </w:t>
            </w:r>
            <w:r w:rsidRPr="00EE0168">
              <w:rPr>
                <w:rFonts w:asciiTheme="minorHAnsi" w:hAnsiTheme="minorHAnsi" w:cstheme="minorHAnsi"/>
                <w:w w:val="105"/>
                <w:sz w:val="18"/>
                <w:szCs w:val="18"/>
              </w:rPr>
              <w:t>T</w:t>
            </w:r>
          </w:p>
        </w:tc>
        <w:tc>
          <w:tcPr>
            <w:tcW w:w="0" w:type="auto"/>
            <w:tcBorders>
              <w:top w:val="single" w:sz="4" w:space="0" w:color="auto"/>
              <w:left w:val="nil"/>
              <w:bottom w:val="single" w:sz="4" w:space="0" w:color="auto"/>
              <w:right w:val="nil"/>
            </w:tcBorders>
            <w:shd w:val="clear" w:color="auto" w:fill="auto"/>
            <w:hideMark/>
          </w:tcPr>
          <w:p w14:paraId="1A5F911F"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2013</w:t>
            </w:r>
          </w:p>
        </w:tc>
        <w:tc>
          <w:tcPr>
            <w:tcW w:w="0" w:type="auto"/>
            <w:tcBorders>
              <w:top w:val="single" w:sz="4" w:space="0" w:color="auto"/>
              <w:left w:val="nil"/>
              <w:bottom w:val="single" w:sz="4" w:space="0" w:color="auto"/>
              <w:right w:val="nil"/>
            </w:tcBorders>
            <w:shd w:val="clear" w:color="auto" w:fill="auto"/>
            <w:hideMark/>
          </w:tcPr>
          <w:p w14:paraId="5F4F0A4C"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Belgium</w:t>
            </w:r>
          </w:p>
        </w:tc>
        <w:tc>
          <w:tcPr>
            <w:tcW w:w="0" w:type="auto"/>
            <w:tcBorders>
              <w:top w:val="single" w:sz="4" w:space="0" w:color="auto"/>
              <w:left w:val="nil"/>
              <w:bottom w:val="single" w:sz="4" w:space="0" w:color="auto"/>
              <w:right w:val="nil"/>
            </w:tcBorders>
            <w:shd w:val="clear" w:color="auto" w:fill="auto"/>
            <w:hideMark/>
          </w:tcPr>
          <w:p w14:paraId="764AF177"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Malawi</w:t>
            </w:r>
          </w:p>
        </w:tc>
        <w:tc>
          <w:tcPr>
            <w:tcW w:w="0" w:type="auto"/>
            <w:tcBorders>
              <w:top w:val="single" w:sz="4" w:space="0" w:color="auto"/>
              <w:left w:val="nil"/>
              <w:bottom w:val="single" w:sz="4" w:space="0" w:color="auto"/>
              <w:right w:val="nil"/>
            </w:tcBorders>
            <w:shd w:val="clear" w:color="auto" w:fill="auto"/>
            <w:hideMark/>
          </w:tcPr>
          <w:p w14:paraId="341E614F"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Case</w:t>
            </w:r>
            <w:r w:rsidRPr="00EE0168">
              <w:rPr>
                <w:rFonts w:asciiTheme="minorHAnsi" w:hAnsiTheme="minorHAnsi" w:cstheme="minorHAnsi"/>
                <w:spacing w:val="12"/>
                <w:w w:val="105"/>
                <w:sz w:val="18"/>
                <w:szCs w:val="18"/>
              </w:rPr>
              <w:t xml:space="preserve"> </w:t>
            </w:r>
            <w:r w:rsidRPr="00EE0168">
              <w:rPr>
                <w:rFonts w:asciiTheme="minorHAnsi" w:hAnsiTheme="minorHAnsi" w:cstheme="minorHAnsi"/>
                <w:w w:val="105"/>
                <w:sz w:val="18"/>
                <w:szCs w:val="18"/>
              </w:rPr>
              <w:t>report</w:t>
            </w:r>
          </w:p>
        </w:tc>
        <w:tc>
          <w:tcPr>
            <w:tcW w:w="0" w:type="auto"/>
            <w:tcBorders>
              <w:top w:val="single" w:sz="4" w:space="0" w:color="auto"/>
              <w:left w:val="nil"/>
              <w:bottom w:val="single" w:sz="4" w:space="0" w:color="auto"/>
              <w:right w:val="nil"/>
            </w:tcBorders>
            <w:shd w:val="clear" w:color="auto" w:fill="auto"/>
            <w:hideMark/>
          </w:tcPr>
          <w:p w14:paraId="0C87EFF0" w14:textId="412AC05B" w:rsidR="00F925D0" w:rsidRPr="00EE0168" w:rsidRDefault="003E6506" w:rsidP="00EE0168">
            <w:pPr>
              <w:pStyle w:val="TableParagraph"/>
              <w:rPr>
                <w:rFonts w:asciiTheme="minorHAnsi" w:hAnsiTheme="minorHAnsi" w:cstheme="minorHAnsi"/>
                <w:sz w:val="18"/>
                <w:szCs w:val="18"/>
              </w:rPr>
            </w:pPr>
            <w:r>
              <w:rPr>
                <w:rFonts w:asciiTheme="minorHAnsi" w:hAnsiTheme="minorHAnsi" w:cstheme="minorHAnsi"/>
                <w:w w:val="105"/>
                <w:sz w:val="18"/>
                <w:szCs w:val="18"/>
              </w:rPr>
              <w:t>Travelers</w:t>
            </w:r>
          </w:p>
        </w:tc>
        <w:tc>
          <w:tcPr>
            <w:tcW w:w="0" w:type="auto"/>
            <w:tcBorders>
              <w:top w:val="single" w:sz="4" w:space="0" w:color="auto"/>
              <w:left w:val="nil"/>
              <w:bottom w:val="single" w:sz="4" w:space="0" w:color="auto"/>
              <w:right w:val="nil"/>
            </w:tcBorders>
            <w:shd w:val="clear" w:color="auto" w:fill="auto"/>
          </w:tcPr>
          <w:p w14:paraId="07236472" w14:textId="2FCC1DDD" w:rsidR="00F925D0" w:rsidRPr="00965FED" w:rsidRDefault="00FB01E0" w:rsidP="00EE0168">
            <w:pPr>
              <w:pStyle w:val="TableParagraph"/>
              <w:rPr>
                <w:rFonts w:asciiTheme="minorHAnsi" w:hAnsiTheme="minorHAnsi" w:cstheme="minorHAnsi"/>
                <w:w w:val="105"/>
                <w:sz w:val="18"/>
                <w:szCs w:val="18"/>
              </w:rPr>
            </w:pPr>
            <w:r w:rsidRPr="00965FED">
              <w:rPr>
                <w:rFonts w:asciiTheme="minorHAnsi" w:hAnsiTheme="minorHAnsi" w:cstheme="minorHAnsi"/>
                <w:w w:val="105"/>
                <w:sz w:val="18"/>
                <w:szCs w:val="18"/>
              </w:rPr>
              <w:t>f</w:t>
            </w:r>
          </w:p>
        </w:tc>
        <w:tc>
          <w:tcPr>
            <w:tcW w:w="0" w:type="auto"/>
            <w:tcBorders>
              <w:top w:val="single" w:sz="4" w:space="0" w:color="auto"/>
              <w:left w:val="nil"/>
              <w:bottom w:val="single" w:sz="4" w:space="0" w:color="auto"/>
              <w:right w:val="nil"/>
            </w:tcBorders>
            <w:shd w:val="clear" w:color="auto" w:fill="auto"/>
          </w:tcPr>
          <w:p w14:paraId="511EF8FE" w14:textId="48037339" w:rsidR="00F925D0" w:rsidRPr="00965FED" w:rsidRDefault="00FB01E0" w:rsidP="00EE0168">
            <w:pPr>
              <w:pStyle w:val="TableParagraph"/>
              <w:rPr>
                <w:rFonts w:asciiTheme="minorHAnsi" w:hAnsiTheme="minorHAnsi" w:cstheme="minorHAnsi"/>
                <w:w w:val="105"/>
                <w:sz w:val="18"/>
                <w:szCs w:val="18"/>
              </w:rPr>
            </w:pPr>
            <w:r w:rsidRPr="00965FED">
              <w:rPr>
                <w:rFonts w:asciiTheme="minorHAnsi" w:hAnsiTheme="minorHAnsi" w:cstheme="minorHAnsi"/>
                <w:w w:val="105"/>
                <w:sz w:val="18"/>
                <w:szCs w:val="18"/>
              </w:rPr>
              <w:t>66</w:t>
            </w:r>
          </w:p>
        </w:tc>
        <w:tc>
          <w:tcPr>
            <w:tcW w:w="0" w:type="auto"/>
            <w:tcBorders>
              <w:top w:val="single" w:sz="4" w:space="0" w:color="auto"/>
              <w:left w:val="nil"/>
              <w:bottom w:val="single" w:sz="4" w:space="0" w:color="auto"/>
              <w:right w:val="nil"/>
            </w:tcBorders>
            <w:shd w:val="clear" w:color="auto" w:fill="auto"/>
            <w:hideMark/>
          </w:tcPr>
          <w:p w14:paraId="560C94AA" w14:textId="7DC38700" w:rsidR="00F925D0" w:rsidRPr="00965FED" w:rsidRDefault="00F925D0" w:rsidP="00EE0168">
            <w:pPr>
              <w:pStyle w:val="TableParagraph"/>
              <w:rPr>
                <w:rFonts w:asciiTheme="minorHAnsi" w:hAnsiTheme="minorHAnsi" w:cstheme="minorHAnsi"/>
                <w:w w:val="105"/>
                <w:sz w:val="18"/>
                <w:szCs w:val="18"/>
              </w:rPr>
            </w:pPr>
            <w:r w:rsidRPr="00965FED">
              <w:rPr>
                <w:rFonts w:asciiTheme="minorHAnsi" w:hAnsiTheme="minorHAnsi" w:cstheme="minorHAnsi"/>
                <w:w w:val="105"/>
                <w:sz w:val="18"/>
                <w:szCs w:val="18"/>
              </w:rPr>
              <w:t>1</w:t>
            </w:r>
          </w:p>
        </w:tc>
        <w:tc>
          <w:tcPr>
            <w:tcW w:w="0" w:type="auto"/>
            <w:tcBorders>
              <w:top w:val="single" w:sz="4" w:space="0" w:color="auto"/>
              <w:left w:val="nil"/>
              <w:bottom w:val="single" w:sz="4" w:space="0" w:color="auto"/>
              <w:right w:val="nil"/>
            </w:tcBorders>
            <w:shd w:val="clear" w:color="auto" w:fill="auto"/>
            <w:hideMark/>
          </w:tcPr>
          <w:p w14:paraId="3BB02CBA"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Surgery</w:t>
            </w:r>
          </w:p>
        </w:tc>
        <w:tc>
          <w:tcPr>
            <w:tcW w:w="0" w:type="auto"/>
            <w:tcBorders>
              <w:top w:val="single" w:sz="4" w:space="0" w:color="auto"/>
              <w:left w:val="nil"/>
              <w:bottom w:val="single" w:sz="4" w:space="0" w:color="auto"/>
              <w:right w:val="nil"/>
            </w:tcBorders>
            <w:shd w:val="clear" w:color="auto" w:fill="auto"/>
          </w:tcPr>
          <w:p w14:paraId="70B0B5C8" w14:textId="77777777" w:rsidR="00F925D0" w:rsidRPr="00EE0168" w:rsidRDefault="00F925D0" w:rsidP="00EE0168">
            <w:pPr>
              <w:pStyle w:val="TableParagraph"/>
              <w:rPr>
                <w:rFonts w:asciiTheme="minorHAnsi" w:hAnsiTheme="minorHAnsi" w:cstheme="minorHAnsi"/>
                <w:sz w:val="18"/>
                <w:szCs w:val="18"/>
              </w:rPr>
            </w:pPr>
          </w:p>
        </w:tc>
      </w:tr>
    </w:tbl>
    <w:p w14:paraId="2733EAF7" w14:textId="09B221F8" w:rsidR="00347936" w:rsidRDefault="00347936" w:rsidP="00EE0168">
      <w:pPr>
        <w:rPr>
          <w:b/>
          <w:bCs/>
        </w:rPr>
      </w:pPr>
    </w:p>
    <w:p w14:paraId="11CDE55D" w14:textId="77777777" w:rsidR="00347936" w:rsidRDefault="00347936">
      <w:pPr>
        <w:rPr>
          <w:b/>
          <w:bCs/>
        </w:rPr>
      </w:pPr>
      <w:r>
        <w:rPr>
          <w:b/>
          <w:bCs/>
        </w:rPr>
        <w:br w:type="page"/>
      </w:r>
    </w:p>
    <w:p w14:paraId="34A322B1" w14:textId="4651E640" w:rsidR="000F2C68" w:rsidRPr="00EE0168" w:rsidRDefault="000F2C68" w:rsidP="00EE0168">
      <w:pPr>
        <w:rPr>
          <w:lang w:val="en-US"/>
        </w:rPr>
      </w:pPr>
      <w:r w:rsidRPr="00EE0168">
        <w:rPr>
          <w:b/>
          <w:bCs/>
          <w:lang w:val="en-US"/>
        </w:rPr>
        <w:lastRenderedPageBreak/>
        <w:t xml:space="preserve">Supplementary Table </w:t>
      </w:r>
      <w:r w:rsidR="00313E3A">
        <w:rPr>
          <w:b/>
          <w:bCs/>
          <w:lang w:val="en-US"/>
        </w:rPr>
        <w:t>6</w:t>
      </w:r>
      <w:r w:rsidRPr="00EE0168">
        <w:rPr>
          <w:b/>
          <w:bCs/>
          <w:lang w:val="en-US"/>
        </w:rPr>
        <w:t xml:space="preserve"> </w:t>
      </w:r>
      <w:r w:rsidRPr="00EE0168">
        <w:rPr>
          <w:lang w:val="en-US"/>
        </w:rPr>
        <w:t xml:space="preserve">Studies regarding the treatment of </w:t>
      </w:r>
      <w:proofErr w:type="spellStart"/>
      <w:r w:rsidRPr="00EE0168">
        <w:rPr>
          <w:lang w:val="en-US"/>
        </w:rPr>
        <w:t>cUGS</w:t>
      </w:r>
      <w:proofErr w:type="spellEnd"/>
      <w:r w:rsidRPr="00EE0168">
        <w:rPr>
          <w:lang w:val="en-US"/>
        </w:rPr>
        <w:t xml:space="preserve"> with bladder cancer.</w:t>
      </w:r>
    </w:p>
    <w:tbl>
      <w:tblPr>
        <w:tblStyle w:val="TableNormal1"/>
        <w:tblW w:w="0" w:type="auto"/>
        <w:tblInd w:w="0" w:type="dxa"/>
        <w:tblLook w:val="01E0" w:firstRow="1" w:lastRow="1" w:firstColumn="1" w:lastColumn="1" w:noHBand="0" w:noVBand="0"/>
      </w:tblPr>
      <w:tblGrid>
        <w:gridCol w:w="670"/>
        <w:gridCol w:w="1255"/>
        <w:gridCol w:w="1323"/>
        <w:gridCol w:w="953"/>
        <w:gridCol w:w="1359"/>
        <w:gridCol w:w="1358"/>
        <w:gridCol w:w="1521"/>
        <w:gridCol w:w="269"/>
        <w:gridCol w:w="3101"/>
        <w:gridCol w:w="183"/>
        <w:gridCol w:w="1196"/>
        <w:gridCol w:w="1099"/>
        <w:tblGridChange w:id="3">
          <w:tblGrid>
            <w:gridCol w:w="670"/>
            <w:gridCol w:w="1255"/>
            <w:gridCol w:w="1323"/>
            <w:gridCol w:w="953"/>
            <w:gridCol w:w="1359"/>
            <w:gridCol w:w="1358"/>
            <w:gridCol w:w="1521"/>
            <w:gridCol w:w="269"/>
            <w:gridCol w:w="3101"/>
            <w:gridCol w:w="183"/>
            <w:gridCol w:w="1196"/>
            <w:gridCol w:w="1099"/>
          </w:tblGrid>
        </w:tblGridChange>
      </w:tblGrid>
      <w:tr w:rsidR="00897A94" w:rsidRPr="00EE0168" w14:paraId="59502B6F" w14:textId="77777777" w:rsidTr="00897A94">
        <w:trPr>
          <w:trHeight w:val="174"/>
        </w:trPr>
        <w:tc>
          <w:tcPr>
            <w:tcW w:w="0" w:type="auto"/>
            <w:tcBorders>
              <w:top w:val="single" w:sz="8" w:space="0" w:color="000000"/>
              <w:left w:val="nil"/>
              <w:bottom w:val="single" w:sz="6" w:space="0" w:color="000000"/>
              <w:right w:val="nil"/>
            </w:tcBorders>
            <w:shd w:val="clear" w:color="auto" w:fill="D2D2D2"/>
            <w:hideMark/>
          </w:tcPr>
          <w:p w14:paraId="7176B0D9"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Ref.</w:t>
            </w:r>
          </w:p>
        </w:tc>
        <w:tc>
          <w:tcPr>
            <w:tcW w:w="0" w:type="auto"/>
            <w:tcBorders>
              <w:top w:val="single" w:sz="8" w:space="0" w:color="000000"/>
              <w:left w:val="nil"/>
              <w:bottom w:val="single" w:sz="6" w:space="0" w:color="000000"/>
              <w:right w:val="nil"/>
            </w:tcBorders>
            <w:shd w:val="clear" w:color="auto" w:fill="D2D2D2"/>
            <w:hideMark/>
          </w:tcPr>
          <w:p w14:paraId="716B58C9"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Author</w:t>
            </w:r>
          </w:p>
        </w:tc>
        <w:tc>
          <w:tcPr>
            <w:tcW w:w="0" w:type="auto"/>
            <w:tcBorders>
              <w:top w:val="single" w:sz="8" w:space="0" w:color="000000"/>
              <w:left w:val="nil"/>
              <w:bottom w:val="single" w:sz="6" w:space="0" w:color="000000"/>
              <w:right w:val="nil"/>
            </w:tcBorders>
            <w:shd w:val="clear" w:color="auto" w:fill="D2D2D2"/>
            <w:hideMark/>
          </w:tcPr>
          <w:p w14:paraId="3E39FCD9"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 xml:space="preserve">Year of publication </w:t>
            </w:r>
          </w:p>
        </w:tc>
        <w:tc>
          <w:tcPr>
            <w:tcW w:w="0" w:type="auto"/>
            <w:tcBorders>
              <w:top w:val="single" w:sz="8" w:space="0" w:color="000000"/>
              <w:left w:val="nil"/>
              <w:bottom w:val="single" w:sz="6" w:space="0" w:color="000000"/>
              <w:right w:val="nil"/>
            </w:tcBorders>
            <w:shd w:val="clear" w:color="auto" w:fill="D2D2D2"/>
            <w:hideMark/>
          </w:tcPr>
          <w:p w14:paraId="51A5E4FA"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Study country</w:t>
            </w:r>
          </w:p>
        </w:tc>
        <w:tc>
          <w:tcPr>
            <w:tcW w:w="0" w:type="auto"/>
            <w:tcBorders>
              <w:top w:val="single" w:sz="8" w:space="0" w:color="000000"/>
              <w:left w:val="nil"/>
              <w:bottom w:val="single" w:sz="6" w:space="0" w:color="000000"/>
              <w:right w:val="nil"/>
            </w:tcBorders>
            <w:shd w:val="clear" w:color="auto" w:fill="D2D2D2"/>
            <w:hideMark/>
          </w:tcPr>
          <w:p w14:paraId="644E23FC"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Country of infection</w:t>
            </w:r>
          </w:p>
        </w:tc>
        <w:tc>
          <w:tcPr>
            <w:tcW w:w="0" w:type="auto"/>
            <w:tcBorders>
              <w:top w:val="single" w:sz="8" w:space="0" w:color="000000"/>
              <w:left w:val="nil"/>
              <w:bottom w:val="single" w:sz="6" w:space="0" w:color="000000"/>
              <w:right w:val="nil"/>
            </w:tcBorders>
            <w:shd w:val="clear" w:color="auto" w:fill="D2D2D2"/>
            <w:hideMark/>
          </w:tcPr>
          <w:p w14:paraId="24C75A3B"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Study type</w:t>
            </w:r>
          </w:p>
        </w:tc>
        <w:tc>
          <w:tcPr>
            <w:tcW w:w="0" w:type="auto"/>
            <w:tcBorders>
              <w:top w:val="single" w:sz="8" w:space="0" w:color="000000"/>
              <w:left w:val="nil"/>
              <w:bottom w:val="single" w:sz="6" w:space="0" w:color="000000"/>
              <w:right w:val="nil"/>
            </w:tcBorders>
            <w:shd w:val="clear" w:color="auto" w:fill="D2D2D2"/>
            <w:hideMark/>
          </w:tcPr>
          <w:p w14:paraId="0EDD618D"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Patient type</w:t>
            </w:r>
          </w:p>
        </w:tc>
        <w:tc>
          <w:tcPr>
            <w:tcW w:w="0" w:type="auto"/>
            <w:tcBorders>
              <w:top w:val="single" w:sz="8" w:space="0" w:color="000000"/>
              <w:left w:val="nil"/>
              <w:bottom w:val="single" w:sz="6" w:space="0" w:color="000000"/>
              <w:right w:val="nil"/>
            </w:tcBorders>
            <w:shd w:val="clear" w:color="auto" w:fill="D2D2D2"/>
          </w:tcPr>
          <w:p w14:paraId="61F0E553" w14:textId="14D14C95" w:rsidR="00F925D0" w:rsidRDefault="00F925D0" w:rsidP="00EE0168">
            <w:pPr>
              <w:pStyle w:val="TableParagraph"/>
              <w:rPr>
                <w:rFonts w:asciiTheme="minorHAnsi" w:hAnsiTheme="minorHAnsi" w:cstheme="minorHAnsi"/>
                <w:w w:val="99"/>
                <w:sz w:val="18"/>
                <w:szCs w:val="18"/>
              </w:rPr>
            </w:pPr>
            <w:r>
              <w:rPr>
                <w:rFonts w:asciiTheme="minorHAnsi" w:hAnsiTheme="minorHAnsi" w:cstheme="minorHAnsi"/>
                <w:w w:val="99"/>
                <w:sz w:val="18"/>
                <w:szCs w:val="18"/>
              </w:rPr>
              <w:t>Sex</w:t>
            </w:r>
          </w:p>
        </w:tc>
        <w:tc>
          <w:tcPr>
            <w:tcW w:w="0" w:type="auto"/>
            <w:tcBorders>
              <w:top w:val="single" w:sz="8" w:space="0" w:color="000000"/>
              <w:left w:val="nil"/>
              <w:bottom w:val="single" w:sz="6" w:space="0" w:color="000000"/>
              <w:right w:val="nil"/>
            </w:tcBorders>
            <w:shd w:val="clear" w:color="auto" w:fill="D2D2D2"/>
          </w:tcPr>
          <w:p w14:paraId="7399C58E" w14:textId="116B7194" w:rsidR="00F925D0" w:rsidRPr="00EE0168" w:rsidRDefault="00F925D0" w:rsidP="00EE0168">
            <w:pPr>
              <w:pStyle w:val="TableParagraph"/>
              <w:rPr>
                <w:rFonts w:asciiTheme="minorHAnsi" w:hAnsiTheme="minorHAnsi" w:cstheme="minorHAnsi"/>
                <w:w w:val="99"/>
                <w:sz w:val="18"/>
                <w:szCs w:val="18"/>
              </w:rPr>
            </w:pPr>
            <w:r>
              <w:rPr>
                <w:rFonts w:asciiTheme="minorHAnsi" w:hAnsiTheme="minorHAnsi" w:cstheme="minorHAnsi"/>
                <w:w w:val="99"/>
                <w:sz w:val="18"/>
                <w:szCs w:val="18"/>
              </w:rPr>
              <w:t>Age</w:t>
            </w:r>
          </w:p>
        </w:tc>
        <w:tc>
          <w:tcPr>
            <w:tcW w:w="0" w:type="auto"/>
            <w:tcBorders>
              <w:top w:val="single" w:sz="8" w:space="0" w:color="000000"/>
              <w:left w:val="nil"/>
              <w:bottom w:val="single" w:sz="6" w:space="0" w:color="000000"/>
              <w:right w:val="nil"/>
            </w:tcBorders>
            <w:shd w:val="clear" w:color="auto" w:fill="D2D2D2"/>
            <w:hideMark/>
          </w:tcPr>
          <w:p w14:paraId="5DF42913" w14:textId="0CCB7024"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99"/>
                <w:sz w:val="18"/>
                <w:szCs w:val="18"/>
              </w:rPr>
              <w:t>n</w:t>
            </w:r>
          </w:p>
        </w:tc>
        <w:tc>
          <w:tcPr>
            <w:tcW w:w="0" w:type="auto"/>
            <w:tcBorders>
              <w:top w:val="single" w:sz="8" w:space="0" w:color="000000"/>
              <w:left w:val="nil"/>
              <w:bottom w:val="single" w:sz="6" w:space="0" w:color="000000"/>
              <w:right w:val="nil"/>
            </w:tcBorders>
            <w:shd w:val="clear" w:color="auto" w:fill="D2D2D2"/>
            <w:hideMark/>
          </w:tcPr>
          <w:p w14:paraId="7AD8A959"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Treatment type</w:t>
            </w:r>
          </w:p>
        </w:tc>
        <w:tc>
          <w:tcPr>
            <w:tcW w:w="0" w:type="auto"/>
            <w:tcBorders>
              <w:top w:val="single" w:sz="8" w:space="0" w:color="000000"/>
              <w:left w:val="nil"/>
              <w:bottom w:val="single" w:sz="6" w:space="0" w:color="000000"/>
              <w:right w:val="nil"/>
            </w:tcBorders>
            <w:shd w:val="clear" w:color="auto" w:fill="D2D2D2"/>
            <w:hideMark/>
          </w:tcPr>
          <w:p w14:paraId="64E5A74D"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Follow-up length</w:t>
            </w:r>
          </w:p>
        </w:tc>
      </w:tr>
      <w:tr w:rsidR="00F925D0" w:rsidRPr="00EE0168" w14:paraId="74F32117" w14:textId="77777777" w:rsidTr="00347936">
        <w:trPr>
          <w:trHeight w:val="192"/>
        </w:trPr>
        <w:tc>
          <w:tcPr>
            <w:tcW w:w="0" w:type="auto"/>
            <w:tcBorders>
              <w:top w:val="single" w:sz="6" w:space="0" w:color="000000"/>
              <w:left w:val="nil"/>
              <w:bottom w:val="single" w:sz="4" w:space="0" w:color="auto"/>
              <w:right w:val="nil"/>
            </w:tcBorders>
            <w:shd w:val="clear" w:color="auto" w:fill="auto"/>
          </w:tcPr>
          <w:p w14:paraId="739F21D4" w14:textId="0F680CFE" w:rsidR="00F925D0" w:rsidRPr="00EE0168" w:rsidRDefault="00897A94" w:rsidP="00EE0168">
            <w:pPr>
              <w:pStyle w:val="TableParagraph"/>
              <w:rPr>
                <w:rFonts w:asciiTheme="minorHAnsi" w:hAnsiTheme="minorHAnsi" w:cstheme="minorHAnsi"/>
                <w:sz w:val="18"/>
                <w:szCs w:val="18"/>
              </w:rPr>
            </w:pPr>
            <w:r>
              <w:rPr>
                <w:rFonts w:asciiTheme="minorHAnsi" w:hAnsiTheme="minorHAnsi" w:cstheme="minorHAnsi"/>
                <w:noProof/>
                <w:sz w:val="18"/>
                <w:szCs w:val="18"/>
              </w:rPr>
              <w:t>[155]</w:t>
            </w:r>
          </w:p>
        </w:tc>
        <w:tc>
          <w:tcPr>
            <w:tcW w:w="0" w:type="auto"/>
            <w:tcBorders>
              <w:top w:val="single" w:sz="6" w:space="0" w:color="000000"/>
              <w:left w:val="nil"/>
              <w:bottom w:val="single" w:sz="4" w:space="0" w:color="auto"/>
              <w:right w:val="nil"/>
            </w:tcBorders>
            <w:shd w:val="clear" w:color="auto" w:fill="auto"/>
            <w:hideMark/>
          </w:tcPr>
          <w:p w14:paraId="3AE1C06C"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10"/>
                <w:sz w:val="18"/>
                <w:szCs w:val="18"/>
              </w:rPr>
              <w:t>Abdou</w:t>
            </w:r>
            <w:r w:rsidRPr="00EE0168">
              <w:rPr>
                <w:rFonts w:asciiTheme="minorHAnsi" w:hAnsiTheme="minorHAnsi" w:cstheme="minorHAnsi"/>
                <w:spacing w:val="8"/>
                <w:w w:val="110"/>
                <w:sz w:val="18"/>
                <w:szCs w:val="18"/>
              </w:rPr>
              <w:t xml:space="preserve"> </w:t>
            </w:r>
            <w:r w:rsidRPr="00EE0168">
              <w:rPr>
                <w:rFonts w:asciiTheme="minorHAnsi" w:hAnsiTheme="minorHAnsi" w:cstheme="minorHAnsi"/>
                <w:w w:val="110"/>
                <w:sz w:val="18"/>
                <w:szCs w:val="18"/>
              </w:rPr>
              <w:t>A</w:t>
            </w:r>
          </w:p>
        </w:tc>
        <w:tc>
          <w:tcPr>
            <w:tcW w:w="0" w:type="auto"/>
            <w:tcBorders>
              <w:top w:val="single" w:sz="6" w:space="0" w:color="000000"/>
              <w:left w:val="nil"/>
              <w:bottom w:val="single" w:sz="4" w:space="0" w:color="auto"/>
              <w:right w:val="nil"/>
            </w:tcBorders>
            <w:shd w:val="clear" w:color="auto" w:fill="auto"/>
            <w:hideMark/>
          </w:tcPr>
          <w:p w14:paraId="019FB333"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2012</w:t>
            </w:r>
          </w:p>
        </w:tc>
        <w:tc>
          <w:tcPr>
            <w:tcW w:w="0" w:type="auto"/>
            <w:tcBorders>
              <w:top w:val="single" w:sz="6" w:space="0" w:color="000000"/>
              <w:left w:val="nil"/>
              <w:bottom w:val="single" w:sz="4" w:space="0" w:color="auto"/>
              <w:right w:val="nil"/>
            </w:tcBorders>
            <w:shd w:val="clear" w:color="auto" w:fill="auto"/>
            <w:hideMark/>
          </w:tcPr>
          <w:p w14:paraId="66AA5556"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France</w:t>
            </w:r>
          </w:p>
        </w:tc>
        <w:tc>
          <w:tcPr>
            <w:tcW w:w="0" w:type="auto"/>
            <w:tcBorders>
              <w:top w:val="single" w:sz="6" w:space="0" w:color="000000"/>
              <w:left w:val="nil"/>
              <w:bottom w:val="single" w:sz="4" w:space="0" w:color="auto"/>
              <w:right w:val="nil"/>
            </w:tcBorders>
            <w:shd w:val="clear" w:color="auto" w:fill="auto"/>
            <w:hideMark/>
          </w:tcPr>
          <w:p w14:paraId="2F98ABB8"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Africa</w:t>
            </w:r>
          </w:p>
        </w:tc>
        <w:tc>
          <w:tcPr>
            <w:tcW w:w="0" w:type="auto"/>
            <w:tcBorders>
              <w:top w:val="single" w:sz="6" w:space="0" w:color="000000"/>
              <w:left w:val="nil"/>
              <w:bottom w:val="single" w:sz="4" w:space="0" w:color="auto"/>
              <w:right w:val="nil"/>
            </w:tcBorders>
            <w:shd w:val="clear" w:color="auto" w:fill="auto"/>
            <w:hideMark/>
          </w:tcPr>
          <w:p w14:paraId="0F00913B" w14:textId="77777777" w:rsidR="00F925D0" w:rsidRPr="00EE0168" w:rsidRDefault="00F925D0" w:rsidP="00EE0168">
            <w:pPr>
              <w:pStyle w:val="TableParagraph"/>
              <w:rPr>
                <w:rFonts w:asciiTheme="minorHAnsi" w:hAnsiTheme="minorHAnsi" w:cstheme="minorHAnsi"/>
                <w:sz w:val="18"/>
                <w:szCs w:val="18"/>
              </w:rPr>
            </w:pPr>
            <w:r w:rsidRPr="00965FED">
              <w:rPr>
                <w:rFonts w:asciiTheme="minorHAnsi" w:hAnsiTheme="minorHAnsi" w:cstheme="minorHAnsi"/>
                <w:sz w:val="18"/>
                <w:szCs w:val="18"/>
              </w:rPr>
              <w:t>Retrospective study</w:t>
            </w:r>
          </w:p>
        </w:tc>
        <w:tc>
          <w:tcPr>
            <w:tcW w:w="0" w:type="auto"/>
            <w:tcBorders>
              <w:top w:val="single" w:sz="6" w:space="0" w:color="000000"/>
              <w:left w:val="nil"/>
              <w:bottom w:val="single" w:sz="4" w:space="0" w:color="auto"/>
              <w:right w:val="nil"/>
            </w:tcBorders>
            <w:shd w:val="clear" w:color="auto" w:fill="auto"/>
            <w:hideMark/>
          </w:tcPr>
          <w:p w14:paraId="23D040AE" w14:textId="20223AF4" w:rsidR="00F925D0" w:rsidRPr="00EE0168" w:rsidRDefault="003E6506" w:rsidP="00EE0168">
            <w:pPr>
              <w:pStyle w:val="TableParagraph"/>
              <w:rPr>
                <w:rFonts w:asciiTheme="minorHAnsi" w:hAnsiTheme="minorHAnsi" w:cstheme="minorHAnsi"/>
                <w:sz w:val="18"/>
                <w:szCs w:val="18"/>
              </w:rPr>
            </w:pPr>
            <w:r>
              <w:rPr>
                <w:rFonts w:asciiTheme="minorHAnsi" w:hAnsiTheme="minorHAnsi" w:cstheme="minorHAnsi"/>
                <w:sz w:val="18"/>
                <w:szCs w:val="18"/>
              </w:rPr>
              <w:t>Travelers</w:t>
            </w:r>
            <w:r w:rsidR="00F925D0" w:rsidRPr="00965FED">
              <w:rPr>
                <w:rFonts w:asciiTheme="minorHAnsi" w:hAnsiTheme="minorHAnsi" w:cstheme="minorHAnsi"/>
                <w:sz w:val="18"/>
                <w:szCs w:val="18"/>
              </w:rPr>
              <w:t xml:space="preserve"> and migrants</w:t>
            </w:r>
          </w:p>
        </w:tc>
        <w:tc>
          <w:tcPr>
            <w:tcW w:w="0" w:type="auto"/>
            <w:tcBorders>
              <w:top w:val="single" w:sz="6" w:space="0" w:color="000000"/>
              <w:left w:val="nil"/>
              <w:bottom w:val="single" w:sz="4" w:space="0" w:color="auto"/>
              <w:right w:val="nil"/>
            </w:tcBorders>
            <w:shd w:val="clear" w:color="auto" w:fill="auto"/>
          </w:tcPr>
          <w:p w14:paraId="4F6A2890" w14:textId="3DCB7F8E" w:rsidR="00F925D0" w:rsidRPr="00965FED" w:rsidRDefault="00FB01E0" w:rsidP="00EE0168">
            <w:pPr>
              <w:pStyle w:val="TableParagraph"/>
              <w:rPr>
                <w:rFonts w:asciiTheme="minorHAnsi" w:hAnsiTheme="minorHAnsi" w:cstheme="minorHAnsi"/>
                <w:sz w:val="18"/>
                <w:szCs w:val="18"/>
              </w:rPr>
            </w:pPr>
            <w:r>
              <w:rPr>
                <w:rFonts w:asciiTheme="minorHAnsi" w:hAnsiTheme="minorHAnsi" w:cstheme="minorHAnsi"/>
                <w:sz w:val="18"/>
                <w:szCs w:val="18"/>
              </w:rPr>
              <w:t>m/f</w:t>
            </w:r>
          </w:p>
        </w:tc>
        <w:tc>
          <w:tcPr>
            <w:tcW w:w="0" w:type="auto"/>
            <w:tcBorders>
              <w:top w:val="single" w:sz="6" w:space="0" w:color="000000"/>
              <w:left w:val="nil"/>
              <w:bottom w:val="single" w:sz="4" w:space="0" w:color="auto"/>
              <w:right w:val="nil"/>
            </w:tcBorders>
            <w:shd w:val="clear" w:color="auto" w:fill="auto"/>
          </w:tcPr>
          <w:p w14:paraId="4F954EE4" w14:textId="2C7BE831" w:rsidR="00F925D0" w:rsidRPr="00965FED" w:rsidRDefault="00FB01E0" w:rsidP="00EE0168">
            <w:pPr>
              <w:pStyle w:val="TableParagraph"/>
              <w:rPr>
                <w:rFonts w:asciiTheme="minorHAnsi" w:hAnsiTheme="minorHAnsi" w:cstheme="minorHAnsi"/>
                <w:sz w:val="18"/>
                <w:szCs w:val="18"/>
              </w:rPr>
            </w:pPr>
            <w:r w:rsidRPr="00FB01E0">
              <w:rPr>
                <w:rFonts w:asciiTheme="minorHAnsi" w:hAnsiTheme="minorHAnsi" w:cstheme="minorHAnsi"/>
                <w:sz w:val="18"/>
                <w:szCs w:val="18"/>
              </w:rPr>
              <w:t>mean [range]: 50 [37-65]</w:t>
            </w:r>
          </w:p>
        </w:tc>
        <w:tc>
          <w:tcPr>
            <w:tcW w:w="0" w:type="auto"/>
            <w:tcBorders>
              <w:top w:val="single" w:sz="6" w:space="0" w:color="000000"/>
              <w:left w:val="nil"/>
              <w:bottom w:val="single" w:sz="4" w:space="0" w:color="auto"/>
              <w:right w:val="nil"/>
            </w:tcBorders>
            <w:shd w:val="clear" w:color="auto" w:fill="auto"/>
            <w:hideMark/>
          </w:tcPr>
          <w:p w14:paraId="074E0830" w14:textId="6D3CC66E" w:rsidR="00F925D0" w:rsidRPr="00EE0168" w:rsidRDefault="00F925D0" w:rsidP="00EE0168">
            <w:pPr>
              <w:pStyle w:val="TableParagraph"/>
              <w:rPr>
                <w:rFonts w:asciiTheme="minorHAnsi" w:hAnsiTheme="minorHAnsi" w:cstheme="minorHAnsi"/>
                <w:sz w:val="18"/>
                <w:szCs w:val="18"/>
              </w:rPr>
            </w:pPr>
            <w:r w:rsidRPr="00965FED">
              <w:rPr>
                <w:rFonts w:asciiTheme="minorHAnsi" w:hAnsiTheme="minorHAnsi" w:cstheme="minorHAnsi"/>
                <w:sz w:val="18"/>
                <w:szCs w:val="18"/>
              </w:rPr>
              <w:t>15</w:t>
            </w:r>
          </w:p>
        </w:tc>
        <w:tc>
          <w:tcPr>
            <w:tcW w:w="0" w:type="auto"/>
            <w:tcBorders>
              <w:top w:val="single" w:sz="6" w:space="0" w:color="000000"/>
              <w:left w:val="nil"/>
              <w:bottom w:val="single" w:sz="4" w:space="0" w:color="auto"/>
              <w:right w:val="nil"/>
            </w:tcBorders>
            <w:shd w:val="clear" w:color="auto" w:fill="auto"/>
            <w:hideMark/>
          </w:tcPr>
          <w:p w14:paraId="579CDD06" w14:textId="77777777" w:rsidR="00F925D0" w:rsidRPr="00EE0168" w:rsidRDefault="00F925D0" w:rsidP="00EE0168">
            <w:pPr>
              <w:pStyle w:val="TableParagraph"/>
              <w:rPr>
                <w:rFonts w:asciiTheme="minorHAnsi" w:hAnsiTheme="minorHAnsi" w:cstheme="minorHAnsi"/>
                <w:sz w:val="18"/>
                <w:szCs w:val="18"/>
              </w:rPr>
            </w:pPr>
            <w:r w:rsidRPr="00965FED">
              <w:rPr>
                <w:rFonts w:asciiTheme="minorHAnsi" w:hAnsiTheme="minorHAnsi" w:cstheme="minorHAnsi"/>
                <w:sz w:val="18"/>
                <w:szCs w:val="18"/>
              </w:rPr>
              <w:t>Surgery</w:t>
            </w:r>
          </w:p>
        </w:tc>
        <w:tc>
          <w:tcPr>
            <w:tcW w:w="0" w:type="auto"/>
            <w:tcBorders>
              <w:top w:val="single" w:sz="6" w:space="0" w:color="000000"/>
              <w:left w:val="nil"/>
              <w:bottom w:val="single" w:sz="4" w:space="0" w:color="auto"/>
              <w:right w:val="nil"/>
            </w:tcBorders>
            <w:shd w:val="clear" w:color="auto" w:fill="auto"/>
            <w:hideMark/>
          </w:tcPr>
          <w:p w14:paraId="37D802E0"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2-10</w:t>
            </w:r>
            <w:r w:rsidRPr="00EE0168">
              <w:rPr>
                <w:rFonts w:asciiTheme="minorHAnsi" w:hAnsiTheme="minorHAnsi" w:cstheme="minorHAnsi"/>
                <w:spacing w:val="15"/>
                <w:sz w:val="18"/>
                <w:szCs w:val="18"/>
              </w:rPr>
              <w:t xml:space="preserve"> </w:t>
            </w:r>
            <w:r w:rsidRPr="00EE0168">
              <w:rPr>
                <w:rFonts w:asciiTheme="minorHAnsi" w:hAnsiTheme="minorHAnsi" w:cstheme="minorHAnsi"/>
                <w:sz w:val="18"/>
                <w:szCs w:val="18"/>
              </w:rPr>
              <w:t>years</w:t>
            </w:r>
          </w:p>
        </w:tc>
      </w:tr>
      <w:tr w:rsidR="00F925D0" w:rsidRPr="00EE0168" w14:paraId="3A8E6D67" w14:textId="77777777" w:rsidTr="00347936">
        <w:trPr>
          <w:trHeight w:val="189"/>
        </w:trPr>
        <w:tc>
          <w:tcPr>
            <w:tcW w:w="0" w:type="auto"/>
            <w:tcBorders>
              <w:top w:val="single" w:sz="4" w:space="0" w:color="auto"/>
              <w:bottom w:val="single" w:sz="4" w:space="0" w:color="auto"/>
            </w:tcBorders>
            <w:shd w:val="clear" w:color="auto" w:fill="auto"/>
          </w:tcPr>
          <w:p w14:paraId="2E4967C4" w14:textId="6598C656" w:rsidR="00F925D0" w:rsidRPr="00EE0168" w:rsidRDefault="00897A94" w:rsidP="00EE0168">
            <w:pPr>
              <w:pStyle w:val="TableParagraph"/>
              <w:rPr>
                <w:rFonts w:asciiTheme="minorHAnsi" w:hAnsiTheme="minorHAnsi" w:cstheme="minorHAnsi"/>
                <w:sz w:val="18"/>
                <w:szCs w:val="18"/>
              </w:rPr>
            </w:pPr>
            <w:r>
              <w:rPr>
                <w:rFonts w:asciiTheme="minorHAnsi" w:hAnsiTheme="minorHAnsi" w:cstheme="minorHAnsi"/>
                <w:noProof/>
                <w:sz w:val="18"/>
                <w:szCs w:val="18"/>
              </w:rPr>
              <w:t>[156]</w:t>
            </w:r>
          </w:p>
        </w:tc>
        <w:tc>
          <w:tcPr>
            <w:tcW w:w="0" w:type="auto"/>
            <w:tcBorders>
              <w:top w:val="single" w:sz="4" w:space="0" w:color="auto"/>
              <w:bottom w:val="single" w:sz="4" w:space="0" w:color="auto"/>
            </w:tcBorders>
            <w:shd w:val="clear" w:color="auto" w:fill="auto"/>
            <w:hideMark/>
          </w:tcPr>
          <w:p w14:paraId="511EA025"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Almeida</w:t>
            </w:r>
            <w:r w:rsidRPr="00EE0168">
              <w:rPr>
                <w:rFonts w:asciiTheme="minorHAnsi" w:hAnsiTheme="minorHAnsi" w:cstheme="minorHAnsi"/>
                <w:spacing w:val="9"/>
                <w:w w:val="105"/>
                <w:sz w:val="18"/>
                <w:szCs w:val="18"/>
              </w:rPr>
              <w:t xml:space="preserve"> </w:t>
            </w:r>
            <w:r w:rsidRPr="00EE0168">
              <w:rPr>
                <w:rFonts w:asciiTheme="minorHAnsi" w:hAnsiTheme="minorHAnsi" w:cstheme="minorHAnsi"/>
                <w:w w:val="105"/>
                <w:sz w:val="18"/>
                <w:szCs w:val="18"/>
              </w:rPr>
              <w:t>M</w:t>
            </w:r>
          </w:p>
        </w:tc>
        <w:tc>
          <w:tcPr>
            <w:tcW w:w="0" w:type="auto"/>
            <w:tcBorders>
              <w:top w:val="single" w:sz="4" w:space="0" w:color="auto"/>
              <w:bottom w:val="single" w:sz="4" w:space="0" w:color="auto"/>
            </w:tcBorders>
            <w:shd w:val="clear" w:color="auto" w:fill="auto"/>
            <w:hideMark/>
          </w:tcPr>
          <w:p w14:paraId="1EF29265"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2014</w:t>
            </w:r>
          </w:p>
        </w:tc>
        <w:tc>
          <w:tcPr>
            <w:tcW w:w="0" w:type="auto"/>
            <w:tcBorders>
              <w:top w:val="single" w:sz="4" w:space="0" w:color="auto"/>
              <w:bottom w:val="single" w:sz="4" w:space="0" w:color="auto"/>
            </w:tcBorders>
            <w:shd w:val="clear" w:color="auto" w:fill="auto"/>
            <w:hideMark/>
          </w:tcPr>
          <w:p w14:paraId="5AE6F632"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Portugal</w:t>
            </w:r>
          </w:p>
        </w:tc>
        <w:tc>
          <w:tcPr>
            <w:tcW w:w="0" w:type="auto"/>
            <w:tcBorders>
              <w:top w:val="single" w:sz="4" w:space="0" w:color="auto"/>
              <w:bottom w:val="single" w:sz="4" w:space="0" w:color="auto"/>
            </w:tcBorders>
            <w:shd w:val="clear" w:color="auto" w:fill="auto"/>
            <w:hideMark/>
          </w:tcPr>
          <w:p w14:paraId="697FBD45"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Africa</w:t>
            </w:r>
          </w:p>
        </w:tc>
        <w:tc>
          <w:tcPr>
            <w:tcW w:w="0" w:type="auto"/>
            <w:tcBorders>
              <w:top w:val="single" w:sz="4" w:space="0" w:color="auto"/>
              <w:bottom w:val="single" w:sz="4" w:space="0" w:color="auto"/>
            </w:tcBorders>
            <w:shd w:val="clear" w:color="auto" w:fill="auto"/>
            <w:hideMark/>
          </w:tcPr>
          <w:p w14:paraId="648CE97D" w14:textId="77777777" w:rsidR="00F925D0" w:rsidRPr="00EE0168" w:rsidRDefault="00F925D0" w:rsidP="00EE0168">
            <w:pPr>
              <w:pStyle w:val="TableParagraph"/>
              <w:rPr>
                <w:rFonts w:asciiTheme="minorHAnsi" w:hAnsiTheme="minorHAnsi" w:cstheme="minorHAnsi"/>
                <w:sz w:val="18"/>
                <w:szCs w:val="18"/>
              </w:rPr>
            </w:pPr>
            <w:r w:rsidRPr="00965FED">
              <w:rPr>
                <w:rFonts w:asciiTheme="minorHAnsi" w:hAnsiTheme="minorHAnsi" w:cstheme="minorHAnsi"/>
                <w:sz w:val="18"/>
                <w:szCs w:val="18"/>
              </w:rPr>
              <w:t>Case report</w:t>
            </w:r>
          </w:p>
        </w:tc>
        <w:tc>
          <w:tcPr>
            <w:tcW w:w="0" w:type="auto"/>
            <w:tcBorders>
              <w:top w:val="single" w:sz="4" w:space="0" w:color="auto"/>
              <w:bottom w:val="single" w:sz="4" w:space="0" w:color="auto"/>
            </w:tcBorders>
            <w:shd w:val="clear" w:color="auto" w:fill="auto"/>
            <w:hideMark/>
          </w:tcPr>
          <w:p w14:paraId="0CE6500F"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Migrants</w:t>
            </w:r>
          </w:p>
        </w:tc>
        <w:tc>
          <w:tcPr>
            <w:tcW w:w="0" w:type="auto"/>
            <w:tcBorders>
              <w:top w:val="single" w:sz="4" w:space="0" w:color="auto"/>
              <w:bottom w:val="single" w:sz="4" w:space="0" w:color="auto"/>
            </w:tcBorders>
            <w:shd w:val="clear" w:color="auto" w:fill="auto"/>
          </w:tcPr>
          <w:p w14:paraId="27E36426" w14:textId="1B7FFADD" w:rsidR="00F925D0" w:rsidRPr="00965FED" w:rsidRDefault="00FB01E0" w:rsidP="00EE0168">
            <w:pPr>
              <w:pStyle w:val="TableParagraph"/>
              <w:rPr>
                <w:rFonts w:asciiTheme="minorHAnsi" w:hAnsiTheme="minorHAnsi" w:cstheme="minorHAnsi"/>
                <w:sz w:val="18"/>
                <w:szCs w:val="18"/>
              </w:rPr>
            </w:pPr>
            <w:r>
              <w:rPr>
                <w:rFonts w:asciiTheme="minorHAnsi" w:hAnsiTheme="minorHAnsi" w:cstheme="minorHAnsi"/>
                <w:sz w:val="18"/>
                <w:szCs w:val="18"/>
              </w:rPr>
              <w:t>m</w:t>
            </w:r>
          </w:p>
        </w:tc>
        <w:tc>
          <w:tcPr>
            <w:tcW w:w="0" w:type="auto"/>
            <w:tcBorders>
              <w:top w:val="single" w:sz="4" w:space="0" w:color="auto"/>
              <w:bottom w:val="single" w:sz="4" w:space="0" w:color="auto"/>
            </w:tcBorders>
            <w:shd w:val="clear" w:color="auto" w:fill="auto"/>
          </w:tcPr>
          <w:p w14:paraId="5CC03985" w14:textId="5FC0BB8A" w:rsidR="00F925D0" w:rsidRPr="00965FED" w:rsidRDefault="00FB01E0" w:rsidP="00EE0168">
            <w:pPr>
              <w:pStyle w:val="TableParagraph"/>
              <w:rPr>
                <w:rFonts w:asciiTheme="minorHAnsi" w:hAnsiTheme="minorHAnsi" w:cstheme="minorHAnsi"/>
                <w:sz w:val="18"/>
                <w:szCs w:val="18"/>
              </w:rPr>
            </w:pPr>
            <w:r>
              <w:rPr>
                <w:rFonts w:asciiTheme="minorHAnsi" w:hAnsiTheme="minorHAnsi" w:cstheme="minorHAnsi"/>
                <w:sz w:val="18"/>
                <w:szCs w:val="18"/>
              </w:rPr>
              <w:t>62</w:t>
            </w:r>
          </w:p>
        </w:tc>
        <w:tc>
          <w:tcPr>
            <w:tcW w:w="0" w:type="auto"/>
            <w:tcBorders>
              <w:top w:val="single" w:sz="4" w:space="0" w:color="auto"/>
              <w:bottom w:val="single" w:sz="4" w:space="0" w:color="auto"/>
            </w:tcBorders>
            <w:shd w:val="clear" w:color="auto" w:fill="auto"/>
            <w:hideMark/>
          </w:tcPr>
          <w:p w14:paraId="7A99F549" w14:textId="2E004E15" w:rsidR="00F925D0" w:rsidRPr="00EE0168" w:rsidRDefault="00F925D0" w:rsidP="00EE0168">
            <w:pPr>
              <w:pStyle w:val="TableParagraph"/>
              <w:rPr>
                <w:rFonts w:asciiTheme="minorHAnsi" w:hAnsiTheme="minorHAnsi" w:cstheme="minorHAnsi"/>
                <w:sz w:val="18"/>
                <w:szCs w:val="18"/>
              </w:rPr>
            </w:pPr>
            <w:r w:rsidRPr="00965FED">
              <w:rPr>
                <w:rFonts w:asciiTheme="minorHAnsi" w:hAnsiTheme="minorHAnsi" w:cstheme="minorHAnsi"/>
                <w:sz w:val="18"/>
                <w:szCs w:val="18"/>
              </w:rPr>
              <w:t>1</w:t>
            </w:r>
          </w:p>
        </w:tc>
        <w:tc>
          <w:tcPr>
            <w:tcW w:w="0" w:type="auto"/>
            <w:tcBorders>
              <w:top w:val="single" w:sz="4" w:space="0" w:color="auto"/>
              <w:bottom w:val="single" w:sz="4" w:space="0" w:color="auto"/>
            </w:tcBorders>
            <w:shd w:val="clear" w:color="auto" w:fill="auto"/>
            <w:hideMark/>
          </w:tcPr>
          <w:p w14:paraId="7F63E74E" w14:textId="77777777" w:rsidR="00F925D0" w:rsidRPr="00EE0168" w:rsidRDefault="00F925D0" w:rsidP="00EE0168">
            <w:pPr>
              <w:pStyle w:val="TableParagraph"/>
              <w:rPr>
                <w:rFonts w:asciiTheme="minorHAnsi" w:hAnsiTheme="minorHAnsi" w:cstheme="minorHAnsi"/>
                <w:sz w:val="18"/>
                <w:szCs w:val="18"/>
              </w:rPr>
            </w:pPr>
            <w:r w:rsidRPr="00965FED">
              <w:rPr>
                <w:rFonts w:asciiTheme="minorHAnsi" w:hAnsiTheme="minorHAnsi" w:cstheme="minorHAnsi"/>
                <w:sz w:val="18"/>
                <w:szCs w:val="18"/>
              </w:rPr>
              <w:t>Combined</w:t>
            </w:r>
          </w:p>
        </w:tc>
        <w:tc>
          <w:tcPr>
            <w:tcW w:w="0" w:type="auto"/>
            <w:tcBorders>
              <w:top w:val="single" w:sz="4" w:space="0" w:color="auto"/>
              <w:bottom w:val="single" w:sz="4" w:space="0" w:color="auto"/>
            </w:tcBorders>
            <w:shd w:val="clear" w:color="auto" w:fill="auto"/>
            <w:hideMark/>
          </w:tcPr>
          <w:p w14:paraId="36AD89DB"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19</w:t>
            </w:r>
            <w:r w:rsidRPr="00EE0168">
              <w:rPr>
                <w:rFonts w:asciiTheme="minorHAnsi" w:hAnsiTheme="minorHAnsi" w:cstheme="minorHAnsi"/>
                <w:spacing w:val="19"/>
                <w:sz w:val="18"/>
                <w:szCs w:val="18"/>
              </w:rPr>
              <w:t xml:space="preserve"> </w:t>
            </w:r>
            <w:r w:rsidRPr="00EE0168">
              <w:rPr>
                <w:rFonts w:asciiTheme="minorHAnsi" w:hAnsiTheme="minorHAnsi" w:cstheme="minorHAnsi"/>
                <w:sz w:val="18"/>
                <w:szCs w:val="18"/>
              </w:rPr>
              <w:t>months</w:t>
            </w:r>
          </w:p>
        </w:tc>
      </w:tr>
      <w:tr w:rsidR="00F925D0" w:rsidRPr="00EE0168" w14:paraId="57F5F94B" w14:textId="77777777" w:rsidTr="00347936">
        <w:trPr>
          <w:trHeight w:val="189"/>
        </w:trPr>
        <w:tc>
          <w:tcPr>
            <w:tcW w:w="0" w:type="auto"/>
            <w:tcBorders>
              <w:top w:val="single" w:sz="4" w:space="0" w:color="auto"/>
              <w:bottom w:val="single" w:sz="4" w:space="0" w:color="auto"/>
            </w:tcBorders>
            <w:shd w:val="clear" w:color="auto" w:fill="auto"/>
          </w:tcPr>
          <w:p w14:paraId="0507CFE7" w14:textId="08FA609E" w:rsidR="00F925D0" w:rsidRPr="00EE0168" w:rsidRDefault="00897A94" w:rsidP="00EE0168">
            <w:pPr>
              <w:pStyle w:val="TableParagraph"/>
              <w:rPr>
                <w:rFonts w:asciiTheme="minorHAnsi" w:hAnsiTheme="minorHAnsi" w:cstheme="minorHAnsi"/>
                <w:sz w:val="18"/>
                <w:szCs w:val="18"/>
              </w:rPr>
            </w:pPr>
            <w:r>
              <w:rPr>
                <w:rFonts w:asciiTheme="minorHAnsi" w:hAnsiTheme="minorHAnsi" w:cstheme="minorHAnsi"/>
                <w:noProof/>
                <w:sz w:val="18"/>
                <w:szCs w:val="18"/>
              </w:rPr>
              <w:t>[38]</w:t>
            </w:r>
          </w:p>
        </w:tc>
        <w:tc>
          <w:tcPr>
            <w:tcW w:w="0" w:type="auto"/>
            <w:tcBorders>
              <w:top w:val="single" w:sz="4" w:space="0" w:color="auto"/>
              <w:bottom w:val="single" w:sz="4" w:space="0" w:color="auto"/>
            </w:tcBorders>
            <w:shd w:val="clear" w:color="auto" w:fill="auto"/>
            <w:hideMark/>
          </w:tcPr>
          <w:p w14:paraId="17BF8F56"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Alvarez</w:t>
            </w:r>
            <w:r w:rsidRPr="00EE0168">
              <w:rPr>
                <w:rFonts w:asciiTheme="minorHAnsi" w:hAnsiTheme="minorHAnsi" w:cstheme="minorHAnsi"/>
                <w:spacing w:val="12"/>
                <w:w w:val="105"/>
                <w:sz w:val="18"/>
                <w:szCs w:val="18"/>
              </w:rPr>
              <w:t xml:space="preserve"> </w:t>
            </w:r>
            <w:proofErr w:type="spellStart"/>
            <w:r w:rsidRPr="00EE0168">
              <w:rPr>
                <w:rFonts w:asciiTheme="minorHAnsi" w:hAnsiTheme="minorHAnsi" w:cstheme="minorHAnsi"/>
                <w:w w:val="105"/>
                <w:sz w:val="18"/>
                <w:szCs w:val="18"/>
              </w:rPr>
              <w:t>Kindelan</w:t>
            </w:r>
            <w:proofErr w:type="spellEnd"/>
            <w:r w:rsidRPr="00EE0168">
              <w:rPr>
                <w:rFonts w:asciiTheme="minorHAnsi" w:hAnsiTheme="minorHAnsi" w:cstheme="minorHAnsi"/>
                <w:spacing w:val="12"/>
                <w:w w:val="105"/>
                <w:sz w:val="18"/>
                <w:szCs w:val="18"/>
              </w:rPr>
              <w:t xml:space="preserve"> </w:t>
            </w:r>
            <w:r w:rsidRPr="00EE0168">
              <w:rPr>
                <w:rFonts w:asciiTheme="minorHAnsi" w:hAnsiTheme="minorHAnsi" w:cstheme="minorHAnsi"/>
                <w:w w:val="105"/>
                <w:sz w:val="18"/>
                <w:szCs w:val="18"/>
              </w:rPr>
              <w:t>J</w:t>
            </w:r>
          </w:p>
        </w:tc>
        <w:tc>
          <w:tcPr>
            <w:tcW w:w="0" w:type="auto"/>
            <w:tcBorders>
              <w:top w:val="single" w:sz="4" w:space="0" w:color="auto"/>
              <w:bottom w:val="single" w:sz="4" w:space="0" w:color="auto"/>
            </w:tcBorders>
            <w:shd w:val="clear" w:color="auto" w:fill="auto"/>
            <w:hideMark/>
          </w:tcPr>
          <w:p w14:paraId="2AEA957C"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1999</w:t>
            </w:r>
          </w:p>
        </w:tc>
        <w:tc>
          <w:tcPr>
            <w:tcW w:w="0" w:type="auto"/>
            <w:tcBorders>
              <w:top w:val="single" w:sz="4" w:space="0" w:color="auto"/>
              <w:bottom w:val="single" w:sz="4" w:space="0" w:color="auto"/>
            </w:tcBorders>
            <w:shd w:val="clear" w:color="auto" w:fill="auto"/>
            <w:hideMark/>
          </w:tcPr>
          <w:p w14:paraId="04757537"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Spain</w:t>
            </w:r>
          </w:p>
        </w:tc>
        <w:tc>
          <w:tcPr>
            <w:tcW w:w="0" w:type="auto"/>
            <w:tcBorders>
              <w:top w:val="single" w:sz="4" w:space="0" w:color="auto"/>
              <w:bottom w:val="single" w:sz="4" w:space="0" w:color="auto"/>
            </w:tcBorders>
            <w:shd w:val="clear" w:color="auto" w:fill="auto"/>
            <w:hideMark/>
          </w:tcPr>
          <w:p w14:paraId="291E772E"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Senegal</w:t>
            </w:r>
          </w:p>
        </w:tc>
        <w:tc>
          <w:tcPr>
            <w:tcW w:w="0" w:type="auto"/>
            <w:tcBorders>
              <w:top w:val="single" w:sz="4" w:space="0" w:color="auto"/>
              <w:bottom w:val="single" w:sz="4" w:space="0" w:color="auto"/>
            </w:tcBorders>
            <w:shd w:val="clear" w:color="auto" w:fill="auto"/>
            <w:hideMark/>
          </w:tcPr>
          <w:p w14:paraId="10CEDC08" w14:textId="77777777" w:rsidR="00F925D0" w:rsidRPr="00EE0168" w:rsidRDefault="00F925D0" w:rsidP="00EE0168">
            <w:pPr>
              <w:pStyle w:val="TableParagraph"/>
              <w:rPr>
                <w:rFonts w:asciiTheme="minorHAnsi" w:hAnsiTheme="minorHAnsi" w:cstheme="minorHAnsi"/>
                <w:sz w:val="18"/>
                <w:szCs w:val="18"/>
              </w:rPr>
            </w:pPr>
            <w:r w:rsidRPr="00965FED">
              <w:rPr>
                <w:rFonts w:asciiTheme="minorHAnsi" w:hAnsiTheme="minorHAnsi" w:cstheme="minorHAnsi"/>
                <w:sz w:val="18"/>
                <w:szCs w:val="18"/>
              </w:rPr>
              <w:t>Case report</w:t>
            </w:r>
          </w:p>
        </w:tc>
        <w:tc>
          <w:tcPr>
            <w:tcW w:w="0" w:type="auto"/>
            <w:tcBorders>
              <w:top w:val="single" w:sz="4" w:space="0" w:color="auto"/>
              <w:bottom w:val="single" w:sz="4" w:space="0" w:color="auto"/>
            </w:tcBorders>
            <w:shd w:val="clear" w:color="auto" w:fill="auto"/>
            <w:hideMark/>
          </w:tcPr>
          <w:p w14:paraId="6ADBDAD9"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Migrants</w:t>
            </w:r>
          </w:p>
        </w:tc>
        <w:tc>
          <w:tcPr>
            <w:tcW w:w="0" w:type="auto"/>
            <w:tcBorders>
              <w:top w:val="single" w:sz="4" w:space="0" w:color="auto"/>
              <w:bottom w:val="single" w:sz="4" w:space="0" w:color="auto"/>
            </w:tcBorders>
            <w:shd w:val="clear" w:color="auto" w:fill="auto"/>
          </w:tcPr>
          <w:p w14:paraId="7C15FA52" w14:textId="7B4A41C1" w:rsidR="00F925D0" w:rsidRPr="00965FED" w:rsidRDefault="00FB01E0" w:rsidP="00EE0168">
            <w:pPr>
              <w:pStyle w:val="TableParagraph"/>
              <w:rPr>
                <w:rFonts w:asciiTheme="minorHAnsi" w:hAnsiTheme="minorHAnsi" w:cstheme="minorHAnsi"/>
                <w:sz w:val="18"/>
                <w:szCs w:val="18"/>
              </w:rPr>
            </w:pPr>
            <w:r>
              <w:rPr>
                <w:rFonts w:asciiTheme="minorHAnsi" w:hAnsiTheme="minorHAnsi" w:cstheme="minorHAnsi"/>
                <w:sz w:val="18"/>
                <w:szCs w:val="18"/>
              </w:rPr>
              <w:t>m</w:t>
            </w:r>
          </w:p>
        </w:tc>
        <w:tc>
          <w:tcPr>
            <w:tcW w:w="0" w:type="auto"/>
            <w:tcBorders>
              <w:top w:val="single" w:sz="4" w:space="0" w:color="auto"/>
              <w:bottom w:val="single" w:sz="4" w:space="0" w:color="auto"/>
            </w:tcBorders>
            <w:shd w:val="clear" w:color="auto" w:fill="auto"/>
          </w:tcPr>
          <w:p w14:paraId="17E0F6E1" w14:textId="47FB1223" w:rsidR="00F925D0" w:rsidRPr="00965FED" w:rsidRDefault="00FB01E0" w:rsidP="00EE0168">
            <w:pPr>
              <w:pStyle w:val="TableParagraph"/>
              <w:rPr>
                <w:rFonts w:asciiTheme="minorHAnsi" w:hAnsiTheme="minorHAnsi" w:cstheme="minorHAnsi"/>
                <w:sz w:val="18"/>
                <w:szCs w:val="18"/>
              </w:rPr>
            </w:pPr>
            <w:r>
              <w:rPr>
                <w:rFonts w:asciiTheme="minorHAnsi" w:hAnsiTheme="minorHAnsi" w:cstheme="minorHAnsi"/>
                <w:sz w:val="18"/>
                <w:szCs w:val="18"/>
              </w:rPr>
              <w:t>40</w:t>
            </w:r>
          </w:p>
        </w:tc>
        <w:tc>
          <w:tcPr>
            <w:tcW w:w="0" w:type="auto"/>
            <w:tcBorders>
              <w:top w:val="single" w:sz="4" w:space="0" w:color="auto"/>
              <w:bottom w:val="single" w:sz="4" w:space="0" w:color="auto"/>
            </w:tcBorders>
            <w:shd w:val="clear" w:color="auto" w:fill="auto"/>
            <w:hideMark/>
          </w:tcPr>
          <w:p w14:paraId="0F679CAA" w14:textId="556B7E81" w:rsidR="00F925D0" w:rsidRPr="00EE0168" w:rsidRDefault="00F925D0" w:rsidP="00EE0168">
            <w:pPr>
              <w:pStyle w:val="TableParagraph"/>
              <w:rPr>
                <w:rFonts w:asciiTheme="minorHAnsi" w:hAnsiTheme="minorHAnsi" w:cstheme="minorHAnsi"/>
                <w:sz w:val="18"/>
                <w:szCs w:val="18"/>
              </w:rPr>
            </w:pPr>
            <w:r w:rsidRPr="00965FED">
              <w:rPr>
                <w:rFonts w:asciiTheme="minorHAnsi" w:hAnsiTheme="minorHAnsi" w:cstheme="minorHAnsi"/>
                <w:sz w:val="18"/>
                <w:szCs w:val="18"/>
              </w:rPr>
              <w:t>1</w:t>
            </w:r>
          </w:p>
        </w:tc>
        <w:tc>
          <w:tcPr>
            <w:tcW w:w="0" w:type="auto"/>
            <w:tcBorders>
              <w:top w:val="single" w:sz="4" w:space="0" w:color="auto"/>
              <w:bottom w:val="single" w:sz="4" w:space="0" w:color="auto"/>
            </w:tcBorders>
            <w:shd w:val="clear" w:color="auto" w:fill="auto"/>
            <w:hideMark/>
          </w:tcPr>
          <w:p w14:paraId="14F1D38B" w14:textId="77777777" w:rsidR="00F925D0" w:rsidRPr="00EE0168" w:rsidRDefault="00F925D0" w:rsidP="00EE0168">
            <w:pPr>
              <w:pStyle w:val="TableParagraph"/>
              <w:rPr>
                <w:rFonts w:asciiTheme="minorHAnsi" w:hAnsiTheme="minorHAnsi" w:cstheme="minorHAnsi"/>
                <w:sz w:val="18"/>
                <w:szCs w:val="18"/>
              </w:rPr>
            </w:pPr>
            <w:r w:rsidRPr="00965FED">
              <w:rPr>
                <w:rFonts w:asciiTheme="minorHAnsi" w:hAnsiTheme="minorHAnsi" w:cstheme="minorHAnsi"/>
                <w:sz w:val="18"/>
                <w:szCs w:val="18"/>
              </w:rPr>
              <w:t>Surgery</w:t>
            </w:r>
          </w:p>
        </w:tc>
        <w:tc>
          <w:tcPr>
            <w:tcW w:w="0" w:type="auto"/>
            <w:tcBorders>
              <w:top w:val="single" w:sz="4" w:space="0" w:color="auto"/>
              <w:bottom w:val="single" w:sz="4" w:space="0" w:color="auto"/>
            </w:tcBorders>
            <w:shd w:val="clear" w:color="auto" w:fill="auto"/>
          </w:tcPr>
          <w:p w14:paraId="1C4D2E4D" w14:textId="77777777" w:rsidR="00F925D0" w:rsidRPr="00EE0168" w:rsidRDefault="00F925D0" w:rsidP="00EE0168">
            <w:pPr>
              <w:pStyle w:val="TableParagraph"/>
              <w:rPr>
                <w:rFonts w:asciiTheme="minorHAnsi" w:hAnsiTheme="minorHAnsi" w:cstheme="minorHAnsi"/>
                <w:sz w:val="18"/>
                <w:szCs w:val="18"/>
              </w:rPr>
            </w:pPr>
          </w:p>
        </w:tc>
      </w:tr>
      <w:tr w:rsidR="00F925D0" w:rsidRPr="00EE0168" w14:paraId="1330C8C8" w14:textId="77777777" w:rsidTr="00347936">
        <w:trPr>
          <w:trHeight w:val="189"/>
        </w:trPr>
        <w:tc>
          <w:tcPr>
            <w:tcW w:w="0" w:type="auto"/>
            <w:tcBorders>
              <w:top w:val="single" w:sz="4" w:space="0" w:color="auto"/>
              <w:bottom w:val="single" w:sz="4" w:space="0" w:color="auto"/>
            </w:tcBorders>
            <w:shd w:val="clear" w:color="auto" w:fill="auto"/>
          </w:tcPr>
          <w:p w14:paraId="12698A5D" w14:textId="62E0A373" w:rsidR="00F925D0" w:rsidRPr="00EE0168" w:rsidRDefault="00897A94" w:rsidP="00EE0168">
            <w:pPr>
              <w:pStyle w:val="TableParagraph"/>
              <w:rPr>
                <w:rFonts w:asciiTheme="minorHAnsi" w:hAnsiTheme="minorHAnsi" w:cstheme="minorHAnsi"/>
                <w:sz w:val="18"/>
                <w:szCs w:val="18"/>
              </w:rPr>
            </w:pPr>
            <w:r>
              <w:rPr>
                <w:rFonts w:asciiTheme="minorHAnsi" w:hAnsiTheme="minorHAnsi" w:cstheme="minorHAnsi"/>
                <w:noProof/>
                <w:sz w:val="18"/>
                <w:szCs w:val="18"/>
              </w:rPr>
              <w:t>[157]</w:t>
            </w:r>
          </w:p>
        </w:tc>
        <w:tc>
          <w:tcPr>
            <w:tcW w:w="0" w:type="auto"/>
            <w:tcBorders>
              <w:top w:val="single" w:sz="4" w:space="0" w:color="auto"/>
              <w:bottom w:val="single" w:sz="4" w:space="0" w:color="auto"/>
            </w:tcBorders>
            <w:shd w:val="clear" w:color="auto" w:fill="auto"/>
            <w:hideMark/>
          </w:tcPr>
          <w:p w14:paraId="75EDDCA3"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10"/>
                <w:sz w:val="18"/>
                <w:szCs w:val="18"/>
              </w:rPr>
              <w:t>Aly</w:t>
            </w:r>
            <w:r w:rsidRPr="00EE0168">
              <w:rPr>
                <w:rFonts w:asciiTheme="minorHAnsi" w:hAnsiTheme="minorHAnsi" w:cstheme="minorHAnsi"/>
                <w:spacing w:val="8"/>
                <w:w w:val="110"/>
                <w:sz w:val="18"/>
                <w:szCs w:val="18"/>
              </w:rPr>
              <w:t xml:space="preserve"> </w:t>
            </w:r>
            <w:r w:rsidRPr="00EE0168">
              <w:rPr>
                <w:rFonts w:asciiTheme="minorHAnsi" w:hAnsiTheme="minorHAnsi" w:cstheme="minorHAnsi"/>
                <w:w w:val="110"/>
                <w:sz w:val="18"/>
                <w:szCs w:val="18"/>
              </w:rPr>
              <w:t>MS</w:t>
            </w:r>
          </w:p>
        </w:tc>
        <w:tc>
          <w:tcPr>
            <w:tcW w:w="0" w:type="auto"/>
            <w:tcBorders>
              <w:top w:val="single" w:sz="4" w:space="0" w:color="auto"/>
              <w:bottom w:val="single" w:sz="4" w:space="0" w:color="auto"/>
            </w:tcBorders>
            <w:shd w:val="clear" w:color="auto" w:fill="auto"/>
            <w:hideMark/>
          </w:tcPr>
          <w:p w14:paraId="413644AA"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2012</w:t>
            </w:r>
          </w:p>
        </w:tc>
        <w:tc>
          <w:tcPr>
            <w:tcW w:w="0" w:type="auto"/>
            <w:tcBorders>
              <w:top w:val="single" w:sz="4" w:space="0" w:color="auto"/>
              <w:bottom w:val="single" w:sz="4" w:space="0" w:color="auto"/>
            </w:tcBorders>
            <w:shd w:val="clear" w:color="auto" w:fill="auto"/>
            <w:hideMark/>
          </w:tcPr>
          <w:p w14:paraId="59F4F384"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10"/>
                <w:sz w:val="18"/>
                <w:szCs w:val="18"/>
              </w:rPr>
              <w:t>Egypt</w:t>
            </w:r>
          </w:p>
        </w:tc>
        <w:tc>
          <w:tcPr>
            <w:tcW w:w="0" w:type="auto"/>
            <w:tcBorders>
              <w:top w:val="single" w:sz="4" w:space="0" w:color="auto"/>
              <w:bottom w:val="single" w:sz="4" w:space="0" w:color="auto"/>
            </w:tcBorders>
            <w:shd w:val="clear" w:color="auto" w:fill="auto"/>
            <w:hideMark/>
          </w:tcPr>
          <w:p w14:paraId="252EECEA"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10"/>
                <w:sz w:val="18"/>
                <w:szCs w:val="18"/>
              </w:rPr>
              <w:t>Egypt</w:t>
            </w:r>
          </w:p>
        </w:tc>
        <w:tc>
          <w:tcPr>
            <w:tcW w:w="0" w:type="auto"/>
            <w:tcBorders>
              <w:top w:val="single" w:sz="4" w:space="0" w:color="auto"/>
              <w:bottom w:val="single" w:sz="4" w:space="0" w:color="auto"/>
            </w:tcBorders>
            <w:shd w:val="clear" w:color="auto" w:fill="auto"/>
            <w:hideMark/>
          </w:tcPr>
          <w:p w14:paraId="14439E4F" w14:textId="77777777" w:rsidR="00F925D0" w:rsidRPr="00EE0168" w:rsidRDefault="00F925D0" w:rsidP="00EE0168">
            <w:pPr>
              <w:pStyle w:val="TableParagraph"/>
              <w:rPr>
                <w:rFonts w:asciiTheme="minorHAnsi" w:hAnsiTheme="minorHAnsi" w:cstheme="minorHAnsi"/>
                <w:sz w:val="18"/>
                <w:szCs w:val="18"/>
              </w:rPr>
            </w:pPr>
            <w:r w:rsidRPr="00965FED">
              <w:rPr>
                <w:rFonts w:asciiTheme="minorHAnsi" w:hAnsiTheme="minorHAnsi" w:cstheme="minorHAnsi"/>
                <w:sz w:val="18"/>
                <w:szCs w:val="18"/>
              </w:rPr>
              <w:t>Prospective cohort</w:t>
            </w:r>
          </w:p>
        </w:tc>
        <w:tc>
          <w:tcPr>
            <w:tcW w:w="0" w:type="auto"/>
            <w:tcBorders>
              <w:top w:val="single" w:sz="4" w:space="0" w:color="auto"/>
              <w:bottom w:val="single" w:sz="4" w:space="0" w:color="auto"/>
            </w:tcBorders>
            <w:shd w:val="clear" w:color="auto" w:fill="auto"/>
            <w:hideMark/>
          </w:tcPr>
          <w:p w14:paraId="011CF340"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Endemic area residents</w:t>
            </w:r>
          </w:p>
        </w:tc>
        <w:tc>
          <w:tcPr>
            <w:tcW w:w="0" w:type="auto"/>
            <w:tcBorders>
              <w:top w:val="single" w:sz="4" w:space="0" w:color="auto"/>
              <w:bottom w:val="single" w:sz="4" w:space="0" w:color="auto"/>
            </w:tcBorders>
            <w:shd w:val="clear" w:color="auto" w:fill="auto"/>
          </w:tcPr>
          <w:p w14:paraId="62C09D5C" w14:textId="37922D51" w:rsidR="00F925D0" w:rsidRPr="00965FED" w:rsidRDefault="00FB01E0" w:rsidP="00EE0168">
            <w:pPr>
              <w:pStyle w:val="TableParagraph"/>
              <w:rPr>
                <w:rFonts w:asciiTheme="minorHAnsi" w:hAnsiTheme="minorHAnsi" w:cstheme="minorHAnsi"/>
                <w:sz w:val="18"/>
                <w:szCs w:val="18"/>
              </w:rPr>
            </w:pPr>
            <w:r>
              <w:rPr>
                <w:rFonts w:asciiTheme="minorHAnsi" w:hAnsiTheme="minorHAnsi" w:cstheme="minorHAnsi"/>
                <w:sz w:val="18"/>
                <w:szCs w:val="18"/>
              </w:rPr>
              <w:t>m/f</w:t>
            </w:r>
          </w:p>
        </w:tc>
        <w:tc>
          <w:tcPr>
            <w:tcW w:w="0" w:type="auto"/>
            <w:tcBorders>
              <w:top w:val="single" w:sz="4" w:space="0" w:color="auto"/>
              <w:bottom w:val="single" w:sz="4" w:space="0" w:color="auto"/>
            </w:tcBorders>
            <w:shd w:val="clear" w:color="auto" w:fill="auto"/>
          </w:tcPr>
          <w:p w14:paraId="3E639108" w14:textId="2219D6A8" w:rsidR="00F925D0" w:rsidRPr="00965FED" w:rsidRDefault="00FB01E0" w:rsidP="00EE0168">
            <w:pPr>
              <w:pStyle w:val="TableParagraph"/>
              <w:rPr>
                <w:rFonts w:asciiTheme="minorHAnsi" w:hAnsiTheme="minorHAnsi" w:cstheme="minorHAnsi"/>
                <w:sz w:val="18"/>
                <w:szCs w:val="18"/>
              </w:rPr>
            </w:pPr>
            <w:r w:rsidRPr="00FB01E0">
              <w:rPr>
                <w:rFonts w:asciiTheme="minorHAnsi" w:hAnsiTheme="minorHAnsi" w:cstheme="minorHAnsi"/>
                <w:sz w:val="18"/>
                <w:szCs w:val="18"/>
              </w:rPr>
              <w:t>mean ± SD; median [range]: 53.9 ± 9.5; 54.5 [39-77]</w:t>
            </w:r>
          </w:p>
        </w:tc>
        <w:tc>
          <w:tcPr>
            <w:tcW w:w="0" w:type="auto"/>
            <w:tcBorders>
              <w:top w:val="single" w:sz="4" w:space="0" w:color="auto"/>
              <w:bottom w:val="single" w:sz="4" w:space="0" w:color="auto"/>
            </w:tcBorders>
            <w:shd w:val="clear" w:color="auto" w:fill="auto"/>
            <w:hideMark/>
          </w:tcPr>
          <w:p w14:paraId="4EAC9AB7" w14:textId="2C6BCB50" w:rsidR="00F925D0" w:rsidRPr="00EE0168" w:rsidRDefault="00F925D0" w:rsidP="00EE0168">
            <w:pPr>
              <w:pStyle w:val="TableParagraph"/>
              <w:rPr>
                <w:rFonts w:asciiTheme="minorHAnsi" w:hAnsiTheme="minorHAnsi" w:cstheme="minorHAnsi"/>
                <w:sz w:val="18"/>
                <w:szCs w:val="18"/>
              </w:rPr>
            </w:pPr>
            <w:r w:rsidRPr="00965FED">
              <w:rPr>
                <w:rFonts w:asciiTheme="minorHAnsi" w:hAnsiTheme="minorHAnsi" w:cstheme="minorHAnsi"/>
                <w:sz w:val="18"/>
                <w:szCs w:val="18"/>
              </w:rPr>
              <w:t>41</w:t>
            </w:r>
          </w:p>
        </w:tc>
        <w:tc>
          <w:tcPr>
            <w:tcW w:w="0" w:type="auto"/>
            <w:tcBorders>
              <w:top w:val="single" w:sz="4" w:space="0" w:color="auto"/>
              <w:bottom w:val="single" w:sz="4" w:space="0" w:color="auto"/>
            </w:tcBorders>
            <w:shd w:val="clear" w:color="auto" w:fill="auto"/>
            <w:hideMark/>
          </w:tcPr>
          <w:p w14:paraId="4EB84EB9" w14:textId="77777777" w:rsidR="00F925D0" w:rsidRPr="00EE0168" w:rsidRDefault="00F925D0" w:rsidP="00EE0168">
            <w:pPr>
              <w:pStyle w:val="TableParagraph"/>
              <w:rPr>
                <w:rFonts w:asciiTheme="minorHAnsi" w:hAnsiTheme="minorHAnsi" w:cstheme="minorHAnsi"/>
                <w:sz w:val="18"/>
                <w:szCs w:val="18"/>
              </w:rPr>
            </w:pPr>
            <w:r w:rsidRPr="00965FED">
              <w:rPr>
                <w:rFonts w:asciiTheme="minorHAnsi" w:hAnsiTheme="minorHAnsi" w:cstheme="minorHAnsi"/>
                <w:sz w:val="18"/>
                <w:szCs w:val="18"/>
              </w:rPr>
              <w:t>Chemotherapy</w:t>
            </w:r>
          </w:p>
        </w:tc>
        <w:tc>
          <w:tcPr>
            <w:tcW w:w="0" w:type="auto"/>
            <w:tcBorders>
              <w:top w:val="single" w:sz="4" w:space="0" w:color="auto"/>
              <w:bottom w:val="single" w:sz="4" w:space="0" w:color="auto"/>
            </w:tcBorders>
            <w:shd w:val="clear" w:color="auto" w:fill="auto"/>
          </w:tcPr>
          <w:p w14:paraId="0FB0F843" w14:textId="77777777" w:rsidR="00F925D0" w:rsidRPr="00EE0168" w:rsidRDefault="00F925D0" w:rsidP="00EE0168">
            <w:pPr>
              <w:pStyle w:val="TableParagraph"/>
              <w:rPr>
                <w:rFonts w:asciiTheme="minorHAnsi" w:hAnsiTheme="minorHAnsi" w:cstheme="minorHAnsi"/>
                <w:sz w:val="18"/>
                <w:szCs w:val="18"/>
              </w:rPr>
            </w:pPr>
          </w:p>
        </w:tc>
      </w:tr>
      <w:tr w:rsidR="00F925D0" w:rsidRPr="00EE0168" w14:paraId="2AC4685B" w14:textId="77777777" w:rsidTr="00347936">
        <w:trPr>
          <w:trHeight w:val="189"/>
        </w:trPr>
        <w:tc>
          <w:tcPr>
            <w:tcW w:w="0" w:type="auto"/>
            <w:tcBorders>
              <w:top w:val="single" w:sz="4" w:space="0" w:color="auto"/>
              <w:bottom w:val="single" w:sz="4" w:space="0" w:color="auto"/>
            </w:tcBorders>
            <w:shd w:val="clear" w:color="auto" w:fill="auto"/>
          </w:tcPr>
          <w:p w14:paraId="51935B19" w14:textId="349782C5" w:rsidR="00F925D0" w:rsidRPr="00EE0168" w:rsidRDefault="00897A94" w:rsidP="00EE0168">
            <w:pPr>
              <w:pStyle w:val="TableParagraph"/>
              <w:rPr>
                <w:rFonts w:asciiTheme="minorHAnsi" w:hAnsiTheme="minorHAnsi" w:cstheme="minorHAnsi"/>
                <w:sz w:val="18"/>
                <w:szCs w:val="18"/>
              </w:rPr>
            </w:pPr>
            <w:r>
              <w:rPr>
                <w:rFonts w:asciiTheme="minorHAnsi" w:hAnsiTheme="minorHAnsi" w:cstheme="minorHAnsi"/>
                <w:noProof/>
                <w:sz w:val="18"/>
                <w:szCs w:val="18"/>
              </w:rPr>
              <w:t>[62]</w:t>
            </w:r>
          </w:p>
        </w:tc>
        <w:tc>
          <w:tcPr>
            <w:tcW w:w="0" w:type="auto"/>
            <w:tcBorders>
              <w:top w:val="single" w:sz="4" w:space="0" w:color="auto"/>
              <w:bottom w:val="single" w:sz="4" w:space="0" w:color="auto"/>
            </w:tcBorders>
            <w:shd w:val="clear" w:color="auto" w:fill="auto"/>
            <w:hideMark/>
          </w:tcPr>
          <w:p w14:paraId="1D1AC200" w14:textId="77777777" w:rsidR="00F925D0" w:rsidRPr="00EE0168" w:rsidRDefault="00F925D0" w:rsidP="00EE0168">
            <w:pPr>
              <w:pStyle w:val="TableParagraph"/>
              <w:rPr>
                <w:rFonts w:asciiTheme="minorHAnsi" w:hAnsiTheme="minorHAnsi" w:cstheme="minorHAnsi"/>
                <w:sz w:val="18"/>
                <w:szCs w:val="18"/>
              </w:rPr>
            </w:pPr>
            <w:proofErr w:type="spellStart"/>
            <w:r w:rsidRPr="00EE0168">
              <w:rPr>
                <w:rFonts w:asciiTheme="minorHAnsi" w:hAnsiTheme="minorHAnsi" w:cstheme="minorHAnsi"/>
                <w:w w:val="110"/>
                <w:sz w:val="18"/>
                <w:szCs w:val="18"/>
              </w:rPr>
              <w:t>Ketabchi</w:t>
            </w:r>
            <w:proofErr w:type="spellEnd"/>
            <w:r w:rsidRPr="00EE0168">
              <w:rPr>
                <w:rFonts w:asciiTheme="minorHAnsi" w:hAnsiTheme="minorHAnsi" w:cstheme="minorHAnsi"/>
                <w:spacing w:val="6"/>
                <w:w w:val="110"/>
                <w:sz w:val="18"/>
                <w:szCs w:val="18"/>
              </w:rPr>
              <w:t xml:space="preserve"> </w:t>
            </w:r>
            <w:r w:rsidRPr="00EE0168">
              <w:rPr>
                <w:rFonts w:asciiTheme="minorHAnsi" w:hAnsiTheme="minorHAnsi" w:cstheme="minorHAnsi"/>
                <w:w w:val="110"/>
                <w:sz w:val="18"/>
                <w:szCs w:val="18"/>
              </w:rPr>
              <w:t>A</w:t>
            </w:r>
          </w:p>
        </w:tc>
        <w:tc>
          <w:tcPr>
            <w:tcW w:w="0" w:type="auto"/>
            <w:tcBorders>
              <w:top w:val="single" w:sz="4" w:space="0" w:color="auto"/>
              <w:bottom w:val="single" w:sz="4" w:space="0" w:color="auto"/>
            </w:tcBorders>
            <w:shd w:val="clear" w:color="auto" w:fill="auto"/>
            <w:hideMark/>
          </w:tcPr>
          <w:p w14:paraId="26912D67"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2012</w:t>
            </w:r>
          </w:p>
        </w:tc>
        <w:tc>
          <w:tcPr>
            <w:tcW w:w="0" w:type="auto"/>
            <w:tcBorders>
              <w:top w:val="single" w:sz="4" w:space="0" w:color="auto"/>
              <w:bottom w:val="single" w:sz="4" w:space="0" w:color="auto"/>
            </w:tcBorders>
            <w:shd w:val="clear" w:color="auto" w:fill="auto"/>
            <w:hideMark/>
          </w:tcPr>
          <w:p w14:paraId="2A879320"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Iran</w:t>
            </w:r>
          </w:p>
        </w:tc>
        <w:tc>
          <w:tcPr>
            <w:tcW w:w="0" w:type="auto"/>
            <w:tcBorders>
              <w:top w:val="single" w:sz="4" w:space="0" w:color="auto"/>
              <w:bottom w:val="single" w:sz="4" w:space="0" w:color="auto"/>
            </w:tcBorders>
            <w:shd w:val="clear" w:color="auto" w:fill="auto"/>
            <w:hideMark/>
          </w:tcPr>
          <w:p w14:paraId="2E23E9C6"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Iran</w:t>
            </w:r>
          </w:p>
        </w:tc>
        <w:tc>
          <w:tcPr>
            <w:tcW w:w="0" w:type="auto"/>
            <w:tcBorders>
              <w:top w:val="single" w:sz="4" w:space="0" w:color="auto"/>
              <w:bottom w:val="single" w:sz="4" w:space="0" w:color="auto"/>
            </w:tcBorders>
            <w:shd w:val="clear" w:color="auto" w:fill="auto"/>
            <w:hideMark/>
          </w:tcPr>
          <w:p w14:paraId="32CC1EC8" w14:textId="77777777" w:rsidR="00F925D0" w:rsidRPr="00EE0168" w:rsidRDefault="00F925D0" w:rsidP="00EE0168">
            <w:pPr>
              <w:pStyle w:val="TableParagraph"/>
              <w:rPr>
                <w:rFonts w:asciiTheme="minorHAnsi" w:hAnsiTheme="minorHAnsi" w:cstheme="minorHAnsi"/>
                <w:sz w:val="18"/>
                <w:szCs w:val="18"/>
              </w:rPr>
            </w:pPr>
            <w:r w:rsidRPr="00965FED">
              <w:rPr>
                <w:rFonts w:asciiTheme="minorHAnsi" w:hAnsiTheme="minorHAnsi" w:cstheme="minorHAnsi"/>
                <w:sz w:val="18"/>
                <w:szCs w:val="18"/>
              </w:rPr>
              <w:t>Case report</w:t>
            </w:r>
          </w:p>
        </w:tc>
        <w:tc>
          <w:tcPr>
            <w:tcW w:w="0" w:type="auto"/>
            <w:tcBorders>
              <w:top w:val="single" w:sz="4" w:space="0" w:color="auto"/>
              <w:bottom w:val="single" w:sz="4" w:space="0" w:color="auto"/>
            </w:tcBorders>
            <w:shd w:val="clear" w:color="auto" w:fill="auto"/>
            <w:hideMark/>
          </w:tcPr>
          <w:p w14:paraId="5BC5ADEE" w14:textId="5C3C5896" w:rsidR="00F925D0" w:rsidRPr="00EE0168" w:rsidRDefault="003E6506" w:rsidP="00EE0168">
            <w:pPr>
              <w:pStyle w:val="TableParagraph"/>
              <w:rPr>
                <w:rFonts w:asciiTheme="minorHAnsi" w:hAnsiTheme="minorHAnsi" w:cstheme="minorHAnsi"/>
                <w:sz w:val="18"/>
                <w:szCs w:val="18"/>
              </w:rPr>
            </w:pPr>
            <w:r>
              <w:rPr>
                <w:rFonts w:asciiTheme="minorHAnsi" w:hAnsiTheme="minorHAnsi" w:cstheme="minorHAnsi"/>
                <w:sz w:val="18"/>
                <w:szCs w:val="18"/>
              </w:rPr>
              <w:t>Travelers</w:t>
            </w:r>
          </w:p>
        </w:tc>
        <w:tc>
          <w:tcPr>
            <w:tcW w:w="0" w:type="auto"/>
            <w:tcBorders>
              <w:top w:val="single" w:sz="4" w:space="0" w:color="auto"/>
              <w:bottom w:val="single" w:sz="4" w:space="0" w:color="auto"/>
            </w:tcBorders>
            <w:shd w:val="clear" w:color="auto" w:fill="auto"/>
          </w:tcPr>
          <w:p w14:paraId="4CF42024" w14:textId="6C5EE4EB" w:rsidR="00F925D0" w:rsidRPr="00965FED" w:rsidRDefault="00FB01E0" w:rsidP="00EE0168">
            <w:pPr>
              <w:pStyle w:val="TableParagraph"/>
              <w:rPr>
                <w:rFonts w:asciiTheme="minorHAnsi" w:hAnsiTheme="minorHAnsi" w:cstheme="minorHAnsi"/>
                <w:sz w:val="18"/>
                <w:szCs w:val="18"/>
              </w:rPr>
            </w:pPr>
            <w:r>
              <w:rPr>
                <w:rFonts w:asciiTheme="minorHAnsi" w:hAnsiTheme="minorHAnsi" w:cstheme="minorHAnsi"/>
                <w:sz w:val="18"/>
                <w:szCs w:val="18"/>
              </w:rPr>
              <w:t>m</w:t>
            </w:r>
          </w:p>
        </w:tc>
        <w:tc>
          <w:tcPr>
            <w:tcW w:w="0" w:type="auto"/>
            <w:tcBorders>
              <w:top w:val="single" w:sz="4" w:space="0" w:color="auto"/>
              <w:bottom w:val="single" w:sz="4" w:space="0" w:color="auto"/>
            </w:tcBorders>
            <w:shd w:val="clear" w:color="auto" w:fill="auto"/>
          </w:tcPr>
          <w:p w14:paraId="3228E75A" w14:textId="3CC0EBD7" w:rsidR="00F925D0" w:rsidRPr="00965FED" w:rsidRDefault="00FB01E0" w:rsidP="00EE0168">
            <w:pPr>
              <w:pStyle w:val="TableParagraph"/>
              <w:rPr>
                <w:rFonts w:asciiTheme="minorHAnsi" w:hAnsiTheme="minorHAnsi" w:cstheme="minorHAnsi"/>
                <w:sz w:val="18"/>
                <w:szCs w:val="18"/>
              </w:rPr>
            </w:pPr>
            <w:r>
              <w:rPr>
                <w:rFonts w:asciiTheme="minorHAnsi" w:hAnsiTheme="minorHAnsi" w:cstheme="minorHAnsi"/>
                <w:sz w:val="18"/>
                <w:szCs w:val="18"/>
              </w:rPr>
              <w:t>60</w:t>
            </w:r>
          </w:p>
        </w:tc>
        <w:tc>
          <w:tcPr>
            <w:tcW w:w="0" w:type="auto"/>
            <w:tcBorders>
              <w:top w:val="single" w:sz="4" w:space="0" w:color="auto"/>
              <w:bottom w:val="single" w:sz="4" w:space="0" w:color="auto"/>
            </w:tcBorders>
            <w:shd w:val="clear" w:color="auto" w:fill="auto"/>
            <w:hideMark/>
          </w:tcPr>
          <w:p w14:paraId="49AE640B" w14:textId="0CBFB900" w:rsidR="00F925D0" w:rsidRPr="00EE0168" w:rsidRDefault="00F925D0" w:rsidP="00EE0168">
            <w:pPr>
              <w:pStyle w:val="TableParagraph"/>
              <w:rPr>
                <w:rFonts w:asciiTheme="minorHAnsi" w:hAnsiTheme="minorHAnsi" w:cstheme="minorHAnsi"/>
                <w:sz w:val="18"/>
                <w:szCs w:val="18"/>
              </w:rPr>
            </w:pPr>
            <w:r w:rsidRPr="00965FED">
              <w:rPr>
                <w:rFonts w:asciiTheme="minorHAnsi" w:hAnsiTheme="minorHAnsi" w:cstheme="minorHAnsi"/>
                <w:sz w:val="18"/>
                <w:szCs w:val="18"/>
              </w:rPr>
              <w:t>1</w:t>
            </w:r>
          </w:p>
        </w:tc>
        <w:tc>
          <w:tcPr>
            <w:tcW w:w="0" w:type="auto"/>
            <w:tcBorders>
              <w:top w:val="single" w:sz="4" w:space="0" w:color="auto"/>
              <w:bottom w:val="single" w:sz="4" w:space="0" w:color="auto"/>
            </w:tcBorders>
            <w:shd w:val="clear" w:color="auto" w:fill="auto"/>
            <w:hideMark/>
          </w:tcPr>
          <w:p w14:paraId="4240D901" w14:textId="77777777" w:rsidR="00F925D0" w:rsidRPr="00EE0168" w:rsidRDefault="00F925D0" w:rsidP="00EE0168">
            <w:pPr>
              <w:pStyle w:val="TableParagraph"/>
              <w:rPr>
                <w:rFonts w:asciiTheme="minorHAnsi" w:hAnsiTheme="minorHAnsi" w:cstheme="minorHAnsi"/>
                <w:sz w:val="18"/>
                <w:szCs w:val="18"/>
              </w:rPr>
            </w:pPr>
            <w:r w:rsidRPr="00965FED">
              <w:rPr>
                <w:rFonts w:asciiTheme="minorHAnsi" w:hAnsiTheme="minorHAnsi" w:cstheme="minorHAnsi"/>
                <w:sz w:val="18"/>
                <w:szCs w:val="18"/>
              </w:rPr>
              <w:t>Combined</w:t>
            </w:r>
          </w:p>
        </w:tc>
        <w:tc>
          <w:tcPr>
            <w:tcW w:w="0" w:type="auto"/>
            <w:tcBorders>
              <w:top w:val="single" w:sz="4" w:space="0" w:color="auto"/>
              <w:bottom w:val="single" w:sz="4" w:space="0" w:color="auto"/>
            </w:tcBorders>
            <w:shd w:val="clear" w:color="auto" w:fill="auto"/>
            <w:hideMark/>
          </w:tcPr>
          <w:p w14:paraId="4CD1E17D"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7</w:t>
            </w:r>
            <w:r w:rsidRPr="00EE0168">
              <w:rPr>
                <w:rFonts w:asciiTheme="minorHAnsi" w:hAnsiTheme="minorHAnsi" w:cstheme="minorHAnsi"/>
                <w:spacing w:val="17"/>
                <w:sz w:val="18"/>
                <w:szCs w:val="18"/>
              </w:rPr>
              <w:t xml:space="preserve"> </w:t>
            </w:r>
            <w:r w:rsidRPr="00EE0168">
              <w:rPr>
                <w:rFonts w:asciiTheme="minorHAnsi" w:hAnsiTheme="minorHAnsi" w:cstheme="minorHAnsi"/>
                <w:sz w:val="18"/>
                <w:szCs w:val="18"/>
              </w:rPr>
              <w:t>months</w:t>
            </w:r>
          </w:p>
        </w:tc>
      </w:tr>
      <w:tr w:rsidR="00F925D0" w:rsidRPr="00EE0168" w14:paraId="31F03B79" w14:textId="77777777" w:rsidTr="00347936">
        <w:trPr>
          <w:trHeight w:val="189"/>
        </w:trPr>
        <w:tc>
          <w:tcPr>
            <w:tcW w:w="0" w:type="auto"/>
            <w:tcBorders>
              <w:top w:val="single" w:sz="4" w:space="0" w:color="auto"/>
              <w:bottom w:val="single" w:sz="4" w:space="0" w:color="auto"/>
            </w:tcBorders>
            <w:shd w:val="clear" w:color="auto" w:fill="auto"/>
          </w:tcPr>
          <w:p w14:paraId="4BE42CC5" w14:textId="0141EFF1" w:rsidR="00F925D0" w:rsidRPr="00EE0168" w:rsidRDefault="00897A94" w:rsidP="00EE0168">
            <w:pPr>
              <w:pStyle w:val="TableParagraph"/>
              <w:rPr>
                <w:rFonts w:asciiTheme="minorHAnsi" w:hAnsiTheme="minorHAnsi" w:cstheme="minorHAnsi"/>
                <w:sz w:val="18"/>
                <w:szCs w:val="18"/>
              </w:rPr>
            </w:pPr>
            <w:r>
              <w:rPr>
                <w:rFonts w:asciiTheme="minorHAnsi" w:hAnsiTheme="minorHAnsi" w:cstheme="minorHAnsi"/>
                <w:noProof/>
                <w:sz w:val="18"/>
                <w:szCs w:val="18"/>
              </w:rPr>
              <w:t>[64]</w:t>
            </w:r>
          </w:p>
        </w:tc>
        <w:tc>
          <w:tcPr>
            <w:tcW w:w="0" w:type="auto"/>
            <w:tcBorders>
              <w:top w:val="single" w:sz="4" w:space="0" w:color="auto"/>
              <w:bottom w:val="single" w:sz="4" w:space="0" w:color="auto"/>
            </w:tcBorders>
            <w:shd w:val="clear" w:color="auto" w:fill="auto"/>
            <w:hideMark/>
          </w:tcPr>
          <w:p w14:paraId="0B9666DF" w14:textId="77777777" w:rsidR="00F925D0" w:rsidRPr="00EE0168" w:rsidRDefault="00F925D0" w:rsidP="00EE0168">
            <w:pPr>
              <w:pStyle w:val="TableParagraph"/>
              <w:rPr>
                <w:rFonts w:asciiTheme="minorHAnsi" w:hAnsiTheme="minorHAnsi" w:cstheme="minorHAnsi"/>
                <w:sz w:val="18"/>
                <w:szCs w:val="18"/>
              </w:rPr>
            </w:pPr>
            <w:proofErr w:type="spellStart"/>
            <w:r w:rsidRPr="00EE0168">
              <w:rPr>
                <w:rFonts w:asciiTheme="minorHAnsi" w:hAnsiTheme="minorHAnsi" w:cstheme="minorHAnsi"/>
                <w:w w:val="105"/>
                <w:sz w:val="18"/>
                <w:szCs w:val="18"/>
              </w:rPr>
              <w:t>Lodhia</w:t>
            </w:r>
            <w:proofErr w:type="spellEnd"/>
            <w:r w:rsidRPr="00EE0168">
              <w:rPr>
                <w:rFonts w:asciiTheme="minorHAnsi" w:hAnsiTheme="minorHAnsi" w:cstheme="minorHAnsi"/>
                <w:spacing w:val="11"/>
                <w:w w:val="105"/>
                <w:sz w:val="18"/>
                <w:szCs w:val="18"/>
              </w:rPr>
              <w:t xml:space="preserve"> </w:t>
            </w:r>
            <w:r w:rsidRPr="00EE0168">
              <w:rPr>
                <w:rFonts w:asciiTheme="minorHAnsi" w:hAnsiTheme="minorHAnsi" w:cstheme="minorHAnsi"/>
                <w:w w:val="105"/>
                <w:sz w:val="18"/>
                <w:szCs w:val="18"/>
              </w:rPr>
              <w:t>J</w:t>
            </w:r>
          </w:p>
        </w:tc>
        <w:tc>
          <w:tcPr>
            <w:tcW w:w="0" w:type="auto"/>
            <w:tcBorders>
              <w:top w:val="single" w:sz="4" w:space="0" w:color="auto"/>
              <w:bottom w:val="single" w:sz="4" w:space="0" w:color="auto"/>
            </w:tcBorders>
            <w:shd w:val="clear" w:color="auto" w:fill="auto"/>
            <w:hideMark/>
          </w:tcPr>
          <w:p w14:paraId="23F542AB"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2020</w:t>
            </w:r>
          </w:p>
        </w:tc>
        <w:tc>
          <w:tcPr>
            <w:tcW w:w="0" w:type="auto"/>
            <w:tcBorders>
              <w:top w:val="single" w:sz="4" w:space="0" w:color="auto"/>
              <w:bottom w:val="single" w:sz="4" w:space="0" w:color="auto"/>
            </w:tcBorders>
            <w:shd w:val="clear" w:color="auto" w:fill="auto"/>
            <w:hideMark/>
          </w:tcPr>
          <w:p w14:paraId="130B62CE"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Tanzania</w:t>
            </w:r>
          </w:p>
        </w:tc>
        <w:tc>
          <w:tcPr>
            <w:tcW w:w="0" w:type="auto"/>
            <w:tcBorders>
              <w:top w:val="single" w:sz="4" w:space="0" w:color="auto"/>
              <w:bottom w:val="single" w:sz="4" w:space="0" w:color="auto"/>
            </w:tcBorders>
            <w:shd w:val="clear" w:color="auto" w:fill="auto"/>
            <w:hideMark/>
          </w:tcPr>
          <w:p w14:paraId="36DA33A8"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Tanzania</w:t>
            </w:r>
          </w:p>
        </w:tc>
        <w:tc>
          <w:tcPr>
            <w:tcW w:w="0" w:type="auto"/>
            <w:tcBorders>
              <w:top w:val="single" w:sz="4" w:space="0" w:color="auto"/>
              <w:bottom w:val="single" w:sz="4" w:space="0" w:color="auto"/>
            </w:tcBorders>
            <w:shd w:val="clear" w:color="auto" w:fill="auto"/>
            <w:hideMark/>
          </w:tcPr>
          <w:p w14:paraId="6BFC7E0F"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Case</w:t>
            </w:r>
            <w:r w:rsidRPr="00965FED">
              <w:rPr>
                <w:rFonts w:asciiTheme="minorHAnsi" w:hAnsiTheme="minorHAnsi" w:cstheme="minorHAnsi"/>
                <w:sz w:val="18"/>
                <w:szCs w:val="18"/>
              </w:rPr>
              <w:t xml:space="preserve"> </w:t>
            </w:r>
            <w:r w:rsidRPr="00EE0168">
              <w:rPr>
                <w:rFonts w:asciiTheme="minorHAnsi" w:hAnsiTheme="minorHAnsi" w:cstheme="minorHAnsi"/>
                <w:sz w:val="18"/>
                <w:szCs w:val="18"/>
              </w:rPr>
              <w:t>series</w:t>
            </w:r>
          </w:p>
        </w:tc>
        <w:tc>
          <w:tcPr>
            <w:tcW w:w="0" w:type="auto"/>
            <w:tcBorders>
              <w:top w:val="single" w:sz="4" w:space="0" w:color="auto"/>
              <w:bottom w:val="single" w:sz="4" w:space="0" w:color="auto"/>
            </w:tcBorders>
            <w:shd w:val="clear" w:color="auto" w:fill="auto"/>
            <w:hideMark/>
          </w:tcPr>
          <w:p w14:paraId="507CF0F8"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Endemic area residents</w:t>
            </w:r>
          </w:p>
        </w:tc>
        <w:tc>
          <w:tcPr>
            <w:tcW w:w="0" w:type="auto"/>
            <w:tcBorders>
              <w:top w:val="single" w:sz="4" w:space="0" w:color="auto"/>
              <w:bottom w:val="single" w:sz="4" w:space="0" w:color="auto"/>
            </w:tcBorders>
            <w:shd w:val="clear" w:color="auto" w:fill="auto"/>
          </w:tcPr>
          <w:p w14:paraId="30AA4881" w14:textId="2437698B" w:rsidR="00F925D0" w:rsidRPr="00965FED" w:rsidRDefault="00FB01E0" w:rsidP="00EE0168">
            <w:pPr>
              <w:pStyle w:val="TableParagraph"/>
              <w:rPr>
                <w:rFonts w:asciiTheme="minorHAnsi" w:hAnsiTheme="minorHAnsi" w:cstheme="minorHAnsi"/>
                <w:sz w:val="18"/>
                <w:szCs w:val="18"/>
              </w:rPr>
            </w:pPr>
            <w:r>
              <w:rPr>
                <w:rFonts w:asciiTheme="minorHAnsi" w:hAnsiTheme="minorHAnsi" w:cstheme="minorHAnsi"/>
                <w:sz w:val="18"/>
                <w:szCs w:val="18"/>
              </w:rPr>
              <w:t>f</w:t>
            </w:r>
          </w:p>
        </w:tc>
        <w:tc>
          <w:tcPr>
            <w:tcW w:w="0" w:type="auto"/>
            <w:tcBorders>
              <w:top w:val="single" w:sz="4" w:space="0" w:color="auto"/>
              <w:bottom w:val="single" w:sz="4" w:space="0" w:color="auto"/>
            </w:tcBorders>
            <w:shd w:val="clear" w:color="auto" w:fill="auto"/>
          </w:tcPr>
          <w:p w14:paraId="4A7AF24D" w14:textId="2761D313" w:rsidR="00F925D0" w:rsidRPr="00965FED" w:rsidRDefault="00FB01E0" w:rsidP="00EE0168">
            <w:pPr>
              <w:pStyle w:val="TableParagraph"/>
              <w:rPr>
                <w:rFonts w:asciiTheme="minorHAnsi" w:hAnsiTheme="minorHAnsi" w:cstheme="minorHAnsi"/>
                <w:sz w:val="18"/>
                <w:szCs w:val="18"/>
              </w:rPr>
            </w:pPr>
            <w:r>
              <w:rPr>
                <w:rFonts w:asciiTheme="minorHAnsi" w:hAnsiTheme="minorHAnsi" w:cstheme="minorHAnsi"/>
                <w:sz w:val="18"/>
                <w:szCs w:val="18"/>
              </w:rPr>
              <w:t>53</w:t>
            </w:r>
          </w:p>
        </w:tc>
        <w:tc>
          <w:tcPr>
            <w:tcW w:w="0" w:type="auto"/>
            <w:tcBorders>
              <w:top w:val="single" w:sz="4" w:space="0" w:color="auto"/>
              <w:bottom w:val="single" w:sz="4" w:space="0" w:color="auto"/>
            </w:tcBorders>
            <w:shd w:val="clear" w:color="auto" w:fill="auto"/>
            <w:hideMark/>
          </w:tcPr>
          <w:p w14:paraId="64354D1B" w14:textId="664043EE" w:rsidR="00F925D0" w:rsidRPr="00EE0168" w:rsidRDefault="00F925D0" w:rsidP="00EE0168">
            <w:pPr>
              <w:pStyle w:val="TableParagraph"/>
              <w:rPr>
                <w:rFonts w:asciiTheme="minorHAnsi" w:hAnsiTheme="minorHAnsi" w:cstheme="minorHAnsi"/>
                <w:sz w:val="18"/>
                <w:szCs w:val="18"/>
              </w:rPr>
            </w:pPr>
            <w:r w:rsidRPr="00965FED">
              <w:rPr>
                <w:rFonts w:asciiTheme="minorHAnsi" w:hAnsiTheme="minorHAnsi" w:cstheme="minorHAnsi"/>
                <w:sz w:val="18"/>
                <w:szCs w:val="18"/>
              </w:rPr>
              <w:t>1</w:t>
            </w:r>
          </w:p>
        </w:tc>
        <w:tc>
          <w:tcPr>
            <w:tcW w:w="0" w:type="auto"/>
            <w:tcBorders>
              <w:top w:val="single" w:sz="4" w:space="0" w:color="auto"/>
              <w:bottom w:val="single" w:sz="4" w:space="0" w:color="auto"/>
            </w:tcBorders>
            <w:shd w:val="clear" w:color="auto" w:fill="auto"/>
            <w:hideMark/>
          </w:tcPr>
          <w:p w14:paraId="6BDBFE0A" w14:textId="77777777" w:rsidR="00F925D0" w:rsidRPr="00EE0168" w:rsidRDefault="00F925D0" w:rsidP="00EE0168">
            <w:pPr>
              <w:pStyle w:val="TableParagraph"/>
              <w:rPr>
                <w:rFonts w:asciiTheme="minorHAnsi" w:hAnsiTheme="minorHAnsi" w:cstheme="minorHAnsi"/>
                <w:sz w:val="18"/>
                <w:szCs w:val="18"/>
              </w:rPr>
            </w:pPr>
            <w:r w:rsidRPr="00965FED">
              <w:rPr>
                <w:rFonts w:asciiTheme="minorHAnsi" w:hAnsiTheme="minorHAnsi" w:cstheme="minorHAnsi"/>
                <w:sz w:val="18"/>
                <w:szCs w:val="18"/>
              </w:rPr>
              <w:t>Radiotherapy</w:t>
            </w:r>
          </w:p>
        </w:tc>
        <w:tc>
          <w:tcPr>
            <w:tcW w:w="0" w:type="auto"/>
            <w:tcBorders>
              <w:top w:val="single" w:sz="4" w:space="0" w:color="auto"/>
              <w:bottom w:val="single" w:sz="4" w:space="0" w:color="auto"/>
            </w:tcBorders>
            <w:shd w:val="clear" w:color="auto" w:fill="auto"/>
          </w:tcPr>
          <w:p w14:paraId="71ADC1C9" w14:textId="77777777" w:rsidR="00F925D0" w:rsidRPr="00EE0168" w:rsidRDefault="00F925D0" w:rsidP="00EE0168">
            <w:pPr>
              <w:pStyle w:val="TableParagraph"/>
              <w:rPr>
                <w:rFonts w:asciiTheme="minorHAnsi" w:hAnsiTheme="minorHAnsi" w:cstheme="minorHAnsi"/>
                <w:sz w:val="18"/>
                <w:szCs w:val="18"/>
              </w:rPr>
            </w:pPr>
          </w:p>
        </w:tc>
      </w:tr>
      <w:tr w:rsidR="00F925D0" w:rsidRPr="00EE0168" w14:paraId="27622EA1" w14:textId="77777777" w:rsidTr="00347936">
        <w:trPr>
          <w:trHeight w:val="189"/>
        </w:trPr>
        <w:tc>
          <w:tcPr>
            <w:tcW w:w="0" w:type="auto"/>
            <w:tcBorders>
              <w:top w:val="single" w:sz="4" w:space="0" w:color="auto"/>
              <w:bottom w:val="single" w:sz="4" w:space="0" w:color="auto"/>
            </w:tcBorders>
            <w:shd w:val="clear" w:color="auto" w:fill="auto"/>
          </w:tcPr>
          <w:p w14:paraId="682669BF" w14:textId="57C2F092" w:rsidR="00F925D0" w:rsidRPr="00EE0168" w:rsidRDefault="00897A94" w:rsidP="00EE0168">
            <w:pPr>
              <w:pStyle w:val="TableParagraph"/>
              <w:rPr>
                <w:rFonts w:asciiTheme="minorHAnsi" w:hAnsiTheme="minorHAnsi" w:cstheme="minorHAnsi"/>
                <w:sz w:val="18"/>
                <w:szCs w:val="18"/>
              </w:rPr>
            </w:pPr>
            <w:r>
              <w:rPr>
                <w:rFonts w:asciiTheme="minorHAnsi" w:hAnsiTheme="minorHAnsi" w:cstheme="minorHAnsi"/>
                <w:noProof/>
                <w:sz w:val="18"/>
                <w:szCs w:val="18"/>
              </w:rPr>
              <w:t>[65]</w:t>
            </w:r>
          </w:p>
        </w:tc>
        <w:tc>
          <w:tcPr>
            <w:tcW w:w="0" w:type="auto"/>
            <w:tcBorders>
              <w:top w:val="single" w:sz="4" w:space="0" w:color="auto"/>
              <w:bottom w:val="single" w:sz="4" w:space="0" w:color="auto"/>
            </w:tcBorders>
            <w:shd w:val="clear" w:color="auto" w:fill="auto"/>
            <w:hideMark/>
          </w:tcPr>
          <w:p w14:paraId="24B3A798" w14:textId="77777777" w:rsidR="00F925D0" w:rsidRPr="00EE0168" w:rsidRDefault="00F925D0" w:rsidP="00EE0168">
            <w:pPr>
              <w:pStyle w:val="TableParagraph"/>
              <w:rPr>
                <w:rFonts w:asciiTheme="minorHAnsi" w:hAnsiTheme="minorHAnsi" w:cstheme="minorHAnsi"/>
                <w:sz w:val="18"/>
                <w:szCs w:val="18"/>
              </w:rPr>
            </w:pPr>
            <w:proofErr w:type="spellStart"/>
            <w:r w:rsidRPr="00EE0168">
              <w:rPr>
                <w:rFonts w:asciiTheme="minorHAnsi" w:hAnsiTheme="minorHAnsi" w:cstheme="minorHAnsi"/>
                <w:w w:val="105"/>
                <w:sz w:val="18"/>
                <w:szCs w:val="18"/>
              </w:rPr>
              <w:t>Marbjerg</w:t>
            </w:r>
            <w:proofErr w:type="spellEnd"/>
            <w:r w:rsidRPr="00EE0168">
              <w:rPr>
                <w:rFonts w:asciiTheme="minorHAnsi" w:hAnsiTheme="minorHAnsi" w:cstheme="minorHAnsi"/>
                <w:spacing w:val="8"/>
                <w:w w:val="105"/>
                <w:sz w:val="18"/>
                <w:szCs w:val="18"/>
              </w:rPr>
              <w:t xml:space="preserve"> </w:t>
            </w:r>
            <w:r w:rsidRPr="00EE0168">
              <w:rPr>
                <w:rFonts w:asciiTheme="minorHAnsi" w:hAnsiTheme="minorHAnsi" w:cstheme="minorHAnsi"/>
                <w:w w:val="105"/>
                <w:sz w:val="18"/>
                <w:szCs w:val="18"/>
              </w:rPr>
              <w:t>LH</w:t>
            </w:r>
          </w:p>
        </w:tc>
        <w:tc>
          <w:tcPr>
            <w:tcW w:w="0" w:type="auto"/>
            <w:tcBorders>
              <w:top w:val="single" w:sz="4" w:space="0" w:color="auto"/>
              <w:bottom w:val="single" w:sz="4" w:space="0" w:color="auto"/>
            </w:tcBorders>
            <w:shd w:val="clear" w:color="auto" w:fill="auto"/>
            <w:hideMark/>
          </w:tcPr>
          <w:p w14:paraId="1B313894"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2015</w:t>
            </w:r>
          </w:p>
        </w:tc>
        <w:tc>
          <w:tcPr>
            <w:tcW w:w="0" w:type="auto"/>
            <w:tcBorders>
              <w:top w:val="single" w:sz="4" w:space="0" w:color="auto"/>
              <w:bottom w:val="single" w:sz="4" w:space="0" w:color="auto"/>
            </w:tcBorders>
            <w:shd w:val="clear" w:color="auto" w:fill="auto"/>
            <w:hideMark/>
          </w:tcPr>
          <w:p w14:paraId="4A544EBF"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Denmark</w:t>
            </w:r>
          </w:p>
        </w:tc>
        <w:tc>
          <w:tcPr>
            <w:tcW w:w="0" w:type="auto"/>
            <w:tcBorders>
              <w:top w:val="single" w:sz="4" w:space="0" w:color="auto"/>
              <w:bottom w:val="single" w:sz="4" w:space="0" w:color="auto"/>
            </w:tcBorders>
            <w:shd w:val="clear" w:color="auto" w:fill="auto"/>
            <w:hideMark/>
          </w:tcPr>
          <w:p w14:paraId="1F5DCC15"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Mozambique</w:t>
            </w:r>
          </w:p>
        </w:tc>
        <w:tc>
          <w:tcPr>
            <w:tcW w:w="0" w:type="auto"/>
            <w:tcBorders>
              <w:top w:val="single" w:sz="4" w:space="0" w:color="auto"/>
              <w:bottom w:val="single" w:sz="4" w:space="0" w:color="auto"/>
            </w:tcBorders>
            <w:shd w:val="clear" w:color="auto" w:fill="auto"/>
            <w:hideMark/>
          </w:tcPr>
          <w:p w14:paraId="6C6AFB2C" w14:textId="77777777" w:rsidR="00F925D0" w:rsidRPr="00EE0168" w:rsidRDefault="00F925D0" w:rsidP="00EE0168">
            <w:pPr>
              <w:pStyle w:val="TableParagraph"/>
              <w:rPr>
                <w:rFonts w:asciiTheme="minorHAnsi" w:hAnsiTheme="minorHAnsi" w:cstheme="minorHAnsi"/>
                <w:sz w:val="18"/>
                <w:szCs w:val="18"/>
              </w:rPr>
            </w:pPr>
            <w:r w:rsidRPr="00965FED">
              <w:rPr>
                <w:rFonts w:asciiTheme="minorHAnsi" w:hAnsiTheme="minorHAnsi" w:cstheme="minorHAnsi"/>
                <w:sz w:val="18"/>
                <w:szCs w:val="18"/>
              </w:rPr>
              <w:t>Case report</w:t>
            </w:r>
          </w:p>
        </w:tc>
        <w:tc>
          <w:tcPr>
            <w:tcW w:w="0" w:type="auto"/>
            <w:tcBorders>
              <w:top w:val="single" w:sz="4" w:space="0" w:color="auto"/>
              <w:bottom w:val="single" w:sz="4" w:space="0" w:color="auto"/>
            </w:tcBorders>
            <w:shd w:val="clear" w:color="auto" w:fill="auto"/>
            <w:hideMark/>
          </w:tcPr>
          <w:p w14:paraId="5F32B401"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Migrants</w:t>
            </w:r>
          </w:p>
        </w:tc>
        <w:tc>
          <w:tcPr>
            <w:tcW w:w="0" w:type="auto"/>
            <w:tcBorders>
              <w:top w:val="single" w:sz="4" w:space="0" w:color="auto"/>
              <w:bottom w:val="single" w:sz="4" w:space="0" w:color="auto"/>
            </w:tcBorders>
            <w:shd w:val="clear" w:color="auto" w:fill="auto"/>
          </w:tcPr>
          <w:p w14:paraId="61648A9D" w14:textId="2B97F42D" w:rsidR="00F925D0" w:rsidRPr="00965FED" w:rsidRDefault="00FB01E0" w:rsidP="00EE0168">
            <w:pPr>
              <w:pStyle w:val="TableParagraph"/>
              <w:rPr>
                <w:rFonts w:asciiTheme="minorHAnsi" w:hAnsiTheme="minorHAnsi" w:cstheme="minorHAnsi"/>
                <w:sz w:val="18"/>
                <w:szCs w:val="18"/>
              </w:rPr>
            </w:pPr>
            <w:r>
              <w:rPr>
                <w:rFonts w:asciiTheme="minorHAnsi" w:hAnsiTheme="minorHAnsi" w:cstheme="minorHAnsi"/>
                <w:sz w:val="18"/>
                <w:szCs w:val="18"/>
              </w:rPr>
              <w:t>f</w:t>
            </w:r>
          </w:p>
        </w:tc>
        <w:tc>
          <w:tcPr>
            <w:tcW w:w="0" w:type="auto"/>
            <w:tcBorders>
              <w:top w:val="single" w:sz="4" w:space="0" w:color="auto"/>
              <w:bottom w:val="single" w:sz="4" w:space="0" w:color="auto"/>
            </w:tcBorders>
            <w:shd w:val="clear" w:color="auto" w:fill="auto"/>
          </w:tcPr>
          <w:p w14:paraId="621691C3" w14:textId="5480E82B" w:rsidR="00F925D0" w:rsidRPr="00965FED" w:rsidRDefault="00FB01E0" w:rsidP="00EE0168">
            <w:pPr>
              <w:pStyle w:val="TableParagraph"/>
              <w:rPr>
                <w:rFonts w:asciiTheme="minorHAnsi" w:hAnsiTheme="minorHAnsi" w:cstheme="minorHAnsi"/>
                <w:sz w:val="18"/>
                <w:szCs w:val="18"/>
              </w:rPr>
            </w:pPr>
            <w:r>
              <w:rPr>
                <w:rFonts w:asciiTheme="minorHAnsi" w:hAnsiTheme="minorHAnsi" w:cstheme="minorHAnsi"/>
                <w:sz w:val="18"/>
                <w:szCs w:val="18"/>
              </w:rPr>
              <w:t>40</w:t>
            </w:r>
          </w:p>
        </w:tc>
        <w:tc>
          <w:tcPr>
            <w:tcW w:w="0" w:type="auto"/>
            <w:tcBorders>
              <w:top w:val="single" w:sz="4" w:space="0" w:color="auto"/>
              <w:bottom w:val="single" w:sz="4" w:space="0" w:color="auto"/>
            </w:tcBorders>
            <w:shd w:val="clear" w:color="auto" w:fill="auto"/>
            <w:hideMark/>
          </w:tcPr>
          <w:p w14:paraId="37306F4B" w14:textId="69AE62F0" w:rsidR="00F925D0" w:rsidRPr="00EE0168" w:rsidRDefault="00F925D0" w:rsidP="00EE0168">
            <w:pPr>
              <w:pStyle w:val="TableParagraph"/>
              <w:rPr>
                <w:rFonts w:asciiTheme="minorHAnsi" w:hAnsiTheme="minorHAnsi" w:cstheme="minorHAnsi"/>
                <w:sz w:val="18"/>
                <w:szCs w:val="18"/>
              </w:rPr>
            </w:pPr>
            <w:r w:rsidRPr="00965FED">
              <w:rPr>
                <w:rFonts w:asciiTheme="minorHAnsi" w:hAnsiTheme="minorHAnsi" w:cstheme="minorHAnsi"/>
                <w:sz w:val="18"/>
                <w:szCs w:val="18"/>
              </w:rPr>
              <w:t>1</w:t>
            </w:r>
          </w:p>
        </w:tc>
        <w:tc>
          <w:tcPr>
            <w:tcW w:w="0" w:type="auto"/>
            <w:tcBorders>
              <w:top w:val="single" w:sz="4" w:space="0" w:color="auto"/>
              <w:bottom w:val="single" w:sz="4" w:space="0" w:color="auto"/>
            </w:tcBorders>
            <w:shd w:val="clear" w:color="auto" w:fill="auto"/>
            <w:hideMark/>
          </w:tcPr>
          <w:p w14:paraId="582A5D6C" w14:textId="77777777" w:rsidR="00F925D0" w:rsidRPr="00EE0168" w:rsidRDefault="00F925D0" w:rsidP="00EE0168">
            <w:pPr>
              <w:pStyle w:val="TableParagraph"/>
              <w:rPr>
                <w:rFonts w:asciiTheme="minorHAnsi" w:hAnsiTheme="minorHAnsi" w:cstheme="minorHAnsi"/>
                <w:sz w:val="18"/>
                <w:szCs w:val="18"/>
              </w:rPr>
            </w:pPr>
            <w:r w:rsidRPr="00965FED">
              <w:rPr>
                <w:rFonts w:asciiTheme="minorHAnsi" w:hAnsiTheme="minorHAnsi" w:cstheme="minorHAnsi"/>
                <w:sz w:val="18"/>
                <w:szCs w:val="18"/>
              </w:rPr>
              <w:t>Surgery</w:t>
            </w:r>
          </w:p>
        </w:tc>
        <w:tc>
          <w:tcPr>
            <w:tcW w:w="0" w:type="auto"/>
            <w:tcBorders>
              <w:top w:val="single" w:sz="4" w:space="0" w:color="auto"/>
              <w:bottom w:val="single" w:sz="4" w:space="0" w:color="auto"/>
            </w:tcBorders>
            <w:shd w:val="clear" w:color="auto" w:fill="auto"/>
          </w:tcPr>
          <w:p w14:paraId="6C4ED585" w14:textId="77777777" w:rsidR="00F925D0" w:rsidRPr="00EE0168" w:rsidRDefault="00F925D0" w:rsidP="00EE0168">
            <w:pPr>
              <w:pStyle w:val="TableParagraph"/>
              <w:rPr>
                <w:rFonts w:asciiTheme="minorHAnsi" w:hAnsiTheme="minorHAnsi" w:cstheme="minorHAnsi"/>
                <w:sz w:val="18"/>
                <w:szCs w:val="18"/>
              </w:rPr>
            </w:pPr>
          </w:p>
        </w:tc>
      </w:tr>
      <w:tr w:rsidR="00F925D0" w:rsidRPr="00EE0168" w14:paraId="10DE79E4" w14:textId="77777777" w:rsidTr="00347936">
        <w:trPr>
          <w:trHeight w:val="189"/>
        </w:trPr>
        <w:tc>
          <w:tcPr>
            <w:tcW w:w="0" w:type="auto"/>
            <w:tcBorders>
              <w:top w:val="single" w:sz="4" w:space="0" w:color="auto"/>
              <w:bottom w:val="single" w:sz="4" w:space="0" w:color="auto"/>
            </w:tcBorders>
            <w:shd w:val="clear" w:color="auto" w:fill="auto"/>
          </w:tcPr>
          <w:p w14:paraId="7CA38BC2" w14:textId="7729959E" w:rsidR="00F925D0" w:rsidRPr="00EE0168" w:rsidRDefault="00897A94" w:rsidP="00EE0168">
            <w:pPr>
              <w:pStyle w:val="TableParagraph"/>
              <w:rPr>
                <w:rFonts w:asciiTheme="minorHAnsi" w:hAnsiTheme="minorHAnsi" w:cstheme="minorHAnsi"/>
                <w:sz w:val="18"/>
                <w:szCs w:val="18"/>
              </w:rPr>
            </w:pPr>
            <w:r>
              <w:rPr>
                <w:rFonts w:asciiTheme="minorHAnsi" w:hAnsiTheme="minorHAnsi" w:cstheme="minorHAnsi"/>
                <w:noProof/>
                <w:sz w:val="18"/>
                <w:szCs w:val="18"/>
              </w:rPr>
              <w:t>[67]</w:t>
            </w:r>
          </w:p>
        </w:tc>
        <w:tc>
          <w:tcPr>
            <w:tcW w:w="0" w:type="auto"/>
            <w:tcBorders>
              <w:top w:val="single" w:sz="4" w:space="0" w:color="auto"/>
              <w:bottom w:val="single" w:sz="4" w:space="0" w:color="auto"/>
            </w:tcBorders>
            <w:shd w:val="clear" w:color="auto" w:fill="auto"/>
            <w:hideMark/>
          </w:tcPr>
          <w:p w14:paraId="2935974D"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Mina</w:t>
            </w:r>
            <w:r w:rsidRPr="00EE0168">
              <w:rPr>
                <w:rFonts w:asciiTheme="minorHAnsi" w:hAnsiTheme="minorHAnsi" w:cstheme="minorHAnsi"/>
                <w:spacing w:val="8"/>
                <w:w w:val="105"/>
                <w:sz w:val="18"/>
                <w:szCs w:val="18"/>
              </w:rPr>
              <w:t xml:space="preserve"> </w:t>
            </w:r>
            <w:r w:rsidRPr="00EE0168">
              <w:rPr>
                <w:rFonts w:asciiTheme="minorHAnsi" w:hAnsiTheme="minorHAnsi" w:cstheme="minorHAnsi"/>
                <w:w w:val="105"/>
                <w:sz w:val="18"/>
                <w:szCs w:val="18"/>
              </w:rPr>
              <w:t>SN</w:t>
            </w:r>
          </w:p>
        </w:tc>
        <w:tc>
          <w:tcPr>
            <w:tcW w:w="0" w:type="auto"/>
            <w:tcBorders>
              <w:top w:val="single" w:sz="4" w:space="0" w:color="auto"/>
              <w:bottom w:val="single" w:sz="4" w:space="0" w:color="auto"/>
            </w:tcBorders>
            <w:shd w:val="clear" w:color="auto" w:fill="auto"/>
            <w:hideMark/>
          </w:tcPr>
          <w:p w14:paraId="07FA2856"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2015</w:t>
            </w:r>
          </w:p>
        </w:tc>
        <w:tc>
          <w:tcPr>
            <w:tcW w:w="0" w:type="auto"/>
            <w:tcBorders>
              <w:top w:val="single" w:sz="4" w:space="0" w:color="auto"/>
              <w:bottom w:val="single" w:sz="4" w:space="0" w:color="auto"/>
            </w:tcBorders>
            <w:shd w:val="clear" w:color="auto" w:fill="auto"/>
            <w:hideMark/>
          </w:tcPr>
          <w:p w14:paraId="22EA2A09"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10"/>
                <w:sz w:val="18"/>
                <w:szCs w:val="18"/>
              </w:rPr>
              <w:t>Egypt</w:t>
            </w:r>
          </w:p>
        </w:tc>
        <w:tc>
          <w:tcPr>
            <w:tcW w:w="0" w:type="auto"/>
            <w:tcBorders>
              <w:top w:val="single" w:sz="4" w:space="0" w:color="auto"/>
              <w:bottom w:val="single" w:sz="4" w:space="0" w:color="auto"/>
            </w:tcBorders>
            <w:shd w:val="clear" w:color="auto" w:fill="auto"/>
            <w:hideMark/>
          </w:tcPr>
          <w:p w14:paraId="0C5B56FE"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10"/>
                <w:sz w:val="18"/>
                <w:szCs w:val="18"/>
              </w:rPr>
              <w:t>Egypt</w:t>
            </w:r>
          </w:p>
        </w:tc>
        <w:tc>
          <w:tcPr>
            <w:tcW w:w="0" w:type="auto"/>
            <w:tcBorders>
              <w:top w:val="single" w:sz="4" w:space="0" w:color="auto"/>
              <w:bottom w:val="single" w:sz="4" w:space="0" w:color="auto"/>
            </w:tcBorders>
            <w:shd w:val="clear" w:color="auto" w:fill="auto"/>
            <w:hideMark/>
          </w:tcPr>
          <w:p w14:paraId="2724F8D6" w14:textId="77777777" w:rsidR="00F925D0" w:rsidRPr="00EE0168" w:rsidRDefault="00F925D0" w:rsidP="00EE0168">
            <w:pPr>
              <w:pStyle w:val="TableParagraph"/>
              <w:rPr>
                <w:rFonts w:asciiTheme="minorHAnsi" w:hAnsiTheme="minorHAnsi" w:cstheme="minorHAnsi"/>
                <w:sz w:val="18"/>
                <w:szCs w:val="18"/>
              </w:rPr>
            </w:pPr>
            <w:r w:rsidRPr="00965FED">
              <w:rPr>
                <w:rFonts w:asciiTheme="minorHAnsi" w:hAnsiTheme="minorHAnsi" w:cstheme="minorHAnsi"/>
                <w:sz w:val="18"/>
                <w:szCs w:val="18"/>
              </w:rPr>
              <w:t>Case report</w:t>
            </w:r>
          </w:p>
        </w:tc>
        <w:tc>
          <w:tcPr>
            <w:tcW w:w="0" w:type="auto"/>
            <w:tcBorders>
              <w:top w:val="single" w:sz="4" w:space="0" w:color="auto"/>
              <w:bottom w:val="single" w:sz="4" w:space="0" w:color="auto"/>
            </w:tcBorders>
            <w:shd w:val="clear" w:color="auto" w:fill="auto"/>
            <w:hideMark/>
          </w:tcPr>
          <w:p w14:paraId="506AE3D0"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Endemic area residents</w:t>
            </w:r>
          </w:p>
        </w:tc>
        <w:tc>
          <w:tcPr>
            <w:tcW w:w="0" w:type="auto"/>
            <w:tcBorders>
              <w:top w:val="single" w:sz="4" w:space="0" w:color="auto"/>
              <w:bottom w:val="single" w:sz="4" w:space="0" w:color="auto"/>
            </w:tcBorders>
            <w:shd w:val="clear" w:color="auto" w:fill="auto"/>
          </w:tcPr>
          <w:p w14:paraId="070FCAB0" w14:textId="5BFD8616" w:rsidR="00F925D0" w:rsidRPr="00965FED" w:rsidRDefault="00FB01E0" w:rsidP="00EE0168">
            <w:pPr>
              <w:pStyle w:val="TableParagraph"/>
              <w:rPr>
                <w:rFonts w:asciiTheme="minorHAnsi" w:hAnsiTheme="minorHAnsi" w:cstheme="minorHAnsi"/>
                <w:sz w:val="18"/>
                <w:szCs w:val="18"/>
              </w:rPr>
            </w:pPr>
            <w:r>
              <w:rPr>
                <w:rFonts w:asciiTheme="minorHAnsi" w:hAnsiTheme="minorHAnsi" w:cstheme="minorHAnsi"/>
                <w:sz w:val="18"/>
                <w:szCs w:val="18"/>
              </w:rPr>
              <w:t>m</w:t>
            </w:r>
          </w:p>
        </w:tc>
        <w:tc>
          <w:tcPr>
            <w:tcW w:w="0" w:type="auto"/>
            <w:tcBorders>
              <w:top w:val="single" w:sz="4" w:space="0" w:color="auto"/>
              <w:bottom w:val="single" w:sz="4" w:space="0" w:color="auto"/>
            </w:tcBorders>
            <w:shd w:val="clear" w:color="auto" w:fill="auto"/>
          </w:tcPr>
          <w:p w14:paraId="17DF99D8" w14:textId="20B75C0D" w:rsidR="00F925D0" w:rsidRPr="00965FED" w:rsidRDefault="00FB01E0" w:rsidP="00EE0168">
            <w:pPr>
              <w:pStyle w:val="TableParagraph"/>
              <w:rPr>
                <w:rFonts w:asciiTheme="minorHAnsi" w:hAnsiTheme="minorHAnsi" w:cstheme="minorHAnsi"/>
                <w:sz w:val="18"/>
                <w:szCs w:val="18"/>
              </w:rPr>
            </w:pPr>
            <w:r>
              <w:rPr>
                <w:rFonts w:asciiTheme="minorHAnsi" w:hAnsiTheme="minorHAnsi" w:cstheme="minorHAnsi"/>
                <w:sz w:val="18"/>
                <w:szCs w:val="18"/>
              </w:rPr>
              <w:t>80</w:t>
            </w:r>
          </w:p>
        </w:tc>
        <w:tc>
          <w:tcPr>
            <w:tcW w:w="0" w:type="auto"/>
            <w:tcBorders>
              <w:top w:val="single" w:sz="4" w:space="0" w:color="auto"/>
              <w:bottom w:val="single" w:sz="4" w:space="0" w:color="auto"/>
            </w:tcBorders>
            <w:shd w:val="clear" w:color="auto" w:fill="auto"/>
            <w:hideMark/>
          </w:tcPr>
          <w:p w14:paraId="2FB273A3" w14:textId="16E2DA5B" w:rsidR="00F925D0" w:rsidRPr="00EE0168" w:rsidRDefault="00F925D0" w:rsidP="00EE0168">
            <w:pPr>
              <w:pStyle w:val="TableParagraph"/>
              <w:rPr>
                <w:rFonts w:asciiTheme="minorHAnsi" w:hAnsiTheme="minorHAnsi" w:cstheme="minorHAnsi"/>
                <w:sz w:val="18"/>
                <w:szCs w:val="18"/>
              </w:rPr>
            </w:pPr>
            <w:r w:rsidRPr="00965FED">
              <w:rPr>
                <w:rFonts w:asciiTheme="minorHAnsi" w:hAnsiTheme="minorHAnsi" w:cstheme="minorHAnsi"/>
                <w:sz w:val="18"/>
                <w:szCs w:val="18"/>
              </w:rPr>
              <w:t>1</w:t>
            </w:r>
          </w:p>
        </w:tc>
        <w:tc>
          <w:tcPr>
            <w:tcW w:w="0" w:type="auto"/>
            <w:tcBorders>
              <w:top w:val="single" w:sz="4" w:space="0" w:color="auto"/>
              <w:bottom w:val="single" w:sz="4" w:space="0" w:color="auto"/>
            </w:tcBorders>
            <w:shd w:val="clear" w:color="auto" w:fill="auto"/>
            <w:hideMark/>
          </w:tcPr>
          <w:p w14:paraId="6C0AFC38"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Endoscopy</w:t>
            </w:r>
          </w:p>
        </w:tc>
        <w:tc>
          <w:tcPr>
            <w:tcW w:w="0" w:type="auto"/>
            <w:tcBorders>
              <w:top w:val="single" w:sz="4" w:space="0" w:color="auto"/>
              <w:bottom w:val="single" w:sz="4" w:space="0" w:color="auto"/>
            </w:tcBorders>
            <w:shd w:val="clear" w:color="auto" w:fill="auto"/>
          </w:tcPr>
          <w:p w14:paraId="7C7ADF89" w14:textId="77777777" w:rsidR="00F925D0" w:rsidRPr="00EE0168" w:rsidRDefault="00F925D0" w:rsidP="00EE0168">
            <w:pPr>
              <w:pStyle w:val="TableParagraph"/>
              <w:rPr>
                <w:rFonts w:asciiTheme="minorHAnsi" w:hAnsiTheme="minorHAnsi" w:cstheme="minorHAnsi"/>
                <w:sz w:val="18"/>
                <w:szCs w:val="18"/>
              </w:rPr>
            </w:pPr>
          </w:p>
        </w:tc>
      </w:tr>
      <w:tr w:rsidR="00F925D0" w:rsidRPr="00EE0168" w14:paraId="57921136" w14:textId="77777777" w:rsidTr="00347936">
        <w:trPr>
          <w:trHeight w:val="189"/>
        </w:trPr>
        <w:tc>
          <w:tcPr>
            <w:tcW w:w="0" w:type="auto"/>
            <w:tcBorders>
              <w:top w:val="single" w:sz="4" w:space="0" w:color="auto"/>
              <w:bottom w:val="single" w:sz="4" w:space="0" w:color="auto"/>
            </w:tcBorders>
            <w:shd w:val="clear" w:color="auto" w:fill="auto"/>
          </w:tcPr>
          <w:p w14:paraId="41F6E1B1" w14:textId="5EFBD51F" w:rsidR="00F925D0" w:rsidRPr="00EE0168" w:rsidRDefault="00897A94" w:rsidP="00EE0168">
            <w:pPr>
              <w:pStyle w:val="TableParagraph"/>
              <w:rPr>
                <w:rFonts w:asciiTheme="minorHAnsi" w:hAnsiTheme="minorHAnsi" w:cstheme="minorHAnsi"/>
                <w:sz w:val="18"/>
                <w:szCs w:val="18"/>
              </w:rPr>
            </w:pPr>
            <w:r>
              <w:rPr>
                <w:rFonts w:asciiTheme="minorHAnsi" w:hAnsiTheme="minorHAnsi" w:cstheme="minorHAnsi"/>
                <w:noProof/>
                <w:sz w:val="18"/>
                <w:szCs w:val="18"/>
              </w:rPr>
              <w:t>[69]</w:t>
            </w:r>
          </w:p>
        </w:tc>
        <w:tc>
          <w:tcPr>
            <w:tcW w:w="0" w:type="auto"/>
            <w:tcBorders>
              <w:top w:val="single" w:sz="4" w:space="0" w:color="auto"/>
              <w:bottom w:val="single" w:sz="4" w:space="0" w:color="auto"/>
            </w:tcBorders>
            <w:shd w:val="clear" w:color="auto" w:fill="auto"/>
            <w:hideMark/>
          </w:tcPr>
          <w:p w14:paraId="373D102E"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pacing w:val="-3"/>
                <w:w w:val="110"/>
                <w:sz w:val="18"/>
                <w:szCs w:val="18"/>
              </w:rPr>
              <w:t>Mourad</w:t>
            </w:r>
            <w:r w:rsidRPr="00EE0168">
              <w:rPr>
                <w:rFonts w:asciiTheme="minorHAnsi" w:hAnsiTheme="minorHAnsi" w:cstheme="minorHAnsi"/>
                <w:spacing w:val="-5"/>
                <w:w w:val="110"/>
                <w:sz w:val="18"/>
                <w:szCs w:val="18"/>
              </w:rPr>
              <w:t xml:space="preserve"> </w:t>
            </w:r>
            <w:r w:rsidRPr="00EE0168">
              <w:rPr>
                <w:rFonts w:asciiTheme="minorHAnsi" w:hAnsiTheme="minorHAnsi" w:cstheme="minorHAnsi"/>
                <w:spacing w:val="-2"/>
                <w:w w:val="110"/>
                <w:sz w:val="18"/>
                <w:szCs w:val="18"/>
              </w:rPr>
              <w:t>WA</w:t>
            </w:r>
          </w:p>
        </w:tc>
        <w:tc>
          <w:tcPr>
            <w:tcW w:w="0" w:type="auto"/>
            <w:tcBorders>
              <w:top w:val="single" w:sz="4" w:space="0" w:color="auto"/>
              <w:bottom w:val="single" w:sz="4" w:space="0" w:color="auto"/>
            </w:tcBorders>
            <w:shd w:val="clear" w:color="auto" w:fill="auto"/>
            <w:hideMark/>
          </w:tcPr>
          <w:p w14:paraId="3CA27620"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1998</w:t>
            </w:r>
          </w:p>
        </w:tc>
        <w:tc>
          <w:tcPr>
            <w:tcW w:w="0" w:type="auto"/>
            <w:tcBorders>
              <w:top w:val="single" w:sz="4" w:space="0" w:color="auto"/>
              <w:bottom w:val="single" w:sz="4" w:space="0" w:color="auto"/>
            </w:tcBorders>
            <w:shd w:val="clear" w:color="auto" w:fill="auto"/>
            <w:hideMark/>
          </w:tcPr>
          <w:p w14:paraId="3F9A730E"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Saudi Arabia</w:t>
            </w:r>
          </w:p>
        </w:tc>
        <w:tc>
          <w:tcPr>
            <w:tcW w:w="0" w:type="auto"/>
            <w:tcBorders>
              <w:top w:val="single" w:sz="4" w:space="0" w:color="auto"/>
              <w:bottom w:val="single" w:sz="4" w:space="0" w:color="auto"/>
            </w:tcBorders>
            <w:shd w:val="clear" w:color="auto" w:fill="auto"/>
            <w:hideMark/>
          </w:tcPr>
          <w:p w14:paraId="233CBA3A"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Saudi Arabia</w:t>
            </w:r>
          </w:p>
        </w:tc>
        <w:tc>
          <w:tcPr>
            <w:tcW w:w="0" w:type="auto"/>
            <w:tcBorders>
              <w:top w:val="single" w:sz="4" w:space="0" w:color="auto"/>
              <w:bottom w:val="single" w:sz="4" w:space="0" w:color="auto"/>
            </w:tcBorders>
            <w:shd w:val="clear" w:color="auto" w:fill="auto"/>
            <w:hideMark/>
          </w:tcPr>
          <w:p w14:paraId="6BC10A40" w14:textId="77777777" w:rsidR="00F925D0" w:rsidRPr="00EE0168" w:rsidRDefault="00F925D0" w:rsidP="00EE0168">
            <w:pPr>
              <w:pStyle w:val="TableParagraph"/>
              <w:rPr>
                <w:rFonts w:asciiTheme="minorHAnsi" w:hAnsiTheme="minorHAnsi" w:cstheme="minorHAnsi"/>
                <w:sz w:val="18"/>
                <w:szCs w:val="18"/>
              </w:rPr>
            </w:pPr>
            <w:r w:rsidRPr="00965FED">
              <w:rPr>
                <w:rFonts w:asciiTheme="minorHAnsi" w:hAnsiTheme="minorHAnsi" w:cstheme="minorHAnsi"/>
                <w:sz w:val="18"/>
                <w:szCs w:val="18"/>
              </w:rPr>
              <w:t>Case report</w:t>
            </w:r>
          </w:p>
        </w:tc>
        <w:tc>
          <w:tcPr>
            <w:tcW w:w="0" w:type="auto"/>
            <w:tcBorders>
              <w:top w:val="single" w:sz="4" w:space="0" w:color="auto"/>
              <w:bottom w:val="single" w:sz="4" w:space="0" w:color="auto"/>
            </w:tcBorders>
            <w:shd w:val="clear" w:color="auto" w:fill="auto"/>
            <w:hideMark/>
          </w:tcPr>
          <w:p w14:paraId="67B32884"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Endemic area residents</w:t>
            </w:r>
          </w:p>
        </w:tc>
        <w:tc>
          <w:tcPr>
            <w:tcW w:w="0" w:type="auto"/>
            <w:tcBorders>
              <w:top w:val="single" w:sz="4" w:space="0" w:color="auto"/>
              <w:bottom w:val="single" w:sz="4" w:space="0" w:color="auto"/>
            </w:tcBorders>
            <w:shd w:val="clear" w:color="auto" w:fill="auto"/>
          </w:tcPr>
          <w:p w14:paraId="2D2146C5" w14:textId="60668F23" w:rsidR="00F925D0" w:rsidRPr="00965FED" w:rsidRDefault="00FB01E0" w:rsidP="00EE0168">
            <w:pPr>
              <w:pStyle w:val="TableParagraph"/>
              <w:rPr>
                <w:rFonts w:asciiTheme="minorHAnsi" w:hAnsiTheme="minorHAnsi" w:cstheme="minorHAnsi"/>
                <w:sz w:val="18"/>
                <w:szCs w:val="18"/>
              </w:rPr>
            </w:pPr>
            <w:r>
              <w:rPr>
                <w:rFonts w:asciiTheme="minorHAnsi" w:hAnsiTheme="minorHAnsi" w:cstheme="minorHAnsi"/>
                <w:sz w:val="18"/>
                <w:szCs w:val="18"/>
              </w:rPr>
              <w:t>m</w:t>
            </w:r>
          </w:p>
        </w:tc>
        <w:tc>
          <w:tcPr>
            <w:tcW w:w="0" w:type="auto"/>
            <w:tcBorders>
              <w:top w:val="single" w:sz="4" w:space="0" w:color="auto"/>
              <w:bottom w:val="single" w:sz="4" w:space="0" w:color="auto"/>
            </w:tcBorders>
            <w:shd w:val="clear" w:color="auto" w:fill="auto"/>
          </w:tcPr>
          <w:p w14:paraId="28E4722F" w14:textId="70ED5616" w:rsidR="00F925D0" w:rsidRPr="00965FED" w:rsidRDefault="00FB01E0" w:rsidP="00EE0168">
            <w:pPr>
              <w:pStyle w:val="TableParagraph"/>
              <w:rPr>
                <w:rFonts w:asciiTheme="minorHAnsi" w:hAnsiTheme="minorHAnsi" w:cstheme="minorHAnsi"/>
                <w:sz w:val="18"/>
                <w:szCs w:val="18"/>
              </w:rPr>
            </w:pPr>
            <w:r w:rsidRPr="00FB01E0">
              <w:rPr>
                <w:rFonts w:asciiTheme="minorHAnsi" w:hAnsiTheme="minorHAnsi" w:cstheme="minorHAnsi"/>
                <w:sz w:val="18"/>
                <w:szCs w:val="18"/>
              </w:rPr>
              <w:t>52</w:t>
            </w:r>
          </w:p>
        </w:tc>
        <w:tc>
          <w:tcPr>
            <w:tcW w:w="0" w:type="auto"/>
            <w:tcBorders>
              <w:top w:val="single" w:sz="4" w:space="0" w:color="auto"/>
              <w:bottom w:val="single" w:sz="4" w:space="0" w:color="auto"/>
            </w:tcBorders>
            <w:shd w:val="clear" w:color="auto" w:fill="auto"/>
            <w:hideMark/>
          </w:tcPr>
          <w:p w14:paraId="5F26461D" w14:textId="781DC390" w:rsidR="00F925D0" w:rsidRPr="00EE0168" w:rsidRDefault="00F925D0" w:rsidP="00EE0168">
            <w:pPr>
              <w:pStyle w:val="TableParagraph"/>
              <w:rPr>
                <w:rFonts w:asciiTheme="minorHAnsi" w:hAnsiTheme="minorHAnsi" w:cstheme="minorHAnsi"/>
                <w:sz w:val="18"/>
                <w:szCs w:val="18"/>
              </w:rPr>
            </w:pPr>
            <w:r w:rsidRPr="00965FED">
              <w:rPr>
                <w:rFonts w:asciiTheme="minorHAnsi" w:hAnsiTheme="minorHAnsi" w:cstheme="minorHAnsi"/>
                <w:sz w:val="18"/>
                <w:szCs w:val="18"/>
              </w:rPr>
              <w:t>1</w:t>
            </w:r>
          </w:p>
        </w:tc>
        <w:tc>
          <w:tcPr>
            <w:tcW w:w="0" w:type="auto"/>
            <w:tcBorders>
              <w:top w:val="single" w:sz="4" w:space="0" w:color="auto"/>
              <w:bottom w:val="single" w:sz="4" w:space="0" w:color="auto"/>
            </w:tcBorders>
            <w:shd w:val="clear" w:color="auto" w:fill="auto"/>
            <w:hideMark/>
          </w:tcPr>
          <w:p w14:paraId="5A5CB188" w14:textId="77777777" w:rsidR="00F925D0" w:rsidRPr="00EE0168" w:rsidRDefault="00F925D0" w:rsidP="00EE0168">
            <w:pPr>
              <w:pStyle w:val="TableParagraph"/>
              <w:rPr>
                <w:rFonts w:asciiTheme="minorHAnsi" w:hAnsiTheme="minorHAnsi" w:cstheme="minorHAnsi"/>
                <w:sz w:val="18"/>
                <w:szCs w:val="18"/>
              </w:rPr>
            </w:pPr>
            <w:r w:rsidRPr="00965FED">
              <w:rPr>
                <w:rFonts w:asciiTheme="minorHAnsi" w:hAnsiTheme="minorHAnsi" w:cstheme="minorHAnsi"/>
                <w:sz w:val="18"/>
                <w:szCs w:val="18"/>
              </w:rPr>
              <w:t>Chemotherapy</w:t>
            </w:r>
          </w:p>
        </w:tc>
        <w:tc>
          <w:tcPr>
            <w:tcW w:w="0" w:type="auto"/>
            <w:tcBorders>
              <w:top w:val="single" w:sz="4" w:space="0" w:color="auto"/>
              <w:bottom w:val="single" w:sz="4" w:space="0" w:color="auto"/>
            </w:tcBorders>
            <w:shd w:val="clear" w:color="auto" w:fill="auto"/>
            <w:hideMark/>
          </w:tcPr>
          <w:p w14:paraId="311396EF"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ongoing</w:t>
            </w:r>
          </w:p>
        </w:tc>
      </w:tr>
      <w:tr w:rsidR="00F925D0" w:rsidRPr="00EE0168" w14:paraId="31EED98C" w14:textId="77777777" w:rsidTr="00347936">
        <w:trPr>
          <w:trHeight w:val="189"/>
        </w:trPr>
        <w:tc>
          <w:tcPr>
            <w:tcW w:w="0" w:type="auto"/>
            <w:tcBorders>
              <w:top w:val="single" w:sz="4" w:space="0" w:color="auto"/>
              <w:bottom w:val="single" w:sz="4" w:space="0" w:color="auto"/>
            </w:tcBorders>
            <w:shd w:val="clear" w:color="auto" w:fill="auto"/>
          </w:tcPr>
          <w:p w14:paraId="19AB1BE9" w14:textId="4A8FFEFD" w:rsidR="00F925D0" w:rsidRPr="00EE0168" w:rsidRDefault="00897A94" w:rsidP="00EE0168">
            <w:pPr>
              <w:pStyle w:val="TableParagraph"/>
              <w:rPr>
                <w:rFonts w:asciiTheme="minorHAnsi" w:hAnsiTheme="minorHAnsi" w:cstheme="minorHAnsi"/>
                <w:sz w:val="18"/>
                <w:szCs w:val="18"/>
              </w:rPr>
            </w:pPr>
            <w:r>
              <w:rPr>
                <w:rFonts w:asciiTheme="minorHAnsi" w:hAnsiTheme="minorHAnsi" w:cstheme="minorHAnsi"/>
                <w:noProof/>
                <w:sz w:val="18"/>
                <w:szCs w:val="18"/>
              </w:rPr>
              <w:t>[28]</w:t>
            </w:r>
          </w:p>
        </w:tc>
        <w:tc>
          <w:tcPr>
            <w:tcW w:w="0" w:type="auto"/>
            <w:tcBorders>
              <w:top w:val="single" w:sz="4" w:space="0" w:color="auto"/>
              <w:bottom w:val="single" w:sz="4" w:space="0" w:color="auto"/>
            </w:tcBorders>
            <w:shd w:val="clear" w:color="auto" w:fill="auto"/>
            <w:hideMark/>
          </w:tcPr>
          <w:p w14:paraId="545A8492"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Salas-Coronas</w:t>
            </w:r>
            <w:r w:rsidRPr="00EE0168">
              <w:rPr>
                <w:rFonts w:asciiTheme="minorHAnsi" w:hAnsiTheme="minorHAnsi" w:cstheme="minorHAnsi"/>
                <w:spacing w:val="2"/>
                <w:w w:val="105"/>
                <w:sz w:val="18"/>
                <w:szCs w:val="18"/>
              </w:rPr>
              <w:t xml:space="preserve"> </w:t>
            </w:r>
            <w:r w:rsidRPr="00EE0168">
              <w:rPr>
                <w:rFonts w:asciiTheme="minorHAnsi" w:hAnsiTheme="minorHAnsi" w:cstheme="minorHAnsi"/>
                <w:w w:val="105"/>
                <w:sz w:val="18"/>
                <w:szCs w:val="18"/>
              </w:rPr>
              <w:t>J</w:t>
            </w:r>
          </w:p>
        </w:tc>
        <w:tc>
          <w:tcPr>
            <w:tcW w:w="0" w:type="auto"/>
            <w:tcBorders>
              <w:top w:val="single" w:sz="4" w:space="0" w:color="auto"/>
              <w:bottom w:val="single" w:sz="4" w:space="0" w:color="auto"/>
            </w:tcBorders>
            <w:shd w:val="clear" w:color="auto" w:fill="auto"/>
            <w:hideMark/>
          </w:tcPr>
          <w:p w14:paraId="2F9CC775"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2020</w:t>
            </w:r>
          </w:p>
        </w:tc>
        <w:tc>
          <w:tcPr>
            <w:tcW w:w="0" w:type="auto"/>
            <w:tcBorders>
              <w:top w:val="single" w:sz="4" w:space="0" w:color="auto"/>
              <w:bottom w:val="single" w:sz="4" w:space="0" w:color="auto"/>
            </w:tcBorders>
            <w:shd w:val="clear" w:color="auto" w:fill="auto"/>
            <w:hideMark/>
          </w:tcPr>
          <w:p w14:paraId="2C9C94FE"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Spain</w:t>
            </w:r>
          </w:p>
        </w:tc>
        <w:tc>
          <w:tcPr>
            <w:tcW w:w="0" w:type="auto"/>
            <w:tcBorders>
              <w:top w:val="single" w:sz="4" w:space="0" w:color="auto"/>
              <w:bottom w:val="single" w:sz="4" w:space="0" w:color="auto"/>
            </w:tcBorders>
            <w:shd w:val="clear" w:color="auto" w:fill="auto"/>
            <w:hideMark/>
          </w:tcPr>
          <w:p w14:paraId="0E0CA4AD"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Africa</w:t>
            </w:r>
          </w:p>
        </w:tc>
        <w:tc>
          <w:tcPr>
            <w:tcW w:w="0" w:type="auto"/>
            <w:tcBorders>
              <w:top w:val="single" w:sz="4" w:space="0" w:color="auto"/>
              <w:bottom w:val="single" w:sz="4" w:space="0" w:color="auto"/>
            </w:tcBorders>
            <w:shd w:val="clear" w:color="auto" w:fill="auto"/>
            <w:hideMark/>
          </w:tcPr>
          <w:p w14:paraId="16163081" w14:textId="77777777" w:rsidR="00F925D0" w:rsidRPr="00EE0168" w:rsidRDefault="00F925D0" w:rsidP="00EE0168">
            <w:pPr>
              <w:pStyle w:val="TableParagraph"/>
              <w:rPr>
                <w:rFonts w:asciiTheme="minorHAnsi" w:hAnsiTheme="minorHAnsi" w:cstheme="minorHAnsi"/>
                <w:sz w:val="18"/>
                <w:szCs w:val="18"/>
              </w:rPr>
            </w:pPr>
            <w:r w:rsidRPr="00965FED">
              <w:rPr>
                <w:rFonts w:asciiTheme="minorHAnsi" w:hAnsiTheme="minorHAnsi" w:cstheme="minorHAnsi"/>
                <w:sz w:val="18"/>
                <w:szCs w:val="18"/>
              </w:rPr>
              <w:t>Retrospective study</w:t>
            </w:r>
          </w:p>
        </w:tc>
        <w:tc>
          <w:tcPr>
            <w:tcW w:w="0" w:type="auto"/>
            <w:tcBorders>
              <w:top w:val="single" w:sz="4" w:space="0" w:color="auto"/>
              <w:bottom w:val="single" w:sz="4" w:space="0" w:color="auto"/>
            </w:tcBorders>
            <w:shd w:val="clear" w:color="auto" w:fill="auto"/>
            <w:hideMark/>
          </w:tcPr>
          <w:p w14:paraId="6C4F8C6B"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Migrants</w:t>
            </w:r>
          </w:p>
        </w:tc>
        <w:tc>
          <w:tcPr>
            <w:tcW w:w="0" w:type="auto"/>
            <w:tcBorders>
              <w:top w:val="single" w:sz="4" w:space="0" w:color="auto"/>
              <w:bottom w:val="single" w:sz="4" w:space="0" w:color="auto"/>
            </w:tcBorders>
            <w:shd w:val="clear" w:color="auto" w:fill="auto"/>
          </w:tcPr>
          <w:p w14:paraId="7B18BB17" w14:textId="454B98D3" w:rsidR="00F925D0" w:rsidRPr="00965FED" w:rsidRDefault="00FB01E0" w:rsidP="00EE0168">
            <w:pPr>
              <w:pStyle w:val="TableParagraph"/>
              <w:rPr>
                <w:rFonts w:asciiTheme="minorHAnsi" w:hAnsiTheme="minorHAnsi" w:cstheme="minorHAnsi"/>
                <w:sz w:val="18"/>
                <w:szCs w:val="18"/>
              </w:rPr>
            </w:pPr>
            <w:r w:rsidRPr="00965FED">
              <w:rPr>
                <w:rFonts w:asciiTheme="minorHAnsi" w:hAnsiTheme="minorHAnsi" w:cstheme="minorHAnsi"/>
                <w:sz w:val="18"/>
                <w:szCs w:val="18"/>
              </w:rPr>
              <w:t>m</w:t>
            </w:r>
          </w:p>
        </w:tc>
        <w:tc>
          <w:tcPr>
            <w:tcW w:w="0" w:type="auto"/>
            <w:tcBorders>
              <w:top w:val="single" w:sz="4" w:space="0" w:color="auto"/>
              <w:bottom w:val="single" w:sz="4" w:space="0" w:color="auto"/>
            </w:tcBorders>
            <w:shd w:val="clear" w:color="auto" w:fill="auto"/>
          </w:tcPr>
          <w:p w14:paraId="36843BC9" w14:textId="4EEA1710" w:rsidR="00F925D0" w:rsidRPr="00965FED" w:rsidRDefault="00FB01E0" w:rsidP="00EE0168">
            <w:pPr>
              <w:pStyle w:val="TableParagraph"/>
              <w:rPr>
                <w:rFonts w:asciiTheme="minorHAnsi" w:hAnsiTheme="minorHAnsi" w:cstheme="minorHAnsi"/>
                <w:sz w:val="18"/>
                <w:szCs w:val="18"/>
              </w:rPr>
            </w:pPr>
            <w:r>
              <w:rPr>
                <w:rFonts w:asciiTheme="minorHAnsi" w:hAnsiTheme="minorHAnsi" w:cstheme="minorHAnsi"/>
                <w:sz w:val="18"/>
                <w:szCs w:val="18"/>
              </w:rPr>
              <w:t>37; 46</w:t>
            </w:r>
          </w:p>
        </w:tc>
        <w:tc>
          <w:tcPr>
            <w:tcW w:w="0" w:type="auto"/>
            <w:tcBorders>
              <w:top w:val="single" w:sz="4" w:space="0" w:color="auto"/>
              <w:bottom w:val="single" w:sz="4" w:space="0" w:color="auto"/>
            </w:tcBorders>
            <w:shd w:val="clear" w:color="auto" w:fill="auto"/>
            <w:hideMark/>
          </w:tcPr>
          <w:p w14:paraId="42CAD09E" w14:textId="139DF4D5" w:rsidR="00F925D0" w:rsidRPr="00EE0168" w:rsidRDefault="00FB01E0" w:rsidP="00EE0168">
            <w:pPr>
              <w:pStyle w:val="TableParagraph"/>
              <w:rPr>
                <w:rFonts w:asciiTheme="minorHAnsi" w:hAnsiTheme="minorHAnsi" w:cstheme="minorHAnsi"/>
                <w:sz w:val="18"/>
                <w:szCs w:val="18"/>
              </w:rPr>
            </w:pPr>
            <w:r>
              <w:rPr>
                <w:rFonts w:asciiTheme="minorHAnsi" w:hAnsiTheme="minorHAnsi" w:cstheme="minorHAnsi"/>
                <w:sz w:val="18"/>
                <w:szCs w:val="18"/>
              </w:rPr>
              <w:t>2</w:t>
            </w:r>
          </w:p>
        </w:tc>
        <w:tc>
          <w:tcPr>
            <w:tcW w:w="0" w:type="auto"/>
            <w:tcBorders>
              <w:top w:val="single" w:sz="4" w:space="0" w:color="auto"/>
              <w:bottom w:val="single" w:sz="4" w:space="0" w:color="auto"/>
            </w:tcBorders>
            <w:shd w:val="clear" w:color="auto" w:fill="auto"/>
            <w:hideMark/>
          </w:tcPr>
          <w:p w14:paraId="79B21F07" w14:textId="77777777" w:rsidR="00F925D0" w:rsidRPr="00EE0168" w:rsidRDefault="00F925D0" w:rsidP="00EE0168">
            <w:pPr>
              <w:pStyle w:val="TableParagraph"/>
              <w:rPr>
                <w:rFonts w:asciiTheme="minorHAnsi" w:hAnsiTheme="minorHAnsi" w:cstheme="minorHAnsi"/>
                <w:sz w:val="18"/>
                <w:szCs w:val="18"/>
              </w:rPr>
            </w:pPr>
            <w:r w:rsidRPr="00965FED">
              <w:rPr>
                <w:rFonts w:asciiTheme="minorHAnsi" w:hAnsiTheme="minorHAnsi" w:cstheme="minorHAnsi"/>
                <w:sz w:val="18"/>
                <w:szCs w:val="18"/>
              </w:rPr>
              <w:t>Surgery</w:t>
            </w:r>
          </w:p>
        </w:tc>
        <w:tc>
          <w:tcPr>
            <w:tcW w:w="0" w:type="auto"/>
            <w:tcBorders>
              <w:top w:val="single" w:sz="4" w:space="0" w:color="auto"/>
              <w:bottom w:val="single" w:sz="4" w:space="0" w:color="auto"/>
            </w:tcBorders>
            <w:shd w:val="clear" w:color="auto" w:fill="auto"/>
          </w:tcPr>
          <w:p w14:paraId="415D4362" w14:textId="77777777" w:rsidR="00F925D0" w:rsidRPr="00EE0168" w:rsidRDefault="00F925D0" w:rsidP="00EE0168">
            <w:pPr>
              <w:pStyle w:val="TableParagraph"/>
              <w:rPr>
                <w:rFonts w:asciiTheme="minorHAnsi" w:hAnsiTheme="minorHAnsi" w:cstheme="minorHAnsi"/>
                <w:sz w:val="18"/>
                <w:szCs w:val="18"/>
              </w:rPr>
            </w:pPr>
          </w:p>
        </w:tc>
      </w:tr>
      <w:tr w:rsidR="00F925D0" w:rsidRPr="00EE0168" w14:paraId="4CD35B9A" w14:textId="77777777" w:rsidTr="00347936">
        <w:trPr>
          <w:trHeight w:val="189"/>
        </w:trPr>
        <w:tc>
          <w:tcPr>
            <w:tcW w:w="0" w:type="auto"/>
            <w:tcBorders>
              <w:top w:val="single" w:sz="4" w:space="0" w:color="auto"/>
              <w:bottom w:val="single" w:sz="4" w:space="0" w:color="auto"/>
            </w:tcBorders>
            <w:shd w:val="clear" w:color="auto" w:fill="auto"/>
          </w:tcPr>
          <w:p w14:paraId="331CAC9F" w14:textId="0706DFA1" w:rsidR="00F925D0" w:rsidRPr="00EE0168" w:rsidRDefault="00897A94" w:rsidP="00EE0168">
            <w:pPr>
              <w:pStyle w:val="TableParagraph"/>
              <w:rPr>
                <w:rFonts w:asciiTheme="minorHAnsi" w:hAnsiTheme="minorHAnsi" w:cstheme="minorHAnsi"/>
                <w:sz w:val="18"/>
                <w:szCs w:val="18"/>
              </w:rPr>
            </w:pPr>
            <w:r>
              <w:rPr>
                <w:rFonts w:asciiTheme="minorHAnsi" w:hAnsiTheme="minorHAnsi" w:cstheme="minorHAnsi"/>
                <w:noProof/>
                <w:sz w:val="18"/>
                <w:szCs w:val="18"/>
              </w:rPr>
              <w:t>[30]</w:t>
            </w:r>
          </w:p>
        </w:tc>
        <w:tc>
          <w:tcPr>
            <w:tcW w:w="0" w:type="auto"/>
            <w:tcBorders>
              <w:top w:val="single" w:sz="4" w:space="0" w:color="auto"/>
              <w:bottom w:val="single" w:sz="4" w:space="0" w:color="auto"/>
            </w:tcBorders>
            <w:shd w:val="clear" w:color="auto" w:fill="auto"/>
            <w:hideMark/>
          </w:tcPr>
          <w:p w14:paraId="6E1724A7" w14:textId="77777777" w:rsidR="00F925D0" w:rsidRPr="00EE0168" w:rsidRDefault="00F925D0" w:rsidP="00EE0168">
            <w:pPr>
              <w:pStyle w:val="TableParagraph"/>
              <w:rPr>
                <w:rFonts w:asciiTheme="minorHAnsi" w:hAnsiTheme="minorHAnsi" w:cstheme="minorHAnsi"/>
                <w:sz w:val="18"/>
                <w:szCs w:val="18"/>
              </w:rPr>
            </w:pPr>
            <w:proofErr w:type="spellStart"/>
            <w:r w:rsidRPr="00EE0168">
              <w:rPr>
                <w:rFonts w:asciiTheme="minorHAnsi" w:hAnsiTheme="minorHAnsi" w:cstheme="minorHAnsi"/>
                <w:w w:val="110"/>
                <w:sz w:val="18"/>
                <w:szCs w:val="18"/>
              </w:rPr>
              <w:t>Srougi</w:t>
            </w:r>
            <w:proofErr w:type="spellEnd"/>
            <w:r w:rsidRPr="00EE0168">
              <w:rPr>
                <w:rFonts w:asciiTheme="minorHAnsi" w:hAnsiTheme="minorHAnsi" w:cstheme="minorHAnsi"/>
                <w:spacing w:val="-2"/>
                <w:w w:val="110"/>
                <w:sz w:val="18"/>
                <w:szCs w:val="18"/>
              </w:rPr>
              <w:t xml:space="preserve"> </w:t>
            </w:r>
            <w:r w:rsidRPr="00EE0168">
              <w:rPr>
                <w:rFonts w:asciiTheme="minorHAnsi" w:hAnsiTheme="minorHAnsi" w:cstheme="minorHAnsi"/>
                <w:w w:val="110"/>
                <w:sz w:val="18"/>
                <w:szCs w:val="18"/>
              </w:rPr>
              <w:t>V</w:t>
            </w:r>
          </w:p>
        </w:tc>
        <w:tc>
          <w:tcPr>
            <w:tcW w:w="0" w:type="auto"/>
            <w:tcBorders>
              <w:top w:val="single" w:sz="4" w:space="0" w:color="auto"/>
              <w:bottom w:val="single" w:sz="4" w:space="0" w:color="auto"/>
            </w:tcBorders>
            <w:shd w:val="clear" w:color="auto" w:fill="auto"/>
            <w:hideMark/>
          </w:tcPr>
          <w:p w14:paraId="08E61328"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2017</w:t>
            </w:r>
          </w:p>
        </w:tc>
        <w:tc>
          <w:tcPr>
            <w:tcW w:w="0" w:type="auto"/>
            <w:tcBorders>
              <w:top w:val="single" w:sz="4" w:space="0" w:color="auto"/>
              <w:bottom w:val="single" w:sz="4" w:space="0" w:color="auto"/>
            </w:tcBorders>
            <w:shd w:val="clear" w:color="auto" w:fill="auto"/>
            <w:hideMark/>
          </w:tcPr>
          <w:p w14:paraId="7D799C00"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Brazil</w:t>
            </w:r>
          </w:p>
        </w:tc>
        <w:tc>
          <w:tcPr>
            <w:tcW w:w="0" w:type="auto"/>
            <w:tcBorders>
              <w:top w:val="single" w:sz="4" w:space="0" w:color="auto"/>
              <w:bottom w:val="single" w:sz="4" w:space="0" w:color="auto"/>
            </w:tcBorders>
            <w:shd w:val="clear" w:color="auto" w:fill="auto"/>
            <w:hideMark/>
          </w:tcPr>
          <w:p w14:paraId="3D62AE3A"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Central Africa</w:t>
            </w:r>
          </w:p>
        </w:tc>
        <w:tc>
          <w:tcPr>
            <w:tcW w:w="0" w:type="auto"/>
            <w:tcBorders>
              <w:top w:val="single" w:sz="4" w:space="0" w:color="auto"/>
              <w:bottom w:val="single" w:sz="4" w:space="0" w:color="auto"/>
            </w:tcBorders>
            <w:shd w:val="clear" w:color="auto" w:fill="auto"/>
            <w:hideMark/>
          </w:tcPr>
          <w:p w14:paraId="0DC2B539"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Case</w:t>
            </w:r>
            <w:r w:rsidRPr="00EE0168">
              <w:rPr>
                <w:rFonts w:asciiTheme="minorHAnsi" w:hAnsiTheme="minorHAnsi" w:cstheme="minorHAnsi"/>
                <w:spacing w:val="12"/>
                <w:w w:val="105"/>
                <w:sz w:val="18"/>
                <w:szCs w:val="18"/>
              </w:rPr>
              <w:t xml:space="preserve"> </w:t>
            </w:r>
            <w:r w:rsidRPr="00EE0168">
              <w:rPr>
                <w:rFonts w:asciiTheme="minorHAnsi" w:hAnsiTheme="minorHAnsi" w:cstheme="minorHAnsi"/>
                <w:w w:val="105"/>
                <w:sz w:val="18"/>
                <w:szCs w:val="18"/>
              </w:rPr>
              <w:t>report</w:t>
            </w:r>
          </w:p>
        </w:tc>
        <w:tc>
          <w:tcPr>
            <w:tcW w:w="0" w:type="auto"/>
            <w:tcBorders>
              <w:top w:val="single" w:sz="4" w:space="0" w:color="auto"/>
              <w:bottom w:val="single" w:sz="4" w:space="0" w:color="auto"/>
            </w:tcBorders>
            <w:shd w:val="clear" w:color="auto" w:fill="auto"/>
            <w:hideMark/>
          </w:tcPr>
          <w:p w14:paraId="01AF107F"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Migrants</w:t>
            </w:r>
          </w:p>
        </w:tc>
        <w:tc>
          <w:tcPr>
            <w:tcW w:w="0" w:type="auto"/>
            <w:tcBorders>
              <w:top w:val="single" w:sz="4" w:space="0" w:color="auto"/>
              <w:bottom w:val="single" w:sz="4" w:space="0" w:color="auto"/>
            </w:tcBorders>
            <w:shd w:val="clear" w:color="auto" w:fill="auto"/>
          </w:tcPr>
          <w:p w14:paraId="4F2DF4F0" w14:textId="370ED89D" w:rsidR="00F925D0" w:rsidRPr="00965FED" w:rsidRDefault="00F925D0" w:rsidP="00EE0168">
            <w:pPr>
              <w:pStyle w:val="TableParagraph"/>
              <w:rPr>
                <w:rFonts w:asciiTheme="minorHAnsi" w:hAnsiTheme="minorHAnsi" w:cstheme="minorHAnsi"/>
                <w:sz w:val="18"/>
                <w:szCs w:val="18"/>
              </w:rPr>
            </w:pPr>
            <w:r w:rsidRPr="00965FED">
              <w:rPr>
                <w:rFonts w:asciiTheme="minorHAnsi" w:hAnsiTheme="minorHAnsi" w:cstheme="minorHAnsi"/>
                <w:sz w:val="18"/>
                <w:szCs w:val="18"/>
              </w:rPr>
              <w:t>m</w:t>
            </w:r>
          </w:p>
        </w:tc>
        <w:tc>
          <w:tcPr>
            <w:tcW w:w="0" w:type="auto"/>
            <w:tcBorders>
              <w:top w:val="single" w:sz="4" w:space="0" w:color="auto"/>
              <w:bottom w:val="single" w:sz="4" w:space="0" w:color="auto"/>
            </w:tcBorders>
            <w:shd w:val="clear" w:color="auto" w:fill="auto"/>
          </w:tcPr>
          <w:p w14:paraId="4A7D114E" w14:textId="342AB42B" w:rsidR="00F925D0" w:rsidRPr="00965FED" w:rsidRDefault="00F925D0" w:rsidP="00EE0168">
            <w:pPr>
              <w:pStyle w:val="TableParagraph"/>
              <w:rPr>
                <w:rFonts w:asciiTheme="minorHAnsi" w:hAnsiTheme="minorHAnsi" w:cstheme="minorHAnsi"/>
                <w:sz w:val="18"/>
                <w:szCs w:val="18"/>
              </w:rPr>
            </w:pPr>
            <w:r w:rsidRPr="00965FED">
              <w:rPr>
                <w:rFonts w:asciiTheme="minorHAnsi" w:hAnsiTheme="minorHAnsi" w:cstheme="minorHAnsi"/>
                <w:sz w:val="18"/>
                <w:szCs w:val="18"/>
              </w:rPr>
              <w:t>~35</w:t>
            </w:r>
          </w:p>
        </w:tc>
        <w:tc>
          <w:tcPr>
            <w:tcW w:w="0" w:type="auto"/>
            <w:tcBorders>
              <w:top w:val="single" w:sz="4" w:space="0" w:color="auto"/>
              <w:bottom w:val="single" w:sz="4" w:space="0" w:color="auto"/>
            </w:tcBorders>
            <w:shd w:val="clear" w:color="auto" w:fill="auto"/>
            <w:hideMark/>
          </w:tcPr>
          <w:p w14:paraId="341881DF" w14:textId="09F6573A" w:rsidR="00F925D0" w:rsidRPr="00EE0168" w:rsidRDefault="00F925D0" w:rsidP="00EE0168">
            <w:pPr>
              <w:pStyle w:val="TableParagraph"/>
              <w:rPr>
                <w:rFonts w:asciiTheme="minorHAnsi" w:hAnsiTheme="minorHAnsi" w:cstheme="minorHAnsi"/>
                <w:sz w:val="18"/>
                <w:szCs w:val="18"/>
              </w:rPr>
            </w:pPr>
            <w:r w:rsidRPr="00965FED">
              <w:rPr>
                <w:rFonts w:asciiTheme="minorHAnsi" w:hAnsiTheme="minorHAnsi" w:cstheme="minorHAnsi"/>
                <w:sz w:val="18"/>
                <w:szCs w:val="18"/>
              </w:rPr>
              <w:t>1</w:t>
            </w:r>
          </w:p>
        </w:tc>
        <w:tc>
          <w:tcPr>
            <w:tcW w:w="0" w:type="auto"/>
            <w:tcBorders>
              <w:top w:val="single" w:sz="4" w:space="0" w:color="auto"/>
              <w:bottom w:val="single" w:sz="4" w:space="0" w:color="auto"/>
            </w:tcBorders>
            <w:shd w:val="clear" w:color="auto" w:fill="auto"/>
            <w:hideMark/>
          </w:tcPr>
          <w:p w14:paraId="2B3B2886" w14:textId="77777777" w:rsidR="00F925D0" w:rsidRPr="00EE0168" w:rsidRDefault="00F925D0" w:rsidP="00EE0168">
            <w:pPr>
              <w:pStyle w:val="TableParagraph"/>
              <w:rPr>
                <w:rFonts w:asciiTheme="minorHAnsi" w:hAnsiTheme="minorHAnsi" w:cstheme="minorHAnsi"/>
                <w:sz w:val="18"/>
                <w:szCs w:val="18"/>
              </w:rPr>
            </w:pPr>
            <w:r w:rsidRPr="00965FED">
              <w:rPr>
                <w:rFonts w:asciiTheme="minorHAnsi" w:hAnsiTheme="minorHAnsi" w:cstheme="minorHAnsi"/>
                <w:sz w:val="18"/>
                <w:szCs w:val="18"/>
              </w:rPr>
              <w:t>Surgery</w:t>
            </w:r>
          </w:p>
        </w:tc>
        <w:tc>
          <w:tcPr>
            <w:tcW w:w="0" w:type="auto"/>
            <w:tcBorders>
              <w:top w:val="single" w:sz="4" w:space="0" w:color="auto"/>
              <w:bottom w:val="single" w:sz="4" w:space="0" w:color="auto"/>
            </w:tcBorders>
            <w:shd w:val="clear" w:color="auto" w:fill="auto"/>
            <w:hideMark/>
          </w:tcPr>
          <w:p w14:paraId="178E655D"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49</w:t>
            </w:r>
            <w:r w:rsidRPr="00965FED">
              <w:rPr>
                <w:rFonts w:asciiTheme="minorHAnsi" w:hAnsiTheme="minorHAnsi" w:cstheme="minorHAnsi"/>
                <w:sz w:val="18"/>
                <w:szCs w:val="18"/>
              </w:rPr>
              <w:t xml:space="preserve"> </w:t>
            </w:r>
            <w:r w:rsidRPr="00EE0168">
              <w:rPr>
                <w:rFonts w:asciiTheme="minorHAnsi" w:hAnsiTheme="minorHAnsi" w:cstheme="minorHAnsi"/>
                <w:sz w:val="18"/>
                <w:szCs w:val="18"/>
              </w:rPr>
              <w:t>days</w:t>
            </w:r>
          </w:p>
        </w:tc>
      </w:tr>
      <w:tr w:rsidR="00F925D0" w:rsidRPr="00EE0168" w14:paraId="57B0D504" w14:textId="77777777" w:rsidTr="00347936">
        <w:trPr>
          <w:trHeight w:val="189"/>
        </w:trPr>
        <w:tc>
          <w:tcPr>
            <w:tcW w:w="0" w:type="auto"/>
            <w:tcBorders>
              <w:top w:val="single" w:sz="4" w:space="0" w:color="auto"/>
              <w:bottom w:val="single" w:sz="4" w:space="0" w:color="auto"/>
            </w:tcBorders>
            <w:shd w:val="clear" w:color="auto" w:fill="auto"/>
          </w:tcPr>
          <w:p w14:paraId="636E1356" w14:textId="3F0FDB94" w:rsidR="00F925D0" w:rsidRPr="00EE0168" w:rsidRDefault="00897A94" w:rsidP="00EE0168">
            <w:pPr>
              <w:pStyle w:val="TableParagraph"/>
              <w:rPr>
                <w:rFonts w:asciiTheme="minorHAnsi" w:hAnsiTheme="minorHAnsi" w:cstheme="minorHAnsi"/>
                <w:sz w:val="18"/>
                <w:szCs w:val="18"/>
              </w:rPr>
            </w:pPr>
            <w:r>
              <w:rPr>
                <w:rFonts w:asciiTheme="minorHAnsi" w:hAnsiTheme="minorHAnsi" w:cstheme="minorHAnsi"/>
                <w:noProof/>
                <w:sz w:val="18"/>
                <w:szCs w:val="18"/>
              </w:rPr>
              <w:t>[73]</w:t>
            </w:r>
          </w:p>
        </w:tc>
        <w:tc>
          <w:tcPr>
            <w:tcW w:w="0" w:type="auto"/>
            <w:tcBorders>
              <w:top w:val="single" w:sz="4" w:space="0" w:color="auto"/>
              <w:bottom w:val="single" w:sz="4" w:space="0" w:color="auto"/>
            </w:tcBorders>
            <w:shd w:val="clear" w:color="auto" w:fill="auto"/>
            <w:hideMark/>
          </w:tcPr>
          <w:p w14:paraId="10E8B5C4"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10"/>
                <w:sz w:val="18"/>
                <w:szCs w:val="18"/>
              </w:rPr>
              <w:t>Vieira</w:t>
            </w:r>
            <w:r w:rsidRPr="00EE0168">
              <w:rPr>
                <w:rFonts w:asciiTheme="minorHAnsi" w:hAnsiTheme="minorHAnsi" w:cstheme="minorHAnsi"/>
                <w:spacing w:val="4"/>
                <w:w w:val="110"/>
                <w:sz w:val="18"/>
                <w:szCs w:val="18"/>
              </w:rPr>
              <w:t xml:space="preserve"> </w:t>
            </w:r>
            <w:r w:rsidRPr="00EE0168">
              <w:rPr>
                <w:rFonts w:asciiTheme="minorHAnsi" w:hAnsiTheme="minorHAnsi" w:cstheme="minorHAnsi"/>
                <w:w w:val="110"/>
                <w:sz w:val="18"/>
                <w:szCs w:val="18"/>
              </w:rPr>
              <w:t>P</w:t>
            </w:r>
          </w:p>
        </w:tc>
        <w:tc>
          <w:tcPr>
            <w:tcW w:w="0" w:type="auto"/>
            <w:tcBorders>
              <w:top w:val="single" w:sz="4" w:space="0" w:color="auto"/>
              <w:bottom w:val="single" w:sz="4" w:space="0" w:color="auto"/>
            </w:tcBorders>
            <w:shd w:val="clear" w:color="auto" w:fill="auto"/>
            <w:hideMark/>
          </w:tcPr>
          <w:p w14:paraId="4A91ECC8"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2007</w:t>
            </w:r>
          </w:p>
        </w:tc>
        <w:tc>
          <w:tcPr>
            <w:tcW w:w="0" w:type="auto"/>
            <w:tcBorders>
              <w:top w:val="single" w:sz="4" w:space="0" w:color="auto"/>
              <w:bottom w:val="single" w:sz="4" w:space="0" w:color="auto"/>
            </w:tcBorders>
            <w:shd w:val="clear" w:color="auto" w:fill="auto"/>
            <w:hideMark/>
          </w:tcPr>
          <w:p w14:paraId="5B35808F"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Portugal</w:t>
            </w:r>
          </w:p>
        </w:tc>
        <w:tc>
          <w:tcPr>
            <w:tcW w:w="0" w:type="auto"/>
            <w:tcBorders>
              <w:top w:val="single" w:sz="4" w:space="0" w:color="auto"/>
              <w:bottom w:val="single" w:sz="4" w:space="0" w:color="auto"/>
            </w:tcBorders>
            <w:shd w:val="clear" w:color="auto" w:fill="auto"/>
            <w:hideMark/>
          </w:tcPr>
          <w:p w14:paraId="2E91C7DD"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Mozambique</w:t>
            </w:r>
          </w:p>
        </w:tc>
        <w:tc>
          <w:tcPr>
            <w:tcW w:w="0" w:type="auto"/>
            <w:tcBorders>
              <w:top w:val="single" w:sz="4" w:space="0" w:color="auto"/>
              <w:bottom w:val="single" w:sz="4" w:space="0" w:color="auto"/>
            </w:tcBorders>
            <w:shd w:val="clear" w:color="auto" w:fill="auto"/>
            <w:hideMark/>
          </w:tcPr>
          <w:p w14:paraId="29AD41ED"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Case</w:t>
            </w:r>
            <w:r w:rsidRPr="00EE0168">
              <w:rPr>
                <w:rFonts w:asciiTheme="minorHAnsi" w:hAnsiTheme="minorHAnsi" w:cstheme="minorHAnsi"/>
                <w:spacing w:val="22"/>
                <w:sz w:val="18"/>
                <w:szCs w:val="18"/>
              </w:rPr>
              <w:t xml:space="preserve"> </w:t>
            </w:r>
            <w:r w:rsidRPr="00EE0168">
              <w:rPr>
                <w:rFonts w:asciiTheme="minorHAnsi" w:hAnsiTheme="minorHAnsi" w:cstheme="minorHAnsi"/>
                <w:sz w:val="18"/>
                <w:szCs w:val="18"/>
              </w:rPr>
              <w:t>series</w:t>
            </w:r>
          </w:p>
        </w:tc>
        <w:tc>
          <w:tcPr>
            <w:tcW w:w="0" w:type="auto"/>
            <w:tcBorders>
              <w:top w:val="single" w:sz="4" w:space="0" w:color="auto"/>
              <w:bottom w:val="single" w:sz="4" w:space="0" w:color="auto"/>
            </w:tcBorders>
            <w:shd w:val="clear" w:color="auto" w:fill="auto"/>
            <w:hideMark/>
          </w:tcPr>
          <w:p w14:paraId="76C6F65D" w14:textId="77777777" w:rsidR="00F925D0" w:rsidRPr="00EE0168" w:rsidRDefault="00F925D0" w:rsidP="00EE0168">
            <w:pPr>
              <w:pStyle w:val="TableParagraph"/>
              <w:rPr>
                <w:rFonts w:asciiTheme="minorHAnsi" w:hAnsiTheme="minorHAnsi" w:cstheme="minorHAnsi"/>
                <w:sz w:val="18"/>
                <w:szCs w:val="18"/>
              </w:rPr>
            </w:pPr>
            <w:r w:rsidRPr="00965FED">
              <w:rPr>
                <w:rFonts w:asciiTheme="minorHAnsi" w:hAnsiTheme="minorHAnsi" w:cstheme="minorHAnsi"/>
                <w:sz w:val="18"/>
                <w:szCs w:val="18"/>
              </w:rPr>
              <w:t>Expatriates</w:t>
            </w:r>
          </w:p>
        </w:tc>
        <w:tc>
          <w:tcPr>
            <w:tcW w:w="0" w:type="auto"/>
            <w:tcBorders>
              <w:top w:val="single" w:sz="4" w:space="0" w:color="auto"/>
              <w:bottom w:val="single" w:sz="4" w:space="0" w:color="auto"/>
            </w:tcBorders>
            <w:shd w:val="clear" w:color="auto" w:fill="auto"/>
          </w:tcPr>
          <w:p w14:paraId="5D75F152" w14:textId="45DD5219" w:rsidR="00F925D0" w:rsidRPr="00965FED" w:rsidRDefault="00F925D0" w:rsidP="00EE0168">
            <w:pPr>
              <w:pStyle w:val="TableParagraph"/>
              <w:rPr>
                <w:rFonts w:asciiTheme="minorHAnsi" w:hAnsiTheme="minorHAnsi" w:cstheme="minorHAnsi"/>
                <w:sz w:val="18"/>
                <w:szCs w:val="18"/>
              </w:rPr>
            </w:pPr>
            <w:r w:rsidRPr="00965FED">
              <w:rPr>
                <w:rFonts w:asciiTheme="minorHAnsi" w:hAnsiTheme="minorHAnsi" w:cstheme="minorHAnsi"/>
                <w:sz w:val="18"/>
                <w:szCs w:val="18"/>
              </w:rPr>
              <w:t>m</w:t>
            </w:r>
          </w:p>
        </w:tc>
        <w:tc>
          <w:tcPr>
            <w:tcW w:w="0" w:type="auto"/>
            <w:tcBorders>
              <w:top w:val="single" w:sz="4" w:space="0" w:color="auto"/>
              <w:bottom w:val="single" w:sz="4" w:space="0" w:color="auto"/>
            </w:tcBorders>
            <w:shd w:val="clear" w:color="auto" w:fill="auto"/>
          </w:tcPr>
          <w:p w14:paraId="174795E3" w14:textId="15D253D6" w:rsidR="00F925D0" w:rsidRPr="00965FED" w:rsidRDefault="00F925D0" w:rsidP="00EE0168">
            <w:pPr>
              <w:pStyle w:val="TableParagraph"/>
              <w:rPr>
                <w:rFonts w:asciiTheme="minorHAnsi" w:hAnsiTheme="minorHAnsi" w:cstheme="minorHAnsi"/>
                <w:sz w:val="18"/>
                <w:szCs w:val="18"/>
              </w:rPr>
            </w:pPr>
            <w:r w:rsidRPr="00965FED">
              <w:rPr>
                <w:rFonts w:asciiTheme="minorHAnsi" w:hAnsiTheme="minorHAnsi" w:cstheme="minorHAnsi"/>
                <w:sz w:val="18"/>
                <w:szCs w:val="18"/>
              </w:rPr>
              <w:t>60</w:t>
            </w:r>
          </w:p>
        </w:tc>
        <w:tc>
          <w:tcPr>
            <w:tcW w:w="0" w:type="auto"/>
            <w:tcBorders>
              <w:top w:val="single" w:sz="4" w:space="0" w:color="auto"/>
              <w:bottom w:val="single" w:sz="4" w:space="0" w:color="auto"/>
            </w:tcBorders>
            <w:shd w:val="clear" w:color="auto" w:fill="auto"/>
            <w:hideMark/>
          </w:tcPr>
          <w:p w14:paraId="49E642BF" w14:textId="3B0DB0E2" w:rsidR="00F925D0" w:rsidRPr="00EE0168" w:rsidRDefault="00F925D0" w:rsidP="00EE0168">
            <w:pPr>
              <w:pStyle w:val="TableParagraph"/>
              <w:rPr>
                <w:rFonts w:asciiTheme="minorHAnsi" w:hAnsiTheme="minorHAnsi" w:cstheme="minorHAnsi"/>
                <w:sz w:val="18"/>
                <w:szCs w:val="18"/>
              </w:rPr>
            </w:pPr>
            <w:r w:rsidRPr="00965FED">
              <w:rPr>
                <w:rFonts w:asciiTheme="minorHAnsi" w:hAnsiTheme="minorHAnsi" w:cstheme="minorHAnsi"/>
                <w:sz w:val="18"/>
                <w:szCs w:val="18"/>
              </w:rPr>
              <w:t>1</w:t>
            </w:r>
          </w:p>
        </w:tc>
        <w:tc>
          <w:tcPr>
            <w:tcW w:w="0" w:type="auto"/>
            <w:tcBorders>
              <w:top w:val="single" w:sz="4" w:space="0" w:color="auto"/>
              <w:bottom w:val="single" w:sz="4" w:space="0" w:color="auto"/>
            </w:tcBorders>
            <w:shd w:val="clear" w:color="auto" w:fill="auto"/>
            <w:hideMark/>
          </w:tcPr>
          <w:p w14:paraId="219B880F" w14:textId="77777777" w:rsidR="00F925D0" w:rsidRPr="00EE0168" w:rsidRDefault="00F925D0" w:rsidP="00EE0168">
            <w:pPr>
              <w:pStyle w:val="TableParagraph"/>
              <w:rPr>
                <w:rFonts w:asciiTheme="minorHAnsi" w:hAnsiTheme="minorHAnsi" w:cstheme="minorHAnsi"/>
                <w:sz w:val="18"/>
                <w:szCs w:val="18"/>
              </w:rPr>
            </w:pPr>
            <w:r w:rsidRPr="00965FED">
              <w:rPr>
                <w:rFonts w:asciiTheme="minorHAnsi" w:hAnsiTheme="minorHAnsi" w:cstheme="minorHAnsi"/>
                <w:sz w:val="18"/>
                <w:szCs w:val="18"/>
              </w:rPr>
              <w:t>Combined</w:t>
            </w:r>
          </w:p>
        </w:tc>
        <w:tc>
          <w:tcPr>
            <w:tcW w:w="0" w:type="auto"/>
            <w:tcBorders>
              <w:top w:val="single" w:sz="4" w:space="0" w:color="auto"/>
              <w:bottom w:val="single" w:sz="4" w:space="0" w:color="auto"/>
            </w:tcBorders>
            <w:shd w:val="clear" w:color="auto" w:fill="auto"/>
          </w:tcPr>
          <w:p w14:paraId="66BF65CA" w14:textId="77777777" w:rsidR="00F925D0" w:rsidRPr="00EE0168" w:rsidRDefault="00F925D0" w:rsidP="00EE0168">
            <w:pPr>
              <w:pStyle w:val="TableParagraph"/>
              <w:rPr>
                <w:rFonts w:asciiTheme="minorHAnsi" w:hAnsiTheme="minorHAnsi" w:cstheme="minorHAnsi"/>
                <w:sz w:val="18"/>
                <w:szCs w:val="18"/>
              </w:rPr>
            </w:pPr>
          </w:p>
        </w:tc>
      </w:tr>
      <w:tr w:rsidR="00F925D0" w:rsidRPr="00EE0168" w14:paraId="0AED5F15" w14:textId="77777777" w:rsidTr="00347936">
        <w:trPr>
          <w:trHeight w:val="189"/>
        </w:trPr>
        <w:tc>
          <w:tcPr>
            <w:tcW w:w="0" w:type="auto"/>
            <w:tcBorders>
              <w:top w:val="single" w:sz="4" w:space="0" w:color="auto"/>
              <w:bottom w:val="single" w:sz="4" w:space="0" w:color="auto"/>
            </w:tcBorders>
            <w:shd w:val="clear" w:color="auto" w:fill="auto"/>
          </w:tcPr>
          <w:p w14:paraId="35E8E41A" w14:textId="7D3430D3" w:rsidR="00F925D0" w:rsidRPr="00EE0168" w:rsidRDefault="00897A94" w:rsidP="00EE0168">
            <w:pPr>
              <w:pStyle w:val="TableParagraph"/>
              <w:rPr>
                <w:rFonts w:asciiTheme="minorHAnsi" w:hAnsiTheme="minorHAnsi" w:cstheme="minorHAnsi"/>
                <w:sz w:val="18"/>
                <w:szCs w:val="18"/>
              </w:rPr>
            </w:pPr>
            <w:r>
              <w:rPr>
                <w:rFonts w:asciiTheme="minorHAnsi" w:hAnsiTheme="minorHAnsi" w:cstheme="minorHAnsi"/>
                <w:noProof/>
                <w:sz w:val="18"/>
                <w:szCs w:val="18"/>
              </w:rPr>
              <w:t>[158, 159]</w:t>
            </w:r>
          </w:p>
        </w:tc>
        <w:tc>
          <w:tcPr>
            <w:tcW w:w="0" w:type="auto"/>
            <w:tcBorders>
              <w:top w:val="single" w:sz="4" w:space="0" w:color="auto"/>
              <w:bottom w:val="single" w:sz="4" w:space="0" w:color="auto"/>
            </w:tcBorders>
            <w:shd w:val="clear" w:color="auto" w:fill="auto"/>
            <w:hideMark/>
          </w:tcPr>
          <w:p w14:paraId="428397A1" w14:textId="77777777" w:rsidR="00F925D0" w:rsidRPr="00EE0168" w:rsidRDefault="00F925D0" w:rsidP="00EE0168">
            <w:pPr>
              <w:pStyle w:val="TableParagraph"/>
              <w:rPr>
                <w:rFonts w:asciiTheme="minorHAnsi" w:hAnsiTheme="minorHAnsi" w:cstheme="minorHAnsi"/>
                <w:sz w:val="18"/>
                <w:szCs w:val="18"/>
              </w:rPr>
            </w:pPr>
            <w:proofErr w:type="spellStart"/>
            <w:r w:rsidRPr="00EE0168">
              <w:rPr>
                <w:rFonts w:asciiTheme="minorHAnsi" w:hAnsiTheme="minorHAnsi" w:cstheme="minorHAnsi"/>
                <w:w w:val="105"/>
                <w:sz w:val="18"/>
                <w:szCs w:val="18"/>
              </w:rPr>
              <w:t>Wishahi</w:t>
            </w:r>
            <w:proofErr w:type="spellEnd"/>
            <w:r w:rsidRPr="00EE0168">
              <w:rPr>
                <w:rFonts w:asciiTheme="minorHAnsi" w:hAnsiTheme="minorHAnsi" w:cstheme="minorHAnsi"/>
                <w:spacing w:val="6"/>
                <w:w w:val="105"/>
                <w:sz w:val="18"/>
                <w:szCs w:val="18"/>
              </w:rPr>
              <w:t xml:space="preserve"> </w:t>
            </w:r>
            <w:r w:rsidRPr="00EE0168">
              <w:rPr>
                <w:rFonts w:asciiTheme="minorHAnsi" w:hAnsiTheme="minorHAnsi" w:cstheme="minorHAnsi"/>
                <w:w w:val="105"/>
                <w:sz w:val="18"/>
                <w:szCs w:val="18"/>
              </w:rPr>
              <w:t>MM</w:t>
            </w:r>
          </w:p>
        </w:tc>
        <w:tc>
          <w:tcPr>
            <w:tcW w:w="0" w:type="auto"/>
            <w:tcBorders>
              <w:top w:val="single" w:sz="4" w:space="0" w:color="auto"/>
              <w:bottom w:val="single" w:sz="4" w:space="0" w:color="auto"/>
            </w:tcBorders>
            <w:shd w:val="clear" w:color="auto" w:fill="auto"/>
            <w:hideMark/>
          </w:tcPr>
          <w:p w14:paraId="4D5CE1B1"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1994</w:t>
            </w:r>
          </w:p>
        </w:tc>
        <w:tc>
          <w:tcPr>
            <w:tcW w:w="0" w:type="auto"/>
            <w:tcBorders>
              <w:top w:val="single" w:sz="4" w:space="0" w:color="auto"/>
              <w:bottom w:val="single" w:sz="4" w:space="0" w:color="auto"/>
            </w:tcBorders>
            <w:shd w:val="clear" w:color="auto" w:fill="auto"/>
            <w:hideMark/>
          </w:tcPr>
          <w:p w14:paraId="7F4B13D8"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10"/>
                <w:sz w:val="18"/>
                <w:szCs w:val="18"/>
              </w:rPr>
              <w:t>Egypt</w:t>
            </w:r>
          </w:p>
        </w:tc>
        <w:tc>
          <w:tcPr>
            <w:tcW w:w="0" w:type="auto"/>
            <w:tcBorders>
              <w:top w:val="single" w:sz="4" w:space="0" w:color="auto"/>
              <w:bottom w:val="single" w:sz="4" w:space="0" w:color="auto"/>
            </w:tcBorders>
            <w:shd w:val="clear" w:color="auto" w:fill="auto"/>
            <w:hideMark/>
          </w:tcPr>
          <w:p w14:paraId="7E454FC8"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10"/>
                <w:sz w:val="18"/>
                <w:szCs w:val="18"/>
              </w:rPr>
              <w:t>Egypt</w:t>
            </w:r>
          </w:p>
        </w:tc>
        <w:tc>
          <w:tcPr>
            <w:tcW w:w="0" w:type="auto"/>
            <w:tcBorders>
              <w:top w:val="single" w:sz="4" w:space="0" w:color="auto"/>
              <w:bottom w:val="single" w:sz="4" w:space="0" w:color="auto"/>
            </w:tcBorders>
            <w:shd w:val="clear" w:color="auto" w:fill="auto"/>
            <w:hideMark/>
          </w:tcPr>
          <w:p w14:paraId="4412B7D9"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Prospective cohort</w:t>
            </w:r>
          </w:p>
        </w:tc>
        <w:tc>
          <w:tcPr>
            <w:tcW w:w="0" w:type="auto"/>
            <w:tcBorders>
              <w:top w:val="single" w:sz="4" w:space="0" w:color="auto"/>
              <w:bottom w:val="single" w:sz="4" w:space="0" w:color="auto"/>
            </w:tcBorders>
            <w:shd w:val="clear" w:color="auto" w:fill="auto"/>
            <w:hideMark/>
          </w:tcPr>
          <w:p w14:paraId="1D23D3FB"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Endemic area residents</w:t>
            </w:r>
          </w:p>
        </w:tc>
        <w:tc>
          <w:tcPr>
            <w:tcW w:w="0" w:type="auto"/>
            <w:tcBorders>
              <w:top w:val="single" w:sz="4" w:space="0" w:color="auto"/>
              <w:bottom w:val="single" w:sz="4" w:space="0" w:color="auto"/>
            </w:tcBorders>
            <w:shd w:val="clear" w:color="auto" w:fill="auto"/>
          </w:tcPr>
          <w:p w14:paraId="72282059" w14:textId="3FB5DD25" w:rsidR="00F925D0" w:rsidRPr="00965FED" w:rsidRDefault="00F925D0" w:rsidP="00EE0168">
            <w:pPr>
              <w:pStyle w:val="TableParagraph"/>
              <w:rPr>
                <w:rFonts w:asciiTheme="minorHAnsi" w:hAnsiTheme="minorHAnsi" w:cstheme="minorHAnsi"/>
                <w:sz w:val="18"/>
                <w:szCs w:val="18"/>
              </w:rPr>
            </w:pPr>
            <w:r w:rsidRPr="00965FED">
              <w:rPr>
                <w:rFonts w:asciiTheme="minorHAnsi" w:hAnsiTheme="minorHAnsi" w:cstheme="minorHAnsi"/>
                <w:sz w:val="18"/>
                <w:szCs w:val="18"/>
              </w:rPr>
              <w:t>m</w:t>
            </w:r>
          </w:p>
        </w:tc>
        <w:tc>
          <w:tcPr>
            <w:tcW w:w="0" w:type="auto"/>
            <w:tcBorders>
              <w:top w:val="single" w:sz="4" w:space="0" w:color="auto"/>
              <w:bottom w:val="single" w:sz="4" w:space="0" w:color="auto"/>
            </w:tcBorders>
            <w:shd w:val="clear" w:color="auto" w:fill="auto"/>
          </w:tcPr>
          <w:p w14:paraId="3599A673" w14:textId="30326171" w:rsidR="00F925D0" w:rsidRPr="00965FED" w:rsidRDefault="00F925D0" w:rsidP="00EE0168">
            <w:pPr>
              <w:pStyle w:val="TableParagraph"/>
              <w:rPr>
                <w:rFonts w:asciiTheme="minorHAnsi" w:hAnsiTheme="minorHAnsi" w:cstheme="minorHAnsi"/>
                <w:sz w:val="18"/>
                <w:szCs w:val="18"/>
              </w:rPr>
            </w:pPr>
            <w:r w:rsidRPr="00965FED">
              <w:rPr>
                <w:rFonts w:asciiTheme="minorHAnsi" w:hAnsiTheme="minorHAnsi" w:cstheme="minorHAnsi"/>
                <w:sz w:val="18"/>
                <w:szCs w:val="18"/>
              </w:rPr>
              <w:t>mean ± SD; median [range]: 42.1 ± 10.0; 43 [27-59]</w:t>
            </w:r>
          </w:p>
        </w:tc>
        <w:tc>
          <w:tcPr>
            <w:tcW w:w="0" w:type="auto"/>
            <w:tcBorders>
              <w:top w:val="single" w:sz="4" w:space="0" w:color="auto"/>
              <w:bottom w:val="single" w:sz="4" w:space="0" w:color="auto"/>
            </w:tcBorders>
            <w:shd w:val="clear" w:color="auto" w:fill="auto"/>
            <w:hideMark/>
          </w:tcPr>
          <w:p w14:paraId="0287F6FD" w14:textId="304DD964" w:rsidR="00F925D0" w:rsidRPr="00EE0168" w:rsidRDefault="00F925D0" w:rsidP="00EE0168">
            <w:pPr>
              <w:pStyle w:val="TableParagraph"/>
              <w:rPr>
                <w:rFonts w:asciiTheme="minorHAnsi" w:hAnsiTheme="minorHAnsi" w:cstheme="minorHAnsi"/>
                <w:sz w:val="18"/>
                <w:szCs w:val="18"/>
              </w:rPr>
            </w:pPr>
            <w:r w:rsidRPr="00965FED">
              <w:rPr>
                <w:rFonts w:asciiTheme="minorHAnsi" w:hAnsiTheme="minorHAnsi" w:cstheme="minorHAnsi"/>
                <w:sz w:val="18"/>
                <w:szCs w:val="18"/>
              </w:rPr>
              <w:t>13</w:t>
            </w:r>
          </w:p>
        </w:tc>
        <w:tc>
          <w:tcPr>
            <w:tcW w:w="0" w:type="auto"/>
            <w:tcBorders>
              <w:top w:val="single" w:sz="4" w:space="0" w:color="auto"/>
              <w:bottom w:val="single" w:sz="4" w:space="0" w:color="auto"/>
            </w:tcBorders>
            <w:shd w:val="clear" w:color="auto" w:fill="auto"/>
            <w:hideMark/>
          </w:tcPr>
          <w:p w14:paraId="351B013B"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Immunotherapy</w:t>
            </w:r>
          </w:p>
        </w:tc>
        <w:tc>
          <w:tcPr>
            <w:tcW w:w="0" w:type="auto"/>
            <w:tcBorders>
              <w:top w:val="single" w:sz="4" w:space="0" w:color="auto"/>
              <w:bottom w:val="single" w:sz="4" w:space="0" w:color="auto"/>
            </w:tcBorders>
            <w:shd w:val="clear" w:color="auto" w:fill="auto"/>
            <w:hideMark/>
          </w:tcPr>
          <w:p w14:paraId="680B0C8D"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6-20 months</w:t>
            </w:r>
          </w:p>
        </w:tc>
      </w:tr>
      <w:tr w:rsidR="00F925D0" w:rsidRPr="00EE0168" w14:paraId="4EE24C4B" w14:textId="77777777" w:rsidTr="00347936">
        <w:trPr>
          <w:trHeight w:val="193"/>
        </w:trPr>
        <w:tc>
          <w:tcPr>
            <w:tcW w:w="0" w:type="auto"/>
            <w:tcBorders>
              <w:top w:val="single" w:sz="4" w:space="0" w:color="auto"/>
              <w:left w:val="nil"/>
              <w:bottom w:val="single" w:sz="4" w:space="0" w:color="auto"/>
              <w:right w:val="nil"/>
            </w:tcBorders>
            <w:shd w:val="clear" w:color="auto" w:fill="auto"/>
          </w:tcPr>
          <w:p w14:paraId="4F6564A5" w14:textId="4E1CBEAC" w:rsidR="00F925D0" w:rsidRPr="00EE0168" w:rsidRDefault="00897A94" w:rsidP="00EE0168">
            <w:pPr>
              <w:pStyle w:val="TableParagraph"/>
              <w:rPr>
                <w:rFonts w:asciiTheme="minorHAnsi" w:hAnsiTheme="minorHAnsi" w:cstheme="minorHAnsi"/>
                <w:sz w:val="18"/>
                <w:szCs w:val="18"/>
              </w:rPr>
            </w:pPr>
            <w:r>
              <w:rPr>
                <w:rFonts w:asciiTheme="minorHAnsi" w:hAnsiTheme="minorHAnsi" w:cstheme="minorHAnsi"/>
                <w:noProof/>
                <w:sz w:val="18"/>
                <w:szCs w:val="18"/>
              </w:rPr>
              <w:t>[159]</w:t>
            </w:r>
          </w:p>
        </w:tc>
        <w:tc>
          <w:tcPr>
            <w:tcW w:w="0" w:type="auto"/>
            <w:tcBorders>
              <w:top w:val="single" w:sz="4" w:space="0" w:color="auto"/>
              <w:left w:val="nil"/>
              <w:bottom w:val="single" w:sz="4" w:space="0" w:color="auto"/>
              <w:right w:val="nil"/>
            </w:tcBorders>
            <w:shd w:val="clear" w:color="auto" w:fill="auto"/>
            <w:hideMark/>
          </w:tcPr>
          <w:p w14:paraId="7FD2FABC" w14:textId="77777777" w:rsidR="00F925D0" w:rsidRPr="00EE0168" w:rsidRDefault="00F925D0" w:rsidP="00EE0168">
            <w:pPr>
              <w:pStyle w:val="TableParagraph"/>
              <w:rPr>
                <w:rFonts w:asciiTheme="minorHAnsi" w:hAnsiTheme="minorHAnsi" w:cstheme="minorHAnsi"/>
                <w:sz w:val="18"/>
                <w:szCs w:val="18"/>
              </w:rPr>
            </w:pPr>
            <w:proofErr w:type="spellStart"/>
            <w:r w:rsidRPr="00EE0168">
              <w:rPr>
                <w:rFonts w:asciiTheme="minorHAnsi" w:hAnsiTheme="minorHAnsi" w:cstheme="minorHAnsi"/>
                <w:w w:val="105"/>
                <w:sz w:val="18"/>
                <w:szCs w:val="18"/>
              </w:rPr>
              <w:t>Wishahi</w:t>
            </w:r>
            <w:proofErr w:type="spellEnd"/>
            <w:r w:rsidRPr="00EE0168">
              <w:rPr>
                <w:rFonts w:asciiTheme="minorHAnsi" w:hAnsiTheme="minorHAnsi" w:cstheme="minorHAnsi"/>
                <w:spacing w:val="6"/>
                <w:w w:val="105"/>
                <w:sz w:val="18"/>
                <w:szCs w:val="18"/>
              </w:rPr>
              <w:t xml:space="preserve"> </w:t>
            </w:r>
            <w:r w:rsidRPr="00EE0168">
              <w:rPr>
                <w:rFonts w:asciiTheme="minorHAnsi" w:hAnsiTheme="minorHAnsi" w:cstheme="minorHAnsi"/>
                <w:w w:val="105"/>
                <w:sz w:val="18"/>
                <w:szCs w:val="18"/>
              </w:rPr>
              <w:t>MM</w:t>
            </w:r>
          </w:p>
        </w:tc>
        <w:tc>
          <w:tcPr>
            <w:tcW w:w="0" w:type="auto"/>
            <w:tcBorders>
              <w:top w:val="single" w:sz="4" w:space="0" w:color="auto"/>
              <w:left w:val="nil"/>
              <w:bottom w:val="single" w:sz="4" w:space="0" w:color="auto"/>
              <w:right w:val="nil"/>
            </w:tcBorders>
            <w:shd w:val="clear" w:color="auto" w:fill="auto"/>
            <w:hideMark/>
          </w:tcPr>
          <w:p w14:paraId="5BE9F49B"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1995</w:t>
            </w:r>
          </w:p>
        </w:tc>
        <w:tc>
          <w:tcPr>
            <w:tcW w:w="0" w:type="auto"/>
            <w:tcBorders>
              <w:top w:val="single" w:sz="4" w:space="0" w:color="auto"/>
              <w:left w:val="nil"/>
              <w:bottom w:val="single" w:sz="4" w:space="0" w:color="auto"/>
              <w:right w:val="nil"/>
            </w:tcBorders>
            <w:shd w:val="clear" w:color="auto" w:fill="auto"/>
            <w:hideMark/>
          </w:tcPr>
          <w:p w14:paraId="3959D752"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10"/>
                <w:sz w:val="18"/>
                <w:szCs w:val="18"/>
              </w:rPr>
              <w:t>Egypt</w:t>
            </w:r>
          </w:p>
        </w:tc>
        <w:tc>
          <w:tcPr>
            <w:tcW w:w="0" w:type="auto"/>
            <w:tcBorders>
              <w:top w:val="single" w:sz="4" w:space="0" w:color="auto"/>
              <w:left w:val="nil"/>
              <w:bottom w:val="single" w:sz="4" w:space="0" w:color="auto"/>
              <w:right w:val="nil"/>
            </w:tcBorders>
            <w:shd w:val="clear" w:color="auto" w:fill="auto"/>
            <w:hideMark/>
          </w:tcPr>
          <w:p w14:paraId="46A625AD"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10"/>
                <w:sz w:val="18"/>
                <w:szCs w:val="18"/>
              </w:rPr>
              <w:t>Egypt</w:t>
            </w:r>
          </w:p>
        </w:tc>
        <w:tc>
          <w:tcPr>
            <w:tcW w:w="0" w:type="auto"/>
            <w:tcBorders>
              <w:top w:val="single" w:sz="4" w:space="0" w:color="auto"/>
              <w:left w:val="nil"/>
              <w:bottom w:val="single" w:sz="4" w:space="0" w:color="auto"/>
              <w:right w:val="nil"/>
            </w:tcBorders>
            <w:shd w:val="clear" w:color="auto" w:fill="auto"/>
            <w:hideMark/>
          </w:tcPr>
          <w:p w14:paraId="6F004339"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w w:val="105"/>
                <w:sz w:val="18"/>
                <w:szCs w:val="18"/>
              </w:rPr>
              <w:t>Prospective cohort</w:t>
            </w:r>
          </w:p>
        </w:tc>
        <w:tc>
          <w:tcPr>
            <w:tcW w:w="0" w:type="auto"/>
            <w:tcBorders>
              <w:top w:val="single" w:sz="4" w:space="0" w:color="auto"/>
              <w:left w:val="nil"/>
              <w:bottom w:val="single" w:sz="4" w:space="0" w:color="auto"/>
              <w:right w:val="nil"/>
            </w:tcBorders>
            <w:shd w:val="clear" w:color="auto" w:fill="auto"/>
            <w:hideMark/>
          </w:tcPr>
          <w:p w14:paraId="781FD8B1"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Endemic area residents</w:t>
            </w:r>
          </w:p>
        </w:tc>
        <w:tc>
          <w:tcPr>
            <w:tcW w:w="0" w:type="auto"/>
            <w:tcBorders>
              <w:top w:val="single" w:sz="4" w:space="0" w:color="auto"/>
              <w:left w:val="nil"/>
              <w:bottom w:val="single" w:sz="4" w:space="0" w:color="auto"/>
              <w:right w:val="nil"/>
            </w:tcBorders>
            <w:shd w:val="clear" w:color="auto" w:fill="auto"/>
          </w:tcPr>
          <w:p w14:paraId="7AA0D9A8" w14:textId="2AE8ACF7" w:rsidR="00F925D0" w:rsidRPr="00965FED" w:rsidRDefault="00F925D0" w:rsidP="00EE0168">
            <w:pPr>
              <w:pStyle w:val="TableParagraph"/>
              <w:rPr>
                <w:rFonts w:asciiTheme="minorHAnsi" w:hAnsiTheme="minorHAnsi" w:cstheme="minorHAnsi"/>
                <w:sz w:val="18"/>
                <w:szCs w:val="18"/>
              </w:rPr>
            </w:pPr>
            <w:r w:rsidRPr="00965FED">
              <w:rPr>
                <w:rFonts w:asciiTheme="minorHAnsi" w:hAnsiTheme="minorHAnsi" w:cstheme="minorHAnsi"/>
                <w:sz w:val="18"/>
                <w:szCs w:val="18"/>
              </w:rPr>
              <w:t>m</w:t>
            </w:r>
          </w:p>
        </w:tc>
        <w:tc>
          <w:tcPr>
            <w:tcW w:w="0" w:type="auto"/>
            <w:tcBorders>
              <w:top w:val="single" w:sz="4" w:space="0" w:color="auto"/>
              <w:left w:val="nil"/>
              <w:bottom w:val="single" w:sz="4" w:space="0" w:color="auto"/>
              <w:right w:val="nil"/>
            </w:tcBorders>
            <w:shd w:val="clear" w:color="auto" w:fill="auto"/>
          </w:tcPr>
          <w:p w14:paraId="479BA186" w14:textId="126460B6" w:rsidR="00F925D0" w:rsidRPr="00965FED" w:rsidRDefault="00F925D0" w:rsidP="00EE0168">
            <w:pPr>
              <w:pStyle w:val="TableParagraph"/>
              <w:rPr>
                <w:rFonts w:asciiTheme="minorHAnsi" w:hAnsiTheme="minorHAnsi" w:cstheme="minorHAnsi"/>
                <w:sz w:val="18"/>
                <w:szCs w:val="18"/>
              </w:rPr>
            </w:pPr>
            <w:r w:rsidRPr="00965FED">
              <w:rPr>
                <w:rFonts w:asciiTheme="minorHAnsi" w:hAnsiTheme="minorHAnsi" w:cstheme="minorHAnsi"/>
                <w:sz w:val="18"/>
                <w:szCs w:val="18"/>
              </w:rPr>
              <w:t>mean ± SD; median [range]: 45.0 ± 13.9</w:t>
            </w:r>
            <w:r w:rsidR="00B96534">
              <w:rPr>
                <w:rFonts w:asciiTheme="minorHAnsi" w:hAnsiTheme="minorHAnsi" w:cstheme="minorHAnsi"/>
                <w:sz w:val="18"/>
                <w:szCs w:val="18"/>
              </w:rPr>
              <w:t>;</w:t>
            </w:r>
            <w:r w:rsidRPr="00965FED">
              <w:rPr>
                <w:rFonts w:asciiTheme="minorHAnsi" w:hAnsiTheme="minorHAnsi" w:cstheme="minorHAnsi"/>
                <w:sz w:val="18"/>
                <w:szCs w:val="18"/>
              </w:rPr>
              <w:t xml:space="preserve"> 39 [23-70]</w:t>
            </w:r>
          </w:p>
        </w:tc>
        <w:tc>
          <w:tcPr>
            <w:tcW w:w="0" w:type="auto"/>
            <w:tcBorders>
              <w:top w:val="single" w:sz="4" w:space="0" w:color="auto"/>
              <w:left w:val="nil"/>
              <w:bottom w:val="single" w:sz="4" w:space="0" w:color="auto"/>
              <w:right w:val="nil"/>
            </w:tcBorders>
            <w:shd w:val="clear" w:color="auto" w:fill="auto"/>
            <w:hideMark/>
          </w:tcPr>
          <w:p w14:paraId="78C8E938" w14:textId="62934A70" w:rsidR="00F925D0" w:rsidRPr="00EE0168" w:rsidRDefault="00F925D0" w:rsidP="00EE0168">
            <w:pPr>
              <w:pStyle w:val="TableParagraph"/>
              <w:rPr>
                <w:rFonts w:asciiTheme="minorHAnsi" w:hAnsiTheme="minorHAnsi" w:cstheme="minorHAnsi"/>
                <w:sz w:val="18"/>
                <w:szCs w:val="18"/>
              </w:rPr>
            </w:pPr>
            <w:r w:rsidRPr="00965FED">
              <w:rPr>
                <w:rFonts w:asciiTheme="minorHAnsi" w:hAnsiTheme="minorHAnsi" w:cstheme="minorHAnsi"/>
                <w:sz w:val="18"/>
                <w:szCs w:val="18"/>
              </w:rPr>
              <w:t>13</w:t>
            </w:r>
          </w:p>
        </w:tc>
        <w:tc>
          <w:tcPr>
            <w:tcW w:w="0" w:type="auto"/>
            <w:tcBorders>
              <w:top w:val="single" w:sz="4" w:space="0" w:color="auto"/>
              <w:left w:val="nil"/>
              <w:bottom w:val="single" w:sz="4" w:space="0" w:color="auto"/>
              <w:right w:val="nil"/>
            </w:tcBorders>
            <w:shd w:val="clear" w:color="auto" w:fill="auto"/>
            <w:hideMark/>
          </w:tcPr>
          <w:p w14:paraId="4EA81157"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Immunotherapy</w:t>
            </w:r>
          </w:p>
        </w:tc>
        <w:tc>
          <w:tcPr>
            <w:tcW w:w="0" w:type="auto"/>
            <w:tcBorders>
              <w:top w:val="single" w:sz="4" w:space="0" w:color="auto"/>
              <w:left w:val="nil"/>
              <w:bottom w:val="single" w:sz="4" w:space="0" w:color="auto"/>
              <w:right w:val="nil"/>
            </w:tcBorders>
            <w:shd w:val="clear" w:color="auto" w:fill="auto"/>
            <w:hideMark/>
          </w:tcPr>
          <w:p w14:paraId="20AE0429"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8-28</w:t>
            </w:r>
            <w:r w:rsidRPr="00965FED">
              <w:rPr>
                <w:rFonts w:asciiTheme="minorHAnsi" w:hAnsiTheme="minorHAnsi" w:cstheme="minorHAnsi"/>
                <w:sz w:val="18"/>
                <w:szCs w:val="18"/>
              </w:rPr>
              <w:t xml:space="preserve"> </w:t>
            </w:r>
            <w:r w:rsidRPr="00EE0168">
              <w:rPr>
                <w:rFonts w:asciiTheme="minorHAnsi" w:hAnsiTheme="minorHAnsi" w:cstheme="minorHAnsi"/>
                <w:sz w:val="18"/>
                <w:szCs w:val="18"/>
              </w:rPr>
              <w:t>months</w:t>
            </w:r>
          </w:p>
        </w:tc>
      </w:tr>
    </w:tbl>
    <w:p w14:paraId="5A95CA50" w14:textId="5B37ADA6" w:rsidR="00347936" w:rsidRDefault="00347936" w:rsidP="00EE0168">
      <w:pPr>
        <w:rPr>
          <w:lang w:val="en-US"/>
        </w:rPr>
      </w:pPr>
    </w:p>
    <w:p w14:paraId="3F5C83C3" w14:textId="603428B2" w:rsidR="000F2C68" w:rsidRPr="00EE0168" w:rsidRDefault="00347936" w:rsidP="00EE0168">
      <w:pPr>
        <w:rPr>
          <w:lang w:val="en-US"/>
        </w:rPr>
      </w:pPr>
      <w:r>
        <w:rPr>
          <w:lang w:val="en-US"/>
        </w:rPr>
        <w:br w:type="page"/>
      </w:r>
    </w:p>
    <w:p w14:paraId="77BD5BF8" w14:textId="6A50386F" w:rsidR="00DA6EF9" w:rsidRPr="006073F9" w:rsidRDefault="00DA6EF9" w:rsidP="00DA6EF9">
      <w:pPr>
        <w:rPr>
          <w:lang w:val="en-US"/>
        </w:rPr>
      </w:pPr>
      <w:r w:rsidRPr="00EE0168">
        <w:rPr>
          <w:b/>
          <w:bCs/>
          <w:lang w:val="en-US"/>
        </w:rPr>
        <w:lastRenderedPageBreak/>
        <w:t xml:space="preserve">Supplementary Table </w:t>
      </w:r>
      <w:r w:rsidR="00313E3A">
        <w:rPr>
          <w:b/>
          <w:bCs/>
          <w:lang w:val="en-US"/>
        </w:rPr>
        <w:t>7</w:t>
      </w:r>
      <w:r w:rsidRPr="00EE0168">
        <w:rPr>
          <w:b/>
          <w:bCs/>
          <w:lang w:val="en-US"/>
        </w:rPr>
        <w:t xml:space="preserve"> </w:t>
      </w:r>
      <w:r w:rsidRPr="00EE0168">
        <w:rPr>
          <w:lang w:val="en-US"/>
        </w:rPr>
        <w:t xml:space="preserve">Studies regarding the treatment of </w:t>
      </w:r>
      <w:proofErr w:type="spellStart"/>
      <w:r w:rsidRPr="00EE0168">
        <w:rPr>
          <w:lang w:val="en-US"/>
        </w:rPr>
        <w:t>cUGS</w:t>
      </w:r>
      <w:proofErr w:type="spellEnd"/>
      <w:r w:rsidRPr="00EE0168">
        <w:rPr>
          <w:lang w:val="en-US"/>
        </w:rPr>
        <w:t xml:space="preserve"> with </w:t>
      </w:r>
      <w:r>
        <w:rPr>
          <w:lang w:val="en-US"/>
        </w:rPr>
        <w:t>ectopic pregnancy</w:t>
      </w:r>
      <w:r w:rsidR="00313E3A">
        <w:rPr>
          <w:lang w:val="en-US"/>
        </w:rPr>
        <w:t xml:space="preserve"> or infertility</w:t>
      </w:r>
      <w:r>
        <w:rPr>
          <w:lang w:val="en-US"/>
        </w:rPr>
        <w:t>.</w:t>
      </w:r>
    </w:p>
    <w:tbl>
      <w:tblPr>
        <w:tblStyle w:val="TableNormal1"/>
        <w:tblW w:w="0" w:type="auto"/>
        <w:tblInd w:w="0" w:type="dxa"/>
        <w:tblLook w:val="01E0" w:firstRow="1" w:lastRow="1" w:firstColumn="1" w:lastColumn="1" w:noHBand="0" w:noVBand="0"/>
      </w:tblPr>
      <w:tblGrid>
        <w:gridCol w:w="467"/>
        <w:gridCol w:w="1412"/>
        <w:gridCol w:w="1540"/>
        <w:gridCol w:w="1421"/>
        <w:gridCol w:w="1518"/>
        <w:gridCol w:w="1323"/>
        <w:gridCol w:w="1615"/>
        <w:gridCol w:w="1124"/>
        <w:gridCol w:w="337"/>
        <w:gridCol w:w="2248"/>
        <w:gridCol w:w="1282"/>
        <w:tblGridChange w:id="4">
          <w:tblGrid>
            <w:gridCol w:w="467"/>
            <w:gridCol w:w="1412"/>
            <w:gridCol w:w="1540"/>
            <w:gridCol w:w="1421"/>
            <w:gridCol w:w="1518"/>
            <w:gridCol w:w="1323"/>
            <w:gridCol w:w="1615"/>
            <w:gridCol w:w="1124"/>
            <w:gridCol w:w="337"/>
            <w:gridCol w:w="2248"/>
            <w:gridCol w:w="1282"/>
          </w:tblGrid>
        </w:tblGridChange>
      </w:tblGrid>
      <w:tr w:rsidR="006671FF" w:rsidRPr="00184A58" w14:paraId="73BB75C5" w14:textId="77777777" w:rsidTr="00347936">
        <w:trPr>
          <w:trHeight w:val="174"/>
        </w:trPr>
        <w:tc>
          <w:tcPr>
            <w:tcW w:w="0" w:type="auto"/>
            <w:gridSpan w:val="11"/>
            <w:tcBorders>
              <w:top w:val="single" w:sz="8" w:space="0" w:color="000000"/>
              <w:bottom w:val="single" w:sz="6" w:space="0" w:color="000000"/>
            </w:tcBorders>
            <w:shd w:val="clear" w:color="auto" w:fill="000000" w:themeFill="text1"/>
          </w:tcPr>
          <w:p w14:paraId="3EFFBB26" w14:textId="14BC9CA1" w:rsidR="006671FF" w:rsidRPr="00313E3A" w:rsidRDefault="006671FF" w:rsidP="00313E3A">
            <w:pPr>
              <w:pStyle w:val="TableParagraph"/>
              <w:spacing w:line="166" w:lineRule="exact"/>
              <w:ind w:left="119"/>
              <w:jc w:val="center"/>
              <w:rPr>
                <w:rFonts w:asciiTheme="minorHAnsi" w:hAnsiTheme="minorHAnsi" w:cstheme="minorHAnsi"/>
                <w:bCs/>
                <w:color w:val="FFFFFF" w:themeColor="background1"/>
                <w:sz w:val="18"/>
                <w:szCs w:val="18"/>
              </w:rPr>
            </w:pPr>
            <w:r>
              <w:rPr>
                <w:rFonts w:asciiTheme="minorHAnsi" w:hAnsiTheme="minorHAnsi" w:cstheme="minorHAnsi"/>
                <w:bCs/>
                <w:color w:val="FFFFFF" w:themeColor="background1"/>
                <w:sz w:val="18"/>
                <w:szCs w:val="18"/>
              </w:rPr>
              <w:t>Ectopic pregnancy</w:t>
            </w:r>
          </w:p>
        </w:tc>
      </w:tr>
      <w:tr w:rsidR="00347936" w:rsidRPr="00184A58" w14:paraId="46DA9838" w14:textId="77777777" w:rsidTr="00897A94">
        <w:trPr>
          <w:trHeight w:val="174"/>
        </w:trPr>
        <w:tc>
          <w:tcPr>
            <w:tcW w:w="0" w:type="auto"/>
            <w:tcBorders>
              <w:top w:val="single" w:sz="8" w:space="0" w:color="000000"/>
              <w:bottom w:val="single" w:sz="6" w:space="0" w:color="000000"/>
            </w:tcBorders>
            <w:shd w:val="clear" w:color="auto" w:fill="D0CECE" w:themeFill="background2" w:themeFillShade="E6"/>
          </w:tcPr>
          <w:p w14:paraId="072C9203" w14:textId="014F4CDF" w:rsidR="006671FF" w:rsidRPr="00184A58" w:rsidRDefault="006671FF" w:rsidP="00313E3A">
            <w:pPr>
              <w:pStyle w:val="TableParagraph"/>
              <w:spacing w:line="166" w:lineRule="exact"/>
              <w:ind w:left="119"/>
              <w:rPr>
                <w:rFonts w:asciiTheme="minorHAnsi" w:hAnsiTheme="minorHAnsi" w:cstheme="minorHAnsi"/>
                <w:bCs/>
                <w:w w:val="105"/>
                <w:sz w:val="18"/>
                <w:szCs w:val="18"/>
              </w:rPr>
            </w:pPr>
            <w:r w:rsidRPr="00184A58">
              <w:rPr>
                <w:rFonts w:asciiTheme="minorHAnsi" w:hAnsiTheme="minorHAnsi" w:cstheme="minorHAnsi"/>
                <w:bCs/>
                <w:w w:val="105"/>
                <w:sz w:val="18"/>
                <w:szCs w:val="18"/>
              </w:rPr>
              <w:t>Ref.</w:t>
            </w:r>
          </w:p>
        </w:tc>
        <w:tc>
          <w:tcPr>
            <w:tcW w:w="0" w:type="auto"/>
            <w:tcBorders>
              <w:top w:val="single" w:sz="8" w:space="0" w:color="000000"/>
              <w:bottom w:val="single" w:sz="6" w:space="0" w:color="000000"/>
            </w:tcBorders>
            <w:shd w:val="clear" w:color="auto" w:fill="D0CECE" w:themeFill="background2" w:themeFillShade="E6"/>
          </w:tcPr>
          <w:p w14:paraId="53EA2FAA" w14:textId="5A44CA99" w:rsidR="006671FF" w:rsidRPr="00184A58" w:rsidRDefault="006671FF" w:rsidP="00313E3A">
            <w:pPr>
              <w:pStyle w:val="TableParagraph"/>
              <w:spacing w:line="166" w:lineRule="exact"/>
              <w:ind w:left="119"/>
              <w:rPr>
                <w:rFonts w:asciiTheme="minorHAnsi" w:hAnsiTheme="minorHAnsi" w:cstheme="minorHAnsi"/>
                <w:bCs/>
                <w:w w:val="105"/>
                <w:sz w:val="18"/>
                <w:szCs w:val="18"/>
              </w:rPr>
            </w:pPr>
            <w:r w:rsidRPr="00184A58">
              <w:rPr>
                <w:rFonts w:asciiTheme="minorHAnsi" w:hAnsiTheme="minorHAnsi" w:cstheme="minorHAnsi"/>
                <w:bCs/>
                <w:w w:val="105"/>
                <w:sz w:val="18"/>
                <w:szCs w:val="18"/>
              </w:rPr>
              <w:t>Author</w:t>
            </w:r>
          </w:p>
        </w:tc>
        <w:tc>
          <w:tcPr>
            <w:tcW w:w="0" w:type="auto"/>
            <w:tcBorders>
              <w:top w:val="single" w:sz="8" w:space="0" w:color="000000"/>
              <w:bottom w:val="single" w:sz="6" w:space="0" w:color="000000"/>
            </w:tcBorders>
            <w:shd w:val="clear" w:color="auto" w:fill="D0CECE" w:themeFill="background2" w:themeFillShade="E6"/>
          </w:tcPr>
          <w:p w14:paraId="5A337DE6" w14:textId="1C1D2348" w:rsidR="006671FF" w:rsidRPr="00184A58" w:rsidRDefault="006671FF" w:rsidP="00313E3A">
            <w:pPr>
              <w:pStyle w:val="TableParagraph"/>
              <w:spacing w:line="166" w:lineRule="exact"/>
              <w:ind w:left="78" w:right="78"/>
              <w:jc w:val="center"/>
              <w:rPr>
                <w:rFonts w:asciiTheme="minorHAnsi" w:hAnsiTheme="minorHAnsi" w:cstheme="minorHAnsi"/>
                <w:bCs/>
                <w:w w:val="105"/>
                <w:sz w:val="18"/>
                <w:szCs w:val="18"/>
              </w:rPr>
            </w:pPr>
            <w:r w:rsidRPr="00184A58">
              <w:rPr>
                <w:rFonts w:asciiTheme="minorHAnsi" w:hAnsiTheme="minorHAnsi" w:cstheme="minorHAnsi"/>
                <w:bCs/>
                <w:w w:val="105"/>
                <w:sz w:val="18"/>
                <w:szCs w:val="18"/>
              </w:rPr>
              <w:t>Year of publication</w:t>
            </w:r>
          </w:p>
        </w:tc>
        <w:tc>
          <w:tcPr>
            <w:tcW w:w="0" w:type="auto"/>
            <w:tcBorders>
              <w:top w:val="single" w:sz="8" w:space="0" w:color="000000"/>
              <w:bottom w:val="single" w:sz="6" w:space="0" w:color="000000"/>
            </w:tcBorders>
            <w:shd w:val="clear" w:color="auto" w:fill="D0CECE" w:themeFill="background2" w:themeFillShade="E6"/>
          </w:tcPr>
          <w:p w14:paraId="0471C50A" w14:textId="24DF3BFA" w:rsidR="006671FF" w:rsidRPr="00184A58" w:rsidRDefault="006671FF" w:rsidP="00313E3A">
            <w:pPr>
              <w:pStyle w:val="TableParagraph"/>
              <w:spacing w:line="166" w:lineRule="exact"/>
              <w:ind w:left="119"/>
              <w:rPr>
                <w:rFonts w:asciiTheme="minorHAnsi" w:hAnsiTheme="minorHAnsi" w:cstheme="minorHAnsi"/>
                <w:bCs/>
                <w:sz w:val="18"/>
                <w:szCs w:val="18"/>
              </w:rPr>
            </w:pPr>
            <w:r w:rsidRPr="00184A58">
              <w:rPr>
                <w:rFonts w:asciiTheme="minorHAnsi" w:hAnsiTheme="minorHAnsi" w:cstheme="minorHAnsi"/>
                <w:bCs/>
                <w:sz w:val="18"/>
                <w:szCs w:val="18"/>
              </w:rPr>
              <w:t>Publishing country</w:t>
            </w:r>
          </w:p>
        </w:tc>
        <w:tc>
          <w:tcPr>
            <w:tcW w:w="0" w:type="auto"/>
            <w:tcBorders>
              <w:top w:val="single" w:sz="8" w:space="0" w:color="000000"/>
              <w:bottom w:val="single" w:sz="6" w:space="0" w:color="000000"/>
            </w:tcBorders>
            <w:shd w:val="clear" w:color="auto" w:fill="D0CECE" w:themeFill="background2" w:themeFillShade="E6"/>
          </w:tcPr>
          <w:p w14:paraId="1BA0B400" w14:textId="230CAFDA" w:rsidR="006671FF" w:rsidRPr="00184A58" w:rsidRDefault="006671FF" w:rsidP="00313E3A">
            <w:pPr>
              <w:pStyle w:val="TableParagraph"/>
              <w:spacing w:line="166" w:lineRule="exact"/>
              <w:ind w:left="119"/>
              <w:rPr>
                <w:rFonts w:asciiTheme="minorHAnsi" w:hAnsiTheme="minorHAnsi" w:cstheme="minorHAnsi"/>
                <w:bCs/>
                <w:sz w:val="18"/>
                <w:szCs w:val="18"/>
              </w:rPr>
            </w:pPr>
            <w:r w:rsidRPr="00184A58">
              <w:rPr>
                <w:rFonts w:asciiTheme="minorHAnsi" w:hAnsiTheme="minorHAnsi" w:cstheme="minorHAnsi"/>
                <w:bCs/>
                <w:sz w:val="18"/>
                <w:szCs w:val="18"/>
              </w:rPr>
              <w:t>Country of infection</w:t>
            </w:r>
          </w:p>
        </w:tc>
        <w:tc>
          <w:tcPr>
            <w:tcW w:w="0" w:type="auto"/>
            <w:tcBorders>
              <w:top w:val="single" w:sz="8" w:space="0" w:color="000000"/>
              <w:bottom w:val="single" w:sz="6" w:space="0" w:color="000000"/>
            </w:tcBorders>
            <w:shd w:val="clear" w:color="auto" w:fill="D0CECE" w:themeFill="background2" w:themeFillShade="E6"/>
          </w:tcPr>
          <w:p w14:paraId="7F2633A5" w14:textId="38C3035B" w:rsidR="006671FF" w:rsidRPr="00184A58" w:rsidRDefault="006671FF" w:rsidP="00313E3A">
            <w:pPr>
              <w:pStyle w:val="TableParagraph"/>
              <w:spacing w:line="166" w:lineRule="exact"/>
              <w:ind w:left="118"/>
              <w:rPr>
                <w:rFonts w:asciiTheme="minorHAnsi" w:hAnsiTheme="minorHAnsi" w:cstheme="minorHAnsi"/>
                <w:bCs/>
                <w:w w:val="105"/>
                <w:sz w:val="18"/>
                <w:szCs w:val="18"/>
              </w:rPr>
            </w:pPr>
            <w:r w:rsidRPr="00184A58">
              <w:rPr>
                <w:rFonts w:asciiTheme="minorHAnsi" w:hAnsiTheme="minorHAnsi" w:cstheme="minorHAnsi"/>
                <w:bCs/>
                <w:w w:val="105"/>
                <w:sz w:val="18"/>
                <w:szCs w:val="18"/>
              </w:rPr>
              <w:t>Study type</w:t>
            </w:r>
          </w:p>
        </w:tc>
        <w:tc>
          <w:tcPr>
            <w:tcW w:w="0" w:type="auto"/>
            <w:tcBorders>
              <w:top w:val="single" w:sz="8" w:space="0" w:color="000000"/>
              <w:bottom w:val="single" w:sz="6" w:space="0" w:color="000000"/>
            </w:tcBorders>
            <w:shd w:val="clear" w:color="auto" w:fill="D0CECE" w:themeFill="background2" w:themeFillShade="E6"/>
          </w:tcPr>
          <w:p w14:paraId="7798445D" w14:textId="2C6486A3" w:rsidR="006671FF" w:rsidRPr="00184A58" w:rsidRDefault="006671FF" w:rsidP="00313E3A">
            <w:pPr>
              <w:pStyle w:val="TableParagraph"/>
              <w:spacing w:line="166" w:lineRule="exact"/>
              <w:ind w:left="119"/>
              <w:rPr>
                <w:rFonts w:asciiTheme="minorHAnsi" w:hAnsiTheme="minorHAnsi" w:cstheme="minorHAnsi"/>
                <w:bCs/>
                <w:w w:val="105"/>
                <w:sz w:val="18"/>
                <w:szCs w:val="18"/>
              </w:rPr>
            </w:pPr>
            <w:r w:rsidRPr="00184A58">
              <w:rPr>
                <w:rFonts w:asciiTheme="minorHAnsi" w:hAnsiTheme="minorHAnsi" w:cstheme="minorHAnsi"/>
                <w:bCs/>
                <w:w w:val="105"/>
                <w:sz w:val="18"/>
                <w:szCs w:val="18"/>
              </w:rPr>
              <w:t>Patient type</w:t>
            </w:r>
          </w:p>
        </w:tc>
        <w:tc>
          <w:tcPr>
            <w:tcW w:w="0" w:type="auto"/>
            <w:tcBorders>
              <w:top w:val="single" w:sz="8" w:space="0" w:color="000000"/>
              <w:bottom w:val="single" w:sz="6" w:space="0" w:color="000000"/>
            </w:tcBorders>
            <w:shd w:val="clear" w:color="auto" w:fill="D0CECE" w:themeFill="background2" w:themeFillShade="E6"/>
          </w:tcPr>
          <w:p w14:paraId="2D77B805" w14:textId="7F91F03B" w:rsidR="006671FF" w:rsidRPr="00184A58" w:rsidRDefault="006671FF" w:rsidP="00313E3A">
            <w:pPr>
              <w:pStyle w:val="TableParagraph"/>
              <w:spacing w:line="166" w:lineRule="exact"/>
              <w:jc w:val="center"/>
              <w:rPr>
                <w:rFonts w:asciiTheme="minorHAnsi" w:hAnsiTheme="minorHAnsi" w:cstheme="minorHAnsi"/>
                <w:bCs/>
                <w:w w:val="99"/>
                <w:sz w:val="18"/>
                <w:szCs w:val="18"/>
              </w:rPr>
            </w:pPr>
            <w:r>
              <w:rPr>
                <w:rFonts w:asciiTheme="minorHAnsi" w:hAnsiTheme="minorHAnsi" w:cstheme="minorHAnsi"/>
                <w:bCs/>
                <w:w w:val="99"/>
                <w:sz w:val="18"/>
                <w:szCs w:val="18"/>
              </w:rPr>
              <w:t>Age</w:t>
            </w:r>
          </w:p>
        </w:tc>
        <w:tc>
          <w:tcPr>
            <w:tcW w:w="0" w:type="auto"/>
            <w:tcBorders>
              <w:top w:val="single" w:sz="8" w:space="0" w:color="000000"/>
              <w:bottom w:val="single" w:sz="6" w:space="0" w:color="000000"/>
            </w:tcBorders>
            <w:shd w:val="clear" w:color="auto" w:fill="D0CECE" w:themeFill="background2" w:themeFillShade="E6"/>
          </w:tcPr>
          <w:p w14:paraId="278394B4" w14:textId="5CE738B7" w:rsidR="006671FF" w:rsidRPr="00184A58" w:rsidRDefault="006671FF" w:rsidP="00313E3A">
            <w:pPr>
              <w:pStyle w:val="TableParagraph"/>
              <w:spacing w:line="166" w:lineRule="exact"/>
              <w:jc w:val="center"/>
              <w:rPr>
                <w:rFonts w:asciiTheme="minorHAnsi" w:hAnsiTheme="minorHAnsi" w:cstheme="minorHAnsi"/>
                <w:bCs/>
                <w:w w:val="99"/>
                <w:sz w:val="18"/>
                <w:szCs w:val="18"/>
              </w:rPr>
            </w:pPr>
            <w:r w:rsidRPr="00184A58">
              <w:rPr>
                <w:rFonts w:asciiTheme="minorHAnsi" w:hAnsiTheme="minorHAnsi" w:cstheme="minorHAnsi"/>
                <w:bCs/>
                <w:w w:val="99"/>
                <w:sz w:val="18"/>
                <w:szCs w:val="18"/>
              </w:rPr>
              <w:t>n</w:t>
            </w:r>
          </w:p>
        </w:tc>
        <w:tc>
          <w:tcPr>
            <w:tcW w:w="0" w:type="auto"/>
            <w:tcBorders>
              <w:top w:val="single" w:sz="8" w:space="0" w:color="000000"/>
              <w:bottom w:val="single" w:sz="6" w:space="0" w:color="000000"/>
            </w:tcBorders>
            <w:shd w:val="clear" w:color="auto" w:fill="D0CECE" w:themeFill="background2" w:themeFillShade="E6"/>
          </w:tcPr>
          <w:p w14:paraId="7DEC8D09" w14:textId="09E843D1" w:rsidR="006671FF" w:rsidRDefault="006671FF" w:rsidP="00313E3A">
            <w:pPr>
              <w:pStyle w:val="TableParagraph"/>
              <w:spacing w:line="166" w:lineRule="exact"/>
              <w:ind w:left="119"/>
              <w:rPr>
                <w:rFonts w:asciiTheme="minorHAnsi" w:hAnsiTheme="minorHAnsi" w:cstheme="minorHAnsi"/>
                <w:bCs/>
                <w:w w:val="105"/>
                <w:sz w:val="18"/>
                <w:szCs w:val="18"/>
              </w:rPr>
            </w:pPr>
            <w:r>
              <w:rPr>
                <w:rFonts w:asciiTheme="minorHAnsi" w:hAnsiTheme="minorHAnsi" w:cstheme="minorHAnsi"/>
                <w:bCs/>
                <w:w w:val="105"/>
                <w:sz w:val="18"/>
                <w:szCs w:val="18"/>
              </w:rPr>
              <w:t>Treatment type</w:t>
            </w:r>
          </w:p>
        </w:tc>
        <w:tc>
          <w:tcPr>
            <w:tcW w:w="0" w:type="auto"/>
            <w:tcBorders>
              <w:top w:val="single" w:sz="8" w:space="0" w:color="000000"/>
              <w:bottom w:val="single" w:sz="6" w:space="0" w:color="000000"/>
            </w:tcBorders>
            <w:shd w:val="clear" w:color="auto" w:fill="D0CECE" w:themeFill="background2" w:themeFillShade="E6"/>
          </w:tcPr>
          <w:p w14:paraId="76EB95B1" w14:textId="2E7E5B34" w:rsidR="006671FF" w:rsidRDefault="006671FF" w:rsidP="00313E3A">
            <w:pPr>
              <w:pStyle w:val="TableParagraph"/>
              <w:spacing w:line="166" w:lineRule="exact"/>
              <w:ind w:left="119"/>
              <w:rPr>
                <w:rFonts w:asciiTheme="minorHAnsi" w:hAnsiTheme="minorHAnsi" w:cstheme="minorHAnsi"/>
                <w:bCs/>
                <w:sz w:val="18"/>
                <w:szCs w:val="18"/>
              </w:rPr>
            </w:pPr>
            <w:r>
              <w:rPr>
                <w:rFonts w:asciiTheme="minorHAnsi" w:hAnsiTheme="minorHAnsi" w:cstheme="minorHAnsi"/>
                <w:bCs/>
                <w:sz w:val="18"/>
                <w:szCs w:val="18"/>
              </w:rPr>
              <w:t>Follow-up length</w:t>
            </w:r>
          </w:p>
        </w:tc>
      </w:tr>
      <w:tr w:rsidR="00BB34E2" w:rsidRPr="00184A58" w14:paraId="115037E0" w14:textId="77777777" w:rsidTr="00347936">
        <w:trPr>
          <w:trHeight w:val="192"/>
        </w:trPr>
        <w:tc>
          <w:tcPr>
            <w:tcW w:w="0" w:type="auto"/>
            <w:tcBorders>
              <w:top w:val="single" w:sz="6" w:space="0" w:color="000000"/>
              <w:bottom w:val="single" w:sz="4" w:space="0" w:color="auto"/>
            </w:tcBorders>
            <w:shd w:val="clear" w:color="auto" w:fill="auto"/>
          </w:tcPr>
          <w:p w14:paraId="79A20604" w14:textId="3194160D" w:rsidR="006671FF" w:rsidRPr="00A43898" w:rsidRDefault="00897A94" w:rsidP="00313E3A">
            <w:pPr>
              <w:rPr>
                <w:sz w:val="18"/>
              </w:rPr>
            </w:pPr>
            <w:r>
              <w:rPr>
                <w:noProof/>
                <w:sz w:val="18"/>
              </w:rPr>
              <w:t>[160]</w:t>
            </w:r>
          </w:p>
        </w:tc>
        <w:tc>
          <w:tcPr>
            <w:tcW w:w="0" w:type="auto"/>
            <w:tcBorders>
              <w:top w:val="single" w:sz="6" w:space="0" w:color="000000"/>
              <w:bottom w:val="single" w:sz="4" w:space="0" w:color="auto"/>
            </w:tcBorders>
            <w:shd w:val="clear" w:color="auto" w:fill="auto"/>
          </w:tcPr>
          <w:p w14:paraId="57CDC69B" w14:textId="77777777" w:rsidR="006671FF" w:rsidRPr="00A43898" w:rsidRDefault="006671FF" w:rsidP="00313E3A">
            <w:pPr>
              <w:rPr>
                <w:sz w:val="18"/>
              </w:rPr>
            </w:pPr>
            <w:r w:rsidRPr="00A43898">
              <w:rPr>
                <w:sz w:val="18"/>
              </w:rPr>
              <w:t>Aminu MB</w:t>
            </w:r>
          </w:p>
        </w:tc>
        <w:tc>
          <w:tcPr>
            <w:tcW w:w="0" w:type="auto"/>
            <w:tcBorders>
              <w:top w:val="single" w:sz="6" w:space="0" w:color="000000"/>
              <w:bottom w:val="single" w:sz="4" w:space="0" w:color="auto"/>
            </w:tcBorders>
            <w:shd w:val="clear" w:color="auto" w:fill="auto"/>
          </w:tcPr>
          <w:p w14:paraId="0C490B98" w14:textId="77777777" w:rsidR="006671FF" w:rsidRPr="00A43898" w:rsidRDefault="006671FF" w:rsidP="00313E3A">
            <w:pPr>
              <w:rPr>
                <w:sz w:val="18"/>
              </w:rPr>
            </w:pPr>
            <w:r w:rsidRPr="00A43898">
              <w:rPr>
                <w:sz w:val="18"/>
              </w:rPr>
              <w:t>2014</w:t>
            </w:r>
          </w:p>
        </w:tc>
        <w:tc>
          <w:tcPr>
            <w:tcW w:w="0" w:type="auto"/>
            <w:tcBorders>
              <w:top w:val="single" w:sz="6" w:space="0" w:color="000000"/>
              <w:bottom w:val="single" w:sz="4" w:space="0" w:color="auto"/>
            </w:tcBorders>
            <w:shd w:val="clear" w:color="auto" w:fill="auto"/>
          </w:tcPr>
          <w:p w14:paraId="694E6D2E" w14:textId="77777777" w:rsidR="006671FF" w:rsidRPr="00A43898" w:rsidRDefault="006671FF" w:rsidP="00313E3A">
            <w:pPr>
              <w:rPr>
                <w:sz w:val="18"/>
              </w:rPr>
            </w:pPr>
            <w:r w:rsidRPr="00A43898">
              <w:rPr>
                <w:sz w:val="18"/>
              </w:rPr>
              <w:t>Nigeria</w:t>
            </w:r>
          </w:p>
        </w:tc>
        <w:tc>
          <w:tcPr>
            <w:tcW w:w="0" w:type="auto"/>
            <w:tcBorders>
              <w:top w:val="single" w:sz="6" w:space="0" w:color="000000"/>
              <w:bottom w:val="single" w:sz="4" w:space="0" w:color="auto"/>
            </w:tcBorders>
            <w:shd w:val="clear" w:color="auto" w:fill="auto"/>
          </w:tcPr>
          <w:p w14:paraId="00BF68F0" w14:textId="77777777" w:rsidR="006671FF" w:rsidRPr="00A43898" w:rsidRDefault="006671FF" w:rsidP="00313E3A">
            <w:pPr>
              <w:rPr>
                <w:sz w:val="18"/>
              </w:rPr>
            </w:pPr>
            <w:r w:rsidRPr="00A43898">
              <w:rPr>
                <w:sz w:val="18"/>
              </w:rPr>
              <w:t>Nigeria</w:t>
            </w:r>
          </w:p>
        </w:tc>
        <w:tc>
          <w:tcPr>
            <w:tcW w:w="0" w:type="auto"/>
            <w:tcBorders>
              <w:top w:val="single" w:sz="6" w:space="0" w:color="000000"/>
              <w:bottom w:val="single" w:sz="4" w:space="0" w:color="auto"/>
            </w:tcBorders>
            <w:shd w:val="clear" w:color="auto" w:fill="auto"/>
          </w:tcPr>
          <w:p w14:paraId="4A296FE4" w14:textId="77777777" w:rsidR="006671FF" w:rsidRPr="00A43898" w:rsidRDefault="006671FF" w:rsidP="00313E3A">
            <w:pPr>
              <w:rPr>
                <w:sz w:val="18"/>
              </w:rPr>
            </w:pPr>
            <w:r w:rsidRPr="00A43898">
              <w:rPr>
                <w:sz w:val="18"/>
              </w:rPr>
              <w:t>Case report</w:t>
            </w:r>
          </w:p>
        </w:tc>
        <w:tc>
          <w:tcPr>
            <w:tcW w:w="0" w:type="auto"/>
            <w:tcBorders>
              <w:top w:val="single" w:sz="6" w:space="0" w:color="000000"/>
              <w:bottom w:val="single" w:sz="4" w:space="0" w:color="auto"/>
            </w:tcBorders>
            <w:shd w:val="clear" w:color="auto" w:fill="auto"/>
          </w:tcPr>
          <w:p w14:paraId="32B65A38" w14:textId="77777777" w:rsidR="006671FF" w:rsidRPr="00A43898" w:rsidRDefault="006671FF" w:rsidP="00313E3A">
            <w:pPr>
              <w:rPr>
                <w:sz w:val="18"/>
              </w:rPr>
            </w:pPr>
            <w:r w:rsidRPr="00A43898">
              <w:rPr>
                <w:sz w:val="18"/>
              </w:rPr>
              <w:t>Endemic area residents</w:t>
            </w:r>
          </w:p>
        </w:tc>
        <w:tc>
          <w:tcPr>
            <w:tcW w:w="0" w:type="auto"/>
            <w:tcBorders>
              <w:top w:val="single" w:sz="6" w:space="0" w:color="000000"/>
              <w:bottom w:val="single" w:sz="4" w:space="0" w:color="auto"/>
            </w:tcBorders>
            <w:shd w:val="clear" w:color="auto" w:fill="auto"/>
          </w:tcPr>
          <w:p w14:paraId="522845C1" w14:textId="77543277" w:rsidR="006671FF" w:rsidRPr="00A43898" w:rsidRDefault="00F925D0" w:rsidP="00313E3A">
            <w:pPr>
              <w:rPr>
                <w:sz w:val="18"/>
              </w:rPr>
            </w:pPr>
            <w:r w:rsidRPr="00F925D0">
              <w:rPr>
                <w:sz w:val="18"/>
              </w:rPr>
              <w:t>25</w:t>
            </w:r>
          </w:p>
        </w:tc>
        <w:tc>
          <w:tcPr>
            <w:tcW w:w="0" w:type="auto"/>
            <w:tcBorders>
              <w:top w:val="single" w:sz="6" w:space="0" w:color="000000"/>
              <w:bottom w:val="single" w:sz="4" w:space="0" w:color="auto"/>
            </w:tcBorders>
            <w:shd w:val="clear" w:color="auto" w:fill="auto"/>
          </w:tcPr>
          <w:p w14:paraId="18AFD3DD" w14:textId="64DB751A" w:rsidR="006671FF" w:rsidRPr="00A43898" w:rsidRDefault="006671FF" w:rsidP="00313E3A">
            <w:pPr>
              <w:rPr>
                <w:sz w:val="18"/>
              </w:rPr>
            </w:pPr>
            <w:r w:rsidRPr="00A43898">
              <w:rPr>
                <w:sz w:val="18"/>
              </w:rPr>
              <w:t>1</w:t>
            </w:r>
          </w:p>
        </w:tc>
        <w:tc>
          <w:tcPr>
            <w:tcW w:w="0" w:type="auto"/>
            <w:tcBorders>
              <w:top w:val="single" w:sz="6" w:space="0" w:color="000000"/>
              <w:bottom w:val="single" w:sz="4" w:space="0" w:color="auto"/>
            </w:tcBorders>
            <w:shd w:val="clear" w:color="auto" w:fill="auto"/>
          </w:tcPr>
          <w:p w14:paraId="2C5F7DA2" w14:textId="77777777" w:rsidR="006671FF" w:rsidRPr="00A43898" w:rsidRDefault="006671FF" w:rsidP="00313E3A">
            <w:pPr>
              <w:rPr>
                <w:sz w:val="18"/>
              </w:rPr>
            </w:pPr>
            <w:r w:rsidRPr="00A43898">
              <w:rPr>
                <w:sz w:val="18"/>
              </w:rPr>
              <w:t>Surgery + PZQ</w:t>
            </w:r>
          </w:p>
        </w:tc>
        <w:tc>
          <w:tcPr>
            <w:tcW w:w="0" w:type="auto"/>
            <w:tcBorders>
              <w:top w:val="single" w:sz="6" w:space="0" w:color="000000"/>
              <w:bottom w:val="single" w:sz="4" w:space="0" w:color="auto"/>
            </w:tcBorders>
            <w:shd w:val="clear" w:color="auto" w:fill="auto"/>
          </w:tcPr>
          <w:p w14:paraId="66637A1A" w14:textId="77777777" w:rsidR="006671FF" w:rsidRPr="00A43898" w:rsidRDefault="006671FF" w:rsidP="00313E3A">
            <w:pPr>
              <w:rPr>
                <w:sz w:val="18"/>
              </w:rPr>
            </w:pPr>
          </w:p>
        </w:tc>
      </w:tr>
      <w:tr w:rsidR="00BB34E2" w:rsidRPr="00184A58" w14:paraId="2524C734" w14:textId="77777777" w:rsidTr="00347936">
        <w:trPr>
          <w:trHeight w:val="189"/>
        </w:trPr>
        <w:tc>
          <w:tcPr>
            <w:tcW w:w="0" w:type="auto"/>
            <w:tcBorders>
              <w:top w:val="single" w:sz="4" w:space="0" w:color="auto"/>
              <w:bottom w:val="single" w:sz="4" w:space="0" w:color="auto"/>
            </w:tcBorders>
            <w:shd w:val="clear" w:color="auto" w:fill="auto"/>
          </w:tcPr>
          <w:p w14:paraId="4D7C4C97" w14:textId="617234A6" w:rsidR="006671FF" w:rsidRPr="00A43898" w:rsidRDefault="00897A94" w:rsidP="00313E3A">
            <w:pPr>
              <w:rPr>
                <w:sz w:val="18"/>
              </w:rPr>
            </w:pPr>
            <w:r>
              <w:rPr>
                <w:noProof/>
                <w:sz w:val="18"/>
              </w:rPr>
              <w:t>[75]</w:t>
            </w:r>
          </w:p>
        </w:tc>
        <w:tc>
          <w:tcPr>
            <w:tcW w:w="0" w:type="auto"/>
            <w:tcBorders>
              <w:top w:val="single" w:sz="4" w:space="0" w:color="auto"/>
              <w:bottom w:val="single" w:sz="4" w:space="0" w:color="auto"/>
            </w:tcBorders>
            <w:shd w:val="clear" w:color="auto" w:fill="auto"/>
          </w:tcPr>
          <w:p w14:paraId="349309E2" w14:textId="77777777" w:rsidR="006671FF" w:rsidRPr="00A43898" w:rsidRDefault="006671FF" w:rsidP="00313E3A">
            <w:pPr>
              <w:rPr>
                <w:sz w:val="18"/>
              </w:rPr>
            </w:pPr>
            <w:proofErr w:type="spellStart"/>
            <w:r w:rsidRPr="00A43898">
              <w:rPr>
                <w:sz w:val="18"/>
              </w:rPr>
              <w:t>Bahrami</w:t>
            </w:r>
            <w:proofErr w:type="spellEnd"/>
            <w:r w:rsidRPr="00A43898">
              <w:rPr>
                <w:sz w:val="18"/>
              </w:rPr>
              <w:t xml:space="preserve"> S</w:t>
            </w:r>
          </w:p>
        </w:tc>
        <w:tc>
          <w:tcPr>
            <w:tcW w:w="0" w:type="auto"/>
            <w:tcBorders>
              <w:top w:val="single" w:sz="4" w:space="0" w:color="auto"/>
              <w:bottom w:val="single" w:sz="4" w:space="0" w:color="auto"/>
            </w:tcBorders>
            <w:shd w:val="clear" w:color="auto" w:fill="auto"/>
          </w:tcPr>
          <w:p w14:paraId="07EEF274" w14:textId="77777777" w:rsidR="006671FF" w:rsidRPr="00A43898" w:rsidRDefault="006671FF" w:rsidP="00313E3A">
            <w:pPr>
              <w:rPr>
                <w:sz w:val="18"/>
              </w:rPr>
            </w:pPr>
            <w:r w:rsidRPr="00A43898">
              <w:rPr>
                <w:sz w:val="18"/>
              </w:rPr>
              <w:t>2006</w:t>
            </w:r>
          </w:p>
        </w:tc>
        <w:tc>
          <w:tcPr>
            <w:tcW w:w="0" w:type="auto"/>
            <w:tcBorders>
              <w:top w:val="single" w:sz="4" w:space="0" w:color="auto"/>
              <w:bottom w:val="single" w:sz="4" w:space="0" w:color="auto"/>
            </w:tcBorders>
            <w:shd w:val="clear" w:color="auto" w:fill="auto"/>
          </w:tcPr>
          <w:p w14:paraId="74D80D53" w14:textId="77777777" w:rsidR="006671FF" w:rsidRPr="00A43898" w:rsidRDefault="006671FF" w:rsidP="00313E3A">
            <w:pPr>
              <w:rPr>
                <w:sz w:val="18"/>
              </w:rPr>
            </w:pPr>
            <w:r w:rsidRPr="00A43898">
              <w:rPr>
                <w:sz w:val="18"/>
              </w:rPr>
              <w:t>USA</w:t>
            </w:r>
          </w:p>
        </w:tc>
        <w:tc>
          <w:tcPr>
            <w:tcW w:w="0" w:type="auto"/>
            <w:tcBorders>
              <w:top w:val="single" w:sz="4" w:space="0" w:color="auto"/>
              <w:bottom w:val="single" w:sz="4" w:space="0" w:color="auto"/>
            </w:tcBorders>
            <w:shd w:val="clear" w:color="auto" w:fill="auto"/>
          </w:tcPr>
          <w:p w14:paraId="1F842A68" w14:textId="77777777" w:rsidR="006671FF" w:rsidRPr="00A43898" w:rsidRDefault="006671FF" w:rsidP="00313E3A">
            <w:pPr>
              <w:rPr>
                <w:sz w:val="18"/>
              </w:rPr>
            </w:pPr>
            <w:r w:rsidRPr="00A43898">
              <w:rPr>
                <w:sz w:val="18"/>
              </w:rPr>
              <w:t>East Africa</w:t>
            </w:r>
          </w:p>
        </w:tc>
        <w:tc>
          <w:tcPr>
            <w:tcW w:w="0" w:type="auto"/>
            <w:tcBorders>
              <w:top w:val="single" w:sz="4" w:space="0" w:color="auto"/>
              <w:bottom w:val="single" w:sz="4" w:space="0" w:color="auto"/>
            </w:tcBorders>
            <w:shd w:val="clear" w:color="auto" w:fill="auto"/>
          </w:tcPr>
          <w:p w14:paraId="2C5B97FF" w14:textId="77777777" w:rsidR="006671FF" w:rsidRPr="00A43898" w:rsidRDefault="006671FF" w:rsidP="00313E3A">
            <w:pPr>
              <w:rPr>
                <w:sz w:val="18"/>
              </w:rPr>
            </w:pPr>
            <w:r w:rsidRPr="00A43898">
              <w:rPr>
                <w:sz w:val="18"/>
              </w:rPr>
              <w:t>Case report</w:t>
            </w:r>
          </w:p>
        </w:tc>
        <w:tc>
          <w:tcPr>
            <w:tcW w:w="0" w:type="auto"/>
            <w:tcBorders>
              <w:top w:val="single" w:sz="4" w:space="0" w:color="auto"/>
              <w:bottom w:val="single" w:sz="4" w:space="0" w:color="auto"/>
            </w:tcBorders>
            <w:shd w:val="clear" w:color="auto" w:fill="auto"/>
          </w:tcPr>
          <w:p w14:paraId="50E2DEAA" w14:textId="77777777" w:rsidR="006671FF" w:rsidRPr="00A43898" w:rsidRDefault="006671FF" w:rsidP="00313E3A">
            <w:pPr>
              <w:rPr>
                <w:sz w:val="18"/>
              </w:rPr>
            </w:pPr>
            <w:r w:rsidRPr="00A43898">
              <w:rPr>
                <w:sz w:val="18"/>
              </w:rPr>
              <w:t>Migrants</w:t>
            </w:r>
          </w:p>
        </w:tc>
        <w:tc>
          <w:tcPr>
            <w:tcW w:w="0" w:type="auto"/>
            <w:tcBorders>
              <w:top w:val="single" w:sz="4" w:space="0" w:color="auto"/>
              <w:bottom w:val="single" w:sz="4" w:space="0" w:color="auto"/>
            </w:tcBorders>
            <w:shd w:val="clear" w:color="auto" w:fill="auto"/>
          </w:tcPr>
          <w:p w14:paraId="64701D35" w14:textId="0D030735" w:rsidR="006671FF" w:rsidRPr="00A43898" w:rsidRDefault="00F925D0" w:rsidP="00313E3A">
            <w:pPr>
              <w:rPr>
                <w:sz w:val="18"/>
              </w:rPr>
            </w:pPr>
            <w:r w:rsidRPr="00F925D0">
              <w:rPr>
                <w:sz w:val="18"/>
              </w:rPr>
              <w:t>20</w:t>
            </w:r>
          </w:p>
        </w:tc>
        <w:tc>
          <w:tcPr>
            <w:tcW w:w="0" w:type="auto"/>
            <w:tcBorders>
              <w:top w:val="single" w:sz="4" w:space="0" w:color="auto"/>
              <w:bottom w:val="single" w:sz="4" w:space="0" w:color="auto"/>
            </w:tcBorders>
            <w:shd w:val="clear" w:color="auto" w:fill="auto"/>
          </w:tcPr>
          <w:p w14:paraId="2A84EF1C" w14:textId="6E08D8C0" w:rsidR="006671FF" w:rsidRPr="00A43898" w:rsidRDefault="006671FF" w:rsidP="00313E3A">
            <w:pPr>
              <w:rPr>
                <w:sz w:val="18"/>
              </w:rPr>
            </w:pPr>
            <w:r w:rsidRPr="00A43898">
              <w:rPr>
                <w:sz w:val="18"/>
              </w:rPr>
              <w:t>1</w:t>
            </w:r>
          </w:p>
        </w:tc>
        <w:tc>
          <w:tcPr>
            <w:tcW w:w="0" w:type="auto"/>
            <w:tcBorders>
              <w:top w:val="single" w:sz="4" w:space="0" w:color="auto"/>
              <w:bottom w:val="single" w:sz="4" w:space="0" w:color="auto"/>
            </w:tcBorders>
            <w:shd w:val="clear" w:color="auto" w:fill="auto"/>
          </w:tcPr>
          <w:p w14:paraId="48D5C65C" w14:textId="77777777" w:rsidR="006671FF" w:rsidRPr="00A43898" w:rsidRDefault="006671FF" w:rsidP="00313E3A">
            <w:pPr>
              <w:rPr>
                <w:sz w:val="18"/>
              </w:rPr>
            </w:pPr>
            <w:r w:rsidRPr="00A43898">
              <w:rPr>
                <w:sz w:val="18"/>
              </w:rPr>
              <w:t>Surgery + PZQ</w:t>
            </w:r>
          </w:p>
        </w:tc>
        <w:tc>
          <w:tcPr>
            <w:tcW w:w="0" w:type="auto"/>
            <w:tcBorders>
              <w:top w:val="single" w:sz="4" w:space="0" w:color="auto"/>
              <w:bottom w:val="single" w:sz="4" w:space="0" w:color="auto"/>
            </w:tcBorders>
            <w:shd w:val="clear" w:color="auto" w:fill="auto"/>
          </w:tcPr>
          <w:p w14:paraId="4C27924F" w14:textId="77777777" w:rsidR="006671FF" w:rsidRPr="00A43898" w:rsidRDefault="006671FF" w:rsidP="00313E3A">
            <w:pPr>
              <w:rPr>
                <w:sz w:val="18"/>
              </w:rPr>
            </w:pPr>
          </w:p>
        </w:tc>
      </w:tr>
      <w:tr w:rsidR="00BB34E2" w:rsidRPr="00184A58" w14:paraId="4A3535DC" w14:textId="77777777" w:rsidTr="00347936">
        <w:trPr>
          <w:trHeight w:val="189"/>
        </w:trPr>
        <w:tc>
          <w:tcPr>
            <w:tcW w:w="0" w:type="auto"/>
            <w:tcBorders>
              <w:top w:val="single" w:sz="4" w:space="0" w:color="auto"/>
              <w:bottom w:val="single" w:sz="4" w:space="0" w:color="auto"/>
            </w:tcBorders>
            <w:shd w:val="clear" w:color="auto" w:fill="auto"/>
          </w:tcPr>
          <w:p w14:paraId="0EFADBF4" w14:textId="2BD84AD3" w:rsidR="006671FF" w:rsidRPr="00A43898" w:rsidRDefault="00897A94" w:rsidP="00313E3A">
            <w:pPr>
              <w:rPr>
                <w:sz w:val="18"/>
              </w:rPr>
            </w:pPr>
            <w:r>
              <w:rPr>
                <w:noProof/>
                <w:sz w:val="18"/>
              </w:rPr>
              <w:t>[76]</w:t>
            </w:r>
          </w:p>
        </w:tc>
        <w:tc>
          <w:tcPr>
            <w:tcW w:w="0" w:type="auto"/>
            <w:tcBorders>
              <w:top w:val="single" w:sz="4" w:space="0" w:color="auto"/>
              <w:bottom w:val="single" w:sz="4" w:space="0" w:color="auto"/>
            </w:tcBorders>
            <w:shd w:val="clear" w:color="auto" w:fill="auto"/>
          </w:tcPr>
          <w:p w14:paraId="48D4CCBF" w14:textId="77777777" w:rsidR="006671FF" w:rsidRPr="00A43898" w:rsidRDefault="006671FF" w:rsidP="00313E3A">
            <w:pPr>
              <w:rPr>
                <w:sz w:val="18"/>
              </w:rPr>
            </w:pPr>
            <w:proofErr w:type="spellStart"/>
            <w:r w:rsidRPr="00A43898">
              <w:rPr>
                <w:sz w:val="18"/>
              </w:rPr>
              <w:t>Bugalho</w:t>
            </w:r>
            <w:proofErr w:type="spellEnd"/>
            <w:r w:rsidRPr="00A43898">
              <w:rPr>
                <w:sz w:val="18"/>
              </w:rPr>
              <w:t xml:space="preserve"> A</w:t>
            </w:r>
          </w:p>
        </w:tc>
        <w:tc>
          <w:tcPr>
            <w:tcW w:w="0" w:type="auto"/>
            <w:tcBorders>
              <w:top w:val="single" w:sz="4" w:space="0" w:color="auto"/>
              <w:bottom w:val="single" w:sz="4" w:space="0" w:color="auto"/>
            </w:tcBorders>
            <w:shd w:val="clear" w:color="auto" w:fill="auto"/>
          </w:tcPr>
          <w:p w14:paraId="26BFA291" w14:textId="77777777" w:rsidR="006671FF" w:rsidRPr="00A43898" w:rsidRDefault="006671FF" w:rsidP="00313E3A">
            <w:pPr>
              <w:rPr>
                <w:sz w:val="18"/>
              </w:rPr>
            </w:pPr>
            <w:r w:rsidRPr="00A43898">
              <w:rPr>
                <w:sz w:val="18"/>
              </w:rPr>
              <w:t>1991</w:t>
            </w:r>
          </w:p>
        </w:tc>
        <w:tc>
          <w:tcPr>
            <w:tcW w:w="0" w:type="auto"/>
            <w:tcBorders>
              <w:top w:val="single" w:sz="4" w:space="0" w:color="auto"/>
              <w:bottom w:val="single" w:sz="4" w:space="0" w:color="auto"/>
            </w:tcBorders>
            <w:shd w:val="clear" w:color="auto" w:fill="auto"/>
          </w:tcPr>
          <w:p w14:paraId="20CC4CB9" w14:textId="77777777" w:rsidR="006671FF" w:rsidRPr="00A43898" w:rsidRDefault="006671FF" w:rsidP="00313E3A">
            <w:pPr>
              <w:rPr>
                <w:sz w:val="18"/>
              </w:rPr>
            </w:pPr>
            <w:r w:rsidRPr="00A43898">
              <w:rPr>
                <w:sz w:val="18"/>
              </w:rPr>
              <w:t>Mozambique</w:t>
            </w:r>
          </w:p>
        </w:tc>
        <w:tc>
          <w:tcPr>
            <w:tcW w:w="0" w:type="auto"/>
            <w:tcBorders>
              <w:top w:val="single" w:sz="4" w:space="0" w:color="auto"/>
              <w:bottom w:val="single" w:sz="4" w:space="0" w:color="auto"/>
            </w:tcBorders>
            <w:shd w:val="clear" w:color="auto" w:fill="auto"/>
          </w:tcPr>
          <w:p w14:paraId="58A829F3" w14:textId="77777777" w:rsidR="006671FF" w:rsidRPr="00A43898" w:rsidRDefault="006671FF" w:rsidP="00313E3A">
            <w:pPr>
              <w:rPr>
                <w:sz w:val="18"/>
              </w:rPr>
            </w:pPr>
            <w:r w:rsidRPr="00A43898">
              <w:rPr>
                <w:sz w:val="18"/>
              </w:rPr>
              <w:t>Mozambique</w:t>
            </w:r>
          </w:p>
        </w:tc>
        <w:tc>
          <w:tcPr>
            <w:tcW w:w="0" w:type="auto"/>
            <w:tcBorders>
              <w:top w:val="single" w:sz="4" w:space="0" w:color="auto"/>
              <w:bottom w:val="single" w:sz="4" w:space="0" w:color="auto"/>
            </w:tcBorders>
            <w:shd w:val="clear" w:color="auto" w:fill="auto"/>
          </w:tcPr>
          <w:p w14:paraId="465E39D3" w14:textId="77777777" w:rsidR="006671FF" w:rsidRPr="00A43898" w:rsidRDefault="006671FF" w:rsidP="00313E3A">
            <w:pPr>
              <w:rPr>
                <w:sz w:val="18"/>
              </w:rPr>
            </w:pPr>
            <w:r w:rsidRPr="00A43898">
              <w:rPr>
                <w:sz w:val="18"/>
              </w:rPr>
              <w:t>Case series</w:t>
            </w:r>
          </w:p>
        </w:tc>
        <w:tc>
          <w:tcPr>
            <w:tcW w:w="0" w:type="auto"/>
            <w:tcBorders>
              <w:top w:val="single" w:sz="4" w:space="0" w:color="auto"/>
              <w:bottom w:val="single" w:sz="4" w:space="0" w:color="auto"/>
            </w:tcBorders>
            <w:shd w:val="clear" w:color="auto" w:fill="auto"/>
          </w:tcPr>
          <w:p w14:paraId="27DD38BB" w14:textId="77777777" w:rsidR="006671FF" w:rsidRPr="00A43898" w:rsidRDefault="006671FF" w:rsidP="00313E3A">
            <w:pPr>
              <w:rPr>
                <w:sz w:val="18"/>
              </w:rPr>
            </w:pPr>
            <w:r w:rsidRPr="00A43898">
              <w:rPr>
                <w:sz w:val="18"/>
              </w:rPr>
              <w:t>Endemic area residents</w:t>
            </w:r>
          </w:p>
        </w:tc>
        <w:tc>
          <w:tcPr>
            <w:tcW w:w="0" w:type="auto"/>
            <w:tcBorders>
              <w:top w:val="single" w:sz="4" w:space="0" w:color="auto"/>
              <w:bottom w:val="single" w:sz="4" w:space="0" w:color="auto"/>
            </w:tcBorders>
            <w:shd w:val="clear" w:color="auto" w:fill="auto"/>
          </w:tcPr>
          <w:p w14:paraId="4E9152F9" w14:textId="22B418DE" w:rsidR="006671FF" w:rsidRPr="00A43898" w:rsidRDefault="00F925D0" w:rsidP="00313E3A">
            <w:pPr>
              <w:rPr>
                <w:sz w:val="18"/>
              </w:rPr>
            </w:pPr>
            <w:r w:rsidRPr="00F925D0">
              <w:rPr>
                <w:sz w:val="18"/>
              </w:rPr>
              <w:t>21; 22; 28; 33</w:t>
            </w:r>
          </w:p>
        </w:tc>
        <w:tc>
          <w:tcPr>
            <w:tcW w:w="0" w:type="auto"/>
            <w:tcBorders>
              <w:top w:val="single" w:sz="4" w:space="0" w:color="auto"/>
              <w:bottom w:val="single" w:sz="4" w:space="0" w:color="auto"/>
            </w:tcBorders>
            <w:shd w:val="clear" w:color="auto" w:fill="auto"/>
          </w:tcPr>
          <w:p w14:paraId="6CD6390B" w14:textId="3C1D63FA" w:rsidR="006671FF" w:rsidRPr="00A43898" w:rsidRDefault="006671FF" w:rsidP="00313E3A">
            <w:pPr>
              <w:rPr>
                <w:sz w:val="18"/>
              </w:rPr>
            </w:pPr>
            <w:r w:rsidRPr="00A43898">
              <w:rPr>
                <w:sz w:val="18"/>
              </w:rPr>
              <w:t>4</w:t>
            </w:r>
          </w:p>
        </w:tc>
        <w:tc>
          <w:tcPr>
            <w:tcW w:w="0" w:type="auto"/>
            <w:tcBorders>
              <w:top w:val="single" w:sz="4" w:space="0" w:color="auto"/>
              <w:bottom w:val="single" w:sz="4" w:space="0" w:color="auto"/>
            </w:tcBorders>
            <w:shd w:val="clear" w:color="auto" w:fill="auto"/>
          </w:tcPr>
          <w:p w14:paraId="71575666" w14:textId="77777777" w:rsidR="006671FF" w:rsidRPr="00A43898" w:rsidRDefault="006671FF" w:rsidP="00313E3A">
            <w:pPr>
              <w:rPr>
                <w:sz w:val="18"/>
              </w:rPr>
            </w:pPr>
            <w:r w:rsidRPr="00A43898">
              <w:rPr>
                <w:sz w:val="18"/>
              </w:rPr>
              <w:t>Surgery</w:t>
            </w:r>
          </w:p>
        </w:tc>
        <w:tc>
          <w:tcPr>
            <w:tcW w:w="0" w:type="auto"/>
            <w:tcBorders>
              <w:top w:val="single" w:sz="4" w:space="0" w:color="auto"/>
              <w:bottom w:val="single" w:sz="4" w:space="0" w:color="auto"/>
            </w:tcBorders>
            <w:shd w:val="clear" w:color="auto" w:fill="auto"/>
          </w:tcPr>
          <w:p w14:paraId="3E9A8D8D" w14:textId="77777777" w:rsidR="006671FF" w:rsidRPr="00A43898" w:rsidRDefault="006671FF" w:rsidP="00313E3A">
            <w:pPr>
              <w:rPr>
                <w:sz w:val="18"/>
              </w:rPr>
            </w:pPr>
          </w:p>
        </w:tc>
      </w:tr>
      <w:tr w:rsidR="00BB34E2" w:rsidRPr="00184A58" w14:paraId="3C565F47" w14:textId="77777777" w:rsidTr="00347936">
        <w:trPr>
          <w:trHeight w:val="189"/>
        </w:trPr>
        <w:tc>
          <w:tcPr>
            <w:tcW w:w="0" w:type="auto"/>
            <w:tcBorders>
              <w:top w:val="single" w:sz="4" w:space="0" w:color="auto"/>
              <w:bottom w:val="single" w:sz="4" w:space="0" w:color="auto"/>
            </w:tcBorders>
            <w:shd w:val="clear" w:color="auto" w:fill="auto"/>
          </w:tcPr>
          <w:p w14:paraId="76601861" w14:textId="48E4C0DD" w:rsidR="006671FF" w:rsidRPr="00A43898" w:rsidRDefault="00897A94" w:rsidP="00313E3A">
            <w:pPr>
              <w:rPr>
                <w:sz w:val="18"/>
              </w:rPr>
            </w:pPr>
            <w:r>
              <w:rPr>
                <w:noProof/>
                <w:sz w:val="18"/>
              </w:rPr>
              <w:t>[161]</w:t>
            </w:r>
          </w:p>
        </w:tc>
        <w:tc>
          <w:tcPr>
            <w:tcW w:w="0" w:type="auto"/>
            <w:tcBorders>
              <w:top w:val="single" w:sz="4" w:space="0" w:color="auto"/>
              <w:bottom w:val="single" w:sz="4" w:space="0" w:color="auto"/>
            </w:tcBorders>
            <w:shd w:val="clear" w:color="auto" w:fill="auto"/>
          </w:tcPr>
          <w:p w14:paraId="5F942AD0" w14:textId="77777777" w:rsidR="006671FF" w:rsidRPr="00A43898" w:rsidRDefault="006671FF" w:rsidP="00313E3A">
            <w:pPr>
              <w:rPr>
                <w:sz w:val="18"/>
              </w:rPr>
            </w:pPr>
            <w:r w:rsidRPr="00A43898">
              <w:rPr>
                <w:sz w:val="18"/>
              </w:rPr>
              <w:t xml:space="preserve">De </w:t>
            </w:r>
            <w:proofErr w:type="spellStart"/>
            <w:r w:rsidRPr="00A43898">
              <w:rPr>
                <w:sz w:val="18"/>
              </w:rPr>
              <w:t>Muylder</w:t>
            </w:r>
            <w:proofErr w:type="spellEnd"/>
            <w:r w:rsidRPr="00A43898">
              <w:rPr>
                <w:sz w:val="18"/>
              </w:rPr>
              <w:t xml:space="preserve"> X</w:t>
            </w:r>
          </w:p>
        </w:tc>
        <w:tc>
          <w:tcPr>
            <w:tcW w:w="0" w:type="auto"/>
            <w:tcBorders>
              <w:top w:val="single" w:sz="4" w:space="0" w:color="auto"/>
              <w:bottom w:val="single" w:sz="4" w:space="0" w:color="auto"/>
            </w:tcBorders>
            <w:shd w:val="clear" w:color="auto" w:fill="auto"/>
          </w:tcPr>
          <w:p w14:paraId="523B44DA" w14:textId="77777777" w:rsidR="006671FF" w:rsidRPr="00A43898" w:rsidRDefault="006671FF" w:rsidP="00313E3A">
            <w:pPr>
              <w:rPr>
                <w:sz w:val="18"/>
              </w:rPr>
            </w:pPr>
            <w:r w:rsidRPr="00A43898">
              <w:rPr>
                <w:sz w:val="18"/>
              </w:rPr>
              <w:t>1991</w:t>
            </w:r>
          </w:p>
        </w:tc>
        <w:tc>
          <w:tcPr>
            <w:tcW w:w="0" w:type="auto"/>
            <w:tcBorders>
              <w:top w:val="single" w:sz="4" w:space="0" w:color="auto"/>
              <w:bottom w:val="single" w:sz="4" w:space="0" w:color="auto"/>
            </w:tcBorders>
            <w:shd w:val="clear" w:color="auto" w:fill="auto"/>
          </w:tcPr>
          <w:p w14:paraId="46CD507D" w14:textId="77777777" w:rsidR="006671FF" w:rsidRPr="00A43898" w:rsidRDefault="006671FF" w:rsidP="00313E3A">
            <w:pPr>
              <w:rPr>
                <w:sz w:val="18"/>
              </w:rPr>
            </w:pPr>
            <w:r w:rsidRPr="00A43898">
              <w:rPr>
                <w:sz w:val="18"/>
              </w:rPr>
              <w:t>Zimbabwe</w:t>
            </w:r>
          </w:p>
        </w:tc>
        <w:tc>
          <w:tcPr>
            <w:tcW w:w="0" w:type="auto"/>
            <w:tcBorders>
              <w:top w:val="single" w:sz="4" w:space="0" w:color="auto"/>
              <w:bottom w:val="single" w:sz="4" w:space="0" w:color="auto"/>
            </w:tcBorders>
            <w:shd w:val="clear" w:color="auto" w:fill="auto"/>
          </w:tcPr>
          <w:p w14:paraId="4D959776" w14:textId="77777777" w:rsidR="006671FF" w:rsidRPr="00A43898" w:rsidRDefault="006671FF" w:rsidP="00313E3A">
            <w:pPr>
              <w:rPr>
                <w:sz w:val="18"/>
              </w:rPr>
            </w:pPr>
            <w:r w:rsidRPr="00A43898">
              <w:rPr>
                <w:sz w:val="18"/>
              </w:rPr>
              <w:t>Zimbabwe</w:t>
            </w:r>
          </w:p>
        </w:tc>
        <w:tc>
          <w:tcPr>
            <w:tcW w:w="0" w:type="auto"/>
            <w:tcBorders>
              <w:top w:val="single" w:sz="4" w:space="0" w:color="auto"/>
              <w:bottom w:val="single" w:sz="4" w:space="0" w:color="auto"/>
            </w:tcBorders>
            <w:shd w:val="clear" w:color="auto" w:fill="auto"/>
          </w:tcPr>
          <w:p w14:paraId="7EE071B7" w14:textId="77777777" w:rsidR="006671FF" w:rsidRPr="00A43898" w:rsidRDefault="006671FF" w:rsidP="00313E3A">
            <w:pPr>
              <w:rPr>
                <w:sz w:val="18"/>
              </w:rPr>
            </w:pPr>
            <w:r w:rsidRPr="00A43898">
              <w:rPr>
                <w:sz w:val="18"/>
              </w:rPr>
              <w:t>Prospective cohort</w:t>
            </w:r>
          </w:p>
        </w:tc>
        <w:tc>
          <w:tcPr>
            <w:tcW w:w="0" w:type="auto"/>
            <w:tcBorders>
              <w:top w:val="single" w:sz="4" w:space="0" w:color="auto"/>
              <w:bottom w:val="single" w:sz="4" w:space="0" w:color="auto"/>
            </w:tcBorders>
            <w:shd w:val="clear" w:color="auto" w:fill="auto"/>
          </w:tcPr>
          <w:p w14:paraId="0377703F" w14:textId="77777777" w:rsidR="006671FF" w:rsidRPr="00A43898" w:rsidRDefault="006671FF" w:rsidP="00313E3A">
            <w:pPr>
              <w:rPr>
                <w:sz w:val="18"/>
              </w:rPr>
            </w:pPr>
            <w:r w:rsidRPr="00A43898">
              <w:rPr>
                <w:sz w:val="18"/>
              </w:rPr>
              <w:t>Endemic area residents</w:t>
            </w:r>
          </w:p>
        </w:tc>
        <w:tc>
          <w:tcPr>
            <w:tcW w:w="0" w:type="auto"/>
            <w:tcBorders>
              <w:top w:val="single" w:sz="4" w:space="0" w:color="auto"/>
              <w:bottom w:val="single" w:sz="4" w:space="0" w:color="auto"/>
            </w:tcBorders>
            <w:shd w:val="clear" w:color="auto" w:fill="auto"/>
          </w:tcPr>
          <w:p w14:paraId="176D0B0F" w14:textId="36575A0D" w:rsidR="006671FF" w:rsidRPr="00A43898" w:rsidRDefault="00F925D0" w:rsidP="00313E3A">
            <w:pPr>
              <w:rPr>
                <w:sz w:val="18"/>
              </w:rPr>
            </w:pPr>
            <w:r w:rsidRPr="00F925D0">
              <w:rPr>
                <w:sz w:val="18"/>
              </w:rPr>
              <w:t>unspecified</w:t>
            </w:r>
          </w:p>
        </w:tc>
        <w:tc>
          <w:tcPr>
            <w:tcW w:w="0" w:type="auto"/>
            <w:tcBorders>
              <w:top w:val="single" w:sz="4" w:space="0" w:color="auto"/>
              <w:bottom w:val="single" w:sz="4" w:space="0" w:color="auto"/>
            </w:tcBorders>
            <w:shd w:val="clear" w:color="auto" w:fill="auto"/>
          </w:tcPr>
          <w:p w14:paraId="1819D09E" w14:textId="3828FC8A" w:rsidR="006671FF" w:rsidRPr="00A43898" w:rsidRDefault="006671FF" w:rsidP="00313E3A">
            <w:pPr>
              <w:rPr>
                <w:sz w:val="18"/>
              </w:rPr>
            </w:pPr>
            <w:r w:rsidRPr="00A43898">
              <w:rPr>
                <w:sz w:val="18"/>
              </w:rPr>
              <w:t>2</w:t>
            </w:r>
          </w:p>
        </w:tc>
        <w:tc>
          <w:tcPr>
            <w:tcW w:w="0" w:type="auto"/>
            <w:tcBorders>
              <w:top w:val="single" w:sz="4" w:space="0" w:color="auto"/>
              <w:bottom w:val="single" w:sz="4" w:space="0" w:color="auto"/>
            </w:tcBorders>
            <w:shd w:val="clear" w:color="auto" w:fill="auto"/>
          </w:tcPr>
          <w:p w14:paraId="31650BED" w14:textId="77777777" w:rsidR="006671FF" w:rsidRPr="00A43898" w:rsidRDefault="006671FF" w:rsidP="00313E3A">
            <w:pPr>
              <w:rPr>
                <w:sz w:val="18"/>
              </w:rPr>
            </w:pPr>
            <w:r w:rsidRPr="00A43898">
              <w:rPr>
                <w:sz w:val="18"/>
              </w:rPr>
              <w:t>Surgery</w:t>
            </w:r>
          </w:p>
        </w:tc>
        <w:tc>
          <w:tcPr>
            <w:tcW w:w="0" w:type="auto"/>
            <w:tcBorders>
              <w:top w:val="single" w:sz="4" w:space="0" w:color="auto"/>
              <w:bottom w:val="single" w:sz="4" w:space="0" w:color="auto"/>
            </w:tcBorders>
            <w:shd w:val="clear" w:color="auto" w:fill="auto"/>
          </w:tcPr>
          <w:p w14:paraId="0C87445D" w14:textId="77777777" w:rsidR="006671FF" w:rsidRPr="00A43898" w:rsidRDefault="006671FF" w:rsidP="00313E3A">
            <w:pPr>
              <w:rPr>
                <w:sz w:val="18"/>
              </w:rPr>
            </w:pPr>
          </w:p>
        </w:tc>
      </w:tr>
      <w:tr w:rsidR="00BB34E2" w:rsidRPr="00184A58" w14:paraId="353CA2E8" w14:textId="77777777" w:rsidTr="00347936">
        <w:trPr>
          <w:trHeight w:val="189"/>
        </w:trPr>
        <w:tc>
          <w:tcPr>
            <w:tcW w:w="0" w:type="auto"/>
            <w:tcBorders>
              <w:top w:val="single" w:sz="4" w:space="0" w:color="auto"/>
              <w:bottom w:val="single" w:sz="4" w:space="0" w:color="auto"/>
            </w:tcBorders>
            <w:shd w:val="clear" w:color="auto" w:fill="auto"/>
          </w:tcPr>
          <w:p w14:paraId="5892092C" w14:textId="35C9DD38" w:rsidR="006671FF" w:rsidRPr="00A43898" w:rsidRDefault="00897A94" w:rsidP="00313E3A">
            <w:pPr>
              <w:rPr>
                <w:sz w:val="18"/>
              </w:rPr>
            </w:pPr>
            <w:r>
              <w:rPr>
                <w:noProof/>
                <w:sz w:val="18"/>
              </w:rPr>
              <w:t>[77]</w:t>
            </w:r>
          </w:p>
        </w:tc>
        <w:tc>
          <w:tcPr>
            <w:tcW w:w="0" w:type="auto"/>
            <w:tcBorders>
              <w:top w:val="single" w:sz="4" w:space="0" w:color="auto"/>
              <w:bottom w:val="single" w:sz="4" w:space="0" w:color="auto"/>
            </w:tcBorders>
            <w:shd w:val="clear" w:color="auto" w:fill="auto"/>
          </w:tcPr>
          <w:p w14:paraId="7576C9C7" w14:textId="77777777" w:rsidR="006671FF" w:rsidRPr="00A43898" w:rsidRDefault="006671FF" w:rsidP="00313E3A">
            <w:pPr>
              <w:rPr>
                <w:sz w:val="18"/>
              </w:rPr>
            </w:pPr>
            <w:proofErr w:type="spellStart"/>
            <w:r w:rsidRPr="00A43898">
              <w:rPr>
                <w:sz w:val="18"/>
              </w:rPr>
              <w:t>Ekoukou</w:t>
            </w:r>
            <w:proofErr w:type="spellEnd"/>
            <w:r w:rsidRPr="00A43898">
              <w:rPr>
                <w:sz w:val="18"/>
              </w:rPr>
              <w:t xml:space="preserve"> D</w:t>
            </w:r>
          </w:p>
        </w:tc>
        <w:tc>
          <w:tcPr>
            <w:tcW w:w="0" w:type="auto"/>
            <w:tcBorders>
              <w:top w:val="single" w:sz="4" w:space="0" w:color="auto"/>
              <w:bottom w:val="single" w:sz="4" w:space="0" w:color="auto"/>
            </w:tcBorders>
            <w:shd w:val="clear" w:color="auto" w:fill="auto"/>
          </w:tcPr>
          <w:p w14:paraId="6927CD9A" w14:textId="77777777" w:rsidR="006671FF" w:rsidRPr="00A43898" w:rsidRDefault="006671FF" w:rsidP="00313E3A">
            <w:pPr>
              <w:rPr>
                <w:sz w:val="18"/>
              </w:rPr>
            </w:pPr>
            <w:r w:rsidRPr="00A43898">
              <w:rPr>
                <w:sz w:val="18"/>
              </w:rPr>
              <w:t>1995</w:t>
            </w:r>
          </w:p>
        </w:tc>
        <w:tc>
          <w:tcPr>
            <w:tcW w:w="0" w:type="auto"/>
            <w:tcBorders>
              <w:top w:val="single" w:sz="4" w:space="0" w:color="auto"/>
              <w:bottom w:val="single" w:sz="4" w:space="0" w:color="auto"/>
            </w:tcBorders>
            <w:shd w:val="clear" w:color="auto" w:fill="auto"/>
          </w:tcPr>
          <w:p w14:paraId="370785F5" w14:textId="77777777" w:rsidR="006671FF" w:rsidRPr="00A43898" w:rsidRDefault="006671FF" w:rsidP="00313E3A">
            <w:pPr>
              <w:rPr>
                <w:sz w:val="18"/>
              </w:rPr>
            </w:pPr>
            <w:r w:rsidRPr="00A43898">
              <w:rPr>
                <w:sz w:val="18"/>
              </w:rPr>
              <w:t>France</w:t>
            </w:r>
          </w:p>
        </w:tc>
        <w:tc>
          <w:tcPr>
            <w:tcW w:w="0" w:type="auto"/>
            <w:tcBorders>
              <w:top w:val="single" w:sz="4" w:space="0" w:color="auto"/>
              <w:bottom w:val="single" w:sz="4" w:space="0" w:color="auto"/>
            </w:tcBorders>
            <w:shd w:val="clear" w:color="auto" w:fill="auto"/>
          </w:tcPr>
          <w:p w14:paraId="36AAC8E5" w14:textId="77777777" w:rsidR="006671FF" w:rsidRPr="00A43898" w:rsidRDefault="006671FF" w:rsidP="00313E3A">
            <w:pPr>
              <w:rPr>
                <w:sz w:val="18"/>
              </w:rPr>
            </w:pPr>
            <w:r w:rsidRPr="00A43898">
              <w:rPr>
                <w:sz w:val="18"/>
              </w:rPr>
              <w:t>Mali</w:t>
            </w:r>
          </w:p>
        </w:tc>
        <w:tc>
          <w:tcPr>
            <w:tcW w:w="0" w:type="auto"/>
            <w:tcBorders>
              <w:top w:val="single" w:sz="4" w:space="0" w:color="auto"/>
              <w:bottom w:val="single" w:sz="4" w:space="0" w:color="auto"/>
            </w:tcBorders>
            <w:shd w:val="clear" w:color="auto" w:fill="auto"/>
          </w:tcPr>
          <w:p w14:paraId="50E9B835" w14:textId="77777777" w:rsidR="006671FF" w:rsidRPr="00A43898" w:rsidRDefault="006671FF" w:rsidP="00313E3A">
            <w:pPr>
              <w:rPr>
                <w:sz w:val="18"/>
              </w:rPr>
            </w:pPr>
            <w:r w:rsidRPr="00A43898">
              <w:rPr>
                <w:sz w:val="18"/>
              </w:rPr>
              <w:t>Case series</w:t>
            </w:r>
          </w:p>
        </w:tc>
        <w:tc>
          <w:tcPr>
            <w:tcW w:w="0" w:type="auto"/>
            <w:tcBorders>
              <w:top w:val="single" w:sz="4" w:space="0" w:color="auto"/>
              <w:bottom w:val="single" w:sz="4" w:space="0" w:color="auto"/>
            </w:tcBorders>
            <w:shd w:val="clear" w:color="auto" w:fill="auto"/>
          </w:tcPr>
          <w:p w14:paraId="314C99E1" w14:textId="77777777" w:rsidR="006671FF" w:rsidRPr="00A43898" w:rsidRDefault="006671FF" w:rsidP="00313E3A">
            <w:pPr>
              <w:rPr>
                <w:sz w:val="18"/>
              </w:rPr>
            </w:pPr>
            <w:r w:rsidRPr="00A43898">
              <w:rPr>
                <w:sz w:val="18"/>
              </w:rPr>
              <w:t>Migrants</w:t>
            </w:r>
          </w:p>
        </w:tc>
        <w:tc>
          <w:tcPr>
            <w:tcW w:w="0" w:type="auto"/>
            <w:tcBorders>
              <w:top w:val="single" w:sz="4" w:space="0" w:color="auto"/>
              <w:bottom w:val="single" w:sz="4" w:space="0" w:color="auto"/>
            </w:tcBorders>
            <w:shd w:val="clear" w:color="auto" w:fill="auto"/>
          </w:tcPr>
          <w:p w14:paraId="4343D764" w14:textId="0A540D1F" w:rsidR="006671FF" w:rsidRPr="00A43898" w:rsidRDefault="00F925D0" w:rsidP="00313E3A">
            <w:pPr>
              <w:rPr>
                <w:sz w:val="18"/>
              </w:rPr>
            </w:pPr>
            <w:r w:rsidRPr="00F925D0">
              <w:rPr>
                <w:sz w:val="18"/>
              </w:rPr>
              <w:t>29</w:t>
            </w:r>
          </w:p>
        </w:tc>
        <w:tc>
          <w:tcPr>
            <w:tcW w:w="0" w:type="auto"/>
            <w:tcBorders>
              <w:top w:val="single" w:sz="4" w:space="0" w:color="auto"/>
              <w:bottom w:val="single" w:sz="4" w:space="0" w:color="auto"/>
            </w:tcBorders>
            <w:shd w:val="clear" w:color="auto" w:fill="auto"/>
          </w:tcPr>
          <w:p w14:paraId="62B8114C" w14:textId="4D4DF885" w:rsidR="006671FF" w:rsidRPr="00A43898" w:rsidRDefault="006671FF" w:rsidP="00313E3A">
            <w:pPr>
              <w:rPr>
                <w:sz w:val="18"/>
              </w:rPr>
            </w:pPr>
            <w:r w:rsidRPr="00A43898">
              <w:rPr>
                <w:sz w:val="18"/>
              </w:rPr>
              <w:t>1</w:t>
            </w:r>
          </w:p>
        </w:tc>
        <w:tc>
          <w:tcPr>
            <w:tcW w:w="0" w:type="auto"/>
            <w:tcBorders>
              <w:top w:val="single" w:sz="4" w:space="0" w:color="auto"/>
              <w:bottom w:val="single" w:sz="4" w:space="0" w:color="auto"/>
            </w:tcBorders>
            <w:shd w:val="clear" w:color="auto" w:fill="auto"/>
          </w:tcPr>
          <w:p w14:paraId="4A7C722A" w14:textId="77777777" w:rsidR="006671FF" w:rsidRPr="00A43898" w:rsidRDefault="006671FF" w:rsidP="00313E3A">
            <w:pPr>
              <w:rPr>
                <w:sz w:val="18"/>
              </w:rPr>
            </w:pPr>
            <w:r w:rsidRPr="00A43898">
              <w:rPr>
                <w:sz w:val="18"/>
              </w:rPr>
              <w:t>Surgery + PZQ</w:t>
            </w:r>
          </w:p>
        </w:tc>
        <w:tc>
          <w:tcPr>
            <w:tcW w:w="0" w:type="auto"/>
            <w:tcBorders>
              <w:top w:val="single" w:sz="4" w:space="0" w:color="auto"/>
              <w:bottom w:val="single" w:sz="4" w:space="0" w:color="auto"/>
            </w:tcBorders>
            <w:shd w:val="clear" w:color="auto" w:fill="auto"/>
          </w:tcPr>
          <w:p w14:paraId="2334A221" w14:textId="77777777" w:rsidR="006671FF" w:rsidRPr="00A43898" w:rsidRDefault="006671FF" w:rsidP="00313E3A">
            <w:pPr>
              <w:rPr>
                <w:sz w:val="18"/>
              </w:rPr>
            </w:pPr>
            <w:r w:rsidRPr="00A43898">
              <w:rPr>
                <w:sz w:val="18"/>
              </w:rPr>
              <w:t>3 months</w:t>
            </w:r>
          </w:p>
        </w:tc>
      </w:tr>
      <w:tr w:rsidR="00BB34E2" w:rsidRPr="00184A58" w14:paraId="084C2C40" w14:textId="77777777" w:rsidTr="00347936">
        <w:trPr>
          <w:trHeight w:val="189"/>
        </w:trPr>
        <w:tc>
          <w:tcPr>
            <w:tcW w:w="0" w:type="auto"/>
            <w:tcBorders>
              <w:top w:val="single" w:sz="4" w:space="0" w:color="auto"/>
              <w:bottom w:val="single" w:sz="4" w:space="0" w:color="auto"/>
            </w:tcBorders>
            <w:shd w:val="clear" w:color="auto" w:fill="auto"/>
          </w:tcPr>
          <w:p w14:paraId="72426CBA" w14:textId="7471F238" w:rsidR="006671FF" w:rsidRPr="00A43898" w:rsidRDefault="00897A94" w:rsidP="00313E3A">
            <w:pPr>
              <w:rPr>
                <w:sz w:val="18"/>
              </w:rPr>
            </w:pPr>
            <w:r>
              <w:rPr>
                <w:noProof/>
                <w:sz w:val="18"/>
              </w:rPr>
              <w:t>[78]</w:t>
            </w:r>
          </w:p>
        </w:tc>
        <w:tc>
          <w:tcPr>
            <w:tcW w:w="0" w:type="auto"/>
            <w:tcBorders>
              <w:top w:val="single" w:sz="4" w:space="0" w:color="auto"/>
              <w:bottom w:val="single" w:sz="4" w:space="0" w:color="auto"/>
            </w:tcBorders>
            <w:shd w:val="clear" w:color="auto" w:fill="auto"/>
          </w:tcPr>
          <w:p w14:paraId="79522297" w14:textId="77777777" w:rsidR="006671FF" w:rsidRPr="00A43898" w:rsidRDefault="006671FF" w:rsidP="00313E3A">
            <w:pPr>
              <w:rPr>
                <w:sz w:val="18"/>
              </w:rPr>
            </w:pPr>
            <w:proofErr w:type="spellStart"/>
            <w:r w:rsidRPr="00A43898">
              <w:rPr>
                <w:sz w:val="18"/>
              </w:rPr>
              <w:t>Eogan</w:t>
            </w:r>
            <w:proofErr w:type="spellEnd"/>
            <w:r w:rsidRPr="00A43898">
              <w:rPr>
                <w:sz w:val="18"/>
              </w:rPr>
              <w:t xml:space="preserve"> M</w:t>
            </w:r>
          </w:p>
        </w:tc>
        <w:tc>
          <w:tcPr>
            <w:tcW w:w="0" w:type="auto"/>
            <w:tcBorders>
              <w:top w:val="single" w:sz="4" w:space="0" w:color="auto"/>
              <w:bottom w:val="single" w:sz="4" w:space="0" w:color="auto"/>
            </w:tcBorders>
            <w:shd w:val="clear" w:color="auto" w:fill="auto"/>
          </w:tcPr>
          <w:p w14:paraId="5F05E0FB" w14:textId="77777777" w:rsidR="006671FF" w:rsidRPr="00A43898" w:rsidRDefault="006671FF" w:rsidP="00313E3A">
            <w:pPr>
              <w:rPr>
                <w:sz w:val="18"/>
              </w:rPr>
            </w:pPr>
            <w:r w:rsidRPr="00A43898">
              <w:rPr>
                <w:sz w:val="18"/>
              </w:rPr>
              <w:t>2002</w:t>
            </w:r>
          </w:p>
        </w:tc>
        <w:tc>
          <w:tcPr>
            <w:tcW w:w="0" w:type="auto"/>
            <w:tcBorders>
              <w:top w:val="single" w:sz="4" w:space="0" w:color="auto"/>
              <w:bottom w:val="single" w:sz="4" w:space="0" w:color="auto"/>
            </w:tcBorders>
            <w:shd w:val="clear" w:color="auto" w:fill="auto"/>
          </w:tcPr>
          <w:p w14:paraId="7F94ED33" w14:textId="77777777" w:rsidR="006671FF" w:rsidRPr="00A43898" w:rsidRDefault="006671FF" w:rsidP="00313E3A">
            <w:pPr>
              <w:rPr>
                <w:sz w:val="18"/>
              </w:rPr>
            </w:pPr>
            <w:r w:rsidRPr="00A43898">
              <w:rPr>
                <w:sz w:val="18"/>
              </w:rPr>
              <w:t>Ireland</w:t>
            </w:r>
          </w:p>
        </w:tc>
        <w:tc>
          <w:tcPr>
            <w:tcW w:w="0" w:type="auto"/>
            <w:tcBorders>
              <w:top w:val="single" w:sz="4" w:space="0" w:color="auto"/>
              <w:bottom w:val="single" w:sz="4" w:space="0" w:color="auto"/>
            </w:tcBorders>
            <w:shd w:val="clear" w:color="auto" w:fill="auto"/>
          </w:tcPr>
          <w:p w14:paraId="0F5CAC93" w14:textId="77777777" w:rsidR="006671FF" w:rsidRPr="00A43898" w:rsidRDefault="006671FF" w:rsidP="00313E3A">
            <w:pPr>
              <w:rPr>
                <w:sz w:val="18"/>
              </w:rPr>
            </w:pPr>
            <w:r w:rsidRPr="00A43898">
              <w:rPr>
                <w:sz w:val="18"/>
              </w:rPr>
              <w:t>Nigeria</w:t>
            </w:r>
          </w:p>
        </w:tc>
        <w:tc>
          <w:tcPr>
            <w:tcW w:w="0" w:type="auto"/>
            <w:tcBorders>
              <w:top w:val="single" w:sz="4" w:space="0" w:color="auto"/>
              <w:bottom w:val="single" w:sz="4" w:space="0" w:color="auto"/>
            </w:tcBorders>
            <w:shd w:val="clear" w:color="auto" w:fill="auto"/>
          </w:tcPr>
          <w:p w14:paraId="71553E5E" w14:textId="77777777" w:rsidR="006671FF" w:rsidRPr="00A43898" w:rsidRDefault="006671FF" w:rsidP="00313E3A">
            <w:pPr>
              <w:rPr>
                <w:sz w:val="18"/>
              </w:rPr>
            </w:pPr>
            <w:r w:rsidRPr="00A43898">
              <w:rPr>
                <w:sz w:val="18"/>
              </w:rPr>
              <w:t>Case report</w:t>
            </w:r>
          </w:p>
        </w:tc>
        <w:tc>
          <w:tcPr>
            <w:tcW w:w="0" w:type="auto"/>
            <w:tcBorders>
              <w:top w:val="single" w:sz="4" w:space="0" w:color="auto"/>
              <w:bottom w:val="single" w:sz="4" w:space="0" w:color="auto"/>
            </w:tcBorders>
            <w:shd w:val="clear" w:color="auto" w:fill="auto"/>
          </w:tcPr>
          <w:p w14:paraId="6E469A7A" w14:textId="77777777" w:rsidR="006671FF" w:rsidRPr="00A43898" w:rsidRDefault="006671FF" w:rsidP="00313E3A">
            <w:pPr>
              <w:rPr>
                <w:sz w:val="18"/>
              </w:rPr>
            </w:pPr>
            <w:r w:rsidRPr="00A43898">
              <w:rPr>
                <w:sz w:val="18"/>
              </w:rPr>
              <w:t>Migrants</w:t>
            </w:r>
          </w:p>
        </w:tc>
        <w:tc>
          <w:tcPr>
            <w:tcW w:w="0" w:type="auto"/>
            <w:tcBorders>
              <w:top w:val="single" w:sz="4" w:space="0" w:color="auto"/>
              <w:bottom w:val="single" w:sz="4" w:space="0" w:color="auto"/>
            </w:tcBorders>
            <w:shd w:val="clear" w:color="auto" w:fill="auto"/>
          </w:tcPr>
          <w:p w14:paraId="6246AF12" w14:textId="174F85A5" w:rsidR="006671FF" w:rsidRPr="00A43898" w:rsidRDefault="00F925D0" w:rsidP="00313E3A">
            <w:pPr>
              <w:rPr>
                <w:sz w:val="18"/>
              </w:rPr>
            </w:pPr>
            <w:r w:rsidRPr="00F925D0">
              <w:rPr>
                <w:sz w:val="18"/>
              </w:rPr>
              <w:t>31</w:t>
            </w:r>
          </w:p>
        </w:tc>
        <w:tc>
          <w:tcPr>
            <w:tcW w:w="0" w:type="auto"/>
            <w:tcBorders>
              <w:top w:val="single" w:sz="4" w:space="0" w:color="auto"/>
              <w:bottom w:val="single" w:sz="4" w:space="0" w:color="auto"/>
            </w:tcBorders>
            <w:shd w:val="clear" w:color="auto" w:fill="auto"/>
          </w:tcPr>
          <w:p w14:paraId="25A11DC1" w14:textId="1CAADF56" w:rsidR="006671FF" w:rsidRPr="00A43898" w:rsidRDefault="006671FF" w:rsidP="00313E3A">
            <w:pPr>
              <w:rPr>
                <w:sz w:val="18"/>
              </w:rPr>
            </w:pPr>
            <w:r w:rsidRPr="00A43898">
              <w:rPr>
                <w:sz w:val="18"/>
              </w:rPr>
              <w:t>1</w:t>
            </w:r>
          </w:p>
        </w:tc>
        <w:tc>
          <w:tcPr>
            <w:tcW w:w="0" w:type="auto"/>
            <w:tcBorders>
              <w:top w:val="single" w:sz="4" w:space="0" w:color="auto"/>
              <w:bottom w:val="single" w:sz="4" w:space="0" w:color="auto"/>
            </w:tcBorders>
            <w:shd w:val="clear" w:color="auto" w:fill="auto"/>
          </w:tcPr>
          <w:p w14:paraId="30FF2A17" w14:textId="77777777" w:rsidR="006671FF" w:rsidRPr="00A43898" w:rsidRDefault="006671FF" w:rsidP="00313E3A">
            <w:pPr>
              <w:rPr>
                <w:sz w:val="18"/>
              </w:rPr>
            </w:pPr>
            <w:r w:rsidRPr="00A43898">
              <w:rPr>
                <w:sz w:val="18"/>
              </w:rPr>
              <w:t>Surgery</w:t>
            </w:r>
          </w:p>
        </w:tc>
        <w:tc>
          <w:tcPr>
            <w:tcW w:w="0" w:type="auto"/>
            <w:tcBorders>
              <w:top w:val="single" w:sz="4" w:space="0" w:color="auto"/>
              <w:bottom w:val="single" w:sz="4" w:space="0" w:color="auto"/>
            </w:tcBorders>
            <w:shd w:val="clear" w:color="auto" w:fill="auto"/>
          </w:tcPr>
          <w:p w14:paraId="47FE77F1" w14:textId="77777777" w:rsidR="006671FF" w:rsidRPr="00A43898" w:rsidRDefault="006671FF" w:rsidP="00313E3A">
            <w:pPr>
              <w:rPr>
                <w:sz w:val="18"/>
              </w:rPr>
            </w:pPr>
            <w:r w:rsidRPr="00A43898">
              <w:rPr>
                <w:sz w:val="18"/>
              </w:rPr>
              <w:t>6 weeks</w:t>
            </w:r>
          </w:p>
        </w:tc>
      </w:tr>
      <w:tr w:rsidR="00BB34E2" w:rsidRPr="00184A58" w14:paraId="5201A196" w14:textId="77777777" w:rsidTr="00347936">
        <w:trPr>
          <w:trHeight w:val="189"/>
        </w:trPr>
        <w:tc>
          <w:tcPr>
            <w:tcW w:w="0" w:type="auto"/>
            <w:tcBorders>
              <w:top w:val="single" w:sz="4" w:space="0" w:color="auto"/>
              <w:bottom w:val="single" w:sz="4" w:space="0" w:color="auto"/>
            </w:tcBorders>
            <w:shd w:val="clear" w:color="auto" w:fill="auto"/>
          </w:tcPr>
          <w:p w14:paraId="6D4A429A" w14:textId="0D2109C4" w:rsidR="006671FF" w:rsidRPr="00A43898" w:rsidRDefault="00897A94" w:rsidP="00313E3A">
            <w:pPr>
              <w:rPr>
                <w:sz w:val="18"/>
              </w:rPr>
            </w:pPr>
            <w:r>
              <w:rPr>
                <w:noProof/>
                <w:sz w:val="18"/>
              </w:rPr>
              <w:t>[79]</w:t>
            </w:r>
          </w:p>
        </w:tc>
        <w:tc>
          <w:tcPr>
            <w:tcW w:w="0" w:type="auto"/>
            <w:tcBorders>
              <w:top w:val="single" w:sz="4" w:space="0" w:color="auto"/>
              <w:bottom w:val="single" w:sz="4" w:space="0" w:color="auto"/>
            </w:tcBorders>
            <w:shd w:val="clear" w:color="auto" w:fill="auto"/>
          </w:tcPr>
          <w:p w14:paraId="54EA065B" w14:textId="77777777" w:rsidR="006671FF" w:rsidRPr="00A43898" w:rsidRDefault="006671FF" w:rsidP="00313E3A">
            <w:pPr>
              <w:rPr>
                <w:sz w:val="18"/>
              </w:rPr>
            </w:pPr>
            <w:r w:rsidRPr="00A43898">
              <w:rPr>
                <w:sz w:val="18"/>
              </w:rPr>
              <w:t>Garba M</w:t>
            </w:r>
          </w:p>
        </w:tc>
        <w:tc>
          <w:tcPr>
            <w:tcW w:w="0" w:type="auto"/>
            <w:tcBorders>
              <w:top w:val="single" w:sz="4" w:space="0" w:color="auto"/>
              <w:bottom w:val="single" w:sz="4" w:space="0" w:color="auto"/>
            </w:tcBorders>
            <w:shd w:val="clear" w:color="auto" w:fill="auto"/>
          </w:tcPr>
          <w:p w14:paraId="3102A701" w14:textId="77777777" w:rsidR="006671FF" w:rsidRPr="00A43898" w:rsidRDefault="006671FF" w:rsidP="00313E3A">
            <w:pPr>
              <w:rPr>
                <w:sz w:val="18"/>
              </w:rPr>
            </w:pPr>
            <w:r w:rsidRPr="00A43898">
              <w:rPr>
                <w:sz w:val="18"/>
              </w:rPr>
              <w:t>2004</w:t>
            </w:r>
          </w:p>
        </w:tc>
        <w:tc>
          <w:tcPr>
            <w:tcW w:w="0" w:type="auto"/>
            <w:tcBorders>
              <w:top w:val="single" w:sz="4" w:space="0" w:color="auto"/>
              <w:bottom w:val="single" w:sz="4" w:space="0" w:color="auto"/>
            </w:tcBorders>
            <w:shd w:val="clear" w:color="auto" w:fill="auto"/>
          </w:tcPr>
          <w:p w14:paraId="4DCD91F3" w14:textId="77777777" w:rsidR="006671FF" w:rsidRPr="00A43898" w:rsidRDefault="006671FF" w:rsidP="00313E3A">
            <w:pPr>
              <w:rPr>
                <w:sz w:val="18"/>
              </w:rPr>
            </w:pPr>
            <w:r w:rsidRPr="00A43898">
              <w:rPr>
                <w:sz w:val="18"/>
              </w:rPr>
              <w:t>Niger</w:t>
            </w:r>
          </w:p>
        </w:tc>
        <w:tc>
          <w:tcPr>
            <w:tcW w:w="0" w:type="auto"/>
            <w:tcBorders>
              <w:top w:val="single" w:sz="4" w:space="0" w:color="auto"/>
              <w:bottom w:val="single" w:sz="4" w:space="0" w:color="auto"/>
            </w:tcBorders>
            <w:shd w:val="clear" w:color="auto" w:fill="auto"/>
          </w:tcPr>
          <w:p w14:paraId="62650725" w14:textId="77777777" w:rsidR="006671FF" w:rsidRPr="00A43898" w:rsidRDefault="006671FF" w:rsidP="00313E3A">
            <w:pPr>
              <w:rPr>
                <w:sz w:val="18"/>
              </w:rPr>
            </w:pPr>
            <w:r w:rsidRPr="00A43898">
              <w:rPr>
                <w:sz w:val="18"/>
              </w:rPr>
              <w:t>Niger</w:t>
            </w:r>
          </w:p>
        </w:tc>
        <w:tc>
          <w:tcPr>
            <w:tcW w:w="0" w:type="auto"/>
            <w:tcBorders>
              <w:top w:val="single" w:sz="4" w:space="0" w:color="auto"/>
              <w:bottom w:val="single" w:sz="4" w:space="0" w:color="auto"/>
            </w:tcBorders>
            <w:shd w:val="clear" w:color="auto" w:fill="auto"/>
          </w:tcPr>
          <w:p w14:paraId="58CFF78C" w14:textId="77777777" w:rsidR="006671FF" w:rsidRPr="00A43898" w:rsidRDefault="006671FF" w:rsidP="00313E3A">
            <w:pPr>
              <w:rPr>
                <w:sz w:val="18"/>
              </w:rPr>
            </w:pPr>
            <w:r w:rsidRPr="00A43898">
              <w:rPr>
                <w:sz w:val="18"/>
              </w:rPr>
              <w:t>Case report</w:t>
            </w:r>
          </w:p>
        </w:tc>
        <w:tc>
          <w:tcPr>
            <w:tcW w:w="0" w:type="auto"/>
            <w:tcBorders>
              <w:top w:val="single" w:sz="4" w:space="0" w:color="auto"/>
              <w:bottom w:val="single" w:sz="4" w:space="0" w:color="auto"/>
            </w:tcBorders>
            <w:shd w:val="clear" w:color="auto" w:fill="auto"/>
          </w:tcPr>
          <w:p w14:paraId="3D589F49" w14:textId="77777777" w:rsidR="006671FF" w:rsidRPr="00A43898" w:rsidRDefault="006671FF" w:rsidP="00313E3A">
            <w:pPr>
              <w:rPr>
                <w:sz w:val="18"/>
              </w:rPr>
            </w:pPr>
            <w:r w:rsidRPr="00A43898">
              <w:rPr>
                <w:sz w:val="18"/>
              </w:rPr>
              <w:t>Endemic area residents</w:t>
            </w:r>
          </w:p>
        </w:tc>
        <w:tc>
          <w:tcPr>
            <w:tcW w:w="0" w:type="auto"/>
            <w:tcBorders>
              <w:top w:val="single" w:sz="4" w:space="0" w:color="auto"/>
              <w:bottom w:val="single" w:sz="4" w:space="0" w:color="auto"/>
            </w:tcBorders>
            <w:shd w:val="clear" w:color="auto" w:fill="auto"/>
          </w:tcPr>
          <w:p w14:paraId="2B6BF92F" w14:textId="0E6D8CC1" w:rsidR="006671FF" w:rsidRPr="00A43898" w:rsidRDefault="00F925D0" w:rsidP="00313E3A">
            <w:pPr>
              <w:rPr>
                <w:sz w:val="18"/>
              </w:rPr>
            </w:pPr>
            <w:r w:rsidRPr="00F925D0">
              <w:rPr>
                <w:sz w:val="18"/>
              </w:rPr>
              <w:t>21</w:t>
            </w:r>
          </w:p>
        </w:tc>
        <w:tc>
          <w:tcPr>
            <w:tcW w:w="0" w:type="auto"/>
            <w:tcBorders>
              <w:top w:val="single" w:sz="4" w:space="0" w:color="auto"/>
              <w:bottom w:val="single" w:sz="4" w:space="0" w:color="auto"/>
            </w:tcBorders>
            <w:shd w:val="clear" w:color="auto" w:fill="auto"/>
          </w:tcPr>
          <w:p w14:paraId="0BE37CCE" w14:textId="4CB734A8" w:rsidR="006671FF" w:rsidRPr="00A43898" w:rsidRDefault="006671FF" w:rsidP="00313E3A">
            <w:pPr>
              <w:rPr>
                <w:sz w:val="18"/>
              </w:rPr>
            </w:pPr>
            <w:r w:rsidRPr="00A43898">
              <w:rPr>
                <w:sz w:val="18"/>
              </w:rPr>
              <w:t>1</w:t>
            </w:r>
          </w:p>
        </w:tc>
        <w:tc>
          <w:tcPr>
            <w:tcW w:w="0" w:type="auto"/>
            <w:tcBorders>
              <w:top w:val="single" w:sz="4" w:space="0" w:color="auto"/>
              <w:bottom w:val="single" w:sz="4" w:space="0" w:color="auto"/>
            </w:tcBorders>
            <w:shd w:val="clear" w:color="auto" w:fill="auto"/>
          </w:tcPr>
          <w:p w14:paraId="313790AD" w14:textId="77777777" w:rsidR="006671FF" w:rsidRPr="00A43898" w:rsidRDefault="006671FF" w:rsidP="00313E3A">
            <w:pPr>
              <w:rPr>
                <w:sz w:val="18"/>
              </w:rPr>
            </w:pPr>
            <w:r w:rsidRPr="00A43898">
              <w:rPr>
                <w:sz w:val="18"/>
              </w:rPr>
              <w:t>Surgery + PZQ</w:t>
            </w:r>
          </w:p>
        </w:tc>
        <w:tc>
          <w:tcPr>
            <w:tcW w:w="0" w:type="auto"/>
            <w:tcBorders>
              <w:top w:val="single" w:sz="4" w:space="0" w:color="auto"/>
              <w:bottom w:val="single" w:sz="4" w:space="0" w:color="auto"/>
            </w:tcBorders>
            <w:shd w:val="clear" w:color="auto" w:fill="auto"/>
          </w:tcPr>
          <w:p w14:paraId="3BB60C46" w14:textId="77777777" w:rsidR="006671FF" w:rsidRPr="00A43898" w:rsidRDefault="006671FF" w:rsidP="00313E3A">
            <w:pPr>
              <w:rPr>
                <w:sz w:val="18"/>
              </w:rPr>
            </w:pPr>
            <w:r w:rsidRPr="00A43898">
              <w:rPr>
                <w:sz w:val="18"/>
              </w:rPr>
              <w:t>2 years</w:t>
            </w:r>
          </w:p>
        </w:tc>
      </w:tr>
      <w:tr w:rsidR="00BB34E2" w:rsidRPr="00184A58" w14:paraId="668B9472" w14:textId="77777777" w:rsidTr="00347936">
        <w:trPr>
          <w:trHeight w:val="189"/>
        </w:trPr>
        <w:tc>
          <w:tcPr>
            <w:tcW w:w="0" w:type="auto"/>
            <w:tcBorders>
              <w:top w:val="single" w:sz="4" w:space="0" w:color="auto"/>
              <w:bottom w:val="single" w:sz="4" w:space="0" w:color="auto"/>
            </w:tcBorders>
            <w:shd w:val="clear" w:color="auto" w:fill="auto"/>
          </w:tcPr>
          <w:p w14:paraId="23A0CE43" w14:textId="2EE77652" w:rsidR="006671FF" w:rsidRPr="00A43898" w:rsidRDefault="00897A94" w:rsidP="00313E3A">
            <w:pPr>
              <w:rPr>
                <w:sz w:val="18"/>
              </w:rPr>
            </w:pPr>
            <w:r>
              <w:rPr>
                <w:noProof/>
                <w:sz w:val="18"/>
              </w:rPr>
              <w:t>[80]</w:t>
            </w:r>
          </w:p>
        </w:tc>
        <w:tc>
          <w:tcPr>
            <w:tcW w:w="0" w:type="auto"/>
            <w:tcBorders>
              <w:top w:val="single" w:sz="4" w:space="0" w:color="auto"/>
              <w:bottom w:val="single" w:sz="4" w:space="0" w:color="auto"/>
            </w:tcBorders>
            <w:shd w:val="clear" w:color="auto" w:fill="auto"/>
          </w:tcPr>
          <w:p w14:paraId="6B15A0DA" w14:textId="77777777" w:rsidR="006671FF" w:rsidRPr="00A43898" w:rsidRDefault="006671FF" w:rsidP="00313E3A">
            <w:pPr>
              <w:rPr>
                <w:sz w:val="18"/>
              </w:rPr>
            </w:pPr>
            <w:r w:rsidRPr="00A43898">
              <w:rPr>
                <w:sz w:val="18"/>
              </w:rPr>
              <w:t>Laroche J</w:t>
            </w:r>
          </w:p>
        </w:tc>
        <w:tc>
          <w:tcPr>
            <w:tcW w:w="0" w:type="auto"/>
            <w:tcBorders>
              <w:top w:val="single" w:sz="4" w:space="0" w:color="auto"/>
              <w:bottom w:val="single" w:sz="4" w:space="0" w:color="auto"/>
            </w:tcBorders>
            <w:shd w:val="clear" w:color="auto" w:fill="auto"/>
          </w:tcPr>
          <w:p w14:paraId="37C8B419" w14:textId="77777777" w:rsidR="006671FF" w:rsidRPr="00A43898" w:rsidRDefault="006671FF" w:rsidP="00313E3A">
            <w:pPr>
              <w:rPr>
                <w:sz w:val="18"/>
              </w:rPr>
            </w:pPr>
            <w:r w:rsidRPr="00A43898">
              <w:rPr>
                <w:sz w:val="18"/>
              </w:rPr>
              <w:t>2016</w:t>
            </w:r>
          </w:p>
        </w:tc>
        <w:tc>
          <w:tcPr>
            <w:tcW w:w="0" w:type="auto"/>
            <w:tcBorders>
              <w:top w:val="single" w:sz="4" w:space="0" w:color="auto"/>
              <w:bottom w:val="single" w:sz="4" w:space="0" w:color="auto"/>
            </w:tcBorders>
            <w:shd w:val="clear" w:color="auto" w:fill="auto"/>
          </w:tcPr>
          <w:p w14:paraId="29B1E1F3" w14:textId="77777777" w:rsidR="006671FF" w:rsidRPr="00A43898" w:rsidRDefault="006671FF" w:rsidP="00313E3A">
            <w:pPr>
              <w:rPr>
                <w:sz w:val="18"/>
              </w:rPr>
            </w:pPr>
            <w:r w:rsidRPr="00A43898">
              <w:rPr>
                <w:sz w:val="18"/>
              </w:rPr>
              <w:t>France</w:t>
            </w:r>
          </w:p>
        </w:tc>
        <w:tc>
          <w:tcPr>
            <w:tcW w:w="0" w:type="auto"/>
            <w:tcBorders>
              <w:top w:val="single" w:sz="4" w:space="0" w:color="auto"/>
              <w:bottom w:val="single" w:sz="4" w:space="0" w:color="auto"/>
            </w:tcBorders>
            <w:shd w:val="clear" w:color="auto" w:fill="auto"/>
          </w:tcPr>
          <w:p w14:paraId="2835E9F7" w14:textId="77777777" w:rsidR="006671FF" w:rsidRPr="00A43898" w:rsidRDefault="006671FF" w:rsidP="00313E3A">
            <w:pPr>
              <w:rPr>
                <w:sz w:val="18"/>
              </w:rPr>
            </w:pPr>
            <w:r w:rsidRPr="00A43898">
              <w:rPr>
                <w:sz w:val="18"/>
              </w:rPr>
              <w:t>Mali</w:t>
            </w:r>
          </w:p>
        </w:tc>
        <w:tc>
          <w:tcPr>
            <w:tcW w:w="0" w:type="auto"/>
            <w:tcBorders>
              <w:top w:val="single" w:sz="4" w:space="0" w:color="auto"/>
              <w:bottom w:val="single" w:sz="4" w:space="0" w:color="auto"/>
            </w:tcBorders>
            <w:shd w:val="clear" w:color="auto" w:fill="auto"/>
          </w:tcPr>
          <w:p w14:paraId="375D7588" w14:textId="77777777" w:rsidR="006671FF" w:rsidRPr="00A43898" w:rsidRDefault="006671FF" w:rsidP="00313E3A">
            <w:pPr>
              <w:rPr>
                <w:sz w:val="18"/>
              </w:rPr>
            </w:pPr>
            <w:r w:rsidRPr="00A43898">
              <w:rPr>
                <w:sz w:val="18"/>
              </w:rPr>
              <w:t>Case report</w:t>
            </w:r>
          </w:p>
        </w:tc>
        <w:tc>
          <w:tcPr>
            <w:tcW w:w="0" w:type="auto"/>
            <w:tcBorders>
              <w:top w:val="single" w:sz="4" w:space="0" w:color="auto"/>
              <w:bottom w:val="single" w:sz="4" w:space="0" w:color="auto"/>
            </w:tcBorders>
            <w:shd w:val="clear" w:color="auto" w:fill="auto"/>
          </w:tcPr>
          <w:p w14:paraId="1772C337" w14:textId="121F6A4E" w:rsidR="006671FF" w:rsidRPr="00A43898" w:rsidRDefault="003E6506" w:rsidP="00313E3A">
            <w:pPr>
              <w:rPr>
                <w:sz w:val="18"/>
              </w:rPr>
            </w:pPr>
            <w:r>
              <w:rPr>
                <w:sz w:val="18"/>
              </w:rPr>
              <w:t>Travelers</w:t>
            </w:r>
          </w:p>
        </w:tc>
        <w:tc>
          <w:tcPr>
            <w:tcW w:w="0" w:type="auto"/>
            <w:tcBorders>
              <w:top w:val="single" w:sz="4" w:space="0" w:color="auto"/>
              <w:bottom w:val="single" w:sz="4" w:space="0" w:color="auto"/>
            </w:tcBorders>
            <w:shd w:val="clear" w:color="auto" w:fill="auto"/>
          </w:tcPr>
          <w:p w14:paraId="77E09A14" w14:textId="6E75C1D0" w:rsidR="006671FF" w:rsidRPr="00A43898" w:rsidRDefault="00F925D0" w:rsidP="00313E3A">
            <w:pPr>
              <w:rPr>
                <w:sz w:val="18"/>
              </w:rPr>
            </w:pPr>
            <w:r w:rsidRPr="00F925D0">
              <w:rPr>
                <w:sz w:val="18"/>
              </w:rPr>
              <w:t>26</w:t>
            </w:r>
          </w:p>
        </w:tc>
        <w:tc>
          <w:tcPr>
            <w:tcW w:w="0" w:type="auto"/>
            <w:tcBorders>
              <w:top w:val="single" w:sz="4" w:space="0" w:color="auto"/>
              <w:bottom w:val="single" w:sz="4" w:space="0" w:color="auto"/>
            </w:tcBorders>
            <w:shd w:val="clear" w:color="auto" w:fill="auto"/>
          </w:tcPr>
          <w:p w14:paraId="28B7E288" w14:textId="684345FB" w:rsidR="006671FF" w:rsidRPr="00A43898" w:rsidRDefault="006671FF" w:rsidP="00313E3A">
            <w:pPr>
              <w:rPr>
                <w:sz w:val="18"/>
              </w:rPr>
            </w:pPr>
            <w:r w:rsidRPr="00A43898">
              <w:rPr>
                <w:sz w:val="18"/>
              </w:rPr>
              <w:t>1</w:t>
            </w:r>
          </w:p>
        </w:tc>
        <w:tc>
          <w:tcPr>
            <w:tcW w:w="0" w:type="auto"/>
            <w:tcBorders>
              <w:top w:val="single" w:sz="4" w:space="0" w:color="auto"/>
              <w:bottom w:val="single" w:sz="4" w:space="0" w:color="auto"/>
            </w:tcBorders>
            <w:shd w:val="clear" w:color="auto" w:fill="auto"/>
          </w:tcPr>
          <w:p w14:paraId="317A552C" w14:textId="77777777" w:rsidR="006671FF" w:rsidRPr="00A43898" w:rsidRDefault="006671FF" w:rsidP="00313E3A">
            <w:pPr>
              <w:rPr>
                <w:sz w:val="18"/>
              </w:rPr>
            </w:pPr>
            <w:r w:rsidRPr="00A43898">
              <w:rPr>
                <w:sz w:val="18"/>
              </w:rPr>
              <w:t xml:space="preserve">Surgery + PZQ and </w:t>
            </w:r>
            <w:proofErr w:type="spellStart"/>
            <w:r w:rsidRPr="00A43898">
              <w:rPr>
                <w:sz w:val="18"/>
              </w:rPr>
              <w:t>metothrexate</w:t>
            </w:r>
            <w:proofErr w:type="spellEnd"/>
          </w:p>
        </w:tc>
        <w:tc>
          <w:tcPr>
            <w:tcW w:w="0" w:type="auto"/>
            <w:tcBorders>
              <w:top w:val="single" w:sz="4" w:space="0" w:color="auto"/>
              <w:bottom w:val="single" w:sz="4" w:space="0" w:color="auto"/>
            </w:tcBorders>
            <w:shd w:val="clear" w:color="auto" w:fill="auto"/>
          </w:tcPr>
          <w:p w14:paraId="3D2243B0" w14:textId="77777777" w:rsidR="006671FF" w:rsidRPr="00A43898" w:rsidRDefault="006671FF" w:rsidP="00313E3A">
            <w:pPr>
              <w:rPr>
                <w:sz w:val="18"/>
              </w:rPr>
            </w:pPr>
          </w:p>
        </w:tc>
      </w:tr>
      <w:tr w:rsidR="00BB34E2" w:rsidRPr="00184A58" w14:paraId="20B29FC1" w14:textId="77777777" w:rsidTr="00347936">
        <w:trPr>
          <w:trHeight w:val="189"/>
        </w:trPr>
        <w:tc>
          <w:tcPr>
            <w:tcW w:w="0" w:type="auto"/>
            <w:tcBorders>
              <w:top w:val="single" w:sz="4" w:space="0" w:color="auto"/>
              <w:bottom w:val="single" w:sz="4" w:space="0" w:color="auto"/>
            </w:tcBorders>
            <w:shd w:val="clear" w:color="auto" w:fill="auto"/>
          </w:tcPr>
          <w:p w14:paraId="13CACDA2" w14:textId="7DEA2D6C" w:rsidR="006671FF" w:rsidRPr="00A43898" w:rsidRDefault="00897A94" w:rsidP="00313E3A">
            <w:pPr>
              <w:rPr>
                <w:sz w:val="18"/>
              </w:rPr>
            </w:pPr>
            <w:r>
              <w:rPr>
                <w:noProof/>
                <w:sz w:val="18"/>
              </w:rPr>
              <w:t>[81]</w:t>
            </w:r>
          </w:p>
        </w:tc>
        <w:tc>
          <w:tcPr>
            <w:tcW w:w="0" w:type="auto"/>
            <w:tcBorders>
              <w:top w:val="single" w:sz="4" w:space="0" w:color="auto"/>
              <w:bottom w:val="single" w:sz="4" w:space="0" w:color="auto"/>
            </w:tcBorders>
            <w:shd w:val="clear" w:color="auto" w:fill="auto"/>
          </w:tcPr>
          <w:p w14:paraId="663F68C3" w14:textId="77777777" w:rsidR="006671FF" w:rsidRPr="00A43898" w:rsidRDefault="006671FF" w:rsidP="00313E3A">
            <w:pPr>
              <w:rPr>
                <w:sz w:val="18"/>
              </w:rPr>
            </w:pPr>
            <w:r w:rsidRPr="00A43898">
              <w:rPr>
                <w:sz w:val="18"/>
              </w:rPr>
              <w:t>Laxman VV</w:t>
            </w:r>
          </w:p>
        </w:tc>
        <w:tc>
          <w:tcPr>
            <w:tcW w:w="0" w:type="auto"/>
            <w:tcBorders>
              <w:top w:val="single" w:sz="4" w:space="0" w:color="auto"/>
              <w:bottom w:val="single" w:sz="4" w:space="0" w:color="auto"/>
            </w:tcBorders>
            <w:shd w:val="clear" w:color="auto" w:fill="auto"/>
          </w:tcPr>
          <w:p w14:paraId="29A2E16D" w14:textId="77777777" w:rsidR="006671FF" w:rsidRPr="00A43898" w:rsidRDefault="006671FF" w:rsidP="00313E3A">
            <w:pPr>
              <w:rPr>
                <w:sz w:val="18"/>
              </w:rPr>
            </w:pPr>
            <w:r w:rsidRPr="00A43898">
              <w:rPr>
                <w:sz w:val="18"/>
              </w:rPr>
              <w:t>2008</w:t>
            </w:r>
          </w:p>
        </w:tc>
        <w:tc>
          <w:tcPr>
            <w:tcW w:w="0" w:type="auto"/>
            <w:tcBorders>
              <w:top w:val="single" w:sz="4" w:space="0" w:color="auto"/>
              <w:bottom w:val="single" w:sz="4" w:space="0" w:color="auto"/>
            </w:tcBorders>
            <w:shd w:val="clear" w:color="auto" w:fill="auto"/>
          </w:tcPr>
          <w:p w14:paraId="68AECB3E" w14:textId="77777777" w:rsidR="006671FF" w:rsidRPr="00A43898" w:rsidRDefault="006671FF" w:rsidP="00313E3A">
            <w:pPr>
              <w:rPr>
                <w:sz w:val="18"/>
              </w:rPr>
            </w:pPr>
            <w:r w:rsidRPr="00A43898">
              <w:rPr>
                <w:sz w:val="18"/>
              </w:rPr>
              <w:t>UK</w:t>
            </w:r>
          </w:p>
        </w:tc>
        <w:tc>
          <w:tcPr>
            <w:tcW w:w="0" w:type="auto"/>
            <w:tcBorders>
              <w:top w:val="single" w:sz="4" w:space="0" w:color="auto"/>
              <w:bottom w:val="single" w:sz="4" w:space="0" w:color="auto"/>
            </w:tcBorders>
            <w:shd w:val="clear" w:color="auto" w:fill="auto"/>
          </w:tcPr>
          <w:p w14:paraId="14B7EFA7" w14:textId="77777777" w:rsidR="006671FF" w:rsidRPr="00A43898" w:rsidRDefault="006671FF" w:rsidP="00313E3A">
            <w:pPr>
              <w:rPr>
                <w:sz w:val="18"/>
              </w:rPr>
            </w:pPr>
            <w:r w:rsidRPr="00A43898">
              <w:rPr>
                <w:sz w:val="18"/>
              </w:rPr>
              <w:t>Zambia</w:t>
            </w:r>
          </w:p>
        </w:tc>
        <w:tc>
          <w:tcPr>
            <w:tcW w:w="0" w:type="auto"/>
            <w:tcBorders>
              <w:top w:val="single" w:sz="4" w:space="0" w:color="auto"/>
              <w:bottom w:val="single" w:sz="4" w:space="0" w:color="auto"/>
            </w:tcBorders>
            <w:shd w:val="clear" w:color="auto" w:fill="auto"/>
          </w:tcPr>
          <w:p w14:paraId="6F71A33F" w14:textId="77777777" w:rsidR="006671FF" w:rsidRPr="00A43898" w:rsidRDefault="006671FF" w:rsidP="00313E3A">
            <w:pPr>
              <w:rPr>
                <w:sz w:val="18"/>
              </w:rPr>
            </w:pPr>
            <w:r w:rsidRPr="00A43898">
              <w:rPr>
                <w:sz w:val="18"/>
              </w:rPr>
              <w:t>Case report</w:t>
            </w:r>
          </w:p>
        </w:tc>
        <w:tc>
          <w:tcPr>
            <w:tcW w:w="0" w:type="auto"/>
            <w:tcBorders>
              <w:top w:val="single" w:sz="4" w:space="0" w:color="auto"/>
              <w:bottom w:val="single" w:sz="4" w:space="0" w:color="auto"/>
            </w:tcBorders>
            <w:shd w:val="clear" w:color="auto" w:fill="auto"/>
          </w:tcPr>
          <w:p w14:paraId="75908FF6" w14:textId="77777777" w:rsidR="006671FF" w:rsidRPr="00A43898" w:rsidRDefault="006671FF" w:rsidP="00313E3A">
            <w:pPr>
              <w:rPr>
                <w:sz w:val="18"/>
              </w:rPr>
            </w:pPr>
            <w:r w:rsidRPr="00A43898">
              <w:rPr>
                <w:sz w:val="18"/>
              </w:rPr>
              <w:t>Migrants</w:t>
            </w:r>
          </w:p>
        </w:tc>
        <w:tc>
          <w:tcPr>
            <w:tcW w:w="0" w:type="auto"/>
            <w:tcBorders>
              <w:top w:val="single" w:sz="4" w:space="0" w:color="auto"/>
              <w:bottom w:val="single" w:sz="4" w:space="0" w:color="auto"/>
            </w:tcBorders>
            <w:shd w:val="clear" w:color="auto" w:fill="auto"/>
          </w:tcPr>
          <w:p w14:paraId="244F7750" w14:textId="615ECBC0" w:rsidR="006671FF" w:rsidRPr="00A43898" w:rsidRDefault="00F925D0" w:rsidP="00313E3A">
            <w:pPr>
              <w:rPr>
                <w:sz w:val="18"/>
              </w:rPr>
            </w:pPr>
            <w:r w:rsidRPr="00F925D0">
              <w:rPr>
                <w:sz w:val="18"/>
              </w:rPr>
              <w:t>37</w:t>
            </w:r>
          </w:p>
        </w:tc>
        <w:tc>
          <w:tcPr>
            <w:tcW w:w="0" w:type="auto"/>
            <w:tcBorders>
              <w:top w:val="single" w:sz="4" w:space="0" w:color="auto"/>
              <w:bottom w:val="single" w:sz="4" w:space="0" w:color="auto"/>
            </w:tcBorders>
            <w:shd w:val="clear" w:color="auto" w:fill="auto"/>
          </w:tcPr>
          <w:p w14:paraId="45EFB5BF" w14:textId="7E83E0AE" w:rsidR="006671FF" w:rsidRPr="00A43898" w:rsidRDefault="006671FF" w:rsidP="00313E3A">
            <w:pPr>
              <w:rPr>
                <w:sz w:val="18"/>
              </w:rPr>
            </w:pPr>
            <w:r w:rsidRPr="00A43898">
              <w:rPr>
                <w:sz w:val="18"/>
              </w:rPr>
              <w:t>1</w:t>
            </w:r>
          </w:p>
        </w:tc>
        <w:tc>
          <w:tcPr>
            <w:tcW w:w="0" w:type="auto"/>
            <w:tcBorders>
              <w:top w:val="single" w:sz="4" w:space="0" w:color="auto"/>
              <w:bottom w:val="single" w:sz="4" w:space="0" w:color="auto"/>
            </w:tcBorders>
            <w:shd w:val="clear" w:color="auto" w:fill="auto"/>
          </w:tcPr>
          <w:p w14:paraId="181C3116" w14:textId="77777777" w:rsidR="006671FF" w:rsidRPr="00A43898" w:rsidRDefault="006671FF" w:rsidP="00313E3A">
            <w:pPr>
              <w:rPr>
                <w:sz w:val="18"/>
              </w:rPr>
            </w:pPr>
            <w:r w:rsidRPr="00A43898">
              <w:rPr>
                <w:sz w:val="18"/>
              </w:rPr>
              <w:t>Surgery + PZQ</w:t>
            </w:r>
          </w:p>
        </w:tc>
        <w:tc>
          <w:tcPr>
            <w:tcW w:w="0" w:type="auto"/>
            <w:tcBorders>
              <w:top w:val="single" w:sz="4" w:space="0" w:color="auto"/>
              <w:bottom w:val="single" w:sz="4" w:space="0" w:color="auto"/>
            </w:tcBorders>
            <w:shd w:val="clear" w:color="auto" w:fill="auto"/>
          </w:tcPr>
          <w:p w14:paraId="0C93E486" w14:textId="77777777" w:rsidR="006671FF" w:rsidRPr="00A43898" w:rsidRDefault="006671FF" w:rsidP="00313E3A">
            <w:pPr>
              <w:rPr>
                <w:sz w:val="18"/>
              </w:rPr>
            </w:pPr>
          </w:p>
        </w:tc>
      </w:tr>
      <w:tr w:rsidR="00BB34E2" w:rsidRPr="00184A58" w14:paraId="56D80228" w14:textId="77777777" w:rsidTr="00347936">
        <w:trPr>
          <w:trHeight w:val="189"/>
        </w:trPr>
        <w:tc>
          <w:tcPr>
            <w:tcW w:w="0" w:type="auto"/>
            <w:tcBorders>
              <w:top w:val="single" w:sz="4" w:space="0" w:color="auto"/>
              <w:bottom w:val="single" w:sz="4" w:space="0" w:color="auto"/>
            </w:tcBorders>
            <w:shd w:val="clear" w:color="auto" w:fill="auto"/>
          </w:tcPr>
          <w:p w14:paraId="7FA775FE" w14:textId="2615CAED" w:rsidR="006671FF" w:rsidRPr="00A43898" w:rsidRDefault="00897A94" w:rsidP="00313E3A">
            <w:pPr>
              <w:rPr>
                <w:sz w:val="18"/>
              </w:rPr>
            </w:pPr>
            <w:r>
              <w:rPr>
                <w:noProof/>
                <w:sz w:val="18"/>
              </w:rPr>
              <w:t>[83]</w:t>
            </w:r>
          </w:p>
        </w:tc>
        <w:tc>
          <w:tcPr>
            <w:tcW w:w="0" w:type="auto"/>
            <w:tcBorders>
              <w:top w:val="single" w:sz="4" w:space="0" w:color="auto"/>
              <w:bottom w:val="single" w:sz="4" w:space="0" w:color="auto"/>
            </w:tcBorders>
            <w:shd w:val="clear" w:color="auto" w:fill="auto"/>
          </w:tcPr>
          <w:p w14:paraId="56668B08" w14:textId="77777777" w:rsidR="006671FF" w:rsidRPr="00A43898" w:rsidRDefault="006671FF" w:rsidP="00313E3A">
            <w:pPr>
              <w:rPr>
                <w:sz w:val="18"/>
              </w:rPr>
            </w:pPr>
            <w:proofErr w:type="spellStart"/>
            <w:r w:rsidRPr="00A43898">
              <w:rPr>
                <w:sz w:val="18"/>
              </w:rPr>
              <w:t>Odubamowo</w:t>
            </w:r>
            <w:proofErr w:type="spellEnd"/>
            <w:r w:rsidRPr="00A43898">
              <w:rPr>
                <w:sz w:val="18"/>
              </w:rPr>
              <w:t xml:space="preserve"> KH</w:t>
            </w:r>
          </w:p>
        </w:tc>
        <w:tc>
          <w:tcPr>
            <w:tcW w:w="0" w:type="auto"/>
            <w:tcBorders>
              <w:top w:val="single" w:sz="4" w:space="0" w:color="auto"/>
              <w:bottom w:val="single" w:sz="4" w:space="0" w:color="auto"/>
            </w:tcBorders>
            <w:shd w:val="clear" w:color="auto" w:fill="auto"/>
          </w:tcPr>
          <w:p w14:paraId="36F09231" w14:textId="77777777" w:rsidR="006671FF" w:rsidRPr="00A43898" w:rsidRDefault="006671FF" w:rsidP="00313E3A">
            <w:pPr>
              <w:rPr>
                <w:sz w:val="18"/>
              </w:rPr>
            </w:pPr>
            <w:r w:rsidRPr="00A43898">
              <w:rPr>
                <w:sz w:val="18"/>
              </w:rPr>
              <w:t>2014</w:t>
            </w:r>
          </w:p>
        </w:tc>
        <w:tc>
          <w:tcPr>
            <w:tcW w:w="0" w:type="auto"/>
            <w:tcBorders>
              <w:top w:val="single" w:sz="4" w:space="0" w:color="auto"/>
              <w:bottom w:val="single" w:sz="4" w:space="0" w:color="auto"/>
            </w:tcBorders>
            <w:shd w:val="clear" w:color="auto" w:fill="auto"/>
          </w:tcPr>
          <w:p w14:paraId="462524F0" w14:textId="77777777" w:rsidR="006671FF" w:rsidRPr="00A43898" w:rsidRDefault="006671FF" w:rsidP="00313E3A">
            <w:pPr>
              <w:rPr>
                <w:sz w:val="18"/>
              </w:rPr>
            </w:pPr>
            <w:r w:rsidRPr="00A43898">
              <w:rPr>
                <w:sz w:val="18"/>
              </w:rPr>
              <w:t>Nigeria</w:t>
            </w:r>
          </w:p>
        </w:tc>
        <w:tc>
          <w:tcPr>
            <w:tcW w:w="0" w:type="auto"/>
            <w:tcBorders>
              <w:top w:val="single" w:sz="4" w:space="0" w:color="auto"/>
              <w:bottom w:val="single" w:sz="4" w:space="0" w:color="auto"/>
            </w:tcBorders>
            <w:shd w:val="clear" w:color="auto" w:fill="auto"/>
          </w:tcPr>
          <w:p w14:paraId="1A06DB70" w14:textId="77777777" w:rsidR="006671FF" w:rsidRPr="00A43898" w:rsidRDefault="006671FF" w:rsidP="00313E3A">
            <w:pPr>
              <w:rPr>
                <w:sz w:val="18"/>
              </w:rPr>
            </w:pPr>
            <w:r w:rsidRPr="00A43898">
              <w:rPr>
                <w:sz w:val="18"/>
              </w:rPr>
              <w:t>Nigeria</w:t>
            </w:r>
          </w:p>
        </w:tc>
        <w:tc>
          <w:tcPr>
            <w:tcW w:w="0" w:type="auto"/>
            <w:tcBorders>
              <w:top w:val="single" w:sz="4" w:space="0" w:color="auto"/>
              <w:bottom w:val="single" w:sz="4" w:space="0" w:color="auto"/>
            </w:tcBorders>
            <w:shd w:val="clear" w:color="auto" w:fill="auto"/>
          </w:tcPr>
          <w:p w14:paraId="141D1FC6" w14:textId="77777777" w:rsidR="006671FF" w:rsidRPr="00A43898" w:rsidRDefault="006671FF" w:rsidP="00313E3A">
            <w:pPr>
              <w:rPr>
                <w:sz w:val="18"/>
              </w:rPr>
            </w:pPr>
            <w:r w:rsidRPr="00A43898">
              <w:rPr>
                <w:sz w:val="18"/>
              </w:rPr>
              <w:t>Case report</w:t>
            </w:r>
          </w:p>
        </w:tc>
        <w:tc>
          <w:tcPr>
            <w:tcW w:w="0" w:type="auto"/>
            <w:tcBorders>
              <w:top w:val="single" w:sz="4" w:space="0" w:color="auto"/>
              <w:bottom w:val="single" w:sz="4" w:space="0" w:color="auto"/>
            </w:tcBorders>
            <w:shd w:val="clear" w:color="auto" w:fill="auto"/>
          </w:tcPr>
          <w:p w14:paraId="3C58985E" w14:textId="77777777" w:rsidR="006671FF" w:rsidRPr="00A43898" w:rsidRDefault="006671FF" w:rsidP="00313E3A">
            <w:pPr>
              <w:rPr>
                <w:sz w:val="18"/>
              </w:rPr>
            </w:pPr>
            <w:r w:rsidRPr="00A43898">
              <w:rPr>
                <w:sz w:val="18"/>
              </w:rPr>
              <w:t>Endemic area residents</w:t>
            </w:r>
          </w:p>
        </w:tc>
        <w:tc>
          <w:tcPr>
            <w:tcW w:w="0" w:type="auto"/>
            <w:tcBorders>
              <w:top w:val="single" w:sz="4" w:space="0" w:color="auto"/>
              <w:bottom w:val="single" w:sz="4" w:space="0" w:color="auto"/>
            </w:tcBorders>
            <w:shd w:val="clear" w:color="auto" w:fill="auto"/>
          </w:tcPr>
          <w:p w14:paraId="14D1CF4A" w14:textId="4B561840" w:rsidR="006671FF" w:rsidRPr="00A43898" w:rsidRDefault="00F925D0" w:rsidP="00313E3A">
            <w:pPr>
              <w:rPr>
                <w:sz w:val="18"/>
              </w:rPr>
            </w:pPr>
            <w:r w:rsidRPr="00F925D0">
              <w:rPr>
                <w:sz w:val="18"/>
              </w:rPr>
              <w:t>32</w:t>
            </w:r>
          </w:p>
        </w:tc>
        <w:tc>
          <w:tcPr>
            <w:tcW w:w="0" w:type="auto"/>
            <w:tcBorders>
              <w:top w:val="single" w:sz="4" w:space="0" w:color="auto"/>
              <w:bottom w:val="single" w:sz="4" w:space="0" w:color="auto"/>
            </w:tcBorders>
            <w:shd w:val="clear" w:color="auto" w:fill="auto"/>
          </w:tcPr>
          <w:p w14:paraId="2DDA12C9" w14:textId="17A0F488" w:rsidR="006671FF" w:rsidRPr="00A43898" w:rsidRDefault="006671FF" w:rsidP="00313E3A">
            <w:pPr>
              <w:rPr>
                <w:sz w:val="18"/>
              </w:rPr>
            </w:pPr>
            <w:r w:rsidRPr="00A43898">
              <w:rPr>
                <w:sz w:val="18"/>
              </w:rPr>
              <w:t>1</w:t>
            </w:r>
          </w:p>
        </w:tc>
        <w:tc>
          <w:tcPr>
            <w:tcW w:w="0" w:type="auto"/>
            <w:tcBorders>
              <w:top w:val="single" w:sz="4" w:space="0" w:color="auto"/>
              <w:bottom w:val="single" w:sz="4" w:space="0" w:color="auto"/>
            </w:tcBorders>
            <w:shd w:val="clear" w:color="auto" w:fill="auto"/>
          </w:tcPr>
          <w:p w14:paraId="220F6B2F" w14:textId="77777777" w:rsidR="006671FF" w:rsidRPr="00A43898" w:rsidRDefault="006671FF" w:rsidP="00313E3A">
            <w:pPr>
              <w:rPr>
                <w:sz w:val="18"/>
              </w:rPr>
            </w:pPr>
            <w:r w:rsidRPr="00A43898">
              <w:rPr>
                <w:sz w:val="18"/>
              </w:rPr>
              <w:t>Surgery + PZQ</w:t>
            </w:r>
          </w:p>
        </w:tc>
        <w:tc>
          <w:tcPr>
            <w:tcW w:w="0" w:type="auto"/>
            <w:tcBorders>
              <w:top w:val="single" w:sz="4" w:space="0" w:color="auto"/>
              <w:bottom w:val="single" w:sz="4" w:space="0" w:color="auto"/>
            </w:tcBorders>
            <w:shd w:val="clear" w:color="auto" w:fill="auto"/>
          </w:tcPr>
          <w:p w14:paraId="448FAC76" w14:textId="77777777" w:rsidR="006671FF" w:rsidRPr="00A43898" w:rsidRDefault="006671FF" w:rsidP="00313E3A">
            <w:pPr>
              <w:rPr>
                <w:sz w:val="18"/>
              </w:rPr>
            </w:pPr>
            <w:r w:rsidRPr="00A43898">
              <w:rPr>
                <w:sz w:val="18"/>
              </w:rPr>
              <w:t>6 weeks</w:t>
            </w:r>
          </w:p>
        </w:tc>
      </w:tr>
      <w:tr w:rsidR="00BB34E2" w:rsidRPr="00184A58" w14:paraId="2B6F55B3" w14:textId="77777777" w:rsidTr="00347936">
        <w:trPr>
          <w:trHeight w:val="189"/>
        </w:trPr>
        <w:tc>
          <w:tcPr>
            <w:tcW w:w="0" w:type="auto"/>
            <w:tcBorders>
              <w:top w:val="single" w:sz="4" w:space="0" w:color="auto"/>
              <w:bottom w:val="single" w:sz="4" w:space="0" w:color="auto"/>
            </w:tcBorders>
            <w:shd w:val="clear" w:color="auto" w:fill="auto"/>
          </w:tcPr>
          <w:p w14:paraId="37D7A9D3" w14:textId="2920570C" w:rsidR="006671FF" w:rsidRPr="00A43898" w:rsidRDefault="00897A94" w:rsidP="00313E3A">
            <w:pPr>
              <w:rPr>
                <w:sz w:val="18"/>
              </w:rPr>
            </w:pPr>
            <w:r>
              <w:rPr>
                <w:noProof/>
                <w:sz w:val="18"/>
              </w:rPr>
              <w:t>[84]</w:t>
            </w:r>
          </w:p>
        </w:tc>
        <w:tc>
          <w:tcPr>
            <w:tcW w:w="0" w:type="auto"/>
            <w:tcBorders>
              <w:top w:val="single" w:sz="4" w:space="0" w:color="auto"/>
              <w:bottom w:val="single" w:sz="4" w:space="0" w:color="auto"/>
            </w:tcBorders>
            <w:shd w:val="clear" w:color="auto" w:fill="auto"/>
          </w:tcPr>
          <w:p w14:paraId="679ACFB4" w14:textId="77777777" w:rsidR="006671FF" w:rsidRPr="00A43898" w:rsidRDefault="006671FF" w:rsidP="00313E3A">
            <w:pPr>
              <w:rPr>
                <w:sz w:val="18"/>
              </w:rPr>
            </w:pPr>
            <w:proofErr w:type="spellStart"/>
            <w:r w:rsidRPr="00A43898">
              <w:rPr>
                <w:sz w:val="18"/>
              </w:rPr>
              <w:t>Okonofua</w:t>
            </w:r>
            <w:proofErr w:type="spellEnd"/>
            <w:r w:rsidRPr="00A43898">
              <w:rPr>
                <w:sz w:val="18"/>
              </w:rPr>
              <w:t xml:space="preserve"> FE</w:t>
            </w:r>
          </w:p>
        </w:tc>
        <w:tc>
          <w:tcPr>
            <w:tcW w:w="0" w:type="auto"/>
            <w:tcBorders>
              <w:top w:val="single" w:sz="4" w:space="0" w:color="auto"/>
              <w:bottom w:val="single" w:sz="4" w:space="0" w:color="auto"/>
            </w:tcBorders>
            <w:shd w:val="clear" w:color="auto" w:fill="auto"/>
          </w:tcPr>
          <w:p w14:paraId="391F143E" w14:textId="77777777" w:rsidR="006671FF" w:rsidRPr="00A43898" w:rsidRDefault="006671FF" w:rsidP="00313E3A">
            <w:pPr>
              <w:rPr>
                <w:sz w:val="18"/>
              </w:rPr>
            </w:pPr>
            <w:r w:rsidRPr="00A43898">
              <w:rPr>
                <w:sz w:val="18"/>
              </w:rPr>
              <w:t>1990</w:t>
            </w:r>
          </w:p>
        </w:tc>
        <w:tc>
          <w:tcPr>
            <w:tcW w:w="0" w:type="auto"/>
            <w:tcBorders>
              <w:top w:val="single" w:sz="4" w:space="0" w:color="auto"/>
              <w:bottom w:val="single" w:sz="4" w:space="0" w:color="auto"/>
            </w:tcBorders>
            <w:shd w:val="clear" w:color="auto" w:fill="auto"/>
          </w:tcPr>
          <w:p w14:paraId="78585EEB" w14:textId="77777777" w:rsidR="006671FF" w:rsidRPr="00A43898" w:rsidRDefault="006671FF" w:rsidP="00313E3A">
            <w:pPr>
              <w:rPr>
                <w:sz w:val="18"/>
              </w:rPr>
            </w:pPr>
            <w:r w:rsidRPr="00A43898">
              <w:rPr>
                <w:sz w:val="18"/>
              </w:rPr>
              <w:t>Nigeria</w:t>
            </w:r>
          </w:p>
        </w:tc>
        <w:tc>
          <w:tcPr>
            <w:tcW w:w="0" w:type="auto"/>
            <w:tcBorders>
              <w:top w:val="single" w:sz="4" w:space="0" w:color="auto"/>
              <w:bottom w:val="single" w:sz="4" w:space="0" w:color="auto"/>
            </w:tcBorders>
            <w:shd w:val="clear" w:color="auto" w:fill="auto"/>
          </w:tcPr>
          <w:p w14:paraId="713E59C0" w14:textId="77777777" w:rsidR="006671FF" w:rsidRPr="00A43898" w:rsidRDefault="006671FF" w:rsidP="00313E3A">
            <w:pPr>
              <w:rPr>
                <w:sz w:val="18"/>
              </w:rPr>
            </w:pPr>
            <w:r w:rsidRPr="00A43898">
              <w:rPr>
                <w:sz w:val="18"/>
              </w:rPr>
              <w:t>Nigeria</w:t>
            </w:r>
          </w:p>
        </w:tc>
        <w:tc>
          <w:tcPr>
            <w:tcW w:w="0" w:type="auto"/>
            <w:tcBorders>
              <w:top w:val="single" w:sz="4" w:space="0" w:color="auto"/>
              <w:bottom w:val="single" w:sz="4" w:space="0" w:color="auto"/>
            </w:tcBorders>
            <w:shd w:val="clear" w:color="auto" w:fill="auto"/>
          </w:tcPr>
          <w:p w14:paraId="000608AD" w14:textId="77777777" w:rsidR="006671FF" w:rsidRPr="00A43898" w:rsidRDefault="006671FF" w:rsidP="00313E3A">
            <w:pPr>
              <w:rPr>
                <w:sz w:val="18"/>
              </w:rPr>
            </w:pPr>
            <w:r w:rsidRPr="00A43898">
              <w:rPr>
                <w:sz w:val="18"/>
              </w:rPr>
              <w:t>Case report</w:t>
            </w:r>
          </w:p>
        </w:tc>
        <w:tc>
          <w:tcPr>
            <w:tcW w:w="0" w:type="auto"/>
            <w:tcBorders>
              <w:top w:val="single" w:sz="4" w:space="0" w:color="auto"/>
              <w:bottom w:val="single" w:sz="4" w:space="0" w:color="auto"/>
            </w:tcBorders>
            <w:shd w:val="clear" w:color="auto" w:fill="auto"/>
          </w:tcPr>
          <w:p w14:paraId="028773F2" w14:textId="77777777" w:rsidR="006671FF" w:rsidRPr="00A43898" w:rsidRDefault="006671FF" w:rsidP="00313E3A">
            <w:pPr>
              <w:rPr>
                <w:sz w:val="18"/>
              </w:rPr>
            </w:pPr>
            <w:r w:rsidRPr="00A43898">
              <w:rPr>
                <w:sz w:val="18"/>
              </w:rPr>
              <w:t>Endemic area residents</w:t>
            </w:r>
          </w:p>
        </w:tc>
        <w:tc>
          <w:tcPr>
            <w:tcW w:w="0" w:type="auto"/>
            <w:tcBorders>
              <w:top w:val="single" w:sz="4" w:space="0" w:color="auto"/>
              <w:bottom w:val="single" w:sz="4" w:space="0" w:color="auto"/>
            </w:tcBorders>
            <w:shd w:val="clear" w:color="auto" w:fill="auto"/>
          </w:tcPr>
          <w:p w14:paraId="2AD93DA1" w14:textId="45CFF5B2" w:rsidR="006671FF" w:rsidRPr="00A43898" w:rsidRDefault="00F925D0" w:rsidP="00313E3A">
            <w:pPr>
              <w:rPr>
                <w:sz w:val="18"/>
              </w:rPr>
            </w:pPr>
            <w:r w:rsidRPr="00F925D0">
              <w:rPr>
                <w:sz w:val="18"/>
              </w:rPr>
              <w:t>34</w:t>
            </w:r>
          </w:p>
        </w:tc>
        <w:tc>
          <w:tcPr>
            <w:tcW w:w="0" w:type="auto"/>
            <w:tcBorders>
              <w:top w:val="single" w:sz="4" w:space="0" w:color="auto"/>
              <w:bottom w:val="single" w:sz="4" w:space="0" w:color="auto"/>
            </w:tcBorders>
            <w:shd w:val="clear" w:color="auto" w:fill="auto"/>
          </w:tcPr>
          <w:p w14:paraId="2177CD01" w14:textId="500A011B" w:rsidR="006671FF" w:rsidRPr="00A43898" w:rsidRDefault="006671FF" w:rsidP="00313E3A">
            <w:pPr>
              <w:rPr>
                <w:sz w:val="18"/>
              </w:rPr>
            </w:pPr>
            <w:r w:rsidRPr="00A43898">
              <w:rPr>
                <w:sz w:val="18"/>
              </w:rPr>
              <w:t>1</w:t>
            </w:r>
          </w:p>
        </w:tc>
        <w:tc>
          <w:tcPr>
            <w:tcW w:w="0" w:type="auto"/>
            <w:tcBorders>
              <w:top w:val="single" w:sz="4" w:space="0" w:color="auto"/>
              <w:bottom w:val="single" w:sz="4" w:space="0" w:color="auto"/>
            </w:tcBorders>
            <w:shd w:val="clear" w:color="auto" w:fill="auto"/>
          </w:tcPr>
          <w:p w14:paraId="0C006871" w14:textId="77777777" w:rsidR="006671FF" w:rsidRPr="00A43898" w:rsidRDefault="006671FF" w:rsidP="00313E3A">
            <w:pPr>
              <w:rPr>
                <w:sz w:val="18"/>
              </w:rPr>
            </w:pPr>
            <w:r w:rsidRPr="00A43898">
              <w:rPr>
                <w:sz w:val="18"/>
              </w:rPr>
              <w:t>Surgery + niridazole</w:t>
            </w:r>
          </w:p>
        </w:tc>
        <w:tc>
          <w:tcPr>
            <w:tcW w:w="0" w:type="auto"/>
            <w:tcBorders>
              <w:top w:val="single" w:sz="4" w:space="0" w:color="auto"/>
              <w:bottom w:val="single" w:sz="4" w:space="0" w:color="auto"/>
            </w:tcBorders>
            <w:shd w:val="clear" w:color="auto" w:fill="auto"/>
          </w:tcPr>
          <w:p w14:paraId="06B3667C" w14:textId="77777777" w:rsidR="006671FF" w:rsidRPr="00A43898" w:rsidRDefault="006671FF" w:rsidP="00313E3A">
            <w:pPr>
              <w:rPr>
                <w:sz w:val="18"/>
              </w:rPr>
            </w:pPr>
            <w:r w:rsidRPr="00A43898">
              <w:rPr>
                <w:sz w:val="18"/>
              </w:rPr>
              <w:t>6 weeks</w:t>
            </w:r>
          </w:p>
        </w:tc>
      </w:tr>
      <w:tr w:rsidR="00BB34E2" w:rsidRPr="00184A58" w14:paraId="243F881A" w14:textId="77777777" w:rsidTr="00347936">
        <w:trPr>
          <w:trHeight w:val="189"/>
        </w:trPr>
        <w:tc>
          <w:tcPr>
            <w:tcW w:w="0" w:type="auto"/>
            <w:tcBorders>
              <w:top w:val="single" w:sz="4" w:space="0" w:color="auto"/>
              <w:bottom w:val="single" w:sz="4" w:space="0" w:color="auto"/>
            </w:tcBorders>
            <w:shd w:val="clear" w:color="auto" w:fill="auto"/>
          </w:tcPr>
          <w:p w14:paraId="693785C6" w14:textId="4CD4EE07" w:rsidR="006671FF" w:rsidRPr="00A43898" w:rsidRDefault="00897A94" w:rsidP="00313E3A">
            <w:pPr>
              <w:rPr>
                <w:sz w:val="18"/>
              </w:rPr>
            </w:pPr>
            <w:r>
              <w:rPr>
                <w:noProof/>
                <w:sz w:val="18"/>
              </w:rPr>
              <w:t>[97]</w:t>
            </w:r>
          </w:p>
        </w:tc>
        <w:tc>
          <w:tcPr>
            <w:tcW w:w="0" w:type="auto"/>
            <w:tcBorders>
              <w:top w:val="single" w:sz="4" w:space="0" w:color="auto"/>
              <w:bottom w:val="single" w:sz="4" w:space="0" w:color="auto"/>
            </w:tcBorders>
            <w:shd w:val="clear" w:color="auto" w:fill="auto"/>
          </w:tcPr>
          <w:p w14:paraId="1213DD4A" w14:textId="77777777" w:rsidR="006671FF" w:rsidRPr="00A43898" w:rsidRDefault="006671FF" w:rsidP="00313E3A">
            <w:pPr>
              <w:rPr>
                <w:sz w:val="18"/>
              </w:rPr>
            </w:pPr>
            <w:r w:rsidRPr="00A43898">
              <w:rPr>
                <w:sz w:val="18"/>
              </w:rPr>
              <w:t>Owusu-</w:t>
            </w:r>
            <w:proofErr w:type="spellStart"/>
            <w:r w:rsidRPr="00A43898">
              <w:rPr>
                <w:sz w:val="18"/>
              </w:rPr>
              <w:t>Bempah</w:t>
            </w:r>
            <w:proofErr w:type="spellEnd"/>
            <w:r w:rsidRPr="00A43898">
              <w:rPr>
                <w:sz w:val="18"/>
              </w:rPr>
              <w:t xml:space="preserve"> A</w:t>
            </w:r>
          </w:p>
        </w:tc>
        <w:tc>
          <w:tcPr>
            <w:tcW w:w="0" w:type="auto"/>
            <w:tcBorders>
              <w:top w:val="single" w:sz="4" w:space="0" w:color="auto"/>
              <w:bottom w:val="single" w:sz="4" w:space="0" w:color="auto"/>
            </w:tcBorders>
            <w:shd w:val="clear" w:color="auto" w:fill="auto"/>
          </w:tcPr>
          <w:p w14:paraId="1F1D29FD" w14:textId="77777777" w:rsidR="006671FF" w:rsidRPr="00A43898" w:rsidRDefault="006671FF" w:rsidP="00313E3A">
            <w:pPr>
              <w:rPr>
                <w:sz w:val="18"/>
              </w:rPr>
            </w:pPr>
            <w:r w:rsidRPr="00A43898">
              <w:rPr>
                <w:sz w:val="18"/>
              </w:rPr>
              <w:t>2013</w:t>
            </w:r>
          </w:p>
        </w:tc>
        <w:tc>
          <w:tcPr>
            <w:tcW w:w="0" w:type="auto"/>
            <w:tcBorders>
              <w:top w:val="single" w:sz="4" w:space="0" w:color="auto"/>
              <w:bottom w:val="single" w:sz="4" w:space="0" w:color="auto"/>
            </w:tcBorders>
            <w:shd w:val="clear" w:color="auto" w:fill="auto"/>
          </w:tcPr>
          <w:p w14:paraId="3CE09B0A" w14:textId="77777777" w:rsidR="006671FF" w:rsidRPr="00A43898" w:rsidRDefault="006671FF" w:rsidP="00313E3A">
            <w:pPr>
              <w:rPr>
                <w:sz w:val="18"/>
              </w:rPr>
            </w:pPr>
            <w:r w:rsidRPr="00A43898">
              <w:rPr>
                <w:sz w:val="18"/>
              </w:rPr>
              <w:t>Ghana</w:t>
            </w:r>
          </w:p>
        </w:tc>
        <w:tc>
          <w:tcPr>
            <w:tcW w:w="0" w:type="auto"/>
            <w:tcBorders>
              <w:top w:val="single" w:sz="4" w:space="0" w:color="auto"/>
              <w:bottom w:val="single" w:sz="4" w:space="0" w:color="auto"/>
            </w:tcBorders>
            <w:shd w:val="clear" w:color="auto" w:fill="auto"/>
          </w:tcPr>
          <w:p w14:paraId="0FA89717" w14:textId="77777777" w:rsidR="006671FF" w:rsidRPr="00A43898" w:rsidRDefault="006671FF" w:rsidP="00313E3A">
            <w:pPr>
              <w:rPr>
                <w:sz w:val="18"/>
              </w:rPr>
            </w:pPr>
            <w:r w:rsidRPr="00A43898">
              <w:rPr>
                <w:sz w:val="18"/>
              </w:rPr>
              <w:t>Ghana</w:t>
            </w:r>
          </w:p>
        </w:tc>
        <w:tc>
          <w:tcPr>
            <w:tcW w:w="0" w:type="auto"/>
            <w:tcBorders>
              <w:top w:val="single" w:sz="4" w:space="0" w:color="auto"/>
              <w:bottom w:val="single" w:sz="4" w:space="0" w:color="auto"/>
            </w:tcBorders>
            <w:shd w:val="clear" w:color="auto" w:fill="auto"/>
          </w:tcPr>
          <w:p w14:paraId="51B919A2" w14:textId="77777777" w:rsidR="006671FF" w:rsidRPr="00A43898" w:rsidRDefault="006671FF" w:rsidP="00313E3A">
            <w:pPr>
              <w:rPr>
                <w:sz w:val="18"/>
              </w:rPr>
            </w:pPr>
            <w:r w:rsidRPr="00A43898">
              <w:rPr>
                <w:sz w:val="18"/>
              </w:rPr>
              <w:t>Case report</w:t>
            </w:r>
          </w:p>
        </w:tc>
        <w:tc>
          <w:tcPr>
            <w:tcW w:w="0" w:type="auto"/>
            <w:tcBorders>
              <w:top w:val="single" w:sz="4" w:space="0" w:color="auto"/>
              <w:bottom w:val="single" w:sz="4" w:space="0" w:color="auto"/>
            </w:tcBorders>
            <w:shd w:val="clear" w:color="auto" w:fill="auto"/>
          </w:tcPr>
          <w:p w14:paraId="4519323E" w14:textId="77777777" w:rsidR="006671FF" w:rsidRPr="00A43898" w:rsidRDefault="006671FF" w:rsidP="00313E3A">
            <w:pPr>
              <w:rPr>
                <w:sz w:val="18"/>
              </w:rPr>
            </w:pPr>
            <w:r w:rsidRPr="00A43898">
              <w:rPr>
                <w:sz w:val="18"/>
              </w:rPr>
              <w:t>Endemic area residents</w:t>
            </w:r>
          </w:p>
        </w:tc>
        <w:tc>
          <w:tcPr>
            <w:tcW w:w="0" w:type="auto"/>
            <w:tcBorders>
              <w:top w:val="single" w:sz="4" w:space="0" w:color="auto"/>
              <w:bottom w:val="single" w:sz="4" w:space="0" w:color="auto"/>
            </w:tcBorders>
            <w:shd w:val="clear" w:color="auto" w:fill="auto"/>
          </w:tcPr>
          <w:p w14:paraId="7C0AB888" w14:textId="444E0142" w:rsidR="006671FF" w:rsidRPr="00A43898" w:rsidRDefault="00F925D0" w:rsidP="00313E3A">
            <w:pPr>
              <w:rPr>
                <w:sz w:val="18"/>
              </w:rPr>
            </w:pPr>
            <w:r w:rsidRPr="00F925D0">
              <w:rPr>
                <w:sz w:val="18"/>
              </w:rPr>
              <w:t>34</w:t>
            </w:r>
          </w:p>
        </w:tc>
        <w:tc>
          <w:tcPr>
            <w:tcW w:w="0" w:type="auto"/>
            <w:tcBorders>
              <w:top w:val="single" w:sz="4" w:space="0" w:color="auto"/>
              <w:bottom w:val="single" w:sz="4" w:space="0" w:color="auto"/>
            </w:tcBorders>
            <w:shd w:val="clear" w:color="auto" w:fill="auto"/>
          </w:tcPr>
          <w:p w14:paraId="72A95EEB" w14:textId="6B1E14A4" w:rsidR="006671FF" w:rsidRPr="00A43898" w:rsidRDefault="006671FF" w:rsidP="00313E3A">
            <w:pPr>
              <w:rPr>
                <w:sz w:val="18"/>
              </w:rPr>
            </w:pPr>
            <w:r w:rsidRPr="00A43898">
              <w:rPr>
                <w:sz w:val="18"/>
              </w:rPr>
              <w:t>1</w:t>
            </w:r>
          </w:p>
        </w:tc>
        <w:tc>
          <w:tcPr>
            <w:tcW w:w="0" w:type="auto"/>
            <w:tcBorders>
              <w:top w:val="single" w:sz="4" w:space="0" w:color="auto"/>
              <w:bottom w:val="single" w:sz="4" w:space="0" w:color="auto"/>
            </w:tcBorders>
            <w:shd w:val="clear" w:color="auto" w:fill="auto"/>
          </w:tcPr>
          <w:p w14:paraId="66AB5AE0" w14:textId="77777777" w:rsidR="006671FF" w:rsidRPr="00A43898" w:rsidRDefault="006671FF" w:rsidP="00313E3A">
            <w:pPr>
              <w:rPr>
                <w:sz w:val="18"/>
              </w:rPr>
            </w:pPr>
            <w:r w:rsidRPr="00A43898">
              <w:rPr>
                <w:sz w:val="18"/>
              </w:rPr>
              <w:t>Surgery</w:t>
            </w:r>
          </w:p>
        </w:tc>
        <w:tc>
          <w:tcPr>
            <w:tcW w:w="0" w:type="auto"/>
            <w:tcBorders>
              <w:top w:val="single" w:sz="4" w:space="0" w:color="auto"/>
              <w:bottom w:val="single" w:sz="4" w:space="0" w:color="auto"/>
            </w:tcBorders>
            <w:shd w:val="clear" w:color="auto" w:fill="auto"/>
          </w:tcPr>
          <w:p w14:paraId="56CA26CE" w14:textId="77777777" w:rsidR="006671FF" w:rsidRPr="00A43898" w:rsidRDefault="006671FF" w:rsidP="00313E3A">
            <w:pPr>
              <w:rPr>
                <w:sz w:val="18"/>
              </w:rPr>
            </w:pPr>
            <w:r w:rsidRPr="00A43898">
              <w:rPr>
                <w:sz w:val="18"/>
              </w:rPr>
              <w:t>3 years</w:t>
            </w:r>
          </w:p>
        </w:tc>
      </w:tr>
      <w:tr w:rsidR="00BB34E2" w:rsidRPr="00184A58" w14:paraId="71F91A61" w14:textId="77777777" w:rsidTr="00347936">
        <w:trPr>
          <w:trHeight w:val="189"/>
        </w:trPr>
        <w:tc>
          <w:tcPr>
            <w:tcW w:w="0" w:type="auto"/>
            <w:tcBorders>
              <w:top w:val="single" w:sz="4" w:space="0" w:color="auto"/>
              <w:bottom w:val="single" w:sz="4" w:space="0" w:color="auto"/>
            </w:tcBorders>
            <w:shd w:val="clear" w:color="auto" w:fill="auto"/>
          </w:tcPr>
          <w:p w14:paraId="34550A10" w14:textId="39EFAD1D" w:rsidR="006671FF" w:rsidRPr="00A43898" w:rsidRDefault="00897A94" w:rsidP="00313E3A">
            <w:pPr>
              <w:rPr>
                <w:sz w:val="18"/>
              </w:rPr>
            </w:pPr>
            <w:r>
              <w:rPr>
                <w:noProof/>
                <w:sz w:val="18"/>
              </w:rPr>
              <w:t>[85]</w:t>
            </w:r>
          </w:p>
        </w:tc>
        <w:tc>
          <w:tcPr>
            <w:tcW w:w="0" w:type="auto"/>
            <w:tcBorders>
              <w:top w:val="single" w:sz="4" w:space="0" w:color="auto"/>
              <w:bottom w:val="single" w:sz="4" w:space="0" w:color="auto"/>
            </w:tcBorders>
            <w:shd w:val="clear" w:color="auto" w:fill="auto"/>
          </w:tcPr>
          <w:p w14:paraId="3D6FDFA1" w14:textId="77777777" w:rsidR="006671FF" w:rsidRPr="00A43898" w:rsidRDefault="006671FF" w:rsidP="00313E3A">
            <w:pPr>
              <w:rPr>
                <w:sz w:val="18"/>
              </w:rPr>
            </w:pPr>
            <w:r w:rsidRPr="00A43898">
              <w:rPr>
                <w:sz w:val="18"/>
              </w:rPr>
              <w:t>Sahu L</w:t>
            </w:r>
          </w:p>
        </w:tc>
        <w:tc>
          <w:tcPr>
            <w:tcW w:w="0" w:type="auto"/>
            <w:tcBorders>
              <w:top w:val="single" w:sz="4" w:space="0" w:color="auto"/>
              <w:bottom w:val="single" w:sz="4" w:space="0" w:color="auto"/>
            </w:tcBorders>
            <w:shd w:val="clear" w:color="auto" w:fill="auto"/>
          </w:tcPr>
          <w:p w14:paraId="07E2F8D6" w14:textId="77777777" w:rsidR="006671FF" w:rsidRPr="00A43898" w:rsidRDefault="006671FF" w:rsidP="00313E3A">
            <w:pPr>
              <w:rPr>
                <w:sz w:val="18"/>
              </w:rPr>
            </w:pPr>
            <w:r w:rsidRPr="00A43898">
              <w:rPr>
                <w:sz w:val="18"/>
              </w:rPr>
              <w:t>2013</w:t>
            </w:r>
          </w:p>
        </w:tc>
        <w:tc>
          <w:tcPr>
            <w:tcW w:w="0" w:type="auto"/>
            <w:tcBorders>
              <w:top w:val="single" w:sz="4" w:space="0" w:color="auto"/>
              <w:bottom w:val="single" w:sz="4" w:space="0" w:color="auto"/>
            </w:tcBorders>
            <w:shd w:val="clear" w:color="auto" w:fill="auto"/>
          </w:tcPr>
          <w:p w14:paraId="2970D8F3" w14:textId="77777777" w:rsidR="006671FF" w:rsidRPr="00A43898" w:rsidRDefault="006671FF" w:rsidP="00313E3A">
            <w:pPr>
              <w:rPr>
                <w:sz w:val="18"/>
              </w:rPr>
            </w:pPr>
            <w:r w:rsidRPr="00A43898">
              <w:rPr>
                <w:sz w:val="18"/>
              </w:rPr>
              <w:t>India</w:t>
            </w:r>
          </w:p>
        </w:tc>
        <w:tc>
          <w:tcPr>
            <w:tcW w:w="0" w:type="auto"/>
            <w:tcBorders>
              <w:top w:val="single" w:sz="4" w:space="0" w:color="auto"/>
              <w:bottom w:val="single" w:sz="4" w:space="0" w:color="auto"/>
            </w:tcBorders>
            <w:shd w:val="clear" w:color="auto" w:fill="auto"/>
          </w:tcPr>
          <w:p w14:paraId="693FA663" w14:textId="77777777" w:rsidR="006671FF" w:rsidRPr="00A43898" w:rsidRDefault="006671FF" w:rsidP="00313E3A">
            <w:pPr>
              <w:rPr>
                <w:sz w:val="18"/>
              </w:rPr>
            </w:pPr>
            <w:r w:rsidRPr="00A43898">
              <w:rPr>
                <w:sz w:val="18"/>
              </w:rPr>
              <w:t>unknown</w:t>
            </w:r>
          </w:p>
        </w:tc>
        <w:tc>
          <w:tcPr>
            <w:tcW w:w="0" w:type="auto"/>
            <w:tcBorders>
              <w:top w:val="single" w:sz="4" w:space="0" w:color="auto"/>
              <w:bottom w:val="single" w:sz="4" w:space="0" w:color="auto"/>
            </w:tcBorders>
            <w:shd w:val="clear" w:color="auto" w:fill="auto"/>
          </w:tcPr>
          <w:p w14:paraId="49DF0213" w14:textId="77777777" w:rsidR="006671FF" w:rsidRPr="00A43898" w:rsidRDefault="006671FF" w:rsidP="00313E3A">
            <w:pPr>
              <w:rPr>
                <w:sz w:val="18"/>
              </w:rPr>
            </w:pPr>
            <w:r w:rsidRPr="00A43898">
              <w:rPr>
                <w:sz w:val="18"/>
              </w:rPr>
              <w:t>Case report</w:t>
            </w:r>
          </w:p>
        </w:tc>
        <w:tc>
          <w:tcPr>
            <w:tcW w:w="0" w:type="auto"/>
            <w:tcBorders>
              <w:top w:val="single" w:sz="4" w:space="0" w:color="auto"/>
              <w:bottom w:val="single" w:sz="4" w:space="0" w:color="auto"/>
            </w:tcBorders>
            <w:shd w:val="clear" w:color="auto" w:fill="auto"/>
          </w:tcPr>
          <w:p w14:paraId="0B5F7224" w14:textId="5A3DF6D2" w:rsidR="006671FF" w:rsidRPr="00A43898" w:rsidRDefault="003E6506" w:rsidP="00313E3A">
            <w:pPr>
              <w:rPr>
                <w:sz w:val="18"/>
              </w:rPr>
            </w:pPr>
            <w:r>
              <w:rPr>
                <w:sz w:val="18"/>
              </w:rPr>
              <w:t>Travelers</w:t>
            </w:r>
          </w:p>
        </w:tc>
        <w:tc>
          <w:tcPr>
            <w:tcW w:w="0" w:type="auto"/>
            <w:tcBorders>
              <w:top w:val="single" w:sz="4" w:space="0" w:color="auto"/>
              <w:bottom w:val="single" w:sz="4" w:space="0" w:color="auto"/>
            </w:tcBorders>
            <w:shd w:val="clear" w:color="auto" w:fill="auto"/>
          </w:tcPr>
          <w:p w14:paraId="0131E452" w14:textId="75C2651D" w:rsidR="006671FF" w:rsidRPr="00A43898" w:rsidRDefault="00F925D0" w:rsidP="00313E3A">
            <w:pPr>
              <w:rPr>
                <w:sz w:val="18"/>
              </w:rPr>
            </w:pPr>
            <w:r w:rsidRPr="00F925D0">
              <w:rPr>
                <w:sz w:val="18"/>
              </w:rPr>
              <w:t>25</w:t>
            </w:r>
          </w:p>
        </w:tc>
        <w:tc>
          <w:tcPr>
            <w:tcW w:w="0" w:type="auto"/>
            <w:tcBorders>
              <w:top w:val="single" w:sz="4" w:space="0" w:color="auto"/>
              <w:bottom w:val="single" w:sz="4" w:space="0" w:color="auto"/>
            </w:tcBorders>
            <w:shd w:val="clear" w:color="auto" w:fill="auto"/>
          </w:tcPr>
          <w:p w14:paraId="67AA7D62" w14:textId="42563B68" w:rsidR="006671FF" w:rsidRPr="00A43898" w:rsidRDefault="006671FF" w:rsidP="00313E3A">
            <w:pPr>
              <w:rPr>
                <w:sz w:val="18"/>
              </w:rPr>
            </w:pPr>
            <w:r w:rsidRPr="00A43898">
              <w:rPr>
                <w:sz w:val="18"/>
              </w:rPr>
              <w:t>1</w:t>
            </w:r>
          </w:p>
        </w:tc>
        <w:tc>
          <w:tcPr>
            <w:tcW w:w="0" w:type="auto"/>
            <w:tcBorders>
              <w:top w:val="single" w:sz="4" w:space="0" w:color="auto"/>
              <w:bottom w:val="single" w:sz="4" w:space="0" w:color="auto"/>
            </w:tcBorders>
            <w:shd w:val="clear" w:color="auto" w:fill="auto"/>
          </w:tcPr>
          <w:p w14:paraId="1298FC2F" w14:textId="77777777" w:rsidR="006671FF" w:rsidRPr="00A43898" w:rsidRDefault="006671FF" w:rsidP="00313E3A">
            <w:pPr>
              <w:rPr>
                <w:sz w:val="18"/>
              </w:rPr>
            </w:pPr>
            <w:r w:rsidRPr="00A43898">
              <w:rPr>
                <w:sz w:val="18"/>
              </w:rPr>
              <w:t>Surgery + PZQ</w:t>
            </w:r>
          </w:p>
        </w:tc>
        <w:tc>
          <w:tcPr>
            <w:tcW w:w="0" w:type="auto"/>
            <w:tcBorders>
              <w:top w:val="single" w:sz="4" w:space="0" w:color="auto"/>
              <w:bottom w:val="single" w:sz="4" w:space="0" w:color="auto"/>
            </w:tcBorders>
            <w:shd w:val="clear" w:color="auto" w:fill="auto"/>
          </w:tcPr>
          <w:p w14:paraId="120F59EA" w14:textId="77777777" w:rsidR="006671FF" w:rsidRPr="00A43898" w:rsidRDefault="006671FF" w:rsidP="00313E3A">
            <w:pPr>
              <w:rPr>
                <w:sz w:val="18"/>
              </w:rPr>
            </w:pPr>
          </w:p>
        </w:tc>
      </w:tr>
      <w:tr w:rsidR="00BB34E2" w:rsidRPr="00184A58" w14:paraId="3E7744D4" w14:textId="77777777" w:rsidTr="00347936">
        <w:trPr>
          <w:trHeight w:val="189"/>
        </w:trPr>
        <w:tc>
          <w:tcPr>
            <w:tcW w:w="0" w:type="auto"/>
            <w:tcBorders>
              <w:top w:val="single" w:sz="4" w:space="0" w:color="auto"/>
              <w:bottom w:val="single" w:sz="4" w:space="0" w:color="auto"/>
            </w:tcBorders>
            <w:shd w:val="clear" w:color="auto" w:fill="auto"/>
          </w:tcPr>
          <w:p w14:paraId="7C75FA2A" w14:textId="4C9492A5" w:rsidR="006671FF" w:rsidRPr="00A43898" w:rsidRDefault="00897A94" w:rsidP="00313E3A">
            <w:pPr>
              <w:rPr>
                <w:sz w:val="18"/>
              </w:rPr>
            </w:pPr>
            <w:r>
              <w:rPr>
                <w:noProof/>
                <w:sz w:val="18"/>
              </w:rPr>
              <w:t>[86]</w:t>
            </w:r>
          </w:p>
        </w:tc>
        <w:tc>
          <w:tcPr>
            <w:tcW w:w="0" w:type="auto"/>
            <w:tcBorders>
              <w:top w:val="single" w:sz="4" w:space="0" w:color="auto"/>
              <w:bottom w:val="single" w:sz="4" w:space="0" w:color="auto"/>
            </w:tcBorders>
            <w:shd w:val="clear" w:color="auto" w:fill="auto"/>
          </w:tcPr>
          <w:p w14:paraId="550B1212" w14:textId="77777777" w:rsidR="006671FF" w:rsidRPr="00A43898" w:rsidRDefault="006671FF" w:rsidP="00313E3A">
            <w:pPr>
              <w:rPr>
                <w:sz w:val="18"/>
              </w:rPr>
            </w:pPr>
            <w:r w:rsidRPr="00A43898">
              <w:rPr>
                <w:sz w:val="18"/>
              </w:rPr>
              <w:t>Schneider D</w:t>
            </w:r>
          </w:p>
        </w:tc>
        <w:tc>
          <w:tcPr>
            <w:tcW w:w="0" w:type="auto"/>
            <w:tcBorders>
              <w:top w:val="single" w:sz="4" w:space="0" w:color="auto"/>
              <w:bottom w:val="single" w:sz="4" w:space="0" w:color="auto"/>
            </w:tcBorders>
            <w:shd w:val="clear" w:color="auto" w:fill="auto"/>
          </w:tcPr>
          <w:p w14:paraId="24C11D46" w14:textId="77777777" w:rsidR="006671FF" w:rsidRPr="00A43898" w:rsidRDefault="006671FF" w:rsidP="00313E3A">
            <w:pPr>
              <w:rPr>
                <w:sz w:val="18"/>
              </w:rPr>
            </w:pPr>
            <w:r w:rsidRPr="00A43898">
              <w:rPr>
                <w:sz w:val="18"/>
              </w:rPr>
              <w:t>2000</w:t>
            </w:r>
          </w:p>
        </w:tc>
        <w:tc>
          <w:tcPr>
            <w:tcW w:w="0" w:type="auto"/>
            <w:tcBorders>
              <w:top w:val="single" w:sz="4" w:space="0" w:color="auto"/>
              <w:bottom w:val="single" w:sz="4" w:space="0" w:color="auto"/>
            </w:tcBorders>
            <w:shd w:val="clear" w:color="auto" w:fill="auto"/>
          </w:tcPr>
          <w:p w14:paraId="1F8CCD04" w14:textId="77777777" w:rsidR="006671FF" w:rsidRPr="00A43898" w:rsidRDefault="006671FF" w:rsidP="00313E3A">
            <w:pPr>
              <w:rPr>
                <w:sz w:val="18"/>
              </w:rPr>
            </w:pPr>
            <w:r w:rsidRPr="00A43898">
              <w:rPr>
                <w:sz w:val="18"/>
              </w:rPr>
              <w:t>South Africa</w:t>
            </w:r>
          </w:p>
        </w:tc>
        <w:tc>
          <w:tcPr>
            <w:tcW w:w="0" w:type="auto"/>
            <w:tcBorders>
              <w:top w:val="single" w:sz="4" w:space="0" w:color="auto"/>
              <w:bottom w:val="single" w:sz="4" w:space="0" w:color="auto"/>
            </w:tcBorders>
            <w:shd w:val="clear" w:color="auto" w:fill="auto"/>
          </w:tcPr>
          <w:p w14:paraId="77A1C9F9" w14:textId="77777777" w:rsidR="006671FF" w:rsidRPr="00A43898" w:rsidRDefault="006671FF" w:rsidP="00313E3A">
            <w:pPr>
              <w:rPr>
                <w:sz w:val="18"/>
              </w:rPr>
            </w:pPr>
            <w:r w:rsidRPr="00A43898">
              <w:rPr>
                <w:sz w:val="18"/>
              </w:rPr>
              <w:t>South Africa</w:t>
            </w:r>
          </w:p>
        </w:tc>
        <w:tc>
          <w:tcPr>
            <w:tcW w:w="0" w:type="auto"/>
            <w:tcBorders>
              <w:top w:val="single" w:sz="4" w:space="0" w:color="auto"/>
              <w:bottom w:val="single" w:sz="4" w:space="0" w:color="auto"/>
            </w:tcBorders>
            <w:shd w:val="clear" w:color="auto" w:fill="auto"/>
          </w:tcPr>
          <w:p w14:paraId="14CE4627" w14:textId="77777777" w:rsidR="006671FF" w:rsidRPr="00A43898" w:rsidRDefault="006671FF" w:rsidP="00313E3A">
            <w:pPr>
              <w:rPr>
                <w:sz w:val="18"/>
              </w:rPr>
            </w:pPr>
            <w:r w:rsidRPr="00A43898">
              <w:rPr>
                <w:sz w:val="18"/>
              </w:rPr>
              <w:t>Case report</w:t>
            </w:r>
          </w:p>
        </w:tc>
        <w:tc>
          <w:tcPr>
            <w:tcW w:w="0" w:type="auto"/>
            <w:tcBorders>
              <w:top w:val="single" w:sz="4" w:space="0" w:color="auto"/>
              <w:bottom w:val="single" w:sz="4" w:space="0" w:color="auto"/>
            </w:tcBorders>
            <w:shd w:val="clear" w:color="auto" w:fill="auto"/>
          </w:tcPr>
          <w:p w14:paraId="486600D6" w14:textId="77777777" w:rsidR="006671FF" w:rsidRPr="00A43898" w:rsidRDefault="006671FF" w:rsidP="00313E3A">
            <w:pPr>
              <w:rPr>
                <w:sz w:val="18"/>
              </w:rPr>
            </w:pPr>
            <w:r w:rsidRPr="00A43898">
              <w:rPr>
                <w:sz w:val="18"/>
              </w:rPr>
              <w:t>Endemic area residents</w:t>
            </w:r>
          </w:p>
        </w:tc>
        <w:tc>
          <w:tcPr>
            <w:tcW w:w="0" w:type="auto"/>
            <w:tcBorders>
              <w:top w:val="single" w:sz="4" w:space="0" w:color="auto"/>
              <w:bottom w:val="single" w:sz="4" w:space="0" w:color="auto"/>
            </w:tcBorders>
            <w:shd w:val="clear" w:color="auto" w:fill="auto"/>
          </w:tcPr>
          <w:p w14:paraId="07E02A69" w14:textId="04AF067E" w:rsidR="006671FF" w:rsidRPr="00A43898" w:rsidRDefault="00F925D0" w:rsidP="00313E3A">
            <w:pPr>
              <w:rPr>
                <w:sz w:val="18"/>
              </w:rPr>
            </w:pPr>
            <w:r w:rsidRPr="00F925D0">
              <w:rPr>
                <w:sz w:val="18"/>
              </w:rPr>
              <w:t>35</w:t>
            </w:r>
          </w:p>
        </w:tc>
        <w:tc>
          <w:tcPr>
            <w:tcW w:w="0" w:type="auto"/>
            <w:tcBorders>
              <w:top w:val="single" w:sz="4" w:space="0" w:color="auto"/>
              <w:bottom w:val="single" w:sz="4" w:space="0" w:color="auto"/>
            </w:tcBorders>
            <w:shd w:val="clear" w:color="auto" w:fill="auto"/>
          </w:tcPr>
          <w:p w14:paraId="0C3AF434" w14:textId="7210C19A" w:rsidR="006671FF" w:rsidRPr="00A43898" w:rsidRDefault="006671FF" w:rsidP="00313E3A">
            <w:pPr>
              <w:rPr>
                <w:sz w:val="18"/>
              </w:rPr>
            </w:pPr>
            <w:r w:rsidRPr="00A43898">
              <w:rPr>
                <w:sz w:val="18"/>
              </w:rPr>
              <w:t>1</w:t>
            </w:r>
          </w:p>
        </w:tc>
        <w:tc>
          <w:tcPr>
            <w:tcW w:w="0" w:type="auto"/>
            <w:tcBorders>
              <w:top w:val="single" w:sz="4" w:space="0" w:color="auto"/>
              <w:bottom w:val="single" w:sz="4" w:space="0" w:color="auto"/>
            </w:tcBorders>
            <w:shd w:val="clear" w:color="auto" w:fill="auto"/>
          </w:tcPr>
          <w:p w14:paraId="4CB715EE" w14:textId="77777777" w:rsidR="006671FF" w:rsidRPr="00A43898" w:rsidRDefault="006671FF" w:rsidP="00313E3A">
            <w:pPr>
              <w:rPr>
                <w:sz w:val="18"/>
              </w:rPr>
            </w:pPr>
            <w:r w:rsidRPr="00A43898">
              <w:rPr>
                <w:sz w:val="18"/>
              </w:rPr>
              <w:t>Surgery + PZQ</w:t>
            </w:r>
          </w:p>
        </w:tc>
        <w:tc>
          <w:tcPr>
            <w:tcW w:w="0" w:type="auto"/>
            <w:tcBorders>
              <w:top w:val="single" w:sz="4" w:space="0" w:color="auto"/>
              <w:bottom w:val="single" w:sz="4" w:space="0" w:color="auto"/>
            </w:tcBorders>
            <w:shd w:val="clear" w:color="auto" w:fill="auto"/>
          </w:tcPr>
          <w:p w14:paraId="26D1174A" w14:textId="77777777" w:rsidR="006671FF" w:rsidRPr="00A43898" w:rsidRDefault="006671FF" w:rsidP="00313E3A">
            <w:pPr>
              <w:rPr>
                <w:sz w:val="18"/>
              </w:rPr>
            </w:pPr>
          </w:p>
        </w:tc>
      </w:tr>
      <w:tr w:rsidR="00BB34E2" w:rsidRPr="00184A58" w14:paraId="110BBD10" w14:textId="77777777" w:rsidTr="00347936">
        <w:trPr>
          <w:trHeight w:val="193"/>
        </w:trPr>
        <w:tc>
          <w:tcPr>
            <w:tcW w:w="0" w:type="auto"/>
            <w:tcBorders>
              <w:top w:val="single" w:sz="4" w:space="0" w:color="auto"/>
              <w:bottom w:val="single" w:sz="4" w:space="0" w:color="auto"/>
            </w:tcBorders>
            <w:shd w:val="clear" w:color="auto" w:fill="auto"/>
          </w:tcPr>
          <w:p w14:paraId="009855C8" w14:textId="32E207B5" w:rsidR="006671FF" w:rsidRPr="00A43898" w:rsidRDefault="00897A94" w:rsidP="00313E3A">
            <w:pPr>
              <w:rPr>
                <w:sz w:val="18"/>
              </w:rPr>
            </w:pPr>
            <w:r>
              <w:rPr>
                <w:noProof/>
                <w:sz w:val="18"/>
              </w:rPr>
              <w:t>[87]</w:t>
            </w:r>
          </w:p>
        </w:tc>
        <w:tc>
          <w:tcPr>
            <w:tcW w:w="0" w:type="auto"/>
            <w:tcBorders>
              <w:top w:val="single" w:sz="4" w:space="0" w:color="auto"/>
              <w:bottom w:val="single" w:sz="4" w:space="0" w:color="auto"/>
            </w:tcBorders>
            <w:shd w:val="clear" w:color="auto" w:fill="auto"/>
          </w:tcPr>
          <w:p w14:paraId="6F1F882F" w14:textId="77777777" w:rsidR="006671FF" w:rsidRPr="00A43898" w:rsidRDefault="006671FF" w:rsidP="00313E3A">
            <w:pPr>
              <w:rPr>
                <w:sz w:val="18"/>
              </w:rPr>
            </w:pPr>
            <w:r w:rsidRPr="00A43898">
              <w:rPr>
                <w:sz w:val="18"/>
              </w:rPr>
              <w:t>Ville Y</w:t>
            </w:r>
          </w:p>
        </w:tc>
        <w:tc>
          <w:tcPr>
            <w:tcW w:w="0" w:type="auto"/>
            <w:tcBorders>
              <w:top w:val="single" w:sz="4" w:space="0" w:color="auto"/>
              <w:bottom w:val="single" w:sz="4" w:space="0" w:color="auto"/>
            </w:tcBorders>
            <w:shd w:val="clear" w:color="auto" w:fill="auto"/>
          </w:tcPr>
          <w:p w14:paraId="27B86B90" w14:textId="77777777" w:rsidR="006671FF" w:rsidRPr="00A43898" w:rsidRDefault="006671FF" w:rsidP="00313E3A">
            <w:pPr>
              <w:rPr>
                <w:sz w:val="18"/>
              </w:rPr>
            </w:pPr>
            <w:r w:rsidRPr="00A43898">
              <w:rPr>
                <w:sz w:val="18"/>
              </w:rPr>
              <w:t>1991</w:t>
            </w:r>
          </w:p>
        </w:tc>
        <w:tc>
          <w:tcPr>
            <w:tcW w:w="0" w:type="auto"/>
            <w:tcBorders>
              <w:top w:val="single" w:sz="4" w:space="0" w:color="auto"/>
              <w:bottom w:val="single" w:sz="4" w:space="0" w:color="auto"/>
            </w:tcBorders>
            <w:shd w:val="clear" w:color="auto" w:fill="auto"/>
          </w:tcPr>
          <w:p w14:paraId="69033552" w14:textId="77777777" w:rsidR="006671FF" w:rsidRPr="00A43898" w:rsidRDefault="006671FF" w:rsidP="00313E3A">
            <w:pPr>
              <w:rPr>
                <w:sz w:val="18"/>
              </w:rPr>
            </w:pPr>
            <w:r w:rsidRPr="00A43898">
              <w:rPr>
                <w:sz w:val="18"/>
              </w:rPr>
              <w:t>Gabon</w:t>
            </w:r>
          </w:p>
        </w:tc>
        <w:tc>
          <w:tcPr>
            <w:tcW w:w="0" w:type="auto"/>
            <w:tcBorders>
              <w:top w:val="single" w:sz="4" w:space="0" w:color="auto"/>
              <w:bottom w:val="single" w:sz="4" w:space="0" w:color="auto"/>
            </w:tcBorders>
            <w:shd w:val="clear" w:color="auto" w:fill="auto"/>
          </w:tcPr>
          <w:p w14:paraId="3B218BF7" w14:textId="77777777" w:rsidR="006671FF" w:rsidRPr="00A43898" w:rsidRDefault="006671FF" w:rsidP="00313E3A">
            <w:pPr>
              <w:rPr>
                <w:sz w:val="18"/>
              </w:rPr>
            </w:pPr>
            <w:r w:rsidRPr="00A43898">
              <w:rPr>
                <w:sz w:val="18"/>
              </w:rPr>
              <w:t>Gabon</w:t>
            </w:r>
          </w:p>
        </w:tc>
        <w:tc>
          <w:tcPr>
            <w:tcW w:w="0" w:type="auto"/>
            <w:tcBorders>
              <w:top w:val="single" w:sz="4" w:space="0" w:color="auto"/>
              <w:bottom w:val="single" w:sz="4" w:space="0" w:color="auto"/>
            </w:tcBorders>
            <w:shd w:val="clear" w:color="auto" w:fill="auto"/>
          </w:tcPr>
          <w:p w14:paraId="11036244" w14:textId="77777777" w:rsidR="006671FF" w:rsidRPr="00A43898" w:rsidRDefault="006671FF" w:rsidP="00313E3A">
            <w:pPr>
              <w:rPr>
                <w:sz w:val="18"/>
              </w:rPr>
            </w:pPr>
            <w:r w:rsidRPr="00A43898">
              <w:rPr>
                <w:sz w:val="18"/>
              </w:rPr>
              <w:t>Case series</w:t>
            </w:r>
          </w:p>
        </w:tc>
        <w:tc>
          <w:tcPr>
            <w:tcW w:w="0" w:type="auto"/>
            <w:tcBorders>
              <w:top w:val="single" w:sz="4" w:space="0" w:color="auto"/>
              <w:bottom w:val="single" w:sz="4" w:space="0" w:color="auto"/>
            </w:tcBorders>
            <w:shd w:val="clear" w:color="auto" w:fill="auto"/>
          </w:tcPr>
          <w:p w14:paraId="49DD94E2" w14:textId="77777777" w:rsidR="006671FF" w:rsidRPr="00A43898" w:rsidRDefault="006671FF" w:rsidP="00313E3A">
            <w:pPr>
              <w:rPr>
                <w:sz w:val="18"/>
              </w:rPr>
            </w:pPr>
            <w:r w:rsidRPr="00A43898">
              <w:rPr>
                <w:sz w:val="18"/>
              </w:rPr>
              <w:t>Endemic area residents</w:t>
            </w:r>
          </w:p>
        </w:tc>
        <w:tc>
          <w:tcPr>
            <w:tcW w:w="0" w:type="auto"/>
            <w:tcBorders>
              <w:top w:val="single" w:sz="4" w:space="0" w:color="auto"/>
              <w:bottom w:val="single" w:sz="4" w:space="0" w:color="auto"/>
            </w:tcBorders>
            <w:shd w:val="clear" w:color="auto" w:fill="auto"/>
          </w:tcPr>
          <w:p w14:paraId="2F7A8382" w14:textId="6DC92F13" w:rsidR="006671FF" w:rsidRPr="00A43898" w:rsidRDefault="00F925D0" w:rsidP="00313E3A">
            <w:pPr>
              <w:rPr>
                <w:sz w:val="18"/>
              </w:rPr>
            </w:pPr>
            <w:r w:rsidRPr="00F925D0">
              <w:rPr>
                <w:sz w:val="18"/>
              </w:rPr>
              <w:t>22; 22; 26</w:t>
            </w:r>
          </w:p>
        </w:tc>
        <w:tc>
          <w:tcPr>
            <w:tcW w:w="0" w:type="auto"/>
            <w:tcBorders>
              <w:top w:val="single" w:sz="4" w:space="0" w:color="auto"/>
              <w:bottom w:val="single" w:sz="4" w:space="0" w:color="auto"/>
            </w:tcBorders>
            <w:shd w:val="clear" w:color="auto" w:fill="auto"/>
          </w:tcPr>
          <w:p w14:paraId="54A57532" w14:textId="3DC7A7BB" w:rsidR="006671FF" w:rsidRPr="00A43898" w:rsidRDefault="006671FF" w:rsidP="00313E3A">
            <w:pPr>
              <w:rPr>
                <w:sz w:val="18"/>
              </w:rPr>
            </w:pPr>
            <w:r w:rsidRPr="00A43898">
              <w:rPr>
                <w:sz w:val="18"/>
              </w:rPr>
              <w:t>3</w:t>
            </w:r>
          </w:p>
        </w:tc>
        <w:tc>
          <w:tcPr>
            <w:tcW w:w="0" w:type="auto"/>
            <w:tcBorders>
              <w:top w:val="single" w:sz="4" w:space="0" w:color="auto"/>
              <w:bottom w:val="single" w:sz="4" w:space="0" w:color="auto"/>
            </w:tcBorders>
            <w:shd w:val="clear" w:color="auto" w:fill="auto"/>
          </w:tcPr>
          <w:p w14:paraId="6A8DE9DC" w14:textId="77777777" w:rsidR="006671FF" w:rsidRPr="00A43898" w:rsidRDefault="006671FF" w:rsidP="00313E3A">
            <w:pPr>
              <w:rPr>
                <w:sz w:val="18"/>
              </w:rPr>
            </w:pPr>
            <w:r w:rsidRPr="00A43898">
              <w:rPr>
                <w:sz w:val="18"/>
              </w:rPr>
              <w:t>Surgery</w:t>
            </w:r>
          </w:p>
        </w:tc>
        <w:tc>
          <w:tcPr>
            <w:tcW w:w="0" w:type="auto"/>
            <w:tcBorders>
              <w:top w:val="single" w:sz="4" w:space="0" w:color="auto"/>
              <w:bottom w:val="single" w:sz="4" w:space="0" w:color="auto"/>
            </w:tcBorders>
            <w:shd w:val="clear" w:color="auto" w:fill="auto"/>
          </w:tcPr>
          <w:p w14:paraId="61518FEF" w14:textId="77777777" w:rsidR="006671FF" w:rsidRPr="00A43898" w:rsidRDefault="006671FF" w:rsidP="00313E3A">
            <w:pPr>
              <w:rPr>
                <w:sz w:val="18"/>
              </w:rPr>
            </w:pPr>
          </w:p>
        </w:tc>
      </w:tr>
      <w:tr w:rsidR="006671FF" w:rsidRPr="00184A58" w14:paraId="5DF1A028" w14:textId="77777777" w:rsidTr="00347936">
        <w:trPr>
          <w:trHeight w:val="193"/>
        </w:trPr>
        <w:tc>
          <w:tcPr>
            <w:tcW w:w="0" w:type="auto"/>
            <w:gridSpan w:val="11"/>
            <w:tcBorders>
              <w:top w:val="single" w:sz="4" w:space="0" w:color="auto"/>
            </w:tcBorders>
            <w:shd w:val="clear" w:color="auto" w:fill="000000" w:themeFill="text1"/>
          </w:tcPr>
          <w:p w14:paraId="06253F14" w14:textId="0A13CC26" w:rsidR="006671FF" w:rsidRPr="00313E3A" w:rsidRDefault="006671FF" w:rsidP="00313E3A">
            <w:pPr>
              <w:jc w:val="center"/>
              <w:rPr>
                <w:color w:val="FFFFFF" w:themeColor="background1"/>
                <w:sz w:val="18"/>
              </w:rPr>
            </w:pPr>
            <w:r>
              <w:rPr>
                <w:color w:val="FFFFFF" w:themeColor="background1"/>
                <w:sz w:val="18"/>
              </w:rPr>
              <w:t>Female infertility</w:t>
            </w:r>
          </w:p>
        </w:tc>
      </w:tr>
      <w:tr w:rsidR="00347936" w:rsidRPr="00184A58" w14:paraId="124CB197" w14:textId="77777777" w:rsidTr="00897A94">
        <w:trPr>
          <w:trHeight w:val="193"/>
        </w:trPr>
        <w:tc>
          <w:tcPr>
            <w:tcW w:w="0" w:type="auto"/>
            <w:tcBorders>
              <w:bottom w:val="single" w:sz="4" w:space="0" w:color="auto"/>
            </w:tcBorders>
            <w:shd w:val="clear" w:color="auto" w:fill="D0CECE" w:themeFill="background2" w:themeFillShade="E6"/>
          </w:tcPr>
          <w:p w14:paraId="5B12FF6F" w14:textId="622FDAD8" w:rsidR="006671FF" w:rsidRDefault="006671FF" w:rsidP="00313E3A">
            <w:pPr>
              <w:rPr>
                <w:sz w:val="18"/>
              </w:rPr>
            </w:pPr>
            <w:r w:rsidRPr="00EE0168">
              <w:rPr>
                <w:rFonts w:cstheme="minorHAnsi"/>
                <w:bCs/>
                <w:w w:val="105"/>
                <w:sz w:val="18"/>
                <w:szCs w:val="18"/>
              </w:rPr>
              <w:t>Ref.</w:t>
            </w:r>
          </w:p>
        </w:tc>
        <w:tc>
          <w:tcPr>
            <w:tcW w:w="0" w:type="auto"/>
            <w:tcBorders>
              <w:bottom w:val="single" w:sz="4" w:space="0" w:color="auto"/>
            </w:tcBorders>
            <w:shd w:val="clear" w:color="auto" w:fill="D0CECE" w:themeFill="background2" w:themeFillShade="E6"/>
          </w:tcPr>
          <w:p w14:paraId="02DE20BE" w14:textId="60EB8BA6" w:rsidR="006671FF" w:rsidRPr="00A43898" w:rsidRDefault="006671FF" w:rsidP="00313E3A">
            <w:pPr>
              <w:rPr>
                <w:sz w:val="18"/>
              </w:rPr>
            </w:pPr>
            <w:r w:rsidRPr="00EE0168">
              <w:rPr>
                <w:rFonts w:cstheme="minorHAnsi"/>
                <w:bCs/>
                <w:w w:val="105"/>
                <w:sz w:val="18"/>
                <w:szCs w:val="18"/>
              </w:rPr>
              <w:t>Author</w:t>
            </w:r>
          </w:p>
        </w:tc>
        <w:tc>
          <w:tcPr>
            <w:tcW w:w="0" w:type="auto"/>
            <w:tcBorders>
              <w:bottom w:val="single" w:sz="4" w:space="0" w:color="auto"/>
            </w:tcBorders>
            <w:shd w:val="clear" w:color="auto" w:fill="D0CECE" w:themeFill="background2" w:themeFillShade="E6"/>
          </w:tcPr>
          <w:p w14:paraId="1E9ABD37" w14:textId="475950D2" w:rsidR="006671FF" w:rsidRPr="00A43898" w:rsidRDefault="006671FF" w:rsidP="00313E3A">
            <w:pPr>
              <w:rPr>
                <w:sz w:val="18"/>
              </w:rPr>
            </w:pPr>
            <w:r w:rsidRPr="00EE0168">
              <w:rPr>
                <w:rFonts w:cstheme="minorHAnsi"/>
                <w:bCs/>
                <w:w w:val="105"/>
                <w:sz w:val="18"/>
                <w:szCs w:val="18"/>
              </w:rPr>
              <w:t xml:space="preserve">Year of publication </w:t>
            </w:r>
          </w:p>
        </w:tc>
        <w:tc>
          <w:tcPr>
            <w:tcW w:w="0" w:type="auto"/>
            <w:tcBorders>
              <w:bottom w:val="single" w:sz="4" w:space="0" w:color="auto"/>
            </w:tcBorders>
            <w:shd w:val="clear" w:color="auto" w:fill="D0CECE" w:themeFill="background2" w:themeFillShade="E6"/>
          </w:tcPr>
          <w:p w14:paraId="3159B68F" w14:textId="487E693F" w:rsidR="006671FF" w:rsidRPr="00A43898" w:rsidRDefault="006671FF" w:rsidP="00313E3A">
            <w:pPr>
              <w:rPr>
                <w:sz w:val="18"/>
              </w:rPr>
            </w:pPr>
            <w:r w:rsidRPr="00EE0168">
              <w:rPr>
                <w:rFonts w:cstheme="minorHAnsi"/>
                <w:bCs/>
                <w:sz w:val="18"/>
                <w:szCs w:val="18"/>
              </w:rPr>
              <w:t>Study country</w:t>
            </w:r>
          </w:p>
        </w:tc>
        <w:tc>
          <w:tcPr>
            <w:tcW w:w="0" w:type="auto"/>
            <w:tcBorders>
              <w:bottom w:val="single" w:sz="4" w:space="0" w:color="auto"/>
            </w:tcBorders>
            <w:shd w:val="clear" w:color="auto" w:fill="D0CECE" w:themeFill="background2" w:themeFillShade="E6"/>
          </w:tcPr>
          <w:p w14:paraId="59BD52AE" w14:textId="34987160" w:rsidR="006671FF" w:rsidRPr="00A43898" w:rsidRDefault="006671FF" w:rsidP="00313E3A">
            <w:pPr>
              <w:rPr>
                <w:sz w:val="18"/>
              </w:rPr>
            </w:pPr>
            <w:r w:rsidRPr="00EE0168">
              <w:rPr>
                <w:rFonts w:cstheme="minorHAnsi"/>
                <w:bCs/>
                <w:sz w:val="18"/>
                <w:szCs w:val="18"/>
              </w:rPr>
              <w:t>Country of infection</w:t>
            </w:r>
          </w:p>
        </w:tc>
        <w:tc>
          <w:tcPr>
            <w:tcW w:w="0" w:type="auto"/>
            <w:tcBorders>
              <w:bottom w:val="single" w:sz="4" w:space="0" w:color="auto"/>
            </w:tcBorders>
            <w:shd w:val="clear" w:color="auto" w:fill="D0CECE" w:themeFill="background2" w:themeFillShade="E6"/>
          </w:tcPr>
          <w:p w14:paraId="4F19C908" w14:textId="57424165" w:rsidR="006671FF" w:rsidRPr="00A43898" w:rsidRDefault="006671FF" w:rsidP="00313E3A">
            <w:pPr>
              <w:rPr>
                <w:sz w:val="18"/>
              </w:rPr>
            </w:pPr>
            <w:r w:rsidRPr="00EE0168">
              <w:rPr>
                <w:rFonts w:cstheme="minorHAnsi"/>
                <w:bCs/>
                <w:w w:val="105"/>
                <w:sz w:val="18"/>
                <w:szCs w:val="18"/>
              </w:rPr>
              <w:t>Study type</w:t>
            </w:r>
          </w:p>
        </w:tc>
        <w:tc>
          <w:tcPr>
            <w:tcW w:w="0" w:type="auto"/>
            <w:tcBorders>
              <w:bottom w:val="single" w:sz="4" w:space="0" w:color="auto"/>
            </w:tcBorders>
            <w:shd w:val="clear" w:color="auto" w:fill="D0CECE" w:themeFill="background2" w:themeFillShade="E6"/>
          </w:tcPr>
          <w:p w14:paraId="2B42205C" w14:textId="23D3B182" w:rsidR="006671FF" w:rsidRPr="00A43898" w:rsidRDefault="006671FF" w:rsidP="00313E3A">
            <w:pPr>
              <w:rPr>
                <w:sz w:val="18"/>
              </w:rPr>
            </w:pPr>
            <w:r w:rsidRPr="00EE0168">
              <w:rPr>
                <w:rFonts w:cstheme="minorHAnsi"/>
                <w:bCs/>
                <w:w w:val="105"/>
                <w:sz w:val="18"/>
                <w:szCs w:val="18"/>
              </w:rPr>
              <w:t>Patient type</w:t>
            </w:r>
          </w:p>
        </w:tc>
        <w:tc>
          <w:tcPr>
            <w:tcW w:w="0" w:type="auto"/>
            <w:tcBorders>
              <w:bottom w:val="single" w:sz="4" w:space="0" w:color="auto"/>
            </w:tcBorders>
            <w:shd w:val="clear" w:color="auto" w:fill="D0CECE" w:themeFill="background2" w:themeFillShade="E6"/>
          </w:tcPr>
          <w:p w14:paraId="7A03A98D" w14:textId="09D76B0B" w:rsidR="006671FF" w:rsidRPr="00EE0168" w:rsidRDefault="006671FF" w:rsidP="00313E3A">
            <w:pPr>
              <w:rPr>
                <w:rFonts w:cstheme="minorHAnsi"/>
                <w:bCs/>
                <w:w w:val="99"/>
                <w:sz w:val="18"/>
                <w:szCs w:val="18"/>
              </w:rPr>
            </w:pPr>
            <w:r>
              <w:rPr>
                <w:rFonts w:cstheme="minorHAnsi"/>
                <w:bCs/>
                <w:w w:val="99"/>
                <w:sz w:val="18"/>
                <w:szCs w:val="18"/>
              </w:rPr>
              <w:t>Age</w:t>
            </w:r>
          </w:p>
        </w:tc>
        <w:tc>
          <w:tcPr>
            <w:tcW w:w="0" w:type="auto"/>
            <w:tcBorders>
              <w:bottom w:val="single" w:sz="4" w:space="0" w:color="auto"/>
            </w:tcBorders>
            <w:shd w:val="clear" w:color="auto" w:fill="D0CECE" w:themeFill="background2" w:themeFillShade="E6"/>
          </w:tcPr>
          <w:p w14:paraId="22E024D8" w14:textId="69443DCC" w:rsidR="006671FF" w:rsidRPr="00A43898" w:rsidRDefault="006671FF" w:rsidP="00313E3A">
            <w:pPr>
              <w:rPr>
                <w:sz w:val="18"/>
              </w:rPr>
            </w:pPr>
            <w:r w:rsidRPr="00EE0168">
              <w:rPr>
                <w:rFonts w:cstheme="minorHAnsi"/>
                <w:bCs/>
                <w:w w:val="99"/>
                <w:sz w:val="18"/>
                <w:szCs w:val="18"/>
              </w:rPr>
              <w:t>n</w:t>
            </w:r>
          </w:p>
        </w:tc>
        <w:tc>
          <w:tcPr>
            <w:tcW w:w="0" w:type="auto"/>
            <w:tcBorders>
              <w:bottom w:val="single" w:sz="4" w:space="0" w:color="auto"/>
            </w:tcBorders>
            <w:shd w:val="clear" w:color="auto" w:fill="D0CECE" w:themeFill="background2" w:themeFillShade="E6"/>
          </w:tcPr>
          <w:p w14:paraId="0BF22786" w14:textId="3BCDDDAB" w:rsidR="006671FF" w:rsidRPr="00A43898" w:rsidRDefault="006671FF" w:rsidP="00313E3A">
            <w:pPr>
              <w:rPr>
                <w:sz w:val="18"/>
              </w:rPr>
            </w:pPr>
            <w:r w:rsidRPr="00EE0168">
              <w:rPr>
                <w:rFonts w:cstheme="minorHAnsi"/>
                <w:bCs/>
                <w:w w:val="105"/>
                <w:sz w:val="18"/>
                <w:szCs w:val="18"/>
              </w:rPr>
              <w:t>Treatment type</w:t>
            </w:r>
          </w:p>
        </w:tc>
        <w:tc>
          <w:tcPr>
            <w:tcW w:w="0" w:type="auto"/>
            <w:tcBorders>
              <w:bottom w:val="single" w:sz="4" w:space="0" w:color="auto"/>
            </w:tcBorders>
            <w:shd w:val="clear" w:color="auto" w:fill="D0CECE" w:themeFill="background2" w:themeFillShade="E6"/>
          </w:tcPr>
          <w:p w14:paraId="63E2E3DE" w14:textId="63BDBC24" w:rsidR="006671FF" w:rsidRPr="00A43898" w:rsidRDefault="006671FF" w:rsidP="00313E3A">
            <w:pPr>
              <w:rPr>
                <w:sz w:val="18"/>
              </w:rPr>
            </w:pPr>
            <w:r w:rsidRPr="00EE0168">
              <w:rPr>
                <w:rFonts w:cstheme="minorHAnsi"/>
                <w:bCs/>
                <w:w w:val="105"/>
                <w:sz w:val="18"/>
                <w:szCs w:val="18"/>
              </w:rPr>
              <w:t>Follow-up length</w:t>
            </w:r>
          </w:p>
        </w:tc>
      </w:tr>
      <w:tr w:rsidR="00BB34E2" w:rsidRPr="00184A58" w14:paraId="0CAB098F" w14:textId="77777777" w:rsidTr="00347936">
        <w:trPr>
          <w:trHeight w:val="193"/>
        </w:trPr>
        <w:tc>
          <w:tcPr>
            <w:tcW w:w="0" w:type="auto"/>
            <w:tcBorders>
              <w:top w:val="single" w:sz="4" w:space="0" w:color="auto"/>
              <w:bottom w:val="single" w:sz="4" w:space="0" w:color="auto"/>
            </w:tcBorders>
            <w:shd w:val="clear" w:color="auto" w:fill="auto"/>
          </w:tcPr>
          <w:p w14:paraId="6F7354A3" w14:textId="77BB8E36" w:rsidR="006671FF" w:rsidRPr="00EE0168" w:rsidRDefault="00897A94" w:rsidP="00313E3A">
            <w:pPr>
              <w:rPr>
                <w:rFonts w:cstheme="minorHAnsi"/>
                <w:bCs/>
                <w:sz w:val="18"/>
                <w:szCs w:val="18"/>
              </w:rPr>
            </w:pPr>
            <w:r>
              <w:rPr>
                <w:rFonts w:cstheme="minorHAnsi"/>
                <w:bCs/>
                <w:noProof/>
                <w:sz w:val="18"/>
                <w:szCs w:val="18"/>
              </w:rPr>
              <w:t>[88]</w:t>
            </w:r>
          </w:p>
        </w:tc>
        <w:tc>
          <w:tcPr>
            <w:tcW w:w="0" w:type="auto"/>
            <w:tcBorders>
              <w:top w:val="single" w:sz="4" w:space="0" w:color="auto"/>
              <w:bottom w:val="single" w:sz="4" w:space="0" w:color="auto"/>
            </w:tcBorders>
            <w:shd w:val="clear" w:color="auto" w:fill="auto"/>
          </w:tcPr>
          <w:p w14:paraId="3682E5BB" w14:textId="77D0C453" w:rsidR="006671FF" w:rsidRPr="00EE0168" w:rsidRDefault="006671FF" w:rsidP="00313E3A">
            <w:pPr>
              <w:rPr>
                <w:rFonts w:cstheme="minorHAnsi"/>
                <w:bCs/>
                <w:w w:val="105"/>
                <w:sz w:val="18"/>
                <w:szCs w:val="18"/>
              </w:rPr>
            </w:pPr>
            <w:r w:rsidRPr="00EE0168">
              <w:rPr>
                <w:rFonts w:cstheme="minorHAnsi"/>
                <w:bCs/>
                <w:w w:val="105"/>
                <w:sz w:val="18"/>
                <w:szCs w:val="18"/>
              </w:rPr>
              <w:t>Bailey</w:t>
            </w:r>
            <w:r w:rsidRPr="00EE0168">
              <w:rPr>
                <w:rFonts w:cstheme="minorHAnsi"/>
                <w:bCs/>
                <w:spacing w:val="18"/>
                <w:w w:val="105"/>
                <w:sz w:val="18"/>
                <w:szCs w:val="18"/>
              </w:rPr>
              <w:t xml:space="preserve"> </w:t>
            </w:r>
            <w:r w:rsidRPr="00EE0168">
              <w:rPr>
                <w:rFonts w:cstheme="minorHAnsi"/>
                <w:bCs/>
                <w:w w:val="105"/>
                <w:sz w:val="18"/>
                <w:szCs w:val="18"/>
              </w:rPr>
              <w:t>SL</w:t>
            </w:r>
          </w:p>
        </w:tc>
        <w:tc>
          <w:tcPr>
            <w:tcW w:w="0" w:type="auto"/>
            <w:tcBorders>
              <w:top w:val="single" w:sz="4" w:space="0" w:color="auto"/>
              <w:bottom w:val="single" w:sz="4" w:space="0" w:color="auto"/>
            </w:tcBorders>
            <w:shd w:val="clear" w:color="auto" w:fill="auto"/>
          </w:tcPr>
          <w:p w14:paraId="56B3FBCB" w14:textId="1F08A123" w:rsidR="006671FF" w:rsidRPr="00EE0168" w:rsidRDefault="006671FF" w:rsidP="00313E3A">
            <w:pPr>
              <w:rPr>
                <w:rFonts w:cstheme="minorHAnsi"/>
                <w:bCs/>
                <w:sz w:val="18"/>
                <w:szCs w:val="18"/>
              </w:rPr>
            </w:pPr>
            <w:r w:rsidRPr="00EE0168">
              <w:rPr>
                <w:rFonts w:cstheme="minorHAnsi"/>
                <w:bCs/>
                <w:w w:val="105"/>
                <w:sz w:val="18"/>
                <w:szCs w:val="18"/>
              </w:rPr>
              <w:t>2011</w:t>
            </w:r>
          </w:p>
        </w:tc>
        <w:tc>
          <w:tcPr>
            <w:tcW w:w="0" w:type="auto"/>
            <w:tcBorders>
              <w:top w:val="single" w:sz="4" w:space="0" w:color="auto"/>
              <w:bottom w:val="single" w:sz="4" w:space="0" w:color="auto"/>
            </w:tcBorders>
            <w:shd w:val="clear" w:color="auto" w:fill="auto"/>
          </w:tcPr>
          <w:p w14:paraId="51CF71D0" w14:textId="291A6E4B" w:rsidR="006671FF" w:rsidRPr="00EE0168" w:rsidRDefault="006671FF" w:rsidP="00313E3A">
            <w:pPr>
              <w:rPr>
                <w:rFonts w:cstheme="minorHAnsi"/>
                <w:bCs/>
                <w:w w:val="105"/>
                <w:sz w:val="18"/>
                <w:szCs w:val="18"/>
              </w:rPr>
            </w:pPr>
            <w:r w:rsidRPr="00EE0168">
              <w:rPr>
                <w:rFonts w:cstheme="minorHAnsi"/>
                <w:bCs/>
                <w:w w:val="110"/>
                <w:sz w:val="18"/>
                <w:szCs w:val="18"/>
              </w:rPr>
              <w:t>UK</w:t>
            </w:r>
          </w:p>
        </w:tc>
        <w:tc>
          <w:tcPr>
            <w:tcW w:w="0" w:type="auto"/>
            <w:tcBorders>
              <w:top w:val="single" w:sz="4" w:space="0" w:color="auto"/>
              <w:bottom w:val="single" w:sz="4" w:space="0" w:color="auto"/>
            </w:tcBorders>
            <w:shd w:val="clear" w:color="auto" w:fill="auto"/>
          </w:tcPr>
          <w:p w14:paraId="1E4E14F4" w14:textId="7605FE06" w:rsidR="006671FF" w:rsidRPr="00EE0168" w:rsidRDefault="006671FF" w:rsidP="00313E3A">
            <w:pPr>
              <w:rPr>
                <w:rFonts w:cstheme="minorHAnsi"/>
                <w:bCs/>
                <w:w w:val="110"/>
                <w:sz w:val="18"/>
                <w:szCs w:val="18"/>
              </w:rPr>
            </w:pPr>
            <w:r w:rsidRPr="00EE0168">
              <w:rPr>
                <w:rFonts w:cstheme="minorHAnsi"/>
                <w:bCs/>
                <w:w w:val="105"/>
                <w:sz w:val="18"/>
                <w:szCs w:val="18"/>
              </w:rPr>
              <w:t>Malawi</w:t>
            </w:r>
          </w:p>
        </w:tc>
        <w:tc>
          <w:tcPr>
            <w:tcW w:w="0" w:type="auto"/>
            <w:tcBorders>
              <w:top w:val="single" w:sz="4" w:space="0" w:color="auto"/>
              <w:bottom w:val="single" w:sz="4" w:space="0" w:color="auto"/>
            </w:tcBorders>
            <w:shd w:val="clear" w:color="auto" w:fill="auto"/>
          </w:tcPr>
          <w:p w14:paraId="348686B2" w14:textId="5EEF10A8" w:rsidR="006671FF" w:rsidRPr="00EE0168" w:rsidRDefault="006671FF" w:rsidP="00313E3A">
            <w:pPr>
              <w:rPr>
                <w:rFonts w:cstheme="minorHAnsi"/>
                <w:bCs/>
                <w:w w:val="105"/>
                <w:sz w:val="18"/>
                <w:szCs w:val="18"/>
              </w:rPr>
            </w:pPr>
            <w:r w:rsidRPr="00EE0168">
              <w:rPr>
                <w:rFonts w:cstheme="minorHAnsi"/>
                <w:bCs/>
                <w:sz w:val="18"/>
                <w:szCs w:val="18"/>
              </w:rPr>
              <w:t>Case</w:t>
            </w:r>
            <w:r w:rsidRPr="00EE0168">
              <w:rPr>
                <w:rFonts w:cstheme="minorHAnsi"/>
                <w:bCs/>
                <w:spacing w:val="22"/>
                <w:sz w:val="18"/>
                <w:szCs w:val="18"/>
              </w:rPr>
              <w:t xml:space="preserve"> </w:t>
            </w:r>
            <w:r w:rsidRPr="00EE0168">
              <w:rPr>
                <w:rFonts w:cstheme="minorHAnsi"/>
                <w:bCs/>
                <w:sz w:val="18"/>
                <w:szCs w:val="18"/>
              </w:rPr>
              <w:t>series</w:t>
            </w:r>
          </w:p>
        </w:tc>
        <w:tc>
          <w:tcPr>
            <w:tcW w:w="0" w:type="auto"/>
            <w:tcBorders>
              <w:top w:val="single" w:sz="4" w:space="0" w:color="auto"/>
              <w:bottom w:val="single" w:sz="4" w:space="0" w:color="auto"/>
            </w:tcBorders>
            <w:shd w:val="clear" w:color="auto" w:fill="auto"/>
          </w:tcPr>
          <w:p w14:paraId="27EA1B07" w14:textId="1632B0E1" w:rsidR="006671FF" w:rsidRPr="00EE0168" w:rsidRDefault="003E6506" w:rsidP="00313E3A">
            <w:pPr>
              <w:rPr>
                <w:rFonts w:cstheme="minorHAnsi"/>
                <w:bCs/>
                <w:sz w:val="18"/>
                <w:szCs w:val="18"/>
              </w:rPr>
            </w:pPr>
            <w:r>
              <w:rPr>
                <w:rFonts w:cstheme="minorHAnsi"/>
                <w:bCs/>
                <w:sz w:val="18"/>
                <w:szCs w:val="18"/>
              </w:rPr>
              <w:t>Travelers</w:t>
            </w:r>
          </w:p>
        </w:tc>
        <w:tc>
          <w:tcPr>
            <w:tcW w:w="0" w:type="auto"/>
            <w:tcBorders>
              <w:top w:val="single" w:sz="4" w:space="0" w:color="auto"/>
              <w:bottom w:val="single" w:sz="4" w:space="0" w:color="auto"/>
            </w:tcBorders>
            <w:shd w:val="clear" w:color="auto" w:fill="auto"/>
          </w:tcPr>
          <w:p w14:paraId="1D8CA6AD" w14:textId="56BDA314" w:rsidR="006671FF" w:rsidRPr="00965FED" w:rsidRDefault="00F925D0" w:rsidP="00313E3A">
            <w:pPr>
              <w:rPr>
                <w:rFonts w:cstheme="minorHAnsi"/>
                <w:bCs/>
                <w:sz w:val="18"/>
                <w:szCs w:val="18"/>
              </w:rPr>
            </w:pPr>
            <w:r w:rsidRPr="00965FED">
              <w:rPr>
                <w:rFonts w:cstheme="minorHAnsi"/>
                <w:bCs/>
                <w:sz w:val="18"/>
                <w:szCs w:val="18"/>
              </w:rPr>
              <w:t>43</w:t>
            </w:r>
          </w:p>
        </w:tc>
        <w:tc>
          <w:tcPr>
            <w:tcW w:w="0" w:type="auto"/>
            <w:tcBorders>
              <w:top w:val="single" w:sz="4" w:space="0" w:color="auto"/>
              <w:bottom w:val="single" w:sz="4" w:space="0" w:color="auto"/>
            </w:tcBorders>
            <w:shd w:val="clear" w:color="auto" w:fill="auto"/>
          </w:tcPr>
          <w:p w14:paraId="5B1BB681" w14:textId="798C7C62" w:rsidR="006671FF" w:rsidRPr="00965FED" w:rsidRDefault="006671FF" w:rsidP="00313E3A">
            <w:pPr>
              <w:rPr>
                <w:rFonts w:cstheme="minorHAnsi"/>
                <w:bCs/>
                <w:sz w:val="18"/>
                <w:szCs w:val="18"/>
              </w:rPr>
            </w:pPr>
            <w:r w:rsidRPr="00965FED">
              <w:rPr>
                <w:rFonts w:cstheme="minorHAnsi"/>
                <w:bCs/>
                <w:sz w:val="18"/>
                <w:szCs w:val="18"/>
              </w:rPr>
              <w:t>1</w:t>
            </w:r>
          </w:p>
        </w:tc>
        <w:tc>
          <w:tcPr>
            <w:tcW w:w="0" w:type="auto"/>
            <w:tcBorders>
              <w:top w:val="single" w:sz="4" w:space="0" w:color="auto"/>
              <w:bottom w:val="single" w:sz="4" w:space="0" w:color="auto"/>
            </w:tcBorders>
            <w:shd w:val="clear" w:color="auto" w:fill="auto"/>
          </w:tcPr>
          <w:p w14:paraId="51356055" w14:textId="62462861" w:rsidR="006671FF" w:rsidRPr="00965FED" w:rsidRDefault="006671FF" w:rsidP="00313E3A">
            <w:pPr>
              <w:rPr>
                <w:rFonts w:cstheme="minorHAnsi"/>
                <w:bCs/>
                <w:sz w:val="18"/>
                <w:szCs w:val="18"/>
              </w:rPr>
            </w:pPr>
            <w:r w:rsidRPr="00965FED">
              <w:rPr>
                <w:rFonts w:cstheme="minorHAnsi"/>
                <w:bCs/>
                <w:sz w:val="18"/>
                <w:szCs w:val="18"/>
              </w:rPr>
              <w:t>PZQ only</w:t>
            </w:r>
          </w:p>
        </w:tc>
        <w:tc>
          <w:tcPr>
            <w:tcW w:w="0" w:type="auto"/>
            <w:tcBorders>
              <w:top w:val="single" w:sz="4" w:space="0" w:color="auto"/>
              <w:bottom w:val="single" w:sz="4" w:space="0" w:color="auto"/>
            </w:tcBorders>
            <w:shd w:val="clear" w:color="auto" w:fill="auto"/>
          </w:tcPr>
          <w:p w14:paraId="07BD852F" w14:textId="77777777" w:rsidR="006671FF" w:rsidRPr="00EE0168" w:rsidRDefault="006671FF" w:rsidP="00313E3A">
            <w:pPr>
              <w:rPr>
                <w:rFonts w:cstheme="minorHAnsi"/>
                <w:bCs/>
                <w:sz w:val="18"/>
                <w:szCs w:val="18"/>
              </w:rPr>
            </w:pPr>
          </w:p>
        </w:tc>
      </w:tr>
      <w:tr w:rsidR="00BB34E2" w:rsidRPr="00184A58" w14:paraId="49CBC157" w14:textId="77777777" w:rsidTr="00347936">
        <w:trPr>
          <w:trHeight w:val="193"/>
        </w:trPr>
        <w:tc>
          <w:tcPr>
            <w:tcW w:w="0" w:type="auto"/>
            <w:tcBorders>
              <w:top w:val="single" w:sz="4" w:space="0" w:color="auto"/>
              <w:bottom w:val="single" w:sz="4" w:space="0" w:color="auto"/>
            </w:tcBorders>
            <w:shd w:val="clear" w:color="auto" w:fill="auto"/>
          </w:tcPr>
          <w:p w14:paraId="0FC7D2F4" w14:textId="4BB384E6" w:rsidR="006671FF" w:rsidRPr="00EE0168" w:rsidRDefault="00897A94" w:rsidP="00313E3A">
            <w:pPr>
              <w:rPr>
                <w:rFonts w:cstheme="minorHAnsi"/>
                <w:bCs/>
                <w:sz w:val="18"/>
                <w:szCs w:val="18"/>
              </w:rPr>
            </w:pPr>
            <w:r>
              <w:rPr>
                <w:rFonts w:cstheme="minorHAnsi"/>
                <w:bCs/>
                <w:noProof/>
                <w:sz w:val="18"/>
                <w:szCs w:val="18"/>
              </w:rPr>
              <w:t>[89]</w:t>
            </w:r>
          </w:p>
        </w:tc>
        <w:tc>
          <w:tcPr>
            <w:tcW w:w="0" w:type="auto"/>
            <w:tcBorders>
              <w:top w:val="single" w:sz="4" w:space="0" w:color="auto"/>
              <w:bottom w:val="single" w:sz="4" w:space="0" w:color="auto"/>
            </w:tcBorders>
            <w:shd w:val="clear" w:color="auto" w:fill="auto"/>
          </w:tcPr>
          <w:p w14:paraId="7FF492E8" w14:textId="2980BDA6" w:rsidR="006671FF" w:rsidRPr="00EE0168" w:rsidRDefault="006671FF" w:rsidP="00313E3A">
            <w:pPr>
              <w:rPr>
                <w:rFonts w:cstheme="minorHAnsi"/>
                <w:bCs/>
                <w:w w:val="105"/>
                <w:sz w:val="18"/>
                <w:szCs w:val="18"/>
              </w:rPr>
            </w:pPr>
            <w:proofErr w:type="spellStart"/>
            <w:r w:rsidRPr="00EE0168">
              <w:rPr>
                <w:rFonts w:cstheme="minorHAnsi"/>
                <w:bCs/>
                <w:w w:val="105"/>
                <w:sz w:val="18"/>
                <w:szCs w:val="18"/>
              </w:rPr>
              <w:t>Balasch</w:t>
            </w:r>
            <w:proofErr w:type="spellEnd"/>
            <w:r w:rsidRPr="00EE0168">
              <w:rPr>
                <w:rFonts w:cstheme="minorHAnsi"/>
                <w:bCs/>
                <w:spacing w:val="10"/>
                <w:w w:val="105"/>
                <w:sz w:val="18"/>
                <w:szCs w:val="18"/>
              </w:rPr>
              <w:t xml:space="preserve"> </w:t>
            </w:r>
            <w:r w:rsidRPr="00EE0168">
              <w:rPr>
                <w:rFonts w:cstheme="minorHAnsi"/>
                <w:bCs/>
                <w:w w:val="105"/>
                <w:sz w:val="18"/>
                <w:szCs w:val="18"/>
              </w:rPr>
              <w:t>J</w:t>
            </w:r>
          </w:p>
        </w:tc>
        <w:tc>
          <w:tcPr>
            <w:tcW w:w="0" w:type="auto"/>
            <w:tcBorders>
              <w:top w:val="single" w:sz="4" w:space="0" w:color="auto"/>
              <w:bottom w:val="single" w:sz="4" w:space="0" w:color="auto"/>
            </w:tcBorders>
            <w:shd w:val="clear" w:color="auto" w:fill="auto"/>
          </w:tcPr>
          <w:p w14:paraId="64B4DE4B" w14:textId="4AF84266" w:rsidR="006671FF" w:rsidRPr="00EE0168" w:rsidRDefault="006671FF" w:rsidP="00313E3A">
            <w:pPr>
              <w:rPr>
                <w:rFonts w:cstheme="minorHAnsi"/>
                <w:bCs/>
                <w:w w:val="105"/>
                <w:sz w:val="18"/>
                <w:szCs w:val="18"/>
              </w:rPr>
            </w:pPr>
            <w:r w:rsidRPr="00EE0168">
              <w:rPr>
                <w:rFonts w:cstheme="minorHAnsi"/>
                <w:bCs/>
                <w:sz w:val="18"/>
                <w:szCs w:val="18"/>
              </w:rPr>
              <w:t>1995</w:t>
            </w:r>
          </w:p>
        </w:tc>
        <w:tc>
          <w:tcPr>
            <w:tcW w:w="0" w:type="auto"/>
            <w:tcBorders>
              <w:top w:val="single" w:sz="4" w:space="0" w:color="auto"/>
              <w:bottom w:val="single" w:sz="4" w:space="0" w:color="auto"/>
            </w:tcBorders>
            <w:shd w:val="clear" w:color="auto" w:fill="auto"/>
          </w:tcPr>
          <w:p w14:paraId="09C0C196" w14:textId="31182CA1" w:rsidR="006671FF" w:rsidRPr="00EE0168" w:rsidRDefault="006671FF" w:rsidP="00313E3A">
            <w:pPr>
              <w:rPr>
                <w:rFonts w:cstheme="minorHAnsi"/>
                <w:bCs/>
                <w:w w:val="110"/>
                <w:sz w:val="18"/>
                <w:szCs w:val="18"/>
              </w:rPr>
            </w:pPr>
            <w:r w:rsidRPr="00EE0168">
              <w:rPr>
                <w:rFonts w:cstheme="minorHAnsi"/>
                <w:bCs/>
                <w:w w:val="105"/>
                <w:sz w:val="18"/>
                <w:szCs w:val="18"/>
              </w:rPr>
              <w:t>Spain</w:t>
            </w:r>
          </w:p>
        </w:tc>
        <w:tc>
          <w:tcPr>
            <w:tcW w:w="0" w:type="auto"/>
            <w:tcBorders>
              <w:top w:val="single" w:sz="4" w:space="0" w:color="auto"/>
              <w:bottom w:val="single" w:sz="4" w:space="0" w:color="auto"/>
            </w:tcBorders>
            <w:shd w:val="clear" w:color="auto" w:fill="auto"/>
          </w:tcPr>
          <w:p w14:paraId="42CF3EE8" w14:textId="0774F3B5" w:rsidR="006671FF" w:rsidRPr="00EE0168" w:rsidRDefault="006671FF" w:rsidP="00313E3A">
            <w:pPr>
              <w:rPr>
                <w:rFonts w:cstheme="minorHAnsi"/>
                <w:bCs/>
                <w:w w:val="105"/>
                <w:sz w:val="18"/>
                <w:szCs w:val="18"/>
              </w:rPr>
            </w:pPr>
            <w:r w:rsidRPr="00EE0168">
              <w:rPr>
                <w:rFonts w:cstheme="minorHAnsi"/>
                <w:bCs/>
                <w:sz w:val="18"/>
                <w:szCs w:val="18"/>
              </w:rPr>
              <w:t>Nigeria</w:t>
            </w:r>
          </w:p>
        </w:tc>
        <w:tc>
          <w:tcPr>
            <w:tcW w:w="0" w:type="auto"/>
            <w:tcBorders>
              <w:top w:val="single" w:sz="4" w:space="0" w:color="auto"/>
              <w:bottom w:val="single" w:sz="4" w:space="0" w:color="auto"/>
            </w:tcBorders>
            <w:shd w:val="clear" w:color="auto" w:fill="auto"/>
          </w:tcPr>
          <w:p w14:paraId="23AD1297" w14:textId="2CB62AB7" w:rsidR="006671FF" w:rsidRPr="00EE0168" w:rsidRDefault="006671FF" w:rsidP="00313E3A">
            <w:pPr>
              <w:rPr>
                <w:rFonts w:cstheme="minorHAnsi"/>
                <w:bCs/>
                <w:sz w:val="18"/>
                <w:szCs w:val="18"/>
              </w:rPr>
            </w:pPr>
            <w:r w:rsidRPr="00EE0168">
              <w:rPr>
                <w:rFonts w:cstheme="minorHAnsi"/>
                <w:bCs/>
                <w:w w:val="105"/>
                <w:sz w:val="18"/>
                <w:szCs w:val="18"/>
              </w:rPr>
              <w:t>Case</w:t>
            </w:r>
            <w:r w:rsidRPr="00EE0168">
              <w:rPr>
                <w:rFonts w:cstheme="minorHAnsi"/>
                <w:bCs/>
                <w:spacing w:val="12"/>
                <w:w w:val="105"/>
                <w:sz w:val="18"/>
                <w:szCs w:val="18"/>
              </w:rPr>
              <w:t xml:space="preserve"> </w:t>
            </w:r>
            <w:r w:rsidRPr="00EE0168">
              <w:rPr>
                <w:rFonts w:cstheme="minorHAnsi"/>
                <w:bCs/>
                <w:w w:val="105"/>
                <w:sz w:val="18"/>
                <w:szCs w:val="18"/>
              </w:rPr>
              <w:t>report</w:t>
            </w:r>
          </w:p>
        </w:tc>
        <w:tc>
          <w:tcPr>
            <w:tcW w:w="0" w:type="auto"/>
            <w:tcBorders>
              <w:top w:val="single" w:sz="4" w:space="0" w:color="auto"/>
              <w:bottom w:val="single" w:sz="4" w:space="0" w:color="auto"/>
            </w:tcBorders>
            <w:shd w:val="clear" w:color="auto" w:fill="auto"/>
          </w:tcPr>
          <w:p w14:paraId="41AEE932" w14:textId="63917EA7" w:rsidR="006671FF" w:rsidRPr="00965FED" w:rsidRDefault="006671FF" w:rsidP="00313E3A">
            <w:pPr>
              <w:rPr>
                <w:rFonts w:cstheme="minorHAnsi"/>
                <w:bCs/>
                <w:sz w:val="18"/>
                <w:szCs w:val="18"/>
              </w:rPr>
            </w:pPr>
            <w:r w:rsidRPr="00EE0168">
              <w:rPr>
                <w:rFonts w:cstheme="minorHAnsi"/>
                <w:bCs/>
                <w:sz w:val="18"/>
                <w:szCs w:val="18"/>
              </w:rPr>
              <w:t>Migrants</w:t>
            </w:r>
          </w:p>
        </w:tc>
        <w:tc>
          <w:tcPr>
            <w:tcW w:w="0" w:type="auto"/>
            <w:tcBorders>
              <w:top w:val="single" w:sz="4" w:space="0" w:color="auto"/>
              <w:bottom w:val="single" w:sz="4" w:space="0" w:color="auto"/>
            </w:tcBorders>
            <w:shd w:val="clear" w:color="auto" w:fill="auto"/>
          </w:tcPr>
          <w:p w14:paraId="1B1F5252" w14:textId="1245574B" w:rsidR="006671FF" w:rsidRPr="00965FED" w:rsidRDefault="00F925D0" w:rsidP="00313E3A">
            <w:pPr>
              <w:rPr>
                <w:rFonts w:cstheme="minorHAnsi"/>
                <w:bCs/>
                <w:sz w:val="18"/>
                <w:szCs w:val="18"/>
              </w:rPr>
            </w:pPr>
            <w:r w:rsidRPr="00965FED">
              <w:rPr>
                <w:rFonts w:cstheme="minorHAnsi"/>
                <w:bCs/>
                <w:sz w:val="18"/>
                <w:szCs w:val="18"/>
              </w:rPr>
              <w:t>26</w:t>
            </w:r>
          </w:p>
        </w:tc>
        <w:tc>
          <w:tcPr>
            <w:tcW w:w="0" w:type="auto"/>
            <w:tcBorders>
              <w:top w:val="single" w:sz="4" w:space="0" w:color="auto"/>
              <w:bottom w:val="single" w:sz="4" w:space="0" w:color="auto"/>
            </w:tcBorders>
            <w:shd w:val="clear" w:color="auto" w:fill="auto"/>
          </w:tcPr>
          <w:p w14:paraId="6E3501CC" w14:textId="37E3040E" w:rsidR="006671FF" w:rsidRPr="00965FED" w:rsidRDefault="006671FF" w:rsidP="00313E3A">
            <w:pPr>
              <w:rPr>
                <w:rFonts w:cstheme="minorHAnsi"/>
                <w:bCs/>
                <w:sz w:val="18"/>
                <w:szCs w:val="18"/>
              </w:rPr>
            </w:pPr>
            <w:r w:rsidRPr="00965FED">
              <w:rPr>
                <w:rFonts w:cstheme="minorHAnsi"/>
                <w:bCs/>
                <w:sz w:val="18"/>
                <w:szCs w:val="18"/>
              </w:rPr>
              <w:t>1</w:t>
            </w:r>
          </w:p>
        </w:tc>
        <w:tc>
          <w:tcPr>
            <w:tcW w:w="0" w:type="auto"/>
            <w:tcBorders>
              <w:top w:val="single" w:sz="4" w:space="0" w:color="auto"/>
              <w:bottom w:val="single" w:sz="4" w:space="0" w:color="auto"/>
            </w:tcBorders>
            <w:shd w:val="clear" w:color="auto" w:fill="auto"/>
          </w:tcPr>
          <w:p w14:paraId="0292D8C3" w14:textId="326FC35D" w:rsidR="006671FF" w:rsidRPr="00965FED" w:rsidRDefault="006671FF" w:rsidP="00313E3A">
            <w:pPr>
              <w:rPr>
                <w:rFonts w:cstheme="minorHAnsi"/>
                <w:bCs/>
                <w:sz w:val="18"/>
                <w:szCs w:val="18"/>
              </w:rPr>
            </w:pPr>
            <w:r w:rsidRPr="00965FED">
              <w:rPr>
                <w:rFonts w:cstheme="minorHAnsi"/>
                <w:bCs/>
                <w:sz w:val="18"/>
                <w:szCs w:val="18"/>
              </w:rPr>
              <w:t>Surgery</w:t>
            </w:r>
          </w:p>
        </w:tc>
        <w:tc>
          <w:tcPr>
            <w:tcW w:w="0" w:type="auto"/>
            <w:tcBorders>
              <w:top w:val="single" w:sz="4" w:space="0" w:color="auto"/>
              <w:bottom w:val="single" w:sz="4" w:space="0" w:color="auto"/>
            </w:tcBorders>
            <w:shd w:val="clear" w:color="auto" w:fill="auto"/>
          </w:tcPr>
          <w:p w14:paraId="569268CF" w14:textId="77777777" w:rsidR="006671FF" w:rsidRPr="00EE0168" w:rsidRDefault="006671FF" w:rsidP="00313E3A">
            <w:pPr>
              <w:rPr>
                <w:rFonts w:cstheme="minorHAnsi"/>
                <w:bCs/>
                <w:sz w:val="18"/>
                <w:szCs w:val="18"/>
              </w:rPr>
            </w:pPr>
          </w:p>
        </w:tc>
      </w:tr>
      <w:tr w:rsidR="00BB34E2" w:rsidRPr="00184A58" w14:paraId="415ECE80" w14:textId="77777777" w:rsidTr="00347936">
        <w:trPr>
          <w:trHeight w:val="193"/>
        </w:trPr>
        <w:tc>
          <w:tcPr>
            <w:tcW w:w="0" w:type="auto"/>
            <w:tcBorders>
              <w:top w:val="single" w:sz="4" w:space="0" w:color="auto"/>
              <w:bottom w:val="single" w:sz="4" w:space="0" w:color="auto"/>
            </w:tcBorders>
            <w:shd w:val="clear" w:color="auto" w:fill="auto"/>
          </w:tcPr>
          <w:p w14:paraId="14AEEAB2" w14:textId="6F875318" w:rsidR="006671FF" w:rsidRPr="00EE0168" w:rsidRDefault="00897A94" w:rsidP="00313E3A">
            <w:pPr>
              <w:rPr>
                <w:rFonts w:cstheme="minorHAnsi"/>
                <w:bCs/>
                <w:sz w:val="18"/>
                <w:szCs w:val="18"/>
              </w:rPr>
            </w:pPr>
            <w:r>
              <w:rPr>
                <w:rFonts w:cstheme="minorHAnsi"/>
                <w:bCs/>
                <w:noProof/>
                <w:sz w:val="18"/>
                <w:szCs w:val="18"/>
              </w:rPr>
              <w:t>[90]</w:t>
            </w:r>
          </w:p>
        </w:tc>
        <w:tc>
          <w:tcPr>
            <w:tcW w:w="0" w:type="auto"/>
            <w:tcBorders>
              <w:top w:val="single" w:sz="4" w:space="0" w:color="auto"/>
              <w:bottom w:val="single" w:sz="4" w:space="0" w:color="auto"/>
            </w:tcBorders>
            <w:shd w:val="clear" w:color="auto" w:fill="auto"/>
          </w:tcPr>
          <w:p w14:paraId="156E6F1B" w14:textId="3A5B8250" w:rsidR="006671FF" w:rsidRPr="00EE0168" w:rsidRDefault="006671FF" w:rsidP="00313E3A">
            <w:pPr>
              <w:rPr>
                <w:rFonts w:cstheme="minorHAnsi"/>
                <w:bCs/>
                <w:w w:val="105"/>
                <w:sz w:val="18"/>
                <w:szCs w:val="18"/>
              </w:rPr>
            </w:pPr>
            <w:r w:rsidRPr="00EE0168">
              <w:rPr>
                <w:rFonts w:cstheme="minorHAnsi"/>
                <w:bCs/>
                <w:w w:val="105"/>
                <w:sz w:val="18"/>
                <w:szCs w:val="18"/>
              </w:rPr>
              <w:t>Darwish</w:t>
            </w:r>
            <w:r w:rsidRPr="00EE0168">
              <w:rPr>
                <w:rFonts w:cstheme="minorHAnsi"/>
                <w:bCs/>
                <w:spacing w:val="11"/>
                <w:w w:val="105"/>
                <w:sz w:val="18"/>
                <w:szCs w:val="18"/>
              </w:rPr>
              <w:t xml:space="preserve"> </w:t>
            </w:r>
            <w:r w:rsidRPr="00EE0168">
              <w:rPr>
                <w:rFonts w:cstheme="minorHAnsi"/>
                <w:bCs/>
                <w:w w:val="105"/>
                <w:sz w:val="18"/>
                <w:szCs w:val="18"/>
              </w:rPr>
              <w:t>AM</w:t>
            </w:r>
          </w:p>
        </w:tc>
        <w:tc>
          <w:tcPr>
            <w:tcW w:w="0" w:type="auto"/>
            <w:tcBorders>
              <w:top w:val="single" w:sz="4" w:space="0" w:color="auto"/>
              <w:bottom w:val="single" w:sz="4" w:space="0" w:color="auto"/>
            </w:tcBorders>
            <w:shd w:val="clear" w:color="auto" w:fill="auto"/>
          </w:tcPr>
          <w:p w14:paraId="48A91A60" w14:textId="63A30B35" w:rsidR="006671FF" w:rsidRPr="00EE0168" w:rsidRDefault="006671FF" w:rsidP="00313E3A">
            <w:pPr>
              <w:rPr>
                <w:rFonts w:cstheme="minorHAnsi"/>
                <w:bCs/>
                <w:sz w:val="18"/>
                <w:szCs w:val="18"/>
              </w:rPr>
            </w:pPr>
            <w:r w:rsidRPr="00EE0168">
              <w:rPr>
                <w:rFonts w:cstheme="minorHAnsi"/>
                <w:bCs/>
                <w:sz w:val="18"/>
                <w:szCs w:val="18"/>
              </w:rPr>
              <w:t>1999</w:t>
            </w:r>
          </w:p>
        </w:tc>
        <w:tc>
          <w:tcPr>
            <w:tcW w:w="0" w:type="auto"/>
            <w:tcBorders>
              <w:top w:val="single" w:sz="4" w:space="0" w:color="auto"/>
              <w:bottom w:val="single" w:sz="4" w:space="0" w:color="auto"/>
            </w:tcBorders>
            <w:shd w:val="clear" w:color="auto" w:fill="auto"/>
          </w:tcPr>
          <w:p w14:paraId="1A65BE3A" w14:textId="00F1C96C" w:rsidR="006671FF" w:rsidRPr="00EE0168" w:rsidRDefault="006671FF" w:rsidP="00313E3A">
            <w:pPr>
              <w:rPr>
                <w:rFonts w:cstheme="minorHAnsi"/>
                <w:bCs/>
                <w:w w:val="105"/>
                <w:sz w:val="18"/>
                <w:szCs w:val="18"/>
              </w:rPr>
            </w:pPr>
            <w:r w:rsidRPr="00EE0168">
              <w:rPr>
                <w:rFonts w:cstheme="minorHAnsi"/>
                <w:bCs/>
                <w:w w:val="110"/>
                <w:sz w:val="18"/>
                <w:szCs w:val="18"/>
              </w:rPr>
              <w:t>Egypt</w:t>
            </w:r>
          </w:p>
        </w:tc>
        <w:tc>
          <w:tcPr>
            <w:tcW w:w="0" w:type="auto"/>
            <w:tcBorders>
              <w:top w:val="single" w:sz="4" w:space="0" w:color="auto"/>
              <w:bottom w:val="single" w:sz="4" w:space="0" w:color="auto"/>
            </w:tcBorders>
            <w:shd w:val="clear" w:color="auto" w:fill="auto"/>
          </w:tcPr>
          <w:p w14:paraId="4C3F7962" w14:textId="56C8ED8E" w:rsidR="006671FF" w:rsidRPr="00EE0168" w:rsidRDefault="006671FF" w:rsidP="00313E3A">
            <w:pPr>
              <w:rPr>
                <w:rFonts w:cstheme="minorHAnsi"/>
                <w:bCs/>
                <w:sz w:val="18"/>
                <w:szCs w:val="18"/>
              </w:rPr>
            </w:pPr>
            <w:r w:rsidRPr="00EE0168">
              <w:rPr>
                <w:rFonts w:cstheme="minorHAnsi"/>
                <w:bCs/>
                <w:w w:val="110"/>
                <w:sz w:val="18"/>
                <w:szCs w:val="18"/>
              </w:rPr>
              <w:t>Egypt</w:t>
            </w:r>
          </w:p>
        </w:tc>
        <w:tc>
          <w:tcPr>
            <w:tcW w:w="0" w:type="auto"/>
            <w:tcBorders>
              <w:top w:val="single" w:sz="4" w:space="0" w:color="auto"/>
              <w:bottom w:val="single" w:sz="4" w:space="0" w:color="auto"/>
            </w:tcBorders>
            <w:shd w:val="clear" w:color="auto" w:fill="auto"/>
          </w:tcPr>
          <w:p w14:paraId="3A2074ED" w14:textId="754E38B3" w:rsidR="006671FF" w:rsidRPr="00EE0168" w:rsidRDefault="006671FF" w:rsidP="00313E3A">
            <w:pPr>
              <w:rPr>
                <w:rFonts w:cstheme="minorHAnsi"/>
                <w:bCs/>
                <w:w w:val="105"/>
                <w:sz w:val="18"/>
                <w:szCs w:val="18"/>
              </w:rPr>
            </w:pPr>
            <w:r w:rsidRPr="00EE0168">
              <w:rPr>
                <w:rFonts w:cstheme="minorHAnsi"/>
                <w:bCs/>
                <w:sz w:val="18"/>
                <w:szCs w:val="18"/>
              </w:rPr>
              <w:t>Case</w:t>
            </w:r>
            <w:r w:rsidRPr="00EE0168">
              <w:rPr>
                <w:rFonts w:cstheme="minorHAnsi"/>
                <w:bCs/>
                <w:spacing w:val="22"/>
                <w:sz w:val="18"/>
                <w:szCs w:val="18"/>
              </w:rPr>
              <w:t xml:space="preserve"> </w:t>
            </w:r>
            <w:r w:rsidRPr="00EE0168">
              <w:rPr>
                <w:rFonts w:cstheme="minorHAnsi"/>
                <w:bCs/>
                <w:sz w:val="18"/>
                <w:szCs w:val="18"/>
              </w:rPr>
              <w:t>series</w:t>
            </w:r>
          </w:p>
        </w:tc>
        <w:tc>
          <w:tcPr>
            <w:tcW w:w="0" w:type="auto"/>
            <w:tcBorders>
              <w:top w:val="single" w:sz="4" w:space="0" w:color="auto"/>
              <w:bottom w:val="single" w:sz="4" w:space="0" w:color="auto"/>
            </w:tcBorders>
            <w:shd w:val="clear" w:color="auto" w:fill="auto"/>
          </w:tcPr>
          <w:p w14:paraId="0A327727" w14:textId="54E227B5" w:rsidR="006671FF" w:rsidRPr="00EE0168" w:rsidRDefault="006671FF" w:rsidP="00313E3A">
            <w:pPr>
              <w:rPr>
                <w:rFonts w:cstheme="minorHAnsi"/>
                <w:bCs/>
                <w:sz w:val="18"/>
                <w:szCs w:val="18"/>
              </w:rPr>
            </w:pPr>
            <w:r w:rsidRPr="00EE0168">
              <w:rPr>
                <w:rFonts w:cstheme="minorHAnsi"/>
                <w:bCs/>
                <w:sz w:val="18"/>
                <w:szCs w:val="18"/>
              </w:rPr>
              <w:t>Endemic area residents</w:t>
            </w:r>
          </w:p>
        </w:tc>
        <w:tc>
          <w:tcPr>
            <w:tcW w:w="0" w:type="auto"/>
            <w:tcBorders>
              <w:top w:val="single" w:sz="4" w:space="0" w:color="auto"/>
              <w:bottom w:val="single" w:sz="4" w:space="0" w:color="auto"/>
            </w:tcBorders>
            <w:shd w:val="clear" w:color="auto" w:fill="auto"/>
          </w:tcPr>
          <w:p w14:paraId="46A89606" w14:textId="7940F522" w:rsidR="006671FF" w:rsidRPr="00965FED" w:rsidRDefault="00BB34E2" w:rsidP="00313E3A">
            <w:pPr>
              <w:rPr>
                <w:rFonts w:cstheme="minorHAnsi"/>
                <w:bCs/>
                <w:sz w:val="18"/>
                <w:szCs w:val="18"/>
              </w:rPr>
            </w:pPr>
            <w:r w:rsidRPr="00965FED">
              <w:rPr>
                <w:rFonts w:cstheme="minorHAnsi"/>
                <w:bCs/>
                <w:sz w:val="18"/>
                <w:szCs w:val="18"/>
              </w:rPr>
              <w:t>26; 30; 34</w:t>
            </w:r>
          </w:p>
        </w:tc>
        <w:tc>
          <w:tcPr>
            <w:tcW w:w="0" w:type="auto"/>
            <w:tcBorders>
              <w:top w:val="single" w:sz="4" w:space="0" w:color="auto"/>
              <w:bottom w:val="single" w:sz="4" w:space="0" w:color="auto"/>
            </w:tcBorders>
            <w:shd w:val="clear" w:color="auto" w:fill="auto"/>
          </w:tcPr>
          <w:p w14:paraId="4D11B87B" w14:textId="2DC64900" w:rsidR="006671FF" w:rsidRPr="00965FED" w:rsidRDefault="00BB34E2" w:rsidP="00313E3A">
            <w:pPr>
              <w:rPr>
                <w:rFonts w:cstheme="minorHAnsi"/>
                <w:bCs/>
                <w:sz w:val="18"/>
                <w:szCs w:val="18"/>
              </w:rPr>
            </w:pPr>
            <w:r w:rsidRPr="00965FED">
              <w:rPr>
                <w:rFonts w:cstheme="minorHAnsi"/>
                <w:bCs/>
                <w:sz w:val="18"/>
                <w:szCs w:val="18"/>
              </w:rPr>
              <w:t>3</w:t>
            </w:r>
          </w:p>
        </w:tc>
        <w:tc>
          <w:tcPr>
            <w:tcW w:w="0" w:type="auto"/>
            <w:tcBorders>
              <w:top w:val="single" w:sz="4" w:space="0" w:color="auto"/>
              <w:bottom w:val="single" w:sz="4" w:space="0" w:color="auto"/>
            </w:tcBorders>
            <w:shd w:val="clear" w:color="auto" w:fill="auto"/>
          </w:tcPr>
          <w:p w14:paraId="3BDF320E" w14:textId="1E6A9C57" w:rsidR="006671FF" w:rsidRPr="00965FED" w:rsidRDefault="006671FF" w:rsidP="00313E3A">
            <w:pPr>
              <w:rPr>
                <w:rFonts w:cstheme="minorHAnsi"/>
                <w:bCs/>
                <w:sz w:val="18"/>
                <w:szCs w:val="18"/>
              </w:rPr>
            </w:pPr>
            <w:r w:rsidRPr="00965FED">
              <w:rPr>
                <w:rFonts w:cstheme="minorHAnsi"/>
                <w:bCs/>
                <w:sz w:val="18"/>
                <w:szCs w:val="18"/>
              </w:rPr>
              <w:t>Surgery</w:t>
            </w:r>
          </w:p>
        </w:tc>
        <w:tc>
          <w:tcPr>
            <w:tcW w:w="0" w:type="auto"/>
            <w:tcBorders>
              <w:top w:val="single" w:sz="4" w:space="0" w:color="auto"/>
              <w:bottom w:val="single" w:sz="4" w:space="0" w:color="auto"/>
            </w:tcBorders>
            <w:shd w:val="clear" w:color="auto" w:fill="auto"/>
          </w:tcPr>
          <w:p w14:paraId="7C902816" w14:textId="77777777" w:rsidR="006671FF" w:rsidRPr="00EE0168" w:rsidRDefault="006671FF" w:rsidP="00313E3A">
            <w:pPr>
              <w:rPr>
                <w:rFonts w:cstheme="minorHAnsi"/>
                <w:bCs/>
                <w:sz w:val="18"/>
                <w:szCs w:val="18"/>
              </w:rPr>
            </w:pPr>
          </w:p>
        </w:tc>
      </w:tr>
      <w:tr w:rsidR="00BB34E2" w:rsidRPr="00184A58" w14:paraId="5B27FB6D" w14:textId="77777777" w:rsidTr="00347936">
        <w:trPr>
          <w:trHeight w:val="193"/>
        </w:trPr>
        <w:tc>
          <w:tcPr>
            <w:tcW w:w="0" w:type="auto"/>
            <w:tcBorders>
              <w:top w:val="single" w:sz="4" w:space="0" w:color="auto"/>
              <w:bottom w:val="single" w:sz="4" w:space="0" w:color="auto"/>
            </w:tcBorders>
            <w:shd w:val="clear" w:color="auto" w:fill="auto"/>
          </w:tcPr>
          <w:p w14:paraId="35C07E33" w14:textId="09B0DE7D" w:rsidR="006671FF" w:rsidRPr="00EE0168" w:rsidRDefault="00897A94" w:rsidP="00313E3A">
            <w:pPr>
              <w:rPr>
                <w:rFonts w:cstheme="minorHAnsi"/>
                <w:bCs/>
                <w:sz w:val="18"/>
                <w:szCs w:val="18"/>
              </w:rPr>
            </w:pPr>
            <w:r>
              <w:rPr>
                <w:rFonts w:cstheme="minorHAnsi"/>
                <w:bCs/>
                <w:noProof/>
                <w:sz w:val="18"/>
                <w:szCs w:val="18"/>
              </w:rPr>
              <w:t>[91]</w:t>
            </w:r>
          </w:p>
        </w:tc>
        <w:tc>
          <w:tcPr>
            <w:tcW w:w="0" w:type="auto"/>
            <w:tcBorders>
              <w:top w:val="single" w:sz="4" w:space="0" w:color="auto"/>
              <w:bottom w:val="single" w:sz="4" w:space="0" w:color="auto"/>
            </w:tcBorders>
            <w:shd w:val="clear" w:color="auto" w:fill="auto"/>
          </w:tcPr>
          <w:p w14:paraId="34B62965" w14:textId="266774B9" w:rsidR="006671FF" w:rsidRPr="00EE0168" w:rsidRDefault="006671FF" w:rsidP="00313E3A">
            <w:pPr>
              <w:rPr>
                <w:rFonts w:cstheme="minorHAnsi"/>
                <w:bCs/>
                <w:w w:val="105"/>
                <w:sz w:val="18"/>
                <w:szCs w:val="18"/>
              </w:rPr>
            </w:pPr>
            <w:r w:rsidRPr="00EE0168">
              <w:rPr>
                <w:rFonts w:cstheme="minorHAnsi"/>
                <w:bCs/>
                <w:w w:val="105"/>
                <w:sz w:val="18"/>
                <w:szCs w:val="18"/>
              </w:rPr>
              <w:t>Jones</w:t>
            </w:r>
            <w:r w:rsidRPr="00EE0168">
              <w:rPr>
                <w:rFonts w:cstheme="minorHAnsi"/>
                <w:bCs/>
                <w:spacing w:val="12"/>
                <w:w w:val="105"/>
                <w:sz w:val="18"/>
                <w:szCs w:val="18"/>
              </w:rPr>
              <w:t xml:space="preserve"> </w:t>
            </w:r>
            <w:r w:rsidRPr="00EE0168">
              <w:rPr>
                <w:rFonts w:cstheme="minorHAnsi"/>
                <w:bCs/>
                <w:w w:val="105"/>
                <w:sz w:val="18"/>
                <w:szCs w:val="18"/>
              </w:rPr>
              <w:t>KD</w:t>
            </w:r>
          </w:p>
        </w:tc>
        <w:tc>
          <w:tcPr>
            <w:tcW w:w="0" w:type="auto"/>
            <w:tcBorders>
              <w:top w:val="single" w:sz="4" w:space="0" w:color="auto"/>
              <w:bottom w:val="single" w:sz="4" w:space="0" w:color="auto"/>
            </w:tcBorders>
            <w:shd w:val="clear" w:color="auto" w:fill="auto"/>
          </w:tcPr>
          <w:p w14:paraId="4B5ECA61" w14:textId="69F59CF8" w:rsidR="006671FF" w:rsidRPr="00EE0168" w:rsidRDefault="006671FF" w:rsidP="00313E3A">
            <w:pPr>
              <w:rPr>
                <w:rFonts w:cstheme="minorHAnsi"/>
                <w:bCs/>
                <w:sz w:val="18"/>
                <w:szCs w:val="18"/>
              </w:rPr>
            </w:pPr>
            <w:r w:rsidRPr="00EE0168">
              <w:rPr>
                <w:rFonts w:cstheme="minorHAnsi"/>
                <w:bCs/>
                <w:sz w:val="18"/>
                <w:szCs w:val="18"/>
              </w:rPr>
              <w:t>2003</w:t>
            </w:r>
          </w:p>
        </w:tc>
        <w:tc>
          <w:tcPr>
            <w:tcW w:w="0" w:type="auto"/>
            <w:tcBorders>
              <w:top w:val="single" w:sz="4" w:space="0" w:color="auto"/>
              <w:bottom w:val="single" w:sz="4" w:space="0" w:color="auto"/>
            </w:tcBorders>
            <w:shd w:val="clear" w:color="auto" w:fill="auto"/>
          </w:tcPr>
          <w:p w14:paraId="0E86B80B" w14:textId="0E93C60A" w:rsidR="006671FF" w:rsidRPr="00EE0168" w:rsidRDefault="006671FF" w:rsidP="00313E3A">
            <w:pPr>
              <w:rPr>
                <w:rFonts w:cstheme="minorHAnsi"/>
                <w:bCs/>
                <w:w w:val="110"/>
                <w:sz w:val="18"/>
                <w:szCs w:val="18"/>
              </w:rPr>
            </w:pPr>
            <w:r w:rsidRPr="00EE0168">
              <w:rPr>
                <w:rFonts w:cstheme="minorHAnsi"/>
                <w:bCs/>
                <w:w w:val="110"/>
                <w:sz w:val="18"/>
                <w:szCs w:val="18"/>
              </w:rPr>
              <w:t>UK</w:t>
            </w:r>
          </w:p>
        </w:tc>
        <w:tc>
          <w:tcPr>
            <w:tcW w:w="0" w:type="auto"/>
            <w:tcBorders>
              <w:top w:val="single" w:sz="4" w:space="0" w:color="auto"/>
              <w:bottom w:val="single" w:sz="4" w:space="0" w:color="auto"/>
            </w:tcBorders>
            <w:shd w:val="clear" w:color="auto" w:fill="auto"/>
          </w:tcPr>
          <w:p w14:paraId="614F3870" w14:textId="56212F58" w:rsidR="006671FF" w:rsidRPr="00EE0168" w:rsidRDefault="006671FF" w:rsidP="00313E3A">
            <w:pPr>
              <w:rPr>
                <w:rFonts w:cstheme="minorHAnsi"/>
                <w:bCs/>
                <w:w w:val="110"/>
                <w:sz w:val="18"/>
                <w:szCs w:val="18"/>
              </w:rPr>
            </w:pPr>
            <w:r w:rsidRPr="00EE0168">
              <w:rPr>
                <w:rFonts w:cstheme="minorHAnsi"/>
                <w:bCs/>
                <w:w w:val="105"/>
                <w:sz w:val="18"/>
                <w:szCs w:val="18"/>
              </w:rPr>
              <w:t>South Africa</w:t>
            </w:r>
          </w:p>
        </w:tc>
        <w:tc>
          <w:tcPr>
            <w:tcW w:w="0" w:type="auto"/>
            <w:tcBorders>
              <w:top w:val="single" w:sz="4" w:space="0" w:color="auto"/>
              <w:bottom w:val="single" w:sz="4" w:space="0" w:color="auto"/>
            </w:tcBorders>
            <w:shd w:val="clear" w:color="auto" w:fill="auto"/>
          </w:tcPr>
          <w:p w14:paraId="3735149A" w14:textId="52222845" w:rsidR="006671FF" w:rsidRPr="00EE0168" w:rsidRDefault="006671FF" w:rsidP="00313E3A">
            <w:pPr>
              <w:rPr>
                <w:rFonts w:cstheme="minorHAnsi"/>
                <w:bCs/>
                <w:sz w:val="18"/>
                <w:szCs w:val="18"/>
              </w:rPr>
            </w:pPr>
            <w:r w:rsidRPr="00EE0168">
              <w:rPr>
                <w:rFonts w:cstheme="minorHAnsi"/>
                <w:bCs/>
                <w:w w:val="105"/>
                <w:sz w:val="18"/>
                <w:szCs w:val="18"/>
              </w:rPr>
              <w:t>Case</w:t>
            </w:r>
            <w:r w:rsidRPr="00EE0168">
              <w:rPr>
                <w:rFonts w:cstheme="minorHAnsi"/>
                <w:bCs/>
                <w:spacing w:val="12"/>
                <w:w w:val="105"/>
                <w:sz w:val="18"/>
                <w:szCs w:val="18"/>
              </w:rPr>
              <w:t xml:space="preserve"> </w:t>
            </w:r>
            <w:r w:rsidRPr="00EE0168">
              <w:rPr>
                <w:rFonts w:cstheme="minorHAnsi"/>
                <w:bCs/>
                <w:w w:val="105"/>
                <w:sz w:val="18"/>
                <w:szCs w:val="18"/>
              </w:rPr>
              <w:t>report</w:t>
            </w:r>
          </w:p>
        </w:tc>
        <w:tc>
          <w:tcPr>
            <w:tcW w:w="0" w:type="auto"/>
            <w:tcBorders>
              <w:top w:val="single" w:sz="4" w:space="0" w:color="auto"/>
              <w:bottom w:val="single" w:sz="4" w:space="0" w:color="auto"/>
            </w:tcBorders>
            <w:shd w:val="clear" w:color="auto" w:fill="auto"/>
          </w:tcPr>
          <w:p w14:paraId="0A6431B7" w14:textId="31B8725E" w:rsidR="006671FF" w:rsidRPr="00EE0168" w:rsidRDefault="003E6506" w:rsidP="00313E3A">
            <w:pPr>
              <w:rPr>
                <w:rFonts w:cstheme="minorHAnsi"/>
                <w:bCs/>
                <w:sz w:val="18"/>
                <w:szCs w:val="18"/>
              </w:rPr>
            </w:pPr>
            <w:r>
              <w:rPr>
                <w:rFonts w:cstheme="minorHAnsi"/>
                <w:bCs/>
                <w:sz w:val="18"/>
                <w:szCs w:val="18"/>
              </w:rPr>
              <w:t>Travelers</w:t>
            </w:r>
          </w:p>
        </w:tc>
        <w:tc>
          <w:tcPr>
            <w:tcW w:w="0" w:type="auto"/>
            <w:tcBorders>
              <w:top w:val="single" w:sz="4" w:space="0" w:color="auto"/>
              <w:bottom w:val="single" w:sz="4" w:space="0" w:color="auto"/>
            </w:tcBorders>
            <w:shd w:val="clear" w:color="auto" w:fill="auto"/>
          </w:tcPr>
          <w:p w14:paraId="4B3C9D26" w14:textId="3457F885" w:rsidR="006671FF" w:rsidRPr="00965FED" w:rsidRDefault="00BB34E2" w:rsidP="00313E3A">
            <w:pPr>
              <w:rPr>
                <w:rFonts w:cstheme="minorHAnsi"/>
                <w:bCs/>
                <w:sz w:val="18"/>
                <w:szCs w:val="18"/>
              </w:rPr>
            </w:pPr>
            <w:r w:rsidRPr="00965FED">
              <w:rPr>
                <w:rFonts w:cstheme="minorHAnsi"/>
                <w:bCs/>
                <w:sz w:val="18"/>
                <w:szCs w:val="18"/>
              </w:rPr>
              <w:t>33</w:t>
            </w:r>
          </w:p>
        </w:tc>
        <w:tc>
          <w:tcPr>
            <w:tcW w:w="0" w:type="auto"/>
            <w:tcBorders>
              <w:top w:val="single" w:sz="4" w:space="0" w:color="auto"/>
              <w:bottom w:val="single" w:sz="4" w:space="0" w:color="auto"/>
            </w:tcBorders>
            <w:shd w:val="clear" w:color="auto" w:fill="auto"/>
          </w:tcPr>
          <w:p w14:paraId="40D3DDD2" w14:textId="0DEFFFFF" w:rsidR="006671FF" w:rsidRPr="00965FED" w:rsidRDefault="006671FF" w:rsidP="00313E3A">
            <w:pPr>
              <w:rPr>
                <w:rFonts w:cstheme="minorHAnsi"/>
                <w:bCs/>
                <w:sz w:val="18"/>
                <w:szCs w:val="18"/>
              </w:rPr>
            </w:pPr>
            <w:r w:rsidRPr="00965FED">
              <w:rPr>
                <w:rFonts w:cstheme="minorHAnsi"/>
                <w:bCs/>
                <w:sz w:val="18"/>
                <w:szCs w:val="18"/>
              </w:rPr>
              <w:t>1</w:t>
            </w:r>
          </w:p>
        </w:tc>
        <w:tc>
          <w:tcPr>
            <w:tcW w:w="0" w:type="auto"/>
            <w:tcBorders>
              <w:top w:val="single" w:sz="4" w:space="0" w:color="auto"/>
              <w:bottom w:val="single" w:sz="4" w:space="0" w:color="auto"/>
            </w:tcBorders>
            <w:shd w:val="clear" w:color="auto" w:fill="auto"/>
          </w:tcPr>
          <w:p w14:paraId="1AF19ECD" w14:textId="029272AC" w:rsidR="006671FF" w:rsidRPr="00965FED" w:rsidRDefault="006671FF" w:rsidP="00313E3A">
            <w:pPr>
              <w:rPr>
                <w:rFonts w:cstheme="minorHAnsi"/>
                <w:bCs/>
                <w:sz w:val="18"/>
                <w:szCs w:val="18"/>
              </w:rPr>
            </w:pPr>
            <w:r w:rsidRPr="00965FED">
              <w:rPr>
                <w:rFonts w:cstheme="minorHAnsi"/>
                <w:bCs/>
                <w:sz w:val="18"/>
                <w:szCs w:val="18"/>
              </w:rPr>
              <w:t>PZQ only</w:t>
            </w:r>
          </w:p>
        </w:tc>
        <w:tc>
          <w:tcPr>
            <w:tcW w:w="0" w:type="auto"/>
            <w:tcBorders>
              <w:top w:val="single" w:sz="4" w:space="0" w:color="auto"/>
              <w:bottom w:val="single" w:sz="4" w:space="0" w:color="auto"/>
            </w:tcBorders>
            <w:shd w:val="clear" w:color="auto" w:fill="auto"/>
          </w:tcPr>
          <w:p w14:paraId="4265EC53" w14:textId="77777777" w:rsidR="006671FF" w:rsidRPr="00EE0168" w:rsidRDefault="006671FF" w:rsidP="00313E3A">
            <w:pPr>
              <w:rPr>
                <w:rFonts w:cstheme="minorHAnsi"/>
                <w:bCs/>
                <w:sz w:val="18"/>
                <w:szCs w:val="18"/>
              </w:rPr>
            </w:pPr>
          </w:p>
        </w:tc>
      </w:tr>
      <w:tr w:rsidR="00BB34E2" w:rsidRPr="00184A58" w14:paraId="1E52035E" w14:textId="77777777" w:rsidTr="00347936">
        <w:trPr>
          <w:trHeight w:val="193"/>
        </w:trPr>
        <w:tc>
          <w:tcPr>
            <w:tcW w:w="0" w:type="auto"/>
            <w:tcBorders>
              <w:top w:val="single" w:sz="4" w:space="0" w:color="auto"/>
              <w:bottom w:val="single" w:sz="4" w:space="0" w:color="auto"/>
            </w:tcBorders>
            <w:shd w:val="clear" w:color="auto" w:fill="auto"/>
          </w:tcPr>
          <w:p w14:paraId="1A563F6B" w14:textId="0D6F6330" w:rsidR="006671FF" w:rsidRPr="00EE0168" w:rsidRDefault="00897A94" w:rsidP="00313E3A">
            <w:pPr>
              <w:rPr>
                <w:rFonts w:cstheme="minorHAnsi"/>
                <w:bCs/>
                <w:sz w:val="18"/>
                <w:szCs w:val="18"/>
              </w:rPr>
            </w:pPr>
            <w:r>
              <w:rPr>
                <w:rFonts w:cstheme="minorHAnsi"/>
                <w:bCs/>
                <w:noProof/>
                <w:sz w:val="18"/>
                <w:szCs w:val="18"/>
              </w:rPr>
              <w:t>[94]</w:t>
            </w:r>
          </w:p>
        </w:tc>
        <w:tc>
          <w:tcPr>
            <w:tcW w:w="0" w:type="auto"/>
            <w:tcBorders>
              <w:top w:val="single" w:sz="4" w:space="0" w:color="auto"/>
              <w:bottom w:val="single" w:sz="4" w:space="0" w:color="auto"/>
            </w:tcBorders>
            <w:shd w:val="clear" w:color="auto" w:fill="auto"/>
          </w:tcPr>
          <w:p w14:paraId="79CBB4A0" w14:textId="07428C6E" w:rsidR="006671FF" w:rsidRPr="00EE0168" w:rsidRDefault="006671FF" w:rsidP="00313E3A">
            <w:pPr>
              <w:rPr>
                <w:rFonts w:cstheme="minorHAnsi"/>
                <w:bCs/>
                <w:w w:val="105"/>
                <w:sz w:val="18"/>
                <w:szCs w:val="18"/>
              </w:rPr>
            </w:pPr>
            <w:proofErr w:type="spellStart"/>
            <w:r w:rsidRPr="00EE0168">
              <w:rPr>
                <w:rFonts w:cstheme="minorHAnsi"/>
                <w:bCs/>
                <w:w w:val="105"/>
                <w:sz w:val="18"/>
                <w:szCs w:val="18"/>
              </w:rPr>
              <w:t>Krolikowski</w:t>
            </w:r>
            <w:proofErr w:type="spellEnd"/>
            <w:r w:rsidRPr="00EE0168">
              <w:rPr>
                <w:rFonts w:cstheme="minorHAnsi"/>
                <w:bCs/>
                <w:spacing w:val="10"/>
                <w:w w:val="105"/>
                <w:sz w:val="18"/>
                <w:szCs w:val="18"/>
              </w:rPr>
              <w:t xml:space="preserve"> </w:t>
            </w:r>
            <w:r w:rsidRPr="00EE0168">
              <w:rPr>
                <w:rFonts w:cstheme="minorHAnsi"/>
                <w:bCs/>
                <w:w w:val="105"/>
                <w:sz w:val="18"/>
                <w:szCs w:val="18"/>
              </w:rPr>
              <w:t>A</w:t>
            </w:r>
          </w:p>
        </w:tc>
        <w:tc>
          <w:tcPr>
            <w:tcW w:w="0" w:type="auto"/>
            <w:tcBorders>
              <w:top w:val="single" w:sz="4" w:space="0" w:color="auto"/>
              <w:bottom w:val="single" w:sz="4" w:space="0" w:color="auto"/>
            </w:tcBorders>
            <w:shd w:val="clear" w:color="auto" w:fill="auto"/>
          </w:tcPr>
          <w:p w14:paraId="16DD4647" w14:textId="1F1211E2" w:rsidR="006671FF" w:rsidRPr="00EE0168" w:rsidRDefault="006671FF" w:rsidP="00313E3A">
            <w:pPr>
              <w:rPr>
                <w:rFonts w:cstheme="minorHAnsi"/>
                <w:bCs/>
                <w:sz w:val="18"/>
                <w:szCs w:val="18"/>
              </w:rPr>
            </w:pPr>
            <w:r w:rsidRPr="00EE0168">
              <w:rPr>
                <w:rFonts w:cstheme="minorHAnsi"/>
                <w:bCs/>
                <w:sz w:val="18"/>
                <w:szCs w:val="18"/>
              </w:rPr>
              <w:t>1995</w:t>
            </w:r>
          </w:p>
        </w:tc>
        <w:tc>
          <w:tcPr>
            <w:tcW w:w="0" w:type="auto"/>
            <w:tcBorders>
              <w:top w:val="single" w:sz="4" w:space="0" w:color="auto"/>
              <w:bottom w:val="single" w:sz="4" w:space="0" w:color="auto"/>
            </w:tcBorders>
            <w:shd w:val="clear" w:color="auto" w:fill="auto"/>
          </w:tcPr>
          <w:p w14:paraId="41DDD7DA" w14:textId="1344CE3E" w:rsidR="006671FF" w:rsidRPr="00EE0168" w:rsidRDefault="006671FF" w:rsidP="00313E3A">
            <w:pPr>
              <w:rPr>
                <w:rFonts w:cstheme="minorHAnsi"/>
                <w:bCs/>
                <w:w w:val="110"/>
                <w:sz w:val="18"/>
                <w:szCs w:val="18"/>
              </w:rPr>
            </w:pPr>
            <w:r w:rsidRPr="00EE0168">
              <w:rPr>
                <w:rFonts w:cstheme="minorHAnsi"/>
                <w:bCs/>
                <w:w w:val="105"/>
                <w:sz w:val="18"/>
                <w:szCs w:val="18"/>
              </w:rPr>
              <w:t>South Africa</w:t>
            </w:r>
          </w:p>
        </w:tc>
        <w:tc>
          <w:tcPr>
            <w:tcW w:w="0" w:type="auto"/>
            <w:tcBorders>
              <w:top w:val="single" w:sz="4" w:space="0" w:color="auto"/>
              <w:bottom w:val="single" w:sz="4" w:space="0" w:color="auto"/>
            </w:tcBorders>
            <w:shd w:val="clear" w:color="auto" w:fill="auto"/>
          </w:tcPr>
          <w:p w14:paraId="76AE99AA" w14:textId="51A8CA68" w:rsidR="006671FF" w:rsidRPr="00EE0168" w:rsidRDefault="006671FF" w:rsidP="00313E3A">
            <w:pPr>
              <w:rPr>
                <w:rFonts w:cstheme="minorHAnsi"/>
                <w:bCs/>
                <w:w w:val="105"/>
                <w:sz w:val="18"/>
                <w:szCs w:val="18"/>
              </w:rPr>
            </w:pPr>
            <w:r w:rsidRPr="00EE0168">
              <w:rPr>
                <w:rFonts w:cstheme="minorHAnsi"/>
                <w:bCs/>
                <w:w w:val="105"/>
                <w:sz w:val="18"/>
                <w:szCs w:val="18"/>
              </w:rPr>
              <w:t>South Africa</w:t>
            </w:r>
          </w:p>
        </w:tc>
        <w:tc>
          <w:tcPr>
            <w:tcW w:w="0" w:type="auto"/>
            <w:tcBorders>
              <w:top w:val="single" w:sz="4" w:space="0" w:color="auto"/>
              <w:bottom w:val="single" w:sz="4" w:space="0" w:color="auto"/>
            </w:tcBorders>
            <w:shd w:val="clear" w:color="auto" w:fill="auto"/>
          </w:tcPr>
          <w:p w14:paraId="2349F5F0" w14:textId="5369E63A" w:rsidR="006671FF" w:rsidRPr="00EE0168" w:rsidRDefault="006671FF" w:rsidP="00313E3A">
            <w:pPr>
              <w:rPr>
                <w:rFonts w:cstheme="minorHAnsi"/>
                <w:bCs/>
                <w:w w:val="105"/>
                <w:sz w:val="18"/>
                <w:szCs w:val="18"/>
              </w:rPr>
            </w:pPr>
            <w:r w:rsidRPr="00EE0168">
              <w:rPr>
                <w:rFonts w:cstheme="minorHAnsi"/>
                <w:bCs/>
                <w:w w:val="105"/>
                <w:sz w:val="18"/>
                <w:szCs w:val="18"/>
              </w:rPr>
              <w:t>Case</w:t>
            </w:r>
            <w:r w:rsidRPr="00EE0168">
              <w:rPr>
                <w:rFonts w:cstheme="minorHAnsi"/>
                <w:bCs/>
                <w:spacing w:val="12"/>
                <w:w w:val="105"/>
                <w:sz w:val="18"/>
                <w:szCs w:val="18"/>
              </w:rPr>
              <w:t xml:space="preserve"> </w:t>
            </w:r>
            <w:r w:rsidRPr="00EE0168">
              <w:rPr>
                <w:rFonts w:cstheme="minorHAnsi"/>
                <w:bCs/>
                <w:w w:val="105"/>
                <w:sz w:val="18"/>
                <w:szCs w:val="18"/>
              </w:rPr>
              <w:t>report</w:t>
            </w:r>
          </w:p>
        </w:tc>
        <w:tc>
          <w:tcPr>
            <w:tcW w:w="0" w:type="auto"/>
            <w:tcBorders>
              <w:top w:val="single" w:sz="4" w:space="0" w:color="auto"/>
              <w:bottom w:val="single" w:sz="4" w:space="0" w:color="auto"/>
            </w:tcBorders>
            <w:shd w:val="clear" w:color="auto" w:fill="auto"/>
          </w:tcPr>
          <w:p w14:paraId="676CB04F" w14:textId="20B20EDF" w:rsidR="006671FF" w:rsidRPr="00965FED" w:rsidRDefault="006671FF" w:rsidP="00313E3A">
            <w:pPr>
              <w:rPr>
                <w:rFonts w:cstheme="minorHAnsi"/>
                <w:bCs/>
                <w:sz w:val="18"/>
                <w:szCs w:val="18"/>
              </w:rPr>
            </w:pPr>
            <w:r w:rsidRPr="00EE0168">
              <w:rPr>
                <w:rFonts w:cstheme="minorHAnsi"/>
                <w:bCs/>
                <w:sz w:val="18"/>
                <w:szCs w:val="18"/>
              </w:rPr>
              <w:t>Endemic area residents</w:t>
            </w:r>
          </w:p>
        </w:tc>
        <w:tc>
          <w:tcPr>
            <w:tcW w:w="0" w:type="auto"/>
            <w:tcBorders>
              <w:top w:val="single" w:sz="4" w:space="0" w:color="auto"/>
              <w:bottom w:val="single" w:sz="4" w:space="0" w:color="auto"/>
            </w:tcBorders>
            <w:shd w:val="clear" w:color="auto" w:fill="auto"/>
          </w:tcPr>
          <w:p w14:paraId="250D463F" w14:textId="0C078ABD" w:rsidR="006671FF" w:rsidRPr="00965FED" w:rsidRDefault="00BB34E2" w:rsidP="00313E3A">
            <w:pPr>
              <w:rPr>
                <w:rFonts w:cstheme="minorHAnsi"/>
                <w:bCs/>
                <w:sz w:val="18"/>
                <w:szCs w:val="18"/>
              </w:rPr>
            </w:pPr>
            <w:r w:rsidRPr="00965FED">
              <w:rPr>
                <w:rFonts w:cstheme="minorHAnsi"/>
                <w:bCs/>
                <w:sz w:val="18"/>
                <w:szCs w:val="18"/>
              </w:rPr>
              <w:t>27</w:t>
            </w:r>
          </w:p>
        </w:tc>
        <w:tc>
          <w:tcPr>
            <w:tcW w:w="0" w:type="auto"/>
            <w:tcBorders>
              <w:top w:val="single" w:sz="4" w:space="0" w:color="auto"/>
              <w:bottom w:val="single" w:sz="4" w:space="0" w:color="auto"/>
            </w:tcBorders>
            <w:shd w:val="clear" w:color="auto" w:fill="auto"/>
          </w:tcPr>
          <w:p w14:paraId="4FB4A269" w14:textId="6F658787" w:rsidR="006671FF" w:rsidRPr="00965FED" w:rsidRDefault="006671FF" w:rsidP="00313E3A">
            <w:pPr>
              <w:rPr>
                <w:rFonts w:cstheme="minorHAnsi"/>
                <w:bCs/>
                <w:sz w:val="18"/>
                <w:szCs w:val="18"/>
              </w:rPr>
            </w:pPr>
            <w:r w:rsidRPr="00965FED">
              <w:rPr>
                <w:rFonts w:cstheme="minorHAnsi"/>
                <w:bCs/>
                <w:sz w:val="18"/>
                <w:szCs w:val="18"/>
              </w:rPr>
              <w:t>1</w:t>
            </w:r>
          </w:p>
        </w:tc>
        <w:tc>
          <w:tcPr>
            <w:tcW w:w="0" w:type="auto"/>
            <w:tcBorders>
              <w:top w:val="single" w:sz="4" w:space="0" w:color="auto"/>
              <w:bottom w:val="single" w:sz="4" w:space="0" w:color="auto"/>
            </w:tcBorders>
            <w:shd w:val="clear" w:color="auto" w:fill="auto"/>
          </w:tcPr>
          <w:p w14:paraId="5FC77C92" w14:textId="6809B377" w:rsidR="006671FF" w:rsidRPr="00EE0168" w:rsidRDefault="006671FF" w:rsidP="00313E3A">
            <w:pPr>
              <w:rPr>
                <w:rFonts w:cstheme="minorHAnsi"/>
                <w:bCs/>
                <w:sz w:val="18"/>
                <w:szCs w:val="18"/>
              </w:rPr>
            </w:pPr>
            <w:r w:rsidRPr="00965FED">
              <w:rPr>
                <w:rFonts w:cstheme="minorHAnsi"/>
                <w:bCs/>
                <w:sz w:val="18"/>
                <w:szCs w:val="18"/>
              </w:rPr>
              <w:t>Surgery</w:t>
            </w:r>
          </w:p>
        </w:tc>
        <w:tc>
          <w:tcPr>
            <w:tcW w:w="0" w:type="auto"/>
            <w:tcBorders>
              <w:top w:val="single" w:sz="4" w:space="0" w:color="auto"/>
              <w:bottom w:val="single" w:sz="4" w:space="0" w:color="auto"/>
            </w:tcBorders>
            <w:shd w:val="clear" w:color="auto" w:fill="auto"/>
          </w:tcPr>
          <w:p w14:paraId="0302D27F" w14:textId="77777777" w:rsidR="006671FF" w:rsidRPr="00EE0168" w:rsidRDefault="006671FF" w:rsidP="00313E3A">
            <w:pPr>
              <w:rPr>
                <w:rFonts w:cstheme="minorHAnsi"/>
                <w:bCs/>
                <w:sz w:val="18"/>
                <w:szCs w:val="18"/>
              </w:rPr>
            </w:pPr>
          </w:p>
        </w:tc>
      </w:tr>
      <w:tr w:rsidR="00BB34E2" w:rsidRPr="00184A58" w14:paraId="356E700A" w14:textId="77777777" w:rsidTr="00347936">
        <w:trPr>
          <w:trHeight w:val="193"/>
        </w:trPr>
        <w:tc>
          <w:tcPr>
            <w:tcW w:w="0" w:type="auto"/>
            <w:tcBorders>
              <w:top w:val="single" w:sz="4" w:space="0" w:color="auto"/>
              <w:bottom w:val="single" w:sz="4" w:space="0" w:color="auto"/>
            </w:tcBorders>
            <w:shd w:val="clear" w:color="auto" w:fill="auto"/>
          </w:tcPr>
          <w:p w14:paraId="092215D0" w14:textId="088D1135" w:rsidR="006671FF" w:rsidRPr="00EE0168" w:rsidRDefault="00897A94" w:rsidP="00313E3A">
            <w:pPr>
              <w:rPr>
                <w:rFonts w:cstheme="minorHAnsi"/>
                <w:bCs/>
                <w:sz w:val="18"/>
                <w:szCs w:val="18"/>
              </w:rPr>
            </w:pPr>
            <w:r>
              <w:rPr>
                <w:rFonts w:cstheme="minorHAnsi"/>
                <w:bCs/>
                <w:noProof/>
                <w:sz w:val="18"/>
                <w:szCs w:val="18"/>
              </w:rPr>
              <w:t>[95]</w:t>
            </w:r>
          </w:p>
        </w:tc>
        <w:tc>
          <w:tcPr>
            <w:tcW w:w="0" w:type="auto"/>
            <w:tcBorders>
              <w:top w:val="single" w:sz="4" w:space="0" w:color="auto"/>
              <w:bottom w:val="single" w:sz="4" w:space="0" w:color="auto"/>
            </w:tcBorders>
            <w:shd w:val="clear" w:color="auto" w:fill="auto"/>
          </w:tcPr>
          <w:p w14:paraId="7BAB92FE" w14:textId="19AF9E23" w:rsidR="006671FF" w:rsidRPr="00EE0168" w:rsidRDefault="006671FF" w:rsidP="00313E3A">
            <w:pPr>
              <w:rPr>
                <w:rFonts w:cstheme="minorHAnsi"/>
                <w:bCs/>
                <w:w w:val="105"/>
                <w:sz w:val="18"/>
                <w:szCs w:val="18"/>
              </w:rPr>
            </w:pPr>
            <w:proofErr w:type="spellStart"/>
            <w:r w:rsidRPr="00EE0168">
              <w:rPr>
                <w:rFonts w:cstheme="minorHAnsi"/>
                <w:bCs/>
                <w:spacing w:val="-1"/>
                <w:w w:val="110"/>
                <w:sz w:val="18"/>
                <w:szCs w:val="18"/>
              </w:rPr>
              <w:t>Morice</w:t>
            </w:r>
            <w:proofErr w:type="spellEnd"/>
            <w:r w:rsidRPr="00EE0168">
              <w:rPr>
                <w:rFonts w:cstheme="minorHAnsi"/>
                <w:bCs/>
                <w:spacing w:val="-5"/>
                <w:w w:val="110"/>
                <w:sz w:val="18"/>
                <w:szCs w:val="18"/>
              </w:rPr>
              <w:t xml:space="preserve"> </w:t>
            </w:r>
            <w:r w:rsidRPr="00EE0168">
              <w:rPr>
                <w:rFonts w:cstheme="minorHAnsi"/>
                <w:bCs/>
                <w:w w:val="110"/>
                <w:sz w:val="18"/>
                <w:szCs w:val="18"/>
              </w:rPr>
              <w:t>P</w:t>
            </w:r>
          </w:p>
        </w:tc>
        <w:tc>
          <w:tcPr>
            <w:tcW w:w="0" w:type="auto"/>
            <w:tcBorders>
              <w:top w:val="single" w:sz="4" w:space="0" w:color="auto"/>
              <w:bottom w:val="single" w:sz="4" w:space="0" w:color="auto"/>
            </w:tcBorders>
            <w:shd w:val="clear" w:color="auto" w:fill="auto"/>
          </w:tcPr>
          <w:p w14:paraId="00331097" w14:textId="01525D97" w:rsidR="006671FF" w:rsidRPr="00EE0168" w:rsidRDefault="006671FF" w:rsidP="00313E3A">
            <w:pPr>
              <w:rPr>
                <w:rFonts w:cstheme="minorHAnsi"/>
                <w:bCs/>
                <w:sz w:val="18"/>
                <w:szCs w:val="18"/>
              </w:rPr>
            </w:pPr>
            <w:r w:rsidRPr="00EE0168">
              <w:rPr>
                <w:rFonts w:cstheme="minorHAnsi"/>
                <w:bCs/>
                <w:sz w:val="18"/>
                <w:szCs w:val="18"/>
              </w:rPr>
              <w:t>1993</w:t>
            </w:r>
          </w:p>
        </w:tc>
        <w:tc>
          <w:tcPr>
            <w:tcW w:w="0" w:type="auto"/>
            <w:tcBorders>
              <w:top w:val="single" w:sz="4" w:space="0" w:color="auto"/>
              <w:bottom w:val="single" w:sz="4" w:space="0" w:color="auto"/>
            </w:tcBorders>
            <w:shd w:val="clear" w:color="auto" w:fill="auto"/>
          </w:tcPr>
          <w:p w14:paraId="42101D23" w14:textId="4FDD1829" w:rsidR="006671FF" w:rsidRPr="00EE0168" w:rsidRDefault="006671FF" w:rsidP="00313E3A">
            <w:pPr>
              <w:rPr>
                <w:rFonts w:cstheme="minorHAnsi"/>
                <w:bCs/>
                <w:w w:val="105"/>
                <w:sz w:val="18"/>
                <w:szCs w:val="18"/>
              </w:rPr>
            </w:pPr>
            <w:r w:rsidRPr="00EE0168">
              <w:rPr>
                <w:rFonts w:cstheme="minorHAnsi"/>
                <w:bCs/>
                <w:w w:val="105"/>
                <w:sz w:val="18"/>
                <w:szCs w:val="18"/>
              </w:rPr>
              <w:t>France</w:t>
            </w:r>
          </w:p>
        </w:tc>
        <w:tc>
          <w:tcPr>
            <w:tcW w:w="0" w:type="auto"/>
            <w:tcBorders>
              <w:top w:val="single" w:sz="4" w:space="0" w:color="auto"/>
              <w:bottom w:val="single" w:sz="4" w:space="0" w:color="auto"/>
            </w:tcBorders>
            <w:shd w:val="clear" w:color="auto" w:fill="auto"/>
          </w:tcPr>
          <w:p w14:paraId="7F3AAEF7" w14:textId="6FF4C079" w:rsidR="006671FF" w:rsidRPr="00EE0168" w:rsidRDefault="006671FF" w:rsidP="00313E3A">
            <w:pPr>
              <w:rPr>
                <w:rFonts w:cstheme="minorHAnsi"/>
                <w:bCs/>
                <w:w w:val="105"/>
                <w:sz w:val="18"/>
                <w:szCs w:val="18"/>
              </w:rPr>
            </w:pPr>
            <w:r w:rsidRPr="00EE0168">
              <w:rPr>
                <w:rFonts w:cstheme="minorHAnsi"/>
                <w:bCs/>
                <w:sz w:val="18"/>
                <w:szCs w:val="18"/>
              </w:rPr>
              <w:t>unknown</w:t>
            </w:r>
          </w:p>
        </w:tc>
        <w:tc>
          <w:tcPr>
            <w:tcW w:w="0" w:type="auto"/>
            <w:tcBorders>
              <w:top w:val="single" w:sz="4" w:space="0" w:color="auto"/>
              <w:bottom w:val="single" w:sz="4" w:space="0" w:color="auto"/>
            </w:tcBorders>
            <w:shd w:val="clear" w:color="auto" w:fill="auto"/>
          </w:tcPr>
          <w:p w14:paraId="09572D80" w14:textId="1B88D69F" w:rsidR="006671FF" w:rsidRPr="00EE0168" w:rsidRDefault="006671FF" w:rsidP="00313E3A">
            <w:pPr>
              <w:rPr>
                <w:rFonts w:cstheme="minorHAnsi"/>
                <w:bCs/>
                <w:w w:val="105"/>
                <w:sz w:val="18"/>
                <w:szCs w:val="18"/>
              </w:rPr>
            </w:pPr>
            <w:r w:rsidRPr="00EE0168">
              <w:rPr>
                <w:rFonts w:cstheme="minorHAnsi"/>
                <w:bCs/>
                <w:w w:val="105"/>
                <w:sz w:val="18"/>
                <w:szCs w:val="18"/>
              </w:rPr>
              <w:t>Case</w:t>
            </w:r>
            <w:r w:rsidRPr="00EE0168">
              <w:rPr>
                <w:rFonts w:cstheme="minorHAnsi"/>
                <w:bCs/>
                <w:spacing w:val="12"/>
                <w:w w:val="105"/>
                <w:sz w:val="18"/>
                <w:szCs w:val="18"/>
              </w:rPr>
              <w:t xml:space="preserve"> </w:t>
            </w:r>
            <w:r w:rsidRPr="00EE0168">
              <w:rPr>
                <w:rFonts w:cstheme="minorHAnsi"/>
                <w:bCs/>
                <w:w w:val="105"/>
                <w:sz w:val="18"/>
                <w:szCs w:val="18"/>
              </w:rPr>
              <w:t>report</w:t>
            </w:r>
          </w:p>
        </w:tc>
        <w:tc>
          <w:tcPr>
            <w:tcW w:w="0" w:type="auto"/>
            <w:tcBorders>
              <w:top w:val="single" w:sz="4" w:space="0" w:color="auto"/>
              <w:bottom w:val="single" w:sz="4" w:space="0" w:color="auto"/>
            </w:tcBorders>
            <w:shd w:val="clear" w:color="auto" w:fill="auto"/>
          </w:tcPr>
          <w:p w14:paraId="70792D09" w14:textId="6B9E648E" w:rsidR="006671FF" w:rsidRPr="00EE0168" w:rsidRDefault="006671FF" w:rsidP="00313E3A">
            <w:pPr>
              <w:rPr>
                <w:rFonts w:cstheme="minorHAnsi"/>
                <w:bCs/>
                <w:sz w:val="18"/>
                <w:szCs w:val="18"/>
              </w:rPr>
            </w:pPr>
            <w:r w:rsidRPr="00EE0168">
              <w:rPr>
                <w:rFonts w:cstheme="minorHAnsi"/>
                <w:bCs/>
                <w:sz w:val="18"/>
                <w:szCs w:val="18"/>
              </w:rPr>
              <w:t>Migrants</w:t>
            </w:r>
          </w:p>
        </w:tc>
        <w:tc>
          <w:tcPr>
            <w:tcW w:w="0" w:type="auto"/>
            <w:tcBorders>
              <w:top w:val="single" w:sz="4" w:space="0" w:color="auto"/>
              <w:bottom w:val="single" w:sz="4" w:space="0" w:color="auto"/>
            </w:tcBorders>
            <w:shd w:val="clear" w:color="auto" w:fill="auto"/>
          </w:tcPr>
          <w:p w14:paraId="5E211735" w14:textId="75E01B2F" w:rsidR="006671FF" w:rsidRPr="00965FED" w:rsidRDefault="00BB34E2" w:rsidP="00313E3A">
            <w:pPr>
              <w:rPr>
                <w:rFonts w:cstheme="minorHAnsi"/>
                <w:bCs/>
                <w:sz w:val="18"/>
                <w:szCs w:val="18"/>
              </w:rPr>
            </w:pPr>
            <w:r w:rsidRPr="00965FED">
              <w:rPr>
                <w:rFonts w:cstheme="minorHAnsi"/>
                <w:bCs/>
                <w:sz w:val="18"/>
                <w:szCs w:val="18"/>
              </w:rPr>
              <w:t>33</w:t>
            </w:r>
          </w:p>
        </w:tc>
        <w:tc>
          <w:tcPr>
            <w:tcW w:w="0" w:type="auto"/>
            <w:tcBorders>
              <w:top w:val="single" w:sz="4" w:space="0" w:color="auto"/>
              <w:bottom w:val="single" w:sz="4" w:space="0" w:color="auto"/>
            </w:tcBorders>
            <w:shd w:val="clear" w:color="auto" w:fill="auto"/>
          </w:tcPr>
          <w:p w14:paraId="73C1B28B" w14:textId="094CB0A3" w:rsidR="006671FF" w:rsidRPr="00965FED" w:rsidRDefault="006671FF" w:rsidP="00313E3A">
            <w:pPr>
              <w:rPr>
                <w:rFonts w:cstheme="minorHAnsi"/>
                <w:bCs/>
                <w:sz w:val="18"/>
                <w:szCs w:val="18"/>
              </w:rPr>
            </w:pPr>
            <w:r w:rsidRPr="00965FED">
              <w:rPr>
                <w:rFonts w:cstheme="minorHAnsi"/>
                <w:bCs/>
                <w:sz w:val="18"/>
                <w:szCs w:val="18"/>
              </w:rPr>
              <w:t>1</w:t>
            </w:r>
          </w:p>
        </w:tc>
        <w:tc>
          <w:tcPr>
            <w:tcW w:w="0" w:type="auto"/>
            <w:tcBorders>
              <w:top w:val="single" w:sz="4" w:space="0" w:color="auto"/>
              <w:bottom w:val="single" w:sz="4" w:space="0" w:color="auto"/>
            </w:tcBorders>
            <w:shd w:val="clear" w:color="auto" w:fill="auto"/>
          </w:tcPr>
          <w:p w14:paraId="68EB7D7F" w14:textId="16B2D912" w:rsidR="006671FF" w:rsidRPr="00965FED" w:rsidRDefault="006671FF" w:rsidP="00313E3A">
            <w:pPr>
              <w:rPr>
                <w:rFonts w:cstheme="minorHAnsi"/>
                <w:bCs/>
                <w:sz w:val="18"/>
                <w:szCs w:val="18"/>
              </w:rPr>
            </w:pPr>
            <w:r w:rsidRPr="00965FED">
              <w:rPr>
                <w:rFonts w:cstheme="minorHAnsi"/>
                <w:bCs/>
                <w:sz w:val="18"/>
                <w:szCs w:val="18"/>
              </w:rPr>
              <w:t>Surgery</w:t>
            </w:r>
          </w:p>
        </w:tc>
        <w:tc>
          <w:tcPr>
            <w:tcW w:w="0" w:type="auto"/>
            <w:tcBorders>
              <w:top w:val="single" w:sz="4" w:space="0" w:color="auto"/>
              <w:bottom w:val="single" w:sz="4" w:space="0" w:color="auto"/>
            </w:tcBorders>
            <w:shd w:val="clear" w:color="auto" w:fill="auto"/>
          </w:tcPr>
          <w:p w14:paraId="2D3A6CD8" w14:textId="77777777" w:rsidR="006671FF" w:rsidRPr="00EE0168" w:rsidRDefault="006671FF" w:rsidP="00313E3A">
            <w:pPr>
              <w:rPr>
                <w:rFonts w:cstheme="minorHAnsi"/>
                <w:bCs/>
                <w:sz w:val="18"/>
                <w:szCs w:val="18"/>
              </w:rPr>
            </w:pPr>
          </w:p>
        </w:tc>
      </w:tr>
      <w:tr w:rsidR="00BB34E2" w:rsidRPr="00184A58" w14:paraId="2151CC23" w14:textId="77777777" w:rsidTr="00347936">
        <w:trPr>
          <w:trHeight w:val="193"/>
        </w:trPr>
        <w:tc>
          <w:tcPr>
            <w:tcW w:w="0" w:type="auto"/>
            <w:tcBorders>
              <w:top w:val="single" w:sz="4" w:space="0" w:color="auto"/>
            </w:tcBorders>
            <w:shd w:val="clear" w:color="auto" w:fill="auto"/>
          </w:tcPr>
          <w:p w14:paraId="7F3D508B" w14:textId="2049B660" w:rsidR="006671FF" w:rsidRPr="00EE0168" w:rsidRDefault="00897A94" w:rsidP="00313E3A">
            <w:pPr>
              <w:rPr>
                <w:rFonts w:cstheme="minorHAnsi"/>
                <w:bCs/>
                <w:sz w:val="18"/>
                <w:szCs w:val="18"/>
              </w:rPr>
            </w:pPr>
            <w:r>
              <w:rPr>
                <w:rFonts w:cstheme="minorHAnsi"/>
                <w:bCs/>
                <w:noProof/>
                <w:sz w:val="18"/>
                <w:szCs w:val="18"/>
              </w:rPr>
              <w:t>[97]</w:t>
            </w:r>
          </w:p>
        </w:tc>
        <w:tc>
          <w:tcPr>
            <w:tcW w:w="0" w:type="auto"/>
            <w:tcBorders>
              <w:top w:val="single" w:sz="4" w:space="0" w:color="auto"/>
            </w:tcBorders>
            <w:shd w:val="clear" w:color="auto" w:fill="auto"/>
          </w:tcPr>
          <w:p w14:paraId="6E47DEB4" w14:textId="5EE9767A" w:rsidR="006671FF" w:rsidRPr="00EE0168" w:rsidRDefault="006671FF" w:rsidP="00313E3A">
            <w:pPr>
              <w:rPr>
                <w:rFonts w:cstheme="minorHAnsi"/>
                <w:bCs/>
                <w:spacing w:val="-1"/>
                <w:w w:val="110"/>
                <w:sz w:val="18"/>
                <w:szCs w:val="18"/>
              </w:rPr>
            </w:pPr>
            <w:r w:rsidRPr="00EE0168">
              <w:rPr>
                <w:rFonts w:cstheme="minorHAnsi"/>
                <w:bCs/>
                <w:w w:val="105"/>
                <w:sz w:val="18"/>
                <w:szCs w:val="18"/>
              </w:rPr>
              <w:t>Owusu-</w:t>
            </w:r>
            <w:proofErr w:type="spellStart"/>
            <w:r w:rsidRPr="00EE0168">
              <w:rPr>
                <w:rFonts w:cstheme="minorHAnsi"/>
                <w:bCs/>
                <w:w w:val="105"/>
                <w:sz w:val="18"/>
                <w:szCs w:val="18"/>
              </w:rPr>
              <w:t>Bempah</w:t>
            </w:r>
            <w:proofErr w:type="spellEnd"/>
            <w:r w:rsidRPr="00EE0168">
              <w:rPr>
                <w:rFonts w:cstheme="minorHAnsi"/>
                <w:bCs/>
                <w:spacing w:val="11"/>
                <w:w w:val="105"/>
                <w:sz w:val="18"/>
                <w:szCs w:val="18"/>
              </w:rPr>
              <w:t xml:space="preserve"> </w:t>
            </w:r>
            <w:r w:rsidRPr="00EE0168">
              <w:rPr>
                <w:rFonts w:cstheme="minorHAnsi"/>
                <w:bCs/>
                <w:w w:val="105"/>
                <w:sz w:val="18"/>
                <w:szCs w:val="18"/>
              </w:rPr>
              <w:t>A</w:t>
            </w:r>
          </w:p>
        </w:tc>
        <w:tc>
          <w:tcPr>
            <w:tcW w:w="0" w:type="auto"/>
            <w:tcBorders>
              <w:top w:val="single" w:sz="4" w:space="0" w:color="auto"/>
            </w:tcBorders>
            <w:shd w:val="clear" w:color="auto" w:fill="auto"/>
          </w:tcPr>
          <w:p w14:paraId="5637831F" w14:textId="3D72FDB0" w:rsidR="006671FF" w:rsidRPr="00EE0168" w:rsidRDefault="006671FF" w:rsidP="00313E3A">
            <w:pPr>
              <w:rPr>
                <w:rFonts w:cstheme="minorHAnsi"/>
                <w:bCs/>
                <w:sz w:val="18"/>
                <w:szCs w:val="18"/>
              </w:rPr>
            </w:pPr>
            <w:r w:rsidRPr="00EE0168">
              <w:rPr>
                <w:rFonts w:cstheme="minorHAnsi"/>
                <w:bCs/>
                <w:sz w:val="18"/>
                <w:szCs w:val="18"/>
              </w:rPr>
              <w:t>2013</w:t>
            </w:r>
          </w:p>
        </w:tc>
        <w:tc>
          <w:tcPr>
            <w:tcW w:w="0" w:type="auto"/>
            <w:tcBorders>
              <w:top w:val="single" w:sz="4" w:space="0" w:color="auto"/>
            </w:tcBorders>
            <w:shd w:val="clear" w:color="auto" w:fill="auto"/>
          </w:tcPr>
          <w:p w14:paraId="2AAE0D1C" w14:textId="7F7B1AD5" w:rsidR="006671FF" w:rsidRPr="00EE0168" w:rsidRDefault="006671FF" w:rsidP="00313E3A">
            <w:pPr>
              <w:rPr>
                <w:rFonts w:cstheme="minorHAnsi"/>
                <w:bCs/>
                <w:w w:val="105"/>
                <w:sz w:val="18"/>
                <w:szCs w:val="18"/>
              </w:rPr>
            </w:pPr>
            <w:r w:rsidRPr="00EE0168">
              <w:rPr>
                <w:rFonts w:cstheme="minorHAnsi"/>
                <w:bCs/>
                <w:w w:val="105"/>
                <w:sz w:val="18"/>
                <w:szCs w:val="18"/>
              </w:rPr>
              <w:t>Ghana</w:t>
            </w:r>
          </w:p>
        </w:tc>
        <w:tc>
          <w:tcPr>
            <w:tcW w:w="0" w:type="auto"/>
            <w:tcBorders>
              <w:top w:val="single" w:sz="4" w:space="0" w:color="auto"/>
            </w:tcBorders>
            <w:shd w:val="clear" w:color="auto" w:fill="auto"/>
          </w:tcPr>
          <w:p w14:paraId="7239C4A2" w14:textId="30C14BAD" w:rsidR="006671FF" w:rsidRPr="00EE0168" w:rsidRDefault="006671FF" w:rsidP="00313E3A">
            <w:pPr>
              <w:rPr>
                <w:rFonts w:cstheme="minorHAnsi"/>
                <w:bCs/>
                <w:sz w:val="18"/>
                <w:szCs w:val="18"/>
              </w:rPr>
            </w:pPr>
            <w:r w:rsidRPr="00EE0168">
              <w:rPr>
                <w:rFonts w:cstheme="minorHAnsi"/>
                <w:bCs/>
                <w:w w:val="105"/>
                <w:sz w:val="18"/>
                <w:szCs w:val="18"/>
              </w:rPr>
              <w:t>Ghana</w:t>
            </w:r>
          </w:p>
        </w:tc>
        <w:tc>
          <w:tcPr>
            <w:tcW w:w="0" w:type="auto"/>
            <w:tcBorders>
              <w:top w:val="single" w:sz="4" w:space="0" w:color="auto"/>
            </w:tcBorders>
            <w:shd w:val="clear" w:color="auto" w:fill="auto"/>
          </w:tcPr>
          <w:p w14:paraId="2D397669" w14:textId="0280EDB7" w:rsidR="006671FF" w:rsidRPr="00EE0168" w:rsidRDefault="006671FF" w:rsidP="00313E3A">
            <w:pPr>
              <w:rPr>
                <w:rFonts w:cstheme="minorHAnsi"/>
                <w:bCs/>
                <w:w w:val="105"/>
                <w:sz w:val="18"/>
                <w:szCs w:val="18"/>
              </w:rPr>
            </w:pPr>
            <w:r w:rsidRPr="00EE0168">
              <w:rPr>
                <w:rFonts w:cstheme="minorHAnsi"/>
                <w:bCs/>
                <w:w w:val="105"/>
                <w:sz w:val="18"/>
                <w:szCs w:val="18"/>
              </w:rPr>
              <w:t>Case</w:t>
            </w:r>
            <w:r w:rsidRPr="00EE0168">
              <w:rPr>
                <w:rFonts w:cstheme="minorHAnsi"/>
                <w:bCs/>
                <w:spacing w:val="12"/>
                <w:w w:val="105"/>
                <w:sz w:val="18"/>
                <w:szCs w:val="18"/>
              </w:rPr>
              <w:t xml:space="preserve"> </w:t>
            </w:r>
            <w:r w:rsidRPr="00EE0168">
              <w:rPr>
                <w:rFonts w:cstheme="minorHAnsi"/>
                <w:bCs/>
                <w:w w:val="105"/>
                <w:sz w:val="18"/>
                <w:szCs w:val="18"/>
              </w:rPr>
              <w:t>report</w:t>
            </w:r>
          </w:p>
        </w:tc>
        <w:tc>
          <w:tcPr>
            <w:tcW w:w="0" w:type="auto"/>
            <w:tcBorders>
              <w:top w:val="single" w:sz="4" w:space="0" w:color="auto"/>
            </w:tcBorders>
            <w:shd w:val="clear" w:color="auto" w:fill="auto"/>
          </w:tcPr>
          <w:p w14:paraId="108061DB" w14:textId="272C2BFF" w:rsidR="006671FF" w:rsidRPr="00EE0168" w:rsidRDefault="006671FF" w:rsidP="00313E3A">
            <w:pPr>
              <w:rPr>
                <w:rFonts w:cstheme="minorHAnsi"/>
                <w:bCs/>
                <w:sz w:val="18"/>
                <w:szCs w:val="18"/>
              </w:rPr>
            </w:pPr>
            <w:r w:rsidRPr="00EE0168">
              <w:rPr>
                <w:rFonts w:cstheme="minorHAnsi"/>
                <w:bCs/>
                <w:sz w:val="18"/>
                <w:szCs w:val="18"/>
              </w:rPr>
              <w:t>Endemic area residents</w:t>
            </w:r>
          </w:p>
        </w:tc>
        <w:tc>
          <w:tcPr>
            <w:tcW w:w="0" w:type="auto"/>
            <w:tcBorders>
              <w:top w:val="single" w:sz="4" w:space="0" w:color="auto"/>
            </w:tcBorders>
            <w:shd w:val="clear" w:color="auto" w:fill="auto"/>
          </w:tcPr>
          <w:p w14:paraId="0A1A5156" w14:textId="6C7A414B" w:rsidR="006671FF" w:rsidRPr="00965FED" w:rsidRDefault="00BB34E2" w:rsidP="00313E3A">
            <w:pPr>
              <w:rPr>
                <w:rFonts w:cstheme="minorHAnsi"/>
                <w:bCs/>
                <w:sz w:val="18"/>
                <w:szCs w:val="18"/>
              </w:rPr>
            </w:pPr>
            <w:r w:rsidRPr="00965FED">
              <w:rPr>
                <w:rFonts w:cstheme="minorHAnsi"/>
                <w:bCs/>
                <w:sz w:val="18"/>
                <w:szCs w:val="18"/>
              </w:rPr>
              <w:t>34</w:t>
            </w:r>
          </w:p>
        </w:tc>
        <w:tc>
          <w:tcPr>
            <w:tcW w:w="0" w:type="auto"/>
            <w:tcBorders>
              <w:top w:val="single" w:sz="4" w:space="0" w:color="auto"/>
            </w:tcBorders>
            <w:shd w:val="clear" w:color="auto" w:fill="auto"/>
          </w:tcPr>
          <w:p w14:paraId="2836BB84" w14:textId="36843CB9" w:rsidR="006671FF" w:rsidRPr="00965FED" w:rsidRDefault="006671FF" w:rsidP="00313E3A">
            <w:pPr>
              <w:rPr>
                <w:rFonts w:cstheme="minorHAnsi"/>
                <w:bCs/>
                <w:sz w:val="18"/>
                <w:szCs w:val="18"/>
              </w:rPr>
            </w:pPr>
            <w:r w:rsidRPr="00965FED">
              <w:rPr>
                <w:rFonts w:cstheme="minorHAnsi"/>
                <w:bCs/>
                <w:sz w:val="18"/>
                <w:szCs w:val="18"/>
              </w:rPr>
              <w:t>1</w:t>
            </w:r>
          </w:p>
        </w:tc>
        <w:tc>
          <w:tcPr>
            <w:tcW w:w="0" w:type="auto"/>
            <w:tcBorders>
              <w:top w:val="single" w:sz="4" w:space="0" w:color="auto"/>
            </w:tcBorders>
            <w:shd w:val="clear" w:color="auto" w:fill="auto"/>
          </w:tcPr>
          <w:p w14:paraId="56C49031" w14:textId="7FCFAE27" w:rsidR="006671FF" w:rsidRPr="00965FED" w:rsidRDefault="006671FF" w:rsidP="00313E3A">
            <w:pPr>
              <w:rPr>
                <w:rFonts w:cstheme="minorHAnsi"/>
                <w:bCs/>
                <w:sz w:val="18"/>
                <w:szCs w:val="18"/>
              </w:rPr>
            </w:pPr>
            <w:r w:rsidRPr="00965FED">
              <w:rPr>
                <w:rFonts w:cstheme="minorHAnsi"/>
                <w:bCs/>
                <w:sz w:val="18"/>
                <w:szCs w:val="18"/>
              </w:rPr>
              <w:t>Surgery</w:t>
            </w:r>
          </w:p>
        </w:tc>
        <w:tc>
          <w:tcPr>
            <w:tcW w:w="0" w:type="auto"/>
            <w:tcBorders>
              <w:top w:val="single" w:sz="4" w:space="0" w:color="auto"/>
            </w:tcBorders>
            <w:shd w:val="clear" w:color="auto" w:fill="auto"/>
          </w:tcPr>
          <w:p w14:paraId="4DDC8E74" w14:textId="77777777" w:rsidR="006671FF" w:rsidRPr="00EE0168" w:rsidRDefault="006671FF" w:rsidP="00313E3A">
            <w:pPr>
              <w:rPr>
                <w:rFonts w:cstheme="minorHAnsi"/>
                <w:bCs/>
                <w:sz w:val="18"/>
                <w:szCs w:val="18"/>
              </w:rPr>
            </w:pPr>
          </w:p>
        </w:tc>
      </w:tr>
      <w:tr w:rsidR="00BB34E2" w:rsidRPr="00184A58" w14:paraId="261A9811" w14:textId="77777777" w:rsidTr="00347936">
        <w:trPr>
          <w:trHeight w:val="193"/>
        </w:trPr>
        <w:tc>
          <w:tcPr>
            <w:tcW w:w="0" w:type="auto"/>
            <w:tcBorders>
              <w:bottom w:val="single" w:sz="4" w:space="0" w:color="auto"/>
            </w:tcBorders>
            <w:shd w:val="clear" w:color="auto" w:fill="auto"/>
          </w:tcPr>
          <w:p w14:paraId="7D764808" w14:textId="77777777" w:rsidR="006671FF" w:rsidRPr="00EE0168" w:rsidRDefault="006671FF" w:rsidP="00313E3A">
            <w:pPr>
              <w:rPr>
                <w:rFonts w:cstheme="minorHAnsi"/>
                <w:bCs/>
                <w:sz w:val="18"/>
                <w:szCs w:val="18"/>
              </w:rPr>
            </w:pPr>
          </w:p>
        </w:tc>
        <w:tc>
          <w:tcPr>
            <w:tcW w:w="0" w:type="auto"/>
            <w:tcBorders>
              <w:bottom w:val="single" w:sz="4" w:space="0" w:color="auto"/>
            </w:tcBorders>
            <w:shd w:val="clear" w:color="auto" w:fill="auto"/>
          </w:tcPr>
          <w:p w14:paraId="3DB64C20" w14:textId="77777777" w:rsidR="006671FF" w:rsidRPr="00EE0168" w:rsidRDefault="006671FF" w:rsidP="00313E3A">
            <w:pPr>
              <w:rPr>
                <w:rFonts w:cstheme="minorHAnsi"/>
                <w:bCs/>
                <w:w w:val="105"/>
                <w:sz w:val="18"/>
                <w:szCs w:val="18"/>
              </w:rPr>
            </w:pPr>
          </w:p>
        </w:tc>
        <w:tc>
          <w:tcPr>
            <w:tcW w:w="0" w:type="auto"/>
            <w:tcBorders>
              <w:bottom w:val="single" w:sz="4" w:space="0" w:color="auto"/>
            </w:tcBorders>
            <w:shd w:val="clear" w:color="auto" w:fill="auto"/>
          </w:tcPr>
          <w:p w14:paraId="15932CC9" w14:textId="77777777" w:rsidR="006671FF" w:rsidRPr="00EE0168" w:rsidRDefault="006671FF" w:rsidP="00313E3A">
            <w:pPr>
              <w:rPr>
                <w:rFonts w:cstheme="minorHAnsi"/>
                <w:bCs/>
                <w:sz w:val="18"/>
                <w:szCs w:val="18"/>
              </w:rPr>
            </w:pPr>
          </w:p>
        </w:tc>
        <w:tc>
          <w:tcPr>
            <w:tcW w:w="0" w:type="auto"/>
            <w:tcBorders>
              <w:bottom w:val="single" w:sz="4" w:space="0" w:color="auto"/>
            </w:tcBorders>
            <w:shd w:val="clear" w:color="auto" w:fill="auto"/>
          </w:tcPr>
          <w:p w14:paraId="4A29E799" w14:textId="77777777" w:rsidR="006671FF" w:rsidRPr="00EE0168" w:rsidRDefault="006671FF" w:rsidP="00313E3A">
            <w:pPr>
              <w:rPr>
                <w:rFonts w:cstheme="minorHAnsi"/>
                <w:bCs/>
                <w:w w:val="105"/>
                <w:sz w:val="18"/>
                <w:szCs w:val="18"/>
              </w:rPr>
            </w:pPr>
          </w:p>
        </w:tc>
        <w:tc>
          <w:tcPr>
            <w:tcW w:w="0" w:type="auto"/>
            <w:tcBorders>
              <w:bottom w:val="single" w:sz="4" w:space="0" w:color="auto"/>
            </w:tcBorders>
            <w:shd w:val="clear" w:color="auto" w:fill="auto"/>
          </w:tcPr>
          <w:p w14:paraId="44A6A47C" w14:textId="77777777" w:rsidR="006671FF" w:rsidRPr="00EE0168" w:rsidRDefault="006671FF" w:rsidP="00313E3A">
            <w:pPr>
              <w:rPr>
                <w:rFonts w:cstheme="minorHAnsi"/>
                <w:bCs/>
                <w:w w:val="105"/>
                <w:sz w:val="18"/>
                <w:szCs w:val="18"/>
              </w:rPr>
            </w:pPr>
          </w:p>
        </w:tc>
        <w:tc>
          <w:tcPr>
            <w:tcW w:w="0" w:type="auto"/>
            <w:tcBorders>
              <w:bottom w:val="single" w:sz="4" w:space="0" w:color="auto"/>
            </w:tcBorders>
            <w:shd w:val="clear" w:color="auto" w:fill="auto"/>
          </w:tcPr>
          <w:p w14:paraId="480102F6" w14:textId="77777777" w:rsidR="006671FF" w:rsidRPr="00EE0168" w:rsidRDefault="006671FF" w:rsidP="00313E3A">
            <w:pPr>
              <w:rPr>
                <w:rFonts w:cstheme="minorHAnsi"/>
                <w:bCs/>
                <w:w w:val="105"/>
                <w:sz w:val="18"/>
                <w:szCs w:val="18"/>
              </w:rPr>
            </w:pPr>
          </w:p>
        </w:tc>
        <w:tc>
          <w:tcPr>
            <w:tcW w:w="0" w:type="auto"/>
            <w:tcBorders>
              <w:bottom w:val="single" w:sz="4" w:space="0" w:color="auto"/>
            </w:tcBorders>
            <w:shd w:val="clear" w:color="auto" w:fill="auto"/>
          </w:tcPr>
          <w:p w14:paraId="69DB7001" w14:textId="77777777" w:rsidR="006671FF" w:rsidRPr="00EE0168" w:rsidRDefault="006671FF" w:rsidP="00313E3A">
            <w:pPr>
              <w:rPr>
                <w:rFonts w:cstheme="minorHAnsi"/>
                <w:bCs/>
                <w:sz w:val="18"/>
                <w:szCs w:val="18"/>
              </w:rPr>
            </w:pPr>
          </w:p>
        </w:tc>
        <w:tc>
          <w:tcPr>
            <w:tcW w:w="0" w:type="auto"/>
            <w:tcBorders>
              <w:bottom w:val="single" w:sz="4" w:space="0" w:color="auto"/>
            </w:tcBorders>
            <w:shd w:val="clear" w:color="auto" w:fill="auto"/>
          </w:tcPr>
          <w:p w14:paraId="0E53574F" w14:textId="77777777" w:rsidR="006671FF" w:rsidRPr="00965FED" w:rsidRDefault="006671FF" w:rsidP="00313E3A">
            <w:pPr>
              <w:rPr>
                <w:rFonts w:cstheme="minorHAnsi"/>
                <w:bCs/>
                <w:sz w:val="18"/>
                <w:szCs w:val="18"/>
              </w:rPr>
            </w:pPr>
          </w:p>
        </w:tc>
        <w:tc>
          <w:tcPr>
            <w:tcW w:w="0" w:type="auto"/>
            <w:tcBorders>
              <w:bottom w:val="single" w:sz="4" w:space="0" w:color="auto"/>
            </w:tcBorders>
            <w:shd w:val="clear" w:color="auto" w:fill="auto"/>
          </w:tcPr>
          <w:p w14:paraId="2264D1FF" w14:textId="2EAF18B3" w:rsidR="006671FF" w:rsidRPr="00965FED" w:rsidRDefault="006671FF" w:rsidP="00313E3A">
            <w:pPr>
              <w:rPr>
                <w:rFonts w:cstheme="minorHAnsi"/>
                <w:bCs/>
                <w:sz w:val="18"/>
                <w:szCs w:val="18"/>
              </w:rPr>
            </w:pPr>
            <w:r w:rsidRPr="00965FED">
              <w:rPr>
                <w:rFonts w:cstheme="minorHAnsi"/>
                <w:bCs/>
                <w:sz w:val="18"/>
                <w:szCs w:val="18"/>
              </w:rPr>
              <w:t>1</w:t>
            </w:r>
          </w:p>
        </w:tc>
        <w:tc>
          <w:tcPr>
            <w:tcW w:w="0" w:type="auto"/>
            <w:tcBorders>
              <w:bottom w:val="single" w:sz="4" w:space="0" w:color="auto"/>
            </w:tcBorders>
            <w:shd w:val="clear" w:color="auto" w:fill="auto"/>
          </w:tcPr>
          <w:p w14:paraId="10D8F23D" w14:textId="297C03D3" w:rsidR="006671FF" w:rsidRPr="00965FED" w:rsidRDefault="006671FF" w:rsidP="00313E3A">
            <w:pPr>
              <w:rPr>
                <w:rFonts w:cstheme="minorHAnsi"/>
                <w:bCs/>
                <w:sz w:val="18"/>
                <w:szCs w:val="18"/>
              </w:rPr>
            </w:pPr>
            <w:r w:rsidRPr="00EE0168">
              <w:rPr>
                <w:rFonts w:cstheme="minorHAnsi"/>
                <w:bCs/>
                <w:sz w:val="18"/>
                <w:szCs w:val="18"/>
              </w:rPr>
              <w:t>IVF</w:t>
            </w:r>
          </w:p>
        </w:tc>
        <w:tc>
          <w:tcPr>
            <w:tcW w:w="0" w:type="auto"/>
            <w:tcBorders>
              <w:bottom w:val="single" w:sz="4" w:space="0" w:color="auto"/>
            </w:tcBorders>
            <w:shd w:val="clear" w:color="auto" w:fill="auto"/>
          </w:tcPr>
          <w:p w14:paraId="6DD1D663" w14:textId="77777777" w:rsidR="006671FF" w:rsidRPr="00EE0168" w:rsidRDefault="006671FF" w:rsidP="00313E3A">
            <w:pPr>
              <w:rPr>
                <w:rFonts w:cstheme="minorHAnsi"/>
                <w:bCs/>
                <w:sz w:val="18"/>
                <w:szCs w:val="18"/>
              </w:rPr>
            </w:pPr>
          </w:p>
        </w:tc>
      </w:tr>
      <w:tr w:rsidR="00BB34E2" w:rsidRPr="00184A58" w14:paraId="285867BB" w14:textId="77777777" w:rsidTr="00347936">
        <w:trPr>
          <w:trHeight w:val="193"/>
        </w:trPr>
        <w:tc>
          <w:tcPr>
            <w:tcW w:w="0" w:type="auto"/>
            <w:tcBorders>
              <w:top w:val="single" w:sz="4" w:space="0" w:color="auto"/>
            </w:tcBorders>
            <w:shd w:val="clear" w:color="auto" w:fill="auto"/>
          </w:tcPr>
          <w:p w14:paraId="6A6ACB9A" w14:textId="434E50C6" w:rsidR="006671FF" w:rsidRPr="00EE0168" w:rsidRDefault="00897A94" w:rsidP="00313E3A">
            <w:pPr>
              <w:rPr>
                <w:rFonts w:cstheme="minorHAnsi"/>
                <w:bCs/>
                <w:sz w:val="18"/>
                <w:szCs w:val="18"/>
              </w:rPr>
            </w:pPr>
            <w:r>
              <w:rPr>
                <w:rFonts w:cstheme="minorHAnsi"/>
                <w:bCs/>
                <w:noProof/>
                <w:sz w:val="18"/>
                <w:szCs w:val="18"/>
              </w:rPr>
              <w:t>[100]</w:t>
            </w:r>
          </w:p>
        </w:tc>
        <w:tc>
          <w:tcPr>
            <w:tcW w:w="0" w:type="auto"/>
            <w:tcBorders>
              <w:top w:val="single" w:sz="4" w:space="0" w:color="auto"/>
            </w:tcBorders>
            <w:shd w:val="clear" w:color="auto" w:fill="auto"/>
          </w:tcPr>
          <w:p w14:paraId="1E11AFC9" w14:textId="50139355" w:rsidR="006671FF" w:rsidRPr="00EE0168" w:rsidRDefault="006671FF" w:rsidP="00313E3A">
            <w:pPr>
              <w:rPr>
                <w:rFonts w:cstheme="minorHAnsi"/>
                <w:bCs/>
                <w:w w:val="105"/>
                <w:sz w:val="18"/>
                <w:szCs w:val="18"/>
              </w:rPr>
            </w:pPr>
            <w:proofErr w:type="spellStart"/>
            <w:r w:rsidRPr="00EE0168">
              <w:rPr>
                <w:rFonts w:cstheme="minorHAnsi"/>
                <w:bCs/>
                <w:w w:val="110"/>
                <w:sz w:val="18"/>
                <w:szCs w:val="18"/>
              </w:rPr>
              <w:t>Schanz</w:t>
            </w:r>
            <w:proofErr w:type="spellEnd"/>
            <w:r w:rsidRPr="00EE0168">
              <w:rPr>
                <w:rFonts w:cstheme="minorHAnsi"/>
                <w:bCs/>
                <w:spacing w:val="-3"/>
                <w:w w:val="110"/>
                <w:sz w:val="18"/>
                <w:szCs w:val="18"/>
              </w:rPr>
              <w:t xml:space="preserve"> </w:t>
            </w:r>
            <w:r w:rsidRPr="00EE0168">
              <w:rPr>
                <w:rFonts w:cstheme="minorHAnsi"/>
                <w:bCs/>
                <w:w w:val="110"/>
                <w:sz w:val="18"/>
                <w:szCs w:val="18"/>
              </w:rPr>
              <w:t>A</w:t>
            </w:r>
          </w:p>
        </w:tc>
        <w:tc>
          <w:tcPr>
            <w:tcW w:w="0" w:type="auto"/>
            <w:tcBorders>
              <w:top w:val="single" w:sz="4" w:space="0" w:color="auto"/>
            </w:tcBorders>
            <w:shd w:val="clear" w:color="auto" w:fill="auto"/>
          </w:tcPr>
          <w:p w14:paraId="27916785" w14:textId="1A07FC12" w:rsidR="006671FF" w:rsidRPr="00EE0168" w:rsidRDefault="006671FF" w:rsidP="00313E3A">
            <w:pPr>
              <w:rPr>
                <w:rFonts w:cstheme="minorHAnsi"/>
                <w:bCs/>
                <w:sz w:val="18"/>
                <w:szCs w:val="18"/>
              </w:rPr>
            </w:pPr>
            <w:r w:rsidRPr="00EE0168">
              <w:rPr>
                <w:rFonts w:cstheme="minorHAnsi"/>
                <w:bCs/>
                <w:sz w:val="18"/>
                <w:szCs w:val="18"/>
              </w:rPr>
              <w:t>2010</w:t>
            </w:r>
          </w:p>
        </w:tc>
        <w:tc>
          <w:tcPr>
            <w:tcW w:w="0" w:type="auto"/>
            <w:tcBorders>
              <w:top w:val="single" w:sz="4" w:space="0" w:color="auto"/>
            </w:tcBorders>
            <w:shd w:val="clear" w:color="auto" w:fill="auto"/>
          </w:tcPr>
          <w:p w14:paraId="103D2752" w14:textId="3F5E105C" w:rsidR="006671FF" w:rsidRPr="00EE0168" w:rsidRDefault="006671FF" w:rsidP="00313E3A">
            <w:pPr>
              <w:rPr>
                <w:rFonts w:cstheme="minorHAnsi"/>
                <w:bCs/>
                <w:w w:val="105"/>
                <w:sz w:val="18"/>
                <w:szCs w:val="18"/>
              </w:rPr>
            </w:pPr>
            <w:r w:rsidRPr="00EE0168">
              <w:rPr>
                <w:rFonts w:cstheme="minorHAnsi"/>
                <w:bCs/>
                <w:w w:val="105"/>
                <w:sz w:val="18"/>
                <w:szCs w:val="18"/>
              </w:rPr>
              <w:t>Germany</w:t>
            </w:r>
          </w:p>
        </w:tc>
        <w:tc>
          <w:tcPr>
            <w:tcW w:w="0" w:type="auto"/>
            <w:tcBorders>
              <w:top w:val="single" w:sz="4" w:space="0" w:color="auto"/>
            </w:tcBorders>
            <w:shd w:val="clear" w:color="auto" w:fill="auto"/>
          </w:tcPr>
          <w:p w14:paraId="151A2BA4" w14:textId="16A680C0" w:rsidR="006671FF" w:rsidRPr="00EE0168" w:rsidRDefault="006671FF" w:rsidP="00313E3A">
            <w:pPr>
              <w:rPr>
                <w:rFonts w:cstheme="minorHAnsi"/>
                <w:bCs/>
                <w:w w:val="105"/>
                <w:sz w:val="18"/>
                <w:szCs w:val="18"/>
              </w:rPr>
            </w:pPr>
            <w:r w:rsidRPr="00EE0168">
              <w:rPr>
                <w:rFonts w:cstheme="minorHAnsi"/>
                <w:bCs/>
                <w:sz w:val="18"/>
                <w:szCs w:val="18"/>
              </w:rPr>
              <w:t>Nigeria</w:t>
            </w:r>
          </w:p>
        </w:tc>
        <w:tc>
          <w:tcPr>
            <w:tcW w:w="0" w:type="auto"/>
            <w:tcBorders>
              <w:top w:val="single" w:sz="4" w:space="0" w:color="auto"/>
            </w:tcBorders>
            <w:shd w:val="clear" w:color="auto" w:fill="auto"/>
          </w:tcPr>
          <w:p w14:paraId="2808E48F" w14:textId="0CA60BBD" w:rsidR="006671FF" w:rsidRPr="00EE0168" w:rsidRDefault="006671FF" w:rsidP="00313E3A">
            <w:pPr>
              <w:rPr>
                <w:rFonts w:cstheme="minorHAnsi"/>
                <w:bCs/>
                <w:w w:val="105"/>
                <w:sz w:val="18"/>
                <w:szCs w:val="18"/>
              </w:rPr>
            </w:pPr>
            <w:r w:rsidRPr="00EE0168">
              <w:rPr>
                <w:rFonts w:cstheme="minorHAnsi"/>
                <w:bCs/>
                <w:w w:val="105"/>
                <w:sz w:val="18"/>
                <w:szCs w:val="18"/>
              </w:rPr>
              <w:t>Case</w:t>
            </w:r>
            <w:r w:rsidRPr="00EE0168">
              <w:rPr>
                <w:rFonts w:cstheme="minorHAnsi"/>
                <w:bCs/>
                <w:spacing w:val="12"/>
                <w:w w:val="105"/>
                <w:sz w:val="18"/>
                <w:szCs w:val="18"/>
              </w:rPr>
              <w:t xml:space="preserve"> </w:t>
            </w:r>
            <w:r w:rsidRPr="00EE0168">
              <w:rPr>
                <w:rFonts w:cstheme="minorHAnsi"/>
                <w:bCs/>
                <w:w w:val="105"/>
                <w:sz w:val="18"/>
                <w:szCs w:val="18"/>
              </w:rPr>
              <w:t>report</w:t>
            </w:r>
          </w:p>
        </w:tc>
        <w:tc>
          <w:tcPr>
            <w:tcW w:w="0" w:type="auto"/>
            <w:tcBorders>
              <w:top w:val="single" w:sz="4" w:space="0" w:color="auto"/>
            </w:tcBorders>
            <w:shd w:val="clear" w:color="auto" w:fill="auto"/>
          </w:tcPr>
          <w:p w14:paraId="7834FB57" w14:textId="591CF7CC" w:rsidR="006671FF" w:rsidRPr="00EE0168" w:rsidRDefault="006671FF" w:rsidP="00313E3A">
            <w:pPr>
              <w:rPr>
                <w:rFonts w:cstheme="minorHAnsi"/>
                <w:bCs/>
                <w:sz w:val="18"/>
                <w:szCs w:val="18"/>
              </w:rPr>
            </w:pPr>
            <w:r w:rsidRPr="00EE0168">
              <w:rPr>
                <w:rFonts w:cstheme="minorHAnsi"/>
                <w:bCs/>
                <w:sz w:val="18"/>
                <w:szCs w:val="18"/>
              </w:rPr>
              <w:t>Migrants</w:t>
            </w:r>
          </w:p>
        </w:tc>
        <w:tc>
          <w:tcPr>
            <w:tcW w:w="0" w:type="auto"/>
            <w:tcBorders>
              <w:top w:val="single" w:sz="4" w:space="0" w:color="auto"/>
            </w:tcBorders>
            <w:shd w:val="clear" w:color="auto" w:fill="auto"/>
          </w:tcPr>
          <w:p w14:paraId="469FC6F8" w14:textId="0CEC34EC" w:rsidR="006671FF" w:rsidRPr="00965FED" w:rsidRDefault="00BB34E2" w:rsidP="00313E3A">
            <w:pPr>
              <w:rPr>
                <w:rFonts w:cstheme="minorHAnsi"/>
                <w:bCs/>
                <w:sz w:val="18"/>
                <w:szCs w:val="18"/>
              </w:rPr>
            </w:pPr>
            <w:r w:rsidRPr="00965FED">
              <w:rPr>
                <w:rFonts w:cstheme="minorHAnsi"/>
                <w:bCs/>
                <w:sz w:val="18"/>
                <w:szCs w:val="18"/>
              </w:rPr>
              <w:t>30</w:t>
            </w:r>
          </w:p>
        </w:tc>
        <w:tc>
          <w:tcPr>
            <w:tcW w:w="0" w:type="auto"/>
            <w:tcBorders>
              <w:top w:val="single" w:sz="4" w:space="0" w:color="auto"/>
            </w:tcBorders>
            <w:shd w:val="clear" w:color="auto" w:fill="auto"/>
          </w:tcPr>
          <w:p w14:paraId="239B3E0E" w14:textId="2E4921BB" w:rsidR="006671FF" w:rsidRPr="00965FED" w:rsidRDefault="006671FF" w:rsidP="00313E3A">
            <w:pPr>
              <w:rPr>
                <w:rFonts w:cstheme="minorHAnsi"/>
                <w:bCs/>
                <w:sz w:val="18"/>
                <w:szCs w:val="18"/>
              </w:rPr>
            </w:pPr>
            <w:r w:rsidRPr="00965FED">
              <w:rPr>
                <w:rFonts w:cstheme="minorHAnsi"/>
                <w:bCs/>
                <w:sz w:val="18"/>
                <w:szCs w:val="18"/>
              </w:rPr>
              <w:t>1</w:t>
            </w:r>
          </w:p>
        </w:tc>
        <w:tc>
          <w:tcPr>
            <w:tcW w:w="0" w:type="auto"/>
            <w:tcBorders>
              <w:top w:val="single" w:sz="4" w:space="0" w:color="auto"/>
            </w:tcBorders>
            <w:shd w:val="clear" w:color="auto" w:fill="auto"/>
          </w:tcPr>
          <w:p w14:paraId="15A865E5" w14:textId="118FCBD2" w:rsidR="006671FF" w:rsidRPr="00EE0168" w:rsidRDefault="006671FF" w:rsidP="00313E3A">
            <w:pPr>
              <w:rPr>
                <w:rFonts w:cstheme="minorHAnsi"/>
                <w:bCs/>
                <w:sz w:val="18"/>
                <w:szCs w:val="18"/>
              </w:rPr>
            </w:pPr>
            <w:r w:rsidRPr="00EE0168">
              <w:rPr>
                <w:rFonts w:cstheme="minorHAnsi"/>
                <w:bCs/>
                <w:sz w:val="18"/>
                <w:szCs w:val="18"/>
              </w:rPr>
              <w:t>IVF</w:t>
            </w:r>
          </w:p>
        </w:tc>
        <w:tc>
          <w:tcPr>
            <w:tcW w:w="0" w:type="auto"/>
            <w:tcBorders>
              <w:top w:val="single" w:sz="4" w:space="0" w:color="auto"/>
            </w:tcBorders>
            <w:shd w:val="clear" w:color="auto" w:fill="auto"/>
          </w:tcPr>
          <w:p w14:paraId="7859CE9D" w14:textId="77777777" w:rsidR="006671FF" w:rsidRPr="00EE0168" w:rsidRDefault="006671FF" w:rsidP="00313E3A">
            <w:pPr>
              <w:rPr>
                <w:rFonts w:cstheme="minorHAnsi"/>
                <w:bCs/>
                <w:sz w:val="18"/>
                <w:szCs w:val="18"/>
              </w:rPr>
            </w:pPr>
          </w:p>
        </w:tc>
      </w:tr>
      <w:tr w:rsidR="00BB34E2" w:rsidRPr="00184A58" w14:paraId="65F62665" w14:textId="77777777" w:rsidTr="00347936">
        <w:trPr>
          <w:trHeight w:val="193"/>
        </w:trPr>
        <w:tc>
          <w:tcPr>
            <w:tcW w:w="0" w:type="auto"/>
            <w:tcBorders>
              <w:bottom w:val="single" w:sz="4" w:space="0" w:color="auto"/>
            </w:tcBorders>
            <w:shd w:val="clear" w:color="auto" w:fill="auto"/>
          </w:tcPr>
          <w:p w14:paraId="406BD9E9" w14:textId="77777777" w:rsidR="006671FF" w:rsidRPr="00EE0168" w:rsidRDefault="006671FF" w:rsidP="00313E3A">
            <w:pPr>
              <w:rPr>
                <w:rFonts w:cstheme="minorHAnsi"/>
                <w:bCs/>
                <w:sz w:val="18"/>
                <w:szCs w:val="18"/>
              </w:rPr>
            </w:pPr>
          </w:p>
        </w:tc>
        <w:tc>
          <w:tcPr>
            <w:tcW w:w="0" w:type="auto"/>
            <w:tcBorders>
              <w:bottom w:val="single" w:sz="4" w:space="0" w:color="auto"/>
            </w:tcBorders>
            <w:shd w:val="clear" w:color="auto" w:fill="auto"/>
          </w:tcPr>
          <w:p w14:paraId="0493A254" w14:textId="77777777" w:rsidR="006671FF" w:rsidRPr="00EE0168" w:rsidRDefault="006671FF" w:rsidP="00313E3A">
            <w:pPr>
              <w:rPr>
                <w:rFonts w:cstheme="minorHAnsi"/>
                <w:bCs/>
                <w:w w:val="110"/>
                <w:sz w:val="18"/>
                <w:szCs w:val="18"/>
              </w:rPr>
            </w:pPr>
          </w:p>
        </w:tc>
        <w:tc>
          <w:tcPr>
            <w:tcW w:w="0" w:type="auto"/>
            <w:tcBorders>
              <w:bottom w:val="single" w:sz="4" w:space="0" w:color="auto"/>
            </w:tcBorders>
            <w:shd w:val="clear" w:color="auto" w:fill="auto"/>
          </w:tcPr>
          <w:p w14:paraId="2EC72C76" w14:textId="77777777" w:rsidR="006671FF" w:rsidRPr="00EE0168" w:rsidRDefault="006671FF" w:rsidP="00313E3A">
            <w:pPr>
              <w:rPr>
                <w:rFonts w:cstheme="minorHAnsi"/>
                <w:bCs/>
                <w:sz w:val="18"/>
                <w:szCs w:val="18"/>
              </w:rPr>
            </w:pPr>
          </w:p>
        </w:tc>
        <w:tc>
          <w:tcPr>
            <w:tcW w:w="0" w:type="auto"/>
            <w:tcBorders>
              <w:bottom w:val="single" w:sz="4" w:space="0" w:color="auto"/>
            </w:tcBorders>
            <w:shd w:val="clear" w:color="auto" w:fill="auto"/>
          </w:tcPr>
          <w:p w14:paraId="2A016A55" w14:textId="77777777" w:rsidR="006671FF" w:rsidRPr="00EE0168" w:rsidRDefault="006671FF" w:rsidP="00313E3A">
            <w:pPr>
              <w:rPr>
                <w:rFonts w:cstheme="minorHAnsi"/>
                <w:bCs/>
                <w:w w:val="105"/>
                <w:sz w:val="18"/>
                <w:szCs w:val="18"/>
              </w:rPr>
            </w:pPr>
          </w:p>
        </w:tc>
        <w:tc>
          <w:tcPr>
            <w:tcW w:w="0" w:type="auto"/>
            <w:tcBorders>
              <w:bottom w:val="single" w:sz="4" w:space="0" w:color="auto"/>
            </w:tcBorders>
            <w:shd w:val="clear" w:color="auto" w:fill="auto"/>
          </w:tcPr>
          <w:p w14:paraId="135912F4" w14:textId="77777777" w:rsidR="006671FF" w:rsidRPr="00EE0168" w:rsidRDefault="006671FF" w:rsidP="00313E3A">
            <w:pPr>
              <w:rPr>
                <w:rFonts w:cstheme="minorHAnsi"/>
                <w:bCs/>
                <w:sz w:val="18"/>
                <w:szCs w:val="18"/>
              </w:rPr>
            </w:pPr>
          </w:p>
        </w:tc>
        <w:tc>
          <w:tcPr>
            <w:tcW w:w="0" w:type="auto"/>
            <w:tcBorders>
              <w:bottom w:val="single" w:sz="4" w:space="0" w:color="auto"/>
            </w:tcBorders>
            <w:shd w:val="clear" w:color="auto" w:fill="auto"/>
          </w:tcPr>
          <w:p w14:paraId="5B38C679" w14:textId="77777777" w:rsidR="006671FF" w:rsidRPr="00EE0168" w:rsidRDefault="006671FF" w:rsidP="00313E3A">
            <w:pPr>
              <w:rPr>
                <w:rFonts w:cstheme="minorHAnsi"/>
                <w:bCs/>
                <w:w w:val="105"/>
                <w:sz w:val="18"/>
                <w:szCs w:val="18"/>
              </w:rPr>
            </w:pPr>
          </w:p>
        </w:tc>
        <w:tc>
          <w:tcPr>
            <w:tcW w:w="0" w:type="auto"/>
            <w:tcBorders>
              <w:bottom w:val="single" w:sz="4" w:space="0" w:color="auto"/>
            </w:tcBorders>
            <w:shd w:val="clear" w:color="auto" w:fill="auto"/>
          </w:tcPr>
          <w:p w14:paraId="2C22F3C3" w14:textId="77777777" w:rsidR="006671FF" w:rsidRPr="00EE0168" w:rsidRDefault="006671FF" w:rsidP="00313E3A">
            <w:pPr>
              <w:rPr>
                <w:rFonts w:cstheme="minorHAnsi"/>
                <w:bCs/>
                <w:sz w:val="18"/>
                <w:szCs w:val="18"/>
              </w:rPr>
            </w:pPr>
          </w:p>
        </w:tc>
        <w:tc>
          <w:tcPr>
            <w:tcW w:w="0" w:type="auto"/>
            <w:tcBorders>
              <w:bottom w:val="single" w:sz="4" w:space="0" w:color="auto"/>
            </w:tcBorders>
            <w:shd w:val="clear" w:color="auto" w:fill="auto"/>
          </w:tcPr>
          <w:p w14:paraId="0B06B428" w14:textId="77777777" w:rsidR="006671FF" w:rsidRPr="00965FED" w:rsidRDefault="006671FF" w:rsidP="00313E3A">
            <w:pPr>
              <w:rPr>
                <w:rFonts w:cstheme="minorHAnsi"/>
                <w:bCs/>
                <w:sz w:val="18"/>
                <w:szCs w:val="18"/>
              </w:rPr>
            </w:pPr>
          </w:p>
        </w:tc>
        <w:tc>
          <w:tcPr>
            <w:tcW w:w="0" w:type="auto"/>
            <w:tcBorders>
              <w:bottom w:val="single" w:sz="4" w:space="0" w:color="auto"/>
            </w:tcBorders>
            <w:shd w:val="clear" w:color="auto" w:fill="auto"/>
          </w:tcPr>
          <w:p w14:paraId="53EE5794" w14:textId="7AA0EF3B" w:rsidR="006671FF" w:rsidRPr="00965FED" w:rsidRDefault="006671FF" w:rsidP="00313E3A">
            <w:pPr>
              <w:rPr>
                <w:rFonts w:cstheme="minorHAnsi"/>
                <w:bCs/>
                <w:sz w:val="18"/>
                <w:szCs w:val="18"/>
              </w:rPr>
            </w:pPr>
            <w:r w:rsidRPr="00965FED">
              <w:rPr>
                <w:rFonts w:cstheme="minorHAnsi"/>
                <w:bCs/>
                <w:sz w:val="18"/>
                <w:szCs w:val="18"/>
              </w:rPr>
              <w:t>1</w:t>
            </w:r>
          </w:p>
        </w:tc>
        <w:tc>
          <w:tcPr>
            <w:tcW w:w="0" w:type="auto"/>
            <w:tcBorders>
              <w:bottom w:val="single" w:sz="4" w:space="0" w:color="auto"/>
            </w:tcBorders>
            <w:shd w:val="clear" w:color="auto" w:fill="auto"/>
          </w:tcPr>
          <w:p w14:paraId="79A2BD80" w14:textId="403EBB79" w:rsidR="006671FF" w:rsidRPr="00EE0168" w:rsidRDefault="006671FF" w:rsidP="00313E3A">
            <w:pPr>
              <w:rPr>
                <w:rFonts w:cstheme="minorHAnsi"/>
                <w:bCs/>
                <w:sz w:val="18"/>
                <w:szCs w:val="18"/>
              </w:rPr>
            </w:pPr>
            <w:r w:rsidRPr="00965FED">
              <w:rPr>
                <w:rFonts w:cstheme="minorHAnsi"/>
                <w:bCs/>
                <w:sz w:val="18"/>
                <w:szCs w:val="18"/>
              </w:rPr>
              <w:t>Surgery</w:t>
            </w:r>
          </w:p>
        </w:tc>
        <w:tc>
          <w:tcPr>
            <w:tcW w:w="0" w:type="auto"/>
            <w:tcBorders>
              <w:bottom w:val="single" w:sz="4" w:space="0" w:color="auto"/>
            </w:tcBorders>
            <w:shd w:val="clear" w:color="auto" w:fill="auto"/>
          </w:tcPr>
          <w:p w14:paraId="734CD78D" w14:textId="77777777" w:rsidR="006671FF" w:rsidRPr="00EE0168" w:rsidRDefault="006671FF" w:rsidP="00313E3A">
            <w:pPr>
              <w:rPr>
                <w:rFonts w:cstheme="minorHAnsi"/>
                <w:bCs/>
                <w:sz w:val="18"/>
                <w:szCs w:val="18"/>
              </w:rPr>
            </w:pPr>
          </w:p>
        </w:tc>
      </w:tr>
      <w:tr w:rsidR="00BB34E2" w:rsidRPr="00184A58" w14:paraId="6136FD4F" w14:textId="77777777" w:rsidTr="00347936">
        <w:trPr>
          <w:trHeight w:val="193"/>
        </w:trPr>
        <w:tc>
          <w:tcPr>
            <w:tcW w:w="0" w:type="auto"/>
            <w:tcBorders>
              <w:top w:val="single" w:sz="4" w:space="0" w:color="auto"/>
            </w:tcBorders>
            <w:shd w:val="clear" w:color="auto" w:fill="auto"/>
          </w:tcPr>
          <w:p w14:paraId="38DB2BA0" w14:textId="402C85AF" w:rsidR="006671FF" w:rsidRPr="00EE0168" w:rsidRDefault="00897A94" w:rsidP="00313E3A">
            <w:pPr>
              <w:rPr>
                <w:rFonts w:cstheme="minorHAnsi"/>
                <w:bCs/>
                <w:sz w:val="18"/>
                <w:szCs w:val="18"/>
              </w:rPr>
            </w:pPr>
            <w:r>
              <w:rPr>
                <w:rFonts w:cstheme="minorHAnsi"/>
                <w:bCs/>
                <w:noProof/>
                <w:sz w:val="18"/>
                <w:szCs w:val="18"/>
              </w:rPr>
              <w:t>[102]</w:t>
            </w:r>
          </w:p>
        </w:tc>
        <w:tc>
          <w:tcPr>
            <w:tcW w:w="0" w:type="auto"/>
            <w:tcBorders>
              <w:top w:val="single" w:sz="4" w:space="0" w:color="auto"/>
            </w:tcBorders>
            <w:shd w:val="clear" w:color="auto" w:fill="auto"/>
          </w:tcPr>
          <w:p w14:paraId="4B256926" w14:textId="5153C515" w:rsidR="006671FF" w:rsidRPr="00EE0168" w:rsidRDefault="006671FF" w:rsidP="00313E3A">
            <w:pPr>
              <w:rPr>
                <w:rFonts w:cstheme="minorHAnsi"/>
                <w:bCs/>
                <w:w w:val="110"/>
                <w:sz w:val="18"/>
                <w:szCs w:val="18"/>
              </w:rPr>
            </w:pPr>
            <w:r w:rsidRPr="00EE0168">
              <w:rPr>
                <w:rFonts w:cstheme="minorHAnsi"/>
                <w:bCs/>
                <w:w w:val="105"/>
                <w:sz w:val="18"/>
                <w:szCs w:val="18"/>
              </w:rPr>
              <w:t>Van</w:t>
            </w:r>
            <w:r w:rsidRPr="00EE0168">
              <w:rPr>
                <w:rFonts w:cstheme="minorHAnsi"/>
                <w:bCs/>
                <w:spacing w:val="6"/>
                <w:w w:val="105"/>
                <w:sz w:val="18"/>
                <w:szCs w:val="18"/>
              </w:rPr>
              <w:t xml:space="preserve"> </w:t>
            </w:r>
            <w:r w:rsidRPr="00EE0168">
              <w:rPr>
                <w:rFonts w:cstheme="minorHAnsi"/>
                <w:bCs/>
                <w:w w:val="105"/>
                <w:sz w:val="18"/>
                <w:szCs w:val="18"/>
              </w:rPr>
              <w:t>Den</w:t>
            </w:r>
            <w:r w:rsidRPr="00EE0168">
              <w:rPr>
                <w:rFonts w:cstheme="minorHAnsi"/>
                <w:bCs/>
                <w:spacing w:val="5"/>
                <w:w w:val="105"/>
                <w:sz w:val="18"/>
                <w:szCs w:val="18"/>
              </w:rPr>
              <w:t xml:space="preserve"> </w:t>
            </w:r>
            <w:proofErr w:type="spellStart"/>
            <w:r w:rsidRPr="00EE0168">
              <w:rPr>
                <w:rFonts w:cstheme="minorHAnsi"/>
                <w:bCs/>
                <w:w w:val="105"/>
                <w:sz w:val="18"/>
                <w:szCs w:val="18"/>
              </w:rPr>
              <w:t>Broucke</w:t>
            </w:r>
            <w:proofErr w:type="spellEnd"/>
            <w:r w:rsidRPr="00EE0168">
              <w:rPr>
                <w:rFonts w:cstheme="minorHAnsi"/>
                <w:bCs/>
                <w:spacing w:val="6"/>
                <w:w w:val="105"/>
                <w:sz w:val="18"/>
                <w:szCs w:val="18"/>
              </w:rPr>
              <w:t xml:space="preserve"> </w:t>
            </w:r>
            <w:r w:rsidRPr="00EE0168">
              <w:rPr>
                <w:rFonts w:cstheme="minorHAnsi"/>
                <w:bCs/>
                <w:w w:val="105"/>
                <w:sz w:val="18"/>
                <w:szCs w:val="18"/>
              </w:rPr>
              <w:t>S</w:t>
            </w:r>
          </w:p>
        </w:tc>
        <w:tc>
          <w:tcPr>
            <w:tcW w:w="0" w:type="auto"/>
            <w:tcBorders>
              <w:top w:val="single" w:sz="4" w:space="0" w:color="auto"/>
            </w:tcBorders>
            <w:shd w:val="clear" w:color="auto" w:fill="auto"/>
          </w:tcPr>
          <w:p w14:paraId="753FB057" w14:textId="15BC9DE2" w:rsidR="006671FF" w:rsidRPr="00EE0168" w:rsidRDefault="006671FF" w:rsidP="00313E3A">
            <w:pPr>
              <w:rPr>
                <w:rFonts w:cstheme="minorHAnsi"/>
                <w:bCs/>
                <w:sz w:val="18"/>
                <w:szCs w:val="18"/>
              </w:rPr>
            </w:pPr>
            <w:r w:rsidRPr="00EE0168">
              <w:rPr>
                <w:rFonts w:cstheme="minorHAnsi"/>
                <w:bCs/>
                <w:sz w:val="18"/>
                <w:szCs w:val="18"/>
              </w:rPr>
              <w:t>2020</w:t>
            </w:r>
          </w:p>
        </w:tc>
        <w:tc>
          <w:tcPr>
            <w:tcW w:w="0" w:type="auto"/>
            <w:tcBorders>
              <w:top w:val="single" w:sz="4" w:space="0" w:color="auto"/>
            </w:tcBorders>
            <w:shd w:val="clear" w:color="auto" w:fill="auto"/>
          </w:tcPr>
          <w:p w14:paraId="275CFC22" w14:textId="0001A61F" w:rsidR="006671FF" w:rsidRPr="00EE0168" w:rsidRDefault="006671FF" w:rsidP="00313E3A">
            <w:pPr>
              <w:rPr>
                <w:rFonts w:cstheme="minorHAnsi"/>
                <w:bCs/>
                <w:w w:val="105"/>
                <w:sz w:val="18"/>
                <w:szCs w:val="18"/>
              </w:rPr>
            </w:pPr>
            <w:r w:rsidRPr="00EE0168">
              <w:rPr>
                <w:rFonts w:cstheme="minorHAnsi"/>
                <w:bCs/>
                <w:w w:val="105"/>
                <w:sz w:val="18"/>
                <w:szCs w:val="18"/>
              </w:rPr>
              <w:t>Belgium</w:t>
            </w:r>
          </w:p>
        </w:tc>
        <w:tc>
          <w:tcPr>
            <w:tcW w:w="0" w:type="auto"/>
            <w:tcBorders>
              <w:top w:val="single" w:sz="4" w:space="0" w:color="auto"/>
            </w:tcBorders>
            <w:shd w:val="clear" w:color="auto" w:fill="auto"/>
          </w:tcPr>
          <w:p w14:paraId="35416803" w14:textId="5A4E9D85" w:rsidR="006671FF" w:rsidRPr="00EE0168" w:rsidRDefault="006671FF" w:rsidP="00313E3A">
            <w:pPr>
              <w:rPr>
                <w:rFonts w:cstheme="minorHAnsi"/>
                <w:bCs/>
                <w:sz w:val="18"/>
                <w:szCs w:val="18"/>
              </w:rPr>
            </w:pPr>
            <w:r w:rsidRPr="00EE0168">
              <w:rPr>
                <w:rFonts w:cstheme="minorHAnsi"/>
                <w:bCs/>
                <w:w w:val="105"/>
                <w:sz w:val="18"/>
                <w:szCs w:val="18"/>
              </w:rPr>
              <w:t>Mali</w:t>
            </w:r>
          </w:p>
        </w:tc>
        <w:tc>
          <w:tcPr>
            <w:tcW w:w="0" w:type="auto"/>
            <w:tcBorders>
              <w:top w:val="single" w:sz="4" w:space="0" w:color="auto"/>
            </w:tcBorders>
            <w:shd w:val="clear" w:color="auto" w:fill="auto"/>
          </w:tcPr>
          <w:p w14:paraId="294015C1" w14:textId="14FDE23E" w:rsidR="006671FF" w:rsidRPr="00EE0168" w:rsidRDefault="006671FF" w:rsidP="00313E3A">
            <w:pPr>
              <w:rPr>
                <w:rFonts w:cstheme="minorHAnsi"/>
                <w:bCs/>
                <w:w w:val="105"/>
                <w:sz w:val="18"/>
                <w:szCs w:val="18"/>
              </w:rPr>
            </w:pPr>
            <w:r w:rsidRPr="00EE0168">
              <w:rPr>
                <w:rFonts w:cstheme="minorHAnsi"/>
                <w:bCs/>
                <w:w w:val="105"/>
                <w:sz w:val="18"/>
                <w:szCs w:val="18"/>
              </w:rPr>
              <w:t>Case</w:t>
            </w:r>
            <w:r w:rsidRPr="00EE0168">
              <w:rPr>
                <w:rFonts w:cstheme="minorHAnsi"/>
                <w:bCs/>
                <w:spacing w:val="12"/>
                <w:w w:val="105"/>
                <w:sz w:val="18"/>
                <w:szCs w:val="18"/>
              </w:rPr>
              <w:t xml:space="preserve"> </w:t>
            </w:r>
            <w:r w:rsidRPr="00EE0168">
              <w:rPr>
                <w:rFonts w:cstheme="minorHAnsi"/>
                <w:bCs/>
                <w:w w:val="105"/>
                <w:sz w:val="18"/>
                <w:szCs w:val="18"/>
              </w:rPr>
              <w:t>report</w:t>
            </w:r>
          </w:p>
        </w:tc>
        <w:tc>
          <w:tcPr>
            <w:tcW w:w="0" w:type="auto"/>
            <w:tcBorders>
              <w:top w:val="single" w:sz="4" w:space="0" w:color="auto"/>
            </w:tcBorders>
            <w:shd w:val="clear" w:color="auto" w:fill="auto"/>
          </w:tcPr>
          <w:p w14:paraId="1A8F5EB6" w14:textId="0C0856B2" w:rsidR="006671FF" w:rsidRPr="00EE0168" w:rsidRDefault="003E6506" w:rsidP="00313E3A">
            <w:pPr>
              <w:rPr>
                <w:rFonts w:cstheme="minorHAnsi"/>
                <w:bCs/>
                <w:sz w:val="18"/>
                <w:szCs w:val="18"/>
              </w:rPr>
            </w:pPr>
            <w:r>
              <w:rPr>
                <w:rFonts w:cstheme="minorHAnsi"/>
                <w:bCs/>
                <w:sz w:val="18"/>
                <w:szCs w:val="18"/>
              </w:rPr>
              <w:t>Travelers</w:t>
            </w:r>
          </w:p>
        </w:tc>
        <w:tc>
          <w:tcPr>
            <w:tcW w:w="0" w:type="auto"/>
            <w:tcBorders>
              <w:top w:val="single" w:sz="4" w:space="0" w:color="auto"/>
            </w:tcBorders>
            <w:shd w:val="clear" w:color="auto" w:fill="auto"/>
          </w:tcPr>
          <w:p w14:paraId="1D9C25B6" w14:textId="353C487E" w:rsidR="006671FF" w:rsidRPr="00965FED" w:rsidRDefault="00BB34E2" w:rsidP="00313E3A">
            <w:pPr>
              <w:rPr>
                <w:rFonts w:cstheme="minorHAnsi"/>
                <w:bCs/>
                <w:sz w:val="18"/>
                <w:szCs w:val="18"/>
              </w:rPr>
            </w:pPr>
            <w:r w:rsidRPr="00965FED">
              <w:rPr>
                <w:rFonts w:cstheme="minorHAnsi"/>
                <w:bCs/>
                <w:sz w:val="18"/>
                <w:szCs w:val="18"/>
              </w:rPr>
              <w:t>28</w:t>
            </w:r>
          </w:p>
        </w:tc>
        <w:tc>
          <w:tcPr>
            <w:tcW w:w="0" w:type="auto"/>
            <w:tcBorders>
              <w:top w:val="single" w:sz="4" w:space="0" w:color="auto"/>
            </w:tcBorders>
            <w:shd w:val="clear" w:color="auto" w:fill="auto"/>
          </w:tcPr>
          <w:p w14:paraId="09313E8B" w14:textId="1B3A109D" w:rsidR="006671FF" w:rsidRPr="00965FED" w:rsidRDefault="006671FF" w:rsidP="00313E3A">
            <w:pPr>
              <w:rPr>
                <w:rFonts w:cstheme="minorHAnsi"/>
                <w:bCs/>
                <w:sz w:val="18"/>
                <w:szCs w:val="18"/>
              </w:rPr>
            </w:pPr>
            <w:r w:rsidRPr="00965FED">
              <w:rPr>
                <w:rFonts w:cstheme="minorHAnsi"/>
                <w:bCs/>
                <w:sz w:val="18"/>
                <w:szCs w:val="18"/>
              </w:rPr>
              <w:t>1</w:t>
            </w:r>
          </w:p>
        </w:tc>
        <w:tc>
          <w:tcPr>
            <w:tcW w:w="0" w:type="auto"/>
            <w:tcBorders>
              <w:top w:val="single" w:sz="4" w:space="0" w:color="auto"/>
            </w:tcBorders>
            <w:shd w:val="clear" w:color="auto" w:fill="auto"/>
          </w:tcPr>
          <w:p w14:paraId="4139067B" w14:textId="6F5B8588" w:rsidR="006671FF" w:rsidRPr="00965FED" w:rsidRDefault="006671FF" w:rsidP="00313E3A">
            <w:pPr>
              <w:rPr>
                <w:rFonts w:cstheme="minorHAnsi"/>
                <w:bCs/>
                <w:sz w:val="18"/>
                <w:szCs w:val="18"/>
              </w:rPr>
            </w:pPr>
            <w:r w:rsidRPr="00965FED">
              <w:rPr>
                <w:rFonts w:cstheme="minorHAnsi"/>
                <w:bCs/>
                <w:sz w:val="18"/>
                <w:szCs w:val="18"/>
              </w:rPr>
              <w:t>PZQ only</w:t>
            </w:r>
          </w:p>
        </w:tc>
        <w:tc>
          <w:tcPr>
            <w:tcW w:w="0" w:type="auto"/>
            <w:tcBorders>
              <w:top w:val="single" w:sz="4" w:space="0" w:color="auto"/>
            </w:tcBorders>
            <w:shd w:val="clear" w:color="auto" w:fill="auto"/>
          </w:tcPr>
          <w:p w14:paraId="43BA6810" w14:textId="251EADBD" w:rsidR="006671FF" w:rsidRPr="00EE0168" w:rsidRDefault="006671FF" w:rsidP="00313E3A">
            <w:pPr>
              <w:rPr>
                <w:rFonts w:cstheme="minorHAnsi"/>
                <w:bCs/>
                <w:sz w:val="18"/>
                <w:szCs w:val="18"/>
              </w:rPr>
            </w:pPr>
            <w:r w:rsidRPr="00EE0168">
              <w:rPr>
                <w:rFonts w:cstheme="minorHAnsi"/>
                <w:bCs/>
                <w:sz w:val="18"/>
                <w:szCs w:val="18"/>
              </w:rPr>
              <w:t>5</w:t>
            </w:r>
            <w:r w:rsidRPr="00EE0168">
              <w:rPr>
                <w:rFonts w:cstheme="minorHAnsi"/>
                <w:bCs/>
                <w:spacing w:val="14"/>
                <w:sz w:val="18"/>
                <w:szCs w:val="18"/>
              </w:rPr>
              <w:t xml:space="preserve"> </w:t>
            </w:r>
            <w:r w:rsidRPr="00EE0168">
              <w:rPr>
                <w:rFonts w:cstheme="minorHAnsi"/>
                <w:bCs/>
                <w:sz w:val="18"/>
                <w:szCs w:val="18"/>
              </w:rPr>
              <w:t>months</w:t>
            </w:r>
          </w:p>
        </w:tc>
      </w:tr>
      <w:tr w:rsidR="00BB34E2" w:rsidRPr="00184A58" w14:paraId="4A79CE8D" w14:textId="77777777" w:rsidTr="00347936">
        <w:trPr>
          <w:trHeight w:val="193"/>
        </w:trPr>
        <w:tc>
          <w:tcPr>
            <w:tcW w:w="0" w:type="auto"/>
            <w:tcBorders>
              <w:bottom w:val="single" w:sz="4" w:space="0" w:color="auto"/>
            </w:tcBorders>
            <w:shd w:val="clear" w:color="auto" w:fill="auto"/>
          </w:tcPr>
          <w:p w14:paraId="1D4FC895" w14:textId="77777777" w:rsidR="006671FF" w:rsidRPr="00EE0168" w:rsidRDefault="006671FF" w:rsidP="00313E3A">
            <w:pPr>
              <w:rPr>
                <w:rFonts w:cstheme="minorHAnsi"/>
                <w:bCs/>
                <w:sz w:val="18"/>
                <w:szCs w:val="18"/>
              </w:rPr>
            </w:pPr>
          </w:p>
        </w:tc>
        <w:tc>
          <w:tcPr>
            <w:tcW w:w="0" w:type="auto"/>
            <w:tcBorders>
              <w:bottom w:val="single" w:sz="4" w:space="0" w:color="auto"/>
            </w:tcBorders>
            <w:shd w:val="clear" w:color="auto" w:fill="auto"/>
          </w:tcPr>
          <w:p w14:paraId="18CEBD05" w14:textId="77777777" w:rsidR="006671FF" w:rsidRPr="00EE0168" w:rsidRDefault="006671FF" w:rsidP="00313E3A">
            <w:pPr>
              <w:rPr>
                <w:rFonts w:cstheme="minorHAnsi"/>
                <w:bCs/>
                <w:w w:val="105"/>
                <w:sz w:val="18"/>
                <w:szCs w:val="18"/>
              </w:rPr>
            </w:pPr>
          </w:p>
        </w:tc>
        <w:tc>
          <w:tcPr>
            <w:tcW w:w="0" w:type="auto"/>
            <w:tcBorders>
              <w:bottom w:val="single" w:sz="4" w:space="0" w:color="auto"/>
            </w:tcBorders>
            <w:shd w:val="clear" w:color="auto" w:fill="auto"/>
          </w:tcPr>
          <w:p w14:paraId="4E3627D5" w14:textId="77777777" w:rsidR="006671FF" w:rsidRPr="00EE0168" w:rsidRDefault="006671FF" w:rsidP="00313E3A">
            <w:pPr>
              <w:rPr>
                <w:rFonts w:cstheme="minorHAnsi"/>
                <w:bCs/>
                <w:sz w:val="18"/>
                <w:szCs w:val="18"/>
              </w:rPr>
            </w:pPr>
          </w:p>
        </w:tc>
        <w:tc>
          <w:tcPr>
            <w:tcW w:w="0" w:type="auto"/>
            <w:tcBorders>
              <w:bottom w:val="single" w:sz="4" w:space="0" w:color="auto"/>
            </w:tcBorders>
            <w:shd w:val="clear" w:color="auto" w:fill="auto"/>
          </w:tcPr>
          <w:p w14:paraId="0EA2E701" w14:textId="77777777" w:rsidR="006671FF" w:rsidRPr="00EE0168" w:rsidRDefault="006671FF" w:rsidP="00313E3A">
            <w:pPr>
              <w:rPr>
                <w:rFonts w:cstheme="minorHAnsi"/>
                <w:bCs/>
                <w:w w:val="105"/>
                <w:sz w:val="18"/>
                <w:szCs w:val="18"/>
              </w:rPr>
            </w:pPr>
          </w:p>
        </w:tc>
        <w:tc>
          <w:tcPr>
            <w:tcW w:w="0" w:type="auto"/>
            <w:tcBorders>
              <w:bottom w:val="single" w:sz="4" w:space="0" w:color="auto"/>
            </w:tcBorders>
            <w:shd w:val="clear" w:color="auto" w:fill="auto"/>
          </w:tcPr>
          <w:p w14:paraId="1A84D5ED" w14:textId="77777777" w:rsidR="006671FF" w:rsidRPr="00EE0168" w:rsidRDefault="006671FF" w:rsidP="00313E3A">
            <w:pPr>
              <w:rPr>
                <w:rFonts w:cstheme="minorHAnsi"/>
                <w:bCs/>
                <w:w w:val="105"/>
                <w:sz w:val="18"/>
                <w:szCs w:val="18"/>
              </w:rPr>
            </w:pPr>
          </w:p>
        </w:tc>
        <w:tc>
          <w:tcPr>
            <w:tcW w:w="0" w:type="auto"/>
            <w:tcBorders>
              <w:bottom w:val="single" w:sz="4" w:space="0" w:color="auto"/>
            </w:tcBorders>
            <w:shd w:val="clear" w:color="auto" w:fill="auto"/>
          </w:tcPr>
          <w:p w14:paraId="750FA04A" w14:textId="77777777" w:rsidR="006671FF" w:rsidRPr="00EE0168" w:rsidRDefault="006671FF" w:rsidP="00313E3A">
            <w:pPr>
              <w:rPr>
                <w:rFonts w:cstheme="minorHAnsi"/>
                <w:bCs/>
                <w:w w:val="105"/>
                <w:sz w:val="18"/>
                <w:szCs w:val="18"/>
              </w:rPr>
            </w:pPr>
          </w:p>
        </w:tc>
        <w:tc>
          <w:tcPr>
            <w:tcW w:w="0" w:type="auto"/>
            <w:tcBorders>
              <w:bottom w:val="single" w:sz="4" w:space="0" w:color="auto"/>
            </w:tcBorders>
            <w:shd w:val="clear" w:color="auto" w:fill="auto"/>
          </w:tcPr>
          <w:p w14:paraId="738523C0" w14:textId="77777777" w:rsidR="006671FF" w:rsidRPr="00965FED" w:rsidRDefault="006671FF" w:rsidP="00313E3A">
            <w:pPr>
              <w:rPr>
                <w:rFonts w:cstheme="minorHAnsi"/>
                <w:bCs/>
                <w:sz w:val="18"/>
                <w:szCs w:val="18"/>
              </w:rPr>
            </w:pPr>
          </w:p>
        </w:tc>
        <w:tc>
          <w:tcPr>
            <w:tcW w:w="0" w:type="auto"/>
            <w:tcBorders>
              <w:bottom w:val="single" w:sz="4" w:space="0" w:color="auto"/>
            </w:tcBorders>
            <w:shd w:val="clear" w:color="auto" w:fill="auto"/>
          </w:tcPr>
          <w:p w14:paraId="0DB0AB0B" w14:textId="77777777" w:rsidR="006671FF" w:rsidRPr="00965FED" w:rsidRDefault="006671FF" w:rsidP="00313E3A">
            <w:pPr>
              <w:rPr>
                <w:rFonts w:cstheme="minorHAnsi"/>
                <w:bCs/>
                <w:sz w:val="18"/>
                <w:szCs w:val="18"/>
              </w:rPr>
            </w:pPr>
          </w:p>
        </w:tc>
        <w:tc>
          <w:tcPr>
            <w:tcW w:w="0" w:type="auto"/>
            <w:tcBorders>
              <w:bottom w:val="single" w:sz="4" w:space="0" w:color="auto"/>
            </w:tcBorders>
            <w:shd w:val="clear" w:color="auto" w:fill="auto"/>
          </w:tcPr>
          <w:p w14:paraId="55B97A1B" w14:textId="0A5F8652" w:rsidR="006671FF" w:rsidRPr="00965FED" w:rsidRDefault="006671FF" w:rsidP="00313E3A">
            <w:pPr>
              <w:rPr>
                <w:rFonts w:cstheme="minorHAnsi"/>
                <w:bCs/>
                <w:sz w:val="18"/>
                <w:szCs w:val="18"/>
              </w:rPr>
            </w:pPr>
            <w:r w:rsidRPr="00965FED">
              <w:rPr>
                <w:rFonts w:cstheme="minorHAnsi"/>
                <w:bCs/>
                <w:sz w:val="18"/>
                <w:szCs w:val="18"/>
              </w:rPr>
              <w:t>1</w:t>
            </w:r>
          </w:p>
        </w:tc>
        <w:tc>
          <w:tcPr>
            <w:tcW w:w="0" w:type="auto"/>
            <w:tcBorders>
              <w:bottom w:val="single" w:sz="4" w:space="0" w:color="auto"/>
            </w:tcBorders>
            <w:shd w:val="clear" w:color="auto" w:fill="auto"/>
          </w:tcPr>
          <w:p w14:paraId="478E334D" w14:textId="1B22BBD2" w:rsidR="006671FF" w:rsidRPr="00965FED" w:rsidRDefault="006671FF" w:rsidP="00313E3A">
            <w:pPr>
              <w:rPr>
                <w:rFonts w:cstheme="minorHAnsi"/>
                <w:bCs/>
                <w:sz w:val="18"/>
                <w:szCs w:val="18"/>
              </w:rPr>
            </w:pPr>
            <w:r w:rsidRPr="00965FED">
              <w:rPr>
                <w:rFonts w:cstheme="minorHAnsi"/>
                <w:bCs/>
                <w:sz w:val="18"/>
                <w:szCs w:val="18"/>
              </w:rPr>
              <w:t>PZQ only</w:t>
            </w:r>
          </w:p>
        </w:tc>
        <w:tc>
          <w:tcPr>
            <w:tcW w:w="0" w:type="auto"/>
            <w:tcBorders>
              <w:bottom w:val="single" w:sz="4" w:space="0" w:color="auto"/>
            </w:tcBorders>
            <w:shd w:val="clear" w:color="auto" w:fill="auto"/>
          </w:tcPr>
          <w:p w14:paraId="3552F47A" w14:textId="1E8C391D" w:rsidR="006671FF" w:rsidRPr="00EE0168" w:rsidRDefault="006671FF" w:rsidP="00313E3A">
            <w:pPr>
              <w:rPr>
                <w:rFonts w:cstheme="minorHAnsi"/>
                <w:bCs/>
                <w:sz w:val="18"/>
                <w:szCs w:val="18"/>
              </w:rPr>
            </w:pPr>
            <w:r w:rsidRPr="00EE0168">
              <w:rPr>
                <w:rFonts w:cstheme="minorHAnsi"/>
                <w:bCs/>
                <w:sz w:val="18"/>
                <w:szCs w:val="18"/>
              </w:rPr>
              <w:t>ongoing</w:t>
            </w:r>
          </w:p>
        </w:tc>
      </w:tr>
      <w:tr w:rsidR="006671FF" w:rsidRPr="00184A58" w14:paraId="655FEBE9" w14:textId="77777777" w:rsidTr="00347936">
        <w:trPr>
          <w:trHeight w:val="193"/>
        </w:trPr>
        <w:tc>
          <w:tcPr>
            <w:tcW w:w="0" w:type="auto"/>
            <w:gridSpan w:val="11"/>
            <w:tcBorders>
              <w:top w:val="single" w:sz="4" w:space="0" w:color="auto"/>
            </w:tcBorders>
            <w:shd w:val="clear" w:color="auto" w:fill="000000" w:themeFill="text1"/>
          </w:tcPr>
          <w:p w14:paraId="6DD6D2BF" w14:textId="4D9E81C3" w:rsidR="006671FF" w:rsidRPr="00313E3A" w:rsidRDefault="006671FF" w:rsidP="00313E3A">
            <w:pPr>
              <w:jc w:val="center"/>
              <w:rPr>
                <w:rFonts w:cstheme="minorHAnsi"/>
                <w:bCs/>
                <w:color w:val="FFFFFF" w:themeColor="background1"/>
                <w:sz w:val="18"/>
                <w:szCs w:val="18"/>
              </w:rPr>
            </w:pPr>
            <w:r>
              <w:rPr>
                <w:rFonts w:cstheme="minorHAnsi"/>
                <w:bCs/>
                <w:color w:val="FFFFFF" w:themeColor="background1"/>
                <w:sz w:val="18"/>
                <w:szCs w:val="18"/>
              </w:rPr>
              <w:t>Male infertility</w:t>
            </w:r>
          </w:p>
        </w:tc>
      </w:tr>
      <w:tr w:rsidR="00347936" w:rsidRPr="00184A58" w14:paraId="25B05F51" w14:textId="77777777" w:rsidTr="00897A94">
        <w:trPr>
          <w:trHeight w:val="193"/>
        </w:trPr>
        <w:tc>
          <w:tcPr>
            <w:tcW w:w="0" w:type="auto"/>
            <w:tcBorders>
              <w:bottom w:val="single" w:sz="4" w:space="0" w:color="auto"/>
            </w:tcBorders>
            <w:shd w:val="clear" w:color="auto" w:fill="D0CECE" w:themeFill="background2" w:themeFillShade="E6"/>
          </w:tcPr>
          <w:p w14:paraId="30B3E8EE" w14:textId="150F16CC" w:rsidR="006671FF" w:rsidRPr="00EE0168" w:rsidRDefault="006671FF" w:rsidP="00313E3A">
            <w:pPr>
              <w:rPr>
                <w:rFonts w:cstheme="minorHAnsi"/>
                <w:bCs/>
                <w:sz w:val="18"/>
                <w:szCs w:val="18"/>
              </w:rPr>
            </w:pPr>
            <w:r w:rsidRPr="00EE0168">
              <w:rPr>
                <w:rFonts w:cstheme="minorHAnsi"/>
                <w:bCs/>
                <w:w w:val="105"/>
                <w:sz w:val="18"/>
                <w:szCs w:val="18"/>
              </w:rPr>
              <w:t>Ref.</w:t>
            </w:r>
          </w:p>
        </w:tc>
        <w:tc>
          <w:tcPr>
            <w:tcW w:w="0" w:type="auto"/>
            <w:tcBorders>
              <w:bottom w:val="single" w:sz="4" w:space="0" w:color="auto"/>
            </w:tcBorders>
            <w:shd w:val="clear" w:color="auto" w:fill="D0CECE" w:themeFill="background2" w:themeFillShade="E6"/>
          </w:tcPr>
          <w:p w14:paraId="00FBC4F6" w14:textId="7EEA3DAA" w:rsidR="006671FF" w:rsidRPr="00EE0168" w:rsidRDefault="006671FF" w:rsidP="00313E3A">
            <w:pPr>
              <w:rPr>
                <w:rFonts w:cstheme="minorHAnsi"/>
                <w:bCs/>
                <w:w w:val="105"/>
                <w:sz w:val="18"/>
                <w:szCs w:val="18"/>
              </w:rPr>
            </w:pPr>
            <w:r w:rsidRPr="00EE0168">
              <w:rPr>
                <w:rFonts w:cstheme="minorHAnsi"/>
                <w:bCs/>
                <w:w w:val="105"/>
                <w:sz w:val="18"/>
                <w:szCs w:val="18"/>
              </w:rPr>
              <w:t>Author</w:t>
            </w:r>
          </w:p>
        </w:tc>
        <w:tc>
          <w:tcPr>
            <w:tcW w:w="0" w:type="auto"/>
            <w:tcBorders>
              <w:bottom w:val="single" w:sz="4" w:space="0" w:color="auto"/>
            </w:tcBorders>
            <w:shd w:val="clear" w:color="auto" w:fill="D0CECE" w:themeFill="background2" w:themeFillShade="E6"/>
          </w:tcPr>
          <w:p w14:paraId="55BFC451" w14:textId="7B4C9BBF" w:rsidR="006671FF" w:rsidRPr="00EE0168" w:rsidRDefault="006671FF" w:rsidP="00313E3A">
            <w:pPr>
              <w:rPr>
                <w:rFonts w:cstheme="minorHAnsi"/>
                <w:bCs/>
                <w:sz w:val="18"/>
                <w:szCs w:val="18"/>
              </w:rPr>
            </w:pPr>
            <w:r w:rsidRPr="00EE0168">
              <w:rPr>
                <w:rFonts w:cstheme="minorHAnsi"/>
                <w:bCs/>
                <w:w w:val="105"/>
                <w:sz w:val="18"/>
                <w:szCs w:val="18"/>
              </w:rPr>
              <w:t xml:space="preserve">Year of publication </w:t>
            </w:r>
          </w:p>
        </w:tc>
        <w:tc>
          <w:tcPr>
            <w:tcW w:w="0" w:type="auto"/>
            <w:tcBorders>
              <w:bottom w:val="single" w:sz="4" w:space="0" w:color="auto"/>
            </w:tcBorders>
            <w:shd w:val="clear" w:color="auto" w:fill="D0CECE" w:themeFill="background2" w:themeFillShade="E6"/>
          </w:tcPr>
          <w:p w14:paraId="38DB450C" w14:textId="44FFDD81" w:rsidR="006671FF" w:rsidRPr="00EE0168" w:rsidRDefault="006671FF" w:rsidP="00313E3A">
            <w:pPr>
              <w:rPr>
                <w:rFonts w:cstheme="minorHAnsi"/>
                <w:bCs/>
                <w:w w:val="105"/>
                <w:sz w:val="18"/>
                <w:szCs w:val="18"/>
              </w:rPr>
            </w:pPr>
            <w:r w:rsidRPr="00EE0168">
              <w:rPr>
                <w:rFonts w:cstheme="minorHAnsi"/>
                <w:bCs/>
                <w:sz w:val="18"/>
                <w:szCs w:val="18"/>
              </w:rPr>
              <w:t>Study country</w:t>
            </w:r>
          </w:p>
        </w:tc>
        <w:tc>
          <w:tcPr>
            <w:tcW w:w="0" w:type="auto"/>
            <w:tcBorders>
              <w:bottom w:val="single" w:sz="4" w:space="0" w:color="auto"/>
            </w:tcBorders>
            <w:shd w:val="clear" w:color="auto" w:fill="D0CECE" w:themeFill="background2" w:themeFillShade="E6"/>
          </w:tcPr>
          <w:p w14:paraId="4EF4B8B2" w14:textId="26E18617" w:rsidR="006671FF" w:rsidRPr="00EE0168" w:rsidRDefault="006671FF" w:rsidP="00313E3A">
            <w:pPr>
              <w:rPr>
                <w:rFonts w:cstheme="minorHAnsi"/>
                <w:bCs/>
                <w:w w:val="105"/>
                <w:sz w:val="18"/>
                <w:szCs w:val="18"/>
              </w:rPr>
            </w:pPr>
            <w:r w:rsidRPr="00EE0168">
              <w:rPr>
                <w:rFonts w:cstheme="minorHAnsi"/>
                <w:bCs/>
                <w:sz w:val="18"/>
                <w:szCs w:val="18"/>
              </w:rPr>
              <w:t>Country of infection</w:t>
            </w:r>
          </w:p>
        </w:tc>
        <w:tc>
          <w:tcPr>
            <w:tcW w:w="0" w:type="auto"/>
            <w:tcBorders>
              <w:bottom w:val="single" w:sz="4" w:space="0" w:color="auto"/>
            </w:tcBorders>
            <w:shd w:val="clear" w:color="auto" w:fill="D0CECE" w:themeFill="background2" w:themeFillShade="E6"/>
          </w:tcPr>
          <w:p w14:paraId="1D5E6E9D" w14:textId="34E1ED3C" w:rsidR="006671FF" w:rsidRPr="00EE0168" w:rsidRDefault="006671FF" w:rsidP="00313E3A">
            <w:pPr>
              <w:rPr>
                <w:rFonts w:cstheme="minorHAnsi"/>
                <w:bCs/>
                <w:w w:val="105"/>
                <w:sz w:val="18"/>
                <w:szCs w:val="18"/>
              </w:rPr>
            </w:pPr>
            <w:r w:rsidRPr="00EE0168">
              <w:rPr>
                <w:rFonts w:cstheme="minorHAnsi"/>
                <w:bCs/>
                <w:w w:val="105"/>
                <w:sz w:val="18"/>
                <w:szCs w:val="18"/>
              </w:rPr>
              <w:t>Study type</w:t>
            </w:r>
          </w:p>
        </w:tc>
        <w:tc>
          <w:tcPr>
            <w:tcW w:w="0" w:type="auto"/>
            <w:tcBorders>
              <w:bottom w:val="single" w:sz="4" w:space="0" w:color="auto"/>
            </w:tcBorders>
            <w:shd w:val="clear" w:color="auto" w:fill="D0CECE" w:themeFill="background2" w:themeFillShade="E6"/>
          </w:tcPr>
          <w:p w14:paraId="4AC650BB" w14:textId="5A56D835" w:rsidR="006671FF" w:rsidRPr="00EE0168" w:rsidRDefault="006671FF" w:rsidP="00313E3A">
            <w:pPr>
              <w:rPr>
                <w:rFonts w:cstheme="minorHAnsi"/>
                <w:bCs/>
                <w:w w:val="105"/>
                <w:sz w:val="18"/>
                <w:szCs w:val="18"/>
              </w:rPr>
            </w:pPr>
            <w:r w:rsidRPr="00EE0168">
              <w:rPr>
                <w:rFonts w:cstheme="minorHAnsi"/>
                <w:bCs/>
                <w:w w:val="105"/>
                <w:sz w:val="18"/>
                <w:szCs w:val="18"/>
              </w:rPr>
              <w:t>Patient type</w:t>
            </w:r>
          </w:p>
        </w:tc>
        <w:tc>
          <w:tcPr>
            <w:tcW w:w="0" w:type="auto"/>
            <w:tcBorders>
              <w:bottom w:val="single" w:sz="4" w:space="0" w:color="auto"/>
            </w:tcBorders>
            <w:shd w:val="clear" w:color="auto" w:fill="D0CECE" w:themeFill="background2" w:themeFillShade="E6"/>
          </w:tcPr>
          <w:p w14:paraId="3915F71B" w14:textId="2688F633" w:rsidR="006671FF" w:rsidRPr="00EE0168" w:rsidRDefault="006671FF" w:rsidP="00313E3A">
            <w:pPr>
              <w:rPr>
                <w:rFonts w:cstheme="minorHAnsi"/>
                <w:bCs/>
                <w:w w:val="99"/>
                <w:sz w:val="18"/>
                <w:szCs w:val="18"/>
              </w:rPr>
            </w:pPr>
            <w:r>
              <w:rPr>
                <w:rFonts w:cstheme="minorHAnsi"/>
                <w:bCs/>
                <w:w w:val="99"/>
                <w:sz w:val="18"/>
                <w:szCs w:val="18"/>
              </w:rPr>
              <w:t>Age</w:t>
            </w:r>
          </w:p>
        </w:tc>
        <w:tc>
          <w:tcPr>
            <w:tcW w:w="0" w:type="auto"/>
            <w:tcBorders>
              <w:bottom w:val="single" w:sz="4" w:space="0" w:color="auto"/>
            </w:tcBorders>
            <w:shd w:val="clear" w:color="auto" w:fill="D0CECE" w:themeFill="background2" w:themeFillShade="E6"/>
          </w:tcPr>
          <w:p w14:paraId="3513EBA7" w14:textId="6F94C351" w:rsidR="006671FF" w:rsidRPr="00EE0168" w:rsidRDefault="006671FF" w:rsidP="00313E3A">
            <w:pPr>
              <w:rPr>
                <w:rFonts w:cstheme="minorHAnsi"/>
                <w:bCs/>
                <w:w w:val="123"/>
                <w:sz w:val="18"/>
                <w:szCs w:val="18"/>
              </w:rPr>
            </w:pPr>
            <w:r w:rsidRPr="00EE0168">
              <w:rPr>
                <w:rFonts w:cstheme="minorHAnsi"/>
                <w:bCs/>
                <w:w w:val="99"/>
                <w:sz w:val="18"/>
                <w:szCs w:val="18"/>
              </w:rPr>
              <w:t>n</w:t>
            </w:r>
          </w:p>
        </w:tc>
        <w:tc>
          <w:tcPr>
            <w:tcW w:w="0" w:type="auto"/>
            <w:tcBorders>
              <w:bottom w:val="single" w:sz="4" w:space="0" w:color="auto"/>
            </w:tcBorders>
            <w:shd w:val="clear" w:color="auto" w:fill="D0CECE" w:themeFill="background2" w:themeFillShade="E6"/>
          </w:tcPr>
          <w:p w14:paraId="584437B7" w14:textId="3EB1FB80" w:rsidR="006671FF" w:rsidRPr="00EE0168" w:rsidRDefault="006671FF" w:rsidP="00313E3A">
            <w:pPr>
              <w:rPr>
                <w:rFonts w:cstheme="minorHAnsi"/>
                <w:bCs/>
                <w:w w:val="110"/>
                <w:sz w:val="18"/>
                <w:szCs w:val="18"/>
              </w:rPr>
            </w:pPr>
            <w:r w:rsidRPr="00EE0168">
              <w:rPr>
                <w:rFonts w:cstheme="minorHAnsi"/>
                <w:bCs/>
                <w:w w:val="105"/>
                <w:sz w:val="18"/>
                <w:szCs w:val="18"/>
              </w:rPr>
              <w:t>Treatment type</w:t>
            </w:r>
          </w:p>
        </w:tc>
        <w:tc>
          <w:tcPr>
            <w:tcW w:w="0" w:type="auto"/>
            <w:tcBorders>
              <w:bottom w:val="single" w:sz="4" w:space="0" w:color="auto"/>
            </w:tcBorders>
            <w:shd w:val="clear" w:color="auto" w:fill="D0CECE" w:themeFill="background2" w:themeFillShade="E6"/>
          </w:tcPr>
          <w:p w14:paraId="4C1A3D59" w14:textId="4D0A24AE" w:rsidR="006671FF" w:rsidRPr="00EE0168" w:rsidRDefault="006671FF" w:rsidP="00313E3A">
            <w:pPr>
              <w:rPr>
                <w:rFonts w:cstheme="minorHAnsi"/>
                <w:bCs/>
                <w:sz w:val="18"/>
                <w:szCs w:val="18"/>
              </w:rPr>
            </w:pPr>
            <w:r w:rsidRPr="00EE0168">
              <w:rPr>
                <w:rFonts w:cstheme="minorHAnsi"/>
                <w:bCs/>
                <w:w w:val="105"/>
                <w:sz w:val="18"/>
                <w:szCs w:val="18"/>
              </w:rPr>
              <w:t>Follow-up length</w:t>
            </w:r>
          </w:p>
        </w:tc>
      </w:tr>
      <w:tr w:rsidR="00FB01E0" w:rsidRPr="00EE0168" w14:paraId="2C91D92C" w14:textId="77777777" w:rsidTr="00347936">
        <w:tblPrEx>
          <w:tblLook w:val="04A0" w:firstRow="1" w:lastRow="0" w:firstColumn="1" w:lastColumn="0" w:noHBand="0" w:noVBand="1"/>
        </w:tblPrEx>
        <w:trPr>
          <w:trHeight w:val="192"/>
        </w:trPr>
        <w:tc>
          <w:tcPr>
            <w:tcW w:w="0" w:type="auto"/>
            <w:tcBorders>
              <w:top w:val="single" w:sz="4" w:space="0" w:color="auto"/>
              <w:bottom w:val="single" w:sz="4" w:space="0" w:color="auto"/>
            </w:tcBorders>
            <w:shd w:val="clear" w:color="auto" w:fill="auto"/>
          </w:tcPr>
          <w:p w14:paraId="5334896F" w14:textId="0DA31907" w:rsidR="006671FF" w:rsidRPr="00EE0168" w:rsidRDefault="00897A94" w:rsidP="00313E3A">
            <w:pPr>
              <w:pStyle w:val="TableParagraph"/>
              <w:spacing w:line="166" w:lineRule="exact"/>
              <w:ind w:right="82"/>
              <w:jc w:val="both"/>
              <w:rPr>
                <w:rFonts w:asciiTheme="minorHAnsi" w:hAnsiTheme="minorHAnsi" w:cstheme="minorHAnsi"/>
                <w:bCs/>
                <w:sz w:val="18"/>
                <w:szCs w:val="18"/>
              </w:rPr>
            </w:pPr>
            <w:r>
              <w:rPr>
                <w:rFonts w:asciiTheme="minorHAnsi" w:hAnsiTheme="minorHAnsi" w:cstheme="minorHAnsi"/>
                <w:bCs/>
                <w:noProof/>
                <w:sz w:val="18"/>
                <w:szCs w:val="18"/>
              </w:rPr>
              <w:t>[103]</w:t>
            </w:r>
          </w:p>
        </w:tc>
        <w:tc>
          <w:tcPr>
            <w:tcW w:w="0" w:type="auto"/>
            <w:tcBorders>
              <w:top w:val="single" w:sz="4" w:space="0" w:color="auto"/>
              <w:bottom w:val="single" w:sz="4" w:space="0" w:color="auto"/>
            </w:tcBorders>
            <w:shd w:val="clear" w:color="auto" w:fill="auto"/>
            <w:hideMark/>
          </w:tcPr>
          <w:p w14:paraId="2189406B" w14:textId="77777777" w:rsidR="006671FF" w:rsidRPr="00EE0168" w:rsidRDefault="006671FF" w:rsidP="00313E3A">
            <w:pPr>
              <w:pStyle w:val="TableParagraph"/>
              <w:spacing w:line="166" w:lineRule="exact"/>
              <w:ind w:left="119"/>
              <w:rPr>
                <w:rFonts w:asciiTheme="minorHAnsi" w:hAnsiTheme="minorHAnsi" w:cstheme="minorHAnsi"/>
                <w:bCs/>
                <w:sz w:val="18"/>
                <w:szCs w:val="18"/>
              </w:rPr>
            </w:pPr>
            <w:r w:rsidRPr="00EE0168">
              <w:rPr>
                <w:rFonts w:asciiTheme="minorHAnsi" w:hAnsiTheme="minorHAnsi" w:cstheme="minorHAnsi"/>
                <w:bCs/>
                <w:w w:val="105"/>
                <w:sz w:val="18"/>
                <w:szCs w:val="18"/>
              </w:rPr>
              <w:t>Al-Qahtani</w:t>
            </w:r>
            <w:r w:rsidRPr="00EE0168">
              <w:rPr>
                <w:rFonts w:asciiTheme="minorHAnsi" w:hAnsiTheme="minorHAnsi" w:cstheme="minorHAnsi"/>
                <w:bCs/>
                <w:spacing w:val="14"/>
                <w:w w:val="105"/>
                <w:sz w:val="18"/>
                <w:szCs w:val="18"/>
              </w:rPr>
              <w:t xml:space="preserve"> </w:t>
            </w:r>
            <w:r w:rsidRPr="00EE0168">
              <w:rPr>
                <w:rFonts w:asciiTheme="minorHAnsi" w:hAnsiTheme="minorHAnsi" w:cstheme="minorHAnsi"/>
                <w:bCs/>
                <w:w w:val="105"/>
                <w:sz w:val="18"/>
                <w:szCs w:val="18"/>
              </w:rPr>
              <w:t>SM</w:t>
            </w:r>
          </w:p>
        </w:tc>
        <w:tc>
          <w:tcPr>
            <w:tcW w:w="0" w:type="auto"/>
            <w:tcBorders>
              <w:top w:val="single" w:sz="4" w:space="0" w:color="auto"/>
              <w:bottom w:val="single" w:sz="4" w:space="0" w:color="auto"/>
            </w:tcBorders>
            <w:shd w:val="clear" w:color="auto" w:fill="auto"/>
            <w:hideMark/>
          </w:tcPr>
          <w:p w14:paraId="2978FB3A" w14:textId="77777777" w:rsidR="006671FF" w:rsidRPr="00EE0168" w:rsidRDefault="006671FF" w:rsidP="00313E3A">
            <w:pPr>
              <w:pStyle w:val="TableParagraph"/>
              <w:spacing w:line="166" w:lineRule="exact"/>
              <w:ind w:left="119"/>
              <w:rPr>
                <w:rFonts w:asciiTheme="minorHAnsi" w:hAnsiTheme="minorHAnsi" w:cstheme="minorHAnsi"/>
                <w:bCs/>
                <w:sz w:val="18"/>
                <w:szCs w:val="18"/>
              </w:rPr>
            </w:pPr>
            <w:r w:rsidRPr="00EE0168">
              <w:rPr>
                <w:rFonts w:asciiTheme="minorHAnsi" w:hAnsiTheme="minorHAnsi" w:cstheme="minorHAnsi"/>
                <w:bCs/>
                <w:sz w:val="18"/>
                <w:szCs w:val="18"/>
              </w:rPr>
              <w:t>2010</w:t>
            </w:r>
          </w:p>
        </w:tc>
        <w:tc>
          <w:tcPr>
            <w:tcW w:w="0" w:type="auto"/>
            <w:tcBorders>
              <w:top w:val="single" w:sz="4" w:space="0" w:color="auto"/>
              <w:bottom w:val="single" w:sz="4" w:space="0" w:color="auto"/>
            </w:tcBorders>
            <w:shd w:val="clear" w:color="auto" w:fill="auto"/>
            <w:hideMark/>
          </w:tcPr>
          <w:p w14:paraId="214A95F2" w14:textId="77777777" w:rsidR="006671FF" w:rsidRPr="00EE0168" w:rsidRDefault="006671FF" w:rsidP="00313E3A">
            <w:pPr>
              <w:pStyle w:val="TableParagraph"/>
              <w:spacing w:line="166" w:lineRule="exact"/>
              <w:ind w:left="120"/>
              <w:rPr>
                <w:rFonts w:asciiTheme="minorHAnsi" w:hAnsiTheme="minorHAnsi" w:cstheme="minorHAnsi"/>
                <w:bCs/>
                <w:sz w:val="18"/>
                <w:szCs w:val="18"/>
              </w:rPr>
            </w:pPr>
            <w:r w:rsidRPr="00EE0168">
              <w:rPr>
                <w:rFonts w:asciiTheme="minorHAnsi" w:hAnsiTheme="minorHAnsi" w:cstheme="minorHAnsi"/>
                <w:bCs/>
                <w:w w:val="105"/>
                <w:sz w:val="18"/>
                <w:szCs w:val="18"/>
              </w:rPr>
              <w:t>France</w:t>
            </w:r>
          </w:p>
        </w:tc>
        <w:tc>
          <w:tcPr>
            <w:tcW w:w="0" w:type="auto"/>
            <w:tcBorders>
              <w:top w:val="single" w:sz="4" w:space="0" w:color="auto"/>
              <w:bottom w:val="single" w:sz="4" w:space="0" w:color="auto"/>
            </w:tcBorders>
            <w:shd w:val="clear" w:color="auto" w:fill="auto"/>
            <w:hideMark/>
          </w:tcPr>
          <w:p w14:paraId="45672F65" w14:textId="77777777" w:rsidR="006671FF" w:rsidRPr="00EE0168" w:rsidRDefault="006671FF" w:rsidP="00313E3A">
            <w:pPr>
              <w:pStyle w:val="TableParagraph"/>
              <w:spacing w:line="166" w:lineRule="exact"/>
              <w:ind w:left="121"/>
              <w:rPr>
                <w:rFonts w:asciiTheme="minorHAnsi" w:hAnsiTheme="minorHAnsi" w:cstheme="minorHAnsi"/>
                <w:bCs/>
                <w:sz w:val="18"/>
                <w:szCs w:val="18"/>
              </w:rPr>
            </w:pPr>
            <w:r w:rsidRPr="00EE0168">
              <w:rPr>
                <w:rFonts w:asciiTheme="minorHAnsi" w:hAnsiTheme="minorHAnsi" w:cstheme="minorHAnsi"/>
                <w:bCs/>
                <w:w w:val="110"/>
                <w:sz w:val="18"/>
                <w:szCs w:val="18"/>
              </w:rPr>
              <w:t>Egypt</w:t>
            </w:r>
          </w:p>
        </w:tc>
        <w:tc>
          <w:tcPr>
            <w:tcW w:w="0" w:type="auto"/>
            <w:tcBorders>
              <w:top w:val="single" w:sz="4" w:space="0" w:color="auto"/>
              <w:bottom w:val="single" w:sz="4" w:space="0" w:color="auto"/>
            </w:tcBorders>
            <w:shd w:val="clear" w:color="auto" w:fill="auto"/>
            <w:hideMark/>
          </w:tcPr>
          <w:p w14:paraId="2291FE4D" w14:textId="77777777" w:rsidR="006671FF" w:rsidRPr="00EE0168" w:rsidRDefault="006671FF" w:rsidP="00313E3A">
            <w:pPr>
              <w:pStyle w:val="TableParagraph"/>
              <w:spacing w:line="166" w:lineRule="exact"/>
              <w:ind w:left="122"/>
              <w:rPr>
                <w:rFonts w:asciiTheme="minorHAnsi" w:hAnsiTheme="minorHAnsi" w:cstheme="minorHAnsi"/>
                <w:bCs/>
                <w:sz w:val="18"/>
                <w:szCs w:val="18"/>
              </w:rPr>
            </w:pPr>
            <w:r w:rsidRPr="00EE0168">
              <w:rPr>
                <w:rFonts w:asciiTheme="minorHAnsi" w:hAnsiTheme="minorHAnsi" w:cstheme="minorHAnsi"/>
                <w:bCs/>
                <w:w w:val="105"/>
                <w:sz w:val="18"/>
                <w:szCs w:val="18"/>
              </w:rPr>
              <w:t>Case</w:t>
            </w:r>
            <w:r w:rsidRPr="00EE0168">
              <w:rPr>
                <w:rFonts w:asciiTheme="minorHAnsi" w:hAnsiTheme="minorHAnsi" w:cstheme="minorHAnsi"/>
                <w:bCs/>
                <w:spacing w:val="12"/>
                <w:w w:val="105"/>
                <w:sz w:val="18"/>
                <w:szCs w:val="18"/>
              </w:rPr>
              <w:t xml:space="preserve"> </w:t>
            </w:r>
            <w:r w:rsidRPr="00EE0168">
              <w:rPr>
                <w:rFonts w:asciiTheme="minorHAnsi" w:hAnsiTheme="minorHAnsi" w:cstheme="minorHAnsi"/>
                <w:bCs/>
                <w:w w:val="105"/>
                <w:sz w:val="18"/>
                <w:szCs w:val="18"/>
              </w:rPr>
              <w:t>report</w:t>
            </w:r>
          </w:p>
        </w:tc>
        <w:tc>
          <w:tcPr>
            <w:tcW w:w="0" w:type="auto"/>
            <w:tcBorders>
              <w:top w:val="single" w:sz="4" w:space="0" w:color="auto"/>
              <w:bottom w:val="single" w:sz="4" w:space="0" w:color="auto"/>
            </w:tcBorders>
            <w:shd w:val="clear" w:color="auto" w:fill="auto"/>
            <w:hideMark/>
          </w:tcPr>
          <w:p w14:paraId="55D583D2" w14:textId="77777777" w:rsidR="006671FF" w:rsidRPr="00965FED" w:rsidRDefault="006671FF" w:rsidP="00965FED">
            <w:pPr>
              <w:pStyle w:val="TableParagraph"/>
              <w:spacing w:line="166" w:lineRule="exact"/>
              <w:ind w:left="122"/>
              <w:rPr>
                <w:rFonts w:asciiTheme="minorHAnsi" w:hAnsiTheme="minorHAnsi" w:cstheme="minorHAnsi"/>
                <w:bCs/>
                <w:w w:val="105"/>
                <w:sz w:val="18"/>
                <w:szCs w:val="18"/>
              </w:rPr>
            </w:pPr>
            <w:r w:rsidRPr="00965FED">
              <w:rPr>
                <w:rFonts w:asciiTheme="minorHAnsi" w:hAnsiTheme="minorHAnsi" w:cstheme="minorHAnsi"/>
                <w:bCs/>
                <w:w w:val="105"/>
                <w:sz w:val="18"/>
                <w:szCs w:val="18"/>
              </w:rPr>
              <w:t>Migrants</w:t>
            </w:r>
          </w:p>
        </w:tc>
        <w:tc>
          <w:tcPr>
            <w:tcW w:w="0" w:type="auto"/>
            <w:tcBorders>
              <w:top w:val="single" w:sz="4" w:space="0" w:color="auto"/>
              <w:bottom w:val="single" w:sz="4" w:space="0" w:color="auto"/>
            </w:tcBorders>
            <w:shd w:val="clear" w:color="auto" w:fill="auto"/>
          </w:tcPr>
          <w:p w14:paraId="4650C16C" w14:textId="00FE0915" w:rsidR="006671FF" w:rsidRPr="00965FED" w:rsidRDefault="00BB34E2" w:rsidP="00965FED">
            <w:pPr>
              <w:pStyle w:val="TableParagraph"/>
              <w:spacing w:line="166" w:lineRule="exact"/>
              <w:ind w:left="122" w:right="119"/>
              <w:jc w:val="right"/>
              <w:rPr>
                <w:rFonts w:asciiTheme="minorHAnsi" w:hAnsiTheme="minorHAnsi" w:cstheme="minorHAnsi"/>
                <w:bCs/>
                <w:w w:val="105"/>
                <w:sz w:val="18"/>
                <w:szCs w:val="18"/>
              </w:rPr>
            </w:pPr>
            <w:r w:rsidRPr="00965FED">
              <w:rPr>
                <w:rFonts w:asciiTheme="minorHAnsi" w:hAnsiTheme="minorHAnsi" w:cstheme="minorHAnsi"/>
                <w:bCs/>
                <w:w w:val="105"/>
                <w:sz w:val="18"/>
                <w:szCs w:val="18"/>
              </w:rPr>
              <w:t>31</w:t>
            </w:r>
          </w:p>
        </w:tc>
        <w:tc>
          <w:tcPr>
            <w:tcW w:w="0" w:type="auto"/>
            <w:tcBorders>
              <w:top w:val="single" w:sz="4" w:space="0" w:color="auto"/>
              <w:bottom w:val="single" w:sz="4" w:space="0" w:color="auto"/>
            </w:tcBorders>
            <w:shd w:val="clear" w:color="auto" w:fill="auto"/>
            <w:hideMark/>
          </w:tcPr>
          <w:p w14:paraId="7B2F03CD" w14:textId="1AB5AA3E" w:rsidR="006671FF" w:rsidRPr="00965FED" w:rsidRDefault="006671FF" w:rsidP="00965FED">
            <w:pPr>
              <w:pStyle w:val="TableParagraph"/>
              <w:spacing w:line="166" w:lineRule="exact"/>
              <w:ind w:left="122" w:right="119"/>
              <w:jc w:val="right"/>
              <w:rPr>
                <w:rFonts w:asciiTheme="minorHAnsi" w:hAnsiTheme="minorHAnsi" w:cstheme="minorHAnsi"/>
                <w:bCs/>
                <w:w w:val="105"/>
                <w:sz w:val="18"/>
                <w:szCs w:val="18"/>
              </w:rPr>
            </w:pPr>
            <w:r w:rsidRPr="00965FED">
              <w:rPr>
                <w:rFonts w:asciiTheme="minorHAnsi" w:hAnsiTheme="minorHAnsi" w:cstheme="minorHAnsi"/>
                <w:bCs/>
                <w:w w:val="105"/>
                <w:sz w:val="18"/>
                <w:szCs w:val="18"/>
              </w:rPr>
              <w:t>1</w:t>
            </w:r>
          </w:p>
        </w:tc>
        <w:tc>
          <w:tcPr>
            <w:tcW w:w="0" w:type="auto"/>
            <w:tcBorders>
              <w:top w:val="single" w:sz="4" w:space="0" w:color="auto"/>
              <w:bottom w:val="single" w:sz="4" w:space="0" w:color="auto"/>
            </w:tcBorders>
            <w:shd w:val="clear" w:color="auto" w:fill="auto"/>
            <w:hideMark/>
          </w:tcPr>
          <w:p w14:paraId="55B1BA9E" w14:textId="77777777" w:rsidR="006671FF" w:rsidRPr="00EE0168" w:rsidRDefault="006671FF" w:rsidP="00313E3A">
            <w:pPr>
              <w:pStyle w:val="TableParagraph"/>
              <w:spacing w:line="166" w:lineRule="exact"/>
              <w:ind w:left="126"/>
              <w:rPr>
                <w:rFonts w:asciiTheme="minorHAnsi" w:hAnsiTheme="minorHAnsi" w:cstheme="minorHAnsi"/>
                <w:bCs/>
                <w:sz w:val="18"/>
                <w:szCs w:val="18"/>
              </w:rPr>
            </w:pPr>
            <w:r w:rsidRPr="00EE0168">
              <w:rPr>
                <w:rFonts w:asciiTheme="minorHAnsi" w:hAnsiTheme="minorHAnsi" w:cstheme="minorHAnsi"/>
                <w:bCs/>
                <w:w w:val="105"/>
                <w:sz w:val="18"/>
                <w:szCs w:val="18"/>
              </w:rPr>
              <w:t>Surgery</w:t>
            </w:r>
          </w:p>
        </w:tc>
        <w:tc>
          <w:tcPr>
            <w:tcW w:w="0" w:type="auto"/>
            <w:tcBorders>
              <w:top w:val="single" w:sz="4" w:space="0" w:color="auto"/>
              <w:bottom w:val="single" w:sz="4" w:space="0" w:color="auto"/>
            </w:tcBorders>
            <w:shd w:val="clear" w:color="auto" w:fill="auto"/>
            <w:hideMark/>
          </w:tcPr>
          <w:p w14:paraId="1E513603" w14:textId="77777777" w:rsidR="006671FF" w:rsidRPr="00EE0168" w:rsidRDefault="006671FF" w:rsidP="00313E3A">
            <w:pPr>
              <w:pStyle w:val="TableParagraph"/>
              <w:spacing w:line="166" w:lineRule="exact"/>
              <w:ind w:left="127"/>
              <w:rPr>
                <w:rFonts w:asciiTheme="minorHAnsi" w:hAnsiTheme="minorHAnsi" w:cstheme="minorHAnsi"/>
                <w:bCs/>
                <w:sz w:val="18"/>
                <w:szCs w:val="18"/>
              </w:rPr>
            </w:pPr>
            <w:r w:rsidRPr="00EE0168">
              <w:rPr>
                <w:rFonts w:asciiTheme="minorHAnsi" w:hAnsiTheme="minorHAnsi" w:cstheme="minorHAnsi"/>
                <w:bCs/>
                <w:sz w:val="18"/>
                <w:szCs w:val="18"/>
              </w:rPr>
              <w:t>6</w:t>
            </w:r>
            <w:r w:rsidRPr="00EE0168">
              <w:rPr>
                <w:rFonts w:asciiTheme="minorHAnsi" w:hAnsiTheme="minorHAnsi" w:cstheme="minorHAnsi"/>
                <w:bCs/>
                <w:spacing w:val="11"/>
                <w:sz w:val="18"/>
                <w:szCs w:val="18"/>
              </w:rPr>
              <w:t xml:space="preserve"> </w:t>
            </w:r>
            <w:r w:rsidRPr="00EE0168">
              <w:rPr>
                <w:rFonts w:asciiTheme="minorHAnsi" w:hAnsiTheme="minorHAnsi" w:cstheme="minorHAnsi"/>
                <w:bCs/>
                <w:sz w:val="18"/>
                <w:szCs w:val="18"/>
              </w:rPr>
              <w:t>months</w:t>
            </w:r>
          </w:p>
        </w:tc>
      </w:tr>
      <w:tr w:rsidR="00BB34E2" w:rsidRPr="00EE0168" w14:paraId="50D889DD" w14:textId="77777777" w:rsidTr="00347936">
        <w:tblPrEx>
          <w:tblLook w:val="04A0" w:firstRow="1" w:lastRow="0" w:firstColumn="1" w:lastColumn="0" w:noHBand="0" w:noVBand="1"/>
        </w:tblPrEx>
        <w:trPr>
          <w:trHeight w:val="189"/>
        </w:trPr>
        <w:tc>
          <w:tcPr>
            <w:tcW w:w="0" w:type="auto"/>
            <w:tcBorders>
              <w:top w:val="single" w:sz="4" w:space="0" w:color="auto"/>
              <w:bottom w:val="single" w:sz="4" w:space="0" w:color="auto"/>
            </w:tcBorders>
            <w:shd w:val="clear" w:color="auto" w:fill="auto"/>
          </w:tcPr>
          <w:p w14:paraId="72453CC8" w14:textId="7C21BF67" w:rsidR="006671FF" w:rsidRPr="00EE0168" w:rsidRDefault="00897A94" w:rsidP="00313E3A">
            <w:pPr>
              <w:pStyle w:val="TableParagraph"/>
              <w:spacing w:line="166" w:lineRule="exact"/>
              <w:ind w:right="82"/>
              <w:jc w:val="both"/>
              <w:rPr>
                <w:rFonts w:asciiTheme="minorHAnsi" w:hAnsiTheme="minorHAnsi" w:cstheme="minorHAnsi"/>
                <w:bCs/>
                <w:sz w:val="18"/>
                <w:szCs w:val="18"/>
              </w:rPr>
            </w:pPr>
            <w:r>
              <w:rPr>
                <w:rFonts w:asciiTheme="minorHAnsi" w:hAnsiTheme="minorHAnsi" w:cstheme="minorHAnsi"/>
                <w:bCs/>
                <w:noProof/>
                <w:sz w:val="18"/>
                <w:szCs w:val="18"/>
              </w:rPr>
              <w:t>[104]</w:t>
            </w:r>
          </w:p>
        </w:tc>
        <w:tc>
          <w:tcPr>
            <w:tcW w:w="0" w:type="auto"/>
            <w:tcBorders>
              <w:top w:val="single" w:sz="4" w:space="0" w:color="auto"/>
              <w:bottom w:val="single" w:sz="4" w:space="0" w:color="auto"/>
            </w:tcBorders>
            <w:shd w:val="clear" w:color="auto" w:fill="auto"/>
            <w:hideMark/>
          </w:tcPr>
          <w:p w14:paraId="6539AFA7" w14:textId="77777777" w:rsidR="006671FF" w:rsidRPr="00EE0168" w:rsidRDefault="006671FF" w:rsidP="00313E3A">
            <w:pPr>
              <w:pStyle w:val="TableParagraph"/>
              <w:spacing w:line="168" w:lineRule="exact"/>
              <w:ind w:left="119"/>
              <w:rPr>
                <w:rFonts w:asciiTheme="minorHAnsi" w:hAnsiTheme="minorHAnsi" w:cstheme="minorHAnsi"/>
                <w:bCs/>
                <w:sz w:val="18"/>
                <w:szCs w:val="18"/>
              </w:rPr>
            </w:pPr>
            <w:r w:rsidRPr="00EE0168">
              <w:rPr>
                <w:rFonts w:asciiTheme="minorHAnsi" w:hAnsiTheme="minorHAnsi" w:cstheme="minorHAnsi"/>
                <w:bCs/>
                <w:w w:val="105"/>
                <w:sz w:val="18"/>
                <w:szCs w:val="18"/>
              </w:rPr>
              <w:t>Kini</w:t>
            </w:r>
            <w:r w:rsidRPr="00EE0168">
              <w:rPr>
                <w:rFonts w:asciiTheme="minorHAnsi" w:hAnsiTheme="minorHAnsi" w:cstheme="minorHAnsi"/>
                <w:bCs/>
                <w:spacing w:val="17"/>
                <w:w w:val="105"/>
                <w:sz w:val="18"/>
                <w:szCs w:val="18"/>
              </w:rPr>
              <w:t xml:space="preserve"> </w:t>
            </w:r>
            <w:r w:rsidRPr="00EE0168">
              <w:rPr>
                <w:rFonts w:asciiTheme="minorHAnsi" w:hAnsiTheme="minorHAnsi" w:cstheme="minorHAnsi"/>
                <w:bCs/>
                <w:w w:val="105"/>
                <w:sz w:val="18"/>
                <w:szCs w:val="18"/>
              </w:rPr>
              <w:t>S</w:t>
            </w:r>
          </w:p>
        </w:tc>
        <w:tc>
          <w:tcPr>
            <w:tcW w:w="0" w:type="auto"/>
            <w:tcBorders>
              <w:top w:val="single" w:sz="4" w:space="0" w:color="auto"/>
              <w:bottom w:val="single" w:sz="4" w:space="0" w:color="auto"/>
            </w:tcBorders>
            <w:shd w:val="clear" w:color="auto" w:fill="auto"/>
            <w:hideMark/>
          </w:tcPr>
          <w:p w14:paraId="71148231" w14:textId="77777777" w:rsidR="006671FF" w:rsidRPr="00EE0168" w:rsidRDefault="006671FF" w:rsidP="00313E3A">
            <w:pPr>
              <w:pStyle w:val="TableParagraph"/>
              <w:spacing w:line="168" w:lineRule="exact"/>
              <w:ind w:left="120"/>
              <w:rPr>
                <w:rFonts w:asciiTheme="minorHAnsi" w:hAnsiTheme="minorHAnsi" w:cstheme="minorHAnsi"/>
                <w:bCs/>
                <w:sz w:val="18"/>
                <w:szCs w:val="18"/>
              </w:rPr>
            </w:pPr>
            <w:r w:rsidRPr="00EE0168">
              <w:rPr>
                <w:rFonts w:asciiTheme="minorHAnsi" w:hAnsiTheme="minorHAnsi" w:cstheme="minorHAnsi"/>
                <w:bCs/>
                <w:sz w:val="18"/>
                <w:szCs w:val="18"/>
              </w:rPr>
              <w:t>2009</w:t>
            </w:r>
          </w:p>
        </w:tc>
        <w:tc>
          <w:tcPr>
            <w:tcW w:w="0" w:type="auto"/>
            <w:tcBorders>
              <w:top w:val="single" w:sz="4" w:space="0" w:color="auto"/>
              <w:bottom w:val="single" w:sz="4" w:space="0" w:color="auto"/>
            </w:tcBorders>
            <w:shd w:val="clear" w:color="auto" w:fill="auto"/>
            <w:hideMark/>
          </w:tcPr>
          <w:p w14:paraId="3AD37A8D" w14:textId="77777777" w:rsidR="006671FF" w:rsidRPr="00EE0168" w:rsidRDefault="006671FF" w:rsidP="00313E3A">
            <w:pPr>
              <w:pStyle w:val="TableParagraph"/>
              <w:spacing w:line="168" w:lineRule="exact"/>
              <w:ind w:left="121"/>
              <w:rPr>
                <w:rFonts w:asciiTheme="minorHAnsi" w:hAnsiTheme="minorHAnsi" w:cstheme="minorHAnsi"/>
                <w:bCs/>
                <w:sz w:val="18"/>
                <w:szCs w:val="18"/>
              </w:rPr>
            </w:pPr>
            <w:r w:rsidRPr="00EE0168">
              <w:rPr>
                <w:rFonts w:asciiTheme="minorHAnsi" w:hAnsiTheme="minorHAnsi" w:cstheme="minorHAnsi"/>
                <w:bCs/>
                <w:w w:val="110"/>
                <w:sz w:val="18"/>
                <w:szCs w:val="18"/>
              </w:rPr>
              <w:t>UK</w:t>
            </w:r>
          </w:p>
        </w:tc>
        <w:tc>
          <w:tcPr>
            <w:tcW w:w="0" w:type="auto"/>
            <w:tcBorders>
              <w:top w:val="single" w:sz="4" w:space="0" w:color="auto"/>
              <w:bottom w:val="single" w:sz="4" w:space="0" w:color="auto"/>
            </w:tcBorders>
            <w:shd w:val="clear" w:color="auto" w:fill="auto"/>
            <w:hideMark/>
          </w:tcPr>
          <w:p w14:paraId="5E114AAA" w14:textId="77777777" w:rsidR="006671FF" w:rsidRPr="00EE0168" w:rsidRDefault="006671FF" w:rsidP="00313E3A">
            <w:pPr>
              <w:pStyle w:val="TableParagraph"/>
              <w:spacing w:line="168" w:lineRule="exact"/>
              <w:ind w:left="121"/>
              <w:rPr>
                <w:rFonts w:asciiTheme="minorHAnsi" w:hAnsiTheme="minorHAnsi" w:cstheme="minorHAnsi"/>
                <w:bCs/>
                <w:sz w:val="18"/>
                <w:szCs w:val="18"/>
              </w:rPr>
            </w:pPr>
            <w:r w:rsidRPr="00EE0168">
              <w:rPr>
                <w:rFonts w:asciiTheme="minorHAnsi" w:hAnsiTheme="minorHAnsi" w:cstheme="minorHAnsi"/>
                <w:bCs/>
                <w:w w:val="105"/>
                <w:sz w:val="18"/>
                <w:szCs w:val="18"/>
              </w:rPr>
              <w:t>Uganda</w:t>
            </w:r>
          </w:p>
        </w:tc>
        <w:tc>
          <w:tcPr>
            <w:tcW w:w="0" w:type="auto"/>
            <w:tcBorders>
              <w:top w:val="single" w:sz="4" w:space="0" w:color="auto"/>
              <w:bottom w:val="single" w:sz="4" w:space="0" w:color="auto"/>
            </w:tcBorders>
            <w:shd w:val="clear" w:color="auto" w:fill="auto"/>
            <w:hideMark/>
          </w:tcPr>
          <w:p w14:paraId="586A349F" w14:textId="77777777" w:rsidR="006671FF" w:rsidRPr="00EE0168" w:rsidRDefault="006671FF" w:rsidP="00313E3A">
            <w:pPr>
              <w:pStyle w:val="TableParagraph"/>
              <w:spacing w:line="168" w:lineRule="exact"/>
              <w:ind w:left="122"/>
              <w:rPr>
                <w:rFonts w:asciiTheme="minorHAnsi" w:hAnsiTheme="minorHAnsi" w:cstheme="minorHAnsi"/>
                <w:bCs/>
                <w:sz w:val="18"/>
                <w:szCs w:val="18"/>
              </w:rPr>
            </w:pPr>
            <w:r w:rsidRPr="00EE0168">
              <w:rPr>
                <w:rFonts w:asciiTheme="minorHAnsi" w:hAnsiTheme="minorHAnsi" w:cstheme="minorHAnsi"/>
                <w:bCs/>
                <w:w w:val="105"/>
                <w:sz w:val="18"/>
                <w:szCs w:val="18"/>
              </w:rPr>
              <w:t>Case</w:t>
            </w:r>
            <w:r w:rsidRPr="00EE0168">
              <w:rPr>
                <w:rFonts w:asciiTheme="minorHAnsi" w:hAnsiTheme="minorHAnsi" w:cstheme="minorHAnsi"/>
                <w:bCs/>
                <w:spacing w:val="12"/>
                <w:w w:val="105"/>
                <w:sz w:val="18"/>
                <w:szCs w:val="18"/>
              </w:rPr>
              <w:t xml:space="preserve"> </w:t>
            </w:r>
            <w:r w:rsidRPr="00EE0168">
              <w:rPr>
                <w:rFonts w:asciiTheme="minorHAnsi" w:hAnsiTheme="minorHAnsi" w:cstheme="minorHAnsi"/>
                <w:bCs/>
                <w:w w:val="105"/>
                <w:sz w:val="18"/>
                <w:szCs w:val="18"/>
              </w:rPr>
              <w:t>report</w:t>
            </w:r>
          </w:p>
        </w:tc>
        <w:tc>
          <w:tcPr>
            <w:tcW w:w="0" w:type="auto"/>
            <w:tcBorders>
              <w:top w:val="single" w:sz="4" w:space="0" w:color="auto"/>
              <w:bottom w:val="single" w:sz="4" w:space="0" w:color="auto"/>
            </w:tcBorders>
            <w:shd w:val="clear" w:color="auto" w:fill="auto"/>
            <w:hideMark/>
          </w:tcPr>
          <w:p w14:paraId="7D71A1EF" w14:textId="36F29646" w:rsidR="006671FF" w:rsidRPr="00965FED" w:rsidRDefault="003E6506" w:rsidP="00965FED">
            <w:pPr>
              <w:pStyle w:val="TableParagraph"/>
              <w:spacing w:line="166" w:lineRule="exact"/>
              <w:ind w:left="122"/>
              <w:rPr>
                <w:rFonts w:asciiTheme="minorHAnsi" w:hAnsiTheme="minorHAnsi" w:cstheme="minorHAnsi"/>
                <w:bCs/>
                <w:w w:val="105"/>
                <w:sz w:val="18"/>
                <w:szCs w:val="18"/>
              </w:rPr>
            </w:pPr>
            <w:r>
              <w:rPr>
                <w:rFonts w:asciiTheme="minorHAnsi" w:hAnsiTheme="minorHAnsi" w:cstheme="minorHAnsi"/>
                <w:bCs/>
                <w:w w:val="105"/>
                <w:sz w:val="18"/>
                <w:szCs w:val="18"/>
              </w:rPr>
              <w:t>Travelers</w:t>
            </w:r>
          </w:p>
        </w:tc>
        <w:tc>
          <w:tcPr>
            <w:tcW w:w="0" w:type="auto"/>
            <w:tcBorders>
              <w:top w:val="single" w:sz="4" w:space="0" w:color="auto"/>
              <w:bottom w:val="single" w:sz="4" w:space="0" w:color="auto"/>
            </w:tcBorders>
            <w:shd w:val="clear" w:color="auto" w:fill="auto"/>
          </w:tcPr>
          <w:p w14:paraId="183528CD" w14:textId="5D1CFDF4" w:rsidR="006671FF" w:rsidRPr="00965FED" w:rsidRDefault="00BB34E2" w:rsidP="00965FED">
            <w:pPr>
              <w:pStyle w:val="TableParagraph"/>
              <w:spacing w:line="166" w:lineRule="exact"/>
              <w:ind w:left="122" w:right="118"/>
              <w:jc w:val="right"/>
              <w:rPr>
                <w:rFonts w:asciiTheme="minorHAnsi" w:hAnsiTheme="minorHAnsi" w:cstheme="minorHAnsi"/>
                <w:bCs/>
                <w:w w:val="105"/>
                <w:sz w:val="18"/>
                <w:szCs w:val="18"/>
              </w:rPr>
            </w:pPr>
            <w:r w:rsidRPr="00965FED">
              <w:rPr>
                <w:rFonts w:asciiTheme="minorHAnsi" w:hAnsiTheme="minorHAnsi" w:cstheme="minorHAnsi"/>
                <w:bCs/>
                <w:w w:val="105"/>
                <w:sz w:val="18"/>
                <w:szCs w:val="18"/>
              </w:rPr>
              <w:t>unspecified</w:t>
            </w:r>
          </w:p>
        </w:tc>
        <w:tc>
          <w:tcPr>
            <w:tcW w:w="0" w:type="auto"/>
            <w:tcBorders>
              <w:top w:val="single" w:sz="4" w:space="0" w:color="auto"/>
              <w:bottom w:val="single" w:sz="4" w:space="0" w:color="auto"/>
            </w:tcBorders>
            <w:shd w:val="clear" w:color="auto" w:fill="auto"/>
            <w:hideMark/>
          </w:tcPr>
          <w:p w14:paraId="0B5E366D" w14:textId="23192F37" w:rsidR="006671FF" w:rsidRPr="00965FED" w:rsidRDefault="006671FF" w:rsidP="00965FED">
            <w:pPr>
              <w:pStyle w:val="TableParagraph"/>
              <w:spacing w:line="166" w:lineRule="exact"/>
              <w:ind w:left="122" w:right="118"/>
              <w:jc w:val="right"/>
              <w:rPr>
                <w:rFonts w:asciiTheme="minorHAnsi" w:hAnsiTheme="minorHAnsi" w:cstheme="minorHAnsi"/>
                <w:bCs/>
                <w:w w:val="105"/>
                <w:sz w:val="18"/>
                <w:szCs w:val="18"/>
              </w:rPr>
            </w:pPr>
            <w:r w:rsidRPr="00965FED">
              <w:rPr>
                <w:rFonts w:asciiTheme="minorHAnsi" w:hAnsiTheme="minorHAnsi" w:cstheme="minorHAnsi"/>
                <w:bCs/>
                <w:w w:val="105"/>
                <w:sz w:val="18"/>
                <w:szCs w:val="18"/>
              </w:rPr>
              <w:t>1</w:t>
            </w:r>
          </w:p>
        </w:tc>
        <w:tc>
          <w:tcPr>
            <w:tcW w:w="0" w:type="auto"/>
            <w:tcBorders>
              <w:top w:val="single" w:sz="4" w:space="0" w:color="auto"/>
              <w:bottom w:val="single" w:sz="4" w:space="0" w:color="auto"/>
            </w:tcBorders>
            <w:shd w:val="clear" w:color="auto" w:fill="auto"/>
            <w:hideMark/>
          </w:tcPr>
          <w:p w14:paraId="385ABCF4" w14:textId="77777777" w:rsidR="006671FF" w:rsidRPr="00EE0168" w:rsidRDefault="006671FF" w:rsidP="00313E3A">
            <w:pPr>
              <w:pStyle w:val="TableParagraph"/>
              <w:spacing w:line="168" w:lineRule="exact"/>
              <w:ind w:left="127"/>
              <w:rPr>
                <w:rFonts w:asciiTheme="minorHAnsi" w:hAnsiTheme="minorHAnsi" w:cstheme="minorHAnsi"/>
                <w:bCs/>
                <w:sz w:val="18"/>
                <w:szCs w:val="18"/>
              </w:rPr>
            </w:pPr>
            <w:r w:rsidRPr="00EE0168">
              <w:rPr>
                <w:rFonts w:asciiTheme="minorHAnsi" w:hAnsiTheme="minorHAnsi" w:cstheme="minorHAnsi"/>
                <w:bCs/>
                <w:sz w:val="18"/>
                <w:szCs w:val="18"/>
              </w:rPr>
              <w:t>IVF</w:t>
            </w:r>
          </w:p>
        </w:tc>
        <w:tc>
          <w:tcPr>
            <w:tcW w:w="0" w:type="auto"/>
            <w:tcBorders>
              <w:top w:val="single" w:sz="4" w:space="0" w:color="auto"/>
              <w:bottom w:val="single" w:sz="4" w:space="0" w:color="auto"/>
            </w:tcBorders>
            <w:shd w:val="clear" w:color="auto" w:fill="auto"/>
            <w:hideMark/>
          </w:tcPr>
          <w:p w14:paraId="0C0FAFD1" w14:textId="77777777" w:rsidR="006671FF" w:rsidRPr="00EE0168" w:rsidRDefault="006671FF" w:rsidP="00313E3A">
            <w:pPr>
              <w:pStyle w:val="TableParagraph"/>
              <w:spacing w:line="168" w:lineRule="exact"/>
              <w:ind w:left="128"/>
              <w:rPr>
                <w:rFonts w:asciiTheme="minorHAnsi" w:hAnsiTheme="minorHAnsi" w:cstheme="minorHAnsi"/>
                <w:bCs/>
                <w:sz w:val="18"/>
                <w:szCs w:val="18"/>
              </w:rPr>
            </w:pPr>
            <w:r w:rsidRPr="00EE0168">
              <w:rPr>
                <w:rFonts w:asciiTheme="minorHAnsi" w:hAnsiTheme="minorHAnsi" w:cstheme="minorHAnsi"/>
                <w:bCs/>
                <w:sz w:val="18"/>
                <w:szCs w:val="18"/>
              </w:rPr>
              <w:t>9</w:t>
            </w:r>
            <w:r w:rsidRPr="00EE0168">
              <w:rPr>
                <w:rFonts w:asciiTheme="minorHAnsi" w:hAnsiTheme="minorHAnsi" w:cstheme="minorHAnsi"/>
                <w:bCs/>
                <w:spacing w:val="11"/>
                <w:sz w:val="18"/>
                <w:szCs w:val="18"/>
              </w:rPr>
              <w:t xml:space="preserve"> </w:t>
            </w:r>
            <w:r w:rsidRPr="00EE0168">
              <w:rPr>
                <w:rFonts w:asciiTheme="minorHAnsi" w:hAnsiTheme="minorHAnsi" w:cstheme="minorHAnsi"/>
                <w:bCs/>
                <w:sz w:val="18"/>
                <w:szCs w:val="18"/>
              </w:rPr>
              <w:t>months</w:t>
            </w:r>
          </w:p>
        </w:tc>
      </w:tr>
    </w:tbl>
    <w:p w14:paraId="3A178550" w14:textId="77777777" w:rsidR="00347936" w:rsidRDefault="00347936" w:rsidP="00EE0168">
      <w:pPr>
        <w:rPr>
          <w:b/>
          <w:bCs/>
          <w:lang w:val="en-US"/>
        </w:rPr>
      </w:pPr>
    </w:p>
    <w:p w14:paraId="5742BEDB" w14:textId="77777777" w:rsidR="00347936" w:rsidRDefault="00347936">
      <w:pPr>
        <w:rPr>
          <w:b/>
          <w:bCs/>
          <w:lang w:val="en-US"/>
        </w:rPr>
      </w:pPr>
      <w:r>
        <w:rPr>
          <w:b/>
          <w:bCs/>
          <w:lang w:val="en-US"/>
        </w:rPr>
        <w:br w:type="page"/>
      </w:r>
    </w:p>
    <w:p w14:paraId="532F13C6" w14:textId="3362256E" w:rsidR="000F2C68" w:rsidRPr="00EE0168" w:rsidRDefault="000F2C68" w:rsidP="00EE0168">
      <w:pPr>
        <w:rPr>
          <w:lang w:val="en-US"/>
        </w:rPr>
      </w:pPr>
      <w:r w:rsidRPr="00EE0168">
        <w:rPr>
          <w:b/>
          <w:bCs/>
          <w:lang w:val="en-US"/>
        </w:rPr>
        <w:lastRenderedPageBreak/>
        <w:t xml:space="preserve">Supplementary Table </w:t>
      </w:r>
      <w:r w:rsidR="006B6D5B">
        <w:rPr>
          <w:b/>
          <w:bCs/>
          <w:lang w:val="en-US"/>
        </w:rPr>
        <w:t>8</w:t>
      </w:r>
      <w:r w:rsidRPr="00EE0168">
        <w:rPr>
          <w:b/>
          <w:bCs/>
          <w:lang w:val="en-US"/>
        </w:rPr>
        <w:t xml:space="preserve"> </w:t>
      </w:r>
      <w:r w:rsidRPr="00EE0168">
        <w:rPr>
          <w:lang w:val="en-US"/>
        </w:rPr>
        <w:t>Case report and case series regarding the treatment of patients requiring surgery or invasive procedures in a not otherwise complicated disease.</w:t>
      </w:r>
    </w:p>
    <w:tbl>
      <w:tblPr>
        <w:tblStyle w:val="TableNormal1"/>
        <w:tblW w:w="0" w:type="auto"/>
        <w:tblInd w:w="0" w:type="dxa"/>
        <w:tblLook w:val="01E0" w:firstRow="1" w:lastRow="1" w:firstColumn="1" w:lastColumn="1" w:noHBand="0" w:noVBand="0"/>
      </w:tblPr>
      <w:tblGrid>
        <w:gridCol w:w="385"/>
        <w:gridCol w:w="889"/>
        <w:gridCol w:w="940"/>
        <w:gridCol w:w="881"/>
        <w:gridCol w:w="1072"/>
        <w:gridCol w:w="896"/>
        <w:gridCol w:w="251"/>
        <w:gridCol w:w="1082"/>
        <w:gridCol w:w="1552"/>
        <w:gridCol w:w="183"/>
        <w:gridCol w:w="3266"/>
        <w:gridCol w:w="1947"/>
        <w:gridCol w:w="943"/>
        <w:tblGridChange w:id="5">
          <w:tblGrid>
            <w:gridCol w:w="385"/>
            <w:gridCol w:w="889"/>
            <w:gridCol w:w="940"/>
            <w:gridCol w:w="881"/>
            <w:gridCol w:w="1072"/>
            <w:gridCol w:w="896"/>
            <w:gridCol w:w="251"/>
            <w:gridCol w:w="1082"/>
            <w:gridCol w:w="1552"/>
            <w:gridCol w:w="183"/>
            <w:gridCol w:w="3266"/>
            <w:gridCol w:w="1947"/>
            <w:gridCol w:w="943"/>
          </w:tblGrid>
        </w:tblGridChange>
      </w:tblGrid>
      <w:tr w:rsidR="00897A94" w:rsidRPr="00EE0168" w14:paraId="43DD87C4" w14:textId="77777777" w:rsidTr="00897A94">
        <w:trPr>
          <w:trHeight w:val="553"/>
        </w:trPr>
        <w:tc>
          <w:tcPr>
            <w:tcW w:w="0" w:type="auto"/>
            <w:tcBorders>
              <w:top w:val="single" w:sz="8" w:space="0" w:color="000000"/>
              <w:left w:val="nil"/>
              <w:bottom w:val="single" w:sz="6" w:space="0" w:color="000000"/>
              <w:right w:val="nil"/>
            </w:tcBorders>
            <w:shd w:val="clear" w:color="auto" w:fill="D2D2D2"/>
            <w:hideMark/>
          </w:tcPr>
          <w:p w14:paraId="5016729D" w14:textId="77777777" w:rsidR="00F925D0" w:rsidRPr="00EE0168" w:rsidRDefault="00F925D0" w:rsidP="00EE0168">
            <w:pPr>
              <w:pStyle w:val="TableParagraph"/>
              <w:rPr>
                <w:rFonts w:asciiTheme="minorHAnsi" w:hAnsiTheme="minorHAnsi" w:cstheme="minorHAnsi"/>
                <w:sz w:val="18"/>
                <w:szCs w:val="18"/>
              </w:rPr>
            </w:pPr>
            <w:bookmarkStart w:id="6" w:name="_Hlk115021086"/>
            <w:r w:rsidRPr="00EE0168">
              <w:rPr>
                <w:rFonts w:asciiTheme="minorHAnsi" w:hAnsiTheme="minorHAnsi" w:cstheme="minorHAnsi"/>
                <w:sz w:val="18"/>
                <w:szCs w:val="18"/>
              </w:rPr>
              <w:t>Ref.</w:t>
            </w:r>
          </w:p>
        </w:tc>
        <w:tc>
          <w:tcPr>
            <w:tcW w:w="0" w:type="auto"/>
            <w:tcBorders>
              <w:top w:val="single" w:sz="8" w:space="0" w:color="000000"/>
              <w:left w:val="nil"/>
              <w:bottom w:val="single" w:sz="6" w:space="0" w:color="000000"/>
              <w:right w:val="nil"/>
            </w:tcBorders>
            <w:shd w:val="clear" w:color="auto" w:fill="D2D2D2"/>
            <w:hideMark/>
          </w:tcPr>
          <w:p w14:paraId="0837C928"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Author</w:t>
            </w:r>
          </w:p>
        </w:tc>
        <w:tc>
          <w:tcPr>
            <w:tcW w:w="0" w:type="auto"/>
            <w:tcBorders>
              <w:top w:val="single" w:sz="8" w:space="0" w:color="000000"/>
              <w:left w:val="nil"/>
              <w:bottom w:val="single" w:sz="6" w:space="0" w:color="000000"/>
              <w:right w:val="nil"/>
            </w:tcBorders>
            <w:shd w:val="clear" w:color="auto" w:fill="D2D2D2"/>
            <w:hideMark/>
          </w:tcPr>
          <w:p w14:paraId="5F2CA805"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 xml:space="preserve">Year of publication </w:t>
            </w:r>
          </w:p>
        </w:tc>
        <w:tc>
          <w:tcPr>
            <w:tcW w:w="0" w:type="auto"/>
            <w:tcBorders>
              <w:top w:val="single" w:sz="8" w:space="0" w:color="000000"/>
              <w:left w:val="nil"/>
              <w:bottom w:val="single" w:sz="6" w:space="0" w:color="000000"/>
              <w:right w:val="nil"/>
            </w:tcBorders>
            <w:shd w:val="clear" w:color="auto" w:fill="D2D2D2"/>
            <w:hideMark/>
          </w:tcPr>
          <w:p w14:paraId="4F36B343"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Publishing country</w:t>
            </w:r>
          </w:p>
        </w:tc>
        <w:tc>
          <w:tcPr>
            <w:tcW w:w="0" w:type="auto"/>
            <w:tcBorders>
              <w:top w:val="single" w:sz="8" w:space="0" w:color="000000"/>
              <w:left w:val="nil"/>
              <w:bottom w:val="single" w:sz="6" w:space="0" w:color="000000"/>
              <w:right w:val="nil"/>
            </w:tcBorders>
            <w:shd w:val="clear" w:color="auto" w:fill="D2D2D2"/>
            <w:hideMark/>
          </w:tcPr>
          <w:p w14:paraId="0087FD51"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Country of infection</w:t>
            </w:r>
          </w:p>
        </w:tc>
        <w:tc>
          <w:tcPr>
            <w:tcW w:w="0" w:type="auto"/>
            <w:tcBorders>
              <w:top w:val="single" w:sz="8" w:space="0" w:color="000000"/>
              <w:left w:val="nil"/>
              <w:bottom w:val="single" w:sz="6" w:space="0" w:color="000000"/>
              <w:right w:val="nil"/>
            </w:tcBorders>
            <w:shd w:val="clear" w:color="auto" w:fill="D2D2D2"/>
            <w:hideMark/>
          </w:tcPr>
          <w:p w14:paraId="7C0DB615"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Patient type</w:t>
            </w:r>
          </w:p>
        </w:tc>
        <w:tc>
          <w:tcPr>
            <w:tcW w:w="0" w:type="auto"/>
            <w:tcBorders>
              <w:top w:val="single" w:sz="8" w:space="0" w:color="000000"/>
              <w:left w:val="nil"/>
              <w:bottom w:val="single" w:sz="6" w:space="0" w:color="000000"/>
              <w:right w:val="nil"/>
            </w:tcBorders>
            <w:shd w:val="clear" w:color="auto" w:fill="D2D2D2"/>
          </w:tcPr>
          <w:p w14:paraId="0BE6FE73" w14:textId="46AB196A" w:rsidR="00F925D0" w:rsidRDefault="00F925D0" w:rsidP="00EE0168">
            <w:pPr>
              <w:pStyle w:val="TableParagraph"/>
              <w:rPr>
                <w:rFonts w:asciiTheme="minorHAnsi" w:hAnsiTheme="minorHAnsi" w:cstheme="minorHAnsi"/>
                <w:sz w:val="18"/>
                <w:szCs w:val="18"/>
              </w:rPr>
            </w:pPr>
            <w:r>
              <w:rPr>
                <w:rFonts w:asciiTheme="minorHAnsi" w:hAnsiTheme="minorHAnsi" w:cstheme="minorHAnsi"/>
                <w:sz w:val="18"/>
                <w:szCs w:val="18"/>
              </w:rPr>
              <w:t>Sex</w:t>
            </w:r>
          </w:p>
        </w:tc>
        <w:tc>
          <w:tcPr>
            <w:tcW w:w="0" w:type="auto"/>
            <w:tcBorders>
              <w:top w:val="single" w:sz="8" w:space="0" w:color="000000"/>
              <w:left w:val="nil"/>
              <w:bottom w:val="single" w:sz="6" w:space="0" w:color="000000"/>
              <w:right w:val="nil"/>
            </w:tcBorders>
            <w:shd w:val="clear" w:color="auto" w:fill="D2D2D2"/>
          </w:tcPr>
          <w:p w14:paraId="5577F6EE" w14:textId="0167F322" w:rsidR="00F925D0" w:rsidRPr="00EE0168" w:rsidRDefault="00F925D0" w:rsidP="00EE0168">
            <w:pPr>
              <w:pStyle w:val="TableParagraph"/>
              <w:rPr>
                <w:rFonts w:asciiTheme="minorHAnsi" w:hAnsiTheme="minorHAnsi" w:cstheme="minorHAnsi"/>
                <w:sz w:val="18"/>
                <w:szCs w:val="18"/>
              </w:rPr>
            </w:pPr>
            <w:r>
              <w:rPr>
                <w:rFonts w:asciiTheme="minorHAnsi" w:hAnsiTheme="minorHAnsi" w:cstheme="minorHAnsi"/>
                <w:sz w:val="18"/>
                <w:szCs w:val="18"/>
              </w:rPr>
              <w:t>Age</w:t>
            </w:r>
          </w:p>
        </w:tc>
        <w:tc>
          <w:tcPr>
            <w:tcW w:w="0" w:type="auto"/>
            <w:tcBorders>
              <w:top w:val="single" w:sz="8" w:space="0" w:color="000000"/>
              <w:left w:val="nil"/>
              <w:bottom w:val="single" w:sz="6" w:space="0" w:color="000000"/>
              <w:right w:val="nil"/>
            </w:tcBorders>
            <w:shd w:val="clear" w:color="auto" w:fill="D2D2D2"/>
            <w:hideMark/>
          </w:tcPr>
          <w:p w14:paraId="350F4389" w14:textId="6802FB84"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Lesion</w:t>
            </w:r>
          </w:p>
        </w:tc>
        <w:tc>
          <w:tcPr>
            <w:tcW w:w="0" w:type="auto"/>
            <w:tcBorders>
              <w:top w:val="single" w:sz="8" w:space="0" w:color="000000"/>
              <w:left w:val="nil"/>
              <w:bottom w:val="single" w:sz="6" w:space="0" w:color="000000"/>
              <w:right w:val="nil"/>
            </w:tcBorders>
            <w:shd w:val="clear" w:color="auto" w:fill="D2D2D2"/>
            <w:hideMark/>
          </w:tcPr>
          <w:p w14:paraId="259EA02F"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n</w:t>
            </w:r>
          </w:p>
        </w:tc>
        <w:tc>
          <w:tcPr>
            <w:tcW w:w="0" w:type="auto"/>
            <w:tcBorders>
              <w:top w:val="single" w:sz="8" w:space="0" w:color="000000"/>
              <w:left w:val="nil"/>
              <w:bottom w:val="single" w:sz="6" w:space="0" w:color="000000"/>
              <w:right w:val="nil"/>
            </w:tcBorders>
            <w:shd w:val="clear" w:color="auto" w:fill="D2D2D2"/>
            <w:hideMark/>
          </w:tcPr>
          <w:p w14:paraId="5173F481" w14:textId="77777777" w:rsidR="00F925D0" w:rsidRPr="00EE0168" w:rsidRDefault="00F925D0" w:rsidP="00EE0168">
            <w:pPr>
              <w:pStyle w:val="TableParagraph"/>
              <w:tabs>
                <w:tab w:val="left" w:pos="3053"/>
              </w:tabs>
              <w:rPr>
                <w:rFonts w:asciiTheme="minorHAnsi" w:hAnsiTheme="minorHAnsi" w:cstheme="minorHAnsi"/>
                <w:sz w:val="18"/>
                <w:szCs w:val="18"/>
              </w:rPr>
            </w:pPr>
            <w:r w:rsidRPr="00EE0168">
              <w:rPr>
                <w:rFonts w:asciiTheme="minorHAnsi" w:hAnsiTheme="minorHAnsi" w:cstheme="minorHAnsi"/>
                <w:sz w:val="18"/>
                <w:szCs w:val="18"/>
              </w:rPr>
              <w:t>Treatment</w:t>
            </w:r>
          </w:p>
        </w:tc>
        <w:tc>
          <w:tcPr>
            <w:tcW w:w="0" w:type="auto"/>
            <w:tcBorders>
              <w:top w:val="single" w:sz="8" w:space="0" w:color="000000"/>
              <w:left w:val="nil"/>
              <w:bottom w:val="single" w:sz="6" w:space="0" w:color="000000"/>
              <w:right w:val="nil"/>
            </w:tcBorders>
            <w:shd w:val="clear" w:color="auto" w:fill="D2D2D2"/>
            <w:hideMark/>
          </w:tcPr>
          <w:p w14:paraId="6877D300"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Outcome</w:t>
            </w:r>
          </w:p>
        </w:tc>
        <w:tc>
          <w:tcPr>
            <w:tcW w:w="0" w:type="auto"/>
            <w:tcBorders>
              <w:top w:val="single" w:sz="8" w:space="0" w:color="000000"/>
              <w:left w:val="nil"/>
              <w:bottom w:val="single" w:sz="6" w:space="0" w:color="000000"/>
              <w:right w:val="nil"/>
            </w:tcBorders>
            <w:shd w:val="clear" w:color="auto" w:fill="D2D2D2"/>
            <w:hideMark/>
          </w:tcPr>
          <w:p w14:paraId="57E6948B"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Follow-up length</w:t>
            </w:r>
          </w:p>
        </w:tc>
      </w:tr>
      <w:tr w:rsidR="00F925D0" w:rsidRPr="00EE0168" w14:paraId="1045281D" w14:textId="77777777" w:rsidTr="00347936">
        <w:trPr>
          <w:trHeight w:val="381"/>
        </w:trPr>
        <w:tc>
          <w:tcPr>
            <w:tcW w:w="0" w:type="auto"/>
            <w:tcBorders>
              <w:top w:val="single" w:sz="6" w:space="0" w:color="000000"/>
              <w:left w:val="nil"/>
              <w:bottom w:val="single" w:sz="4" w:space="0" w:color="auto"/>
              <w:right w:val="nil"/>
            </w:tcBorders>
            <w:shd w:val="clear" w:color="auto" w:fill="auto"/>
          </w:tcPr>
          <w:p w14:paraId="24AE39EE" w14:textId="6EC59227" w:rsidR="00F925D0" w:rsidRPr="00EE0168" w:rsidRDefault="00897A94" w:rsidP="00EE0168">
            <w:pPr>
              <w:pStyle w:val="TableParagraph"/>
              <w:rPr>
                <w:rFonts w:asciiTheme="minorHAnsi" w:hAnsiTheme="minorHAnsi" w:cstheme="minorHAnsi"/>
                <w:sz w:val="18"/>
                <w:szCs w:val="18"/>
              </w:rPr>
            </w:pPr>
            <w:r>
              <w:rPr>
                <w:rFonts w:asciiTheme="minorHAnsi" w:hAnsiTheme="minorHAnsi" w:cstheme="minorHAnsi"/>
                <w:noProof/>
                <w:sz w:val="18"/>
                <w:szCs w:val="18"/>
              </w:rPr>
              <w:t>[106]</w:t>
            </w:r>
          </w:p>
        </w:tc>
        <w:tc>
          <w:tcPr>
            <w:tcW w:w="0" w:type="auto"/>
            <w:tcBorders>
              <w:top w:val="single" w:sz="6" w:space="0" w:color="000000"/>
              <w:left w:val="nil"/>
              <w:bottom w:val="single" w:sz="4" w:space="0" w:color="auto"/>
              <w:right w:val="nil"/>
            </w:tcBorders>
            <w:shd w:val="clear" w:color="auto" w:fill="auto"/>
            <w:hideMark/>
          </w:tcPr>
          <w:p w14:paraId="4AF11D20"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Al-Saeed O</w:t>
            </w:r>
          </w:p>
        </w:tc>
        <w:tc>
          <w:tcPr>
            <w:tcW w:w="0" w:type="auto"/>
            <w:tcBorders>
              <w:top w:val="single" w:sz="6" w:space="0" w:color="000000"/>
              <w:left w:val="nil"/>
              <w:bottom w:val="single" w:sz="4" w:space="0" w:color="auto"/>
              <w:right w:val="nil"/>
            </w:tcBorders>
            <w:shd w:val="clear" w:color="auto" w:fill="auto"/>
            <w:hideMark/>
          </w:tcPr>
          <w:p w14:paraId="1EF74146"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2003</w:t>
            </w:r>
          </w:p>
        </w:tc>
        <w:tc>
          <w:tcPr>
            <w:tcW w:w="0" w:type="auto"/>
            <w:tcBorders>
              <w:top w:val="single" w:sz="6" w:space="0" w:color="000000"/>
              <w:left w:val="nil"/>
              <w:bottom w:val="single" w:sz="4" w:space="0" w:color="auto"/>
              <w:right w:val="nil"/>
            </w:tcBorders>
            <w:shd w:val="clear" w:color="auto" w:fill="auto"/>
            <w:hideMark/>
          </w:tcPr>
          <w:p w14:paraId="0E8FDC72"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Kuwait</w:t>
            </w:r>
          </w:p>
        </w:tc>
        <w:tc>
          <w:tcPr>
            <w:tcW w:w="0" w:type="auto"/>
            <w:tcBorders>
              <w:top w:val="single" w:sz="6" w:space="0" w:color="000000"/>
              <w:left w:val="nil"/>
              <w:bottom w:val="single" w:sz="4" w:space="0" w:color="auto"/>
              <w:right w:val="nil"/>
            </w:tcBorders>
            <w:shd w:val="clear" w:color="auto" w:fill="auto"/>
            <w:hideMark/>
          </w:tcPr>
          <w:p w14:paraId="4008B5DD"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Kuwait</w:t>
            </w:r>
          </w:p>
        </w:tc>
        <w:tc>
          <w:tcPr>
            <w:tcW w:w="0" w:type="auto"/>
            <w:tcBorders>
              <w:top w:val="single" w:sz="6" w:space="0" w:color="000000"/>
              <w:left w:val="nil"/>
              <w:bottom w:val="single" w:sz="4" w:space="0" w:color="auto"/>
              <w:right w:val="nil"/>
            </w:tcBorders>
            <w:shd w:val="clear" w:color="auto" w:fill="auto"/>
            <w:hideMark/>
          </w:tcPr>
          <w:p w14:paraId="2935BED2"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Endemic area residents</w:t>
            </w:r>
          </w:p>
        </w:tc>
        <w:tc>
          <w:tcPr>
            <w:tcW w:w="0" w:type="auto"/>
            <w:tcBorders>
              <w:top w:val="single" w:sz="6" w:space="0" w:color="000000"/>
              <w:left w:val="nil"/>
              <w:bottom w:val="single" w:sz="4" w:space="0" w:color="auto"/>
              <w:right w:val="nil"/>
            </w:tcBorders>
            <w:shd w:val="clear" w:color="auto" w:fill="auto"/>
          </w:tcPr>
          <w:p w14:paraId="4C846291" w14:textId="6D97FD8F" w:rsidR="00F925D0" w:rsidRDefault="002505B4" w:rsidP="00EE0168">
            <w:pPr>
              <w:pStyle w:val="TableParagraph"/>
              <w:rPr>
                <w:rFonts w:asciiTheme="minorHAnsi" w:hAnsiTheme="minorHAnsi" w:cstheme="minorHAnsi"/>
                <w:sz w:val="18"/>
                <w:szCs w:val="18"/>
              </w:rPr>
            </w:pPr>
            <w:r>
              <w:rPr>
                <w:rFonts w:asciiTheme="minorHAnsi" w:hAnsiTheme="minorHAnsi" w:cstheme="minorHAnsi"/>
                <w:sz w:val="18"/>
                <w:szCs w:val="18"/>
              </w:rPr>
              <w:t>m</w:t>
            </w:r>
          </w:p>
        </w:tc>
        <w:tc>
          <w:tcPr>
            <w:tcW w:w="0" w:type="auto"/>
            <w:tcBorders>
              <w:top w:val="single" w:sz="6" w:space="0" w:color="000000"/>
              <w:left w:val="nil"/>
              <w:bottom w:val="single" w:sz="4" w:space="0" w:color="auto"/>
              <w:right w:val="nil"/>
            </w:tcBorders>
            <w:shd w:val="clear" w:color="auto" w:fill="auto"/>
          </w:tcPr>
          <w:p w14:paraId="6682E59B" w14:textId="37BC43DE" w:rsidR="00F925D0" w:rsidRPr="00EE0168" w:rsidRDefault="00F925D0" w:rsidP="00EE0168">
            <w:pPr>
              <w:pStyle w:val="TableParagraph"/>
              <w:rPr>
                <w:rFonts w:asciiTheme="minorHAnsi" w:hAnsiTheme="minorHAnsi" w:cstheme="minorHAnsi"/>
                <w:sz w:val="18"/>
                <w:szCs w:val="18"/>
              </w:rPr>
            </w:pPr>
            <w:r>
              <w:rPr>
                <w:rFonts w:asciiTheme="minorHAnsi" w:hAnsiTheme="minorHAnsi" w:cstheme="minorHAnsi"/>
                <w:sz w:val="18"/>
                <w:szCs w:val="18"/>
              </w:rPr>
              <w:t>range: [33-45]</w:t>
            </w:r>
          </w:p>
        </w:tc>
        <w:tc>
          <w:tcPr>
            <w:tcW w:w="0" w:type="auto"/>
            <w:tcBorders>
              <w:top w:val="single" w:sz="6" w:space="0" w:color="000000"/>
              <w:left w:val="nil"/>
              <w:bottom w:val="single" w:sz="4" w:space="0" w:color="auto"/>
              <w:right w:val="nil"/>
            </w:tcBorders>
            <w:shd w:val="clear" w:color="auto" w:fill="auto"/>
            <w:hideMark/>
          </w:tcPr>
          <w:p w14:paraId="0DE64879" w14:textId="7648EB9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Seminal vesicle mass</w:t>
            </w:r>
          </w:p>
        </w:tc>
        <w:tc>
          <w:tcPr>
            <w:tcW w:w="0" w:type="auto"/>
            <w:tcBorders>
              <w:top w:val="single" w:sz="6" w:space="0" w:color="000000"/>
              <w:left w:val="nil"/>
              <w:bottom w:val="single" w:sz="4" w:space="0" w:color="auto"/>
              <w:right w:val="nil"/>
            </w:tcBorders>
            <w:shd w:val="clear" w:color="auto" w:fill="auto"/>
            <w:hideMark/>
          </w:tcPr>
          <w:p w14:paraId="5676F6B0"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2</w:t>
            </w:r>
          </w:p>
        </w:tc>
        <w:tc>
          <w:tcPr>
            <w:tcW w:w="0" w:type="auto"/>
            <w:tcBorders>
              <w:top w:val="single" w:sz="6" w:space="0" w:color="000000"/>
              <w:left w:val="nil"/>
              <w:bottom w:val="single" w:sz="4" w:space="0" w:color="auto"/>
              <w:right w:val="nil"/>
            </w:tcBorders>
            <w:shd w:val="clear" w:color="auto" w:fill="auto"/>
            <w:hideMark/>
          </w:tcPr>
          <w:p w14:paraId="2CE2A8A3" w14:textId="77777777" w:rsidR="00F925D0" w:rsidRPr="00EE0168" w:rsidRDefault="00F925D0" w:rsidP="00EE0168">
            <w:pPr>
              <w:pStyle w:val="TableParagraph"/>
              <w:tabs>
                <w:tab w:val="left" w:pos="3054"/>
              </w:tabs>
              <w:rPr>
                <w:rFonts w:asciiTheme="minorHAnsi" w:hAnsiTheme="minorHAnsi" w:cstheme="minorHAnsi"/>
                <w:sz w:val="18"/>
                <w:szCs w:val="18"/>
              </w:rPr>
            </w:pPr>
            <w:r w:rsidRPr="00EE0168">
              <w:rPr>
                <w:rFonts w:asciiTheme="minorHAnsi" w:hAnsiTheme="minorHAnsi" w:cstheme="minorHAnsi"/>
                <w:sz w:val="18"/>
                <w:szCs w:val="18"/>
              </w:rPr>
              <w:t>Excision of the mass</w:t>
            </w:r>
          </w:p>
        </w:tc>
        <w:tc>
          <w:tcPr>
            <w:tcW w:w="0" w:type="auto"/>
            <w:tcBorders>
              <w:top w:val="single" w:sz="6" w:space="0" w:color="000000"/>
              <w:left w:val="nil"/>
              <w:bottom w:val="single" w:sz="4" w:space="0" w:color="auto"/>
              <w:right w:val="nil"/>
            </w:tcBorders>
            <w:shd w:val="clear" w:color="auto" w:fill="auto"/>
            <w:hideMark/>
          </w:tcPr>
          <w:p w14:paraId="0E6C41DF"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Unspecified</w:t>
            </w:r>
          </w:p>
        </w:tc>
        <w:tc>
          <w:tcPr>
            <w:tcW w:w="0" w:type="auto"/>
            <w:tcBorders>
              <w:top w:val="single" w:sz="6" w:space="0" w:color="000000"/>
              <w:left w:val="nil"/>
              <w:bottom w:val="single" w:sz="4" w:space="0" w:color="auto"/>
              <w:right w:val="nil"/>
            </w:tcBorders>
            <w:shd w:val="clear" w:color="auto" w:fill="auto"/>
            <w:hideMark/>
          </w:tcPr>
          <w:p w14:paraId="6A27B484"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w:t>
            </w:r>
          </w:p>
        </w:tc>
      </w:tr>
      <w:tr w:rsidR="00F925D0" w:rsidRPr="00EE0168" w14:paraId="6C7D024B" w14:textId="77777777" w:rsidTr="00347936">
        <w:trPr>
          <w:trHeight w:val="757"/>
        </w:trPr>
        <w:tc>
          <w:tcPr>
            <w:tcW w:w="0" w:type="auto"/>
            <w:tcBorders>
              <w:top w:val="single" w:sz="4" w:space="0" w:color="auto"/>
              <w:bottom w:val="single" w:sz="4" w:space="0" w:color="auto"/>
            </w:tcBorders>
            <w:shd w:val="clear" w:color="auto" w:fill="auto"/>
          </w:tcPr>
          <w:p w14:paraId="48209330" w14:textId="6F29A078" w:rsidR="00F925D0" w:rsidRPr="00EE0168" w:rsidRDefault="00897A94" w:rsidP="00EE0168">
            <w:pPr>
              <w:pStyle w:val="TableParagraph"/>
              <w:rPr>
                <w:rFonts w:asciiTheme="minorHAnsi" w:hAnsiTheme="minorHAnsi" w:cstheme="minorHAnsi"/>
                <w:sz w:val="18"/>
                <w:szCs w:val="18"/>
              </w:rPr>
            </w:pPr>
            <w:r>
              <w:rPr>
                <w:rFonts w:asciiTheme="minorHAnsi" w:hAnsiTheme="minorHAnsi" w:cstheme="minorHAnsi"/>
                <w:noProof/>
                <w:sz w:val="18"/>
                <w:szCs w:val="18"/>
              </w:rPr>
              <w:t>[108]</w:t>
            </w:r>
          </w:p>
        </w:tc>
        <w:tc>
          <w:tcPr>
            <w:tcW w:w="0" w:type="auto"/>
            <w:tcBorders>
              <w:top w:val="single" w:sz="4" w:space="0" w:color="auto"/>
              <w:bottom w:val="single" w:sz="4" w:space="0" w:color="auto"/>
            </w:tcBorders>
            <w:shd w:val="clear" w:color="auto" w:fill="auto"/>
            <w:hideMark/>
          </w:tcPr>
          <w:p w14:paraId="24BB6A30"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Azami MA</w:t>
            </w:r>
          </w:p>
        </w:tc>
        <w:tc>
          <w:tcPr>
            <w:tcW w:w="0" w:type="auto"/>
            <w:tcBorders>
              <w:top w:val="single" w:sz="4" w:space="0" w:color="auto"/>
              <w:bottom w:val="single" w:sz="4" w:space="0" w:color="auto"/>
            </w:tcBorders>
            <w:shd w:val="clear" w:color="auto" w:fill="auto"/>
            <w:hideMark/>
          </w:tcPr>
          <w:p w14:paraId="44E56D6F"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2018</w:t>
            </w:r>
          </w:p>
        </w:tc>
        <w:tc>
          <w:tcPr>
            <w:tcW w:w="0" w:type="auto"/>
            <w:tcBorders>
              <w:top w:val="single" w:sz="4" w:space="0" w:color="auto"/>
              <w:bottom w:val="single" w:sz="4" w:space="0" w:color="auto"/>
            </w:tcBorders>
            <w:shd w:val="clear" w:color="auto" w:fill="auto"/>
            <w:hideMark/>
          </w:tcPr>
          <w:p w14:paraId="30A4056E"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Morocco</w:t>
            </w:r>
          </w:p>
        </w:tc>
        <w:tc>
          <w:tcPr>
            <w:tcW w:w="0" w:type="auto"/>
            <w:tcBorders>
              <w:top w:val="single" w:sz="4" w:space="0" w:color="auto"/>
              <w:bottom w:val="single" w:sz="4" w:space="0" w:color="auto"/>
            </w:tcBorders>
            <w:shd w:val="clear" w:color="auto" w:fill="auto"/>
            <w:hideMark/>
          </w:tcPr>
          <w:p w14:paraId="1F711917"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Morocco</w:t>
            </w:r>
          </w:p>
        </w:tc>
        <w:tc>
          <w:tcPr>
            <w:tcW w:w="0" w:type="auto"/>
            <w:tcBorders>
              <w:top w:val="single" w:sz="4" w:space="0" w:color="auto"/>
              <w:bottom w:val="single" w:sz="4" w:space="0" w:color="auto"/>
            </w:tcBorders>
            <w:shd w:val="clear" w:color="auto" w:fill="auto"/>
            <w:hideMark/>
          </w:tcPr>
          <w:p w14:paraId="50DC4FCF"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Endemic area residents</w:t>
            </w:r>
          </w:p>
        </w:tc>
        <w:tc>
          <w:tcPr>
            <w:tcW w:w="0" w:type="auto"/>
            <w:tcBorders>
              <w:top w:val="single" w:sz="4" w:space="0" w:color="auto"/>
              <w:bottom w:val="single" w:sz="4" w:space="0" w:color="auto"/>
            </w:tcBorders>
            <w:shd w:val="clear" w:color="auto" w:fill="auto"/>
          </w:tcPr>
          <w:p w14:paraId="09631391" w14:textId="190AA7BE" w:rsidR="00F925D0" w:rsidRPr="00BB34E2" w:rsidRDefault="00F925D0" w:rsidP="00EE0168">
            <w:pPr>
              <w:pStyle w:val="TableParagraph"/>
              <w:rPr>
                <w:rFonts w:asciiTheme="minorHAnsi" w:hAnsiTheme="minorHAnsi" w:cstheme="minorHAnsi"/>
                <w:sz w:val="18"/>
                <w:szCs w:val="18"/>
              </w:rPr>
            </w:pPr>
            <w:r>
              <w:rPr>
                <w:rFonts w:asciiTheme="minorHAnsi" w:hAnsiTheme="minorHAnsi" w:cstheme="minorHAnsi"/>
                <w:sz w:val="18"/>
                <w:szCs w:val="18"/>
              </w:rPr>
              <w:t>f</w:t>
            </w:r>
          </w:p>
        </w:tc>
        <w:tc>
          <w:tcPr>
            <w:tcW w:w="0" w:type="auto"/>
            <w:tcBorders>
              <w:top w:val="single" w:sz="4" w:space="0" w:color="auto"/>
              <w:bottom w:val="single" w:sz="4" w:space="0" w:color="auto"/>
            </w:tcBorders>
            <w:shd w:val="clear" w:color="auto" w:fill="auto"/>
          </w:tcPr>
          <w:p w14:paraId="50D967FD" w14:textId="0DC63EC7" w:rsidR="00F925D0" w:rsidRPr="00EE0168" w:rsidRDefault="00F925D0" w:rsidP="00EE0168">
            <w:pPr>
              <w:pStyle w:val="TableParagraph"/>
              <w:rPr>
                <w:rFonts w:asciiTheme="minorHAnsi" w:hAnsiTheme="minorHAnsi" w:cstheme="minorHAnsi"/>
                <w:sz w:val="18"/>
                <w:szCs w:val="18"/>
              </w:rPr>
            </w:pPr>
            <w:r w:rsidRPr="00BB34E2">
              <w:rPr>
                <w:rFonts w:asciiTheme="minorHAnsi" w:hAnsiTheme="minorHAnsi" w:cstheme="minorHAnsi"/>
                <w:sz w:val="18"/>
                <w:szCs w:val="18"/>
              </w:rPr>
              <w:t>28</w:t>
            </w:r>
          </w:p>
        </w:tc>
        <w:tc>
          <w:tcPr>
            <w:tcW w:w="0" w:type="auto"/>
            <w:tcBorders>
              <w:top w:val="single" w:sz="4" w:space="0" w:color="auto"/>
              <w:bottom w:val="single" w:sz="4" w:space="0" w:color="auto"/>
            </w:tcBorders>
            <w:shd w:val="clear" w:color="auto" w:fill="auto"/>
            <w:hideMark/>
          </w:tcPr>
          <w:p w14:paraId="2EEEAAD7" w14:textId="46AF5EEC"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Infected ovarian cyst</w:t>
            </w:r>
          </w:p>
        </w:tc>
        <w:tc>
          <w:tcPr>
            <w:tcW w:w="0" w:type="auto"/>
            <w:tcBorders>
              <w:top w:val="single" w:sz="4" w:space="0" w:color="auto"/>
              <w:bottom w:val="single" w:sz="4" w:space="0" w:color="auto"/>
            </w:tcBorders>
            <w:shd w:val="clear" w:color="auto" w:fill="auto"/>
            <w:hideMark/>
          </w:tcPr>
          <w:p w14:paraId="151CD080"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1</w:t>
            </w:r>
          </w:p>
        </w:tc>
        <w:tc>
          <w:tcPr>
            <w:tcW w:w="0" w:type="auto"/>
            <w:tcBorders>
              <w:top w:val="single" w:sz="4" w:space="0" w:color="auto"/>
              <w:bottom w:val="single" w:sz="4" w:space="0" w:color="auto"/>
            </w:tcBorders>
            <w:shd w:val="clear" w:color="auto" w:fill="auto"/>
            <w:hideMark/>
          </w:tcPr>
          <w:p w14:paraId="0D77828A" w14:textId="77777777" w:rsidR="00F925D0" w:rsidRPr="00EE0168" w:rsidRDefault="00F925D0" w:rsidP="00EE0168">
            <w:pPr>
              <w:pStyle w:val="TableParagraph"/>
              <w:rPr>
                <w:rFonts w:asciiTheme="minorHAnsi" w:hAnsiTheme="minorHAnsi" w:cstheme="minorHAnsi"/>
                <w:sz w:val="18"/>
                <w:szCs w:val="18"/>
                <w:lang w:val="en-GB"/>
              </w:rPr>
            </w:pPr>
            <w:r w:rsidRPr="00EE0168">
              <w:rPr>
                <w:rFonts w:asciiTheme="minorHAnsi" w:hAnsiTheme="minorHAnsi" w:cstheme="minorHAnsi"/>
                <w:sz w:val="18"/>
                <w:szCs w:val="18"/>
                <w:lang w:val="en-GB"/>
              </w:rPr>
              <w:t>Excision of the cyst, bilateral adnexectomy, appendectomy, ablation of a part of the necrotic epiploon, followed by praziquantel single dose (40 mg/kg)</w:t>
            </w:r>
          </w:p>
        </w:tc>
        <w:tc>
          <w:tcPr>
            <w:tcW w:w="0" w:type="auto"/>
            <w:tcBorders>
              <w:top w:val="single" w:sz="4" w:space="0" w:color="auto"/>
              <w:bottom w:val="single" w:sz="4" w:space="0" w:color="auto"/>
            </w:tcBorders>
            <w:shd w:val="clear" w:color="auto" w:fill="auto"/>
            <w:hideMark/>
          </w:tcPr>
          <w:p w14:paraId="3CD798E9"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Unspecified</w:t>
            </w:r>
          </w:p>
        </w:tc>
        <w:tc>
          <w:tcPr>
            <w:tcW w:w="0" w:type="auto"/>
            <w:tcBorders>
              <w:top w:val="single" w:sz="4" w:space="0" w:color="auto"/>
              <w:bottom w:val="single" w:sz="4" w:space="0" w:color="auto"/>
            </w:tcBorders>
            <w:shd w:val="clear" w:color="auto" w:fill="auto"/>
            <w:hideMark/>
          </w:tcPr>
          <w:p w14:paraId="36120600"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Ongoing</w:t>
            </w:r>
          </w:p>
        </w:tc>
      </w:tr>
      <w:tr w:rsidR="00F925D0" w:rsidRPr="00EE0168" w14:paraId="08716611" w14:textId="77777777" w:rsidTr="00347936">
        <w:trPr>
          <w:trHeight w:val="378"/>
        </w:trPr>
        <w:tc>
          <w:tcPr>
            <w:tcW w:w="0" w:type="auto"/>
            <w:tcBorders>
              <w:top w:val="single" w:sz="4" w:space="0" w:color="auto"/>
              <w:bottom w:val="single" w:sz="4" w:space="0" w:color="auto"/>
            </w:tcBorders>
            <w:shd w:val="clear" w:color="auto" w:fill="auto"/>
          </w:tcPr>
          <w:p w14:paraId="12CDDE5A" w14:textId="09FC3C23" w:rsidR="00F925D0" w:rsidRPr="00EE0168" w:rsidRDefault="00897A94" w:rsidP="00EE0168">
            <w:pPr>
              <w:pStyle w:val="TableParagraph"/>
              <w:rPr>
                <w:rFonts w:asciiTheme="minorHAnsi" w:hAnsiTheme="minorHAnsi" w:cstheme="minorHAnsi"/>
                <w:sz w:val="18"/>
                <w:szCs w:val="18"/>
              </w:rPr>
            </w:pPr>
            <w:r>
              <w:rPr>
                <w:rFonts w:asciiTheme="minorHAnsi" w:hAnsiTheme="minorHAnsi" w:cstheme="minorHAnsi"/>
                <w:noProof/>
                <w:sz w:val="18"/>
                <w:szCs w:val="18"/>
              </w:rPr>
              <w:t>[109]</w:t>
            </w:r>
          </w:p>
        </w:tc>
        <w:tc>
          <w:tcPr>
            <w:tcW w:w="0" w:type="auto"/>
            <w:tcBorders>
              <w:top w:val="single" w:sz="4" w:space="0" w:color="auto"/>
              <w:bottom w:val="single" w:sz="4" w:space="0" w:color="auto"/>
            </w:tcBorders>
            <w:shd w:val="clear" w:color="auto" w:fill="auto"/>
            <w:hideMark/>
          </w:tcPr>
          <w:p w14:paraId="7ED7D3C5" w14:textId="77777777" w:rsidR="00F925D0" w:rsidRPr="00EE0168" w:rsidRDefault="00F925D0" w:rsidP="00EE0168">
            <w:pPr>
              <w:pStyle w:val="TableParagraph"/>
              <w:rPr>
                <w:rFonts w:asciiTheme="minorHAnsi" w:hAnsiTheme="minorHAnsi" w:cstheme="minorHAnsi"/>
                <w:sz w:val="18"/>
                <w:szCs w:val="18"/>
              </w:rPr>
            </w:pPr>
            <w:proofErr w:type="spellStart"/>
            <w:r w:rsidRPr="00EE0168">
              <w:rPr>
                <w:rFonts w:asciiTheme="minorHAnsi" w:hAnsiTheme="minorHAnsi" w:cstheme="minorHAnsi"/>
                <w:sz w:val="18"/>
                <w:szCs w:val="18"/>
              </w:rPr>
              <w:t>Badmus</w:t>
            </w:r>
            <w:proofErr w:type="spellEnd"/>
            <w:r w:rsidRPr="00EE0168">
              <w:rPr>
                <w:rFonts w:asciiTheme="minorHAnsi" w:hAnsiTheme="minorHAnsi" w:cstheme="minorHAnsi"/>
                <w:sz w:val="18"/>
                <w:szCs w:val="18"/>
              </w:rPr>
              <w:t xml:space="preserve"> TA</w:t>
            </w:r>
          </w:p>
        </w:tc>
        <w:tc>
          <w:tcPr>
            <w:tcW w:w="0" w:type="auto"/>
            <w:tcBorders>
              <w:top w:val="single" w:sz="4" w:space="0" w:color="auto"/>
              <w:bottom w:val="single" w:sz="4" w:space="0" w:color="auto"/>
            </w:tcBorders>
            <w:shd w:val="clear" w:color="auto" w:fill="auto"/>
            <w:hideMark/>
          </w:tcPr>
          <w:p w14:paraId="38E42BCC"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2012</w:t>
            </w:r>
          </w:p>
        </w:tc>
        <w:tc>
          <w:tcPr>
            <w:tcW w:w="0" w:type="auto"/>
            <w:tcBorders>
              <w:top w:val="single" w:sz="4" w:space="0" w:color="auto"/>
              <w:bottom w:val="single" w:sz="4" w:space="0" w:color="auto"/>
            </w:tcBorders>
            <w:shd w:val="clear" w:color="auto" w:fill="auto"/>
            <w:hideMark/>
          </w:tcPr>
          <w:p w14:paraId="2470F512"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Nigeria</w:t>
            </w:r>
          </w:p>
        </w:tc>
        <w:tc>
          <w:tcPr>
            <w:tcW w:w="0" w:type="auto"/>
            <w:tcBorders>
              <w:top w:val="single" w:sz="4" w:space="0" w:color="auto"/>
              <w:bottom w:val="single" w:sz="4" w:space="0" w:color="auto"/>
            </w:tcBorders>
            <w:shd w:val="clear" w:color="auto" w:fill="auto"/>
            <w:hideMark/>
          </w:tcPr>
          <w:p w14:paraId="1C7683B7"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Nigeria</w:t>
            </w:r>
          </w:p>
        </w:tc>
        <w:tc>
          <w:tcPr>
            <w:tcW w:w="0" w:type="auto"/>
            <w:tcBorders>
              <w:top w:val="single" w:sz="4" w:space="0" w:color="auto"/>
              <w:bottom w:val="single" w:sz="4" w:space="0" w:color="auto"/>
            </w:tcBorders>
            <w:shd w:val="clear" w:color="auto" w:fill="auto"/>
            <w:hideMark/>
          </w:tcPr>
          <w:p w14:paraId="09A7C499"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Endemic area residents</w:t>
            </w:r>
          </w:p>
        </w:tc>
        <w:tc>
          <w:tcPr>
            <w:tcW w:w="0" w:type="auto"/>
            <w:tcBorders>
              <w:top w:val="single" w:sz="4" w:space="0" w:color="auto"/>
              <w:bottom w:val="single" w:sz="4" w:space="0" w:color="auto"/>
            </w:tcBorders>
            <w:shd w:val="clear" w:color="auto" w:fill="auto"/>
          </w:tcPr>
          <w:p w14:paraId="41DF402E" w14:textId="13861C9D" w:rsidR="00F925D0" w:rsidRPr="00BB34E2" w:rsidRDefault="00F925D0" w:rsidP="00EE0168">
            <w:pPr>
              <w:pStyle w:val="TableParagraph"/>
              <w:rPr>
                <w:rFonts w:asciiTheme="minorHAnsi" w:hAnsiTheme="minorHAnsi" w:cstheme="minorHAnsi"/>
                <w:sz w:val="18"/>
                <w:szCs w:val="18"/>
              </w:rPr>
            </w:pPr>
            <w:r>
              <w:rPr>
                <w:rFonts w:asciiTheme="minorHAnsi" w:hAnsiTheme="minorHAnsi" w:cstheme="minorHAnsi"/>
                <w:sz w:val="18"/>
                <w:szCs w:val="18"/>
              </w:rPr>
              <w:t>m</w:t>
            </w:r>
          </w:p>
        </w:tc>
        <w:tc>
          <w:tcPr>
            <w:tcW w:w="0" w:type="auto"/>
            <w:tcBorders>
              <w:top w:val="single" w:sz="4" w:space="0" w:color="auto"/>
              <w:bottom w:val="single" w:sz="4" w:space="0" w:color="auto"/>
            </w:tcBorders>
            <w:shd w:val="clear" w:color="auto" w:fill="auto"/>
          </w:tcPr>
          <w:p w14:paraId="5A7D0B18" w14:textId="38F248CA" w:rsidR="00F925D0" w:rsidRPr="00EE0168" w:rsidRDefault="00F925D0" w:rsidP="00EE0168">
            <w:pPr>
              <w:pStyle w:val="TableParagraph"/>
              <w:rPr>
                <w:rFonts w:asciiTheme="minorHAnsi" w:hAnsiTheme="minorHAnsi" w:cstheme="minorHAnsi"/>
                <w:sz w:val="18"/>
                <w:szCs w:val="18"/>
              </w:rPr>
            </w:pPr>
            <w:r w:rsidRPr="00BB34E2">
              <w:rPr>
                <w:rFonts w:asciiTheme="minorHAnsi" w:hAnsiTheme="minorHAnsi" w:cstheme="minorHAnsi"/>
                <w:sz w:val="18"/>
                <w:szCs w:val="18"/>
              </w:rPr>
              <w:t>16</w:t>
            </w:r>
          </w:p>
        </w:tc>
        <w:tc>
          <w:tcPr>
            <w:tcW w:w="0" w:type="auto"/>
            <w:tcBorders>
              <w:top w:val="single" w:sz="4" w:space="0" w:color="auto"/>
              <w:bottom w:val="single" w:sz="4" w:space="0" w:color="auto"/>
            </w:tcBorders>
            <w:shd w:val="clear" w:color="auto" w:fill="auto"/>
            <w:hideMark/>
          </w:tcPr>
          <w:p w14:paraId="042DCF24" w14:textId="3F773019"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Testicular mass</w:t>
            </w:r>
          </w:p>
        </w:tc>
        <w:tc>
          <w:tcPr>
            <w:tcW w:w="0" w:type="auto"/>
            <w:tcBorders>
              <w:top w:val="single" w:sz="4" w:space="0" w:color="auto"/>
              <w:bottom w:val="single" w:sz="4" w:space="0" w:color="auto"/>
            </w:tcBorders>
            <w:shd w:val="clear" w:color="auto" w:fill="auto"/>
            <w:hideMark/>
          </w:tcPr>
          <w:p w14:paraId="6C705C56"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1</w:t>
            </w:r>
          </w:p>
        </w:tc>
        <w:tc>
          <w:tcPr>
            <w:tcW w:w="0" w:type="auto"/>
            <w:tcBorders>
              <w:top w:val="single" w:sz="4" w:space="0" w:color="auto"/>
              <w:bottom w:val="single" w:sz="4" w:space="0" w:color="auto"/>
            </w:tcBorders>
            <w:shd w:val="clear" w:color="auto" w:fill="auto"/>
            <w:hideMark/>
          </w:tcPr>
          <w:p w14:paraId="2D933B4A" w14:textId="77777777" w:rsidR="00F925D0" w:rsidRPr="00EE0168" w:rsidRDefault="00F925D0" w:rsidP="00EE0168">
            <w:pPr>
              <w:pStyle w:val="TableParagraph"/>
              <w:tabs>
                <w:tab w:val="left" w:pos="3053"/>
              </w:tabs>
              <w:rPr>
                <w:rFonts w:asciiTheme="minorHAnsi" w:hAnsiTheme="minorHAnsi" w:cstheme="minorHAnsi"/>
                <w:sz w:val="18"/>
                <w:szCs w:val="18"/>
                <w:lang w:val="en-GB"/>
              </w:rPr>
            </w:pPr>
            <w:r w:rsidRPr="00EE0168">
              <w:rPr>
                <w:rFonts w:asciiTheme="minorHAnsi" w:hAnsiTheme="minorHAnsi" w:cstheme="minorHAnsi"/>
                <w:sz w:val="18"/>
                <w:szCs w:val="18"/>
                <w:lang w:val="en-GB"/>
              </w:rPr>
              <w:t>Radical orchiectomy, followed by PZQ</w:t>
            </w:r>
          </w:p>
        </w:tc>
        <w:tc>
          <w:tcPr>
            <w:tcW w:w="0" w:type="auto"/>
            <w:tcBorders>
              <w:top w:val="single" w:sz="4" w:space="0" w:color="auto"/>
              <w:bottom w:val="single" w:sz="4" w:space="0" w:color="auto"/>
            </w:tcBorders>
            <w:shd w:val="clear" w:color="auto" w:fill="auto"/>
            <w:hideMark/>
          </w:tcPr>
          <w:p w14:paraId="04565D07"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Fully recovered</w:t>
            </w:r>
          </w:p>
        </w:tc>
        <w:tc>
          <w:tcPr>
            <w:tcW w:w="0" w:type="auto"/>
            <w:tcBorders>
              <w:top w:val="single" w:sz="4" w:space="0" w:color="auto"/>
              <w:bottom w:val="single" w:sz="4" w:space="0" w:color="auto"/>
            </w:tcBorders>
            <w:shd w:val="clear" w:color="auto" w:fill="auto"/>
            <w:hideMark/>
          </w:tcPr>
          <w:p w14:paraId="003B928A"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26 months</w:t>
            </w:r>
          </w:p>
        </w:tc>
      </w:tr>
      <w:tr w:rsidR="00F925D0" w:rsidRPr="00EE0168" w14:paraId="5E3D9777" w14:textId="77777777" w:rsidTr="00347936">
        <w:trPr>
          <w:trHeight w:val="378"/>
        </w:trPr>
        <w:tc>
          <w:tcPr>
            <w:tcW w:w="0" w:type="auto"/>
            <w:tcBorders>
              <w:top w:val="single" w:sz="4" w:space="0" w:color="auto"/>
              <w:bottom w:val="single" w:sz="4" w:space="0" w:color="auto"/>
            </w:tcBorders>
            <w:shd w:val="clear" w:color="auto" w:fill="auto"/>
          </w:tcPr>
          <w:p w14:paraId="01655AEB" w14:textId="28696E5C" w:rsidR="00F925D0" w:rsidRPr="00EE0168" w:rsidRDefault="00897A94" w:rsidP="00EE0168">
            <w:pPr>
              <w:pStyle w:val="TableParagraph"/>
              <w:rPr>
                <w:rFonts w:asciiTheme="minorHAnsi" w:hAnsiTheme="minorHAnsi" w:cstheme="minorHAnsi"/>
                <w:sz w:val="18"/>
                <w:szCs w:val="18"/>
              </w:rPr>
            </w:pPr>
            <w:r>
              <w:rPr>
                <w:rFonts w:asciiTheme="minorHAnsi" w:hAnsiTheme="minorHAnsi" w:cstheme="minorHAnsi"/>
                <w:noProof/>
                <w:sz w:val="18"/>
                <w:szCs w:val="18"/>
              </w:rPr>
              <w:t>[88]</w:t>
            </w:r>
          </w:p>
        </w:tc>
        <w:tc>
          <w:tcPr>
            <w:tcW w:w="0" w:type="auto"/>
            <w:tcBorders>
              <w:top w:val="single" w:sz="4" w:space="0" w:color="auto"/>
              <w:bottom w:val="single" w:sz="4" w:space="0" w:color="auto"/>
            </w:tcBorders>
            <w:shd w:val="clear" w:color="auto" w:fill="auto"/>
            <w:hideMark/>
          </w:tcPr>
          <w:p w14:paraId="285DA8D4"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Bailey SL</w:t>
            </w:r>
          </w:p>
        </w:tc>
        <w:tc>
          <w:tcPr>
            <w:tcW w:w="0" w:type="auto"/>
            <w:tcBorders>
              <w:top w:val="single" w:sz="4" w:space="0" w:color="auto"/>
              <w:bottom w:val="single" w:sz="4" w:space="0" w:color="auto"/>
            </w:tcBorders>
            <w:shd w:val="clear" w:color="auto" w:fill="auto"/>
            <w:hideMark/>
          </w:tcPr>
          <w:p w14:paraId="2C2291D5"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2011</w:t>
            </w:r>
          </w:p>
        </w:tc>
        <w:tc>
          <w:tcPr>
            <w:tcW w:w="0" w:type="auto"/>
            <w:tcBorders>
              <w:top w:val="single" w:sz="4" w:space="0" w:color="auto"/>
              <w:bottom w:val="single" w:sz="4" w:space="0" w:color="auto"/>
            </w:tcBorders>
            <w:shd w:val="clear" w:color="auto" w:fill="auto"/>
            <w:hideMark/>
          </w:tcPr>
          <w:p w14:paraId="45415509"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UK</w:t>
            </w:r>
          </w:p>
        </w:tc>
        <w:tc>
          <w:tcPr>
            <w:tcW w:w="0" w:type="auto"/>
            <w:tcBorders>
              <w:top w:val="single" w:sz="4" w:space="0" w:color="auto"/>
              <w:bottom w:val="single" w:sz="4" w:space="0" w:color="auto"/>
            </w:tcBorders>
            <w:shd w:val="clear" w:color="auto" w:fill="auto"/>
            <w:hideMark/>
          </w:tcPr>
          <w:p w14:paraId="76680263"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Malawi</w:t>
            </w:r>
          </w:p>
        </w:tc>
        <w:tc>
          <w:tcPr>
            <w:tcW w:w="0" w:type="auto"/>
            <w:tcBorders>
              <w:top w:val="single" w:sz="4" w:space="0" w:color="auto"/>
              <w:bottom w:val="single" w:sz="4" w:space="0" w:color="auto"/>
            </w:tcBorders>
            <w:shd w:val="clear" w:color="auto" w:fill="auto"/>
            <w:hideMark/>
          </w:tcPr>
          <w:p w14:paraId="0F307678" w14:textId="137BCA55" w:rsidR="00F925D0" w:rsidRPr="00EE0168" w:rsidRDefault="003E6506" w:rsidP="00EE0168">
            <w:pPr>
              <w:pStyle w:val="TableParagraph"/>
              <w:rPr>
                <w:rFonts w:asciiTheme="minorHAnsi" w:hAnsiTheme="minorHAnsi" w:cstheme="minorHAnsi"/>
                <w:sz w:val="18"/>
                <w:szCs w:val="18"/>
              </w:rPr>
            </w:pPr>
            <w:r>
              <w:rPr>
                <w:rFonts w:asciiTheme="minorHAnsi" w:hAnsiTheme="minorHAnsi" w:cstheme="minorHAnsi"/>
                <w:sz w:val="18"/>
                <w:szCs w:val="18"/>
              </w:rPr>
              <w:t>Travelers</w:t>
            </w:r>
          </w:p>
        </w:tc>
        <w:tc>
          <w:tcPr>
            <w:tcW w:w="0" w:type="auto"/>
            <w:tcBorders>
              <w:top w:val="single" w:sz="4" w:space="0" w:color="auto"/>
              <w:bottom w:val="single" w:sz="4" w:space="0" w:color="auto"/>
            </w:tcBorders>
            <w:shd w:val="clear" w:color="auto" w:fill="auto"/>
          </w:tcPr>
          <w:p w14:paraId="2864ABE8" w14:textId="6034C533" w:rsidR="00F925D0" w:rsidRPr="00BB34E2" w:rsidRDefault="00F925D0" w:rsidP="00EE0168">
            <w:pPr>
              <w:pStyle w:val="TableParagraph"/>
              <w:rPr>
                <w:rFonts w:asciiTheme="minorHAnsi" w:hAnsiTheme="minorHAnsi" w:cstheme="minorHAnsi"/>
                <w:sz w:val="18"/>
                <w:szCs w:val="18"/>
              </w:rPr>
            </w:pPr>
            <w:r>
              <w:rPr>
                <w:rFonts w:asciiTheme="minorHAnsi" w:hAnsiTheme="minorHAnsi" w:cstheme="minorHAnsi"/>
                <w:sz w:val="18"/>
                <w:szCs w:val="18"/>
              </w:rPr>
              <w:t>f</w:t>
            </w:r>
          </w:p>
        </w:tc>
        <w:tc>
          <w:tcPr>
            <w:tcW w:w="0" w:type="auto"/>
            <w:tcBorders>
              <w:top w:val="single" w:sz="4" w:space="0" w:color="auto"/>
              <w:bottom w:val="single" w:sz="4" w:space="0" w:color="auto"/>
            </w:tcBorders>
            <w:shd w:val="clear" w:color="auto" w:fill="auto"/>
          </w:tcPr>
          <w:p w14:paraId="73A4C8FF" w14:textId="2CADF389" w:rsidR="00F925D0" w:rsidRPr="00EE0168" w:rsidRDefault="00F925D0" w:rsidP="00EE0168">
            <w:pPr>
              <w:pStyle w:val="TableParagraph"/>
              <w:rPr>
                <w:rFonts w:asciiTheme="minorHAnsi" w:hAnsiTheme="minorHAnsi" w:cstheme="minorHAnsi"/>
                <w:sz w:val="18"/>
                <w:szCs w:val="18"/>
              </w:rPr>
            </w:pPr>
            <w:r w:rsidRPr="00BB34E2">
              <w:rPr>
                <w:rFonts w:asciiTheme="minorHAnsi" w:hAnsiTheme="minorHAnsi" w:cstheme="minorHAnsi"/>
                <w:sz w:val="18"/>
                <w:szCs w:val="18"/>
              </w:rPr>
              <w:t>34</w:t>
            </w:r>
          </w:p>
        </w:tc>
        <w:tc>
          <w:tcPr>
            <w:tcW w:w="0" w:type="auto"/>
            <w:tcBorders>
              <w:top w:val="single" w:sz="4" w:space="0" w:color="auto"/>
              <w:bottom w:val="single" w:sz="4" w:space="0" w:color="auto"/>
            </w:tcBorders>
            <w:shd w:val="clear" w:color="auto" w:fill="auto"/>
            <w:hideMark/>
          </w:tcPr>
          <w:p w14:paraId="513D9FA7" w14:textId="0A1F73A9"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 xml:space="preserve"> Infected ovarian cyst</w:t>
            </w:r>
          </w:p>
        </w:tc>
        <w:tc>
          <w:tcPr>
            <w:tcW w:w="0" w:type="auto"/>
            <w:tcBorders>
              <w:top w:val="single" w:sz="4" w:space="0" w:color="auto"/>
              <w:bottom w:val="single" w:sz="4" w:space="0" w:color="auto"/>
            </w:tcBorders>
            <w:shd w:val="clear" w:color="auto" w:fill="auto"/>
            <w:hideMark/>
          </w:tcPr>
          <w:p w14:paraId="44229D23"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1</w:t>
            </w:r>
          </w:p>
        </w:tc>
        <w:tc>
          <w:tcPr>
            <w:tcW w:w="0" w:type="auto"/>
            <w:tcBorders>
              <w:top w:val="single" w:sz="4" w:space="0" w:color="auto"/>
              <w:bottom w:val="single" w:sz="4" w:space="0" w:color="auto"/>
            </w:tcBorders>
            <w:shd w:val="clear" w:color="auto" w:fill="auto"/>
            <w:hideMark/>
          </w:tcPr>
          <w:p w14:paraId="7EF32EE3" w14:textId="77777777" w:rsidR="00F925D0" w:rsidRPr="00EE0168" w:rsidRDefault="00F925D0" w:rsidP="00EE0168">
            <w:pPr>
              <w:pStyle w:val="TableParagraph"/>
              <w:tabs>
                <w:tab w:val="left" w:pos="3053"/>
              </w:tabs>
              <w:rPr>
                <w:rFonts w:asciiTheme="minorHAnsi" w:hAnsiTheme="minorHAnsi" w:cstheme="minorHAnsi"/>
                <w:sz w:val="18"/>
                <w:szCs w:val="18"/>
                <w:lang w:val="en-GB"/>
              </w:rPr>
            </w:pPr>
            <w:r w:rsidRPr="00EE0168">
              <w:rPr>
                <w:rFonts w:asciiTheme="minorHAnsi" w:hAnsiTheme="minorHAnsi" w:cstheme="minorHAnsi"/>
                <w:sz w:val="18"/>
                <w:szCs w:val="18"/>
                <w:lang w:val="en-GB"/>
              </w:rPr>
              <w:t xml:space="preserve">Unilateral </w:t>
            </w:r>
            <w:proofErr w:type="spellStart"/>
            <w:r w:rsidRPr="00EE0168">
              <w:rPr>
                <w:rFonts w:asciiTheme="minorHAnsi" w:hAnsiTheme="minorHAnsi" w:cstheme="minorHAnsi"/>
                <w:sz w:val="18"/>
                <w:szCs w:val="18"/>
                <w:lang w:val="en-GB"/>
              </w:rPr>
              <w:t>adnexiectomy</w:t>
            </w:r>
            <w:proofErr w:type="spellEnd"/>
            <w:r w:rsidRPr="00EE0168">
              <w:rPr>
                <w:rFonts w:asciiTheme="minorHAnsi" w:hAnsiTheme="minorHAnsi" w:cstheme="minorHAnsi"/>
                <w:sz w:val="18"/>
                <w:szCs w:val="18"/>
                <w:lang w:val="en-GB"/>
              </w:rPr>
              <w:t>, followed by praziquantel</w:t>
            </w:r>
          </w:p>
        </w:tc>
        <w:tc>
          <w:tcPr>
            <w:tcW w:w="0" w:type="auto"/>
            <w:tcBorders>
              <w:top w:val="single" w:sz="4" w:space="0" w:color="auto"/>
              <w:bottom w:val="single" w:sz="4" w:space="0" w:color="auto"/>
            </w:tcBorders>
            <w:shd w:val="clear" w:color="auto" w:fill="auto"/>
            <w:hideMark/>
          </w:tcPr>
          <w:p w14:paraId="525ABF3D"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Unspecified</w:t>
            </w:r>
          </w:p>
        </w:tc>
        <w:tc>
          <w:tcPr>
            <w:tcW w:w="0" w:type="auto"/>
            <w:tcBorders>
              <w:top w:val="single" w:sz="4" w:space="0" w:color="auto"/>
              <w:bottom w:val="single" w:sz="4" w:space="0" w:color="auto"/>
            </w:tcBorders>
            <w:shd w:val="clear" w:color="auto" w:fill="auto"/>
            <w:hideMark/>
          </w:tcPr>
          <w:p w14:paraId="7E675BE7"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w:t>
            </w:r>
          </w:p>
        </w:tc>
      </w:tr>
      <w:tr w:rsidR="00F925D0" w:rsidRPr="00EE0168" w14:paraId="397EDF21" w14:textId="77777777" w:rsidTr="00347936">
        <w:trPr>
          <w:trHeight w:val="378"/>
        </w:trPr>
        <w:tc>
          <w:tcPr>
            <w:tcW w:w="0" w:type="auto"/>
            <w:tcBorders>
              <w:top w:val="single" w:sz="4" w:space="0" w:color="auto"/>
              <w:bottom w:val="single" w:sz="4" w:space="0" w:color="auto"/>
            </w:tcBorders>
            <w:shd w:val="clear" w:color="auto" w:fill="auto"/>
          </w:tcPr>
          <w:p w14:paraId="7BE89575" w14:textId="25AA047B" w:rsidR="00F925D0" w:rsidRPr="00EE0168" w:rsidRDefault="00897A94" w:rsidP="00EE0168">
            <w:pPr>
              <w:pStyle w:val="TableParagraph"/>
              <w:rPr>
                <w:rFonts w:asciiTheme="minorHAnsi" w:hAnsiTheme="minorHAnsi" w:cstheme="minorHAnsi"/>
                <w:sz w:val="18"/>
                <w:szCs w:val="18"/>
              </w:rPr>
            </w:pPr>
            <w:r>
              <w:rPr>
                <w:rFonts w:asciiTheme="minorHAnsi" w:hAnsiTheme="minorHAnsi" w:cstheme="minorHAnsi"/>
                <w:noProof/>
                <w:sz w:val="18"/>
                <w:szCs w:val="18"/>
              </w:rPr>
              <w:t>[90]</w:t>
            </w:r>
          </w:p>
        </w:tc>
        <w:tc>
          <w:tcPr>
            <w:tcW w:w="0" w:type="auto"/>
            <w:tcBorders>
              <w:top w:val="single" w:sz="4" w:space="0" w:color="auto"/>
              <w:bottom w:val="single" w:sz="4" w:space="0" w:color="auto"/>
            </w:tcBorders>
            <w:shd w:val="clear" w:color="auto" w:fill="auto"/>
            <w:hideMark/>
          </w:tcPr>
          <w:p w14:paraId="24BA928E"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Darwish AM</w:t>
            </w:r>
          </w:p>
        </w:tc>
        <w:tc>
          <w:tcPr>
            <w:tcW w:w="0" w:type="auto"/>
            <w:tcBorders>
              <w:top w:val="single" w:sz="4" w:space="0" w:color="auto"/>
              <w:bottom w:val="single" w:sz="4" w:space="0" w:color="auto"/>
            </w:tcBorders>
            <w:shd w:val="clear" w:color="auto" w:fill="auto"/>
            <w:hideMark/>
          </w:tcPr>
          <w:p w14:paraId="24951E8A"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1999</w:t>
            </w:r>
          </w:p>
        </w:tc>
        <w:tc>
          <w:tcPr>
            <w:tcW w:w="0" w:type="auto"/>
            <w:tcBorders>
              <w:top w:val="single" w:sz="4" w:space="0" w:color="auto"/>
              <w:bottom w:val="single" w:sz="4" w:space="0" w:color="auto"/>
            </w:tcBorders>
            <w:shd w:val="clear" w:color="auto" w:fill="auto"/>
            <w:hideMark/>
          </w:tcPr>
          <w:p w14:paraId="07C15C84"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Egypt</w:t>
            </w:r>
          </w:p>
        </w:tc>
        <w:tc>
          <w:tcPr>
            <w:tcW w:w="0" w:type="auto"/>
            <w:tcBorders>
              <w:top w:val="single" w:sz="4" w:space="0" w:color="auto"/>
              <w:bottom w:val="single" w:sz="4" w:space="0" w:color="auto"/>
            </w:tcBorders>
            <w:shd w:val="clear" w:color="auto" w:fill="auto"/>
            <w:hideMark/>
          </w:tcPr>
          <w:p w14:paraId="2006F944"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Egypt</w:t>
            </w:r>
          </w:p>
        </w:tc>
        <w:tc>
          <w:tcPr>
            <w:tcW w:w="0" w:type="auto"/>
            <w:tcBorders>
              <w:top w:val="single" w:sz="4" w:space="0" w:color="auto"/>
              <w:bottom w:val="single" w:sz="4" w:space="0" w:color="auto"/>
            </w:tcBorders>
            <w:shd w:val="clear" w:color="auto" w:fill="auto"/>
            <w:hideMark/>
          </w:tcPr>
          <w:p w14:paraId="469559DA"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Endemic area residents</w:t>
            </w:r>
          </w:p>
        </w:tc>
        <w:tc>
          <w:tcPr>
            <w:tcW w:w="0" w:type="auto"/>
            <w:tcBorders>
              <w:top w:val="single" w:sz="4" w:space="0" w:color="auto"/>
              <w:bottom w:val="single" w:sz="4" w:space="0" w:color="auto"/>
            </w:tcBorders>
            <w:shd w:val="clear" w:color="auto" w:fill="auto"/>
          </w:tcPr>
          <w:p w14:paraId="29D64E8D" w14:textId="09265218" w:rsidR="00F925D0" w:rsidRPr="00BB34E2" w:rsidRDefault="00F925D0" w:rsidP="00EE0168">
            <w:pPr>
              <w:pStyle w:val="TableParagraph"/>
              <w:rPr>
                <w:rFonts w:asciiTheme="minorHAnsi" w:hAnsiTheme="minorHAnsi" w:cstheme="minorHAnsi"/>
                <w:sz w:val="18"/>
                <w:szCs w:val="18"/>
              </w:rPr>
            </w:pPr>
            <w:r>
              <w:rPr>
                <w:rFonts w:asciiTheme="minorHAnsi" w:hAnsiTheme="minorHAnsi" w:cstheme="minorHAnsi"/>
                <w:sz w:val="18"/>
                <w:szCs w:val="18"/>
              </w:rPr>
              <w:t>f</w:t>
            </w:r>
          </w:p>
        </w:tc>
        <w:tc>
          <w:tcPr>
            <w:tcW w:w="0" w:type="auto"/>
            <w:tcBorders>
              <w:top w:val="single" w:sz="4" w:space="0" w:color="auto"/>
              <w:bottom w:val="single" w:sz="4" w:space="0" w:color="auto"/>
            </w:tcBorders>
            <w:shd w:val="clear" w:color="auto" w:fill="auto"/>
          </w:tcPr>
          <w:p w14:paraId="42B7F125" w14:textId="3923B4A7" w:rsidR="00F925D0" w:rsidRPr="00EE0168" w:rsidRDefault="00F925D0" w:rsidP="00EE0168">
            <w:pPr>
              <w:pStyle w:val="TableParagraph"/>
              <w:rPr>
                <w:rFonts w:asciiTheme="minorHAnsi" w:hAnsiTheme="minorHAnsi" w:cstheme="minorHAnsi"/>
                <w:sz w:val="18"/>
                <w:szCs w:val="18"/>
              </w:rPr>
            </w:pPr>
            <w:r w:rsidRPr="00BB34E2">
              <w:rPr>
                <w:rFonts w:asciiTheme="minorHAnsi" w:hAnsiTheme="minorHAnsi" w:cstheme="minorHAnsi"/>
                <w:sz w:val="18"/>
                <w:szCs w:val="18"/>
              </w:rPr>
              <w:t>34</w:t>
            </w:r>
          </w:p>
        </w:tc>
        <w:tc>
          <w:tcPr>
            <w:tcW w:w="0" w:type="auto"/>
            <w:tcBorders>
              <w:top w:val="single" w:sz="4" w:space="0" w:color="auto"/>
              <w:bottom w:val="single" w:sz="4" w:space="0" w:color="auto"/>
            </w:tcBorders>
            <w:shd w:val="clear" w:color="auto" w:fill="auto"/>
            <w:hideMark/>
          </w:tcPr>
          <w:p w14:paraId="6AA4EA37" w14:textId="13BFDE18"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Pelvic pain</w:t>
            </w:r>
          </w:p>
        </w:tc>
        <w:tc>
          <w:tcPr>
            <w:tcW w:w="0" w:type="auto"/>
            <w:tcBorders>
              <w:top w:val="single" w:sz="4" w:space="0" w:color="auto"/>
              <w:bottom w:val="single" w:sz="4" w:space="0" w:color="auto"/>
            </w:tcBorders>
            <w:shd w:val="clear" w:color="auto" w:fill="auto"/>
            <w:hideMark/>
          </w:tcPr>
          <w:p w14:paraId="53BA4102"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1</w:t>
            </w:r>
          </w:p>
        </w:tc>
        <w:tc>
          <w:tcPr>
            <w:tcW w:w="0" w:type="auto"/>
            <w:tcBorders>
              <w:top w:val="single" w:sz="4" w:space="0" w:color="auto"/>
              <w:bottom w:val="single" w:sz="4" w:space="0" w:color="auto"/>
            </w:tcBorders>
            <w:shd w:val="clear" w:color="auto" w:fill="auto"/>
            <w:hideMark/>
          </w:tcPr>
          <w:p w14:paraId="2B5CBB53" w14:textId="77777777" w:rsidR="00F925D0" w:rsidRPr="00EE0168" w:rsidRDefault="00F925D0" w:rsidP="00EE0168">
            <w:pPr>
              <w:pStyle w:val="TableParagraph"/>
              <w:tabs>
                <w:tab w:val="left" w:pos="3053"/>
              </w:tabs>
              <w:rPr>
                <w:rFonts w:asciiTheme="minorHAnsi" w:hAnsiTheme="minorHAnsi" w:cstheme="minorHAnsi"/>
                <w:sz w:val="18"/>
                <w:szCs w:val="18"/>
              </w:rPr>
            </w:pPr>
            <w:proofErr w:type="spellStart"/>
            <w:r w:rsidRPr="00EE0168">
              <w:rPr>
                <w:rFonts w:asciiTheme="minorHAnsi" w:hAnsiTheme="minorHAnsi" w:cstheme="minorHAnsi"/>
                <w:sz w:val="18"/>
                <w:szCs w:val="18"/>
              </w:rPr>
              <w:t>Adhesiolysis</w:t>
            </w:r>
            <w:proofErr w:type="spellEnd"/>
            <w:r w:rsidRPr="00EE0168">
              <w:rPr>
                <w:rFonts w:asciiTheme="minorHAnsi" w:hAnsiTheme="minorHAnsi" w:cstheme="minorHAnsi"/>
                <w:sz w:val="18"/>
                <w:szCs w:val="18"/>
              </w:rPr>
              <w:t xml:space="preserve"> and salpingectomy</w:t>
            </w:r>
          </w:p>
        </w:tc>
        <w:tc>
          <w:tcPr>
            <w:tcW w:w="0" w:type="auto"/>
            <w:tcBorders>
              <w:top w:val="single" w:sz="4" w:space="0" w:color="auto"/>
              <w:bottom w:val="single" w:sz="4" w:space="0" w:color="auto"/>
            </w:tcBorders>
            <w:shd w:val="clear" w:color="auto" w:fill="auto"/>
            <w:hideMark/>
          </w:tcPr>
          <w:p w14:paraId="1F8B3193"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Unspecified</w:t>
            </w:r>
          </w:p>
        </w:tc>
        <w:tc>
          <w:tcPr>
            <w:tcW w:w="0" w:type="auto"/>
            <w:tcBorders>
              <w:top w:val="single" w:sz="4" w:space="0" w:color="auto"/>
              <w:bottom w:val="single" w:sz="4" w:space="0" w:color="auto"/>
            </w:tcBorders>
            <w:shd w:val="clear" w:color="auto" w:fill="auto"/>
            <w:hideMark/>
          </w:tcPr>
          <w:p w14:paraId="39F9A6C0"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w:t>
            </w:r>
          </w:p>
        </w:tc>
      </w:tr>
      <w:tr w:rsidR="00F925D0" w:rsidRPr="00EE0168" w14:paraId="0886DE36" w14:textId="77777777" w:rsidTr="00347936">
        <w:trPr>
          <w:trHeight w:val="378"/>
        </w:trPr>
        <w:tc>
          <w:tcPr>
            <w:tcW w:w="0" w:type="auto"/>
            <w:tcBorders>
              <w:top w:val="single" w:sz="4" w:space="0" w:color="auto"/>
              <w:bottom w:val="single" w:sz="4" w:space="0" w:color="auto"/>
            </w:tcBorders>
            <w:shd w:val="clear" w:color="auto" w:fill="auto"/>
          </w:tcPr>
          <w:p w14:paraId="5342C47D" w14:textId="38BCAC8C" w:rsidR="00F925D0" w:rsidRPr="00EE0168" w:rsidRDefault="00897A94" w:rsidP="00EE0168">
            <w:pPr>
              <w:pStyle w:val="TableParagraph"/>
              <w:rPr>
                <w:rFonts w:asciiTheme="minorHAnsi" w:hAnsiTheme="minorHAnsi" w:cstheme="minorHAnsi"/>
                <w:sz w:val="18"/>
                <w:szCs w:val="18"/>
              </w:rPr>
            </w:pPr>
            <w:r>
              <w:rPr>
                <w:rFonts w:asciiTheme="minorHAnsi" w:hAnsiTheme="minorHAnsi" w:cstheme="minorHAnsi"/>
                <w:noProof/>
                <w:sz w:val="18"/>
                <w:szCs w:val="18"/>
              </w:rPr>
              <w:t>[162]</w:t>
            </w:r>
          </w:p>
        </w:tc>
        <w:tc>
          <w:tcPr>
            <w:tcW w:w="0" w:type="auto"/>
            <w:tcBorders>
              <w:top w:val="single" w:sz="4" w:space="0" w:color="auto"/>
              <w:bottom w:val="single" w:sz="4" w:space="0" w:color="auto"/>
            </w:tcBorders>
            <w:shd w:val="clear" w:color="auto" w:fill="auto"/>
            <w:hideMark/>
          </w:tcPr>
          <w:p w14:paraId="4378BE89"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Drew LB</w:t>
            </w:r>
          </w:p>
        </w:tc>
        <w:tc>
          <w:tcPr>
            <w:tcW w:w="0" w:type="auto"/>
            <w:tcBorders>
              <w:top w:val="single" w:sz="4" w:space="0" w:color="auto"/>
              <w:bottom w:val="single" w:sz="4" w:space="0" w:color="auto"/>
            </w:tcBorders>
            <w:shd w:val="clear" w:color="auto" w:fill="auto"/>
            <w:hideMark/>
          </w:tcPr>
          <w:p w14:paraId="0A32606B"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2018</w:t>
            </w:r>
          </w:p>
        </w:tc>
        <w:tc>
          <w:tcPr>
            <w:tcW w:w="0" w:type="auto"/>
            <w:tcBorders>
              <w:top w:val="single" w:sz="4" w:space="0" w:color="auto"/>
              <w:bottom w:val="single" w:sz="4" w:space="0" w:color="auto"/>
            </w:tcBorders>
            <w:shd w:val="clear" w:color="auto" w:fill="auto"/>
            <w:hideMark/>
          </w:tcPr>
          <w:p w14:paraId="49A9A9C2"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Malawi</w:t>
            </w:r>
          </w:p>
        </w:tc>
        <w:tc>
          <w:tcPr>
            <w:tcW w:w="0" w:type="auto"/>
            <w:tcBorders>
              <w:top w:val="single" w:sz="4" w:space="0" w:color="auto"/>
              <w:bottom w:val="single" w:sz="4" w:space="0" w:color="auto"/>
            </w:tcBorders>
            <w:shd w:val="clear" w:color="auto" w:fill="auto"/>
            <w:hideMark/>
          </w:tcPr>
          <w:p w14:paraId="0CE25CDC"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Malawi</w:t>
            </w:r>
          </w:p>
        </w:tc>
        <w:tc>
          <w:tcPr>
            <w:tcW w:w="0" w:type="auto"/>
            <w:tcBorders>
              <w:top w:val="single" w:sz="4" w:space="0" w:color="auto"/>
              <w:bottom w:val="single" w:sz="4" w:space="0" w:color="auto"/>
            </w:tcBorders>
            <w:shd w:val="clear" w:color="auto" w:fill="auto"/>
            <w:hideMark/>
          </w:tcPr>
          <w:p w14:paraId="63110E2E"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Endemic area residents</w:t>
            </w:r>
          </w:p>
        </w:tc>
        <w:tc>
          <w:tcPr>
            <w:tcW w:w="0" w:type="auto"/>
            <w:tcBorders>
              <w:top w:val="single" w:sz="4" w:space="0" w:color="auto"/>
              <w:bottom w:val="single" w:sz="4" w:space="0" w:color="auto"/>
            </w:tcBorders>
            <w:shd w:val="clear" w:color="auto" w:fill="auto"/>
          </w:tcPr>
          <w:p w14:paraId="3F7DBE4B" w14:textId="41F78727" w:rsidR="00F925D0" w:rsidRPr="00BB34E2" w:rsidRDefault="00F925D0" w:rsidP="00EE0168">
            <w:pPr>
              <w:pStyle w:val="TableParagraph"/>
              <w:rPr>
                <w:rFonts w:asciiTheme="minorHAnsi" w:hAnsiTheme="minorHAnsi" w:cstheme="minorHAnsi"/>
                <w:sz w:val="18"/>
                <w:szCs w:val="18"/>
              </w:rPr>
            </w:pPr>
            <w:r>
              <w:rPr>
                <w:rFonts w:asciiTheme="minorHAnsi" w:hAnsiTheme="minorHAnsi" w:cstheme="minorHAnsi"/>
                <w:sz w:val="18"/>
                <w:szCs w:val="18"/>
              </w:rPr>
              <w:t>f</w:t>
            </w:r>
          </w:p>
        </w:tc>
        <w:tc>
          <w:tcPr>
            <w:tcW w:w="0" w:type="auto"/>
            <w:tcBorders>
              <w:top w:val="single" w:sz="4" w:space="0" w:color="auto"/>
              <w:bottom w:val="single" w:sz="4" w:space="0" w:color="auto"/>
            </w:tcBorders>
            <w:shd w:val="clear" w:color="auto" w:fill="auto"/>
          </w:tcPr>
          <w:p w14:paraId="2B84D5AA" w14:textId="1D902F92" w:rsidR="00F925D0" w:rsidRPr="00EE0168" w:rsidRDefault="00F925D0" w:rsidP="00EE0168">
            <w:pPr>
              <w:pStyle w:val="TableParagraph"/>
              <w:rPr>
                <w:rFonts w:asciiTheme="minorHAnsi" w:hAnsiTheme="minorHAnsi" w:cstheme="minorHAnsi"/>
                <w:sz w:val="18"/>
                <w:szCs w:val="18"/>
              </w:rPr>
            </w:pPr>
            <w:r w:rsidRPr="00BB34E2">
              <w:rPr>
                <w:rFonts w:asciiTheme="minorHAnsi" w:hAnsiTheme="minorHAnsi" w:cstheme="minorHAnsi"/>
                <w:sz w:val="18"/>
                <w:szCs w:val="18"/>
              </w:rPr>
              <w:t>20; 35</w:t>
            </w:r>
          </w:p>
        </w:tc>
        <w:tc>
          <w:tcPr>
            <w:tcW w:w="0" w:type="auto"/>
            <w:tcBorders>
              <w:top w:val="single" w:sz="4" w:space="0" w:color="auto"/>
              <w:bottom w:val="single" w:sz="4" w:space="0" w:color="auto"/>
            </w:tcBorders>
            <w:shd w:val="clear" w:color="auto" w:fill="auto"/>
            <w:hideMark/>
          </w:tcPr>
          <w:p w14:paraId="2059E5A3" w14:textId="25AAFBA6"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Vesicovaginal fistula</w:t>
            </w:r>
          </w:p>
        </w:tc>
        <w:tc>
          <w:tcPr>
            <w:tcW w:w="0" w:type="auto"/>
            <w:tcBorders>
              <w:top w:val="single" w:sz="4" w:space="0" w:color="auto"/>
              <w:bottom w:val="single" w:sz="4" w:space="0" w:color="auto"/>
            </w:tcBorders>
            <w:shd w:val="clear" w:color="auto" w:fill="auto"/>
            <w:hideMark/>
          </w:tcPr>
          <w:p w14:paraId="33CB5969"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2</w:t>
            </w:r>
          </w:p>
        </w:tc>
        <w:tc>
          <w:tcPr>
            <w:tcW w:w="0" w:type="auto"/>
            <w:tcBorders>
              <w:top w:val="single" w:sz="4" w:space="0" w:color="auto"/>
              <w:bottom w:val="single" w:sz="4" w:space="0" w:color="auto"/>
            </w:tcBorders>
            <w:shd w:val="clear" w:color="auto" w:fill="auto"/>
            <w:hideMark/>
          </w:tcPr>
          <w:p w14:paraId="1B31D7A8" w14:textId="77777777" w:rsidR="00F925D0" w:rsidRPr="00EE0168" w:rsidRDefault="00F925D0" w:rsidP="00EE0168">
            <w:pPr>
              <w:pStyle w:val="TableParagraph"/>
              <w:tabs>
                <w:tab w:val="left" w:pos="3053"/>
              </w:tabs>
              <w:rPr>
                <w:rFonts w:asciiTheme="minorHAnsi" w:hAnsiTheme="minorHAnsi" w:cstheme="minorHAnsi"/>
                <w:sz w:val="18"/>
                <w:szCs w:val="18"/>
                <w:lang w:val="en-GB"/>
              </w:rPr>
            </w:pPr>
            <w:r w:rsidRPr="00EE0168">
              <w:rPr>
                <w:rFonts w:asciiTheme="minorHAnsi" w:hAnsiTheme="minorHAnsi" w:cstheme="minorHAnsi"/>
                <w:sz w:val="18"/>
                <w:szCs w:val="18"/>
                <w:lang w:val="en-GB"/>
              </w:rPr>
              <w:t>Fistula repair, followed by praziquantel 40 mg/kg</w:t>
            </w:r>
          </w:p>
        </w:tc>
        <w:tc>
          <w:tcPr>
            <w:tcW w:w="0" w:type="auto"/>
            <w:tcBorders>
              <w:top w:val="single" w:sz="4" w:space="0" w:color="auto"/>
              <w:bottom w:val="single" w:sz="4" w:space="0" w:color="auto"/>
            </w:tcBorders>
            <w:shd w:val="clear" w:color="auto" w:fill="auto"/>
            <w:hideMark/>
          </w:tcPr>
          <w:p w14:paraId="622AF895"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Fully recovered</w:t>
            </w:r>
          </w:p>
        </w:tc>
        <w:tc>
          <w:tcPr>
            <w:tcW w:w="0" w:type="auto"/>
            <w:tcBorders>
              <w:top w:val="single" w:sz="4" w:space="0" w:color="auto"/>
              <w:bottom w:val="single" w:sz="4" w:space="0" w:color="auto"/>
            </w:tcBorders>
            <w:shd w:val="clear" w:color="auto" w:fill="auto"/>
            <w:hideMark/>
          </w:tcPr>
          <w:p w14:paraId="258F60F2"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Unspecified</w:t>
            </w:r>
          </w:p>
        </w:tc>
      </w:tr>
      <w:tr w:rsidR="00F925D0" w:rsidRPr="00EE0168" w14:paraId="63272EE2" w14:textId="77777777" w:rsidTr="00347936">
        <w:trPr>
          <w:trHeight w:val="378"/>
        </w:trPr>
        <w:tc>
          <w:tcPr>
            <w:tcW w:w="0" w:type="auto"/>
            <w:tcBorders>
              <w:top w:val="single" w:sz="4" w:space="0" w:color="auto"/>
              <w:bottom w:val="single" w:sz="4" w:space="0" w:color="auto"/>
            </w:tcBorders>
            <w:shd w:val="clear" w:color="auto" w:fill="auto"/>
          </w:tcPr>
          <w:p w14:paraId="39077D3B" w14:textId="5C2D3428" w:rsidR="00F925D0" w:rsidRPr="00EE0168" w:rsidRDefault="00897A94" w:rsidP="00EE0168">
            <w:pPr>
              <w:pStyle w:val="TableParagraph"/>
              <w:rPr>
                <w:rFonts w:asciiTheme="minorHAnsi" w:hAnsiTheme="minorHAnsi" w:cstheme="minorHAnsi"/>
                <w:sz w:val="18"/>
                <w:szCs w:val="18"/>
              </w:rPr>
            </w:pPr>
            <w:r>
              <w:rPr>
                <w:rFonts w:asciiTheme="minorHAnsi" w:hAnsiTheme="minorHAnsi" w:cstheme="minorHAnsi"/>
                <w:noProof/>
                <w:sz w:val="18"/>
                <w:szCs w:val="18"/>
              </w:rPr>
              <w:t>[116]</w:t>
            </w:r>
          </w:p>
        </w:tc>
        <w:tc>
          <w:tcPr>
            <w:tcW w:w="0" w:type="auto"/>
            <w:tcBorders>
              <w:top w:val="single" w:sz="4" w:space="0" w:color="auto"/>
              <w:bottom w:val="single" w:sz="4" w:space="0" w:color="auto"/>
            </w:tcBorders>
            <w:shd w:val="clear" w:color="auto" w:fill="auto"/>
            <w:hideMark/>
          </w:tcPr>
          <w:p w14:paraId="6F5C2270" w14:textId="77777777" w:rsidR="00F925D0" w:rsidRPr="00EE0168" w:rsidRDefault="00F925D0" w:rsidP="00EE0168">
            <w:pPr>
              <w:pStyle w:val="TableParagraph"/>
              <w:rPr>
                <w:rFonts w:asciiTheme="minorHAnsi" w:hAnsiTheme="minorHAnsi" w:cstheme="minorHAnsi"/>
                <w:sz w:val="18"/>
                <w:szCs w:val="18"/>
              </w:rPr>
            </w:pPr>
            <w:proofErr w:type="spellStart"/>
            <w:r w:rsidRPr="00EE0168">
              <w:rPr>
                <w:rFonts w:asciiTheme="minorHAnsi" w:hAnsiTheme="minorHAnsi" w:cstheme="minorHAnsi"/>
                <w:sz w:val="18"/>
                <w:szCs w:val="18"/>
              </w:rPr>
              <w:t>Efared</w:t>
            </w:r>
            <w:proofErr w:type="spellEnd"/>
            <w:r w:rsidRPr="00EE0168">
              <w:rPr>
                <w:rFonts w:asciiTheme="minorHAnsi" w:hAnsiTheme="minorHAnsi" w:cstheme="minorHAnsi"/>
                <w:sz w:val="18"/>
                <w:szCs w:val="18"/>
              </w:rPr>
              <w:t xml:space="preserve"> B</w:t>
            </w:r>
          </w:p>
        </w:tc>
        <w:tc>
          <w:tcPr>
            <w:tcW w:w="0" w:type="auto"/>
            <w:tcBorders>
              <w:top w:val="single" w:sz="4" w:space="0" w:color="auto"/>
              <w:bottom w:val="single" w:sz="4" w:space="0" w:color="auto"/>
            </w:tcBorders>
            <w:shd w:val="clear" w:color="auto" w:fill="auto"/>
            <w:hideMark/>
          </w:tcPr>
          <w:p w14:paraId="3CA21301"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2018</w:t>
            </w:r>
          </w:p>
        </w:tc>
        <w:tc>
          <w:tcPr>
            <w:tcW w:w="0" w:type="auto"/>
            <w:tcBorders>
              <w:top w:val="single" w:sz="4" w:space="0" w:color="auto"/>
              <w:bottom w:val="single" w:sz="4" w:space="0" w:color="auto"/>
            </w:tcBorders>
            <w:shd w:val="clear" w:color="auto" w:fill="auto"/>
            <w:hideMark/>
          </w:tcPr>
          <w:p w14:paraId="30BFF1FE"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Morocco</w:t>
            </w:r>
          </w:p>
        </w:tc>
        <w:tc>
          <w:tcPr>
            <w:tcW w:w="0" w:type="auto"/>
            <w:tcBorders>
              <w:top w:val="single" w:sz="4" w:space="0" w:color="auto"/>
              <w:bottom w:val="single" w:sz="4" w:space="0" w:color="auto"/>
            </w:tcBorders>
            <w:shd w:val="clear" w:color="auto" w:fill="auto"/>
            <w:hideMark/>
          </w:tcPr>
          <w:p w14:paraId="4EB374F0"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Morocco</w:t>
            </w:r>
          </w:p>
        </w:tc>
        <w:tc>
          <w:tcPr>
            <w:tcW w:w="0" w:type="auto"/>
            <w:tcBorders>
              <w:top w:val="single" w:sz="4" w:space="0" w:color="auto"/>
              <w:bottom w:val="single" w:sz="4" w:space="0" w:color="auto"/>
            </w:tcBorders>
            <w:shd w:val="clear" w:color="auto" w:fill="auto"/>
            <w:hideMark/>
          </w:tcPr>
          <w:p w14:paraId="559A08F5"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Endemic area residents</w:t>
            </w:r>
          </w:p>
        </w:tc>
        <w:tc>
          <w:tcPr>
            <w:tcW w:w="0" w:type="auto"/>
            <w:tcBorders>
              <w:top w:val="single" w:sz="4" w:space="0" w:color="auto"/>
              <w:bottom w:val="single" w:sz="4" w:space="0" w:color="auto"/>
            </w:tcBorders>
            <w:shd w:val="clear" w:color="auto" w:fill="auto"/>
          </w:tcPr>
          <w:p w14:paraId="77434646" w14:textId="0D340A15" w:rsidR="00F925D0" w:rsidRPr="00BB34E2" w:rsidRDefault="00F925D0" w:rsidP="00EE0168">
            <w:pPr>
              <w:pStyle w:val="TableParagraph"/>
              <w:rPr>
                <w:rFonts w:asciiTheme="minorHAnsi" w:hAnsiTheme="minorHAnsi" w:cstheme="minorHAnsi"/>
                <w:sz w:val="18"/>
                <w:szCs w:val="18"/>
              </w:rPr>
            </w:pPr>
            <w:r>
              <w:rPr>
                <w:rFonts w:asciiTheme="minorHAnsi" w:hAnsiTheme="minorHAnsi" w:cstheme="minorHAnsi"/>
                <w:sz w:val="18"/>
                <w:szCs w:val="18"/>
              </w:rPr>
              <w:t>f</w:t>
            </w:r>
          </w:p>
        </w:tc>
        <w:tc>
          <w:tcPr>
            <w:tcW w:w="0" w:type="auto"/>
            <w:tcBorders>
              <w:top w:val="single" w:sz="4" w:space="0" w:color="auto"/>
              <w:bottom w:val="single" w:sz="4" w:space="0" w:color="auto"/>
            </w:tcBorders>
            <w:shd w:val="clear" w:color="auto" w:fill="auto"/>
          </w:tcPr>
          <w:p w14:paraId="4D67605A" w14:textId="55FA1D4F" w:rsidR="00F925D0" w:rsidRPr="00EE0168" w:rsidRDefault="00F925D0" w:rsidP="00EE0168">
            <w:pPr>
              <w:pStyle w:val="TableParagraph"/>
              <w:rPr>
                <w:rFonts w:asciiTheme="minorHAnsi" w:hAnsiTheme="minorHAnsi" w:cstheme="minorHAnsi"/>
                <w:sz w:val="18"/>
                <w:szCs w:val="18"/>
              </w:rPr>
            </w:pPr>
            <w:r w:rsidRPr="00BB34E2">
              <w:rPr>
                <w:rFonts w:asciiTheme="minorHAnsi" w:hAnsiTheme="minorHAnsi" w:cstheme="minorHAnsi"/>
                <w:sz w:val="18"/>
                <w:szCs w:val="18"/>
              </w:rPr>
              <w:t>51</w:t>
            </w:r>
          </w:p>
        </w:tc>
        <w:tc>
          <w:tcPr>
            <w:tcW w:w="0" w:type="auto"/>
            <w:tcBorders>
              <w:top w:val="single" w:sz="4" w:space="0" w:color="auto"/>
              <w:bottom w:val="single" w:sz="4" w:space="0" w:color="auto"/>
            </w:tcBorders>
            <w:shd w:val="clear" w:color="auto" w:fill="auto"/>
            <w:hideMark/>
          </w:tcPr>
          <w:p w14:paraId="11567CD1" w14:textId="2205A3BD"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Ovarian mass</w:t>
            </w:r>
          </w:p>
        </w:tc>
        <w:tc>
          <w:tcPr>
            <w:tcW w:w="0" w:type="auto"/>
            <w:tcBorders>
              <w:top w:val="single" w:sz="4" w:space="0" w:color="auto"/>
              <w:bottom w:val="single" w:sz="4" w:space="0" w:color="auto"/>
            </w:tcBorders>
            <w:shd w:val="clear" w:color="auto" w:fill="auto"/>
            <w:hideMark/>
          </w:tcPr>
          <w:p w14:paraId="3DFF2149"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1</w:t>
            </w:r>
          </w:p>
        </w:tc>
        <w:tc>
          <w:tcPr>
            <w:tcW w:w="0" w:type="auto"/>
            <w:tcBorders>
              <w:top w:val="single" w:sz="4" w:space="0" w:color="auto"/>
              <w:bottom w:val="single" w:sz="4" w:space="0" w:color="auto"/>
            </w:tcBorders>
            <w:shd w:val="clear" w:color="auto" w:fill="auto"/>
            <w:hideMark/>
          </w:tcPr>
          <w:p w14:paraId="7FACD2AB" w14:textId="77777777" w:rsidR="00F925D0" w:rsidRPr="00EE0168" w:rsidRDefault="00F925D0" w:rsidP="00EE0168">
            <w:pPr>
              <w:pStyle w:val="TableParagraph"/>
              <w:tabs>
                <w:tab w:val="left" w:pos="3054"/>
              </w:tabs>
              <w:rPr>
                <w:rFonts w:asciiTheme="minorHAnsi" w:hAnsiTheme="minorHAnsi" w:cstheme="minorHAnsi"/>
                <w:sz w:val="18"/>
                <w:szCs w:val="18"/>
              </w:rPr>
            </w:pPr>
            <w:r w:rsidRPr="00EE0168">
              <w:rPr>
                <w:rFonts w:asciiTheme="minorHAnsi" w:hAnsiTheme="minorHAnsi" w:cstheme="minorHAnsi"/>
                <w:sz w:val="18"/>
                <w:szCs w:val="18"/>
              </w:rPr>
              <w:t>Excision of the cyst</w:t>
            </w:r>
          </w:p>
        </w:tc>
        <w:tc>
          <w:tcPr>
            <w:tcW w:w="0" w:type="auto"/>
            <w:tcBorders>
              <w:top w:val="single" w:sz="4" w:space="0" w:color="auto"/>
              <w:bottom w:val="single" w:sz="4" w:space="0" w:color="auto"/>
            </w:tcBorders>
            <w:shd w:val="clear" w:color="auto" w:fill="auto"/>
            <w:hideMark/>
          </w:tcPr>
          <w:p w14:paraId="241AF291"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Lost to follow-up</w:t>
            </w:r>
          </w:p>
        </w:tc>
        <w:tc>
          <w:tcPr>
            <w:tcW w:w="0" w:type="auto"/>
            <w:tcBorders>
              <w:top w:val="single" w:sz="4" w:space="0" w:color="auto"/>
              <w:bottom w:val="single" w:sz="4" w:space="0" w:color="auto"/>
            </w:tcBorders>
            <w:shd w:val="clear" w:color="auto" w:fill="auto"/>
            <w:hideMark/>
          </w:tcPr>
          <w:p w14:paraId="38D875AD"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w:t>
            </w:r>
          </w:p>
        </w:tc>
      </w:tr>
      <w:tr w:rsidR="00F925D0" w:rsidRPr="00EE0168" w14:paraId="2E592302" w14:textId="77777777" w:rsidTr="00347936">
        <w:trPr>
          <w:trHeight w:val="378"/>
        </w:trPr>
        <w:tc>
          <w:tcPr>
            <w:tcW w:w="0" w:type="auto"/>
            <w:tcBorders>
              <w:top w:val="single" w:sz="4" w:space="0" w:color="auto"/>
              <w:bottom w:val="single" w:sz="4" w:space="0" w:color="auto"/>
            </w:tcBorders>
            <w:shd w:val="clear" w:color="auto" w:fill="auto"/>
          </w:tcPr>
          <w:p w14:paraId="713E876A" w14:textId="561752F6" w:rsidR="00F925D0" w:rsidRPr="00EE0168" w:rsidRDefault="00897A94" w:rsidP="00EE0168">
            <w:pPr>
              <w:pStyle w:val="TableParagraph"/>
              <w:rPr>
                <w:rFonts w:asciiTheme="minorHAnsi" w:hAnsiTheme="minorHAnsi" w:cstheme="minorHAnsi"/>
                <w:sz w:val="18"/>
                <w:szCs w:val="18"/>
              </w:rPr>
            </w:pPr>
            <w:r>
              <w:rPr>
                <w:rFonts w:asciiTheme="minorHAnsi" w:hAnsiTheme="minorHAnsi" w:cstheme="minorHAnsi"/>
                <w:noProof/>
                <w:sz w:val="18"/>
                <w:szCs w:val="18"/>
              </w:rPr>
              <w:t>[118]</w:t>
            </w:r>
          </w:p>
        </w:tc>
        <w:tc>
          <w:tcPr>
            <w:tcW w:w="0" w:type="auto"/>
            <w:tcBorders>
              <w:top w:val="single" w:sz="4" w:space="0" w:color="auto"/>
              <w:bottom w:val="single" w:sz="4" w:space="0" w:color="auto"/>
            </w:tcBorders>
            <w:shd w:val="clear" w:color="auto" w:fill="auto"/>
            <w:hideMark/>
          </w:tcPr>
          <w:p w14:paraId="06DDDC41"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Fall I</w:t>
            </w:r>
          </w:p>
        </w:tc>
        <w:tc>
          <w:tcPr>
            <w:tcW w:w="0" w:type="auto"/>
            <w:tcBorders>
              <w:top w:val="single" w:sz="4" w:space="0" w:color="auto"/>
              <w:bottom w:val="single" w:sz="4" w:space="0" w:color="auto"/>
            </w:tcBorders>
            <w:shd w:val="clear" w:color="auto" w:fill="auto"/>
            <w:hideMark/>
          </w:tcPr>
          <w:p w14:paraId="08576F13"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1992</w:t>
            </w:r>
          </w:p>
        </w:tc>
        <w:tc>
          <w:tcPr>
            <w:tcW w:w="0" w:type="auto"/>
            <w:tcBorders>
              <w:top w:val="single" w:sz="4" w:space="0" w:color="auto"/>
              <w:bottom w:val="single" w:sz="4" w:space="0" w:color="auto"/>
            </w:tcBorders>
            <w:shd w:val="clear" w:color="auto" w:fill="auto"/>
            <w:hideMark/>
          </w:tcPr>
          <w:p w14:paraId="1D4CEDFE"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Senegal</w:t>
            </w:r>
          </w:p>
        </w:tc>
        <w:tc>
          <w:tcPr>
            <w:tcW w:w="0" w:type="auto"/>
            <w:tcBorders>
              <w:top w:val="single" w:sz="4" w:space="0" w:color="auto"/>
              <w:bottom w:val="single" w:sz="4" w:space="0" w:color="auto"/>
            </w:tcBorders>
            <w:shd w:val="clear" w:color="auto" w:fill="auto"/>
            <w:hideMark/>
          </w:tcPr>
          <w:p w14:paraId="2B52E4B1"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Senegal</w:t>
            </w:r>
          </w:p>
        </w:tc>
        <w:tc>
          <w:tcPr>
            <w:tcW w:w="0" w:type="auto"/>
            <w:tcBorders>
              <w:top w:val="single" w:sz="4" w:space="0" w:color="auto"/>
              <w:bottom w:val="single" w:sz="4" w:space="0" w:color="auto"/>
            </w:tcBorders>
            <w:shd w:val="clear" w:color="auto" w:fill="auto"/>
            <w:hideMark/>
          </w:tcPr>
          <w:p w14:paraId="261C35B7"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Endemic area residents</w:t>
            </w:r>
          </w:p>
        </w:tc>
        <w:tc>
          <w:tcPr>
            <w:tcW w:w="0" w:type="auto"/>
            <w:tcBorders>
              <w:top w:val="single" w:sz="4" w:space="0" w:color="auto"/>
              <w:bottom w:val="single" w:sz="4" w:space="0" w:color="auto"/>
            </w:tcBorders>
            <w:shd w:val="clear" w:color="auto" w:fill="auto"/>
          </w:tcPr>
          <w:p w14:paraId="75CFEDA3" w14:textId="72DDB2CA" w:rsidR="00F925D0" w:rsidRPr="00BB34E2" w:rsidRDefault="00F925D0" w:rsidP="00EE0168">
            <w:pPr>
              <w:pStyle w:val="TableParagraph"/>
              <w:rPr>
                <w:rFonts w:asciiTheme="minorHAnsi" w:hAnsiTheme="minorHAnsi" w:cstheme="minorHAnsi"/>
                <w:sz w:val="18"/>
                <w:szCs w:val="18"/>
              </w:rPr>
            </w:pPr>
            <w:r>
              <w:rPr>
                <w:rFonts w:asciiTheme="minorHAnsi" w:hAnsiTheme="minorHAnsi" w:cstheme="minorHAnsi"/>
                <w:sz w:val="18"/>
                <w:szCs w:val="18"/>
              </w:rPr>
              <w:t>m</w:t>
            </w:r>
          </w:p>
        </w:tc>
        <w:tc>
          <w:tcPr>
            <w:tcW w:w="0" w:type="auto"/>
            <w:tcBorders>
              <w:top w:val="single" w:sz="4" w:space="0" w:color="auto"/>
              <w:bottom w:val="single" w:sz="4" w:space="0" w:color="auto"/>
            </w:tcBorders>
            <w:shd w:val="clear" w:color="auto" w:fill="auto"/>
          </w:tcPr>
          <w:p w14:paraId="1569CCF8" w14:textId="6AEBDED1" w:rsidR="00F925D0" w:rsidRPr="00EE0168" w:rsidRDefault="00F925D0" w:rsidP="00EE0168">
            <w:pPr>
              <w:pStyle w:val="TableParagraph"/>
              <w:rPr>
                <w:rFonts w:asciiTheme="minorHAnsi" w:hAnsiTheme="minorHAnsi" w:cstheme="minorHAnsi"/>
                <w:sz w:val="18"/>
                <w:szCs w:val="18"/>
              </w:rPr>
            </w:pPr>
            <w:r w:rsidRPr="00BB34E2">
              <w:rPr>
                <w:rFonts w:asciiTheme="minorHAnsi" w:hAnsiTheme="minorHAnsi" w:cstheme="minorHAnsi"/>
                <w:sz w:val="18"/>
                <w:szCs w:val="18"/>
              </w:rPr>
              <w:t>9</w:t>
            </w:r>
          </w:p>
        </w:tc>
        <w:tc>
          <w:tcPr>
            <w:tcW w:w="0" w:type="auto"/>
            <w:tcBorders>
              <w:top w:val="single" w:sz="4" w:space="0" w:color="auto"/>
              <w:bottom w:val="single" w:sz="4" w:space="0" w:color="auto"/>
            </w:tcBorders>
            <w:shd w:val="clear" w:color="auto" w:fill="auto"/>
            <w:hideMark/>
          </w:tcPr>
          <w:p w14:paraId="23457809" w14:textId="11E83C9B"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Testicular mass</w:t>
            </w:r>
          </w:p>
        </w:tc>
        <w:tc>
          <w:tcPr>
            <w:tcW w:w="0" w:type="auto"/>
            <w:tcBorders>
              <w:top w:val="single" w:sz="4" w:space="0" w:color="auto"/>
              <w:bottom w:val="single" w:sz="4" w:space="0" w:color="auto"/>
            </w:tcBorders>
            <w:shd w:val="clear" w:color="auto" w:fill="auto"/>
            <w:hideMark/>
          </w:tcPr>
          <w:p w14:paraId="3B1AC0D8"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1</w:t>
            </w:r>
          </w:p>
        </w:tc>
        <w:tc>
          <w:tcPr>
            <w:tcW w:w="0" w:type="auto"/>
            <w:tcBorders>
              <w:top w:val="single" w:sz="4" w:space="0" w:color="auto"/>
              <w:bottom w:val="single" w:sz="4" w:space="0" w:color="auto"/>
            </w:tcBorders>
            <w:shd w:val="clear" w:color="auto" w:fill="auto"/>
            <w:hideMark/>
          </w:tcPr>
          <w:p w14:paraId="0C64F491" w14:textId="77777777" w:rsidR="00F925D0" w:rsidRPr="00EE0168" w:rsidRDefault="00F925D0" w:rsidP="00EE0168">
            <w:pPr>
              <w:pStyle w:val="TableParagraph"/>
              <w:tabs>
                <w:tab w:val="left" w:pos="3053"/>
              </w:tabs>
              <w:rPr>
                <w:rFonts w:asciiTheme="minorHAnsi" w:hAnsiTheme="minorHAnsi" w:cstheme="minorHAnsi"/>
                <w:sz w:val="18"/>
                <w:szCs w:val="18"/>
              </w:rPr>
            </w:pPr>
            <w:r w:rsidRPr="00EE0168">
              <w:rPr>
                <w:rFonts w:asciiTheme="minorHAnsi" w:hAnsiTheme="minorHAnsi" w:cstheme="minorHAnsi"/>
                <w:sz w:val="18"/>
                <w:szCs w:val="18"/>
              </w:rPr>
              <w:t>Orchiectomy, followed by PZQ</w:t>
            </w:r>
          </w:p>
        </w:tc>
        <w:tc>
          <w:tcPr>
            <w:tcW w:w="0" w:type="auto"/>
            <w:tcBorders>
              <w:top w:val="single" w:sz="4" w:space="0" w:color="auto"/>
              <w:bottom w:val="single" w:sz="4" w:space="0" w:color="auto"/>
            </w:tcBorders>
            <w:shd w:val="clear" w:color="auto" w:fill="auto"/>
            <w:hideMark/>
          </w:tcPr>
          <w:p w14:paraId="180706D7"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Lost to follow-up</w:t>
            </w:r>
          </w:p>
        </w:tc>
        <w:tc>
          <w:tcPr>
            <w:tcW w:w="0" w:type="auto"/>
            <w:tcBorders>
              <w:top w:val="single" w:sz="4" w:space="0" w:color="auto"/>
              <w:bottom w:val="single" w:sz="4" w:space="0" w:color="auto"/>
            </w:tcBorders>
            <w:shd w:val="clear" w:color="auto" w:fill="auto"/>
            <w:hideMark/>
          </w:tcPr>
          <w:p w14:paraId="609E275E"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w:t>
            </w:r>
          </w:p>
        </w:tc>
      </w:tr>
      <w:tr w:rsidR="00F925D0" w:rsidRPr="00EE0168" w14:paraId="37F6E9CC" w14:textId="77777777" w:rsidTr="00347936">
        <w:trPr>
          <w:trHeight w:val="378"/>
        </w:trPr>
        <w:tc>
          <w:tcPr>
            <w:tcW w:w="0" w:type="auto"/>
            <w:tcBorders>
              <w:top w:val="single" w:sz="4" w:space="0" w:color="auto"/>
              <w:bottom w:val="single" w:sz="4" w:space="0" w:color="auto"/>
            </w:tcBorders>
            <w:shd w:val="clear" w:color="auto" w:fill="auto"/>
          </w:tcPr>
          <w:p w14:paraId="2CA0BFBF" w14:textId="5611D804" w:rsidR="00F925D0" w:rsidRPr="00EE0168" w:rsidRDefault="00897A94" w:rsidP="00EE0168">
            <w:pPr>
              <w:pStyle w:val="TableParagraph"/>
              <w:rPr>
                <w:rFonts w:asciiTheme="minorHAnsi" w:hAnsiTheme="minorHAnsi" w:cstheme="minorHAnsi"/>
                <w:sz w:val="18"/>
                <w:szCs w:val="18"/>
              </w:rPr>
            </w:pPr>
            <w:r>
              <w:rPr>
                <w:rFonts w:asciiTheme="minorHAnsi" w:hAnsiTheme="minorHAnsi" w:cstheme="minorHAnsi"/>
                <w:noProof/>
                <w:sz w:val="18"/>
                <w:szCs w:val="18"/>
              </w:rPr>
              <w:t>[121]</w:t>
            </w:r>
          </w:p>
        </w:tc>
        <w:tc>
          <w:tcPr>
            <w:tcW w:w="0" w:type="auto"/>
            <w:tcBorders>
              <w:top w:val="single" w:sz="4" w:space="0" w:color="auto"/>
              <w:bottom w:val="single" w:sz="4" w:space="0" w:color="auto"/>
            </w:tcBorders>
            <w:shd w:val="clear" w:color="auto" w:fill="auto"/>
          </w:tcPr>
          <w:p w14:paraId="2DE8C8D2"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Kato-Hayashi N</w:t>
            </w:r>
          </w:p>
        </w:tc>
        <w:tc>
          <w:tcPr>
            <w:tcW w:w="0" w:type="auto"/>
            <w:tcBorders>
              <w:top w:val="single" w:sz="4" w:space="0" w:color="auto"/>
              <w:bottom w:val="single" w:sz="4" w:space="0" w:color="auto"/>
            </w:tcBorders>
            <w:shd w:val="clear" w:color="auto" w:fill="auto"/>
          </w:tcPr>
          <w:p w14:paraId="566CF03D"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2013</w:t>
            </w:r>
          </w:p>
        </w:tc>
        <w:tc>
          <w:tcPr>
            <w:tcW w:w="0" w:type="auto"/>
            <w:tcBorders>
              <w:top w:val="single" w:sz="4" w:space="0" w:color="auto"/>
              <w:bottom w:val="single" w:sz="4" w:space="0" w:color="auto"/>
            </w:tcBorders>
            <w:shd w:val="clear" w:color="auto" w:fill="auto"/>
          </w:tcPr>
          <w:p w14:paraId="2C4926BC"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Japan</w:t>
            </w:r>
          </w:p>
        </w:tc>
        <w:tc>
          <w:tcPr>
            <w:tcW w:w="0" w:type="auto"/>
            <w:tcBorders>
              <w:top w:val="single" w:sz="4" w:space="0" w:color="auto"/>
              <w:bottom w:val="single" w:sz="4" w:space="0" w:color="auto"/>
            </w:tcBorders>
            <w:shd w:val="clear" w:color="auto" w:fill="auto"/>
          </w:tcPr>
          <w:p w14:paraId="0D5FB438"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Mali</w:t>
            </w:r>
          </w:p>
        </w:tc>
        <w:tc>
          <w:tcPr>
            <w:tcW w:w="0" w:type="auto"/>
            <w:tcBorders>
              <w:top w:val="single" w:sz="4" w:space="0" w:color="auto"/>
              <w:bottom w:val="single" w:sz="4" w:space="0" w:color="auto"/>
            </w:tcBorders>
            <w:shd w:val="clear" w:color="auto" w:fill="auto"/>
          </w:tcPr>
          <w:p w14:paraId="2B918B7B" w14:textId="0F0DDCA0" w:rsidR="00F925D0" w:rsidRPr="00EE0168" w:rsidRDefault="003E6506" w:rsidP="00EE0168">
            <w:pPr>
              <w:pStyle w:val="TableParagraph"/>
              <w:rPr>
                <w:rFonts w:asciiTheme="minorHAnsi" w:hAnsiTheme="minorHAnsi" w:cstheme="minorHAnsi"/>
                <w:sz w:val="18"/>
                <w:szCs w:val="18"/>
              </w:rPr>
            </w:pPr>
            <w:r>
              <w:rPr>
                <w:rFonts w:asciiTheme="minorHAnsi" w:hAnsiTheme="minorHAnsi" w:cstheme="minorHAnsi"/>
                <w:sz w:val="18"/>
                <w:szCs w:val="18"/>
              </w:rPr>
              <w:t>Travelers</w:t>
            </w:r>
          </w:p>
        </w:tc>
        <w:tc>
          <w:tcPr>
            <w:tcW w:w="0" w:type="auto"/>
            <w:tcBorders>
              <w:top w:val="single" w:sz="4" w:space="0" w:color="auto"/>
              <w:bottom w:val="single" w:sz="4" w:space="0" w:color="auto"/>
            </w:tcBorders>
            <w:shd w:val="clear" w:color="auto" w:fill="auto"/>
          </w:tcPr>
          <w:p w14:paraId="576EB309" w14:textId="147CF38D" w:rsidR="00F925D0" w:rsidRPr="00965FED" w:rsidRDefault="00F925D0" w:rsidP="00EE0168">
            <w:pPr>
              <w:pStyle w:val="TableParagraph"/>
              <w:rPr>
                <w:rFonts w:asciiTheme="minorHAnsi" w:hAnsiTheme="minorHAnsi" w:cstheme="minorHAnsi"/>
                <w:sz w:val="18"/>
                <w:szCs w:val="18"/>
              </w:rPr>
            </w:pPr>
            <w:r w:rsidRPr="00965FED">
              <w:rPr>
                <w:rFonts w:asciiTheme="minorHAnsi" w:hAnsiTheme="minorHAnsi" w:cstheme="minorHAnsi"/>
                <w:sz w:val="18"/>
                <w:szCs w:val="18"/>
              </w:rPr>
              <w:t>m</w:t>
            </w:r>
          </w:p>
        </w:tc>
        <w:tc>
          <w:tcPr>
            <w:tcW w:w="0" w:type="auto"/>
            <w:tcBorders>
              <w:top w:val="single" w:sz="4" w:space="0" w:color="auto"/>
              <w:bottom w:val="single" w:sz="4" w:space="0" w:color="auto"/>
            </w:tcBorders>
            <w:shd w:val="clear" w:color="auto" w:fill="auto"/>
          </w:tcPr>
          <w:p w14:paraId="0461B4B4" w14:textId="44DC6DD7" w:rsidR="00F925D0" w:rsidRPr="00965FED" w:rsidRDefault="00F925D0" w:rsidP="00EE0168">
            <w:pPr>
              <w:pStyle w:val="TableParagraph"/>
              <w:rPr>
                <w:rFonts w:asciiTheme="minorHAnsi" w:hAnsiTheme="minorHAnsi" w:cstheme="minorHAnsi"/>
                <w:sz w:val="18"/>
                <w:szCs w:val="18"/>
              </w:rPr>
            </w:pPr>
            <w:r w:rsidRPr="00965FED">
              <w:rPr>
                <w:rFonts w:asciiTheme="minorHAnsi" w:hAnsiTheme="minorHAnsi" w:cstheme="minorHAnsi"/>
                <w:sz w:val="18"/>
                <w:szCs w:val="18"/>
              </w:rPr>
              <w:t>21</w:t>
            </w:r>
          </w:p>
        </w:tc>
        <w:tc>
          <w:tcPr>
            <w:tcW w:w="0" w:type="auto"/>
            <w:tcBorders>
              <w:top w:val="single" w:sz="4" w:space="0" w:color="auto"/>
              <w:bottom w:val="single" w:sz="4" w:space="0" w:color="auto"/>
            </w:tcBorders>
            <w:shd w:val="clear" w:color="auto" w:fill="auto"/>
          </w:tcPr>
          <w:p w14:paraId="09A0BDEF" w14:textId="16E90496" w:rsidR="00F925D0" w:rsidRPr="00965FED" w:rsidRDefault="00F925D0" w:rsidP="00EE0168">
            <w:pPr>
              <w:pStyle w:val="TableParagraph"/>
              <w:rPr>
                <w:rFonts w:asciiTheme="minorHAnsi" w:hAnsiTheme="minorHAnsi" w:cstheme="minorHAnsi"/>
                <w:sz w:val="18"/>
                <w:szCs w:val="18"/>
              </w:rPr>
            </w:pPr>
            <w:r w:rsidRPr="00965FED">
              <w:rPr>
                <w:rFonts w:asciiTheme="minorHAnsi" w:hAnsiTheme="minorHAnsi" w:cstheme="minorHAnsi"/>
                <w:sz w:val="18"/>
                <w:szCs w:val="18"/>
              </w:rPr>
              <w:t>Infection not responsive to PZQ (required biopsy)</w:t>
            </w:r>
          </w:p>
        </w:tc>
        <w:tc>
          <w:tcPr>
            <w:tcW w:w="0" w:type="auto"/>
            <w:tcBorders>
              <w:top w:val="single" w:sz="4" w:space="0" w:color="auto"/>
              <w:bottom w:val="single" w:sz="4" w:space="0" w:color="auto"/>
            </w:tcBorders>
            <w:shd w:val="clear" w:color="auto" w:fill="auto"/>
          </w:tcPr>
          <w:p w14:paraId="76A341E7" w14:textId="77777777" w:rsidR="00F925D0" w:rsidRPr="00EE0168" w:rsidRDefault="00F925D0" w:rsidP="00EE0168">
            <w:pPr>
              <w:pStyle w:val="TableParagraph"/>
              <w:rPr>
                <w:rFonts w:asciiTheme="minorHAnsi" w:hAnsiTheme="minorHAnsi" w:cstheme="minorHAnsi"/>
                <w:sz w:val="18"/>
                <w:szCs w:val="18"/>
                <w:lang w:val="it-IT"/>
              </w:rPr>
            </w:pPr>
            <w:r w:rsidRPr="00EE0168">
              <w:rPr>
                <w:rFonts w:asciiTheme="minorHAnsi" w:hAnsiTheme="minorHAnsi" w:cstheme="minorHAnsi"/>
                <w:sz w:val="18"/>
                <w:szCs w:val="18"/>
                <w:lang w:val="it-IT"/>
              </w:rPr>
              <w:t>1</w:t>
            </w:r>
          </w:p>
        </w:tc>
        <w:tc>
          <w:tcPr>
            <w:tcW w:w="0" w:type="auto"/>
            <w:tcBorders>
              <w:top w:val="single" w:sz="4" w:space="0" w:color="auto"/>
              <w:bottom w:val="single" w:sz="4" w:space="0" w:color="auto"/>
            </w:tcBorders>
            <w:shd w:val="clear" w:color="auto" w:fill="auto"/>
          </w:tcPr>
          <w:p w14:paraId="70243114" w14:textId="77777777" w:rsidR="00F925D0" w:rsidRPr="00EE0168" w:rsidRDefault="00F925D0" w:rsidP="00EE0168">
            <w:pPr>
              <w:pStyle w:val="TableParagraph"/>
              <w:tabs>
                <w:tab w:val="left" w:pos="3053"/>
              </w:tabs>
              <w:rPr>
                <w:rFonts w:asciiTheme="minorHAnsi" w:hAnsiTheme="minorHAnsi" w:cstheme="minorHAnsi"/>
                <w:sz w:val="18"/>
                <w:szCs w:val="18"/>
                <w:lang w:val="it-IT"/>
              </w:rPr>
            </w:pPr>
            <w:r w:rsidRPr="00EE0168">
              <w:rPr>
                <w:rFonts w:asciiTheme="minorHAnsi" w:hAnsiTheme="minorHAnsi" w:cstheme="minorHAnsi"/>
                <w:sz w:val="18"/>
                <w:szCs w:val="18"/>
                <w:lang w:val="it-IT"/>
              </w:rPr>
              <w:t xml:space="preserve">Multiple </w:t>
            </w:r>
            <w:proofErr w:type="spellStart"/>
            <w:r w:rsidRPr="00EE0168">
              <w:rPr>
                <w:rFonts w:asciiTheme="minorHAnsi" w:hAnsiTheme="minorHAnsi" w:cstheme="minorHAnsi"/>
                <w:sz w:val="18"/>
                <w:szCs w:val="18"/>
                <w:lang w:val="it-IT"/>
              </w:rPr>
              <w:t>courses</w:t>
            </w:r>
            <w:proofErr w:type="spellEnd"/>
            <w:r w:rsidRPr="00EE0168">
              <w:rPr>
                <w:rFonts w:asciiTheme="minorHAnsi" w:hAnsiTheme="minorHAnsi" w:cstheme="minorHAnsi"/>
                <w:sz w:val="18"/>
                <w:szCs w:val="18"/>
                <w:lang w:val="it-IT"/>
              </w:rPr>
              <w:t xml:space="preserve"> of PZQ</w:t>
            </w:r>
          </w:p>
        </w:tc>
        <w:tc>
          <w:tcPr>
            <w:tcW w:w="0" w:type="auto"/>
            <w:tcBorders>
              <w:top w:val="single" w:sz="4" w:space="0" w:color="auto"/>
              <w:bottom w:val="single" w:sz="4" w:space="0" w:color="auto"/>
            </w:tcBorders>
            <w:shd w:val="clear" w:color="auto" w:fill="auto"/>
          </w:tcPr>
          <w:p w14:paraId="377BB757" w14:textId="77777777" w:rsidR="00F925D0" w:rsidRPr="00EE0168" w:rsidRDefault="00F925D0" w:rsidP="00EE0168">
            <w:pPr>
              <w:pStyle w:val="TableParagraph"/>
              <w:rPr>
                <w:rFonts w:asciiTheme="minorHAnsi" w:hAnsiTheme="minorHAnsi" w:cstheme="minorHAnsi"/>
                <w:sz w:val="18"/>
                <w:szCs w:val="18"/>
                <w:lang w:val="en-GB"/>
              </w:rPr>
            </w:pPr>
            <w:r w:rsidRPr="00EE0168">
              <w:rPr>
                <w:rFonts w:asciiTheme="minorHAnsi" w:hAnsiTheme="minorHAnsi" w:cstheme="minorHAnsi"/>
                <w:sz w:val="18"/>
                <w:szCs w:val="18"/>
                <w:lang w:val="en-GB"/>
              </w:rPr>
              <w:t>Lesions almost resolved; subjective symptoms disappeared</w:t>
            </w:r>
          </w:p>
        </w:tc>
        <w:tc>
          <w:tcPr>
            <w:tcW w:w="0" w:type="auto"/>
            <w:tcBorders>
              <w:top w:val="single" w:sz="4" w:space="0" w:color="auto"/>
              <w:bottom w:val="single" w:sz="4" w:space="0" w:color="auto"/>
            </w:tcBorders>
            <w:shd w:val="clear" w:color="auto" w:fill="auto"/>
          </w:tcPr>
          <w:p w14:paraId="20354DD0" w14:textId="77777777" w:rsidR="00F925D0" w:rsidRPr="00EE0168" w:rsidRDefault="00F925D0" w:rsidP="00EE0168">
            <w:pPr>
              <w:pStyle w:val="TableParagraph"/>
              <w:rPr>
                <w:rFonts w:asciiTheme="minorHAnsi" w:hAnsiTheme="minorHAnsi" w:cstheme="minorHAnsi"/>
                <w:sz w:val="18"/>
                <w:szCs w:val="18"/>
                <w:lang w:val="it-IT"/>
              </w:rPr>
            </w:pPr>
            <w:r w:rsidRPr="00EE0168">
              <w:rPr>
                <w:rFonts w:asciiTheme="minorHAnsi" w:hAnsiTheme="minorHAnsi" w:cstheme="minorHAnsi"/>
                <w:sz w:val="18"/>
                <w:szCs w:val="18"/>
                <w:lang w:val="it-IT"/>
              </w:rPr>
              <w:t xml:space="preserve">15 </w:t>
            </w:r>
            <w:proofErr w:type="spellStart"/>
            <w:r w:rsidRPr="00EE0168">
              <w:rPr>
                <w:rFonts w:asciiTheme="minorHAnsi" w:hAnsiTheme="minorHAnsi" w:cstheme="minorHAnsi"/>
                <w:sz w:val="18"/>
                <w:szCs w:val="18"/>
                <w:lang w:val="it-IT"/>
              </w:rPr>
              <w:t>months</w:t>
            </w:r>
            <w:proofErr w:type="spellEnd"/>
          </w:p>
        </w:tc>
      </w:tr>
      <w:tr w:rsidR="00F925D0" w:rsidRPr="00EE0168" w14:paraId="5513569E" w14:textId="77777777" w:rsidTr="00347936">
        <w:trPr>
          <w:trHeight w:val="378"/>
        </w:trPr>
        <w:tc>
          <w:tcPr>
            <w:tcW w:w="0" w:type="auto"/>
            <w:tcBorders>
              <w:top w:val="single" w:sz="4" w:space="0" w:color="auto"/>
              <w:bottom w:val="single" w:sz="4" w:space="0" w:color="auto"/>
            </w:tcBorders>
            <w:shd w:val="clear" w:color="auto" w:fill="auto"/>
          </w:tcPr>
          <w:p w14:paraId="16740AA8" w14:textId="0C558CA8" w:rsidR="00F925D0" w:rsidRPr="00EE0168" w:rsidRDefault="00897A94" w:rsidP="00EE0168">
            <w:pPr>
              <w:pStyle w:val="TableParagraph"/>
              <w:rPr>
                <w:rFonts w:asciiTheme="minorHAnsi" w:hAnsiTheme="minorHAnsi" w:cstheme="minorHAnsi"/>
                <w:sz w:val="18"/>
                <w:szCs w:val="18"/>
              </w:rPr>
            </w:pPr>
            <w:r>
              <w:rPr>
                <w:rFonts w:asciiTheme="minorHAnsi" w:hAnsiTheme="minorHAnsi" w:cstheme="minorHAnsi"/>
                <w:noProof/>
                <w:sz w:val="18"/>
                <w:szCs w:val="18"/>
              </w:rPr>
              <w:t>[129]</w:t>
            </w:r>
          </w:p>
        </w:tc>
        <w:tc>
          <w:tcPr>
            <w:tcW w:w="0" w:type="auto"/>
            <w:tcBorders>
              <w:top w:val="single" w:sz="4" w:space="0" w:color="auto"/>
              <w:bottom w:val="single" w:sz="4" w:space="0" w:color="auto"/>
            </w:tcBorders>
            <w:shd w:val="clear" w:color="auto" w:fill="auto"/>
            <w:hideMark/>
          </w:tcPr>
          <w:p w14:paraId="7CC996CF" w14:textId="77777777" w:rsidR="00F925D0" w:rsidRPr="00EE0168" w:rsidRDefault="00F925D0" w:rsidP="00EE0168">
            <w:pPr>
              <w:pStyle w:val="TableParagraph"/>
              <w:rPr>
                <w:rFonts w:asciiTheme="minorHAnsi" w:hAnsiTheme="minorHAnsi" w:cstheme="minorHAnsi"/>
                <w:sz w:val="18"/>
                <w:szCs w:val="18"/>
              </w:rPr>
            </w:pPr>
            <w:proofErr w:type="spellStart"/>
            <w:r w:rsidRPr="00EE0168">
              <w:rPr>
                <w:rFonts w:asciiTheme="minorHAnsi" w:hAnsiTheme="minorHAnsi" w:cstheme="minorHAnsi"/>
                <w:sz w:val="18"/>
                <w:szCs w:val="18"/>
              </w:rPr>
              <w:t>Oguntunde</w:t>
            </w:r>
            <w:proofErr w:type="spellEnd"/>
            <w:r w:rsidRPr="00EE0168">
              <w:rPr>
                <w:rFonts w:asciiTheme="minorHAnsi" w:hAnsiTheme="minorHAnsi" w:cstheme="minorHAnsi"/>
                <w:sz w:val="18"/>
                <w:szCs w:val="18"/>
              </w:rPr>
              <w:t xml:space="preserve"> OA</w:t>
            </w:r>
          </w:p>
        </w:tc>
        <w:tc>
          <w:tcPr>
            <w:tcW w:w="0" w:type="auto"/>
            <w:tcBorders>
              <w:top w:val="single" w:sz="4" w:space="0" w:color="auto"/>
              <w:bottom w:val="single" w:sz="4" w:space="0" w:color="auto"/>
            </w:tcBorders>
            <w:shd w:val="clear" w:color="auto" w:fill="auto"/>
            <w:hideMark/>
          </w:tcPr>
          <w:p w14:paraId="5CAB83DA"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2020</w:t>
            </w:r>
          </w:p>
        </w:tc>
        <w:tc>
          <w:tcPr>
            <w:tcW w:w="0" w:type="auto"/>
            <w:tcBorders>
              <w:top w:val="single" w:sz="4" w:space="0" w:color="auto"/>
              <w:bottom w:val="single" w:sz="4" w:space="0" w:color="auto"/>
            </w:tcBorders>
            <w:shd w:val="clear" w:color="auto" w:fill="auto"/>
            <w:hideMark/>
          </w:tcPr>
          <w:p w14:paraId="3AEE1764"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Nigeria</w:t>
            </w:r>
          </w:p>
        </w:tc>
        <w:tc>
          <w:tcPr>
            <w:tcW w:w="0" w:type="auto"/>
            <w:tcBorders>
              <w:top w:val="single" w:sz="4" w:space="0" w:color="auto"/>
              <w:bottom w:val="single" w:sz="4" w:space="0" w:color="auto"/>
            </w:tcBorders>
            <w:shd w:val="clear" w:color="auto" w:fill="auto"/>
            <w:hideMark/>
          </w:tcPr>
          <w:p w14:paraId="5B041EF5"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Nigeria</w:t>
            </w:r>
          </w:p>
        </w:tc>
        <w:tc>
          <w:tcPr>
            <w:tcW w:w="0" w:type="auto"/>
            <w:tcBorders>
              <w:top w:val="single" w:sz="4" w:space="0" w:color="auto"/>
              <w:bottom w:val="single" w:sz="4" w:space="0" w:color="auto"/>
            </w:tcBorders>
            <w:shd w:val="clear" w:color="auto" w:fill="auto"/>
            <w:hideMark/>
          </w:tcPr>
          <w:p w14:paraId="48248FB8"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Endemic area residents</w:t>
            </w:r>
          </w:p>
        </w:tc>
        <w:tc>
          <w:tcPr>
            <w:tcW w:w="0" w:type="auto"/>
            <w:tcBorders>
              <w:top w:val="single" w:sz="4" w:space="0" w:color="auto"/>
              <w:bottom w:val="single" w:sz="4" w:space="0" w:color="auto"/>
            </w:tcBorders>
            <w:shd w:val="clear" w:color="auto" w:fill="auto"/>
          </w:tcPr>
          <w:p w14:paraId="7A301B12" w14:textId="174512C0" w:rsidR="00F925D0" w:rsidRPr="00BB34E2" w:rsidRDefault="00F925D0" w:rsidP="00EE0168">
            <w:pPr>
              <w:pStyle w:val="TableParagraph"/>
              <w:rPr>
                <w:rFonts w:asciiTheme="minorHAnsi" w:hAnsiTheme="minorHAnsi" w:cstheme="minorHAnsi"/>
                <w:sz w:val="18"/>
                <w:szCs w:val="18"/>
              </w:rPr>
            </w:pPr>
            <w:r>
              <w:rPr>
                <w:rFonts w:asciiTheme="minorHAnsi" w:hAnsiTheme="minorHAnsi" w:cstheme="minorHAnsi"/>
                <w:sz w:val="18"/>
                <w:szCs w:val="18"/>
              </w:rPr>
              <w:t>m</w:t>
            </w:r>
          </w:p>
        </w:tc>
        <w:tc>
          <w:tcPr>
            <w:tcW w:w="0" w:type="auto"/>
            <w:tcBorders>
              <w:top w:val="single" w:sz="4" w:space="0" w:color="auto"/>
              <w:bottom w:val="single" w:sz="4" w:space="0" w:color="auto"/>
            </w:tcBorders>
            <w:shd w:val="clear" w:color="auto" w:fill="auto"/>
          </w:tcPr>
          <w:p w14:paraId="3BDC3942" w14:textId="4CD7499E" w:rsidR="00F925D0" w:rsidRPr="00EE0168" w:rsidRDefault="00F925D0" w:rsidP="00EE0168">
            <w:pPr>
              <w:pStyle w:val="TableParagraph"/>
              <w:rPr>
                <w:rFonts w:asciiTheme="minorHAnsi" w:hAnsiTheme="minorHAnsi" w:cstheme="minorHAnsi"/>
                <w:sz w:val="18"/>
                <w:szCs w:val="18"/>
              </w:rPr>
            </w:pPr>
            <w:r w:rsidRPr="00BB34E2">
              <w:rPr>
                <w:rFonts w:asciiTheme="minorHAnsi" w:hAnsiTheme="minorHAnsi" w:cstheme="minorHAnsi"/>
                <w:sz w:val="18"/>
                <w:szCs w:val="18"/>
              </w:rPr>
              <w:t>9</w:t>
            </w:r>
          </w:p>
        </w:tc>
        <w:tc>
          <w:tcPr>
            <w:tcW w:w="0" w:type="auto"/>
            <w:tcBorders>
              <w:top w:val="single" w:sz="4" w:space="0" w:color="auto"/>
              <w:bottom w:val="single" w:sz="4" w:space="0" w:color="auto"/>
            </w:tcBorders>
            <w:shd w:val="clear" w:color="auto" w:fill="auto"/>
            <w:hideMark/>
          </w:tcPr>
          <w:p w14:paraId="3DAA6334" w14:textId="335E186F"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Testicular mass</w:t>
            </w:r>
          </w:p>
        </w:tc>
        <w:tc>
          <w:tcPr>
            <w:tcW w:w="0" w:type="auto"/>
            <w:tcBorders>
              <w:top w:val="single" w:sz="4" w:space="0" w:color="auto"/>
              <w:bottom w:val="single" w:sz="4" w:space="0" w:color="auto"/>
            </w:tcBorders>
            <w:shd w:val="clear" w:color="auto" w:fill="auto"/>
            <w:hideMark/>
          </w:tcPr>
          <w:p w14:paraId="4CACA82B"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1</w:t>
            </w:r>
          </w:p>
        </w:tc>
        <w:tc>
          <w:tcPr>
            <w:tcW w:w="0" w:type="auto"/>
            <w:tcBorders>
              <w:top w:val="single" w:sz="4" w:space="0" w:color="auto"/>
              <w:bottom w:val="single" w:sz="4" w:space="0" w:color="auto"/>
            </w:tcBorders>
            <w:shd w:val="clear" w:color="auto" w:fill="auto"/>
            <w:hideMark/>
          </w:tcPr>
          <w:p w14:paraId="16BC5124" w14:textId="77777777" w:rsidR="00F925D0" w:rsidRPr="00EE0168" w:rsidRDefault="00F925D0" w:rsidP="00EE0168">
            <w:pPr>
              <w:pStyle w:val="TableParagraph"/>
              <w:tabs>
                <w:tab w:val="left" w:pos="3053"/>
              </w:tabs>
              <w:rPr>
                <w:rFonts w:asciiTheme="minorHAnsi" w:hAnsiTheme="minorHAnsi" w:cstheme="minorHAnsi"/>
                <w:sz w:val="18"/>
                <w:szCs w:val="18"/>
              </w:rPr>
            </w:pPr>
            <w:r w:rsidRPr="00EE0168">
              <w:rPr>
                <w:rFonts w:asciiTheme="minorHAnsi" w:hAnsiTheme="minorHAnsi" w:cstheme="minorHAnsi"/>
                <w:sz w:val="18"/>
                <w:szCs w:val="18"/>
              </w:rPr>
              <w:t>PZQ</w:t>
            </w:r>
          </w:p>
        </w:tc>
        <w:tc>
          <w:tcPr>
            <w:tcW w:w="0" w:type="auto"/>
            <w:tcBorders>
              <w:top w:val="single" w:sz="4" w:space="0" w:color="auto"/>
              <w:bottom w:val="single" w:sz="4" w:space="0" w:color="auto"/>
            </w:tcBorders>
            <w:shd w:val="clear" w:color="auto" w:fill="auto"/>
            <w:hideMark/>
          </w:tcPr>
          <w:p w14:paraId="51818B8C"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Unspecified</w:t>
            </w:r>
          </w:p>
        </w:tc>
        <w:tc>
          <w:tcPr>
            <w:tcW w:w="0" w:type="auto"/>
            <w:tcBorders>
              <w:top w:val="single" w:sz="4" w:space="0" w:color="auto"/>
              <w:bottom w:val="single" w:sz="4" w:space="0" w:color="auto"/>
            </w:tcBorders>
            <w:shd w:val="clear" w:color="auto" w:fill="auto"/>
            <w:hideMark/>
          </w:tcPr>
          <w:p w14:paraId="71D35FE9"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Ongoing</w:t>
            </w:r>
          </w:p>
        </w:tc>
      </w:tr>
      <w:tr w:rsidR="00F925D0" w:rsidRPr="00EE0168" w14:paraId="1582F6A6" w14:textId="77777777" w:rsidTr="00347936">
        <w:trPr>
          <w:trHeight w:val="378"/>
        </w:trPr>
        <w:tc>
          <w:tcPr>
            <w:tcW w:w="0" w:type="auto"/>
            <w:tcBorders>
              <w:top w:val="single" w:sz="4" w:space="0" w:color="auto"/>
              <w:bottom w:val="single" w:sz="4" w:space="0" w:color="auto"/>
            </w:tcBorders>
            <w:shd w:val="clear" w:color="auto" w:fill="auto"/>
          </w:tcPr>
          <w:p w14:paraId="61EED7AB" w14:textId="56EAFCF3" w:rsidR="00F925D0" w:rsidRPr="00EE0168" w:rsidRDefault="00897A94" w:rsidP="00EE0168">
            <w:pPr>
              <w:pStyle w:val="TableParagraph"/>
              <w:rPr>
                <w:rFonts w:asciiTheme="minorHAnsi" w:hAnsiTheme="minorHAnsi" w:cstheme="minorHAnsi"/>
                <w:sz w:val="18"/>
                <w:szCs w:val="18"/>
              </w:rPr>
            </w:pPr>
            <w:r>
              <w:rPr>
                <w:rFonts w:asciiTheme="minorHAnsi" w:hAnsiTheme="minorHAnsi" w:cstheme="minorHAnsi"/>
                <w:noProof/>
                <w:sz w:val="18"/>
                <w:szCs w:val="18"/>
              </w:rPr>
              <w:t>[132]</w:t>
            </w:r>
          </w:p>
        </w:tc>
        <w:tc>
          <w:tcPr>
            <w:tcW w:w="0" w:type="auto"/>
            <w:tcBorders>
              <w:top w:val="single" w:sz="4" w:space="0" w:color="auto"/>
              <w:bottom w:val="single" w:sz="4" w:space="0" w:color="auto"/>
            </w:tcBorders>
            <w:shd w:val="clear" w:color="auto" w:fill="auto"/>
            <w:hideMark/>
          </w:tcPr>
          <w:p w14:paraId="22D4A705" w14:textId="77777777" w:rsidR="00F925D0" w:rsidRPr="00EE0168" w:rsidRDefault="00F925D0" w:rsidP="00EE0168">
            <w:pPr>
              <w:pStyle w:val="TableParagraph"/>
              <w:rPr>
                <w:rFonts w:asciiTheme="minorHAnsi" w:hAnsiTheme="minorHAnsi" w:cstheme="minorHAnsi"/>
                <w:sz w:val="18"/>
                <w:szCs w:val="18"/>
              </w:rPr>
            </w:pPr>
            <w:proofErr w:type="spellStart"/>
            <w:r w:rsidRPr="00EE0168">
              <w:rPr>
                <w:rFonts w:asciiTheme="minorHAnsi" w:hAnsiTheme="minorHAnsi" w:cstheme="minorHAnsi"/>
                <w:sz w:val="18"/>
                <w:szCs w:val="18"/>
              </w:rPr>
              <w:t>Rambau</w:t>
            </w:r>
            <w:proofErr w:type="spellEnd"/>
            <w:r w:rsidRPr="00EE0168">
              <w:rPr>
                <w:rFonts w:asciiTheme="minorHAnsi" w:hAnsiTheme="minorHAnsi" w:cstheme="minorHAnsi"/>
                <w:sz w:val="18"/>
                <w:szCs w:val="18"/>
              </w:rPr>
              <w:t xml:space="preserve"> PF</w:t>
            </w:r>
          </w:p>
        </w:tc>
        <w:tc>
          <w:tcPr>
            <w:tcW w:w="0" w:type="auto"/>
            <w:tcBorders>
              <w:top w:val="single" w:sz="4" w:space="0" w:color="auto"/>
              <w:bottom w:val="single" w:sz="4" w:space="0" w:color="auto"/>
            </w:tcBorders>
            <w:shd w:val="clear" w:color="auto" w:fill="auto"/>
            <w:hideMark/>
          </w:tcPr>
          <w:p w14:paraId="531833DF"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2011</w:t>
            </w:r>
          </w:p>
        </w:tc>
        <w:tc>
          <w:tcPr>
            <w:tcW w:w="0" w:type="auto"/>
            <w:tcBorders>
              <w:top w:val="single" w:sz="4" w:space="0" w:color="auto"/>
              <w:bottom w:val="single" w:sz="4" w:space="0" w:color="auto"/>
            </w:tcBorders>
            <w:shd w:val="clear" w:color="auto" w:fill="auto"/>
            <w:hideMark/>
          </w:tcPr>
          <w:p w14:paraId="628ACFAC"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Tanzania</w:t>
            </w:r>
          </w:p>
        </w:tc>
        <w:tc>
          <w:tcPr>
            <w:tcW w:w="0" w:type="auto"/>
            <w:tcBorders>
              <w:top w:val="single" w:sz="4" w:space="0" w:color="auto"/>
              <w:bottom w:val="single" w:sz="4" w:space="0" w:color="auto"/>
            </w:tcBorders>
            <w:shd w:val="clear" w:color="auto" w:fill="auto"/>
            <w:hideMark/>
          </w:tcPr>
          <w:p w14:paraId="024DD547"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Tanzania</w:t>
            </w:r>
          </w:p>
        </w:tc>
        <w:tc>
          <w:tcPr>
            <w:tcW w:w="0" w:type="auto"/>
            <w:tcBorders>
              <w:top w:val="single" w:sz="4" w:space="0" w:color="auto"/>
              <w:bottom w:val="single" w:sz="4" w:space="0" w:color="auto"/>
            </w:tcBorders>
            <w:shd w:val="clear" w:color="auto" w:fill="auto"/>
            <w:hideMark/>
          </w:tcPr>
          <w:p w14:paraId="7EFBA575"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Endemic area residents</w:t>
            </w:r>
          </w:p>
        </w:tc>
        <w:tc>
          <w:tcPr>
            <w:tcW w:w="0" w:type="auto"/>
            <w:tcBorders>
              <w:top w:val="single" w:sz="4" w:space="0" w:color="auto"/>
              <w:bottom w:val="single" w:sz="4" w:space="0" w:color="auto"/>
            </w:tcBorders>
            <w:shd w:val="clear" w:color="auto" w:fill="auto"/>
          </w:tcPr>
          <w:p w14:paraId="5B90181E" w14:textId="6086274A" w:rsidR="00F925D0" w:rsidRPr="00BB34E2" w:rsidRDefault="00F925D0" w:rsidP="00EE0168">
            <w:pPr>
              <w:pStyle w:val="TableParagraph"/>
              <w:rPr>
                <w:rFonts w:asciiTheme="minorHAnsi" w:hAnsiTheme="minorHAnsi" w:cstheme="minorHAnsi"/>
                <w:sz w:val="18"/>
                <w:szCs w:val="18"/>
              </w:rPr>
            </w:pPr>
            <w:r>
              <w:rPr>
                <w:rFonts w:asciiTheme="minorHAnsi" w:hAnsiTheme="minorHAnsi" w:cstheme="minorHAnsi"/>
                <w:sz w:val="18"/>
                <w:szCs w:val="18"/>
              </w:rPr>
              <w:t>m</w:t>
            </w:r>
          </w:p>
        </w:tc>
        <w:tc>
          <w:tcPr>
            <w:tcW w:w="0" w:type="auto"/>
            <w:tcBorders>
              <w:top w:val="single" w:sz="4" w:space="0" w:color="auto"/>
              <w:bottom w:val="single" w:sz="4" w:space="0" w:color="auto"/>
            </w:tcBorders>
            <w:shd w:val="clear" w:color="auto" w:fill="auto"/>
          </w:tcPr>
          <w:p w14:paraId="7046A46A" w14:textId="228B783A" w:rsidR="00F925D0" w:rsidRPr="00EE0168" w:rsidRDefault="00F925D0" w:rsidP="00EE0168">
            <w:pPr>
              <w:pStyle w:val="TableParagraph"/>
              <w:rPr>
                <w:rFonts w:asciiTheme="minorHAnsi" w:hAnsiTheme="minorHAnsi" w:cstheme="minorHAnsi"/>
                <w:sz w:val="18"/>
                <w:szCs w:val="18"/>
              </w:rPr>
            </w:pPr>
            <w:r w:rsidRPr="00BB34E2">
              <w:rPr>
                <w:rFonts w:asciiTheme="minorHAnsi" w:hAnsiTheme="minorHAnsi" w:cstheme="minorHAnsi"/>
                <w:sz w:val="18"/>
                <w:szCs w:val="18"/>
              </w:rPr>
              <w:t>9</w:t>
            </w:r>
          </w:p>
        </w:tc>
        <w:tc>
          <w:tcPr>
            <w:tcW w:w="0" w:type="auto"/>
            <w:tcBorders>
              <w:top w:val="single" w:sz="4" w:space="0" w:color="auto"/>
              <w:bottom w:val="single" w:sz="4" w:space="0" w:color="auto"/>
            </w:tcBorders>
            <w:shd w:val="clear" w:color="auto" w:fill="auto"/>
            <w:hideMark/>
          </w:tcPr>
          <w:p w14:paraId="17078134" w14:textId="0A8D7824"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Testicular swelling and atrophy</w:t>
            </w:r>
          </w:p>
        </w:tc>
        <w:tc>
          <w:tcPr>
            <w:tcW w:w="0" w:type="auto"/>
            <w:tcBorders>
              <w:top w:val="single" w:sz="4" w:space="0" w:color="auto"/>
              <w:bottom w:val="single" w:sz="4" w:space="0" w:color="auto"/>
            </w:tcBorders>
            <w:shd w:val="clear" w:color="auto" w:fill="auto"/>
            <w:hideMark/>
          </w:tcPr>
          <w:p w14:paraId="15F47080"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1</w:t>
            </w:r>
          </w:p>
        </w:tc>
        <w:tc>
          <w:tcPr>
            <w:tcW w:w="0" w:type="auto"/>
            <w:tcBorders>
              <w:top w:val="single" w:sz="4" w:space="0" w:color="auto"/>
              <w:bottom w:val="single" w:sz="4" w:space="0" w:color="auto"/>
            </w:tcBorders>
            <w:shd w:val="clear" w:color="auto" w:fill="auto"/>
            <w:hideMark/>
          </w:tcPr>
          <w:p w14:paraId="5D8C9259" w14:textId="77777777" w:rsidR="00F925D0" w:rsidRPr="00EE0168" w:rsidRDefault="00F925D0" w:rsidP="00EE0168">
            <w:pPr>
              <w:pStyle w:val="TableParagraph"/>
              <w:tabs>
                <w:tab w:val="left" w:pos="3053"/>
              </w:tabs>
              <w:rPr>
                <w:rFonts w:asciiTheme="minorHAnsi" w:hAnsiTheme="minorHAnsi" w:cstheme="minorHAnsi"/>
                <w:sz w:val="18"/>
                <w:szCs w:val="18"/>
              </w:rPr>
            </w:pPr>
            <w:r w:rsidRPr="00EE0168">
              <w:rPr>
                <w:rFonts w:asciiTheme="minorHAnsi" w:hAnsiTheme="minorHAnsi" w:cstheme="minorHAnsi"/>
                <w:sz w:val="18"/>
                <w:szCs w:val="18"/>
              </w:rPr>
              <w:t>Orchiectomy, followed by PZQ</w:t>
            </w:r>
          </w:p>
        </w:tc>
        <w:tc>
          <w:tcPr>
            <w:tcW w:w="0" w:type="auto"/>
            <w:tcBorders>
              <w:top w:val="single" w:sz="4" w:space="0" w:color="auto"/>
              <w:bottom w:val="single" w:sz="4" w:space="0" w:color="auto"/>
            </w:tcBorders>
            <w:shd w:val="clear" w:color="auto" w:fill="auto"/>
            <w:hideMark/>
          </w:tcPr>
          <w:p w14:paraId="74D754D8"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Unspecified</w:t>
            </w:r>
          </w:p>
        </w:tc>
        <w:tc>
          <w:tcPr>
            <w:tcW w:w="0" w:type="auto"/>
            <w:tcBorders>
              <w:top w:val="single" w:sz="4" w:space="0" w:color="auto"/>
              <w:bottom w:val="single" w:sz="4" w:space="0" w:color="auto"/>
            </w:tcBorders>
            <w:shd w:val="clear" w:color="auto" w:fill="auto"/>
            <w:hideMark/>
          </w:tcPr>
          <w:p w14:paraId="03DECD9F"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w:t>
            </w:r>
          </w:p>
        </w:tc>
      </w:tr>
      <w:tr w:rsidR="00F925D0" w:rsidRPr="00EE0168" w14:paraId="65D613E0" w14:textId="77777777" w:rsidTr="00347936">
        <w:trPr>
          <w:trHeight w:val="378"/>
        </w:trPr>
        <w:tc>
          <w:tcPr>
            <w:tcW w:w="0" w:type="auto"/>
            <w:tcBorders>
              <w:top w:val="single" w:sz="4" w:space="0" w:color="auto"/>
              <w:bottom w:val="single" w:sz="4" w:space="0" w:color="auto"/>
            </w:tcBorders>
            <w:shd w:val="clear" w:color="auto" w:fill="auto"/>
          </w:tcPr>
          <w:p w14:paraId="5C3D0662" w14:textId="4A043CB2" w:rsidR="00F925D0" w:rsidRPr="00EE0168" w:rsidRDefault="00897A94" w:rsidP="00EE0168">
            <w:pPr>
              <w:pStyle w:val="TableParagraph"/>
              <w:rPr>
                <w:rFonts w:asciiTheme="minorHAnsi" w:hAnsiTheme="minorHAnsi" w:cstheme="minorHAnsi"/>
                <w:sz w:val="18"/>
                <w:szCs w:val="18"/>
              </w:rPr>
            </w:pPr>
            <w:r>
              <w:rPr>
                <w:rFonts w:asciiTheme="minorHAnsi" w:hAnsiTheme="minorHAnsi" w:cstheme="minorHAnsi"/>
                <w:noProof/>
                <w:sz w:val="18"/>
                <w:szCs w:val="18"/>
              </w:rPr>
              <w:t>[163]</w:t>
            </w:r>
          </w:p>
        </w:tc>
        <w:tc>
          <w:tcPr>
            <w:tcW w:w="0" w:type="auto"/>
            <w:tcBorders>
              <w:top w:val="single" w:sz="4" w:space="0" w:color="auto"/>
              <w:bottom w:val="single" w:sz="4" w:space="0" w:color="auto"/>
            </w:tcBorders>
            <w:shd w:val="clear" w:color="auto" w:fill="auto"/>
          </w:tcPr>
          <w:p w14:paraId="2C2AD3C4"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Silva IM</w:t>
            </w:r>
          </w:p>
        </w:tc>
        <w:tc>
          <w:tcPr>
            <w:tcW w:w="0" w:type="auto"/>
            <w:tcBorders>
              <w:top w:val="single" w:sz="4" w:space="0" w:color="auto"/>
              <w:bottom w:val="single" w:sz="4" w:space="0" w:color="auto"/>
            </w:tcBorders>
            <w:shd w:val="clear" w:color="auto" w:fill="auto"/>
          </w:tcPr>
          <w:p w14:paraId="020ACAD7"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2005</w:t>
            </w:r>
          </w:p>
        </w:tc>
        <w:tc>
          <w:tcPr>
            <w:tcW w:w="0" w:type="auto"/>
            <w:tcBorders>
              <w:top w:val="single" w:sz="4" w:space="0" w:color="auto"/>
              <w:bottom w:val="single" w:sz="4" w:space="0" w:color="auto"/>
            </w:tcBorders>
            <w:shd w:val="clear" w:color="auto" w:fill="auto"/>
          </w:tcPr>
          <w:p w14:paraId="73145C44"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Brazil</w:t>
            </w:r>
          </w:p>
        </w:tc>
        <w:tc>
          <w:tcPr>
            <w:tcW w:w="0" w:type="auto"/>
            <w:tcBorders>
              <w:top w:val="single" w:sz="4" w:space="0" w:color="auto"/>
              <w:bottom w:val="single" w:sz="4" w:space="0" w:color="auto"/>
            </w:tcBorders>
            <w:shd w:val="clear" w:color="auto" w:fill="auto"/>
          </w:tcPr>
          <w:p w14:paraId="6F248574"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Mozambique</w:t>
            </w:r>
          </w:p>
        </w:tc>
        <w:tc>
          <w:tcPr>
            <w:tcW w:w="0" w:type="auto"/>
            <w:tcBorders>
              <w:top w:val="single" w:sz="4" w:space="0" w:color="auto"/>
              <w:bottom w:val="single" w:sz="4" w:space="0" w:color="auto"/>
            </w:tcBorders>
            <w:shd w:val="clear" w:color="auto" w:fill="auto"/>
          </w:tcPr>
          <w:p w14:paraId="6720A182" w14:textId="21D58D04" w:rsidR="00F925D0" w:rsidRPr="00EE0168" w:rsidRDefault="003E6506" w:rsidP="00EE0168">
            <w:pPr>
              <w:pStyle w:val="TableParagraph"/>
              <w:rPr>
                <w:rFonts w:asciiTheme="minorHAnsi" w:hAnsiTheme="minorHAnsi" w:cstheme="minorHAnsi"/>
                <w:sz w:val="18"/>
                <w:szCs w:val="18"/>
              </w:rPr>
            </w:pPr>
            <w:r>
              <w:rPr>
                <w:rFonts w:asciiTheme="minorHAnsi" w:hAnsiTheme="minorHAnsi" w:cstheme="minorHAnsi"/>
                <w:sz w:val="18"/>
                <w:szCs w:val="18"/>
              </w:rPr>
              <w:t>Travelers</w:t>
            </w:r>
          </w:p>
        </w:tc>
        <w:tc>
          <w:tcPr>
            <w:tcW w:w="0" w:type="auto"/>
            <w:tcBorders>
              <w:top w:val="single" w:sz="4" w:space="0" w:color="auto"/>
              <w:bottom w:val="single" w:sz="4" w:space="0" w:color="auto"/>
            </w:tcBorders>
            <w:shd w:val="clear" w:color="auto" w:fill="auto"/>
          </w:tcPr>
          <w:p w14:paraId="35016A90" w14:textId="0FA39927" w:rsidR="00F925D0" w:rsidRPr="00965FED" w:rsidRDefault="00F925D0" w:rsidP="00EE0168">
            <w:pPr>
              <w:pStyle w:val="TableParagraph"/>
              <w:rPr>
                <w:rFonts w:asciiTheme="minorHAnsi" w:hAnsiTheme="minorHAnsi" w:cstheme="minorHAnsi"/>
                <w:sz w:val="18"/>
                <w:szCs w:val="18"/>
              </w:rPr>
            </w:pPr>
            <w:r w:rsidRPr="00965FED">
              <w:rPr>
                <w:rFonts w:asciiTheme="minorHAnsi" w:hAnsiTheme="minorHAnsi" w:cstheme="minorHAnsi"/>
                <w:sz w:val="18"/>
                <w:szCs w:val="18"/>
              </w:rPr>
              <w:t>m</w:t>
            </w:r>
          </w:p>
        </w:tc>
        <w:tc>
          <w:tcPr>
            <w:tcW w:w="0" w:type="auto"/>
            <w:tcBorders>
              <w:top w:val="single" w:sz="4" w:space="0" w:color="auto"/>
              <w:bottom w:val="single" w:sz="4" w:space="0" w:color="auto"/>
            </w:tcBorders>
            <w:shd w:val="clear" w:color="auto" w:fill="auto"/>
          </w:tcPr>
          <w:p w14:paraId="65110014" w14:textId="41FA28F1" w:rsidR="00F925D0" w:rsidRPr="00965FED" w:rsidRDefault="00F925D0" w:rsidP="00EE0168">
            <w:pPr>
              <w:pStyle w:val="TableParagraph"/>
              <w:rPr>
                <w:rFonts w:asciiTheme="minorHAnsi" w:hAnsiTheme="minorHAnsi" w:cstheme="minorHAnsi"/>
                <w:sz w:val="18"/>
                <w:szCs w:val="18"/>
              </w:rPr>
            </w:pPr>
            <w:r w:rsidRPr="00965FED">
              <w:rPr>
                <w:rFonts w:asciiTheme="minorHAnsi" w:hAnsiTheme="minorHAnsi" w:cstheme="minorHAnsi"/>
                <w:sz w:val="18"/>
                <w:szCs w:val="18"/>
              </w:rPr>
              <w:t>median [range]: 29 [26-55]</w:t>
            </w:r>
          </w:p>
        </w:tc>
        <w:tc>
          <w:tcPr>
            <w:tcW w:w="0" w:type="auto"/>
            <w:tcBorders>
              <w:top w:val="single" w:sz="4" w:space="0" w:color="auto"/>
              <w:bottom w:val="single" w:sz="4" w:space="0" w:color="auto"/>
            </w:tcBorders>
            <w:shd w:val="clear" w:color="auto" w:fill="auto"/>
          </w:tcPr>
          <w:p w14:paraId="69E0E77E" w14:textId="611E5E35" w:rsidR="00F925D0" w:rsidRPr="00965FED" w:rsidRDefault="00F925D0" w:rsidP="00EE0168">
            <w:pPr>
              <w:pStyle w:val="TableParagraph"/>
              <w:rPr>
                <w:rFonts w:asciiTheme="minorHAnsi" w:hAnsiTheme="minorHAnsi" w:cstheme="minorHAnsi"/>
                <w:sz w:val="18"/>
                <w:szCs w:val="18"/>
              </w:rPr>
            </w:pPr>
            <w:r w:rsidRPr="00965FED">
              <w:rPr>
                <w:rFonts w:asciiTheme="minorHAnsi" w:hAnsiTheme="minorHAnsi" w:cstheme="minorHAnsi"/>
                <w:sz w:val="18"/>
                <w:szCs w:val="18"/>
              </w:rPr>
              <w:t>Infection not responsive to PZQ (required biopsy)</w:t>
            </w:r>
          </w:p>
        </w:tc>
        <w:tc>
          <w:tcPr>
            <w:tcW w:w="0" w:type="auto"/>
            <w:tcBorders>
              <w:top w:val="single" w:sz="4" w:space="0" w:color="auto"/>
              <w:bottom w:val="single" w:sz="4" w:space="0" w:color="auto"/>
            </w:tcBorders>
            <w:shd w:val="clear" w:color="auto" w:fill="auto"/>
          </w:tcPr>
          <w:p w14:paraId="741DC2DC" w14:textId="77777777" w:rsidR="00F925D0" w:rsidRPr="00EE0168" w:rsidRDefault="00F925D0" w:rsidP="00EE0168">
            <w:pPr>
              <w:pStyle w:val="TableParagraph"/>
              <w:rPr>
                <w:rFonts w:asciiTheme="minorHAnsi" w:hAnsiTheme="minorHAnsi" w:cstheme="minorHAnsi"/>
                <w:sz w:val="18"/>
                <w:szCs w:val="18"/>
                <w:lang w:val="it-IT"/>
              </w:rPr>
            </w:pPr>
            <w:r w:rsidRPr="00EE0168">
              <w:rPr>
                <w:rFonts w:asciiTheme="minorHAnsi" w:hAnsiTheme="minorHAnsi" w:cstheme="minorHAnsi"/>
                <w:sz w:val="18"/>
                <w:szCs w:val="18"/>
              </w:rPr>
              <w:t>26</w:t>
            </w:r>
          </w:p>
        </w:tc>
        <w:tc>
          <w:tcPr>
            <w:tcW w:w="0" w:type="auto"/>
            <w:tcBorders>
              <w:top w:val="single" w:sz="4" w:space="0" w:color="auto"/>
              <w:bottom w:val="single" w:sz="4" w:space="0" w:color="auto"/>
            </w:tcBorders>
            <w:shd w:val="clear" w:color="auto" w:fill="auto"/>
          </w:tcPr>
          <w:p w14:paraId="34C955F4" w14:textId="77777777" w:rsidR="00F925D0" w:rsidRPr="00EE0168" w:rsidRDefault="00F925D0" w:rsidP="00EE0168">
            <w:pPr>
              <w:pStyle w:val="TableParagraph"/>
              <w:tabs>
                <w:tab w:val="left" w:pos="3053"/>
              </w:tabs>
              <w:rPr>
                <w:rFonts w:asciiTheme="minorHAnsi" w:hAnsiTheme="minorHAnsi" w:cstheme="minorHAnsi"/>
                <w:sz w:val="18"/>
                <w:szCs w:val="18"/>
                <w:lang w:val="en-GB"/>
              </w:rPr>
            </w:pPr>
            <w:r w:rsidRPr="00EE0168">
              <w:rPr>
                <w:rFonts w:asciiTheme="minorHAnsi" w:hAnsiTheme="minorHAnsi" w:cstheme="minorHAnsi"/>
                <w:sz w:val="18"/>
                <w:szCs w:val="18"/>
                <w:lang w:val="en-GB"/>
              </w:rPr>
              <w:t>Treatment with a single dose of praziquantel 40 mg/kg and retreatment with three more doses of praziquantel 40 mg/kg 15 days apart</w:t>
            </w:r>
          </w:p>
        </w:tc>
        <w:tc>
          <w:tcPr>
            <w:tcW w:w="0" w:type="auto"/>
            <w:tcBorders>
              <w:top w:val="single" w:sz="4" w:space="0" w:color="auto"/>
              <w:bottom w:val="single" w:sz="4" w:space="0" w:color="auto"/>
            </w:tcBorders>
            <w:shd w:val="clear" w:color="auto" w:fill="auto"/>
          </w:tcPr>
          <w:p w14:paraId="2AF33800" w14:textId="77777777" w:rsidR="00F925D0" w:rsidRPr="00EE0168" w:rsidRDefault="00F925D0" w:rsidP="00EE0168">
            <w:pPr>
              <w:pStyle w:val="TableParagraph"/>
              <w:rPr>
                <w:rFonts w:asciiTheme="minorHAnsi" w:hAnsiTheme="minorHAnsi" w:cstheme="minorHAnsi"/>
                <w:sz w:val="18"/>
                <w:szCs w:val="18"/>
                <w:lang w:val="en-GB"/>
              </w:rPr>
            </w:pPr>
            <w:r w:rsidRPr="00EE0168">
              <w:rPr>
                <w:rFonts w:asciiTheme="minorHAnsi" w:hAnsiTheme="minorHAnsi" w:cstheme="minorHAnsi"/>
                <w:sz w:val="18"/>
                <w:szCs w:val="18"/>
                <w:lang w:val="en-GB"/>
              </w:rPr>
              <w:t xml:space="preserve">17 fully recovered, 4 fully recovered after retreatment, 5 therapeutic failures </w:t>
            </w:r>
          </w:p>
        </w:tc>
        <w:tc>
          <w:tcPr>
            <w:tcW w:w="0" w:type="auto"/>
            <w:tcBorders>
              <w:top w:val="single" w:sz="4" w:space="0" w:color="auto"/>
              <w:bottom w:val="single" w:sz="4" w:space="0" w:color="auto"/>
            </w:tcBorders>
            <w:shd w:val="clear" w:color="auto" w:fill="auto"/>
          </w:tcPr>
          <w:p w14:paraId="4FB820FB" w14:textId="77777777" w:rsidR="00F925D0" w:rsidRPr="00EE0168" w:rsidRDefault="00F925D0" w:rsidP="00EE0168">
            <w:pPr>
              <w:pStyle w:val="TableParagraph"/>
              <w:rPr>
                <w:rFonts w:asciiTheme="minorHAnsi" w:hAnsiTheme="minorHAnsi" w:cstheme="minorHAnsi"/>
                <w:sz w:val="18"/>
                <w:szCs w:val="18"/>
                <w:lang w:val="en-GB"/>
              </w:rPr>
            </w:pPr>
            <w:r w:rsidRPr="00EE0168">
              <w:rPr>
                <w:rFonts w:asciiTheme="minorHAnsi" w:hAnsiTheme="minorHAnsi" w:cstheme="minorHAnsi"/>
                <w:sz w:val="18"/>
                <w:szCs w:val="18"/>
                <w:lang w:val="en-GB"/>
              </w:rPr>
              <w:t>6-42 months</w:t>
            </w:r>
          </w:p>
        </w:tc>
      </w:tr>
      <w:tr w:rsidR="00F925D0" w:rsidRPr="00EE0168" w14:paraId="459BA534" w14:textId="77777777" w:rsidTr="00347936">
        <w:trPr>
          <w:trHeight w:val="378"/>
        </w:trPr>
        <w:tc>
          <w:tcPr>
            <w:tcW w:w="0" w:type="auto"/>
            <w:tcBorders>
              <w:top w:val="single" w:sz="4" w:space="0" w:color="auto"/>
              <w:bottom w:val="single" w:sz="4" w:space="0" w:color="auto"/>
            </w:tcBorders>
            <w:shd w:val="clear" w:color="auto" w:fill="auto"/>
          </w:tcPr>
          <w:p w14:paraId="60C55848" w14:textId="08AE1196" w:rsidR="00F925D0" w:rsidRPr="00EE0168" w:rsidRDefault="00897A94" w:rsidP="00EE0168">
            <w:pPr>
              <w:pStyle w:val="TableParagraph"/>
              <w:rPr>
                <w:rFonts w:asciiTheme="minorHAnsi" w:hAnsiTheme="minorHAnsi" w:cstheme="minorHAnsi"/>
                <w:sz w:val="18"/>
                <w:szCs w:val="18"/>
                <w:lang w:val="it-IT"/>
              </w:rPr>
            </w:pPr>
            <w:r>
              <w:rPr>
                <w:rFonts w:asciiTheme="minorHAnsi" w:hAnsiTheme="minorHAnsi" w:cstheme="minorHAnsi"/>
                <w:noProof/>
                <w:sz w:val="18"/>
                <w:szCs w:val="18"/>
              </w:rPr>
              <w:lastRenderedPageBreak/>
              <w:t>[136]</w:t>
            </w:r>
          </w:p>
        </w:tc>
        <w:tc>
          <w:tcPr>
            <w:tcW w:w="0" w:type="auto"/>
            <w:tcBorders>
              <w:top w:val="single" w:sz="4" w:space="0" w:color="auto"/>
              <w:bottom w:val="single" w:sz="4" w:space="0" w:color="auto"/>
            </w:tcBorders>
            <w:shd w:val="clear" w:color="auto" w:fill="auto"/>
          </w:tcPr>
          <w:p w14:paraId="0DD8AF2E" w14:textId="77777777" w:rsidR="00F925D0" w:rsidRPr="00EE0168" w:rsidRDefault="00F925D0" w:rsidP="00EE0168">
            <w:pPr>
              <w:pStyle w:val="TableParagraph"/>
              <w:rPr>
                <w:rFonts w:asciiTheme="minorHAnsi" w:hAnsiTheme="minorHAnsi" w:cstheme="minorHAnsi"/>
                <w:sz w:val="18"/>
                <w:szCs w:val="18"/>
                <w:lang w:val="it-IT"/>
              </w:rPr>
            </w:pPr>
            <w:r w:rsidRPr="00EE0168">
              <w:rPr>
                <w:rFonts w:asciiTheme="minorHAnsi" w:hAnsiTheme="minorHAnsi" w:cstheme="minorHAnsi"/>
                <w:sz w:val="18"/>
                <w:szCs w:val="18"/>
                <w:lang w:val="it-IT"/>
              </w:rPr>
              <w:t>Silva IM</w:t>
            </w:r>
          </w:p>
        </w:tc>
        <w:tc>
          <w:tcPr>
            <w:tcW w:w="0" w:type="auto"/>
            <w:tcBorders>
              <w:top w:val="single" w:sz="4" w:space="0" w:color="auto"/>
              <w:bottom w:val="single" w:sz="4" w:space="0" w:color="auto"/>
            </w:tcBorders>
            <w:shd w:val="clear" w:color="auto" w:fill="auto"/>
          </w:tcPr>
          <w:p w14:paraId="4CC53633" w14:textId="77777777" w:rsidR="00F925D0" w:rsidRPr="00EE0168" w:rsidRDefault="00F925D0" w:rsidP="00EE0168">
            <w:pPr>
              <w:pStyle w:val="TableParagraph"/>
              <w:rPr>
                <w:rFonts w:asciiTheme="minorHAnsi" w:hAnsiTheme="minorHAnsi" w:cstheme="minorHAnsi"/>
                <w:sz w:val="18"/>
                <w:szCs w:val="18"/>
                <w:lang w:val="it-IT"/>
              </w:rPr>
            </w:pPr>
            <w:r w:rsidRPr="00EE0168">
              <w:rPr>
                <w:rFonts w:asciiTheme="minorHAnsi" w:hAnsiTheme="minorHAnsi" w:cstheme="minorHAnsi"/>
                <w:sz w:val="18"/>
                <w:szCs w:val="18"/>
                <w:lang w:val="it-IT"/>
              </w:rPr>
              <w:t>2008</w:t>
            </w:r>
          </w:p>
        </w:tc>
        <w:tc>
          <w:tcPr>
            <w:tcW w:w="0" w:type="auto"/>
            <w:tcBorders>
              <w:top w:val="single" w:sz="4" w:space="0" w:color="auto"/>
              <w:bottom w:val="single" w:sz="4" w:space="0" w:color="auto"/>
            </w:tcBorders>
            <w:shd w:val="clear" w:color="auto" w:fill="auto"/>
          </w:tcPr>
          <w:p w14:paraId="44BD2F19" w14:textId="77777777" w:rsidR="00F925D0" w:rsidRPr="00EE0168" w:rsidRDefault="00F925D0" w:rsidP="00EE0168">
            <w:pPr>
              <w:pStyle w:val="TableParagraph"/>
              <w:rPr>
                <w:rFonts w:asciiTheme="minorHAnsi" w:hAnsiTheme="minorHAnsi" w:cstheme="minorHAnsi"/>
                <w:sz w:val="18"/>
                <w:szCs w:val="18"/>
                <w:lang w:val="it-IT"/>
              </w:rPr>
            </w:pPr>
            <w:r w:rsidRPr="00EE0168">
              <w:rPr>
                <w:rFonts w:asciiTheme="minorHAnsi" w:hAnsiTheme="minorHAnsi" w:cstheme="minorHAnsi"/>
                <w:sz w:val="18"/>
                <w:szCs w:val="18"/>
                <w:lang w:val="it-IT"/>
              </w:rPr>
              <w:t>Brazil</w:t>
            </w:r>
          </w:p>
        </w:tc>
        <w:tc>
          <w:tcPr>
            <w:tcW w:w="0" w:type="auto"/>
            <w:tcBorders>
              <w:top w:val="single" w:sz="4" w:space="0" w:color="auto"/>
              <w:bottom w:val="single" w:sz="4" w:space="0" w:color="auto"/>
            </w:tcBorders>
            <w:shd w:val="clear" w:color="auto" w:fill="auto"/>
          </w:tcPr>
          <w:p w14:paraId="28C4B37E" w14:textId="77777777" w:rsidR="00F925D0" w:rsidRPr="00EE0168" w:rsidRDefault="00F925D0" w:rsidP="00EE0168">
            <w:pPr>
              <w:pStyle w:val="TableParagraph"/>
              <w:rPr>
                <w:rFonts w:asciiTheme="minorHAnsi" w:hAnsiTheme="minorHAnsi" w:cstheme="minorHAnsi"/>
                <w:sz w:val="18"/>
                <w:szCs w:val="18"/>
                <w:lang w:val="it-IT"/>
              </w:rPr>
            </w:pPr>
            <w:proofErr w:type="spellStart"/>
            <w:r w:rsidRPr="00EE0168">
              <w:rPr>
                <w:rFonts w:asciiTheme="minorHAnsi" w:hAnsiTheme="minorHAnsi" w:cstheme="minorHAnsi"/>
                <w:sz w:val="18"/>
                <w:szCs w:val="18"/>
                <w:lang w:val="it-IT"/>
              </w:rPr>
              <w:t>Mozambique</w:t>
            </w:r>
            <w:proofErr w:type="spellEnd"/>
          </w:p>
        </w:tc>
        <w:tc>
          <w:tcPr>
            <w:tcW w:w="0" w:type="auto"/>
            <w:tcBorders>
              <w:top w:val="single" w:sz="4" w:space="0" w:color="auto"/>
              <w:bottom w:val="single" w:sz="4" w:space="0" w:color="auto"/>
            </w:tcBorders>
            <w:shd w:val="clear" w:color="auto" w:fill="auto"/>
          </w:tcPr>
          <w:p w14:paraId="1D26A159" w14:textId="188F9059" w:rsidR="00F925D0" w:rsidRPr="00EE0168" w:rsidRDefault="003E6506" w:rsidP="00EE0168">
            <w:pPr>
              <w:pStyle w:val="TableParagraph"/>
              <w:rPr>
                <w:rFonts w:asciiTheme="minorHAnsi" w:hAnsiTheme="minorHAnsi" w:cstheme="minorHAnsi"/>
                <w:sz w:val="18"/>
                <w:szCs w:val="18"/>
              </w:rPr>
            </w:pPr>
            <w:r>
              <w:rPr>
                <w:rFonts w:asciiTheme="minorHAnsi" w:hAnsiTheme="minorHAnsi" w:cstheme="minorHAnsi"/>
                <w:sz w:val="18"/>
                <w:szCs w:val="18"/>
              </w:rPr>
              <w:t>Travelers</w:t>
            </w:r>
          </w:p>
        </w:tc>
        <w:tc>
          <w:tcPr>
            <w:tcW w:w="0" w:type="auto"/>
            <w:tcBorders>
              <w:top w:val="single" w:sz="4" w:space="0" w:color="auto"/>
              <w:bottom w:val="single" w:sz="4" w:space="0" w:color="auto"/>
            </w:tcBorders>
            <w:shd w:val="clear" w:color="auto" w:fill="auto"/>
          </w:tcPr>
          <w:p w14:paraId="4E3368C9" w14:textId="3BF91F34" w:rsidR="00F925D0" w:rsidRPr="00965FED" w:rsidRDefault="00F925D0" w:rsidP="00EE0168">
            <w:pPr>
              <w:pStyle w:val="TableParagraph"/>
              <w:rPr>
                <w:rFonts w:asciiTheme="minorHAnsi" w:hAnsiTheme="minorHAnsi" w:cstheme="minorHAnsi"/>
                <w:sz w:val="18"/>
                <w:szCs w:val="18"/>
              </w:rPr>
            </w:pPr>
            <w:r w:rsidRPr="00965FED">
              <w:rPr>
                <w:rFonts w:asciiTheme="minorHAnsi" w:hAnsiTheme="minorHAnsi" w:cstheme="minorHAnsi"/>
                <w:sz w:val="18"/>
                <w:szCs w:val="18"/>
              </w:rPr>
              <w:t>m</w:t>
            </w:r>
          </w:p>
        </w:tc>
        <w:tc>
          <w:tcPr>
            <w:tcW w:w="0" w:type="auto"/>
            <w:tcBorders>
              <w:top w:val="single" w:sz="4" w:space="0" w:color="auto"/>
              <w:bottom w:val="single" w:sz="4" w:space="0" w:color="auto"/>
            </w:tcBorders>
            <w:shd w:val="clear" w:color="auto" w:fill="auto"/>
          </w:tcPr>
          <w:p w14:paraId="320B4ADA" w14:textId="1261D4F5" w:rsidR="00F925D0" w:rsidRPr="00965FED" w:rsidRDefault="00F925D0" w:rsidP="00EE0168">
            <w:pPr>
              <w:pStyle w:val="TableParagraph"/>
              <w:rPr>
                <w:rFonts w:asciiTheme="minorHAnsi" w:hAnsiTheme="minorHAnsi" w:cstheme="minorHAnsi"/>
                <w:sz w:val="18"/>
                <w:szCs w:val="18"/>
              </w:rPr>
            </w:pPr>
            <w:r w:rsidRPr="00965FED">
              <w:rPr>
                <w:rFonts w:asciiTheme="minorHAnsi" w:hAnsiTheme="minorHAnsi" w:cstheme="minorHAnsi"/>
                <w:sz w:val="18"/>
                <w:szCs w:val="18"/>
              </w:rPr>
              <w:t>unspecified</w:t>
            </w:r>
          </w:p>
        </w:tc>
        <w:tc>
          <w:tcPr>
            <w:tcW w:w="0" w:type="auto"/>
            <w:tcBorders>
              <w:top w:val="single" w:sz="4" w:space="0" w:color="auto"/>
              <w:bottom w:val="single" w:sz="4" w:space="0" w:color="auto"/>
            </w:tcBorders>
            <w:shd w:val="clear" w:color="auto" w:fill="auto"/>
          </w:tcPr>
          <w:p w14:paraId="6E088C20" w14:textId="583CDD86" w:rsidR="00F925D0" w:rsidRPr="00965FED" w:rsidRDefault="00F925D0" w:rsidP="00EE0168">
            <w:pPr>
              <w:pStyle w:val="TableParagraph"/>
              <w:rPr>
                <w:rFonts w:asciiTheme="minorHAnsi" w:hAnsiTheme="minorHAnsi" w:cstheme="minorHAnsi"/>
                <w:sz w:val="18"/>
                <w:szCs w:val="18"/>
              </w:rPr>
            </w:pPr>
            <w:r w:rsidRPr="00965FED">
              <w:rPr>
                <w:rFonts w:asciiTheme="minorHAnsi" w:hAnsiTheme="minorHAnsi" w:cstheme="minorHAnsi"/>
                <w:sz w:val="18"/>
                <w:szCs w:val="18"/>
              </w:rPr>
              <w:t>Infection not responsive to PZQ (required biopsy)</w:t>
            </w:r>
          </w:p>
        </w:tc>
        <w:tc>
          <w:tcPr>
            <w:tcW w:w="0" w:type="auto"/>
            <w:tcBorders>
              <w:top w:val="single" w:sz="4" w:space="0" w:color="auto"/>
              <w:bottom w:val="single" w:sz="4" w:space="0" w:color="auto"/>
            </w:tcBorders>
            <w:shd w:val="clear" w:color="auto" w:fill="auto"/>
          </w:tcPr>
          <w:p w14:paraId="58F49BB0" w14:textId="77777777" w:rsidR="00F925D0" w:rsidRPr="00EE0168" w:rsidRDefault="00F925D0" w:rsidP="00EE0168">
            <w:pPr>
              <w:pStyle w:val="TableParagraph"/>
              <w:rPr>
                <w:rFonts w:asciiTheme="minorHAnsi" w:hAnsiTheme="minorHAnsi" w:cstheme="minorHAnsi"/>
                <w:sz w:val="18"/>
                <w:szCs w:val="18"/>
                <w:lang w:val="it-IT"/>
              </w:rPr>
            </w:pPr>
            <w:r w:rsidRPr="00EE0168">
              <w:rPr>
                <w:rFonts w:asciiTheme="minorHAnsi" w:hAnsiTheme="minorHAnsi" w:cstheme="minorHAnsi"/>
                <w:sz w:val="18"/>
                <w:szCs w:val="18"/>
                <w:lang w:val="it-IT"/>
              </w:rPr>
              <w:t>1</w:t>
            </w:r>
          </w:p>
        </w:tc>
        <w:tc>
          <w:tcPr>
            <w:tcW w:w="0" w:type="auto"/>
            <w:tcBorders>
              <w:top w:val="single" w:sz="4" w:space="0" w:color="auto"/>
              <w:bottom w:val="single" w:sz="4" w:space="0" w:color="auto"/>
            </w:tcBorders>
            <w:shd w:val="clear" w:color="auto" w:fill="auto"/>
          </w:tcPr>
          <w:p w14:paraId="3B0596B7" w14:textId="77777777" w:rsidR="00F925D0" w:rsidRPr="00EE0168" w:rsidRDefault="00F925D0" w:rsidP="00EE0168">
            <w:pPr>
              <w:pStyle w:val="TableParagraph"/>
              <w:tabs>
                <w:tab w:val="left" w:pos="3053"/>
              </w:tabs>
              <w:rPr>
                <w:rFonts w:asciiTheme="minorHAnsi" w:hAnsiTheme="minorHAnsi" w:cstheme="minorHAnsi"/>
                <w:sz w:val="18"/>
                <w:szCs w:val="18"/>
                <w:lang w:val="en-GB"/>
              </w:rPr>
            </w:pPr>
            <w:r w:rsidRPr="00EE0168">
              <w:rPr>
                <w:rFonts w:asciiTheme="minorHAnsi" w:hAnsiTheme="minorHAnsi" w:cstheme="minorHAnsi"/>
                <w:sz w:val="18"/>
                <w:szCs w:val="18"/>
                <w:lang w:val="en-GB"/>
              </w:rPr>
              <w:t>Seven courses of PZQ 40 mg/kg</w:t>
            </w:r>
          </w:p>
        </w:tc>
        <w:tc>
          <w:tcPr>
            <w:tcW w:w="0" w:type="auto"/>
            <w:tcBorders>
              <w:top w:val="single" w:sz="4" w:space="0" w:color="auto"/>
              <w:bottom w:val="single" w:sz="4" w:space="0" w:color="auto"/>
            </w:tcBorders>
            <w:shd w:val="clear" w:color="auto" w:fill="auto"/>
          </w:tcPr>
          <w:p w14:paraId="6073B3E9" w14:textId="77777777" w:rsidR="00F925D0" w:rsidRPr="00EE0168" w:rsidRDefault="00F925D0" w:rsidP="00EE0168">
            <w:pPr>
              <w:pStyle w:val="TableParagraph"/>
              <w:rPr>
                <w:rFonts w:asciiTheme="minorHAnsi" w:hAnsiTheme="minorHAnsi" w:cstheme="minorHAnsi"/>
                <w:sz w:val="18"/>
                <w:szCs w:val="18"/>
                <w:lang w:val="it-IT"/>
              </w:rPr>
            </w:pPr>
            <w:r w:rsidRPr="00EE0168">
              <w:rPr>
                <w:rFonts w:asciiTheme="minorHAnsi" w:hAnsiTheme="minorHAnsi" w:cstheme="minorHAnsi"/>
                <w:sz w:val="18"/>
                <w:szCs w:val="18"/>
                <w:lang w:val="it-IT"/>
              </w:rPr>
              <w:t xml:space="preserve">Not </w:t>
            </w:r>
            <w:proofErr w:type="spellStart"/>
            <w:r w:rsidRPr="00EE0168">
              <w:rPr>
                <w:rFonts w:asciiTheme="minorHAnsi" w:hAnsiTheme="minorHAnsi" w:cstheme="minorHAnsi"/>
                <w:sz w:val="18"/>
                <w:szCs w:val="18"/>
                <w:lang w:val="it-IT"/>
              </w:rPr>
              <w:t>fully</w:t>
            </w:r>
            <w:proofErr w:type="spellEnd"/>
            <w:r w:rsidRPr="00EE0168">
              <w:rPr>
                <w:rFonts w:asciiTheme="minorHAnsi" w:hAnsiTheme="minorHAnsi" w:cstheme="minorHAnsi"/>
                <w:sz w:val="18"/>
                <w:szCs w:val="18"/>
                <w:lang w:val="it-IT"/>
              </w:rPr>
              <w:t xml:space="preserve"> </w:t>
            </w:r>
            <w:proofErr w:type="spellStart"/>
            <w:r w:rsidRPr="00EE0168">
              <w:rPr>
                <w:rFonts w:asciiTheme="minorHAnsi" w:hAnsiTheme="minorHAnsi" w:cstheme="minorHAnsi"/>
                <w:sz w:val="18"/>
                <w:szCs w:val="18"/>
                <w:lang w:val="it-IT"/>
              </w:rPr>
              <w:t>recovered</w:t>
            </w:r>
            <w:proofErr w:type="spellEnd"/>
          </w:p>
        </w:tc>
        <w:tc>
          <w:tcPr>
            <w:tcW w:w="0" w:type="auto"/>
            <w:tcBorders>
              <w:top w:val="single" w:sz="4" w:space="0" w:color="auto"/>
              <w:bottom w:val="single" w:sz="4" w:space="0" w:color="auto"/>
            </w:tcBorders>
            <w:shd w:val="clear" w:color="auto" w:fill="auto"/>
          </w:tcPr>
          <w:p w14:paraId="51C9CBC8" w14:textId="77777777" w:rsidR="00F925D0" w:rsidRPr="00EE0168" w:rsidRDefault="00F925D0" w:rsidP="00EE0168">
            <w:pPr>
              <w:pStyle w:val="TableParagraph"/>
              <w:rPr>
                <w:rFonts w:asciiTheme="minorHAnsi" w:hAnsiTheme="minorHAnsi" w:cstheme="minorHAnsi"/>
                <w:sz w:val="18"/>
                <w:szCs w:val="18"/>
                <w:lang w:val="it-IT"/>
              </w:rPr>
            </w:pPr>
            <w:r w:rsidRPr="00EE0168">
              <w:rPr>
                <w:rFonts w:asciiTheme="minorHAnsi" w:hAnsiTheme="minorHAnsi" w:cstheme="minorHAnsi"/>
                <w:sz w:val="18"/>
                <w:szCs w:val="18"/>
                <w:lang w:val="it-IT"/>
              </w:rPr>
              <w:t xml:space="preserve">62 </w:t>
            </w:r>
            <w:proofErr w:type="spellStart"/>
            <w:r w:rsidRPr="00EE0168">
              <w:rPr>
                <w:rFonts w:asciiTheme="minorHAnsi" w:hAnsiTheme="minorHAnsi" w:cstheme="minorHAnsi"/>
                <w:sz w:val="18"/>
                <w:szCs w:val="18"/>
                <w:lang w:val="it-IT"/>
              </w:rPr>
              <w:t>months</w:t>
            </w:r>
            <w:proofErr w:type="spellEnd"/>
          </w:p>
        </w:tc>
      </w:tr>
      <w:tr w:rsidR="00F925D0" w:rsidRPr="00EE0168" w14:paraId="5E542269" w14:textId="77777777" w:rsidTr="00347936">
        <w:trPr>
          <w:trHeight w:val="189"/>
        </w:trPr>
        <w:tc>
          <w:tcPr>
            <w:tcW w:w="0" w:type="auto"/>
            <w:tcBorders>
              <w:top w:val="single" w:sz="4" w:space="0" w:color="auto"/>
              <w:bottom w:val="single" w:sz="4" w:space="0" w:color="auto"/>
            </w:tcBorders>
            <w:shd w:val="clear" w:color="auto" w:fill="auto"/>
          </w:tcPr>
          <w:p w14:paraId="7F1D84CB" w14:textId="0FB0541D" w:rsidR="00F925D0" w:rsidRPr="00EE0168" w:rsidRDefault="00897A94" w:rsidP="00EE0168">
            <w:pPr>
              <w:pStyle w:val="TableParagraph"/>
              <w:rPr>
                <w:rFonts w:asciiTheme="minorHAnsi" w:hAnsiTheme="minorHAnsi" w:cstheme="minorHAnsi"/>
                <w:sz w:val="18"/>
                <w:szCs w:val="18"/>
              </w:rPr>
            </w:pPr>
            <w:r>
              <w:rPr>
                <w:rFonts w:asciiTheme="minorHAnsi" w:hAnsiTheme="minorHAnsi" w:cstheme="minorHAnsi"/>
                <w:noProof/>
                <w:sz w:val="18"/>
                <w:szCs w:val="18"/>
              </w:rPr>
              <w:t>[137]</w:t>
            </w:r>
          </w:p>
        </w:tc>
        <w:tc>
          <w:tcPr>
            <w:tcW w:w="0" w:type="auto"/>
            <w:tcBorders>
              <w:top w:val="single" w:sz="4" w:space="0" w:color="auto"/>
              <w:bottom w:val="single" w:sz="4" w:space="0" w:color="auto"/>
            </w:tcBorders>
            <w:shd w:val="clear" w:color="auto" w:fill="auto"/>
            <w:hideMark/>
          </w:tcPr>
          <w:p w14:paraId="2A7C55D6" w14:textId="77777777" w:rsidR="00F925D0" w:rsidRPr="00EE0168" w:rsidRDefault="00F925D0" w:rsidP="00EE0168">
            <w:pPr>
              <w:pStyle w:val="TableParagraph"/>
              <w:rPr>
                <w:rFonts w:asciiTheme="minorHAnsi" w:hAnsiTheme="minorHAnsi" w:cstheme="minorHAnsi"/>
                <w:sz w:val="18"/>
                <w:szCs w:val="18"/>
              </w:rPr>
            </w:pPr>
            <w:proofErr w:type="spellStart"/>
            <w:r w:rsidRPr="00EE0168">
              <w:rPr>
                <w:rFonts w:asciiTheme="minorHAnsi" w:hAnsiTheme="minorHAnsi" w:cstheme="minorHAnsi"/>
                <w:sz w:val="18"/>
                <w:szCs w:val="18"/>
              </w:rPr>
              <w:t>Soans</w:t>
            </w:r>
            <w:proofErr w:type="spellEnd"/>
            <w:r w:rsidRPr="00EE0168">
              <w:rPr>
                <w:rFonts w:asciiTheme="minorHAnsi" w:hAnsiTheme="minorHAnsi" w:cstheme="minorHAnsi"/>
                <w:sz w:val="18"/>
                <w:szCs w:val="18"/>
              </w:rPr>
              <w:t xml:space="preserve"> B</w:t>
            </w:r>
          </w:p>
        </w:tc>
        <w:tc>
          <w:tcPr>
            <w:tcW w:w="0" w:type="auto"/>
            <w:tcBorders>
              <w:top w:val="single" w:sz="4" w:space="0" w:color="auto"/>
              <w:bottom w:val="single" w:sz="4" w:space="0" w:color="auto"/>
            </w:tcBorders>
            <w:shd w:val="clear" w:color="auto" w:fill="auto"/>
            <w:hideMark/>
          </w:tcPr>
          <w:p w14:paraId="7EF5B068"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1999</w:t>
            </w:r>
          </w:p>
        </w:tc>
        <w:tc>
          <w:tcPr>
            <w:tcW w:w="0" w:type="auto"/>
            <w:tcBorders>
              <w:top w:val="single" w:sz="4" w:space="0" w:color="auto"/>
              <w:bottom w:val="single" w:sz="4" w:space="0" w:color="auto"/>
            </w:tcBorders>
            <w:shd w:val="clear" w:color="auto" w:fill="auto"/>
            <w:hideMark/>
          </w:tcPr>
          <w:p w14:paraId="327D726E"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Australia</w:t>
            </w:r>
          </w:p>
        </w:tc>
        <w:tc>
          <w:tcPr>
            <w:tcW w:w="0" w:type="auto"/>
            <w:tcBorders>
              <w:top w:val="single" w:sz="4" w:space="0" w:color="auto"/>
              <w:bottom w:val="single" w:sz="4" w:space="0" w:color="auto"/>
            </w:tcBorders>
            <w:shd w:val="clear" w:color="auto" w:fill="auto"/>
            <w:hideMark/>
          </w:tcPr>
          <w:p w14:paraId="119BA820"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Malawi</w:t>
            </w:r>
          </w:p>
        </w:tc>
        <w:tc>
          <w:tcPr>
            <w:tcW w:w="0" w:type="auto"/>
            <w:tcBorders>
              <w:top w:val="single" w:sz="4" w:space="0" w:color="auto"/>
              <w:bottom w:val="single" w:sz="4" w:space="0" w:color="auto"/>
            </w:tcBorders>
            <w:shd w:val="clear" w:color="auto" w:fill="auto"/>
            <w:hideMark/>
          </w:tcPr>
          <w:p w14:paraId="1B8D9604" w14:textId="56A15B28" w:rsidR="00F925D0" w:rsidRPr="00EE0168" w:rsidRDefault="003E6506" w:rsidP="00EE0168">
            <w:pPr>
              <w:pStyle w:val="TableParagraph"/>
              <w:rPr>
                <w:rFonts w:asciiTheme="minorHAnsi" w:hAnsiTheme="minorHAnsi" w:cstheme="minorHAnsi"/>
                <w:sz w:val="18"/>
                <w:szCs w:val="18"/>
              </w:rPr>
            </w:pPr>
            <w:r>
              <w:rPr>
                <w:rFonts w:asciiTheme="minorHAnsi" w:hAnsiTheme="minorHAnsi" w:cstheme="minorHAnsi"/>
                <w:sz w:val="18"/>
                <w:szCs w:val="18"/>
              </w:rPr>
              <w:t>Travelers</w:t>
            </w:r>
          </w:p>
        </w:tc>
        <w:tc>
          <w:tcPr>
            <w:tcW w:w="0" w:type="auto"/>
            <w:tcBorders>
              <w:top w:val="single" w:sz="4" w:space="0" w:color="auto"/>
              <w:bottom w:val="single" w:sz="4" w:space="0" w:color="auto"/>
            </w:tcBorders>
            <w:shd w:val="clear" w:color="auto" w:fill="auto"/>
          </w:tcPr>
          <w:p w14:paraId="4CA4AAC2" w14:textId="43B7A327" w:rsidR="00F925D0" w:rsidRPr="00BB34E2" w:rsidRDefault="00F925D0" w:rsidP="00EE0168">
            <w:pPr>
              <w:pStyle w:val="TableParagraph"/>
              <w:rPr>
                <w:rFonts w:asciiTheme="minorHAnsi" w:hAnsiTheme="minorHAnsi" w:cstheme="minorHAnsi"/>
                <w:sz w:val="18"/>
                <w:szCs w:val="18"/>
              </w:rPr>
            </w:pPr>
            <w:r>
              <w:rPr>
                <w:rFonts w:asciiTheme="minorHAnsi" w:hAnsiTheme="minorHAnsi" w:cstheme="minorHAnsi"/>
                <w:sz w:val="18"/>
                <w:szCs w:val="18"/>
              </w:rPr>
              <w:t>m</w:t>
            </w:r>
          </w:p>
        </w:tc>
        <w:tc>
          <w:tcPr>
            <w:tcW w:w="0" w:type="auto"/>
            <w:tcBorders>
              <w:top w:val="single" w:sz="4" w:space="0" w:color="auto"/>
              <w:bottom w:val="single" w:sz="4" w:space="0" w:color="auto"/>
            </w:tcBorders>
            <w:shd w:val="clear" w:color="auto" w:fill="auto"/>
          </w:tcPr>
          <w:p w14:paraId="10D20D18" w14:textId="2547C030" w:rsidR="00F925D0" w:rsidRPr="00EE0168" w:rsidRDefault="00F925D0" w:rsidP="00EE0168">
            <w:pPr>
              <w:pStyle w:val="TableParagraph"/>
              <w:rPr>
                <w:rFonts w:asciiTheme="minorHAnsi" w:hAnsiTheme="minorHAnsi" w:cstheme="minorHAnsi"/>
                <w:sz w:val="18"/>
                <w:szCs w:val="18"/>
              </w:rPr>
            </w:pPr>
            <w:r w:rsidRPr="00BB34E2">
              <w:rPr>
                <w:rFonts w:asciiTheme="minorHAnsi" w:hAnsiTheme="minorHAnsi" w:cstheme="minorHAnsi"/>
                <w:sz w:val="18"/>
                <w:szCs w:val="18"/>
              </w:rPr>
              <w:t>33</w:t>
            </w:r>
          </w:p>
        </w:tc>
        <w:tc>
          <w:tcPr>
            <w:tcW w:w="0" w:type="auto"/>
            <w:tcBorders>
              <w:top w:val="single" w:sz="4" w:space="0" w:color="auto"/>
              <w:bottom w:val="single" w:sz="4" w:space="0" w:color="auto"/>
            </w:tcBorders>
            <w:shd w:val="clear" w:color="auto" w:fill="auto"/>
            <w:hideMark/>
          </w:tcPr>
          <w:p w14:paraId="21C0C862" w14:textId="7643599F"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Testicular mass</w:t>
            </w:r>
          </w:p>
        </w:tc>
        <w:tc>
          <w:tcPr>
            <w:tcW w:w="0" w:type="auto"/>
            <w:tcBorders>
              <w:top w:val="single" w:sz="4" w:space="0" w:color="auto"/>
              <w:bottom w:val="single" w:sz="4" w:space="0" w:color="auto"/>
            </w:tcBorders>
            <w:shd w:val="clear" w:color="auto" w:fill="auto"/>
            <w:hideMark/>
          </w:tcPr>
          <w:p w14:paraId="7BD42287"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1</w:t>
            </w:r>
          </w:p>
        </w:tc>
        <w:tc>
          <w:tcPr>
            <w:tcW w:w="0" w:type="auto"/>
            <w:tcBorders>
              <w:top w:val="single" w:sz="4" w:space="0" w:color="auto"/>
              <w:bottom w:val="single" w:sz="4" w:space="0" w:color="auto"/>
            </w:tcBorders>
            <w:shd w:val="clear" w:color="auto" w:fill="auto"/>
            <w:hideMark/>
          </w:tcPr>
          <w:p w14:paraId="143D8776" w14:textId="77777777" w:rsidR="00F925D0" w:rsidRPr="00EE0168" w:rsidRDefault="00F925D0" w:rsidP="00EE0168">
            <w:pPr>
              <w:pStyle w:val="TableParagraph"/>
              <w:tabs>
                <w:tab w:val="left" w:pos="3052"/>
              </w:tabs>
              <w:rPr>
                <w:rFonts w:asciiTheme="minorHAnsi" w:hAnsiTheme="minorHAnsi" w:cstheme="minorHAnsi"/>
                <w:sz w:val="18"/>
                <w:szCs w:val="18"/>
              </w:rPr>
            </w:pPr>
            <w:r w:rsidRPr="00EE0168">
              <w:rPr>
                <w:rFonts w:asciiTheme="minorHAnsi" w:hAnsiTheme="minorHAnsi" w:cstheme="minorHAnsi"/>
                <w:sz w:val="18"/>
                <w:szCs w:val="18"/>
              </w:rPr>
              <w:t>Orchiectomy, followed by PZQ</w:t>
            </w:r>
          </w:p>
        </w:tc>
        <w:tc>
          <w:tcPr>
            <w:tcW w:w="0" w:type="auto"/>
            <w:tcBorders>
              <w:top w:val="single" w:sz="4" w:space="0" w:color="auto"/>
              <w:bottom w:val="single" w:sz="4" w:space="0" w:color="auto"/>
            </w:tcBorders>
            <w:shd w:val="clear" w:color="auto" w:fill="auto"/>
            <w:hideMark/>
          </w:tcPr>
          <w:p w14:paraId="17827B6F"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Fully recovered</w:t>
            </w:r>
          </w:p>
        </w:tc>
        <w:tc>
          <w:tcPr>
            <w:tcW w:w="0" w:type="auto"/>
            <w:tcBorders>
              <w:top w:val="single" w:sz="4" w:space="0" w:color="auto"/>
              <w:bottom w:val="single" w:sz="4" w:space="0" w:color="auto"/>
            </w:tcBorders>
            <w:shd w:val="clear" w:color="auto" w:fill="auto"/>
            <w:hideMark/>
          </w:tcPr>
          <w:p w14:paraId="03C60255"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4 months</w:t>
            </w:r>
          </w:p>
        </w:tc>
      </w:tr>
      <w:tr w:rsidR="00F925D0" w:rsidRPr="00EE0168" w14:paraId="15321B30" w14:textId="77777777" w:rsidTr="00347936">
        <w:trPr>
          <w:trHeight w:val="189"/>
        </w:trPr>
        <w:tc>
          <w:tcPr>
            <w:tcW w:w="0" w:type="auto"/>
            <w:tcBorders>
              <w:top w:val="single" w:sz="4" w:space="0" w:color="auto"/>
              <w:bottom w:val="single" w:sz="4" w:space="0" w:color="auto"/>
            </w:tcBorders>
            <w:shd w:val="clear" w:color="auto" w:fill="auto"/>
          </w:tcPr>
          <w:p w14:paraId="5CB90470" w14:textId="5E3168BA" w:rsidR="00F925D0" w:rsidRPr="00EE0168" w:rsidRDefault="00897A94" w:rsidP="00EE0168">
            <w:pPr>
              <w:pStyle w:val="TableParagraph"/>
              <w:rPr>
                <w:rFonts w:asciiTheme="minorHAnsi" w:hAnsiTheme="minorHAnsi" w:cstheme="minorHAnsi"/>
                <w:sz w:val="18"/>
                <w:szCs w:val="18"/>
              </w:rPr>
            </w:pPr>
            <w:r>
              <w:rPr>
                <w:rFonts w:asciiTheme="minorHAnsi" w:hAnsiTheme="minorHAnsi" w:cstheme="minorHAnsi"/>
                <w:noProof/>
                <w:sz w:val="18"/>
                <w:szCs w:val="18"/>
              </w:rPr>
              <w:t>[141]</w:t>
            </w:r>
          </w:p>
        </w:tc>
        <w:tc>
          <w:tcPr>
            <w:tcW w:w="0" w:type="auto"/>
            <w:tcBorders>
              <w:top w:val="single" w:sz="4" w:space="0" w:color="auto"/>
              <w:bottom w:val="single" w:sz="4" w:space="0" w:color="auto"/>
            </w:tcBorders>
            <w:shd w:val="clear" w:color="auto" w:fill="auto"/>
            <w:hideMark/>
          </w:tcPr>
          <w:p w14:paraId="40EC24EA"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Torricelli M</w:t>
            </w:r>
          </w:p>
        </w:tc>
        <w:tc>
          <w:tcPr>
            <w:tcW w:w="0" w:type="auto"/>
            <w:tcBorders>
              <w:top w:val="single" w:sz="4" w:space="0" w:color="auto"/>
              <w:bottom w:val="single" w:sz="4" w:space="0" w:color="auto"/>
            </w:tcBorders>
            <w:shd w:val="clear" w:color="auto" w:fill="auto"/>
            <w:hideMark/>
          </w:tcPr>
          <w:p w14:paraId="3E50F1E2"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1998</w:t>
            </w:r>
          </w:p>
        </w:tc>
        <w:tc>
          <w:tcPr>
            <w:tcW w:w="0" w:type="auto"/>
            <w:tcBorders>
              <w:top w:val="single" w:sz="4" w:space="0" w:color="auto"/>
              <w:bottom w:val="single" w:sz="4" w:space="0" w:color="auto"/>
            </w:tcBorders>
            <w:shd w:val="clear" w:color="auto" w:fill="auto"/>
            <w:hideMark/>
          </w:tcPr>
          <w:p w14:paraId="425C52E1"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Italy</w:t>
            </w:r>
          </w:p>
        </w:tc>
        <w:tc>
          <w:tcPr>
            <w:tcW w:w="0" w:type="auto"/>
            <w:tcBorders>
              <w:top w:val="single" w:sz="4" w:space="0" w:color="auto"/>
              <w:bottom w:val="single" w:sz="4" w:space="0" w:color="auto"/>
            </w:tcBorders>
            <w:shd w:val="clear" w:color="auto" w:fill="auto"/>
            <w:hideMark/>
          </w:tcPr>
          <w:p w14:paraId="6AE44B2A"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Morocco</w:t>
            </w:r>
          </w:p>
        </w:tc>
        <w:tc>
          <w:tcPr>
            <w:tcW w:w="0" w:type="auto"/>
            <w:tcBorders>
              <w:top w:val="single" w:sz="4" w:space="0" w:color="auto"/>
              <w:bottom w:val="single" w:sz="4" w:space="0" w:color="auto"/>
            </w:tcBorders>
            <w:shd w:val="clear" w:color="auto" w:fill="auto"/>
            <w:hideMark/>
          </w:tcPr>
          <w:p w14:paraId="53248AC2"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Migrants</w:t>
            </w:r>
          </w:p>
        </w:tc>
        <w:tc>
          <w:tcPr>
            <w:tcW w:w="0" w:type="auto"/>
            <w:tcBorders>
              <w:top w:val="single" w:sz="4" w:space="0" w:color="auto"/>
              <w:bottom w:val="single" w:sz="4" w:space="0" w:color="auto"/>
            </w:tcBorders>
            <w:shd w:val="clear" w:color="auto" w:fill="auto"/>
          </w:tcPr>
          <w:p w14:paraId="46E50E12" w14:textId="42B86856" w:rsidR="00F925D0" w:rsidRPr="00BB34E2" w:rsidRDefault="00F925D0" w:rsidP="00EE0168">
            <w:pPr>
              <w:pStyle w:val="TableParagraph"/>
              <w:rPr>
                <w:rFonts w:asciiTheme="minorHAnsi" w:hAnsiTheme="minorHAnsi" w:cstheme="minorHAnsi"/>
                <w:sz w:val="18"/>
                <w:szCs w:val="18"/>
              </w:rPr>
            </w:pPr>
            <w:r>
              <w:rPr>
                <w:rFonts w:asciiTheme="minorHAnsi" w:hAnsiTheme="minorHAnsi" w:cstheme="minorHAnsi"/>
                <w:sz w:val="18"/>
                <w:szCs w:val="18"/>
              </w:rPr>
              <w:t>m</w:t>
            </w:r>
          </w:p>
        </w:tc>
        <w:tc>
          <w:tcPr>
            <w:tcW w:w="0" w:type="auto"/>
            <w:tcBorders>
              <w:top w:val="single" w:sz="4" w:space="0" w:color="auto"/>
              <w:bottom w:val="single" w:sz="4" w:space="0" w:color="auto"/>
            </w:tcBorders>
            <w:shd w:val="clear" w:color="auto" w:fill="auto"/>
          </w:tcPr>
          <w:p w14:paraId="580F125A" w14:textId="6437AC97" w:rsidR="00F925D0" w:rsidRPr="00EE0168" w:rsidRDefault="00F925D0" w:rsidP="00EE0168">
            <w:pPr>
              <w:pStyle w:val="TableParagraph"/>
              <w:rPr>
                <w:rFonts w:asciiTheme="minorHAnsi" w:hAnsiTheme="minorHAnsi" w:cstheme="minorHAnsi"/>
                <w:sz w:val="18"/>
                <w:szCs w:val="18"/>
              </w:rPr>
            </w:pPr>
            <w:r w:rsidRPr="00BB34E2">
              <w:rPr>
                <w:rFonts w:asciiTheme="minorHAnsi" w:hAnsiTheme="minorHAnsi" w:cstheme="minorHAnsi"/>
                <w:sz w:val="18"/>
                <w:szCs w:val="18"/>
              </w:rPr>
              <w:t>14</w:t>
            </w:r>
          </w:p>
        </w:tc>
        <w:tc>
          <w:tcPr>
            <w:tcW w:w="0" w:type="auto"/>
            <w:tcBorders>
              <w:top w:val="single" w:sz="4" w:space="0" w:color="auto"/>
              <w:bottom w:val="single" w:sz="4" w:space="0" w:color="auto"/>
            </w:tcBorders>
            <w:shd w:val="clear" w:color="auto" w:fill="auto"/>
            <w:hideMark/>
          </w:tcPr>
          <w:p w14:paraId="3BEC2219" w14:textId="654D0D96" w:rsidR="00F925D0" w:rsidRPr="00EE0168" w:rsidRDefault="00F925D0" w:rsidP="00EE0168">
            <w:pPr>
              <w:pStyle w:val="TableParagraph"/>
              <w:rPr>
                <w:rFonts w:asciiTheme="minorHAnsi" w:hAnsiTheme="minorHAnsi" w:cstheme="minorHAnsi"/>
                <w:sz w:val="18"/>
                <w:szCs w:val="18"/>
              </w:rPr>
            </w:pPr>
            <w:proofErr w:type="spellStart"/>
            <w:r w:rsidRPr="00EE0168">
              <w:rPr>
                <w:rFonts w:asciiTheme="minorHAnsi" w:hAnsiTheme="minorHAnsi" w:cstheme="minorHAnsi"/>
                <w:sz w:val="18"/>
                <w:szCs w:val="18"/>
              </w:rPr>
              <w:t>Pseudopolyp</w:t>
            </w:r>
            <w:proofErr w:type="spellEnd"/>
          </w:p>
        </w:tc>
        <w:tc>
          <w:tcPr>
            <w:tcW w:w="0" w:type="auto"/>
            <w:tcBorders>
              <w:top w:val="single" w:sz="4" w:space="0" w:color="auto"/>
              <w:bottom w:val="single" w:sz="4" w:space="0" w:color="auto"/>
            </w:tcBorders>
            <w:shd w:val="clear" w:color="auto" w:fill="auto"/>
            <w:hideMark/>
          </w:tcPr>
          <w:p w14:paraId="6CE4E8F4"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1</w:t>
            </w:r>
          </w:p>
        </w:tc>
        <w:tc>
          <w:tcPr>
            <w:tcW w:w="0" w:type="auto"/>
            <w:tcBorders>
              <w:top w:val="single" w:sz="4" w:space="0" w:color="auto"/>
              <w:bottom w:val="single" w:sz="4" w:space="0" w:color="auto"/>
            </w:tcBorders>
            <w:shd w:val="clear" w:color="auto" w:fill="auto"/>
            <w:hideMark/>
          </w:tcPr>
          <w:p w14:paraId="24C9CA9C" w14:textId="77777777" w:rsidR="00F925D0" w:rsidRPr="00EE0168" w:rsidRDefault="00F925D0" w:rsidP="00EE0168">
            <w:pPr>
              <w:pStyle w:val="TableParagraph"/>
              <w:tabs>
                <w:tab w:val="left" w:pos="3053"/>
              </w:tabs>
              <w:rPr>
                <w:rFonts w:asciiTheme="minorHAnsi" w:hAnsiTheme="minorHAnsi" w:cstheme="minorHAnsi"/>
                <w:sz w:val="18"/>
                <w:szCs w:val="18"/>
              </w:rPr>
            </w:pPr>
            <w:r w:rsidRPr="00EE0168">
              <w:rPr>
                <w:rFonts w:asciiTheme="minorHAnsi" w:hAnsiTheme="minorHAnsi" w:cstheme="minorHAnsi"/>
                <w:sz w:val="18"/>
                <w:szCs w:val="18"/>
              </w:rPr>
              <w:t>Cystotomy, followed by PZQ</w:t>
            </w:r>
          </w:p>
        </w:tc>
        <w:tc>
          <w:tcPr>
            <w:tcW w:w="0" w:type="auto"/>
            <w:tcBorders>
              <w:top w:val="single" w:sz="4" w:space="0" w:color="auto"/>
              <w:bottom w:val="single" w:sz="4" w:space="0" w:color="auto"/>
            </w:tcBorders>
            <w:shd w:val="clear" w:color="auto" w:fill="auto"/>
            <w:hideMark/>
          </w:tcPr>
          <w:p w14:paraId="6C6E80C9"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Fully recovered</w:t>
            </w:r>
          </w:p>
        </w:tc>
        <w:tc>
          <w:tcPr>
            <w:tcW w:w="0" w:type="auto"/>
            <w:tcBorders>
              <w:top w:val="single" w:sz="4" w:space="0" w:color="auto"/>
              <w:bottom w:val="single" w:sz="4" w:space="0" w:color="auto"/>
            </w:tcBorders>
            <w:shd w:val="clear" w:color="auto" w:fill="auto"/>
            <w:hideMark/>
          </w:tcPr>
          <w:p w14:paraId="664F8F1C"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1 year</w:t>
            </w:r>
          </w:p>
        </w:tc>
      </w:tr>
      <w:tr w:rsidR="00F925D0" w:rsidRPr="00EE0168" w14:paraId="114D680B" w14:textId="77777777" w:rsidTr="00347936">
        <w:trPr>
          <w:trHeight w:val="378"/>
        </w:trPr>
        <w:tc>
          <w:tcPr>
            <w:tcW w:w="0" w:type="auto"/>
            <w:tcBorders>
              <w:top w:val="single" w:sz="4" w:space="0" w:color="auto"/>
              <w:bottom w:val="single" w:sz="4" w:space="0" w:color="auto"/>
            </w:tcBorders>
            <w:shd w:val="clear" w:color="auto" w:fill="auto"/>
          </w:tcPr>
          <w:p w14:paraId="3E49B723" w14:textId="697A46FE" w:rsidR="00F925D0" w:rsidRPr="00EE0168" w:rsidRDefault="00897A94" w:rsidP="00EE0168">
            <w:pPr>
              <w:pStyle w:val="TableParagraph"/>
              <w:rPr>
                <w:rFonts w:asciiTheme="minorHAnsi" w:hAnsiTheme="minorHAnsi" w:cstheme="minorHAnsi"/>
                <w:sz w:val="18"/>
                <w:szCs w:val="18"/>
              </w:rPr>
            </w:pPr>
            <w:r>
              <w:rPr>
                <w:rFonts w:asciiTheme="minorHAnsi" w:hAnsiTheme="minorHAnsi" w:cstheme="minorHAnsi"/>
                <w:noProof/>
                <w:sz w:val="18"/>
                <w:szCs w:val="18"/>
              </w:rPr>
              <w:t>[142]</w:t>
            </w:r>
          </w:p>
        </w:tc>
        <w:tc>
          <w:tcPr>
            <w:tcW w:w="0" w:type="auto"/>
            <w:tcBorders>
              <w:top w:val="single" w:sz="4" w:space="0" w:color="auto"/>
              <w:bottom w:val="single" w:sz="4" w:space="0" w:color="auto"/>
            </w:tcBorders>
            <w:shd w:val="clear" w:color="auto" w:fill="auto"/>
            <w:hideMark/>
          </w:tcPr>
          <w:p w14:paraId="2D03841F" w14:textId="77777777" w:rsidR="00F925D0" w:rsidRPr="00EE0168" w:rsidRDefault="00F925D0" w:rsidP="00EE0168">
            <w:pPr>
              <w:pStyle w:val="TableParagraph"/>
              <w:rPr>
                <w:rFonts w:asciiTheme="minorHAnsi" w:hAnsiTheme="minorHAnsi" w:cstheme="minorHAnsi"/>
                <w:sz w:val="18"/>
                <w:szCs w:val="18"/>
              </w:rPr>
            </w:pPr>
            <w:proofErr w:type="spellStart"/>
            <w:r w:rsidRPr="00EE0168">
              <w:rPr>
                <w:rFonts w:asciiTheme="minorHAnsi" w:hAnsiTheme="minorHAnsi" w:cstheme="minorHAnsi"/>
                <w:sz w:val="18"/>
                <w:szCs w:val="18"/>
              </w:rPr>
              <w:t>Turkistani</w:t>
            </w:r>
            <w:proofErr w:type="spellEnd"/>
            <w:r w:rsidRPr="00EE0168">
              <w:rPr>
                <w:rFonts w:asciiTheme="minorHAnsi" w:hAnsiTheme="minorHAnsi" w:cstheme="minorHAnsi"/>
                <w:sz w:val="18"/>
                <w:szCs w:val="18"/>
              </w:rPr>
              <w:t xml:space="preserve"> I</w:t>
            </w:r>
          </w:p>
        </w:tc>
        <w:tc>
          <w:tcPr>
            <w:tcW w:w="0" w:type="auto"/>
            <w:tcBorders>
              <w:top w:val="single" w:sz="4" w:space="0" w:color="auto"/>
              <w:bottom w:val="single" w:sz="4" w:space="0" w:color="auto"/>
            </w:tcBorders>
            <w:shd w:val="clear" w:color="auto" w:fill="auto"/>
            <w:hideMark/>
          </w:tcPr>
          <w:p w14:paraId="7AF05AE5"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2002</w:t>
            </w:r>
          </w:p>
        </w:tc>
        <w:tc>
          <w:tcPr>
            <w:tcW w:w="0" w:type="auto"/>
            <w:tcBorders>
              <w:top w:val="single" w:sz="4" w:space="0" w:color="auto"/>
              <w:bottom w:val="single" w:sz="4" w:space="0" w:color="auto"/>
            </w:tcBorders>
            <w:shd w:val="clear" w:color="auto" w:fill="auto"/>
            <w:hideMark/>
          </w:tcPr>
          <w:p w14:paraId="71DC07E3"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Saudi Arabia</w:t>
            </w:r>
          </w:p>
        </w:tc>
        <w:tc>
          <w:tcPr>
            <w:tcW w:w="0" w:type="auto"/>
            <w:tcBorders>
              <w:top w:val="single" w:sz="4" w:space="0" w:color="auto"/>
              <w:bottom w:val="single" w:sz="4" w:space="0" w:color="auto"/>
            </w:tcBorders>
            <w:shd w:val="clear" w:color="auto" w:fill="auto"/>
            <w:hideMark/>
          </w:tcPr>
          <w:p w14:paraId="212783AE"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Saudi Arabia</w:t>
            </w:r>
          </w:p>
        </w:tc>
        <w:tc>
          <w:tcPr>
            <w:tcW w:w="0" w:type="auto"/>
            <w:tcBorders>
              <w:top w:val="single" w:sz="4" w:space="0" w:color="auto"/>
              <w:bottom w:val="single" w:sz="4" w:space="0" w:color="auto"/>
            </w:tcBorders>
            <w:shd w:val="clear" w:color="auto" w:fill="auto"/>
            <w:hideMark/>
          </w:tcPr>
          <w:p w14:paraId="03F37990"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Endemic area residents</w:t>
            </w:r>
          </w:p>
        </w:tc>
        <w:tc>
          <w:tcPr>
            <w:tcW w:w="0" w:type="auto"/>
            <w:tcBorders>
              <w:top w:val="single" w:sz="4" w:space="0" w:color="auto"/>
              <w:bottom w:val="single" w:sz="4" w:space="0" w:color="auto"/>
            </w:tcBorders>
            <w:shd w:val="clear" w:color="auto" w:fill="auto"/>
          </w:tcPr>
          <w:p w14:paraId="785AB684" w14:textId="0E288BAD" w:rsidR="00F925D0" w:rsidRPr="00965FED" w:rsidRDefault="00F925D0" w:rsidP="00EE0168">
            <w:pPr>
              <w:pStyle w:val="TableParagraph"/>
              <w:rPr>
                <w:rFonts w:asciiTheme="minorHAnsi" w:hAnsiTheme="minorHAnsi" w:cstheme="minorHAnsi"/>
                <w:sz w:val="18"/>
                <w:szCs w:val="18"/>
              </w:rPr>
            </w:pPr>
            <w:r w:rsidRPr="00965FED">
              <w:rPr>
                <w:rFonts w:asciiTheme="minorHAnsi" w:hAnsiTheme="minorHAnsi" w:cstheme="minorHAnsi"/>
                <w:sz w:val="18"/>
                <w:szCs w:val="18"/>
              </w:rPr>
              <w:t>f</w:t>
            </w:r>
          </w:p>
        </w:tc>
        <w:tc>
          <w:tcPr>
            <w:tcW w:w="0" w:type="auto"/>
            <w:tcBorders>
              <w:top w:val="single" w:sz="4" w:space="0" w:color="auto"/>
              <w:bottom w:val="single" w:sz="4" w:space="0" w:color="auto"/>
            </w:tcBorders>
            <w:shd w:val="clear" w:color="auto" w:fill="auto"/>
          </w:tcPr>
          <w:p w14:paraId="0E567C4A" w14:textId="5C59B3FC" w:rsidR="00F925D0" w:rsidRPr="00965FED" w:rsidRDefault="00F925D0" w:rsidP="00EE0168">
            <w:pPr>
              <w:pStyle w:val="TableParagraph"/>
              <w:rPr>
                <w:rFonts w:asciiTheme="minorHAnsi" w:hAnsiTheme="minorHAnsi" w:cstheme="minorHAnsi"/>
                <w:sz w:val="18"/>
                <w:szCs w:val="18"/>
              </w:rPr>
            </w:pPr>
            <w:r w:rsidRPr="00965FED">
              <w:rPr>
                <w:rFonts w:asciiTheme="minorHAnsi" w:hAnsiTheme="minorHAnsi" w:cstheme="minorHAnsi"/>
                <w:sz w:val="18"/>
                <w:szCs w:val="18"/>
              </w:rPr>
              <w:t>37</w:t>
            </w:r>
          </w:p>
        </w:tc>
        <w:tc>
          <w:tcPr>
            <w:tcW w:w="0" w:type="auto"/>
            <w:tcBorders>
              <w:top w:val="single" w:sz="4" w:space="0" w:color="auto"/>
              <w:bottom w:val="single" w:sz="4" w:space="0" w:color="auto"/>
            </w:tcBorders>
            <w:shd w:val="clear" w:color="auto" w:fill="auto"/>
            <w:hideMark/>
          </w:tcPr>
          <w:p w14:paraId="2E8B4A80" w14:textId="553FDEE3" w:rsidR="00F925D0" w:rsidRPr="00965FED" w:rsidRDefault="00F925D0" w:rsidP="00EE0168">
            <w:pPr>
              <w:pStyle w:val="TableParagraph"/>
              <w:rPr>
                <w:rFonts w:asciiTheme="minorHAnsi" w:hAnsiTheme="minorHAnsi" w:cstheme="minorHAnsi"/>
                <w:sz w:val="18"/>
                <w:szCs w:val="18"/>
              </w:rPr>
            </w:pPr>
            <w:r w:rsidRPr="00965FED">
              <w:rPr>
                <w:rFonts w:asciiTheme="minorHAnsi" w:hAnsiTheme="minorHAnsi" w:cstheme="minorHAnsi"/>
                <w:sz w:val="18"/>
                <w:szCs w:val="18"/>
              </w:rPr>
              <w:t>Infestation of a paravaginal tumor</w:t>
            </w:r>
          </w:p>
        </w:tc>
        <w:tc>
          <w:tcPr>
            <w:tcW w:w="0" w:type="auto"/>
            <w:tcBorders>
              <w:top w:val="single" w:sz="4" w:space="0" w:color="auto"/>
              <w:bottom w:val="single" w:sz="4" w:space="0" w:color="auto"/>
            </w:tcBorders>
            <w:shd w:val="clear" w:color="auto" w:fill="auto"/>
            <w:hideMark/>
          </w:tcPr>
          <w:p w14:paraId="30B5EB64"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1</w:t>
            </w:r>
          </w:p>
        </w:tc>
        <w:tc>
          <w:tcPr>
            <w:tcW w:w="0" w:type="auto"/>
            <w:tcBorders>
              <w:top w:val="single" w:sz="4" w:space="0" w:color="auto"/>
              <w:bottom w:val="single" w:sz="4" w:space="0" w:color="auto"/>
            </w:tcBorders>
            <w:shd w:val="clear" w:color="auto" w:fill="auto"/>
            <w:hideMark/>
          </w:tcPr>
          <w:p w14:paraId="4E141B77" w14:textId="77777777" w:rsidR="00F925D0" w:rsidRPr="00EE0168" w:rsidRDefault="00F925D0" w:rsidP="00EE0168">
            <w:pPr>
              <w:pStyle w:val="TableParagraph"/>
              <w:tabs>
                <w:tab w:val="left" w:pos="3053"/>
              </w:tabs>
              <w:rPr>
                <w:rFonts w:asciiTheme="minorHAnsi" w:hAnsiTheme="minorHAnsi" w:cstheme="minorHAnsi"/>
                <w:sz w:val="18"/>
                <w:szCs w:val="18"/>
              </w:rPr>
            </w:pPr>
            <w:r w:rsidRPr="00EE0168">
              <w:rPr>
                <w:rFonts w:asciiTheme="minorHAnsi" w:hAnsiTheme="minorHAnsi" w:cstheme="minorHAnsi"/>
                <w:sz w:val="18"/>
                <w:szCs w:val="18"/>
              </w:rPr>
              <w:t>Excision of the tumor, followed by praziquantel 40 mg/kg single dose</w:t>
            </w:r>
          </w:p>
        </w:tc>
        <w:tc>
          <w:tcPr>
            <w:tcW w:w="0" w:type="auto"/>
            <w:tcBorders>
              <w:top w:val="single" w:sz="4" w:space="0" w:color="auto"/>
              <w:bottom w:val="single" w:sz="4" w:space="0" w:color="auto"/>
            </w:tcBorders>
            <w:shd w:val="clear" w:color="auto" w:fill="auto"/>
            <w:hideMark/>
          </w:tcPr>
          <w:p w14:paraId="746E90A6"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Fully recovered</w:t>
            </w:r>
          </w:p>
        </w:tc>
        <w:tc>
          <w:tcPr>
            <w:tcW w:w="0" w:type="auto"/>
            <w:tcBorders>
              <w:top w:val="single" w:sz="4" w:space="0" w:color="auto"/>
              <w:bottom w:val="single" w:sz="4" w:space="0" w:color="auto"/>
            </w:tcBorders>
            <w:shd w:val="clear" w:color="auto" w:fill="auto"/>
            <w:hideMark/>
          </w:tcPr>
          <w:p w14:paraId="50B02A23"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Unspecified</w:t>
            </w:r>
          </w:p>
        </w:tc>
      </w:tr>
      <w:tr w:rsidR="00F925D0" w14:paraId="0F35C975" w14:textId="77777777" w:rsidTr="00347936">
        <w:trPr>
          <w:trHeight w:val="383"/>
        </w:trPr>
        <w:tc>
          <w:tcPr>
            <w:tcW w:w="0" w:type="auto"/>
            <w:tcBorders>
              <w:top w:val="single" w:sz="4" w:space="0" w:color="auto"/>
              <w:left w:val="nil"/>
              <w:bottom w:val="single" w:sz="4" w:space="0" w:color="auto"/>
              <w:right w:val="nil"/>
            </w:tcBorders>
            <w:shd w:val="clear" w:color="auto" w:fill="auto"/>
          </w:tcPr>
          <w:p w14:paraId="619D33FA" w14:textId="52D722C1" w:rsidR="00F925D0" w:rsidRPr="00EE0168" w:rsidRDefault="00897A94" w:rsidP="00EE0168">
            <w:pPr>
              <w:pStyle w:val="TableParagraph"/>
              <w:rPr>
                <w:rFonts w:asciiTheme="minorHAnsi" w:hAnsiTheme="minorHAnsi" w:cstheme="minorHAnsi"/>
                <w:sz w:val="18"/>
                <w:szCs w:val="18"/>
              </w:rPr>
            </w:pPr>
            <w:r>
              <w:rPr>
                <w:rFonts w:asciiTheme="minorHAnsi" w:hAnsiTheme="minorHAnsi" w:cstheme="minorHAnsi"/>
                <w:noProof/>
                <w:sz w:val="18"/>
                <w:szCs w:val="18"/>
              </w:rPr>
              <w:t>[143]</w:t>
            </w:r>
          </w:p>
        </w:tc>
        <w:tc>
          <w:tcPr>
            <w:tcW w:w="0" w:type="auto"/>
            <w:tcBorders>
              <w:top w:val="single" w:sz="4" w:space="0" w:color="auto"/>
              <w:left w:val="nil"/>
              <w:bottom w:val="single" w:sz="4" w:space="0" w:color="auto"/>
              <w:right w:val="nil"/>
            </w:tcBorders>
            <w:shd w:val="clear" w:color="auto" w:fill="auto"/>
            <w:hideMark/>
          </w:tcPr>
          <w:p w14:paraId="66DFF0AF"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Ze Ondo C</w:t>
            </w:r>
          </w:p>
        </w:tc>
        <w:tc>
          <w:tcPr>
            <w:tcW w:w="0" w:type="auto"/>
            <w:tcBorders>
              <w:top w:val="single" w:sz="4" w:space="0" w:color="auto"/>
              <w:left w:val="nil"/>
              <w:bottom w:val="single" w:sz="4" w:space="0" w:color="auto"/>
              <w:right w:val="nil"/>
            </w:tcBorders>
            <w:shd w:val="clear" w:color="auto" w:fill="auto"/>
            <w:hideMark/>
          </w:tcPr>
          <w:p w14:paraId="382154DF"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2013</w:t>
            </w:r>
          </w:p>
        </w:tc>
        <w:tc>
          <w:tcPr>
            <w:tcW w:w="0" w:type="auto"/>
            <w:tcBorders>
              <w:top w:val="single" w:sz="4" w:space="0" w:color="auto"/>
              <w:left w:val="nil"/>
              <w:bottom w:val="single" w:sz="4" w:space="0" w:color="auto"/>
              <w:right w:val="nil"/>
            </w:tcBorders>
            <w:shd w:val="clear" w:color="auto" w:fill="auto"/>
            <w:hideMark/>
          </w:tcPr>
          <w:p w14:paraId="71C1CD0B"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Senegal</w:t>
            </w:r>
          </w:p>
        </w:tc>
        <w:tc>
          <w:tcPr>
            <w:tcW w:w="0" w:type="auto"/>
            <w:tcBorders>
              <w:top w:val="single" w:sz="4" w:space="0" w:color="auto"/>
              <w:left w:val="nil"/>
              <w:bottom w:val="single" w:sz="4" w:space="0" w:color="auto"/>
              <w:right w:val="nil"/>
            </w:tcBorders>
            <w:shd w:val="clear" w:color="auto" w:fill="auto"/>
            <w:hideMark/>
          </w:tcPr>
          <w:p w14:paraId="32E41DA0"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Senegal</w:t>
            </w:r>
          </w:p>
        </w:tc>
        <w:tc>
          <w:tcPr>
            <w:tcW w:w="0" w:type="auto"/>
            <w:tcBorders>
              <w:top w:val="single" w:sz="4" w:space="0" w:color="auto"/>
              <w:left w:val="nil"/>
              <w:bottom w:val="single" w:sz="4" w:space="0" w:color="auto"/>
              <w:right w:val="nil"/>
            </w:tcBorders>
            <w:shd w:val="clear" w:color="auto" w:fill="auto"/>
            <w:hideMark/>
          </w:tcPr>
          <w:p w14:paraId="74515C10"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Endemic area residents</w:t>
            </w:r>
          </w:p>
        </w:tc>
        <w:tc>
          <w:tcPr>
            <w:tcW w:w="0" w:type="auto"/>
            <w:tcBorders>
              <w:top w:val="single" w:sz="4" w:space="0" w:color="auto"/>
              <w:left w:val="nil"/>
              <w:bottom w:val="single" w:sz="4" w:space="0" w:color="auto"/>
              <w:right w:val="nil"/>
            </w:tcBorders>
            <w:shd w:val="clear" w:color="auto" w:fill="auto"/>
          </w:tcPr>
          <w:p w14:paraId="13C9CF26" w14:textId="2BE54500" w:rsidR="00F925D0" w:rsidRPr="00BB34E2" w:rsidRDefault="00F925D0" w:rsidP="00EE0168">
            <w:pPr>
              <w:pStyle w:val="TableParagraph"/>
              <w:rPr>
                <w:rFonts w:asciiTheme="minorHAnsi" w:hAnsiTheme="minorHAnsi" w:cstheme="minorHAnsi"/>
                <w:sz w:val="18"/>
                <w:szCs w:val="18"/>
              </w:rPr>
            </w:pPr>
            <w:r>
              <w:rPr>
                <w:rFonts w:asciiTheme="minorHAnsi" w:hAnsiTheme="minorHAnsi" w:cstheme="minorHAnsi"/>
                <w:sz w:val="18"/>
                <w:szCs w:val="18"/>
              </w:rPr>
              <w:t>m</w:t>
            </w:r>
          </w:p>
        </w:tc>
        <w:tc>
          <w:tcPr>
            <w:tcW w:w="0" w:type="auto"/>
            <w:tcBorders>
              <w:top w:val="single" w:sz="4" w:space="0" w:color="auto"/>
              <w:left w:val="nil"/>
              <w:bottom w:val="single" w:sz="4" w:space="0" w:color="auto"/>
              <w:right w:val="nil"/>
            </w:tcBorders>
            <w:shd w:val="clear" w:color="auto" w:fill="auto"/>
          </w:tcPr>
          <w:p w14:paraId="1C33C1D1" w14:textId="4B18DC57" w:rsidR="00F925D0" w:rsidRPr="00EE0168" w:rsidRDefault="00F925D0" w:rsidP="00EE0168">
            <w:pPr>
              <w:pStyle w:val="TableParagraph"/>
              <w:rPr>
                <w:rFonts w:asciiTheme="minorHAnsi" w:hAnsiTheme="minorHAnsi" w:cstheme="minorHAnsi"/>
                <w:sz w:val="18"/>
                <w:szCs w:val="18"/>
              </w:rPr>
            </w:pPr>
            <w:r w:rsidRPr="00BB34E2">
              <w:rPr>
                <w:rFonts w:asciiTheme="minorHAnsi" w:hAnsiTheme="minorHAnsi" w:cstheme="minorHAnsi"/>
                <w:sz w:val="18"/>
                <w:szCs w:val="18"/>
              </w:rPr>
              <w:t>6; 38</w:t>
            </w:r>
          </w:p>
        </w:tc>
        <w:tc>
          <w:tcPr>
            <w:tcW w:w="0" w:type="auto"/>
            <w:tcBorders>
              <w:top w:val="single" w:sz="4" w:space="0" w:color="auto"/>
              <w:left w:val="nil"/>
              <w:bottom w:val="single" w:sz="4" w:space="0" w:color="auto"/>
              <w:right w:val="nil"/>
            </w:tcBorders>
            <w:shd w:val="clear" w:color="auto" w:fill="auto"/>
            <w:hideMark/>
          </w:tcPr>
          <w:p w14:paraId="7045C2F4" w14:textId="26EAE3D9"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Testicular mass</w:t>
            </w:r>
          </w:p>
        </w:tc>
        <w:tc>
          <w:tcPr>
            <w:tcW w:w="0" w:type="auto"/>
            <w:tcBorders>
              <w:top w:val="single" w:sz="4" w:space="0" w:color="auto"/>
              <w:left w:val="nil"/>
              <w:bottom w:val="single" w:sz="4" w:space="0" w:color="auto"/>
              <w:right w:val="nil"/>
            </w:tcBorders>
            <w:shd w:val="clear" w:color="auto" w:fill="auto"/>
            <w:hideMark/>
          </w:tcPr>
          <w:p w14:paraId="3F54EF45"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2</w:t>
            </w:r>
          </w:p>
        </w:tc>
        <w:tc>
          <w:tcPr>
            <w:tcW w:w="0" w:type="auto"/>
            <w:tcBorders>
              <w:top w:val="single" w:sz="4" w:space="0" w:color="auto"/>
              <w:left w:val="nil"/>
              <w:bottom w:val="single" w:sz="4" w:space="0" w:color="auto"/>
              <w:right w:val="nil"/>
            </w:tcBorders>
            <w:shd w:val="clear" w:color="auto" w:fill="auto"/>
            <w:hideMark/>
          </w:tcPr>
          <w:p w14:paraId="386C01CF" w14:textId="77777777" w:rsidR="00F925D0" w:rsidRPr="00EE0168" w:rsidRDefault="00F925D0" w:rsidP="00EE0168">
            <w:pPr>
              <w:pStyle w:val="TableParagraph"/>
              <w:tabs>
                <w:tab w:val="left" w:pos="3053"/>
              </w:tabs>
              <w:rPr>
                <w:rFonts w:asciiTheme="minorHAnsi" w:hAnsiTheme="minorHAnsi" w:cstheme="minorHAnsi"/>
                <w:sz w:val="18"/>
                <w:szCs w:val="18"/>
                <w:lang w:val="en-GB"/>
              </w:rPr>
            </w:pPr>
            <w:r w:rsidRPr="00EE0168">
              <w:rPr>
                <w:rFonts w:asciiTheme="minorHAnsi" w:hAnsiTheme="minorHAnsi" w:cstheme="minorHAnsi"/>
                <w:sz w:val="18"/>
                <w:szCs w:val="18"/>
                <w:lang w:val="en-GB"/>
              </w:rPr>
              <w:t>Orchiectomy, followed by PZQ 40 mg/kg</w:t>
            </w:r>
          </w:p>
        </w:tc>
        <w:tc>
          <w:tcPr>
            <w:tcW w:w="0" w:type="auto"/>
            <w:tcBorders>
              <w:top w:val="single" w:sz="4" w:space="0" w:color="auto"/>
              <w:left w:val="nil"/>
              <w:bottom w:val="single" w:sz="4" w:space="0" w:color="auto"/>
              <w:right w:val="nil"/>
            </w:tcBorders>
            <w:shd w:val="clear" w:color="auto" w:fill="auto"/>
            <w:hideMark/>
          </w:tcPr>
          <w:p w14:paraId="228E3094" w14:textId="77777777" w:rsidR="00F925D0" w:rsidRPr="00EE0168"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Fully recovered</w:t>
            </w:r>
          </w:p>
        </w:tc>
        <w:tc>
          <w:tcPr>
            <w:tcW w:w="0" w:type="auto"/>
            <w:tcBorders>
              <w:top w:val="single" w:sz="4" w:space="0" w:color="auto"/>
              <w:left w:val="nil"/>
              <w:bottom w:val="single" w:sz="4" w:space="0" w:color="auto"/>
              <w:right w:val="nil"/>
            </w:tcBorders>
            <w:shd w:val="clear" w:color="auto" w:fill="auto"/>
            <w:hideMark/>
          </w:tcPr>
          <w:p w14:paraId="43EA5117" w14:textId="77777777" w:rsidR="00F925D0" w:rsidRDefault="00F925D0" w:rsidP="00EE0168">
            <w:pPr>
              <w:pStyle w:val="TableParagraph"/>
              <w:rPr>
                <w:rFonts w:asciiTheme="minorHAnsi" w:hAnsiTheme="minorHAnsi" w:cstheme="minorHAnsi"/>
                <w:sz w:val="18"/>
                <w:szCs w:val="18"/>
              </w:rPr>
            </w:pPr>
            <w:r w:rsidRPr="00EE0168">
              <w:rPr>
                <w:rFonts w:asciiTheme="minorHAnsi" w:hAnsiTheme="minorHAnsi" w:cstheme="minorHAnsi"/>
                <w:sz w:val="18"/>
                <w:szCs w:val="18"/>
              </w:rPr>
              <w:t>2-4 years</w:t>
            </w:r>
          </w:p>
        </w:tc>
      </w:tr>
      <w:bookmarkEnd w:id="6"/>
    </w:tbl>
    <w:p w14:paraId="78E1ECA0" w14:textId="2233E321" w:rsidR="007D024D" w:rsidRDefault="007D024D" w:rsidP="00EE0168"/>
    <w:p w14:paraId="3B9D289A" w14:textId="77777777" w:rsidR="007D024D" w:rsidRDefault="007D024D">
      <w:r>
        <w:br w:type="page"/>
      </w:r>
    </w:p>
    <w:p w14:paraId="2E950E9A" w14:textId="42CBB9F5" w:rsidR="001C2278" w:rsidRPr="001A2CFE" w:rsidRDefault="00E11FDC" w:rsidP="009C5B5A">
      <w:pPr>
        <w:rPr>
          <w:b/>
          <w:bCs/>
          <w:lang w:val="en-GB"/>
        </w:rPr>
      </w:pPr>
      <w:r w:rsidRPr="001A2CFE">
        <w:rPr>
          <w:b/>
          <w:bCs/>
          <w:lang w:val="en-GB"/>
        </w:rPr>
        <w:lastRenderedPageBreak/>
        <w:t>Bibliography</w:t>
      </w:r>
    </w:p>
    <w:p w14:paraId="4651CC26" w14:textId="7829F299" w:rsidR="00897A94" w:rsidRPr="00897A94" w:rsidRDefault="00897A94" w:rsidP="00897A94">
      <w:pPr>
        <w:pStyle w:val="EndNoteBibliography"/>
        <w:spacing w:after="0"/>
      </w:pPr>
      <w:r w:rsidRPr="00897A94">
        <w:t xml:space="preserve">1. Moher D, Shamseer L, Clarke M, Ghersi D, Liberati A, Petticrew M, et al. Preferred reporting items for systematic review and meta-analysis protocols (PRISMA-P) 2015 statement. Syst Rev. 2015;4:1. </w:t>
      </w:r>
      <w:r w:rsidRPr="00347936">
        <w:t>https://doi.org/10.1186/2046-4053-4-1</w:t>
      </w:r>
      <w:r w:rsidRPr="00897A94">
        <w:t>.</w:t>
      </w:r>
    </w:p>
    <w:p w14:paraId="108F525D" w14:textId="6C68797A" w:rsidR="00897A94" w:rsidRPr="00897A94" w:rsidRDefault="00897A94" w:rsidP="00897A94">
      <w:pPr>
        <w:pStyle w:val="EndNoteBibliography"/>
        <w:spacing w:after="0"/>
      </w:pPr>
      <w:r w:rsidRPr="00897A94">
        <w:t xml:space="preserve">2. Abdel-Wahab MF, Esmat G, Ramzy I, Fouad R, Abdel-Rahman M, Yosery A, et al. Schistosoma haematobium infection in Egyptian schoolchildren: demonstration of both hepatic and urinary tract morbidity by ultrasonography. Trans R Soc Trop Med Hyg. 1992;86(4):406-9. </w:t>
      </w:r>
      <w:r w:rsidRPr="00347936">
        <w:t>https://doi.org/10.1016/0035-9203(92)90241-4</w:t>
      </w:r>
      <w:r w:rsidRPr="00897A94">
        <w:t>.</w:t>
      </w:r>
    </w:p>
    <w:p w14:paraId="025F9353" w14:textId="3D64F919" w:rsidR="00897A94" w:rsidRPr="00897A94" w:rsidRDefault="00897A94" w:rsidP="00897A94">
      <w:pPr>
        <w:pStyle w:val="EndNoteBibliography"/>
        <w:spacing w:after="0"/>
      </w:pPr>
      <w:r w:rsidRPr="00897A94">
        <w:t xml:space="preserve">3. Abdel-Wahab MF, Ramzy I, Esmat G, el Kafass H, Strickland GT. Ultrasound for detecting Schistosoma haematobium urinary tract complications: comparison with radiographic procedures. J Urol. 1992;148(2 Pt 1):346-50. </w:t>
      </w:r>
      <w:r w:rsidRPr="00347936">
        <w:t>https://doi.org/10.1016/s0022-5347(17)36590-4</w:t>
      </w:r>
      <w:r w:rsidRPr="00897A94">
        <w:t>.</w:t>
      </w:r>
    </w:p>
    <w:p w14:paraId="46FEC031" w14:textId="14C36891" w:rsidR="00897A94" w:rsidRPr="00897A94" w:rsidRDefault="00897A94" w:rsidP="00897A94">
      <w:pPr>
        <w:pStyle w:val="EndNoteBibliography"/>
        <w:spacing w:after="0"/>
      </w:pPr>
      <w:r w:rsidRPr="00897A94">
        <w:t xml:space="preserve">4. Antwi S, Aboah KE, Sarpong CK. The unacknowledged impact of urinary schistosomiasis in children: 5 cases from Kumasi, Ghana. Ghana Med J. 2014;48(4):228-33. </w:t>
      </w:r>
      <w:r w:rsidRPr="00347936">
        <w:t>https://doi.org/10.4314/gmj.v48i4.11</w:t>
      </w:r>
      <w:r w:rsidRPr="00897A94">
        <w:t>.</w:t>
      </w:r>
    </w:p>
    <w:p w14:paraId="5C420241" w14:textId="77777777" w:rsidR="00897A94" w:rsidRPr="00897A94" w:rsidRDefault="00897A94" w:rsidP="00897A94">
      <w:pPr>
        <w:pStyle w:val="EndNoteBibliography"/>
        <w:spacing w:after="0"/>
      </w:pPr>
      <w:r w:rsidRPr="00897A94">
        <w:t xml:space="preserve">5. Badmos KB, Popoola AA, Buhari MO, Abdulkadir AY. Ureteric schistosomiasis with obstructive uropathy. J Coll Physicians Surg Pak. 2009;19(7):456-8. </w:t>
      </w:r>
    </w:p>
    <w:p w14:paraId="3B9DCE94" w14:textId="77777777" w:rsidR="00897A94" w:rsidRPr="00897A94" w:rsidRDefault="00897A94" w:rsidP="00897A94">
      <w:pPr>
        <w:pStyle w:val="EndNoteBibliography"/>
        <w:spacing w:after="0"/>
      </w:pPr>
      <w:r w:rsidRPr="00897A94">
        <w:t>6. Bakari AA, Gadam IA, Aliyu S, Suleiman I, Ahidjo AA, Pindiga UH. Use of mitrofanoff and yang-monti techniques as ureteric substitution for severe schistosomal bilateral ureteric stricture: a case report and review of the literature.  Niger J Surg. vol 12012. p. 30-3.</w:t>
      </w:r>
    </w:p>
    <w:p w14:paraId="63920F7C" w14:textId="31E7BB6E" w:rsidR="00897A94" w:rsidRPr="00897A94" w:rsidRDefault="00897A94" w:rsidP="00897A94">
      <w:pPr>
        <w:pStyle w:val="EndNoteBibliography"/>
        <w:spacing w:after="0"/>
      </w:pPr>
      <w:r w:rsidRPr="00897A94">
        <w:t xml:space="preserve">7. Bocanegra García C, Pintar Z, Serres X, Mendioroz J, Moreno M, Gallego S, et al. Ultrasound findings and associated factors to morbidity in Schistosoma haematobium infection in a highly endemic setting. Trop Med Int Health. 2018;23(2):221-8. </w:t>
      </w:r>
      <w:r w:rsidRPr="00347936">
        <w:t>https://doi.org/10.1111/tmi.13020</w:t>
      </w:r>
      <w:r w:rsidRPr="00897A94">
        <w:t>.</w:t>
      </w:r>
    </w:p>
    <w:p w14:paraId="53A302AA" w14:textId="77777777" w:rsidR="00897A94" w:rsidRPr="00897A94" w:rsidRDefault="00897A94" w:rsidP="00897A94">
      <w:pPr>
        <w:pStyle w:val="EndNoteBibliography"/>
        <w:spacing w:after="0"/>
      </w:pPr>
      <w:r w:rsidRPr="00897A94">
        <w:t xml:space="preserve">8. Brouwer KC, Ndhlovu PD, Wagatsuma Y, Munatsi A, Shiff CJ. Urinary tract pathology attributed to Schistosoma haematobium: does parasite genetics play a role? Am J Trop Med Hyg. 2003;68(4):456-62. </w:t>
      </w:r>
    </w:p>
    <w:p w14:paraId="451E1B35" w14:textId="55215037" w:rsidR="00897A94" w:rsidRPr="00347936" w:rsidRDefault="00897A94" w:rsidP="00897A94">
      <w:pPr>
        <w:pStyle w:val="EndNoteBibliography"/>
        <w:spacing w:after="0"/>
        <w:rPr>
          <w:lang w:val="it-IT"/>
        </w:rPr>
      </w:pPr>
      <w:r w:rsidRPr="00897A94">
        <w:t xml:space="preserve">9. Brouwer KC, Ndhlovu PD, Wagatsuma Y, Munatsi A, Shiff CJ. Epidemiological assessment of Schistosoma haematobium-induced kidney and bladder pathology in rural Zimbabwe. </w:t>
      </w:r>
      <w:r w:rsidRPr="00347936">
        <w:rPr>
          <w:lang w:val="it-IT"/>
        </w:rPr>
        <w:t>Acta Trop. 2003;85(3):339-47. https://doi.org/10.1016/s0001-706x(02)00262-0.</w:t>
      </w:r>
    </w:p>
    <w:p w14:paraId="73F0C1B0" w14:textId="77777777" w:rsidR="00897A94" w:rsidRPr="00897A94" w:rsidRDefault="00897A94" w:rsidP="00897A94">
      <w:pPr>
        <w:pStyle w:val="EndNoteBibliography"/>
        <w:spacing w:after="0"/>
      </w:pPr>
      <w:r w:rsidRPr="00347936">
        <w:rPr>
          <w:lang w:val="it-IT"/>
        </w:rPr>
        <w:t xml:space="preserve">10. Dabo A, Traoré HA, Diakité M, Kouriba B, Camara F, Coulibaly CO, et al. </w:t>
      </w:r>
      <w:r w:rsidRPr="00897A94">
        <w:t xml:space="preserve">[Echographic morbidity due to Schistosoma haematobium in a peripheral district of Bamako in Mali, Missabougou]. Bull Soc Pathol Exot. 1995;88(1):11-4. </w:t>
      </w:r>
    </w:p>
    <w:p w14:paraId="2FE8BCC0" w14:textId="68078D9D" w:rsidR="00897A94" w:rsidRPr="00897A94" w:rsidRDefault="00897A94" w:rsidP="00897A94">
      <w:pPr>
        <w:pStyle w:val="EndNoteBibliography"/>
        <w:spacing w:after="0"/>
      </w:pPr>
      <w:r w:rsidRPr="00897A94">
        <w:t xml:space="preserve">11. Fataar S, Rudwan M, Bassiony H, Satyanath S. CT of genitourinary calcification due to schistosomiasis. Australas Radiol. 1990;34(3):234-7. </w:t>
      </w:r>
      <w:r w:rsidRPr="00347936">
        <w:t>https://doi.org/10.1111/j.1440-1673.1990.tb02638.x</w:t>
      </w:r>
      <w:r w:rsidRPr="00897A94">
        <w:t>.</w:t>
      </w:r>
    </w:p>
    <w:p w14:paraId="58A39136" w14:textId="77777777" w:rsidR="00897A94" w:rsidRPr="00897A94" w:rsidRDefault="00897A94" w:rsidP="00897A94">
      <w:pPr>
        <w:pStyle w:val="EndNoteBibliography"/>
        <w:spacing w:after="0"/>
      </w:pPr>
      <w:r w:rsidRPr="00897A94">
        <w:t xml:space="preserve">12. Garba A, Campagne G, Poda JN, Parent G, Kambire R, Chippaux JP. [Schistosomiasis in the region of Ziga (Burkina Faso) before the construction of a dam]. Bull Soc Pathol Exot. 1999;92(3):195-7. </w:t>
      </w:r>
    </w:p>
    <w:p w14:paraId="277D4893" w14:textId="20A4E0B7" w:rsidR="00897A94" w:rsidRPr="00897A94" w:rsidRDefault="00897A94" w:rsidP="00897A94">
      <w:pPr>
        <w:pStyle w:val="EndNoteBibliography"/>
        <w:spacing w:after="0"/>
      </w:pPr>
      <w:r w:rsidRPr="00897A94">
        <w:t xml:space="preserve">13. Ibrahim AI, Patil KP, el Tahir MI, Shetty SD, Anandan N. Bilharzial vesicoureteric reflux and bladder neck stenosis: fact or fiction? Br J Urol. 1991;68(6):582-5. </w:t>
      </w:r>
      <w:r w:rsidRPr="00347936">
        <w:t>https://doi.org/10.1111/j.1464-410x.1991.tb15419.x</w:t>
      </w:r>
      <w:r w:rsidRPr="00897A94">
        <w:t>.</w:t>
      </w:r>
    </w:p>
    <w:p w14:paraId="6D179BA1" w14:textId="77777777" w:rsidR="00897A94" w:rsidRPr="00897A94" w:rsidRDefault="00897A94" w:rsidP="00897A94">
      <w:pPr>
        <w:pStyle w:val="EndNoteBibliography"/>
        <w:spacing w:after="0"/>
      </w:pPr>
      <w:r w:rsidRPr="00897A94">
        <w:t>14. Kazmi Z, Ashfaq MA, Umer D, Idrees R, Ather MH. Snail Fever of the Bladder in a Non-endemic Area.  J Coll Physicians Surg Pak. vol 8. Pakistan2020. p. 874-6.</w:t>
      </w:r>
    </w:p>
    <w:p w14:paraId="1092D203" w14:textId="77777777" w:rsidR="00897A94" w:rsidRPr="00897A94" w:rsidRDefault="00897A94" w:rsidP="00897A94">
      <w:pPr>
        <w:pStyle w:val="EndNoteBibliography"/>
        <w:spacing w:after="0"/>
      </w:pPr>
      <w:r w:rsidRPr="00897A94">
        <w:t>15. Lorca J, Hevia V, Diez Nicolás V, González A, Sánchez Guerrero C, Burgos Revilla FJ. Minimmally invasive resolution of a left ureteral stenosis after Schistosoma haematobium infection.  Urol Case Rep. 2019. p. 100889.</w:t>
      </w:r>
    </w:p>
    <w:p w14:paraId="0EC8E6D0" w14:textId="7AC453DF" w:rsidR="00897A94" w:rsidRPr="00897A94" w:rsidRDefault="00897A94" w:rsidP="00897A94">
      <w:pPr>
        <w:pStyle w:val="EndNoteBibliography"/>
        <w:spacing w:after="0"/>
      </w:pPr>
      <w:r w:rsidRPr="00897A94">
        <w:t xml:space="preserve">16. Mandong BM, Madaki AJ. Missed diagnosis of schistosomiasis leading to unnecessary surgical procedures in Jos University Teaching Hospital. Trop Doct. 2005;35(2):96-7. </w:t>
      </w:r>
      <w:r w:rsidRPr="00347936">
        <w:t>https://doi.org/10.1258/0049475054037011</w:t>
      </w:r>
      <w:r w:rsidRPr="00897A94">
        <w:t>.</w:t>
      </w:r>
    </w:p>
    <w:p w14:paraId="06A85308" w14:textId="77777777" w:rsidR="00897A94" w:rsidRPr="00897A94" w:rsidRDefault="00897A94" w:rsidP="00897A94">
      <w:pPr>
        <w:pStyle w:val="EndNoteBibliography"/>
        <w:spacing w:after="0"/>
      </w:pPr>
      <w:r w:rsidRPr="00897A94">
        <w:t xml:space="preserve">17. Olajide AO, Olajide FO, Aremu AA, Komolafe AO. Ureteric obstruction secondary to schistosomiasis 2 years after praziquantel therapy: a case report. Pan Afr Med J. 2012;12:32. </w:t>
      </w:r>
    </w:p>
    <w:p w14:paraId="021EC84A" w14:textId="560FDEA5" w:rsidR="00897A94" w:rsidRPr="00897A94" w:rsidRDefault="00897A94" w:rsidP="00897A94">
      <w:pPr>
        <w:pStyle w:val="EndNoteBibliography"/>
        <w:spacing w:after="0"/>
      </w:pPr>
      <w:r w:rsidRPr="00897A94">
        <w:lastRenderedPageBreak/>
        <w:t xml:space="preserve">18. Oranusi CK, Nwofor A, Onyiaorah IV, Ukah CO. Schistosomal stricture of the ureter-diagnostic dilemma. Niger J Clin Pract. 2011;14(4):495-8. </w:t>
      </w:r>
      <w:r w:rsidRPr="00347936">
        <w:t>https://doi.org/10.4103/1119-3077.91765</w:t>
      </w:r>
      <w:r w:rsidRPr="00897A94">
        <w:t>.</w:t>
      </w:r>
    </w:p>
    <w:p w14:paraId="073CDEE6" w14:textId="77777777" w:rsidR="00897A94" w:rsidRPr="00897A94" w:rsidRDefault="00897A94" w:rsidP="00897A94">
      <w:pPr>
        <w:pStyle w:val="EndNoteBibliography"/>
        <w:spacing w:after="0"/>
      </w:pPr>
      <w:r w:rsidRPr="00897A94">
        <w:t>19. Pal PO, Smith RD, Allen S, Ratynska M, Edwards S, Gothard P, et al. Schistosomiasis-A Disobedient Ureter, a Disobedient Diagnosis.  J Endourol Case Rep. vol 12017. p. 114-8.</w:t>
      </w:r>
    </w:p>
    <w:p w14:paraId="7E90D1C5" w14:textId="035D93E4" w:rsidR="00897A94" w:rsidRPr="00897A94" w:rsidRDefault="00897A94" w:rsidP="00897A94">
      <w:pPr>
        <w:pStyle w:val="EndNoteBibliography"/>
        <w:spacing w:after="0"/>
      </w:pPr>
      <w:r w:rsidRPr="00897A94">
        <w:t xml:space="preserve">20. Pallangyo P, Bhalia S, Simelane NN, Lyimo F, Swai HJ, Mkojera ZS, et al. Massive Bilateral Hydroureteronephrosis and End-Stage Renal Disease Ensuing From Chronic Schistosomiasis: A Case Report. J Investig Med High Impact Case Rep. 2020;8:2324709620910912. </w:t>
      </w:r>
      <w:r w:rsidRPr="00347936">
        <w:t>https://doi.org/10.1177/2324709620910912</w:t>
      </w:r>
      <w:r w:rsidRPr="00897A94">
        <w:t>.</w:t>
      </w:r>
    </w:p>
    <w:p w14:paraId="0379816C" w14:textId="77777777" w:rsidR="00897A94" w:rsidRPr="00897A94" w:rsidRDefault="00897A94" w:rsidP="00897A94">
      <w:pPr>
        <w:pStyle w:val="EndNoteBibliography"/>
        <w:spacing w:after="0"/>
      </w:pPr>
      <w:r w:rsidRPr="00897A94">
        <w:t xml:space="preserve">21. Pieras Ayala E, Salvador J, Vicente J. [Bilharziasis, clinical course of the disease: acute and chronic phase. Two clinical cases]. Arch Esp Urol. 2000;53(9):834-9. </w:t>
      </w:r>
    </w:p>
    <w:p w14:paraId="389A0CEC" w14:textId="14CFFF71" w:rsidR="00897A94" w:rsidRPr="00347936" w:rsidRDefault="00897A94" w:rsidP="00897A94">
      <w:pPr>
        <w:pStyle w:val="EndNoteBibliography"/>
        <w:spacing w:after="0"/>
        <w:rPr>
          <w:lang w:val="it-IT"/>
        </w:rPr>
      </w:pPr>
      <w:r w:rsidRPr="00897A94">
        <w:t xml:space="preserve">22. Pollock GR, Meiklejohn KM, Zeng J, Chipollini J. Robotic Cystoprostatectomy With Intracorporeal Ileal Conduit Diversion in a Patient With Chronic Schistosomiasis. </w:t>
      </w:r>
      <w:r w:rsidRPr="00347936">
        <w:rPr>
          <w:lang w:val="it-IT"/>
        </w:rPr>
        <w:t>Urology. 2020;141:e8-e9. https://doi.org/10.1016/j.urology.2020.04.052.</w:t>
      </w:r>
    </w:p>
    <w:p w14:paraId="41501AB7" w14:textId="77777777" w:rsidR="00897A94" w:rsidRPr="00897A94" w:rsidRDefault="00897A94" w:rsidP="00897A94">
      <w:pPr>
        <w:pStyle w:val="EndNoteBibliography"/>
        <w:spacing w:after="0"/>
      </w:pPr>
      <w:r w:rsidRPr="00347936">
        <w:rPr>
          <w:lang w:val="it-IT"/>
        </w:rPr>
        <w:t xml:space="preserve">23. Rasendramino MH, Rajaona HR, Ramarokoto CE, Ravaoalimalala VE, Leutscher P, Cordonnier D, et al. </w:t>
      </w:r>
      <w:r w:rsidRPr="00897A94">
        <w:t xml:space="preserve">[Prevalence of uro-nephrologic complications of urinary bilharziasis in hyperendemic focus in Madagascar]. Nephrologie. 1998;19(6):341-5. </w:t>
      </w:r>
    </w:p>
    <w:p w14:paraId="353AB15E" w14:textId="26EA8BC1" w:rsidR="00897A94" w:rsidRPr="00897A94" w:rsidRDefault="00897A94" w:rsidP="00897A94">
      <w:pPr>
        <w:pStyle w:val="EndNoteBibliography"/>
        <w:spacing w:after="0"/>
      </w:pPr>
      <w:r w:rsidRPr="00897A94">
        <w:t xml:space="preserve">24. Remppis J, Verheyden A, Bustinduy AL, Heller T, García-Tardón N, Manouana GP, et al. Focused Assessment with Sonography for Urinary Schistosomiasis (FASUS)-pilot evaluation of a simple point-of-care ultrasound protocol and short training program for detecting urinary tract morbidity in highly endemic settings. Trans R Soc Trop Med Hyg. 2020;114(1):38-48. </w:t>
      </w:r>
      <w:r w:rsidRPr="00347936">
        <w:t>https://doi.org/10.1093/trstmh/trz101</w:t>
      </w:r>
      <w:r w:rsidRPr="00897A94">
        <w:t>.</w:t>
      </w:r>
    </w:p>
    <w:p w14:paraId="58F3B185" w14:textId="77777777" w:rsidR="00897A94" w:rsidRPr="00897A94" w:rsidRDefault="00897A94" w:rsidP="00897A94">
      <w:pPr>
        <w:pStyle w:val="EndNoteBibliography"/>
        <w:spacing w:after="0"/>
      </w:pPr>
      <w:r w:rsidRPr="00897A94">
        <w:t xml:space="preserve">25. Richter J, Wagatsuma Y, Aryeetey M, Feldmeier H. Sonographic screening for urinary tract abnormalities in patients with Schistosoma haematobium infection: pitfalls in examining pregnant women. Bull World Health Organ. 1996;74(2):217-21. </w:t>
      </w:r>
    </w:p>
    <w:p w14:paraId="099BF13E" w14:textId="5CD3D210" w:rsidR="00897A94" w:rsidRPr="00897A94" w:rsidRDefault="00897A94" w:rsidP="00897A94">
      <w:pPr>
        <w:pStyle w:val="EndNoteBibliography"/>
        <w:spacing w:after="0"/>
      </w:pPr>
      <w:r w:rsidRPr="00897A94">
        <w:t xml:space="preserve">26. Salah MA. Ultrasonography of urinary tract lesions caused by bilharziasis in Yemeni patients. BJU Int. 2000;86(7):790-3. </w:t>
      </w:r>
      <w:r w:rsidRPr="00347936">
        <w:t>https://doi.org/10.1046/j.1464-410x.2000.00921.x</w:t>
      </w:r>
      <w:r w:rsidRPr="00897A94">
        <w:t>.</w:t>
      </w:r>
    </w:p>
    <w:p w14:paraId="0F680A9A" w14:textId="3279C117" w:rsidR="00897A94" w:rsidRPr="00897A94" w:rsidRDefault="00897A94" w:rsidP="00897A94">
      <w:pPr>
        <w:pStyle w:val="EndNoteBibliography"/>
        <w:spacing w:after="0"/>
      </w:pPr>
      <w:r w:rsidRPr="00897A94">
        <w:t xml:space="preserve">27. Salas-Coronas J, Vázquez-Villegas J, Villarejo-Ordóñez A, Sánchez-Sánchez JC, Espada-Chavarría J, Soriano-Pérez MJ, et al. [Radiological findings in patients with imported schistosomiasis]. Enferm Infecc Microbiol Clin. 2013;31(4):205-9. </w:t>
      </w:r>
      <w:r w:rsidRPr="00347936">
        <w:t>https://doi.org/10.1016/j.eimc.2012.04.003</w:t>
      </w:r>
      <w:r w:rsidRPr="00897A94">
        <w:t>.</w:t>
      </w:r>
    </w:p>
    <w:p w14:paraId="4367EF39" w14:textId="61322634" w:rsidR="00897A94" w:rsidRPr="00897A94" w:rsidRDefault="00897A94" w:rsidP="00897A94">
      <w:pPr>
        <w:pStyle w:val="EndNoteBibliography"/>
        <w:spacing w:after="0"/>
      </w:pPr>
      <w:r w:rsidRPr="00897A94">
        <w:t xml:space="preserve">28. Salas-Coronas J, Vázquez-Villegas J, Lozano-Serrano AB, Soriano-Pérez MJ, Cabeza-Barrera I, Cabezas-Fernández MT, et al. Severe complications of imported schistosomiasis, Spain: A retrospective observational study. Travel Med Infect Dis. 2020;35:101508. </w:t>
      </w:r>
      <w:r w:rsidRPr="00347936">
        <w:t>https://doi.org/10.1016/j.tmaid.2019.101508</w:t>
      </w:r>
      <w:r w:rsidRPr="00897A94">
        <w:t>.</w:t>
      </w:r>
    </w:p>
    <w:p w14:paraId="3FC2037B" w14:textId="716646BD" w:rsidR="00897A94" w:rsidRPr="00897A94" w:rsidRDefault="00897A94" w:rsidP="00897A94">
      <w:pPr>
        <w:pStyle w:val="EndNoteBibliography"/>
        <w:spacing w:after="0"/>
      </w:pPr>
      <w:r w:rsidRPr="00897A94">
        <w:t xml:space="preserve">29. Serieye J, Boisier P, Ravaoalimalala VE, Ramarokoto CE, Leutscher P, Esterre P, et al. Schistosoma haematobium infection in western Madagascar: morbidity determined by ultrasonography. Trans R Soc Trop Med Hyg. 1996;90(4):398-401. </w:t>
      </w:r>
      <w:r w:rsidRPr="00347936">
        <w:t>https://doi.org/10.1016/s0035-9203(96)90521-0</w:t>
      </w:r>
      <w:r w:rsidRPr="00897A94">
        <w:t>.</w:t>
      </w:r>
    </w:p>
    <w:p w14:paraId="06B99A7C" w14:textId="539A279E" w:rsidR="00897A94" w:rsidRPr="00897A94" w:rsidRDefault="00897A94" w:rsidP="00897A94">
      <w:pPr>
        <w:pStyle w:val="EndNoteBibliography"/>
        <w:spacing w:after="0"/>
      </w:pPr>
      <w:r w:rsidRPr="00897A94">
        <w:t xml:space="preserve">30. Srougi V, Gallucci FP, Mattedi RL, Srougi M. Carcinosarcoma of the bladder following local schistosomiasis infection. BMJ Case Rep. 2017;2017. </w:t>
      </w:r>
      <w:r w:rsidRPr="00347936">
        <w:t>https://doi.org/10.1136/bcr-2016-218642</w:t>
      </w:r>
      <w:r w:rsidRPr="00897A94">
        <w:t>.</w:t>
      </w:r>
    </w:p>
    <w:p w14:paraId="1DCA25FD" w14:textId="2DAD9888" w:rsidR="00897A94" w:rsidRPr="00897A94" w:rsidRDefault="00897A94" w:rsidP="00897A94">
      <w:pPr>
        <w:pStyle w:val="EndNoteBibliography"/>
        <w:spacing w:after="0"/>
      </w:pPr>
      <w:r w:rsidRPr="00897A94">
        <w:t xml:space="preserve">31. Vancauwenberghe T, Oyaert M, Termote JL, Mulkens T, Bellinck P. Ureteral obstruction caused by schistosomiasis. Jbr-btr. 2013;96(5):292-4. </w:t>
      </w:r>
      <w:r w:rsidRPr="00347936">
        <w:t>https://doi.org/10.5334/jbr-btr.412</w:t>
      </w:r>
      <w:r w:rsidRPr="00897A94">
        <w:t>.</w:t>
      </w:r>
    </w:p>
    <w:p w14:paraId="3B5EE2F1" w14:textId="725761FC" w:rsidR="00897A94" w:rsidRPr="00897A94" w:rsidRDefault="00897A94" w:rsidP="00897A94">
      <w:pPr>
        <w:pStyle w:val="EndNoteBibliography"/>
        <w:spacing w:after="0"/>
      </w:pPr>
      <w:r w:rsidRPr="00897A94">
        <w:t xml:space="preserve">32. Vester U, Kardorff R, Traoré M, Traoré HA, Fongoro S, Juchem C, et al. Urinary tract morbidity due to Schistosoma haematobium infection in Mali. Kidney Int. 1997;52(2):478-81. </w:t>
      </w:r>
      <w:r w:rsidRPr="00347936">
        <w:t>https://doi.org/10.1038/ki.1997.356</w:t>
      </w:r>
      <w:r w:rsidRPr="00897A94">
        <w:t>.</w:t>
      </w:r>
    </w:p>
    <w:p w14:paraId="1DCF93B3" w14:textId="4769B199" w:rsidR="00897A94" w:rsidRPr="00897A94" w:rsidRDefault="00897A94" w:rsidP="00897A94">
      <w:pPr>
        <w:pStyle w:val="EndNoteBibliography"/>
        <w:spacing w:after="0"/>
      </w:pPr>
      <w:r w:rsidRPr="00347936">
        <w:rPr>
          <w:lang w:val="it-IT"/>
        </w:rPr>
        <w:t xml:space="preserve">33. Abdel Mohsen MA, Hassan AA, El-Sewedy SM, Aboul-Azm T, Magagnotti C, Fanelli R, et al. </w:t>
      </w:r>
      <w:r w:rsidRPr="00897A94">
        <w:t xml:space="preserve">Biomonitoring of n-nitroso compounds, nitrite and nitrate in the urine of Egyptian bladder cancer patients with or without Schistosoma haematobium infection. Int J Cancer. 1999;82(6):789-94. </w:t>
      </w:r>
      <w:r w:rsidRPr="00347936">
        <w:t>https://doi.org/10.1002/(sici)1097-0215(19990909)82:6</w:t>
      </w:r>
      <w:r w:rsidRPr="00897A94">
        <w:t>&lt;789::aid-ijc3&gt;3.0.co;2-c.</w:t>
      </w:r>
    </w:p>
    <w:p w14:paraId="2B657996" w14:textId="77777777" w:rsidR="00897A94" w:rsidRPr="00897A94" w:rsidRDefault="00897A94" w:rsidP="00897A94">
      <w:pPr>
        <w:pStyle w:val="EndNoteBibliography"/>
        <w:spacing w:after="0"/>
      </w:pPr>
      <w:r w:rsidRPr="00897A94">
        <w:lastRenderedPageBreak/>
        <w:t xml:space="preserve">34. Ahmed NS, Mahmoud SF, Mohamed ER, Khalifa RM. HISTOPATHOLOGICAL ANALYSIS OF SCHISTOSOMA HAEMATOBIUM METAPLASIA OF THE URINARY BLADDER. J Egypt Soc Parasitol. 2017;47(1):211-8. </w:t>
      </w:r>
    </w:p>
    <w:p w14:paraId="7F5CCF22" w14:textId="3468C0BB" w:rsidR="00897A94" w:rsidRPr="00897A94" w:rsidRDefault="00897A94" w:rsidP="00897A94">
      <w:pPr>
        <w:pStyle w:val="EndNoteBibliography"/>
        <w:spacing w:after="0"/>
      </w:pPr>
      <w:r w:rsidRPr="00897A94">
        <w:t xml:space="preserve">35. Ahmed SA, Gad MZ. Diagnostic value of serum lactate dehydrogenase isoenzyme and amino acid patterns in several schistosomal and non-schistosomal disorders as compared to other biochemical parameters. Dis Markers. 1996;13(1):19-29. </w:t>
      </w:r>
      <w:r w:rsidRPr="00347936">
        <w:t>https://doi.org/10.1155/1996/214869</w:t>
      </w:r>
      <w:r w:rsidRPr="00897A94">
        <w:t>.</w:t>
      </w:r>
    </w:p>
    <w:p w14:paraId="2076749F" w14:textId="267B26AD" w:rsidR="00897A94" w:rsidRPr="00897A94" w:rsidRDefault="00897A94" w:rsidP="00897A94">
      <w:pPr>
        <w:pStyle w:val="EndNoteBibliography"/>
        <w:spacing w:after="0"/>
      </w:pPr>
      <w:r w:rsidRPr="00897A94">
        <w:t xml:space="preserve">36. Akinwale OP, Oliveira GC, Ajayi MB, Akande DO, Oyebadejo S, Okereke KC. Squamous cell abnormalities in exfoliated cells from the urine of Schistosoma haematobium-infected adults in a rural fishing community in Nigeria. World Health Popul. 2008;10(1):18-22. </w:t>
      </w:r>
      <w:r w:rsidRPr="00347936">
        <w:t>https://doi.org/10.12927/whp.2008.19581</w:t>
      </w:r>
      <w:r w:rsidRPr="00897A94">
        <w:t>.</w:t>
      </w:r>
    </w:p>
    <w:p w14:paraId="60774FEA" w14:textId="01CC29FA" w:rsidR="00897A94" w:rsidRPr="00897A94" w:rsidRDefault="00897A94" w:rsidP="00897A94">
      <w:pPr>
        <w:pStyle w:val="EndNoteBibliography"/>
        <w:spacing w:after="0"/>
      </w:pPr>
      <w:r w:rsidRPr="00897A94">
        <w:t xml:space="preserve">37. Al-Samawi AS, Aulaqi SM. Urinary bladder cancer in yemen. Oman Med J. 2013;28(5):337-40. </w:t>
      </w:r>
      <w:r w:rsidRPr="00347936">
        <w:t>https://doi.org/10.5001/omj.2013.97</w:t>
      </w:r>
      <w:r w:rsidRPr="00897A94">
        <w:t>.</w:t>
      </w:r>
    </w:p>
    <w:p w14:paraId="18699E86" w14:textId="77777777" w:rsidR="00897A94" w:rsidRPr="00897A94" w:rsidRDefault="00897A94" w:rsidP="00897A94">
      <w:pPr>
        <w:pStyle w:val="EndNoteBibliography"/>
        <w:spacing w:after="0"/>
      </w:pPr>
      <w:r w:rsidRPr="00897A94">
        <w:t xml:space="preserve">38. Alvarez Kindelan J, Alameda Aragoneses V, Carmona Campos E, Anglada Curado F, Prieto Castro R, Regueiro López JC, et al. [Bilharziasis and bladder cancer. A case report]. Actas Urol Esp. 1999;23(1):60-3. </w:t>
      </w:r>
    </w:p>
    <w:p w14:paraId="11DDB77E" w14:textId="514A17DE" w:rsidR="00897A94" w:rsidRPr="00897A94" w:rsidRDefault="00897A94" w:rsidP="00897A94">
      <w:pPr>
        <w:pStyle w:val="EndNoteBibliography"/>
        <w:spacing w:after="0"/>
      </w:pPr>
      <w:r w:rsidRPr="00897A94">
        <w:t xml:space="preserve">39. Amin HAA, Kobaisi MH, Samir RM. Schistosomiasis and Bladder Cancer in Egypt: Truths and Myths. Open Access Maced J Med Sci. 2019;7(23):4023-9. </w:t>
      </w:r>
      <w:r w:rsidRPr="00347936">
        <w:t>https://doi.org/10.3889/oamjms.2019.857</w:t>
      </w:r>
      <w:r w:rsidRPr="00897A94">
        <w:t>.</w:t>
      </w:r>
    </w:p>
    <w:p w14:paraId="204FA418" w14:textId="3B0ACB78" w:rsidR="00897A94" w:rsidRPr="00897A94" w:rsidRDefault="00897A94" w:rsidP="00897A94">
      <w:pPr>
        <w:pStyle w:val="EndNoteBibliography"/>
        <w:spacing w:after="0"/>
      </w:pPr>
      <w:r w:rsidRPr="00897A94">
        <w:t xml:space="preserve">40. Bedwani R, Renganathan E, El Kwhsky F, Braga C, Abu Seif HH, Abul Azm T, et al. Schistosomiasis and the risk of bladder cancer in Alexandria, Egypt. Br J Cancer. 1998;77(7):1186-9. </w:t>
      </w:r>
      <w:r w:rsidRPr="00347936">
        <w:t>https://doi.org/10.1038/bjc.1998.197</w:t>
      </w:r>
      <w:r w:rsidRPr="00897A94">
        <w:t>.</w:t>
      </w:r>
    </w:p>
    <w:p w14:paraId="60BA8E5C" w14:textId="3871E9E5" w:rsidR="00897A94" w:rsidRPr="00897A94" w:rsidRDefault="00897A94" w:rsidP="00897A94">
      <w:pPr>
        <w:pStyle w:val="EndNoteBibliography"/>
        <w:spacing w:after="0"/>
      </w:pPr>
      <w:r w:rsidRPr="00897A94">
        <w:t xml:space="preserve">41. Darré T, Kpatcha M, Tchaou M, Amégbor K, Sonhaye L, N'Timon B, et al. [Histological aspect of urinary schistosomiasis in Togo: results of a cohort of 192 cases]. Bull Soc Pathol Exot. 2015;108(2):124-5. </w:t>
      </w:r>
      <w:r w:rsidRPr="00347936">
        <w:t>https://doi.org/10.1007/s13149-015-0427-4</w:t>
      </w:r>
      <w:r w:rsidRPr="00897A94">
        <w:t>.</w:t>
      </w:r>
    </w:p>
    <w:p w14:paraId="45E09D9B" w14:textId="6B156B33" w:rsidR="00897A94" w:rsidRPr="00897A94" w:rsidRDefault="00897A94" w:rsidP="00897A94">
      <w:pPr>
        <w:pStyle w:val="EndNoteBibliography"/>
        <w:spacing w:after="0"/>
      </w:pPr>
      <w:r w:rsidRPr="00897A94">
        <w:t xml:space="preserve">42. Eissa S, Matboli M, Awad N, Kotb Y. Identification and validation of a novel autophagy gene expression signature for human bladder cancer patients. Tumour Biol. 2017;39(4):1010428317698360. </w:t>
      </w:r>
      <w:r w:rsidRPr="00347936">
        <w:t>https://doi.org/10.1177/1010428317698360</w:t>
      </w:r>
      <w:r w:rsidRPr="00897A94">
        <w:t>.</w:t>
      </w:r>
    </w:p>
    <w:p w14:paraId="0AB244B9" w14:textId="635F93D6" w:rsidR="00897A94" w:rsidRPr="00897A94" w:rsidRDefault="00897A94" w:rsidP="00897A94">
      <w:pPr>
        <w:pStyle w:val="EndNoteBibliography"/>
        <w:spacing w:after="0"/>
      </w:pPr>
      <w:r w:rsidRPr="00897A94">
        <w:t xml:space="preserve">43. Eissa S, Matboli M, Essawy NO, Kotb YM. Integrative functional genetic-epigenetic approach for selecting genes as urine biomarkers for bladder cancer diagnosis. Tumour Biol. 2015;36(12):9545-52. </w:t>
      </w:r>
      <w:r w:rsidRPr="00347936">
        <w:t>https://doi.org/10.1007/s13277-015-3722-6</w:t>
      </w:r>
      <w:r w:rsidRPr="00897A94">
        <w:t>.</w:t>
      </w:r>
    </w:p>
    <w:p w14:paraId="1058BF52" w14:textId="3A711A91" w:rsidR="00897A94" w:rsidRPr="00897A94" w:rsidRDefault="00897A94" w:rsidP="00897A94">
      <w:pPr>
        <w:pStyle w:val="EndNoteBibliography"/>
        <w:spacing w:after="0"/>
      </w:pPr>
      <w:r w:rsidRPr="00897A94">
        <w:t xml:space="preserve">44. Eissa S, Ali-Labib R, Swellam M, Bassiony M, Tash F, El-Zayat TM. Noninvasive diagnosis of bladder cancer by detection of matrix metalloproteinases (MMP-2 and MMP-9) and their inhibitor (TIMP-2) in urine. Eur Urol. 2007;52(5):1388-96. </w:t>
      </w:r>
      <w:r w:rsidRPr="00347936">
        <w:t>https://doi.org/10.1016/j.eururo.2007.04.006</w:t>
      </w:r>
      <w:r w:rsidRPr="00897A94">
        <w:t>.</w:t>
      </w:r>
    </w:p>
    <w:p w14:paraId="33A75762" w14:textId="335E56EA" w:rsidR="00897A94" w:rsidRPr="00897A94" w:rsidRDefault="00897A94" w:rsidP="00897A94">
      <w:pPr>
        <w:pStyle w:val="EndNoteBibliography"/>
        <w:spacing w:after="0"/>
      </w:pPr>
      <w:r w:rsidRPr="00897A94">
        <w:t xml:space="preserve">45. Eissa S, Badr S, Barakat M, Zaghloul AS, Mohanad M. The diagnostic efficacy of urinary survivin and hyaluronidase mRNA as urine markers in patients with bladder cancer. Clin Lab. 2013;59(7-8):893-900. </w:t>
      </w:r>
      <w:r w:rsidRPr="00347936">
        <w:t>https://doi.org/10.7754/clin.lab.2012.120623</w:t>
      </w:r>
      <w:r w:rsidRPr="00897A94">
        <w:t>.</w:t>
      </w:r>
    </w:p>
    <w:p w14:paraId="0A8EF1B2" w14:textId="1F497418" w:rsidR="00897A94" w:rsidRPr="00897A94" w:rsidRDefault="00897A94" w:rsidP="00897A94">
      <w:pPr>
        <w:pStyle w:val="EndNoteBibliography"/>
        <w:spacing w:after="0"/>
      </w:pPr>
      <w:r w:rsidRPr="00897A94">
        <w:t xml:space="preserve">46. Eissa S, Habib H, Ali E, Kotb Y. Evaluation of urinary miRNA-96 as a potential biomarker for bladder cancer diagnosis. Med Oncol. 2015;32(1):413. </w:t>
      </w:r>
      <w:r w:rsidRPr="00347936">
        <w:t>https://doi.org/10.1007/s12032-014-0413-x</w:t>
      </w:r>
      <w:r w:rsidRPr="00897A94">
        <w:t>.</w:t>
      </w:r>
    </w:p>
    <w:p w14:paraId="5FCF134C" w14:textId="6DEFD384" w:rsidR="00897A94" w:rsidRPr="00897A94" w:rsidRDefault="00897A94" w:rsidP="00897A94">
      <w:pPr>
        <w:pStyle w:val="EndNoteBibliography"/>
        <w:spacing w:after="0"/>
      </w:pPr>
      <w:r w:rsidRPr="00897A94">
        <w:t xml:space="preserve">47. Eissa S, Kassim SK, Labib RA, El-Khouly IM, Ghaffer TM, Sadek M, et al. Detection of bladder carcinoma by combined testing of urine for hyaluronidase and cytokeratin 20 RNAs. Cancer. 2005;103(7):1356-62. </w:t>
      </w:r>
      <w:r w:rsidRPr="00347936">
        <w:t>https://doi.org/10.1002/cncr.20902</w:t>
      </w:r>
      <w:r w:rsidRPr="00897A94">
        <w:t>.</w:t>
      </w:r>
    </w:p>
    <w:p w14:paraId="115124CB" w14:textId="5B7F5088" w:rsidR="00897A94" w:rsidRPr="00897A94" w:rsidRDefault="00897A94" w:rsidP="00897A94">
      <w:pPr>
        <w:pStyle w:val="EndNoteBibliography"/>
        <w:spacing w:after="0"/>
      </w:pPr>
      <w:r w:rsidRPr="00897A94">
        <w:t xml:space="preserve">48. Eissa S, Kenawy G, Swellam M, El-Fadle AA, Abd El-Aal AA, El-Ahmady O. Comparison of cytokeratin 20 RNA and angiogenin in voided urine samples as diagnostic tools for bladder carcinoma. Clin Biochem. 2004;37(9):803-10. </w:t>
      </w:r>
      <w:r w:rsidRPr="00347936">
        <w:t>https://doi.org/10.1016/j.clinbiochem.2004.05.027</w:t>
      </w:r>
      <w:r w:rsidRPr="00897A94">
        <w:t>.</w:t>
      </w:r>
    </w:p>
    <w:p w14:paraId="4CC7E3A4" w14:textId="3FDCB96B" w:rsidR="00897A94" w:rsidRPr="00897A94" w:rsidRDefault="00897A94" w:rsidP="00897A94">
      <w:pPr>
        <w:pStyle w:val="EndNoteBibliography"/>
        <w:spacing w:after="0"/>
      </w:pPr>
      <w:r w:rsidRPr="00897A94">
        <w:t xml:space="preserve">49. Eissa S, Labib RA, Mourad MS, Kamel K, El-Ahmady O. Comparison of telomerase activity and matrix metalloproteinase-9 in voided urine and bladder wash samples as a useful diagnostic tool for bladder cancer. Eur Urol. 2003;44(6):687-94. </w:t>
      </w:r>
      <w:r w:rsidRPr="00347936">
        <w:t>https://doi.org/10.1016/s0302-2838(03)00417-2</w:t>
      </w:r>
      <w:r w:rsidRPr="00897A94">
        <w:t>.</w:t>
      </w:r>
    </w:p>
    <w:p w14:paraId="6F9F14C9" w14:textId="14E0C010" w:rsidR="00897A94" w:rsidRPr="00897A94" w:rsidRDefault="00897A94" w:rsidP="00897A94">
      <w:pPr>
        <w:pStyle w:val="EndNoteBibliography"/>
        <w:spacing w:after="0"/>
      </w:pPr>
      <w:r w:rsidRPr="00897A94">
        <w:t xml:space="preserve">50. Eissa S, Matboli M, Essawy NO, Shehta M, Kotb YM. Rapid detection of urinary long non-coding RNA urothelial carcinoma associated one using a PCR-free nanoparticle-based assay. Biomarkers. 2015;20(3):212-7. </w:t>
      </w:r>
      <w:r w:rsidRPr="00347936">
        <w:t>https://doi.org/10.3109/1354750x.2015.1062918</w:t>
      </w:r>
      <w:r w:rsidRPr="00897A94">
        <w:t>.</w:t>
      </w:r>
    </w:p>
    <w:p w14:paraId="5F6691A9" w14:textId="1871DA96" w:rsidR="00897A94" w:rsidRPr="00897A94" w:rsidRDefault="00897A94" w:rsidP="00897A94">
      <w:pPr>
        <w:pStyle w:val="EndNoteBibliography"/>
        <w:spacing w:after="0"/>
      </w:pPr>
      <w:r w:rsidRPr="00897A94">
        <w:t xml:space="preserve">51. Eissa S, Matboli M, Hegazy MG, Kotb YM, Essawy NO. Evaluation of urinary microRNA panel in bladder cancer diagnosis: relation to bilharziasis. Transl Res. 2015;165(6):731-9. </w:t>
      </w:r>
      <w:r w:rsidRPr="00347936">
        <w:t>https://doi.org/10.1016/j.trsl.2014.12.008</w:t>
      </w:r>
      <w:r w:rsidRPr="00897A94">
        <w:t>.</w:t>
      </w:r>
    </w:p>
    <w:p w14:paraId="42E2DABD" w14:textId="67C1B685" w:rsidR="00897A94" w:rsidRPr="00897A94" w:rsidRDefault="00897A94" w:rsidP="00897A94">
      <w:pPr>
        <w:pStyle w:val="EndNoteBibliography"/>
        <w:spacing w:after="0"/>
      </w:pPr>
      <w:r w:rsidRPr="00897A94">
        <w:lastRenderedPageBreak/>
        <w:t xml:space="preserve">52. Eissa S, Matboli M, Mansour A, Mohamed S, Awad N, Kotb YM. Evaluation of urinary HURP mRNA as a marker for detection of bladder cancer: relation to bilharziasis. Med Oncol. 2014;31(2):804. </w:t>
      </w:r>
      <w:r w:rsidRPr="00347936">
        <w:t>https://doi.org/10.1007/s12032-013-0804-4</w:t>
      </w:r>
      <w:r w:rsidRPr="00897A94">
        <w:t>.</w:t>
      </w:r>
    </w:p>
    <w:p w14:paraId="16FFBF67" w14:textId="0868EA83" w:rsidR="00897A94" w:rsidRPr="00897A94" w:rsidRDefault="00897A94" w:rsidP="00897A94">
      <w:pPr>
        <w:pStyle w:val="EndNoteBibliography"/>
        <w:spacing w:after="0"/>
      </w:pPr>
      <w:r w:rsidRPr="00897A94">
        <w:t xml:space="preserve">53. Eissa S, Motawi T, Badr S, Zaghlool A, Maher A. Evaluation of urinary human telomerase reverse transcriptase mRNA and scatter factor protein as urine markers for diagnosis of bladder cancer. Clin Lab. 2013;59(3-4):317-23. </w:t>
      </w:r>
      <w:r w:rsidRPr="00347936">
        <w:t>https://doi.org/10.7754/clin.lab.2012.120507</w:t>
      </w:r>
      <w:r w:rsidRPr="00897A94">
        <w:t>.</w:t>
      </w:r>
    </w:p>
    <w:p w14:paraId="7D7EB1DE" w14:textId="1A2C3279" w:rsidR="00897A94" w:rsidRPr="00897A94" w:rsidRDefault="00897A94" w:rsidP="00897A94">
      <w:pPr>
        <w:pStyle w:val="EndNoteBibliography"/>
        <w:spacing w:after="0"/>
      </w:pPr>
      <w:r w:rsidRPr="00897A94">
        <w:t xml:space="preserve">54. Eissa S, Swellam M, Ali-Labib R, Mansour A, El-Malt O, Tash FM. Detection of telomerase in urine by 3 methods: evaluation of diagnostic accuracy for bladder cancer. J Urol. 2007;178(3 Pt 1):1068-72. </w:t>
      </w:r>
      <w:r w:rsidRPr="00347936">
        <w:t>https://doi.org/10.1016/j.juro.2007.05.006</w:t>
      </w:r>
      <w:r w:rsidRPr="00897A94">
        <w:t>.</w:t>
      </w:r>
    </w:p>
    <w:p w14:paraId="7C91C55D" w14:textId="77777777" w:rsidR="00897A94" w:rsidRPr="00897A94" w:rsidRDefault="00897A94" w:rsidP="00897A94">
      <w:pPr>
        <w:pStyle w:val="EndNoteBibliography"/>
        <w:spacing w:after="0"/>
      </w:pPr>
      <w:r w:rsidRPr="00897A94">
        <w:t xml:space="preserve">55. Eissa S, Swellam M, Sadek M, Mourad MS, El Ahmady O, Khalifa A. Comparative evaluation of the nuclear matrix protein, fibronectin, urinary bladder cancer antigen and voided urine cytology in the detection of bladder tumors. J Urol. 2002;168(2):465-9. </w:t>
      </w:r>
    </w:p>
    <w:p w14:paraId="4B48DE37" w14:textId="1D922250" w:rsidR="00897A94" w:rsidRPr="00897A94" w:rsidRDefault="00897A94" w:rsidP="00897A94">
      <w:pPr>
        <w:pStyle w:val="EndNoteBibliography"/>
        <w:spacing w:after="0"/>
      </w:pPr>
      <w:r w:rsidRPr="00897A94">
        <w:t xml:space="preserve">56. Eissa S, Zohny SF, Swellam M, Mahmoud MH, El-Zayat TM, Salem AM. Comparison of CD44 and cytokeratin 20 mRNA in voided urine samples as diagnostic tools for bladder cancer. Clin Biochem. 2008;41(16-17):1335-41. </w:t>
      </w:r>
      <w:r w:rsidRPr="00347936">
        <w:t>https://doi.org/10.1016/j.clinbiochem.2008.08.085</w:t>
      </w:r>
      <w:r w:rsidRPr="00897A94">
        <w:t>.</w:t>
      </w:r>
    </w:p>
    <w:p w14:paraId="0F55244D" w14:textId="77777777" w:rsidR="00897A94" w:rsidRPr="00897A94" w:rsidRDefault="00897A94" w:rsidP="00897A94">
      <w:pPr>
        <w:pStyle w:val="EndNoteBibliography"/>
        <w:spacing w:after="0"/>
      </w:pPr>
      <w:r w:rsidRPr="00897A94">
        <w:t xml:space="preserve">57. el-Ahmady O, Halim AB, el-Din AG. The clinical value of CYFRA21-1 in bladder cancer patients: Egyptian experience. Anticancer Res. 1999;19(4a):2603-8. </w:t>
      </w:r>
    </w:p>
    <w:p w14:paraId="1DE96BDA" w14:textId="473EDB18" w:rsidR="00897A94" w:rsidRPr="00897A94" w:rsidRDefault="00897A94" w:rsidP="00897A94">
      <w:pPr>
        <w:pStyle w:val="EndNoteBibliography"/>
        <w:spacing w:after="0"/>
      </w:pPr>
      <w:r w:rsidRPr="00897A94">
        <w:t xml:space="preserve">58. El-Sharkawi F, El Sabah M, Hassan Z, Khaled H. The biochemical value of urinary metalloproteinases 3 and 9 in diagnosis and prognosis of bladder cancer in Egypt. J Biomed Sci. 2014;21(1):72. </w:t>
      </w:r>
      <w:r w:rsidRPr="00347936">
        <w:t>https://doi.org/10.1186/s12929-014-0072-4</w:t>
      </w:r>
      <w:r w:rsidRPr="00897A94">
        <w:t>.</w:t>
      </w:r>
    </w:p>
    <w:p w14:paraId="49517F52" w14:textId="0FD16147" w:rsidR="00897A94" w:rsidRPr="00897A94" w:rsidRDefault="00897A94" w:rsidP="00897A94">
      <w:pPr>
        <w:pStyle w:val="EndNoteBibliography"/>
        <w:spacing w:after="0"/>
      </w:pPr>
      <w:r w:rsidRPr="00897A94">
        <w:t xml:space="preserve">59. Gaber DA, Wassef RM, El-Ayat WM, El-Moazen MI, Montasser KA, Swar SA, et al. Role of a schistosoma haematobium specific microRNA as a predictive and prognostic tool for bilharzial bladder cancer in Egypt. Sci Rep. 2020;10(1):18844. </w:t>
      </w:r>
      <w:r w:rsidRPr="00347936">
        <w:t>https://doi.org/10.1038/s41598-020-74807-1</w:t>
      </w:r>
      <w:r w:rsidRPr="00897A94">
        <w:t>.</w:t>
      </w:r>
    </w:p>
    <w:p w14:paraId="41F7E533" w14:textId="09C6BC89" w:rsidR="00897A94" w:rsidRPr="00897A94" w:rsidRDefault="00897A94" w:rsidP="00897A94">
      <w:pPr>
        <w:pStyle w:val="EndNoteBibliography"/>
        <w:spacing w:after="0"/>
      </w:pPr>
      <w:r w:rsidRPr="00897A94">
        <w:t xml:space="preserve">60. Gaye AM, Doh K, Thiam I, Bentefouet L, Woto-Gaye G. [Schistosomiasis and cancer: A fortuitous association or relationships cause and effect]. Bull Cancer. 2016;103(9):806-7. </w:t>
      </w:r>
      <w:r w:rsidRPr="00347936">
        <w:t>https://doi.org/10.1016/j.bulcan.2016.07.002</w:t>
      </w:r>
      <w:r w:rsidRPr="00897A94">
        <w:t>.</w:t>
      </w:r>
    </w:p>
    <w:p w14:paraId="17A1192C" w14:textId="6E859AEF" w:rsidR="00897A94" w:rsidRPr="00897A94" w:rsidRDefault="00897A94" w:rsidP="00897A94">
      <w:pPr>
        <w:pStyle w:val="EndNoteBibliography"/>
        <w:spacing w:after="0"/>
      </w:pPr>
      <w:r w:rsidRPr="00897A94">
        <w:t xml:space="preserve">61. Groeneveld AE, Marszalek WW, Heyns CF. Bladder cancer in various population groups in the greater Durban area of KwaZulu-Natal, South Africa. Br J Urol. 1996;78(2):205-8. </w:t>
      </w:r>
      <w:r w:rsidRPr="00347936">
        <w:t>https://doi.org/10.1046/j.1464-410x.1996.09310.x</w:t>
      </w:r>
      <w:r w:rsidRPr="00897A94">
        <w:t>.</w:t>
      </w:r>
    </w:p>
    <w:p w14:paraId="469CCDE7" w14:textId="77777777" w:rsidR="00897A94" w:rsidRPr="00897A94" w:rsidRDefault="00897A94" w:rsidP="00897A94">
      <w:pPr>
        <w:pStyle w:val="EndNoteBibliography"/>
        <w:spacing w:after="0"/>
      </w:pPr>
      <w:r w:rsidRPr="00897A94">
        <w:t>62. Ketabchi A, Moshtaghi-Kashanian G. Urinary schistosomiasis with simultaneous bladder squamous cell carcinoma and transitional cell carcinoma.  Iran J Parasitol. vol 32012. p. 96-8.</w:t>
      </w:r>
    </w:p>
    <w:p w14:paraId="5B5053E7" w14:textId="30C61A4A" w:rsidR="00897A94" w:rsidRPr="00897A94" w:rsidRDefault="00897A94" w:rsidP="00897A94">
      <w:pPr>
        <w:pStyle w:val="EndNoteBibliography"/>
        <w:spacing w:after="0"/>
      </w:pPr>
      <w:r w:rsidRPr="00897A94">
        <w:t xml:space="preserve">63. Khaled HM, Abdel-Salam I, Abdel-Gawad M, Metwally A, El-Demerdash S, El-Didi M, et al. Evaluation of the BTA tests for the detection of bilharzial related bladder cancer: the Cairo experience. Eur Urol. 2001;39(1):91-4. </w:t>
      </w:r>
      <w:r w:rsidRPr="00347936">
        <w:t>https://doi.org/10.1159/000052418</w:t>
      </w:r>
      <w:r w:rsidRPr="00897A94">
        <w:t>.</w:t>
      </w:r>
    </w:p>
    <w:p w14:paraId="6EB53FC0" w14:textId="77777777" w:rsidR="00897A94" w:rsidRPr="00897A94" w:rsidRDefault="00897A94" w:rsidP="00897A94">
      <w:pPr>
        <w:pStyle w:val="EndNoteBibliography"/>
        <w:spacing w:after="0"/>
      </w:pPr>
      <w:r w:rsidRPr="00897A94">
        <w:t>64. Lodhia J, Mremi A, Pyuza JJ, Bartholomeo N, Herman AM. Schistosomiasis and cancer: Experience from a zonal hospital in Tanzania and opportunities for prevention.  J Surg Case Rep. vol 5: Published by Oxford University Press and JSCR Publishing Ltd. All rights reserved. © The Author(s) 2020.; 2020. p. rjaa144.</w:t>
      </w:r>
    </w:p>
    <w:p w14:paraId="55AADFFE" w14:textId="5F073AA1" w:rsidR="00897A94" w:rsidRPr="00897A94" w:rsidRDefault="00897A94" w:rsidP="00897A94">
      <w:pPr>
        <w:pStyle w:val="EndNoteBibliography"/>
        <w:spacing w:after="0"/>
      </w:pPr>
      <w:r w:rsidRPr="00897A94">
        <w:t xml:space="preserve">65. Marbjerg LH, Øvrehus AL, Johansen IS. Schistosomiasis-induced squamous cell bladder carcinoma in an HIV-infected patient. Int J Infect Dis. 2015;40:113-5. </w:t>
      </w:r>
      <w:r w:rsidRPr="00347936">
        <w:t>https://doi.org/10.1016/j.ijid.2015.10.004</w:t>
      </w:r>
      <w:r w:rsidRPr="00897A94">
        <w:t>.</w:t>
      </w:r>
    </w:p>
    <w:p w14:paraId="3699730F" w14:textId="2F3AA188" w:rsidR="00897A94" w:rsidRPr="00897A94" w:rsidRDefault="00897A94" w:rsidP="00897A94">
      <w:pPr>
        <w:pStyle w:val="EndNoteBibliography"/>
        <w:spacing w:after="0"/>
      </w:pPr>
      <w:r w:rsidRPr="00897A94">
        <w:t xml:space="preserve">66. Martin JW, Vernez SL, Lotan Y, Abdelhalim A, Dutta R, Shokeir A, et al. Pathological characteristics and prognostic indicators of different histopathological types of urinary bladder cancer following radical cystectomy in a large single-center Egyptian cohort. World J Urol. 2018;36(11):1835-43. </w:t>
      </w:r>
      <w:r w:rsidRPr="00347936">
        <w:t>https://doi.org/10.1007/s00345-018-2331-6</w:t>
      </w:r>
      <w:r w:rsidRPr="00897A94">
        <w:t>.</w:t>
      </w:r>
    </w:p>
    <w:p w14:paraId="0DEA32F3" w14:textId="75A2C10E" w:rsidR="00897A94" w:rsidRPr="00897A94" w:rsidRDefault="00897A94" w:rsidP="00897A94">
      <w:pPr>
        <w:pStyle w:val="EndNoteBibliography"/>
        <w:spacing w:after="0"/>
      </w:pPr>
      <w:r w:rsidRPr="00897A94">
        <w:t xml:space="preserve">67. Mina SN, Antonios SN. LYMPHOEPITHELIOMA-LIKE CARCINOMA OF THE URINARY BLADDER ASSOCIATED WITH SCHISTOSOMIASIS: A CASE REPORT AND REVIEW OF LITERATURE. J Egypt Soc Parasitol. 2015;45(2):385-8. </w:t>
      </w:r>
      <w:r w:rsidRPr="00347936">
        <w:t>https://doi.org/10.12816/0017583</w:t>
      </w:r>
      <w:r w:rsidRPr="00897A94">
        <w:t>.</w:t>
      </w:r>
    </w:p>
    <w:p w14:paraId="3134F572" w14:textId="69BBB4BC" w:rsidR="00897A94" w:rsidRPr="00897A94" w:rsidRDefault="00897A94" w:rsidP="00897A94">
      <w:pPr>
        <w:pStyle w:val="EndNoteBibliography"/>
        <w:spacing w:after="0"/>
      </w:pPr>
      <w:r w:rsidRPr="00897A94">
        <w:t xml:space="preserve">68. Mohammed MA, Seleim MF, Abdalla MS, Sharada HM, Abdel Wahab AH. Urinary high molecular weight matrix metalloproteinases as non-invasive biomarker for detection of bladder cancer. BMC Urol. 2013;13:25. </w:t>
      </w:r>
      <w:r w:rsidRPr="00347936">
        <w:t>https://doi.org/10.1186/1471-2490-13-25</w:t>
      </w:r>
      <w:r w:rsidRPr="00897A94">
        <w:t>.</w:t>
      </w:r>
    </w:p>
    <w:p w14:paraId="0C4AF9C7" w14:textId="19BB5977" w:rsidR="00897A94" w:rsidRPr="00897A94" w:rsidRDefault="00897A94" w:rsidP="00897A94">
      <w:pPr>
        <w:pStyle w:val="EndNoteBibliography"/>
        <w:spacing w:after="0"/>
      </w:pPr>
      <w:r w:rsidRPr="00897A94">
        <w:lastRenderedPageBreak/>
        <w:t xml:space="preserve">69. Mourad WA, Khalil S, Radwi A, Peracha A, Ezzat A. Primary T-cell lymphoma of the urinary bladder. Am J Surg Pathol. 1998;22(3):373-7. </w:t>
      </w:r>
      <w:r w:rsidRPr="00347936">
        <w:t>https://doi.org/10.1097/00000478-199803000-00014</w:t>
      </w:r>
      <w:r w:rsidRPr="00897A94">
        <w:t>.</w:t>
      </w:r>
    </w:p>
    <w:p w14:paraId="11BC815A" w14:textId="77C27369" w:rsidR="00897A94" w:rsidRPr="00897A94" w:rsidRDefault="00897A94" w:rsidP="00897A94">
      <w:pPr>
        <w:pStyle w:val="EndNoteBibliography"/>
        <w:spacing w:after="0"/>
      </w:pPr>
      <w:r w:rsidRPr="00897A94">
        <w:t xml:space="preserve">70. Mungadi IA, Malami SA. Urinary bladder cancer and schistosomiasis in North-Western Nigeria. West Afr J Med. 2007;26(3):226-9. </w:t>
      </w:r>
      <w:r w:rsidRPr="00347936">
        <w:t>https://doi.org/10.4314/wajm.v26i3.28315</w:t>
      </w:r>
      <w:r w:rsidRPr="00897A94">
        <w:t>.</w:t>
      </w:r>
    </w:p>
    <w:p w14:paraId="3F959E0A" w14:textId="468B8E22" w:rsidR="00897A94" w:rsidRPr="00897A94" w:rsidRDefault="00897A94" w:rsidP="00897A94">
      <w:pPr>
        <w:pStyle w:val="EndNoteBibliography"/>
        <w:spacing w:after="0"/>
      </w:pPr>
      <w:r w:rsidRPr="00897A94">
        <w:t xml:space="preserve">71. Saied GM, El-Metenawy WH, Elwan MS, Dessouki NR. Urine carcinoembryonic antigen levels are more useful than serum levels for early detection of Bilharzial and non-Bilharzial urinary bladder carcinoma: observations of 43 Egyptian cases. World J Surg Oncol. 2007;5:4. </w:t>
      </w:r>
      <w:r w:rsidRPr="00347936">
        <w:t>https://doi.org/10.1186/1477-7819-5-4</w:t>
      </w:r>
      <w:r w:rsidRPr="00897A94">
        <w:t>.</w:t>
      </w:r>
    </w:p>
    <w:p w14:paraId="06BA73FD" w14:textId="40CDCCDB" w:rsidR="00897A94" w:rsidRPr="00897A94" w:rsidRDefault="00897A94" w:rsidP="00897A94">
      <w:pPr>
        <w:pStyle w:val="EndNoteBibliography"/>
        <w:spacing w:after="0"/>
      </w:pPr>
      <w:r w:rsidRPr="00897A94">
        <w:t xml:space="preserve">72. Santos J, Chaves J, Araújo H, Vale N, Costa JM, Brindley PJ, et al. Comparison of findings using ultrasonography and cystoscopy in urogenital schistosomiasis in a public health centre in rural Angola. S Afr Med J. 2015;105(4):312-5. </w:t>
      </w:r>
      <w:r w:rsidRPr="00347936">
        <w:t>https://doi.org/10.7196/samj.8564</w:t>
      </w:r>
      <w:r w:rsidRPr="00897A94">
        <w:t>.</w:t>
      </w:r>
    </w:p>
    <w:p w14:paraId="3F035A03" w14:textId="06485D35" w:rsidR="00897A94" w:rsidRPr="00897A94" w:rsidRDefault="00897A94" w:rsidP="00897A94">
      <w:pPr>
        <w:pStyle w:val="EndNoteBibliography"/>
        <w:spacing w:after="0"/>
      </w:pPr>
      <w:r w:rsidRPr="00897A94">
        <w:t xml:space="preserve">73. Vieira P, Miranda HP, Cerqueira M, Delgado Mde L, Coelho H, Antunes D, et al. Latent schistosomiasis in Portuguese soldiers. Mil Med. 2007;172(2):144-6. </w:t>
      </w:r>
      <w:r w:rsidRPr="00347936">
        <w:t>https://doi.org/10.7205/milmed.172.2.144</w:t>
      </w:r>
      <w:r w:rsidRPr="00897A94">
        <w:t>.</w:t>
      </w:r>
    </w:p>
    <w:p w14:paraId="6444D476" w14:textId="26E094B0" w:rsidR="00897A94" w:rsidRPr="00897A94" w:rsidRDefault="00897A94" w:rsidP="00897A94">
      <w:pPr>
        <w:pStyle w:val="EndNoteBibliography"/>
        <w:spacing w:after="0"/>
      </w:pPr>
      <w:r w:rsidRPr="00897A94">
        <w:t xml:space="preserve">74. Yang H, Yang K, Khafagi A, Tang Y, Carey TE, Opipari AW, et al. Sensitive detection of human papillomavirus in cervical, head/neck, and schistosomiasis-associated bladder malignancies. Proc Natl Acad Sci U S A. 2005;102(21):7683-8. </w:t>
      </w:r>
      <w:r w:rsidRPr="00347936">
        <w:t>https://doi.org/10.1073/pnas.0406904102</w:t>
      </w:r>
      <w:r w:rsidRPr="00897A94">
        <w:t>.</w:t>
      </w:r>
    </w:p>
    <w:p w14:paraId="06D10ED6" w14:textId="77777777" w:rsidR="00897A94" w:rsidRPr="00897A94" w:rsidRDefault="00897A94" w:rsidP="00897A94">
      <w:pPr>
        <w:pStyle w:val="EndNoteBibliography"/>
        <w:spacing w:after="0"/>
      </w:pPr>
      <w:r w:rsidRPr="00897A94">
        <w:t xml:space="preserve">75. Bahrami S, Alatassi H, Slone SP, O'Connor DM. Tubal gestation and schistosomiasis: a case report. J Reprod Med. 2006;51(7):595-8. </w:t>
      </w:r>
    </w:p>
    <w:p w14:paraId="28E71C52" w14:textId="77777777" w:rsidR="00897A94" w:rsidRPr="00897A94" w:rsidRDefault="00897A94" w:rsidP="00897A94">
      <w:pPr>
        <w:pStyle w:val="EndNoteBibliography"/>
        <w:spacing w:after="0"/>
      </w:pPr>
      <w:r w:rsidRPr="00897A94">
        <w:t xml:space="preserve">76. Bugalho A, Strolego F, Benussi G, Pregazzi R, Osman N. [Schistosomiasis: possible cause of ectopic pregnancy. Four clinical cases]. Minerva Ginecol. 1991;43(12):577-9. </w:t>
      </w:r>
    </w:p>
    <w:p w14:paraId="4FDEA20E" w14:textId="77777777" w:rsidR="00897A94" w:rsidRPr="00897A94" w:rsidRDefault="00897A94" w:rsidP="00897A94">
      <w:pPr>
        <w:pStyle w:val="EndNoteBibliography"/>
        <w:spacing w:after="0"/>
      </w:pPr>
      <w:r w:rsidRPr="00897A94">
        <w:t xml:space="preserve">77. Ekoukou D, Luzolo-Lukanu A, Mulard C, Bazin C, Ng Wing Tin L. [Peritoneal and tubal Schistosoma haematobium bilharziasis. Two case reports]. J Gynecol Obstet Biol Reprod (Paris). 1995;24(8):819-24. </w:t>
      </w:r>
    </w:p>
    <w:p w14:paraId="776948FE" w14:textId="77777777" w:rsidR="00897A94" w:rsidRPr="00897A94" w:rsidRDefault="00897A94" w:rsidP="00897A94">
      <w:pPr>
        <w:pStyle w:val="EndNoteBibliography"/>
        <w:spacing w:after="0"/>
      </w:pPr>
      <w:r w:rsidRPr="00897A94">
        <w:t xml:space="preserve">78. Eogan M, O'Malley A, Flavin R, Gillan J, McKenna P, Coulter-Smith S. Ectopic pregnancy associated with tubal schistosomiasis. Ir Med J. 2002;95(8):250. </w:t>
      </w:r>
    </w:p>
    <w:p w14:paraId="6CF55A82" w14:textId="77777777" w:rsidR="00897A94" w:rsidRPr="00897A94" w:rsidRDefault="00897A94" w:rsidP="00897A94">
      <w:pPr>
        <w:pStyle w:val="EndNoteBibliography"/>
        <w:spacing w:after="0"/>
      </w:pPr>
      <w:r w:rsidRPr="00897A94">
        <w:t xml:space="preserve">79. Garba M, Almoustapha T, Garba A, Nouhou H. [Extra uterine pregnancy associated with a tubal schistosomiasis due to Schistosoma haematobium. A case report from Niger]. Bull Soc Pathol Exot. 2004;97(1):41-2. </w:t>
      </w:r>
    </w:p>
    <w:p w14:paraId="662CADA0" w14:textId="791309B0" w:rsidR="00897A94" w:rsidRPr="00897A94" w:rsidRDefault="00897A94" w:rsidP="00897A94">
      <w:pPr>
        <w:pStyle w:val="EndNoteBibliography"/>
        <w:spacing w:after="0"/>
      </w:pPr>
      <w:r w:rsidRPr="00897A94">
        <w:t xml:space="preserve">80. Laroche J, Mottet N, Malincenco M, Gay C, Royer PY, Riethmuller D. [Successive ectopic pregnancies associated with tubal shistosomiasis in a French traveler]. Pan Afr Med J. 2016;23:18. </w:t>
      </w:r>
      <w:r w:rsidRPr="00347936">
        <w:t>https://doi.org/10.11604/pamj.2016.23.18.8845</w:t>
      </w:r>
      <w:r w:rsidRPr="00897A94">
        <w:t>.</w:t>
      </w:r>
    </w:p>
    <w:p w14:paraId="3ABC22D8" w14:textId="45A819BA" w:rsidR="00897A94" w:rsidRPr="00897A94" w:rsidRDefault="00897A94" w:rsidP="00897A94">
      <w:pPr>
        <w:pStyle w:val="EndNoteBibliography"/>
        <w:spacing w:after="0"/>
      </w:pPr>
      <w:r w:rsidRPr="00897A94">
        <w:t xml:space="preserve">81. Laxman VV, Adamson B, Mahmood T. Recurrent ectopic pregnancy due to Schistosoma hematobium. J Obstet Gynaecol. 2008;28(4):461-2. </w:t>
      </w:r>
      <w:r w:rsidRPr="00347936">
        <w:t>https://doi.org/10.1080/01443610802164896</w:t>
      </w:r>
      <w:r w:rsidRPr="00897A94">
        <w:t>.</w:t>
      </w:r>
    </w:p>
    <w:p w14:paraId="0BA4C231" w14:textId="77777777" w:rsidR="00897A94" w:rsidRPr="00897A94" w:rsidRDefault="00897A94" w:rsidP="00897A94">
      <w:pPr>
        <w:pStyle w:val="EndNoteBibliography"/>
        <w:spacing w:after="0"/>
      </w:pPr>
      <w:r w:rsidRPr="00897A94">
        <w:t xml:space="preserve">82. Nouhou H, Sève B, Idi N, Moussa F. [Schistosomiasis of the female genital tract: anatomoclinical and histopathological aspects. Apropos of 26 cases]. Bull Soc Pathol Exot. 1998;91(3):221-3. </w:t>
      </w:r>
    </w:p>
    <w:p w14:paraId="22FAC2FD" w14:textId="27CED0ED" w:rsidR="00897A94" w:rsidRPr="00897A94" w:rsidRDefault="00897A94" w:rsidP="00897A94">
      <w:pPr>
        <w:pStyle w:val="EndNoteBibliography"/>
        <w:spacing w:after="0"/>
      </w:pPr>
      <w:r w:rsidRPr="00897A94">
        <w:t xml:space="preserve">83. Odubamowo KH, Akinpelu OM, Lawal OO, Okolo CA, Odukogbe AA, Adekunle AO. Bilateral tubal gestation associated with schistosomiasis in an african woman. Case Rep Obstet Gynecol. 2014;2014:674514. </w:t>
      </w:r>
      <w:r w:rsidRPr="00347936">
        <w:t>https://doi.org/10.1155/2014/674514</w:t>
      </w:r>
      <w:r w:rsidRPr="00897A94">
        <w:t>.</w:t>
      </w:r>
    </w:p>
    <w:p w14:paraId="144ADB5C" w14:textId="16A01536" w:rsidR="00897A94" w:rsidRPr="00897A94" w:rsidRDefault="00897A94" w:rsidP="00897A94">
      <w:pPr>
        <w:pStyle w:val="EndNoteBibliography"/>
        <w:spacing w:after="0"/>
      </w:pPr>
      <w:r w:rsidRPr="00897A94">
        <w:t xml:space="preserve">84. Okonofua FE, Ojo OS, Odunsi OA, Odesanmi WO. Ectopic pregnancy associated with tubal schistosomiasis in a Nigerian woman. Int J Gynaecol Obstet. 1990;32(3):281-4. </w:t>
      </w:r>
      <w:r w:rsidRPr="00347936">
        <w:t>https://doi.org/10.1016/0020-7292(90)90359-s</w:t>
      </w:r>
      <w:r w:rsidRPr="00897A94">
        <w:t>.</w:t>
      </w:r>
    </w:p>
    <w:p w14:paraId="585FDB2A" w14:textId="02F588A5" w:rsidR="00897A94" w:rsidRPr="00897A94" w:rsidRDefault="00897A94" w:rsidP="00897A94">
      <w:pPr>
        <w:pStyle w:val="EndNoteBibliography"/>
        <w:spacing w:after="0"/>
      </w:pPr>
      <w:r w:rsidRPr="00897A94">
        <w:t xml:space="preserve">85. Sahu L, Tempe A, Singh S, Khurana N. Ruptured ectopic pregnancy associated with tubal schistosomiasis. J Postgrad Med. 2013;59(4):315-7. </w:t>
      </w:r>
      <w:r w:rsidRPr="00347936">
        <w:t>https://doi.org/10.4103/0022-3859.123166</w:t>
      </w:r>
      <w:r w:rsidRPr="00897A94">
        <w:t>.</w:t>
      </w:r>
    </w:p>
    <w:p w14:paraId="5882D193" w14:textId="77777777" w:rsidR="00897A94" w:rsidRPr="00897A94" w:rsidRDefault="00897A94" w:rsidP="00897A94">
      <w:pPr>
        <w:pStyle w:val="EndNoteBibliography"/>
        <w:spacing w:after="0"/>
      </w:pPr>
      <w:r w:rsidRPr="00897A94">
        <w:t xml:space="preserve">86. Schneider D, Steyn DW. Genital schistosomiasis presenting as suspected ectopic pregnancy in the Western Cape. S Afr Med J. 2000;90(6):609. </w:t>
      </w:r>
    </w:p>
    <w:p w14:paraId="6D860E41" w14:textId="76C278EC" w:rsidR="00897A94" w:rsidRPr="00897A94" w:rsidRDefault="00897A94" w:rsidP="00897A94">
      <w:pPr>
        <w:pStyle w:val="EndNoteBibliography"/>
        <w:spacing w:after="0"/>
      </w:pPr>
      <w:r w:rsidRPr="00897A94">
        <w:lastRenderedPageBreak/>
        <w:t xml:space="preserve">87. Ville Y, Leruez M, Picaud A, Walter P, Fernandez H. Tubal schistosomiasis as a cause of ectopic pregnancy in endemic areas?; a report of three cases. Eur J Obstet Gynecol Reprod Biol. 1991;42(1):77-9. </w:t>
      </w:r>
      <w:r w:rsidRPr="00347936">
        <w:t>https://doi.org/10.1016/0028-2243(91)90164-g</w:t>
      </w:r>
      <w:r w:rsidRPr="00897A94">
        <w:t>.</w:t>
      </w:r>
    </w:p>
    <w:p w14:paraId="71F9EB5A" w14:textId="328CBB5A" w:rsidR="00897A94" w:rsidRPr="00897A94" w:rsidRDefault="00897A94" w:rsidP="00897A94">
      <w:pPr>
        <w:pStyle w:val="EndNoteBibliography"/>
        <w:spacing w:after="0"/>
      </w:pPr>
      <w:r w:rsidRPr="00897A94">
        <w:t xml:space="preserve">88. Bailey SL, Price J, Llewelyn M. Fluke infertility: the late cost of a quick swim. J Travel Med. 2011;18(1):61-2. </w:t>
      </w:r>
      <w:r w:rsidRPr="00347936">
        <w:t>https://doi.org/10.1111/j.1708-8305.2010.00476.x</w:t>
      </w:r>
      <w:r w:rsidRPr="00897A94">
        <w:t>.</w:t>
      </w:r>
    </w:p>
    <w:p w14:paraId="0C43213B" w14:textId="45033286" w:rsidR="00897A94" w:rsidRPr="00897A94" w:rsidRDefault="00897A94" w:rsidP="00897A94">
      <w:pPr>
        <w:pStyle w:val="EndNoteBibliography"/>
        <w:spacing w:after="0"/>
      </w:pPr>
      <w:r w:rsidRPr="00897A94">
        <w:t xml:space="preserve">89. Balasch J, Martínez-Román S, Creus M, Campo E, Fortuny A, Vanrell JA. Schistosomiasis: an unusual cause of tubal infertility. Hum Reprod. 1995;10(7):1725-7. </w:t>
      </w:r>
      <w:r w:rsidRPr="00347936">
        <w:t>https://doi.org/10.1093/oxfordjournals.humrep.a136163</w:t>
      </w:r>
      <w:r w:rsidRPr="00897A94">
        <w:t>.</w:t>
      </w:r>
    </w:p>
    <w:p w14:paraId="74A4BAE6" w14:textId="34C79C0B" w:rsidR="00897A94" w:rsidRPr="00897A94" w:rsidRDefault="00897A94" w:rsidP="00897A94">
      <w:pPr>
        <w:pStyle w:val="EndNoteBibliography"/>
        <w:spacing w:after="0"/>
      </w:pPr>
      <w:r w:rsidRPr="00897A94">
        <w:t xml:space="preserve">90. Darwish AM. Laparoscopic evidence of upper genital schistosomiasis. J Obstet Gynaecol. 1999;19(2):122-4. </w:t>
      </w:r>
      <w:r w:rsidRPr="00347936">
        <w:t>https://doi.org/10.1080/01443619965381</w:t>
      </w:r>
      <w:r w:rsidRPr="00897A94">
        <w:t>.</w:t>
      </w:r>
    </w:p>
    <w:p w14:paraId="2223A64B" w14:textId="3DD8E61A" w:rsidR="00897A94" w:rsidRPr="00897A94" w:rsidRDefault="00897A94" w:rsidP="00897A94">
      <w:pPr>
        <w:pStyle w:val="EndNoteBibliography"/>
        <w:spacing w:after="0"/>
      </w:pPr>
      <w:r w:rsidRPr="00897A94">
        <w:t xml:space="preserve">91. Jones KD, Okaro EO, Sutton C. The laparoscopic appearance of Schistosomiasis may be mistaken for "non-pigmented" endometriosis. Eur J Obstet Gynecol Reprod Biol. 2003;106(2):227-9. </w:t>
      </w:r>
      <w:r w:rsidRPr="00347936">
        <w:t>https://doi.org/10.1016/s0301-2115(02)00220-8</w:t>
      </w:r>
      <w:r w:rsidRPr="00897A94">
        <w:t>.</w:t>
      </w:r>
    </w:p>
    <w:p w14:paraId="6F36A499" w14:textId="63B3EFB0" w:rsidR="00897A94" w:rsidRPr="00897A94" w:rsidRDefault="00897A94" w:rsidP="00897A94">
      <w:pPr>
        <w:pStyle w:val="EndNoteBibliography"/>
        <w:spacing w:after="0"/>
      </w:pPr>
      <w:r w:rsidRPr="00897A94">
        <w:t xml:space="preserve">92. Kjetland EF, Poggensee G, Helling-Giese G, Richter J, Sjaastad A, Chitsulo L, et al. Female genital schistosomiasis due to Schistosoma haematobium. Clinical and parasitological findings in women in rural Malawi. Acta Trop. 1996;62(4):239-55. </w:t>
      </w:r>
      <w:r w:rsidRPr="00347936">
        <w:t>https://doi.org/10.1016/s0001-706x(96)00026-5</w:t>
      </w:r>
      <w:r w:rsidRPr="00897A94">
        <w:t>.</w:t>
      </w:r>
    </w:p>
    <w:p w14:paraId="25D88EBD" w14:textId="58138459" w:rsidR="00897A94" w:rsidRPr="00897A94" w:rsidRDefault="00897A94" w:rsidP="00897A94">
      <w:pPr>
        <w:pStyle w:val="EndNoteBibliography"/>
        <w:spacing w:after="0"/>
      </w:pPr>
      <w:r w:rsidRPr="00897A94">
        <w:t xml:space="preserve">93. Kjetland EF, Kurewa EN, Mduluza T, Midzi N, Gomo E, Friis H, et al. The first community-based report on the effect of genital Schistosoma haematobium infection on female fertility. Fertil Steril. 2010;94(4):1551-3. </w:t>
      </w:r>
      <w:r w:rsidRPr="00347936">
        <w:t>https://doi.org/10.1016/j.fertnstert.2009.12.050</w:t>
      </w:r>
      <w:r w:rsidRPr="00897A94">
        <w:t>.</w:t>
      </w:r>
    </w:p>
    <w:p w14:paraId="75D36D46" w14:textId="5B76D8A9" w:rsidR="00897A94" w:rsidRPr="00897A94" w:rsidRDefault="00897A94" w:rsidP="00897A94">
      <w:pPr>
        <w:pStyle w:val="EndNoteBibliography"/>
        <w:spacing w:after="0"/>
      </w:pPr>
      <w:r w:rsidRPr="00897A94">
        <w:t xml:space="preserve">94. Krolikowski A, Janowski K, Larsen JV. Asherman syndrome caused by schistosomiasis. Obstet Gynecol. 1995;85(5 Pt 2):898-9. </w:t>
      </w:r>
      <w:r w:rsidRPr="00347936">
        <w:t>https://doi.org/10.1016/0029-7844(94)00371-j</w:t>
      </w:r>
      <w:r w:rsidRPr="00897A94">
        <w:t>.</w:t>
      </w:r>
    </w:p>
    <w:p w14:paraId="2421A84D" w14:textId="77777777" w:rsidR="00897A94" w:rsidRPr="00897A94" w:rsidRDefault="00897A94" w:rsidP="00897A94">
      <w:pPr>
        <w:pStyle w:val="EndNoteBibliography"/>
        <w:spacing w:after="0"/>
      </w:pPr>
      <w:r w:rsidRPr="00897A94">
        <w:t xml:space="preserve">95. Morice P, Gadonneix P, Van den Akker M, Antoine M, Villet R. [Tubal bilharziasis]. J Gynecol Obstet Biol Reprod (Paris). 1993;22(8):848-50. </w:t>
      </w:r>
    </w:p>
    <w:p w14:paraId="4BB24C94" w14:textId="77777777" w:rsidR="00897A94" w:rsidRPr="00897A94" w:rsidRDefault="00897A94" w:rsidP="00897A94">
      <w:pPr>
        <w:pStyle w:val="EndNoteBibliography"/>
        <w:spacing w:after="0"/>
      </w:pPr>
      <w:r w:rsidRPr="00897A94">
        <w:t xml:space="preserve">96. Nayama M, Garba A, Boulama-Jackou ML, Touré A, Idi N, Garba M, et al. [Uro-genital schistosomiasis with S. haematobium and infertility in Niger. Prospective study of 109 cases]. Mali Med. 2007;22(3):15-21. </w:t>
      </w:r>
    </w:p>
    <w:p w14:paraId="72C92290" w14:textId="219930BD" w:rsidR="00897A94" w:rsidRPr="00897A94" w:rsidRDefault="00897A94" w:rsidP="00897A94">
      <w:pPr>
        <w:pStyle w:val="EndNoteBibliography"/>
        <w:spacing w:after="0"/>
      </w:pPr>
      <w:r w:rsidRPr="00897A94">
        <w:t xml:space="preserve">97. Owusu-Bempah A, Odoi AT, Dassah ET. Genital schistosomiasis leading to ectopic pregnancy and subfertility: a case for parasitic evaluation of gynaecologic patients in schistosomiasis endemic areas. Case Rep Obstet Gynecol. 2013;2013:634264. </w:t>
      </w:r>
      <w:r w:rsidRPr="00347936">
        <w:t>https://doi.org/10.1155/2013/634264</w:t>
      </w:r>
      <w:r w:rsidRPr="00897A94">
        <w:t>.</w:t>
      </w:r>
    </w:p>
    <w:p w14:paraId="3BFFF340" w14:textId="04F3BF2B" w:rsidR="00897A94" w:rsidRPr="00897A94" w:rsidRDefault="00897A94" w:rsidP="00897A94">
      <w:pPr>
        <w:pStyle w:val="EndNoteBibliography"/>
        <w:spacing w:after="0"/>
      </w:pPr>
      <w:r w:rsidRPr="00897A94">
        <w:t xml:space="preserve">98. Richter J, Poggensee G, Helling-Giese G, Kjetland E, Chitsulo L, Koumenda N, et al. Transabdominal ultrasound for the diagnosis of Schistosoma haematobium infection of the upper female genital tract: a preliminary report. Trans R Soc Trop Med Hyg. 1995;89(5):500-1. </w:t>
      </w:r>
      <w:r w:rsidRPr="00347936">
        <w:t>https://doi.org/10.1016/0035-9203(95)90084-5</w:t>
      </w:r>
      <w:r w:rsidRPr="00897A94">
        <w:t>.</w:t>
      </w:r>
    </w:p>
    <w:p w14:paraId="7F988D46" w14:textId="3D9E58BD" w:rsidR="00897A94" w:rsidRPr="00897A94" w:rsidRDefault="00897A94" w:rsidP="00897A94">
      <w:pPr>
        <w:pStyle w:val="EndNoteBibliography"/>
        <w:spacing w:after="0"/>
      </w:pPr>
      <w:r w:rsidRPr="00897A94">
        <w:t xml:space="preserve">99. Santos J, Gouveia MJ, Vale N, Delgado Mde L, Gonçalves A, da Silva JM, et al. Urinary estrogen metabolites and self-reported infertility in women infected with Schistosoma haematobium. PLoS One. 2014;9(5):e96774. </w:t>
      </w:r>
      <w:r w:rsidRPr="00347936">
        <w:t>https://doi.org/10.1371/journal.pone.0096774</w:t>
      </w:r>
      <w:r w:rsidRPr="00897A94">
        <w:t>.</w:t>
      </w:r>
    </w:p>
    <w:p w14:paraId="63AB977A" w14:textId="3CEAC6F6" w:rsidR="00897A94" w:rsidRPr="00897A94" w:rsidRDefault="00897A94" w:rsidP="00897A94">
      <w:pPr>
        <w:pStyle w:val="EndNoteBibliography"/>
        <w:spacing w:after="0"/>
      </w:pPr>
      <w:r w:rsidRPr="00897A94">
        <w:t xml:space="preserve">100. Schanz A, Richter J, Beyer I, Baldus SE, Hess AP, Kruessel JS. Genital schistosomiasis as a cause of female sterility and acute abdomen. Fertil Steril. 2010;93(6):2075.e7-9. </w:t>
      </w:r>
      <w:r w:rsidRPr="00347936">
        <w:t>https://doi.org/10.1016/j.fertnstert.2009.05.043</w:t>
      </w:r>
      <w:r w:rsidRPr="00897A94">
        <w:t>.</w:t>
      </w:r>
    </w:p>
    <w:p w14:paraId="71CFD831" w14:textId="4F581476" w:rsidR="00897A94" w:rsidRPr="00897A94" w:rsidRDefault="00897A94" w:rsidP="00897A94">
      <w:pPr>
        <w:pStyle w:val="EndNoteBibliography"/>
        <w:spacing w:after="0"/>
      </w:pPr>
      <w:r w:rsidRPr="00897A94">
        <w:t xml:space="preserve">101. Swai B, Poggensee G, Mtweve S, Krantz I. Female genital schistosomiasis as an evidence of a neglected cause for reproductive ill-health: a retrospective histopathological study from Tanzania. BMC Infect Dis. 2006;6:134. </w:t>
      </w:r>
      <w:r w:rsidRPr="00347936">
        <w:t>https://doi.org/10.1186/1471-2334-6-134</w:t>
      </w:r>
      <w:r w:rsidRPr="00897A94">
        <w:t>.</w:t>
      </w:r>
    </w:p>
    <w:p w14:paraId="06E7FB3E" w14:textId="77777777" w:rsidR="00897A94" w:rsidRPr="00897A94" w:rsidRDefault="00897A94" w:rsidP="00897A94">
      <w:pPr>
        <w:pStyle w:val="EndNoteBibliography"/>
        <w:spacing w:after="0"/>
      </w:pPr>
      <w:r w:rsidRPr="00897A94">
        <w:t>102. Van Den Broucke S, Potters I, Van Esbroeck M, Cnops L, Siozopoulou V, Hammoud C, et al. A Woman With Chronic Lower Abdominal Pain, Vaginal Discharge, and Infertility After a Stay in Mali.  Open Forum Infect Dis. vol 52020. p. ofaa133.</w:t>
      </w:r>
    </w:p>
    <w:p w14:paraId="2A34360E" w14:textId="77777777" w:rsidR="00897A94" w:rsidRPr="00897A94" w:rsidRDefault="00897A94" w:rsidP="00897A94">
      <w:pPr>
        <w:pStyle w:val="EndNoteBibliography"/>
        <w:spacing w:after="0"/>
      </w:pPr>
      <w:r w:rsidRPr="00897A94">
        <w:t xml:space="preserve">103. Al-Qahtani SM, Droupy SJ. Testicular schistosomiasis. Saudi Med J. 2010;31(3):325-7. </w:t>
      </w:r>
    </w:p>
    <w:p w14:paraId="6A480339" w14:textId="171DA595" w:rsidR="00897A94" w:rsidRPr="00897A94" w:rsidRDefault="00897A94" w:rsidP="00897A94">
      <w:pPr>
        <w:pStyle w:val="EndNoteBibliography"/>
        <w:spacing w:after="0"/>
      </w:pPr>
      <w:r w:rsidRPr="00897A94">
        <w:t xml:space="preserve">104. Kini S, Dayoub N, Raja A, Pickering S, Thong J. Schistosomiasis-induced male infertility. BMJ Case Rep. 2009;2009. </w:t>
      </w:r>
      <w:r w:rsidRPr="00347936">
        <w:t>https://doi.org/10.1136/bcr.01.2009.1481</w:t>
      </w:r>
      <w:r w:rsidRPr="00897A94">
        <w:t>.</w:t>
      </w:r>
    </w:p>
    <w:p w14:paraId="65696D2C" w14:textId="5F8B9316" w:rsidR="00897A94" w:rsidRPr="00897A94" w:rsidRDefault="00897A94" w:rsidP="00897A94">
      <w:pPr>
        <w:pStyle w:val="EndNoteBibliography"/>
        <w:spacing w:after="0"/>
      </w:pPr>
      <w:r w:rsidRPr="00897A94">
        <w:lastRenderedPageBreak/>
        <w:t xml:space="preserve">105. Alvarez Maestro M, Rios Gonzalez E, Dominguez Garcia P, Vallejo Herrador J, Diez Rodriguez J, Martinez-Piñeiro L. Bladder schistosomiasis: case report and bibliographic review. Arch Esp Urol. 2010;63(7):554-8. </w:t>
      </w:r>
      <w:r w:rsidRPr="00347936">
        <w:t>https://doi.org/10.4321/s0004-06142010000700013</w:t>
      </w:r>
      <w:r w:rsidRPr="00897A94">
        <w:t>.</w:t>
      </w:r>
    </w:p>
    <w:p w14:paraId="6C94274B" w14:textId="1BC44BEF" w:rsidR="00897A94" w:rsidRPr="00897A94" w:rsidRDefault="00897A94" w:rsidP="00897A94">
      <w:pPr>
        <w:pStyle w:val="EndNoteBibliography"/>
        <w:spacing w:after="0"/>
      </w:pPr>
      <w:r w:rsidRPr="00897A94">
        <w:t xml:space="preserve">106. Al-Saeed O, Sheikh M, Kehinde EO, Makar R. Seminal vesicle masses detected incidentally during transrectal sonographic examination of the prostate. J Clin Ultrasound. 2003;31(4):201-6. </w:t>
      </w:r>
      <w:r w:rsidRPr="00347936">
        <w:t>https://doi.org/10.1002/jcu.10158</w:t>
      </w:r>
      <w:r w:rsidRPr="00897A94">
        <w:t>.</w:t>
      </w:r>
    </w:p>
    <w:p w14:paraId="44E44349" w14:textId="2E4095FA" w:rsidR="00897A94" w:rsidRPr="00897A94" w:rsidRDefault="00897A94" w:rsidP="00897A94">
      <w:pPr>
        <w:pStyle w:val="EndNoteBibliography"/>
        <w:spacing w:after="0"/>
      </w:pPr>
      <w:r w:rsidRPr="00897A94">
        <w:t xml:space="preserve">107. Aytaç B, Sehıtoğlu I. A rare parasitic infection in Turkey: schistosomiasis. Case report. Turk Patoloji Derg. 2012;28(2):175-7. </w:t>
      </w:r>
      <w:r w:rsidRPr="00347936">
        <w:t>https://doi.org/10.5146/tjpath.2012.01120</w:t>
      </w:r>
      <w:r w:rsidRPr="00897A94">
        <w:t>.</w:t>
      </w:r>
    </w:p>
    <w:p w14:paraId="3E49D51A" w14:textId="3C986781" w:rsidR="00897A94" w:rsidRPr="00897A94" w:rsidRDefault="00897A94" w:rsidP="00897A94">
      <w:pPr>
        <w:pStyle w:val="EndNoteBibliography"/>
        <w:spacing w:after="0"/>
      </w:pPr>
      <w:r w:rsidRPr="00897A94">
        <w:t xml:space="preserve">108. Azami MA, Elalami I, Siati A, Lamalmi N. An unusual presentation of ovarian dermoid cyst: a case report and review of literature. Obstet Gynecol Sci. 2018;61(4):529-32. </w:t>
      </w:r>
      <w:r w:rsidRPr="00347936">
        <w:t>https://doi.org/10.5468/ogs.2018.61.4.529</w:t>
      </w:r>
      <w:r w:rsidRPr="00897A94">
        <w:t>.</w:t>
      </w:r>
    </w:p>
    <w:p w14:paraId="2BEAF512" w14:textId="77777777" w:rsidR="00897A94" w:rsidRPr="00897A94" w:rsidRDefault="00897A94" w:rsidP="00897A94">
      <w:pPr>
        <w:pStyle w:val="EndNoteBibliography"/>
        <w:spacing w:after="0"/>
      </w:pPr>
      <w:r w:rsidRPr="00897A94">
        <w:t xml:space="preserve">109. Badmus TA, Takure AO, Osasan SA, Olajide AO, Sabageh DO. Testicular schistosomiasis: a case report. Niger Postgrad Med J. 2012;19(1):50-1. </w:t>
      </w:r>
    </w:p>
    <w:p w14:paraId="5699176C" w14:textId="77777777" w:rsidR="00897A94" w:rsidRPr="00897A94" w:rsidRDefault="00897A94" w:rsidP="00897A94">
      <w:pPr>
        <w:pStyle w:val="EndNoteBibliography"/>
        <w:spacing w:after="0"/>
      </w:pPr>
      <w:r w:rsidRPr="00897A94">
        <w:t>110. Ballesta Martínez B, Rodríguez Talavera J, Amador Robayna A, Carrión Valencia A, Orribo Morales N, García García L, et al. Parasitic Hematuria: Six Cases in a Row in a Single Centre in Spain.  Urol Int. vol 3. Switzerland: © 2017 S. Karger AG, Basel.; 2019. p. 360-3.</w:t>
      </w:r>
    </w:p>
    <w:p w14:paraId="59C3A91B" w14:textId="77777777" w:rsidR="00897A94" w:rsidRPr="00897A94" w:rsidRDefault="00897A94" w:rsidP="00897A94">
      <w:pPr>
        <w:pStyle w:val="EndNoteBibliography"/>
        <w:spacing w:after="0"/>
      </w:pPr>
      <w:r w:rsidRPr="00897A94">
        <w:t xml:space="preserve">111. Carrión López P, Pastor Navarro H, Martínez Ruiz J, Martínez Sanchiz C, Donate Moreno MJ, Segura Martín M, et al. Cystoscopy in bladder bilharziasis. Arch Esp Urol. 2010;63(1):85-6. </w:t>
      </w:r>
    </w:p>
    <w:p w14:paraId="78DC4644" w14:textId="77777777" w:rsidR="00897A94" w:rsidRPr="00897A94" w:rsidRDefault="00897A94" w:rsidP="00897A94">
      <w:pPr>
        <w:pStyle w:val="EndNoteBibliography"/>
        <w:spacing w:after="0"/>
      </w:pPr>
      <w:r w:rsidRPr="00897A94">
        <w:t>112. Chahdi H, Damiri A, El Ochi MR, Allaoui M, Al Bouzidi A, Oukabli M. Urinary schistosomiasis: report of case diagnosed in bladder biopsy.  BMC Clin Pathol. 2018. p. 13.</w:t>
      </w:r>
    </w:p>
    <w:p w14:paraId="04211736" w14:textId="2E1482B6" w:rsidR="00897A94" w:rsidRPr="00897A94" w:rsidRDefault="00897A94" w:rsidP="00897A94">
      <w:pPr>
        <w:pStyle w:val="EndNoteBibliography"/>
        <w:spacing w:after="0"/>
      </w:pPr>
      <w:r w:rsidRPr="00897A94">
        <w:t xml:space="preserve">113. De NV, La T, Minh PN, Dao PTB, Duyet LV. Detection of four patients who were infected by Schistosoma haematobium in Vietnam. Infect Drug Resist. 2019;12:439-45. </w:t>
      </w:r>
      <w:r w:rsidRPr="00347936">
        <w:t>https://doi.org/10.2147/idr.s179746</w:t>
      </w:r>
      <w:r w:rsidRPr="00897A94">
        <w:t>.</w:t>
      </w:r>
    </w:p>
    <w:p w14:paraId="18F4F83E" w14:textId="055121A3" w:rsidR="00897A94" w:rsidRPr="00897A94" w:rsidRDefault="00897A94" w:rsidP="00897A94">
      <w:pPr>
        <w:pStyle w:val="EndNoteBibliography"/>
        <w:spacing w:after="0"/>
      </w:pPr>
      <w:r w:rsidRPr="00897A94">
        <w:t xml:space="preserve">114. Dessyn JF, Duquenne S, Hoarau G. Incidental pseudolymphomatous bladder inflammatory polyp revealing urinary schistosomiasis. Int J Infect Dis. 2016;53:39-40. </w:t>
      </w:r>
      <w:r w:rsidRPr="00347936">
        <w:t>https://doi.org/10.1016/j.ijid.2016.10.022</w:t>
      </w:r>
      <w:r w:rsidRPr="00897A94">
        <w:t>.</w:t>
      </w:r>
    </w:p>
    <w:p w14:paraId="51B3027F" w14:textId="43FF1C5C" w:rsidR="00897A94" w:rsidRPr="00897A94" w:rsidRDefault="00897A94" w:rsidP="00897A94">
      <w:pPr>
        <w:pStyle w:val="EndNoteBibliography"/>
        <w:spacing w:after="0"/>
      </w:pPr>
      <w:r w:rsidRPr="00897A94">
        <w:t xml:space="preserve">115. Dzeing-Ella A, Mechaï F, Consigny PH, Zerat L, Viard JP, Lecuit M, et al. Cervical schistosomiasis as a risk factor of cervical uterine dysplasia in a traveler. Am J Trop Med Hyg. 2009;81(4):549-50. </w:t>
      </w:r>
      <w:r w:rsidRPr="00347936">
        <w:t>https://doi.org/10.4269/ajtmh.2009.08-0498</w:t>
      </w:r>
      <w:r w:rsidRPr="00897A94">
        <w:t>.</w:t>
      </w:r>
    </w:p>
    <w:p w14:paraId="50E20F2A" w14:textId="728BC65B" w:rsidR="00897A94" w:rsidRPr="00897A94" w:rsidRDefault="00897A94" w:rsidP="00897A94">
      <w:pPr>
        <w:pStyle w:val="EndNoteBibliography"/>
        <w:spacing w:after="0"/>
      </w:pPr>
      <w:r w:rsidRPr="00897A94">
        <w:t xml:space="preserve">116. Efared B, Sidibé IS, Erregad F, Hammas N, Chbani L, Fatemi HE. Schistosomiasis mimicking ovarian neoplasm. Trop Doct. 2018;48(3):238-40. </w:t>
      </w:r>
      <w:r w:rsidRPr="00347936">
        <w:t>https://doi.org/10.1177/0049475518770574</w:t>
      </w:r>
      <w:r w:rsidRPr="00897A94">
        <w:t>.</w:t>
      </w:r>
    </w:p>
    <w:p w14:paraId="61F0F349" w14:textId="68F6D6EB" w:rsidR="00897A94" w:rsidRPr="00897A94" w:rsidRDefault="00897A94" w:rsidP="00897A94">
      <w:pPr>
        <w:pStyle w:val="EndNoteBibliography"/>
        <w:spacing w:after="0"/>
      </w:pPr>
      <w:r w:rsidRPr="00897A94">
        <w:t xml:space="preserve">117. Fabiano M, Califano A, Chiancone F, D'Antonio A, Maiorino F, Simeone D, et al. Bladder schistosomiasis in Italy: A case report. Urologia. 2020;87(4):191-3. </w:t>
      </w:r>
      <w:r w:rsidRPr="00347936">
        <w:t>https://doi.org/10.1177/0391560320910647</w:t>
      </w:r>
      <w:r w:rsidRPr="00897A94">
        <w:t>.</w:t>
      </w:r>
    </w:p>
    <w:p w14:paraId="591A3183" w14:textId="77777777" w:rsidR="00897A94" w:rsidRPr="00897A94" w:rsidRDefault="00897A94" w:rsidP="00897A94">
      <w:pPr>
        <w:pStyle w:val="EndNoteBibliography"/>
        <w:spacing w:after="0"/>
      </w:pPr>
      <w:r w:rsidRPr="00897A94">
        <w:t xml:space="preserve">118. Fall I, N'Doye M, Wandaogo A, Sankale AA, Diop A. [A case report of epididymo-testicular bilharziasis in a child]. Ann Urol (Paris). 1992;26(6-7):360-1. </w:t>
      </w:r>
    </w:p>
    <w:p w14:paraId="0D0B201A" w14:textId="77777777" w:rsidR="00897A94" w:rsidRPr="00897A94" w:rsidRDefault="00897A94" w:rsidP="00897A94">
      <w:pPr>
        <w:pStyle w:val="EndNoteBibliography"/>
        <w:spacing w:after="0"/>
      </w:pPr>
      <w:r w:rsidRPr="00897A94">
        <w:t>119. Haghighi L, Akbaribazm M, Arab-Mazar Z, Rahimi M. Vesical schistosomiasis and squamous cell carcinoma associated with schistosoma haematobium: A re-emerging neglected tropical disease in Tehran, Iran.  Urol Case Rep. © 2020 Published by Elsevier Inc.; 2020. p. 101140.</w:t>
      </w:r>
    </w:p>
    <w:p w14:paraId="2FDA9F92" w14:textId="38053762" w:rsidR="00897A94" w:rsidRPr="00897A94" w:rsidRDefault="00897A94" w:rsidP="00897A94">
      <w:pPr>
        <w:pStyle w:val="EndNoteBibliography"/>
        <w:spacing w:after="0"/>
      </w:pPr>
      <w:r w:rsidRPr="00897A94">
        <w:t xml:space="preserve">120. Hosny K, Luk A. Urinary schistosomiasis presented as bladder malignancy with pulmonary metastases: a case report. Ann R Coll Surg Engl. 2018;100(6):e145-e6. </w:t>
      </w:r>
      <w:r w:rsidRPr="00347936">
        <w:t>https://doi.org/10.1308/rcsann.2018.0072</w:t>
      </w:r>
      <w:r w:rsidRPr="00897A94">
        <w:t>.</w:t>
      </w:r>
    </w:p>
    <w:p w14:paraId="5BF10C75" w14:textId="00649882" w:rsidR="00897A94" w:rsidRPr="00897A94" w:rsidRDefault="00897A94" w:rsidP="00897A94">
      <w:pPr>
        <w:pStyle w:val="EndNoteBibliography"/>
        <w:spacing w:after="0"/>
      </w:pPr>
      <w:r w:rsidRPr="00897A94">
        <w:t xml:space="preserve">121. Kato-Hayashi N, Yasuda M, Yuasa J, Isaka S, Haruki K, Ohmae H, et al. Use of cell-free circulating schistosome DNA in serum, urine, semen, and saliva to monitor a case of refractory imported schistosomiasis hematobia. J Clin Microbiol. 2013;51(10):3435-8. </w:t>
      </w:r>
      <w:r w:rsidRPr="00347936">
        <w:t>https://doi.org/10.1128/jcm.01219-13</w:t>
      </w:r>
      <w:r w:rsidRPr="00897A94">
        <w:t>.</w:t>
      </w:r>
    </w:p>
    <w:p w14:paraId="74076B0F" w14:textId="3F7CC0B1" w:rsidR="00897A94" w:rsidRPr="00897A94" w:rsidRDefault="00897A94" w:rsidP="00897A94">
      <w:pPr>
        <w:pStyle w:val="EndNoteBibliography"/>
        <w:spacing w:after="0"/>
      </w:pPr>
      <w:r w:rsidRPr="00897A94">
        <w:t xml:space="preserve">122. Kameh D, Smith A, Brock MS, Ndubisi B, Masood S. Female genital schistosomiasis: case report and review of the literature. South Med J. 2004;97(5):525-7. </w:t>
      </w:r>
      <w:r w:rsidRPr="00347936">
        <w:t>https://doi.org/10.1097/00007611-200405000-00022</w:t>
      </w:r>
      <w:r w:rsidRPr="00897A94">
        <w:t>.</w:t>
      </w:r>
    </w:p>
    <w:p w14:paraId="5C30CB35" w14:textId="7E1CA5E4" w:rsidR="00897A94" w:rsidRPr="00897A94" w:rsidRDefault="00897A94" w:rsidP="00897A94">
      <w:pPr>
        <w:pStyle w:val="EndNoteBibliography"/>
        <w:spacing w:after="0"/>
      </w:pPr>
      <w:r w:rsidRPr="00897A94">
        <w:lastRenderedPageBreak/>
        <w:t xml:space="preserve">123. Kohno M, Kuwatsuru R, Suzuki K, Nishii N, Hayano T, Mitsuhashi N, et al. Imaging findings from a case of bilharziasis in a patient with gross hematuria of several years' duration. Radiat Med. 2008;26(9):553-6. </w:t>
      </w:r>
      <w:r w:rsidRPr="00347936">
        <w:t>https://doi.org/10.1007/s11604-008-0274-3</w:t>
      </w:r>
      <w:r w:rsidRPr="00897A94">
        <w:t>.</w:t>
      </w:r>
    </w:p>
    <w:p w14:paraId="59D9A867" w14:textId="62B490AE" w:rsidR="00897A94" w:rsidRPr="00897A94" w:rsidRDefault="00897A94" w:rsidP="00897A94">
      <w:pPr>
        <w:pStyle w:val="EndNoteBibliography"/>
        <w:spacing w:after="0"/>
      </w:pPr>
      <w:r w:rsidRPr="00897A94">
        <w:t xml:space="preserve">124. Labairu Huerta L, Cuesto Alcalá JA, Napal Lecumberri S, Gómez Dorronsoro M, Pascual Piédrola JI. [Bilharziasis. Case report]. Arch Esp Urol. 2007;60(7):795-9. </w:t>
      </w:r>
      <w:r w:rsidRPr="00347936">
        <w:t>https://doi.org/10.4321/s0004-06142007000700010</w:t>
      </w:r>
      <w:r w:rsidRPr="00897A94">
        <w:t>.</w:t>
      </w:r>
    </w:p>
    <w:p w14:paraId="40CECCB8" w14:textId="692467BE" w:rsidR="00897A94" w:rsidRPr="00897A94" w:rsidRDefault="00897A94" w:rsidP="00897A94">
      <w:pPr>
        <w:pStyle w:val="EndNoteBibliography"/>
        <w:spacing w:after="0"/>
      </w:pPr>
      <w:r w:rsidRPr="00897A94">
        <w:t xml:space="preserve">125. Lee Y, Song HB, Jung BK, Choe G, Choi MH. Case Report of Urinary Schistosomiasis in a Returned Traveler in Korea. Korean J Parasitol. 2020;58(1):51-5. </w:t>
      </w:r>
      <w:r w:rsidRPr="00347936">
        <w:t>https://doi.org/10.3347/kjp.2020.58.1.51</w:t>
      </w:r>
      <w:r w:rsidRPr="00897A94">
        <w:t>.</w:t>
      </w:r>
    </w:p>
    <w:p w14:paraId="1F050474" w14:textId="68391F13" w:rsidR="00897A94" w:rsidRPr="00897A94" w:rsidRDefault="00897A94" w:rsidP="00897A94">
      <w:pPr>
        <w:pStyle w:val="EndNoteBibliography"/>
        <w:spacing w:after="0"/>
      </w:pPr>
      <w:r w:rsidRPr="00897A94">
        <w:t xml:space="preserve">126. López López AI, Cao Avellaneda E, Prieto González A, Ferri Níguez B, Maluff Torres A, Pérez Albacete M. [Schistosomiasis: not an uncommon parasitosis in Europe]. Actas Urol Esp. 2007;31(8):915-8. </w:t>
      </w:r>
      <w:r w:rsidRPr="00347936">
        <w:t>https://doi.org/10.1016/s0210-4806(07)73747-6</w:t>
      </w:r>
      <w:r w:rsidRPr="00897A94">
        <w:t>.</w:t>
      </w:r>
    </w:p>
    <w:p w14:paraId="5508E2C1" w14:textId="26E06318" w:rsidR="00897A94" w:rsidRPr="00897A94" w:rsidRDefault="00897A94" w:rsidP="00897A94">
      <w:pPr>
        <w:pStyle w:val="EndNoteBibliography"/>
        <w:spacing w:after="0"/>
      </w:pPr>
      <w:r w:rsidRPr="00897A94">
        <w:t xml:space="preserve">127. Mascarenhas A, Castro I. A rare case of hematuria. Einstein (Sao Paulo). 2011;9(1):81-3. </w:t>
      </w:r>
      <w:r w:rsidRPr="00347936">
        <w:t>https://doi.org/10.1590/s1679-45082011rc1946</w:t>
      </w:r>
      <w:r w:rsidRPr="00897A94">
        <w:t>.</w:t>
      </w:r>
    </w:p>
    <w:p w14:paraId="244EAA5C" w14:textId="3644C24C" w:rsidR="00897A94" w:rsidRPr="00897A94" w:rsidRDefault="00897A94" w:rsidP="00897A94">
      <w:pPr>
        <w:pStyle w:val="EndNoteBibliography"/>
        <w:spacing w:after="0"/>
      </w:pPr>
      <w:r w:rsidRPr="00897A94">
        <w:t xml:space="preserve">128. Neal PM. Schistosomiasis--an unusual cause of ureteral obstruction: a case history and perspective. Clin Med Res. 2004;2(4):216-27. </w:t>
      </w:r>
      <w:r w:rsidRPr="00347936">
        <w:t>https://doi.org/10.3121/cmr.2.4.216</w:t>
      </w:r>
      <w:r w:rsidRPr="00897A94">
        <w:t>.</w:t>
      </w:r>
    </w:p>
    <w:p w14:paraId="73BC1708" w14:textId="77777777" w:rsidR="00897A94" w:rsidRPr="00897A94" w:rsidRDefault="00897A94" w:rsidP="00897A94">
      <w:pPr>
        <w:pStyle w:val="EndNoteBibliography"/>
        <w:spacing w:after="0"/>
      </w:pPr>
      <w:r w:rsidRPr="00897A94">
        <w:t>129. Oguntunde OA, Ikhisemojie S, Sonusi SE, Oyebode A, Abdulkareem B, Banjo AA. Testicular schistosomiasis mimicking hydrocele in a child: a case report.  Pan Afr Med J. © Olubanji Ajibola Oguntunde et al.; 2020. p. 56.</w:t>
      </w:r>
    </w:p>
    <w:p w14:paraId="6E9D038A" w14:textId="77777777" w:rsidR="00897A94" w:rsidRPr="00897A94" w:rsidRDefault="00897A94" w:rsidP="00897A94">
      <w:pPr>
        <w:pStyle w:val="EndNoteBibliography"/>
        <w:spacing w:after="0"/>
      </w:pPr>
      <w:r w:rsidRPr="00897A94">
        <w:t xml:space="preserve">130. Pedalino M, Vercesi E, Manini C, Piras D, Di Primio OG, Vella R, et al. [A case of chronic schistosomiasis four years after infestation]. Urologia. 2010;77 Suppl 17:38-41. </w:t>
      </w:r>
    </w:p>
    <w:p w14:paraId="75E83E9F" w14:textId="77777777" w:rsidR="00897A94" w:rsidRPr="00897A94" w:rsidRDefault="00897A94" w:rsidP="00897A94">
      <w:pPr>
        <w:pStyle w:val="EndNoteBibliography"/>
        <w:spacing w:after="0"/>
      </w:pPr>
      <w:r w:rsidRPr="00897A94">
        <w:t>131. Pinto SZ, Friedman R, Van Den Berg EJ. A case of paediatric bladder bilharzioma in Johannesburg, South Africa.  Clin Case Rep. vol 10: © 2019 The Authors. Clinical Case Reports published by John Wiley &amp; Sons Ltd.; 2019. p. 1890-4.</w:t>
      </w:r>
    </w:p>
    <w:p w14:paraId="65CC32DC" w14:textId="0B6BA17F" w:rsidR="00897A94" w:rsidRPr="00897A94" w:rsidRDefault="00897A94" w:rsidP="00897A94">
      <w:pPr>
        <w:pStyle w:val="EndNoteBibliography"/>
        <w:spacing w:after="0"/>
      </w:pPr>
      <w:r w:rsidRPr="00897A94">
        <w:t xml:space="preserve">132. Rambau PF, Chandika A, Chalya PL, Jackson K. Scrotal Swelling and Testicular Atrophy due to Schistosomiasis in a 9-Year-Old Boy: A Case Report. Case Rep Infect Dis. 2011;2011:787961. </w:t>
      </w:r>
      <w:r w:rsidRPr="00347936">
        <w:t>https://doi.org/10.1155/2011/787961</w:t>
      </w:r>
      <w:r w:rsidRPr="00897A94">
        <w:t>.</w:t>
      </w:r>
    </w:p>
    <w:p w14:paraId="6A8FCBE3" w14:textId="54D9E674" w:rsidR="00897A94" w:rsidRPr="00897A94" w:rsidRDefault="00897A94" w:rsidP="00897A94">
      <w:pPr>
        <w:pStyle w:val="EndNoteBibliography"/>
        <w:spacing w:after="0"/>
      </w:pPr>
      <w:r w:rsidRPr="00897A94">
        <w:t xml:space="preserve">133. Samuel MI, Taylor C. A case of female urogenital schistosomiasis presenting as viral warts. Int J STD AIDS. 2015;26(8):599-601. </w:t>
      </w:r>
      <w:r w:rsidRPr="00347936">
        <w:t>https://doi.org/10.1177/0956462414544723</w:t>
      </w:r>
      <w:r w:rsidRPr="00897A94">
        <w:t>.</w:t>
      </w:r>
    </w:p>
    <w:p w14:paraId="3B428F34" w14:textId="77777777" w:rsidR="00897A94" w:rsidRPr="00897A94" w:rsidRDefault="00897A94" w:rsidP="00897A94">
      <w:pPr>
        <w:pStyle w:val="EndNoteBibliography"/>
        <w:spacing w:after="0"/>
      </w:pPr>
      <w:r w:rsidRPr="00897A94">
        <w:t xml:space="preserve">134. Scarlata F, Giordano S, Romano A, Marasa L, Lipani G, Infurnari L, et al. [Urinary schistosomiasis: remarks on a case]. Infez Med. 2005;13(4):259-64. </w:t>
      </w:r>
    </w:p>
    <w:p w14:paraId="5BE20F19" w14:textId="68A2E51F" w:rsidR="00897A94" w:rsidRPr="00897A94" w:rsidRDefault="00897A94" w:rsidP="00897A94">
      <w:pPr>
        <w:pStyle w:val="EndNoteBibliography"/>
        <w:spacing w:after="0"/>
      </w:pPr>
      <w:r w:rsidRPr="00897A94">
        <w:t xml:space="preserve">135. Silva IM, Thiengo R, Conceição MJ, Rey L, Pereira Filho E, Ribeiro PC. Cystoscopy in the diagnosis and follow-up of urinary schistosomiasis in Brazilian soldiers returning from Mozambique, Africa. Rev Inst Med Trop Sao Paulo. 2006;48(1):39-42. </w:t>
      </w:r>
      <w:r w:rsidRPr="00347936">
        <w:t>https://doi.org/10.1590/s0036-46652006000100008</w:t>
      </w:r>
      <w:r w:rsidRPr="00897A94">
        <w:t>.</w:t>
      </w:r>
    </w:p>
    <w:p w14:paraId="24F78104" w14:textId="4237A05F" w:rsidR="00897A94" w:rsidRPr="00897A94" w:rsidRDefault="00897A94" w:rsidP="00897A94">
      <w:pPr>
        <w:pStyle w:val="EndNoteBibliography"/>
        <w:spacing w:after="0"/>
      </w:pPr>
      <w:r w:rsidRPr="00897A94">
        <w:t xml:space="preserve">136. Silva IM, Pereira Filho E, Thiengo R, Ribeiro PC, Conceição MJ, Panasco M, et al. Schistosomiasis haematobia: histopathological course determined by cystoscopy in a patient in whom praziquantel treatment failed. Rev Inst Med Trop Sao Paulo. 2008;50(6):343-6. </w:t>
      </w:r>
      <w:r w:rsidRPr="00347936">
        <w:t>https://doi.org/10.1590/s0036-46652008000600006</w:t>
      </w:r>
      <w:r w:rsidRPr="00897A94">
        <w:t>.</w:t>
      </w:r>
    </w:p>
    <w:p w14:paraId="68799A26" w14:textId="5EC0E37A" w:rsidR="00897A94" w:rsidRPr="00897A94" w:rsidRDefault="00897A94" w:rsidP="00897A94">
      <w:pPr>
        <w:pStyle w:val="EndNoteBibliography"/>
        <w:spacing w:after="0"/>
      </w:pPr>
      <w:r w:rsidRPr="00897A94">
        <w:t xml:space="preserve">137. Soans B, Abel C. Ultrasound appearance of schistosomiasis of the testis. Australas Radiol. 1999;43(3):385-7. </w:t>
      </w:r>
      <w:r w:rsidRPr="00347936">
        <w:t>https://doi.org/10.1046/j.1440-1673.1999.433685.x</w:t>
      </w:r>
      <w:r w:rsidRPr="00897A94">
        <w:t>.</w:t>
      </w:r>
    </w:p>
    <w:p w14:paraId="04AFB9EF" w14:textId="2F581DA4" w:rsidR="00897A94" w:rsidRPr="00897A94" w:rsidRDefault="00897A94" w:rsidP="00897A94">
      <w:pPr>
        <w:pStyle w:val="EndNoteBibliography"/>
        <w:spacing w:after="0"/>
      </w:pPr>
      <w:r w:rsidRPr="00897A94">
        <w:t xml:space="preserve">138. Sultana SR, Byrne DJ, McCullough JB. The value of a travel history in urology. Scott Med J. 1995;40(3):83. </w:t>
      </w:r>
      <w:r w:rsidRPr="00347936">
        <w:t>https://doi.org/10.1177/003693309504000308</w:t>
      </w:r>
      <w:r w:rsidRPr="00897A94">
        <w:t>.</w:t>
      </w:r>
    </w:p>
    <w:p w14:paraId="049389C8" w14:textId="4BB74DE4" w:rsidR="00897A94" w:rsidRPr="00897A94" w:rsidRDefault="00897A94" w:rsidP="00897A94">
      <w:pPr>
        <w:pStyle w:val="EndNoteBibliography"/>
        <w:spacing w:after="0"/>
      </w:pPr>
      <w:r w:rsidRPr="00897A94">
        <w:t xml:space="preserve">139. Tan WP, Hwang T, Park JW, Elterman L. Schistosoma haematobium: A Delayed Cause of Hematuria. Urology. 2017;107:e7-e8. </w:t>
      </w:r>
      <w:r w:rsidRPr="00347936">
        <w:t>https://doi.org/10.1016/j.urology.2017.06.021</w:t>
      </w:r>
      <w:r w:rsidRPr="00897A94">
        <w:t>.</w:t>
      </w:r>
    </w:p>
    <w:p w14:paraId="198B2DCA" w14:textId="243D6952" w:rsidR="00897A94" w:rsidRPr="00897A94" w:rsidRDefault="00897A94" w:rsidP="00897A94">
      <w:pPr>
        <w:pStyle w:val="EndNoteBibliography"/>
        <w:spacing w:after="0"/>
      </w:pPr>
      <w:r w:rsidRPr="00897A94">
        <w:t xml:space="preserve">140. Tilli M, Gobbi F, Rinaldi F, Testa J, Caligaris S, Magro P, et al. The diagnosis and treatment of urogenital schistosomiasis in Italy in a retrospective cohort of immigrants from Sub-Saharan Africa. Infection. 2019;47(3):447-59. </w:t>
      </w:r>
      <w:r w:rsidRPr="00347936">
        <w:t>https://doi.org/10.1007/s15010-019-01270-0</w:t>
      </w:r>
      <w:r w:rsidRPr="00897A94">
        <w:t>.</w:t>
      </w:r>
    </w:p>
    <w:p w14:paraId="3C66D31A" w14:textId="77777777" w:rsidR="00897A94" w:rsidRPr="00897A94" w:rsidRDefault="00897A94" w:rsidP="00897A94">
      <w:pPr>
        <w:pStyle w:val="EndNoteBibliography"/>
        <w:spacing w:after="0"/>
      </w:pPr>
      <w:r w:rsidRPr="00347936">
        <w:rPr>
          <w:lang w:val="it-IT"/>
        </w:rPr>
        <w:lastRenderedPageBreak/>
        <w:t xml:space="preserve">141. Torricelli M, Cerri M, Leva E, Magro P, Roma G, Runza L, et al. </w:t>
      </w:r>
      <w:r w:rsidRPr="00897A94">
        <w:t xml:space="preserve">[An unusual case of macroscopic hematuria in pediatric age]. Pediatr Med Chir. 1998;20(1):81-3. </w:t>
      </w:r>
    </w:p>
    <w:p w14:paraId="65E55E45" w14:textId="6516E7B9" w:rsidR="00897A94" w:rsidRPr="00897A94" w:rsidRDefault="00897A94" w:rsidP="00897A94">
      <w:pPr>
        <w:pStyle w:val="EndNoteBibliography"/>
        <w:spacing w:after="0"/>
      </w:pPr>
      <w:r w:rsidRPr="00897A94">
        <w:t xml:space="preserve">142. Turkistani I, Ghourab S, Al-Rikabi A, Al-Sheikh AE, Al-Orainy I. Large paravaginal solitary fibrous tumor with secondary schistosoma hematobium infestation. Acta Obstet Gynecol Scand. 2002;81(1):88-90. </w:t>
      </w:r>
      <w:r w:rsidRPr="00347936">
        <w:t>https://doi.org/10.1034/j.1600-0412.2002.810116.x</w:t>
      </w:r>
      <w:r w:rsidRPr="00897A94">
        <w:t>.</w:t>
      </w:r>
    </w:p>
    <w:p w14:paraId="0F690561" w14:textId="4FFA82D7" w:rsidR="00897A94" w:rsidRPr="00897A94" w:rsidRDefault="00897A94" w:rsidP="00897A94">
      <w:pPr>
        <w:pStyle w:val="EndNoteBibliography"/>
        <w:spacing w:after="0"/>
      </w:pPr>
      <w:r w:rsidRPr="00897A94">
        <w:t xml:space="preserve">143. Ze Ondo C, Sarr A, Sow Y, Thiam I, Fall B, Sow D, et al. [Testicular bilharzioma by Schistosomia haematobium: about two cases]. Prog Urol. 2014;24(1):67-9. </w:t>
      </w:r>
      <w:r w:rsidRPr="00347936">
        <w:t>https://doi.org/10.1016/j.purol.2013.04.016</w:t>
      </w:r>
      <w:r w:rsidRPr="00897A94">
        <w:t>.</w:t>
      </w:r>
    </w:p>
    <w:p w14:paraId="112B153D" w14:textId="617FD3FA" w:rsidR="00897A94" w:rsidRPr="00897A94" w:rsidRDefault="00897A94" w:rsidP="00897A94">
      <w:pPr>
        <w:pStyle w:val="EndNoteBibliography"/>
        <w:spacing w:after="0"/>
      </w:pPr>
      <w:r w:rsidRPr="00897A94">
        <w:t xml:space="preserve">144. Zepeda CM, Coffey KH. Schistosoma haematobium Infection That Mimics Bladder Cancer in a 66-Year-Old Ethnic Egyptian Man. Lab Med. 2015;46(4):338-42. </w:t>
      </w:r>
      <w:r w:rsidRPr="00347936">
        <w:t>https://doi.org/10.1309/lm96ejppbyadiovc</w:t>
      </w:r>
      <w:r w:rsidRPr="00897A94">
        <w:t>.</w:t>
      </w:r>
    </w:p>
    <w:p w14:paraId="45C2022E" w14:textId="77777777" w:rsidR="00897A94" w:rsidRPr="00897A94" w:rsidRDefault="00897A94" w:rsidP="00897A94">
      <w:pPr>
        <w:pStyle w:val="EndNoteBibliography"/>
        <w:spacing w:after="0"/>
      </w:pPr>
      <w:r w:rsidRPr="00897A94">
        <w:t xml:space="preserve">145. Garba A, Campagne G, Tassie JM, Barkire A, Vera C, Sellin B, et al. [Long-term impact of a mass treatment by praziquantel on morbidity due to Schistosoma haematobium in two hyperendemic villages of Niger]. Bull Soc Pathol Exot. 2004;97(1):7-11. </w:t>
      </w:r>
    </w:p>
    <w:p w14:paraId="2107D718" w14:textId="244E1C42" w:rsidR="00897A94" w:rsidRPr="00897A94" w:rsidRDefault="00897A94" w:rsidP="00897A94">
      <w:pPr>
        <w:pStyle w:val="EndNoteBibliography"/>
        <w:spacing w:after="0"/>
      </w:pPr>
      <w:r w:rsidRPr="00897A94">
        <w:t xml:space="preserve">146. Hatz C, Mayombana C, de Savigny D, MacPherson CN, Koella JC, Degrémont A, et al. Ultrasound scanning for detecting morbidity due to Schistosoma haematobium and its resolution following treatment with different doses of praziquantel. Trans R Soc Trop Med Hyg. 1990;84(1):84-8. </w:t>
      </w:r>
      <w:r w:rsidRPr="00347936">
        <w:t>https://doi.org/10.1016/0035-9203(90)90392-r</w:t>
      </w:r>
      <w:r w:rsidRPr="00897A94">
        <w:t>.</w:t>
      </w:r>
    </w:p>
    <w:p w14:paraId="06A9A4AC" w14:textId="47A52344" w:rsidR="00897A94" w:rsidRPr="00897A94" w:rsidRDefault="00897A94" w:rsidP="00897A94">
      <w:pPr>
        <w:pStyle w:val="EndNoteBibliography"/>
        <w:spacing w:after="0"/>
      </w:pPr>
      <w:r w:rsidRPr="00897A94">
        <w:t xml:space="preserve">147. Kardorff R, Traoré M, Doehring-Schwerdtfeger E, Vester U, Ehrich JH. Ultrasonography of ureteric abnormalities induced by Schistosoma haematobium infection before and after praziquantel treatment. Br J Urol. 1994;74(6):703-9. </w:t>
      </w:r>
      <w:r w:rsidRPr="00347936">
        <w:t>https://doi.org/10.1111/j.1464-410x.1994.tb07110.x</w:t>
      </w:r>
      <w:r w:rsidRPr="00897A94">
        <w:t>.</w:t>
      </w:r>
    </w:p>
    <w:p w14:paraId="6FD49DF0" w14:textId="6138B840" w:rsidR="00897A94" w:rsidRPr="00897A94" w:rsidRDefault="00897A94" w:rsidP="00897A94">
      <w:pPr>
        <w:pStyle w:val="EndNoteBibliography"/>
        <w:spacing w:after="0"/>
      </w:pPr>
      <w:r w:rsidRPr="00897A94">
        <w:t xml:space="preserve">148. King CH, Lombardi G, Lombardi C, Greenblatt R, Hodder S, Kinyanjui H, et al. Chemotherapy-based control of schistosomiasis haematobia. II. Metrifonate vs. praziquantel in control of infection-associated morbidity. Am J Trop Med Hyg. 1990;42(6):587-95. </w:t>
      </w:r>
      <w:r w:rsidRPr="00347936">
        <w:t>https://doi.org/10.4269/ajtmh.1990.42.587</w:t>
      </w:r>
      <w:r w:rsidRPr="00897A94">
        <w:t>.</w:t>
      </w:r>
    </w:p>
    <w:p w14:paraId="76AFF29D" w14:textId="3F85745D" w:rsidR="00897A94" w:rsidRPr="00897A94" w:rsidRDefault="00897A94" w:rsidP="00897A94">
      <w:pPr>
        <w:pStyle w:val="EndNoteBibliography"/>
        <w:spacing w:after="0"/>
      </w:pPr>
      <w:r w:rsidRPr="00897A94">
        <w:t xml:space="preserve">149. King CH, Muchiri EM, Mungai P, Ouma JH, Kadzo H, Magak P, et al. Randomized comparison of low-dose versus standard-dose praziquantel therapy in treatment of urinary tract morbidity due to Schistosoma haema tobium infection. Am J Trop Med Hyg. 2002;66(6):725-30. </w:t>
      </w:r>
      <w:r w:rsidRPr="00347936">
        <w:t>https://doi.org/10.4269/ajtmh.2002.66.725</w:t>
      </w:r>
      <w:r w:rsidRPr="00897A94">
        <w:t>.</w:t>
      </w:r>
    </w:p>
    <w:p w14:paraId="541E530A" w14:textId="39B5E679" w:rsidR="00897A94" w:rsidRPr="00897A94" w:rsidRDefault="00897A94" w:rsidP="00897A94">
      <w:pPr>
        <w:pStyle w:val="EndNoteBibliography"/>
        <w:spacing w:after="0"/>
      </w:pPr>
      <w:r w:rsidRPr="00897A94">
        <w:t xml:space="preserve">150. Mohyelden K, Hussein HA, El Helaly HA, Ibrahem H, Abdelwahab H. Long-Term Outcomes of Two Ipsilateral vs Single Double-J Stent After Laser Endoureterotomy for Bilharzial Ureteral Strictures. J Endourol. 2020. </w:t>
      </w:r>
      <w:r w:rsidRPr="00347936">
        <w:t>https://doi.org/10.1089/end.2020.0956</w:t>
      </w:r>
      <w:r w:rsidRPr="00897A94">
        <w:t>.</w:t>
      </w:r>
    </w:p>
    <w:p w14:paraId="1A7839E2" w14:textId="77777777" w:rsidR="00897A94" w:rsidRPr="00897A94" w:rsidRDefault="00897A94" w:rsidP="00897A94">
      <w:pPr>
        <w:pStyle w:val="EndNoteBibliography"/>
        <w:spacing w:after="0"/>
      </w:pPr>
      <w:r w:rsidRPr="00897A94">
        <w:t xml:space="preserve">151. Ouma JH, King CH, Muchiri EM, Mungai P, Koech DK, Ireri E, et al. Late benefits 10-18 years after drug therapy for infection with Schistosoma haematobium in Kwale District, Coast Province, Kenya. Am J Trop Med Hyg. 2005;73(2):359-64. </w:t>
      </w:r>
    </w:p>
    <w:p w14:paraId="7DD4E4EC" w14:textId="77777777" w:rsidR="00897A94" w:rsidRPr="00897A94" w:rsidRDefault="00897A94" w:rsidP="00897A94">
      <w:pPr>
        <w:pStyle w:val="EndNoteBibliography"/>
        <w:spacing w:after="0"/>
      </w:pPr>
      <w:r w:rsidRPr="00897A94">
        <w:t xml:space="preserve">152. Rasendramino MH, Rajaona HR, Ramarokoto CE, Ravaoalimalala VE, Leutscher P, Cordonnier D, et al. [Effect of praziquantel on the uro-nephrologic complications of urinary bilharziasis]. Nephrologie. 1998;19(6):347-51. </w:t>
      </w:r>
    </w:p>
    <w:p w14:paraId="3FE300BA" w14:textId="25DFD342" w:rsidR="00897A94" w:rsidRPr="00897A94" w:rsidRDefault="00897A94" w:rsidP="00897A94">
      <w:pPr>
        <w:pStyle w:val="EndNoteBibliography"/>
        <w:spacing w:after="0"/>
      </w:pPr>
      <w:r w:rsidRPr="00897A94">
        <w:t xml:space="preserve">153. Ravi G, Motalib MA. Surgical correction of bilharzial ureteric stricture by Boari flap technique. Br J Urol. 1993;71(5):535-8. </w:t>
      </w:r>
      <w:r w:rsidRPr="00347936">
        <w:t>https://doi.org/10.1111/j.1464-410x.1993.tb16021.x</w:t>
      </w:r>
      <w:r w:rsidRPr="00897A94">
        <w:t>.</w:t>
      </w:r>
    </w:p>
    <w:p w14:paraId="79B98B6C" w14:textId="5DB8B6CB" w:rsidR="00897A94" w:rsidRPr="00897A94" w:rsidRDefault="00897A94" w:rsidP="00897A94">
      <w:pPr>
        <w:pStyle w:val="EndNoteBibliography"/>
        <w:spacing w:after="0"/>
      </w:pPr>
      <w:r w:rsidRPr="00897A94">
        <w:t xml:space="preserve">154. Subramanian AK, Mungai P, Ouma JH, Magak P, King CH, Mahmoud AA, et al. Long-term suppression of adult bladder morbidity and severe hydronephrosis following selective population chemotherapy for Schistosoma haematobium. Am J Trop Med Hyg. 1999;61(3):476-81. </w:t>
      </w:r>
      <w:r w:rsidRPr="00347936">
        <w:t>https://doi.org/10.4269/ajtmh.1999.61.476</w:t>
      </w:r>
      <w:r w:rsidRPr="00897A94">
        <w:t>.</w:t>
      </w:r>
    </w:p>
    <w:p w14:paraId="0921FCED" w14:textId="7C761278" w:rsidR="00897A94" w:rsidRPr="00897A94" w:rsidRDefault="00897A94" w:rsidP="00897A94">
      <w:pPr>
        <w:pStyle w:val="EndNoteBibliography"/>
        <w:spacing w:after="0"/>
      </w:pPr>
      <w:r w:rsidRPr="00897A94">
        <w:t xml:space="preserve">155. Abdou A, Tligui M, Le Loup G, Raynal G. [A western cohort of urinary schistosomiasis]. Prog Urol. 2012;22(10):598-601. </w:t>
      </w:r>
      <w:r w:rsidRPr="00347936">
        <w:t>https://doi.org/10.1016/j.purol.2012.03.004</w:t>
      </w:r>
      <w:r w:rsidRPr="00897A94">
        <w:t>.</w:t>
      </w:r>
    </w:p>
    <w:p w14:paraId="2F42B17B" w14:textId="77777777" w:rsidR="00897A94" w:rsidRPr="00897A94" w:rsidRDefault="00897A94" w:rsidP="00897A94">
      <w:pPr>
        <w:pStyle w:val="EndNoteBibliography"/>
        <w:spacing w:after="0"/>
      </w:pPr>
      <w:r w:rsidRPr="00897A94">
        <w:t xml:space="preserve">156. Almeida M, Canas-Marques R, Lopez-Beltran A, Rebola J, Lúcio R, Montironi R, et al. Small cell carcinoma of the bladder associated with schistosomiasis: a case report. Anal Quant Cytopathol Histpathol. 2014;36(6):339-44. </w:t>
      </w:r>
    </w:p>
    <w:p w14:paraId="3A88294B" w14:textId="600B836F" w:rsidR="00897A94" w:rsidRPr="00897A94" w:rsidRDefault="00897A94" w:rsidP="00897A94">
      <w:pPr>
        <w:pStyle w:val="EndNoteBibliography"/>
        <w:spacing w:after="0"/>
      </w:pPr>
      <w:r w:rsidRPr="00897A94">
        <w:lastRenderedPageBreak/>
        <w:t xml:space="preserve">157. Aly MS, Khaled HM, Emara M, Hussein TD. Cytogenetic profile of locally advanced and metastatic Schistosoma-related bladder cancer and response to chemotherapy. Cancer Genet. 2012;205(4):156-62. </w:t>
      </w:r>
      <w:r w:rsidRPr="00347936">
        <w:t>https://doi.org/10.1016/j.cancergen.2012.01.011</w:t>
      </w:r>
      <w:r w:rsidRPr="00897A94">
        <w:t>.</w:t>
      </w:r>
    </w:p>
    <w:p w14:paraId="7D32C616" w14:textId="2846AEF1" w:rsidR="00897A94" w:rsidRPr="00897A94" w:rsidRDefault="00897A94" w:rsidP="00897A94">
      <w:pPr>
        <w:pStyle w:val="EndNoteBibliography"/>
        <w:spacing w:after="0"/>
      </w:pPr>
      <w:r w:rsidRPr="00897A94">
        <w:t xml:space="preserve">158. Wishahi MM, Ismail IM, el-Sherbini M. Immunotherapy with bacille Calmette-Guérin in patients with superficial transitional cell carcinoma of the bladder associated with bilharziasis. Br J Urol. 1994;73(6):649-54. </w:t>
      </w:r>
      <w:r w:rsidRPr="00347936">
        <w:t>https://doi.org/10.1111/j.1464-410x.1994.tb07550.x</w:t>
      </w:r>
      <w:r w:rsidRPr="00897A94">
        <w:t>.</w:t>
      </w:r>
    </w:p>
    <w:p w14:paraId="14ED88C4" w14:textId="77777777" w:rsidR="00897A94" w:rsidRPr="00897A94" w:rsidRDefault="00897A94" w:rsidP="00897A94">
      <w:pPr>
        <w:pStyle w:val="EndNoteBibliography"/>
        <w:spacing w:after="0"/>
      </w:pPr>
      <w:r w:rsidRPr="00897A94">
        <w:t xml:space="preserve">159. Wishahi MM, Ismail IM, Ruebben H, Otto T. Keyhole-limpet hemocyanin immunotherapy in the bilharzial bladder: a new treatment modality? Phase II trial: superficial bladder cancer. J Urol. 1995;153(3 Pt 2):926-8. </w:t>
      </w:r>
    </w:p>
    <w:p w14:paraId="2D8873A9" w14:textId="77777777" w:rsidR="00897A94" w:rsidRPr="00897A94" w:rsidRDefault="00897A94" w:rsidP="00897A94">
      <w:pPr>
        <w:pStyle w:val="EndNoteBibliography"/>
        <w:spacing w:after="0"/>
      </w:pPr>
      <w:r w:rsidRPr="00897A94">
        <w:t xml:space="preserve">160. Aminu MB, Abdullahi K, Dattijo LM. Tubal ectopic gestation associated with genital schistosomiasis: a case report. Afr J Reprod Health. 2014;18(2):144-6. </w:t>
      </w:r>
    </w:p>
    <w:p w14:paraId="6D1E6E4B" w14:textId="2005373A" w:rsidR="00897A94" w:rsidRPr="00897A94" w:rsidRDefault="00897A94" w:rsidP="00897A94">
      <w:pPr>
        <w:pStyle w:val="EndNoteBibliography"/>
        <w:spacing w:after="0"/>
      </w:pPr>
      <w:r w:rsidRPr="00897A94">
        <w:t xml:space="preserve">161. De Muylder X. Ectopic pregnancy in Zimbabwe. Int J Gynaecol Obstet. 1991;35(1):55-60. </w:t>
      </w:r>
      <w:r w:rsidRPr="00347936">
        <w:t>https://doi.org/10.1016/0020-7292(91)90064-c</w:t>
      </w:r>
      <w:r w:rsidRPr="00897A94">
        <w:t>.</w:t>
      </w:r>
    </w:p>
    <w:p w14:paraId="1B1D5E51" w14:textId="41EF6F83" w:rsidR="00897A94" w:rsidRPr="00897A94" w:rsidRDefault="00897A94" w:rsidP="00897A94">
      <w:pPr>
        <w:pStyle w:val="EndNoteBibliography"/>
        <w:spacing w:after="0"/>
      </w:pPr>
      <w:r w:rsidRPr="00897A94">
        <w:t xml:space="preserve">162. Drew LB, Tang JH, Norris A, Reese PC, Mwale M, Mataya R, et al. Schistosomiasis among obstetric fistula patients in Lilongwe, Malawi. Malawi Med J. 2018;30(4):225-9. </w:t>
      </w:r>
      <w:r w:rsidRPr="00347936">
        <w:t>https://doi.org/10.4314/mmj.v30i4.3</w:t>
      </w:r>
      <w:r w:rsidRPr="00897A94">
        <w:t>.</w:t>
      </w:r>
    </w:p>
    <w:p w14:paraId="15F396A0" w14:textId="00A3FA7F" w:rsidR="00897A94" w:rsidRPr="00897A94" w:rsidRDefault="00897A94" w:rsidP="00897A94">
      <w:pPr>
        <w:pStyle w:val="EndNoteBibliography"/>
      </w:pPr>
      <w:r w:rsidRPr="00347936">
        <w:rPr>
          <w:lang w:val="it-IT"/>
        </w:rPr>
        <w:t xml:space="preserve">163. Silva IM, Thiengo R, Conceição MJ, Rey L, Lenzi HL, Pereira Filho E, et al. </w:t>
      </w:r>
      <w:r w:rsidRPr="00897A94">
        <w:t xml:space="preserve">Therapeutic failure of praziquantel in the treatment of Schistosoma haematobium infection in Brazilians returning from Africa. Mem Inst Oswaldo Cruz. 2005;100(4):445-9. </w:t>
      </w:r>
      <w:r w:rsidRPr="00347936">
        <w:t>https://doi.org/10.1590/s0074-02762005000400018</w:t>
      </w:r>
      <w:r w:rsidRPr="00897A94">
        <w:t>.</w:t>
      </w:r>
    </w:p>
    <w:p w14:paraId="0CE9578F" w14:textId="6A52739B" w:rsidR="000322C8" w:rsidRDefault="000322C8" w:rsidP="00EC18AD">
      <w:pPr>
        <w:spacing w:afterLines="100" w:after="240"/>
      </w:pPr>
    </w:p>
    <w:sectPr w:rsidR="000322C8" w:rsidSect="00347936">
      <w:pgSz w:w="16838" w:h="11906" w:orient="landscape"/>
      <w:pgMar w:top="1134" w:right="141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6558C" w14:textId="77777777" w:rsidR="001A6336" w:rsidRDefault="001A6336" w:rsidP="00366986">
      <w:pPr>
        <w:spacing w:after="0" w:line="240" w:lineRule="auto"/>
      </w:pPr>
      <w:r>
        <w:separator/>
      </w:r>
    </w:p>
  </w:endnote>
  <w:endnote w:type="continuationSeparator" w:id="0">
    <w:p w14:paraId="53F96BE8" w14:textId="77777777" w:rsidR="001A6336" w:rsidRDefault="001A6336" w:rsidP="003669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D5871" w14:textId="77777777" w:rsidR="001A6336" w:rsidRDefault="001A6336" w:rsidP="00366986">
      <w:pPr>
        <w:spacing w:after="0" w:line="240" w:lineRule="auto"/>
      </w:pPr>
      <w:r>
        <w:separator/>
      </w:r>
    </w:p>
  </w:footnote>
  <w:footnote w:type="continuationSeparator" w:id="0">
    <w:p w14:paraId="42B36ECB" w14:textId="77777777" w:rsidR="001A6336" w:rsidRDefault="001A6336" w:rsidP="003669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B5DD7"/>
    <w:multiLevelType w:val="hybridMultilevel"/>
    <w:tmpl w:val="0484B7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C00208"/>
    <w:multiLevelType w:val="hybridMultilevel"/>
    <w:tmpl w:val="5CBE7B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D0E4A84"/>
    <w:multiLevelType w:val="multilevel"/>
    <w:tmpl w:val="E084A1C6"/>
    <w:lvl w:ilvl="0">
      <w:start w:val="2"/>
      <w:numFmt w:val="decimal"/>
      <w:lvlText w:val="%1"/>
      <w:lvlJc w:val="left"/>
      <w:pPr>
        <w:ind w:left="939" w:hanging="822"/>
      </w:pPr>
      <w:rPr>
        <w:lang w:val="it-IT" w:eastAsia="en-US" w:bidi="ar-SA"/>
      </w:rPr>
    </w:lvl>
    <w:lvl w:ilvl="1">
      <w:start w:val="4"/>
      <w:numFmt w:val="decimal"/>
      <w:lvlText w:val="%1.%2"/>
      <w:lvlJc w:val="left"/>
      <w:pPr>
        <w:ind w:left="939" w:hanging="822"/>
      </w:pPr>
      <w:rPr>
        <w:lang w:val="it-IT" w:eastAsia="en-US" w:bidi="ar-SA"/>
      </w:rPr>
    </w:lvl>
    <w:lvl w:ilvl="2">
      <w:start w:val="1"/>
      <w:numFmt w:val="decimal"/>
      <w:lvlText w:val="%1.%2.%3"/>
      <w:lvlJc w:val="left"/>
      <w:pPr>
        <w:ind w:left="939" w:hanging="822"/>
      </w:pPr>
      <w:rPr>
        <w:rFonts w:ascii="Georgia" w:eastAsia="Georgia" w:hAnsi="Georgia" w:cs="Georgia" w:hint="default"/>
        <w:b/>
        <w:bCs/>
        <w:w w:val="95"/>
        <w:sz w:val="24"/>
        <w:szCs w:val="24"/>
        <w:lang w:val="it-IT" w:eastAsia="en-US" w:bidi="ar-SA"/>
      </w:rPr>
    </w:lvl>
    <w:lvl w:ilvl="3">
      <w:numFmt w:val="bullet"/>
      <w:lvlText w:val="•"/>
      <w:lvlJc w:val="left"/>
      <w:pPr>
        <w:ind w:left="399" w:hanging="202"/>
      </w:pPr>
      <w:rPr>
        <w:rFonts w:ascii="Microsoft Sans Serif" w:eastAsia="Microsoft Sans Serif" w:hAnsi="Microsoft Sans Serif" w:cs="Microsoft Sans Serif" w:hint="default"/>
        <w:w w:val="146"/>
        <w:sz w:val="18"/>
        <w:szCs w:val="18"/>
        <w:lang w:val="it-IT" w:eastAsia="en-US" w:bidi="ar-SA"/>
      </w:rPr>
    </w:lvl>
    <w:lvl w:ilvl="4">
      <w:numFmt w:val="bullet"/>
      <w:lvlText w:val="•"/>
      <w:lvlJc w:val="left"/>
      <w:pPr>
        <w:ind w:left="1005" w:hanging="202"/>
      </w:pPr>
      <w:rPr>
        <w:rFonts w:ascii="Microsoft Sans Serif" w:eastAsia="Microsoft Sans Serif" w:hAnsi="Microsoft Sans Serif" w:cs="Microsoft Sans Serif" w:hint="default"/>
        <w:w w:val="146"/>
        <w:sz w:val="18"/>
        <w:szCs w:val="18"/>
        <w:lang w:val="it-IT" w:eastAsia="en-US" w:bidi="ar-SA"/>
      </w:rPr>
    </w:lvl>
    <w:lvl w:ilvl="5">
      <w:numFmt w:val="bullet"/>
      <w:lvlText w:val="•"/>
      <w:lvlJc w:val="left"/>
      <w:pPr>
        <w:ind w:left="609" w:hanging="202"/>
      </w:pPr>
      <w:rPr>
        <w:lang w:val="it-IT" w:eastAsia="en-US" w:bidi="ar-SA"/>
      </w:rPr>
    </w:lvl>
    <w:lvl w:ilvl="6">
      <w:numFmt w:val="bullet"/>
      <w:lvlText w:val="•"/>
      <w:lvlJc w:val="left"/>
      <w:pPr>
        <w:ind w:left="479" w:hanging="202"/>
      </w:pPr>
      <w:rPr>
        <w:lang w:val="it-IT" w:eastAsia="en-US" w:bidi="ar-SA"/>
      </w:rPr>
    </w:lvl>
    <w:lvl w:ilvl="7">
      <w:numFmt w:val="bullet"/>
      <w:lvlText w:val="•"/>
      <w:lvlJc w:val="left"/>
      <w:pPr>
        <w:ind w:left="348" w:hanging="202"/>
      </w:pPr>
      <w:rPr>
        <w:lang w:val="it-IT" w:eastAsia="en-US" w:bidi="ar-SA"/>
      </w:rPr>
    </w:lvl>
    <w:lvl w:ilvl="8">
      <w:numFmt w:val="bullet"/>
      <w:lvlText w:val="•"/>
      <w:lvlJc w:val="left"/>
      <w:pPr>
        <w:ind w:left="218" w:hanging="202"/>
      </w:pPr>
      <w:rPr>
        <w:lang w:val="it-IT" w:eastAsia="en-US" w:bidi="ar-SA"/>
      </w:rPr>
    </w:lvl>
  </w:abstractNum>
  <w:abstractNum w:abstractNumId="3" w15:restartNumberingAfterBreak="0">
    <w:nsid w:val="3265148A"/>
    <w:multiLevelType w:val="hybridMultilevel"/>
    <w:tmpl w:val="54D60BC4"/>
    <w:lvl w:ilvl="0" w:tplc="CA12AF1A">
      <w:start w:val="1"/>
      <w:numFmt w:val="bullet"/>
      <w:lvlText w:val="•"/>
      <w:lvlJc w:val="left"/>
      <w:pPr>
        <w:tabs>
          <w:tab w:val="num" w:pos="720"/>
        </w:tabs>
        <w:ind w:left="720" w:hanging="360"/>
      </w:pPr>
      <w:rPr>
        <w:rFonts w:ascii="Arial" w:hAnsi="Arial" w:hint="default"/>
      </w:rPr>
    </w:lvl>
    <w:lvl w:ilvl="1" w:tplc="2F4857C6" w:tentative="1">
      <w:start w:val="1"/>
      <w:numFmt w:val="bullet"/>
      <w:lvlText w:val="•"/>
      <w:lvlJc w:val="left"/>
      <w:pPr>
        <w:tabs>
          <w:tab w:val="num" w:pos="1440"/>
        </w:tabs>
        <w:ind w:left="1440" w:hanging="360"/>
      </w:pPr>
      <w:rPr>
        <w:rFonts w:ascii="Arial" w:hAnsi="Arial" w:hint="default"/>
      </w:rPr>
    </w:lvl>
    <w:lvl w:ilvl="2" w:tplc="A30EE844" w:tentative="1">
      <w:start w:val="1"/>
      <w:numFmt w:val="bullet"/>
      <w:lvlText w:val="•"/>
      <w:lvlJc w:val="left"/>
      <w:pPr>
        <w:tabs>
          <w:tab w:val="num" w:pos="2160"/>
        </w:tabs>
        <w:ind w:left="2160" w:hanging="360"/>
      </w:pPr>
      <w:rPr>
        <w:rFonts w:ascii="Arial" w:hAnsi="Arial" w:hint="default"/>
      </w:rPr>
    </w:lvl>
    <w:lvl w:ilvl="3" w:tplc="0422FFAC" w:tentative="1">
      <w:start w:val="1"/>
      <w:numFmt w:val="bullet"/>
      <w:lvlText w:val="•"/>
      <w:lvlJc w:val="left"/>
      <w:pPr>
        <w:tabs>
          <w:tab w:val="num" w:pos="2880"/>
        </w:tabs>
        <w:ind w:left="2880" w:hanging="360"/>
      </w:pPr>
      <w:rPr>
        <w:rFonts w:ascii="Arial" w:hAnsi="Arial" w:hint="default"/>
      </w:rPr>
    </w:lvl>
    <w:lvl w:ilvl="4" w:tplc="28E418DC" w:tentative="1">
      <w:start w:val="1"/>
      <w:numFmt w:val="bullet"/>
      <w:lvlText w:val="•"/>
      <w:lvlJc w:val="left"/>
      <w:pPr>
        <w:tabs>
          <w:tab w:val="num" w:pos="3600"/>
        </w:tabs>
        <w:ind w:left="3600" w:hanging="360"/>
      </w:pPr>
      <w:rPr>
        <w:rFonts w:ascii="Arial" w:hAnsi="Arial" w:hint="default"/>
      </w:rPr>
    </w:lvl>
    <w:lvl w:ilvl="5" w:tplc="29B2E352" w:tentative="1">
      <w:start w:val="1"/>
      <w:numFmt w:val="bullet"/>
      <w:lvlText w:val="•"/>
      <w:lvlJc w:val="left"/>
      <w:pPr>
        <w:tabs>
          <w:tab w:val="num" w:pos="4320"/>
        </w:tabs>
        <w:ind w:left="4320" w:hanging="360"/>
      </w:pPr>
      <w:rPr>
        <w:rFonts w:ascii="Arial" w:hAnsi="Arial" w:hint="default"/>
      </w:rPr>
    </w:lvl>
    <w:lvl w:ilvl="6" w:tplc="5A5AA164" w:tentative="1">
      <w:start w:val="1"/>
      <w:numFmt w:val="bullet"/>
      <w:lvlText w:val="•"/>
      <w:lvlJc w:val="left"/>
      <w:pPr>
        <w:tabs>
          <w:tab w:val="num" w:pos="5040"/>
        </w:tabs>
        <w:ind w:left="5040" w:hanging="360"/>
      </w:pPr>
      <w:rPr>
        <w:rFonts w:ascii="Arial" w:hAnsi="Arial" w:hint="default"/>
      </w:rPr>
    </w:lvl>
    <w:lvl w:ilvl="7" w:tplc="0DB6426E" w:tentative="1">
      <w:start w:val="1"/>
      <w:numFmt w:val="bullet"/>
      <w:lvlText w:val="•"/>
      <w:lvlJc w:val="left"/>
      <w:pPr>
        <w:tabs>
          <w:tab w:val="num" w:pos="5760"/>
        </w:tabs>
        <w:ind w:left="5760" w:hanging="360"/>
      </w:pPr>
      <w:rPr>
        <w:rFonts w:ascii="Arial" w:hAnsi="Arial" w:hint="default"/>
      </w:rPr>
    </w:lvl>
    <w:lvl w:ilvl="8" w:tplc="02B063A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AE50409"/>
    <w:multiLevelType w:val="hybridMultilevel"/>
    <w:tmpl w:val="0FE2A4A2"/>
    <w:lvl w:ilvl="0" w:tplc="5F1AD0D4">
      <w:start w:val="1"/>
      <w:numFmt w:val="bullet"/>
      <w:lvlText w:val="•"/>
      <w:lvlJc w:val="left"/>
      <w:pPr>
        <w:tabs>
          <w:tab w:val="num" w:pos="720"/>
        </w:tabs>
        <w:ind w:left="720" w:hanging="360"/>
      </w:pPr>
      <w:rPr>
        <w:rFonts w:ascii="Arial" w:hAnsi="Arial" w:hint="default"/>
      </w:rPr>
    </w:lvl>
    <w:lvl w:ilvl="1" w:tplc="DF8A60A8" w:tentative="1">
      <w:start w:val="1"/>
      <w:numFmt w:val="bullet"/>
      <w:lvlText w:val="•"/>
      <w:lvlJc w:val="left"/>
      <w:pPr>
        <w:tabs>
          <w:tab w:val="num" w:pos="1440"/>
        </w:tabs>
        <w:ind w:left="1440" w:hanging="360"/>
      </w:pPr>
      <w:rPr>
        <w:rFonts w:ascii="Arial" w:hAnsi="Arial" w:hint="default"/>
      </w:rPr>
    </w:lvl>
    <w:lvl w:ilvl="2" w:tplc="A5041644" w:tentative="1">
      <w:start w:val="1"/>
      <w:numFmt w:val="bullet"/>
      <w:lvlText w:val="•"/>
      <w:lvlJc w:val="left"/>
      <w:pPr>
        <w:tabs>
          <w:tab w:val="num" w:pos="2160"/>
        </w:tabs>
        <w:ind w:left="2160" w:hanging="360"/>
      </w:pPr>
      <w:rPr>
        <w:rFonts w:ascii="Arial" w:hAnsi="Arial" w:hint="default"/>
      </w:rPr>
    </w:lvl>
    <w:lvl w:ilvl="3" w:tplc="99B08388" w:tentative="1">
      <w:start w:val="1"/>
      <w:numFmt w:val="bullet"/>
      <w:lvlText w:val="•"/>
      <w:lvlJc w:val="left"/>
      <w:pPr>
        <w:tabs>
          <w:tab w:val="num" w:pos="2880"/>
        </w:tabs>
        <w:ind w:left="2880" w:hanging="360"/>
      </w:pPr>
      <w:rPr>
        <w:rFonts w:ascii="Arial" w:hAnsi="Arial" w:hint="default"/>
      </w:rPr>
    </w:lvl>
    <w:lvl w:ilvl="4" w:tplc="83A6E4EA" w:tentative="1">
      <w:start w:val="1"/>
      <w:numFmt w:val="bullet"/>
      <w:lvlText w:val="•"/>
      <w:lvlJc w:val="left"/>
      <w:pPr>
        <w:tabs>
          <w:tab w:val="num" w:pos="3600"/>
        </w:tabs>
        <w:ind w:left="3600" w:hanging="360"/>
      </w:pPr>
      <w:rPr>
        <w:rFonts w:ascii="Arial" w:hAnsi="Arial" w:hint="default"/>
      </w:rPr>
    </w:lvl>
    <w:lvl w:ilvl="5" w:tplc="654EDA54" w:tentative="1">
      <w:start w:val="1"/>
      <w:numFmt w:val="bullet"/>
      <w:lvlText w:val="•"/>
      <w:lvlJc w:val="left"/>
      <w:pPr>
        <w:tabs>
          <w:tab w:val="num" w:pos="4320"/>
        </w:tabs>
        <w:ind w:left="4320" w:hanging="360"/>
      </w:pPr>
      <w:rPr>
        <w:rFonts w:ascii="Arial" w:hAnsi="Arial" w:hint="default"/>
      </w:rPr>
    </w:lvl>
    <w:lvl w:ilvl="6" w:tplc="77E4CEC6" w:tentative="1">
      <w:start w:val="1"/>
      <w:numFmt w:val="bullet"/>
      <w:lvlText w:val="•"/>
      <w:lvlJc w:val="left"/>
      <w:pPr>
        <w:tabs>
          <w:tab w:val="num" w:pos="5040"/>
        </w:tabs>
        <w:ind w:left="5040" w:hanging="360"/>
      </w:pPr>
      <w:rPr>
        <w:rFonts w:ascii="Arial" w:hAnsi="Arial" w:hint="default"/>
      </w:rPr>
    </w:lvl>
    <w:lvl w:ilvl="7" w:tplc="15884A4E" w:tentative="1">
      <w:start w:val="1"/>
      <w:numFmt w:val="bullet"/>
      <w:lvlText w:val="•"/>
      <w:lvlJc w:val="left"/>
      <w:pPr>
        <w:tabs>
          <w:tab w:val="num" w:pos="5760"/>
        </w:tabs>
        <w:ind w:left="5760" w:hanging="360"/>
      </w:pPr>
      <w:rPr>
        <w:rFonts w:ascii="Arial" w:hAnsi="Arial" w:hint="default"/>
      </w:rPr>
    </w:lvl>
    <w:lvl w:ilvl="8" w:tplc="F86AC77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A077A02"/>
    <w:multiLevelType w:val="hybridMultilevel"/>
    <w:tmpl w:val="C1FC8C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B026D04"/>
    <w:multiLevelType w:val="hybridMultilevel"/>
    <w:tmpl w:val="A5ECEBE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C6E0E89"/>
    <w:multiLevelType w:val="hybridMultilevel"/>
    <w:tmpl w:val="52E202F6"/>
    <w:lvl w:ilvl="0" w:tplc="FD34486E">
      <w:start w:val="1"/>
      <w:numFmt w:val="bullet"/>
      <w:lvlText w:val="•"/>
      <w:lvlJc w:val="left"/>
      <w:pPr>
        <w:tabs>
          <w:tab w:val="num" w:pos="720"/>
        </w:tabs>
        <w:ind w:left="720" w:hanging="360"/>
      </w:pPr>
      <w:rPr>
        <w:rFonts w:ascii="Arial" w:hAnsi="Arial" w:hint="default"/>
        <w:lang w:val="en-GB"/>
      </w:rPr>
    </w:lvl>
    <w:lvl w:ilvl="1" w:tplc="A62EC292" w:tentative="1">
      <w:start w:val="1"/>
      <w:numFmt w:val="bullet"/>
      <w:lvlText w:val="•"/>
      <w:lvlJc w:val="left"/>
      <w:pPr>
        <w:tabs>
          <w:tab w:val="num" w:pos="1440"/>
        </w:tabs>
        <w:ind w:left="1440" w:hanging="360"/>
      </w:pPr>
      <w:rPr>
        <w:rFonts w:ascii="Arial" w:hAnsi="Arial" w:hint="default"/>
      </w:rPr>
    </w:lvl>
    <w:lvl w:ilvl="2" w:tplc="0AAE1504" w:tentative="1">
      <w:start w:val="1"/>
      <w:numFmt w:val="bullet"/>
      <w:lvlText w:val="•"/>
      <w:lvlJc w:val="left"/>
      <w:pPr>
        <w:tabs>
          <w:tab w:val="num" w:pos="2160"/>
        </w:tabs>
        <w:ind w:left="2160" w:hanging="360"/>
      </w:pPr>
      <w:rPr>
        <w:rFonts w:ascii="Arial" w:hAnsi="Arial" w:hint="default"/>
      </w:rPr>
    </w:lvl>
    <w:lvl w:ilvl="3" w:tplc="796A7AF6" w:tentative="1">
      <w:start w:val="1"/>
      <w:numFmt w:val="bullet"/>
      <w:lvlText w:val="•"/>
      <w:lvlJc w:val="left"/>
      <w:pPr>
        <w:tabs>
          <w:tab w:val="num" w:pos="2880"/>
        </w:tabs>
        <w:ind w:left="2880" w:hanging="360"/>
      </w:pPr>
      <w:rPr>
        <w:rFonts w:ascii="Arial" w:hAnsi="Arial" w:hint="default"/>
      </w:rPr>
    </w:lvl>
    <w:lvl w:ilvl="4" w:tplc="CEE265B6" w:tentative="1">
      <w:start w:val="1"/>
      <w:numFmt w:val="bullet"/>
      <w:lvlText w:val="•"/>
      <w:lvlJc w:val="left"/>
      <w:pPr>
        <w:tabs>
          <w:tab w:val="num" w:pos="3600"/>
        </w:tabs>
        <w:ind w:left="3600" w:hanging="360"/>
      </w:pPr>
      <w:rPr>
        <w:rFonts w:ascii="Arial" w:hAnsi="Arial" w:hint="default"/>
      </w:rPr>
    </w:lvl>
    <w:lvl w:ilvl="5" w:tplc="8B8C04CE" w:tentative="1">
      <w:start w:val="1"/>
      <w:numFmt w:val="bullet"/>
      <w:lvlText w:val="•"/>
      <w:lvlJc w:val="left"/>
      <w:pPr>
        <w:tabs>
          <w:tab w:val="num" w:pos="4320"/>
        </w:tabs>
        <w:ind w:left="4320" w:hanging="360"/>
      </w:pPr>
      <w:rPr>
        <w:rFonts w:ascii="Arial" w:hAnsi="Arial" w:hint="default"/>
      </w:rPr>
    </w:lvl>
    <w:lvl w:ilvl="6" w:tplc="8BC209F4" w:tentative="1">
      <w:start w:val="1"/>
      <w:numFmt w:val="bullet"/>
      <w:lvlText w:val="•"/>
      <w:lvlJc w:val="left"/>
      <w:pPr>
        <w:tabs>
          <w:tab w:val="num" w:pos="5040"/>
        </w:tabs>
        <w:ind w:left="5040" w:hanging="360"/>
      </w:pPr>
      <w:rPr>
        <w:rFonts w:ascii="Arial" w:hAnsi="Arial" w:hint="default"/>
      </w:rPr>
    </w:lvl>
    <w:lvl w:ilvl="7" w:tplc="47FE447A" w:tentative="1">
      <w:start w:val="1"/>
      <w:numFmt w:val="bullet"/>
      <w:lvlText w:val="•"/>
      <w:lvlJc w:val="left"/>
      <w:pPr>
        <w:tabs>
          <w:tab w:val="num" w:pos="5760"/>
        </w:tabs>
        <w:ind w:left="5760" w:hanging="360"/>
      </w:pPr>
      <w:rPr>
        <w:rFonts w:ascii="Arial" w:hAnsi="Arial" w:hint="default"/>
      </w:rPr>
    </w:lvl>
    <w:lvl w:ilvl="8" w:tplc="6912528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4275C66"/>
    <w:multiLevelType w:val="hybridMultilevel"/>
    <w:tmpl w:val="F7A2C94E"/>
    <w:lvl w:ilvl="0" w:tplc="34BC8F06">
      <w:start w:val="1"/>
      <w:numFmt w:val="bullet"/>
      <w:lvlText w:val="•"/>
      <w:lvlJc w:val="left"/>
      <w:pPr>
        <w:tabs>
          <w:tab w:val="num" w:pos="720"/>
        </w:tabs>
        <w:ind w:left="720" w:hanging="360"/>
      </w:pPr>
      <w:rPr>
        <w:rFonts w:ascii="Arial" w:hAnsi="Arial" w:hint="default"/>
      </w:rPr>
    </w:lvl>
    <w:lvl w:ilvl="1" w:tplc="444A5C80" w:tentative="1">
      <w:start w:val="1"/>
      <w:numFmt w:val="bullet"/>
      <w:lvlText w:val="•"/>
      <w:lvlJc w:val="left"/>
      <w:pPr>
        <w:tabs>
          <w:tab w:val="num" w:pos="1440"/>
        </w:tabs>
        <w:ind w:left="1440" w:hanging="360"/>
      </w:pPr>
      <w:rPr>
        <w:rFonts w:ascii="Arial" w:hAnsi="Arial" w:hint="default"/>
      </w:rPr>
    </w:lvl>
    <w:lvl w:ilvl="2" w:tplc="F14688EC" w:tentative="1">
      <w:start w:val="1"/>
      <w:numFmt w:val="bullet"/>
      <w:lvlText w:val="•"/>
      <w:lvlJc w:val="left"/>
      <w:pPr>
        <w:tabs>
          <w:tab w:val="num" w:pos="2160"/>
        </w:tabs>
        <w:ind w:left="2160" w:hanging="360"/>
      </w:pPr>
      <w:rPr>
        <w:rFonts w:ascii="Arial" w:hAnsi="Arial" w:hint="default"/>
      </w:rPr>
    </w:lvl>
    <w:lvl w:ilvl="3" w:tplc="651449F8" w:tentative="1">
      <w:start w:val="1"/>
      <w:numFmt w:val="bullet"/>
      <w:lvlText w:val="•"/>
      <w:lvlJc w:val="left"/>
      <w:pPr>
        <w:tabs>
          <w:tab w:val="num" w:pos="2880"/>
        </w:tabs>
        <w:ind w:left="2880" w:hanging="360"/>
      </w:pPr>
      <w:rPr>
        <w:rFonts w:ascii="Arial" w:hAnsi="Arial" w:hint="default"/>
      </w:rPr>
    </w:lvl>
    <w:lvl w:ilvl="4" w:tplc="0ABC387E" w:tentative="1">
      <w:start w:val="1"/>
      <w:numFmt w:val="bullet"/>
      <w:lvlText w:val="•"/>
      <w:lvlJc w:val="left"/>
      <w:pPr>
        <w:tabs>
          <w:tab w:val="num" w:pos="3600"/>
        </w:tabs>
        <w:ind w:left="3600" w:hanging="360"/>
      </w:pPr>
      <w:rPr>
        <w:rFonts w:ascii="Arial" w:hAnsi="Arial" w:hint="default"/>
      </w:rPr>
    </w:lvl>
    <w:lvl w:ilvl="5" w:tplc="ABFA018C" w:tentative="1">
      <w:start w:val="1"/>
      <w:numFmt w:val="bullet"/>
      <w:lvlText w:val="•"/>
      <w:lvlJc w:val="left"/>
      <w:pPr>
        <w:tabs>
          <w:tab w:val="num" w:pos="4320"/>
        </w:tabs>
        <w:ind w:left="4320" w:hanging="360"/>
      </w:pPr>
      <w:rPr>
        <w:rFonts w:ascii="Arial" w:hAnsi="Arial" w:hint="default"/>
      </w:rPr>
    </w:lvl>
    <w:lvl w:ilvl="6" w:tplc="CD3619D0" w:tentative="1">
      <w:start w:val="1"/>
      <w:numFmt w:val="bullet"/>
      <w:lvlText w:val="•"/>
      <w:lvlJc w:val="left"/>
      <w:pPr>
        <w:tabs>
          <w:tab w:val="num" w:pos="5040"/>
        </w:tabs>
        <w:ind w:left="5040" w:hanging="360"/>
      </w:pPr>
      <w:rPr>
        <w:rFonts w:ascii="Arial" w:hAnsi="Arial" w:hint="default"/>
      </w:rPr>
    </w:lvl>
    <w:lvl w:ilvl="7" w:tplc="90663064" w:tentative="1">
      <w:start w:val="1"/>
      <w:numFmt w:val="bullet"/>
      <w:lvlText w:val="•"/>
      <w:lvlJc w:val="left"/>
      <w:pPr>
        <w:tabs>
          <w:tab w:val="num" w:pos="5760"/>
        </w:tabs>
        <w:ind w:left="5760" w:hanging="360"/>
      </w:pPr>
      <w:rPr>
        <w:rFonts w:ascii="Arial" w:hAnsi="Arial" w:hint="default"/>
      </w:rPr>
    </w:lvl>
    <w:lvl w:ilvl="8" w:tplc="E550CD4C" w:tentative="1">
      <w:start w:val="1"/>
      <w:numFmt w:val="bullet"/>
      <w:lvlText w:val="•"/>
      <w:lvlJc w:val="left"/>
      <w:pPr>
        <w:tabs>
          <w:tab w:val="num" w:pos="6480"/>
        </w:tabs>
        <w:ind w:left="6480" w:hanging="360"/>
      </w:pPr>
      <w:rPr>
        <w:rFonts w:ascii="Arial" w:hAnsi="Arial" w:hint="default"/>
      </w:rPr>
    </w:lvl>
  </w:abstractNum>
  <w:num w:numId="1" w16cid:durableId="171797804">
    <w:abstractNumId w:val="7"/>
  </w:num>
  <w:num w:numId="2" w16cid:durableId="1315642867">
    <w:abstractNumId w:val="4"/>
  </w:num>
  <w:num w:numId="3" w16cid:durableId="2068531806">
    <w:abstractNumId w:val="2"/>
    <w:lvlOverride w:ilvl="0">
      <w:startOverride w:val="2"/>
    </w:lvlOverride>
    <w:lvlOverride w:ilvl="1">
      <w:startOverride w:val="4"/>
    </w:lvlOverride>
    <w:lvlOverride w:ilvl="2">
      <w:startOverride w:val="1"/>
    </w:lvlOverride>
    <w:lvlOverride w:ilvl="3"/>
    <w:lvlOverride w:ilvl="4"/>
    <w:lvlOverride w:ilvl="5"/>
    <w:lvlOverride w:ilvl="6"/>
    <w:lvlOverride w:ilvl="7"/>
    <w:lvlOverride w:ilvl="8"/>
  </w:num>
  <w:num w:numId="4" w16cid:durableId="81337147">
    <w:abstractNumId w:val="0"/>
  </w:num>
  <w:num w:numId="5" w16cid:durableId="715855287">
    <w:abstractNumId w:val="1"/>
  </w:num>
  <w:num w:numId="6" w16cid:durableId="20516953">
    <w:abstractNumId w:val="3"/>
  </w:num>
  <w:num w:numId="7" w16cid:durableId="914894747">
    <w:abstractNumId w:val="8"/>
  </w:num>
  <w:num w:numId="8" w16cid:durableId="884565528">
    <w:abstractNumId w:val="6"/>
  </w:num>
  <w:num w:numId="9" w16cid:durableId="9445355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Infection&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A4571C"/>
    <w:rsid w:val="00000B23"/>
    <w:rsid w:val="00001176"/>
    <w:rsid w:val="00002245"/>
    <w:rsid w:val="000029AE"/>
    <w:rsid w:val="000035CB"/>
    <w:rsid w:val="00003B2C"/>
    <w:rsid w:val="00010DF8"/>
    <w:rsid w:val="000154E5"/>
    <w:rsid w:val="0001558E"/>
    <w:rsid w:val="0002135F"/>
    <w:rsid w:val="00022896"/>
    <w:rsid w:val="000240E5"/>
    <w:rsid w:val="00024B0B"/>
    <w:rsid w:val="00024CC4"/>
    <w:rsid w:val="00027267"/>
    <w:rsid w:val="0002744C"/>
    <w:rsid w:val="0002746D"/>
    <w:rsid w:val="00027739"/>
    <w:rsid w:val="000315B4"/>
    <w:rsid w:val="000322C8"/>
    <w:rsid w:val="00033773"/>
    <w:rsid w:val="00033CA8"/>
    <w:rsid w:val="00033FAE"/>
    <w:rsid w:val="00036C0B"/>
    <w:rsid w:val="00036F20"/>
    <w:rsid w:val="000370D6"/>
    <w:rsid w:val="000414AB"/>
    <w:rsid w:val="0004583B"/>
    <w:rsid w:val="0004784B"/>
    <w:rsid w:val="00050466"/>
    <w:rsid w:val="00051741"/>
    <w:rsid w:val="00051764"/>
    <w:rsid w:val="00055DF8"/>
    <w:rsid w:val="00056783"/>
    <w:rsid w:val="00056E10"/>
    <w:rsid w:val="00060961"/>
    <w:rsid w:val="00060AD0"/>
    <w:rsid w:val="00062EDA"/>
    <w:rsid w:val="00063DAB"/>
    <w:rsid w:val="0006488E"/>
    <w:rsid w:val="00064BFA"/>
    <w:rsid w:val="0006512D"/>
    <w:rsid w:val="00066277"/>
    <w:rsid w:val="00067E72"/>
    <w:rsid w:val="00070DA9"/>
    <w:rsid w:val="000736C1"/>
    <w:rsid w:val="00074667"/>
    <w:rsid w:val="000747BE"/>
    <w:rsid w:val="00074894"/>
    <w:rsid w:val="0007510E"/>
    <w:rsid w:val="00076A83"/>
    <w:rsid w:val="00077B82"/>
    <w:rsid w:val="000807AD"/>
    <w:rsid w:val="00081DBB"/>
    <w:rsid w:val="0008214C"/>
    <w:rsid w:val="000835BE"/>
    <w:rsid w:val="00084048"/>
    <w:rsid w:val="00084794"/>
    <w:rsid w:val="000876B7"/>
    <w:rsid w:val="0009048F"/>
    <w:rsid w:val="00092435"/>
    <w:rsid w:val="000931EA"/>
    <w:rsid w:val="00093377"/>
    <w:rsid w:val="00093D7D"/>
    <w:rsid w:val="00093E09"/>
    <w:rsid w:val="0009495A"/>
    <w:rsid w:val="00097015"/>
    <w:rsid w:val="00097D43"/>
    <w:rsid w:val="000A0152"/>
    <w:rsid w:val="000A126A"/>
    <w:rsid w:val="000A351A"/>
    <w:rsid w:val="000A3F90"/>
    <w:rsid w:val="000A443F"/>
    <w:rsid w:val="000A4718"/>
    <w:rsid w:val="000A4D31"/>
    <w:rsid w:val="000A6EA5"/>
    <w:rsid w:val="000A7B0F"/>
    <w:rsid w:val="000B0178"/>
    <w:rsid w:val="000B0988"/>
    <w:rsid w:val="000B1452"/>
    <w:rsid w:val="000B18F0"/>
    <w:rsid w:val="000B284D"/>
    <w:rsid w:val="000B6DF8"/>
    <w:rsid w:val="000B71EA"/>
    <w:rsid w:val="000B7FD2"/>
    <w:rsid w:val="000C137E"/>
    <w:rsid w:val="000C1E0C"/>
    <w:rsid w:val="000C3EA1"/>
    <w:rsid w:val="000C4236"/>
    <w:rsid w:val="000C4442"/>
    <w:rsid w:val="000C59E3"/>
    <w:rsid w:val="000C65BE"/>
    <w:rsid w:val="000D07BC"/>
    <w:rsid w:val="000D3387"/>
    <w:rsid w:val="000D4C11"/>
    <w:rsid w:val="000D65F2"/>
    <w:rsid w:val="000D6BA8"/>
    <w:rsid w:val="000D74E3"/>
    <w:rsid w:val="000E247E"/>
    <w:rsid w:val="000E2855"/>
    <w:rsid w:val="000E623B"/>
    <w:rsid w:val="000E6736"/>
    <w:rsid w:val="000E78E9"/>
    <w:rsid w:val="000F01EE"/>
    <w:rsid w:val="000F144A"/>
    <w:rsid w:val="000F2C68"/>
    <w:rsid w:val="000F316D"/>
    <w:rsid w:val="000F4C96"/>
    <w:rsid w:val="001003BF"/>
    <w:rsid w:val="00100FBE"/>
    <w:rsid w:val="0010154E"/>
    <w:rsid w:val="00104045"/>
    <w:rsid w:val="00105094"/>
    <w:rsid w:val="00105DC9"/>
    <w:rsid w:val="00105ED2"/>
    <w:rsid w:val="001071A4"/>
    <w:rsid w:val="001106C4"/>
    <w:rsid w:val="00113BDB"/>
    <w:rsid w:val="001140FF"/>
    <w:rsid w:val="0011534D"/>
    <w:rsid w:val="0011709E"/>
    <w:rsid w:val="00117ECE"/>
    <w:rsid w:val="001219D5"/>
    <w:rsid w:val="00123003"/>
    <w:rsid w:val="00123BBD"/>
    <w:rsid w:val="00123DAA"/>
    <w:rsid w:val="00124473"/>
    <w:rsid w:val="001256BD"/>
    <w:rsid w:val="001259DE"/>
    <w:rsid w:val="00125DCD"/>
    <w:rsid w:val="0012600B"/>
    <w:rsid w:val="0012710F"/>
    <w:rsid w:val="00131023"/>
    <w:rsid w:val="00132922"/>
    <w:rsid w:val="00132DE4"/>
    <w:rsid w:val="0013326E"/>
    <w:rsid w:val="00135143"/>
    <w:rsid w:val="00136D16"/>
    <w:rsid w:val="001403C4"/>
    <w:rsid w:val="00140D56"/>
    <w:rsid w:val="00141FE6"/>
    <w:rsid w:val="00145703"/>
    <w:rsid w:val="00147E29"/>
    <w:rsid w:val="00147F59"/>
    <w:rsid w:val="001508F5"/>
    <w:rsid w:val="001511F5"/>
    <w:rsid w:val="00151242"/>
    <w:rsid w:val="001515AC"/>
    <w:rsid w:val="00151903"/>
    <w:rsid w:val="00153F32"/>
    <w:rsid w:val="00154559"/>
    <w:rsid w:val="00154A21"/>
    <w:rsid w:val="00154AE2"/>
    <w:rsid w:val="001558E7"/>
    <w:rsid w:val="001574CB"/>
    <w:rsid w:val="00160A48"/>
    <w:rsid w:val="00161811"/>
    <w:rsid w:val="001631BC"/>
    <w:rsid w:val="00164227"/>
    <w:rsid w:val="00164787"/>
    <w:rsid w:val="00164DA6"/>
    <w:rsid w:val="00164DD4"/>
    <w:rsid w:val="00165A81"/>
    <w:rsid w:val="00165F9E"/>
    <w:rsid w:val="001677B1"/>
    <w:rsid w:val="00170291"/>
    <w:rsid w:val="00170B52"/>
    <w:rsid w:val="00172657"/>
    <w:rsid w:val="00172CD1"/>
    <w:rsid w:val="00173731"/>
    <w:rsid w:val="00174714"/>
    <w:rsid w:val="00174F83"/>
    <w:rsid w:val="001768F9"/>
    <w:rsid w:val="00177170"/>
    <w:rsid w:val="00177BF6"/>
    <w:rsid w:val="00181539"/>
    <w:rsid w:val="001828CE"/>
    <w:rsid w:val="0018575E"/>
    <w:rsid w:val="001857F4"/>
    <w:rsid w:val="00186ABA"/>
    <w:rsid w:val="00190BD2"/>
    <w:rsid w:val="001924B0"/>
    <w:rsid w:val="001924E6"/>
    <w:rsid w:val="00193004"/>
    <w:rsid w:val="00193AAE"/>
    <w:rsid w:val="001940D0"/>
    <w:rsid w:val="00194AFA"/>
    <w:rsid w:val="001975F6"/>
    <w:rsid w:val="001A175F"/>
    <w:rsid w:val="001A2CFE"/>
    <w:rsid w:val="001A37F7"/>
    <w:rsid w:val="001A6336"/>
    <w:rsid w:val="001A68C2"/>
    <w:rsid w:val="001A7FA3"/>
    <w:rsid w:val="001B206C"/>
    <w:rsid w:val="001B2FB1"/>
    <w:rsid w:val="001B2FF2"/>
    <w:rsid w:val="001B30EC"/>
    <w:rsid w:val="001B3727"/>
    <w:rsid w:val="001B39A7"/>
    <w:rsid w:val="001B4241"/>
    <w:rsid w:val="001B4E80"/>
    <w:rsid w:val="001B78F4"/>
    <w:rsid w:val="001C0631"/>
    <w:rsid w:val="001C0CA2"/>
    <w:rsid w:val="001C108E"/>
    <w:rsid w:val="001C1BD8"/>
    <w:rsid w:val="001C1FDA"/>
    <w:rsid w:val="001C2278"/>
    <w:rsid w:val="001C22FE"/>
    <w:rsid w:val="001C236B"/>
    <w:rsid w:val="001C4259"/>
    <w:rsid w:val="001C6716"/>
    <w:rsid w:val="001C79A6"/>
    <w:rsid w:val="001C7E29"/>
    <w:rsid w:val="001C7EA1"/>
    <w:rsid w:val="001D2B2F"/>
    <w:rsid w:val="001D6224"/>
    <w:rsid w:val="001E1AD9"/>
    <w:rsid w:val="001E1FAD"/>
    <w:rsid w:val="001E24FE"/>
    <w:rsid w:val="001E318A"/>
    <w:rsid w:val="001E3BBD"/>
    <w:rsid w:val="001E5ECB"/>
    <w:rsid w:val="001E6B9B"/>
    <w:rsid w:val="001F200A"/>
    <w:rsid w:val="001F4E31"/>
    <w:rsid w:val="001F5B67"/>
    <w:rsid w:val="001F7C20"/>
    <w:rsid w:val="00200568"/>
    <w:rsid w:val="00201374"/>
    <w:rsid w:val="0020442D"/>
    <w:rsid w:val="00204785"/>
    <w:rsid w:val="00206C93"/>
    <w:rsid w:val="00216112"/>
    <w:rsid w:val="0021616E"/>
    <w:rsid w:val="00221CCE"/>
    <w:rsid w:val="00224109"/>
    <w:rsid w:val="00224623"/>
    <w:rsid w:val="0023252A"/>
    <w:rsid w:val="00233F43"/>
    <w:rsid w:val="0023474F"/>
    <w:rsid w:val="00234B5D"/>
    <w:rsid w:val="00235330"/>
    <w:rsid w:val="00235BB5"/>
    <w:rsid w:val="00237B03"/>
    <w:rsid w:val="00237C8E"/>
    <w:rsid w:val="00241AA3"/>
    <w:rsid w:val="00243288"/>
    <w:rsid w:val="002445B6"/>
    <w:rsid w:val="0024634B"/>
    <w:rsid w:val="002505B4"/>
    <w:rsid w:val="00251CA0"/>
    <w:rsid w:val="00251CAA"/>
    <w:rsid w:val="00252E15"/>
    <w:rsid w:val="002533C8"/>
    <w:rsid w:val="00255B24"/>
    <w:rsid w:val="00257D59"/>
    <w:rsid w:val="00257F98"/>
    <w:rsid w:val="00260186"/>
    <w:rsid w:val="00262DE2"/>
    <w:rsid w:val="00263358"/>
    <w:rsid w:val="00263779"/>
    <w:rsid w:val="0026506A"/>
    <w:rsid w:val="00265BA2"/>
    <w:rsid w:val="002674B2"/>
    <w:rsid w:val="002703F6"/>
    <w:rsid w:val="002706D4"/>
    <w:rsid w:val="00271889"/>
    <w:rsid w:val="00273A50"/>
    <w:rsid w:val="0027451E"/>
    <w:rsid w:val="00275E70"/>
    <w:rsid w:val="002772AE"/>
    <w:rsid w:val="00280193"/>
    <w:rsid w:val="002803DA"/>
    <w:rsid w:val="0028256D"/>
    <w:rsid w:val="002826DC"/>
    <w:rsid w:val="00282A50"/>
    <w:rsid w:val="00282E10"/>
    <w:rsid w:val="002834DC"/>
    <w:rsid w:val="002856EB"/>
    <w:rsid w:val="00286A7A"/>
    <w:rsid w:val="00286E36"/>
    <w:rsid w:val="00291952"/>
    <w:rsid w:val="00292DA5"/>
    <w:rsid w:val="002939E8"/>
    <w:rsid w:val="0029420F"/>
    <w:rsid w:val="00295479"/>
    <w:rsid w:val="002A4348"/>
    <w:rsid w:val="002A7865"/>
    <w:rsid w:val="002A7DD4"/>
    <w:rsid w:val="002A7EAC"/>
    <w:rsid w:val="002B02C3"/>
    <w:rsid w:val="002B03CC"/>
    <w:rsid w:val="002B2A38"/>
    <w:rsid w:val="002B4DD2"/>
    <w:rsid w:val="002B595D"/>
    <w:rsid w:val="002B5ED6"/>
    <w:rsid w:val="002B671D"/>
    <w:rsid w:val="002C100E"/>
    <w:rsid w:val="002C2500"/>
    <w:rsid w:val="002C4685"/>
    <w:rsid w:val="002C5163"/>
    <w:rsid w:val="002C54AD"/>
    <w:rsid w:val="002C62ED"/>
    <w:rsid w:val="002D1F37"/>
    <w:rsid w:val="002D3089"/>
    <w:rsid w:val="002D3FB6"/>
    <w:rsid w:val="002D40CE"/>
    <w:rsid w:val="002D7515"/>
    <w:rsid w:val="002E06BD"/>
    <w:rsid w:val="002E115F"/>
    <w:rsid w:val="002E1EBC"/>
    <w:rsid w:val="002E33EF"/>
    <w:rsid w:val="002E36D7"/>
    <w:rsid w:val="002E48B1"/>
    <w:rsid w:val="002E4F42"/>
    <w:rsid w:val="002F1E73"/>
    <w:rsid w:val="002F45C1"/>
    <w:rsid w:val="002F488B"/>
    <w:rsid w:val="002F4BC5"/>
    <w:rsid w:val="002F6354"/>
    <w:rsid w:val="002F6C4B"/>
    <w:rsid w:val="00302DAF"/>
    <w:rsid w:val="00303408"/>
    <w:rsid w:val="00303701"/>
    <w:rsid w:val="003060D9"/>
    <w:rsid w:val="00306A38"/>
    <w:rsid w:val="0031051C"/>
    <w:rsid w:val="003106B1"/>
    <w:rsid w:val="003116F3"/>
    <w:rsid w:val="00313B28"/>
    <w:rsid w:val="00313E3A"/>
    <w:rsid w:val="003148F4"/>
    <w:rsid w:val="00315E5C"/>
    <w:rsid w:val="0032137E"/>
    <w:rsid w:val="003225BA"/>
    <w:rsid w:val="00322B1C"/>
    <w:rsid w:val="003232FF"/>
    <w:rsid w:val="00323868"/>
    <w:rsid w:val="00330B17"/>
    <w:rsid w:val="0033581A"/>
    <w:rsid w:val="00337504"/>
    <w:rsid w:val="003379A6"/>
    <w:rsid w:val="00340E9B"/>
    <w:rsid w:val="00343936"/>
    <w:rsid w:val="00345236"/>
    <w:rsid w:val="003453AA"/>
    <w:rsid w:val="0034584A"/>
    <w:rsid w:val="003468C5"/>
    <w:rsid w:val="00346C95"/>
    <w:rsid w:val="00347936"/>
    <w:rsid w:val="003500D0"/>
    <w:rsid w:val="003531AA"/>
    <w:rsid w:val="0035351D"/>
    <w:rsid w:val="00353972"/>
    <w:rsid w:val="003551D3"/>
    <w:rsid w:val="003561FA"/>
    <w:rsid w:val="0035683F"/>
    <w:rsid w:val="003615BD"/>
    <w:rsid w:val="0036184D"/>
    <w:rsid w:val="003633EC"/>
    <w:rsid w:val="00364B68"/>
    <w:rsid w:val="00366986"/>
    <w:rsid w:val="0037025F"/>
    <w:rsid w:val="00372B84"/>
    <w:rsid w:val="0037300E"/>
    <w:rsid w:val="00373C1F"/>
    <w:rsid w:val="00374C36"/>
    <w:rsid w:val="00380727"/>
    <w:rsid w:val="0038154E"/>
    <w:rsid w:val="0038183D"/>
    <w:rsid w:val="00381A47"/>
    <w:rsid w:val="00383092"/>
    <w:rsid w:val="003834F9"/>
    <w:rsid w:val="003836FA"/>
    <w:rsid w:val="0038732B"/>
    <w:rsid w:val="00387F5C"/>
    <w:rsid w:val="00391A45"/>
    <w:rsid w:val="003926F1"/>
    <w:rsid w:val="00394200"/>
    <w:rsid w:val="00395FCF"/>
    <w:rsid w:val="003967C9"/>
    <w:rsid w:val="00397123"/>
    <w:rsid w:val="003A0210"/>
    <w:rsid w:val="003A2137"/>
    <w:rsid w:val="003A3514"/>
    <w:rsid w:val="003A7998"/>
    <w:rsid w:val="003B1413"/>
    <w:rsid w:val="003B2349"/>
    <w:rsid w:val="003B2352"/>
    <w:rsid w:val="003B3F8C"/>
    <w:rsid w:val="003B52D7"/>
    <w:rsid w:val="003B7655"/>
    <w:rsid w:val="003B78D0"/>
    <w:rsid w:val="003B792C"/>
    <w:rsid w:val="003B7FDE"/>
    <w:rsid w:val="003C3143"/>
    <w:rsid w:val="003D0DB0"/>
    <w:rsid w:val="003D22B6"/>
    <w:rsid w:val="003D4B3D"/>
    <w:rsid w:val="003E0615"/>
    <w:rsid w:val="003E09F9"/>
    <w:rsid w:val="003E1860"/>
    <w:rsid w:val="003E30E1"/>
    <w:rsid w:val="003E3E14"/>
    <w:rsid w:val="003E4329"/>
    <w:rsid w:val="003E4660"/>
    <w:rsid w:val="003E4963"/>
    <w:rsid w:val="003E4FA5"/>
    <w:rsid w:val="003E6506"/>
    <w:rsid w:val="003E7209"/>
    <w:rsid w:val="003F2528"/>
    <w:rsid w:val="003F523E"/>
    <w:rsid w:val="003F7A35"/>
    <w:rsid w:val="0040094D"/>
    <w:rsid w:val="00402538"/>
    <w:rsid w:val="00402C6A"/>
    <w:rsid w:val="00402DA3"/>
    <w:rsid w:val="0040315A"/>
    <w:rsid w:val="00404768"/>
    <w:rsid w:val="004051AE"/>
    <w:rsid w:val="004065EF"/>
    <w:rsid w:val="00406A7B"/>
    <w:rsid w:val="00407436"/>
    <w:rsid w:val="00411690"/>
    <w:rsid w:val="0041279E"/>
    <w:rsid w:val="004128E1"/>
    <w:rsid w:val="00413C21"/>
    <w:rsid w:val="0041412B"/>
    <w:rsid w:val="00415A7F"/>
    <w:rsid w:val="00415D62"/>
    <w:rsid w:val="00424840"/>
    <w:rsid w:val="00424B07"/>
    <w:rsid w:val="004252FC"/>
    <w:rsid w:val="00425599"/>
    <w:rsid w:val="00427C66"/>
    <w:rsid w:val="0043096A"/>
    <w:rsid w:val="00430B10"/>
    <w:rsid w:val="00430D15"/>
    <w:rsid w:val="0043268D"/>
    <w:rsid w:val="004338B2"/>
    <w:rsid w:val="00433946"/>
    <w:rsid w:val="00433DB8"/>
    <w:rsid w:val="00435C9F"/>
    <w:rsid w:val="00436E4C"/>
    <w:rsid w:val="00437397"/>
    <w:rsid w:val="0044136B"/>
    <w:rsid w:val="00442523"/>
    <w:rsid w:val="00442B60"/>
    <w:rsid w:val="00442C3C"/>
    <w:rsid w:val="00444E4A"/>
    <w:rsid w:val="00447CD6"/>
    <w:rsid w:val="0045016F"/>
    <w:rsid w:val="00452C76"/>
    <w:rsid w:val="00455387"/>
    <w:rsid w:val="00456314"/>
    <w:rsid w:val="00460724"/>
    <w:rsid w:val="00463D3F"/>
    <w:rsid w:val="0046571D"/>
    <w:rsid w:val="00465E0E"/>
    <w:rsid w:val="00466184"/>
    <w:rsid w:val="00467495"/>
    <w:rsid w:val="00467DE1"/>
    <w:rsid w:val="00470E10"/>
    <w:rsid w:val="00472D3C"/>
    <w:rsid w:val="0047426C"/>
    <w:rsid w:val="0047575D"/>
    <w:rsid w:val="004768F9"/>
    <w:rsid w:val="0047788F"/>
    <w:rsid w:val="00482B8C"/>
    <w:rsid w:val="00485B1A"/>
    <w:rsid w:val="00485C23"/>
    <w:rsid w:val="004862A1"/>
    <w:rsid w:val="0048673F"/>
    <w:rsid w:val="004869D5"/>
    <w:rsid w:val="0048738D"/>
    <w:rsid w:val="00487651"/>
    <w:rsid w:val="00490B92"/>
    <w:rsid w:val="00492E82"/>
    <w:rsid w:val="00494C4A"/>
    <w:rsid w:val="004960C3"/>
    <w:rsid w:val="00496C55"/>
    <w:rsid w:val="004970B3"/>
    <w:rsid w:val="0049712F"/>
    <w:rsid w:val="00497D0E"/>
    <w:rsid w:val="004A027A"/>
    <w:rsid w:val="004A0A54"/>
    <w:rsid w:val="004A1385"/>
    <w:rsid w:val="004A161D"/>
    <w:rsid w:val="004A2871"/>
    <w:rsid w:val="004A6DD0"/>
    <w:rsid w:val="004A7271"/>
    <w:rsid w:val="004B106D"/>
    <w:rsid w:val="004B12A6"/>
    <w:rsid w:val="004B2C7B"/>
    <w:rsid w:val="004B46AA"/>
    <w:rsid w:val="004B47A3"/>
    <w:rsid w:val="004B484F"/>
    <w:rsid w:val="004B57F0"/>
    <w:rsid w:val="004B5EE8"/>
    <w:rsid w:val="004B7B22"/>
    <w:rsid w:val="004C285E"/>
    <w:rsid w:val="004C56F9"/>
    <w:rsid w:val="004C7BCA"/>
    <w:rsid w:val="004D0184"/>
    <w:rsid w:val="004D2F1A"/>
    <w:rsid w:val="004D366D"/>
    <w:rsid w:val="004D4A13"/>
    <w:rsid w:val="004D5C8C"/>
    <w:rsid w:val="004D5D88"/>
    <w:rsid w:val="004D6CDC"/>
    <w:rsid w:val="004D7432"/>
    <w:rsid w:val="004E0162"/>
    <w:rsid w:val="004E09DE"/>
    <w:rsid w:val="004E2295"/>
    <w:rsid w:val="004E4DA2"/>
    <w:rsid w:val="004E5150"/>
    <w:rsid w:val="004E587B"/>
    <w:rsid w:val="004E5E5A"/>
    <w:rsid w:val="004E6B38"/>
    <w:rsid w:val="004E6FCB"/>
    <w:rsid w:val="004E7292"/>
    <w:rsid w:val="004F0261"/>
    <w:rsid w:val="004F075F"/>
    <w:rsid w:val="004F1899"/>
    <w:rsid w:val="004F289D"/>
    <w:rsid w:val="004F4CAF"/>
    <w:rsid w:val="004F4F03"/>
    <w:rsid w:val="004F528D"/>
    <w:rsid w:val="004F5468"/>
    <w:rsid w:val="004F56D9"/>
    <w:rsid w:val="004F6253"/>
    <w:rsid w:val="004F6F2C"/>
    <w:rsid w:val="004F6F6D"/>
    <w:rsid w:val="004F71FC"/>
    <w:rsid w:val="004F7B50"/>
    <w:rsid w:val="004F7E63"/>
    <w:rsid w:val="005001F4"/>
    <w:rsid w:val="00501489"/>
    <w:rsid w:val="0050263C"/>
    <w:rsid w:val="00503964"/>
    <w:rsid w:val="00504BE1"/>
    <w:rsid w:val="005052ED"/>
    <w:rsid w:val="00506663"/>
    <w:rsid w:val="0050744B"/>
    <w:rsid w:val="00510399"/>
    <w:rsid w:val="0051270C"/>
    <w:rsid w:val="00513FD2"/>
    <w:rsid w:val="00515746"/>
    <w:rsid w:val="00515876"/>
    <w:rsid w:val="005162B7"/>
    <w:rsid w:val="005177E6"/>
    <w:rsid w:val="0052093E"/>
    <w:rsid w:val="005213C4"/>
    <w:rsid w:val="00522020"/>
    <w:rsid w:val="005246F4"/>
    <w:rsid w:val="00525764"/>
    <w:rsid w:val="0052685D"/>
    <w:rsid w:val="0053173D"/>
    <w:rsid w:val="00531BC4"/>
    <w:rsid w:val="00531D69"/>
    <w:rsid w:val="005324A3"/>
    <w:rsid w:val="0053781E"/>
    <w:rsid w:val="00540E84"/>
    <w:rsid w:val="00541960"/>
    <w:rsid w:val="00541BEF"/>
    <w:rsid w:val="00541EB3"/>
    <w:rsid w:val="00542B8C"/>
    <w:rsid w:val="005438BA"/>
    <w:rsid w:val="00544CE4"/>
    <w:rsid w:val="00545651"/>
    <w:rsid w:val="00545F08"/>
    <w:rsid w:val="005468C7"/>
    <w:rsid w:val="00547D98"/>
    <w:rsid w:val="00550E26"/>
    <w:rsid w:val="0055157E"/>
    <w:rsid w:val="00551CA5"/>
    <w:rsid w:val="0055368D"/>
    <w:rsid w:val="005545DA"/>
    <w:rsid w:val="00555D4A"/>
    <w:rsid w:val="0055699F"/>
    <w:rsid w:val="00556BBB"/>
    <w:rsid w:val="00561182"/>
    <w:rsid w:val="00561260"/>
    <w:rsid w:val="005618B3"/>
    <w:rsid w:val="00563A35"/>
    <w:rsid w:val="0056407B"/>
    <w:rsid w:val="00564355"/>
    <w:rsid w:val="0056595D"/>
    <w:rsid w:val="00567A04"/>
    <w:rsid w:val="005708EE"/>
    <w:rsid w:val="005712A2"/>
    <w:rsid w:val="00572AC4"/>
    <w:rsid w:val="00574294"/>
    <w:rsid w:val="005774F0"/>
    <w:rsid w:val="00580148"/>
    <w:rsid w:val="005814A2"/>
    <w:rsid w:val="00585DBE"/>
    <w:rsid w:val="00586C8D"/>
    <w:rsid w:val="005904A6"/>
    <w:rsid w:val="00591FD8"/>
    <w:rsid w:val="005923E8"/>
    <w:rsid w:val="00592BA7"/>
    <w:rsid w:val="005961C4"/>
    <w:rsid w:val="005968AC"/>
    <w:rsid w:val="005A07FA"/>
    <w:rsid w:val="005A2158"/>
    <w:rsid w:val="005A3A3C"/>
    <w:rsid w:val="005A5F97"/>
    <w:rsid w:val="005A62BB"/>
    <w:rsid w:val="005A71AB"/>
    <w:rsid w:val="005A777D"/>
    <w:rsid w:val="005B1015"/>
    <w:rsid w:val="005B1864"/>
    <w:rsid w:val="005B29E2"/>
    <w:rsid w:val="005B34FB"/>
    <w:rsid w:val="005B6D53"/>
    <w:rsid w:val="005B7779"/>
    <w:rsid w:val="005C1979"/>
    <w:rsid w:val="005C2DCF"/>
    <w:rsid w:val="005C2F96"/>
    <w:rsid w:val="005C3CD2"/>
    <w:rsid w:val="005C3D5C"/>
    <w:rsid w:val="005C43D5"/>
    <w:rsid w:val="005C4E37"/>
    <w:rsid w:val="005C5683"/>
    <w:rsid w:val="005C5AA2"/>
    <w:rsid w:val="005C5B4D"/>
    <w:rsid w:val="005C6BDB"/>
    <w:rsid w:val="005C6C3E"/>
    <w:rsid w:val="005D119D"/>
    <w:rsid w:val="005D307E"/>
    <w:rsid w:val="005D4399"/>
    <w:rsid w:val="005D5A90"/>
    <w:rsid w:val="005D6364"/>
    <w:rsid w:val="005D6DFB"/>
    <w:rsid w:val="005E173A"/>
    <w:rsid w:val="005E1989"/>
    <w:rsid w:val="005E3050"/>
    <w:rsid w:val="005E54BF"/>
    <w:rsid w:val="005F05FE"/>
    <w:rsid w:val="005F22A7"/>
    <w:rsid w:val="005F2865"/>
    <w:rsid w:val="005F2B8A"/>
    <w:rsid w:val="005F3971"/>
    <w:rsid w:val="005F39CA"/>
    <w:rsid w:val="005F46AD"/>
    <w:rsid w:val="005F4B12"/>
    <w:rsid w:val="005F4FF2"/>
    <w:rsid w:val="005F5BBC"/>
    <w:rsid w:val="005F7829"/>
    <w:rsid w:val="005F7971"/>
    <w:rsid w:val="00600CAE"/>
    <w:rsid w:val="00602060"/>
    <w:rsid w:val="00602A4C"/>
    <w:rsid w:val="00605A2E"/>
    <w:rsid w:val="00607F8A"/>
    <w:rsid w:val="00613D1A"/>
    <w:rsid w:val="006142B1"/>
    <w:rsid w:val="006144E5"/>
    <w:rsid w:val="006148ED"/>
    <w:rsid w:val="006209EF"/>
    <w:rsid w:val="0062104A"/>
    <w:rsid w:val="00621269"/>
    <w:rsid w:val="00621CEF"/>
    <w:rsid w:val="00622758"/>
    <w:rsid w:val="0062339F"/>
    <w:rsid w:val="00623F40"/>
    <w:rsid w:val="0062424D"/>
    <w:rsid w:val="00624628"/>
    <w:rsid w:val="00627435"/>
    <w:rsid w:val="00627757"/>
    <w:rsid w:val="006278E2"/>
    <w:rsid w:val="00627A09"/>
    <w:rsid w:val="00627B1B"/>
    <w:rsid w:val="00627D56"/>
    <w:rsid w:val="00632114"/>
    <w:rsid w:val="006326D3"/>
    <w:rsid w:val="00633D9A"/>
    <w:rsid w:val="00633DF1"/>
    <w:rsid w:val="00634416"/>
    <w:rsid w:val="00635657"/>
    <w:rsid w:val="00635F0F"/>
    <w:rsid w:val="0063774F"/>
    <w:rsid w:val="00646923"/>
    <w:rsid w:val="00647CE1"/>
    <w:rsid w:val="00647E9B"/>
    <w:rsid w:val="006526A6"/>
    <w:rsid w:val="00653319"/>
    <w:rsid w:val="00653F58"/>
    <w:rsid w:val="00655247"/>
    <w:rsid w:val="006558E3"/>
    <w:rsid w:val="00656532"/>
    <w:rsid w:val="00656E66"/>
    <w:rsid w:val="00657502"/>
    <w:rsid w:val="00661F8E"/>
    <w:rsid w:val="006629BE"/>
    <w:rsid w:val="00664BC5"/>
    <w:rsid w:val="00664F79"/>
    <w:rsid w:val="006668C7"/>
    <w:rsid w:val="006671FF"/>
    <w:rsid w:val="006679D9"/>
    <w:rsid w:val="00670589"/>
    <w:rsid w:val="006736A2"/>
    <w:rsid w:val="00673D18"/>
    <w:rsid w:val="00674B95"/>
    <w:rsid w:val="00675B0E"/>
    <w:rsid w:val="00675DA0"/>
    <w:rsid w:val="00680157"/>
    <w:rsid w:val="006810B3"/>
    <w:rsid w:val="00681516"/>
    <w:rsid w:val="0068190A"/>
    <w:rsid w:val="00681917"/>
    <w:rsid w:val="00681ECB"/>
    <w:rsid w:val="00683560"/>
    <w:rsid w:val="00683A15"/>
    <w:rsid w:val="00683ED4"/>
    <w:rsid w:val="00684B6C"/>
    <w:rsid w:val="00684E3C"/>
    <w:rsid w:val="00687542"/>
    <w:rsid w:val="006917F2"/>
    <w:rsid w:val="00695541"/>
    <w:rsid w:val="006961B1"/>
    <w:rsid w:val="006A0BBF"/>
    <w:rsid w:val="006A1EA1"/>
    <w:rsid w:val="006A23E8"/>
    <w:rsid w:val="006A27C5"/>
    <w:rsid w:val="006A28DB"/>
    <w:rsid w:val="006A2C14"/>
    <w:rsid w:val="006A2E8A"/>
    <w:rsid w:val="006A417B"/>
    <w:rsid w:val="006A5F45"/>
    <w:rsid w:val="006A6675"/>
    <w:rsid w:val="006A6834"/>
    <w:rsid w:val="006A6BC9"/>
    <w:rsid w:val="006B045B"/>
    <w:rsid w:val="006B0FAA"/>
    <w:rsid w:val="006B1F5E"/>
    <w:rsid w:val="006B308A"/>
    <w:rsid w:val="006B370F"/>
    <w:rsid w:val="006B4032"/>
    <w:rsid w:val="006B5644"/>
    <w:rsid w:val="006B6D5B"/>
    <w:rsid w:val="006C14BF"/>
    <w:rsid w:val="006C4CBD"/>
    <w:rsid w:val="006C4ED9"/>
    <w:rsid w:val="006C55E4"/>
    <w:rsid w:val="006C5C00"/>
    <w:rsid w:val="006C7160"/>
    <w:rsid w:val="006C7FC3"/>
    <w:rsid w:val="006D009C"/>
    <w:rsid w:val="006D0DE1"/>
    <w:rsid w:val="006D19BD"/>
    <w:rsid w:val="006D2E12"/>
    <w:rsid w:val="006D3AB5"/>
    <w:rsid w:val="006D4090"/>
    <w:rsid w:val="006D53CF"/>
    <w:rsid w:val="006D5546"/>
    <w:rsid w:val="006D5DA1"/>
    <w:rsid w:val="006D68FB"/>
    <w:rsid w:val="006D6EA1"/>
    <w:rsid w:val="006E1701"/>
    <w:rsid w:val="006E3FFD"/>
    <w:rsid w:val="006E41E6"/>
    <w:rsid w:val="006E481D"/>
    <w:rsid w:val="006E4D23"/>
    <w:rsid w:val="006E529D"/>
    <w:rsid w:val="006F030D"/>
    <w:rsid w:val="006F07CF"/>
    <w:rsid w:val="006F1A0B"/>
    <w:rsid w:val="006F1CB3"/>
    <w:rsid w:val="006F1DA1"/>
    <w:rsid w:val="006F2A2C"/>
    <w:rsid w:val="006F2F66"/>
    <w:rsid w:val="006F4E2F"/>
    <w:rsid w:val="006F56A7"/>
    <w:rsid w:val="00705237"/>
    <w:rsid w:val="00707CD8"/>
    <w:rsid w:val="00707DE9"/>
    <w:rsid w:val="007119C3"/>
    <w:rsid w:val="00712360"/>
    <w:rsid w:val="007137FA"/>
    <w:rsid w:val="00714B69"/>
    <w:rsid w:val="00714F7C"/>
    <w:rsid w:val="007151B3"/>
    <w:rsid w:val="00715553"/>
    <w:rsid w:val="00720E55"/>
    <w:rsid w:val="007213FC"/>
    <w:rsid w:val="007217D3"/>
    <w:rsid w:val="0072283C"/>
    <w:rsid w:val="00722C17"/>
    <w:rsid w:val="007231B5"/>
    <w:rsid w:val="00723E53"/>
    <w:rsid w:val="007242A2"/>
    <w:rsid w:val="00724F5D"/>
    <w:rsid w:val="0072558A"/>
    <w:rsid w:val="00725654"/>
    <w:rsid w:val="00727FD2"/>
    <w:rsid w:val="007305D2"/>
    <w:rsid w:val="007340A2"/>
    <w:rsid w:val="00736D72"/>
    <w:rsid w:val="007403BA"/>
    <w:rsid w:val="00740711"/>
    <w:rsid w:val="0074152E"/>
    <w:rsid w:val="00741EAD"/>
    <w:rsid w:val="00742836"/>
    <w:rsid w:val="007428DE"/>
    <w:rsid w:val="00744564"/>
    <w:rsid w:val="0074500C"/>
    <w:rsid w:val="00745BC1"/>
    <w:rsid w:val="00746DA2"/>
    <w:rsid w:val="00752C7A"/>
    <w:rsid w:val="0075438F"/>
    <w:rsid w:val="0075443C"/>
    <w:rsid w:val="00756973"/>
    <w:rsid w:val="00756EF3"/>
    <w:rsid w:val="00757B27"/>
    <w:rsid w:val="0076225E"/>
    <w:rsid w:val="0076351D"/>
    <w:rsid w:val="0076435B"/>
    <w:rsid w:val="0076476F"/>
    <w:rsid w:val="00764A44"/>
    <w:rsid w:val="00764CB0"/>
    <w:rsid w:val="007679FE"/>
    <w:rsid w:val="0077051E"/>
    <w:rsid w:val="0077053B"/>
    <w:rsid w:val="00770AC7"/>
    <w:rsid w:val="00771D08"/>
    <w:rsid w:val="00773154"/>
    <w:rsid w:val="00773389"/>
    <w:rsid w:val="007766BB"/>
    <w:rsid w:val="00777770"/>
    <w:rsid w:val="00777E31"/>
    <w:rsid w:val="00781C27"/>
    <w:rsid w:val="007824E4"/>
    <w:rsid w:val="00782A84"/>
    <w:rsid w:val="007830C9"/>
    <w:rsid w:val="00784ADB"/>
    <w:rsid w:val="007855B1"/>
    <w:rsid w:val="00787686"/>
    <w:rsid w:val="007876A3"/>
    <w:rsid w:val="00790D41"/>
    <w:rsid w:val="00791C52"/>
    <w:rsid w:val="007922FB"/>
    <w:rsid w:val="0079236B"/>
    <w:rsid w:val="00792FBA"/>
    <w:rsid w:val="00795BA0"/>
    <w:rsid w:val="007A019E"/>
    <w:rsid w:val="007A16EF"/>
    <w:rsid w:val="007A4DF6"/>
    <w:rsid w:val="007A5847"/>
    <w:rsid w:val="007A7465"/>
    <w:rsid w:val="007B2626"/>
    <w:rsid w:val="007B2936"/>
    <w:rsid w:val="007B3586"/>
    <w:rsid w:val="007B4176"/>
    <w:rsid w:val="007B4A40"/>
    <w:rsid w:val="007B4C19"/>
    <w:rsid w:val="007B4C64"/>
    <w:rsid w:val="007B4E43"/>
    <w:rsid w:val="007B59B8"/>
    <w:rsid w:val="007C2113"/>
    <w:rsid w:val="007C3092"/>
    <w:rsid w:val="007C3239"/>
    <w:rsid w:val="007C43E7"/>
    <w:rsid w:val="007C477B"/>
    <w:rsid w:val="007C4A2C"/>
    <w:rsid w:val="007C5C0D"/>
    <w:rsid w:val="007C658A"/>
    <w:rsid w:val="007C68DA"/>
    <w:rsid w:val="007C6A4F"/>
    <w:rsid w:val="007C7B96"/>
    <w:rsid w:val="007D024D"/>
    <w:rsid w:val="007D08EE"/>
    <w:rsid w:val="007D2FB8"/>
    <w:rsid w:val="007D479A"/>
    <w:rsid w:val="007D6ADE"/>
    <w:rsid w:val="007D7802"/>
    <w:rsid w:val="007D7CEE"/>
    <w:rsid w:val="007E2B22"/>
    <w:rsid w:val="007E35B1"/>
    <w:rsid w:val="007E37A5"/>
    <w:rsid w:val="007E39AF"/>
    <w:rsid w:val="007E51FE"/>
    <w:rsid w:val="007E56CD"/>
    <w:rsid w:val="007E5E3B"/>
    <w:rsid w:val="007E6C9D"/>
    <w:rsid w:val="007E74E2"/>
    <w:rsid w:val="007E74E9"/>
    <w:rsid w:val="007F19DB"/>
    <w:rsid w:val="007F1D65"/>
    <w:rsid w:val="007F29C8"/>
    <w:rsid w:val="007F43FB"/>
    <w:rsid w:val="007F6772"/>
    <w:rsid w:val="007F7108"/>
    <w:rsid w:val="00800533"/>
    <w:rsid w:val="00803579"/>
    <w:rsid w:val="00803CF6"/>
    <w:rsid w:val="00803F6E"/>
    <w:rsid w:val="00804A84"/>
    <w:rsid w:val="00805CDE"/>
    <w:rsid w:val="0080752D"/>
    <w:rsid w:val="00811989"/>
    <w:rsid w:val="00811A8C"/>
    <w:rsid w:val="00812266"/>
    <w:rsid w:val="008143D7"/>
    <w:rsid w:val="008146F4"/>
    <w:rsid w:val="00814E79"/>
    <w:rsid w:val="008157C3"/>
    <w:rsid w:val="00815AE9"/>
    <w:rsid w:val="00817938"/>
    <w:rsid w:val="00817A87"/>
    <w:rsid w:val="00820107"/>
    <w:rsid w:val="00821632"/>
    <w:rsid w:val="00823B1A"/>
    <w:rsid w:val="008250F1"/>
    <w:rsid w:val="008269B6"/>
    <w:rsid w:val="0082773F"/>
    <w:rsid w:val="00831B13"/>
    <w:rsid w:val="00837AFB"/>
    <w:rsid w:val="00840CF0"/>
    <w:rsid w:val="008413B6"/>
    <w:rsid w:val="00841DC9"/>
    <w:rsid w:val="00843229"/>
    <w:rsid w:val="008432B0"/>
    <w:rsid w:val="00843F45"/>
    <w:rsid w:val="00844102"/>
    <w:rsid w:val="0084542E"/>
    <w:rsid w:val="00845A34"/>
    <w:rsid w:val="00847AD0"/>
    <w:rsid w:val="00847D73"/>
    <w:rsid w:val="00852333"/>
    <w:rsid w:val="00853AE2"/>
    <w:rsid w:val="00853B00"/>
    <w:rsid w:val="00855AF9"/>
    <w:rsid w:val="00862A41"/>
    <w:rsid w:val="00865431"/>
    <w:rsid w:val="00865965"/>
    <w:rsid w:val="008659AB"/>
    <w:rsid w:val="00867D2C"/>
    <w:rsid w:val="008706D1"/>
    <w:rsid w:val="00871229"/>
    <w:rsid w:val="00872587"/>
    <w:rsid w:val="0087269C"/>
    <w:rsid w:val="0087373D"/>
    <w:rsid w:val="00874C12"/>
    <w:rsid w:val="00875E28"/>
    <w:rsid w:val="008776A3"/>
    <w:rsid w:val="008816BC"/>
    <w:rsid w:val="00886FB0"/>
    <w:rsid w:val="00891AD7"/>
    <w:rsid w:val="00892DAD"/>
    <w:rsid w:val="00893379"/>
    <w:rsid w:val="0089441E"/>
    <w:rsid w:val="0089465A"/>
    <w:rsid w:val="00894EC3"/>
    <w:rsid w:val="00896949"/>
    <w:rsid w:val="00897A94"/>
    <w:rsid w:val="00897D91"/>
    <w:rsid w:val="008A057F"/>
    <w:rsid w:val="008A20BE"/>
    <w:rsid w:val="008A3CBB"/>
    <w:rsid w:val="008A4605"/>
    <w:rsid w:val="008A7A6B"/>
    <w:rsid w:val="008A7E17"/>
    <w:rsid w:val="008B0792"/>
    <w:rsid w:val="008B1873"/>
    <w:rsid w:val="008B1B94"/>
    <w:rsid w:val="008B2384"/>
    <w:rsid w:val="008B2676"/>
    <w:rsid w:val="008B287E"/>
    <w:rsid w:val="008B3283"/>
    <w:rsid w:val="008B40C8"/>
    <w:rsid w:val="008B4D54"/>
    <w:rsid w:val="008C100F"/>
    <w:rsid w:val="008C2185"/>
    <w:rsid w:val="008C23FF"/>
    <w:rsid w:val="008C32A1"/>
    <w:rsid w:val="008C432B"/>
    <w:rsid w:val="008C609A"/>
    <w:rsid w:val="008C7125"/>
    <w:rsid w:val="008C793F"/>
    <w:rsid w:val="008D2400"/>
    <w:rsid w:val="008D3128"/>
    <w:rsid w:val="008D31EA"/>
    <w:rsid w:val="008D33E4"/>
    <w:rsid w:val="008D3B26"/>
    <w:rsid w:val="008D5502"/>
    <w:rsid w:val="008E01B7"/>
    <w:rsid w:val="008E1D7B"/>
    <w:rsid w:val="008E3783"/>
    <w:rsid w:val="008E3881"/>
    <w:rsid w:val="008E4A4D"/>
    <w:rsid w:val="008E4F69"/>
    <w:rsid w:val="008E65E8"/>
    <w:rsid w:val="008E6D20"/>
    <w:rsid w:val="008F008B"/>
    <w:rsid w:val="008F14CE"/>
    <w:rsid w:val="008F2B9E"/>
    <w:rsid w:val="008F2E01"/>
    <w:rsid w:val="008F2E0D"/>
    <w:rsid w:val="008F4743"/>
    <w:rsid w:val="008F56B8"/>
    <w:rsid w:val="008F72FC"/>
    <w:rsid w:val="008F7317"/>
    <w:rsid w:val="00900019"/>
    <w:rsid w:val="00902DEE"/>
    <w:rsid w:val="0090611C"/>
    <w:rsid w:val="0090633C"/>
    <w:rsid w:val="00906A5F"/>
    <w:rsid w:val="00911D4E"/>
    <w:rsid w:val="00912184"/>
    <w:rsid w:val="009125D2"/>
    <w:rsid w:val="00912DD8"/>
    <w:rsid w:val="00913081"/>
    <w:rsid w:val="00916C3C"/>
    <w:rsid w:val="00916FA1"/>
    <w:rsid w:val="00923FA0"/>
    <w:rsid w:val="00924B22"/>
    <w:rsid w:val="00925F13"/>
    <w:rsid w:val="009306E4"/>
    <w:rsid w:val="009319E7"/>
    <w:rsid w:val="00931F1B"/>
    <w:rsid w:val="009323BD"/>
    <w:rsid w:val="00932CBE"/>
    <w:rsid w:val="00933259"/>
    <w:rsid w:val="00934338"/>
    <w:rsid w:val="00936B2A"/>
    <w:rsid w:val="00937005"/>
    <w:rsid w:val="00937622"/>
    <w:rsid w:val="00937928"/>
    <w:rsid w:val="0094068C"/>
    <w:rsid w:val="00940BC7"/>
    <w:rsid w:val="0094100C"/>
    <w:rsid w:val="009415CC"/>
    <w:rsid w:val="00941C80"/>
    <w:rsid w:val="0094207D"/>
    <w:rsid w:val="009437EB"/>
    <w:rsid w:val="00943A8E"/>
    <w:rsid w:val="00946380"/>
    <w:rsid w:val="00951356"/>
    <w:rsid w:val="00954FC6"/>
    <w:rsid w:val="009551E2"/>
    <w:rsid w:val="00956BEF"/>
    <w:rsid w:val="00957982"/>
    <w:rsid w:val="00960C22"/>
    <w:rsid w:val="00962F62"/>
    <w:rsid w:val="00963A22"/>
    <w:rsid w:val="00963AB2"/>
    <w:rsid w:val="009640A6"/>
    <w:rsid w:val="00965446"/>
    <w:rsid w:val="00965FED"/>
    <w:rsid w:val="009666D4"/>
    <w:rsid w:val="009666FE"/>
    <w:rsid w:val="0096796D"/>
    <w:rsid w:val="00967D6F"/>
    <w:rsid w:val="009725A3"/>
    <w:rsid w:val="00973269"/>
    <w:rsid w:val="0097627B"/>
    <w:rsid w:val="00976A80"/>
    <w:rsid w:val="00976C00"/>
    <w:rsid w:val="00977B4B"/>
    <w:rsid w:val="00977BFE"/>
    <w:rsid w:val="00977F22"/>
    <w:rsid w:val="00982B76"/>
    <w:rsid w:val="00984647"/>
    <w:rsid w:val="0098752D"/>
    <w:rsid w:val="0098762A"/>
    <w:rsid w:val="0098771D"/>
    <w:rsid w:val="00987D03"/>
    <w:rsid w:val="009915D3"/>
    <w:rsid w:val="00992387"/>
    <w:rsid w:val="00993801"/>
    <w:rsid w:val="00995241"/>
    <w:rsid w:val="00996540"/>
    <w:rsid w:val="009969E9"/>
    <w:rsid w:val="00997B4B"/>
    <w:rsid w:val="009A02F9"/>
    <w:rsid w:val="009A0C13"/>
    <w:rsid w:val="009A0F69"/>
    <w:rsid w:val="009A2689"/>
    <w:rsid w:val="009A2DCC"/>
    <w:rsid w:val="009A3800"/>
    <w:rsid w:val="009A4A0B"/>
    <w:rsid w:val="009A75C3"/>
    <w:rsid w:val="009A7A89"/>
    <w:rsid w:val="009B17A7"/>
    <w:rsid w:val="009B2258"/>
    <w:rsid w:val="009B2EF8"/>
    <w:rsid w:val="009B7A7D"/>
    <w:rsid w:val="009C22BA"/>
    <w:rsid w:val="009C4560"/>
    <w:rsid w:val="009C5B5A"/>
    <w:rsid w:val="009D232C"/>
    <w:rsid w:val="009D26D4"/>
    <w:rsid w:val="009D45BD"/>
    <w:rsid w:val="009D5745"/>
    <w:rsid w:val="009D5D39"/>
    <w:rsid w:val="009D6E9A"/>
    <w:rsid w:val="009E0C69"/>
    <w:rsid w:val="009E0EF9"/>
    <w:rsid w:val="009E4C75"/>
    <w:rsid w:val="009E6599"/>
    <w:rsid w:val="009E6A23"/>
    <w:rsid w:val="009E72DE"/>
    <w:rsid w:val="009F0C36"/>
    <w:rsid w:val="009F2ABA"/>
    <w:rsid w:val="009F2CA4"/>
    <w:rsid w:val="009F3526"/>
    <w:rsid w:val="009F4EE0"/>
    <w:rsid w:val="009F54CA"/>
    <w:rsid w:val="009F6510"/>
    <w:rsid w:val="00A00C46"/>
    <w:rsid w:val="00A0151B"/>
    <w:rsid w:val="00A01F89"/>
    <w:rsid w:val="00A02582"/>
    <w:rsid w:val="00A031BA"/>
    <w:rsid w:val="00A037CC"/>
    <w:rsid w:val="00A04D10"/>
    <w:rsid w:val="00A04FE1"/>
    <w:rsid w:val="00A07420"/>
    <w:rsid w:val="00A101A9"/>
    <w:rsid w:val="00A106AB"/>
    <w:rsid w:val="00A10E98"/>
    <w:rsid w:val="00A1244D"/>
    <w:rsid w:val="00A14CAC"/>
    <w:rsid w:val="00A15F10"/>
    <w:rsid w:val="00A164EF"/>
    <w:rsid w:val="00A1668E"/>
    <w:rsid w:val="00A16A14"/>
    <w:rsid w:val="00A17B0C"/>
    <w:rsid w:val="00A17E88"/>
    <w:rsid w:val="00A22906"/>
    <w:rsid w:val="00A25721"/>
    <w:rsid w:val="00A27B2A"/>
    <w:rsid w:val="00A27CA8"/>
    <w:rsid w:val="00A30054"/>
    <w:rsid w:val="00A30105"/>
    <w:rsid w:val="00A31061"/>
    <w:rsid w:val="00A31C5D"/>
    <w:rsid w:val="00A33B5B"/>
    <w:rsid w:val="00A35010"/>
    <w:rsid w:val="00A37F0F"/>
    <w:rsid w:val="00A431A4"/>
    <w:rsid w:val="00A4571C"/>
    <w:rsid w:val="00A458E8"/>
    <w:rsid w:val="00A45F01"/>
    <w:rsid w:val="00A466A6"/>
    <w:rsid w:val="00A475CE"/>
    <w:rsid w:val="00A5291A"/>
    <w:rsid w:val="00A53B76"/>
    <w:rsid w:val="00A543AE"/>
    <w:rsid w:val="00A55803"/>
    <w:rsid w:val="00A5652B"/>
    <w:rsid w:val="00A60C26"/>
    <w:rsid w:val="00A60E33"/>
    <w:rsid w:val="00A62785"/>
    <w:rsid w:val="00A679C4"/>
    <w:rsid w:val="00A67D09"/>
    <w:rsid w:val="00A7061C"/>
    <w:rsid w:val="00A768A5"/>
    <w:rsid w:val="00A772F0"/>
    <w:rsid w:val="00A81718"/>
    <w:rsid w:val="00A838D5"/>
    <w:rsid w:val="00A83B9F"/>
    <w:rsid w:val="00A86008"/>
    <w:rsid w:val="00A863D6"/>
    <w:rsid w:val="00A86D49"/>
    <w:rsid w:val="00A90F77"/>
    <w:rsid w:val="00A92665"/>
    <w:rsid w:val="00A94CCD"/>
    <w:rsid w:val="00A97522"/>
    <w:rsid w:val="00A976F5"/>
    <w:rsid w:val="00A97E2C"/>
    <w:rsid w:val="00AA0F3A"/>
    <w:rsid w:val="00AA264C"/>
    <w:rsid w:val="00AA3A11"/>
    <w:rsid w:val="00AA6724"/>
    <w:rsid w:val="00AA7F17"/>
    <w:rsid w:val="00AB019C"/>
    <w:rsid w:val="00AB0FAA"/>
    <w:rsid w:val="00AB36EA"/>
    <w:rsid w:val="00AB39DE"/>
    <w:rsid w:val="00AB43C0"/>
    <w:rsid w:val="00AB482A"/>
    <w:rsid w:val="00AB506F"/>
    <w:rsid w:val="00AB5D04"/>
    <w:rsid w:val="00AB686C"/>
    <w:rsid w:val="00AC0345"/>
    <w:rsid w:val="00AC0E7F"/>
    <w:rsid w:val="00AC1A9A"/>
    <w:rsid w:val="00AC1CFC"/>
    <w:rsid w:val="00AC42F0"/>
    <w:rsid w:val="00AC5213"/>
    <w:rsid w:val="00AC62E7"/>
    <w:rsid w:val="00AC6D63"/>
    <w:rsid w:val="00AC70BC"/>
    <w:rsid w:val="00AC7B5E"/>
    <w:rsid w:val="00AD183F"/>
    <w:rsid w:val="00AD27E9"/>
    <w:rsid w:val="00AD401B"/>
    <w:rsid w:val="00AD49C4"/>
    <w:rsid w:val="00AD5B58"/>
    <w:rsid w:val="00AD5C3E"/>
    <w:rsid w:val="00AD63EC"/>
    <w:rsid w:val="00AD7366"/>
    <w:rsid w:val="00AD76E6"/>
    <w:rsid w:val="00AE1D6A"/>
    <w:rsid w:val="00AE2121"/>
    <w:rsid w:val="00AE29DB"/>
    <w:rsid w:val="00AE324E"/>
    <w:rsid w:val="00AE4AFB"/>
    <w:rsid w:val="00AE52C4"/>
    <w:rsid w:val="00AE5985"/>
    <w:rsid w:val="00AE5A0F"/>
    <w:rsid w:val="00AE6B20"/>
    <w:rsid w:val="00AF13E9"/>
    <w:rsid w:val="00AF1DBA"/>
    <w:rsid w:val="00AF213A"/>
    <w:rsid w:val="00AF4FC8"/>
    <w:rsid w:val="00AF61E9"/>
    <w:rsid w:val="00AF64DE"/>
    <w:rsid w:val="00AF775D"/>
    <w:rsid w:val="00B00368"/>
    <w:rsid w:val="00B00A68"/>
    <w:rsid w:val="00B03235"/>
    <w:rsid w:val="00B038E3"/>
    <w:rsid w:val="00B04159"/>
    <w:rsid w:val="00B044B5"/>
    <w:rsid w:val="00B05D48"/>
    <w:rsid w:val="00B06332"/>
    <w:rsid w:val="00B066C7"/>
    <w:rsid w:val="00B11EA8"/>
    <w:rsid w:val="00B124DE"/>
    <w:rsid w:val="00B1550E"/>
    <w:rsid w:val="00B2022C"/>
    <w:rsid w:val="00B21C82"/>
    <w:rsid w:val="00B21E7F"/>
    <w:rsid w:val="00B2258F"/>
    <w:rsid w:val="00B22734"/>
    <w:rsid w:val="00B2320D"/>
    <w:rsid w:val="00B2454D"/>
    <w:rsid w:val="00B26D1D"/>
    <w:rsid w:val="00B30332"/>
    <w:rsid w:val="00B30B1D"/>
    <w:rsid w:val="00B31B78"/>
    <w:rsid w:val="00B31FB6"/>
    <w:rsid w:val="00B332D5"/>
    <w:rsid w:val="00B33C3F"/>
    <w:rsid w:val="00B36719"/>
    <w:rsid w:val="00B37185"/>
    <w:rsid w:val="00B37BCB"/>
    <w:rsid w:val="00B37E6C"/>
    <w:rsid w:val="00B40A06"/>
    <w:rsid w:val="00B41292"/>
    <w:rsid w:val="00B4148D"/>
    <w:rsid w:val="00B41EE9"/>
    <w:rsid w:val="00B43AD1"/>
    <w:rsid w:val="00B44AC4"/>
    <w:rsid w:val="00B47632"/>
    <w:rsid w:val="00B51B73"/>
    <w:rsid w:val="00B52690"/>
    <w:rsid w:val="00B52D19"/>
    <w:rsid w:val="00B53B8D"/>
    <w:rsid w:val="00B53FA5"/>
    <w:rsid w:val="00B5587A"/>
    <w:rsid w:val="00B5741D"/>
    <w:rsid w:val="00B60981"/>
    <w:rsid w:val="00B613EA"/>
    <w:rsid w:val="00B622A0"/>
    <w:rsid w:val="00B62944"/>
    <w:rsid w:val="00B63EC7"/>
    <w:rsid w:val="00B642B9"/>
    <w:rsid w:val="00B64891"/>
    <w:rsid w:val="00B64A03"/>
    <w:rsid w:val="00B65004"/>
    <w:rsid w:val="00B67216"/>
    <w:rsid w:val="00B7028F"/>
    <w:rsid w:val="00B7197E"/>
    <w:rsid w:val="00B73699"/>
    <w:rsid w:val="00B73955"/>
    <w:rsid w:val="00B764D6"/>
    <w:rsid w:val="00B764E2"/>
    <w:rsid w:val="00B767A9"/>
    <w:rsid w:val="00B76AD2"/>
    <w:rsid w:val="00B8278F"/>
    <w:rsid w:val="00B82F0D"/>
    <w:rsid w:val="00B836C2"/>
    <w:rsid w:val="00B845C4"/>
    <w:rsid w:val="00B845DD"/>
    <w:rsid w:val="00B85F20"/>
    <w:rsid w:val="00B9027F"/>
    <w:rsid w:val="00B91D1F"/>
    <w:rsid w:val="00B92EAB"/>
    <w:rsid w:val="00B935A4"/>
    <w:rsid w:val="00B94777"/>
    <w:rsid w:val="00B954CF"/>
    <w:rsid w:val="00B95D78"/>
    <w:rsid w:val="00B96534"/>
    <w:rsid w:val="00B96797"/>
    <w:rsid w:val="00B97BAC"/>
    <w:rsid w:val="00B97EAC"/>
    <w:rsid w:val="00BA06E1"/>
    <w:rsid w:val="00BA12DE"/>
    <w:rsid w:val="00BA2489"/>
    <w:rsid w:val="00BA2C52"/>
    <w:rsid w:val="00BA3862"/>
    <w:rsid w:val="00BA3C36"/>
    <w:rsid w:val="00BA412A"/>
    <w:rsid w:val="00BA66BE"/>
    <w:rsid w:val="00BB10B6"/>
    <w:rsid w:val="00BB34E2"/>
    <w:rsid w:val="00BB720E"/>
    <w:rsid w:val="00BB7459"/>
    <w:rsid w:val="00BB7580"/>
    <w:rsid w:val="00BC6261"/>
    <w:rsid w:val="00BD0632"/>
    <w:rsid w:val="00BD06B1"/>
    <w:rsid w:val="00BD1E9B"/>
    <w:rsid w:val="00BD1F3E"/>
    <w:rsid w:val="00BD2B0B"/>
    <w:rsid w:val="00BD2CC0"/>
    <w:rsid w:val="00BD3682"/>
    <w:rsid w:val="00BD3794"/>
    <w:rsid w:val="00BD3A1D"/>
    <w:rsid w:val="00BD5893"/>
    <w:rsid w:val="00BD5A19"/>
    <w:rsid w:val="00BD5A27"/>
    <w:rsid w:val="00BD66C7"/>
    <w:rsid w:val="00BE03CE"/>
    <w:rsid w:val="00BE088E"/>
    <w:rsid w:val="00BE2A68"/>
    <w:rsid w:val="00BE625B"/>
    <w:rsid w:val="00BE672D"/>
    <w:rsid w:val="00BE6E34"/>
    <w:rsid w:val="00BF0EB2"/>
    <w:rsid w:val="00BF113B"/>
    <w:rsid w:val="00BF37F1"/>
    <w:rsid w:val="00BF43BE"/>
    <w:rsid w:val="00BF597A"/>
    <w:rsid w:val="00BF6750"/>
    <w:rsid w:val="00BF70FA"/>
    <w:rsid w:val="00BF7277"/>
    <w:rsid w:val="00C00ECD"/>
    <w:rsid w:val="00C03859"/>
    <w:rsid w:val="00C03AD2"/>
    <w:rsid w:val="00C05727"/>
    <w:rsid w:val="00C06FE5"/>
    <w:rsid w:val="00C072DA"/>
    <w:rsid w:val="00C103A8"/>
    <w:rsid w:val="00C10789"/>
    <w:rsid w:val="00C13CB9"/>
    <w:rsid w:val="00C15C85"/>
    <w:rsid w:val="00C16B03"/>
    <w:rsid w:val="00C16D43"/>
    <w:rsid w:val="00C1787A"/>
    <w:rsid w:val="00C2163A"/>
    <w:rsid w:val="00C21907"/>
    <w:rsid w:val="00C222A9"/>
    <w:rsid w:val="00C2536C"/>
    <w:rsid w:val="00C27A3A"/>
    <w:rsid w:val="00C27EF8"/>
    <w:rsid w:val="00C32D0B"/>
    <w:rsid w:val="00C330EC"/>
    <w:rsid w:val="00C33C1D"/>
    <w:rsid w:val="00C349E7"/>
    <w:rsid w:val="00C34A54"/>
    <w:rsid w:val="00C3597D"/>
    <w:rsid w:val="00C372B2"/>
    <w:rsid w:val="00C37F06"/>
    <w:rsid w:val="00C43CA3"/>
    <w:rsid w:val="00C45E4E"/>
    <w:rsid w:val="00C46A32"/>
    <w:rsid w:val="00C46ACA"/>
    <w:rsid w:val="00C513FC"/>
    <w:rsid w:val="00C5254D"/>
    <w:rsid w:val="00C53822"/>
    <w:rsid w:val="00C53D3D"/>
    <w:rsid w:val="00C5626A"/>
    <w:rsid w:val="00C5673E"/>
    <w:rsid w:val="00C5676E"/>
    <w:rsid w:val="00C577B5"/>
    <w:rsid w:val="00C6046B"/>
    <w:rsid w:val="00C60972"/>
    <w:rsid w:val="00C61000"/>
    <w:rsid w:val="00C652FC"/>
    <w:rsid w:val="00C65C38"/>
    <w:rsid w:val="00C67C39"/>
    <w:rsid w:val="00C70D71"/>
    <w:rsid w:val="00C70EF0"/>
    <w:rsid w:val="00C7549D"/>
    <w:rsid w:val="00C75864"/>
    <w:rsid w:val="00C76C99"/>
    <w:rsid w:val="00C770D3"/>
    <w:rsid w:val="00C77E23"/>
    <w:rsid w:val="00C77F77"/>
    <w:rsid w:val="00C80E0A"/>
    <w:rsid w:val="00C83042"/>
    <w:rsid w:val="00C83E0F"/>
    <w:rsid w:val="00C83FDD"/>
    <w:rsid w:val="00C8417F"/>
    <w:rsid w:val="00C84F64"/>
    <w:rsid w:val="00C85425"/>
    <w:rsid w:val="00C87908"/>
    <w:rsid w:val="00C87F3A"/>
    <w:rsid w:val="00C903A7"/>
    <w:rsid w:val="00C906F4"/>
    <w:rsid w:val="00C910FF"/>
    <w:rsid w:val="00C9184F"/>
    <w:rsid w:val="00C91E98"/>
    <w:rsid w:val="00C94075"/>
    <w:rsid w:val="00C941F4"/>
    <w:rsid w:val="00C94AE3"/>
    <w:rsid w:val="00C94B04"/>
    <w:rsid w:val="00C9522D"/>
    <w:rsid w:val="00C974A7"/>
    <w:rsid w:val="00C976C2"/>
    <w:rsid w:val="00C9776A"/>
    <w:rsid w:val="00CA135C"/>
    <w:rsid w:val="00CA22C0"/>
    <w:rsid w:val="00CA23D9"/>
    <w:rsid w:val="00CA285D"/>
    <w:rsid w:val="00CA3D88"/>
    <w:rsid w:val="00CA3FFE"/>
    <w:rsid w:val="00CA5D65"/>
    <w:rsid w:val="00CB1A2E"/>
    <w:rsid w:val="00CB1FC8"/>
    <w:rsid w:val="00CB2C76"/>
    <w:rsid w:val="00CB402E"/>
    <w:rsid w:val="00CB4039"/>
    <w:rsid w:val="00CB4DEB"/>
    <w:rsid w:val="00CB5029"/>
    <w:rsid w:val="00CB53A6"/>
    <w:rsid w:val="00CB53E3"/>
    <w:rsid w:val="00CB65F0"/>
    <w:rsid w:val="00CB6904"/>
    <w:rsid w:val="00CC2790"/>
    <w:rsid w:val="00CC2E60"/>
    <w:rsid w:val="00CC35C9"/>
    <w:rsid w:val="00CC3735"/>
    <w:rsid w:val="00CC39A2"/>
    <w:rsid w:val="00CC646D"/>
    <w:rsid w:val="00CD0E01"/>
    <w:rsid w:val="00CD2287"/>
    <w:rsid w:val="00CD2905"/>
    <w:rsid w:val="00CD461C"/>
    <w:rsid w:val="00CD50BE"/>
    <w:rsid w:val="00CD5100"/>
    <w:rsid w:val="00CD517F"/>
    <w:rsid w:val="00CD6085"/>
    <w:rsid w:val="00CD6364"/>
    <w:rsid w:val="00CD777E"/>
    <w:rsid w:val="00CD7807"/>
    <w:rsid w:val="00CD7BC0"/>
    <w:rsid w:val="00CE1A3E"/>
    <w:rsid w:val="00CE2200"/>
    <w:rsid w:val="00CE42AF"/>
    <w:rsid w:val="00CE55FF"/>
    <w:rsid w:val="00CF03D3"/>
    <w:rsid w:val="00CF207C"/>
    <w:rsid w:val="00CF67FD"/>
    <w:rsid w:val="00D00D6C"/>
    <w:rsid w:val="00D029B8"/>
    <w:rsid w:val="00D0316A"/>
    <w:rsid w:val="00D053CC"/>
    <w:rsid w:val="00D05D01"/>
    <w:rsid w:val="00D06052"/>
    <w:rsid w:val="00D0727F"/>
    <w:rsid w:val="00D07F4F"/>
    <w:rsid w:val="00D10A02"/>
    <w:rsid w:val="00D12763"/>
    <w:rsid w:val="00D15CF8"/>
    <w:rsid w:val="00D170C9"/>
    <w:rsid w:val="00D22165"/>
    <w:rsid w:val="00D22969"/>
    <w:rsid w:val="00D24646"/>
    <w:rsid w:val="00D273BE"/>
    <w:rsid w:val="00D30688"/>
    <w:rsid w:val="00D33182"/>
    <w:rsid w:val="00D33345"/>
    <w:rsid w:val="00D33C50"/>
    <w:rsid w:val="00D3630E"/>
    <w:rsid w:val="00D3739D"/>
    <w:rsid w:val="00D3771F"/>
    <w:rsid w:val="00D40350"/>
    <w:rsid w:val="00D40948"/>
    <w:rsid w:val="00D4096D"/>
    <w:rsid w:val="00D41B91"/>
    <w:rsid w:val="00D428D7"/>
    <w:rsid w:val="00D438B1"/>
    <w:rsid w:val="00D441A9"/>
    <w:rsid w:val="00D44A41"/>
    <w:rsid w:val="00D44A95"/>
    <w:rsid w:val="00D452BA"/>
    <w:rsid w:val="00D45C1F"/>
    <w:rsid w:val="00D464AB"/>
    <w:rsid w:val="00D50EFE"/>
    <w:rsid w:val="00D545E2"/>
    <w:rsid w:val="00D547C6"/>
    <w:rsid w:val="00D54EB8"/>
    <w:rsid w:val="00D61881"/>
    <w:rsid w:val="00D7000A"/>
    <w:rsid w:val="00D70552"/>
    <w:rsid w:val="00D70D7E"/>
    <w:rsid w:val="00D70DF2"/>
    <w:rsid w:val="00D71033"/>
    <w:rsid w:val="00D73071"/>
    <w:rsid w:val="00D7447F"/>
    <w:rsid w:val="00D80648"/>
    <w:rsid w:val="00D833CA"/>
    <w:rsid w:val="00D839E8"/>
    <w:rsid w:val="00D84373"/>
    <w:rsid w:val="00D8692C"/>
    <w:rsid w:val="00D8705F"/>
    <w:rsid w:val="00D87C0F"/>
    <w:rsid w:val="00D90D10"/>
    <w:rsid w:val="00D92291"/>
    <w:rsid w:val="00D923D3"/>
    <w:rsid w:val="00D936E7"/>
    <w:rsid w:val="00D93C57"/>
    <w:rsid w:val="00D94F7F"/>
    <w:rsid w:val="00D95336"/>
    <w:rsid w:val="00D95686"/>
    <w:rsid w:val="00D96955"/>
    <w:rsid w:val="00D9724C"/>
    <w:rsid w:val="00D97EE6"/>
    <w:rsid w:val="00DA012D"/>
    <w:rsid w:val="00DA3553"/>
    <w:rsid w:val="00DA464C"/>
    <w:rsid w:val="00DA4DF2"/>
    <w:rsid w:val="00DA4F9A"/>
    <w:rsid w:val="00DA6EF9"/>
    <w:rsid w:val="00DB11CD"/>
    <w:rsid w:val="00DB1C36"/>
    <w:rsid w:val="00DB2F55"/>
    <w:rsid w:val="00DB5700"/>
    <w:rsid w:val="00DB6EB3"/>
    <w:rsid w:val="00DC2369"/>
    <w:rsid w:val="00DC29F8"/>
    <w:rsid w:val="00DC32EB"/>
    <w:rsid w:val="00DC65B3"/>
    <w:rsid w:val="00DC6988"/>
    <w:rsid w:val="00DD060B"/>
    <w:rsid w:val="00DD0FCC"/>
    <w:rsid w:val="00DD2DD0"/>
    <w:rsid w:val="00DD4870"/>
    <w:rsid w:val="00DD4EC0"/>
    <w:rsid w:val="00DD520A"/>
    <w:rsid w:val="00DE0BD3"/>
    <w:rsid w:val="00DE1E7C"/>
    <w:rsid w:val="00DE6CAD"/>
    <w:rsid w:val="00DE7ABD"/>
    <w:rsid w:val="00DF11A8"/>
    <w:rsid w:val="00DF2D3D"/>
    <w:rsid w:val="00DF368B"/>
    <w:rsid w:val="00DF49B5"/>
    <w:rsid w:val="00DF5C60"/>
    <w:rsid w:val="00DF648B"/>
    <w:rsid w:val="00DF6B45"/>
    <w:rsid w:val="00DF70E8"/>
    <w:rsid w:val="00DF7946"/>
    <w:rsid w:val="00E035D2"/>
    <w:rsid w:val="00E06EAA"/>
    <w:rsid w:val="00E07F52"/>
    <w:rsid w:val="00E115FB"/>
    <w:rsid w:val="00E11696"/>
    <w:rsid w:val="00E11DB6"/>
    <w:rsid w:val="00E11FDC"/>
    <w:rsid w:val="00E129C2"/>
    <w:rsid w:val="00E13138"/>
    <w:rsid w:val="00E16C1C"/>
    <w:rsid w:val="00E16C88"/>
    <w:rsid w:val="00E20153"/>
    <w:rsid w:val="00E2062E"/>
    <w:rsid w:val="00E211F4"/>
    <w:rsid w:val="00E21F6E"/>
    <w:rsid w:val="00E24845"/>
    <w:rsid w:val="00E24AED"/>
    <w:rsid w:val="00E319BC"/>
    <w:rsid w:val="00E325FE"/>
    <w:rsid w:val="00E34D4D"/>
    <w:rsid w:val="00E354F0"/>
    <w:rsid w:val="00E3568E"/>
    <w:rsid w:val="00E36D77"/>
    <w:rsid w:val="00E37EE1"/>
    <w:rsid w:val="00E40B7C"/>
    <w:rsid w:val="00E4108C"/>
    <w:rsid w:val="00E41327"/>
    <w:rsid w:val="00E4327D"/>
    <w:rsid w:val="00E47304"/>
    <w:rsid w:val="00E478C5"/>
    <w:rsid w:val="00E502EE"/>
    <w:rsid w:val="00E50771"/>
    <w:rsid w:val="00E5311E"/>
    <w:rsid w:val="00E53A4C"/>
    <w:rsid w:val="00E53BE4"/>
    <w:rsid w:val="00E54D78"/>
    <w:rsid w:val="00E5507B"/>
    <w:rsid w:val="00E551E6"/>
    <w:rsid w:val="00E5574C"/>
    <w:rsid w:val="00E559AC"/>
    <w:rsid w:val="00E61F83"/>
    <w:rsid w:val="00E61FF5"/>
    <w:rsid w:val="00E62110"/>
    <w:rsid w:val="00E623F7"/>
    <w:rsid w:val="00E63613"/>
    <w:rsid w:val="00E65022"/>
    <w:rsid w:val="00E65DF4"/>
    <w:rsid w:val="00E67030"/>
    <w:rsid w:val="00E70B66"/>
    <w:rsid w:val="00E7187D"/>
    <w:rsid w:val="00E720B7"/>
    <w:rsid w:val="00E73456"/>
    <w:rsid w:val="00E745F2"/>
    <w:rsid w:val="00E747C9"/>
    <w:rsid w:val="00E76B90"/>
    <w:rsid w:val="00E779B0"/>
    <w:rsid w:val="00E81900"/>
    <w:rsid w:val="00E820A4"/>
    <w:rsid w:val="00E82E24"/>
    <w:rsid w:val="00E84D16"/>
    <w:rsid w:val="00E8614B"/>
    <w:rsid w:val="00E867B3"/>
    <w:rsid w:val="00E868FA"/>
    <w:rsid w:val="00E9079D"/>
    <w:rsid w:val="00E90BBB"/>
    <w:rsid w:val="00E90FA2"/>
    <w:rsid w:val="00E91AB9"/>
    <w:rsid w:val="00E92150"/>
    <w:rsid w:val="00E92983"/>
    <w:rsid w:val="00E93AF3"/>
    <w:rsid w:val="00E93BE9"/>
    <w:rsid w:val="00E94443"/>
    <w:rsid w:val="00E94DD2"/>
    <w:rsid w:val="00E96229"/>
    <w:rsid w:val="00E96C54"/>
    <w:rsid w:val="00E97EA7"/>
    <w:rsid w:val="00EA0BD4"/>
    <w:rsid w:val="00EA17A6"/>
    <w:rsid w:val="00EA180E"/>
    <w:rsid w:val="00EA2C60"/>
    <w:rsid w:val="00EA39A5"/>
    <w:rsid w:val="00EA476C"/>
    <w:rsid w:val="00EA60BA"/>
    <w:rsid w:val="00EB25E4"/>
    <w:rsid w:val="00EB2C04"/>
    <w:rsid w:val="00EB2D8B"/>
    <w:rsid w:val="00EB6090"/>
    <w:rsid w:val="00EB6A37"/>
    <w:rsid w:val="00EB7728"/>
    <w:rsid w:val="00EC14A8"/>
    <w:rsid w:val="00EC18AD"/>
    <w:rsid w:val="00EC24A1"/>
    <w:rsid w:val="00EC2DF8"/>
    <w:rsid w:val="00EC405E"/>
    <w:rsid w:val="00EC5894"/>
    <w:rsid w:val="00EC5AE3"/>
    <w:rsid w:val="00EC63E7"/>
    <w:rsid w:val="00EC69ED"/>
    <w:rsid w:val="00EC7ED4"/>
    <w:rsid w:val="00ED0560"/>
    <w:rsid w:val="00ED11D6"/>
    <w:rsid w:val="00ED1A26"/>
    <w:rsid w:val="00ED21EE"/>
    <w:rsid w:val="00ED2494"/>
    <w:rsid w:val="00ED28F7"/>
    <w:rsid w:val="00ED29EA"/>
    <w:rsid w:val="00ED32F6"/>
    <w:rsid w:val="00EE0168"/>
    <w:rsid w:val="00EE1C92"/>
    <w:rsid w:val="00EE2961"/>
    <w:rsid w:val="00EE4532"/>
    <w:rsid w:val="00EE49ED"/>
    <w:rsid w:val="00EE5748"/>
    <w:rsid w:val="00EE6FB4"/>
    <w:rsid w:val="00EF053A"/>
    <w:rsid w:val="00EF1913"/>
    <w:rsid w:val="00EF3073"/>
    <w:rsid w:val="00EF3E09"/>
    <w:rsid w:val="00EF4EF0"/>
    <w:rsid w:val="00EF5486"/>
    <w:rsid w:val="00EF59A2"/>
    <w:rsid w:val="00F00BF7"/>
    <w:rsid w:val="00F00ECE"/>
    <w:rsid w:val="00F016F2"/>
    <w:rsid w:val="00F02415"/>
    <w:rsid w:val="00F02745"/>
    <w:rsid w:val="00F02BD5"/>
    <w:rsid w:val="00F02D1F"/>
    <w:rsid w:val="00F03CEE"/>
    <w:rsid w:val="00F04116"/>
    <w:rsid w:val="00F0585B"/>
    <w:rsid w:val="00F06C23"/>
    <w:rsid w:val="00F07A7C"/>
    <w:rsid w:val="00F07AAF"/>
    <w:rsid w:val="00F12705"/>
    <w:rsid w:val="00F13425"/>
    <w:rsid w:val="00F14392"/>
    <w:rsid w:val="00F1461E"/>
    <w:rsid w:val="00F16C78"/>
    <w:rsid w:val="00F2171D"/>
    <w:rsid w:val="00F23D74"/>
    <w:rsid w:val="00F2685D"/>
    <w:rsid w:val="00F30FFB"/>
    <w:rsid w:val="00F31BAB"/>
    <w:rsid w:val="00F320DA"/>
    <w:rsid w:val="00F32422"/>
    <w:rsid w:val="00F33630"/>
    <w:rsid w:val="00F35651"/>
    <w:rsid w:val="00F37292"/>
    <w:rsid w:val="00F37860"/>
    <w:rsid w:val="00F445B6"/>
    <w:rsid w:val="00F446D5"/>
    <w:rsid w:val="00F44A72"/>
    <w:rsid w:val="00F44F34"/>
    <w:rsid w:val="00F453A1"/>
    <w:rsid w:val="00F47A81"/>
    <w:rsid w:val="00F47BFA"/>
    <w:rsid w:val="00F52311"/>
    <w:rsid w:val="00F526DA"/>
    <w:rsid w:val="00F52BD1"/>
    <w:rsid w:val="00F5527F"/>
    <w:rsid w:val="00F55591"/>
    <w:rsid w:val="00F56B81"/>
    <w:rsid w:val="00F60CE5"/>
    <w:rsid w:val="00F63251"/>
    <w:rsid w:val="00F63754"/>
    <w:rsid w:val="00F7153F"/>
    <w:rsid w:val="00F732D7"/>
    <w:rsid w:val="00F74665"/>
    <w:rsid w:val="00F76728"/>
    <w:rsid w:val="00F76EC9"/>
    <w:rsid w:val="00F82F62"/>
    <w:rsid w:val="00F830B9"/>
    <w:rsid w:val="00F8407B"/>
    <w:rsid w:val="00F844B6"/>
    <w:rsid w:val="00F87878"/>
    <w:rsid w:val="00F87E5B"/>
    <w:rsid w:val="00F90141"/>
    <w:rsid w:val="00F9065B"/>
    <w:rsid w:val="00F91D90"/>
    <w:rsid w:val="00F925D0"/>
    <w:rsid w:val="00F92A5A"/>
    <w:rsid w:val="00F92D62"/>
    <w:rsid w:val="00F9483C"/>
    <w:rsid w:val="00F9595F"/>
    <w:rsid w:val="00F9667B"/>
    <w:rsid w:val="00F9797D"/>
    <w:rsid w:val="00FA0849"/>
    <w:rsid w:val="00FA14C7"/>
    <w:rsid w:val="00FA208F"/>
    <w:rsid w:val="00FA45BA"/>
    <w:rsid w:val="00FA58B9"/>
    <w:rsid w:val="00FA5BDC"/>
    <w:rsid w:val="00FA677F"/>
    <w:rsid w:val="00FB01E0"/>
    <w:rsid w:val="00FB2305"/>
    <w:rsid w:val="00FB2E82"/>
    <w:rsid w:val="00FB3C0C"/>
    <w:rsid w:val="00FB43BF"/>
    <w:rsid w:val="00FB43F8"/>
    <w:rsid w:val="00FB500E"/>
    <w:rsid w:val="00FB5CF1"/>
    <w:rsid w:val="00FB67C0"/>
    <w:rsid w:val="00FB7FAA"/>
    <w:rsid w:val="00FC0752"/>
    <w:rsid w:val="00FC210F"/>
    <w:rsid w:val="00FC2E09"/>
    <w:rsid w:val="00FC3BA8"/>
    <w:rsid w:val="00FC443F"/>
    <w:rsid w:val="00FC4582"/>
    <w:rsid w:val="00FC5938"/>
    <w:rsid w:val="00FC67F1"/>
    <w:rsid w:val="00FC7A97"/>
    <w:rsid w:val="00FD25CA"/>
    <w:rsid w:val="00FD3317"/>
    <w:rsid w:val="00FD41AD"/>
    <w:rsid w:val="00FD447A"/>
    <w:rsid w:val="00FD730B"/>
    <w:rsid w:val="00FE35E1"/>
    <w:rsid w:val="00FE392E"/>
    <w:rsid w:val="00FE4CD2"/>
    <w:rsid w:val="00FE5CD1"/>
    <w:rsid w:val="00FE6168"/>
    <w:rsid w:val="00FE7846"/>
    <w:rsid w:val="00FF0A0D"/>
    <w:rsid w:val="00FF1B58"/>
    <w:rsid w:val="00FF30D5"/>
    <w:rsid w:val="00FF3AF9"/>
    <w:rsid w:val="00FF4753"/>
    <w:rsid w:val="00FF4EE0"/>
    <w:rsid w:val="00FF4F80"/>
    <w:rsid w:val="00FF565F"/>
    <w:rsid w:val="00FF600C"/>
    <w:rsid w:val="00FF6B9B"/>
    <w:rsid w:val="00FF736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0B119"/>
  <w15:docId w15:val="{73F57CD6-FC7E-44F4-AFA6-1A6A5F35D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45236"/>
  </w:style>
  <w:style w:type="paragraph" w:styleId="Titolo1">
    <w:name w:val="heading 1"/>
    <w:next w:val="Normale"/>
    <w:link w:val="Titolo1Carattere"/>
    <w:uiPriority w:val="9"/>
    <w:qFormat/>
    <w:rsid w:val="003A7998"/>
    <w:pPr>
      <w:keepNext/>
      <w:keepLines/>
      <w:spacing w:after="145" w:line="264" w:lineRule="auto"/>
      <w:ind w:left="10" w:right="3625" w:hanging="10"/>
      <w:outlineLvl w:val="0"/>
    </w:pPr>
    <w:rPr>
      <w:rFonts w:ascii="Calibri" w:eastAsia="Calibri" w:hAnsi="Calibri" w:cs="Calibri"/>
      <w:color w:val="000000"/>
      <w:sz w:val="50"/>
      <w:lang w:eastAsia="it-IT"/>
    </w:rPr>
  </w:style>
  <w:style w:type="paragraph" w:styleId="Titolo2">
    <w:name w:val="heading 2"/>
    <w:next w:val="Normale"/>
    <w:link w:val="Titolo2Carattere"/>
    <w:uiPriority w:val="9"/>
    <w:semiHidden/>
    <w:unhideWhenUsed/>
    <w:qFormat/>
    <w:rsid w:val="003A7998"/>
    <w:pPr>
      <w:keepNext/>
      <w:keepLines/>
      <w:spacing w:after="183" w:line="256" w:lineRule="auto"/>
      <w:ind w:left="10" w:hanging="10"/>
      <w:outlineLvl w:val="1"/>
    </w:pPr>
    <w:rPr>
      <w:rFonts w:ascii="Calibri" w:eastAsia="Calibri" w:hAnsi="Calibri" w:cs="Calibri"/>
      <w:color w:val="000000"/>
      <w:sz w:val="29"/>
      <w:lang w:eastAsia="it-IT"/>
    </w:rPr>
  </w:style>
  <w:style w:type="paragraph" w:styleId="Titolo3">
    <w:name w:val="heading 3"/>
    <w:next w:val="Normale"/>
    <w:link w:val="Titolo3Carattere"/>
    <w:uiPriority w:val="9"/>
    <w:semiHidden/>
    <w:unhideWhenUsed/>
    <w:qFormat/>
    <w:rsid w:val="003A7998"/>
    <w:pPr>
      <w:keepNext/>
      <w:keepLines/>
      <w:spacing w:after="195" w:line="261" w:lineRule="auto"/>
      <w:ind w:left="10" w:hanging="10"/>
      <w:outlineLvl w:val="2"/>
    </w:pPr>
    <w:rPr>
      <w:rFonts w:ascii="Calibri" w:eastAsia="Calibri" w:hAnsi="Calibri" w:cs="Calibri"/>
      <w:color w:val="000000"/>
      <w:sz w:val="24"/>
      <w:lang w:eastAsia="it-IT"/>
    </w:rPr>
  </w:style>
  <w:style w:type="paragraph" w:styleId="Titolo4">
    <w:name w:val="heading 4"/>
    <w:next w:val="Normale"/>
    <w:link w:val="Titolo4Carattere"/>
    <w:uiPriority w:val="9"/>
    <w:semiHidden/>
    <w:unhideWhenUsed/>
    <w:qFormat/>
    <w:rsid w:val="003A7998"/>
    <w:pPr>
      <w:keepNext/>
      <w:keepLines/>
      <w:spacing w:after="186" w:line="256" w:lineRule="auto"/>
      <w:ind w:left="10" w:hanging="10"/>
      <w:outlineLvl w:val="3"/>
    </w:pPr>
    <w:rPr>
      <w:rFonts w:ascii="Calibri" w:eastAsia="Calibri" w:hAnsi="Calibri" w:cs="Calibri"/>
      <w:color w:val="000000"/>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C652FC"/>
    <w:pPr>
      <w:spacing w:before="100" w:beforeAutospacing="1" w:after="100" w:afterAutospacing="1" w:line="240" w:lineRule="auto"/>
    </w:pPr>
    <w:rPr>
      <w:rFonts w:ascii="Times New Roman" w:eastAsiaTheme="minorEastAsia" w:hAnsi="Times New Roman" w:cs="Times New Roman"/>
      <w:sz w:val="24"/>
      <w:szCs w:val="24"/>
      <w:lang w:eastAsia="it-IT"/>
    </w:rPr>
  </w:style>
  <w:style w:type="paragraph" w:styleId="Paragrafoelenco">
    <w:name w:val="List Paragraph"/>
    <w:basedOn w:val="Normale"/>
    <w:uiPriority w:val="34"/>
    <w:qFormat/>
    <w:rsid w:val="00C652FC"/>
    <w:pPr>
      <w:spacing w:after="0" w:line="240" w:lineRule="auto"/>
      <w:ind w:left="720"/>
      <w:contextualSpacing/>
    </w:pPr>
    <w:rPr>
      <w:rFonts w:ascii="Times New Roman" w:eastAsiaTheme="minorEastAsia" w:hAnsi="Times New Roman" w:cs="Times New Roman"/>
      <w:sz w:val="24"/>
      <w:szCs w:val="24"/>
      <w:lang w:eastAsia="it-IT"/>
    </w:rPr>
  </w:style>
  <w:style w:type="paragraph" w:styleId="Revisione">
    <w:name w:val="Revision"/>
    <w:hidden/>
    <w:uiPriority w:val="99"/>
    <w:semiHidden/>
    <w:rsid w:val="00941C80"/>
    <w:pPr>
      <w:spacing w:after="0" w:line="240" w:lineRule="auto"/>
    </w:pPr>
  </w:style>
  <w:style w:type="character" w:styleId="Rimandocommento">
    <w:name w:val="annotation reference"/>
    <w:basedOn w:val="Carpredefinitoparagrafo"/>
    <w:uiPriority w:val="99"/>
    <w:semiHidden/>
    <w:unhideWhenUsed/>
    <w:rsid w:val="00A106AB"/>
    <w:rPr>
      <w:sz w:val="16"/>
      <w:szCs w:val="16"/>
    </w:rPr>
  </w:style>
  <w:style w:type="paragraph" w:styleId="Testocommento">
    <w:name w:val="annotation text"/>
    <w:basedOn w:val="Normale"/>
    <w:link w:val="TestocommentoCarattere"/>
    <w:uiPriority w:val="99"/>
    <w:unhideWhenUsed/>
    <w:rsid w:val="00A106AB"/>
    <w:pPr>
      <w:spacing w:line="240" w:lineRule="auto"/>
    </w:pPr>
    <w:rPr>
      <w:sz w:val="20"/>
      <w:szCs w:val="20"/>
    </w:rPr>
  </w:style>
  <w:style w:type="character" w:customStyle="1" w:styleId="TestocommentoCarattere">
    <w:name w:val="Testo commento Carattere"/>
    <w:basedOn w:val="Carpredefinitoparagrafo"/>
    <w:link w:val="Testocommento"/>
    <w:uiPriority w:val="99"/>
    <w:rsid w:val="00A106AB"/>
    <w:rPr>
      <w:sz w:val="20"/>
      <w:szCs w:val="20"/>
    </w:rPr>
  </w:style>
  <w:style w:type="paragraph" w:styleId="Soggettocommento">
    <w:name w:val="annotation subject"/>
    <w:basedOn w:val="Testocommento"/>
    <w:next w:val="Testocommento"/>
    <w:link w:val="SoggettocommentoCarattere"/>
    <w:uiPriority w:val="99"/>
    <w:semiHidden/>
    <w:unhideWhenUsed/>
    <w:rsid w:val="00A106AB"/>
    <w:rPr>
      <w:b/>
      <w:bCs/>
    </w:rPr>
  </w:style>
  <w:style w:type="character" w:customStyle="1" w:styleId="SoggettocommentoCarattere">
    <w:name w:val="Soggetto commento Carattere"/>
    <w:basedOn w:val="TestocommentoCarattere"/>
    <w:link w:val="Soggettocommento"/>
    <w:uiPriority w:val="99"/>
    <w:semiHidden/>
    <w:rsid w:val="00A106AB"/>
    <w:rPr>
      <w:b/>
      <w:bCs/>
      <w:sz w:val="20"/>
      <w:szCs w:val="20"/>
    </w:rPr>
  </w:style>
  <w:style w:type="table" w:customStyle="1" w:styleId="TableGrid">
    <w:name w:val="TableGrid"/>
    <w:rsid w:val="00105094"/>
    <w:pPr>
      <w:spacing w:after="0" w:line="240" w:lineRule="auto"/>
    </w:pPr>
    <w:rPr>
      <w:rFonts w:eastAsiaTheme="minorEastAsia"/>
      <w:lang w:eastAsia="it-IT"/>
    </w:rPr>
    <w:tblPr>
      <w:tblCellMar>
        <w:top w:w="0" w:type="dxa"/>
        <w:left w:w="0" w:type="dxa"/>
        <w:bottom w:w="0" w:type="dxa"/>
        <w:right w:w="0" w:type="dxa"/>
      </w:tblCellMar>
    </w:tblPr>
  </w:style>
  <w:style w:type="character" w:customStyle="1" w:styleId="Titolo1Carattere">
    <w:name w:val="Titolo 1 Carattere"/>
    <w:basedOn w:val="Carpredefinitoparagrafo"/>
    <w:link w:val="Titolo1"/>
    <w:uiPriority w:val="9"/>
    <w:rsid w:val="003A7998"/>
    <w:rPr>
      <w:rFonts w:ascii="Calibri" w:eastAsia="Calibri" w:hAnsi="Calibri" w:cs="Calibri"/>
      <w:color w:val="000000"/>
      <w:sz w:val="50"/>
      <w:lang w:eastAsia="it-IT"/>
    </w:rPr>
  </w:style>
  <w:style w:type="character" w:customStyle="1" w:styleId="Titolo2Carattere">
    <w:name w:val="Titolo 2 Carattere"/>
    <w:basedOn w:val="Carpredefinitoparagrafo"/>
    <w:link w:val="Titolo2"/>
    <w:uiPriority w:val="9"/>
    <w:semiHidden/>
    <w:rsid w:val="003A7998"/>
    <w:rPr>
      <w:rFonts w:ascii="Calibri" w:eastAsia="Calibri" w:hAnsi="Calibri" w:cs="Calibri"/>
      <w:color w:val="000000"/>
      <w:sz w:val="29"/>
      <w:lang w:eastAsia="it-IT"/>
    </w:rPr>
  </w:style>
  <w:style w:type="character" w:customStyle="1" w:styleId="Titolo3Carattere">
    <w:name w:val="Titolo 3 Carattere"/>
    <w:basedOn w:val="Carpredefinitoparagrafo"/>
    <w:link w:val="Titolo3"/>
    <w:uiPriority w:val="9"/>
    <w:semiHidden/>
    <w:rsid w:val="003A7998"/>
    <w:rPr>
      <w:rFonts w:ascii="Calibri" w:eastAsia="Calibri" w:hAnsi="Calibri" w:cs="Calibri"/>
      <w:color w:val="000000"/>
      <w:sz w:val="24"/>
      <w:lang w:eastAsia="it-IT"/>
    </w:rPr>
  </w:style>
  <w:style w:type="character" w:customStyle="1" w:styleId="Titolo4Carattere">
    <w:name w:val="Titolo 4 Carattere"/>
    <w:basedOn w:val="Carpredefinitoparagrafo"/>
    <w:link w:val="Titolo4"/>
    <w:uiPriority w:val="9"/>
    <w:semiHidden/>
    <w:rsid w:val="003A7998"/>
    <w:rPr>
      <w:rFonts w:ascii="Calibri" w:eastAsia="Calibri" w:hAnsi="Calibri" w:cs="Calibri"/>
      <w:color w:val="000000"/>
      <w:lang w:eastAsia="it-IT"/>
    </w:rPr>
  </w:style>
  <w:style w:type="character" w:styleId="Collegamentoipertestuale">
    <w:name w:val="Hyperlink"/>
    <w:basedOn w:val="Carpredefinitoparagrafo"/>
    <w:uiPriority w:val="99"/>
    <w:unhideWhenUsed/>
    <w:rsid w:val="003A7998"/>
    <w:rPr>
      <w:color w:val="0563C1" w:themeColor="hyperlink"/>
      <w:u w:val="single"/>
    </w:rPr>
  </w:style>
  <w:style w:type="character" w:styleId="Collegamentovisitato">
    <w:name w:val="FollowedHyperlink"/>
    <w:basedOn w:val="Carpredefinitoparagrafo"/>
    <w:uiPriority w:val="99"/>
    <w:semiHidden/>
    <w:unhideWhenUsed/>
    <w:rsid w:val="003A7998"/>
    <w:rPr>
      <w:color w:val="954F72" w:themeColor="followedHyperlink"/>
      <w:u w:val="single"/>
    </w:rPr>
  </w:style>
  <w:style w:type="paragraph" w:customStyle="1" w:styleId="msonormal0">
    <w:name w:val="msonormal"/>
    <w:basedOn w:val="Normale"/>
    <w:rsid w:val="003A799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rsid w:val="003A7998"/>
    <w:pPr>
      <w:spacing w:after="0" w:line="240" w:lineRule="auto"/>
      <w:ind w:firstLine="329"/>
      <w:jc w:val="both"/>
    </w:pPr>
    <w:rPr>
      <w:rFonts w:ascii="Calibri" w:eastAsia="Calibri" w:hAnsi="Calibri" w:cs="Calibri"/>
      <w:color w:val="000000"/>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3A7998"/>
    <w:rPr>
      <w:rFonts w:ascii="Calibri" w:eastAsia="Calibri" w:hAnsi="Calibri" w:cs="Calibri"/>
      <w:color w:val="000000"/>
      <w:sz w:val="20"/>
      <w:szCs w:val="20"/>
      <w:lang w:eastAsia="it-IT"/>
    </w:rPr>
  </w:style>
  <w:style w:type="paragraph" w:styleId="Intestazione">
    <w:name w:val="header"/>
    <w:basedOn w:val="Normale"/>
    <w:link w:val="IntestazioneCarattere"/>
    <w:uiPriority w:val="99"/>
    <w:unhideWhenUsed/>
    <w:rsid w:val="003A7998"/>
    <w:pPr>
      <w:tabs>
        <w:tab w:val="center" w:pos="4819"/>
        <w:tab w:val="right" w:pos="9638"/>
      </w:tabs>
      <w:spacing w:after="0" w:line="240" w:lineRule="auto"/>
      <w:ind w:firstLine="329"/>
      <w:jc w:val="both"/>
    </w:pPr>
    <w:rPr>
      <w:rFonts w:ascii="Calibri" w:eastAsia="Calibri" w:hAnsi="Calibri" w:cs="Calibri"/>
      <w:color w:val="000000"/>
      <w:lang w:eastAsia="it-IT"/>
    </w:rPr>
  </w:style>
  <w:style w:type="character" w:customStyle="1" w:styleId="IntestazioneCarattere">
    <w:name w:val="Intestazione Carattere"/>
    <w:basedOn w:val="Carpredefinitoparagrafo"/>
    <w:link w:val="Intestazione"/>
    <w:uiPriority w:val="99"/>
    <w:rsid w:val="003A7998"/>
    <w:rPr>
      <w:rFonts w:ascii="Calibri" w:eastAsia="Calibri" w:hAnsi="Calibri" w:cs="Calibri"/>
      <w:color w:val="000000"/>
      <w:lang w:eastAsia="it-IT"/>
    </w:rPr>
  </w:style>
  <w:style w:type="paragraph" w:styleId="Pidipagina">
    <w:name w:val="footer"/>
    <w:basedOn w:val="Normale"/>
    <w:link w:val="PidipaginaCarattere"/>
    <w:uiPriority w:val="99"/>
    <w:unhideWhenUsed/>
    <w:rsid w:val="003A7998"/>
    <w:pPr>
      <w:tabs>
        <w:tab w:val="center" w:pos="4819"/>
        <w:tab w:val="right" w:pos="9638"/>
      </w:tabs>
      <w:spacing w:after="0" w:line="240" w:lineRule="auto"/>
      <w:ind w:firstLine="329"/>
      <w:jc w:val="both"/>
    </w:pPr>
    <w:rPr>
      <w:rFonts w:ascii="Calibri" w:eastAsia="Calibri" w:hAnsi="Calibri" w:cs="Calibri"/>
      <w:color w:val="000000"/>
      <w:lang w:eastAsia="it-IT"/>
    </w:rPr>
  </w:style>
  <w:style w:type="character" w:customStyle="1" w:styleId="PidipaginaCarattere">
    <w:name w:val="Piè di pagina Carattere"/>
    <w:basedOn w:val="Carpredefinitoparagrafo"/>
    <w:link w:val="Pidipagina"/>
    <w:uiPriority w:val="99"/>
    <w:rsid w:val="003A7998"/>
    <w:rPr>
      <w:rFonts w:ascii="Calibri" w:eastAsia="Calibri" w:hAnsi="Calibri" w:cs="Calibri"/>
      <w:color w:val="000000"/>
      <w:lang w:eastAsia="it-IT"/>
    </w:rPr>
  </w:style>
  <w:style w:type="paragraph" w:styleId="Corpotesto">
    <w:name w:val="Body Text"/>
    <w:basedOn w:val="Normale"/>
    <w:link w:val="CorpotestoCarattere"/>
    <w:uiPriority w:val="1"/>
    <w:unhideWhenUsed/>
    <w:qFormat/>
    <w:rsid w:val="003A7998"/>
    <w:pPr>
      <w:widowControl w:val="0"/>
      <w:autoSpaceDE w:val="0"/>
      <w:autoSpaceDN w:val="0"/>
      <w:spacing w:after="0" w:line="240" w:lineRule="auto"/>
    </w:pPr>
    <w:rPr>
      <w:rFonts w:ascii="Georgia" w:eastAsia="Georgia" w:hAnsi="Georgia" w:cs="Georgia"/>
    </w:rPr>
  </w:style>
  <w:style w:type="character" w:customStyle="1" w:styleId="CorpotestoCarattere">
    <w:name w:val="Corpo testo Carattere"/>
    <w:basedOn w:val="Carpredefinitoparagrafo"/>
    <w:link w:val="Corpotesto"/>
    <w:uiPriority w:val="1"/>
    <w:rsid w:val="003A7998"/>
    <w:rPr>
      <w:rFonts w:ascii="Georgia" w:eastAsia="Georgia" w:hAnsi="Georgia" w:cs="Georgia"/>
    </w:rPr>
  </w:style>
  <w:style w:type="character" w:customStyle="1" w:styleId="footnotedescriptionChar">
    <w:name w:val="footnote description Char"/>
    <w:link w:val="footnotedescription"/>
    <w:locked/>
    <w:rsid w:val="003A7998"/>
    <w:rPr>
      <w:rFonts w:ascii="Calibri" w:eastAsia="Calibri" w:hAnsi="Calibri" w:cs="Calibri"/>
      <w:color w:val="000000"/>
      <w:sz w:val="18"/>
    </w:rPr>
  </w:style>
  <w:style w:type="paragraph" w:customStyle="1" w:styleId="footnotedescription">
    <w:name w:val="footnote description"/>
    <w:next w:val="Normale"/>
    <w:link w:val="footnotedescriptionChar"/>
    <w:rsid w:val="003A7998"/>
    <w:pPr>
      <w:spacing w:after="0" w:line="240" w:lineRule="auto"/>
      <w:ind w:firstLine="249"/>
      <w:jc w:val="both"/>
    </w:pPr>
    <w:rPr>
      <w:rFonts w:ascii="Calibri" w:eastAsia="Calibri" w:hAnsi="Calibri" w:cs="Calibri"/>
      <w:color w:val="000000"/>
      <w:sz w:val="18"/>
    </w:rPr>
  </w:style>
  <w:style w:type="paragraph" w:customStyle="1" w:styleId="TableParagraph">
    <w:name w:val="Table Paragraph"/>
    <w:basedOn w:val="Normale"/>
    <w:uiPriority w:val="1"/>
    <w:qFormat/>
    <w:rsid w:val="003A7998"/>
    <w:pPr>
      <w:widowControl w:val="0"/>
      <w:autoSpaceDE w:val="0"/>
      <w:autoSpaceDN w:val="0"/>
      <w:spacing w:after="0" w:line="240" w:lineRule="auto"/>
    </w:pPr>
    <w:rPr>
      <w:rFonts w:ascii="Georgia" w:eastAsia="Georgia" w:hAnsi="Georgia" w:cs="Georgia"/>
    </w:rPr>
  </w:style>
  <w:style w:type="character" w:styleId="Rimandonotaapidipagina">
    <w:name w:val="footnote reference"/>
    <w:basedOn w:val="Carpredefinitoparagrafo"/>
    <w:uiPriority w:val="99"/>
    <w:semiHidden/>
    <w:unhideWhenUsed/>
    <w:rsid w:val="003A7998"/>
    <w:rPr>
      <w:vertAlign w:val="superscript"/>
    </w:rPr>
  </w:style>
  <w:style w:type="character" w:customStyle="1" w:styleId="footnotemark">
    <w:name w:val="footnote mark"/>
    <w:rsid w:val="003A7998"/>
    <w:rPr>
      <w:rFonts w:ascii="Calibri" w:eastAsia="Calibri" w:hAnsi="Calibri" w:cs="Calibri" w:hint="default"/>
      <w:color w:val="000000"/>
      <w:sz w:val="18"/>
      <w:vertAlign w:val="superscript"/>
    </w:rPr>
  </w:style>
  <w:style w:type="table" w:styleId="Grigliatabella">
    <w:name w:val="Table Grid"/>
    <w:basedOn w:val="Tabellanormale"/>
    <w:uiPriority w:val="39"/>
    <w:rsid w:val="003A7998"/>
    <w:pPr>
      <w:spacing w:after="0" w:line="240" w:lineRule="auto"/>
    </w:pPr>
    <w:rPr>
      <w:rFonts w:eastAsiaTheme="minorEastAsia"/>
      <w:lang w:eastAsia="it-I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3A7998"/>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EndNoteBibliographyTitle">
    <w:name w:val="EndNote Bibliography Title"/>
    <w:basedOn w:val="Normale"/>
    <w:link w:val="EndNoteBibliographyTitleCarattere"/>
    <w:rsid w:val="001C2278"/>
    <w:pPr>
      <w:spacing w:after="0"/>
      <w:jc w:val="center"/>
    </w:pPr>
    <w:rPr>
      <w:rFonts w:ascii="Calibri" w:hAnsi="Calibri" w:cs="Calibri"/>
      <w:noProof/>
      <w:lang w:val="en-US"/>
    </w:rPr>
  </w:style>
  <w:style w:type="character" w:customStyle="1" w:styleId="EndNoteBibliographyTitleCarattere">
    <w:name w:val="EndNote Bibliography Title Carattere"/>
    <w:basedOn w:val="Carpredefinitoparagrafo"/>
    <w:link w:val="EndNoteBibliographyTitle"/>
    <w:rsid w:val="001C2278"/>
    <w:rPr>
      <w:rFonts w:ascii="Calibri" w:hAnsi="Calibri" w:cs="Calibri"/>
      <w:noProof/>
      <w:lang w:val="en-US"/>
    </w:rPr>
  </w:style>
  <w:style w:type="paragraph" w:customStyle="1" w:styleId="EndNoteBibliography">
    <w:name w:val="EndNote Bibliography"/>
    <w:basedOn w:val="Normale"/>
    <w:link w:val="EndNoteBibliographyCarattere"/>
    <w:rsid w:val="001C2278"/>
    <w:pPr>
      <w:spacing w:line="240" w:lineRule="auto"/>
    </w:pPr>
    <w:rPr>
      <w:rFonts w:ascii="Calibri" w:hAnsi="Calibri" w:cs="Calibri"/>
      <w:noProof/>
      <w:lang w:val="en-US"/>
    </w:rPr>
  </w:style>
  <w:style w:type="character" w:customStyle="1" w:styleId="EndNoteBibliographyCarattere">
    <w:name w:val="EndNote Bibliography Carattere"/>
    <w:basedOn w:val="Carpredefinitoparagrafo"/>
    <w:link w:val="EndNoteBibliography"/>
    <w:rsid w:val="001C2278"/>
    <w:rPr>
      <w:rFonts w:ascii="Calibri" w:hAnsi="Calibri" w:cs="Calibri"/>
      <w:noProof/>
      <w:lang w:val="en-US"/>
    </w:rPr>
  </w:style>
  <w:style w:type="paragraph" w:styleId="Testofumetto">
    <w:name w:val="Balloon Text"/>
    <w:basedOn w:val="Normale"/>
    <w:link w:val="TestofumettoCarattere"/>
    <w:uiPriority w:val="99"/>
    <w:semiHidden/>
    <w:unhideWhenUsed/>
    <w:rsid w:val="0032386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23868"/>
    <w:rPr>
      <w:rFonts w:ascii="Segoe UI" w:hAnsi="Segoe UI" w:cs="Segoe UI"/>
      <w:sz w:val="18"/>
      <w:szCs w:val="18"/>
    </w:rPr>
  </w:style>
  <w:style w:type="character" w:styleId="Menzionenonrisolta">
    <w:name w:val="Unresolved Mention"/>
    <w:basedOn w:val="Carpredefinitoparagrafo"/>
    <w:uiPriority w:val="99"/>
    <w:semiHidden/>
    <w:unhideWhenUsed/>
    <w:rsid w:val="00433946"/>
    <w:rPr>
      <w:color w:val="605E5C"/>
      <w:shd w:val="clear" w:color="auto" w:fill="E1DFDD"/>
    </w:rPr>
  </w:style>
  <w:style w:type="character" w:styleId="Enfasicorsivo">
    <w:name w:val="Emphasis"/>
    <w:basedOn w:val="Carpredefinitoparagrafo"/>
    <w:uiPriority w:val="20"/>
    <w:qFormat/>
    <w:rsid w:val="0004583B"/>
    <w:rPr>
      <w:i/>
      <w:iCs/>
    </w:rPr>
  </w:style>
  <w:style w:type="character" w:styleId="Numeroriga">
    <w:name w:val="line number"/>
    <w:basedOn w:val="Carpredefinitoparagrafo"/>
    <w:uiPriority w:val="99"/>
    <w:semiHidden/>
    <w:unhideWhenUsed/>
    <w:rsid w:val="002432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249">
      <w:bodyDiv w:val="1"/>
      <w:marLeft w:val="0"/>
      <w:marRight w:val="0"/>
      <w:marTop w:val="0"/>
      <w:marBottom w:val="0"/>
      <w:divBdr>
        <w:top w:val="none" w:sz="0" w:space="0" w:color="auto"/>
        <w:left w:val="none" w:sz="0" w:space="0" w:color="auto"/>
        <w:bottom w:val="none" w:sz="0" w:space="0" w:color="auto"/>
        <w:right w:val="none" w:sz="0" w:space="0" w:color="auto"/>
      </w:divBdr>
    </w:div>
    <w:div w:id="59644864">
      <w:bodyDiv w:val="1"/>
      <w:marLeft w:val="0"/>
      <w:marRight w:val="0"/>
      <w:marTop w:val="0"/>
      <w:marBottom w:val="0"/>
      <w:divBdr>
        <w:top w:val="none" w:sz="0" w:space="0" w:color="auto"/>
        <w:left w:val="none" w:sz="0" w:space="0" w:color="auto"/>
        <w:bottom w:val="none" w:sz="0" w:space="0" w:color="auto"/>
        <w:right w:val="none" w:sz="0" w:space="0" w:color="auto"/>
      </w:divBdr>
    </w:div>
    <w:div w:id="132989324">
      <w:bodyDiv w:val="1"/>
      <w:marLeft w:val="0"/>
      <w:marRight w:val="0"/>
      <w:marTop w:val="0"/>
      <w:marBottom w:val="0"/>
      <w:divBdr>
        <w:top w:val="none" w:sz="0" w:space="0" w:color="auto"/>
        <w:left w:val="none" w:sz="0" w:space="0" w:color="auto"/>
        <w:bottom w:val="none" w:sz="0" w:space="0" w:color="auto"/>
        <w:right w:val="none" w:sz="0" w:space="0" w:color="auto"/>
      </w:divBdr>
    </w:div>
    <w:div w:id="265310039">
      <w:bodyDiv w:val="1"/>
      <w:marLeft w:val="0"/>
      <w:marRight w:val="0"/>
      <w:marTop w:val="0"/>
      <w:marBottom w:val="0"/>
      <w:divBdr>
        <w:top w:val="none" w:sz="0" w:space="0" w:color="auto"/>
        <w:left w:val="none" w:sz="0" w:space="0" w:color="auto"/>
        <w:bottom w:val="none" w:sz="0" w:space="0" w:color="auto"/>
        <w:right w:val="none" w:sz="0" w:space="0" w:color="auto"/>
      </w:divBdr>
    </w:div>
    <w:div w:id="305555436">
      <w:bodyDiv w:val="1"/>
      <w:marLeft w:val="0"/>
      <w:marRight w:val="0"/>
      <w:marTop w:val="0"/>
      <w:marBottom w:val="0"/>
      <w:divBdr>
        <w:top w:val="none" w:sz="0" w:space="0" w:color="auto"/>
        <w:left w:val="none" w:sz="0" w:space="0" w:color="auto"/>
        <w:bottom w:val="none" w:sz="0" w:space="0" w:color="auto"/>
        <w:right w:val="none" w:sz="0" w:space="0" w:color="auto"/>
      </w:divBdr>
    </w:div>
    <w:div w:id="385185118">
      <w:bodyDiv w:val="1"/>
      <w:marLeft w:val="0"/>
      <w:marRight w:val="0"/>
      <w:marTop w:val="0"/>
      <w:marBottom w:val="0"/>
      <w:divBdr>
        <w:top w:val="none" w:sz="0" w:space="0" w:color="auto"/>
        <w:left w:val="none" w:sz="0" w:space="0" w:color="auto"/>
        <w:bottom w:val="none" w:sz="0" w:space="0" w:color="auto"/>
        <w:right w:val="none" w:sz="0" w:space="0" w:color="auto"/>
      </w:divBdr>
    </w:div>
    <w:div w:id="449125767">
      <w:bodyDiv w:val="1"/>
      <w:marLeft w:val="0"/>
      <w:marRight w:val="0"/>
      <w:marTop w:val="0"/>
      <w:marBottom w:val="0"/>
      <w:divBdr>
        <w:top w:val="none" w:sz="0" w:space="0" w:color="auto"/>
        <w:left w:val="none" w:sz="0" w:space="0" w:color="auto"/>
        <w:bottom w:val="none" w:sz="0" w:space="0" w:color="auto"/>
        <w:right w:val="none" w:sz="0" w:space="0" w:color="auto"/>
      </w:divBdr>
    </w:div>
    <w:div w:id="449974603">
      <w:bodyDiv w:val="1"/>
      <w:marLeft w:val="0"/>
      <w:marRight w:val="0"/>
      <w:marTop w:val="0"/>
      <w:marBottom w:val="0"/>
      <w:divBdr>
        <w:top w:val="none" w:sz="0" w:space="0" w:color="auto"/>
        <w:left w:val="none" w:sz="0" w:space="0" w:color="auto"/>
        <w:bottom w:val="none" w:sz="0" w:space="0" w:color="auto"/>
        <w:right w:val="none" w:sz="0" w:space="0" w:color="auto"/>
      </w:divBdr>
    </w:div>
    <w:div w:id="478884973">
      <w:bodyDiv w:val="1"/>
      <w:marLeft w:val="0"/>
      <w:marRight w:val="0"/>
      <w:marTop w:val="0"/>
      <w:marBottom w:val="0"/>
      <w:divBdr>
        <w:top w:val="none" w:sz="0" w:space="0" w:color="auto"/>
        <w:left w:val="none" w:sz="0" w:space="0" w:color="auto"/>
        <w:bottom w:val="none" w:sz="0" w:space="0" w:color="auto"/>
        <w:right w:val="none" w:sz="0" w:space="0" w:color="auto"/>
      </w:divBdr>
    </w:div>
    <w:div w:id="570628187">
      <w:bodyDiv w:val="1"/>
      <w:marLeft w:val="0"/>
      <w:marRight w:val="0"/>
      <w:marTop w:val="0"/>
      <w:marBottom w:val="0"/>
      <w:divBdr>
        <w:top w:val="none" w:sz="0" w:space="0" w:color="auto"/>
        <w:left w:val="none" w:sz="0" w:space="0" w:color="auto"/>
        <w:bottom w:val="none" w:sz="0" w:space="0" w:color="auto"/>
        <w:right w:val="none" w:sz="0" w:space="0" w:color="auto"/>
      </w:divBdr>
    </w:div>
    <w:div w:id="615646777">
      <w:bodyDiv w:val="1"/>
      <w:marLeft w:val="0"/>
      <w:marRight w:val="0"/>
      <w:marTop w:val="0"/>
      <w:marBottom w:val="0"/>
      <w:divBdr>
        <w:top w:val="none" w:sz="0" w:space="0" w:color="auto"/>
        <w:left w:val="none" w:sz="0" w:space="0" w:color="auto"/>
        <w:bottom w:val="none" w:sz="0" w:space="0" w:color="auto"/>
        <w:right w:val="none" w:sz="0" w:space="0" w:color="auto"/>
      </w:divBdr>
    </w:div>
    <w:div w:id="669018005">
      <w:bodyDiv w:val="1"/>
      <w:marLeft w:val="0"/>
      <w:marRight w:val="0"/>
      <w:marTop w:val="0"/>
      <w:marBottom w:val="0"/>
      <w:divBdr>
        <w:top w:val="none" w:sz="0" w:space="0" w:color="auto"/>
        <w:left w:val="none" w:sz="0" w:space="0" w:color="auto"/>
        <w:bottom w:val="none" w:sz="0" w:space="0" w:color="auto"/>
        <w:right w:val="none" w:sz="0" w:space="0" w:color="auto"/>
      </w:divBdr>
    </w:div>
    <w:div w:id="794905136">
      <w:bodyDiv w:val="1"/>
      <w:marLeft w:val="0"/>
      <w:marRight w:val="0"/>
      <w:marTop w:val="0"/>
      <w:marBottom w:val="0"/>
      <w:divBdr>
        <w:top w:val="none" w:sz="0" w:space="0" w:color="auto"/>
        <w:left w:val="none" w:sz="0" w:space="0" w:color="auto"/>
        <w:bottom w:val="none" w:sz="0" w:space="0" w:color="auto"/>
        <w:right w:val="none" w:sz="0" w:space="0" w:color="auto"/>
      </w:divBdr>
    </w:div>
    <w:div w:id="899175573">
      <w:bodyDiv w:val="1"/>
      <w:marLeft w:val="0"/>
      <w:marRight w:val="0"/>
      <w:marTop w:val="0"/>
      <w:marBottom w:val="0"/>
      <w:divBdr>
        <w:top w:val="none" w:sz="0" w:space="0" w:color="auto"/>
        <w:left w:val="none" w:sz="0" w:space="0" w:color="auto"/>
        <w:bottom w:val="none" w:sz="0" w:space="0" w:color="auto"/>
        <w:right w:val="none" w:sz="0" w:space="0" w:color="auto"/>
      </w:divBdr>
    </w:div>
    <w:div w:id="959340404">
      <w:bodyDiv w:val="1"/>
      <w:marLeft w:val="0"/>
      <w:marRight w:val="0"/>
      <w:marTop w:val="0"/>
      <w:marBottom w:val="0"/>
      <w:divBdr>
        <w:top w:val="none" w:sz="0" w:space="0" w:color="auto"/>
        <w:left w:val="none" w:sz="0" w:space="0" w:color="auto"/>
        <w:bottom w:val="none" w:sz="0" w:space="0" w:color="auto"/>
        <w:right w:val="none" w:sz="0" w:space="0" w:color="auto"/>
      </w:divBdr>
    </w:div>
    <w:div w:id="989477146">
      <w:bodyDiv w:val="1"/>
      <w:marLeft w:val="0"/>
      <w:marRight w:val="0"/>
      <w:marTop w:val="0"/>
      <w:marBottom w:val="0"/>
      <w:divBdr>
        <w:top w:val="none" w:sz="0" w:space="0" w:color="auto"/>
        <w:left w:val="none" w:sz="0" w:space="0" w:color="auto"/>
        <w:bottom w:val="none" w:sz="0" w:space="0" w:color="auto"/>
        <w:right w:val="none" w:sz="0" w:space="0" w:color="auto"/>
      </w:divBdr>
    </w:div>
    <w:div w:id="1074595023">
      <w:bodyDiv w:val="1"/>
      <w:marLeft w:val="0"/>
      <w:marRight w:val="0"/>
      <w:marTop w:val="0"/>
      <w:marBottom w:val="0"/>
      <w:divBdr>
        <w:top w:val="none" w:sz="0" w:space="0" w:color="auto"/>
        <w:left w:val="none" w:sz="0" w:space="0" w:color="auto"/>
        <w:bottom w:val="none" w:sz="0" w:space="0" w:color="auto"/>
        <w:right w:val="none" w:sz="0" w:space="0" w:color="auto"/>
      </w:divBdr>
    </w:div>
    <w:div w:id="1094087777">
      <w:bodyDiv w:val="1"/>
      <w:marLeft w:val="0"/>
      <w:marRight w:val="0"/>
      <w:marTop w:val="0"/>
      <w:marBottom w:val="0"/>
      <w:divBdr>
        <w:top w:val="none" w:sz="0" w:space="0" w:color="auto"/>
        <w:left w:val="none" w:sz="0" w:space="0" w:color="auto"/>
        <w:bottom w:val="none" w:sz="0" w:space="0" w:color="auto"/>
        <w:right w:val="none" w:sz="0" w:space="0" w:color="auto"/>
      </w:divBdr>
    </w:div>
    <w:div w:id="1318067917">
      <w:bodyDiv w:val="1"/>
      <w:marLeft w:val="0"/>
      <w:marRight w:val="0"/>
      <w:marTop w:val="0"/>
      <w:marBottom w:val="0"/>
      <w:divBdr>
        <w:top w:val="none" w:sz="0" w:space="0" w:color="auto"/>
        <w:left w:val="none" w:sz="0" w:space="0" w:color="auto"/>
        <w:bottom w:val="none" w:sz="0" w:space="0" w:color="auto"/>
        <w:right w:val="none" w:sz="0" w:space="0" w:color="auto"/>
      </w:divBdr>
    </w:div>
    <w:div w:id="1473522169">
      <w:bodyDiv w:val="1"/>
      <w:marLeft w:val="0"/>
      <w:marRight w:val="0"/>
      <w:marTop w:val="0"/>
      <w:marBottom w:val="0"/>
      <w:divBdr>
        <w:top w:val="none" w:sz="0" w:space="0" w:color="auto"/>
        <w:left w:val="none" w:sz="0" w:space="0" w:color="auto"/>
        <w:bottom w:val="none" w:sz="0" w:space="0" w:color="auto"/>
        <w:right w:val="none" w:sz="0" w:space="0" w:color="auto"/>
      </w:divBdr>
    </w:div>
    <w:div w:id="1512183439">
      <w:bodyDiv w:val="1"/>
      <w:marLeft w:val="0"/>
      <w:marRight w:val="0"/>
      <w:marTop w:val="0"/>
      <w:marBottom w:val="0"/>
      <w:divBdr>
        <w:top w:val="none" w:sz="0" w:space="0" w:color="auto"/>
        <w:left w:val="none" w:sz="0" w:space="0" w:color="auto"/>
        <w:bottom w:val="none" w:sz="0" w:space="0" w:color="auto"/>
        <w:right w:val="none" w:sz="0" w:space="0" w:color="auto"/>
      </w:divBdr>
    </w:div>
    <w:div w:id="1548713360">
      <w:bodyDiv w:val="1"/>
      <w:marLeft w:val="0"/>
      <w:marRight w:val="0"/>
      <w:marTop w:val="0"/>
      <w:marBottom w:val="0"/>
      <w:divBdr>
        <w:top w:val="none" w:sz="0" w:space="0" w:color="auto"/>
        <w:left w:val="none" w:sz="0" w:space="0" w:color="auto"/>
        <w:bottom w:val="none" w:sz="0" w:space="0" w:color="auto"/>
        <w:right w:val="none" w:sz="0" w:space="0" w:color="auto"/>
      </w:divBdr>
    </w:div>
    <w:div w:id="1566572609">
      <w:bodyDiv w:val="1"/>
      <w:marLeft w:val="0"/>
      <w:marRight w:val="0"/>
      <w:marTop w:val="0"/>
      <w:marBottom w:val="0"/>
      <w:divBdr>
        <w:top w:val="none" w:sz="0" w:space="0" w:color="auto"/>
        <w:left w:val="none" w:sz="0" w:space="0" w:color="auto"/>
        <w:bottom w:val="none" w:sz="0" w:space="0" w:color="auto"/>
        <w:right w:val="none" w:sz="0" w:space="0" w:color="auto"/>
      </w:divBdr>
    </w:div>
    <w:div w:id="1619751072">
      <w:bodyDiv w:val="1"/>
      <w:marLeft w:val="0"/>
      <w:marRight w:val="0"/>
      <w:marTop w:val="0"/>
      <w:marBottom w:val="0"/>
      <w:divBdr>
        <w:top w:val="none" w:sz="0" w:space="0" w:color="auto"/>
        <w:left w:val="none" w:sz="0" w:space="0" w:color="auto"/>
        <w:bottom w:val="none" w:sz="0" w:space="0" w:color="auto"/>
        <w:right w:val="none" w:sz="0" w:space="0" w:color="auto"/>
      </w:divBdr>
    </w:div>
    <w:div w:id="1701280519">
      <w:bodyDiv w:val="1"/>
      <w:marLeft w:val="0"/>
      <w:marRight w:val="0"/>
      <w:marTop w:val="0"/>
      <w:marBottom w:val="0"/>
      <w:divBdr>
        <w:top w:val="none" w:sz="0" w:space="0" w:color="auto"/>
        <w:left w:val="none" w:sz="0" w:space="0" w:color="auto"/>
        <w:bottom w:val="none" w:sz="0" w:space="0" w:color="auto"/>
        <w:right w:val="none" w:sz="0" w:space="0" w:color="auto"/>
      </w:divBdr>
    </w:div>
    <w:div w:id="1753307065">
      <w:bodyDiv w:val="1"/>
      <w:marLeft w:val="0"/>
      <w:marRight w:val="0"/>
      <w:marTop w:val="0"/>
      <w:marBottom w:val="0"/>
      <w:divBdr>
        <w:top w:val="none" w:sz="0" w:space="0" w:color="auto"/>
        <w:left w:val="none" w:sz="0" w:space="0" w:color="auto"/>
        <w:bottom w:val="none" w:sz="0" w:space="0" w:color="auto"/>
        <w:right w:val="none" w:sz="0" w:space="0" w:color="auto"/>
      </w:divBdr>
    </w:div>
    <w:div w:id="1763841781">
      <w:bodyDiv w:val="1"/>
      <w:marLeft w:val="0"/>
      <w:marRight w:val="0"/>
      <w:marTop w:val="0"/>
      <w:marBottom w:val="0"/>
      <w:divBdr>
        <w:top w:val="none" w:sz="0" w:space="0" w:color="auto"/>
        <w:left w:val="none" w:sz="0" w:space="0" w:color="auto"/>
        <w:bottom w:val="none" w:sz="0" w:space="0" w:color="auto"/>
        <w:right w:val="none" w:sz="0" w:space="0" w:color="auto"/>
      </w:divBdr>
    </w:div>
    <w:div w:id="1793597618">
      <w:bodyDiv w:val="1"/>
      <w:marLeft w:val="0"/>
      <w:marRight w:val="0"/>
      <w:marTop w:val="0"/>
      <w:marBottom w:val="0"/>
      <w:divBdr>
        <w:top w:val="none" w:sz="0" w:space="0" w:color="auto"/>
        <w:left w:val="none" w:sz="0" w:space="0" w:color="auto"/>
        <w:bottom w:val="none" w:sz="0" w:space="0" w:color="auto"/>
        <w:right w:val="none" w:sz="0" w:space="0" w:color="auto"/>
      </w:divBdr>
    </w:div>
    <w:div w:id="1794252254">
      <w:bodyDiv w:val="1"/>
      <w:marLeft w:val="0"/>
      <w:marRight w:val="0"/>
      <w:marTop w:val="0"/>
      <w:marBottom w:val="0"/>
      <w:divBdr>
        <w:top w:val="none" w:sz="0" w:space="0" w:color="auto"/>
        <w:left w:val="none" w:sz="0" w:space="0" w:color="auto"/>
        <w:bottom w:val="none" w:sz="0" w:space="0" w:color="auto"/>
        <w:right w:val="none" w:sz="0" w:space="0" w:color="auto"/>
      </w:divBdr>
    </w:div>
    <w:div w:id="1834684894">
      <w:bodyDiv w:val="1"/>
      <w:marLeft w:val="0"/>
      <w:marRight w:val="0"/>
      <w:marTop w:val="0"/>
      <w:marBottom w:val="0"/>
      <w:divBdr>
        <w:top w:val="none" w:sz="0" w:space="0" w:color="auto"/>
        <w:left w:val="none" w:sz="0" w:space="0" w:color="auto"/>
        <w:bottom w:val="none" w:sz="0" w:space="0" w:color="auto"/>
        <w:right w:val="none" w:sz="0" w:space="0" w:color="auto"/>
      </w:divBdr>
    </w:div>
    <w:div w:id="1845700586">
      <w:bodyDiv w:val="1"/>
      <w:marLeft w:val="0"/>
      <w:marRight w:val="0"/>
      <w:marTop w:val="0"/>
      <w:marBottom w:val="0"/>
      <w:divBdr>
        <w:top w:val="none" w:sz="0" w:space="0" w:color="auto"/>
        <w:left w:val="none" w:sz="0" w:space="0" w:color="auto"/>
        <w:bottom w:val="none" w:sz="0" w:space="0" w:color="auto"/>
        <w:right w:val="none" w:sz="0" w:space="0" w:color="auto"/>
      </w:divBdr>
    </w:div>
    <w:div w:id="20563502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3C1BC7F0B2576439E7C0A04E5FEC907" ma:contentTypeVersion="4" ma:contentTypeDescription="Create a new document." ma:contentTypeScope="" ma:versionID="44cac5482daf1dd5a7a03144bb5152be">
  <xsd:schema xmlns:xsd="http://www.w3.org/2001/XMLSchema" xmlns:xs="http://www.w3.org/2001/XMLSchema" xmlns:p="http://schemas.microsoft.com/office/2006/metadata/properties" xmlns:ns3="dc463efa-424c-4b59-8d9a-d954ecc1b24d" targetNamespace="http://schemas.microsoft.com/office/2006/metadata/properties" ma:root="true" ma:fieldsID="8885b6cb95fb33ff2b541563a38e9036" ns3:_="">
    <xsd:import namespace="dc463efa-424c-4b59-8d9a-d954ecc1b24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463efa-424c-4b59-8d9a-d954ecc1b2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456C30-8013-424E-803C-102ACE4E9AD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54DB189-ECDC-470E-874D-9D2E8EB78FBB}">
  <ds:schemaRefs>
    <ds:schemaRef ds:uri="http://schemas.microsoft.com/sharepoint/v3/contenttype/forms"/>
  </ds:schemaRefs>
</ds:datastoreItem>
</file>

<file path=customXml/itemProps3.xml><?xml version="1.0" encoding="utf-8"?>
<ds:datastoreItem xmlns:ds="http://schemas.openxmlformats.org/officeDocument/2006/customXml" ds:itemID="{FF8E00E7-8AC0-429C-BBB6-7780326A4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463efa-424c-4b59-8d9a-d954ecc1b2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CB0FCC-ABF3-4E44-9C4F-22DB021CB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29</Pages>
  <Words>10770</Words>
  <Characters>61389</Characters>
  <Application>Microsoft Office Word</Application>
  <DocSecurity>0</DocSecurity>
  <Lines>511</Lines>
  <Paragraphs>144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tommaso manciulli</dc:creator>
  <cp:keywords/>
  <dc:description/>
  <cp:lastModifiedBy>Davide Marangoni</cp:lastModifiedBy>
  <cp:revision>130</cp:revision>
  <dcterms:created xsi:type="dcterms:W3CDTF">2022-12-28T07:10:00Z</dcterms:created>
  <dcterms:modified xsi:type="dcterms:W3CDTF">2023-06-20T18:27:00Z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0x01010053C1BC7F0B2576439E7C0A04E5FEC907</vt:lpwstr>
  </property>
</Properties>
</file>