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E7632" w14:textId="77777777" w:rsidR="00AC529E" w:rsidRPr="00D433D1" w:rsidRDefault="00AC529E" w:rsidP="00AC529E">
      <w:pPr>
        <w:pageBreakBefore/>
        <w:widowControl w:val="0"/>
        <w:shd w:val="clear" w:color="auto" w:fill="FFFFFF"/>
        <w:spacing w:after="120" w:line="360" w:lineRule="auto"/>
        <w:jc w:val="both"/>
        <w:textAlignment w:val="baseline"/>
        <w:rPr>
          <w:rFonts w:ascii="Arial" w:hAnsi="Arial" w:cs="Arial"/>
          <w:b/>
          <w:sz w:val="18"/>
          <w:szCs w:val="18"/>
        </w:rPr>
      </w:pPr>
      <w:r w:rsidRPr="00D433D1">
        <w:rPr>
          <w:rFonts w:ascii="Arial" w:hAnsi="Arial" w:cs="Arial"/>
          <w:b/>
          <w:sz w:val="18"/>
          <w:szCs w:val="18"/>
        </w:rPr>
        <w:t>Supplements</w:t>
      </w:r>
    </w:p>
    <w:p w14:paraId="4D191E8D" w14:textId="298F1FE0" w:rsidR="00AC529E" w:rsidRPr="00FA302A" w:rsidRDefault="00AC529E" w:rsidP="00AC529E">
      <w:pPr>
        <w:widowControl w:val="0"/>
        <w:shd w:val="clear" w:color="auto" w:fill="FFFFFF"/>
        <w:spacing w:after="120" w:line="360" w:lineRule="auto"/>
        <w:jc w:val="both"/>
        <w:textAlignment w:val="baseline"/>
        <w:rPr>
          <w:rFonts w:ascii="Arial" w:hAnsi="Arial" w:cs="Arial"/>
          <w:b/>
          <w:bCs/>
          <w:sz w:val="16"/>
          <w:szCs w:val="16"/>
        </w:rPr>
      </w:pPr>
      <w:r w:rsidRPr="00FA302A">
        <w:rPr>
          <w:rFonts w:ascii="Arial" w:hAnsi="Arial" w:cs="Arial"/>
          <w:b/>
          <w:sz w:val="16"/>
          <w:szCs w:val="16"/>
        </w:rPr>
        <w:t>Supplementary tables</w:t>
      </w:r>
      <w:r w:rsidR="00FA302A">
        <w:rPr>
          <w:rFonts w:ascii="Arial" w:hAnsi="Arial" w:cs="Arial"/>
          <w:b/>
          <w:sz w:val="16"/>
          <w:szCs w:val="16"/>
        </w:rPr>
        <w:t xml:space="preserve"> </w:t>
      </w:r>
    </w:p>
    <w:tbl>
      <w:tblPr>
        <w:tblStyle w:val="EinfacheTabelle21"/>
        <w:tblpPr w:leftFromText="141" w:rightFromText="141" w:vertAnchor="text" w:tblpY="1"/>
        <w:tblW w:w="9262" w:type="dxa"/>
        <w:tblLayout w:type="fixed"/>
        <w:tblLook w:val="04A0" w:firstRow="1" w:lastRow="0" w:firstColumn="1" w:lastColumn="0" w:noHBand="0" w:noVBand="1"/>
      </w:tblPr>
      <w:tblGrid>
        <w:gridCol w:w="1015"/>
        <w:gridCol w:w="1232"/>
        <w:gridCol w:w="1384"/>
        <w:gridCol w:w="1447"/>
        <w:gridCol w:w="558"/>
        <w:gridCol w:w="1136"/>
        <w:gridCol w:w="761"/>
        <w:gridCol w:w="84"/>
        <w:gridCol w:w="1409"/>
        <w:gridCol w:w="236"/>
      </w:tblGrid>
      <w:tr w:rsidR="00FA302A" w:rsidRPr="00FA302A" w14:paraId="749C7A17" w14:textId="078AECFE" w:rsidTr="004435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57B5DE83" w14:textId="77777777" w:rsidR="001A6754" w:rsidRPr="00FA302A" w:rsidRDefault="001A6754" w:rsidP="00541C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0" w:type="dxa"/>
          </w:tcPr>
          <w:p w14:paraId="772638E1" w14:textId="77777777" w:rsidR="001A6754" w:rsidRPr="00FA302A" w:rsidRDefault="001A6754" w:rsidP="00541C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hAnsi="Arial" w:cs="Arial"/>
                <w:sz w:val="16"/>
                <w:szCs w:val="16"/>
              </w:rPr>
              <w:t>Total number of interventions</w:t>
            </w:r>
          </w:p>
        </w:tc>
        <w:tc>
          <w:tcPr>
            <w:tcW w:w="1394" w:type="dxa"/>
          </w:tcPr>
          <w:p w14:paraId="10610228" w14:textId="77777777" w:rsidR="001A6754" w:rsidRPr="00FA302A" w:rsidRDefault="001A6754" w:rsidP="00541C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hAnsi="Arial" w:cs="Arial"/>
                <w:sz w:val="16"/>
                <w:szCs w:val="16"/>
              </w:rPr>
              <w:t xml:space="preserve">Performed interventions </w:t>
            </w:r>
          </w:p>
        </w:tc>
        <w:tc>
          <w:tcPr>
            <w:tcW w:w="1457" w:type="dxa"/>
          </w:tcPr>
          <w:p w14:paraId="16100D03" w14:textId="7F5FC212" w:rsidR="001A6754" w:rsidRPr="00FA302A" w:rsidRDefault="001A6754" w:rsidP="00541C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hAnsi="Arial" w:cs="Arial"/>
                <w:sz w:val="16"/>
                <w:szCs w:val="16"/>
              </w:rPr>
              <w:t>Extrapulmonary sample leading to diagnosis</w:t>
            </w:r>
          </w:p>
        </w:tc>
        <w:tc>
          <w:tcPr>
            <w:tcW w:w="561" w:type="dxa"/>
          </w:tcPr>
          <w:p w14:paraId="28636518" w14:textId="1618FB68" w:rsidR="001A6754" w:rsidRPr="00FA302A" w:rsidRDefault="001A6754" w:rsidP="00541C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hAnsi="Arial" w:cs="Arial"/>
                <w:sz w:val="16"/>
                <w:szCs w:val="16"/>
              </w:rPr>
              <w:t xml:space="preserve">PCR </w:t>
            </w:r>
          </w:p>
        </w:tc>
        <w:tc>
          <w:tcPr>
            <w:tcW w:w="1144" w:type="dxa"/>
          </w:tcPr>
          <w:p w14:paraId="14543D9A" w14:textId="3B273F39" w:rsidR="001A6754" w:rsidRPr="00FA302A" w:rsidRDefault="001A6754" w:rsidP="00541C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hAnsi="Arial" w:cs="Arial"/>
                <w:sz w:val="16"/>
                <w:szCs w:val="16"/>
              </w:rPr>
              <w:t xml:space="preserve">Microscopy </w:t>
            </w:r>
          </w:p>
        </w:tc>
        <w:tc>
          <w:tcPr>
            <w:tcW w:w="850" w:type="dxa"/>
            <w:gridSpan w:val="2"/>
          </w:tcPr>
          <w:p w14:paraId="3090B0D4" w14:textId="50281020" w:rsidR="001A6754" w:rsidRPr="00FA302A" w:rsidRDefault="001A6754" w:rsidP="00541C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hAnsi="Arial" w:cs="Arial"/>
                <w:sz w:val="16"/>
                <w:szCs w:val="16"/>
              </w:rPr>
              <w:t xml:space="preserve">Culture </w:t>
            </w:r>
          </w:p>
        </w:tc>
        <w:tc>
          <w:tcPr>
            <w:tcW w:w="1419" w:type="dxa"/>
          </w:tcPr>
          <w:p w14:paraId="132DA9C8" w14:textId="77777777" w:rsidR="001A6754" w:rsidRPr="00FA302A" w:rsidRDefault="001A6754" w:rsidP="00541C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FA302A">
              <w:rPr>
                <w:rFonts w:ascii="Arial" w:hAnsi="Arial" w:cs="Arial"/>
                <w:sz w:val="16"/>
                <w:szCs w:val="16"/>
              </w:rPr>
              <w:t>Sputum</w:t>
            </w:r>
          </w:p>
          <w:p w14:paraId="377D5701" w14:textId="60B30FE2" w:rsidR="001A6754" w:rsidRPr="005067D9" w:rsidRDefault="00FA302A" w:rsidP="00541C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5"/>
                <w:szCs w:val="15"/>
              </w:rPr>
            </w:pPr>
            <w:r w:rsidRPr="005067D9">
              <w:rPr>
                <w:rFonts w:ascii="Arial" w:hAnsi="Arial" w:cs="Arial"/>
                <w:b w:val="0"/>
                <w:bCs w:val="0"/>
                <w:sz w:val="15"/>
                <w:szCs w:val="15"/>
              </w:rPr>
              <w:t>(PCR/microscopy/culture)</w:t>
            </w:r>
          </w:p>
        </w:tc>
        <w:tc>
          <w:tcPr>
            <w:tcW w:w="236" w:type="dxa"/>
          </w:tcPr>
          <w:p w14:paraId="77B29001" w14:textId="77777777" w:rsidR="001A6754" w:rsidRPr="00FA302A" w:rsidRDefault="001A6754" w:rsidP="00541C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302A" w:rsidRPr="00FA302A" w14:paraId="2F6847A2" w14:textId="184B7E5C" w:rsidTr="004435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3204C216" w14:textId="7C29F2E6" w:rsidR="001A6754" w:rsidRPr="00FA302A" w:rsidRDefault="001A6754" w:rsidP="00541C28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1</w:t>
            </w:r>
          </w:p>
        </w:tc>
        <w:tc>
          <w:tcPr>
            <w:tcW w:w="1240" w:type="dxa"/>
          </w:tcPr>
          <w:p w14:paraId="7B969809" w14:textId="77777777" w:rsidR="001A6754" w:rsidRPr="00FA302A" w:rsidRDefault="001A6754" w:rsidP="00541C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1394" w:type="dxa"/>
          </w:tcPr>
          <w:p w14:paraId="5B538D80" w14:textId="77777777" w:rsidR="001A6754" w:rsidRPr="00FA302A" w:rsidRDefault="001A6754" w:rsidP="00541C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 exstirpation</w:t>
            </w:r>
          </w:p>
        </w:tc>
        <w:tc>
          <w:tcPr>
            <w:tcW w:w="1457" w:type="dxa"/>
          </w:tcPr>
          <w:p w14:paraId="42AF249D" w14:textId="078CE8E1" w:rsidR="001A6754" w:rsidRPr="00FA302A" w:rsidRDefault="001A6754" w:rsidP="00541C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</w:t>
            </w:r>
          </w:p>
        </w:tc>
        <w:tc>
          <w:tcPr>
            <w:tcW w:w="561" w:type="dxa"/>
          </w:tcPr>
          <w:p w14:paraId="52472645" w14:textId="502A486C" w:rsidR="001A6754" w:rsidRPr="00FA302A" w:rsidRDefault="001A6754" w:rsidP="00541C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144" w:type="dxa"/>
          </w:tcPr>
          <w:p w14:paraId="711DED8B" w14:textId="26859DF8" w:rsidR="001A6754" w:rsidRPr="00FA302A" w:rsidRDefault="001A6754" w:rsidP="00541C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765" w:type="dxa"/>
          </w:tcPr>
          <w:p w14:paraId="5A98594D" w14:textId="6E011C9E" w:rsidR="001A6754" w:rsidRPr="00FA302A" w:rsidRDefault="001A6754" w:rsidP="00541C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5D27B174" w14:textId="7D30A41D" w:rsidR="00FA302A" w:rsidRPr="00FA302A" w:rsidRDefault="00C336CD" w:rsidP="00830C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236" w:type="dxa"/>
          </w:tcPr>
          <w:p w14:paraId="233B5CFA" w14:textId="77777777" w:rsidR="001A6754" w:rsidRPr="00FA302A" w:rsidRDefault="001A6754" w:rsidP="00541C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71E252B8" w14:textId="376A9639" w:rsidTr="004435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4E90ED6A" w14:textId="77777777" w:rsidR="00FA302A" w:rsidRPr="00FA302A" w:rsidRDefault="00FA302A" w:rsidP="00FA302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2</w:t>
            </w:r>
          </w:p>
        </w:tc>
        <w:tc>
          <w:tcPr>
            <w:tcW w:w="1240" w:type="dxa"/>
          </w:tcPr>
          <w:p w14:paraId="28F0D400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2</w:t>
            </w:r>
          </w:p>
        </w:tc>
        <w:tc>
          <w:tcPr>
            <w:tcW w:w="1394" w:type="dxa"/>
          </w:tcPr>
          <w:p w14:paraId="3A01CB55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fine needle punction; lymph node exstirpation</w:t>
            </w:r>
          </w:p>
        </w:tc>
        <w:tc>
          <w:tcPr>
            <w:tcW w:w="1457" w:type="dxa"/>
          </w:tcPr>
          <w:p w14:paraId="6326EDB9" w14:textId="6CEBE912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lymph node</w:t>
            </w:r>
          </w:p>
        </w:tc>
        <w:tc>
          <w:tcPr>
            <w:tcW w:w="561" w:type="dxa"/>
          </w:tcPr>
          <w:p w14:paraId="5E92BCDB" w14:textId="009A88CA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1144" w:type="dxa"/>
          </w:tcPr>
          <w:p w14:paraId="32C1730F" w14:textId="437E61E8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65" w:type="dxa"/>
          </w:tcPr>
          <w:p w14:paraId="17AA6B98" w14:textId="627EE7C8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75701834" w14:textId="4E14E46B" w:rsidR="00FA302A" w:rsidRPr="00FA302A" w:rsidRDefault="00C336CD" w:rsidP="00C336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de-DE"/>
              </w:rPr>
            </w:pPr>
            <w:r>
              <w:rPr>
                <w:lang w:eastAsia="de-DE"/>
              </w:rPr>
              <w:t>-</w:t>
            </w:r>
          </w:p>
        </w:tc>
        <w:tc>
          <w:tcPr>
            <w:tcW w:w="236" w:type="dxa"/>
          </w:tcPr>
          <w:p w14:paraId="0F11D36A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FA302A" w:rsidRPr="00FA302A" w14:paraId="51047EF0" w14:textId="39E840A8" w:rsidTr="004435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128C4AB1" w14:textId="77777777" w:rsidR="00FA302A" w:rsidRPr="00FA302A" w:rsidRDefault="00FA302A" w:rsidP="00FA302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3</w:t>
            </w:r>
          </w:p>
        </w:tc>
        <w:tc>
          <w:tcPr>
            <w:tcW w:w="1240" w:type="dxa"/>
          </w:tcPr>
          <w:p w14:paraId="2B1A26DE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2</w:t>
            </w:r>
          </w:p>
        </w:tc>
        <w:tc>
          <w:tcPr>
            <w:tcW w:w="1394" w:type="dxa"/>
          </w:tcPr>
          <w:p w14:paraId="2551DFD4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 exstirpation</w:t>
            </w:r>
          </w:p>
        </w:tc>
        <w:tc>
          <w:tcPr>
            <w:tcW w:w="1457" w:type="dxa"/>
          </w:tcPr>
          <w:p w14:paraId="6CC764BF" w14:textId="443487E1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</w:t>
            </w:r>
          </w:p>
        </w:tc>
        <w:tc>
          <w:tcPr>
            <w:tcW w:w="561" w:type="dxa"/>
          </w:tcPr>
          <w:p w14:paraId="205844B7" w14:textId="7FD388F1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144" w:type="dxa"/>
          </w:tcPr>
          <w:p w14:paraId="22CA0E73" w14:textId="71397A96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765" w:type="dxa"/>
          </w:tcPr>
          <w:p w14:paraId="783E38F3" w14:textId="4520C234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63C640B5" w14:textId="65E0987C" w:rsidR="00FA302A" w:rsidRPr="00FA302A" w:rsidRDefault="00C336CD" w:rsidP="00C336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>
              <w:rPr>
                <w:lang w:val="de-DE" w:eastAsia="de-DE"/>
              </w:rPr>
              <w:t>-</w:t>
            </w:r>
          </w:p>
        </w:tc>
        <w:tc>
          <w:tcPr>
            <w:tcW w:w="236" w:type="dxa"/>
          </w:tcPr>
          <w:p w14:paraId="1E053AE2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4253858A" w14:textId="49B0BF60" w:rsidTr="004435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34869C7F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4</w:t>
            </w:r>
          </w:p>
        </w:tc>
        <w:tc>
          <w:tcPr>
            <w:tcW w:w="1240" w:type="dxa"/>
          </w:tcPr>
          <w:p w14:paraId="2B2E8FC7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2</w:t>
            </w:r>
          </w:p>
        </w:tc>
        <w:tc>
          <w:tcPr>
            <w:tcW w:w="1394" w:type="dxa"/>
          </w:tcPr>
          <w:p w14:paraId="344E7E64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fine needle punction; lymph node exstirpation</w:t>
            </w:r>
          </w:p>
        </w:tc>
        <w:tc>
          <w:tcPr>
            <w:tcW w:w="1457" w:type="dxa"/>
          </w:tcPr>
          <w:p w14:paraId="5EB10B73" w14:textId="78E02F83" w:rsidR="0074617C" w:rsidRPr="00FA302A" w:rsidRDefault="00A15955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lymph node</w:t>
            </w:r>
          </w:p>
        </w:tc>
        <w:tc>
          <w:tcPr>
            <w:tcW w:w="561" w:type="dxa"/>
          </w:tcPr>
          <w:p w14:paraId="3A757D71" w14:textId="0C9BBFA4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144" w:type="dxa"/>
          </w:tcPr>
          <w:p w14:paraId="5814A1A2" w14:textId="4E13B90A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65" w:type="dxa"/>
          </w:tcPr>
          <w:p w14:paraId="7273B541" w14:textId="400479BC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504" w:type="dxa"/>
            <w:gridSpan w:val="2"/>
          </w:tcPr>
          <w:p w14:paraId="5CE8DDFB" w14:textId="7446C3F5" w:rsidR="00830CB5" w:rsidRPr="00FA302A" w:rsidRDefault="00C336CD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236" w:type="dxa"/>
          </w:tcPr>
          <w:p w14:paraId="1CAAA676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FA302A" w:rsidRPr="00FA302A" w14:paraId="3B8E095E" w14:textId="59C0B583" w:rsidTr="004435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1936D65A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5</w:t>
            </w:r>
          </w:p>
        </w:tc>
        <w:tc>
          <w:tcPr>
            <w:tcW w:w="1240" w:type="dxa"/>
          </w:tcPr>
          <w:p w14:paraId="67C9FEA7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1394" w:type="dxa"/>
          </w:tcPr>
          <w:p w14:paraId="4B3B4334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sternal punction</w:t>
            </w:r>
          </w:p>
        </w:tc>
        <w:tc>
          <w:tcPr>
            <w:tcW w:w="1457" w:type="dxa"/>
          </w:tcPr>
          <w:p w14:paraId="2F482376" w14:textId="62D9A75D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</w:t>
            </w:r>
          </w:p>
        </w:tc>
        <w:tc>
          <w:tcPr>
            <w:tcW w:w="561" w:type="dxa"/>
          </w:tcPr>
          <w:p w14:paraId="4652D3D9" w14:textId="754621FF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144" w:type="dxa"/>
          </w:tcPr>
          <w:p w14:paraId="7F7E5DEC" w14:textId="1E93266E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765" w:type="dxa"/>
          </w:tcPr>
          <w:p w14:paraId="263C1228" w14:textId="0E3607EE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3F80A482" w14:textId="59D871F5" w:rsidR="00FA302A" w:rsidRPr="00FA302A" w:rsidRDefault="00C336CD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236" w:type="dxa"/>
          </w:tcPr>
          <w:p w14:paraId="510048B7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72C02C85" w14:textId="12F2846D" w:rsidTr="004435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530A2F11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6</w:t>
            </w:r>
          </w:p>
        </w:tc>
        <w:tc>
          <w:tcPr>
            <w:tcW w:w="1240" w:type="dxa"/>
          </w:tcPr>
          <w:p w14:paraId="48BC89CC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2</w:t>
            </w:r>
          </w:p>
        </w:tc>
        <w:tc>
          <w:tcPr>
            <w:tcW w:w="1394" w:type="dxa"/>
          </w:tcPr>
          <w:p w14:paraId="03FF4329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wedge resection; lymph node punction</w:t>
            </w:r>
          </w:p>
        </w:tc>
        <w:tc>
          <w:tcPr>
            <w:tcW w:w="1457" w:type="dxa"/>
          </w:tcPr>
          <w:p w14:paraId="77F32213" w14:textId="74761780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lymph node</w:t>
            </w:r>
          </w:p>
        </w:tc>
        <w:tc>
          <w:tcPr>
            <w:tcW w:w="561" w:type="dxa"/>
          </w:tcPr>
          <w:p w14:paraId="7DFD44D4" w14:textId="417300AA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1144" w:type="dxa"/>
          </w:tcPr>
          <w:p w14:paraId="70BB7F01" w14:textId="73ED4475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65" w:type="dxa"/>
          </w:tcPr>
          <w:p w14:paraId="05A3744A" w14:textId="7C031CB4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757AEC15" w14:textId="2B91E036" w:rsidR="00FA302A" w:rsidRPr="00FA302A" w:rsidRDefault="00C6755C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+/-/+</w:t>
            </w:r>
          </w:p>
        </w:tc>
        <w:tc>
          <w:tcPr>
            <w:tcW w:w="236" w:type="dxa"/>
          </w:tcPr>
          <w:p w14:paraId="7CCF0B4E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FA302A" w:rsidRPr="00FA302A" w14:paraId="29CA3C3C" w14:textId="2DF1BB01" w:rsidTr="004435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5178E619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7</w:t>
            </w:r>
          </w:p>
        </w:tc>
        <w:tc>
          <w:tcPr>
            <w:tcW w:w="1240" w:type="dxa"/>
          </w:tcPr>
          <w:p w14:paraId="2620299F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2</w:t>
            </w:r>
          </w:p>
        </w:tc>
        <w:tc>
          <w:tcPr>
            <w:tcW w:w="1394" w:type="dxa"/>
          </w:tcPr>
          <w:p w14:paraId="3AE978C0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bronchoalveolar lavages</w:t>
            </w:r>
          </w:p>
        </w:tc>
        <w:tc>
          <w:tcPr>
            <w:tcW w:w="1457" w:type="dxa"/>
          </w:tcPr>
          <w:p w14:paraId="55842A81" w14:textId="4634841F" w:rsidR="00FA302A" w:rsidRPr="00FA302A" w:rsidRDefault="00587688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no extrapulmonary sample obtained</w:t>
            </w:r>
          </w:p>
        </w:tc>
        <w:tc>
          <w:tcPr>
            <w:tcW w:w="561" w:type="dxa"/>
          </w:tcPr>
          <w:p w14:paraId="4282ACA5" w14:textId="2D563317" w:rsidR="00FA302A" w:rsidRPr="00FA302A" w:rsidRDefault="009850F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1144" w:type="dxa"/>
          </w:tcPr>
          <w:p w14:paraId="121FC1AB" w14:textId="7966C5AE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765" w:type="dxa"/>
          </w:tcPr>
          <w:p w14:paraId="1E848A51" w14:textId="240D3D4E" w:rsidR="00FA302A" w:rsidRPr="00FA302A" w:rsidRDefault="009850F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1504" w:type="dxa"/>
            <w:gridSpan w:val="2"/>
          </w:tcPr>
          <w:p w14:paraId="67C034B1" w14:textId="121E8D12" w:rsidR="00FA302A" w:rsidRPr="00FA302A" w:rsidRDefault="00C6755C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+/-/+</w:t>
            </w:r>
          </w:p>
        </w:tc>
        <w:tc>
          <w:tcPr>
            <w:tcW w:w="236" w:type="dxa"/>
          </w:tcPr>
          <w:p w14:paraId="2D9FDF05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1C1D9ADB" w14:textId="693B8B7F" w:rsidTr="004435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4E75A582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8</w:t>
            </w:r>
          </w:p>
        </w:tc>
        <w:tc>
          <w:tcPr>
            <w:tcW w:w="1240" w:type="dxa"/>
          </w:tcPr>
          <w:p w14:paraId="125B52A8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2</w:t>
            </w:r>
          </w:p>
        </w:tc>
        <w:tc>
          <w:tcPr>
            <w:tcW w:w="1394" w:type="dxa"/>
          </w:tcPr>
          <w:p w14:paraId="547EB61F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spinal punction; spinal surgery</w:t>
            </w:r>
          </w:p>
        </w:tc>
        <w:tc>
          <w:tcPr>
            <w:tcW w:w="1457" w:type="dxa"/>
          </w:tcPr>
          <w:p w14:paraId="4B1753B1" w14:textId="64482231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 xml:space="preserve">bone </w:t>
            </w:r>
          </w:p>
        </w:tc>
        <w:tc>
          <w:tcPr>
            <w:tcW w:w="561" w:type="dxa"/>
          </w:tcPr>
          <w:p w14:paraId="0E1EE107" w14:textId="0C8227CE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144" w:type="dxa"/>
          </w:tcPr>
          <w:p w14:paraId="52889DDE" w14:textId="783DB6A4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765" w:type="dxa"/>
          </w:tcPr>
          <w:p w14:paraId="688CABDB" w14:textId="7294A33E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7CB59F2A" w14:textId="5F98A9D4" w:rsidR="00FA302A" w:rsidRPr="00FA302A" w:rsidRDefault="00C336CD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236" w:type="dxa"/>
          </w:tcPr>
          <w:p w14:paraId="2C636852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581DC9DA" w14:textId="7CA5DBD1" w:rsidTr="004435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36CA83FF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9</w:t>
            </w:r>
          </w:p>
        </w:tc>
        <w:tc>
          <w:tcPr>
            <w:tcW w:w="1240" w:type="dxa"/>
          </w:tcPr>
          <w:p w14:paraId="1236AF92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1394" w:type="dxa"/>
          </w:tcPr>
          <w:p w14:paraId="56FA3706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subfascial biopsy</w:t>
            </w:r>
          </w:p>
        </w:tc>
        <w:tc>
          <w:tcPr>
            <w:tcW w:w="1457" w:type="dxa"/>
          </w:tcPr>
          <w:p w14:paraId="6A70EAAC" w14:textId="572744CF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bone</w:t>
            </w:r>
          </w:p>
        </w:tc>
        <w:tc>
          <w:tcPr>
            <w:tcW w:w="561" w:type="dxa"/>
          </w:tcPr>
          <w:p w14:paraId="38D1528B" w14:textId="176A84C8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144" w:type="dxa"/>
          </w:tcPr>
          <w:p w14:paraId="203B8FAE" w14:textId="6C74A90C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765" w:type="dxa"/>
          </w:tcPr>
          <w:p w14:paraId="4AD7396C" w14:textId="52861AA2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6F0644C8" w14:textId="3916B0C6" w:rsidR="00FA302A" w:rsidRPr="00FA302A" w:rsidRDefault="00C6755C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+/-/+</w:t>
            </w:r>
          </w:p>
        </w:tc>
        <w:tc>
          <w:tcPr>
            <w:tcW w:w="236" w:type="dxa"/>
          </w:tcPr>
          <w:p w14:paraId="01EECC74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025F93D8" w14:textId="4126246E" w:rsidTr="004435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09D5A6E3" w14:textId="77777777" w:rsidR="00FA302A" w:rsidRPr="00FA302A" w:rsidRDefault="00FA302A" w:rsidP="00FA302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10</w:t>
            </w:r>
          </w:p>
        </w:tc>
        <w:tc>
          <w:tcPr>
            <w:tcW w:w="1240" w:type="dxa"/>
          </w:tcPr>
          <w:p w14:paraId="646FFB26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1394" w:type="dxa"/>
          </w:tcPr>
          <w:p w14:paraId="3702D2D9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liver punction</w:t>
            </w:r>
          </w:p>
        </w:tc>
        <w:tc>
          <w:tcPr>
            <w:tcW w:w="1457" w:type="dxa"/>
          </w:tcPr>
          <w:p w14:paraId="3B986150" w14:textId="4D529AAE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liver</w:t>
            </w:r>
          </w:p>
        </w:tc>
        <w:tc>
          <w:tcPr>
            <w:tcW w:w="561" w:type="dxa"/>
          </w:tcPr>
          <w:p w14:paraId="49DF4EFC" w14:textId="7158FAF1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144" w:type="dxa"/>
          </w:tcPr>
          <w:p w14:paraId="32000639" w14:textId="7D9FE2A3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765" w:type="dxa"/>
          </w:tcPr>
          <w:p w14:paraId="711446D1" w14:textId="79C6876A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631261BC" w14:textId="7EB82472" w:rsidR="00FA302A" w:rsidRPr="00FA302A" w:rsidRDefault="00C336CD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236" w:type="dxa"/>
          </w:tcPr>
          <w:p w14:paraId="6F5062D5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6992CED5" w14:textId="79EC722C" w:rsidTr="004435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27B7841C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11</w:t>
            </w:r>
          </w:p>
        </w:tc>
        <w:tc>
          <w:tcPr>
            <w:tcW w:w="1240" w:type="dxa"/>
          </w:tcPr>
          <w:p w14:paraId="4653FA52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4</w:t>
            </w:r>
          </w:p>
        </w:tc>
        <w:tc>
          <w:tcPr>
            <w:tcW w:w="1394" w:type="dxa"/>
          </w:tcPr>
          <w:p w14:paraId="1EB6E599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two laparotomies; two ascites punctions</w:t>
            </w:r>
          </w:p>
        </w:tc>
        <w:tc>
          <w:tcPr>
            <w:tcW w:w="1457" w:type="dxa"/>
          </w:tcPr>
          <w:p w14:paraId="4C0978CA" w14:textId="233AC2A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lymph node</w:t>
            </w:r>
          </w:p>
        </w:tc>
        <w:tc>
          <w:tcPr>
            <w:tcW w:w="561" w:type="dxa"/>
          </w:tcPr>
          <w:p w14:paraId="0D07C20A" w14:textId="17C6EC3A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1144" w:type="dxa"/>
          </w:tcPr>
          <w:p w14:paraId="5D464CA5" w14:textId="4561268A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65" w:type="dxa"/>
          </w:tcPr>
          <w:p w14:paraId="05DCE72D" w14:textId="3B106230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4A0805F7" w14:textId="795B21F8" w:rsidR="00FA302A" w:rsidRPr="00FA302A" w:rsidRDefault="00C336CD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236" w:type="dxa"/>
          </w:tcPr>
          <w:p w14:paraId="7EE4F84B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FA302A" w:rsidRPr="00FA302A" w14:paraId="7811A913" w14:textId="31164E42" w:rsidTr="004435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4015C0AF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12</w:t>
            </w:r>
          </w:p>
        </w:tc>
        <w:tc>
          <w:tcPr>
            <w:tcW w:w="1240" w:type="dxa"/>
          </w:tcPr>
          <w:p w14:paraId="1D8DC45B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2</w:t>
            </w:r>
          </w:p>
        </w:tc>
        <w:tc>
          <w:tcPr>
            <w:tcW w:w="1394" w:type="dxa"/>
          </w:tcPr>
          <w:p w14:paraId="62B2952C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two lymph node exstirpations</w:t>
            </w:r>
          </w:p>
        </w:tc>
        <w:tc>
          <w:tcPr>
            <w:tcW w:w="1457" w:type="dxa"/>
          </w:tcPr>
          <w:p w14:paraId="184FC3AB" w14:textId="5D17DA93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</w:t>
            </w:r>
          </w:p>
        </w:tc>
        <w:tc>
          <w:tcPr>
            <w:tcW w:w="561" w:type="dxa"/>
          </w:tcPr>
          <w:p w14:paraId="3EB2561F" w14:textId="00DCEC63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144" w:type="dxa"/>
          </w:tcPr>
          <w:p w14:paraId="63FEE5A9" w14:textId="366555A0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765" w:type="dxa"/>
          </w:tcPr>
          <w:p w14:paraId="5BB75693" w14:textId="6892B5CA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28EE5584" w14:textId="38333156" w:rsidR="00FA302A" w:rsidRPr="00FA302A" w:rsidRDefault="00C336CD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236" w:type="dxa"/>
          </w:tcPr>
          <w:p w14:paraId="3FC4FAF1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63805871" w14:textId="02DBB58A" w:rsidTr="004435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589033EA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13</w:t>
            </w:r>
          </w:p>
        </w:tc>
        <w:tc>
          <w:tcPr>
            <w:tcW w:w="1240" w:type="dxa"/>
          </w:tcPr>
          <w:p w14:paraId="2F247525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5</w:t>
            </w:r>
          </w:p>
        </w:tc>
        <w:tc>
          <w:tcPr>
            <w:tcW w:w="1394" w:type="dxa"/>
          </w:tcPr>
          <w:p w14:paraId="24AEDDD1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two endoscopic biopsies; transbronchial biopsy; two lymph node exstirpations</w:t>
            </w:r>
          </w:p>
        </w:tc>
        <w:tc>
          <w:tcPr>
            <w:tcW w:w="1457" w:type="dxa"/>
          </w:tcPr>
          <w:p w14:paraId="20159474" w14:textId="7DB184BE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lymph node</w:t>
            </w:r>
          </w:p>
        </w:tc>
        <w:tc>
          <w:tcPr>
            <w:tcW w:w="561" w:type="dxa"/>
          </w:tcPr>
          <w:p w14:paraId="135F876F" w14:textId="5A015D29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144" w:type="dxa"/>
          </w:tcPr>
          <w:p w14:paraId="31BD9F7C" w14:textId="015FD8D2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65" w:type="dxa"/>
          </w:tcPr>
          <w:p w14:paraId="302A4A90" w14:textId="550DAB7B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4EA2B061" w14:textId="1EF88F07" w:rsidR="00FA302A" w:rsidRPr="00FA302A" w:rsidRDefault="00C336CD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236" w:type="dxa"/>
          </w:tcPr>
          <w:p w14:paraId="41D01546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FA302A" w:rsidRPr="00FA302A" w14:paraId="1C307D3C" w14:textId="66CCE35D" w:rsidTr="004435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4DCDC5C2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14</w:t>
            </w:r>
          </w:p>
        </w:tc>
        <w:tc>
          <w:tcPr>
            <w:tcW w:w="1240" w:type="dxa"/>
          </w:tcPr>
          <w:p w14:paraId="6A289417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1394" w:type="dxa"/>
          </w:tcPr>
          <w:p w14:paraId="31C636C9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 punction</w:t>
            </w:r>
          </w:p>
        </w:tc>
        <w:tc>
          <w:tcPr>
            <w:tcW w:w="1457" w:type="dxa"/>
          </w:tcPr>
          <w:p w14:paraId="796D9CA9" w14:textId="5D8F0931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</w:t>
            </w:r>
          </w:p>
        </w:tc>
        <w:tc>
          <w:tcPr>
            <w:tcW w:w="561" w:type="dxa"/>
          </w:tcPr>
          <w:p w14:paraId="48D1FF77" w14:textId="352F36D6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144" w:type="dxa"/>
          </w:tcPr>
          <w:p w14:paraId="4BA0353E" w14:textId="6F579006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765" w:type="dxa"/>
          </w:tcPr>
          <w:p w14:paraId="4E88CA56" w14:textId="0D3D1FAF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2CC5EA6F" w14:textId="4093D0C4" w:rsidR="00FA302A" w:rsidRPr="00FA302A" w:rsidRDefault="00C336CD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236" w:type="dxa"/>
          </w:tcPr>
          <w:p w14:paraId="5D3B5BD2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3F52441C" w14:textId="493E7CDA" w:rsidTr="004435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0B4133D4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15</w:t>
            </w:r>
          </w:p>
        </w:tc>
        <w:tc>
          <w:tcPr>
            <w:tcW w:w="1240" w:type="dxa"/>
          </w:tcPr>
          <w:p w14:paraId="5F6DF500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1394" w:type="dxa"/>
          </w:tcPr>
          <w:p w14:paraId="185CE88E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abscess punction</w:t>
            </w:r>
          </w:p>
        </w:tc>
        <w:tc>
          <w:tcPr>
            <w:tcW w:w="1457" w:type="dxa"/>
          </w:tcPr>
          <w:p w14:paraId="4D028055" w14:textId="3B41BCD9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bone</w:t>
            </w:r>
          </w:p>
        </w:tc>
        <w:tc>
          <w:tcPr>
            <w:tcW w:w="561" w:type="dxa"/>
          </w:tcPr>
          <w:p w14:paraId="7D6CAA83" w14:textId="529ACF31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144" w:type="dxa"/>
          </w:tcPr>
          <w:p w14:paraId="6E90B0A5" w14:textId="180B6B16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765" w:type="dxa"/>
          </w:tcPr>
          <w:p w14:paraId="238FC854" w14:textId="0917EE22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2C9AADFF" w14:textId="01BCC526" w:rsidR="00FA302A" w:rsidRPr="00FA302A" w:rsidRDefault="00C336CD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236" w:type="dxa"/>
          </w:tcPr>
          <w:p w14:paraId="7D4890CE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324445ED" w14:textId="63E83854" w:rsidTr="004435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520BCCAC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16</w:t>
            </w:r>
          </w:p>
        </w:tc>
        <w:tc>
          <w:tcPr>
            <w:tcW w:w="1240" w:type="dxa"/>
          </w:tcPr>
          <w:p w14:paraId="29B7CEE8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2</w:t>
            </w:r>
          </w:p>
        </w:tc>
        <w:tc>
          <w:tcPr>
            <w:tcW w:w="1394" w:type="dxa"/>
          </w:tcPr>
          <w:p w14:paraId="0B896DC1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two lymph node exstirpations</w:t>
            </w:r>
          </w:p>
        </w:tc>
        <w:tc>
          <w:tcPr>
            <w:tcW w:w="1457" w:type="dxa"/>
          </w:tcPr>
          <w:p w14:paraId="0FB85C50" w14:textId="6CF02598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</w:t>
            </w:r>
          </w:p>
        </w:tc>
        <w:tc>
          <w:tcPr>
            <w:tcW w:w="561" w:type="dxa"/>
          </w:tcPr>
          <w:p w14:paraId="59B35DFD" w14:textId="7D89F7CC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144" w:type="dxa"/>
          </w:tcPr>
          <w:p w14:paraId="7FF64154" w14:textId="30F447D8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765" w:type="dxa"/>
          </w:tcPr>
          <w:p w14:paraId="7F1AAB10" w14:textId="0C133325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59D52EE6" w14:textId="41E40365" w:rsidR="00FA302A" w:rsidRPr="00FA302A" w:rsidRDefault="00C336CD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236" w:type="dxa"/>
          </w:tcPr>
          <w:p w14:paraId="5EC5D457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3F011107" w14:textId="66700809" w:rsidTr="004435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003B7383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17</w:t>
            </w:r>
          </w:p>
        </w:tc>
        <w:tc>
          <w:tcPr>
            <w:tcW w:w="1240" w:type="dxa"/>
          </w:tcPr>
          <w:p w14:paraId="03CB16F9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1394" w:type="dxa"/>
          </w:tcPr>
          <w:p w14:paraId="213D12A5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pleural biopsy</w:t>
            </w:r>
          </w:p>
        </w:tc>
        <w:tc>
          <w:tcPr>
            <w:tcW w:w="1457" w:type="dxa"/>
          </w:tcPr>
          <w:p w14:paraId="33F436AB" w14:textId="2AFED809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pleura</w:t>
            </w:r>
          </w:p>
        </w:tc>
        <w:tc>
          <w:tcPr>
            <w:tcW w:w="561" w:type="dxa"/>
          </w:tcPr>
          <w:p w14:paraId="44C9B3BD" w14:textId="3ED9A345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144" w:type="dxa"/>
          </w:tcPr>
          <w:p w14:paraId="02592AD6" w14:textId="3E595A1E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765" w:type="dxa"/>
          </w:tcPr>
          <w:p w14:paraId="489FCBB8" w14:textId="04E318C1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3FD1920B" w14:textId="52676453" w:rsidR="00FA302A" w:rsidRPr="00FA302A" w:rsidRDefault="006742EC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-/-/+</w:t>
            </w:r>
          </w:p>
        </w:tc>
        <w:tc>
          <w:tcPr>
            <w:tcW w:w="236" w:type="dxa"/>
          </w:tcPr>
          <w:p w14:paraId="72F139D4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371A59E0" w14:textId="2B445DD2" w:rsidTr="004435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26F71F56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18</w:t>
            </w:r>
          </w:p>
        </w:tc>
        <w:tc>
          <w:tcPr>
            <w:tcW w:w="1240" w:type="dxa"/>
          </w:tcPr>
          <w:p w14:paraId="7179E3AE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1394" w:type="dxa"/>
          </w:tcPr>
          <w:p w14:paraId="6C208850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endobronchial ultrasound </w:t>
            </w: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lastRenderedPageBreak/>
              <w:t>guided lymph node punction</w:t>
            </w:r>
          </w:p>
        </w:tc>
        <w:tc>
          <w:tcPr>
            <w:tcW w:w="1457" w:type="dxa"/>
          </w:tcPr>
          <w:p w14:paraId="0ECF4944" w14:textId="1933102B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lastRenderedPageBreak/>
              <w:t>lymph node</w:t>
            </w:r>
          </w:p>
        </w:tc>
        <w:tc>
          <w:tcPr>
            <w:tcW w:w="561" w:type="dxa"/>
          </w:tcPr>
          <w:p w14:paraId="0C3BBD08" w14:textId="72901D61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144" w:type="dxa"/>
          </w:tcPr>
          <w:p w14:paraId="22FC511D" w14:textId="1DC40D9C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65" w:type="dxa"/>
          </w:tcPr>
          <w:p w14:paraId="6C8CC63C" w14:textId="054AE32E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58308D75" w14:textId="63630332" w:rsidR="00FA302A" w:rsidRPr="00FA302A" w:rsidRDefault="00C336CD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236" w:type="dxa"/>
          </w:tcPr>
          <w:p w14:paraId="78D01907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FA302A" w:rsidRPr="00FA302A" w14:paraId="79EBC767" w14:textId="625D1648" w:rsidTr="004435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08F6C71C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19</w:t>
            </w:r>
          </w:p>
        </w:tc>
        <w:tc>
          <w:tcPr>
            <w:tcW w:w="1240" w:type="dxa"/>
          </w:tcPr>
          <w:p w14:paraId="7E4143C0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2</w:t>
            </w:r>
          </w:p>
        </w:tc>
        <w:tc>
          <w:tcPr>
            <w:tcW w:w="1394" w:type="dxa"/>
          </w:tcPr>
          <w:p w14:paraId="28D12100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 punction; lymph node exstirpation</w:t>
            </w:r>
          </w:p>
        </w:tc>
        <w:tc>
          <w:tcPr>
            <w:tcW w:w="1457" w:type="dxa"/>
          </w:tcPr>
          <w:p w14:paraId="7ADBC49E" w14:textId="5F238BDB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</w:t>
            </w:r>
          </w:p>
        </w:tc>
        <w:tc>
          <w:tcPr>
            <w:tcW w:w="561" w:type="dxa"/>
          </w:tcPr>
          <w:p w14:paraId="388E4AD5" w14:textId="7E86FBB8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144" w:type="dxa"/>
          </w:tcPr>
          <w:p w14:paraId="291720EF" w14:textId="1B73BA55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765" w:type="dxa"/>
          </w:tcPr>
          <w:p w14:paraId="167C844F" w14:textId="41C0055A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41ECE4DF" w14:textId="687E8D46" w:rsidR="00FA302A" w:rsidRPr="00FA302A" w:rsidRDefault="00C336CD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236" w:type="dxa"/>
          </w:tcPr>
          <w:p w14:paraId="282CA1FF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2641E75D" w14:textId="534F854F" w:rsidTr="004435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654DA26B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20</w:t>
            </w:r>
          </w:p>
        </w:tc>
        <w:tc>
          <w:tcPr>
            <w:tcW w:w="1240" w:type="dxa"/>
          </w:tcPr>
          <w:p w14:paraId="6E5CC134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3</w:t>
            </w:r>
          </w:p>
        </w:tc>
        <w:tc>
          <w:tcPr>
            <w:tcW w:w="1394" w:type="dxa"/>
          </w:tcPr>
          <w:p w14:paraId="776CDC07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cervical lymph node exstirpation; lymph node punction; laparoscopic lymph node exstirpation</w:t>
            </w:r>
          </w:p>
        </w:tc>
        <w:tc>
          <w:tcPr>
            <w:tcW w:w="1457" w:type="dxa"/>
          </w:tcPr>
          <w:p w14:paraId="5BDE5D42" w14:textId="6A4E3DB0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lymph node</w:t>
            </w:r>
          </w:p>
        </w:tc>
        <w:tc>
          <w:tcPr>
            <w:tcW w:w="561" w:type="dxa"/>
          </w:tcPr>
          <w:p w14:paraId="4ACB5730" w14:textId="57BC8E5D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1144" w:type="dxa"/>
          </w:tcPr>
          <w:p w14:paraId="672F1796" w14:textId="77AE5EA6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65" w:type="dxa"/>
          </w:tcPr>
          <w:p w14:paraId="277AE3FD" w14:textId="7771F07A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1DA086C6" w14:textId="59FE96C9" w:rsidR="00FA302A" w:rsidRPr="00FA302A" w:rsidRDefault="00C336CD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236" w:type="dxa"/>
          </w:tcPr>
          <w:p w14:paraId="2CBA0117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FA302A" w:rsidRPr="00FA302A" w14:paraId="482E5E4D" w14:textId="76C89D94" w:rsidTr="004435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4955A723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21</w:t>
            </w:r>
          </w:p>
        </w:tc>
        <w:tc>
          <w:tcPr>
            <w:tcW w:w="1240" w:type="dxa"/>
          </w:tcPr>
          <w:p w14:paraId="75F9C713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2</w:t>
            </w:r>
          </w:p>
        </w:tc>
        <w:tc>
          <w:tcPr>
            <w:tcW w:w="1394" w:type="dxa"/>
          </w:tcPr>
          <w:p w14:paraId="0A570A2F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testicle biopsy; ablatio testis</w:t>
            </w:r>
          </w:p>
        </w:tc>
        <w:tc>
          <w:tcPr>
            <w:tcW w:w="1457" w:type="dxa"/>
          </w:tcPr>
          <w:p w14:paraId="05858605" w14:textId="098DB000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testicle</w:t>
            </w:r>
          </w:p>
        </w:tc>
        <w:tc>
          <w:tcPr>
            <w:tcW w:w="561" w:type="dxa"/>
          </w:tcPr>
          <w:p w14:paraId="2BE10F1B" w14:textId="2ADB8D8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1144" w:type="dxa"/>
          </w:tcPr>
          <w:p w14:paraId="2C265ED2" w14:textId="43D1323C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765" w:type="dxa"/>
          </w:tcPr>
          <w:p w14:paraId="19440495" w14:textId="4B80F87F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1504" w:type="dxa"/>
            <w:gridSpan w:val="2"/>
          </w:tcPr>
          <w:p w14:paraId="052D2DF7" w14:textId="16EB8D7D" w:rsidR="00FA302A" w:rsidRPr="00FA302A" w:rsidRDefault="00C336CD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236" w:type="dxa"/>
          </w:tcPr>
          <w:p w14:paraId="095228E3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00509FBF" w14:textId="2FF73228" w:rsidTr="004435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35E496C6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22</w:t>
            </w:r>
          </w:p>
        </w:tc>
        <w:tc>
          <w:tcPr>
            <w:tcW w:w="1240" w:type="dxa"/>
          </w:tcPr>
          <w:p w14:paraId="1D790BDD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4</w:t>
            </w:r>
          </w:p>
        </w:tc>
        <w:tc>
          <w:tcPr>
            <w:tcW w:w="1394" w:type="dxa"/>
          </w:tcPr>
          <w:p w14:paraId="47C8E045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two ascites punctions; CT-guided punction; minilaparoscopy</w:t>
            </w:r>
          </w:p>
        </w:tc>
        <w:tc>
          <w:tcPr>
            <w:tcW w:w="1457" w:type="dxa"/>
          </w:tcPr>
          <w:p w14:paraId="509A99E2" w14:textId="13FB6E83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peritoneum</w:t>
            </w:r>
          </w:p>
        </w:tc>
        <w:tc>
          <w:tcPr>
            <w:tcW w:w="561" w:type="dxa"/>
          </w:tcPr>
          <w:p w14:paraId="3D14C0BD" w14:textId="1B2721C2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1144" w:type="dxa"/>
          </w:tcPr>
          <w:p w14:paraId="2B53B8E4" w14:textId="4746CA85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65" w:type="dxa"/>
          </w:tcPr>
          <w:p w14:paraId="366796C5" w14:textId="01D42F41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58DA8BA0" w14:textId="659FC089" w:rsidR="00FA302A" w:rsidRPr="00FA302A" w:rsidRDefault="00C336CD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236" w:type="dxa"/>
          </w:tcPr>
          <w:p w14:paraId="394BEA05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FA302A" w:rsidRPr="00FA302A" w14:paraId="3FF66E7C" w14:textId="305D9237" w:rsidTr="004435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300D0C59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23</w:t>
            </w:r>
          </w:p>
        </w:tc>
        <w:tc>
          <w:tcPr>
            <w:tcW w:w="1240" w:type="dxa"/>
          </w:tcPr>
          <w:p w14:paraId="7F9F8161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3</w:t>
            </w:r>
          </w:p>
        </w:tc>
        <w:tc>
          <w:tcPr>
            <w:tcW w:w="1394" w:type="dxa"/>
          </w:tcPr>
          <w:p w14:paraId="253366AB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CT-guided mediastinal lymph node punction; VATS-assisted lymph node biopsy; lymph node exstirpation</w:t>
            </w:r>
          </w:p>
        </w:tc>
        <w:tc>
          <w:tcPr>
            <w:tcW w:w="1457" w:type="dxa"/>
          </w:tcPr>
          <w:p w14:paraId="011463E9" w14:textId="28CE9186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lymph node </w:t>
            </w:r>
          </w:p>
        </w:tc>
        <w:tc>
          <w:tcPr>
            <w:tcW w:w="561" w:type="dxa"/>
          </w:tcPr>
          <w:p w14:paraId="1C1242E6" w14:textId="17208AE9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1144" w:type="dxa"/>
          </w:tcPr>
          <w:p w14:paraId="0D2D8E6C" w14:textId="567DDAF2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65" w:type="dxa"/>
          </w:tcPr>
          <w:p w14:paraId="5E297667" w14:textId="354548A3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43031DE8" w14:textId="3CAA3697" w:rsidR="00FA302A" w:rsidRPr="00FA302A" w:rsidRDefault="00C336CD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236" w:type="dxa"/>
          </w:tcPr>
          <w:p w14:paraId="10BF1E00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FA302A" w:rsidRPr="00FA302A" w14:paraId="45721EF2" w14:textId="0EEEAD8F" w:rsidTr="004435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6BF96602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24</w:t>
            </w:r>
          </w:p>
        </w:tc>
        <w:tc>
          <w:tcPr>
            <w:tcW w:w="1240" w:type="dxa"/>
          </w:tcPr>
          <w:p w14:paraId="59CB4832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2</w:t>
            </w:r>
          </w:p>
        </w:tc>
        <w:tc>
          <w:tcPr>
            <w:tcW w:w="1394" w:type="dxa"/>
          </w:tcPr>
          <w:p w14:paraId="669D8E8A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pleural punction; VATS-assisted pleural biopsy</w:t>
            </w:r>
          </w:p>
        </w:tc>
        <w:tc>
          <w:tcPr>
            <w:tcW w:w="1457" w:type="dxa"/>
          </w:tcPr>
          <w:p w14:paraId="51D341F3" w14:textId="13AAEEDD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pleura</w:t>
            </w:r>
          </w:p>
        </w:tc>
        <w:tc>
          <w:tcPr>
            <w:tcW w:w="561" w:type="dxa"/>
          </w:tcPr>
          <w:p w14:paraId="41EF8F8E" w14:textId="326A9D4E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1144" w:type="dxa"/>
          </w:tcPr>
          <w:p w14:paraId="2CFA56B4" w14:textId="3F21828B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765" w:type="dxa"/>
          </w:tcPr>
          <w:p w14:paraId="3B77654E" w14:textId="0399D3BC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1AA0F6F2" w14:textId="68FD0B21" w:rsidR="00FA302A" w:rsidRPr="00FA302A" w:rsidRDefault="00C336CD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236" w:type="dxa"/>
          </w:tcPr>
          <w:p w14:paraId="75850C54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FA302A" w:rsidRPr="00FA302A" w14:paraId="2658E5DB" w14:textId="0C36FA5D" w:rsidTr="004435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461A0973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25</w:t>
            </w:r>
          </w:p>
        </w:tc>
        <w:tc>
          <w:tcPr>
            <w:tcW w:w="1240" w:type="dxa"/>
          </w:tcPr>
          <w:p w14:paraId="6FE94AF4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2</w:t>
            </w:r>
          </w:p>
        </w:tc>
        <w:tc>
          <w:tcPr>
            <w:tcW w:w="1394" w:type="dxa"/>
          </w:tcPr>
          <w:p w14:paraId="63ED6C19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 exstirpation; lymph node biopsy</w:t>
            </w:r>
          </w:p>
        </w:tc>
        <w:tc>
          <w:tcPr>
            <w:tcW w:w="1457" w:type="dxa"/>
          </w:tcPr>
          <w:p w14:paraId="0110ADDC" w14:textId="7C107D66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</w:t>
            </w:r>
          </w:p>
        </w:tc>
        <w:tc>
          <w:tcPr>
            <w:tcW w:w="561" w:type="dxa"/>
          </w:tcPr>
          <w:p w14:paraId="5C69505E" w14:textId="603B4F88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1144" w:type="dxa"/>
          </w:tcPr>
          <w:p w14:paraId="29058E7E" w14:textId="6D7752A3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0731D4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765" w:type="dxa"/>
          </w:tcPr>
          <w:p w14:paraId="47FA0855" w14:textId="2E449342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1504" w:type="dxa"/>
            <w:gridSpan w:val="2"/>
          </w:tcPr>
          <w:p w14:paraId="07BCD872" w14:textId="4EA0EDBE" w:rsidR="00FA302A" w:rsidRPr="00FA302A" w:rsidRDefault="00C336CD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236" w:type="dxa"/>
          </w:tcPr>
          <w:p w14:paraId="342F8166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3A0338C3" w14:textId="1D840810" w:rsidTr="004435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3B76D62E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26</w:t>
            </w:r>
          </w:p>
        </w:tc>
        <w:tc>
          <w:tcPr>
            <w:tcW w:w="1240" w:type="dxa"/>
          </w:tcPr>
          <w:p w14:paraId="59037176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2</w:t>
            </w:r>
          </w:p>
        </w:tc>
        <w:tc>
          <w:tcPr>
            <w:tcW w:w="1394" w:type="dxa"/>
          </w:tcPr>
          <w:p w14:paraId="74249208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 exstirpations</w:t>
            </w:r>
          </w:p>
        </w:tc>
        <w:tc>
          <w:tcPr>
            <w:tcW w:w="1457" w:type="dxa"/>
          </w:tcPr>
          <w:p w14:paraId="7B7B8800" w14:textId="7CCADE09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</w:t>
            </w:r>
          </w:p>
        </w:tc>
        <w:tc>
          <w:tcPr>
            <w:tcW w:w="561" w:type="dxa"/>
          </w:tcPr>
          <w:p w14:paraId="75E9F3E7" w14:textId="55F8AC7E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1144" w:type="dxa"/>
          </w:tcPr>
          <w:p w14:paraId="6B9D1158" w14:textId="3FFE4DA4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765" w:type="dxa"/>
          </w:tcPr>
          <w:p w14:paraId="515DBC9F" w14:textId="19F56DB0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067427C1" w14:textId="0ECD7C6D" w:rsidR="00FA302A" w:rsidRPr="00FA302A" w:rsidRDefault="00C336CD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236" w:type="dxa"/>
          </w:tcPr>
          <w:p w14:paraId="6D3617C4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1EEAFB6F" w14:textId="4F3A9EC2" w:rsidTr="004435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28A5746C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27</w:t>
            </w:r>
          </w:p>
        </w:tc>
        <w:tc>
          <w:tcPr>
            <w:tcW w:w="1240" w:type="dxa"/>
          </w:tcPr>
          <w:p w14:paraId="6E701611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1394" w:type="dxa"/>
          </w:tcPr>
          <w:p w14:paraId="5D0B8B47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CT-guided lymph node punction</w:t>
            </w:r>
          </w:p>
        </w:tc>
        <w:tc>
          <w:tcPr>
            <w:tcW w:w="1457" w:type="dxa"/>
          </w:tcPr>
          <w:p w14:paraId="7A7E784B" w14:textId="750FA763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lymph node</w:t>
            </w:r>
          </w:p>
        </w:tc>
        <w:tc>
          <w:tcPr>
            <w:tcW w:w="561" w:type="dxa"/>
          </w:tcPr>
          <w:p w14:paraId="24424688" w14:textId="2EBAFB65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1144" w:type="dxa"/>
          </w:tcPr>
          <w:p w14:paraId="779C497D" w14:textId="564B1700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65" w:type="dxa"/>
          </w:tcPr>
          <w:p w14:paraId="43B198CF" w14:textId="19BE3584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13C83E49" w14:textId="7C2B125F" w:rsidR="00FA302A" w:rsidRPr="00FA302A" w:rsidRDefault="00C336CD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236" w:type="dxa"/>
          </w:tcPr>
          <w:p w14:paraId="16E94954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FA302A" w:rsidRPr="00FA302A" w14:paraId="1504470E" w14:textId="0EAECE9F" w:rsidTr="004435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37BCA698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28</w:t>
            </w:r>
          </w:p>
        </w:tc>
        <w:tc>
          <w:tcPr>
            <w:tcW w:w="1240" w:type="dxa"/>
          </w:tcPr>
          <w:p w14:paraId="5B4FE3D1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3</w:t>
            </w:r>
          </w:p>
        </w:tc>
        <w:tc>
          <w:tcPr>
            <w:tcW w:w="1394" w:type="dxa"/>
          </w:tcPr>
          <w:p w14:paraId="22E3B786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three lymph node exstirpations</w:t>
            </w:r>
          </w:p>
        </w:tc>
        <w:tc>
          <w:tcPr>
            <w:tcW w:w="1457" w:type="dxa"/>
          </w:tcPr>
          <w:p w14:paraId="1CFBAFD7" w14:textId="240DDD0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</w:t>
            </w:r>
          </w:p>
        </w:tc>
        <w:tc>
          <w:tcPr>
            <w:tcW w:w="561" w:type="dxa"/>
          </w:tcPr>
          <w:p w14:paraId="01E1673F" w14:textId="58F2B755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144" w:type="dxa"/>
          </w:tcPr>
          <w:p w14:paraId="6E77B3D0" w14:textId="727011A4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765" w:type="dxa"/>
          </w:tcPr>
          <w:p w14:paraId="25C9CE73" w14:textId="5061B1A5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17EB0B6E" w14:textId="1B6CD03C" w:rsidR="00FA302A" w:rsidRPr="00FA302A" w:rsidRDefault="00C336CD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236" w:type="dxa"/>
          </w:tcPr>
          <w:p w14:paraId="63395897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117FF98C" w14:textId="2A0886DA" w:rsidTr="004435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6026A07A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29</w:t>
            </w:r>
          </w:p>
        </w:tc>
        <w:tc>
          <w:tcPr>
            <w:tcW w:w="1240" w:type="dxa"/>
          </w:tcPr>
          <w:p w14:paraId="44E75198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1394" w:type="dxa"/>
          </w:tcPr>
          <w:p w14:paraId="793215EC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thyroid biopsy</w:t>
            </w:r>
          </w:p>
        </w:tc>
        <w:tc>
          <w:tcPr>
            <w:tcW w:w="1457" w:type="dxa"/>
          </w:tcPr>
          <w:p w14:paraId="47E98E84" w14:textId="6821D04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</w:t>
            </w:r>
          </w:p>
        </w:tc>
        <w:tc>
          <w:tcPr>
            <w:tcW w:w="561" w:type="dxa"/>
          </w:tcPr>
          <w:p w14:paraId="79460027" w14:textId="5E4CB72C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144" w:type="dxa"/>
          </w:tcPr>
          <w:p w14:paraId="2BE93282" w14:textId="0EBD19C3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765" w:type="dxa"/>
          </w:tcPr>
          <w:p w14:paraId="42F8C944" w14:textId="07353302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4C765AB4" w14:textId="111D3250" w:rsidR="00FA302A" w:rsidRPr="00FA302A" w:rsidRDefault="006742EC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-/-/+</w:t>
            </w:r>
          </w:p>
        </w:tc>
        <w:tc>
          <w:tcPr>
            <w:tcW w:w="236" w:type="dxa"/>
          </w:tcPr>
          <w:p w14:paraId="242A258D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657B7E16" w14:textId="7FEF4937" w:rsidTr="004435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7595183E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30</w:t>
            </w:r>
          </w:p>
        </w:tc>
        <w:tc>
          <w:tcPr>
            <w:tcW w:w="1240" w:type="dxa"/>
          </w:tcPr>
          <w:p w14:paraId="73CFFF0D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2</w:t>
            </w:r>
          </w:p>
        </w:tc>
        <w:tc>
          <w:tcPr>
            <w:tcW w:w="1394" w:type="dxa"/>
          </w:tcPr>
          <w:p w14:paraId="0D7891BB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skin biopsy; lymph node exstirpation</w:t>
            </w:r>
          </w:p>
        </w:tc>
        <w:tc>
          <w:tcPr>
            <w:tcW w:w="1457" w:type="dxa"/>
          </w:tcPr>
          <w:p w14:paraId="258C6820" w14:textId="73BC4C7B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lymph node</w:t>
            </w:r>
          </w:p>
        </w:tc>
        <w:tc>
          <w:tcPr>
            <w:tcW w:w="561" w:type="dxa"/>
          </w:tcPr>
          <w:p w14:paraId="216158A0" w14:textId="1D878018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1144" w:type="dxa"/>
          </w:tcPr>
          <w:p w14:paraId="312FD1BA" w14:textId="7249E12C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65" w:type="dxa"/>
          </w:tcPr>
          <w:p w14:paraId="15F3A1F7" w14:textId="175047A1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74969390" w14:textId="387D3BE1" w:rsidR="00FA302A" w:rsidRPr="00FA302A" w:rsidRDefault="00C336CD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236" w:type="dxa"/>
          </w:tcPr>
          <w:p w14:paraId="19D8CFA0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FA302A" w:rsidRPr="00FA302A" w14:paraId="28710206" w14:textId="2DA1DE5B" w:rsidTr="004435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4DA0F2F3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31</w:t>
            </w:r>
          </w:p>
        </w:tc>
        <w:tc>
          <w:tcPr>
            <w:tcW w:w="1240" w:type="dxa"/>
          </w:tcPr>
          <w:p w14:paraId="32952FC4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2</w:t>
            </w:r>
          </w:p>
        </w:tc>
        <w:tc>
          <w:tcPr>
            <w:tcW w:w="1394" w:type="dxa"/>
          </w:tcPr>
          <w:p w14:paraId="205643BA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two knee operations</w:t>
            </w:r>
          </w:p>
        </w:tc>
        <w:tc>
          <w:tcPr>
            <w:tcW w:w="1457" w:type="dxa"/>
          </w:tcPr>
          <w:p w14:paraId="47E6641D" w14:textId="4DDC27FD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bone</w:t>
            </w:r>
          </w:p>
        </w:tc>
        <w:tc>
          <w:tcPr>
            <w:tcW w:w="561" w:type="dxa"/>
          </w:tcPr>
          <w:p w14:paraId="26FA9A8E" w14:textId="416E26C4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1144" w:type="dxa"/>
          </w:tcPr>
          <w:p w14:paraId="5BD8F28C" w14:textId="39D20E16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765" w:type="dxa"/>
          </w:tcPr>
          <w:p w14:paraId="1823D388" w14:textId="4A733683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7A464A40" w14:textId="376EF56A" w:rsidR="00FA302A" w:rsidRPr="00FA302A" w:rsidRDefault="00C336CD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236" w:type="dxa"/>
          </w:tcPr>
          <w:p w14:paraId="35DC097F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433B6C93" w14:textId="55652F11" w:rsidTr="004435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126776A6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32</w:t>
            </w:r>
          </w:p>
        </w:tc>
        <w:tc>
          <w:tcPr>
            <w:tcW w:w="1240" w:type="dxa"/>
          </w:tcPr>
          <w:p w14:paraId="263F894F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1394" w:type="dxa"/>
          </w:tcPr>
          <w:p w14:paraId="6E836EB8" w14:textId="73C60824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 wedge resection</w:t>
            </w:r>
          </w:p>
        </w:tc>
        <w:tc>
          <w:tcPr>
            <w:tcW w:w="1457" w:type="dxa"/>
          </w:tcPr>
          <w:p w14:paraId="25E09E27" w14:textId="4BD2AF29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</w:t>
            </w:r>
          </w:p>
        </w:tc>
        <w:tc>
          <w:tcPr>
            <w:tcW w:w="561" w:type="dxa"/>
          </w:tcPr>
          <w:p w14:paraId="0A03C39D" w14:textId="527CAA9C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144" w:type="dxa"/>
          </w:tcPr>
          <w:p w14:paraId="55B6AEE2" w14:textId="13AA007C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765" w:type="dxa"/>
          </w:tcPr>
          <w:p w14:paraId="325AA70D" w14:textId="7BE1586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6572ECC9" w14:textId="36C9B2B5" w:rsidR="00FA302A" w:rsidRPr="00FA302A" w:rsidRDefault="00C336CD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236" w:type="dxa"/>
          </w:tcPr>
          <w:p w14:paraId="25CB8887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6C1FA57A" w14:textId="0C41655C" w:rsidTr="004435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59C11440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33</w:t>
            </w:r>
          </w:p>
        </w:tc>
        <w:tc>
          <w:tcPr>
            <w:tcW w:w="1240" w:type="dxa"/>
          </w:tcPr>
          <w:p w14:paraId="5F32B4B6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1394" w:type="dxa"/>
          </w:tcPr>
          <w:p w14:paraId="374BA5AD" w14:textId="6680D879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 wedge resection</w:t>
            </w:r>
          </w:p>
        </w:tc>
        <w:tc>
          <w:tcPr>
            <w:tcW w:w="1457" w:type="dxa"/>
          </w:tcPr>
          <w:p w14:paraId="2774825F" w14:textId="668734CC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</w:t>
            </w:r>
          </w:p>
        </w:tc>
        <w:tc>
          <w:tcPr>
            <w:tcW w:w="561" w:type="dxa"/>
          </w:tcPr>
          <w:p w14:paraId="772CF324" w14:textId="1F6ABF2C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1144" w:type="dxa"/>
          </w:tcPr>
          <w:p w14:paraId="6A4BA4C9" w14:textId="5D34C636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765" w:type="dxa"/>
          </w:tcPr>
          <w:p w14:paraId="30796A0A" w14:textId="3972E715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6EB22659" w14:textId="72D9A35E" w:rsidR="00FA302A" w:rsidRPr="00FA302A" w:rsidRDefault="00C336CD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236" w:type="dxa"/>
          </w:tcPr>
          <w:p w14:paraId="43DA2462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1ABB10C3" w14:textId="22B292A7" w:rsidTr="004435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151C2C0A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lastRenderedPageBreak/>
              <w:t>Patient 34</w:t>
            </w:r>
          </w:p>
        </w:tc>
        <w:tc>
          <w:tcPr>
            <w:tcW w:w="1240" w:type="dxa"/>
          </w:tcPr>
          <w:p w14:paraId="74D232B4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2</w:t>
            </w:r>
          </w:p>
        </w:tc>
        <w:tc>
          <w:tcPr>
            <w:tcW w:w="1394" w:type="dxa"/>
          </w:tcPr>
          <w:p w14:paraId="3EF010A3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fine needle punciton; lymph node exstirpation</w:t>
            </w:r>
          </w:p>
        </w:tc>
        <w:tc>
          <w:tcPr>
            <w:tcW w:w="1457" w:type="dxa"/>
          </w:tcPr>
          <w:p w14:paraId="72DABEB2" w14:textId="0A4AE49B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lymph node</w:t>
            </w:r>
          </w:p>
        </w:tc>
        <w:tc>
          <w:tcPr>
            <w:tcW w:w="561" w:type="dxa"/>
          </w:tcPr>
          <w:p w14:paraId="38932DA1" w14:textId="1EBA71AA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1144" w:type="dxa"/>
          </w:tcPr>
          <w:p w14:paraId="074200DE" w14:textId="71A743AC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65" w:type="dxa"/>
          </w:tcPr>
          <w:p w14:paraId="564D2338" w14:textId="38DC112D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263C2F54" w14:textId="225D3048" w:rsidR="00FA302A" w:rsidRPr="00FA302A" w:rsidRDefault="00C336CD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236" w:type="dxa"/>
          </w:tcPr>
          <w:p w14:paraId="37B0DC59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FA302A" w:rsidRPr="00FA302A" w14:paraId="45521822" w14:textId="17020758" w:rsidTr="004435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157ED0A0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35</w:t>
            </w:r>
          </w:p>
        </w:tc>
        <w:tc>
          <w:tcPr>
            <w:tcW w:w="1240" w:type="dxa"/>
          </w:tcPr>
          <w:p w14:paraId="3D163E0D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1394" w:type="dxa"/>
          </w:tcPr>
          <w:p w14:paraId="19574DD8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 biopsy</w:t>
            </w:r>
          </w:p>
        </w:tc>
        <w:tc>
          <w:tcPr>
            <w:tcW w:w="1457" w:type="dxa"/>
          </w:tcPr>
          <w:p w14:paraId="493ECABE" w14:textId="5018261E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</w:t>
            </w:r>
          </w:p>
        </w:tc>
        <w:tc>
          <w:tcPr>
            <w:tcW w:w="561" w:type="dxa"/>
          </w:tcPr>
          <w:p w14:paraId="1CAAA0D6" w14:textId="705D18EB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144" w:type="dxa"/>
          </w:tcPr>
          <w:p w14:paraId="3D2F9539" w14:textId="3E91E09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765" w:type="dxa"/>
          </w:tcPr>
          <w:p w14:paraId="6BBD19DD" w14:textId="7D61C603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3D0C0154" w14:textId="27608BA9" w:rsidR="00FA302A" w:rsidRPr="00FA302A" w:rsidRDefault="00C6755C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+/+/+</w:t>
            </w:r>
          </w:p>
        </w:tc>
        <w:tc>
          <w:tcPr>
            <w:tcW w:w="236" w:type="dxa"/>
          </w:tcPr>
          <w:p w14:paraId="43E0799C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508D8D15" w14:textId="15A629D2" w:rsidTr="004435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7974A0D2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36</w:t>
            </w:r>
          </w:p>
        </w:tc>
        <w:tc>
          <w:tcPr>
            <w:tcW w:w="1240" w:type="dxa"/>
          </w:tcPr>
          <w:p w14:paraId="0A4A9BA4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1394" w:type="dxa"/>
          </w:tcPr>
          <w:p w14:paraId="6B41A616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nephrectomy</w:t>
            </w:r>
          </w:p>
        </w:tc>
        <w:tc>
          <w:tcPr>
            <w:tcW w:w="1457" w:type="dxa"/>
          </w:tcPr>
          <w:p w14:paraId="2D6F839B" w14:textId="3AC5A5D1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0731D4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 xml:space="preserve">kidney </w:t>
            </w:r>
          </w:p>
        </w:tc>
        <w:tc>
          <w:tcPr>
            <w:tcW w:w="561" w:type="dxa"/>
          </w:tcPr>
          <w:p w14:paraId="7A0D4E3F" w14:textId="4AB6A609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144" w:type="dxa"/>
          </w:tcPr>
          <w:p w14:paraId="771BC682" w14:textId="5C0C8621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765" w:type="dxa"/>
          </w:tcPr>
          <w:p w14:paraId="2BE923AD" w14:textId="6782782D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43BA7263" w14:textId="6C11F99E" w:rsidR="00FA302A" w:rsidRPr="00FA302A" w:rsidRDefault="00C336CD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236" w:type="dxa"/>
          </w:tcPr>
          <w:p w14:paraId="229F1018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644615F1" w14:textId="4B39220A" w:rsidTr="004435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616A3877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37</w:t>
            </w:r>
          </w:p>
        </w:tc>
        <w:tc>
          <w:tcPr>
            <w:tcW w:w="1240" w:type="dxa"/>
          </w:tcPr>
          <w:p w14:paraId="43052544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2</w:t>
            </w:r>
          </w:p>
        </w:tc>
        <w:tc>
          <w:tcPr>
            <w:tcW w:w="1394" w:type="dxa"/>
          </w:tcPr>
          <w:p w14:paraId="37737B18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 exstirpations</w:t>
            </w:r>
          </w:p>
        </w:tc>
        <w:tc>
          <w:tcPr>
            <w:tcW w:w="1457" w:type="dxa"/>
          </w:tcPr>
          <w:p w14:paraId="0F568363" w14:textId="1DCCD155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</w:t>
            </w:r>
          </w:p>
        </w:tc>
        <w:tc>
          <w:tcPr>
            <w:tcW w:w="561" w:type="dxa"/>
          </w:tcPr>
          <w:p w14:paraId="1F05BAB1" w14:textId="06F15893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1144" w:type="dxa"/>
          </w:tcPr>
          <w:p w14:paraId="0764FB81" w14:textId="73DFC575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765" w:type="dxa"/>
          </w:tcPr>
          <w:p w14:paraId="6FDDB699" w14:textId="6AA71356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70ED0F13" w14:textId="08A21CD6" w:rsidR="00FA302A" w:rsidRPr="00FA302A" w:rsidRDefault="00C336CD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236" w:type="dxa"/>
          </w:tcPr>
          <w:p w14:paraId="69DBB1BF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131996FE" w14:textId="2C3EDD9B" w:rsidTr="004435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6FC4B0AA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38</w:t>
            </w:r>
          </w:p>
        </w:tc>
        <w:tc>
          <w:tcPr>
            <w:tcW w:w="1240" w:type="dxa"/>
          </w:tcPr>
          <w:p w14:paraId="67BA5C19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2</w:t>
            </w:r>
          </w:p>
        </w:tc>
        <w:tc>
          <w:tcPr>
            <w:tcW w:w="1394" w:type="dxa"/>
          </w:tcPr>
          <w:p w14:paraId="736C0C1D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 exstirpations</w:t>
            </w:r>
          </w:p>
        </w:tc>
        <w:tc>
          <w:tcPr>
            <w:tcW w:w="1457" w:type="dxa"/>
          </w:tcPr>
          <w:p w14:paraId="2F9A11ED" w14:textId="52D603A4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</w:t>
            </w:r>
          </w:p>
        </w:tc>
        <w:tc>
          <w:tcPr>
            <w:tcW w:w="561" w:type="dxa"/>
          </w:tcPr>
          <w:p w14:paraId="2632E8A8" w14:textId="2FD538FB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1144" w:type="dxa"/>
          </w:tcPr>
          <w:p w14:paraId="5A4236B8" w14:textId="21F7BF71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765" w:type="dxa"/>
          </w:tcPr>
          <w:p w14:paraId="18E0E653" w14:textId="387805C1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28E07DB2" w14:textId="4E38E9B9" w:rsidR="00FA302A" w:rsidRPr="00FA302A" w:rsidRDefault="00C336CD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236" w:type="dxa"/>
          </w:tcPr>
          <w:p w14:paraId="02C84866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7D538AE9" w14:textId="588E104C" w:rsidTr="004435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57C25BD3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39</w:t>
            </w:r>
          </w:p>
        </w:tc>
        <w:tc>
          <w:tcPr>
            <w:tcW w:w="1240" w:type="dxa"/>
          </w:tcPr>
          <w:p w14:paraId="5649876A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1394" w:type="dxa"/>
          </w:tcPr>
          <w:p w14:paraId="5DDCDE93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skin biopsy</w:t>
            </w:r>
          </w:p>
        </w:tc>
        <w:tc>
          <w:tcPr>
            <w:tcW w:w="1457" w:type="dxa"/>
          </w:tcPr>
          <w:p w14:paraId="72EA7AD6" w14:textId="4C28B9CB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 xml:space="preserve">skin </w:t>
            </w:r>
          </w:p>
        </w:tc>
        <w:tc>
          <w:tcPr>
            <w:tcW w:w="561" w:type="dxa"/>
          </w:tcPr>
          <w:p w14:paraId="467EE591" w14:textId="7C86020A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144" w:type="dxa"/>
          </w:tcPr>
          <w:p w14:paraId="0730B9C7" w14:textId="3C093A6F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765" w:type="dxa"/>
          </w:tcPr>
          <w:p w14:paraId="5F61AB0A" w14:textId="49139774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1504" w:type="dxa"/>
            <w:gridSpan w:val="2"/>
          </w:tcPr>
          <w:p w14:paraId="6BA93387" w14:textId="47E6ECC7" w:rsidR="00FA302A" w:rsidRPr="00FA302A" w:rsidRDefault="00C336CD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--</w:t>
            </w:r>
          </w:p>
        </w:tc>
        <w:tc>
          <w:tcPr>
            <w:tcW w:w="236" w:type="dxa"/>
          </w:tcPr>
          <w:p w14:paraId="5D1429FF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16BF4D4A" w14:textId="699C0C2D" w:rsidTr="004435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090500DD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40</w:t>
            </w:r>
          </w:p>
        </w:tc>
        <w:tc>
          <w:tcPr>
            <w:tcW w:w="1240" w:type="dxa"/>
          </w:tcPr>
          <w:p w14:paraId="1FFEC746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1394" w:type="dxa"/>
          </w:tcPr>
          <w:p w14:paraId="0C2F899F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spinal surgery</w:t>
            </w:r>
          </w:p>
        </w:tc>
        <w:tc>
          <w:tcPr>
            <w:tcW w:w="1457" w:type="dxa"/>
          </w:tcPr>
          <w:p w14:paraId="06593737" w14:textId="4B9607EB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bone</w:t>
            </w:r>
          </w:p>
        </w:tc>
        <w:tc>
          <w:tcPr>
            <w:tcW w:w="561" w:type="dxa"/>
          </w:tcPr>
          <w:p w14:paraId="7A784059" w14:textId="3CF1D249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144" w:type="dxa"/>
          </w:tcPr>
          <w:p w14:paraId="6F89D9B7" w14:textId="241D1D80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765" w:type="dxa"/>
          </w:tcPr>
          <w:p w14:paraId="287BBD76" w14:textId="0C018F52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6200B85D" w14:textId="581D92C6" w:rsidR="00FA302A" w:rsidRPr="00FA302A" w:rsidRDefault="0023118F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+/-/+</w:t>
            </w:r>
          </w:p>
        </w:tc>
        <w:tc>
          <w:tcPr>
            <w:tcW w:w="236" w:type="dxa"/>
          </w:tcPr>
          <w:p w14:paraId="228C13CF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6519DEAA" w14:textId="72E0B088" w:rsidTr="004435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4404D006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41</w:t>
            </w:r>
          </w:p>
        </w:tc>
        <w:tc>
          <w:tcPr>
            <w:tcW w:w="1240" w:type="dxa"/>
          </w:tcPr>
          <w:p w14:paraId="07AD3C3E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4</w:t>
            </w:r>
          </w:p>
        </w:tc>
        <w:tc>
          <w:tcPr>
            <w:tcW w:w="1394" w:type="dxa"/>
          </w:tcPr>
          <w:p w14:paraId="1BECC3A2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three ascites punctions; laparoscopic biopsy</w:t>
            </w:r>
          </w:p>
        </w:tc>
        <w:tc>
          <w:tcPr>
            <w:tcW w:w="1457" w:type="dxa"/>
          </w:tcPr>
          <w:p w14:paraId="7074B2AE" w14:textId="75F8B36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ascites</w:t>
            </w:r>
          </w:p>
        </w:tc>
        <w:tc>
          <w:tcPr>
            <w:tcW w:w="561" w:type="dxa"/>
          </w:tcPr>
          <w:p w14:paraId="0C549531" w14:textId="3635DDD9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144" w:type="dxa"/>
          </w:tcPr>
          <w:p w14:paraId="38E42199" w14:textId="4B8C9B88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65" w:type="dxa"/>
          </w:tcPr>
          <w:p w14:paraId="220BF65A" w14:textId="6C37981B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3099E33D" w14:textId="01165D7F" w:rsidR="00FA302A" w:rsidRPr="00FA302A" w:rsidRDefault="00C336CD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236" w:type="dxa"/>
          </w:tcPr>
          <w:p w14:paraId="30E1446C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FA302A" w:rsidRPr="00FA302A" w14:paraId="5DF6BFF5" w14:textId="4D0AB62E" w:rsidTr="004435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2C7FFE2B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42</w:t>
            </w:r>
          </w:p>
        </w:tc>
        <w:tc>
          <w:tcPr>
            <w:tcW w:w="1240" w:type="dxa"/>
          </w:tcPr>
          <w:p w14:paraId="45468C5D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1394" w:type="dxa"/>
          </w:tcPr>
          <w:p w14:paraId="3E83B655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pancreatic surgery</w:t>
            </w:r>
          </w:p>
        </w:tc>
        <w:tc>
          <w:tcPr>
            <w:tcW w:w="1457" w:type="dxa"/>
          </w:tcPr>
          <w:p w14:paraId="06ABB75D" w14:textId="75788DDA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pancreas</w:t>
            </w:r>
          </w:p>
        </w:tc>
        <w:tc>
          <w:tcPr>
            <w:tcW w:w="561" w:type="dxa"/>
          </w:tcPr>
          <w:p w14:paraId="37CA21B0" w14:textId="5B2DAE4F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144" w:type="dxa"/>
          </w:tcPr>
          <w:p w14:paraId="7ABCF073" w14:textId="0285039D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765" w:type="dxa"/>
          </w:tcPr>
          <w:p w14:paraId="75ACA69F" w14:textId="43E85BA0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5487DC71" w14:textId="520D8463" w:rsidR="00FA302A" w:rsidRPr="00FA302A" w:rsidRDefault="00C336CD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236" w:type="dxa"/>
          </w:tcPr>
          <w:p w14:paraId="2EFBDF79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2EB21244" w14:textId="0FB8F9DB" w:rsidTr="004435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5E2EF51D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43</w:t>
            </w:r>
          </w:p>
        </w:tc>
        <w:tc>
          <w:tcPr>
            <w:tcW w:w="1240" w:type="dxa"/>
          </w:tcPr>
          <w:p w14:paraId="4A7E54F1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1394" w:type="dxa"/>
          </w:tcPr>
          <w:p w14:paraId="6B8D819B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spinal biopsy</w:t>
            </w:r>
          </w:p>
        </w:tc>
        <w:tc>
          <w:tcPr>
            <w:tcW w:w="1457" w:type="dxa"/>
          </w:tcPr>
          <w:p w14:paraId="74C6D7CB" w14:textId="2F791E8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bone</w:t>
            </w:r>
          </w:p>
        </w:tc>
        <w:tc>
          <w:tcPr>
            <w:tcW w:w="561" w:type="dxa"/>
          </w:tcPr>
          <w:p w14:paraId="7144C9B9" w14:textId="19F5A19A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144" w:type="dxa"/>
          </w:tcPr>
          <w:p w14:paraId="5CB7B685" w14:textId="7F4562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765" w:type="dxa"/>
          </w:tcPr>
          <w:p w14:paraId="21CA8C08" w14:textId="23DF610C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34B9531C" w14:textId="0194A19B" w:rsidR="00FA302A" w:rsidRPr="00FA302A" w:rsidRDefault="0023118F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+/-/+</w:t>
            </w:r>
          </w:p>
        </w:tc>
        <w:tc>
          <w:tcPr>
            <w:tcW w:w="236" w:type="dxa"/>
          </w:tcPr>
          <w:p w14:paraId="4655F251" w14:textId="77777777" w:rsidR="00FA302A" w:rsidRPr="00FA302A" w:rsidRDefault="00FA302A" w:rsidP="00FA3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FA302A" w:rsidRPr="00FA302A" w14:paraId="1460ADA3" w14:textId="6A3DEA42" w:rsidTr="004435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</w:tcPr>
          <w:p w14:paraId="00739765" w14:textId="77777777" w:rsidR="00FA302A" w:rsidRPr="00FA302A" w:rsidRDefault="00FA302A" w:rsidP="00FA302A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de-DE" w:eastAsia="de-DE"/>
              </w:rPr>
              <w:t>Patient 44</w:t>
            </w:r>
          </w:p>
        </w:tc>
        <w:tc>
          <w:tcPr>
            <w:tcW w:w="1240" w:type="dxa"/>
          </w:tcPr>
          <w:p w14:paraId="6D83A540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2</w:t>
            </w:r>
          </w:p>
        </w:tc>
        <w:tc>
          <w:tcPr>
            <w:tcW w:w="1394" w:type="dxa"/>
          </w:tcPr>
          <w:p w14:paraId="6E6784DB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 exstirpations</w:t>
            </w:r>
          </w:p>
        </w:tc>
        <w:tc>
          <w:tcPr>
            <w:tcW w:w="1457" w:type="dxa"/>
          </w:tcPr>
          <w:p w14:paraId="4ED5EAED" w14:textId="630CA4BA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lymph node</w:t>
            </w:r>
          </w:p>
        </w:tc>
        <w:tc>
          <w:tcPr>
            <w:tcW w:w="561" w:type="dxa"/>
          </w:tcPr>
          <w:p w14:paraId="2F82F966" w14:textId="195D2E7D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144" w:type="dxa"/>
          </w:tcPr>
          <w:p w14:paraId="0C5871EC" w14:textId="26CD2663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6B6FA8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765" w:type="dxa"/>
          </w:tcPr>
          <w:p w14:paraId="07A6D923" w14:textId="2746678D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FA302A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+</w:t>
            </w:r>
          </w:p>
        </w:tc>
        <w:tc>
          <w:tcPr>
            <w:tcW w:w="1504" w:type="dxa"/>
            <w:gridSpan w:val="2"/>
          </w:tcPr>
          <w:p w14:paraId="18B3BB19" w14:textId="7C0E60FB" w:rsidR="00FA302A" w:rsidRPr="00FA302A" w:rsidRDefault="00C336CD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-</w:t>
            </w:r>
          </w:p>
        </w:tc>
        <w:tc>
          <w:tcPr>
            <w:tcW w:w="236" w:type="dxa"/>
          </w:tcPr>
          <w:p w14:paraId="6450E833" w14:textId="77777777" w:rsidR="00FA302A" w:rsidRPr="00FA302A" w:rsidRDefault="00FA302A" w:rsidP="00FA3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</w:tr>
    </w:tbl>
    <w:p w14:paraId="1C26BDB1" w14:textId="2EE3DDF9" w:rsidR="00AE2251" w:rsidRPr="00D433D1" w:rsidRDefault="00AC529E" w:rsidP="00AE2251">
      <w:pPr>
        <w:spacing w:line="240" w:lineRule="auto"/>
        <w:rPr>
          <w:rFonts w:ascii="Arial" w:hAnsi="Arial" w:cs="Arial"/>
          <w:sz w:val="18"/>
          <w:szCs w:val="18"/>
        </w:rPr>
      </w:pPr>
      <w:r w:rsidRPr="00D433D1">
        <w:rPr>
          <w:rFonts w:ascii="Arial" w:hAnsi="Arial" w:cs="Arial"/>
          <w:b/>
          <w:bCs/>
          <w:sz w:val="18"/>
          <w:szCs w:val="18"/>
        </w:rPr>
        <w:t xml:space="preserve">Supplementary Table 1: </w:t>
      </w:r>
      <w:r w:rsidRPr="00D433D1">
        <w:rPr>
          <w:rFonts w:ascii="Arial" w:hAnsi="Arial" w:cs="Arial"/>
          <w:sz w:val="18"/>
          <w:szCs w:val="18"/>
        </w:rPr>
        <w:t>Table depicting the number and kinds of necessary invasives procedures for diagnosis of extrapulmonary tuberculosis</w:t>
      </w:r>
      <w:r w:rsidR="00AE2251">
        <w:rPr>
          <w:rFonts w:ascii="Arial" w:hAnsi="Arial" w:cs="Arial"/>
          <w:sz w:val="18"/>
          <w:szCs w:val="18"/>
        </w:rPr>
        <w:t xml:space="preserve">  and mi</w:t>
      </w:r>
      <w:r w:rsidR="00AE2251" w:rsidRPr="00D433D1">
        <w:rPr>
          <w:rFonts w:ascii="Arial" w:hAnsi="Arial" w:cs="Arial"/>
          <w:sz w:val="18"/>
          <w:szCs w:val="18"/>
        </w:rPr>
        <w:t>crobiological pathogen detection in extrapulmonary</w:t>
      </w:r>
      <w:r w:rsidR="00AE2251">
        <w:rPr>
          <w:rFonts w:ascii="Arial" w:hAnsi="Arial" w:cs="Arial"/>
          <w:sz w:val="18"/>
          <w:szCs w:val="18"/>
        </w:rPr>
        <w:t xml:space="preserve"> and pulmonary</w:t>
      </w:r>
      <w:r w:rsidR="00AE2251" w:rsidRPr="00D433D1">
        <w:rPr>
          <w:rFonts w:ascii="Arial" w:hAnsi="Arial" w:cs="Arial"/>
          <w:sz w:val="18"/>
          <w:szCs w:val="18"/>
        </w:rPr>
        <w:t xml:space="preserve"> (n=44) </w:t>
      </w:r>
    </w:p>
    <w:p w14:paraId="38FC69E3" w14:textId="18ECEFAF" w:rsidR="00AC529E" w:rsidRPr="00D433D1" w:rsidRDefault="00AC529E" w:rsidP="00AE2251">
      <w:pPr>
        <w:spacing w:line="240" w:lineRule="auto"/>
        <w:rPr>
          <w:rFonts w:ascii="Arial" w:hAnsi="Arial" w:cs="Arial"/>
          <w:sz w:val="18"/>
          <w:szCs w:val="18"/>
        </w:rPr>
      </w:pPr>
      <w:r w:rsidRPr="00D433D1">
        <w:rPr>
          <w:rFonts w:ascii="Arial" w:hAnsi="Arial" w:cs="Arial"/>
          <w:b/>
          <w:bCs/>
          <w:sz w:val="18"/>
          <w:szCs w:val="18"/>
        </w:rPr>
        <w:br w:type="page"/>
      </w:r>
    </w:p>
    <w:tbl>
      <w:tblPr>
        <w:tblStyle w:val="EinfacheTabelle21"/>
        <w:tblpPr w:leftFromText="141" w:rightFromText="141" w:vertAnchor="text" w:tblpY="1"/>
        <w:tblW w:w="5670" w:type="dxa"/>
        <w:tblBorders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964"/>
        <w:gridCol w:w="1706"/>
      </w:tblGrid>
      <w:tr w:rsidR="00AC529E" w:rsidRPr="00D433D1" w14:paraId="3D7ED71B" w14:textId="77777777" w:rsidTr="00541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bottom w:val="none" w:sz="0" w:space="0" w:color="auto"/>
            </w:tcBorders>
            <w:vAlign w:val="bottom"/>
          </w:tcPr>
          <w:p w14:paraId="4676F01F" w14:textId="77777777" w:rsidR="00AC529E" w:rsidRPr="00D433D1" w:rsidRDefault="00AC529E" w:rsidP="00541C28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433D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Symptoms</w:t>
            </w:r>
          </w:p>
        </w:tc>
        <w:tc>
          <w:tcPr>
            <w:tcW w:w="1706" w:type="dxa"/>
            <w:tcBorders>
              <w:bottom w:val="none" w:sz="0" w:space="0" w:color="auto"/>
            </w:tcBorders>
            <w:vAlign w:val="bottom"/>
          </w:tcPr>
          <w:p w14:paraId="5BE6BA1D" w14:textId="77777777" w:rsidR="00AC529E" w:rsidRPr="00D433D1" w:rsidRDefault="00AC529E" w:rsidP="00541C2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529E" w:rsidRPr="00D433D1" w14:paraId="26B8642B" w14:textId="77777777" w:rsidTr="00541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460F0837" w14:textId="77777777" w:rsidR="00AC529E" w:rsidRPr="00D433D1" w:rsidRDefault="00AC529E" w:rsidP="00AC529E">
            <w:pPr>
              <w:pStyle w:val="Listenabsatz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433D1">
              <w:rPr>
                <w:rFonts w:ascii="Arial" w:hAnsi="Arial" w:cs="Arial"/>
                <w:color w:val="000000"/>
                <w:sz w:val="18"/>
                <w:szCs w:val="18"/>
              </w:rPr>
              <w:t>Pain</w:t>
            </w:r>
          </w:p>
        </w:tc>
        <w:tc>
          <w:tcPr>
            <w:tcW w:w="1706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49BB04EA" w14:textId="77777777" w:rsidR="00AC529E" w:rsidRPr="00D433D1" w:rsidRDefault="00AC529E" w:rsidP="00541C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433D1">
              <w:rPr>
                <w:rFonts w:ascii="Arial" w:hAnsi="Arial" w:cs="Arial"/>
                <w:sz w:val="18"/>
                <w:szCs w:val="18"/>
              </w:rPr>
              <w:t>4/13 (31%)</w:t>
            </w:r>
          </w:p>
        </w:tc>
      </w:tr>
      <w:tr w:rsidR="00AC529E" w:rsidRPr="00D433D1" w14:paraId="64E5DC3C" w14:textId="77777777" w:rsidTr="00541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bottom"/>
          </w:tcPr>
          <w:p w14:paraId="0AE79353" w14:textId="77777777" w:rsidR="00AC529E" w:rsidRPr="00D433D1" w:rsidRDefault="00AC529E" w:rsidP="00AC529E">
            <w:pPr>
              <w:pStyle w:val="Listenabsatz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433D1">
              <w:rPr>
                <w:rFonts w:ascii="Arial" w:hAnsi="Arial" w:cs="Arial"/>
                <w:color w:val="000000"/>
                <w:sz w:val="18"/>
                <w:szCs w:val="18"/>
              </w:rPr>
              <w:t>Swelling</w:t>
            </w:r>
          </w:p>
        </w:tc>
        <w:tc>
          <w:tcPr>
            <w:tcW w:w="1706" w:type="dxa"/>
            <w:vAlign w:val="bottom"/>
          </w:tcPr>
          <w:p w14:paraId="710B987D" w14:textId="77777777" w:rsidR="00AC529E" w:rsidRPr="00D433D1" w:rsidRDefault="00AC529E" w:rsidP="00541C2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433D1">
              <w:rPr>
                <w:rFonts w:ascii="Arial" w:hAnsi="Arial" w:cs="Arial"/>
                <w:color w:val="000000"/>
                <w:sz w:val="18"/>
                <w:szCs w:val="18"/>
              </w:rPr>
              <w:t xml:space="preserve">4/13 </w:t>
            </w:r>
            <w:r w:rsidRPr="00D433D1">
              <w:rPr>
                <w:rFonts w:ascii="Arial" w:hAnsi="Arial" w:cs="Arial"/>
                <w:sz w:val="18"/>
                <w:szCs w:val="18"/>
              </w:rPr>
              <w:t>(31%)</w:t>
            </w:r>
          </w:p>
        </w:tc>
      </w:tr>
      <w:tr w:rsidR="00AC529E" w:rsidRPr="00D433D1" w14:paraId="04A9504C" w14:textId="77777777" w:rsidTr="00541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613EC821" w14:textId="77777777" w:rsidR="00AC529E" w:rsidRPr="00D433D1" w:rsidRDefault="00AC529E" w:rsidP="00AC529E">
            <w:pPr>
              <w:pStyle w:val="Listenabsatz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433D1">
              <w:rPr>
                <w:rFonts w:ascii="Arial" w:hAnsi="Arial" w:cs="Arial"/>
                <w:color w:val="000000"/>
                <w:sz w:val="18"/>
                <w:szCs w:val="18"/>
              </w:rPr>
              <w:t>Fever</w:t>
            </w:r>
          </w:p>
        </w:tc>
        <w:tc>
          <w:tcPr>
            <w:tcW w:w="1706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40908E21" w14:textId="77777777" w:rsidR="00AC529E" w:rsidRPr="00D433D1" w:rsidRDefault="00AC529E" w:rsidP="00541C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433D1">
              <w:rPr>
                <w:rFonts w:ascii="Arial" w:hAnsi="Arial" w:cs="Arial"/>
                <w:color w:val="000000"/>
                <w:sz w:val="18"/>
                <w:szCs w:val="18"/>
              </w:rPr>
              <w:t>1/13 (8%)</w:t>
            </w:r>
          </w:p>
        </w:tc>
      </w:tr>
      <w:tr w:rsidR="00AC529E" w:rsidRPr="00D433D1" w14:paraId="4FE4755E" w14:textId="77777777" w:rsidTr="00541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bottom"/>
          </w:tcPr>
          <w:p w14:paraId="6E7A31F2" w14:textId="77777777" w:rsidR="00AC529E" w:rsidRPr="00D433D1" w:rsidRDefault="00AC529E" w:rsidP="00AC529E">
            <w:pPr>
              <w:pStyle w:val="Listenabsatz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433D1">
              <w:rPr>
                <w:rFonts w:ascii="Arial" w:hAnsi="Arial" w:cs="Arial"/>
                <w:color w:val="000000"/>
                <w:sz w:val="18"/>
                <w:szCs w:val="18"/>
              </w:rPr>
              <w:t>Fistula</w:t>
            </w:r>
          </w:p>
        </w:tc>
        <w:tc>
          <w:tcPr>
            <w:tcW w:w="1706" w:type="dxa"/>
            <w:vAlign w:val="bottom"/>
          </w:tcPr>
          <w:p w14:paraId="60DB15E9" w14:textId="77777777" w:rsidR="00AC529E" w:rsidRPr="00D433D1" w:rsidRDefault="00AC529E" w:rsidP="00541C2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433D1">
              <w:rPr>
                <w:rFonts w:ascii="Arial" w:hAnsi="Arial" w:cs="Arial"/>
                <w:color w:val="000000"/>
                <w:sz w:val="18"/>
                <w:szCs w:val="18"/>
              </w:rPr>
              <w:t>1/13 (8%)</w:t>
            </w:r>
          </w:p>
        </w:tc>
      </w:tr>
      <w:tr w:rsidR="00AC529E" w:rsidRPr="00D433D1" w14:paraId="05528203" w14:textId="77777777" w:rsidTr="00541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0A777C4E" w14:textId="77777777" w:rsidR="00AC529E" w:rsidRPr="00D433D1" w:rsidRDefault="00AC529E" w:rsidP="00AC529E">
            <w:pPr>
              <w:pStyle w:val="Listenabsatz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433D1">
              <w:rPr>
                <w:rFonts w:ascii="Arial" w:hAnsi="Arial" w:cs="Arial"/>
                <w:color w:val="000000"/>
                <w:sz w:val="18"/>
                <w:szCs w:val="18"/>
              </w:rPr>
              <w:t>No Symptoms</w:t>
            </w:r>
          </w:p>
        </w:tc>
        <w:tc>
          <w:tcPr>
            <w:tcW w:w="1706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24E8780E" w14:textId="77777777" w:rsidR="00AC529E" w:rsidRPr="00D433D1" w:rsidRDefault="00AC529E" w:rsidP="00541C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433D1">
              <w:rPr>
                <w:rFonts w:ascii="Arial" w:hAnsi="Arial" w:cs="Arial"/>
                <w:color w:val="000000"/>
                <w:sz w:val="18"/>
                <w:szCs w:val="18"/>
              </w:rPr>
              <w:t>3/13 (23%)</w:t>
            </w:r>
          </w:p>
        </w:tc>
      </w:tr>
      <w:tr w:rsidR="00AC529E" w:rsidRPr="00D433D1" w14:paraId="0230D21B" w14:textId="77777777" w:rsidTr="00541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bottom"/>
          </w:tcPr>
          <w:p w14:paraId="49526729" w14:textId="77777777" w:rsidR="00AC529E" w:rsidRPr="00D433D1" w:rsidRDefault="00AC529E" w:rsidP="00541C28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433D1">
              <w:rPr>
                <w:rFonts w:ascii="Arial" w:hAnsi="Arial" w:cs="Arial"/>
                <w:color w:val="000000"/>
                <w:sz w:val="18"/>
                <w:szCs w:val="18"/>
              </w:rPr>
              <w:t>Imaging</w:t>
            </w:r>
          </w:p>
        </w:tc>
        <w:tc>
          <w:tcPr>
            <w:tcW w:w="1706" w:type="dxa"/>
            <w:vAlign w:val="bottom"/>
          </w:tcPr>
          <w:p w14:paraId="794C60F7" w14:textId="77777777" w:rsidR="00AC529E" w:rsidRPr="00D433D1" w:rsidRDefault="00AC529E" w:rsidP="00541C2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529E" w:rsidRPr="00D433D1" w14:paraId="028557E8" w14:textId="77777777" w:rsidTr="00541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25F8F85A" w14:textId="77777777" w:rsidR="00AC529E" w:rsidRPr="00D433D1" w:rsidRDefault="00AC529E" w:rsidP="00AC529E">
            <w:pPr>
              <w:pStyle w:val="Listenabsatz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433D1">
              <w:rPr>
                <w:rFonts w:ascii="Arial" w:hAnsi="Arial" w:cs="Arial"/>
                <w:color w:val="000000"/>
                <w:sz w:val="18"/>
                <w:szCs w:val="18"/>
              </w:rPr>
              <w:t>Performed</w:t>
            </w:r>
          </w:p>
        </w:tc>
        <w:tc>
          <w:tcPr>
            <w:tcW w:w="1706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5B5C646C" w14:textId="77777777" w:rsidR="00AC529E" w:rsidRPr="00D433D1" w:rsidRDefault="00AC529E" w:rsidP="00541C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433D1">
              <w:rPr>
                <w:rFonts w:ascii="Arial" w:hAnsi="Arial" w:cs="Arial"/>
                <w:color w:val="000000"/>
                <w:sz w:val="18"/>
                <w:szCs w:val="18"/>
              </w:rPr>
              <w:t>11/13 (85%)</w:t>
            </w:r>
          </w:p>
        </w:tc>
      </w:tr>
      <w:tr w:rsidR="00AC529E" w:rsidRPr="00D433D1" w14:paraId="4A965DFC" w14:textId="77777777" w:rsidTr="00541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bottom"/>
          </w:tcPr>
          <w:p w14:paraId="508A1C7F" w14:textId="77777777" w:rsidR="00AC529E" w:rsidRPr="00D433D1" w:rsidRDefault="00AC529E" w:rsidP="00AC529E">
            <w:pPr>
              <w:pStyle w:val="Listenabsatz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433D1">
              <w:rPr>
                <w:rFonts w:ascii="Arial" w:hAnsi="Arial" w:cs="Arial"/>
                <w:color w:val="000000"/>
                <w:sz w:val="18"/>
                <w:szCs w:val="18"/>
              </w:rPr>
              <w:t>Correlate for PR in imaging</w:t>
            </w:r>
          </w:p>
        </w:tc>
        <w:tc>
          <w:tcPr>
            <w:tcW w:w="1706" w:type="dxa"/>
            <w:vAlign w:val="bottom"/>
          </w:tcPr>
          <w:p w14:paraId="5D741D56" w14:textId="77777777" w:rsidR="00AC529E" w:rsidRPr="00D433D1" w:rsidRDefault="00AC529E" w:rsidP="00541C2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433D1">
              <w:rPr>
                <w:rFonts w:ascii="Arial" w:hAnsi="Arial" w:cs="Arial"/>
                <w:color w:val="000000"/>
                <w:sz w:val="18"/>
                <w:szCs w:val="18"/>
              </w:rPr>
              <w:t>9/11 (82%)</w:t>
            </w:r>
          </w:p>
        </w:tc>
      </w:tr>
      <w:tr w:rsidR="00AC529E" w:rsidRPr="00D433D1" w14:paraId="0D43F2B2" w14:textId="77777777" w:rsidTr="00541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05A05C0D" w14:textId="77777777" w:rsidR="00AC529E" w:rsidRPr="00D433D1" w:rsidRDefault="00AC529E" w:rsidP="00541C28">
            <w:pPr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433D1">
              <w:rPr>
                <w:rFonts w:ascii="Arial" w:hAnsi="Arial" w:cs="Arial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706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73F8077B" w14:textId="77777777" w:rsidR="00AC529E" w:rsidRPr="00D433D1" w:rsidRDefault="00AC529E" w:rsidP="00541C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529E" w:rsidRPr="00D433D1" w14:paraId="7F7BCB75" w14:textId="77777777" w:rsidTr="00541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bottom"/>
          </w:tcPr>
          <w:p w14:paraId="02C257A2" w14:textId="77777777" w:rsidR="00AC529E" w:rsidRPr="00D433D1" w:rsidRDefault="00AC529E" w:rsidP="00AC529E">
            <w:pPr>
              <w:pStyle w:val="Listenabsatz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433D1">
              <w:rPr>
                <w:rFonts w:ascii="Arial" w:hAnsi="Arial" w:cs="Arial"/>
                <w:color w:val="000000"/>
                <w:sz w:val="18"/>
                <w:szCs w:val="18"/>
              </w:rPr>
              <w:t>Corticoids</w:t>
            </w:r>
          </w:p>
        </w:tc>
        <w:tc>
          <w:tcPr>
            <w:tcW w:w="1706" w:type="dxa"/>
            <w:vAlign w:val="bottom"/>
          </w:tcPr>
          <w:p w14:paraId="74A88178" w14:textId="77777777" w:rsidR="00AC529E" w:rsidRPr="00D433D1" w:rsidRDefault="00AC529E" w:rsidP="00541C2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433D1">
              <w:rPr>
                <w:rFonts w:ascii="Arial" w:hAnsi="Arial" w:cs="Arial"/>
                <w:color w:val="000000"/>
                <w:sz w:val="18"/>
                <w:szCs w:val="18"/>
              </w:rPr>
              <w:t>9/13 (69%)</w:t>
            </w:r>
          </w:p>
        </w:tc>
      </w:tr>
      <w:tr w:rsidR="00AC529E" w:rsidRPr="00D433D1" w14:paraId="487FEFCC" w14:textId="77777777" w:rsidTr="00541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4B3949CE" w14:textId="77777777" w:rsidR="00AC529E" w:rsidRPr="00D433D1" w:rsidRDefault="00AC529E" w:rsidP="00AC529E">
            <w:pPr>
              <w:pStyle w:val="Listenabsatz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433D1">
              <w:rPr>
                <w:rFonts w:ascii="Arial" w:hAnsi="Arial" w:cs="Arial"/>
                <w:color w:val="000000"/>
                <w:sz w:val="18"/>
                <w:szCs w:val="18"/>
              </w:rPr>
              <w:t>Intervention</w:t>
            </w:r>
          </w:p>
        </w:tc>
        <w:tc>
          <w:tcPr>
            <w:tcW w:w="1706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6FD138E1" w14:textId="77777777" w:rsidR="00AC529E" w:rsidRPr="00D433D1" w:rsidRDefault="00AC529E" w:rsidP="00541C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433D1">
              <w:rPr>
                <w:rFonts w:ascii="Arial" w:hAnsi="Arial" w:cs="Arial"/>
                <w:color w:val="000000"/>
                <w:sz w:val="18"/>
                <w:szCs w:val="18"/>
              </w:rPr>
              <w:t>2/13 (15%)</w:t>
            </w:r>
          </w:p>
        </w:tc>
      </w:tr>
      <w:tr w:rsidR="00AC529E" w:rsidRPr="00D433D1" w14:paraId="126F4041" w14:textId="77777777" w:rsidTr="00541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bottom"/>
          </w:tcPr>
          <w:p w14:paraId="6F1F39DA" w14:textId="77777777" w:rsidR="00AC529E" w:rsidRPr="00D433D1" w:rsidRDefault="00AC529E" w:rsidP="00AC529E">
            <w:pPr>
              <w:pStyle w:val="Listenabsatz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433D1">
              <w:rPr>
                <w:rFonts w:ascii="Arial" w:hAnsi="Arial" w:cs="Arial"/>
                <w:color w:val="000000"/>
                <w:sz w:val="18"/>
                <w:szCs w:val="18"/>
              </w:rPr>
              <w:t>Spontaneous remission</w:t>
            </w:r>
          </w:p>
        </w:tc>
        <w:tc>
          <w:tcPr>
            <w:tcW w:w="1706" w:type="dxa"/>
            <w:vAlign w:val="bottom"/>
          </w:tcPr>
          <w:p w14:paraId="1BFB4ABF" w14:textId="77777777" w:rsidR="00AC529E" w:rsidRPr="00D433D1" w:rsidRDefault="00AC529E" w:rsidP="00541C2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433D1">
              <w:rPr>
                <w:rFonts w:ascii="Arial" w:hAnsi="Arial" w:cs="Arial"/>
                <w:color w:val="000000"/>
                <w:sz w:val="18"/>
                <w:szCs w:val="18"/>
              </w:rPr>
              <w:t xml:space="preserve">4/13 </w:t>
            </w:r>
            <w:r w:rsidRPr="00D433D1">
              <w:rPr>
                <w:rFonts w:ascii="Arial" w:hAnsi="Arial" w:cs="Arial"/>
                <w:sz w:val="18"/>
                <w:szCs w:val="18"/>
              </w:rPr>
              <w:t>(31%)</w:t>
            </w:r>
          </w:p>
        </w:tc>
      </w:tr>
      <w:tr w:rsidR="00AC529E" w:rsidRPr="00D433D1" w14:paraId="771C8ABC" w14:textId="77777777" w:rsidTr="00541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5100C04C" w14:textId="77777777" w:rsidR="00AC529E" w:rsidRPr="00D433D1" w:rsidRDefault="00AC529E" w:rsidP="00541C2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33D1">
              <w:rPr>
                <w:rFonts w:ascii="Arial" w:hAnsi="Arial" w:cs="Arial"/>
                <w:color w:val="000000"/>
                <w:sz w:val="18"/>
                <w:szCs w:val="18"/>
              </w:rPr>
              <w:t>Median time of occurrence of PR after treatment starts (months)</w:t>
            </w:r>
          </w:p>
        </w:tc>
        <w:tc>
          <w:tcPr>
            <w:tcW w:w="1706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24DE16C7" w14:textId="77777777" w:rsidR="00AC529E" w:rsidRPr="00D433D1" w:rsidRDefault="00AC529E" w:rsidP="00541C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33D1">
              <w:rPr>
                <w:rFonts w:ascii="Arial" w:hAnsi="Arial" w:cs="Arial"/>
                <w:color w:val="000000"/>
                <w:sz w:val="18"/>
                <w:szCs w:val="18"/>
              </w:rPr>
              <w:t>2 (range 0 to 8)</w:t>
            </w:r>
          </w:p>
        </w:tc>
      </w:tr>
    </w:tbl>
    <w:p w14:paraId="1D034237" w14:textId="77777777" w:rsidR="00AC529E" w:rsidRPr="00D433D1" w:rsidRDefault="00AC529E" w:rsidP="00AC529E">
      <w:pPr>
        <w:jc w:val="both"/>
        <w:rPr>
          <w:rFonts w:ascii="Arial" w:hAnsi="Arial" w:cs="Arial"/>
          <w:sz w:val="18"/>
          <w:szCs w:val="18"/>
        </w:rPr>
      </w:pPr>
    </w:p>
    <w:p w14:paraId="210FEB75" w14:textId="77777777" w:rsidR="00AC529E" w:rsidRPr="00D433D1" w:rsidRDefault="00AC529E" w:rsidP="00AC529E">
      <w:pPr>
        <w:jc w:val="both"/>
        <w:rPr>
          <w:rFonts w:ascii="Arial" w:hAnsi="Arial" w:cs="Arial"/>
          <w:sz w:val="18"/>
          <w:szCs w:val="18"/>
        </w:rPr>
      </w:pPr>
    </w:p>
    <w:p w14:paraId="7AC8B92C" w14:textId="77777777" w:rsidR="00AC529E" w:rsidRPr="00D433D1" w:rsidRDefault="00AC529E" w:rsidP="00AC529E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0174CCBE" w14:textId="77777777" w:rsidR="00AC529E" w:rsidRPr="00D433D1" w:rsidRDefault="00AC529E" w:rsidP="00AC529E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78DF3CF5" w14:textId="77777777" w:rsidR="00AC529E" w:rsidRPr="00D433D1" w:rsidRDefault="00AC529E" w:rsidP="00AC529E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27327C17" w14:textId="77777777" w:rsidR="00AC529E" w:rsidRPr="00D433D1" w:rsidRDefault="00AC529E" w:rsidP="00AC529E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56CF51C0" w14:textId="77777777" w:rsidR="00AC529E" w:rsidRPr="00D433D1" w:rsidRDefault="00AC529E" w:rsidP="00AC529E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6A8012F5" w14:textId="77777777" w:rsidR="00AC529E" w:rsidRPr="00D433D1" w:rsidRDefault="00AC529E" w:rsidP="00AC529E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4E642389" w14:textId="77777777" w:rsidR="00AC529E" w:rsidRPr="00D433D1" w:rsidRDefault="00AC529E" w:rsidP="00AC529E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72B41323" w14:textId="77777777" w:rsidR="00AC529E" w:rsidRPr="00D433D1" w:rsidRDefault="00AC529E" w:rsidP="00AC529E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319809FC" w14:textId="77777777" w:rsidR="00AC529E" w:rsidRPr="00D433D1" w:rsidRDefault="00AC529E" w:rsidP="00AC529E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04BF8772" w14:textId="77777777" w:rsidR="00AC529E" w:rsidRPr="00D433D1" w:rsidRDefault="00AC529E" w:rsidP="00AC529E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12C5FE6E" w14:textId="77777777" w:rsidR="00AC529E" w:rsidRPr="00D433D1" w:rsidRDefault="00AC529E" w:rsidP="00AC529E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3A24F61E" w14:textId="77777777" w:rsidR="00AC529E" w:rsidRPr="00D433D1" w:rsidRDefault="00AC529E" w:rsidP="00AC529E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27910746" w14:textId="77777777" w:rsidR="00AC529E" w:rsidRPr="00D433D1" w:rsidRDefault="00AC529E" w:rsidP="00AC529E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578C00CE" w14:textId="77777777" w:rsidR="00AC529E" w:rsidRPr="00D433D1" w:rsidRDefault="00AC529E" w:rsidP="00AC529E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48DFB411" w14:textId="4164EFEB" w:rsidR="008076D4" w:rsidRPr="00D433D1" w:rsidRDefault="00AC529E" w:rsidP="00AC529E">
      <w:pPr>
        <w:spacing w:line="240" w:lineRule="auto"/>
        <w:rPr>
          <w:rFonts w:ascii="Arial" w:hAnsi="Arial" w:cs="Arial"/>
          <w:sz w:val="18"/>
          <w:szCs w:val="18"/>
        </w:rPr>
      </w:pPr>
      <w:r w:rsidRPr="00D433D1">
        <w:rPr>
          <w:rFonts w:ascii="Arial" w:hAnsi="Arial" w:cs="Arial"/>
          <w:b/>
          <w:bCs/>
          <w:sz w:val="18"/>
          <w:szCs w:val="18"/>
        </w:rPr>
        <w:t xml:space="preserve">Supplementary Table </w:t>
      </w:r>
      <w:r w:rsidR="00AE2251">
        <w:rPr>
          <w:rFonts w:ascii="Arial" w:hAnsi="Arial" w:cs="Arial"/>
          <w:b/>
          <w:bCs/>
          <w:sz w:val="18"/>
          <w:szCs w:val="18"/>
        </w:rPr>
        <w:t>2</w:t>
      </w:r>
      <w:r w:rsidRPr="00D433D1">
        <w:rPr>
          <w:rFonts w:ascii="Arial" w:hAnsi="Arial" w:cs="Arial"/>
          <w:b/>
          <w:bCs/>
          <w:sz w:val="18"/>
          <w:szCs w:val="18"/>
        </w:rPr>
        <w:t xml:space="preserve">: </w:t>
      </w:r>
      <w:r w:rsidRPr="00D433D1">
        <w:rPr>
          <w:rFonts w:ascii="Arial" w:hAnsi="Arial" w:cs="Arial"/>
          <w:sz w:val="18"/>
          <w:szCs w:val="18"/>
        </w:rPr>
        <w:t>Characteristics of paradoxical reactions</w:t>
      </w:r>
    </w:p>
    <w:sectPr w:rsidR="008076D4" w:rsidRPr="00D433D1" w:rsidSect="00AC529E">
      <w:footerReference w:type="even" r:id="rId7"/>
      <w:footerReference w:type="default" r:id="rId8"/>
      <w:pgSz w:w="11906" w:h="16838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2C61CE" w14:textId="77777777" w:rsidR="00E70D15" w:rsidRDefault="00E70D15">
      <w:pPr>
        <w:spacing w:after="0" w:line="240" w:lineRule="auto"/>
      </w:pPr>
      <w:r>
        <w:separator/>
      </w:r>
    </w:p>
  </w:endnote>
  <w:endnote w:type="continuationSeparator" w:id="0">
    <w:p w14:paraId="32DEA7BA" w14:textId="77777777" w:rsidR="00E70D15" w:rsidRDefault="00E70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1706760183"/>
      <w:docPartObj>
        <w:docPartGallery w:val="Page Numbers (Bottom of Page)"/>
        <w:docPartUnique/>
      </w:docPartObj>
    </w:sdtPr>
    <w:sdtContent>
      <w:p w14:paraId="51B6D96A" w14:textId="77777777" w:rsidR="000D6221" w:rsidRDefault="00000000" w:rsidP="00FB1DB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3</w:t>
        </w:r>
        <w:r>
          <w:rPr>
            <w:rStyle w:val="Seitenzahl"/>
          </w:rPr>
          <w:fldChar w:fldCharType="end"/>
        </w:r>
      </w:p>
    </w:sdtContent>
  </w:sdt>
  <w:p w14:paraId="6EBF97B7" w14:textId="77777777" w:rsidR="000D6221" w:rsidRDefault="000D6221" w:rsidP="00A90258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265049824"/>
      <w:docPartObj>
        <w:docPartGallery w:val="Page Numbers (Bottom of Page)"/>
        <w:docPartUnique/>
      </w:docPartObj>
    </w:sdtPr>
    <w:sdtContent>
      <w:p w14:paraId="060C55AD" w14:textId="77777777" w:rsidR="000D6221" w:rsidRDefault="00000000" w:rsidP="00FB1DB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24</w:t>
        </w:r>
        <w:r>
          <w:rPr>
            <w:rStyle w:val="Seitenzahl"/>
          </w:rPr>
          <w:fldChar w:fldCharType="end"/>
        </w:r>
      </w:p>
    </w:sdtContent>
  </w:sdt>
  <w:p w14:paraId="223F84D9" w14:textId="77777777" w:rsidR="000D6221" w:rsidRDefault="000D6221" w:rsidP="00A90258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F31730" w14:textId="77777777" w:rsidR="00E70D15" w:rsidRDefault="00E70D15">
      <w:pPr>
        <w:spacing w:after="0" w:line="240" w:lineRule="auto"/>
      </w:pPr>
      <w:r>
        <w:separator/>
      </w:r>
    </w:p>
  </w:footnote>
  <w:footnote w:type="continuationSeparator" w:id="0">
    <w:p w14:paraId="1DCF6011" w14:textId="77777777" w:rsidR="00E70D15" w:rsidRDefault="00E70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86A64"/>
    <w:multiLevelType w:val="hybridMultilevel"/>
    <w:tmpl w:val="4CA61312"/>
    <w:lvl w:ilvl="0" w:tplc="DFD22D6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70FD1"/>
    <w:multiLevelType w:val="hybridMultilevel"/>
    <w:tmpl w:val="DA045EAC"/>
    <w:lvl w:ilvl="0" w:tplc="050A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148F0"/>
    <w:multiLevelType w:val="hybridMultilevel"/>
    <w:tmpl w:val="A9BE6D7E"/>
    <w:lvl w:ilvl="0" w:tplc="1ED059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444E0"/>
    <w:multiLevelType w:val="hybridMultilevel"/>
    <w:tmpl w:val="BF906A0C"/>
    <w:lvl w:ilvl="0" w:tplc="E952A8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E7612"/>
    <w:multiLevelType w:val="hybridMultilevel"/>
    <w:tmpl w:val="B9C40878"/>
    <w:lvl w:ilvl="0" w:tplc="1E5CFC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7E5A28"/>
    <w:multiLevelType w:val="hybridMultilevel"/>
    <w:tmpl w:val="9B327D38"/>
    <w:lvl w:ilvl="0" w:tplc="8F5671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4C2062"/>
    <w:multiLevelType w:val="hybridMultilevel"/>
    <w:tmpl w:val="BDEA6E52"/>
    <w:lvl w:ilvl="0" w:tplc="C624CA7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898876">
    <w:abstractNumId w:val="6"/>
  </w:num>
  <w:num w:numId="2" w16cid:durableId="1762415090">
    <w:abstractNumId w:val="3"/>
  </w:num>
  <w:num w:numId="3" w16cid:durableId="890193177">
    <w:abstractNumId w:val="2"/>
  </w:num>
  <w:num w:numId="4" w16cid:durableId="114831522">
    <w:abstractNumId w:val="1"/>
  </w:num>
  <w:num w:numId="5" w16cid:durableId="377166487">
    <w:abstractNumId w:val="5"/>
  </w:num>
  <w:num w:numId="6" w16cid:durableId="1706908654">
    <w:abstractNumId w:val="4"/>
  </w:num>
  <w:num w:numId="7" w16cid:durableId="790825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29E"/>
    <w:rsid w:val="000003AD"/>
    <w:rsid w:val="00006768"/>
    <w:rsid w:val="00016692"/>
    <w:rsid w:val="00060A4D"/>
    <w:rsid w:val="00066FDB"/>
    <w:rsid w:val="000731D4"/>
    <w:rsid w:val="00076145"/>
    <w:rsid w:val="00080CEA"/>
    <w:rsid w:val="00082BD2"/>
    <w:rsid w:val="000A149E"/>
    <w:rsid w:val="000B2DE5"/>
    <w:rsid w:val="000B6586"/>
    <w:rsid w:val="000C3347"/>
    <w:rsid w:val="000D6221"/>
    <w:rsid w:val="000E7082"/>
    <w:rsid w:val="000F53C5"/>
    <w:rsid w:val="000F79E5"/>
    <w:rsid w:val="00126751"/>
    <w:rsid w:val="00135C2D"/>
    <w:rsid w:val="00146364"/>
    <w:rsid w:val="001A17D5"/>
    <w:rsid w:val="001A2D83"/>
    <w:rsid w:val="001A6754"/>
    <w:rsid w:val="001C015A"/>
    <w:rsid w:val="001D53C9"/>
    <w:rsid w:val="001F06F4"/>
    <w:rsid w:val="00214A17"/>
    <w:rsid w:val="00220BB0"/>
    <w:rsid w:val="00220D14"/>
    <w:rsid w:val="00221AF3"/>
    <w:rsid w:val="00224DE9"/>
    <w:rsid w:val="0023118F"/>
    <w:rsid w:val="00246385"/>
    <w:rsid w:val="00256C30"/>
    <w:rsid w:val="00271428"/>
    <w:rsid w:val="00275022"/>
    <w:rsid w:val="00275B3B"/>
    <w:rsid w:val="002917E9"/>
    <w:rsid w:val="0029570B"/>
    <w:rsid w:val="002A0332"/>
    <w:rsid w:val="002A7F79"/>
    <w:rsid w:val="002B10C4"/>
    <w:rsid w:val="002B11C3"/>
    <w:rsid w:val="002D5F2D"/>
    <w:rsid w:val="002D66F6"/>
    <w:rsid w:val="002F2D7A"/>
    <w:rsid w:val="002F34D3"/>
    <w:rsid w:val="002F3D08"/>
    <w:rsid w:val="00305D7B"/>
    <w:rsid w:val="00315D3F"/>
    <w:rsid w:val="00316D62"/>
    <w:rsid w:val="0032563D"/>
    <w:rsid w:val="00344D00"/>
    <w:rsid w:val="003507A3"/>
    <w:rsid w:val="003610B9"/>
    <w:rsid w:val="00380142"/>
    <w:rsid w:val="00382BD0"/>
    <w:rsid w:val="00392E62"/>
    <w:rsid w:val="003A68D9"/>
    <w:rsid w:val="003B18BC"/>
    <w:rsid w:val="003B3CC1"/>
    <w:rsid w:val="003C75FB"/>
    <w:rsid w:val="003E04CD"/>
    <w:rsid w:val="003E270C"/>
    <w:rsid w:val="003E3D1E"/>
    <w:rsid w:val="003E4CA9"/>
    <w:rsid w:val="003E5C1A"/>
    <w:rsid w:val="003E7639"/>
    <w:rsid w:val="003E7F60"/>
    <w:rsid w:val="003F3D5F"/>
    <w:rsid w:val="00420C14"/>
    <w:rsid w:val="00434246"/>
    <w:rsid w:val="004435B2"/>
    <w:rsid w:val="00445A0A"/>
    <w:rsid w:val="0045033E"/>
    <w:rsid w:val="00452F0C"/>
    <w:rsid w:val="00477F3F"/>
    <w:rsid w:val="00491811"/>
    <w:rsid w:val="004A4CBA"/>
    <w:rsid w:val="004B0EE0"/>
    <w:rsid w:val="004B11C4"/>
    <w:rsid w:val="004B12D6"/>
    <w:rsid w:val="004B417A"/>
    <w:rsid w:val="004D617F"/>
    <w:rsid w:val="005062D7"/>
    <w:rsid w:val="005067D9"/>
    <w:rsid w:val="00510988"/>
    <w:rsid w:val="00527012"/>
    <w:rsid w:val="005310AB"/>
    <w:rsid w:val="00532237"/>
    <w:rsid w:val="00533538"/>
    <w:rsid w:val="0054134E"/>
    <w:rsid w:val="0058456E"/>
    <w:rsid w:val="00587688"/>
    <w:rsid w:val="005C48DD"/>
    <w:rsid w:val="005D6C0B"/>
    <w:rsid w:val="006261ED"/>
    <w:rsid w:val="00632014"/>
    <w:rsid w:val="0063209A"/>
    <w:rsid w:val="00642907"/>
    <w:rsid w:val="006507B6"/>
    <w:rsid w:val="00656F2E"/>
    <w:rsid w:val="0067040F"/>
    <w:rsid w:val="00673B27"/>
    <w:rsid w:val="006742EC"/>
    <w:rsid w:val="00674CD7"/>
    <w:rsid w:val="006A5780"/>
    <w:rsid w:val="006A6986"/>
    <w:rsid w:val="006B6FA8"/>
    <w:rsid w:val="006D323D"/>
    <w:rsid w:val="006F45E7"/>
    <w:rsid w:val="00702AD5"/>
    <w:rsid w:val="0072706A"/>
    <w:rsid w:val="00733C00"/>
    <w:rsid w:val="00741119"/>
    <w:rsid w:val="0074617C"/>
    <w:rsid w:val="00754D3C"/>
    <w:rsid w:val="007B1EEE"/>
    <w:rsid w:val="007C6A51"/>
    <w:rsid w:val="007C7396"/>
    <w:rsid w:val="007F4B85"/>
    <w:rsid w:val="008076D4"/>
    <w:rsid w:val="00811699"/>
    <w:rsid w:val="008258A1"/>
    <w:rsid w:val="008273DC"/>
    <w:rsid w:val="00830C0C"/>
    <w:rsid w:val="00830CB5"/>
    <w:rsid w:val="008446F5"/>
    <w:rsid w:val="00844EEC"/>
    <w:rsid w:val="00865781"/>
    <w:rsid w:val="00870ED7"/>
    <w:rsid w:val="00875BDF"/>
    <w:rsid w:val="0089202B"/>
    <w:rsid w:val="008C03DB"/>
    <w:rsid w:val="008C1440"/>
    <w:rsid w:val="008C7272"/>
    <w:rsid w:val="008D0ADE"/>
    <w:rsid w:val="008D316C"/>
    <w:rsid w:val="008D6704"/>
    <w:rsid w:val="008D7F72"/>
    <w:rsid w:val="008E7838"/>
    <w:rsid w:val="0090589E"/>
    <w:rsid w:val="009712D9"/>
    <w:rsid w:val="0097503B"/>
    <w:rsid w:val="00976E93"/>
    <w:rsid w:val="009850FA"/>
    <w:rsid w:val="009D186C"/>
    <w:rsid w:val="00A02F13"/>
    <w:rsid w:val="00A06A8D"/>
    <w:rsid w:val="00A148F0"/>
    <w:rsid w:val="00A15955"/>
    <w:rsid w:val="00A30EF1"/>
    <w:rsid w:val="00A42CA1"/>
    <w:rsid w:val="00A45A41"/>
    <w:rsid w:val="00A45DC6"/>
    <w:rsid w:val="00A65907"/>
    <w:rsid w:val="00A7148F"/>
    <w:rsid w:val="00A72844"/>
    <w:rsid w:val="00A850E9"/>
    <w:rsid w:val="00A91382"/>
    <w:rsid w:val="00AC529E"/>
    <w:rsid w:val="00AD76C1"/>
    <w:rsid w:val="00AE17E6"/>
    <w:rsid w:val="00AE2251"/>
    <w:rsid w:val="00AF3A0C"/>
    <w:rsid w:val="00AF4F6E"/>
    <w:rsid w:val="00B13273"/>
    <w:rsid w:val="00B26BFB"/>
    <w:rsid w:val="00B3125A"/>
    <w:rsid w:val="00B34070"/>
    <w:rsid w:val="00B355B8"/>
    <w:rsid w:val="00B46262"/>
    <w:rsid w:val="00B46439"/>
    <w:rsid w:val="00B81BB7"/>
    <w:rsid w:val="00B8566A"/>
    <w:rsid w:val="00B96D4E"/>
    <w:rsid w:val="00BA0C4B"/>
    <w:rsid w:val="00BB01E2"/>
    <w:rsid w:val="00BB35BB"/>
    <w:rsid w:val="00BC1B05"/>
    <w:rsid w:val="00BF5EE7"/>
    <w:rsid w:val="00BF7A21"/>
    <w:rsid w:val="00C04770"/>
    <w:rsid w:val="00C30694"/>
    <w:rsid w:val="00C30960"/>
    <w:rsid w:val="00C31703"/>
    <w:rsid w:val="00C336CD"/>
    <w:rsid w:val="00C45A9F"/>
    <w:rsid w:val="00C47165"/>
    <w:rsid w:val="00C50E56"/>
    <w:rsid w:val="00C56DC5"/>
    <w:rsid w:val="00C65166"/>
    <w:rsid w:val="00C6755C"/>
    <w:rsid w:val="00C841D6"/>
    <w:rsid w:val="00CA30F5"/>
    <w:rsid w:val="00CD6224"/>
    <w:rsid w:val="00CF0C8E"/>
    <w:rsid w:val="00D054B3"/>
    <w:rsid w:val="00D166CA"/>
    <w:rsid w:val="00D429DE"/>
    <w:rsid w:val="00D433D1"/>
    <w:rsid w:val="00D640DD"/>
    <w:rsid w:val="00D64B82"/>
    <w:rsid w:val="00D71E34"/>
    <w:rsid w:val="00D81CC2"/>
    <w:rsid w:val="00D82535"/>
    <w:rsid w:val="00D86B0C"/>
    <w:rsid w:val="00DA2BEB"/>
    <w:rsid w:val="00DA74CD"/>
    <w:rsid w:val="00DD3F73"/>
    <w:rsid w:val="00DE1AC5"/>
    <w:rsid w:val="00DE3BE9"/>
    <w:rsid w:val="00E049D6"/>
    <w:rsid w:val="00E12E5E"/>
    <w:rsid w:val="00E14DC5"/>
    <w:rsid w:val="00E21D77"/>
    <w:rsid w:val="00E2563A"/>
    <w:rsid w:val="00E3270B"/>
    <w:rsid w:val="00E41213"/>
    <w:rsid w:val="00E5347B"/>
    <w:rsid w:val="00E70D15"/>
    <w:rsid w:val="00E9068F"/>
    <w:rsid w:val="00EB61E1"/>
    <w:rsid w:val="00ED0720"/>
    <w:rsid w:val="00EE1FCD"/>
    <w:rsid w:val="00EF29DD"/>
    <w:rsid w:val="00F21A9D"/>
    <w:rsid w:val="00F342F8"/>
    <w:rsid w:val="00F76859"/>
    <w:rsid w:val="00F92D5E"/>
    <w:rsid w:val="00FA302A"/>
    <w:rsid w:val="00FA5355"/>
    <w:rsid w:val="00FA5CD9"/>
    <w:rsid w:val="00FD7A77"/>
    <w:rsid w:val="00FD7ACA"/>
    <w:rsid w:val="00FE25A9"/>
    <w:rsid w:val="00FE6937"/>
    <w:rsid w:val="00FF0A8A"/>
    <w:rsid w:val="00FF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88FE9E"/>
  <w15:chartTrackingRefBased/>
  <w15:docId w15:val="{1AC6A42F-D71C-B44A-96F4-BF0EE5462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529E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C52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C52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C52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C52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C52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C52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C52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C52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C52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C52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C52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C52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C529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C529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C529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C529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C529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C529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C52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C52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C52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C52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C52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C529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C529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C529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C52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C529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C529E"/>
    <w:rPr>
      <w:b/>
      <w:bCs/>
      <w:smallCaps/>
      <w:color w:val="0F4761" w:themeColor="accent1" w:themeShade="BF"/>
      <w:spacing w:val="5"/>
    </w:rPr>
  </w:style>
  <w:style w:type="paragraph" w:styleId="Fuzeile">
    <w:name w:val="footer"/>
    <w:basedOn w:val="Standard"/>
    <w:link w:val="FuzeileZchn"/>
    <w:unhideWhenUsed/>
    <w:rsid w:val="00AC529E"/>
    <w:pPr>
      <w:tabs>
        <w:tab w:val="center" w:pos="4680"/>
        <w:tab w:val="right" w:pos="9360"/>
      </w:tabs>
      <w:spacing w:after="0"/>
    </w:pPr>
  </w:style>
  <w:style w:type="character" w:customStyle="1" w:styleId="FuzeileZchn">
    <w:name w:val="Fußzeile Zchn"/>
    <w:basedOn w:val="Absatz-Standardschriftart"/>
    <w:link w:val="Fuzeile"/>
    <w:rsid w:val="00AC529E"/>
    <w:rPr>
      <w:kern w:val="0"/>
      <w:sz w:val="22"/>
      <w:szCs w:val="22"/>
      <w:lang w:val="en-US"/>
      <w14:ligatures w14:val="none"/>
    </w:rPr>
  </w:style>
  <w:style w:type="character" w:styleId="Seitenzahl">
    <w:name w:val="page number"/>
    <w:basedOn w:val="Absatz-Standardschriftart"/>
    <w:uiPriority w:val="99"/>
    <w:semiHidden/>
    <w:unhideWhenUsed/>
    <w:rsid w:val="00AC529E"/>
  </w:style>
  <w:style w:type="table" w:customStyle="1" w:styleId="EinfacheTabelle21">
    <w:name w:val="Einfache Tabelle 21"/>
    <w:basedOn w:val="NormaleTabelle"/>
    <w:uiPriority w:val="42"/>
    <w:rsid w:val="00AC529E"/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AC529E"/>
  </w:style>
  <w:style w:type="character" w:styleId="Kommentarzeichen">
    <w:name w:val="annotation reference"/>
    <w:basedOn w:val="Absatz-Standardschriftart"/>
    <w:uiPriority w:val="99"/>
    <w:semiHidden/>
    <w:unhideWhenUsed/>
    <w:rsid w:val="002957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9570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9570B"/>
    <w:rPr>
      <w:kern w:val="0"/>
      <w:sz w:val="20"/>
      <w:szCs w:val="20"/>
      <w:lang w:val="en-US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957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9570B"/>
    <w:rPr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517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Klingmüller</dc:creator>
  <cp:keywords/>
  <dc:description/>
  <cp:lastModifiedBy>Angela Klingmüller</cp:lastModifiedBy>
  <cp:revision>64</cp:revision>
  <dcterms:created xsi:type="dcterms:W3CDTF">2024-10-02T14:20:00Z</dcterms:created>
  <dcterms:modified xsi:type="dcterms:W3CDTF">2025-01-30T13:22:00Z</dcterms:modified>
</cp:coreProperties>
</file>