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B10E9" w:rsidRPr="006F09C0" w:rsidRDefault="001B10E9" w:rsidP="001B10E9">
      <w:pPr>
        <w:rPr>
          <w:b/>
          <w:lang w:val="en-US"/>
        </w:rPr>
      </w:pPr>
      <w:r w:rsidRPr="006F09C0">
        <w:rPr>
          <w:b/>
          <w:lang w:val="en-US"/>
        </w:rPr>
        <w:t>Table 5: Microbiological diagnostics for invasive aspergillosis</w:t>
      </w:r>
    </w:p>
    <w:p w:rsidR="001B10E9" w:rsidRPr="006F09C0" w:rsidRDefault="001B10E9" w:rsidP="001B10E9">
      <w:pPr>
        <w:rPr>
          <w:b/>
          <w:lang w:val="en-US"/>
        </w:rPr>
      </w:pPr>
    </w:p>
    <w:tbl>
      <w:tblPr>
        <w:tblW w:w="13882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950"/>
        <w:gridCol w:w="2009"/>
        <w:gridCol w:w="1418"/>
        <w:gridCol w:w="1276"/>
        <w:gridCol w:w="1559"/>
        <w:gridCol w:w="1984"/>
        <w:gridCol w:w="1701"/>
        <w:gridCol w:w="1985"/>
      </w:tblGrid>
      <w:tr w:rsidR="001B10E9" w:rsidRPr="006F09C0" w:rsidTr="00C35051">
        <w:trPr>
          <w:trHeight w:val="365"/>
        </w:trPr>
        <w:tc>
          <w:tcPr>
            <w:tcW w:w="1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10E9" w:rsidRPr="006F09C0" w:rsidRDefault="001B10E9" w:rsidP="00C35051">
            <w:pPr>
              <w:rPr>
                <w:b/>
              </w:rPr>
            </w:pPr>
            <w:proofErr w:type="spellStart"/>
            <w:r w:rsidRPr="006F09C0">
              <w:rPr>
                <w:b/>
              </w:rPr>
              <w:t>Diagnostic</w:t>
            </w:r>
            <w:proofErr w:type="spellEnd"/>
            <w:r w:rsidRPr="006F09C0">
              <w:rPr>
                <w:b/>
              </w:rPr>
              <w:t xml:space="preserve"> </w:t>
            </w:r>
            <w:proofErr w:type="spellStart"/>
            <w:r w:rsidRPr="006F09C0">
              <w:rPr>
                <w:b/>
              </w:rPr>
              <w:t>test</w:t>
            </w:r>
            <w:proofErr w:type="spellEnd"/>
          </w:p>
        </w:tc>
        <w:tc>
          <w:tcPr>
            <w:tcW w:w="2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10E9" w:rsidRPr="006F09C0" w:rsidRDefault="001B10E9" w:rsidP="00C35051">
            <w:pPr>
              <w:rPr>
                <w:b/>
              </w:rPr>
            </w:pPr>
            <w:r w:rsidRPr="006F09C0">
              <w:rPr>
                <w:b/>
              </w:rPr>
              <w:t>Galactomannan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10E9" w:rsidRPr="006F09C0" w:rsidRDefault="001B10E9" w:rsidP="00C35051">
            <w:pPr>
              <w:rPr>
                <w:b/>
              </w:rPr>
            </w:pPr>
            <w:r w:rsidRPr="006F09C0">
              <w:rPr>
                <w:b/>
              </w:rPr>
              <w:t>LFA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10E9" w:rsidRPr="006F09C0" w:rsidRDefault="001B10E9" w:rsidP="00C35051">
            <w:pPr>
              <w:rPr>
                <w:b/>
              </w:rPr>
            </w:pPr>
            <w:r w:rsidRPr="006F09C0">
              <w:rPr>
                <w:b/>
              </w:rPr>
              <w:t>Beta-D-Glucan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10E9" w:rsidRPr="006F09C0" w:rsidRDefault="001B10E9" w:rsidP="00C35051">
            <w:pPr>
              <w:rPr>
                <w:b/>
              </w:rPr>
            </w:pPr>
            <w:r w:rsidRPr="006F09C0">
              <w:rPr>
                <w:b/>
              </w:rPr>
              <w:t>PCR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10E9" w:rsidRPr="006F09C0" w:rsidRDefault="001B10E9" w:rsidP="00C35051">
            <w:pPr>
              <w:rPr>
                <w:b/>
              </w:rPr>
            </w:pPr>
            <w:r w:rsidRPr="006F09C0">
              <w:rPr>
                <w:b/>
              </w:rPr>
              <w:t>Microscopy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10E9" w:rsidRPr="006F09C0" w:rsidRDefault="001B10E9" w:rsidP="00C35051">
            <w:pPr>
              <w:rPr>
                <w:b/>
              </w:rPr>
            </w:pPr>
            <w:r w:rsidRPr="006F09C0">
              <w:rPr>
                <w:b/>
              </w:rPr>
              <w:t>Culture-based processes</w:t>
            </w:r>
            <w:r w:rsidR="003F52BB">
              <w:rPr>
                <w:b/>
              </w:rPr>
              <w:t>*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10E9" w:rsidRPr="006F09C0" w:rsidRDefault="001B10E9" w:rsidP="00C35051">
            <w:pPr>
              <w:rPr>
                <w:b/>
              </w:rPr>
            </w:pPr>
            <w:r w:rsidRPr="006F09C0">
              <w:rPr>
                <w:b/>
              </w:rPr>
              <w:t>Histopathology</w:t>
            </w:r>
          </w:p>
        </w:tc>
      </w:tr>
      <w:tr w:rsidR="001B10E9" w:rsidRPr="006F09C0" w:rsidTr="00C35051">
        <w:trPr>
          <w:trHeight w:val="710"/>
        </w:trPr>
        <w:tc>
          <w:tcPr>
            <w:tcW w:w="1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10E9" w:rsidRPr="006F09C0" w:rsidRDefault="001B10E9" w:rsidP="00C35051">
            <w:pPr>
              <w:rPr>
                <w:b/>
              </w:rPr>
            </w:pPr>
            <w:r w:rsidRPr="006F09C0">
              <w:rPr>
                <w:b/>
              </w:rPr>
              <w:t>Material</w:t>
            </w:r>
          </w:p>
        </w:tc>
        <w:tc>
          <w:tcPr>
            <w:tcW w:w="2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10E9" w:rsidRPr="006F09C0" w:rsidRDefault="001B10E9" w:rsidP="00C35051">
            <w:r w:rsidRPr="006F09C0">
              <w:t>Serum,</w:t>
            </w:r>
          </w:p>
          <w:p w:rsidR="001B10E9" w:rsidRPr="006F09C0" w:rsidRDefault="001B10E9" w:rsidP="00C35051">
            <w:r w:rsidRPr="006F09C0">
              <w:t>BALF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10E9" w:rsidRPr="006F09C0" w:rsidRDefault="001B10E9" w:rsidP="00C35051">
            <w:r w:rsidRPr="006F09C0">
              <w:t>Serum, BALF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10E9" w:rsidRPr="006F09C0" w:rsidRDefault="001B10E9" w:rsidP="00C35051">
            <w:r w:rsidRPr="006F09C0">
              <w:t>Serum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10E9" w:rsidRPr="006F09C0" w:rsidRDefault="001B10E9" w:rsidP="00C35051">
            <w:pPr>
              <w:rPr>
                <w:lang w:val="en-US"/>
              </w:rPr>
            </w:pPr>
            <w:r w:rsidRPr="006F09C0">
              <w:rPr>
                <w:lang w:val="en-US"/>
              </w:rPr>
              <w:t>Serum, sputum, cerebrospinal fluid, BALF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10E9" w:rsidRPr="006F09C0" w:rsidRDefault="001B10E9" w:rsidP="00C35051">
            <w:pPr>
              <w:rPr>
                <w:lang w:val="en-US"/>
              </w:rPr>
            </w:pPr>
            <w:r w:rsidRPr="006F09C0">
              <w:rPr>
                <w:lang w:val="en-US"/>
              </w:rPr>
              <w:t>Blood, BALF, TA, sputum, cerebrospinal fluid, various others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10E9" w:rsidRPr="006F09C0" w:rsidRDefault="001B10E9" w:rsidP="00C35051">
            <w:pPr>
              <w:rPr>
                <w:lang w:val="en-US"/>
              </w:rPr>
            </w:pPr>
            <w:r w:rsidRPr="006F09C0">
              <w:rPr>
                <w:lang w:val="en-US"/>
              </w:rPr>
              <w:t>Serum, sputum, cerebrospinal fluid, BALF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10E9" w:rsidRPr="006F09C0" w:rsidRDefault="004A7169" w:rsidP="00C35051">
            <w:r w:rsidRPr="006F09C0">
              <w:t>Tissue</w:t>
            </w:r>
          </w:p>
        </w:tc>
      </w:tr>
      <w:tr w:rsidR="001B10E9" w:rsidRPr="006F09C0" w:rsidTr="00C35051">
        <w:trPr>
          <w:trHeight w:val="440"/>
        </w:trPr>
        <w:tc>
          <w:tcPr>
            <w:tcW w:w="1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10E9" w:rsidRPr="006F09C0" w:rsidRDefault="001B10E9" w:rsidP="00C35051">
            <w:pPr>
              <w:rPr>
                <w:b/>
              </w:rPr>
            </w:pPr>
            <w:r w:rsidRPr="006F09C0">
              <w:rPr>
                <w:b/>
              </w:rPr>
              <w:t>Early proof possible</w:t>
            </w:r>
          </w:p>
        </w:tc>
        <w:tc>
          <w:tcPr>
            <w:tcW w:w="2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10E9" w:rsidRPr="006F09C0" w:rsidRDefault="001B10E9" w:rsidP="00C35051">
            <w:r w:rsidRPr="006F09C0">
              <w:t>+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10E9" w:rsidRPr="006F09C0" w:rsidRDefault="001B10E9" w:rsidP="00C35051">
            <w:r w:rsidRPr="006F09C0">
              <w:t>+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10E9" w:rsidRPr="006F09C0" w:rsidRDefault="001B10E9" w:rsidP="00C35051">
            <w:r w:rsidRPr="006F09C0">
              <w:t>+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10E9" w:rsidRPr="006F09C0" w:rsidRDefault="001B10E9" w:rsidP="00C35051">
            <w:r w:rsidRPr="006F09C0">
              <w:t>+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10E9" w:rsidRPr="006F09C0" w:rsidRDefault="001B10E9" w:rsidP="00C35051">
            <w:r w:rsidRPr="006F09C0">
              <w:t>+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10E9" w:rsidRPr="006F09C0" w:rsidRDefault="001B10E9" w:rsidP="00C35051">
            <w:r w:rsidRPr="006F09C0">
              <w:t>-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10E9" w:rsidRPr="006F09C0" w:rsidRDefault="001B10E9" w:rsidP="00C35051">
            <w:r w:rsidRPr="006F09C0">
              <w:t>-</w:t>
            </w:r>
          </w:p>
        </w:tc>
      </w:tr>
      <w:tr w:rsidR="001B10E9" w:rsidRPr="006F09C0" w:rsidTr="00C35051">
        <w:trPr>
          <w:trHeight w:val="530"/>
        </w:trPr>
        <w:tc>
          <w:tcPr>
            <w:tcW w:w="1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10E9" w:rsidRPr="006F09C0" w:rsidRDefault="001B10E9" w:rsidP="00C35051">
            <w:pPr>
              <w:rPr>
                <w:b/>
                <w:lang w:val="en-US"/>
              </w:rPr>
            </w:pPr>
            <w:r w:rsidRPr="006F09C0">
              <w:rPr>
                <w:b/>
                <w:lang w:val="en-US"/>
              </w:rPr>
              <w:t>Detection of a broad spectrum of pathogens</w:t>
            </w:r>
          </w:p>
        </w:tc>
        <w:tc>
          <w:tcPr>
            <w:tcW w:w="2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10E9" w:rsidRPr="006F09C0" w:rsidRDefault="001B10E9" w:rsidP="00C35051">
            <w:r w:rsidRPr="006F09C0">
              <w:t>-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10E9" w:rsidRPr="006F09C0" w:rsidRDefault="001B10E9" w:rsidP="00C35051">
            <w:r w:rsidRPr="006F09C0">
              <w:t>-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10E9" w:rsidRPr="006F09C0" w:rsidRDefault="001B10E9" w:rsidP="00C35051">
            <w:r w:rsidRPr="006F09C0">
              <w:t>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10E9" w:rsidRPr="006F09C0" w:rsidRDefault="001B10E9" w:rsidP="00C35051">
            <w:r w:rsidRPr="006F09C0">
              <w:t>±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10E9" w:rsidRPr="006F09C0" w:rsidRDefault="001B10E9" w:rsidP="00C35051">
            <w:r w:rsidRPr="006F09C0">
              <w:t>±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10E9" w:rsidRPr="006F09C0" w:rsidRDefault="001B10E9" w:rsidP="00C35051">
            <w:r w:rsidRPr="006F09C0">
              <w:t>±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10E9" w:rsidRPr="006F09C0" w:rsidRDefault="001B10E9" w:rsidP="00C35051">
            <w:r w:rsidRPr="006F09C0">
              <w:t>-</w:t>
            </w:r>
          </w:p>
        </w:tc>
      </w:tr>
      <w:tr w:rsidR="001B10E9" w:rsidRPr="006F09C0" w:rsidTr="00C35051">
        <w:trPr>
          <w:trHeight w:val="530"/>
        </w:trPr>
        <w:tc>
          <w:tcPr>
            <w:tcW w:w="1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10E9" w:rsidRPr="006F09C0" w:rsidRDefault="001B10E9" w:rsidP="00C35051">
            <w:pPr>
              <w:rPr>
                <w:b/>
                <w:lang w:val="en-US"/>
              </w:rPr>
            </w:pPr>
            <w:r w:rsidRPr="006F09C0">
              <w:rPr>
                <w:b/>
                <w:lang w:val="en-US"/>
              </w:rPr>
              <w:t>Identification down to species level</w:t>
            </w:r>
          </w:p>
        </w:tc>
        <w:tc>
          <w:tcPr>
            <w:tcW w:w="2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10E9" w:rsidRPr="006F09C0" w:rsidRDefault="001B10E9" w:rsidP="00C35051">
            <w:r w:rsidRPr="006F09C0">
              <w:t>-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10E9" w:rsidRPr="006F09C0" w:rsidRDefault="001B10E9" w:rsidP="00C35051">
            <w:r w:rsidRPr="006F09C0">
              <w:t>-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10E9" w:rsidRPr="006F09C0" w:rsidRDefault="001B10E9" w:rsidP="00C35051">
            <w:r w:rsidRPr="006F09C0">
              <w:t>-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10E9" w:rsidRPr="006F09C0" w:rsidRDefault="001B10E9" w:rsidP="00C35051">
            <w:r w:rsidRPr="006F09C0">
              <w:t>+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10E9" w:rsidRPr="006F09C0" w:rsidRDefault="001B10E9" w:rsidP="00C35051">
            <w:r w:rsidRPr="006F09C0">
              <w:t>-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10E9" w:rsidRPr="006F09C0" w:rsidRDefault="001B10E9" w:rsidP="00C35051">
            <w:r w:rsidRPr="006F09C0">
              <w:t>±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10E9" w:rsidRPr="006F09C0" w:rsidRDefault="001B10E9" w:rsidP="00C35051">
            <w:r w:rsidRPr="006F09C0">
              <w:t>-</w:t>
            </w:r>
          </w:p>
        </w:tc>
      </w:tr>
      <w:tr w:rsidR="001B10E9" w:rsidRPr="006F09C0" w:rsidTr="00C35051">
        <w:trPr>
          <w:trHeight w:val="455"/>
        </w:trPr>
        <w:tc>
          <w:tcPr>
            <w:tcW w:w="1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10E9" w:rsidRPr="006F09C0" w:rsidRDefault="001B10E9" w:rsidP="00C35051">
            <w:pPr>
              <w:rPr>
                <w:b/>
              </w:rPr>
            </w:pPr>
            <w:r w:rsidRPr="006F09C0">
              <w:rPr>
                <w:b/>
              </w:rPr>
              <w:t>Quantitative results</w:t>
            </w:r>
          </w:p>
        </w:tc>
        <w:tc>
          <w:tcPr>
            <w:tcW w:w="2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10E9" w:rsidRPr="006F09C0" w:rsidRDefault="001B10E9" w:rsidP="00C35051">
            <w:r w:rsidRPr="006F09C0">
              <w:t>+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10E9" w:rsidRPr="006F09C0" w:rsidRDefault="001B10E9" w:rsidP="00C35051">
            <w:pPr>
              <w:rPr>
                <w:lang w:val="en-US"/>
              </w:rPr>
            </w:pPr>
            <w:r w:rsidRPr="006F09C0">
              <w:rPr>
                <w:lang w:val="en-US"/>
              </w:rPr>
              <w:t>+</w:t>
            </w:r>
          </w:p>
          <w:p w:rsidR="001B10E9" w:rsidRPr="006F09C0" w:rsidRDefault="001B10E9" w:rsidP="00C35051">
            <w:pPr>
              <w:rPr>
                <w:lang w:val="en-US"/>
              </w:rPr>
            </w:pPr>
            <w:r w:rsidRPr="006F09C0">
              <w:rPr>
                <w:lang w:val="en-US"/>
              </w:rPr>
              <w:t>(if Cube reader is used)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10E9" w:rsidRPr="006F09C0" w:rsidRDefault="001B10E9" w:rsidP="00C35051">
            <w:r w:rsidRPr="006F09C0">
              <w:t>+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10E9" w:rsidRPr="006F09C0" w:rsidRDefault="001B10E9" w:rsidP="00C35051">
            <w:r w:rsidRPr="006F09C0">
              <w:t>±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10E9" w:rsidRPr="006F09C0" w:rsidRDefault="001B10E9" w:rsidP="00C35051">
            <w:r w:rsidRPr="006F09C0">
              <w:t>-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10E9" w:rsidRPr="006F09C0" w:rsidRDefault="001B10E9" w:rsidP="00C35051">
            <w:r w:rsidRPr="006F09C0">
              <w:t>-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10E9" w:rsidRPr="006F09C0" w:rsidRDefault="001B10E9" w:rsidP="00C35051">
            <w:r w:rsidRPr="006F09C0">
              <w:t>-</w:t>
            </w:r>
          </w:p>
        </w:tc>
      </w:tr>
      <w:tr w:rsidR="001B10E9" w:rsidRPr="003F52BB" w:rsidTr="00C35051">
        <w:trPr>
          <w:trHeight w:val="650"/>
        </w:trPr>
        <w:tc>
          <w:tcPr>
            <w:tcW w:w="1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10E9" w:rsidRPr="006F09C0" w:rsidRDefault="001B10E9" w:rsidP="00C35051">
            <w:pPr>
              <w:rPr>
                <w:b/>
              </w:rPr>
            </w:pPr>
            <w:r w:rsidRPr="006F09C0">
              <w:rPr>
                <w:b/>
              </w:rPr>
              <w:t>Commercial tests / staining</w:t>
            </w:r>
          </w:p>
        </w:tc>
        <w:tc>
          <w:tcPr>
            <w:tcW w:w="2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10E9" w:rsidRPr="006F09C0" w:rsidRDefault="001B10E9" w:rsidP="00C35051">
            <w:pPr>
              <w:rPr>
                <w:lang w:val="en-US"/>
              </w:rPr>
            </w:pPr>
            <w:proofErr w:type="spellStart"/>
            <w:r w:rsidRPr="006F09C0">
              <w:rPr>
                <w:lang w:val="en-US"/>
              </w:rPr>
              <w:t>Platelia</w:t>
            </w:r>
            <w:proofErr w:type="spellEnd"/>
            <w:r w:rsidRPr="006F09C0">
              <w:rPr>
                <w:lang w:val="en-US"/>
              </w:rPr>
              <w:t>™</w:t>
            </w:r>
          </w:p>
          <w:p w:rsidR="001B10E9" w:rsidRPr="006F09C0" w:rsidRDefault="001B10E9" w:rsidP="00C35051">
            <w:pPr>
              <w:rPr>
                <w:lang w:val="en-US"/>
              </w:rPr>
            </w:pPr>
            <w:r w:rsidRPr="006F09C0">
              <w:rPr>
                <w:lang w:val="en-US"/>
              </w:rPr>
              <w:t xml:space="preserve">Aspergillus; </w:t>
            </w:r>
            <w:proofErr w:type="spellStart"/>
            <w:r w:rsidRPr="006F09C0">
              <w:rPr>
                <w:lang w:val="en-US"/>
              </w:rPr>
              <w:t>Euroimmun</w:t>
            </w:r>
            <w:proofErr w:type="spellEnd"/>
            <w:r w:rsidRPr="006F09C0">
              <w:rPr>
                <w:lang w:val="en-US"/>
              </w:rPr>
              <w:t xml:space="preserve"> Aspergillus </w:t>
            </w:r>
            <w:r w:rsidRPr="006F09C0">
              <w:rPr>
                <w:lang w:val="en-US"/>
              </w:rPr>
              <w:lastRenderedPageBreak/>
              <w:t xml:space="preserve">ELISA**, </w:t>
            </w:r>
            <w:proofErr w:type="spellStart"/>
            <w:r w:rsidRPr="006F09C0">
              <w:rPr>
                <w:lang w:val="en-US"/>
              </w:rPr>
              <w:t>Virclia</w:t>
            </w:r>
            <w:proofErr w:type="spellEnd"/>
            <w:r w:rsidRPr="006F09C0">
              <w:rPr>
                <w:lang w:val="en-US"/>
              </w:rPr>
              <w:t xml:space="preserve"> Assay**, and others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10E9" w:rsidRPr="006F09C0" w:rsidRDefault="001B10E9" w:rsidP="00C35051">
            <w:r w:rsidRPr="006F09C0">
              <w:lastRenderedPageBreak/>
              <w:t xml:space="preserve">IMMY </w:t>
            </w:r>
            <w:proofErr w:type="spellStart"/>
            <w:r w:rsidRPr="006F09C0">
              <w:t>sõna</w:t>
            </w:r>
            <w:proofErr w:type="spellEnd"/>
            <w:r w:rsidRPr="006F09C0">
              <w:t xml:space="preserve"> Aspergillus GM LFA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10E9" w:rsidRPr="006F09C0" w:rsidRDefault="001B10E9" w:rsidP="00C35051">
            <w:pPr>
              <w:rPr>
                <w:lang w:val="en-US"/>
              </w:rPr>
            </w:pPr>
            <w:r w:rsidRPr="006F09C0">
              <w:rPr>
                <w:lang w:val="en-US"/>
              </w:rPr>
              <w:t xml:space="preserve">Fungitell® Assay (FDA </w:t>
            </w:r>
            <w:r w:rsidRPr="006F09C0">
              <w:rPr>
                <w:lang w:val="en-US"/>
              </w:rPr>
              <w:lastRenderedPageBreak/>
              <w:t>cleared) / Wako test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10E9" w:rsidRPr="006F09C0" w:rsidRDefault="001B10E9" w:rsidP="00C35051">
            <w:pPr>
              <w:rPr>
                <w:lang w:val="en-US"/>
              </w:rPr>
            </w:pPr>
            <w:r w:rsidRPr="006F09C0">
              <w:rPr>
                <w:lang w:val="en-US"/>
              </w:rPr>
              <w:lastRenderedPageBreak/>
              <w:t>Fungiplex® Universal PCR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10E9" w:rsidRPr="006F09C0" w:rsidRDefault="001B10E9" w:rsidP="00C35051">
            <w:pPr>
              <w:rPr>
                <w:lang w:val="en-US"/>
              </w:rPr>
            </w:pPr>
            <w:r w:rsidRPr="006F09C0">
              <w:rPr>
                <w:lang w:val="en-US"/>
              </w:rPr>
              <w:t xml:space="preserve">Calcofluor white with 10% potassium hydroxide or </w:t>
            </w:r>
            <w:proofErr w:type="spellStart"/>
            <w:r w:rsidRPr="006F09C0">
              <w:rPr>
                <w:lang w:val="en-US"/>
              </w:rPr>
              <w:lastRenderedPageBreak/>
              <w:t>Grocott-Gomori</w:t>
            </w:r>
            <w:proofErr w:type="spellEnd"/>
            <w:r w:rsidRPr="006F09C0">
              <w:rPr>
                <w:lang w:val="en-US"/>
              </w:rPr>
              <w:t xml:space="preserve"> Methenamine silver stain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10E9" w:rsidRPr="006F09C0" w:rsidRDefault="001B10E9" w:rsidP="00C35051">
            <w:pPr>
              <w:rPr>
                <w:lang w:val="en-US"/>
              </w:rPr>
            </w:pPr>
            <w:proofErr w:type="spellStart"/>
            <w:r w:rsidRPr="006F09C0">
              <w:rPr>
                <w:lang w:val="en-US"/>
              </w:rPr>
              <w:lastRenderedPageBreak/>
              <w:t>Sabouraud</w:t>
            </w:r>
            <w:proofErr w:type="spellEnd"/>
            <w:r w:rsidRPr="006F09C0">
              <w:rPr>
                <w:lang w:val="en-US"/>
              </w:rPr>
              <w:t xml:space="preserve"> dextrose agar and rarely </w:t>
            </w:r>
            <w:r w:rsidRPr="006F09C0">
              <w:rPr>
                <w:lang w:val="en-US"/>
              </w:rPr>
              <w:lastRenderedPageBreak/>
              <w:t>brain-heart agar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10E9" w:rsidRPr="006F09C0" w:rsidRDefault="001B10E9" w:rsidP="00C35051">
            <w:pPr>
              <w:rPr>
                <w:lang w:val="en-US"/>
              </w:rPr>
            </w:pPr>
            <w:proofErr w:type="spellStart"/>
            <w:r w:rsidRPr="006F09C0">
              <w:rPr>
                <w:lang w:val="en-US"/>
              </w:rPr>
              <w:lastRenderedPageBreak/>
              <w:t>Grocott-Gomori</w:t>
            </w:r>
            <w:proofErr w:type="spellEnd"/>
            <w:r w:rsidRPr="006F09C0">
              <w:rPr>
                <w:lang w:val="en-US"/>
              </w:rPr>
              <w:t xml:space="preserve"> methenamine silver staining or periodic acid </w:t>
            </w:r>
            <w:r w:rsidRPr="006F09C0">
              <w:rPr>
                <w:lang w:val="en-US"/>
              </w:rPr>
              <w:lastRenderedPageBreak/>
              <w:t>staining; immunohistology / FISH</w:t>
            </w:r>
          </w:p>
        </w:tc>
      </w:tr>
      <w:tr w:rsidR="001B10E9" w:rsidRPr="006F09C0" w:rsidTr="00C35051">
        <w:trPr>
          <w:trHeight w:val="365"/>
        </w:trPr>
        <w:tc>
          <w:tcPr>
            <w:tcW w:w="1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10E9" w:rsidRPr="006F09C0" w:rsidRDefault="001B10E9" w:rsidP="00C35051">
            <w:pPr>
              <w:rPr>
                <w:b/>
              </w:rPr>
            </w:pPr>
            <w:proofErr w:type="spellStart"/>
            <w:r w:rsidRPr="006F09C0">
              <w:rPr>
                <w:b/>
              </w:rPr>
              <w:lastRenderedPageBreak/>
              <w:t>Sensitivity</w:t>
            </w:r>
            <w:proofErr w:type="spellEnd"/>
          </w:p>
        </w:tc>
        <w:tc>
          <w:tcPr>
            <w:tcW w:w="2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10E9" w:rsidRPr="006F09C0" w:rsidRDefault="001B10E9" w:rsidP="00C35051">
            <w:r w:rsidRPr="006F09C0">
              <w:t>Serum 11-83%</w:t>
            </w:r>
          </w:p>
          <w:p w:rsidR="001B10E9" w:rsidRPr="006F09C0" w:rsidRDefault="001B10E9" w:rsidP="00C35051">
            <w:r w:rsidRPr="006F09C0">
              <w:t>BALF 58-95%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10E9" w:rsidRPr="006F09C0" w:rsidRDefault="001B10E9" w:rsidP="00C35051">
            <w:r w:rsidRPr="006F09C0">
              <w:t>91-97%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10E9" w:rsidRPr="006F09C0" w:rsidRDefault="001B10E9" w:rsidP="00C35051">
            <w:r w:rsidRPr="006F09C0">
              <w:t>55-96%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10E9" w:rsidRPr="006F09C0" w:rsidRDefault="001B10E9" w:rsidP="00C35051">
            <w:r w:rsidRPr="006F09C0">
              <w:t>~80%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10E9" w:rsidRPr="006F09C0" w:rsidRDefault="001B10E9" w:rsidP="00C35051"/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10E9" w:rsidRPr="006F09C0" w:rsidRDefault="001B10E9" w:rsidP="00C35051">
            <w:r w:rsidRPr="006F09C0">
              <w:t>35-82%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10E9" w:rsidRPr="006F09C0" w:rsidRDefault="001B10E9" w:rsidP="00C35051">
            <w:pPr>
              <w:jc w:val="right"/>
            </w:pPr>
          </w:p>
        </w:tc>
      </w:tr>
      <w:tr w:rsidR="001B10E9" w:rsidRPr="006F09C0" w:rsidTr="00C35051">
        <w:trPr>
          <w:trHeight w:val="500"/>
        </w:trPr>
        <w:tc>
          <w:tcPr>
            <w:tcW w:w="1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10E9" w:rsidRPr="006F09C0" w:rsidRDefault="001B10E9" w:rsidP="00C35051">
            <w:pPr>
              <w:rPr>
                <w:b/>
              </w:rPr>
            </w:pPr>
            <w:r w:rsidRPr="006F09C0">
              <w:rPr>
                <w:b/>
              </w:rPr>
              <w:t>Specificity</w:t>
            </w:r>
          </w:p>
        </w:tc>
        <w:tc>
          <w:tcPr>
            <w:tcW w:w="2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10E9" w:rsidRPr="006F09C0" w:rsidRDefault="001B10E9" w:rsidP="00C35051">
            <w:r w:rsidRPr="006F09C0">
              <w:t>Serum 47-100%</w:t>
            </w:r>
          </w:p>
          <w:p w:rsidR="001B10E9" w:rsidRPr="006F09C0" w:rsidRDefault="001B10E9" w:rsidP="00C35051">
            <w:r w:rsidRPr="006F09C0">
              <w:t>BALF 87-100%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10E9" w:rsidRPr="006F09C0" w:rsidRDefault="001B10E9" w:rsidP="00C35051">
            <w:r w:rsidRPr="006F09C0">
              <w:t>92-98%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10E9" w:rsidRPr="006F09C0" w:rsidRDefault="001B10E9" w:rsidP="00C35051">
            <w:r w:rsidRPr="006F09C0">
              <w:t>77-96%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10E9" w:rsidRPr="006F09C0" w:rsidRDefault="001B10E9" w:rsidP="00C35051">
            <w:r w:rsidRPr="006F09C0">
              <w:t>~75%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10E9" w:rsidRPr="006F09C0" w:rsidRDefault="001B10E9" w:rsidP="00C35051"/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10E9" w:rsidRPr="006F09C0" w:rsidRDefault="001B10E9" w:rsidP="00C35051">
            <w:r w:rsidRPr="006F09C0">
              <w:t>95-100%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10E9" w:rsidRPr="006F09C0" w:rsidRDefault="001B10E9" w:rsidP="00C35051">
            <w:pPr>
              <w:jc w:val="right"/>
            </w:pPr>
          </w:p>
        </w:tc>
      </w:tr>
      <w:tr w:rsidR="001B10E9" w:rsidRPr="006F09C0" w:rsidTr="00C35051">
        <w:trPr>
          <w:trHeight w:val="455"/>
        </w:trPr>
        <w:tc>
          <w:tcPr>
            <w:tcW w:w="1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10E9" w:rsidRPr="006F09C0" w:rsidRDefault="004A7169" w:rsidP="00C35051">
            <w:pPr>
              <w:rPr>
                <w:b/>
              </w:rPr>
            </w:pPr>
            <w:r w:rsidRPr="006F09C0">
              <w:rPr>
                <w:b/>
              </w:rPr>
              <w:t xml:space="preserve">Fast turn </w:t>
            </w:r>
            <w:proofErr w:type="spellStart"/>
            <w:r w:rsidRPr="006F09C0">
              <w:rPr>
                <w:b/>
              </w:rPr>
              <w:t>around</w:t>
            </w:r>
            <w:proofErr w:type="spellEnd"/>
          </w:p>
        </w:tc>
        <w:tc>
          <w:tcPr>
            <w:tcW w:w="2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10E9" w:rsidRPr="006F09C0" w:rsidRDefault="001B10E9" w:rsidP="00C35051">
            <w:r w:rsidRPr="006F09C0">
              <w:t>+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10E9" w:rsidRPr="006F09C0" w:rsidRDefault="001B10E9" w:rsidP="00C35051">
            <w:r w:rsidRPr="006F09C0">
              <w:t>++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10E9" w:rsidRPr="006F09C0" w:rsidRDefault="001B10E9" w:rsidP="00C35051">
            <w:r w:rsidRPr="006F09C0">
              <w:t>+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10E9" w:rsidRPr="006F09C0" w:rsidRDefault="001B10E9" w:rsidP="00C35051">
            <w:r w:rsidRPr="006F09C0">
              <w:t>±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10E9" w:rsidRPr="006F09C0" w:rsidRDefault="001B10E9" w:rsidP="00C35051">
            <w:r w:rsidRPr="006F09C0">
              <w:t>±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10E9" w:rsidRPr="006F09C0" w:rsidRDefault="001B10E9" w:rsidP="00C35051">
            <w:r w:rsidRPr="006F09C0">
              <w:t>-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10E9" w:rsidRPr="006F09C0" w:rsidRDefault="001B10E9" w:rsidP="00C35051">
            <w:r w:rsidRPr="006F09C0">
              <w:t>-</w:t>
            </w:r>
          </w:p>
        </w:tc>
      </w:tr>
      <w:tr w:rsidR="001B10E9" w:rsidRPr="006F09C0" w:rsidTr="00C35051">
        <w:trPr>
          <w:trHeight w:val="455"/>
        </w:trPr>
        <w:tc>
          <w:tcPr>
            <w:tcW w:w="1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10E9" w:rsidRPr="006F09C0" w:rsidRDefault="001B10E9" w:rsidP="00C35051">
            <w:pPr>
              <w:rPr>
                <w:b/>
              </w:rPr>
            </w:pPr>
            <w:r w:rsidRPr="006F09C0">
              <w:rPr>
                <w:b/>
              </w:rPr>
              <w:t>Low costs</w:t>
            </w:r>
          </w:p>
        </w:tc>
        <w:tc>
          <w:tcPr>
            <w:tcW w:w="2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10E9" w:rsidRPr="006F09C0" w:rsidRDefault="001B10E9" w:rsidP="00C35051">
            <w:r w:rsidRPr="006F09C0">
              <w:t>± (in house or shipping)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10E9" w:rsidRPr="006F09C0" w:rsidRDefault="001B10E9" w:rsidP="00C35051">
            <w:r w:rsidRPr="006F09C0">
              <w:t>+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10E9" w:rsidRPr="006F09C0" w:rsidRDefault="001B10E9" w:rsidP="00C35051">
            <w:r w:rsidRPr="006F09C0">
              <w:t>± (in house or shipping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10E9" w:rsidRPr="006F09C0" w:rsidRDefault="001B10E9" w:rsidP="00C35051">
            <w:r w:rsidRPr="006F09C0">
              <w:t>-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10E9" w:rsidRPr="006F09C0" w:rsidRDefault="001B10E9" w:rsidP="00C35051">
            <w:r w:rsidRPr="006F09C0">
              <w:t>±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10E9" w:rsidRPr="006F09C0" w:rsidRDefault="001B10E9" w:rsidP="00C35051">
            <w:r w:rsidRPr="006F09C0">
              <w:t>±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10E9" w:rsidRPr="006F09C0" w:rsidRDefault="001B10E9" w:rsidP="00C35051">
            <w:r w:rsidRPr="006F09C0">
              <w:t>±</w:t>
            </w:r>
          </w:p>
        </w:tc>
      </w:tr>
      <w:tr w:rsidR="001B10E9" w:rsidRPr="006F09C0" w:rsidTr="00C35051">
        <w:trPr>
          <w:trHeight w:val="470"/>
        </w:trPr>
        <w:tc>
          <w:tcPr>
            <w:tcW w:w="1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10E9" w:rsidRPr="006F09C0" w:rsidRDefault="001B10E9" w:rsidP="00C35051">
            <w:pPr>
              <w:rPr>
                <w:b/>
              </w:rPr>
            </w:pPr>
            <w:r w:rsidRPr="006F09C0">
              <w:rPr>
                <w:b/>
              </w:rPr>
              <w:t>Comment</w:t>
            </w:r>
          </w:p>
        </w:tc>
        <w:tc>
          <w:tcPr>
            <w:tcW w:w="2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10E9" w:rsidRPr="006F09C0" w:rsidRDefault="001B10E9" w:rsidP="00C35051">
            <w:pPr>
              <w:rPr>
                <w:lang w:val="en-US"/>
              </w:rPr>
            </w:pPr>
            <w:r w:rsidRPr="006F09C0">
              <w:rPr>
                <w:lang w:val="en-US"/>
              </w:rPr>
              <w:t>False positive capabilities, best experience with hematology patients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10E9" w:rsidRPr="006F09C0" w:rsidRDefault="001B10E9" w:rsidP="00C35051">
            <w:proofErr w:type="spellStart"/>
            <w:r w:rsidRPr="006F09C0">
              <w:rPr>
                <w:lang w:val="de-DE"/>
              </w:rPr>
              <w:t>False</w:t>
            </w:r>
            <w:proofErr w:type="spellEnd"/>
            <w:r w:rsidRPr="006F09C0">
              <w:rPr>
                <w:lang w:val="de-DE"/>
              </w:rPr>
              <w:t xml:space="preserve"> positive </w:t>
            </w:r>
            <w:proofErr w:type="spellStart"/>
            <w:r w:rsidRPr="006F09C0">
              <w:rPr>
                <w:lang w:val="de-DE"/>
              </w:rPr>
              <w:t>capabilities</w:t>
            </w:r>
            <w:proofErr w:type="spellEnd"/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10E9" w:rsidRPr="006F09C0" w:rsidRDefault="001B10E9" w:rsidP="00C35051">
            <w:r w:rsidRPr="006F09C0">
              <w:rPr>
                <w:lang w:val="de-DE"/>
              </w:rPr>
              <w:t>False positive capabilities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10E9" w:rsidRPr="006F09C0" w:rsidRDefault="001B10E9" w:rsidP="00C35051">
            <w:pPr>
              <w:rPr>
                <w:lang w:val="en-US"/>
              </w:rPr>
            </w:pPr>
            <w:r w:rsidRPr="006F09C0">
              <w:rPr>
                <w:lang w:val="en-US"/>
              </w:rPr>
              <w:t>Problem: Colonization vs infection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10E9" w:rsidRPr="006F09C0" w:rsidRDefault="001B10E9" w:rsidP="00C35051">
            <w:pPr>
              <w:rPr>
                <w:lang w:val="en-US"/>
              </w:rPr>
            </w:pPr>
            <w:r w:rsidRPr="006F09C0">
              <w:rPr>
                <w:lang w:val="en-US"/>
              </w:rPr>
              <w:t>Investigator dependent; colonization vs infection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10E9" w:rsidRPr="006F09C0" w:rsidRDefault="001B10E9" w:rsidP="00C35051">
            <w:pPr>
              <w:rPr>
                <w:lang w:val="en-US"/>
              </w:rPr>
            </w:pPr>
            <w:r w:rsidRPr="006F09C0">
              <w:rPr>
                <w:lang w:val="en-US"/>
              </w:rPr>
              <w:t>Problem: Colonization vs infection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10E9" w:rsidRPr="006F09C0" w:rsidRDefault="001B10E9" w:rsidP="00C35051">
            <w:r w:rsidRPr="006F09C0">
              <w:t>Investigator dependent</w:t>
            </w:r>
          </w:p>
        </w:tc>
      </w:tr>
    </w:tbl>
    <w:p w:rsidR="001B10E9" w:rsidRPr="006F09C0" w:rsidRDefault="001B10E9" w:rsidP="001B10E9">
      <w:pPr>
        <w:spacing w:line="240" w:lineRule="auto"/>
        <w:rPr>
          <w:b/>
        </w:rPr>
      </w:pPr>
    </w:p>
    <w:p w:rsidR="001B10E9" w:rsidRPr="006F09C0" w:rsidRDefault="001B10E9" w:rsidP="001B10E9">
      <w:pPr>
        <w:spacing w:line="240" w:lineRule="auto"/>
        <w:rPr>
          <w:bCs/>
          <w:lang w:val="en-US"/>
        </w:rPr>
      </w:pPr>
      <w:r w:rsidRPr="006F09C0">
        <w:rPr>
          <w:color w:val="000000"/>
          <w:lang w:val="en-US"/>
        </w:rPr>
        <w:t>* Identification of the cultivated Aspergillus isolates using MALDI-TOF mass spectrometry, species-specific nucleic acid amplification methods or sequencing methods (detection or analysis of taxonomically applicable nucleotide sequences using specific PCR, gene sequencing or whole genome sequencing)</w:t>
      </w:r>
      <w:r w:rsidRPr="006F09C0">
        <w:rPr>
          <w:bCs/>
          <w:lang w:val="en-US"/>
        </w:rPr>
        <w:t xml:space="preserve">. </w:t>
      </w:r>
    </w:p>
    <w:p w:rsidR="001B10E9" w:rsidRPr="006F09C0" w:rsidRDefault="001B10E9" w:rsidP="001B10E9">
      <w:pPr>
        <w:spacing w:line="240" w:lineRule="auto"/>
        <w:rPr>
          <w:b/>
        </w:rPr>
      </w:pPr>
      <w:r w:rsidRPr="006F09C0">
        <w:t xml:space="preserve">** </w:t>
      </w:r>
      <w:proofErr w:type="spellStart"/>
      <w:r w:rsidRPr="006F09C0">
        <w:t>are</w:t>
      </w:r>
      <w:proofErr w:type="spellEnd"/>
      <w:r w:rsidRPr="006F09C0">
        <w:t xml:space="preserve"> </w:t>
      </w:r>
      <w:proofErr w:type="spellStart"/>
      <w:r w:rsidRPr="006F09C0">
        <w:t>independently</w:t>
      </w:r>
      <w:proofErr w:type="spellEnd"/>
      <w:r w:rsidRPr="006F09C0">
        <w:t xml:space="preserve"> </w:t>
      </w:r>
      <w:proofErr w:type="spellStart"/>
      <w:r w:rsidRPr="006F09C0">
        <w:t>clinically</w:t>
      </w:r>
      <w:proofErr w:type="spellEnd"/>
      <w:r w:rsidRPr="006F09C0">
        <w:t xml:space="preserve"> </w:t>
      </w:r>
      <w:proofErr w:type="spellStart"/>
      <w:r w:rsidRPr="006F09C0">
        <w:t>validated</w:t>
      </w:r>
      <w:proofErr w:type="spellEnd"/>
    </w:p>
    <w:p w:rsidR="001B10E9" w:rsidRPr="006F09C0" w:rsidRDefault="001B10E9" w:rsidP="001B10E9">
      <w:pPr>
        <w:spacing w:line="240" w:lineRule="auto"/>
        <w:rPr>
          <w:b/>
        </w:rPr>
      </w:pPr>
    </w:p>
    <w:p w:rsidR="00C24190" w:rsidRPr="006F09C0" w:rsidRDefault="00C24190"/>
    <w:sectPr w:rsidR="00C24190" w:rsidRPr="006F09C0" w:rsidSect="001B10E9">
      <w:pgSz w:w="16838" w:h="11906" w:orient="landscape"/>
      <w:pgMar w:top="1417" w:right="1134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10E9"/>
    <w:rsid w:val="00006B4A"/>
    <w:rsid w:val="00007288"/>
    <w:rsid w:val="00012459"/>
    <w:rsid w:val="0001305D"/>
    <w:rsid w:val="00013319"/>
    <w:rsid w:val="000134CD"/>
    <w:rsid w:val="000137F0"/>
    <w:rsid w:val="00013B4F"/>
    <w:rsid w:val="00016C89"/>
    <w:rsid w:val="00021645"/>
    <w:rsid w:val="0002242B"/>
    <w:rsid w:val="00031954"/>
    <w:rsid w:val="0003347B"/>
    <w:rsid w:val="00035789"/>
    <w:rsid w:val="000378F2"/>
    <w:rsid w:val="00037FD7"/>
    <w:rsid w:val="00040106"/>
    <w:rsid w:val="000403B8"/>
    <w:rsid w:val="0004269A"/>
    <w:rsid w:val="000427F7"/>
    <w:rsid w:val="0004542A"/>
    <w:rsid w:val="000461D5"/>
    <w:rsid w:val="00047212"/>
    <w:rsid w:val="00047F95"/>
    <w:rsid w:val="00050EB0"/>
    <w:rsid w:val="00051AB9"/>
    <w:rsid w:val="00052F94"/>
    <w:rsid w:val="0005642A"/>
    <w:rsid w:val="00056C38"/>
    <w:rsid w:val="00060069"/>
    <w:rsid w:val="00060323"/>
    <w:rsid w:val="00060822"/>
    <w:rsid w:val="0006082B"/>
    <w:rsid w:val="00060D69"/>
    <w:rsid w:val="000616DF"/>
    <w:rsid w:val="00062A45"/>
    <w:rsid w:val="000631B4"/>
    <w:rsid w:val="00064410"/>
    <w:rsid w:val="0006500C"/>
    <w:rsid w:val="000652D6"/>
    <w:rsid w:val="00065367"/>
    <w:rsid w:val="00065C57"/>
    <w:rsid w:val="00070075"/>
    <w:rsid w:val="00071011"/>
    <w:rsid w:val="00073FFB"/>
    <w:rsid w:val="00074E81"/>
    <w:rsid w:val="00076ADB"/>
    <w:rsid w:val="00077398"/>
    <w:rsid w:val="00077FD4"/>
    <w:rsid w:val="00080726"/>
    <w:rsid w:val="0008107A"/>
    <w:rsid w:val="00082E19"/>
    <w:rsid w:val="000839D7"/>
    <w:rsid w:val="00087030"/>
    <w:rsid w:val="00087A8D"/>
    <w:rsid w:val="00091184"/>
    <w:rsid w:val="00092A50"/>
    <w:rsid w:val="00096707"/>
    <w:rsid w:val="000A2718"/>
    <w:rsid w:val="000A3516"/>
    <w:rsid w:val="000A36B8"/>
    <w:rsid w:val="000A417F"/>
    <w:rsid w:val="000A44D5"/>
    <w:rsid w:val="000B37A6"/>
    <w:rsid w:val="000B49B5"/>
    <w:rsid w:val="000B5AE7"/>
    <w:rsid w:val="000B72A6"/>
    <w:rsid w:val="000C09A2"/>
    <w:rsid w:val="000C1F38"/>
    <w:rsid w:val="000C37B8"/>
    <w:rsid w:val="000C43CD"/>
    <w:rsid w:val="000C7ABE"/>
    <w:rsid w:val="000D0046"/>
    <w:rsid w:val="000D0DE2"/>
    <w:rsid w:val="000D2113"/>
    <w:rsid w:val="000D275D"/>
    <w:rsid w:val="000D3210"/>
    <w:rsid w:val="000D35F6"/>
    <w:rsid w:val="000D3F59"/>
    <w:rsid w:val="000D450F"/>
    <w:rsid w:val="000D7A44"/>
    <w:rsid w:val="000E17CB"/>
    <w:rsid w:val="000E1FAA"/>
    <w:rsid w:val="000E2D10"/>
    <w:rsid w:val="000E5123"/>
    <w:rsid w:val="000E5CEC"/>
    <w:rsid w:val="000E6819"/>
    <w:rsid w:val="000E7DE4"/>
    <w:rsid w:val="000F39BF"/>
    <w:rsid w:val="000F5FEB"/>
    <w:rsid w:val="000F633F"/>
    <w:rsid w:val="000F7009"/>
    <w:rsid w:val="000F70A6"/>
    <w:rsid w:val="000F7445"/>
    <w:rsid w:val="000F7974"/>
    <w:rsid w:val="00100875"/>
    <w:rsid w:val="0010234B"/>
    <w:rsid w:val="0010405C"/>
    <w:rsid w:val="001056A0"/>
    <w:rsid w:val="001069DB"/>
    <w:rsid w:val="00111A48"/>
    <w:rsid w:val="0011293D"/>
    <w:rsid w:val="001211E8"/>
    <w:rsid w:val="001227D1"/>
    <w:rsid w:val="001234C4"/>
    <w:rsid w:val="001237FF"/>
    <w:rsid w:val="00123E75"/>
    <w:rsid w:val="0012436B"/>
    <w:rsid w:val="0012519F"/>
    <w:rsid w:val="00126E38"/>
    <w:rsid w:val="00127FB6"/>
    <w:rsid w:val="001317D9"/>
    <w:rsid w:val="001426CD"/>
    <w:rsid w:val="00142E9C"/>
    <w:rsid w:val="00145082"/>
    <w:rsid w:val="0014649E"/>
    <w:rsid w:val="00150DFF"/>
    <w:rsid w:val="001543EC"/>
    <w:rsid w:val="001546E6"/>
    <w:rsid w:val="00155658"/>
    <w:rsid w:val="001558A2"/>
    <w:rsid w:val="00157751"/>
    <w:rsid w:val="00157C6E"/>
    <w:rsid w:val="00166FBF"/>
    <w:rsid w:val="001670A3"/>
    <w:rsid w:val="0017088F"/>
    <w:rsid w:val="001731D4"/>
    <w:rsid w:val="001735EB"/>
    <w:rsid w:val="00173B81"/>
    <w:rsid w:val="00174659"/>
    <w:rsid w:val="00175065"/>
    <w:rsid w:val="001810E0"/>
    <w:rsid w:val="0018169A"/>
    <w:rsid w:val="00182AD6"/>
    <w:rsid w:val="00182F0E"/>
    <w:rsid w:val="00185C26"/>
    <w:rsid w:val="00187B6C"/>
    <w:rsid w:val="0019226B"/>
    <w:rsid w:val="00192569"/>
    <w:rsid w:val="00194A5C"/>
    <w:rsid w:val="00195B6E"/>
    <w:rsid w:val="00196FB3"/>
    <w:rsid w:val="001A4073"/>
    <w:rsid w:val="001A53DE"/>
    <w:rsid w:val="001A66F6"/>
    <w:rsid w:val="001A69FC"/>
    <w:rsid w:val="001A6B62"/>
    <w:rsid w:val="001A7029"/>
    <w:rsid w:val="001B10E9"/>
    <w:rsid w:val="001B247B"/>
    <w:rsid w:val="001B2BAE"/>
    <w:rsid w:val="001B4B03"/>
    <w:rsid w:val="001B5D5A"/>
    <w:rsid w:val="001B5F60"/>
    <w:rsid w:val="001B5F80"/>
    <w:rsid w:val="001B7090"/>
    <w:rsid w:val="001C12E1"/>
    <w:rsid w:val="001C58B7"/>
    <w:rsid w:val="001D1A77"/>
    <w:rsid w:val="001D5A39"/>
    <w:rsid w:val="001D6CB0"/>
    <w:rsid w:val="001D763C"/>
    <w:rsid w:val="001D7C6B"/>
    <w:rsid w:val="001E086D"/>
    <w:rsid w:val="001E1D4A"/>
    <w:rsid w:val="001E2544"/>
    <w:rsid w:val="001E316F"/>
    <w:rsid w:val="001E4C6C"/>
    <w:rsid w:val="001E65E3"/>
    <w:rsid w:val="001E7A82"/>
    <w:rsid w:val="001E7AFF"/>
    <w:rsid w:val="001F320A"/>
    <w:rsid w:val="001F40C3"/>
    <w:rsid w:val="001F40DA"/>
    <w:rsid w:val="001F53CF"/>
    <w:rsid w:val="001F691D"/>
    <w:rsid w:val="0020299E"/>
    <w:rsid w:val="00210B3F"/>
    <w:rsid w:val="0021149E"/>
    <w:rsid w:val="0021160F"/>
    <w:rsid w:val="00211997"/>
    <w:rsid w:val="0021411D"/>
    <w:rsid w:val="002148D5"/>
    <w:rsid w:val="002154BA"/>
    <w:rsid w:val="0022036C"/>
    <w:rsid w:val="00221445"/>
    <w:rsid w:val="0022452C"/>
    <w:rsid w:val="002313C7"/>
    <w:rsid w:val="0023282B"/>
    <w:rsid w:val="0023610B"/>
    <w:rsid w:val="0023760F"/>
    <w:rsid w:val="002418D8"/>
    <w:rsid w:val="00242AA2"/>
    <w:rsid w:val="0024520A"/>
    <w:rsid w:val="00245749"/>
    <w:rsid w:val="002460BB"/>
    <w:rsid w:val="00246AEC"/>
    <w:rsid w:val="00250BCE"/>
    <w:rsid w:val="0025131A"/>
    <w:rsid w:val="0025327B"/>
    <w:rsid w:val="002558F3"/>
    <w:rsid w:val="002571FE"/>
    <w:rsid w:val="0025777F"/>
    <w:rsid w:val="002601D3"/>
    <w:rsid w:val="0026156C"/>
    <w:rsid w:val="00265AE1"/>
    <w:rsid w:val="002671A8"/>
    <w:rsid w:val="00267769"/>
    <w:rsid w:val="00270141"/>
    <w:rsid w:val="00270EE7"/>
    <w:rsid w:val="002712C9"/>
    <w:rsid w:val="002732AB"/>
    <w:rsid w:val="00273F9D"/>
    <w:rsid w:val="00274F68"/>
    <w:rsid w:val="002769CF"/>
    <w:rsid w:val="00276B67"/>
    <w:rsid w:val="00280185"/>
    <w:rsid w:val="00284069"/>
    <w:rsid w:val="002841A1"/>
    <w:rsid w:val="002847AC"/>
    <w:rsid w:val="00285EBE"/>
    <w:rsid w:val="00286734"/>
    <w:rsid w:val="00286BB7"/>
    <w:rsid w:val="002871C1"/>
    <w:rsid w:val="00287ABE"/>
    <w:rsid w:val="00290019"/>
    <w:rsid w:val="002902C2"/>
    <w:rsid w:val="00290C19"/>
    <w:rsid w:val="00291B8F"/>
    <w:rsid w:val="00291E2F"/>
    <w:rsid w:val="00292108"/>
    <w:rsid w:val="00292412"/>
    <w:rsid w:val="00292947"/>
    <w:rsid w:val="002935AA"/>
    <w:rsid w:val="00293B7A"/>
    <w:rsid w:val="00294BE0"/>
    <w:rsid w:val="002A0D5C"/>
    <w:rsid w:val="002A1097"/>
    <w:rsid w:val="002A2FB3"/>
    <w:rsid w:val="002A32FD"/>
    <w:rsid w:val="002A4891"/>
    <w:rsid w:val="002A622E"/>
    <w:rsid w:val="002A6CA8"/>
    <w:rsid w:val="002A7D8C"/>
    <w:rsid w:val="002B06F0"/>
    <w:rsid w:val="002B542F"/>
    <w:rsid w:val="002B76E1"/>
    <w:rsid w:val="002C345D"/>
    <w:rsid w:val="002C500E"/>
    <w:rsid w:val="002C554C"/>
    <w:rsid w:val="002C5F46"/>
    <w:rsid w:val="002C75E6"/>
    <w:rsid w:val="002C79F8"/>
    <w:rsid w:val="002D0006"/>
    <w:rsid w:val="002D2FC3"/>
    <w:rsid w:val="002D32B9"/>
    <w:rsid w:val="002D6604"/>
    <w:rsid w:val="002E237B"/>
    <w:rsid w:val="002E5BD4"/>
    <w:rsid w:val="002E6BF5"/>
    <w:rsid w:val="002E7A1F"/>
    <w:rsid w:val="002E7B95"/>
    <w:rsid w:val="002F23EB"/>
    <w:rsid w:val="002F345F"/>
    <w:rsid w:val="002F5E23"/>
    <w:rsid w:val="002F7825"/>
    <w:rsid w:val="0030107A"/>
    <w:rsid w:val="003010B1"/>
    <w:rsid w:val="00301FB0"/>
    <w:rsid w:val="003023F7"/>
    <w:rsid w:val="00313E70"/>
    <w:rsid w:val="003175C3"/>
    <w:rsid w:val="00322607"/>
    <w:rsid w:val="003249CA"/>
    <w:rsid w:val="0032559F"/>
    <w:rsid w:val="003276B8"/>
    <w:rsid w:val="00330C31"/>
    <w:rsid w:val="00331198"/>
    <w:rsid w:val="00332DB6"/>
    <w:rsid w:val="0033673C"/>
    <w:rsid w:val="00336E20"/>
    <w:rsid w:val="00337178"/>
    <w:rsid w:val="00337885"/>
    <w:rsid w:val="00340BB5"/>
    <w:rsid w:val="00340C09"/>
    <w:rsid w:val="0034117C"/>
    <w:rsid w:val="00342F6C"/>
    <w:rsid w:val="003432D4"/>
    <w:rsid w:val="00343420"/>
    <w:rsid w:val="003515DB"/>
    <w:rsid w:val="00354443"/>
    <w:rsid w:val="00355AD6"/>
    <w:rsid w:val="0035618B"/>
    <w:rsid w:val="003609D2"/>
    <w:rsid w:val="00362A11"/>
    <w:rsid w:val="00363869"/>
    <w:rsid w:val="00364593"/>
    <w:rsid w:val="00364C59"/>
    <w:rsid w:val="0036753E"/>
    <w:rsid w:val="00367A27"/>
    <w:rsid w:val="00370973"/>
    <w:rsid w:val="00370B86"/>
    <w:rsid w:val="00370E37"/>
    <w:rsid w:val="0037101D"/>
    <w:rsid w:val="00372E84"/>
    <w:rsid w:val="003816ED"/>
    <w:rsid w:val="00381974"/>
    <w:rsid w:val="00381C3C"/>
    <w:rsid w:val="00385105"/>
    <w:rsid w:val="00391FDB"/>
    <w:rsid w:val="00393E3F"/>
    <w:rsid w:val="003944B2"/>
    <w:rsid w:val="0039484F"/>
    <w:rsid w:val="003A08EF"/>
    <w:rsid w:val="003A1500"/>
    <w:rsid w:val="003A3291"/>
    <w:rsid w:val="003A4053"/>
    <w:rsid w:val="003B20AE"/>
    <w:rsid w:val="003B2AE2"/>
    <w:rsid w:val="003B5063"/>
    <w:rsid w:val="003C11EB"/>
    <w:rsid w:val="003C1A0D"/>
    <w:rsid w:val="003C292B"/>
    <w:rsid w:val="003C39A6"/>
    <w:rsid w:val="003C78EA"/>
    <w:rsid w:val="003D11AC"/>
    <w:rsid w:val="003D1C84"/>
    <w:rsid w:val="003E1095"/>
    <w:rsid w:val="003E216B"/>
    <w:rsid w:val="003E2681"/>
    <w:rsid w:val="003E3428"/>
    <w:rsid w:val="003E67F8"/>
    <w:rsid w:val="003E7C5F"/>
    <w:rsid w:val="003F22D3"/>
    <w:rsid w:val="003F4C02"/>
    <w:rsid w:val="003F52BB"/>
    <w:rsid w:val="003F7580"/>
    <w:rsid w:val="003F78F8"/>
    <w:rsid w:val="00400827"/>
    <w:rsid w:val="0040102C"/>
    <w:rsid w:val="004015FE"/>
    <w:rsid w:val="00403462"/>
    <w:rsid w:val="0040367F"/>
    <w:rsid w:val="00403A36"/>
    <w:rsid w:val="004064DD"/>
    <w:rsid w:val="0040787A"/>
    <w:rsid w:val="004103CE"/>
    <w:rsid w:val="00412FBA"/>
    <w:rsid w:val="00413964"/>
    <w:rsid w:val="00414035"/>
    <w:rsid w:val="00414273"/>
    <w:rsid w:val="00421D9C"/>
    <w:rsid w:val="00422519"/>
    <w:rsid w:val="00423ED6"/>
    <w:rsid w:val="00424878"/>
    <w:rsid w:val="004313E7"/>
    <w:rsid w:val="004313FB"/>
    <w:rsid w:val="00431813"/>
    <w:rsid w:val="00434709"/>
    <w:rsid w:val="004362F9"/>
    <w:rsid w:val="00440C53"/>
    <w:rsid w:val="00442354"/>
    <w:rsid w:val="00444FB3"/>
    <w:rsid w:val="00446103"/>
    <w:rsid w:val="0044674A"/>
    <w:rsid w:val="00447C08"/>
    <w:rsid w:val="004500CC"/>
    <w:rsid w:val="004507A5"/>
    <w:rsid w:val="00454370"/>
    <w:rsid w:val="004548A4"/>
    <w:rsid w:val="0045523B"/>
    <w:rsid w:val="00456ABF"/>
    <w:rsid w:val="00456F15"/>
    <w:rsid w:val="004601C9"/>
    <w:rsid w:val="00464584"/>
    <w:rsid w:val="00466FEC"/>
    <w:rsid w:val="004671DA"/>
    <w:rsid w:val="0046789E"/>
    <w:rsid w:val="00470349"/>
    <w:rsid w:val="004714CA"/>
    <w:rsid w:val="00471781"/>
    <w:rsid w:val="00471AEE"/>
    <w:rsid w:val="0047588E"/>
    <w:rsid w:val="004769C5"/>
    <w:rsid w:val="00476CA5"/>
    <w:rsid w:val="004808FA"/>
    <w:rsid w:val="00480A7C"/>
    <w:rsid w:val="00481019"/>
    <w:rsid w:val="004812B4"/>
    <w:rsid w:val="00483DA3"/>
    <w:rsid w:val="00483F13"/>
    <w:rsid w:val="00490941"/>
    <w:rsid w:val="004915A3"/>
    <w:rsid w:val="00491DE9"/>
    <w:rsid w:val="004925A4"/>
    <w:rsid w:val="004954DE"/>
    <w:rsid w:val="00495750"/>
    <w:rsid w:val="00495BD8"/>
    <w:rsid w:val="004A08E6"/>
    <w:rsid w:val="004A118F"/>
    <w:rsid w:val="004A1393"/>
    <w:rsid w:val="004A2210"/>
    <w:rsid w:val="004A4034"/>
    <w:rsid w:val="004A7169"/>
    <w:rsid w:val="004B10E7"/>
    <w:rsid w:val="004B15D9"/>
    <w:rsid w:val="004B1823"/>
    <w:rsid w:val="004B26CF"/>
    <w:rsid w:val="004B322B"/>
    <w:rsid w:val="004B5C35"/>
    <w:rsid w:val="004B5CC4"/>
    <w:rsid w:val="004B6496"/>
    <w:rsid w:val="004B6CB8"/>
    <w:rsid w:val="004B78F0"/>
    <w:rsid w:val="004B7FE3"/>
    <w:rsid w:val="004C1ABC"/>
    <w:rsid w:val="004C3003"/>
    <w:rsid w:val="004C3153"/>
    <w:rsid w:val="004C35F2"/>
    <w:rsid w:val="004C417A"/>
    <w:rsid w:val="004C434D"/>
    <w:rsid w:val="004C4609"/>
    <w:rsid w:val="004C4AB9"/>
    <w:rsid w:val="004C4C95"/>
    <w:rsid w:val="004C5B25"/>
    <w:rsid w:val="004C760E"/>
    <w:rsid w:val="004D1C44"/>
    <w:rsid w:val="004D1DB8"/>
    <w:rsid w:val="004D56C3"/>
    <w:rsid w:val="004D59EE"/>
    <w:rsid w:val="004D6BB7"/>
    <w:rsid w:val="004D7EA2"/>
    <w:rsid w:val="004E1A6B"/>
    <w:rsid w:val="004E1D86"/>
    <w:rsid w:val="004E6107"/>
    <w:rsid w:val="004F095D"/>
    <w:rsid w:val="004F0A6A"/>
    <w:rsid w:val="005003FF"/>
    <w:rsid w:val="00500825"/>
    <w:rsid w:val="00506E39"/>
    <w:rsid w:val="00507F42"/>
    <w:rsid w:val="00510894"/>
    <w:rsid w:val="00510E17"/>
    <w:rsid w:val="00510E30"/>
    <w:rsid w:val="00514CBA"/>
    <w:rsid w:val="005171DD"/>
    <w:rsid w:val="0051766B"/>
    <w:rsid w:val="005176AC"/>
    <w:rsid w:val="0052143D"/>
    <w:rsid w:val="005224EE"/>
    <w:rsid w:val="00522B01"/>
    <w:rsid w:val="00524FA2"/>
    <w:rsid w:val="0053146F"/>
    <w:rsid w:val="00533333"/>
    <w:rsid w:val="005353B2"/>
    <w:rsid w:val="00535828"/>
    <w:rsid w:val="00535FE5"/>
    <w:rsid w:val="00541A42"/>
    <w:rsid w:val="0054412C"/>
    <w:rsid w:val="005459EA"/>
    <w:rsid w:val="005468FB"/>
    <w:rsid w:val="005472DA"/>
    <w:rsid w:val="005525C4"/>
    <w:rsid w:val="00552C4E"/>
    <w:rsid w:val="00554A38"/>
    <w:rsid w:val="0055710E"/>
    <w:rsid w:val="00557389"/>
    <w:rsid w:val="005574E3"/>
    <w:rsid w:val="00557FDC"/>
    <w:rsid w:val="00561A8F"/>
    <w:rsid w:val="00561E73"/>
    <w:rsid w:val="00562A86"/>
    <w:rsid w:val="00562FD3"/>
    <w:rsid w:val="00564256"/>
    <w:rsid w:val="00564413"/>
    <w:rsid w:val="0056693B"/>
    <w:rsid w:val="00567451"/>
    <w:rsid w:val="00570446"/>
    <w:rsid w:val="00570E39"/>
    <w:rsid w:val="005714AA"/>
    <w:rsid w:val="00574447"/>
    <w:rsid w:val="005771D0"/>
    <w:rsid w:val="0058241B"/>
    <w:rsid w:val="0058311F"/>
    <w:rsid w:val="00586705"/>
    <w:rsid w:val="00586AC8"/>
    <w:rsid w:val="005877A7"/>
    <w:rsid w:val="00587D5F"/>
    <w:rsid w:val="00590A94"/>
    <w:rsid w:val="00590E17"/>
    <w:rsid w:val="00596A04"/>
    <w:rsid w:val="005A0977"/>
    <w:rsid w:val="005A2463"/>
    <w:rsid w:val="005A5AE2"/>
    <w:rsid w:val="005A65A3"/>
    <w:rsid w:val="005A6CF4"/>
    <w:rsid w:val="005A77CE"/>
    <w:rsid w:val="005B04B4"/>
    <w:rsid w:val="005B0DF5"/>
    <w:rsid w:val="005B56EC"/>
    <w:rsid w:val="005B5C30"/>
    <w:rsid w:val="005B6CBD"/>
    <w:rsid w:val="005B762A"/>
    <w:rsid w:val="005C0AD6"/>
    <w:rsid w:val="005C3E61"/>
    <w:rsid w:val="005C6DA9"/>
    <w:rsid w:val="005D0251"/>
    <w:rsid w:val="005D03AF"/>
    <w:rsid w:val="005D2F37"/>
    <w:rsid w:val="005D3412"/>
    <w:rsid w:val="005D62DF"/>
    <w:rsid w:val="005E0BC9"/>
    <w:rsid w:val="005E109C"/>
    <w:rsid w:val="005E16F0"/>
    <w:rsid w:val="005E615B"/>
    <w:rsid w:val="005E6269"/>
    <w:rsid w:val="005E6470"/>
    <w:rsid w:val="005E6ABC"/>
    <w:rsid w:val="005F3577"/>
    <w:rsid w:val="005F3707"/>
    <w:rsid w:val="005F4493"/>
    <w:rsid w:val="005F4616"/>
    <w:rsid w:val="005F5006"/>
    <w:rsid w:val="005F6589"/>
    <w:rsid w:val="005F66D3"/>
    <w:rsid w:val="005F6F61"/>
    <w:rsid w:val="005F7CBA"/>
    <w:rsid w:val="00600885"/>
    <w:rsid w:val="00603D14"/>
    <w:rsid w:val="00605D28"/>
    <w:rsid w:val="00606E83"/>
    <w:rsid w:val="00607451"/>
    <w:rsid w:val="00613D83"/>
    <w:rsid w:val="0062108B"/>
    <w:rsid w:val="006222D0"/>
    <w:rsid w:val="0062264F"/>
    <w:rsid w:val="00624425"/>
    <w:rsid w:val="006300F2"/>
    <w:rsid w:val="00632950"/>
    <w:rsid w:val="0063459B"/>
    <w:rsid w:val="00635149"/>
    <w:rsid w:val="00635507"/>
    <w:rsid w:val="006363A9"/>
    <w:rsid w:val="0063705B"/>
    <w:rsid w:val="006373A3"/>
    <w:rsid w:val="006377AD"/>
    <w:rsid w:val="006431F0"/>
    <w:rsid w:val="0064563A"/>
    <w:rsid w:val="00645B4B"/>
    <w:rsid w:val="00645EC4"/>
    <w:rsid w:val="006467B7"/>
    <w:rsid w:val="00646C85"/>
    <w:rsid w:val="0065254A"/>
    <w:rsid w:val="00652EB0"/>
    <w:rsid w:val="006575CA"/>
    <w:rsid w:val="00657E01"/>
    <w:rsid w:val="00665A48"/>
    <w:rsid w:val="00667D34"/>
    <w:rsid w:val="00667DF8"/>
    <w:rsid w:val="006734D9"/>
    <w:rsid w:val="00676B79"/>
    <w:rsid w:val="00681234"/>
    <w:rsid w:val="00681E8E"/>
    <w:rsid w:val="00683E09"/>
    <w:rsid w:val="00684378"/>
    <w:rsid w:val="00685689"/>
    <w:rsid w:val="00690DF2"/>
    <w:rsid w:val="00691091"/>
    <w:rsid w:val="0069246C"/>
    <w:rsid w:val="00693513"/>
    <w:rsid w:val="00693DF6"/>
    <w:rsid w:val="00694C5E"/>
    <w:rsid w:val="00694EA4"/>
    <w:rsid w:val="00695313"/>
    <w:rsid w:val="00697579"/>
    <w:rsid w:val="006A0AF2"/>
    <w:rsid w:val="006A1C8D"/>
    <w:rsid w:val="006A1DAA"/>
    <w:rsid w:val="006A3E57"/>
    <w:rsid w:val="006A5C38"/>
    <w:rsid w:val="006B3E39"/>
    <w:rsid w:val="006B60A4"/>
    <w:rsid w:val="006B6D24"/>
    <w:rsid w:val="006C3127"/>
    <w:rsid w:val="006C3D55"/>
    <w:rsid w:val="006C43BF"/>
    <w:rsid w:val="006D3F58"/>
    <w:rsid w:val="006D6621"/>
    <w:rsid w:val="006D7B1B"/>
    <w:rsid w:val="006E02E2"/>
    <w:rsid w:val="006E232B"/>
    <w:rsid w:val="006E4B08"/>
    <w:rsid w:val="006E52CA"/>
    <w:rsid w:val="006E6CEA"/>
    <w:rsid w:val="006F09C0"/>
    <w:rsid w:val="006F3A9C"/>
    <w:rsid w:val="006F3BC0"/>
    <w:rsid w:val="006F6C1D"/>
    <w:rsid w:val="006F7A3A"/>
    <w:rsid w:val="0070029E"/>
    <w:rsid w:val="007031CC"/>
    <w:rsid w:val="00704325"/>
    <w:rsid w:val="007070D5"/>
    <w:rsid w:val="00707826"/>
    <w:rsid w:val="00710C4A"/>
    <w:rsid w:val="00710C56"/>
    <w:rsid w:val="00711841"/>
    <w:rsid w:val="0071304B"/>
    <w:rsid w:val="00715C13"/>
    <w:rsid w:val="00715E2A"/>
    <w:rsid w:val="00720A73"/>
    <w:rsid w:val="00722096"/>
    <w:rsid w:val="00722CA4"/>
    <w:rsid w:val="00730BEB"/>
    <w:rsid w:val="007330A9"/>
    <w:rsid w:val="007348ED"/>
    <w:rsid w:val="0073715D"/>
    <w:rsid w:val="007415D3"/>
    <w:rsid w:val="0074452C"/>
    <w:rsid w:val="00745B68"/>
    <w:rsid w:val="00745D07"/>
    <w:rsid w:val="0075121A"/>
    <w:rsid w:val="007512E5"/>
    <w:rsid w:val="00751447"/>
    <w:rsid w:val="007552CB"/>
    <w:rsid w:val="0075574A"/>
    <w:rsid w:val="007562D3"/>
    <w:rsid w:val="007607D8"/>
    <w:rsid w:val="00760BFF"/>
    <w:rsid w:val="00761048"/>
    <w:rsid w:val="0076363B"/>
    <w:rsid w:val="00767255"/>
    <w:rsid w:val="00767770"/>
    <w:rsid w:val="0077142A"/>
    <w:rsid w:val="0077370E"/>
    <w:rsid w:val="007768EE"/>
    <w:rsid w:val="007779D7"/>
    <w:rsid w:val="007809D0"/>
    <w:rsid w:val="00781886"/>
    <w:rsid w:val="00783603"/>
    <w:rsid w:val="00784F3B"/>
    <w:rsid w:val="0078589F"/>
    <w:rsid w:val="00787BE6"/>
    <w:rsid w:val="007911F1"/>
    <w:rsid w:val="00791273"/>
    <w:rsid w:val="007917B5"/>
    <w:rsid w:val="00791CC5"/>
    <w:rsid w:val="00792662"/>
    <w:rsid w:val="00793A12"/>
    <w:rsid w:val="007941F3"/>
    <w:rsid w:val="0079497E"/>
    <w:rsid w:val="00794A16"/>
    <w:rsid w:val="00796B05"/>
    <w:rsid w:val="00796BA6"/>
    <w:rsid w:val="007A39B6"/>
    <w:rsid w:val="007A42AF"/>
    <w:rsid w:val="007A6888"/>
    <w:rsid w:val="007A7055"/>
    <w:rsid w:val="007A76FC"/>
    <w:rsid w:val="007A7BEC"/>
    <w:rsid w:val="007B101B"/>
    <w:rsid w:val="007B2B11"/>
    <w:rsid w:val="007B312B"/>
    <w:rsid w:val="007B32BE"/>
    <w:rsid w:val="007B35E5"/>
    <w:rsid w:val="007B7E27"/>
    <w:rsid w:val="007C04BD"/>
    <w:rsid w:val="007C2127"/>
    <w:rsid w:val="007C2B67"/>
    <w:rsid w:val="007C5A57"/>
    <w:rsid w:val="007D1EE1"/>
    <w:rsid w:val="007D5804"/>
    <w:rsid w:val="007D6D50"/>
    <w:rsid w:val="007D7625"/>
    <w:rsid w:val="007D7D93"/>
    <w:rsid w:val="007E2D16"/>
    <w:rsid w:val="007E388F"/>
    <w:rsid w:val="007E67D2"/>
    <w:rsid w:val="007F00F4"/>
    <w:rsid w:val="007F08E8"/>
    <w:rsid w:val="007F3A00"/>
    <w:rsid w:val="007F3EF6"/>
    <w:rsid w:val="007F4BF6"/>
    <w:rsid w:val="007F5113"/>
    <w:rsid w:val="007F539E"/>
    <w:rsid w:val="007F57E5"/>
    <w:rsid w:val="0080022C"/>
    <w:rsid w:val="008008F4"/>
    <w:rsid w:val="00800DC7"/>
    <w:rsid w:val="0080554C"/>
    <w:rsid w:val="00805FD7"/>
    <w:rsid w:val="00810261"/>
    <w:rsid w:val="00811486"/>
    <w:rsid w:val="00814423"/>
    <w:rsid w:val="00814A08"/>
    <w:rsid w:val="00816403"/>
    <w:rsid w:val="008166E8"/>
    <w:rsid w:val="00817E6C"/>
    <w:rsid w:val="0082009C"/>
    <w:rsid w:val="00820448"/>
    <w:rsid w:val="00820FB8"/>
    <w:rsid w:val="00824010"/>
    <w:rsid w:val="00824283"/>
    <w:rsid w:val="00824AD4"/>
    <w:rsid w:val="00825731"/>
    <w:rsid w:val="00825DDE"/>
    <w:rsid w:val="008264FE"/>
    <w:rsid w:val="00830781"/>
    <w:rsid w:val="00831CFA"/>
    <w:rsid w:val="00831D3F"/>
    <w:rsid w:val="00833550"/>
    <w:rsid w:val="008338EC"/>
    <w:rsid w:val="00834482"/>
    <w:rsid w:val="0083560B"/>
    <w:rsid w:val="00835DC7"/>
    <w:rsid w:val="00837A8D"/>
    <w:rsid w:val="00837E00"/>
    <w:rsid w:val="0084033A"/>
    <w:rsid w:val="008414E7"/>
    <w:rsid w:val="0084209F"/>
    <w:rsid w:val="00842DE6"/>
    <w:rsid w:val="00844434"/>
    <w:rsid w:val="00844D33"/>
    <w:rsid w:val="00845667"/>
    <w:rsid w:val="00845F21"/>
    <w:rsid w:val="00851542"/>
    <w:rsid w:val="00851BA1"/>
    <w:rsid w:val="00852182"/>
    <w:rsid w:val="008551E3"/>
    <w:rsid w:val="00855540"/>
    <w:rsid w:val="00860890"/>
    <w:rsid w:val="00860A5C"/>
    <w:rsid w:val="00861503"/>
    <w:rsid w:val="0086187C"/>
    <w:rsid w:val="00862EE4"/>
    <w:rsid w:val="00864106"/>
    <w:rsid w:val="00866939"/>
    <w:rsid w:val="00867713"/>
    <w:rsid w:val="00870443"/>
    <w:rsid w:val="00871D04"/>
    <w:rsid w:val="00872981"/>
    <w:rsid w:val="008743C1"/>
    <w:rsid w:val="00874D43"/>
    <w:rsid w:val="0087694D"/>
    <w:rsid w:val="00876E65"/>
    <w:rsid w:val="0087789E"/>
    <w:rsid w:val="00877A2A"/>
    <w:rsid w:val="00877B17"/>
    <w:rsid w:val="00882B6E"/>
    <w:rsid w:val="00882F52"/>
    <w:rsid w:val="008831F5"/>
    <w:rsid w:val="00883A7E"/>
    <w:rsid w:val="0088483D"/>
    <w:rsid w:val="00884EB9"/>
    <w:rsid w:val="00885322"/>
    <w:rsid w:val="008863F2"/>
    <w:rsid w:val="008864AA"/>
    <w:rsid w:val="00886DF7"/>
    <w:rsid w:val="008871BB"/>
    <w:rsid w:val="00887467"/>
    <w:rsid w:val="00891B07"/>
    <w:rsid w:val="00895793"/>
    <w:rsid w:val="008A098D"/>
    <w:rsid w:val="008A2067"/>
    <w:rsid w:val="008A2AA1"/>
    <w:rsid w:val="008A33EB"/>
    <w:rsid w:val="008A3DC5"/>
    <w:rsid w:val="008A477D"/>
    <w:rsid w:val="008A4806"/>
    <w:rsid w:val="008A5F39"/>
    <w:rsid w:val="008A6575"/>
    <w:rsid w:val="008B0043"/>
    <w:rsid w:val="008B3A4A"/>
    <w:rsid w:val="008B3A75"/>
    <w:rsid w:val="008B42EA"/>
    <w:rsid w:val="008B4B5B"/>
    <w:rsid w:val="008B64D0"/>
    <w:rsid w:val="008B776B"/>
    <w:rsid w:val="008C0404"/>
    <w:rsid w:val="008C0812"/>
    <w:rsid w:val="008C4D73"/>
    <w:rsid w:val="008D051A"/>
    <w:rsid w:val="008D1A4D"/>
    <w:rsid w:val="008D2255"/>
    <w:rsid w:val="008D3E9A"/>
    <w:rsid w:val="008D5F1F"/>
    <w:rsid w:val="008D772A"/>
    <w:rsid w:val="008D79BB"/>
    <w:rsid w:val="008D7C77"/>
    <w:rsid w:val="008D7F38"/>
    <w:rsid w:val="008E0C0E"/>
    <w:rsid w:val="008E155F"/>
    <w:rsid w:val="008E1EE2"/>
    <w:rsid w:val="008E45E1"/>
    <w:rsid w:val="008E5552"/>
    <w:rsid w:val="008F01EE"/>
    <w:rsid w:val="008F0D17"/>
    <w:rsid w:val="008F1295"/>
    <w:rsid w:val="008F4C9C"/>
    <w:rsid w:val="008F560F"/>
    <w:rsid w:val="008F7B0C"/>
    <w:rsid w:val="00901A9F"/>
    <w:rsid w:val="0090202E"/>
    <w:rsid w:val="00902313"/>
    <w:rsid w:val="00902887"/>
    <w:rsid w:val="0090575D"/>
    <w:rsid w:val="0090684A"/>
    <w:rsid w:val="00906903"/>
    <w:rsid w:val="009108D0"/>
    <w:rsid w:val="009110D2"/>
    <w:rsid w:val="009173FF"/>
    <w:rsid w:val="0091761B"/>
    <w:rsid w:val="00920075"/>
    <w:rsid w:val="0092202C"/>
    <w:rsid w:val="009229E8"/>
    <w:rsid w:val="009243C5"/>
    <w:rsid w:val="009275BE"/>
    <w:rsid w:val="0093117A"/>
    <w:rsid w:val="00931833"/>
    <w:rsid w:val="00931D06"/>
    <w:rsid w:val="009344FB"/>
    <w:rsid w:val="00935C42"/>
    <w:rsid w:val="00942BE3"/>
    <w:rsid w:val="00944787"/>
    <w:rsid w:val="00944EF5"/>
    <w:rsid w:val="00945DC7"/>
    <w:rsid w:val="009470AB"/>
    <w:rsid w:val="00950B70"/>
    <w:rsid w:val="009539DC"/>
    <w:rsid w:val="00955E4A"/>
    <w:rsid w:val="00961883"/>
    <w:rsid w:val="0096347B"/>
    <w:rsid w:val="00963D3D"/>
    <w:rsid w:val="00964F18"/>
    <w:rsid w:val="00965AFB"/>
    <w:rsid w:val="009666CD"/>
    <w:rsid w:val="00967CF5"/>
    <w:rsid w:val="00970357"/>
    <w:rsid w:val="0097077E"/>
    <w:rsid w:val="00971CD1"/>
    <w:rsid w:val="0097357B"/>
    <w:rsid w:val="00973A6A"/>
    <w:rsid w:val="00974F82"/>
    <w:rsid w:val="009760CA"/>
    <w:rsid w:val="0098113F"/>
    <w:rsid w:val="009848D0"/>
    <w:rsid w:val="00992145"/>
    <w:rsid w:val="009944BB"/>
    <w:rsid w:val="00994CCE"/>
    <w:rsid w:val="00995399"/>
    <w:rsid w:val="00995455"/>
    <w:rsid w:val="00997344"/>
    <w:rsid w:val="00997B0E"/>
    <w:rsid w:val="009A17D8"/>
    <w:rsid w:val="009A3182"/>
    <w:rsid w:val="009A3B9C"/>
    <w:rsid w:val="009B08EF"/>
    <w:rsid w:val="009B2B02"/>
    <w:rsid w:val="009B4CF5"/>
    <w:rsid w:val="009B5A3D"/>
    <w:rsid w:val="009B7904"/>
    <w:rsid w:val="009C1E6D"/>
    <w:rsid w:val="009C344D"/>
    <w:rsid w:val="009C4038"/>
    <w:rsid w:val="009C447F"/>
    <w:rsid w:val="009C49B3"/>
    <w:rsid w:val="009C6291"/>
    <w:rsid w:val="009D034C"/>
    <w:rsid w:val="009D4081"/>
    <w:rsid w:val="009D5376"/>
    <w:rsid w:val="009D63B8"/>
    <w:rsid w:val="009D6C7D"/>
    <w:rsid w:val="009D7235"/>
    <w:rsid w:val="009D73AB"/>
    <w:rsid w:val="009D75E0"/>
    <w:rsid w:val="009E713F"/>
    <w:rsid w:val="009E76A7"/>
    <w:rsid w:val="009F0BB0"/>
    <w:rsid w:val="009F699E"/>
    <w:rsid w:val="00A00210"/>
    <w:rsid w:val="00A006AD"/>
    <w:rsid w:val="00A00D0D"/>
    <w:rsid w:val="00A0144E"/>
    <w:rsid w:val="00A020CC"/>
    <w:rsid w:val="00A02710"/>
    <w:rsid w:val="00A02BDA"/>
    <w:rsid w:val="00A02EE2"/>
    <w:rsid w:val="00A05806"/>
    <w:rsid w:val="00A108FF"/>
    <w:rsid w:val="00A10BB3"/>
    <w:rsid w:val="00A10F2E"/>
    <w:rsid w:val="00A114A8"/>
    <w:rsid w:val="00A11CA7"/>
    <w:rsid w:val="00A12C16"/>
    <w:rsid w:val="00A12D2E"/>
    <w:rsid w:val="00A130CA"/>
    <w:rsid w:val="00A13531"/>
    <w:rsid w:val="00A137E4"/>
    <w:rsid w:val="00A13BBC"/>
    <w:rsid w:val="00A21420"/>
    <w:rsid w:val="00A225DF"/>
    <w:rsid w:val="00A25032"/>
    <w:rsid w:val="00A2518E"/>
    <w:rsid w:val="00A26559"/>
    <w:rsid w:val="00A26977"/>
    <w:rsid w:val="00A31224"/>
    <w:rsid w:val="00A31756"/>
    <w:rsid w:val="00A324FA"/>
    <w:rsid w:val="00A32BCE"/>
    <w:rsid w:val="00A33922"/>
    <w:rsid w:val="00A3584A"/>
    <w:rsid w:val="00A362E3"/>
    <w:rsid w:val="00A40072"/>
    <w:rsid w:val="00A417E8"/>
    <w:rsid w:val="00A42156"/>
    <w:rsid w:val="00A438A0"/>
    <w:rsid w:val="00A4451E"/>
    <w:rsid w:val="00A44A09"/>
    <w:rsid w:val="00A519F6"/>
    <w:rsid w:val="00A51DF8"/>
    <w:rsid w:val="00A52806"/>
    <w:rsid w:val="00A54F13"/>
    <w:rsid w:val="00A57C78"/>
    <w:rsid w:val="00A616D0"/>
    <w:rsid w:val="00A632B0"/>
    <w:rsid w:val="00A6374F"/>
    <w:rsid w:val="00A65144"/>
    <w:rsid w:val="00A65645"/>
    <w:rsid w:val="00A6585B"/>
    <w:rsid w:val="00A673A5"/>
    <w:rsid w:val="00A677C8"/>
    <w:rsid w:val="00A72104"/>
    <w:rsid w:val="00A75D6B"/>
    <w:rsid w:val="00A76D9A"/>
    <w:rsid w:val="00A774C2"/>
    <w:rsid w:val="00A776C9"/>
    <w:rsid w:val="00A8133D"/>
    <w:rsid w:val="00A81867"/>
    <w:rsid w:val="00A81DE9"/>
    <w:rsid w:val="00A851B6"/>
    <w:rsid w:val="00A852BB"/>
    <w:rsid w:val="00A86689"/>
    <w:rsid w:val="00A868BB"/>
    <w:rsid w:val="00A869CC"/>
    <w:rsid w:val="00A87ED2"/>
    <w:rsid w:val="00A9563F"/>
    <w:rsid w:val="00A96C62"/>
    <w:rsid w:val="00A975C5"/>
    <w:rsid w:val="00AA46F8"/>
    <w:rsid w:val="00AA58B6"/>
    <w:rsid w:val="00AA6095"/>
    <w:rsid w:val="00AA6C0A"/>
    <w:rsid w:val="00AA728B"/>
    <w:rsid w:val="00AA7B31"/>
    <w:rsid w:val="00AB2079"/>
    <w:rsid w:val="00AB2F9D"/>
    <w:rsid w:val="00AB3CE5"/>
    <w:rsid w:val="00AB536B"/>
    <w:rsid w:val="00AB5869"/>
    <w:rsid w:val="00AB6CD8"/>
    <w:rsid w:val="00AB7CBB"/>
    <w:rsid w:val="00AC0D82"/>
    <w:rsid w:val="00AC2F7E"/>
    <w:rsid w:val="00AC6651"/>
    <w:rsid w:val="00AC7890"/>
    <w:rsid w:val="00AD094E"/>
    <w:rsid w:val="00AD1C23"/>
    <w:rsid w:val="00AD24CA"/>
    <w:rsid w:val="00AD3B28"/>
    <w:rsid w:val="00AD6F7C"/>
    <w:rsid w:val="00AE3E55"/>
    <w:rsid w:val="00AE3F52"/>
    <w:rsid w:val="00AE4342"/>
    <w:rsid w:val="00AE5568"/>
    <w:rsid w:val="00AE66BC"/>
    <w:rsid w:val="00AE6F3F"/>
    <w:rsid w:val="00AE7A05"/>
    <w:rsid w:val="00AF147C"/>
    <w:rsid w:val="00AF6283"/>
    <w:rsid w:val="00AF7670"/>
    <w:rsid w:val="00B00AD4"/>
    <w:rsid w:val="00B015C3"/>
    <w:rsid w:val="00B023A9"/>
    <w:rsid w:val="00B03C0A"/>
    <w:rsid w:val="00B03CF1"/>
    <w:rsid w:val="00B060EB"/>
    <w:rsid w:val="00B06D85"/>
    <w:rsid w:val="00B10449"/>
    <w:rsid w:val="00B1176B"/>
    <w:rsid w:val="00B11D4A"/>
    <w:rsid w:val="00B158C2"/>
    <w:rsid w:val="00B15966"/>
    <w:rsid w:val="00B16501"/>
    <w:rsid w:val="00B1673E"/>
    <w:rsid w:val="00B174B2"/>
    <w:rsid w:val="00B2026E"/>
    <w:rsid w:val="00B20BF9"/>
    <w:rsid w:val="00B211C2"/>
    <w:rsid w:val="00B223F2"/>
    <w:rsid w:val="00B24AA9"/>
    <w:rsid w:val="00B24C94"/>
    <w:rsid w:val="00B317B0"/>
    <w:rsid w:val="00B3196D"/>
    <w:rsid w:val="00B34CB8"/>
    <w:rsid w:val="00B350BE"/>
    <w:rsid w:val="00B36442"/>
    <w:rsid w:val="00B3773A"/>
    <w:rsid w:val="00B4401C"/>
    <w:rsid w:val="00B453BD"/>
    <w:rsid w:val="00B45F94"/>
    <w:rsid w:val="00B467BF"/>
    <w:rsid w:val="00B47258"/>
    <w:rsid w:val="00B53596"/>
    <w:rsid w:val="00B56139"/>
    <w:rsid w:val="00B561A9"/>
    <w:rsid w:val="00B60114"/>
    <w:rsid w:val="00B60B36"/>
    <w:rsid w:val="00B6394D"/>
    <w:rsid w:val="00B64FCB"/>
    <w:rsid w:val="00B6505E"/>
    <w:rsid w:val="00B65AD9"/>
    <w:rsid w:val="00B670F9"/>
    <w:rsid w:val="00B70A60"/>
    <w:rsid w:val="00B71B58"/>
    <w:rsid w:val="00B72B8F"/>
    <w:rsid w:val="00B72F3B"/>
    <w:rsid w:val="00B75BD1"/>
    <w:rsid w:val="00B769CA"/>
    <w:rsid w:val="00B76B08"/>
    <w:rsid w:val="00B777A4"/>
    <w:rsid w:val="00B834EC"/>
    <w:rsid w:val="00B85374"/>
    <w:rsid w:val="00B877A4"/>
    <w:rsid w:val="00B90438"/>
    <w:rsid w:val="00B9113A"/>
    <w:rsid w:val="00B92A91"/>
    <w:rsid w:val="00B937B1"/>
    <w:rsid w:val="00B93837"/>
    <w:rsid w:val="00B938DC"/>
    <w:rsid w:val="00B961EA"/>
    <w:rsid w:val="00BA1D2B"/>
    <w:rsid w:val="00BA623B"/>
    <w:rsid w:val="00BB1620"/>
    <w:rsid w:val="00BB22A9"/>
    <w:rsid w:val="00BB22D8"/>
    <w:rsid w:val="00BB2845"/>
    <w:rsid w:val="00BB30AE"/>
    <w:rsid w:val="00BC0F5B"/>
    <w:rsid w:val="00BC289A"/>
    <w:rsid w:val="00BC2F10"/>
    <w:rsid w:val="00BC398F"/>
    <w:rsid w:val="00BC3A51"/>
    <w:rsid w:val="00BC5D57"/>
    <w:rsid w:val="00BC63CF"/>
    <w:rsid w:val="00BC6A36"/>
    <w:rsid w:val="00BC6DA2"/>
    <w:rsid w:val="00BD0818"/>
    <w:rsid w:val="00BD0B20"/>
    <w:rsid w:val="00BD1882"/>
    <w:rsid w:val="00BD2E43"/>
    <w:rsid w:val="00BD364E"/>
    <w:rsid w:val="00BD3755"/>
    <w:rsid w:val="00BD6431"/>
    <w:rsid w:val="00BE19CE"/>
    <w:rsid w:val="00BE246D"/>
    <w:rsid w:val="00BE3A82"/>
    <w:rsid w:val="00BE53D1"/>
    <w:rsid w:val="00BE6CB5"/>
    <w:rsid w:val="00BF179C"/>
    <w:rsid w:val="00BF6A3B"/>
    <w:rsid w:val="00BF7013"/>
    <w:rsid w:val="00C00508"/>
    <w:rsid w:val="00C01D11"/>
    <w:rsid w:val="00C02640"/>
    <w:rsid w:val="00C02EF4"/>
    <w:rsid w:val="00C03481"/>
    <w:rsid w:val="00C034A1"/>
    <w:rsid w:val="00C03621"/>
    <w:rsid w:val="00C047E0"/>
    <w:rsid w:val="00C04D36"/>
    <w:rsid w:val="00C07F20"/>
    <w:rsid w:val="00C106A7"/>
    <w:rsid w:val="00C10840"/>
    <w:rsid w:val="00C116CD"/>
    <w:rsid w:val="00C12210"/>
    <w:rsid w:val="00C12CCC"/>
    <w:rsid w:val="00C13033"/>
    <w:rsid w:val="00C13E01"/>
    <w:rsid w:val="00C20385"/>
    <w:rsid w:val="00C23092"/>
    <w:rsid w:val="00C24190"/>
    <w:rsid w:val="00C30207"/>
    <w:rsid w:val="00C311F8"/>
    <w:rsid w:val="00C35F30"/>
    <w:rsid w:val="00C414FC"/>
    <w:rsid w:val="00C41F74"/>
    <w:rsid w:val="00C43D23"/>
    <w:rsid w:val="00C45478"/>
    <w:rsid w:val="00C463F8"/>
    <w:rsid w:val="00C46C68"/>
    <w:rsid w:val="00C47BB1"/>
    <w:rsid w:val="00C47BDC"/>
    <w:rsid w:val="00C51456"/>
    <w:rsid w:val="00C51706"/>
    <w:rsid w:val="00C51847"/>
    <w:rsid w:val="00C52004"/>
    <w:rsid w:val="00C532F8"/>
    <w:rsid w:val="00C53306"/>
    <w:rsid w:val="00C559D5"/>
    <w:rsid w:val="00C55E15"/>
    <w:rsid w:val="00C560BD"/>
    <w:rsid w:val="00C56541"/>
    <w:rsid w:val="00C56F9D"/>
    <w:rsid w:val="00C5745B"/>
    <w:rsid w:val="00C606FD"/>
    <w:rsid w:val="00C60E84"/>
    <w:rsid w:val="00C62E8E"/>
    <w:rsid w:val="00C65047"/>
    <w:rsid w:val="00C6555F"/>
    <w:rsid w:val="00C71313"/>
    <w:rsid w:val="00C71470"/>
    <w:rsid w:val="00C73809"/>
    <w:rsid w:val="00C76352"/>
    <w:rsid w:val="00C76B2C"/>
    <w:rsid w:val="00C80232"/>
    <w:rsid w:val="00C811B9"/>
    <w:rsid w:val="00C85D38"/>
    <w:rsid w:val="00C87308"/>
    <w:rsid w:val="00C9034A"/>
    <w:rsid w:val="00C9190E"/>
    <w:rsid w:val="00C91A75"/>
    <w:rsid w:val="00C9278B"/>
    <w:rsid w:val="00C93A6D"/>
    <w:rsid w:val="00C94E92"/>
    <w:rsid w:val="00C95B25"/>
    <w:rsid w:val="00C95B31"/>
    <w:rsid w:val="00C96760"/>
    <w:rsid w:val="00CA03CC"/>
    <w:rsid w:val="00CA1055"/>
    <w:rsid w:val="00CA1CC3"/>
    <w:rsid w:val="00CA65A5"/>
    <w:rsid w:val="00CA71E9"/>
    <w:rsid w:val="00CB0178"/>
    <w:rsid w:val="00CB1CF1"/>
    <w:rsid w:val="00CB4FD3"/>
    <w:rsid w:val="00CB51C5"/>
    <w:rsid w:val="00CB7B6B"/>
    <w:rsid w:val="00CC05A0"/>
    <w:rsid w:val="00CC159F"/>
    <w:rsid w:val="00CC200A"/>
    <w:rsid w:val="00CC4B57"/>
    <w:rsid w:val="00CC6FB6"/>
    <w:rsid w:val="00CC7FD3"/>
    <w:rsid w:val="00CD0317"/>
    <w:rsid w:val="00CD1FD4"/>
    <w:rsid w:val="00CD4A95"/>
    <w:rsid w:val="00CD7941"/>
    <w:rsid w:val="00CE0214"/>
    <w:rsid w:val="00CE13DF"/>
    <w:rsid w:val="00CE37F7"/>
    <w:rsid w:val="00CE3C6F"/>
    <w:rsid w:val="00CE43D5"/>
    <w:rsid w:val="00CF0EAA"/>
    <w:rsid w:val="00CF2113"/>
    <w:rsid w:val="00CF217B"/>
    <w:rsid w:val="00CF3C7F"/>
    <w:rsid w:val="00CF4B05"/>
    <w:rsid w:val="00CF707C"/>
    <w:rsid w:val="00D01DE7"/>
    <w:rsid w:val="00D047D3"/>
    <w:rsid w:val="00D06ED4"/>
    <w:rsid w:val="00D0786D"/>
    <w:rsid w:val="00D11AC6"/>
    <w:rsid w:val="00D120D0"/>
    <w:rsid w:val="00D12304"/>
    <w:rsid w:val="00D12E8C"/>
    <w:rsid w:val="00D1341C"/>
    <w:rsid w:val="00D13EBE"/>
    <w:rsid w:val="00D149AE"/>
    <w:rsid w:val="00D153A0"/>
    <w:rsid w:val="00D17571"/>
    <w:rsid w:val="00D204F8"/>
    <w:rsid w:val="00D3380C"/>
    <w:rsid w:val="00D33FE2"/>
    <w:rsid w:val="00D34764"/>
    <w:rsid w:val="00D4263A"/>
    <w:rsid w:val="00D433BA"/>
    <w:rsid w:val="00D44A21"/>
    <w:rsid w:val="00D45097"/>
    <w:rsid w:val="00D45ECA"/>
    <w:rsid w:val="00D5259C"/>
    <w:rsid w:val="00D53642"/>
    <w:rsid w:val="00D542D8"/>
    <w:rsid w:val="00D54912"/>
    <w:rsid w:val="00D56CF3"/>
    <w:rsid w:val="00D601AE"/>
    <w:rsid w:val="00D60E80"/>
    <w:rsid w:val="00D61E19"/>
    <w:rsid w:val="00D63021"/>
    <w:rsid w:val="00D63674"/>
    <w:rsid w:val="00D63B8D"/>
    <w:rsid w:val="00D665F5"/>
    <w:rsid w:val="00D7285C"/>
    <w:rsid w:val="00D73FED"/>
    <w:rsid w:val="00D74C39"/>
    <w:rsid w:val="00D758F3"/>
    <w:rsid w:val="00D76396"/>
    <w:rsid w:val="00D7673A"/>
    <w:rsid w:val="00D819E7"/>
    <w:rsid w:val="00D850B8"/>
    <w:rsid w:val="00D8695D"/>
    <w:rsid w:val="00D878D0"/>
    <w:rsid w:val="00D93994"/>
    <w:rsid w:val="00D93E45"/>
    <w:rsid w:val="00D941DF"/>
    <w:rsid w:val="00D94A60"/>
    <w:rsid w:val="00D961C7"/>
    <w:rsid w:val="00D97552"/>
    <w:rsid w:val="00DA09E0"/>
    <w:rsid w:val="00DA12D0"/>
    <w:rsid w:val="00DA58E8"/>
    <w:rsid w:val="00DA6370"/>
    <w:rsid w:val="00DA6850"/>
    <w:rsid w:val="00DA7D52"/>
    <w:rsid w:val="00DB16C3"/>
    <w:rsid w:val="00DB1B67"/>
    <w:rsid w:val="00DB1C2B"/>
    <w:rsid w:val="00DB5191"/>
    <w:rsid w:val="00DB5E55"/>
    <w:rsid w:val="00DC16CB"/>
    <w:rsid w:val="00DC5A2F"/>
    <w:rsid w:val="00DC5C26"/>
    <w:rsid w:val="00DC71FC"/>
    <w:rsid w:val="00DC72F1"/>
    <w:rsid w:val="00DC78C1"/>
    <w:rsid w:val="00DD03AF"/>
    <w:rsid w:val="00DD1371"/>
    <w:rsid w:val="00DD265B"/>
    <w:rsid w:val="00DD3D88"/>
    <w:rsid w:val="00DD42F3"/>
    <w:rsid w:val="00DD58E1"/>
    <w:rsid w:val="00DD5EB7"/>
    <w:rsid w:val="00DD7283"/>
    <w:rsid w:val="00DD7D15"/>
    <w:rsid w:val="00DE10F9"/>
    <w:rsid w:val="00DE195D"/>
    <w:rsid w:val="00DE1CFA"/>
    <w:rsid w:val="00DE27F1"/>
    <w:rsid w:val="00DE2FD8"/>
    <w:rsid w:val="00DE3BF0"/>
    <w:rsid w:val="00DE5430"/>
    <w:rsid w:val="00DE716F"/>
    <w:rsid w:val="00DE7636"/>
    <w:rsid w:val="00DE7DE5"/>
    <w:rsid w:val="00DF0393"/>
    <w:rsid w:val="00DF1658"/>
    <w:rsid w:val="00DF33BF"/>
    <w:rsid w:val="00DF3684"/>
    <w:rsid w:val="00DF5725"/>
    <w:rsid w:val="00DF5D19"/>
    <w:rsid w:val="00DF639D"/>
    <w:rsid w:val="00E001DC"/>
    <w:rsid w:val="00E0225B"/>
    <w:rsid w:val="00E0289A"/>
    <w:rsid w:val="00E02C73"/>
    <w:rsid w:val="00E0310C"/>
    <w:rsid w:val="00E03ABE"/>
    <w:rsid w:val="00E04485"/>
    <w:rsid w:val="00E0570B"/>
    <w:rsid w:val="00E05B5E"/>
    <w:rsid w:val="00E06104"/>
    <w:rsid w:val="00E06902"/>
    <w:rsid w:val="00E06C0D"/>
    <w:rsid w:val="00E06F1B"/>
    <w:rsid w:val="00E079A3"/>
    <w:rsid w:val="00E07EBF"/>
    <w:rsid w:val="00E10CDB"/>
    <w:rsid w:val="00E11458"/>
    <w:rsid w:val="00E11BE3"/>
    <w:rsid w:val="00E15407"/>
    <w:rsid w:val="00E15440"/>
    <w:rsid w:val="00E16C07"/>
    <w:rsid w:val="00E17AD5"/>
    <w:rsid w:val="00E17E26"/>
    <w:rsid w:val="00E205FC"/>
    <w:rsid w:val="00E24477"/>
    <w:rsid w:val="00E248D6"/>
    <w:rsid w:val="00E24DEB"/>
    <w:rsid w:val="00E2676F"/>
    <w:rsid w:val="00E26A5E"/>
    <w:rsid w:val="00E3053A"/>
    <w:rsid w:val="00E344B2"/>
    <w:rsid w:val="00E35D22"/>
    <w:rsid w:val="00E36B60"/>
    <w:rsid w:val="00E37C21"/>
    <w:rsid w:val="00E4266E"/>
    <w:rsid w:val="00E475E8"/>
    <w:rsid w:val="00E47DAA"/>
    <w:rsid w:val="00E50B9E"/>
    <w:rsid w:val="00E5179F"/>
    <w:rsid w:val="00E51FF4"/>
    <w:rsid w:val="00E5666B"/>
    <w:rsid w:val="00E5743D"/>
    <w:rsid w:val="00E57B04"/>
    <w:rsid w:val="00E619AB"/>
    <w:rsid w:val="00E641AC"/>
    <w:rsid w:val="00E6626B"/>
    <w:rsid w:val="00E722C6"/>
    <w:rsid w:val="00E75A93"/>
    <w:rsid w:val="00E77094"/>
    <w:rsid w:val="00E7763B"/>
    <w:rsid w:val="00E77A15"/>
    <w:rsid w:val="00E832E6"/>
    <w:rsid w:val="00E853E2"/>
    <w:rsid w:val="00E857D6"/>
    <w:rsid w:val="00E87293"/>
    <w:rsid w:val="00E874A6"/>
    <w:rsid w:val="00E902AF"/>
    <w:rsid w:val="00E905D5"/>
    <w:rsid w:val="00E91711"/>
    <w:rsid w:val="00E92707"/>
    <w:rsid w:val="00E93DE7"/>
    <w:rsid w:val="00E957EA"/>
    <w:rsid w:val="00EA33ED"/>
    <w:rsid w:val="00EA55AA"/>
    <w:rsid w:val="00EA67CF"/>
    <w:rsid w:val="00EA7E63"/>
    <w:rsid w:val="00EB2025"/>
    <w:rsid w:val="00EB3E77"/>
    <w:rsid w:val="00EB64F7"/>
    <w:rsid w:val="00EB6A31"/>
    <w:rsid w:val="00EB6EFD"/>
    <w:rsid w:val="00EC0F58"/>
    <w:rsid w:val="00EC0FA9"/>
    <w:rsid w:val="00EC1BAA"/>
    <w:rsid w:val="00EC1E15"/>
    <w:rsid w:val="00EC62AF"/>
    <w:rsid w:val="00EC696B"/>
    <w:rsid w:val="00EC7C8D"/>
    <w:rsid w:val="00ED16FB"/>
    <w:rsid w:val="00ED3177"/>
    <w:rsid w:val="00ED33A6"/>
    <w:rsid w:val="00ED3774"/>
    <w:rsid w:val="00ED729D"/>
    <w:rsid w:val="00EE0204"/>
    <w:rsid w:val="00EE5A82"/>
    <w:rsid w:val="00EE6857"/>
    <w:rsid w:val="00EF1C8B"/>
    <w:rsid w:val="00EF218D"/>
    <w:rsid w:val="00EF3556"/>
    <w:rsid w:val="00EF36A0"/>
    <w:rsid w:val="00EF3B74"/>
    <w:rsid w:val="00EF5BF4"/>
    <w:rsid w:val="00EF72CD"/>
    <w:rsid w:val="00EF7C81"/>
    <w:rsid w:val="00EF7D3F"/>
    <w:rsid w:val="00F05E73"/>
    <w:rsid w:val="00F136BD"/>
    <w:rsid w:val="00F1394A"/>
    <w:rsid w:val="00F17B0F"/>
    <w:rsid w:val="00F201F0"/>
    <w:rsid w:val="00F2107A"/>
    <w:rsid w:val="00F21120"/>
    <w:rsid w:val="00F21876"/>
    <w:rsid w:val="00F23884"/>
    <w:rsid w:val="00F255CA"/>
    <w:rsid w:val="00F3097F"/>
    <w:rsid w:val="00F33232"/>
    <w:rsid w:val="00F3371F"/>
    <w:rsid w:val="00F33D01"/>
    <w:rsid w:val="00F3457B"/>
    <w:rsid w:val="00F34F6A"/>
    <w:rsid w:val="00F35657"/>
    <w:rsid w:val="00F35D6E"/>
    <w:rsid w:val="00F36229"/>
    <w:rsid w:val="00F404A4"/>
    <w:rsid w:val="00F418D3"/>
    <w:rsid w:val="00F42084"/>
    <w:rsid w:val="00F44824"/>
    <w:rsid w:val="00F450B2"/>
    <w:rsid w:val="00F45242"/>
    <w:rsid w:val="00F50650"/>
    <w:rsid w:val="00F5084C"/>
    <w:rsid w:val="00F511AF"/>
    <w:rsid w:val="00F52EC8"/>
    <w:rsid w:val="00F53474"/>
    <w:rsid w:val="00F55194"/>
    <w:rsid w:val="00F5578D"/>
    <w:rsid w:val="00F56255"/>
    <w:rsid w:val="00F56CDB"/>
    <w:rsid w:val="00F609D8"/>
    <w:rsid w:val="00F6156C"/>
    <w:rsid w:val="00F65DD5"/>
    <w:rsid w:val="00F70F79"/>
    <w:rsid w:val="00F81579"/>
    <w:rsid w:val="00F818A0"/>
    <w:rsid w:val="00F82A52"/>
    <w:rsid w:val="00F82BF3"/>
    <w:rsid w:val="00F8392C"/>
    <w:rsid w:val="00F84A6D"/>
    <w:rsid w:val="00F85691"/>
    <w:rsid w:val="00F9178A"/>
    <w:rsid w:val="00F935EE"/>
    <w:rsid w:val="00F96445"/>
    <w:rsid w:val="00F96D3B"/>
    <w:rsid w:val="00F974FD"/>
    <w:rsid w:val="00F9762F"/>
    <w:rsid w:val="00FA2B38"/>
    <w:rsid w:val="00FA3632"/>
    <w:rsid w:val="00FA4084"/>
    <w:rsid w:val="00FA7748"/>
    <w:rsid w:val="00FB06AB"/>
    <w:rsid w:val="00FB16C4"/>
    <w:rsid w:val="00FB5AEE"/>
    <w:rsid w:val="00FB5E57"/>
    <w:rsid w:val="00FB6CD0"/>
    <w:rsid w:val="00FC01DE"/>
    <w:rsid w:val="00FC257C"/>
    <w:rsid w:val="00FC25B7"/>
    <w:rsid w:val="00FC4B99"/>
    <w:rsid w:val="00FC648B"/>
    <w:rsid w:val="00FC6B2C"/>
    <w:rsid w:val="00FD0245"/>
    <w:rsid w:val="00FD693B"/>
    <w:rsid w:val="00FE0601"/>
    <w:rsid w:val="00FE26F9"/>
    <w:rsid w:val="00FE2FB0"/>
    <w:rsid w:val="00FE3629"/>
    <w:rsid w:val="00FE4070"/>
    <w:rsid w:val="00FE6DA1"/>
    <w:rsid w:val="00FE76E4"/>
    <w:rsid w:val="00FE77CB"/>
    <w:rsid w:val="00FF2615"/>
    <w:rsid w:val="00FF4C0D"/>
    <w:rsid w:val="00FF4FAC"/>
    <w:rsid w:val="00FF6B3A"/>
    <w:rsid w:val="00FF6DA4"/>
    <w:rsid w:val="00FF78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FC97579"/>
  <w15:chartTrackingRefBased/>
  <w15:docId w15:val="{C137B399-2B24-2945-8FD4-B8EDE48E44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1B10E9"/>
    <w:pPr>
      <w:spacing w:line="276" w:lineRule="auto"/>
    </w:pPr>
    <w:rPr>
      <w:rFonts w:ascii="Arial" w:eastAsia="Arial" w:hAnsi="Arial" w:cs="Arial"/>
      <w:kern w:val="0"/>
      <w:sz w:val="22"/>
      <w:szCs w:val="22"/>
      <w:lang w:val="de" w:eastAsia="de-DE"/>
      <w14:ligatures w14:val="non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256</Words>
  <Characters>1616</Characters>
  <Application>Microsoft Office Word</Application>
  <DocSecurity>0</DocSecurity>
  <Lines>13</Lines>
  <Paragraphs>3</Paragraphs>
  <ScaleCrop>false</ScaleCrop>
  <Company/>
  <LinksUpToDate>false</LinksUpToDate>
  <CharactersWithSpaces>1869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Dominic Wichmann</dc:creator>
  <cp:keywords>, docId:2B20C5CABC88597665BDB7CE1AB2F6B9</cp:keywords>
  <dc:description/>
  <cp:lastModifiedBy>Dominic Wichmann</cp:lastModifiedBy>
  <cp:revision>4</cp:revision>
  <dcterms:created xsi:type="dcterms:W3CDTF">2025-05-01T11:57:00Z</dcterms:created>
  <dcterms:modified xsi:type="dcterms:W3CDTF">2025-05-01T12:09:00Z</dcterms:modified>
</cp:coreProperties>
</file>