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FFF8E" w14:textId="77777777" w:rsidR="00590283" w:rsidRDefault="00590283" w:rsidP="00C92643">
      <w:pPr>
        <w:spacing w:line="276" w:lineRule="auto"/>
        <w:rPr>
          <w:rFonts w:ascii="Roboto" w:hAnsi="Roboto"/>
          <w:b/>
          <w:sz w:val="36"/>
          <w:szCs w:val="36"/>
          <w:lang w:val="en-US"/>
        </w:rPr>
      </w:pPr>
    </w:p>
    <w:p w14:paraId="49B7609A" w14:textId="44582429" w:rsidR="00797C82" w:rsidRPr="00C92643" w:rsidRDefault="00BD131E" w:rsidP="00C92643">
      <w:pPr>
        <w:spacing w:line="276" w:lineRule="auto"/>
        <w:rPr>
          <w:rFonts w:ascii="Roboto" w:hAnsi="Roboto"/>
          <w:b/>
          <w:i/>
          <w:iCs/>
          <w:sz w:val="36"/>
          <w:szCs w:val="36"/>
          <w:lang w:val="en-US"/>
        </w:rPr>
      </w:pPr>
      <w:r w:rsidRPr="00C92643">
        <w:rPr>
          <w:rFonts w:ascii="Roboto" w:hAnsi="Roboto"/>
          <w:b/>
          <w:sz w:val="36"/>
          <w:szCs w:val="36"/>
          <w:lang w:val="en-US"/>
        </w:rPr>
        <w:t>Supplementary Material</w:t>
      </w:r>
    </w:p>
    <w:p w14:paraId="04861F7B" w14:textId="494C8CCF" w:rsidR="00A21C1B" w:rsidRPr="00C92643" w:rsidRDefault="00A21C1B" w:rsidP="00C92643">
      <w:pPr>
        <w:spacing w:line="276" w:lineRule="auto"/>
        <w:rPr>
          <w:rFonts w:ascii="Roboto" w:hAnsi="Roboto"/>
          <w:i/>
          <w:iCs/>
          <w:sz w:val="22"/>
          <w:szCs w:val="22"/>
          <w:lang w:val="en-US"/>
        </w:rPr>
      </w:pPr>
      <w:r w:rsidRPr="00C92643">
        <w:rPr>
          <w:rFonts w:ascii="Roboto" w:hAnsi="Roboto"/>
          <w:sz w:val="22"/>
          <w:szCs w:val="22"/>
          <w:lang w:val="en-US"/>
        </w:rPr>
        <w:t xml:space="preserve">Vollmuth et al: </w:t>
      </w:r>
      <w:r w:rsidRPr="00C92643">
        <w:rPr>
          <w:rFonts w:ascii="Roboto" w:hAnsi="Roboto"/>
          <w:bCs/>
          <w:color w:val="000000"/>
          <w:sz w:val="22"/>
          <w:szCs w:val="22"/>
          <w:lang w:val="en-US"/>
        </w:rPr>
        <w:t>Epidemiology of Pediatric Meningoencephalitis in the Molecular Diagnostic Era: Insights from 1,198 Suspected Cases in Germany, 2016–2024</w:t>
      </w:r>
    </w:p>
    <w:p w14:paraId="1C8E722B" w14:textId="0936DC2F" w:rsidR="00002B93" w:rsidRPr="00C92643" w:rsidRDefault="00FE1FD5" w:rsidP="00C92643">
      <w:pPr>
        <w:tabs>
          <w:tab w:val="left" w:pos="3280"/>
        </w:tabs>
        <w:spacing w:line="276" w:lineRule="auto"/>
        <w:rPr>
          <w:rFonts w:ascii="Roboto" w:hAnsi="Roboto"/>
          <w:b/>
          <w:sz w:val="28"/>
          <w:szCs w:val="28"/>
          <w:lang w:val="en-US"/>
        </w:rPr>
      </w:pPr>
      <w:r>
        <w:rPr>
          <w:rFonts w:ascii="Roboto" w:hAnsi="Roboto"/>
          <w:lang w:val="en-US"/>
        </w:rPr>
        <w:tab/>
      </w:r>
    </w:p>
    <w:p w14:paraId="18A99BF1" w14:textId="4076C39A" w:rsidR="00FE1FD5" w:rsidRPr="00C92643" w:rsidRDefault="00FE1FD5" w:rsidP="00C92643">
      <w:pPr>
        <w:tabs>
          <w:tab w:val="left" w:pos="3280"/>
        </w:tabs>
        <w:spacing w:line="276" w:lineRule="auto"/>
        <w:rPr>
          <w:rFonts w:ascii="Roboto" w:hAnsi="Roboto"/>
          <w:b/>
          <w:sz w:val="28"/>
          <w:szCs w:val="28"/>
          <w:lang w:val="en-US"/>
        </w:rPr>
      </w:pPr>
      <w:r w:rsidRPr="00C92643">
        <w:rPr>
          <w:rFonts w:ascii="Roboto" w:hAnsi="Roboto"/>
          <w:b/>
          <w:sz w:val="28"/>
          <w:szCs w:val="28"/>
          <w:lang w:val="en-US"/>
        </w:rPr>
        <w:t>Table of Content</w:t>
      </w:r>
    </w:p>
    <w:sdt>
      <w:sdtPr>
        <w:id w:val="655271294"/>
        <w:docPartObj>
          <w:docPartGallery w:val="Table of Contents"/>
          <w:docPartUnique/>
        </w:docPartObj>
      </w:sdtPr>
      <w:sdtEndPr>
        <w:rPr>
          <w:b/>
          <w:bCs/>
        </w:rPr>
      </w:sdtEndPr>
      <w:sdtContent>
        <w:p w14:paraId="793541B1" w14:textId="15176C49" w:rsidR="00736CA9" w:rsidRDefault="00C1449D">
          <w:pPr>
            <w:pStyle w:val="Verzeichnis1"/>
            <w:tabs>
              <w:tab w:val="right" w:leader="dot" w:pos="9062"/>
            </w:tabs>
            <w:rPr>
              <w:rFonts w:eastAsiaTheme="minorEastAsia"/>
              <w:noProof/>
              <w:kern w:val="0"/>
              <w:sz w:val="22"/>
              <w:szCs w:val="22"/>
              <w:lang w:eastAsia="de-DE"/>
              <w14:ligatures w14:val="none"/>
            </w:rPr>
          </w:pPr>
          <w:r>
            <w:fldChar w:fldCharType="begin"/>
          </w:r>
          <w:r>
            <w:instrText xml:space="preserve"> TOC \o "1-3" \h \z \u </w:instrText>
          </w:r>
          <w:r>
            <w:fldChar w:fldCharType="separate"/>
          </w:r>
          <w:hyperlink w:anchor="_Toc226526237" w:history="1">
            <w:r w:rsidR="00736CA9" w:rsidRPr="00EF5560">
              <w:rPr>
                <w:rStyle w:val="Hyperlink"/>
                <w:rFonts w:ascii="Roboto" w:hAnsi="Roboto"/>
                <w:b/>
                <w:noProof/>
                <w:lang w:val="en-US"/>
              </w:rPr>
              <w:t>Supplementary Methods</w:t>
            </w:r>
            <w:r w:rsidR="00736CA9">
              <w:rPr>
                <w:noProof/>
                <w:webHidden/>
              </w:rPr>
              <w:tab/>
            </w:r>
            <w:r w:rsidR="00736CA9">
              <w:rPr>
                <w:noProof/>
                <w:webHidden/>
              </w:rPr>
              <w:fldChar w:fldCharType="begin"/>
            </w:r>
            <w:r w:rsidR="00736CA9">
              <w:rPr>
                <w:noProof/>
                <w:webHidden/>
              </w:rPr>
              <w:instrText xml:space="preserve"> PAGEREF _Toc226526237 \h </w:instrText>
            </w:r>
            <w:r w:rsidR="00736CA9">
              <w:rPr>
                <w:noProof/>
                <w:webHidden/>
              </w:rPr>
            </w:r>
            <w:r w:rsidR="00736CA9">
              <w:rPr>
                <w:noProof/>
                <w:webHidden/>
              </w:rPr>
              <w:fldChar w:fldCharType="separate"/>
            </w:r>
            <w:r w:rsidR="00736CA9">
              <w:rPr>
                <w:noProof/>
                <w:webHidden/>
              </w:rPr>
              <w:t>2</w:t>
            </w:r>
            <w:r w:rsidR="00736CA9">
              <w:rPr>
                <w:noProof/>
                <w:webHidden/>
              </w:rPr>
              <w:fldChar w:fldCharType="end"/>
            </w:r>
          </w:hyperlink>
        </w:p>
        <w:p w14:paraId="0B262634" w14:textId="6F8261EB" w:rsidR="00736CA9" w:rsidRDefault="00736CA9">
          <w:pPr>
            <w:pStyle w:val="Verzeichnis3"/>
            <w:rPr>
              <w:rFonts w:eastAsiaTheme="minorEastAsia"/>
              <w:noProof/>
              <w:kern w:val="0"/>
              <w:sz w:val="22"/>
              <w:szCs w:val="22"/>
              <w:lang w:eastAsia="de-DE"/>
              <w14:ligatures w14:val="none"/>
            </w:rPr>
          </w:pPr>
          <w:hyperlink w:anchor="_Toc226526238" w:history="1">
            <w:r w:rsidRPr="00EF5560">
              <w:rPr>
                <w:rStyle w:val="Hyperlink"/>
                <w:rFonts w:ascii="Roboto" w:hAnsi="Roboto"/>
                <w:b/>
                <w:noProof/>
                <w:lang w:val="en-US"/>
              </w:rPr>
              <w:t>Variables of interest and study definitions</w:t>
            </w:r>
            <w:r>
              <w:rPr>
                <w:noProof/>
                <w:webHidden/>
              </w:rPr>
              <w:tab/>
            </w:r>
            <w:r>
              <w:rPr>
                <w:noProof/>
                <w:webHidden/>
              </w:rPr>
              <w:fldChar w:fldCharType="begin"/>
            </w:r>
            <w:r>
              <w:rPr>
                <w:noProof/>
                <w:webHidden/>
              </w:rPr>
              <w:instrText xml:space="preserve"> PAGEREF _Toc226526238 \h </w:instrText>
            </w:r>
            <w:r>
              <w:rPr>
                <w:noProof/>
                <w:webHidden/>
              </w:rPr>
            </w:r>
            <w:r>
              <w:rPr>
                <w:noProof/>
                <w:webHidden/>
              </w:rPr>
              <w:fldChar w:fldCharType="separate"/>
            </w:r>
            <w:r>
              <w:rPr>
                <w:noProof/>
                <w:webHidden/>
              </w:rPr>
              <w:t>2</w:t>
            </w:r>
            <w:r>
              <w:rPr>
                <w:noProof/>
                <w:webHidden/>
              </w:rPr>
              <w:fldChar w:fldCharType="end"/>
            </w:r>
          </w:hyperlink>
        </w:p>
        <w:p w14:paraId="519458F4" w14:textId="249BF28D" w:rsidR="00736CA9" w:rsidRDefault="00736CA9">
          <w:pPr>
            <w:pStyle w:val="Verzeichnis3"/>
            <w:rPr>
              <w:rFonts w:eastAsiaTheme="minorEastAsia"/>
              <w:noProof/>
              <w:kern w:val="0"/>
              <w:sz w:val="22"/>
              <w:szCs w:val="22"/>
              <w:lang w:eastAsia="de-DE"/>
              <w14:ligatures w14:val="none"/>
            </w:rPr>
          </w:pPr>
          <w:hyperlink w:anchor="_Toc226526239" w:history="1">
            <w:r w:rsidRPr="00EF5560">
              <w:rPr>
                <w:rStyle w:val="Hyperlink"/>
                <w:rFonts w:ascii="Roboto" w:hAnsi="Roboto"/>
                <w:b/>
                <w:noProof/>
                <w:lang w:val="en-US"/>
              </w:rPr>
              <w:t xml:space="preserve">Supplementary Table 1. </w:t>
            </w:r>
            <w:r w:rsidRPr="00EF5560">
              <w:rPr>
                <w:rStyle w:val="Hyperlink"/>
                <w:rFonts w:ascii="Roboto" w:hAnsi="Roboto"/>
                <w:noProof/>
              </w:rPr>
              <w:t>STROBE Statement—Checklist</w:t>
            </w:r>
            <w:r>
              <w:rPr>
                <w:noProof/>
                <w:webHidden/>
              </w:rPr>
              <w:tab/>
            </w:r>
            <w:r>
              <w:rPr>
                <w:noProof/>
                <w:webHidden/>
              </w:rPr>
              <w:fldChar w:fldCharType="begin"/>
            </w:r>
            <w:r>
              <w:rPr>
                <w:noProof/>
                <w:webHidden/>
              </w:rPr>
              <w:instrText xml:space="preserve"> PAGEREF _Toc226526239 \h </w:instrText>
            </w:r>
            <w:r>
              <w:rPr>
                <w:noProof/>
                <w:webHidden/>
              </w:rPr>
            </w:r>
            <w:r>
              <w:rPr>
                <w:noProof/>
                <w:webHidden/>
              </w:rPr>
              <w:fldChar w:fldCharType="separate"/>
            </w:r>
            <w:r>
              <w:rPr>
                <w:noProof/>
                <w:webHidden/>
              </w:rPr>
              <w:t>3</w:t>
            </w:r>
            <w:r>
              <w:rPr>
                <w:noProof/>
                <w:webHidden/>
              </w:rPr>
              <w:fldChar w:fldCharType="end"/>
            </w:r>
          </w:hyperlink>
        </w:p>
        <w:p w14:paraId="43256E18" w14:textId="06388BFB" w:rsidR="00736CA9" w:rsidRDefault="00736CA9">
          <w:pPr>
            <w:pStyle w:val="Verzeichnis3"/>
            <w:rPr>
              <w:rFonts w:eastAsiaTheme="minorEastAsia"/>
              <w:noProof/>
              <w:kern w:val="0"/>
              <w:sz w:val="22"/>
              <w:szCs w:val="22"/>
              <w:lang w:eastAsia="de-DE"/>
              <w14:ligatures w14:val="none"/>
            </w:rPr>
          </w:pPr>
          <w:hyperlink w:anchor="_Toc226526240" w:history="1">
            <w:r w:rsidRPr="00EF5560">
              <w:rPr>
                <w:rStyle w:val="Hyperlink"/>
                <w:rFonts w:ascii="Roboto" w:hAnsi="Roboto"/>
                <w:b/>
                <w:noProof/>
                <w:lang w:val="en-US"/>
              </w:rPr>
              <w:t xml:space="preserve">Supplementary Figure 1. </w:t>
            </w:r>
            <w:r w:rsidRPr="00EF5560">
              <w:rPr>
                <w:rStyle w:val="Hyperlink"/>
                <w:rFonts w:ascii="Roboto" w:hAnsi="Roboto"/>
                <w:noProof/>
                <w:lang w:val="en-US"/>
              </w:rPr>
              <w:t>Definition of clinical phenotypes</w:t>
            </w:r>
            <w:r>
              <w:rPr>
                <w:noProof/>
                <w:webHidden/>
              </w:rPr>
              <w:tab/>
            </w:r>
            <w:r>
              <w:rPr>
                <w:noProof/>
                <w:webHidden/>
              </w:rPr>
              <w:fldChar w:fldCharType="begin"/>
            </w:r>
            <w:r>
              <w:rPr>
                <w:noProof/>
                <w:webHidden/>
              </w:rPr>
              <w:instrText xml:space="preserve"> PAGEREF _Toc226526240 \h </w:instrText>
            </w:r>
            <w:r>
              <w:rPr>
                <w:noProof/>
                <w:webHidden/>
              </w:rPr>
            </w:r>
            <w:r>
              <w:rPr>
                <w:noProof/>
                <w:webHidden/>
              </w:rPr>
              <w:fldChar w:fldCharType="separate"/>
            </w:r>
            <w:r>
              <w:rPr>
                <w:noProof/>
                <w:webHidden/>
              </w:rPr>
              <w:t>5</w:t>
            </w:r>
            <w:r>
              <w:rPr>
                <w:noProof/>
                <w:webHidden/>
              </w:rPr>
              <w:fldChar w:fldCharType="end"/>
            </w:r>
          </w:hyperlink>
        </w:p>
        <w:p w14:paraId="0DFD6650" w14:textId="4F2E02CC" w:rsidR="00736CA9" w:rsidRDefault="00736CA9">
          <w:pPr>
            <w:pStyle w:val="Verzeichnis3"/>
            <w:rPr>
              <w:rFonts w:eastAsiaTheme="minorEastAsia"/>
              <w:noProof/>
              <w:kern w:val="0"/>
              <w:sz w:val="22"/>
              <w:szCs w:val="22"/>
              <w:lang w:eastAsia="de-DE"/>
              <w14:ligatures w14:val="none"/>
            </w:rPr>
          </w:pPr>
          <w:hyperlink w:anchor="_Toc226526241" w:history="1">
            <w:r w:rsidRPr="00EF5560">
              <w:rPr>
                <w:rStyle w:val="Hyperlink"/>
                <w:rFonts w:ascii="Roboto" w:hAnsi="Roboto"/>
                <w:b/>
                <w:noProof/>
                <w:lang w:val="en-US"/>
              </w:rPr>
              <w:t>Supplementary Table 2.</w:t>
            </w:r>
            <w:r w:rsidRPr="00EF5560">
              <w:rPr>
                <w:rStyle w:val="Hyperlink"/>
                <w:rFonts w:ascii="Roboto" w:hAnsi="Roboto"/>
                <w:noProof/>
                <w:lang w:val="en-US"/>
              </w:rPr>
              <w:t xml:space="preserve"> Definition of clinical phenotypes</w:t>
            </w:r>
            <w:r>
              <w:rPr>
                <w:noProof/>
                <w:webHidden/>
              </w:rPr>
              <w:tab/>
            </w:r>
            <w:r>
              <w:rPr>
                <w:noProof/>
                <w:webHidden/>
              </w:rPr>
              <w:fldChar w:fldCharType="begin"/>
            </w:r>
            <w:r>
              <w:rPr>
                <w:noProof/>
                <w:webHidden/>
              </w:rPr>
              <w:instrText xml:space="preserve"> PAGEREF _Toc226526241 \h </w:instrText>
            </w:r>
            <w:r>
              <w:rPr>
                <w:noProof/>
                <w:webHidden/>
              </w:rPr>
            </w:r>
            <w:r>
              <w:rPr>
                <w:noProof/>
                <w:webHidden/>
              </w:rPr>
              <w:fldChar w:fldCharType="separate"/>
            </w:r>
            <w:r>
              <w:rPr>
                <w:noProof/>
                <w:webHidden/>
              </w:rPr>
              <w:t>6</w:t>
            </w:r>
            <w:r>
              <w:rPr>
                <w:noProof/>
                <w:webHidden/>
              </w:rPr>
              <w:fldChar w:fldCharType="end"/>
            </w:r>
          </w:hyperlink>
        </w:p>
        <w:p w14:paraId="4D4ACB80" w14:textId="3A5E74C9" w:rsidR="00736CA9" w:rsidRDefault="00736CA9">
          <w:pPr>
            <w:pStyle w:val="Verzeichnis3"/>
            <w:rPr>
              <w:rFonts w:eastAsiaTheme="minorEastAsia"/>
              <w:noProof/>
              <w:kern w:val="0"/>
              <w:sz w:val="22"/>
              <w:szCs w:val="22"/>
              <w:lang w:eastAsia="de-DE"/>
              <w14:ligatures w14:val="none"/>
            </w:rPr>
          </w:pPr>
          <w:hyperlink w:anchor="_Toc226526242" w:history="1">
            <w:r w:rsidRPr="00EF5560">
              <w:rPr>
                <w:rStyle w:val="Hyperlink"/>
                <w:rFonts w:ascii="Roboto" w:hAnsi="Roboto"/>
                <w:b/>
                <w:noProof/>
                <w:lang w:val="en-US"/>
              </w:rPr>
              <w:t xml:space="preserve">Supplementary Table 3. </w:t>
            </w:r>
            <w:r w:rsidRPr="00EF5560">
              <w:rPr>
                <w:rStyle w:val="Hyperlink"/>
                <w:rFonts w:ascii="Roboto" w:hAnsi="Roboto"/>
                <w:noProof/>
                <w:lang w:val="en-US"/>
              </w:rPr>
              <w:t>Bacterial Meningitis Score System [5-7]</w:t>
            </w:r>
            <w:r>
              <w:rPr>
                <w:noProof/>
                <w:webHidden/>
              </w:rPr>
              <w:tab/>
            </w:r>
            <w:r>
              <w:rPr>
                <w:noProof/>
                <w:webHidden/>
              </w:rPr>
              <w:fldChar w:fldCharType="begin"/>
            </w:r>
            <w:r>
              <w:rPr>
                <w:noProof/>
                <w:webHidden/>
              </w:rPr>
              <w:instrText xml:space="preserve"> PAGEREF _Toc226526242 \h </w:instrText>
            </w:r>
            <w:r>
              <w:rPr>
                <w:noProof/>
                <w:webHidden/>
              </w:rPr>
            </w:r>
            <w:r>
              <w:rPr>
                <w:noProof/>
                <w:webHidden/>
              </w:rPr>
              <w:fldChar w:fldCharType="separate"/>
            </w:r>
            <w:r>
              <w:rPr>
                <w:noProof/>
                <w:webHidden/>
              </w:rPr>
              <w:t>7</w:t>
            </w:r>
            <w:r>
              <w:rPr>
                <w:noProof/>
                <w:webHidden/>
              </w:rPr>
              <w:fldChar w:fldCharType="end"/>
            </w:r>
          </w:hyperlink>
        </w:p>
        <w:p w14:paraId="496DCF6E" w14:textId="54C92DFC" w:rsidR="00736CA9" w:rsidRDefault="00736CA9">
          <w:pPr>
            <w:pStyle w:val="Verzeichnis3"/>
            <w:rPr>
              <w:rFonts w:eastAsiaTheme="minorEastAsia"/>
              <w:noProof/>
              <w:kern w:val="0"/>
              <w:sz w:val="22"/>
              <w:szCs w:val="22"/>
              <w:lang w:eastAsia="de-DE"/>
              <w14:ligatures w14:val="none"/>
            </w:rPr>
          </w:pPr>
          <w:hyperlink w:anchor="_Toc226526243" w:history="1">
            <w:r w:rsidRPr="00EF5560">
              <w:rPr>
                <w:rStyle w:val="Hyperlink"/>
                <w:rFonts w:ascii="Roboto" w:hAnsi="Roboto"/>
                <w:b/>
                <w:noProof/>
                <w:lang w:val="en-US"/>
              </w:rPr>
              <w:t xml:space="preserve">Supplementary Table 4. </w:t>
            </w:r>
            <w:r w:rsidRPr="00EF5560">
              <w:rPr>
                <w:rStyle w:val="Hyperlink"/>
                <w:rFonts w:ascii="Roboto" w:hAnsi="Roboto"/>
                <w:noProof/>
                <w:lang w:val="en-US"/>
              </w:rPr>
              <w:t>UK-ChiMES-Pre and Post-LP Scores System [1]</w:t>
            </w:r>
            <w:r>
              <w:rPr>
                <w:noProof/>
                <w:webHidden/>
              </w:rPr>
              <w:tab/>
            </w:r>
            <w:r>
              <w:rPr>
                <w:noProof/>
                <w:webHidden/>
              </w:rPr>
              <w:fldChar w:fldCharType="begin"/>
            </w:r>
            <w:r>
              <w:rPr>
                <w:noProof/>
                <w:webHidden/>
              </w:rPr>
              <w:instrText xml:space="preserve"> PAGEREF _Toc226526243 \h </w:instrText>
            </w:r>
            <w:r>
              <w:rPr>
                <w:noProof/>
                <w:webHidden/>
              </w:rPr>
            </w:r>
            <w:r>
              <w:rPr>
                <w:noProof/>
                <w:webHidden/>
              </w:rPr>
              <w:fldChar w:fldCharType="separate"/>
            </w:r>
            <w:r>
              <w:rPr>
                <w:noProof/>
                <w:webHidden/>
              </w:rPr>
              <w:t>8</w:t>
            </w:r>
            <w:r>
              <w:rPr>
                <w:noProof/>
                <w:webHidden/>
              </w:rPr>
              <w:fldChar w:fldCharType="end"/>
            </w:r>
          </w:hyperlink>
        </w:p>
        <w:p w14:paraId="14BB9850" w14:textId="37B85B77" w:rsidR="00736CA9" w:rsidRDefault="00736CA9">
          <w:pPr>
            <w:pStyle w:val="Verzeichnis1"/>
            <w:tabs>
              <w:tab w:val="right" w:leader="dot" w:pos="9062"/>
            </w:tabs>
            <w:rPr>
              <w:rFonts w:eastAsiaTheme="minorEastAsia"/>
              <w:noProof/>
              <w:kern w:val="0"/>
              <w:sz w:val="22"/>
              <w:szCs w:val="22"/>
              <w:lang w:eastAsia="de-DE"/>
              <w14:ligatures w14:val="none"/>
            </w:rPr>
          </w:pPr>
          <w:hyperlink w:anchor="_Toc226526244" w:history="1">
            <w:r w:rsidRPr="00EF5560">
              <w:rPr>
                <w:rStyle w:val="Hyperlink"/>
                <w:rFonts w:ascii="Roboto" w:hAnsi="Roboto"/>
                <w:b/>
                <w:noProof/>
                <w:lang w:val="en-US"/>
              </w:rPr>
              <w:t>Supplementary Results</w:t>
            </w:r>
            <w:r>
              <w:rPr>
                <w:noProof/>
                <w:webHidden/>
              </w:rPr>
              <w:tab/>
            </w:r>
            <w:r>
              <w:rPr>
                <w:noProof/>
                <w:webHidden/>
              </w:rPr>
              <w:fldChar w:fldCharType="begin"/>
            </w:r>
            <w:r>
              <w:rPr>
                <w:noProof/>
                <w:webHidden/>
              </w:rPr>
              <w:instrText xml:space="preserve"> PAGEREF _Toc226526244 \h </w:instrText>
            </w:r>
            <w:r>
              <w:rPr>
                <w:noProof/>
                <w:webHidden/>
              </w:rPr>
            </w:r>
            <w:r>
              <w:rPr>
                <w:noProof/>
                <w:webHidden/>
              </w:rPr>
              <w:fldChar w:fldCharType="separate"/>
            </w:r>
            <w:r>
              <w:rPr>
                <w:noProof/>
                <w:webHidden/>
              </w:rPr>
              <w:t>9</w:t>
            </w:r>
            <w:r>
              <w:rPr>
                <w:noProof/>
                <w:webHidden/>
              </w:rPr>
              <w:fldChar w:fldCharType="end"/>
            </w:r>
          </w:hyperlink>
        </w:p>
        <w:p w14:paraId="7BCEF75F" w14:textId="771FFEAF" w:rsidR="00736CA9" w:rsidRDefault="00736CA9">
          <w:pPr>
            <w:pStyle w:val="Verzeichnis3"/>
            <w:rPr>
              <w:rFonts w:eastAsiaTheme="minorEastAsia"/>
              <w:noProof/>
              <w:kern w:val="0"/>
              <w:sz w:val="22"/>
              <w:szCs w:val="22"/>
              <w:lang w:eastAsia="de-DE"/>
              <w14:ligatures w14:val="none"/>
            </w:rPr>
          </w:pPr>
          <w:hyperlink w:anchor="_Toc226526245" w:history="1">
            <w:r w:rsidRPr="00EF5560">
              <w:rPr>
                <w:rStyle w:val="Hyperlink"/>
                <w:rFonts w:ascii="Roboto" w:hAnsi="Roboto"/>
                <w:b/>
                <w:noProof/>
                <w:lang w:val="en-US"/>
              </w:rPr>
              <w:t>Supplementary Table 5</w:t>
            </w:r>
            <w:r w:rsidRPr="00EF5560">
              <w:rPr>
                <w:rStyle w:val="Hyperlink"/>
                <w:rFonts w:ascii="Roboto" w:hAnsi="Roboto"/>
                <w:noProof/>
                <w:lang w:val="en-US"/>
              </w:rPr>
              <w:t>. Missed cases of confirmed bacterial meningitis: Scoring table</w:t>
            </w:r>
            <w:r>
              <w:rPr>
                <w:noProof/>
                <w:webHidden/>
              </w:rPr>
              <w:tab/>
            </w:r>
            <w:r>
              <w:rPr>
                <w:noProof/>
                <w:webHidden/>
              </w:rPr>
              <w:fldChar w:fldCharType="begin"/>
            </w:r>
            <w:r>
              <w:rPr>
                <w:noProof/>
                <w:webHidden/>
              </w:rPr>
              <w:instrText xml:space="preserve"> PAGEREF _Toc226526245 \h </w:instrText>
            </w:r>
            <w:r>
              <w:rPr>
                <w:noProof/>
                <w:webHidden/>
              </w:rPr>
            </w:r>
            <w:r>
              <w:rPr>
                <w:noProof/>
                <w:webHidden/>
              </w:rPr>
              <w:fldChar w:fldCharType="separate"/>
            </w:r>
            <w:r>
              <w:rPr>
                <w:noProof/>
                <w:webHidden/>
              </w:rPr>
              <w:t>9</w:t>
            </w:r>
            <w:r>
              <w:rPr>
                <w:noProof/>
                <w:webHidden/>
              </w:rPr>
              <w:fldChar w:fldCharType="end"/>
            </w:r>
          </w:hyperlink>
        </w:p>
        <w:p w14:paraId="4DF4EE33" w14:textId="11D611D1" w:rsidR="00736CA9" w:rsidRDefault="00736CA9">
          <w:pPr>
            <w:pStyle w:val="Verzeichnis3"/>
            <w:rPr>
              <w:rFonts w:eastAsiaTheme="minorEastAsia"/>
              <w:noProof/>
              <w:kern w:val="0"/>
              <w:sz w:val="22"/>
              <w:szCs w:val="22"/>
              <w:lang w:eastAsia="de-DE"/>
              <w14:ligatures w14:val="none"/>
            </w:rPr>
          </w:pPr>
          <w:hyperlink w:anchor="_Toc226526246" w:history="1">
            <w:r w:rsidRPr="00EF5560">
              <w:rPr>
                <w:rStyle w:val="Hyperlink"/>
                <w:rFonts w:ascii="Roboto" w:hAnsi="Roboto" w:cs="Times New Roman"/>
                <w:b/>
                <w:noProof/>
                <w:lang w:val="en-US"/>
              </w:rPr>
              <w:t xml:space="preserve">Supplementary Table 6. </w:t>
            </w:r>
            <w:r w:rsidRPr="00EF5560">
              <w:rPr>
                <w:rStyle w:val="Hyperlink"/>
                <w:rFonts w:ascii="Roboto" w:hAnsi="Roboto"/>
                <w:noProof/>
                <w:lang w:val="en-US"/>
              </w:rPr>
              <w:t>Missed cases of confirmed bacterial meningitis: Case descriptions</w:t>
            </w:r>
            <w:r>
              <w:rPr>
                <w:noProof/>
                <w:webHidden/>
              </w:rPr>
              <w:tab/>
            </w:r>
            <w:r>
              <w:rPr>
                <w:noProof/>
                <w:webHidden/>
              </w:rPr>
              <w:fldChar w:fldCharType="begin"/>
            </w:r>
            <w:r>
              <w:rPr>
                <w:noProof/>
                <w:webHidden/>
              </w:rPr>
              <w:instrText xml:space="preserve"> PAGEREF _Toc226526246 \h </w:instrText>
            </w:r>
            <w:r>
              <w:rPr>
                <w:noProof/>
                <w:webHidden/>
              </w:rPr>
            </w:r>
            <w:r>
              <w:rPr>
                <w:noProof/>
                <w:webHidden/>
              </w:rPr>
              <w:fldChar w:fldCharType="separate"/>
            </w:r>
            <w:r>
              <w:rPr>
                <w:noProof/>
                <w:webHidden/>
              </w:rPr>
              <w:t>10</w:t>
            </w:r>
            <w:r>
              <w:rPr>
                <w:noProof/>
                <w:webHidden/>
              </w:rPr>
              <w:fldChar w:fldCharType="end"/>
            </w:r>
          </w:hyperlink>
        </w:p>
        <w:p w14:paraId="4862E994" w14:textId="7DE4B669" w:rsidR="00736CA9" w:rsidRDefault="00736CA9">
          <w:pPr>
            <w:pStyle w:val="Verzeichnis1"/>
            <w:tabs>
              <w:tab w:val="right" w:leader="dot" w:pos="9062"/>
            </w:tabs>
            <w:rPr>
              <w:rFonts w:eastAsiaTheme="minorEastAsia"/>
              <w:noProof/>
              <w:kern w:val="0"/>
              <w:sz w:val="22"/>
              <w:szCs w:val="22"/>
              <w:lang w:eastAsia="de-DE"/>
              <w14:ligatures w14:val="none"/>
            </w:rPr>
          </w:pPr>
          <w:hyperlink w:anchor="_Toc226526247" w:history="1">
            <w:r w:rsidRPr="00EF5560">
              <w:rPr>
                <w:rStyle w:val="Hyperlink"/>
                <w:rFonts w:ascii="Roboto" w:hAnsi="Roboto"/>
                <w:b/>
                <w:noProof/>
                <w:lang w:val="en-US"/>
              </w:rPr>
              <w:t>References</w:t>
            </w:r>
            <w:r>
              <w:rPr>
                <w:noProof/>
                <w:webHidden/>
              </w:rPr>
              <w:tab/>
            </w:r>
            <w:r>
              <w:rPr>
                <w:noProof/>
                <w:webHidden/>
              </w:rPr>
              <w:fldChar w:fldCharType="begin"/>
            </w:r>
            <w:r>
              <w:rPr>
                <w:noProof/>
                <w:webHidden/>
              </w:rPr>
              <w:instrText xml:space="preserve"> PAGEREF _Toc226526247 \h </w:instrText>
            </w:r>
            <w:r>
              <w:rPr>
                <w:noProof/>
                <w:webHidden/>
              </w:rPr>
            </w:r>
            <w:r>
              <w:rPr>
                <w:noProof/>
                <w:webHidden/>
              </w:rPr>
              <w:fldChar w:fldCharType="separate"/>
            </w:r>
            <w:r>
              <w:rPr>
                <w:noProof/>
                <w:webHidden/>
              </w:rPr>
              <w:t>11</w:t>
            </w:r>
            <w:r>
              <w:rPr>
                <w:noProof/>
                <w:webHidden/>
              </w:rPr>
              <w:fldChar w:fldCharType="end"/>
            </w:r>
          </w:hyperlink>
        </w:p>
        <w:p w14:paraId="18700EE9" w14:textId="39E680AE" w:rsidR="00C1449D" w:rsidRDefault="00C1449D" w:rsidP="00C92643">
          <w:pPr>
            <w:spacing w:line="276" w:lineRule="auto"/>
          </w:pPr>
          <w:r>
            <w:rPr>
              <w:b/>
              <w:bCs/>
            </w:rPr>
            <w:fldChar w:fldCharType="end"/>
          </w:r>
        </w:p>
      </w:sdtContent>
    </w:sdt>
    <w:p w14:paraId="32392815" w14:textId="77777777" w:rsidR="00C1449D" w:rsidRDefault="00C1449D" w:rsidP="00C92643">
      <w:pPr>
        <w:spacing w:line="276" w:lineRule="auto"/>
        <w:rPr>
          <w:rFonts w:ascii="Roboto" w:hAnsi="Roboto"/>
          <w:lang w:val="en-US"/>
        </w:rPr>
      </w:pPr>
    </w:p>
    <w:p w14:paraId="25343758" w14:textId="37503F05" w:rsidR="00002B93" w:rsidRDefault="00002B93" w:rsidP="00C92643">
      <w:pPr>
        <w:spacing w:line="276" w:lineRule="auto"/>
        <w:rPr>
          <w:rFonts w:ascii="Roboto" w:hAnsi="Roboto"/>
          <w:lang w:val="en-US"/>
        </w:rPr>
      </w:pPr>
      <w:r>
        <w:rPr>
          <w:rFonts w:ascii="Roboto" w:hAnsi="Roboto"/>
          <w:lang w:val="en-US"/>
        </w:rPr>
        <w:br w:type="page"/>
      </w:r>
    </w:p>
    <w:p w14:paraId="1FCEA032" w14:textId="287D745D" w:rsidR="00A21C1B" w:rsidRPr="00C92643" w:rsidRDefault="00A21C1B" w:rsidP="00C92643">
      <w:pPr>
        <w:pStyle w:val="berschrift1"/>
        <w:spacing w:line="276" w:lineRule="auto"/>
        <w:rPr>
          <w:rFonts w:ascii="Roboto" w:hAnsi="Roboto"/>
          <w:b/>
          <w:color w:val="auto"/>
          <w:sz w:val="28"/>
          <w:szCs w:val="28"/>
          <w:lang w:val="en-US"/>
        </w:rPr>
      </w:pPr>
      <w:bookmarkStart w:id="0" w:name="_Toc226526237"/>
      <w:r w:rsidRPr="00C92643">
        <w:rPr>
          <w:rFonts w:ascii="Roboto" w:hAnsi="Roboto"/>
          <w:b/>
          <w:color w:val="auto"/>
          <w:sz w:val="28"/>
          <w:szCs w:val="28"/>
          <w:lang w:val="en-US"/>
        </w:rPr>
        <w:lastRenderedPageBreak/>
        <w:t>Supplementary Methods</w:t>
      </w:r>
      <w:bookmarkEnd w:id="0"/>
    </w:p>
    <w:p w14:paraId="004BA3F2" w14:textId="590D3A94" w:rsidR="00A21C1B" w:rsidRPr="004152E9" w:rsidRDefault="003F5971" w:rsidP="004152E9">
      <w:pPr>
        <w:pStyle w:val="berschrift3"/>
        <w:spacing w:line="276" w:lineRule="auto"/>
        <w:rPr>
          <w:rFonts w:ascii="Roboto" w:hAnsi="Roboto"/>
          <w:b/>
          <w:sz w:val="22"/>
          <w:szCs w:val="22"/>
          <w:lang w:val="en-US"/>
        </w:rPr>
      </w:pPr>
      <w:bookmarkStart w:id="1" w:name="_Toc226526238"/>
      <w:r w:rsidRPr="00C92643">
        <w:rPr>
          <w:rFonts w:ascii="Roboto" w:hAnsi="Roboto"/>
          <w:b/>
          <w:color w:val="auto"/>
          <w:sz w:val="22"/>
          <w:szCs w:val="22"/>
          <w:lang w:val="en-US"/>
        </w:rPr>
        <w:t>Variables of interest and study definitions</w:t>
      </w:r>
      <w:bookmarkEnd w:id="1"/>
    </w:p>
    <w:p w14:paraId="57FBFDF1" w14:textId="45886C9A" w:rsidR="004152E9" w:rsidRPr="004152E9" w:rsidRDefault="004152E9" w:rsidP="004152E9">
      <w:pPr>
        <w:pStyle w:val="StandardWeb"/>
        <w:spacing w:line="276" w:lineRule="auto"/>
        <w:jc w:val="both"/>
        <w:rPr>
          <w:rFonts w:ascii="Roboto" w:hAnsi="Roboto"/>
          <w:color w:val="000000"/>
          <w:sz w:val="22"/>
          <w:szCs w:val="22"/>
          <w:lang w:val="en-US"/>
        </w:rPr>
      </w:pPr>
      <w:r w:rsidRPr="004152E9">
        <w:rPr>
          <w:rFonts w:ascii="Roboto" w:hAnsi="Roboto"/>
          <w:color w:val="000000"/>
          <w:sz w:val="22"/>
          <w:szCs w:val="22"/>
          <w:lang w:val="en-US"/>
        </w:rPr>
        <w:t>Demographic variables included sex and age at presentation. For analytical purposes, age was categorized into six predefined groups: neonates (0–28 days), infants aged 29 days to &lt;6 months, 6–12 months, 1–4 years, 5–9 years, and 10–17 years. Medical history comprised immunocompromised status or immunosuppressive therapy, underlying malignancy, pre-existing neurological conditions</w:t>
      </w:r>
      <w:r w:rsidR="00EE4746">
        <w:rPr>
          <w:rFonts w:ascii="Roboto" w:hAnsi="Roboto"/>
          <w:color w:val="000000"/>
          <w:sz w:val="22"/>
          <w:szCs w:val="22"/>
          <w:lang w:val="en-US"/>
        </w:rPr>
        <w:t xml:space="preserve"> and</w:t>
      </w:r>
      <w:r w:rsidRPr="004152E9">
        <w:rPr>
          <w:rFonts w:ascii="Roboto" w:hAnsi="Roboto"/>
          <w:color w:val="000000"/>
          <w:sz w:val="22"/>
          <w:szCs w:val="22"/>
          <w:lang w:val="en-US"/>
        </w:rPr>
        <w:t xml:space="preserve"> duration of symptoms prior to hospital presentation</w:t>
      </w:r>
      <w:r w:rsidR="00EE4746">
        <w:rPr>
          <w:rFonts w:ascii="Roboto" w:hAnsi="Roboto"/>
          <w:color w:val="000000"/>
          <w:sz w:val="22"/>
          <w:szCs w:val="22"/>
          <w:lang w:val="en-US"/>
        </w:rPr>
        <w:t xml:space="preserve">. </w:t>
      </w:r>
      <w:r w:rsidRPr="004152E9">
        <w:rPr>
          <w:rFonts w:ascii="Roboto" w:hAnsi="Roboto"/>
          <w:color w:val="000000"/>
          <w:sz w:val="22"/>
          <w:szCs w:val="22"/>
          <w:lang w:val="en-US"/>
        </w:rPr>
        <w:t xml:space="preserve">Vaccination status was classified as complete, incomplete, or unknown. </w:t>
      </w:r>
    </w:p>
    <w:p w14:paraId="7949DB24" w14:textId="0C94429D" w:rsidR="004152E9" w:rsidRPr="004152E9" w:rsidRDefault="004152E9" w:rsidP="004152E9">
      <w:pPr>
        <w:pStyle w:val="StandardWeb"/>
        <w:spacing w:line="276" w:lineRule="auto"/>
        <w:jc w:val="both"/>
        <w:rPr>
          <w:rFonts w:ascii="Roboto" w:hAnsi="Roboto"/>
          <w:color w:val="000000"/>
          <w:sz w:val="22"/>
          <w:szCs w:val="22"/>
          <w:lang w:val="en-US"/>
        </w:rPr>
      </w:pPr>
      <w:r w:rsidRPr="004152E9">
        <w:rPr>
          <w:rFonts w:ascii="Roboto" w:hAnsi="Roboto"/>
          <w:color w:val="000000"/>
          <w:sz w:val="22"/>
          <w:szCs w:val="22"/>
          <w:lang w:val="en-US"/>
        </w:rPr>
        <w:t>Recorded variables at admission included fever and maximum recorded body temperature within ±48 hours of lumbar puncture</w:t>
      </w:r>
      <w:r w:rsidR="00132748">
        <w:rPr>
          <w:rFonts w:ascii="Roboto" w:hAnsi="Roboto"/>
          <w:color w:val="000000"/>
          <w:sz w:val="22"/>
          <w:szCs w:val="22"/>
          <w:lang w:val="en-US"/>
        </w:rPr>
        <w:t xml:space="preserve"> (LP)</w:t>
      </w:r>
      <w:r w:rsidRPr="004152E9">
        <w:rPr>
          <w:rFonts w:ascii="Roboto" w:hAnsi="Roboto"/>
          <w:color w:val="000000"/>
          <w:sz w:val="22"/>
          <w:szCs w:val="22"/>
          <w:lang w:val="en-US"/>
        </w:rPr>
        <w:t>, headache (assessed only in children aged ≥4 years), neck stiffness, irritability (in children &lt;4 years of age), rash, vomiting, bulging fontanelle (in infants &lt;9 months of age), altered level of consciousness or personality change lasting more than 24 hours, and seizures occurring within 72 hours before or during hospitalization. In addition, newly onset focal neurological deficits occurring within 72 hours before or during hospitalization were recorded. Antimicrobial therapy was documented for all patients. Clinical outcomes included length of hospital stay, admission to the intensive care unit, initiation of palliative care, and in-hospital mortality. Infections were classified as hospital-acquired if symptom onset occurred more than 48 hours after hospital admission; all remaining cases were considered community-acquired.</w:t>
      </w:r>
    </w:p>
    <w:p w14:paraId="2168F70E" w14:textId="210213C8" w:rsidR="004152E9" w:rsidRPr="004152E9" w:rsidRDefault="004152E9" w:rsidP="004152E9">
      <w:pPr>
        <w:pStyle w:val="StandardWeb"/>
        <w:spacing w:line="276" w:lineRule="auto"/>
        <w:jc w:val="both"/>
        <w:rPr>
          <w:rFonts w:ascii="Roboto" w:hAnsi="Roboto"/>
          <w:color w:val="000000"/>
          <w:sz w:val="22"/>
          <w:szCs w:val="22"/>
          <w:lang w:val="en-US"/>
        </w:rPr>
      </w:pPr>
      <w:r w:rsidRPr="004152E9">
        <w:rPr>
          <w:rFonts w:ascii="Roboto" w:hAnsi="Roboto"/>
          <w:color w:val="000000"/>
          <w:sz w:val="22"/>
          <w:szCs w:val="22"/>
          <w:lang w:val="en-US"/>
        </w:rPr>
        <w:t>Laboratory data included inflammatory and hematologic blood parameters as well as cerebrospinal fluid</w:t>
      </w:r>
      <w:r w:rsidR="00132748">
        <w:rPr>
          <w:rFonts w:ascii="Roboto" w:hAnsi="Roboto"/>
          <w:color w:val="000000"/>
          <w:sz w:val="22"/>
          <w:szCs w:val="22"/>
          <w:lang w:val="en-US"/>
        </w:rPr>
        <w:t xml:space="preserve"> (CSF)</w:t>
      </w:r>
      <w:r w:rsidRPr="004152E9">
        <w:rPr>
          <w:rFonts w:ascii="Roboto" w:hAnsi="Roboto"/>
          <w:color w:val="000000"/>
          <w:sz w:val="22"/>
          <w:szCs w:val="22"/>
          <w:lang w:val="en-US"/>
        </w:rPr>
        <w:t xml:space="preserve"> analyses. Blood parameters comprised absolute white blood cell count</w:t>
      </w:r>
      <w:r w:rsidR="00132748">
        <w:rPr>
          <w:rFonts w:ascii="Roboto" w:hAnsi="Roboto"/>
          <w:color w:val="000000"/>
          <w:sz w:val="22"/>
          <w:szCs w:val="22"/>
          <w:lang w:val="en-US"/>
        </w:rPr>
        <w:t xml:space="preserve"> (WBC)</w:t>
      </w:r>
      <w:r w:rsidRPr="004152E9">
        <w:rPr>
          <w:rFonts w:ascii="Roboto" w:hAnsi="Roboto"/>
          <w:color w:val="000000"/>
          <w:sz w:val="22"/>
          <w:szCs w:val="22"/>
          <w:lang w:val="en-US"/>
        </w:rPr>
        <w:t xml:space="preserve"> (G/L), absolute neutrophil count (G/L), absolute lymphocyte count (G/L), C-reactive protein (CRP, mg/L), procalcitonin (PCT, ng/mL), and interleukin-6 (IL-6, </w:t>
      </w:r>
      <w:proofErr w:type="spellStart"/>
      <w:r w:rsidRPr="004152E9">
        <w:rPr>
          <w:rFonts w:ascii="Roboto" w:hAnsi="Roboto"/>
          <w:color w:val="000000"/>
          <w:sz w:val="22"/>
          <w:szCs w:val="22"/>
          <w:lang w:val="en-US"/>
        </w:rPr>
        <w:t>pg</w:t>
      </w:r>
      <w:proofErr w:type="spellEnd"/>
      <w:r w:rsidRPr="004152E9">
        <w:rPr>
          <w:rFonts w:ascii="Roboto" w:hAnsi="Roboto"/>
          <w:color w:val="000000"/>
          <w:sz w:val="22"/>
          <w:szCs w:val="22"/>
          <w:lang w:val="en-US"/>
        </w:rPr>
        <w:t xml:space="preserve">/mL). </w:t>
      </w:r>
      <w:r w:rsidR="00132748">
        <w:rPr>
          <w:rFonts w:ascii="Roboto" w:hAnsi="Roboto"/>
          <w:color w:val="000000"/>
          <w:sz w:val="22"/>
          <w:szCs w:val="22"/>
          <w:lang w:val="en-US"/>
        </w:rPr>
        <w:t xml:space="preserve">CSF </w:t>
      </w:r>
      <w:r w:rsidRPr="004152E9">
        <w:rPr>
          <w:rFonts w:ascii="Roboto" w:hAnsi="Roboto"/>
          <w:color w:val="000000"/>
          <w:sz w:val="22"/>
          <w:szCs w:val="22"/>
          <w:lang w:val="en-US"/>
        </w:rPr>
        <w:t xml:space="preserve">parameters included corrected </w:t>
      </w:r>
      <w:r w:rsidR="00132748">
        <w:rPr>
          <w:rFonts w:ascii="Roboto" w:hAnsi="Roboto"/>
          <w:color w:val="000000"/>
          <w:sz w:val="22"/>
          <w:szCs w:val="22"/>
          <w:lang w:val="en-US"/>
        </w:rPr>
        <w:t xml:space="preserve">WBC </w:t>
      </w:r>
      <w:r w:rsidRPr="004152E9">
        <w:rPr>
          <w:rFonts w:ascii="Roboto" w:hAnsi="Roboto"/>
          <w:color w:val="000000"/>
          <w:sz w:val="22"/>
          <w:szCs w:val="22"/>
          <w:lang w:val="en-US"/>
        </w:rPr>
        <w:t xml:space="preserve">count, the proportion of segmented neutrophilic granulocytes (%), lymphocytes (%), and monocytes (%), corrected protein concentration (mg/dL), glucose concentration (mg/dL), and lactate concentration (mmol/L). In cases of traumatic </w:t>
      </w:r>
      <w:r w:rsidR="00132748">
        <w:rPr>
          <w:rFonts w:ascii="Roboto" w:hAnsi="Roboto"/>
          <w:color w:val="000000"/>
          <w:sz w:val="22"/>
          <w:szCs w:val="22"/>
          <w:lang w:val="en-US"/>
        </w:rPr>
        <w:t xml:space="preserve">LP </w:t>
      </w:r>
      <w:r w:rsidRPr="004152E9">
        <w:rPr>
          <w:rFonts w:ascii="Roboto" w:hAnsi="Roboto"/>
          <w:color w:val="000000"/>
          <w:sz w:val="22"/>
          <w:szCs w:val="22"/>
          <w:lang w:val="en-US"/>
        </w:rPr>
        <w:t xml:space="preserve">predefined correction formulas were applied. </w:t>
      </w:r>
      <w:r w:rsidR="00132748">
        <w:rPr>
          <w:rFonts w:ascii="Roboto" w:hAnsi="Roboto"/>
          <w:color w:val="000000"/>
          <w:sz w:val="22"/>
          <w:szCs w:val="22"/>
          <w:lang w:val="en-US"/>
        </w:rPr>
        <w:t xml:space="preserve">CSF </w:t>
      </w:r>
      <w:r w:rsidRPr="004152E9">
        <w:rPr>
          <w:rFonts w:ascii="Roboto" w:hAnsi="Roboto"/>
          <w:color w:val="000000"/>
          <w:sz w:val="22"/>
          <w:szCs w:val="22"/>
          <w:lang w:val="en-US"/>
        </w:rPr>
        <w:t xml:space="preserve">leukocyte counts were corrected for erythrocyte contamination using a ratio of 1 × 10⁶/L </w:t>
      </w:r>
      <w:r w:rsidR="00DF0ED5">
        <w:rPr>
          <w:rFonts w:ascii="Roboto" w:hAnsi="Roboto"/>
          <w:color w:val="000000"/>
          <w:sz w:val="22"/>
          <w:szCs w:val="22"/>
          <w:lang w:val="en-US"/>
        </w:rPr>
        <w:t xml:space="preserve">WBC </w:t>
      </w:r>
      <w:r w:rsidRPr="004152E9">
        <w:rPr>
          <w:rFonts w:ascii="Roboto" w:hAnsi="Roboto"/>
          <w:color w:val="000000"/>
          <w:sz w:val="22"/>
          <w:szCs w:val="22"/>
          <w:lang w:val="en-US"/>
        </w:rPr>
        <w:t xml:space="preserve">per 500 × 10⁶/L red blood </w:t>
      </w:r>
      <w:proofErr w:type="gramStart"/>
      <w:r w:rsidRPr="004152E9">
        <w:rPr>
          <w:rFonts w:ascii="Roboto" w:hAnsi="Roboto"/>
          <w:color w:val="000000"/>
          <w:sz w:val="22"/>
          <w:szCs w:val="22"/>
          <w:lang w:val="en-US"/>
        </w:rPr>
        <w:t>cells, and</w:t>
      </w:r>
      <w:proofErr w:type="gramEnd"/>
      <w:r w:rsidRPr="004152E9">
        <w:rPr>
          <w:rFonts w:ascii="Roboto" w:hAnsi="Roboto"/>
          <w:color w:val="000000"/>
          <w:sz w:val="22"/>
          <w:szCs w:val="22"/>
          <w:lang w:val="en-US"/>
        </w:rPr>
        <w:t xml:space="preserve"> measured protein concentrations were corrected by subtracting 1 mg/dL per 1,000 red blood cells/µL.</w:t>
      </w:r>
    </w:p>
    <w:p w14:paraId="277ACF5D" w14:textId="2529CA15" w:rsidR="004152E9" w:rsidRPr="004152E9" w:rsidRDefault="004152E9" w:rsidP="004152E9">
      <w:pPr>
        <w:pStyle w:val="StandardWeb"/>
        <w:spacing w:line="276" w:lineRule="auto"/>
        <w:jc w:val="both"/>
        <w:rPr>
          <w:rFonts w:ascii="Roboto" w:hAnsi="Roboto"/>
          <w:color w:val="000000"/>
          <w:sz w:val="22"/>
          <w:szCs w:val="22"/>
          <w:lang w:val="en-US"/>
        </w:rPr>
      </w:pPr>
      <w:r w:rsidRPr="004152E9">
        <w:rPr>
          <w:rFonts w:ascii="Roboto" w:hAnsi="Roboto"/>
          <w:color w:val="000000"/>
          <w:sz w:val="22"/>
          <w:szCs w:val="22"/>
          <w:lang w:val="en-US"/>
        </w:rPr>
        <w:t>Imaging and neurophysiological data included neuroimaging and electroencephalographic examinations. Neuroimaging comprised cranial computed tomography, magnetic resonance imaging</w:t>
      </w:r>
      <w:r w:rsidR="00DF0ED5">
        <w:rPr>
          <w:rFonts w:ascii="Roboto" w:hAnsi="Roboto"/>
          <w:color w:val="000000"/>
          <w:sz w:val="22"/>
          <w:szCs w:val="22"/>
          <w:lang w:val="en-US"/>
        </w:rPr>
        <w:t xml:space="preserve"> (MRI)</w:t>
      </w:r>
      <w:r w:rsidRPr="004152E9">
        <w:rPr>
          <w:rFonts w:ascii="Roboto" w:hAnsi="Roboto"/>
          <w:color w:val="000000"/>
          <w:sz w:val="22"/>
          <w:szCs w:val="22"/>
          <w:lang w:val="en-US"/>
        </w:rPr>
        <w:t>, and cranial ultrasound via the anterior fontanelle in infants. All neuroimaging studies were evaluated by a board-certified radiologist with specialization in pediatric radiology, and electroencephalographic recordings were interpreted by a board-certified pediatric neurologist.</w:t>
      </w:r>
      <w:r w:rsidR="00246DD5">
        <w:rPr>
          <w:rFonts w:ascii="Roboto" w:hAnsi="Roboto"/>
          <w:color w:val="000000"/>
          <w:sz w:val="22"/>
          <w:szCs w:val="22"/>
          <w:lang w:val="en-US"/>
        </w:rPr>
        <w:t xml:space="preserve"> </w:t>
      </w:r>
      <w:r w:rsidRPr="004152E9">
        <w:rPr>
          <w:rFonts w:ascii="Roboto" w:hAnsi="Roboto"/>
          <w:color w:val="000000"/>
          <w:sz w:val="22"/>
          <w:szCs w:val="22"/>
          <w:lang w:val="en-US"/>
        </w:rPr>
        <w:t>Each case was reviewed by a pediatric infectious diseases specialist to assess the etiologic relevance of all identified pathogens, including those detected outside the central nervous system</w:t>
      </w:r>
      <w:r w:rsidR="00DF0ED5">
        <w:rPr>
          <w:rFonts w:ascii="Roboto" w:hAnsi="Roboto"/>
          <w:color w:val="000000"/>
          <w:sz w:val="22"/>
          <w:szCs w:val="22"/>
          <w:lang w:val="en-US"/>
        </w:rPr>
        <w:t xml:space="preserve"> (CNS)</w:t>
      </w:r>
      <w:r w:rsidRPr="004152E9">
        <w:rPr>
          <w:rFonts w:ascii="Roboto" w:hAnsi="Roboto"/>
          <w:color w:val="000000"/>
          <w:sz w:val="22"/>
          <w:szCs w:val="22"/>
          <w:lang w:val="en-US"/>
        </w:rPr>
        <w:t xml:space="preserve">, such as influenza </w:t>
      </w:r>
      <w:r w:rsidR="00DF0ED5">
        <w:rPr>
          <w:rFonts w:ascii="Roboto" w:hAnsi="Roboto"/>
          <w:color w:val="000000"/>
          <w:sz w:val="22"/>
          <w:szCs w:val="22"/>
          <w:lang w:val="en-US"/>
        </w:rPr>
        <w:t>polymerase chain reaction (</w:t>
      </w:r>
      <w:r w:rsidRPr="004152E9">
        <w:rPr>
          <w:rFonts w:ascii="Roboto" w:hAnsi="Roboto"/>
          <w:color w:val="000000"/>
          <w:sz w:val="22"/>
          <w:szCs w:val="22"/>
          <w:lang w:val="en-US"/>
        </w:rPr>
        <w:t>PCR</w:t>
      </w:r>
      <w:r w:rsidR="00DF0ED5">
        <w:rPr>
          <w:rFonts w:ascii="Roboto" w:hAnsi="Roboto"/>
          <w:color w:val="000000"/>
          <w:sz w:val="22"/>
          <w:szCs w:val="22"/>
          <w:lang w:val="en-US"/>
        </w:rPr>
        <w:t>)</w:t>
      </w:r>
      <w:r w:rsidRPr="004152E9">
        <w:rPr>
          <w:rFonts w:ascii="Roboto" w:hAnsi="Roboto"/>
          <w:color w:val="000000"/>
          <w:sz w:val="22"/>
          <w:szCs w:val="22"/>
          <w:lang w:val="en-US"/>
        </w:rPr>
        <w:t xml:space="preserve"> from respiratory specimens or Epstein–Barr virus serology. Microbiological findings from non–</w:t>
      </w:r>
      <w:r w:rsidR="00DF0ED5">
        <w:rPr>
          <w:rFonts w:ascii="Roboto" w:hAnsi="Roboto"/>
          <w:color w:val="000000"/>
          <w:sz w:val="22"/>
          <w:szCs w:val="22"/>
          <w:lang w:val="en-US"/>
        </w:rPr>
        <w:t xml:space="preserve">CSF </w:t>
      </w:r>
      <w:r w:rsidRPr="004152E9">
        <w:rPr>
          <w:rFonts w:ascii="Roboto" w:hAnsi="Roboto"/>
          <w:color w:val="000000"/>
          <w:sz w:val="22"/>
          <w:szCs w:val="22"/>
          <w:lang w:val="en-US"/>
        </w:rPr>
        <w:t xml:space="preserve">specimens were interpreted in the context of clinical presentation, laboratory parameters, and </w:t>
      </w:r>
      <w:r w:rsidR="00DF0ED5">
        <w:rPr>
          <w:rFonts w:ascii="Roboto" w:hAnsi="Roboto"/>
          <w:color w:val="000000"/>
          <w:sz w:val="22"/>
          <w:szCs w:val="22"/>
          <w:lang w:val="en-US"/>
        </w:rPr>
        <w:t xml:space="preserve">CSF </w:t>
      </w:r>
      <w:r w:rsidRPr="004152E9">
        <w:rPr>
          <w:rFonts w:ascii="Roboto" w:hAnsi="Roboto"/>
          <w:color w:val="000000"/>
          <w:sz w:val="22"/>
          <w:szCs w:val="22"/>
          <w:lang w:val="en-US"/>
        </w:rPr>
        <w:t>results to determine their likelihood of a causal association with the suspected central nervous system infection.</w:t>
      </w:r>
    </w:p>
    <w:p w14:paraId="56B9F012" w14:textId="77777777" w:rsidR="004152E9" w:rsidRPr="004152E9" w:rsidRDefault="004152E9" w:rsidP="00C92643">
      <w:pPr>
        <w:spacing w:line="276" w:lineRule="auto"/>
        <w:rPr>
          <w:rFonts w:ascii="Roboto" w:hAnsi="Roboto"/>
          <w:lang w:val="en-US"/>
        </w:rPr>
      </w:pPr>
    </w:p>
    <w:p w14:paraId="38714402" w14:textId="3C6F8AF7" w:rsidR="0077482B" w:rsidRPr="004152E9" w:rsidRDefault="0077482B">
      <w:pPr>
        <w:rPr>
          <w:rFonts w:ascii="Roboto" w:eastAsiaTheme="majorEastAsia" w:hAnsi="Roboto" w:cstheme="majorBidi"/>
          <w:b/>
          <w:sz w:val="22"/>
          <w:szCs w:val="22"/>
          <w:lang w:val="en-US"/>
        </w:rPr>
      </w:pPr>
    </w:p>
    <w:p w14:paraId="04A08C96" w14:textId="525A56D0" w:rsidR="0070110B" w:rsidRPr="00C53208" w:rsidRDefault="00A21C1B" w:rsidP="00C92643">
      <w:pPr>
        <w:pStyle w:val="berschrift3"/>
        <w:spacing w:line="276" w:lineRule="auto"/>
        <w:rPr>
          <w:rFonts w:ascii="Roboto" w:hAnsi="Roboto"/>
          <w:sz w:val="22"/>
          <w:szCs w:val="22"/>
        </w:rPr>
      </w:pPr>
      <w:bookmarkStart w:id="2" w:name="_Toc226526239"/>
      <w:r w:rsidRPr="00C92643">
        <w:rPr>
          <w:rFonts w:ascii="Roboto" w:hAnsi="Roboto"/>
          <w:b/>
          <w:color w:val="auto"/>
          <w:sz w:val="22"/>
          <w:szCs w:val="22"/>
          <w:lang w:val="en-US"/>
        </w:rPr>
        <w:t>Supplementary Table 1</w:t>
      </w:r>
      <w:r w:rsidR="004F17A8">
        <w:rPr>
          <w:rFonts w:ascii="Roboto" w:hAnsi="Roboto"/>
          <w:b/>
          <w:color w:val="auto"/>
          <w:sz w:val="22"/>
          <w:szCs w:val="22"/>
          <w:lang w:val="en-US"/>
        </w:rPr>
        <w:t>.</w:t>
      </w:r>
      <w:r w:rsidR="0070110B" w:rsidRPr="00C92643">
        <w:rPr>
          <w:rFonts w:ascii="Roboto" w:hAnsi="Roboto"/>
          <w:b/>
          <w:color w:val="auto"/>
          <w:sz w:val="22"/>
          <w:szCs w:val="22"/>
          <w:lang w:val="en-US"/>
        </w:rPr>
        <w:t xml:space="preserve"> </w:t>
      </w:r>
      <w:r w:rsidR="0070110B" w:rsidRPr="00C92643">
        <w:rPr>
          <w:rFonts w:ascii="Roboto" w:hAnsi="Roboto"/>
          <w:color w:val="auto"/>
          <w:sz w:val="22"/>
          <w:szCs w:val="22"/>
        </w:rPr>
        <w:t>STROBE Statement—Checklist</w:t>
      </w:r>
      <w:bookmarkEnd w:id="2"/>
      <w:r w:rsidR="0070110B" w:rsidRPr="00C92643">
        <w:rPr>
          <w:rFonts w:ascii="Roboto" w:hAnsi="Roboto"/>
          <w:color w:val="auto"/>
          <w:sz w:val="22"/>
          <w:szCs w:val="22"/>
        </w:rPr>
        <w:t xml:space="preserve"> </w:t>
      </w:r>
    </w:p>
    <w:tbl>
      <w:tblPr>
        <w:tblStyle w:val="Tabellenraster"/>
        <w:tblW w:w="0" w:type="auto"/>
        <w:tblLook w:val="0000" w:firstRow="0" w:lastRow="0" w:firstColumn="0" w:lastColumn="0" w:noHBand="0" w:noVBand="0"/>
      </w:tblPr>
      <w:tblGrid>
        <w:gridCol w:w="2267"/>
        <w:gridCol w:w="688"/>
        <w:gridCol w:w="5319"/>
        <w:gridCol w:w="788"/>
      </w:tblGrid>
      <w:tr w:rsidR="00FA47BA" w:rsidRPr="00E63028" w14:paraId="264B6F82" w14:textId="77777777" w:rsidTr="00C62616">
        <w:tc>
          <w:tcPr>
            <w:tcW w:w="0" w:type="auto"/>
          </w:tcPr>
          <w:p w14:paraId="1E3E13C9" w14:textId="77777777" w:rsidR="0070110B" w:rsidRPr="00C92643" w:rsidRDefault="0070110B" w:rsidP="00C92643">
            <w:pPr>
              <w:tabs>
                <w:tab w:val="left" w:pos="5400"/>
              </w:tabs>
              <w:spacing w:line="276" w:lineRule="auto"/>
              <w:rPr>
                <w:rFonts w:ascii="Roboto" w:hAnsi="Roboto"/>
                <w:sz w:val="20"/>
              </w:rPr>
            </w:pPr>
            <w:bookmarkStart w:id="3" w:name="bold1" w:colFirst="1" w:colLast="1"/>
            <w:bookmarkStart w:id="4" w:name="italic1" w:colFirst="0" w:colLast="0"/>
            <w:bookmarkStart w:id="5" w:name="bold2" w:colFirst="2" w:colLast="2"/>
            <w:bookmarkStart w:id="6" w:name="italic2" w:colFirst="1" w:colLast="1"/>
            <w:bookmarkStart w:id="7" w:name="bold3" w:colFirst="3" w:colLast="3"/>
            <w:bookmarkStart w:id="8" w:name="italic3" w:colFirst="2" w:colLast="2"/>
            <w:bookmarkStart w:id="9" w:name="bold4" w:colFirst="4" w:colLast="4"/>
            <w:bookmarkStart w:id="10" w:name="italic4" w:colFirst="3" w:colLast="3"/>
            <w:bookmarkStart w:id="11" w:name="italic5" w:colFirst="4" w:colLast="4"/>
          </w:p>
        </w:tc>
        <w:tc>
          <w:tcPr>
            <w:tcW w:w="0" w:type="auto"/>
          </w:tcPr>
          <w:p w14:paraId="4E89CFD3" w14:textId="77777777" w:rsidR="0070110B" w:rsidRPr="00E63028" w:rsidRDefault="0070110B" w:rsidP="00C92643">
            <w:pPr>
              <w:pStyle w:val="TableHeader"/>
              <w:tabs>
                <w:tab w:val="left" w:pos="5400"/>
              </w:tabs>
              <w:spacing w:line="276" w:lineRule="auto"/>
              <w:jc w:val="center"/>
              <w:rPr>
                <w:rFonts w:ascii="Roboto" w:hAnsi="Roboto"/>
                <w:bCs/>
                <w:sz w:val="20"/>
              </w:rPr>
            </w:pPr>
            <w:r w:rsidRPr="00E63028">
              <w:rPr>
                <w:rFonts w:ascii="Roboto" w:hAnsi="Roboto"/>
                <w:bCs/>
                <w:sz w:val="20"/>
              </w:rPr>
              <w:t>Item No</w:t>
            </w:r>
          </w:p>
        </w:tc>
        <w:tc>
          <w:tcPr>
            <w:tcW w:w="0" w:type="auto"/>
          </w:tcPr>
          <w:p w14:paraId="17F6A846" w14:textId="77777777" w:rsidR="0070110B" w:rsidRPr="00E63028" w:rsidRDefault="0070110B" w:rsidP="00C92643">
            <w:pPr>
              <w:pStyle w:val="TableHeader"/>
              <w:tabs>
                <w:tab w:val="left" w:pos="5400"/>
              </w:tabs>
              <w:spacing w:line="276" w:lineRule="auto"/>
              <w:jc w:val="center"/>
              <w:rPr>
                <w:rFonts w:ascii="Roboto" w:hAnsi="Roboto"/>
                <w:bCs/>
                <w:sz w:val="20"/>
              </w:rPr>
            </w:pPr>
            <w:r w:rsidRPr="00E63028">
              <w:rPr>
                <w:rFonts w:ascii="Roboto" w:hAnsi="Roboto"/>
                <w:bCs/>
                <w:sz w:val="20"/>
              </w:rPr>
              <w:t>Recommendation</w:t>
            </w:r>
          </w:p>
        </w:tc>
        <w:tc>
          <w:tcPr>
            <w:tcW w:w="0" w:type="auto"/>
          </w:tcPr>
          <w:p w14:paraId="6CA23801" w14:textId="77777777" w:rsidR="0070110B" w:rsidRPr="00E63028" w:rsidRDefault="0070110B" w:rsidP="00C92643">
            <w:pPr>
              <w:pStyle w:val="TableHeader"/>
              <w:tabs>
                <w:tab w:val="left" w:pos="5400"/>
              </w:tabs>
              <w:spacing w:line="276" w:lineRule="auto"/>
              <w:jc w:val="center"/>
              <w:rPr>
                <w:rFonts w:ascii="Roboto" w:hAnsi="Roboto"/>
                <w:bCs/>
                <w:sz w:val="20"/>
              </w:rPr>
            </w:pPr>
            <w:commentRangeStart w:id="12"/>
            <w:r w:rsidRPr="00E63028">
              <w:rPr>
                <w:rFonts w:ascii="Roboto" w:hAnsi="Roboto"/>
                <w:bCs/>
                <w:sz w:val="20"/>
              </w:rPr>
              <w:t>Page</w:t>
            </w:r>
            <w:commentRangeEnd w:id="12"/>
            <w:r w:rsidR="00DD4319">
              <w:rPr>
                <w:rStyle w:val="Kommentarzeichen"/>
                <w:rFonts w:asciiTheme="minorHAnsi" w:eastAsiaTheme="minorHAnsi" w:hAnsiTheme="minorHAnsi" w:cstheme="minorBidi"/>
                <w:b w:val="0"/>
                <w:kern w:val="2"/>
                <w:lang w:val="de-DE"/>
                <w14:ligatures w14:val="standardContextual"/>
              </w:rPr>
              <w:commentReference w:id="12"/>
            </w:r>
          </w:p>
        </w:tc>
      </w:tr>
      <w:bookmarkEnd w:id="3"/>
      <w:bookmarkEnd w:id="4"/>
      <w:bookmarkEnd w:id="5"/>
      <w:bookmarkEnd w:id="6"/>
      <w:bookmarkEnd w:id="7"/>
      <w:bookmarkEnd w:id="8"/>
      <w:bookmarkEnd w:id="9"/>
      <w:bookmarkEnd w:id="10"/>
      <w:bookmarkEnd w:id="11"/>
      <w:tr w:rsidR="00FA47BA" w:rsidRPr="00E63028" w14:paraId="4EB7C3C9" w14:textId="77777777" w:rsidTr="00C62616">
        <w:tc>
          <w:tcPr>
            <w:tcW w:w="0" w:type="auto"/>
            <w:vMerge w:val="restart"/>
          </w:tcPr>
          <w:p w14:paraId="37018C7E" w14:textId="77777777" w:rsidR="0070110B" w:rsidRPr="00E63028" w:rsidRDefault="0070110B" w:rsidP="00C92643">
            <w:pPr>
              <w:tabs>
                <w:tab w:val="left" w:pos="5400"/>
              </w:tabs>
              <w:spacing w:line="276" w:lineRule="auto"/>
              <w:rPr>
                <w:rFonts w:ascii="Roboto" w:hAnsi="Roboto"/>
                <w:b/>
                <w:bCs/>
                <w:sz w:val="20"/>
              </w:rPr>
            </w:pPr>
            <w:r w:rsidRPr="00E63028">
              <w:rPr>
                <w:rFonts w:ascii="Roboto" w:hAnsi="Roboto"/>
                <w:bCs/>
                <w:sz w:val="20"/>
              </w:rPr>
              <w:t xml:space="preserve"> </w:t>
            </w:r>
            <w:r w:rsidRPr="00E63028">
              <w:rPr>
                <w:rFonts w:ascii="Roboto" w:hAnsi="Roboto"/>
                <w:b/>
                <w:sz w:val="20"/>
              </w:rPr>
              <w:t xml:space="preserve">Title and </w:t>
            </w:r>
            <w:proofErr w:type="spellStart"/>
            <w:r w:rsidRPr="00E63028">
              <w:rPr>
                <w:rFonts w:ascii="Roboto" w:hAnsi="Roboto"/>
                <w:b/>
                <w:sz w:val="20"/>
              </w:rPr>
              <w:t>abstract</w:t>
            </w:r>
            <w:proofErr w:type="spellEnd"/>
          </w:p>
        </w:tc>
        <w:tc>
          <w:tcPr>
            <w:tcW w:w="0" w:type="auto"/>
            <w:vMerge w:val="restart"/>
          </w:tcPr>
          <w:p w14:paraId="51779570" w14:textId="77777777" w:rsidR="0070110B" w:rsidRPr="00E63028" w:rsidRDefault="0070110B" w:rsidP="00C92643">
            <w:pPr>
              <w:tabs>
                <w:tab w:val="left" w:pos="5400"/>
              </w:tabs>
              <w:spacing w:line="276" w:lineRule="auto"/>
              <w:jc w:val="center"/>
              <w:rPr>
                <w:rFonts w:ascii="Roboto" w:hAnsi="Roboto"/>
                <w:sz w:val="20"/>
              </w:rPr>
            </w:pPr>
            <w:r w:rsidRPr="00E63028">
              <w:rPr>
                <w:rFonts w:ascii="Roboto" w:hAnsi="Roboto"/>
                <w:sz w:val="20"/>
              </w:rPr>
              <w:t>1</w:t>
            </w:r>
          </w:p>
        </w:tc>
        <w:tc>
          <w:tcPr>
            <w:tcW w:w="0" w:type="auto"/>
          </w:tcPr>
          <w:p w14:paraId="73ACD774" w14:textId="77777777" w:rsidR="0070110B" w:rsidRPr="00E63028" w:rsidRDefault="0070110B" w:rsidP="00C92643">
            <w:pPr>
              <w:tabs>
                <w:tab w:val="left" w:pos="5400"/>
              </w:tabs>
              <w:spacing w:line="276" w:lineRule="auto"/>
              <w:rPr>
                <w:rFonts w:ascii="Roboto" w:hAnsi="Roboto"/>
                <w:sz w:val="20"/>
                <w:lang w:val="en-US"/>
              </w:rPr>
            </w:pPr>
            <w:r w:rsidRPr="00E63028">
              <w:rPr>
                <w:rFonts w:ascii="Roboto" w:hAnsi="Roboto"/>
                <w:sz w:val="20"/>
                <w:lang w:val="en-US"/>
              </w:rPr>
              <w:t>(</w:t>
            </w:r>
            <w:r w:rsidRPr="00E63028">
              <w:rPr>
                <w:rFonts w:ascii="Roboto" w:hAnsi="Roboto"/>
                <w:i/>
                <w:sz w:val="20"/>
                <w:lang w:val="en-US"/>
              </w:rPr>
              <w:t>a</w:t>
            </w:r>
            <w:r w:rsidRPr="00E63028">
              <w:rPr>
                <w:rFonts w:ascii="Roboto" w:hAnsi="Roboto"/>
                <w:sz w:val="20"/>
                <w:lang w:val="en-US"/>
              </w:rPr>
              <w:t>) Indicate the study’s design with a commonly used term in the title or the abstract</w:t>
            </w:r>
          </w:p>
        </w:tc>
        <w:tc>
          <w:tcPr>
            <w:tcW w:w="0" w:type="auto"/>
          </w:tcPr>
          <w:p w14:paraId="48D28150" w14:textId="56D0259F" w:rsidR="0070110B" w:rsidRPr="00E63028" w:rsidRDefault="0032312F" w:rsidP="00C92643">
            <w:pPr>
              <w:tabs>
                <w:tab w:val="left" w:pos="5400"/>
              </w:tabs>
              <w:spacing w:line="276" w:lineRule="auto"/>
              <w:rPr>
                <w:rFonts w:ascii="Roboto" w:hAnsi="Roboto"/>
                <w:sz w:val="20"/>
                <w:lang w:val="en-US"/>
              </w:rPr>
            </w:pPr>
            <w:r>
              <w:rPr>
                <w:rFonts w:ascii="Roboto" w:hAnsi="Roboto"/>
                <w:sz w:val="20"/>
                <w:lang w:val="en-US"/>
              </w:rPr>
              <w:t>4</w:t>
            </w:r>
          </w:p>
        </w:tc>
      </w:tr>
      <w:tr w:rsidR="00FA47BA" w:rsidRPr="00264D2A" w14:paraId="7682F7EA" w14:textId="77777777" w:rsidTr="00C62616">
        <w:tc>
          <w:tcPr>
            <w:tcW w:w="0" w:type="auto"/>
            <w:vMerge/>
          </w:tcPr>
          <w:p w14:paraId="7ADEDB2B" w14:textId="77777777" w:rsidR="0070110B" w:rsidRPr="00E63028" w:rsidRDefault="0070110B" w:rsidP="00C92643">
            <w:pPr>
              <w:tabs>
                <w:tab w:val="left" w:pos="5400"/>
              </w:tabs>
              <w:spacing w:line="276" w:lineRule="auto"/>
              <w:rPr>
                <w:rFonts w:ascii="Roboto" w:hAnsi="Roboto"/>
                <w:bCs/>
                <w:sz w:val="20"/>
                <w:lang w:val="en-US"/>
              </w:rPr>
            </w:pPr>
            <w:bookmarkStart w:id="13" w:name="bold6" w:colFirst="0" w:colLast="0"/>
            <w:bookmarkStart w:id="14" w:name="italic7" w:colFirst="0" w:colLast="0"/>
          </w:p>
        </w:tc>
        <w:tc>
          <w:tcPr>
            <w:tcW w:w="0" w:type="auto"/>
            <w:vMerge/>
          </w:tcPr>
          <w:p w14:paraId="528B0911" w14:textId="77777777" w:rsidR="0070110B" w:rsidRPr="00E63028" w:rsidRDefault="0070110B" w:rsidP="00C92643">
            <w:pPr>
              <w:tabs>
                <w:tab w:val="left" w:pos="5400"/>
              </w:tabs>
              <w:spacing w:line="276" w:lineRule="auto"/>
              <w:jc w:val="center"/>
              <w:rPr>
                <w:rFonts w:ascii="Roboto" w:hAnsi="Roboto"/>
                <w:sz w:val="20"/>
                <w:lang w:val="en-US"/>
              </w:rPr>
            </w:pPr>
          </w:p>
        </w:tc>
        <w:tc>
          <w:tcPr>
            <w:tcW w:w="0" w:type="auto"/>
          </w:tcPr>
          <w:p w14:paraId="3AE7A22D" w14:textId="77777777" w:rsidR="0070110B" w:rsidRPr="00E63028" w:rsidRDefault="0070110B" w:rsidP="00C92643">
            <w:pPr>
              <w:tabs>
                <w:tab w:val="left" w:pos="5400"/>
              </w:tabs>
              <w:spacing w:line="276" w:lineRule="auto"/>
              <w:rPr>
                <w:rFonts w:ascii="Roboto" w:hAnsi="Roboto"/>
                <w:sz w:val="20"/>
                <w:lang w:val="en-US"/>
              </w:rPr>
            </w:pPr>
            <w:r w:rsidRPr="00E63028">
              <w:rPr>
                <w:rFonts w:ascii="Roboto" w:hAnsi="Roboto"/>
                <w:sz w:val="20"/>
                <w:lang w:val="en-US"/>
              </w:rPr>
              <w:t>(</w:t>
            </w:r>
            <w:r w:rsidRPr="00E63028">
              <w:rPr>
                <w:rFonts w:ascii="Roboto" w:hAnsi="Roboto"/>
                <w:i/>
                <w:sz w:val="20"/>
                <w:lang w:val="en-US"/>
              </w:rPr>
              <w:t>b</w:t>
            </w:r>
            <w:r w:rsidRPr="00E63028">
              <w:rPr>
                <w:rFonts w:ascii="Roboto" w:hAnsi="Roboto"/>
                <w:sz w:val="20"/>
                <w:lang w:val="en-US"/>
              </w:rPr>
              <w:t>) Provide in the abstract an informative and balanced summary of what was done and what was found</w:t>
            </w:r>
          </w:p>
        </w:tc>
        <w:tc>
          <w:tcPr>
            <w:tcW w:w="0" w:type="auto"/>
          </w:tcPr>
          <w:p w14:paraId="63455962" w14:textId="59F6BF33" w:rsidR="0070110B" w:rsidRPr="00E63028" w:rsidRDefault="0032312F" w:rsidP="00C92643">
            <w:pPr>
              <w:tabs>
                <w:tab w:val="left" w:pos="5400"/>
              </w:tabs>
              <w:spacing w:line="276" w:lineRule="auto"/>
              <w:rPr>
                <w:rFonts w:ascii="Roboto" w:hAnsi="Roboto"/>
                <w:sz w:val="20"/>
                <w:lang w:val="en-US"/>
              </w:rPr>
            </w:pPr>
            <w:r>
              <w:rPr>
                <w:rFonts w:ascii="Roboto" w:hAnsi="Roboto"/>
                <w:sz w:val="20"/>
                <w:lang w:val="en-US"/>
              </w:rPr>
              <w:t>4</w:t>
            </w:r>
          </w:p>
        </w:tc>
      </w:tr>
      <w:tr w:rsidR="003F5971" w:rsidRPr="00E63028" w14:paraId="6907207D" w14:textId="77777777" w:rsidTr="00C62616">
        <w:tc>
          <w:tcPr>
            <w:tcW w:w="0" w:type="auto"/>
            <w:gridSpan w:val="3"/>
          </w:tcPr>
          <w:p w14:paraId="196DBAC1" w14:textId="77777777" w:rsidR="0070110B" w:rsidRPr="00E63028" w:rsidRDefault="0070110B" w:rsidP="00C92643">
            <w:pPr>
              <w:pStyle w:val="TableSubHead"/>
              <w:tabs>
                <w:tab w:val="left" w:pos="5400"/>
              </w:tabs>
              <w:spacing w:line="276" w:lineRule="auto"/>
              <w:rPr>
                <w:rFonts w:ascii="Roboto" w:hAnsi="Roboto"/>
                <w:sz w:val="20"/>
              </w:rPr>
            </w:pPr>
            <w:bookmarkStart w:id="15" w:name="bold7"/>
            <w:bookmarkStart w:id="16" w:name="italic8"/>
            <w:bookmarkEnd w:id="13"/>
            <w:bookmarkEnd w:id="14"/>
            <w:r w:rsidRPr="00E63028">
              <w:rPr>
                <w:rFonts w:ascii="Roboto" w:hAnsi="Roboto"/>
                <w:sz w:val="20"/>
              </w:rPr>
              <w:t>Introduction</w:t>
            </w:r>
            <w:bookmarkEnd w:id="15"/>
            <w:bookmarkEnd w:id="16"/>
          </w:p>
        </w:tc>
        <w:tc>
          <w:tcPr>
            <w:tcW w:w="0" w:type="auto"/>
          </w:tcPr>
          <w:p w14:paraId="21A24393" w14:textId="77777777" w:rsidR="0070110B" w:rsidRPr="00E63028" w:rsidRDefault="0070110B" w:rsidP="00C92643">
            <w:pPr>
              <w:pStyle w:val="TableSubHead"/>
              <w:tabs>
                <w:tab w:val="left" w:pos="5400"/>
              </w:tabs>
              <w:spacing w:line="276" w:lineRule="auto"/>
              <w:rPr>
                <w:rFonts w:ascii="Roboto" w:hAnsi="Roboto"/>
                <w:sz w:val="20"/>
              </w:rPr>
            </w:pPr>
          </w:p>
        </w:tc>
      </w:tr>
      <w:tr w:rsidR="00FA47BA" w:rsidRPr="00264D2A" w14:paraId="37DBB510" w14:textId="77777777" w:rsidTr="00C62616">
        <w:tc>
          <w:tcPr>
            <w:tcW w:w="0" w:type="auto"/>
          </w:tcPr>
          <w:p w14:paraId="51763D31" w14:textId="77777777" w:rsidR="0070110B" w:rsidRPr="00E63028" w:rsidRDefault="0070110B" w:rsidP="00C92643">
            <w:pPr>
              <w:tabs>
                <w:tab w:val="left" w:pos="5400"/>
              </w:tabs>
              <w:spacing w:line="276" w:lineRule="auto"/>
              <w:rPr>
                <w:rFonts w:ascii="Roboto" w:hAnsi="Roboto"/>
                <w:bCs/>
                <w:sz w:val="20"/>
              </w:rPr>
            </w:pPr>
            <w:bookmarkStart w:id="17" w:name="bold8"/>
            <w:bookmarkStart w:id="18" w:name="italic9"/>
            <w:r w:rsidRPr="00E63028">
              <w:rPr>
                <w:rFonts w:ascii="Roboto" w:hAnsi="Roboto"/>
                <w:bCs/>
                <w:sz w:val="20"/>
              </w:rPr>
              <w:t>Background/</w:t>
            </w:r>
            <w:bookmarkStart w:id="19" w:name="bold9"/>
            <w:bookmarkStart w:id="20" w:name="italic10"/>
            <w:bookmarkEnd w:id="17"/>
            <w:bookmarkEnd w:id="18"/>
            <w:r w:rsidRPr="00E63028">
              <w:rPr>
                <w:rFonts w:ascii="Roboto" w:hAnsi="Roboto"/>
                <w:bCs/>
                <w:sz w:val="20"/>
              </w:rPr>
              <w:t>rationale</w:t>
            </w:r>
            <w:bookmarkEnd w:id="19"/>
            <w:bookmarkEnd w:id="20"/>
          </w:p>
        </w:tc>
        <w:tc>
          <w:tcPr>
            <w:tcW w:w="0" w:type="auto"/>
          </w:tcPr>
          <w:p w14:paraId="40165C37" w14:textId="77777777" w:rsidR="0070110B" w:rsidRPr="00E63028" w:rsidRDefault="0070110B" w:rsidP="00C92643">
            <w:pPr>
              <w:tabs>
                <w:tab w:val="left" w:pos="5400"/>
              </w:tabs>
              <w:spacing w:line="276" w:lineRule="auto"/>
              <w:jc w:val="center"/>
              <w:rPr>
                <w:rFonts w:ascii="Roboto" w:hAnsi="Roboto"/>
                <w:sz w:val="20"/>
              </w:rPr>
            </w:pPr>
            <w:r w:rsidRPr="00E63028">
              <w:rPr>
                <w:rFonts w:ascii="Roboto" w:hAnsi="Roboto"/>
                <w:sz w:val="20"/>
              </w:rPr>
              <w:t>2</w:t>
            </w:r>
          </w:p>
        </w:tc>
        <w:tc>
          <w:tcPr>
            <w:tcW w:w="0" w:type="auto"/>
          </w:tcPr>
          <w:p w14:paraId="34DC7489" w14:textId="77777777" w:rsidR="0070110B" w:rsidRPr="00E63028" w:rsidRDefault="0070110B" w:rsidP="00C92643">
            <w:pPr>
              <w:tabs>
                <w:tab w:val="left" w:pos="5400"/>
              </w:tabs>
              <w:spacing w:line="276" w:lineRule="auto"/>
              <w:rPr>
                <w:rFonts w:ascii="Roboto" w:hAnsi="Roboto"/>
                <w:sz w:val="20"/>
                <w:lang w:val="en-US"/>
              </w:rPr>
            </w:pPr>
            <w:r w:rsidRPr="00E63028">
              <w:rPr>
                <w:rFonts w:ascii="Roboto" w:hAnsi="Roboto"/>
                <w:sz w:val="20"/>
                <w:lang w:val="en-US"/>
              </w:rPr>
              <w:t>Explain the scientific background and rationale for the investigation being reported</w:t>
            </w:r>
          </w:p>
        </w:tc>
        <w:tc>
          <w:tcPr>
            <w:tcW w:w="0" w:type="auto"/>
          </w:tcPr>
          <w:p w14:paraId="086F7B59" w14:textId="4EE23813" w:rsidR="0070110B" w:rsidRPr="00E63028" w:rsidRDefault="0032312F" w:rsidP="00C92643">
            <w:pPr>
              <w:tabs>
                <w:tab w:val="left" w:pos="5400"/>
              </w:tabs>
              <w:spacing w:line="276" w:lineRule="auto"/>
              <w:rPr>
                <w:rFonts w:ascii="Roboto" w:hAnsi="Roboto"/>
                <w:sz w:val="20"/>
                <w:lang w:val="en-US"/>
              </w:rPr>
            </w:pPr>
            <w:r>
              <w:rPr>
                <w:rFonts w:ascii="Roboto" w:hAnsi="Roboto"/>
                <w:sz w:val="20"/>
                <w:lang w:val="en-US"/>
              </w:rPr>
              <w:t>5</w:t>
            </w:r>
          </w:p>
        </w:tc>
      </w:tr>
      <w:tr w:rsidR="00FA47BA" w:rsidRPr="00264D2A" w14:paraId="7AA9779D" w14:textId="77777777" w:rsidTr="00C62616">
        <w:tc>
          <w:tcPr>
            <w:tcW w:w="0" w:type="auto"/>
          </w:tcPr>
          <w:p w14:paraId="02BDF557" w14:textId="77777777" w:rsidR="0070110B" w:rsidRPr="00E63028" w:rsidRDefault="0070110B" w:rsidP="00C92643">
            <w:pPr>
              <w:tabs>
                <w:tab w:val="left" w:pos="5400"/>
              </w:tabs>
              <w:spacing w:line="276" w:lineRule="auto"/>
              <w:rPr>
                <w:rFonts w:ascii="Roboto" w:hAnsi="Roboto"/>
                <w:bCs/>
                <w:sz w:val="20"/>
              </w:rPr>
            </w:pPr>
            <w:bookmarkStart w:id="21" w:name="bold10" w:colFirst="0" w:colLast="0"/>
            <w:bookmarkStart w:id="22" w:name="italic11" w:colFirst="0" w:colLast="0"/>
            <w:proofErr w:type="spellStart"/>
            <w:r w:rsidRPr="00E63028">
              <w:rPr>
                <w:rFonts w:ascii="Roboto" w:hAnsi="Roboto"/>
                <w:bCs/>
                <w:sz w:val="20"/>
              </w:rPr>
              <w:t>Objectives</w:t>
            </w:r>
            <w:proofErr w:type="spellEnd"/>
          </w:p>
        </w:tc>
        <w:tc>
          <w:tcPr>
            <w:tcW w:w="0" w:type="auto"/>
          </w:tcPr>
          <w:p w14:paraId="4C79CBDE" w14:textId="77777777" w:rsidR="0070110B" w:rsidRPr="00E63028" w:rsidRDefault="0070110B" w:rsidP="00C92643">
            <w:pPr>
              <w:tabs>
                <w:tab w:val="left" w:pos="5400"/>
              </w:tabs>
              <w:spacing w:line="276" w:lineRule="auto"/>
              <w:jc w:val="center"/>
              <w:rPr>
                <w:rFonts w:ascii="Roboto" w:hAnsi="Roboto"/>
                <w:sz w:val="20"/>
              </w:rPr>
            </w:pPr>
            <w:r w:rsidRPr="00E63028">
              <w:rPr>
                <w:rFonts w:ascii="Roboto" w:hAnsi="Roboto"/>
                <w:sz w:val="20"/>
              </w:rPr>
              <w:t>3</w:t>
            </w:r>
          </w:p>
        </w:tc>
        <w:tc>
          <w:tcPr>
            <w:tcW w:w="0" w:type="auto"/>
          </w:tcPr>
          <w:p w14:paraId="778EE581" w14:textId="77777777" w:rsidR="0070110B" w:rsidRPr="00E63028" w:rsidRDefault="0070110B" w:rsidP="00C92643">
            <w:pPr>
              <w:tabs>
                <w:tab w:val="left" w:pos="5400"/>
              </w:tabs>
              <w:spacing w:line="276" w:lineRule="auto"/>
              <w:rPr>
                <w:rFonts w:ascii="Roboto" w:hAnsi="Roboto"/>
                <w:sz w:val="20"/>
                <w:lang w:val="en-US"/>
              </w:rPr>
            </w:pPr>
            <w:r w:rsidRPr="00E63028">
              <w:rPr>
                <w:rFonts w:ascii="Roboto" w:hAnsi="Roboto"/>
                <w:sz w:val="20"/>
                <w:lang w:val="en-US"/>
              </w:rPr>
              <w:t>State specific objectives, including any prespecified hypotheses</w:t>
            </w:r>
          </w:p>
        </w:tc>
        <w:tc>
          <w:tcPr>
            <w:tcW w:w="0" w:type="auto"/>
          </w:tcPr>
          <w:p w14:paraId="40077F3F" w14:textId="17850EBC" w:rsidR="0070110B" w:rsidRPr="00E63028" w:rsidRDefault="00590283" w:rsidP="00C92643">
            <w:pPr>
              <w:tabs>
                <w:tab w:val="left" w:pos="5400"/>
              </w:tabs>
              <w:spacing w:line="276" w:lineRule="auto"/>
              <w:rPr>
                <w:rFonts w:ascii="Roboto" w:hAnsi="Roboto"/>
                <w:sz w:val="20"/>
                <w:lang w:val="en-US"/>
              </w:rPr>
            </w:pPr>
            <w:r>
              <w:rPr>
                <w:rFonts w:ascii="Roboto" w:hAnsi="Roboto"/>
                <w:sz w:val="20"/>
                <w:lang w:val="en-US"/>
              </w:rPr>
              <w:t>5</w:t>
            </w:r>
          </w:p>
        </w:tc>
      </w:tr>
      <w:tr w:rsidR="003F5971" w:rsidRPr="00E63028" w14:paraId="74E2CABD" w14:textId="77777777" w:rsidTr="00C62616">
        <w:tc>
          <w:tcPr>
            <w:tcW w:w="0" w:type="auto"/>
            <w:gridSpan w:val="3"/>
          </w:tcPr>
          <w:p w14:paraId="525EB92C" w14:textId="77777777" w:rsidR="0070110B" w:rsidRPr="00E63028" w:rsidRDefault="0070110B" w:rsidP="00C92643">
            <w:pPr>
              <w:pStyle w:val="TableSubHead"/>
              <w:tabs>
                <w:tab w:val="left" w:pos="5400"/>
              </w:tabs>
              <w:spacing w:line="276" w:lineRule="auto"/>
              <w:rPr>
                <w:rFonts w:ascii="Roboto" w:hAnsi="Roboto"/>
                <w:sz w:val="20"/>
              </w:rPr>
            </w:pPr>
            <w:bookmarkStart w:id="23" w:name="bold11"/>
            <w:bookmarkStart w:id="24" w:name="italic12"/>
            <w:bookmarkEnd w:id="21"/>
            <w:bookmarkEnd w:id="22"/>
            <w:r w:rsidRPr="00E63028">
              <w:rPr>
                <w:rFonts w:ascii="Roboto" w:hAnsi="Roboto"/>
                <w:sz w:val="20"/>
              </w:rPr>
              <w:t>Methods</w:t>
            </w:r>
            <w:bookmarkEnd w:id="23"/>
            <w:bookmarkEnd w:id="24"/>
          </w:p>
        </w:tc>
        <w:tc>
          <w:tcPr>
            <w:tcW w:w="0" w:type="auto"/>
          </w:tcPr>
          <w:p w14:paraId="16F29FA2" w14:textId="77777777" w:rsidR="0070110B" w:rsidRPr="00E63028" w:rsidRDefault="0070110B" w:rsidP="00C92643">
            <w:pPr>
              <w:pStyle w:val="TableSubHead"/>
              <w:tabs>
                <w:tab w:val="left" w:pos="5400"/>
              </w:tabs>
              <w:spacing w:line="276" w:lineRule="auto"/>
              <w:rPr>
                <w:rFonts w:ascii="Roboto" w:hAnsi="Roboto"/>
                <w:sz w:val="20"/>
              </w:rPr>
            </w:pPr>
          </w:p>
        </w:tc>
      </w:tr>
      <w:tr w:rsidR="00FA47BA" w:rsidRPr="00264D2A" w14:paraId="3C341B38" w14:textId="77777777" w:rsidTr="00C62616">
        <w:tc>
          <w:tcPr>
            <w:tcW w:w="0" w:type="auto"/>
          </w:tcPr>
          <w:p w14:paraId="3B889A0A" w14:textId="77777777" w:rsidR="0070110B" w:rsidRPr="00E63028" w:rsidRDefault="0070110B" w:rsidP="00C92643">
            <w:pPr>
              <w:tabs>
                <w:tab w:val="left" w:pos="5400"/>
              </w:tabs>
              <w:spacing w:line="276" w:lineRule="auto"/>
              <w:rPr>
                <w:rFonts w:ascii="Roboto" w:hAnsi="Roboto"/>
                <w:bCs/>
                <w:sz w:val="20"/>
              </w:rPr>
            </w:pPr>
            <w:bookmarkStart w:id="25" w:name="bold12" w:colFirst="0" w:colLast="0"/>
            <w:bookmarkStart w:id="26" w:name="italic13" w:colFirst="0" w:colLast="0"/>
            <w:r w:rsidRPr="00E63028">
              <w:rPr>
                <w:rFonts w:ascii="Roboto" w:hAnsi="Roboto"/>
                <w:bCs/>
                <w:sz w:val="20"/>
              </w:rPr>
              <w:t>Study design</w:t>
            </w:r>
          </w:p>
        </w:tc>
        <w:tc>
          <w:tcPr>
            <w:tcW w:w="0" w:type="auto"/>
          </w:tcPr>
          <w:p w14:paraId="028A4256" w14:textId="77777777" w:rsidR="0070110B" w:rsidRPr="00E63028" w:rsidRDefault="0070110B" w:rsidP="00C92643">
            <w:pPr>
              <w:tabs>
                <w:tab w:val="left" w:pos="5400"/>
              </w:tabs>
              <w:spacing w:line="276" w:lineRule="auto"/>
              <w:jc w:val="center"/>
              <w:rPr>
                <w:rFonts w:ascii="Roboto" w:hAnsi="Roboto"/>
                <w:sz w:val="20"/>
              </w:rPr>
            </w:pPr>
            <w:r w:rsidRPr="00E63028">
              <w:rPr>
                <w:rFonts w:ascii="Roboto" w:hAnsi="Roboto"/>
                <w:sz w:val="20"/>
              </w:rPr>
              <w:t>4</w:t>
            </w:r>
          </w:p>
        </w:tc>
        <w:tc>
          <w:tcPr>
            <w:tcW w:w="0" w:type="auto"/>
          </w:tcPr>
          <w:p w14:paraId="0D1F8269" w14:textId="77777777" w:rsidR="0070110B" w:rsidRPr="00E63028" w:rsidRDefault="0070110B" w:rsidP="00C92643">
            <w:pPr>
              <w:tabs>
                <w:tab w:val="left" w:pos="5400"/>
              </w:tabs>
              <w:spacing w:line="276" w:lineRule="auto"/>
              <w:rPr>
                <w:rFonts w:ascii="Roboto" w:hAnsi="Roboto"/>
                <w:sz w:val="20"/>
                <w:lang w:val="en-US"/>
              </w:rPr>
            </w:pPr>
            <w:r w:rsidRPr="00E63028">
              <w:rPr>
                <w:rFonts w:ascii="Roboto" w:hAnsi="Roboto"/>
                <w:sz w:val="20"/>
                <w:lang w:val="en-US"/>
              </w:rPr>
              <w:t>Present key elements of study design early in the paper</w:t>
            </w:r>
          </w:p>
        </w:tc>
        <w:tc>
          <w:tcPr>
            <w:tcW w:w="0" w:type="auto"/>
          </w:tcPr>
          <w:p w14:paraId="0CDAAD39" w14:textId="3069CD67" w:rsidR="0070110B" w:rsidRPr="00E63028" w:rsidRDefault="0032312F" w:rsidP="00C92643">
            <w:pPr>
              <w:tabs>
                <w:tab w:val="left" w:pos="5400"/>
              </w:tabs>
              <w:spacing w:line="276" w:lineRule="auto"/>
              <w:rPr>
                <w:rFonts w:ascii="Roboto" w:hAnsi="Roboto"/>
                <w:sz w:val="20"/>
                <w:lang w:val="en-US"/>
              </w:rPr>
            </w:pPr>
            <w:r>
              <w:rPr>
                <w:rFonts w:ascii="Roboto" w:hAnsi="Roboto"/>
                <w:sz w:val="20"/>
                <w:lang w:val="en-US"/>
              </w:rPr>
              <w:t>6</w:t>
            </w:r>
          </w:p>
        </w:tc>
      </w:tr>
      <w:tr w:rsidR="00FA47BA" w:rsidRPr="00264D2A" w14:paraId="787FADFE" w14:textId="77777777" w:rsidTr="00C62616">
        <w:tc>
          <w:tcPr>
            <w:tcW w:w="0" w:type="auto"/>
          </w:tcPr>
          <w:p w14:paraId="360514C8" w14:textId="77777777" w:rsidR="0070110B" w:rsidRPr="00E63028" w:rsidRDefault="0070110B" w:rsidP="00C92643">
            <w:pPr>
              <w:tabs>
                <w:tab w:val="left" w:pos="5400"/>
              </w:tabs>
              <w:spacing w:line="276" w:lineRule="auto"/>
              <w:rPr>
                <w:rFonts w:ascii="Roboto" w:hAnsi="Roboto"/>
                <w:bCs/>
                <w:sz w:val="20"/>
              </w:rPr>
            </w:pPr>
            <w:bookmarkStart w:id="27" w:name="bold13" w:colFirst="0" w:colLast="0"/>
            <w:bookmarkStart w:id="28" w:name="italic14" w:colFirst="0" w:colLast="0"/>
            <w:bookmarkEnd w:id="25"/>
            <w:bookmarkEnd w:id="26"/>
            <w:r w:rsidRPr="00E63028">
              <w:rPr>
                <w:rFonts w:ascii="Roboto" w:hAnsi="Roboto"/>
                <w:bCs/>
                <w:sz w:val="20"/>
              </w:rPr>
              <w:t>Setting</w:t>
            </w:r>
          </w:p>
        </w:tc>
        <w:tc>
          <w:tcPr>
            <w:tcW w:w="0" w:type="auto"/>
          </w:tcPr>
          <w:p w14:paraId="7BFAFCA4" w14:textId="77777777" w:rsidR="0070110B" w:rsidRPr="00E63028" w:rsidRDefault="0070110B" w:rsidP="00C92643">
            <w:pPr>
              <w:tabs>
                <w:tab w:val="left" w:pos="5400"/>
              </w:tabs>
              <w:spacing w:line="276" w:lineRule="auto"/>
              <w:jc w:val="center"/>
              <w:rPr>
                <w:rFonts w:ascii="Roboto" w:hAnsi="Roboto"/>
                <w:sz w:val="20"/>
              </w:rPr>
            </w:pPr>
            <w:r w:rsidRPr="00E63028">
              <w:rPr>
                <w:rFonts w:ascii="Roboto" w:hAnsi="Roboto"/>
                <w:sz w:val="20"/>
              </w:rPr>
              <w:t>5</w:t>
            </w:r>
          </w:p>
        </w:tc>
        <w:tc>
          <w:tcPr>
            <w:tcW w:w="0" w:type="auto"/>
          </w:tcPr>
          <w:p w14:paraId="66BB246D" w14:textId="77777777" w:rsidR="0070110B" w:rsidRPr="00E63028" w:rsidRDefault="0070110B" w:rsidP="00C92643">
            <w:pPr>
              <w:tabs>
                <w:tab w:val="left" w:pos="5400"/>
              </w:tabs>
              <w:spacing w:line="276" w:lineRule="auto"/>
              <w:rPr>
                <w:rFonts w:ascii="Roboto" w:hAnsi="Roboto"/>
                <w:sz w:val="20"/>
                <w:lang w:val="en-US"/>
              </w:rPr>
            </w:pPr>
            <w:r w:rsidRPr="00E63028">
              <w:rPr>
                <w:rFonts w:ascii="Roboto" w:hAnsi="Roboto"/>
                <w:sz w:val="20"/>
                <w:lang w:val="en-US"/>
              </w:rPr>
              <w:t>Describe the setting, locations, and relevant dates, including periods of recruitment, exposure, follow-up, and data collection</w:t>
            </w:r>
          </w:p>
        </w:tc>
        <w:tc>
          <w:tcPr>
            <w:tcW w:w="0" w:type="auto"/>
          </w:tcPr>
          <w:p w14:paraId="34714563" w14:textId="37E66370" w:rsidR="0070110B" w:rsidRPr="00E63028" w:rsidRDefault="00C37EB3" w:rsidP="00C92643">
            <w:pPr>
              <w:tabs>
                <w:tab w:val="left" w:pos="5400"/>
              </w:tabs>
              <w:spacing w:line="276" w:lineRule="auto"/>
              <w:rPr>
                <w:rFonts w:ascii="Roboto" w:hAnsi="Roboto"/>
                <w:sz w:val="20"/>
                <w:lang w:val="en-US"/>
              </w:rPr>
            </w:pPr>
            <w:r>
              <w:rPr>
                <w:rFonts w:ascii="Roboto" w:hAnsi="Roboto"/>
                <w:sz w:val="20"/>
                <w:lang w:val="en-US"/>
              </w:rPr>
              <w:t>6</w:t>
            </w:r>
          </w:p>
        </w:tc>
      </w:tr>
      <w:bookmarkEnd w:id="27"/>
      <w:bookmarkEnd w:id="28"/>
      <w:tr w:rsidR="00FA47BA" w:rsidRPr="00E63028" w14:paraId="1E457267" w14:textId="77777777" w:rsidTr="00C62616">
        <w:tc>
          <w:tcPr>
            <w:tcW w:w="0" w:type="auto"/>
            <w:vMerge w:val="restart"/>
          </w:tcPr>
          <w:p w14:paraId="5542F0F8" w14:textId="77777777" w:rsidR="0070110B" w:rsidRPr="00E63028" w:rsidRDefault="0070110B" w:rsidP="00C92643">
            <w:pPr>
              <w:tabs>
                <w:tab w:val="left" w:pos="5400"/>
              </w:tabs>
              <w:spacing w:line="276" w:lineRule="auto"/>
              <w:rPr>
                <w:rFonts w:ascii="Roboto" w:hAnsi="Roboto"/>
                <w:bCs/>
                <w:sz w:val="20"/>
              </w:rPr>
            </w:pPr>
            <w:proofErr w:type="spellStart"/>
            <w:r w:rsidRPr="00E63028">
              <w:rPr>
                <w:rFonts w:ascii="Roboto" w:hAnsi="Roboto"/>
                <w:bCs/>
                <w:sz w:val="20"/>
              </w:rPr>
              <w:t>Participants</w:t>
            </w:r>
            <w:proofErr w:type="spellEnd"/>
          </w:p>
        </w:tc>
        <w:tc>
          <w:tcPr>
            <w:tcW w:w="0" w:type="auto"/>
            <w:vMerge w:val="restart"/>
          </w:tcPr>
          <w:p w14:paraId="04233223" w14:textId="77777777" w:rsidR="0070110B" w:rsidRPr="00E63028" w:rsidRDefault="0070110B" w:rsidP="00C92643">
            <w:pPr>
              <w:tabs>
                <w:tab w:val="left" w:pos="5400"/>
              </w:tabs>
              <w:spacing w:line="276" w:lineRule="auto"/>
              <w:jc w:val="center"/>
              <w:rPr>
                <w:rFonts w:ascii="Roboto" w:hAnsi="Roboto"/>
                <w:sz w:val="20"/>
              </w:rPr>
            </w:pPr>
            <w:r w:rsidRPr="00E63028">
              <w:rPr>
                <w:rFonts w:ascii="Roboto" w:hAnsi="Roboto"/>
                <w:sz w:val="20"/>
              </w:rPr>
              <w:t>6</w:t>
            </w:r>
          </w:p>
        </w:tc>
        <w:tc>
          <w:tcPr>
            <w:tcW w:w="0" w:type="auto"/>
          </w:tcPr>
          <w:p w14:paraId="55472C99" w14:textId="77777777" w:rsidR="0070110B" w:rsidRPr="00E63028" w:rsidRDefault="0070110B" w:rsidP="00C92643">
            <w:pPr>
              <w:tabs>
                <w:tab w:val="left" w:pos="5400"/>
              </w:tabs>
              <w:spacing w:line="276" w:lineRule="auto"/>
              <w:rPr>
                <w:rFonts w:ascii="Roboto" w:hAnsi="Roboto"/>
                <w:sz w:val="20"/>
              </w:rPr>
            </w:pPr>
            <w:r w:rsidRPr="00E63028">
              <w:rPr>
                <w:rFonts w:ascii="Roboto" w:hAnsi="Roboto"/>
                <w:sz w:val="20"/>
                <w:lang w:val="en-US"/>
              </w:rPr>
              <w:t>(</w:t>
            </w:r>
            <w:r w:rsidRPr="00E63028">
              <w:rPr>
                <w:rFonts w:ascii="Roboto" w:hAnsi="Roboto"/>
                <w:i/>
                <w:sz w:val="20"/>
                <w:lang w:val="en-US"/>
              </w:rPr>
              <w:t>a</w:t>
            </w:r>
            <w:r w:rsidRPr="00E63028">
              <w:rPr>
                <w:rFonts w:ascii="Roboto" w:hAnsi="Roboto"/>
                <w:sz w:val="20"/>
                <w:lang w:val="en-US"/>
              </w:rPr>
              <w:t xml:space="preserve">) Give the eligibility criteria, and the sources and methods of selection of participants. </w:t>
            </w:r>
            <w:proofErr w:type="spellStart"/>
            <w:r w:rsidRPr="00E63028">
              <w:rPr>
                <w:rFonts w:ascii="Roboto" w:hAnsi="Roboto"/>
                <w:sz w:val="20"/>
              </w:rPr>
              <w:t>Describe</w:t>
            </w:r>
            <w:proofErr w:type="spellEnd"/>
            <w:r w:rsidRPr="00E63028">
              <w:rPr>
                <w:rFonts w:ascii="Roboto" w:hAnsi="Roboto"/>
                <w:sz w:val="20"/>
              </w:rPr>
              <w:t xml:space="preserve"> </w:t>
            </w:r>
            <w:proofErr w:type="spellStart"/>
            <w:r w:rsidRPr="00E63028">
              <w:rPr>
                <w:rFonts w:ascii="Roboto" w:hAnsi="Roboto"/>
                <w:sz w:val="20"/>
              </w:rPr>
              <w:t>methods</w:t>
            </w:r>
            <w:proofErr w:type="spellEnd"/>
            <w:r w:rsidRPr="00E63028">
              <w:rPr>
                <w:rFonts w:ascii="Roboto" w:hAnsi="Roboto"/>
                <w:sz w:val="20"/>
              </w:rPr>
              <w:t xml:space="preserve"> </w:t>
            </w:r>
            <w:proofErr w:type="spellStart"/>
            <w:r w:rsidRPr="00E63028">
              <w:rPr>
                <w:rFonts w:ascii="Roboto" w:hAnsi="Roboto"/>
                <w:sz w:val="20"/>
              </w:rPr>
              <w:t>of</w:t>
            </w:r>
            <w:proofErr w:type="spellEnd"/>
            <w:r w:rsidRPr="00E63028">
              <w:rPr>
                <w:rFonts w:ascii="Roboto" w:hAnsi="Roboto"/>
                <w:sz w:val="20"/>
              </w:rPr>
              <w:t xml:space="preserve"> follow-</w:t>
            </w:r>
            <w:proofErr w:type="spellStart"/>
            <w:r w:rsidRPr="00E63028">
              <w:rPr>
                <w:rFonts w:ascii="Roboto" w:hAnsi="Roboto"/>
                <w:sz w:val="20"/>
              </w:rPr>
              <w:t>up</w:t>
            </w:r>
            <w:proofErr w:type="spellEnd"/>
          </w:p>
        </w:tc>
        <w:tc>
          <w:tcPr>
            <w:tcW w:w="0" w:type="auto"/>
          </w:tcPr>
          <w:p w14:paraId="2686D927" w14:textId="2F9BA7DE" w:rsidR="0070110B" w:rsidRPr="00E63028" w:rsidRDefault="00C37EB3" w:rsidP="00C92643">
            <w:pPr>
              <w:tabs>
                <w:tab w:val="left" w:pos="5400"/>
              </w:tabs>
              <w:spacing w:line="276" w:lineRule="auto"/>
              <w:rPr>
                <w:rFonts w:ascii="Roboto" w:hAnsi="Roboto"/>
                <w:sz w:val="20"/>
                <w:lang w:val="en-US"/>
              </w:rPr>
            </w:pPr>
            <w:r>
              <w:rPr>
                <w:rFonts w:ascii="Roboto" w:hAnsi="Roboto"/>
                <w:sz w:val="20"/>
                <w:lang w:val="en-US"/>
              </w:rPr>
              <w:t>6</w:t>
            </w:r>
          </w:p>
        </w:tc>
      </w:tr>
      <w:tr w:rsidR="00FA47BA" w:rsidRPr="009E7DBA" w14:paraId="72618A95" w14:textId="77777777" w:rsidTr="00C62616">
        <w:tc>
          <w:tcPr>
            <w:tcW w:w="0" w:type="auto"/>
            <w:vMerge/>
          </w:tcPr>
          <w:p w14:paraId="6942ACF6" w14:textId="77777777" w:rsidR="0070110B" w:rsidRPr="00E63028" w:rsidRDefault="0070110B" w:rsidP="00C92643">
            <w:pPr>
              <w:tabs>
                <w:tab w:val="left" w:pos="5400"/>
              </w:tabs>
              <w:spacing w:line="276" w:lineRule="auto"/>
              <w:rPr>
                <w:rFonts w:ascii="Roboto" w:hAnsi="Roboto"/>
                <w:bCs/>
                <w:sz w:val="20"/>
              </w:rPr>
            </w:pPr>
            <w:bookmarkStart w:id="29" w:name="bold14" w:colFirst="0" w:colLast="0"/>
            <w:bookmarkStart w:id="30" w:name="italic15" w:colFirst="0" w:colLast="0"/>
          </w:p>
        </w:tc>
        <w:tc>
          <w:tcPr>
            <w:tcW w:w="0" w:type="auto"/>
            <w:vMerge/>
          </w:tcPr>
          <w:p w14:paraId="3DF24783" w14:textId="77777777" w:rsidR="0070110B" w:rsidRPr="00E63028" w:rsidRDefault="0070110B" w:rsidP="00C92643">
            <w:pPr>
              <w:tabs>
                <w:tab w:val="left" w:pos="5400"/>
              </w:tabs>
              <w:spacing w:line="276" w:lineRule="auto"/>
              <w:jc w:val="center"/>
              <w:rPr>
                <w:rFonts w:ascii="Roboto" w:hAnsi="Roboto"/>
                <w:sz w:val="20"/>
              </w:rPr>
            </w:pPr>
          </w:p>
        </w:tc>
        <w:tc>
          <w:tcPr>
            <w:tcW w:w="0" w:type="auto"/>
          </w:tcPr>
          <w:p w14:paraId="12AE46E2" w14:textId="77777777" w:rsidR="0070110B" w:rsidRPr="00E63028" w:rsidRDefault="0070110B" w:rsidP="00C92643">
            <w:pPr>
              <w:tabs>
                <w:tab w:val="left" w:pos="5400"/>
              </w:tabs>
              <w:spacing w:line="276" w:lineRule="auto"/>
              <w:rPr>
                <w:rFonts w:ascii="Roboto" w:hAnsi="Roboto"/>
                <w:i/>
                <w:sz w:val="20"/>
                <w:lang w:val="en-US"/>
              </w:rPr>
            </w:pPr>
            <w:r w:rsidRPr="00E63028">
              <w:rPr>
                <w:rFonts w:ascii="Roboto" w:hAnsi="Roboto"/>
                <w:sz w:val="20"/>
                <w:lang w:val="en-US"/>
              </w:rPr>
              <w:t>(</w:t>
            </w:r>
            <w:r w:rsidRPr="00E63028">
              <w:rPr>
                <w:rFonts w:ascii="Roboto" w:hAnsi="Roboto"/>
                <w:i/>
                <w:sz w:val="20"/>
                <w:lang w:val="en-US"/>
              </w:rPr>
              <w:t>b</w:t>
            </w:r>
            <w:r w:rsidRPr="00E63028">
              <w:rPr>
                <w:rFonts w:ascii="Roboto" w:hAnsi="Roboto"/>
                <w:sz w:val="20"/>
                <w:lang w:val="en-US"/>
              </w:rPr>
              <w:t>)</w:t>
            </w:r>
            <w:r w:rsidRPr="00E63028">
              <w:rPr>
                <w:rFonts w:ascii="Roboto" w:hAnsi="Roboto"/>
                <w:b/>
                <w:bCs/>
                <w:sz w:val="20"/>
                <w:lang w:val="en-US"/>
              </w:rPr>
              <w:t xml:space="preserve"> </w:t>
            </w:r>
            <w:r w:rsidRPr="00E63028">
              <w:rPr>
                <w:rFonts w:ascii="Roboto" w:hAnsi="Roboto"/>
                <w:sz w:val="20"/>
                <w:lang w:val="en-US"/>
              </w:rPr>
              <w:t>For matched studies, give matching criteria and number of exposed and unexposed</w:t>
            </w:r>
          </w:p>
        </w:tc>
        <w:tc>
          <w:tcPr>
            <w:tcW w:w="0" w:type="auto"/>
          </w:tcPr>
          <w:p w14:paraId="42E1FADB" w14:textId="6DC848FB" w:rsidR="0070110B" w:rsidRPr="00E63028" w:rsidRDefault="009E7DBA" w:rsidP="00C92643">
            <w:pPr>
              <w:tabs>
                <w:tab w:val="left" w:pos="5400"/>
              </w:tabs>
              <w:spacing w:line="276" w:lineRule="auto"/>
              <w:rPr>
                <w:rFonts w:ascii="Roboto" w:hAnsi="Roboto"/>
                <w:sz w:val="20"/>
                <w:lang w:val="en-US"/>
              </w:rPr>
            </w:pPr>
            <w:r>
              <w:rPr>
                <w:rFonts w:ascii="Roboto" w:hAnsi="Roboto"/>
                <w:sz w:val="20"/>
                <w:lang w:val="en-US"/>
              </w:rPr>
              <w:t>n/a</w:t>
            </w:r>
          </w:p>
        </w:tc>
      </w:tr>
      <w:tr w:rsidR="00FA47BA" w:rsidRPr="00E63028" w14:paraId="47F4541D" w14:textId="77777777" w:rsidTr="00C62616">
        <w:tc>
          <w:tcPr>
            <w:tcW w:w="0" w:type="auto"/>
          </w:tcPr>
          <w:p w14:paraId="230E6CF8" w14:textId="77777777" w:rsidR="0070110B" w:rsidRPr="00E63028" w:rsidRDefault="0070110B" w:rsidP="00C92643">
            <w:pPr>
              <w:tabs>
                <w:tab w:val="left" w:pos="5400"/>
              </w:tabs>
              <w:spacing w:line="276" w:lineRule="auto"/>
              <w:rPr>
                <w:rFonts w:ascii="Roboto" w:hAnsi="Roboto"/>
                <w:bCs/>
                <w:sz w:val="20"/>
              </w:rPr>
            </w:pPr>
            <w:bookmarkStart w:id="31" w:name="bold16" w:colFirst="0" w:colLast="0"/>
            <w:bookmarkStart w:id="32" w:name="italic17" w:colFirst="0" w:colLast="0"/>
            <w:bookmarkEnd w:id="29"/>
            <w:bookmarkEnd w:id="30"/>
            <w:r w:rsidRPr="00E63028">
              <w:rPr>
                <w:rFonts w:ascii="Roboto" w:hAnsi="Roboto"/>
                <w:bCs/>
                <w:sz w:val="20"/>
              </w:rPr>
              <w:t>Variables</w:t>
            </w:r>
          </w:p>
        </w:tc>
        <w:tc>
          <w:tcPr>
            <w:tcW w:w="0" w:type="auto"/>
          </w:tcPr>
          <w:p w14:paraId="7B771CDD" w14:textId="77777777" w:rsidR="0070110B" w:rsidRPr="00E63028" w:rsidRDefault="0070110B" w:rsidP="00C92643">
            <w:pPr>
              <w:tabs>
                <w:tab w:val="left" w:pos="5400"/>
              </w:tabs>
              <w:spacing w:line="276" w:lineRule="auto"/>
              <w:jc w:val="center"/>
              <w:rPr>
                <w:rFonts w:ascii="Roboto" w:hAnsi="Roboto"/>
                <w:sz w:val="20"/>
              </w:rPr>
            </w:pPr>
            <w:r w:rsidRPr="00E63028">
              <w:rPr>
                <w:rFonts w:ascii="Roboto" w:hAnsi="Roboto"/>
                <w:sz w:val="20"/>
              </w:rPr>
              <w:t>7</w:t>
            </w:r>
          </w:p>
        </w:tc>
        <w:tc>
          <w:tcPr>
            <w:tcW w:w="0" w:type="auto"/>
          </w:tcPr>
          <w:p w14:paraId="239B4206" w14:textId="77777777" w:rsidR="0070110B" w:rsidRPr="00E63028" w:rsidRDefault="0070110B" w:rsidP="00C92643">
            <w:pPr>
              <w:tabs>
                <w:tab w:val="left" w:pos="5400"/>
              </w:tabs>
              <w:spacing w:line="276" w:lineRule="auto"/>
              <w:rPr>
                <w:rFonts w:ascii="Roboto" w:hAnsi="Roboto"/>
                <w:sz w:val="20"/>
              </w:rPr>
            </w:pPr>
            <w:r w:rsidRPr="00E63028">
              <w:rPr>
                <w:rFonts w:ascii="Roboto" w:hAnsi="Roboto"/>
                <w:sz w:val="20"/>
                <w:lang w:val="en-US"/>
              </w:rPr>
              <w:t xml:space="preserve">Clearly define all outcomes, exposures, predictors, potential confounders, and effect modifiers. </w:t>
            </w:r>
            <w:proofErr w:type="spellStart"/>
            <w:r w:rsidRPr="00E63028">
              <w:rPr>
                <w:rFonts w:ascii="Roboto" w:hAnsi="Roboto"/>
                <w:sz w:val="20"/>
              </w:rPr>
              <w:t>Give</w:t>
            </w:r>
            <w:proofErr w:type="spellEnd"/>
            <w:r w:rsidRPr="00E63028">
              <w:rPr>
                <w:rFonts w:ascii="Roboto" w:hAnsi="Roboto"/>
                <w:sz w:val="20"/>
              </w:rPr>
              <w:t xml:space="preserve"> </w:t>
            </w:r>
            <w:proofErr w:type="spellStart"/>
            <w:r w:rsidRPr="00E63028">
              <w:rPr>
                <w:rFonts w:ascii="Roboto" w:hAnsi="Roboto"/>
                <w:sz w:val="20"/>
              </w:rPr>
              <w:t>diagnostic</w:t>
            </w:r>
            <w:proofErr w:type="spellEnd"/>
            <w:r w:rsidRPr="00E63028">
              <w:rPr>
                <w:rFonts w:ascii="Roboto" w:hAnsi="Roboto"/>
                <w:sz w:val="20"/>
              </w:rPr>
              <w:t xml:space="preserve"> </w:t>
            </w:r>
            <w:proofErr w:type="spellStart"/>
            <w:r w:rsidRPr="00E63028">
              <w:rPr>
                <w:rFonts w:ascii="Roboto" w:hAnsi="Roboto"/>
                <w:sz w:val="20"/>
              </w:rPr>
              <w:t>criteria</w:t>
            </w:r>
            <w:proofErr w:type="spellEnd"/>
            <w:r w:rsidRPr="00E63028">
              <w:rPr>
                <w:rFonts w:ascii="Roboto" w:hAnsi="Roboto"/>
                <w:sz w:val="20"/>
              </w:rPr>
              <w:t xml:space="preserve">, </w:t>
            </w:r>
            <w:proofErr w:type="spellStart"/>
            <w:r w:rsidRPr="00E63028">
              <w:rPr>
                <w:rFonts w:ascii="Roboto" w:hAnsi="Roboto"/>
                <w:sz w:val="20"/>
              </w:rPr>
              <w:t>if</w:t>
            </w:r>
            <w:proofErr w:type="spellEnd"/>
            <w:r w:rsidRPr="00E63028">
              <w:rPr>
                <w:rFonts w:ascii="Roboto" w:hAnsi="Roboto"/>
                <w:sz w:val="20"/>
              </w:rPr>
              <w:t xml:space="preserve"> </w:t>
            </w:r>
            <w:proofErr w:type="spellStart"/>
            <w:r w:rsidRPr="00E63028">
              <w:rPr>
                <w:rFonts w:ascii="Roboto" w:hAnsi="Roboto"/>
                <w:sz w:val="20"/>
              </w:rPr>
              <w:t>applicable</w:t>
            </w:r>
            <w:proofErr w:type="spellEnd"/>
          </w:p>
        </w:tc>
        <w:tc>
          <w:tcPr>
            <w:tcW w:w="0" w:type="auto"/>
          </w:tcPr>
          <w:p w14:paraId="5FB7C2CD" w14:textId="03EFC910" w:rsidR="0070110B" w:rsidRDefault="00FA47BA" w:rsidP="00C92643">
            <w:pPr>
              <w:tabs>
                <w:tab w:val="left" w:pos="5400"/>
              </w:tabs>
              <w:spacing w:line="276" w:lineRule="auto"/>
              <w:rPr>
                <w:rFonts w:ascii="Roboto" w:hAnsi="Roboto"/>
                <w:sz w:val="20"/>
                <w:lang w:val="en-US"/>
              </w:rPr>
            </w:pPr>
            <w:r>
              <w:rPr>
                <w:rFonts w:ascii="Roboto" w:hAnsi="Roboto"/>
                <w:sz w:val="20"/>
                <w:lang w:val="en-US"/>
              </w:rPr>
              <w:t>6</w:t>
            </w:r>
          </w:p>
          <w:p w14:paraId="16409DD9" w14:textId="2FE81DA3" w:rsidR="00FA47BA" w:rsidRPr="00E63028" w:rsidRDefault="00FA47BA" w:rsidP="00C92643">
            <w:pPr>
              <w:tabs>
                <w:tab w:val="left" w:pos="5400"/>
              </w:tabs>
              <w:spacing w:line="276" w:lineRule="auto"/>
              <w:rPr>
                <w:rFonts w:ascii="Roboto" w:hAnsi="Roboto"/>
                <w:sz w:val="20"/>
                <w:lang w:val="en-US"/>
              </w:rPr>
            </w:pPr>
            <w:r>
              <w:rPr>
                <w:rFonts w:ascii="Roboto" w:hAnsi="Roboto"/>
                <w:sz w:val="20"/>
                <w:lang w:val="en-US"/>
              </w:rPr>
              <w:t>Supp.</w:t>
            </w:r>
            <w:r w:rsidR="00EE4746">
              <w:rPr>
                <w:rFonts w:ascii="Roboto" w:hAnsi="Roboto"/>
                <w:sz w:val="20"/>
                <w:lang w:val="en-US"/>
              </w:rPr>
              <w:t xml:space="preserve"> 2</w:t>
            </w:r>
          </w:p>
        </w:tc>
      </w:tr>
      <w:tr w:rsidR="00FA47BA" w:rsidRPr="00264D2A" w14:paraId="4CDA24F1" w14:textId="77777777" w:rsidTr="00C62616">
        <w:trPr>
          <w:trHeight w:val="294"/>
        </w:trPr>
        <w:tc>
          <w:tcPr>
            <w:tcW w:w="0" w:type="auto"/>
          </w:tcPr>
          <w:p w14:paraId="034BC4EA" w14:textId="77777777" w:rsidR="0070110B" w:rsidRPr="00E63028" w:rsidRDefault="0070110B" w:rsidP="00C92643">
            <w:pPr>
              <w:tabs>
                <w:tab w:val="left" w:pos="5400"/>
              </w:tabs>
              <w:spacing w:line="276" w:lineRule="auto"/>
              <w:rPr>
                <w:rFonts w:ascii="Roboto" w:hAnsi="Roboto"/>
                <w:bCs/>
                <w:sz w:val="20"/>
              </w:rPr>
            </w:pPr>
            <w:bookmarkStart w:id="33" w:name="bold17"/>
            <w:bookmarkStart w:id="34" w:name="italic18"/>
            <w:bookmarkEnd w:id="31"/>
            <w:bookmarkEnd w:id="32"/>
            <w:r w:rsidRPr="00E63028">
              <w:rPr>
                <w:rFonts w:ascii="Roboto" w:hAnsi="Roboto"/>
                <w:bCs/>
                <w:sz w:val="20"/>
              </w:rPr>
              <w:t xml:space="preserve">Data </w:t>
            </w:r>
            <w:proofErr w:type="spellStart"/>
            <w:r w:rsidRPr="00E63028">
              <w:rPr>
                <w:rFonts w:ascii="Roboto" w:hAnsi="Roboto"/>
                <w:bCs/>
                <w:sz w:val="20"/>
              </w:rPr>
              <w:t>sources</w:t>
            </w:r>
            <w:proofErr w:type="spellEnd"/>
            <w:r w:rsidRPr="00E63028">
              <w:rPr>
                <w:rFonts w:ascii="Roboto" w:hAnsi="Roboto"/>
                <w:bCs/>
                <w:sz w:val="20"/>
              </w:rPr>
              <w:t>/</w:t>
            </w:r>
            <w:bookmarkStart w:id="35" w:name="bold18"/>
            <w:bookmarkStart w:id="36" w:name="italic19"/>
            <w:bookmarkEnd w:id="33"/>
            <w:bookmarkEnd w:id="34"/>
            <w:r w:rsidRPr="00E63028">
              <w:rPr>
                <w:rFonts w:ascii="Roboto" w:hAnsi="Roboto"/>
                <w:bCs/>
                <w:sz w:val="20"/>
              </w:rPr>
              <w:t xml:space="preserve"> </w:t>
            </w:r>
            <w:proofErr w:type="spellStart"/>
            <w:r w:rsidRPr="00E63028">
              <w:rPr>
                <w:rFonts w:ascii="Roboto" w:hAnsi="Roboto"/>
                <w:bCs/>
                <w:sz w:val="20"/>
              </w:rPr>
              <w:t>measurement</w:t>
            </w:r>
            <w:bookmarkEnd w:id="35"/>
            <w:bookmarkEnd w:id="36"/>
            <w:proofErr w:type="spellEnd"/>
          </w:p>
        </w:tc>
        <w:tc>
          <w:tcPr>
            <w:tcW w:w="0" w:type="auto"/>
          </w:tcPr>
          <w:p w14:paraId="0CCDF976" w14:textId="77777777" w:rsidR="0070110B" w:rsidRPr="00E63028" w:rsidRDefault="0070110B" w:rsidP="00C92643">
            <w:pPr>
              <w:tabs>
                <w:tab w:val="left" w:pos="5400"/>
              </w:tabs>
              <w:spacing w:line="276" w:lineRule="auto"/>
              <w:jc w:val="center"/>
              <w:rPr>
                <w:rFonts w:ascii="Roboto" w:hAnsi="Roboto"/>
                <w:sz w:val="20"/>
              </w:rPr>
            </w:pPr>
            <w:r w:rsidRPr="00E63028">
              <w:rPr>
                <w:rFonts w:ascii="Roboto" w:hAnsi="Roboto"/>
                <w:sz w:val="20"/>
              </w:rPr>
              <w:t>8</w:t>
            </w:r>
            <w:bookmarkStart w:id="37" w:name="bold19"/>
            <w:r w:rsidRPr="00E63028">
              <w:rPr>
                <w:rFonts w:ascii="Roboto" w:hAnsi="Roboto"/>
                <w:bCs/>
                <w:sz w:val="20"/>
              </w:rPr>
              <w:t>*</w:t>
            </w:r>
            <w:bookmarkEnd w:id="37"/>
          </w:p>
        </w:tc>
        <w:tc>
          <w:tcPr>
            <w:tcW w:w="0" w:type="auto"/>
          </w:tcPr>
          <w:p w14:paraId="54E7DD0A" w14:textId="77777777" w:rsidR="0070110B" w:rsidRPr="00E63028" w:rsidRDefault="0070110B" w:rsidP="00C92643">
            <w:pPr>
              <w:tabs>
                <w:tab w:val="left" w:pos="5400"/>
              </w:tabs>
              <w:spacing w:line="276" w:lineRule="auto"/>
              <w:rPr>
                <w:rFonts w:ascii="Roboto" w:hAnsi="Roboto"/>
                <w:sz w:val="20"/>
                <w:lang w:val="en-US"/>
              </w:rPr>
            </w:pPr>
            <w:r w:rsidRPr="00E63028">
              <w:rPr>
                <w:rFonts w:ascii="Roboto" w:hAnsi="Roboto"/>
                <w:i/>
                <w:sz w:val="20"/>
                <w:lang w:val="en-US"/>
              </w:rPr>
              <w:t xml:space="preserve"> </w:t>
            </w:r>
            <w:r w:rsidRPr="00E63028">
              <w:rPr>
                <w:rFonts w:ascii="Roboto" w:hAnsi="Roboto"/>
                <w:sz w:val="20"/>
                <w:lang w:val="en-US"/>
              </w:rPr>
              <w:t>For each variable of interest, give sources of data and details of methods of assessment (measurement). Describe comparability of assessment methods if there is more than one group</w:t>
            </w:r>
          </w:p>
        </w:tc>
        <w:tc>
          <w:tcPr>
            <w:tcW w:w="0" w:type="auto"/>
          </w:tcPr>
          <w:p w14:paraId="6941A46E" w14:textId="77777777" w:rsidR="00590283" w:rsidRDefault="00FA47BA" w:rsidP="00C92643">
            <w:pPr>
              <w:tabs>
                <w:tab w:val="left" w:pos="5400"/>
              </w:tabs>
              <w:spacing w:line="276" w:lineRule="auto"/>
              <w:rPr>
                <w:rFonts w:ascii="Roboto" w:hAnsi="Roboto"/>
                <w:iCs/>
                <w:sz w:val="20"/>
                <w:lang w:val="en-US"/>
              </w:rPr>
            </w:pPr>
            <w:r>
              <w:rPr>
                <w:rFonts w:ascii="Roboto" w:hAnsi="Roboto"/>
                <w:iCs/>
                <w:sz w:val="20"/>
                <w:lang w:val="en-US"/>
              </w:rPr>
              <w:t>6</w:t>
            </w:r>
            <w:r w:rsidR="00590283">
              <w:rPr>
                <w:rFonts w:ascii="Roboto" w:hAnsi="Roboto"/>
                <w:iCs/>
                <w:sz w:val="20"/>
                <w:lang w:val="en-US"/>
              </w:rPr>
              <w:t xml:space="preserve">, </w:t>
            </w:r>
            <w:r>
              <w:rPr>
                <w:rFonts w:ascii="Roboto" w:hAnsi="Roboto"/>
                <w:iCs/>
                <w:sz w:val="20"/>
                <w:lang w:val="en-US"/>
              </w:rPr>
              <w:t>7</w:t>
            </w:r>
            <w:r w:rsidR="00590283">
              <w:rPr>
                <w:rFonts w:ascii="Roboto" w:hAnsi="Roboto"/>
                <w:iCs/>
                <w:sz w:val="20"/>
                <w:lang w:val="en-US"/>
              </w:rPr>
              <w:t xml:space="preserve">, </w:t>
            </w:r>
          </w:p>
          <w:p w14:paraId="5E17A9CE" w14:textId="47AFFC64" w:rsidR="0070110B" w:rsidRPr="00FA47BA" w:rsidRDefault="00FA47BA" w:rsidP="00C92643">
            <w:pPr>
              <w:tabs>
                <w:tab w:val="left" w:pos="5400"/>
              </w:tabs>
              <w:spacing w:line="276" w:lineRule="auto"/>
              <w:rPr>
                <w:rFonts w:ascii="Roboto" w:hAnsi="Roboto"/>
                <w:iCs/>
                <w:sz w:val="20"/>
                <w:lang w:val="en-US"/>
              </w:rPr>
            </w:pPr>
            <w:r>
              <w:rPr>
                <w:rFonts w:ascii="Roboto" w:hAnsi="Roboto"/>
                <w:iCs/>
                <w:sz w:val="20"/>
                <w:lang w:val="en-US"/>
              </w:rPr>
              <w:t>Supp.</w:t>
            </w:r>
            <w:r w:rsidR="00EE4746">
              <w:rPr>
                <w:rFonts w:ascii="Roboto" w:hAnsi="Roboto"/>
                <w:iCs/>
                <w:sz w:val="20"/>
                <w:lang w:val="en-US"/>
              </w:rPr>
              <w:t xml:space="preserve"> 2</w:t>
            </w:r>
          </w:p>
        </w:tc>
      </w:tr>
      <w:tr w:rsidR="00FA47BA" w:rsidRPr="00264D2A" w14:paraId="3869EB18" w14:textId="77777777" w:rsidTr="00C62616">
        <w:tc>
          <w:tcPr>
            <w:tcW w:w="0" w:type="auto"/>
          </w:tcPr>
          <w:p w14:paraId="67C81AF9" w14:textId="77777777" w:rsidR="0070110B" w:rsidRPr="00E63028" w:rsidRDefault="0070110B" w:rsidP="00C92643">
            <w:pPr>
              <w:tabs>
                <w:tab w:val="left" w:pos="5400"/>
              </w:tabs>
              <w:spacing w:line="276" w:lineRule="auto"/>
              <w:rPr>
                <w:rFonts w:ascii="Roboto" w:hAnsi="Roboto"/>
                <w:bCs/>
                <w:color w:val="000000"/>
                <w:sz w:val="20"/>
              </w:rPr>
            </w:pPr>
            <w:bookmarkStart w:id="38" w:name="bold20" w:colFirst="0" w:colLast="0"/>
            <w:bookmarkStart w:id="39" w:name="italic20" w:colFirst="0" w:colLast="0"/>
            <w:r w:rsidRPr="00E63028">
              <w:rPr>
                <w:rFonts w:ascii="Roboto" w:hAnsi="Roboto"/>
                <w:bCs/>
                <w:color w:val="000000"/>
                <w:sz w:val="20"/>
              </w:rPr>
              <w:t>Bias</w:t>
            </w:r>
          </w:p>
        </w:tc>
        <w:tc>
          <w:tcPr>
            <w:tcW w:w="0" w:type="auto"/>
          </w:tcPr>
          <w:p w14:paraId="02BFB21B" w14:textId="77777777" w:rsidR="0070110B" w:rsidRPr="00E63028" w:rsidRDefault="0070110B" w:rsidP="00C92643">
            <w:pPr>
              <w:tabs>
                <w:tab w:val="left" w:pos="5400"/>
              </w:tabs>
              <w:spacing w:line="276" w:lineRule="auto"/>
              <w:jc w:val="center"/>
              <w:rPr>
                <w:rFonts w:ascii="Roboto" w:hAnsi="Roboto"/>
                <w:sz w:val="20"/>
              </w:rPr>
            </w:pPr>
            <w:r w:rsidRPr="00E63028">
              <w:rPr>
                <w:rFonts w:ascii="Roboto" w:hAnsi="Roboto"/>
                <w:sz w:val="20"/>
              </w:rPr>
              <w:t>9</w:t>
            </w:r>
          </w:p>
        </w:tc>
        <w:tc>
          <w:tcPr>
            <w:tcW w:w="0" w:type="auto"/>
          </w:tcPr>
          <w:p w14:paraId="0F205BA7" w14:textId="77777777" w:rsidR="0070110B" w:rsidRPr="00E63028" w:rsidRDefault="0070110B" w:rsidP="00C92643">
            <w:pPr>
              <w:tabs>
                <w:tab w:val="left" w:pos="5400"/>
              </w:tabs>
              <w:spacing w:line="276" w:lineRule="auto"/>
              <w:rPr>
                <w:rFonts w:ascii="Roboto" w:hAnsi="Roboto"/>
                <w:color w:val="000000"/>
                <w:sz w:val="20"/>
                <w:lang w:val="en-US"/>
              </w:rPr>
            </w:pPr>
            <w:r w:rsidRPr="00E63028">
              <w:rPr>
                <w:rFonts w:ascii="Roboto" w:hAnsi="Roboto"/>
                <w:color w:val="000000"/>
                <w:sz w:val="20"/>
                <w:lang w:val="en-US"/>
              </w:rPr>
              <w:t>Describe any efforts to address potential sources of bias</w:t>
            </w:r>
          </w:p>
        </w:tc>
        <w:tc>
          <w:tcPr>
            <w:tcW w:w="0" w:type="auto"/>
          </w:tcPr>
          <w:p w14:paraId="6768BEBB" w14:textId="4EAE4A82" w:rsidR="0070110B" w:rsidRPr="00E63028" w:rsidRDefault="00590283" w:rsidP="00C92643">
            <w:pPr>
              <w:tabs>
                <w:tab w:val="left" w:pos="5400"/>
              </w:tabs>
              <w:spacing w:line="276" w:lineRule="auto"/>
              <w:rPr>
                <w:rFonts w:ascii="Roboto" w:hAnsi="Roboto"/>
                <w:color w:val="000000"/>
                <w:sz w:val="20"/>
                <w:lang w:val="en-US"/>
              </w:rPr>
            </w:pPr>
            <w:r>
              <w:rPr>
                <w:rFonts w:ascii="Roboto" w:hAnsi="Roboto"/>
                <w:color w:val="000000"/>
                <w:sz w:val="20"/>
                <w:lang w:val="en-US"/>
              </w:rPr>
              <w:t>6, 7</w:t>
            </w:r>
          </w:p>
        </w:tc>
      </w:tr>
      <w:tr w:rsidR="00FA47BA" w:rsidRPr="00264D2A" w14:paraId="6313A3AA" w14:textId="77777777" w:rsidTr="00C62616">
        <w:tc>
          <w:tcPr>
            <w:tcW w:w="0" w:type="auto"/>
          </w:tcPr>
          <w:p w14:paraId="526CC56B" w14:textId="77777777" w:rsidR="0070110B" w:rsidRPr="00E63028" w:rsidRDefault="0070110B" w:rsidP="00C92643">
            <w:pPr>
              <w:tabs>
                <w:tab w:val="left" w:pos="5400"/>
              </w:tabs>
              <w:spacing w:line="276" w:lineRule="auto"/>
              <w:rPr>
                <w:rFonts w:ascii="Roboto" w:hAnsi="Roboto"/>
                <w:bCs/>
                <w:sz w:val="20"/>
              </w:rPr>
            </w:pPr>
            <w:bookmarkStart w:id="40" w:name="bold21" w:colFirst="0" w:colLast="0"/>
            <w:bookmarkStart w:id="41" w:name="italic21" w:colFirst="0" w:colLast="0"/>
            <w:bookmarkEnd w:id="38"/>
            <w:bookmarkEnd w:id="39"/>
            <w:r w:rsidRPr="00E63028">
              <w:rPr>
                <w:rFonts w:ascii="Roboto" w:hAnsi="Roboto"/>
                <w:bCs/>
                <w:sz w:val="20"/>
              </w:rPr>
              <w:t xml:space="preserve">Study </w:t>
            </w:r>
            <w:proofErr w:type="spellStart"/>
            <w:r w:rsidRPr="00E63028">
              <w:rPr>
                <w:rFonts w:ascii="Roboto" w:hAnsi="Roboto"/>
                <w:bCs/>
                <w:sz w:val="20"/>
              </w:rPr>
              <w:t>size</w:t>
            </w:r>
            <w:proofErr w:type="spellEnd"/>
          </w:p>
        </w:tc>
        <w:tc>
          <w:tcPr>
            <w:tcW w:w="0" w:type="auto"/>
          </w:tcPr>
          <w:p w14:paraId="31DE8193" w14:textId="77777777" w:rsidR="0070110B" w:rsidRPr="00E63028" w:rsidRDefault="0070110B" w:rsidP="00C92643">
            <w:pPr>
              <w:tabs>
                <w:tab w:val="left" w:pos="5400"/>
              </w:tabs>
              <w:spacing w:line="276" w:lineRule="auto"/>
              <w:jc w:val="center"/>
              <w:rPr>
                <w:rFonts w:ascii="Roboto" w:hAnsi="Roboto"/>
                <w:sz w:val="20"/>
              </w:rPr>
            </w:pPr>
            <w:r w:rsidRPr="00E63028">
              <w:rPr>
                <w:rFonts w:ascii="Roboto" w:hAnsi="Roboto"/>
                <w:sz w:val="20"/>
              </w:rPr>
              <w:t>10</w:t>
            </w:r>
          </w:p>
        </w:tc>
        <w:tc>
          <w:tcPr>
            <w:tcW w:w="0" w:type="auto"/>
          </w:tcPr>
          <w:p w14:paraId="401DA6DD" w14:textId="77777777" w:rsidR="0070110B" w:rsidRPr="00E63028" w:rsidRDefault="0070110B" w:rsidP="00C92643">
            <w:pPr>
              <w:tabs>
                <w:tab w:val="left" w:pos="5400"/>
              </w:tabs>
              <w:spacing w:line="276" w:lineRule="auto"/>
              <w:rPr>
                <w:rFonts w:ascii="Roboto" w:hAnsi="Roboto"/>
                <w:sz w:val="20"/>
                <w:lang w:val="en-US"/>
              </w:rPr>
            </w:pPr>
            <w:r w:rsidRPr="00E63028">
              <w:rPr>
                <w:rFonts w:ascii="Roboto" w:hAnsi="Roboto"/>
                <w:sz w:val="20"/>
                <w:lang w:val="en-US"/>
              </w:rPr>
              <w:t>Explain how the study size was arrived at</w:t>
            </w:r>
          </w:p>
        </w:tc>
        <w:tc>
          <w:tcPr>
            <w:tcW w:w="0" w:type="auto"/>
          </w:tcPr>
          <w:p w14:paraId="4C974A8B" w14:textId="66826A6A" w:rsidR="0070110B" w:rsidRPr="00E63028" w:rsidRDefault="00590283" w:rsidP="00C92643">
            <w:pPr>
              <w:tabs>
                <w:tab w:val="left" w:pos="5400"/>
              </w:tabs>
              <w:spacing w:line="276" w:lineRule="auto"/>
              <w:rPr>
                <w:rFonts w:ascii="Roboto" w:hAnsi="Roboto"/>
                <w:sz w:val="20"/>
                <w:lang w:val="en-US"/>
              </w:rPr>
            </w:pPr>
            <w:r>
              <w:rPr>
                <w:rFonts w:ascii="Roboto" w:hAnsi="Roboto"/>
                <w:sz w:val="20"/>
                <w:lang w:val="en-US"/>
              </w:rPr>
              <w:t>8</w:t>
            </w:r>
          </w:p>
        </w:tc>
      </w:tr>
      <w:tr w:rsidR="00FA47BA" w:rsidRPr="00E63028" w14:paraId="5BFB2A7B" w14:textId="77777777" w:rsidTr="00C62616">
        <w:tc>
          <w:tcPr>
            <w:tcW w:w="0" w:type="auto"/>
          </w:tcPr>
          <w:p w14:paraId="037AA38D" w14:textId="77777777" w:rsidR="0070110B" w:rsidRPr="00E63028" w:rsidRDefault="0070110B" w:rsidP="00C92643">
            <w:pPr>
              <w:tabs>
                <w:tab w:val="left" w:pos="5400"/>
              </w:tabs>
              <w:spacing w:line="276" w:lineRule="auto"/>
              <w:rPr>
                <w:rFonts w:ascii="Roboto" w:hAnsi="Roboto"/>
                <w:bCs/>
                <w:sz w:val="20"/>
              </w:rPr>
            </w:pPr>
            <w:bookmarkStart w:id="42" w:name="bold22"/>
            <w:bookmarkStart w:id="43" w:name="italic22"/>
            <w:bookmarkEnd w:id="40"/>
            <w:bookmarkEnd w:id="41"/>
            <w:r w:rsidRPr="00E63028">
              <w:rPr>
                <w:rFonts w:ascii="Roboto" w:hAnsi="Roboto"/>
                <w:bCs/>
                <w:sz w:val="20"/>
              </w:rPr>
              <w:t>Quantitative</w:t>
            </w:r>
            <w:bookmarkStart w:id="44" w:name="bold23"/>
            <w:bookmarkStart w:id="45" w:name="italic23"/>
            <w:bookmarkEnd w:id="42"/>
            <w:bookmarkEnd w:id="43"/>
            <w:r w:rsidRPr="00E63028">
              <w:rPr>
                <w:rFonts w:ascii="Roboto" w:hAnsi="Roboto"/>
                <w:bCs/>
                <w:sz w:val="20"/>
              </w:rPr>
              <w:t xml:space="preserve"> variables</w:t>
            </w:r>
            <w:bookmarkEnd w:id="44"/>
            <w:bookmarkEnd w:id="45"/>
          </w:p>
        </w:tc>
        <w:tc>
          <w:tcPr>
            <w:tcW w:w="0" w:type="auto"/>
          </w:tcPr>
          <w:p w14:paraId="12E11631" w14:textId="77777777" w:rsidR="0070110B" w:rsidRPr="00E63028" w:rsidRDefault="0070110B" w:rsidP="00C92643">
            <w:pPr>
              <w:tabs>
                <w:tab w:val="left" w:pos="5400"/>
              </w:tabs>
              <w:spacing w:line="276" w:lineRule="auto"/>
              <w:jc w:val="center"/>
              <w:rPr>
                <w:rFonts w:ascii="Roboto" w:hAnsi="Roboto"/>
                <w:sz w:val="20"/>
              </w:rPr>
            </w:pPr>
            <w:r w:rsidRPr="00E63028">
              <w:rPr>
                <w:rFonts w:ascii="Roboto" w:hAnsi="Roboto"/>
                <w:sz w:val="20"/>
              </w:rPr>
              <w:t>11</w:t>
            </w:r>
          </w:p>
        </w:tc>
        <w:tc>
          <w:tcPr>
            <w:tcW w:w="0" w:type="auto"/>
          </w:tcPr>
          <w:p w14:paraId="601D1198" w14:textId="77777777" w:rsidR="0070110B" w:rsidRPr="00E63028" w:rsidRDefault="0070110B" w:rsidP="00C92643">
            <w:pPr>
              <w:tabs>
                <w:tab w:val="left" w:pos="5400"/>
              </w:tabs>
              <w:spacing w:line="276" w:lineRule="auto"/>
              <w:rPr>
                <w:rFonts w:ascii="Roboto" w:hAnsi="Roboto"/>
                <w:sz w:val="20"/>
              </w:rPr>
            </w:pPr>
            <w:r w:rsidRPr="00E63028">
              <w:rPr>
                <w:rFonts w:ascii="Roboto" w:hAnsi="Roboto"/>
                <w:sz w:val="20"/>
                <w:lang w:val="en-US"/>
              </w:rPr>
              <w:t xml:space="preserve">Explain how quantitative variables were handled in the analyses. </w:t>
            </w:r>
            <w:proofErr w:type="spellStart"/>
            <w:r w:rsidRPr="00E63028">
              <w:rPr>
                <w:rFonts w:ascii="Roboto" w:hAnsi="Roboto"/>
                <w:sz w:val="20"/>
              </w:rPr>
              <w:t>If</w:t>
            </w:r>
            <w:proofErr w:type="spellEnd"/>
            <w:r w:rsidRPr="00E63028">
              <w:rPr>
                <w:rFonts w:ascii="Roboto" w:hAnsi="Roboto"/>
                <w:sz w:val="20"/>
              </w:rPr>
              <w:t xml:space="preserve"> </w:t>
            </w:r>
            <w:proofErr w:type="spellStart"/>
            <w:r w:rsidRPr="00E63028">
              <w:rPr>
                <w:rFonts w:ascii="Roboto" w:hAnsi="Roboto"/>
                <w:sz w:val="20"/>
              </w:rPr>
              <w:t>applicable</w:t>
            </w:r>
            <w:proofErr w:type="spellEnd"/>
            <w:r w:rsidRPr="00E63028">
              <w:rPr>
                <w:rFonts w:ascii="Roboto" w:hAnsi="Roboto"/>
                <w:sz w:val="20"/>
              </w:rPr>
              <w:t xml:space="preserve">, </w:t>
            </w:r>
            <w:proofErr w:type="spellStart"/>
            <w:r w:rsidRPr="00E63028">
              <w:rPr>
                <w:rFonts w:ascii="Roboto" w:hAnsi="Roboto"/>
                <w:sz w:val="20"/>
              </w:rPr>
              <w:t>describe</w:t>
            </w:r>
            <w:proofErr w:type="spellEnd"/>
            <w:r w:rsidRPr="00E63028">
              <w:rPr>
                <w:rFonts w:ascii="Roboto" w:hAnsi="Roboto"/>
                <w:sz w:val="20"/>
              </w:rPr>
              <w:t xml:space="preserve"> </w:t>
            </w:r>
            <w:proofErr w:type="spellStart"/>
            <w:r w:rsidRPr="00E63028">
              <w:rPr>
                <w:rFonts w:ascii="Roboto" w:hAnsi="Roboto"/>
                <w:sz w:val="20"/>
              </w:rPr>
              <w:t>which</w:t>
            </w:r>
            <w:proofErr w:type="spellEnd"/>
            <w:r w:rsidRPr="00E63028">
              <w:rPr>
                <w:rFonts w:ascii="Roboto" w:hAnsi="Roboto"/>
                <w:sz w:val="20"/>
              </w:rPr>
              <w:t xml:space="preserve"> </w:t>
            </w:r>
            <w:proofErr w:type="spellStart"/>
            <w:r w:rsidRPr="00E63028">
              <w:rPr>
                <w:rFonts w:ascii="Roboto" w:hAnsi="Roboto"/>
                <w:sz w:val="20"/>
              </w:rPr>
              <w:t>groupings</w:t>
            </w:r>
            <w:proofErr w:type="spellEnd"/>
            <w:r w:rsidRPr="00E63028">
              <w:rPr>
                <w:rFonts w:ascii="Roboto" w:hAnsi="Roboto"/>
                <w:sz w:val="20"/>
              </w:rPr>
              <w:t xml:space="preserve"> </w:t>
            </w:r>
            <w:proofErr w:type="spellStart"/>
            <w:r w:rsidRPr="00E63028">
              <w:rPr>
                <w:rFonts w:ascii="Roboto" w:hAnsi="Roboto"/>
                <w:sz w:val="20"/>
              </w:rPr>
              <w:t>were</w:t>
            </w:r>
            <w:proofErr w:type="spellEnd"/>
            <w:r w:rsidRPr="00E63028">
              <w:rPr>
                <w:rFonts w:ascii="Roboto" w:hAnsi="Roboto"/>
                <w:sz w:val="20"/>
              </w:rPr>
              <w:t xml:space="preserve"> </w:t>
            </w:r>
            <w:proofErr w:type="spellStart"/>
            <w:r w:rsidRPr="00E63028">
              <w:rPr>
                <w:rFonts w:ascii="Roboto" w:hAnsi="Roboto"/>
                <w:sz w:val="20"/>
              </w:rPr>
              <w:t>chosen</w:t>
            </w:r>
            <w:proofErr w:type="spellEnd"/>
            <w:r w:rsidRPr="00E63028">
              <w:rPr>
                <w:rFonts w:ascii="Roboto" w:hAnsi="Roboto"/>
                <w:sz w:val="20"/>
              </w:rPr>
              <w:t xml:space="preserve"> and </w:t>
            </w:r>
            <w:proofErr w:type="spellStart"/>
            <w:r w:rsidRPr="00E63028">
              <w:rPr>
                <w:rFonts w:ascii="Roboto" w:hAnsi="Roboto"/>
                <w:sz w:val="20"/>
              </w:rPr>
              <w:t>why</w:t>
            </w:r>
            <w:proofErr w:type="spellEnd"/>
          </w:p>
        </w:tc>
        <w:tc>
          <w:tcPr>
            <w:tcW w:w="0" w:type="auto"/>
          </w:tcPr>
          <w:p w14:paraId="3DA9030D" w14:textId="77777777" w:rsidR="00590283" w:rsidRDefault="00590283" w:rsidP="00590283">
            <w:pPr>
              <w:tabs>
                <w:tab w:val="left" w:pos="5400"/>
              </w:tabs>
              <w:spacing w:line="276" w:lineRule="auto"/>
              <w:rPr>
                <w:rFonts w:ascii="Roboto" w:hAnsi="Roboto"/>
                <w:iCs/>
                <w:sz w:val="20"/>
                <w:lang w:val="en-US"/>
              </w:rPr>
            </w:pPr>
            <w:r>
              <w:rPr>
                <w:rFonts w:ascii="Roboto" w:hAnsi="Roboto"/>
                <w:iCs/>
                <w:sz w:val="20"/>
                <w:lang w:val="en-US"/>
              </w:rPr>
              <w:t xml:space="preserve">6, 7, </w:t>
            </w:r>
          </w:p>
          <w:p w14:paraId="5638CC1C" w14:textId="17E6D40E" w:rsidR="0070110B" w:rsidRPr="00E63028" w:rsidRDefault="00590283" w:rsidP="00590283">
            <w:pPr>
              <w:tabs>
                <w:tab w:val="left" w:pos="5400"/>
              </w:tabs>
              <w:spacing w:line="276" w:lineRule="auto"/>
              <w:rPr>
                <w:rFonts w:ascii="Roboto" w:hAnsi="Roboto"/>
                <w:sz w:val="20"/>
                <w:lang w:val="en-US"/>
              </w:rPr>
            </w:pPr>
            <w:r>
              <w:rPr>
                <w:rFonts w:ascii="Roboto" w:hAnsi="Roboto"/>
                <w:iCs/>
                <w:sz w:val="20"/>
                <w:lang w:val="en-US"/>
              </w:rPr>
              <w:t>Supp. 2</w:t>
            </w:r>
          </w:p>
        </w:tc>
      </w:tr>
      <w:tr w:rsidR="00FA47BA" w:rsidRPr="00264D2A" w14:paraId="407AD3B2" w14:textId="77777777" w:rsidTr="00C62616">
        <w:tc>
          <w:tcPr>
            <w:tcW w:w="0" w:type="auto"/>
            <w:vMerge w:val="restart"/>
          </w:tcPr>
          <w:p w14:paraId="4D99A87E" w14:textId="77777777" w:rsidR="0070110B" w:rsidRPr="00E63028" w:rsidRDefault="0070110B" w:rsidP="00C92643">
            <w:pPr>
              <w:tabs>
                <w:tab w:val="left" w:pos="5400"/>
              </w:tabs>
              <w:spacing w:line="276" w:lineRule="auto"/>
              <w:rPr>
                <w:rFonts w:ascii="Roboto" w:hAnsi="Roboto"/>
                <w:sz w:val="20"/>
              </w:rPr>
            </w:pPr>
            <w:bookmarkStart w:id="46" w:name="italic24"/>
            <w:r w:rsidRPr="00E63028">
              <w:rPr>
                <w:rFonts w:ascii="Roboto" w:hAnsi="Roboto"/>
                <w:sz w:val="20"/>
              </w:rPr>
              <w:t>Statistical</w:t>
            </w:r>
            <w:bookmarkStart w:id="47" w:name="italic25"/>
            <w:bookmarkEnd w:id="46"/>
            <w:r w:rsidRPr="00E63028">
              <w:rPr>
                <w:rFonts w:ascii="Roboto" w:hAnsi="Roboto"/>
                <w:sz w:val="20"/>
              </w:rPr>
              <w:t xml:space="preserve"> </w:t>
            </w:r>
            <w:proofErr w:type="spellStart"/>
            <w:r w:rsidRPr="00E63028">
              <w:rPr>
                <w:rFonts w:ascii="Roboto" w:hAnsi="Roboto"/>
                <w:sz w:val="20"/>
              </w:rPr>
              <w:t>methods</w:t>
            </w:r>
            <w:bookmarkEnd w:id="47"/>
            <w:proofErr w:type="spellEnd"/>
          </w:p>
        </w:tc>
        <w:tc>
          <w:tcPr>
            <w:tcW w:w="0" w:type="auto"/>
            <w:vMerge w:val="restart"/>
          </w:tcPr>
          <w:p w14:paraId="1AE1D4A0" w14:textId="77777777" w:rsidR="0070110B" w:rsidRPr="00E63028" w:rsidRDefault="0070110B" w:rsidP="00C92643">
            <w:pPr>
              <w:tabs>
                <w:tab w:val="left" w:pos="5400"/>
              </w:tabs>
              <w:spacing w:line="276" w:lineRule="auto"/>
              <w:jc w:val="center"/>
              <w:rPr>
                <w:rFonts w:ascii="Roboto" w:hAnsi="Roboto"/>
                <w:sz w:val="20"/>
              </w:rPr>
            </w:pPr>
            <w:r w:rsidRPr="00E63028">
              <w:rPr>
                <w:rFonts w:ascii="Roboto" w:hAnsi="Roboto"/>
                <w:sz w:val="20"/>
              </w:rPr>
              <w:t>12</w:t>
            </w:r>
          </w:p>
        </w:tc>
        <w:tc>
          <w:tcPr>
            <w:tcW w:w="0" w:type="auto"/>
          </w:tcPr>
          <w:p w14:paraId="64A6B259" w14:textId="77777777" w:rsidR="0070110B" w:rsidRPr="00E63028" w:rsidRDefault="0070110B" w:rsidP="00C92643">
            <w:pPr>
              <w:tabs>
                <w:tab w:val="left" w:pos="5400"/>
              </w:tabs>
              <w:spacing w:line="276" w:lineRule="auto"/>
              <w:rPr>
                <w:rFonts w:ascii="Roboto" w:hAnsi="Roboto"/>
                <w:sz w:val="20"/>
                <w:lang w:val="en-US"/>
              </w:rPr>
            </w:pPr>
            <w:r w:rsidRPr="00E63028">
              <w:rPr>
                <w:rFonts w:ascii="Roboto" w:hAnsi="Roboto"/>
                <w:sz w:val="20"/>
                <w:lang w:val="en-US"/>
              </w:rPr>
              <w:t>(</w:t>
            </w:r>
            <w:r w:rsidRPr="00E63028">
              <w:rPr>
                <w:rFonts w:ascii="Roboto" w:hAnsi="Roboto"/>
                <w:i/>
                <w:sz w:val="20"/>
                <w:lang w:val="en-US"/>
              </w:rPr>
              <w:t>a</w:t>
            </w:r>
            <w:r w:rsidRPr="00E63028">
              <w:rPr>
                <w:rFonts w:ascii="Roboto" w:hAnsi="Roboto"/>
                <w:sz w:val="20"/>
                <w:lang w:val="en-US"/>
              </w:rPr>
              <w:t>) Describe all statistical methods, including those used to control for confounding</w:t>
            </w:r>
          </w:p>
        </w:tc>
        <w:tc>
          <w:tcPr>
            <w:tcW w:w="0" w:type="auto"/>
          </w:tcPr>
          <w:p w14:paraId="6A14F152" w14:textId="2A6818C9" w:rsidR="0070110B" w:rsidRPr="00E63028" w:rsidRDefault="00590283" w:rsidP="00C92643">
            <w:pPr>
              <w:tabs>
                <w:tab w:val="left" w:pos="5400"/>
              </w:tabs>
              <w:spacing w:line="276" w:lineRule="auto"/>
              <w:rPr>
                <w:rFonts w:ascii="Roboto" w:hAnsi="Roboto"/>
                <w:sz w:val="20"/>
                <w:lang w:val="en-US"/>
              </w:rPr>
            </w:pPr>
            <w:r>
              <w:rPr>
                <w:rFonts w:ascii="Roboto" w:hAnsi="Roboto"/>
                <w:sz w:val="20"/>
                <w:lang w:val="en-US"/>
              </w:rPr>
              <w:t>7</w:t>
            </w:r>
          </w:p>
        </w:tc>
      </w:tr>
      <w:tr w:rsidR="00FA47BA" w:rsidRPr="009E7DBA" w14:paraId="72080644" w14:textId="77777777" w:rsidTr="00C62616">
        <w:tc>
          <w:tcPr>
            <w:tcW w:w="0" w:type="auto"/>
            <w:vMerge/>
          </w:tcPr>
          <w:p w14:paraId="431825A3" w14:textId="77777777" w:rsidR="0070110B" w:rsidRPr="00E63028" w:rsidRDefault="0070110B" w:rsidP="00C92643">
            <w:pPr>
              <w:tabs>
                <w:tab w:val="left" w:pos="5400"/>
              </w:tabs>
              <w:spacing w:line="276" w:lineRule="auto"/>
              <w:rPr>
                <w:rFonts w:ascii="Roboto" w:hAnsi="Roboto"/>
                <w:bCs/>
                <w:sz w:val="20"/>
                <w:lang w:val="en-US"/>
              </w:rPr>
            </w:pPr>
            <w:bookmarkStart w:id="48" w:name="bold24" w:colFirst="0" w:colLast="0"/>
            <w:bookmarkStart w:id="49" w:name="italic26" w:colFirst="0" w:colLast="0"/>
          </w:p>
        </w:tc>
        <w:tc>
          <w:tcPr>
            <w:tcW w:w="0" w:type="auto"/>
            <w:vMerge/>
          </w:tcPr>
          <w:p w14:paraId="1068AD1E" w14:textId="77777777" w:rsidR="0070110B" w:rsidRPr="00E63028" w:rsidRDefault="0070110B" w:rsidP="00C92643">
            <w:pPr>
              <w:tabs>
                <w:tab w:val="left" w:pos="5400"/>
              </w:tabs>
              <w:spacing w:line="276" w:lineRule="auto"/>
              <w:jc w:val="center"/>
              <w:rPr>
                <w:rFonts w:ascii="Roboto" w:hAnsi="Roboto"/>
                <w:sz w:val="20"/>
                <w:lang w:val="en-US"/>
              </w:rPr>
            </w:pPr>
          </w:p>
        </w:tc>
        <w:tc>
          <w:tcPr>
            <w:tcW w:w="0" w:type="auto"/>
          </w:tcPr>
          <w:p w14:paraId="1AC615A4" w14:textId="77777777" w:rsidR="0070110B" w:rsidRPr="00E63028" w:rsidRDefault="0070110B" w:rsidP="00C92643">
            <w:pPr>
              <w:tabs>
                <w:tab w:val="left" w:pos="5400"/>
              </w:tabs>
              <w:spacing w:line="276" w:lineRule="auto"/>
              <w:rPr>
                <w:rFonts w:ascii="Roboto" w:hAnsi="Roboto"/>
                <w:sz w:val="20"/>
                <w:lang w:val="en-US"/>
              </w:rPr>
            </w:pPr>
            <w:r w:rsidRPr="00E63028">
              <w:rPr>
                <w:rFonts w:ascii="Roboto" w:hAnsi="Roboto"/>
                <w:sz w:val="20"/>
                <w:lang w:val="en-US"/>
              </w:rPr>
              <w:t>(</w:t>
            </w:r>
            <w:r w:rsidRPr="00E63028">
              <w:rPr>
                <w:rFonts w:ascii="Roboto" w:hAnsi="Roboto"/>
                <w:i/>
                <w:sz w:val="20"/>
                <w:lang w:val="en-US"/>
              </w:rPr>
              <w:t>b</w:t>
            </w:r>
            <w:r w:rsidRPr="00E63028">
              <w:rPr>
                <w:rFonts w:ascii="Roboto" w:hAnsi="Roboto"/>
                <w:sz w:val="20"/>
                <w:lang w:val="en-US"/>
              </w:rPr>
              <w:t>) Describe any methods used to examine subgroups and interactions</w:t>
            </w:r>
          </w:p>
        </w:tc>
        <w:tc>
          <w:tcPr>
            <w:tcW w:w="0" w:type="auto"/>
          </w:tcPr>
          <w:p w14:paraId="3C3901D4" w14:textId="2FC97976" w:rsidR="0070110B" w:rsidRPr="00E63028" w:rsidRDefault="009E7DBA" w:rsidP="00C92643">
            <w:pPr>
              <w:tabs>
                <w:tab w:val="left" w:pos="5400"/>
              </w:tabs>
              <w:spacing w:line="276" w:lineRule="auto"/>
              <w:rPr>
                <w:rFonts w:ascii="Roboto" w:hAnsi="Roboto"/>
                <w:sz w:val="20"/>
                <w:lang w:val="en-US"/>
              </w:rPr>
            </w:pPr>
            <w:r>
              <w:rPr>
                <w:rFonts w:ascii="Roboto" w:hAnsi="Roboto"/>
                <w:sz w:val="20"/>
                <w:lang w:val="en-US"/>
              </w:rPr>
              <w:t>n/a</w:t>
            </w:r>
          </w:p>
        </w:tc>
      </w:tr>
      <w:tr w:rsidR="00FA47BA" w:rsidRPr="00264D2A" w14:paraId="68619706" w14:textId="77777777" w:rsidTr="00C62616">
        <w:tc>
          <w:tcPr>
            <w:tcW w:w="0" w:type="auto"/>
            <w:vMerge/>
          </w:tcPr>
          <w:p w14:paraId="38E56041" w14:textId="77777777" w:rsidR="0070110B" w:rsidRPr="00E63028" w:rsidRDefault="0070110B" w:rsidP="00C92643">
            <w:pPr>
              <w:tabs>
                <w:tab w:val="left" w:pos="5400"/>
              </w:tabs>
              <w:spacing w:line="276" w:lineRule="auto"/>
              <w:rPr>
                <w:rFonts w:ascii="Roboto" w:hAnsi="Roboto"/>
                <w:bCs/>
                <w:sz w:val="20"/>
                <w:lang w:val="en-US"/>
              </w:rPr>
            </w:pPr>
            <w:bookmarkStart w:id="50" w:name="bold25" w:colFirst="0" w:colLast="0"/>
            <w:bookmarkStart w:id="51" w:name="italic27" w:colFirst="0" w:colLast="0"/>
            <w:bookmarkEnd w:id="48"/>
            <w:bookmarkEnd w:id="49"/>
          </w:p>
        </w:tc>
        <w:tc>
          <w:tcPr>
            <w:tcW w:w="0" w:type="auto"/>
            <w:vMerge/>
          </w:tcPr>
          <w:p w14:paraId="52AA79B3" w14:textId="77777777" w:rsidR="0070110B" w:rsidRPr="00E63028" w:rsidRDefault="0070110B" w:rsidP="00C92643">
            <w:pPr>
              <w:tabs>
                <w:tab w:val="left" w:pos="5400"/>
              </w:tabs>
              <w:spacing w:line="276" w:lineRule="auto"/>
              <w:jc w:val="center"/>
              <w:rPr>
                <w:rFonts w:ascii="Roboto" w:hAnsi="Roboto"/>
                <w:sz w:val="20"/>
                <w:lang w:val="en-US"/>
              </w:rPr>
            </w:pPr>
          </w:p>
        </w:tc>
        <w:tc>
          <w:tcPr>
            <w:tcW w:w="0" w:type="auto"/>
          </w:tcPr>
          <w:p w14:paraId="710BAAEE" w14:textId="77777777" w:rsidR="0070110B" w:rsidRPr="00E63028" w:rsidRDefault="0070110B" w:rsidP="00C92643">
            <w:pPr>
              <w:tabs>
                <w:tab w:val="left" w:pos="5400"/>
              </w:tabs>
              <w:spacing w:line="276" w:lineRule="auto"/>
              <w:rPr>
                <w:rFonts w:ascii="Roboto" w:hAnsi="Roboto"/>
                <w:sz w:val="20"/>
                <w:lang w:val="en-US"/>
              </w:rPr>
            </w:pPr>
            <w:r w:rsidRPr="00E63028">
              <w:rPr>
                <w:rFonts w:ascii="Roboto" w:hAnsi="Roboto"/>
                <w:sz w:val="20"/>
                <w:lang w:val="en-US"/>
              </w:rPr>
              <w:t>(</w:t>
            </w:r>
            <w:r w:rsidRPr="00E63028">
              <w:rPr>
                <w:rFonts w:ascii="Roboto" w:hAnsi="Roboto"/>
                <w:i/>
                <w:sz w:val="20"/>
                <w:lang w:val="en-US"/>
              </w:rPr>
              <w:t>c</w:t>
            </w:r>
            <w:r w:rsidRPr="00E63028">
              <w:rPr>
                <w:rFonts w:ascii="Roboto" w:hAnsi="Roboto"/>
                <w:sz w:val="20"/>
                <w:lang w:val="en-US"/>
              </w:rPr>
              <w:t>) Explain how missing data were addressed</w:t>
            </w:r>
          </w:p>
        </w:tc>
        <w:tc>
          <w:tcPr>
            <w:tcW w:w="0" w:type="auto"/>
          </w:tcPr>
          <w:p w14:paraId="67A963AB" w14:textId="2FED33FE" w:rsidR="0070110B" w:rsidRPr="00E63028" w:rsidRDefault="00590283" w:rsidP="00C92643">
            <w:pPr>
              <w:tabs>
                <w:tab w:val="left" w:pos="5400"/>
              </w:tabs>
              <w:spacing w:line="276" w:lineRule="auto"/>
              <w:rPr>
                <w:rFonts w:ascii="Roboto" w:hAnsi="Roboto"/>
                <w:sz w:val="20"/>
                <w:lang w:val="en-US"/>
              </w:rPr>
            </w:pPr>
            <w:r>
              <w:rPr>
                <w:rFonts w:ascii="Roboto" w:hAnsi="Roboto"/>
                <w:sz w:val="20"/>
                <w:lang w:val="en-US"/>
              </w:rPr>
              <w:t>Table 4.</w:t>
            </w:r>
          </w:p>
        </w:tc>
      </w:tr>
      <w:tr w:rsidR="00FA47BA" w:rsidRPr="009E7DBA" w14:paraId="7A196D83" w14:textId="77777777" w:rsidTr="00C62616">
        <w:tc>
          <w:tcPr>
            <w:tcW w:w="0" w:type="auto"/>
            <w:vMerge/>
          </w:tcPr>
          <w:p w14:paraId="02EB9D58" w14:textId="77777777" w:rsidR="0070110B" w:rsidRPr="00E63028" w:rsidRDefault="0070110B" w:rsidP="00C92643">
            <w:pPr>
              <w:tabs>
                <w:tab w:val="left" w:pos="5400"/>
              </w:tabs>
              <w:spacing w:line="276" w:lineRule="auto"/>
              <w:rPr>
                <w:rFonts w:ascii="Roboto" w:hAnsi="Roboto"/>
                <w:bCs/>
                <w:sz w:val="20"/>
                <w:lang w:val="en-US"/>
              </w:rPr>
            </w:pPr>
            <w:bookmarkStart w:id="52" w:name="bold26" w:colFirst="0" w:colLast="0"/>
            <w:bookmarkStart w:id="53" w:name="italic28" w:colFirst="0" w:colLast="0"/>
            <w:bookmarkEnd w:id="50"/>
            <w:bookmarkEnd w:id="51"/>
          </w:p>
        </w:tc>
        <w:tc>
          <w:tcPr>
            <w:tcW w:w="0" w:type="auto"/>
            <w:vMerge/>
          </w:tcPr>
          <w:p w14:paraId="23FFFC7B" w14:textId="77777777" w:rsidR="0070110B" w:rsidRPr="00E63028" w:rsidRDefault="0070110B" w:rsidP="00C92643">
            <w:pPr>
              <w:tabs>
                <w:tab w:val="left" w:pos="5400"/>
              </w:tabs>
              <w:spacing w:line="276" w:lineRule="auto"/>
              <w:jc w:val="center"/>
              <w:rPr>
                <w:rFonts w:ascii="Roboto" w:hAnsi="Roboto"/>
                <w:sz w:val="20"/>
                <w:lang w:val="en-US"/>
              </w:rPr>
            </w:pPr>
          </w:p>
        </w:tc>
        <w:tc>
          <w:tcPr>
            <w:tcW w:w="0" w:type="auto"/>
          </w:tcPr>
          <w:p w14:paraId="2E85C76A" w14:textId="77777777" w:rsidR="0070110B" w:rsidRPr="00E63028" w:rsidRDefault="0070110B" w:rsidP="00C92643">
            <w:pPr>
              <w:tabs>
                <w:tab w:val="left" w:pos="5400"/>
              </w:tabs>
              <w:spacing w:line="276" w:lineRule="auto"/>
              <w:rPr>
                <w:rFonts w:ascii="Roboto" w:hAnsi="Roboto"/>
                <w:sz w:val="20"/>
                <w:lang w:val="en-US"/>
              </w:rPr>
            </w:pPr>
            <w:r w:rsidRPr="00E63028">
              <w:rPr>
                <w:rFonts w:ascii="Roboto" w:hAnsi="Roboto"/>
                <w:sz w:val="20"/>
                <w:lang w:val="en-US"/>
              </w:rPr>
              <w:t>(</w:t>
            </w:r>
            <w:r w:rsidRPr="00E63028">
              <w:rPr>
                <w:rFonts w:ascii="Roboto" w:hAnsi="Roboto"/>
                <w:i/>
                <w:sz w:val="20"/>
                <w:lang w:val="en-US"/>
              </w:rPr>
              <w:t>d</w:t>
            </w:r>
            <w:r w:rsidRPr="00E63028">
              <w:rPr>
                <w:rFonts w:ascii="Roboto" w:hAnsi="Roboto"/>
                <w:sz w:val="20"/>
                <w:lang w:val="en-US"/>
              </w:rPr>
              <w:t>) If applicable, explain how loss to follow-up was addressed</w:t>
            </w:r>
          </w:p>
        </w:tc>
        <w:tc>
          <w:tcPr>
            <w:tcW w:w="0" w:type="auto"/>
          </w:tcPr>
          <w:p w14:paraId="5D3FF7FC" w14:textId="15F555DB" w:rsidR="0070110B" w:rsidRPr="00E63028" w:rsidRDefault="009E7DBA" w:rsidP="00C92643">
            <w:pPr>
              <w:tabs>
                <w:tab w:val="left" w:pos="5400"/>
              </w:tabs>
              <w:spacing w:line="276" w:lineRule="auto"/>
              <w:rPr>
                <w:rFonts w:ascii="Roboto" w:hAnsi="Roboto"/>
                <w:sz w:val="20"/>
                <w:lang w:val="en-US"/>
              </w:rPr>
            </w:pPr>
            <w:r>
              <w:rPr>
                <w:rFonts w:ascii="Roboto" w:hAnsi="Roboto"/>
                <w:sz w:val="20"/>
                <w:lang w:val="en-US"/>
              </w:rPr>
              <w:t>n/a</w:t>
            </w:r>
          </w:p>
        </w:tc>
      </w:tr>
      <w:tr w:rsidR="00FA47BA" w:rsidRPr="00264D2A" w14:paraId="7AAB3045" w14:textId="77777777" w:rsidTr="00C62616">
        <w:tc>
          <w:tcPr>
            <w:tcW w:w="0" w:type="auto"/>
            <w:vMerge/>
          </w:tcPr>
          <w:p w14:paraId="3C8B3B2B" w14:textId="77777777" w:rsidR="0070110B" w:rsidRPr="00E63028" w:rsidRDefault="0070110B" w:rsidP="00C92643">
            <w:pPr>
              <w:tabs>
                <w:tab w:val="left" w:pos="5400"/>
              </w:tabs>
              <w:spacing w:line="276" w:lineRule="auto"/>
              <w:rPr>
                <w:rFonts w:ascii="Roboto" w:hAnsi="Roboto"/>
                <w:bCs/>
                <w:sz w:val="20"/>
                <w:lang w:val="en-US"/>
              </w:rPr>
            </w:pPr>
            <w:bookmarkStart w:id="54" w:name="bold27" w:colFirst="0" w:colLast="0"/>
            <w:bookmarkStart w:id="55" w:name="italic29" w:colFirst="0" w:colLast="0"/>
            <w:bookmarkEnd w:id="52"/>
            <w:bookmarkEnd w:id="53"/>
          </w:p>
        </w:tc>
        <w:tc>
          <w:tcPr>
            <w:tcW w:w="0" w:type="auto"/>
            <w:vMerge/>
          </w:tcPr>
          <w:p w14:paraId="4469AEC5" w14:textId="77777777" w:rsidR="0070110B" w:rsidRPr="00E63028" w:rsidRDefault="0070110B" w:rsidP="00C92643">
            <w:pPr>
              <w:tabs>
                <w:tab w:val="left" w:pos="5400"/>
              </w:tabs>
              <w:spacing w:line="276" w:lineRule="auto"/>
              <w:jc w:val="center"/>
              <w:rPr>
                <w:rFonts w:ascii="Roboto" w:hAnsi="Roboto"/>
                <w:sz w:val="20"/>
                <w:lang w:val="en-US"/>
              </w:rPr>
            </w:pPr>
          </w:p>
        </w:tc>
        <w:tc>
          <w:tcPr>
            <w:tcW w:w="0" w:type="auto"/>
          </w:tcPr>
          <w:p w14:paraId="2562A6B7" w14:textId="77777777" w:rsidR="0070110B" w:rsidRPr="00E63028" w:rsidRDefault="0070110B" w:rsidP="00C92643">
            <w:pPr>
              <w:tabs>
                <w:tab w:val="left" w:pos="5400"/>
              </w:tabs>
              <w:spacing w:line="276" w:lineRule="auto"/>
              <w:rPr>
                <w:rFonts w:ascii="Roboto" w:hAnsi="Roboto"/>
                <w:sz w:val="20"/>
                <w:lang w:val="en-US"/>
              </w:rPr>
            </w:pPr>
            <w:r w:rsidRPr="00E63028">
              <w:rPr>
                <w:rFonts w:ascii="Roboto" w:hAnsi="Roboto"/>
                <w:sz w:val="20"/>
                <w:lang w:val="en-US"/>
              </w:rPr>
              <w:t>(</w:t>
            </w:r>
            <w:r w:rsidRPr="00E63028">
              <w:rPr>
                <w:rFonts w:ascii="Roboto" w:hAnsi="Roboto"/>
                <w:i/>
                <w:sz w:val="20"/>
                <w:u w:val="single"/>
                <w:lang w:val="en-US"/>
              </w:rPr>
              <w:t>e</w:t>
            </w:r>
            <w:r w:rsidRPr="00E63028">
              <w:rPr>
                <w:rFonts w:ascii="Roboto" w:hAnsi="Roboto"/>
                <w:sz w:val="20"/>
                <w:lang w:val="en-US"/>
              </w:rPr>
              <w:t>) Describe any sensitivity analyses</w:t>
            </w:r>
          </w:p>
        </w:tc>
        <w:tc>
          <w:tcPr>
            <w:tcW w:w="0" w:type="auto"/>
          </w:tcPr>
          <w:p w14:paraId="54A28A94" w14:textId="4F453B3E" w:rsidR="0070110B" w:rsidRPr="00E63028" w:rsidRDefault="00C90D59" w:rsidP="00C92643">
            <w:pPr>
              <w:tabs>
                <w:tab w:val="left" w:pos="5400"/>
              </w:tabs>
              <w:spacing w:line="276" w:lineRule="auto"/>
              <w:rPr>
                <w:rFonts w:ascii="Roboto" w:hAnsi="Roboto"/>
                <w:sz w:val="20"/>
                <w:lang w:val="en-US"/>
              </w:rPr>
            </w:pPr>
            <w:r>
              <w:rPr>
                <w:rFonts w:ascii="Roboto" w:hAnsi="Roboto"/>
                <w:sz w:val="20"/>
                <w:lang w:val="en-US"/>
              </w:rPr>
              <w:t>7</w:t>
            </w:r>
          </w:p>
        </w:tc>
      </w:tr>
      <w:tr w:rsidR="003F5971" w:rsidRPr="00E63028" w14:paraId="2851E58C" w14:textId="77777777" w:rsidTr="00C62616">
        <w:tc>
          <w:tcPr>
            <w:tcW w:w="0" w:type="auto"/>
            <w:gridSpan w:val="3"/>
          </w:tcPr>
          <w:p w14:paraId="1467C579" w14:textId="77777777" w:rsidR="0070110B" w:rsidRPr="00E63028" w:rsidRDefault="0070110B" w:rsidP="00C92643">
            <w:pPr>
              <w:pStyle w:val="TableSubHead"/>
              <w:tabs>
                <w:tab w:val="left" w:pos="5400"/>
              </w:tabs>
              <w:spacing w:line="276" w:lineRule="auto"/>
              <w:rPr>
                <w:rFonts w:ascii="Roboto" w:hAnsi="Roboto"/>
                <w:sz w:val="20"/>
              </w:rPr>
            </w:pPr>
            <w:bookmarkStart w:id="56" w:name="bold28"/>
            <w:bookmarkStart w:id="57" w:name="italic30"/>
            <w:bookmarkEnd w:id="54"/>
            <w:bookmarkEnd w:id="55"/>
            <w:r w:rsidRPr="00E63028">
              <w:rPr>
                <w:rFonts w:ascii="Roboto" w:hAnsi="Roboto"/>
                <w:sz w:val="20"/>
              </w:rPr>
              <w:t>Results</w:t>
            </w:r>
            <w:bookmarkEnd w:id="56"/>
            <w:bookmarkEnd w:id="57"/>
          </w:p>
        </w:tc>
        <w:tc>
          <w:tcPr>
            <w:tcW w:w="0" w:type="auto"/>
          </w:tcPr>
          <w:p w14:paraId="6C0F76EA" w14:textId="77777777" w:rsidR="0070110B" w:rsidRPr="00E63028" w:rsidRDefault="0070110B" w:rsidP="00C92643">
            <w:pPr>
              <w:pStyle w:val="TableSubHead"/>
              <w:tabs>
                <w:tab w:val="left" w:pos="5400"/>
              </w:tabs>
              <w:spacing w:line="276" w:lineRule="auto"/>
              <w:rPr>
                <w:rFonts w:ascii="Roboto" w:hAnsi="Roboto"/>
                <w:sz w:val="20"/>
              </w:rPr>
            </w:pPr>
          </w:p>
        </w:tc>
      </w:tr>
      <w:tr w:rsidR="00FA47BA" w:rsidRPr="00264D2A" w14:paraId="3B52E9AD" w14:textId="77777777" w:rsidTr="00C62616">
        <w:tc>
          <w:tcPr>
            <w:tcW w:w="0" w:type="auto"/>
            <w:vMerge w:val="restart"/>
          </w:tcPr>
          <w:p w14:paraId="68DFED1F" w14:textId="77777777" w:rsidR="0070110B" w:rsidRPr="00E63028" w:rsidRDefault="0070110B" w:rsidP="00C92643">
            <w:pPr>
              <w:tabs>
                <w:tab w:val="left" w:pos="5400"/>
              </w:tabs>
              <w:spacing w:line="276" w:lineRule="auto"/>
              <w:rPr>
                <w:rFonts w:ascii="Roboto" w:hAnsi="Roboto"/>
                <w:bCs/>
                <w:sz w:val="20"/>
              </w:rPr>
            </w:pPr>
            <w:bookmarkStart w:id="58" w:name="bold29"/>
            <w:bookmarkStart w:id="59" w:name="italic31"/>
            <w:proofErr w:type="spellStart"/>
            <w:r w:rsidRPr="00E63028">
              <w:rPr>
                <w:rFonts w:ascii="Roboto" w:hAnsi="Roboto"/>
                <w:bCs/>
                <w:sz w:val="20"/>
              </w:rPr>
              <w:lastRenderedPageBreak/>
              <w:t>Participants</w:t>
            </w:r>
            <w:bookmarkEnd w:id="58"/>
            <w:bookmarkEnd w:id="59"/>
            <w:proofErr w:type="spellEnd"/>
          </w:p>
        </w:tc>
        <w:tc>
          <w:tcPr>
            <w:tcW w:w="0" w:type="auto"/>
            <w:vMerge w:val="restart"/>
          </w:tcPr>
          <w:p w14:paraId="7198A01E" w14:textId="77777777" w:rsidR="0070110B" w:rsidRPr="00E63028" w:rsidRDefault="0070110B" w:rsidP="00C92643">
            <w:pPr>
              <w:tabs>
                <w:tab w:val="left" w:pos="5400"/>
              </w:tabs>
              <w:spacing w:line="276" w:lineRule="auto"/>
              <w:jc w:val="center"/>
              <w:rPr>
                <w:rFonts w:ascii="Roboto" w:hAnsi="Roboto"/>
                <w:sz w:val="20"/>
              </w:rPr>
            </w:pPr>
            <w:r w:rsidRPr="00E63028">
              <w:rPr>
                <w:rFonts w:ascii="Roboto" w:hAnsi="Roboto"/>
                <w:sz w:val="20"/>
              </w:rPr>
              <w:t>13</w:t>
            </w:r>
            <w:bookmarkStart w:id="60" w:name="bold30"/>
            <w:r w:rsidRPr="00E63028">
              <w:rPr>
                <w:rFonts w:ascii="Roboto" w:hAnsi="Roboto"/>
                <w:bCs/>
                <w:sz w:val="20"/>
              </w:rPr>
              <w:t>*</w:t>
            </w:r>
            <w:bookmarkEnd w:id="60"/>
          </w:p>
        </w:tc>
        <w:tc>
          <w:tcPr>
            <w:tcW w:w="0" w:type="auto"/>
          </w:tcPr>
          <w:p w14:paraId="07438148" w14:textId="77777777" w:rsidR="0070110B" w:rsidRPr="00E63028" w:rsidRDefault="0070110B" w:rsidP="00C92643">
            <w:pPr>
              <w:tabs>
                <w:tab w:val="left" w:pos="5400"/>
              </w:tabs>
              <w:spacing w:line="276" w:lineRule="auto"/>
              <w:rPr>
                <w:rFonts w:ascii="Roboto" w:hAnsi="Roboto"/>
                <w:sz w:val="20"/>
                <w:lang w:val="en-US"/>
              </w:rPr>
            </w:pPr>
            <w:r w:rsidRPr="00E63028">
              <w:rPr>
                <w:rFonts w:ascii="Roboto" w:hAnsi="Roboto"/>
                <w:sz w:val="20"/>
                <w:lang w:val="en-US"/>
              </w:rPr>
              <w:t>(a) Report numbers of individuals at each stage of study—</w:t>
            </w:r>
            <w:proofErr w:type="spellStart"/>
            <w:r w:rsidRPr="00E63028">
              <w:rPr>
                <w:rFonts w:ascii="Roboto" w:hAnsi="Roboto"/>
                <w:sz w:val="20"/>
                <w:lang w:val="en-US"/>
              </w:rPr>
              <w:t>eg</w:t>
            </w:r>
            <w:proofErr w:type="spellEnd"/>
            <w:r w:rsidRPr="00E63028">
              <w:rPr>
                <w:rFonts w:ascii="Roboto" w:hAnsi="Roboto"/>
                <w:sz w:val="20"/>
                <w:lang w:val="en-US"/>
              </w:rPr>
              <w:t xml:space="preserve"> numbers potentially eligible, examined for eligibility, confirmed eligible, included in the study, completing follow-up, and </w:t>
            </w:r>
            <w:proofErr w:type="spellStart"/>
            <w:r w:rsidRPr="00E63028">
              <w:rPr>
                <w:rFonts w:ascii="Roboto" w:hAnsi="Roboto"/>
                <w:sz w:val="20"/>
                <w:lang w:val="en-US"/>
              </w:rPr>
              <w:t>analysed</w:t>
            </w:r>
            <w:proofErr w:type="spellEnd"/>
          </w:p>
        </w:tc>
        <w:tc>
          <w:tcPr>
            <w:tcW w:w="0" w:type="auto"/>
          </w:tcPr>
          <w:p w14:paraId="43C36DAA" w14:textId="75016A91" w:rsidR="0070110B" w:rsidRPr="00E63028" w:rsidRDefault="00C90D59" w:rsidP="00C92643">
            <w:pPr>
              <w:tabs>
                <w:tab w:val="left" w:pos="5400"/>
              </w:tabs>
              <w:spacing w:line="276" w:lineRule="auto"/>
              <w:rPr>
                <w:rFonts w:ascii="Roboto" w:hAnsi="Roboto"/>
                <w:sz w:val="20"/>
                <w:lang w:val="en-US"/>
              </w:rPr>
            </w:pPr>
            <w:r>
              <w:rPr>
                <w:rFonts w:ascii="Roboto" w:hAnsi="Roboto"/>
                <w:sz w:val="20"/>
                <w:lang w:val="en-US"/>
              </w:rPr>
              <w:t>8</w:t>
            </w:r>
          </w:p>
        </w:tc>
      </w:tr>
      <w:tr w:rsidR="00FA47BA" w:rsidRPr="00264D2A" w14:paraId="2CD7FD3B" w14:textId="77777777" w:rsidTr="00C62616">
        <w:tc>
          <w:tcPr>
            <w:tcW w:w="0" w:type="auto"/>
            <w:vMerge/>
          </w:tcPr>
          <w:p w14:paraId="76DB604B" w14:textId="77777777" w:rsidR="0070110B" w:rsidRPr="00E63028" w:rsidRDefault="0070110B" w:rsidP="00C92643">
            <w:pPr>
              <w:tabs>
                <w:tab w:val="left" w:pos="5400"/>
              </w:tabs>
              <w:spacing w:line="276" w:lineRule="auto"/>
              <w:rPr>
                <w:rFonts w:ascii="Roboto" w:hAnsi="Roboto"/>
                <w:bCs/>
                <w:sz w:val="20"/>
                <w:lang w:val="en-US"/>
              </w:rPr>
            </w:pPr>
            <w:bookmarkStart w:id="61" w:name="bold31" w:colFirst="0" w:colLast="0"/>
            <w:bookmarkStart w:id="62" w:name="italic32" w:colFirst="0" w:colLast="0"/>
          </w:p>
        </w:tc>
        <w:tc>
          <w:tcPr>
            <w:tcW w:w="0" w:type="auto"/>
            <w:vMerge/>
          </w:tcPr>
          <w:p w14:paraId="590A2444" w14:textId="77777777" w:rsidR="0070110B" w:rsidRPr="00E63028" w:rsidRDefault="0070110B" w:rsidP="00C92643">
            <w:pPr>
              <w:tabs>
                <w:tab w:val="left" w:pos="5400"/>
              </w:tabs>
              <w:spacing w:line="276" w:lineRule="auto"/>
              <w:jc w:val="center"/>
              <w:rPr>
                <w:rFonts w:ascii="Roboto" w:hAnsi="Roboto"/>
                <w:sz w:val="20"/>
                <w:lang w:val="en-US"/>
              </w:rPr>
            </w:pPr>
          </w:p>
        </w:tc>
        <w:tc>
          <w:tcPr>
            <w:tcW w:w="0" w:type="auto"/>
          </w:tcPr>
          <w:p w14:paraId="751E2AD4" w14:textId="77777777" w:rsidR="0070110B" w:rsidRPr="00E63028" w:rsidRDefault="0070110B" w:rsidP="00C92643">
            <w:pPr>
              <w:tabs>
                <w:tab w:val="left" w:pos="5400"/>
              </w:tabs>
              <w:spacing w:line="276" w:lineRule="auto"/>
              <w:rPr>
                <w:rFonts w:ascii="Roboto" w:hAnsi="Roboto"/>
                <w:sz w:val="20"/>
                <w:lang w:val="en-US"/>
              </w:rPr>
            </w:pPr>
            <w:r w:rsidRPr="00E63028">
              <w:rPr>
                <w:rFonts w:ascii="Roboto" w:hAnsi="Roboto"/>
                <w:sz w:val="20"/>
                <w:lang w:val="en-US"/>
              </w:rPr>
              <w:t>(b) Give reasons for non-participation at each stage</w:t>
            </w:r>
          </w:p>
        </w:tc>
        <w:tc>
          <w:tcPr>
            <w:tcW w:w="0" w:type="auto"/>
          </w:tcPr>
          <w:p w14:paraId="215DF6F6" w14:textId="1C8D0382" w:rsidR="0070110B" w:rsidRPr="00E63028" w:rsidRDefault="00C90D59" w:rsidP="00C92643">
            <w:pPr>
              <w:tabs>
                <w:tab w:val="left" w:pos="5400"/>
              </w:tabs>
              <w:spacing w:line="276" w:lineRule="auto"/>
              <w:rPr>
                <w:rFonts w:ascii="Roboto" w:hAnsi="Roboto"/>
                <w:sz w:val="20"/>
                <w:lang w:val="en-US"/>
              </w:rPr>
            </w:pPr>
            <w:r>
              <w:rPr>
                <w:rFonts w:ascii="Roboto" w:hAnsi="Roboto"/>
                <w:sz w:val="20"/>
                <w:lang w:val="en-US"/>
              </w:rPr>
              <w:t>8</w:t>
            </w:r>
          </w:p>
        </w:tc>
      </w:tr>
      <w:tr w:rsidR="00FA47BA" w:rsidRPr="00264D2A" w14:paraId="5E734AE6" w14:textId="77777777" w:rsidTr="00C62616">
        <w:tc>
          <w:tcPr>
            <w:tcW w:w="0" w:type="auto"/>
            <w:vMerge/>
          </w:tcPr>
          <w:p w14:paraId="751A8D4F" w14:textId="77777777" w:rsidR="0070110B" w:rsidRPr="00E63028" w:rsidRDefault="0070110B" w:rsidP="00C92643">
            <w:pPr>
              <w:tabs>
                <w:tab w:val="left" w:pos="5400"/>
              </w:tabs>
              <w:spacing w:line="276" w:lineRule="auto"/>
              <w:rPr>
                <w:rFonts w:ascii="Roboto" w:hAnsi="Roboto"/>
                <w:bCs/>
                <w:sz w:val="20"/>
                <w:lang w:val="en-US"/>
              </w:rPr>
            </w:pPr>
            <w:bookmarkStart w:id="63" w:name="bold32" w:colFirst="0" w:colLast="0"/>
            <w:bookmarkStart w:id="64" w:name="italic33" w:colFirst="0" w:colLast="0"/>
            <w:bookmarkEnd w:id="61"/>
            <w:bookmarkEnd w:id="62"/>
          </w:p>
        </w:tc>
        <w:tc>
          <w:tcPr>
            <w:tcW w:w="0" w:type="auto"/>
            <w:vMerge/>
          </w:tcPr>
          <w:p w14:paraId="16ABF77A" w14:textId="77777777" w:rsidR="0070110B" w:rsidRPr="00E63028" w:rsidRDefault="0070110B" w:rsidP="00C92643">
            <w:pPr>
              <w:tabs>
                <w:tab w:val="left" w:pos="5400"/>
              </w:tabs>
              <w:spacing w:line="276" w:lineRule="auto"/>
              <w:jc w:val="center"/>
              <w:rPr>
                <w:rFonts w:ascii="Roboto" w:hAnsi="Roboto"/>
                <w:sz w:val="20"/>
                <w:lang w:val="en-US"/>
              </w:rPr>
            </w:pPr>
          </w:p>
        </w:tc>
        <w:tc>
          <w:tcPr>
            <w:tcW w:w="0" w:type="auto"/>
          </w:tcPr>
          <w:p w14:paraId="5E41CCD3" w14:textId="77777777" w:rsidR="0070110B" w:rsidRPr="00E63028" w:rsidRDefault="0070110B" w:rsidP="00C92643">
            <w:pPr>
              <w:tabs>
                <w:tab w:val="left" w:pos="5400"/>
              </w:tabs>
              <w:spacing w:line="276" w:lineRule="auto"/>
              <w:rPr>
                <w:rFonts w:ascii="Roboto" w:hAnsi="Roboto"/>
                <w:sz w:val="20"/>
                <w:lang w:val="en-US"/>
              </w:rPr>
            </w:pPr>
            <w:bookmarkStart w:id="65" w:name="OLE_LINK4"/>
            <w:r w:rsidRPr="00E63028">
              <w:rPr>
                <w:rFonts w:ascii="Roboto" w:hAnsi="Roboto"/>
                <w:sz w:val="20"/>
                <w:lang w:val="en-US"/>
              </w:rPr>
              <w:t>(c) Consider use of a flow diagram</w:t>
            </w:r>
            <w:bookmarkEnd w:id="65"/>
          </w:p>
        </w:tc>
        <w:tc>
          <w:tcPr>
            <w:tcW w:w="0" w:type="auto"/>
          </w:tcPr>
          <w:p w14:paraId="1D5B9BC3" w14:textId="17A36D11" w:rsidR="0070110B" w:rsidRPr="00E63028" w:rsidRDefault="00C90D59" w:rsidP="00C92643">
            <w:pPr>
              <w:tabs>
                <w:tab w:val="left" w:pos="5400"/>
              </w:tabs>
              <w:spacing w:line="276" w:lineRule="auto"/>
              <w:rPr>
                <w:rFonts w:ascii="Roboto" w:hAnsi="Roboto"/>
                <w:sz w:val="20"/>
                <w:lang w:val="en-US"/>
              </w:rPr>
            </w:pPr>
            <w:r>
              <w:rPr>
                <w:rFonts w:ascii="Roboto" w:hAnsi="Roboto"/>
                <w:sz w:val="20"/>
                <w:lang w:val="en-US"/>
              </w:rPr>
              <w:t>Fig. 1</w:t>
            </w:r>
          </w:p>
        </w:tc>
      </w:tr>
      <w:tr w:rsidR="00FA47BA" w:rsidRPr="00264D2A" w14:paraId="22BDC309" w14:textId="77777777" w:rsidTr="00C62616">
        <w:tc>
          <w:tcPr>
            <w:tcW w:w="0" w:type="auto"/>
            <w:vMerge w:val="restart"/>
          </w:tcPr>
          <w:p w14:paraId="080D4934" w14:textId="77777777" w:rsidR="0070110B" w:rsidRPr="00E63028" w:rsidRDefault="0070110B" w:rsidP="00C92643">
            <w:pPr>
              <w:tabs>
                <w:tab w:val="left" w:pos="5400"/>
              </w:tabs>
              <w:spacing w:line="276" w:lineRule="auto"/>
              <w:rPr>
                <w:rFonts w:ascii="Roboto" w:hAnsi="Roboto"/>
                <w:bCs/>
                <w:sz w:val="20"/>
              </w:rPr>
            </w:pPr>
            <w:bookmarkStart w:id="66" w:name="bold33"/>
            <w:bookmarkStart w:id="67" w:name="italic34"/>
            <w:bookmarkEnd w:id="63"/>
            <w:bookmarkEnd w:id="64"/>
            <w:proofErr w:type="spellStart"/>
            <w:r w:rsidRPr="00E63028">
              <w:rPr>
                <w:rFonts w:ascii="Roboto" w:hAnsi="Roboto"/>
                <w:bCs/>
                <w:sz w:val="20"/>
              </w:rPr>
              <w:t>Descriptive</w:t>
            </w:r>
            <w:proofErr w:type="spellEnd"/>
            <w:r w:rsidRPr="00E63028">
              <w:rPr>
                <w:rFonts w:ascii="Roboto" w:hAnsi="Roboto"/>
                <w:bCs/>
                <w:sz w:val="20"/>
              </w:rPr>
              <w:t xml:space="preserve"> </w:t>
            </w:r>
            <w:bookmarkStart w:id="68" w:name="bold34"/>
            <w:bookmarkStart w:id="69" w:name="italic35"/>
            <w:bookmarkEnd w:id="66"/>
            <w:bookmarkEnd w:id="67"/>
            <w:proofErr w:type="spellStart"/>
            <w:r w:rsidRPr="00E63028">
              <w:rPr>
                <w:rFonts w:ascii="Roboto" w:hAnsi="Roboto"/>
                <w:bCs/>
                <w:sz w:val="20"/>
              </w:rPr>
              <w:t>data</w:t>
            </w:r>
            <w:bookmarkEnd w:id="68"/>
            <w:bookmarkEnd w:id="69"/>
            <w:proofErr w:type="spellEnd"/>
          </w:p>
        </w:tc>
        <w:tc>
          <w:tcPr>
            <w:tcW w:w="0" w:type="auto"/>
            <w:vMerge w:val="restart"/>
          </w:tcPr>
          <w:p w14:paraId="00BDF5BC" w14:textId="77777777" w:rsidR="0070110B" w:rsidRPr="00E63028" w:rsidRDefault="0070110B" w:rsidP="00C92643">
            <w:pPr>
              <w:tabs>
                <w:tab w:val="left" w:pos="5400"/>
              </w:tabs>
              <w:spacing w:line="276" w:lineRule="auto"/>
              <w:jc w:val="center"/>
              <w:rPr>
                <w:rFonts w:ascii="Roboto" w:hAnsi="Roboto"/>
                <w:sz w:val="20"/>
              </w:rPr>
            </w:pPr>
            <w:r w:rsidRPr="00E63028">
              <w:rPr>
                <w:rFonts w:ascii="Roboto" w:hAnsi="Roboto"/>
                <w:sz w:val="20"/>
              </w:rPr>
              <w:t>14</w:t>
            </w:r>
            <w:bookmarkStart w:id="70" w:name="bold35"/>
            <w:r w:rsidRPr="00E63028">
              <w:rPr>
                <w:rFonts w:ascii="Roboto" w:hAnsi="Roboto"/>
                <w:bCs/>
                <w:sz w:val="20"/>
              </w:rPr>
              <w:t>*</w:t>
            </w:r>
            <w:bookmarkEnd w:id="70"/>
          </w:p>
        </w:tc>
        <w:tc>
          <w:tcPr>
            <w:tcW w:w="0" w:type="auto"/>
          </w:tcPr>
          <w:p w14:paraId="1288D65C" w14:textId="77777777" w:rsidR="0070110B" w:rsidRPr="00E63028" w:rsidRDefault="0070110B" w:rsidP="00C92643">
            <w:pPr>
              <w:tabs>
                <w:tab w:val="left" w:pos="5400"/>
              </w:tabs>
              <w:spacing w:line="276" w:lineRule="auto"/>
              <w:rPr>
                <w:rFonts w:ascii="Roboto" w:hAnsi="Roboto"/>
                <w:sz w:val="20"/>
                <w:lang w:val="en-US"/>
              </w:rPr>
            </w:pPr>
            <w:r w:rsidRPr="00E63028">
              <w:rPr>
                <w:rFonts w:ascii="Roboto" w:hAnsi="Roboto"/>
                <w:sz w:val="20"/>
                <w:lang w:val="en-US"/>
              </w:rPr>
              <w:t>(a) Give characteristics of study participants (</w:t>
            </w:r>
            <w:proofErr w:type="spellStart"/>
            <w:r w:rsidRPr="00E63028">
              <w:rPr>
                <w:rFonts w:ascii="Roboto" w:hAnsi="Roboto"/>
                <w:sz w:val="20"/>
                <w:lang w:val="en-US"/>
              </w:rPr>
              <w:t>eg</w:t>
            </w:r>
            <w:proofErr w:type="spellEnd"/>
            <w:r w:rsidRPr="00E63028">
              <w:rPr>
                <w:rFonts w:ascii="Roboto" w:hAnsi="Roboto"/>
                <w:sz w:val="20"/>
                <w:lang w:val="en-US"/>
              </w:rPr>
              <w:t xml:space="preserve"> demographic, clinical, social) and information on exposures and potential confounders</w:t>
            </w:r>
          </w:p>
        </w:tc>
        <w:tc>
          <w:tcPr>
            <w:tcW w:w="0" w:type="auto"/>
          </w:tcPr>
          <w:p w14:paraId="26944F95" w14:textId="3C791E5A" w:rsidR="0070110B" w:rsidRPr="00E63028" w:rsidRDefault="00C90D59" w:rsidP="00C92643">
            <w:pPr>
              <w:tabs>
                <w:tab w:val="left" w:pos="5400"/>
              </w:tabs>
              <w:spacing w:line="276" w:lineRule="auto"/>
              <w:rPr>
                <w:rFonts w:ascii="Roboto" w:hAnsi="Roboto"/>
                <w:sz w:val="20"/>
                <w:lang w:val="en-US"/>
              </w:rPr>
            </w:pPr>
            <w:r>
              <w:rPr>
                <w:rFonts w:ascii="Roboto" w:hAnsi="Roboto"/>
                <w:sz w:val="20"/>
                <w:lang w:val="en-US"/>
              </w:rPr>
              <w:t>Table 2</w:t>
            </w:r>
          </w:p>
        </w:tc>
      </w:tr>
      <w:tr w:rsidR="00FA47BA" w:rsidRPr="00264D2A" w14:paraId="2632BC89" w14:textId="77777777" w:rsidTr="00C62616">
        <w:tc>
          <w:tcPr>
            <w:tcW w:w="0" w:type="auto"/>
            <w:vMerge/>
          </w:tcPr>
          <w:p w14:paraId="64EFFF6E" w14:textId="77777777" w:rsidR="0070110B" w:rsidRPr="00E63028" w:rsidRDefault="0070110B" w:rsidP="00C92643">
            <w:pPr>
              <w:tabs>
                <w:tab w:val="left" w:pos="5400"/>
              </w:tabs>
              <w:spacing w:line="276" w:lineRule="auto"/>
              <w:rPr>
                <w:rFonts w:ascii="Roboto" w:hAnsi="Roboto"/>
                <w:bCs/>
                <w:sz w:val="20"/>
                <w:lang w:val="en-US"/>
              </w:rPr>
            </w:pPr>
            <w:bookmarkStart w:id="71" w:name="bold36" w:colFirst="0" w:colLast="0"/>
            <w:bookmarkStart w:id="72" w:name="italic36" w:colFirst="0" w:colLast="0"/>
          </w:p>
        </w:tc>
        <w:tc>
          <w:tcPr>
            <w:tcW w:w="0" w:type="auto"/>
            <w:vMerge/>
          </w:tcPr>
          <w:p w14:paraId="66270845" w14:textId="77777777" w:rsidR="0070110B" w:rsidRPr="00E63028" w:rsidRDefault="0070110B" w:rsidP="00C92643">
            <w:pPr>
              <w:tabs>
                <w:tab w:val="left" w:pos="5400"/>
              </w:tabs>
              <w:spacing w:line="276" w:lineRule="auto"/>
              <w:jc w:val="center"/>
              <w:rPr>
                <w:rFonts w:ascii="Roboto" w:hAnsi="Roboto"/>
                <w:sz w:val="20"/>
                <w:lang w:val="en-US"/>
              </w:rPr>
            </w:pPr>
          </w:p>
        </w:tc>
        <w:tc>
          <w:tcPr>
            <w:tcW w:w="0" w:type="auto"/>
          </w:tcPr>
          <w:p w14:paraId="02753768" w14:textId="77777777" w:rsidR="0070110B" w:rsidRPr="00E63028" w:rsidRDefault="0070110B" w:rsidP="00C92643">
            <w:pPr>
              <w:tabs>
                <w:tab w:val="left" w:pos="5400"/>
              </w:tabs>
              <w:spacing w:line="276" w:lineRule="auto"/>
              <w:rPr>
                <w:rFonts w:ascii="Roboto" w:hAnsi="Roboto"/>
                <w:sz w:val="20"/>
                <w:lang w:val="en-US"/>
              </w:rPr>
            </w:pPr>
            <w:r w:rsidRPr="00E63028">
              <w:rPr>
                <w:rFonts w:ascii="Roboto" w:hAnsi="Roboto"/>
                <w:sz w:val="20"/>
                <w:lang w:val="en-US"/>
              </w:rPr>
              <w:t>(b) Indicate number of participants with missing data for each variable of interest</w:t>
            </w:r>
          </w:p>
        </w:tc>
        <w:tc>
          <w:tcPr>
            <w:tcW w:w="0" w:type="auto"/>
          </w:tcPr>
          <w:p w14:paraId="65DB3951" w14:textId="56560134" w:rsidR="0070110B" w:rsidRPr="00E63028" w:rsidRDefault="00C90D59" w:rsidP="00C92643">
            <w:pPr>
              <w:tabs>
                <w:tab w:val="left" w:pos="5400"/>
              </w:tabs>
              <w:spacing w:line="276" w:lineRule="auto"/>
              <w:rPr>
                <w:rFonts w:ascii="Roboto" w:hAnsi="Roboto"/>
                <w:sz w:val="20"/>
                <w:lang w:val="en-US"/>
              </w:rPr>
            </w:pPr>
            <w:r>
              <w:rPr>
                <w:rFonts w:ascii="Roboto" w:hAnsi="Roboto"/>
                <w:sz w:val="20"/>
                <w:lang w:val="en-US"/>
              </w:rPr>
              <w:t>Table 4</w:t>
            </w:r>
          </w:p>
        </w:tc>
      </w:tr>
      <w:tr w:rsidR="00FA47BA" w:rsidRPr="00264D2A" w14:paraId="1509026D" w14:textId="77777777" w:rsidTr="00C62616">
        <w:tc>
          <w:tcPr>
            <w:tcW w:w="0" w:type="auto"/>
            <w:vMerge/>
          </w:tcPr>
          <w:p w14:paraId="037791AA" w14:textId="77777777" w:rsidR="0070110B" w:rsidRPr="00E63028" w:rsidRDefault="0070110B" w:rsidP="00C92643">
            <w:pPr>
              <w:tabs>
                <w:tab w:val="left" w:pos="5400"/>
              </w:tabs>
              <w:spacing w:line="276" w:lineRule="auto"/>
              <w:rPr>
                <w:rFonts w:ascii="Roboto" w:hAnsi="Roboto"/>
                <w:bCs/>
                <w:sz w:val="20"/>
                <w:lang w:val="en-US"/>
              </w:rPr>
            </w:pPr>
            <w:bookmarkStart w:id="73" w:name="bold37" w:colFirst="0" w:colLast="0"/>
            <w:bookmarkStart w:id="74" w:name="italic37" w:colFirst="0" w:colLast="0"/>
            <w:bookmarkEnd w:id="71"/>
            <w:bookmarkEnd w:id="72"/>
          </w:p>
        </w:tc>
        <w:tc>
          <w:tcPr>
            <w:tcW w:w="0" w:type="auto"/>
            <w:vMerge/>
          </w:tcPr>
          <w:p w14:paraId="1D1BDB96" w14:textId="77777777" w:rsidR="0070110B" w:rsidRPr="00E63028" w:rsidRDefault="0070110B" w:rsidP="00C92643">
            <w:pPr>
              <w:tabs>
                <w:tab w:val="left" w:pos="5400"/>
              </w:tabs>
              <w:spacing w:line="276" w:lineRule="auto"/>
              <w:jc w:val="center"/>
              <w:rPr>
                <w:rFonts w:ascii="Roboto" w:hAnsi="Roboto"/>
                <w:sz w:val="20"/>
                <w:lang w:val="en-US"/>
              </w:rPr>
            </w:pPr>
          </w:p>
        </w:tc>
        <w:tc>
          <w:tcPr>
            <w:tcW w:w="0" w:type="auto"/>
          </w:tcPr>
          <w:p w14:paraId="50C3BF24" w14:textId="77777777" w:rsidR="0070110B" w:rsidRPr="00E63028" w:rsidRDefault="0070110B" w:rsidP="00C92643">
            <w:pPr>
              <w:tabs>
                <w:tab w:val="left" w:pos="5400"/>
              </w:tabs>
              <w:spacing w:line="276" w:lineRule="auto"/>
              <w:rPr>
                <w:rFonts w:ascii="Roboto" w:hAnsi="Roboto"/>
                <w:sz w:val="20"/>
                <w:lang w:val="en-US"/>
              </w:rPr>
            </w:pPr>
            <w:r w:rsidRPr="00E63028">
              <w:rPr>
                <w:rFonts w:ascii="Roboto" w:hAnsi="Roboto"/>
                <w:sz w:val="20"/>
                <w:lang w:val="en-US"/>
              </w:rPr>
              <w:t xml:space="preserve">(c) </w:t>
            </w:r>
            <w:proofErr w:type="spellStart"/>
            <w:r w:rsidRPr="00E63028">
              <w:rPr>
                <w:rFonts w:ascii="Roboto" w:hAnsi="Roboto"/>
                <w:sz w:val="20"/>
                <w:lang w:val="en-US"/>
              </w:rPr>
              <w:t>Summarise</w:t>
            </w:r>
            <w:proofErr w:type="spellEnd"/>
            <w:r w:rsidRPr="00E63028">
              <w:rPr>
                <w:rFonts w:ascii="Roboto" w:hAnsi="Roboto"/>
                <w:sz w:val="20"/>
                <w:lang w:val="en-US"/>
              </w:rPr>
              <w:t xml:space="preserve"> follow-up time (</w:t>
            </w:r>
            <w:proofErr w:type="spellStart"/>
            <w:r w:rsidRPr="00E63028">
              <w:rPr>
                <w:rFonts w:ascii="Roboto" w:hAnsi="Roboto"/>
                <w:sz w:val="20"/>
                <w:lang w:val="en-US"/>
              </w:rPr>
              <w:t>eg</w:t>
            </w:r>
            <w:proofErr w:type="spellEnd"/>
            <w:r w:rsidRPr="00E63028">
              <w:rPr>
                <w:rFonts w:ascii="Roboto" w:hAnsi="Roboto"/>
                <w:sz w:val="20"/>
                <w:lang w:val="en-US"/>
              </w:rPr>
              <w:t>, average and total amount)</w:t>
            </w:r>
          </w:p>
        </w:tc>
        <w:tc>
          <w:tcPr>
            <w:tcW w:w="0" w:type="auto"/>
          </w:tcPr>
          <w:p w14:paraId="0088A405" w14:textId="72021E6C" w:rsidR="0070110B" w:rsidRPr="00E63028" w:rsidRDefault="00C90D59" w:rsidP="00C92643">
            <w:pPr>
              <w:tabs>
                <w:tab w:val="left" w:pos="5400"/>
              </w:tabs>
              <w:spacing w:line="276" w:lineRule="auto"/>
              <w:rPr>
                <w:rFonts w:ascii="Roboto" w:hAnsi="Roboto"/>
                <w:sz w:val="20"/>
                <w:lang w:val="en-US"/>
              </w:rPr>
            </w:pPr>
            <w:r>
              <w:rPr>
                <w:rFonts w:ascii="Roboto" w:hAnsi="Roboto"/>
                <w:sz w:val="20"/>
                <w:lang w:val="en-US"/>
              </w:rPr>
              <w:t>Table 3</w:t>
            </w:r>
          </w:p>
        </w:tc>
      </w:tr>
      <w:tr w:rsidR="00FA47BA" w:rsidRPr="00264D2A" w14:paraId="505C3386" w14:textId="77777777" w:rsidTr="00C62616">
        <w:trPr>
          <w:trHeight w:val="295"/>
        </w:trPr>
        <w:tc>
          <w:tcPr>
            <w:tcW w:w="0" w:type="auto"/>
          </w:tcPr>
          <w:p w14:paraId="15AEC254" w14:textId="77777777" w:rsidR="0070110B" w:rsidRPr="00E63028" w:rsidRDefault="0070110B" w:rsidP="00C92643">
            <w:pPr>
              <w:tabs>
                <w:tab w:val="left" w:pos="5400"/>
              </w:tabs>
              <w:spacing w:line="276" w:lineRule="auto"/>
              <w:rPr>
                <w:rFonts w:ascii="Roboto" w:hAnsi="Roboto"/>
                <w:bCs/>
                <w:sz w:val="20"/>
              </w:rPr>
            </w:pPr>
            <w:bookmarkStart w:id="75" w:name="bold38" w:colFirst="0" w:colLast="0"/>
            <w:bookmarkStart w:id="76" w:name="italic38" w:colFirst="0" w:colLast="0"/>
            <w:bookmarkEnd w:id="73"/>
            <w:bookmarkEnd w:id="74"/>
            <w:r w:rsidRPr="00E63028">
              <w:rPr>
                <w:rFonts w:ascii="Roboto" w:hAnsi="Roboto"/>
                <w:bCs/>
                <w:sz w:val="20"/>
              </w:rPr>
              <w:t xml:space="preserve">Outcome </w:t>
            </w:r>
            <w:proofErr w:type="spellStart"/>
            <w:r w:rsidRPr="00E63028">
              <w:rPr>
                <w:rFonts w:ascii="Roboto" w:hAnsi="Roboto"/>
                <w:bCs/>
                <w:sz w:val="20"/>
              </w:rPr>
              <w:t>data</w:t>
            </w:r>
            <w:proofErr w:type="spellEnd"/>
          </w:p>
        </w:tc>
        <w:tc>
          <w:tcPr>
            <w:tcW w:w="0" w:type="auto"/>
          </w:tcPr>
          <w:p w14:paraId="6C61CE5E" w14:textId="77777777" w:rsidR="0070110B" w:rsidRPr="00E63028" w:rsidRDefault="0070110B" w:rsidP="00C92643">
            <w:pPr>
              <w:tabs>
                <w:tab w:val="left" w:pos="5400"/>
              </w:tabs>
              <w:spacing w:line="276" w:lineRule="auto"/>
              <w:jc w:val="center"/>
              <w:rPr>
                <w:rFonts w:ascii="Roboto" w:hAnsi="Roboto"/>
                <w:sz w:val="20"/>
              </w:rPr>
            </w:pPr>
            <w:r w:rsidRPr="00E63028">
              <w:rPr>
                <w:rFonts w:ascii="Roboto" w:hAnsi="Roboto"/>
                <w:sz w:val="20"/>
              </w:rPr>
              <w:t>15</w:t>
            </w:r>
            <w:bookmarkStart w:id="77" w:name="bold39"/>
            <w:r w:rsidRPr="00E63028">
              <w:rPr>
                <w:rFonts w:ascii="Roboto" w:hAnsi="Roboto"/>
                <w:bCs/>
                <w:sz w:val="20"/>
              </w:rPr>
              <w:t>*</w:t>
            </w:r>
            <w:bookmarkEnd w:id="77"/>
          </w:p>
        </w:tc>
        <w:tc>
          <w:tcPr>
            <w:tcW w:w="0" w:type="auto"/>
          </w:tcPr>
          <w:p w14:paraId="7F36D708" w14:textId="77777777" w:rsidR="0070110B" w:rsidRPr="00E63028" w:rsidRDefault="0070110B" w:rsidP="00C92643">
            <w:pPr>
              <w:tabs>
                <w:tab w:val="left" w:pos="5400"/>
              </w:tabs>
              <w:spacing w:line="276" w:lineRule="auto"/>
              <w:rPr>
                <w:rFonts w:ascii="Roboto" w:hAnsi="Roboto"/>
                <w:sz w:val="20"/>
                <w:lang w:val="en-US"/>
              </w:rPr>
            </w:pPr>
            <w:r w:rsidRPr="00E63028">
              <w:rPr>
                <w:rFonts w:ascii="Roboto" w:hAnsi="Roboto"/>
                <w:sz w:val="20"/>
                <w:lang w:val="en-US"/>
              </w:rPr>
              <w:t>Report numbers of outcome events or summary measures over time</w:t>
            </w:r>
          </w:p>
        </w:tc>
        <w:tc>
          <w:tcPr>
            <w:tcW w:w="0" w:type="auto"/>
          </w:tcPr>
          <w:p w14:paraId="39EBA3C8" w14:textId="2D96E803" w:rsidR="0070110B" w:rsidRDefault="00C90D59" w:rsidP="00C92643">
            <w:pPr>
              <w:tabs>
                <w:tab w:val="left" w:pos="5400"/>
              </w:tabs>
              <w:spacing w:line="276" w:lineRule="auto"/>
              <w:rPr>
                <w:rFonts w:ascii="Roboto" w:hAnsi="Roboto"/>
                <w:sz w:val="20"/>
                <w:lang w:val="en-US"/>
              </w:rPr>
            </w:pPr>
            <w:r>
              <w:rPr>
                <w:rFonts w:ascii="Roboto" w:hAnsi="Roboto"/>
                <w:sz w:val="20"/>
                <w:lang w:val="en-US"/>
              </w:rPr>
              <w:t>8</w:t>
            </w:r>
            <w:r w:rsidR="007F3992">
              <w:rPr>
                <w:rFonts w:ascii="Roboto" w:hAnsi="Roboto"/>
                <w:sz w:val="20"/>
                <w:lang w:val="en-US"/>
              </w:rPr>
              <w:t xml:space="preserve">, 9 </w:t>
            </w:r>
          </w:p>
          <w:p w14:paraId="75E43F45" w14:textId="654B59BA" w:rsidR="00C90D59" w:rsidRPr="00E63028" w:rsidRDefault="00C90D59" w:rsidP="00C92643">
            <w:pPr>
              <w:tabs>
                <w:tab w:val="left" w:pos="5400"/>
              </w:tabs>
              <w:spacing w:line="276" w:lineRule="auto"/>
              <w:rPr>
                <w:rFonts w:ascii="Roboto" w:hAnsi="Roboto"/>
                <w:sz w:val="20"/>
                <w:lang w:val="en-US"/>
              </w:rPr>
            </w:pPr>
            <w:r>
              <w:rPr>
                <w:rFonts w:ascii="Roboto" w:hAnsi="Roboto"/>
                <w:sz w:val="20"/>
                <w:lang w:val="en-US"/>
              </w:rPr>
              <w:t>Table 2-4</w:t>
            </w:r>
          </w:p>
        </w:tc>
      </w:tr>
      <w:tr w:rsidR="00FA47BA" w:rsidRPr="00264D2A" w14:paraId="301BE4D3" w14:textId="77777777" w:rsidTr="00C62616">
        <w:tc>
          <w:tcPr>
            <w:tcW w:w="0" w:type="auto"/>
            <w:vMerge w:val="restart"/>
          </w:tcPr>
          <w:p w14:paraId="7C318673" w14:textId="77777777" w:rsidR="0070110B" w:rsidRPr="00E63028" w:rsidRDefault="0070110B" w:rsidP="00C92643">
            <w:pPr>
              <w:tabs>
                <w:tab w:val="left" w:pos="5400"/>
              </w:tabs>
              <w:spacing w:line="276" w:lineRule="auto"/>
              <w:rPr>
                <w:rFonts w:ascii="Roboto" w:hAnsi="Roboto"/>
                <w:bCs/>
                <w:sz w:val="20"/>
              </w:rPr>
            </w:pPr>
            <w:bookmarkStart w:id="78" w:name="italic40" w:colFirst="0" w:colLast="0"/>
            <w:bookmarkStart w:id="79" w:name="bold41" w:colFirst="0" w:colLast="0"/>
            <w:bookmarkEnd w:id="75"/>
            <w:bookmarkEnd w:id="76"/>
            <w:r w:rsidRPr="00E63028">
              <w:rPr>
                <w:rFonts w:ascii="Roboto" w:hAnsi="Roboto"/>
                <w:bCs/>
                <w:sz w:val="20"/>
              </w:rPr>
              <w:t xml:space="preserve">Main </w:t>
            </w:r>
            <w:proofErr w:type="spellStart"/>
            <w:r w:rsidRPr="00E63028">
              <w:rPr>
                <w:rFonts w:ascii="Roboto" w:hAnsi="Roboto"/>
                <w:bCs/>
                <w:sz w:val="20"/>
              </w:rPr>
              <w:t>results</w:t>
            </w:r>
            <w:proofErr w:type="spellEnd"/>
          </w:p>
        </w:tc>
        <w:tc>
          <w:tcPr>
            <w:tcW w:w="0" w:type="auto"/>
            <w:vMerge w:val="restart"/>
          </w:tcPr>
          <w:p w14:paraId="12FFE3C4" w14:textId="77777777" w:rsidR="0070110B" w:rsidRPr="00E63028" w:rsidRDefault="0070110B" w:rsidP="00C92643">
            <w:pPr>
              <w:tabs>
                <w:tab w:val="left" w:pos="5400"/>
              </w:tabs>
              <w:spacing w:line="276" w:lineRule="auto"/>
              <w:jc w:val="center"/>
              <w:rPr>
                <w:rFonts w:ascii="Roboto" w:hAnsi="Roboto"/>
                <w:sz w:val="20"/>
              </w:rPr>
            </w:pPr>
            <w:r w:rsidRPr="00E63028">
              <w:rPr>
                <w:rFonts w:ascii="Roboto" w:hAnsi="Roboto"/>
                <w:sz w:val="20"/>
              </w:rPr>
              <w:t>16</w:t>
            </w:r>
          </w:p>
        </w:tc>
        <w:tc>
          <w:tcPr>
            <w:tcW w:w="0" w:type="auto"/>
          </w:tcPr>
          <w:p w14:paraId="7DD17E96" w14:textId="77777777" w:rsidR="0070110B" w:rsidRPr="00E63028" w:rsidRDefault="0070110B" w:rsidP="00C92643">
            <w:pPr>
              <w:tabs>
                <w:tab w:val="left" w:pos="5400"/>
              </w:tabs>
              <w:spacing w:line="276" w:lineRule="auto"/>
              <w:rPr>
                <w:rFonts w:ascii="Roboto" w:hAnsi="Roboto"/>
                <w:sz w:val="20"/>
                <w:lang w:val="en-US"/>
              </w:rPr>
            </w:pPr>
            <w:r w:rsidRPr="00E63028">
              <w:rPr>
                <w:rFonts w:ascii="Roboto" w:hAnsi="Roboto"/>
                <w:sz w:val="20"/>
                <w:lang w:val="en-US"/>
              </w:rPr>
              <w:t>(</w:t>
            </w:r>
            <w:r w:rsidRPr="00E63028">
              <w:rPr>
                <w:rFonts w:ascii="Roboto" w:hAnsi="Roboto"/>
                <w:i/>
                <w:sz w:val="20"/>
                <w:lang w:val="en-US"/>
              </w:rPr>
              <w:t>a</w:t>
            </w:r>
            <w:r w:rsidRPr="00E63028">
              <w:rPr>
                <w:rFonts w:ascii="Roboto" w:hAnsi="Roboto"/>
                <w:sz w:val="20"/>
                <w:lang w:val="en-US"/>
              </w:rPr>
              <w:t>) Give unadjusted estimates and, if applicable, confounder-adjusted estimates and their precision (</w:t>
            </w:r>
            <w:proofErr w:type="spellStart"/>
            <w:r w:rsidRPr="00E63028">
              <w:rPr>
                <w:rFonts w:ascii="Roboto" w:hAnsi="Roboto"/>
                <w:sz w:val="20"/>
                <w:lang w:val="en-US"/>
              </w:rPr>
              <w:t>eg</w:t>
            </w:r>
            <w:proofErr w:type="spellEnd"/>
            <w:r w:rsidRPr="00E63028">
              <w:rPr>
                <w:rFonts w:ascii="Roboto" w:hAnsi="Roboto"/>
                <w:sz w:val="20"/>
                <w:lang w:val="en-US"/>
              </w:rPr>
              <w:t>, 95% confidence interval). Make clear which confounders were adjusted for and why they were included</w:t>
            </w:r>
          </w:p>
        </w:tc>
        <w:tc>
          <w:tcPr>
            <w:tcW w:w="0" w:type="auto"/>
          </w:tcPr>
          <w:p w14:paraId="68F23D05" w14:textId="22CE5655" w:rsidR="0070110B" w:rsidRPr="00E63028" w:rsidRDefault="004B4CEB" w:rsidP="00C92643">
            <w:pPr>
              <w:tabs>
                <w:tab w:val="left" w:pos="5400"/>
              </w:tabs>
              <w:spacing w:line="276" w:lineRule="auto"/>
              <w:rPr>
                <w:rFonts w:ascii="Roboto" w:hAnsi="Roboto"/>
                <w:sz w:val="20"/>
                <w:lang w:val="en-US"/>
              </w:rPr>
            </w:pPr>
            <w:r>
              <w:rPr>
                <w:rFonts w:ascii="Roboto" w:hAnsi="Roboto"/>
                <w:sz w:val="20"/>
                <w:lang w:val="en-US"/>
              </w:rPr>
              <w:t>Table 2-4</w:t>
            </w:r>
          </w:p>
        </w:tc>
      </w:tr>
      <w:tr w:rsidR="00FA47BA" w:rsidRPr="00264D2A" w14:paraId="3659B7E0" w14:textId="77777777" w:rsidTr="00C62616">
        <w:tc>
          <w:tcPr>
            <w:tcW w:w="0" w:type="auto"/>
            <w:vMerge/>
          </w:tcPr>
          <w:p w14:paraId="39263DBB" w14:textId="77777777" w:rsidR="0070110B" w:rsidRPr="00E63028" w:rsidRDefault="0070110B" w:rsidP="00C92643">
            <w:pPr>
              <w:tabs>
                <w:tab w:val="left" w:pos="5400"/>
              </w:tabs>
              <w:spacing w:line="276" w:lineRule="auto"/>
              <w:rPr>
                <w:rFonts w:ascii="Roboto" w:hAnsi="Roboto"/>
                <w:bCs/>
                <w:sz w:val="20"/>
                <w:lang w:val="en-US"/>
              </w:rPr>
            </w:pPr>
            <w:bookmarkStart w:id="80" w:name="italic41" w:colFirst="0" w:colLast="0"/>
            <w:bookmarkStart w:id="81" w:name="bold42" w:colFirst="0" w:colLast="0"/>
            <w:bookmarkEnd w:id="78"/>
            <w:bookmarkEnd w:id="79"/>
          </w:p>
        </w:tc>
        <w:tc>
          <w:tcPr>
            <w:tcW w:w="0" w:type="auto"/>
            <w:vMerge/>
          </w:tcPr>
          <w:p w14:paraId="0B1B08ED" w14:textId="77777777" w:rsidR="0070110B" w:rsidRPr="00E63028" w:rsidRDefault="0070110B" w:rsidP="00C92643">
            <w:pPr>
              <w:tabs>
                <w:tab w:val="left" w:pos="5400"/>
              </w:tabs>
              <w:spacing w:line="276" w:lineRule="auto"/>
              <w:jc w:val="center"/>
              <w:rPr>
                <w:rFonts w:ascii="Roboto" w:hAnsi="Roboto"/>
                <w:sz w:val="20"/>
                <w:lang w:val="en-US"/>
              </w:rPr>
            </w:pPr>
          </w:p>
        </w:tc>
        <w:tc>
          <w:tcPr>
            <w:tcW w:w="0" w:type="auto"/>
          </w:tcPr>
          <w:p w14:paraId="27322558" w14:textId="77777777" w:rsidR="0070110B" w:rsidRPr="00E63028" w:rsidRDefault="0070110B" w:rsidP="00C92643">
            <w:pPr>
              <w:tabs>
                <w:tab w:val="left" w:pos="5400"/>
              </w:tabs>
              <w:spacing w:line="276" w:lineRule="auto"/>
              <w:rPr>
                <w:rFonts w:ascii="Roboto" w:hAnsi="Roboto"/>
                <w:sz w:val="20"/>
                <w:lang w:val="en-US"/>
              </w:rPr>
            </w:pPr>
            <w:r w:rsidRPr="00E63028">
              <w:rPr>
                <w:rFonts w:ascii="Roboto" w:hAnsi="Roboto"/>
                <w:sz w:val="20"/>
                <w:lang w:val="en-US"/>
              </w:rPr>
              <w:t>(</w:t>
            </w:r>
            <w:r w:rsidRPr="00E63028">
              <w:rPr>
                <w:rFonts w:ascii="Roboto" w:hAnsi="Roboto"/>
                <w:i/>
                <w:sz w:val="20"/>
                <w:lang w:val="en-US"/>
              </w:rPr>
              <w:t>b</w:t>
            </w:r>
            <w:r w:rsidRPr="00E63028">
              <w:rPr>
                <w:rFonts w:ascii="Roboto" w:hAnsi="Roboto"/>
                <w:sz w:val="20"/>
                <w:lang w:val="en-US"/>
              </w:rPr>
              <w:t>) Report category boundaries when continuous variables were categorized</w:t>
            </w:r>
          </w:p>
        </w:tc>
        <w:tc>
          <w:tcPr>
            <w:tcW w:w="0" w:type="auto"/>
          </w:tcPr>
          <w:p w14:paraId="49CF721E" w14:textId="114F96E1" w:rsidR="0070110B" w:rsidRPr="00E63028" w:rsidRDefault="004B4CEB" w:rsidP="00C92643">
            <w:pPr>
              <w:tabs>
                <w:tab w:val="left" w:pos="5400"/>
              </w:tabs>
              <w:spacing w:line="276" w:lineRule="auto"/>
              <w:rPr>
                <w:rFonts w:ascii="Roboto" w:hAnsi="Roboto"/>
                <w:sz w:val="20"/>
                <w:lang w:val="en-US"/>
              </w:rPr>
            </w:pPr>
            <w:r>
              <w:rPr>
                <w:rFonts w:ascii="Roboto" w:hAnsi="Roboto"/>
                <w:sz w:val="20"/>
                <w:lang w:val="en-US"/>
              </w:rPr>
              <w:t>Table 2</w:t>
            </w:r>
          </w:p>
        </w:tc>
      </w:tr>
      <w:tr w:rsidR="00FA47BA" w:rsidRPr="009E7DBA" w14:paraId="7102248A" w14:textId="77777777" w:rsidTr="00C62616">
        <w:tc>
          <w:tcPr>
            <w:tcW w:w="0" w:type="auto"/>
            <w:vMerge/>
          </w:tcPr>
          <w:p w14:paraId="2AEFD116" w14:textId="77777777" w:rsidR="0070110B" w:rsidRPr="00E63028" w:rsidRDefault="0070110B" w:rsidP="00C92643">
            <w:pPr>
              <w:tabs>
                <w:tab w:val="left" w:pos="5400"/>
              </w:tabs>
              <w:spacing w:line="276" w:lineRule="auto"/>
              <w:rPr>
                <w:rFonts w:ascii="Roboto" w:hAnsi="Roboto"/>
                <w:bCs/>
                <w:sz w:val="20"/>
                <w:lang w:val="en-US"/>
              </w:rPr>
            </w:pPr>
            <w:bookmarkStart w:id="82" w:name="italic42" w:colFirst="0" w:colLast="0"/>
            <w:bookmarkStart w:id="83" w:name="bold43" w:colFirst="0" w:colLast="0"/>
            <w:bookmarkEnd w:id="80"/>
            <w:bookmarkEnd w:id="81"/>
          </w:p>
        </w:tc>
        <w:tc>
          <w:tcPr>
            <w:tcW w:w="0" w:type="auto"/>
            <w:vMerge/>
          </w:tcPr>
          <w:p w14:paraId="4D35021F" w14:textId="77777777" w:rsidR="0070110B" w:rsidRPr="00E63028" w:rsidRDefault="0070110B" w:rsidP="00C92643">
            <w:pPr>
              <w:tabs>
                <w:tab w:val="left" w:pos="5400"/>
              </w:tabs>
              <w:spacing w:line="276" w:lineRule="auto"/>
              <w:jc w:val="center"/>
              <w:rPr>
                <w:rFonts w:ascii="Roboto" w:hAnsi="Roboto"/>
                <w:sz w:val="20"/>
                <w:lang w:val="en-US"/>
              </w:rPr>
            </w:pPr>
          </w:p>
        </w:tc>
        <w:tc>
          <w:tcPr>
            <w:tcW w:w="0" w:type="auto"/>
          </w:tcPr>
          <w:p w14:paraId="059F43E5" w14:textId="77777777" w:rsidR="0070110B" w:rsidRPr="00E63028" w:rsidRDefault="0070110B" w:rsidP="00C92643">
            <w:pPr>
              <w:tabs>
                <w:tab w:val="left" w:pos="5400"/>
              </w:tabs>
              <w:spacing w:line="276" w:lineRule="auto"/>
              <w:rPr>
                <w:rFonts w:ascii="Roboto" w:hAnsi="Roboto"/>
                <w:sz w:val="20"/>
                <w:lang w:val="en-US"/>
              </w:rPr>
            </w:pPr>
            <w:r w:rsidRPr="00E63028">
              <w:rPr>
                <w:rFonts w:ascii="Roboto" w:hAnsi="Roboto"/>
                <w:sz w:val="20"/>
                <w:lang w:val="en-US"/>
              </w:rPr>
              <w:t>(</w:t>
            </w:r>
            <w:r w:rsidRPr="00E63028">
              <w:rPr>
                <w:rFonts w:ascii="Roboto" w:hAnsi="Roboto"/>
                <w:i/>
                <w:sz w:val="20"/>
                <w:lang w:val="en-US"/>
              </w:rPr>
              <w:t>c</w:t>
            </w:r>
            <w:r w:rsidRPr="00E63028">
              <w:rPr>
                <w:rFonts w:ascii="Roboto" w:hAnsi="Roboto"/>
                <w:sz w:val="20"/>
                <w:lang w:val="en-US"/>
              </w:rPr>
              <w:t xml:space="preserve">) If relevant, consider translating estimates of relative risk into absolute risk for a meaningful </w:t>
            </w:r>
            <w:proofErr w:type="gramStart"/>
            <w:r w:rsidRPr="00E63028">
              <w:rPr>
                <w:rFonts w:ascii="Roboto" w:hAnsi="Roboto"/>
                <w:sz w:val="20"/>
                <w:lang w:val="en-US"/>
              </w:rPr>
              <w:t>time period</w:t>
            </w:r>
            <w:proofErr w:type="gramEnd"/>
          </w:p>
        </w:tc>
        <w:tc>
          <w:tcPr>
            <w:tcW w:w="0" w:type="auto"/>
          </w:tcPr>
          <w:p w14:paraId="49FC597E" w14:textId="246C9A8A" w:rsidR="0070110B" w:rsidRPr="00E63028" w:rsidRDefault="009E7DBA" w:rsidP="00C92643">
            <w:pPr>
              <w:tabs>
                <w:tab w:val="left" w:pos="5400"/>
              </w:tabs>
              <w:spacing w:line="276" w:lineRule="auto"/>
              <w:rPr>
                <w:rFonts w:ascii="Roboto" w:hAnsi="Roboto"/>
                <w:sz w:val="20"/>
                <w:lang w:val="en-US"/>
              </w:rPr>
            </w:pPr>
            <w:r>
              <w:rPr>
                <w:rFonts w:ascii="Roboto" w:hAnsi="Roboto"/>
                <w:sz w:val="20"/>
                <w:lang w:val="en-US"/>
              </w:rPr>
              <w:t>n/a</w:t>
            </w:r>
          </w:p>
        </w:tc>
      </w:tr>
      <w:tr w:rsidR="00FA47BA" w:rsidRPr="00264D2A" w14:paraId="50B6915B" w14:textId="77777777" w:rsidTr="00C62616">
        <w:tc>
          <w:tcPr>
            <w:tcW w:w="0" w:type="auto"/>
          </w:tcPr>
          <w:p w14:paraId="7A40C64E" w14:textId="77777777" w:rsidR="0070110B" w:rsidRPr="00E63028" w:rsidRDefault="0070110B" w:rsidP="00C92643">
            <w:pPr>
              <w:tabs>
                <w:tab w:val="left" w:pos="5400"/>
              </w:tabs>
              <w:spacing w:line="276" w:lineRule="auto"/>
              <w:rPr>
                <w:rFonts w:ascii="Roboto" w:hAnsi="Roboto"/>
                <w:bCs/>
                <w:sz w:val="20"/>
              </w:rPr>
            </w:pPr>
            <w:bookmarkStart w:id="84" w:name="italic43"/>
            <w:bookmarkStart w:id="85" w:name="bold44"/>
            <w:bookmarkEnd w:id="82"/>
            <w:bookmarkEnd w:id="83"/>
            <w:r w:rsidRPr="00E63028">
              <w:rPr>
                <w:rFonts w:ascii="Roboto" w:hAnsi="Roboto"/>
                <w:bCs/>
                <w:sz w:val="20"/>
              </w:rPr>
              <w:t xml:space="preserve">Other </w:t>
            </w:r>
            <w:proofErr w:type="spellStart"/>
            <w:r w:rsidRPr="00E63028">
              <w:rPr>
                <w:rFonts w:ascii="Roboto" w:hAnsi="Roboto"/>
                <w:bCs/>
                <w:sz w:val="20"/>
              </w:rPr>
              <w:t>analyses</w:t>
            </w:r>
            <w:bookmarkEnd w:id="84"/>
            <w:bookmarkEnd w:id="85"/>
            <w:proofErr w:type="spellEnd"/>
          </w:p>
        </w:tc>
        <w:tc>
          <w:tcPr>
            <w:tcW w:w="0" w:type="auto"/>
          </w:tcPr>
          <w:p w14:paraId="22048810" w14:textId="77777777" w:rsidR="0070110B" w:rsidRPr="00E63028" w:rsidRDefault="0070110B" w:rsidP="00C92643">
            <w:pPr>
              <w:tabs>
                <w:tab w:val="left" w:pos="5400"/>
              </w:tabs>
              <w:spacing w:line="276" w:lineRule="auto"/>
              <w:jc w:val="center"/>
              <w:rPr>
                <w:rFonts w:ascii="Roboto" w:hAnsi="Roboto"/>
                <w:sz w:val="20"/>
              </w:rPr>
            </w:pPr>
            <w:r w:rsidRPr="00E63028">
              <w:rPr>
                <w:rFonts w:ascii="Roboto" w:hAnsi="Roboto"/>
                <w:sz w:val="20"/>
              </w:rPr>
              <w:t>17</w:t>
            </w:r>
          </w:p>
        </w:tc>
        <w:tc>
          <w:tcPr>
            <w:tcW w:w="0" w:type="auto"/>
          </w:tcPr>
          <w:p w14:paraId="22E48CAE" w14:textId="77777777" w:rsidR="0070110B" w:rsidRPr="00E63028" w:rsidRDefault="0070110B" w:rsidP="00C92643">
            <w:pPr>
              <w:tabs>
                <w:tab w:val="left" w:pos="5400"/>
              </w:tabs>
              <w:spacing w:line="276" w:lineRule="auto"/>
              <w:rPr>
                <w:rFonts w:ascii="Roboto" w:hAnsi="Roboto"/>
                <w:sz w:val="20"/>
                <w:lang w:val="en-US"/>
              </w:rPr>
            </w:pPr>
            <w:r w:rsidRPr="00E63028">
              <w:rPr>
                <w:rFonts w:ascii="Roboto" w:hAnsi="Roboto"/>
                <w:sz w:val="20"/>
                <w:lang w:val="en-US"/>
              </w:rPr>
              <w:t>Report other analyses done—</w:t>
            </w:r>
            <w:proofErr w:type="spellStart"/>
            <w:r w:rsidRPr="00E63028">
              <w:rPr>
                <w:rFonts w:ascii="Roboto" w:hAnsi="Roboto"/>
                <w:sz w:val="20"/>
                <w:lang w:val="en-US"/>
              </w:rPr>
              <w:t>eg</w:t>
            </w:r>
            <w:proofErr w:type="spellEnd"/>
            <w:r w:rsidRPr="00E63028">
              <w:rPr>
                <w:rFonts w:ascii="Roboto" w:hAnsi="Roboto"/>
                <w:sz w:val="20"/>
                <w:lang w:val="en-US"/>
              </w:rPr>
              <w:t xml:space="preserve"> analyses of subgroups and interactions, and sensitivity analyses</w:t>
            </w:r>
          </w:p>
        </w:tc>
        <w:tc>
          <w:tcPr>
            <w:tcW w:w="0" w:type="auto"/>
          </w:tcPr>
          <w:p w14:paraId="34F5B1E6" w14:textId="1D742140" w:rsidR="0070110B" w:rsidRPr="00E63028" w:rsidRDefault="004B4CEB" w:rsidP="00C92643">
            <w:pPr>
              <w:tabs>
                <w:tab w:val="left" w:pos="5400"/>
              </w:tabs>
              <w:spacing w:line="276" w:lineRule="auto"/>
              <w:rPr>
                <w:rFonts w:ascii="Roboto" w:hAnsi="Roboto"/>
                <w:sz w:val="20"/>
                <w:lang w:val="en-US"/>
              </w:rPr>
            </w:pPr>
            <w:r>
              <w:rPr>
                <w:rFonts w:ascii="Roboto" w:hAnsi="Roboto"/>
                <w:sz w:val="20"/>
                <w:lang w:val="en-US"/>
              </w:rPr>
              <w:t>9</w:t>
            </w:r>
          </w:p>
        </w:tc>
      </w:tr>
      <w:tr w:rsidR="003F5971" w:rsidRPr="00E63028" w14:paraId="20DDB84B" w14:textId="77777777" w:rsidTr="00C62616">
        <w:tc>
          <w:tcPr>
            <w:tcW w:w="0" w:type="auto"/>
            <w:gridSpan w:val="3"/>
          </w:tcPr>
          <w:p w14:paraId="06F330DF" w14:textId="77777777" w:rsidR="0070110B" w:rsidRPr="00E63028" w:rsidRDefault="0070110B" w:rsidP="00C92643">
            <w:pPr>
              <w:pStyle w:val="TableSubHead"/>
              <w:tabs>
                <w:tab w:val="left" w:pos="5400"/>
              </w:tabs>
              <w:spacing w:line="276" w:lineRule="auto"/>
              <w:rPr>
                <w:rFonts w:ascii="Roboto" w:hAnsi="Roboto"/>
                <w:sz w:val="20"/>
              </w:rPr>
            </w:pPr>
            <w:bookmarkStart w:id="86" w:name="italic44"/>
            <w:bookmarkStart w:id="87" w:name="bold45"/>
            <w:r w:rsidRPr="00E63028">
              <w:rPr>
                <w:rFonts w:ascii="Roboto" w:hAnsi="Roboto"/>
                <w:sz w:val="20"/>
              </w:rPr>
              <w:t>Discussion</w:t>
            </w:r>
            <w:bookmarkEnd w:id="86"/>
            <w:bookmarkEnd w:id="87"/>
          </w:p>
        </w:tc>
        <w:tc>
          <w:tcPr>
            <w:tcW w:w="0" w:type="auto"/>
          </w:tcPr>
          <w:p w14:paraId="3AA68233" w14:textId="77777777" w:rsidR="0070110B" w:rsidRPr="00E63028" w:rsidRDefault="0070110B" w:rsidP="00C92643">
            <w:pPr>
              <w:pStyle w:val="TableSubHead"/>
              <w:tabs>
                <w:tab w:val="left" w:pos="5400"/>
              </w:tabs>
              <w:spacing w:line="276" w:lineRule="auto"/>
              <w:rPr>
                <w:rFonts w:ascii="Roboto" w:hAnsi="Roboto"/>
                <w:sz w:val="20"/>
              </w:rPr>
            </w:pPr>
          </w:p>
        </w:tc>
      </w:tr>
      <w:tr w:rsidR="00FA47BA" w:rsidRPr="00264D2A" w14:paraId="03826920" w14:textId="77777777" w:rsidTr="00C62616">
        <w:tc>
          <w:tcPr>
            <w:tcW w:w="0" w:type="auto"/>
          </w:tcPr>
          <w:p w14:paraId="74F3DFF2" w14:textId="77777777" w:rsidR="0070110B" w:rsidRPr="00E63028" w:rsidRDefault="0070110B" w:rsidP="00C92643">
            <w:pPr>
              <w:tabs>
                <w:tab w:val="left" w:pos="5400"/>
              </w:tabs>
              <w:spacing w:line="276" w:lineRule="auto"/>
              <w:rPr>
                <w:rFonts w:ascii="Roboto" w:hAnsi="Roboto"/>
                <w:bCs/>
                <w:sz w:val="20"/>
              </w:rPr>
            </w:pPr>
            <w:bookmarkStart w:id="88" w:name="italic45" w:colFirst="0" w:colLast="0"/>
            <w:bookmarkStart w:id="89" w:name="bold46" w:colFirst="0" w:colLast="0"/>
            <w:r w:rsidRPr="00E63028">
              <w:rPr>
                <w:rFonts w:ascii="Roboto" w:hAnsi="Roboto"/>
                <w:bCs/>
                <w:sz w:val="20"/>
              </w:rPr>
              <w:t xml:space="preserve">Key </w:t>
            </w:r>
            <w:proofErr w:type="spellStart"/>
            <w:r w:rsidRPr="00E63028">
              <w:rPr>
                <w:rFonts w:ascii="Roboto" w:hAnsi="Roboto"/>
                <w:bCs/>
                <w:sz w:val="20"/>
              </w:rPr>
              <w:t>results</w:t>
            </w:r>
            <w:proofErr w:type="spellEnd"/>
          </w:p>
        </w:tc>
        <w:tc>
          <w:tcPr>
            <w:tcW w:w="0" w:type="auto"/>
          </w:tcPr>
          <w:p w14:paraId="4AE34ACA" w14:textId="77777777" w:rsidR="0070110B" w:rsidRPr="00E63028" w:rsidRDefault="0070110B" w:rsidP="00C92643">
            <w:pPr>
              <w:tabs>
                <w:tab w:val="left" w:pos="5400"/>
              </w:tabs>
              <w:spacing w:line="276" w:lineRule="auto"/>
              <w:jc w:val="center"/>
              <w:rPr>
                <w:rFonts w:ascii="Roboto" w:hAnsi="Roboto"/>
                <w:sz w:val="20"/>
              </w:rPr>
            </w:pPr>
            <w:r w:rsidRPr="00E63028">
              <w:rPr>
                <w:rFonts w:ascii="Roboto" w:hAnsi="Roboto"/>
                <w:sz w:val="20"/>
              </w:rPr>
              <w:t>18</w:t>
            </w:r>
          </w:p>
        </w:tc>
        <w:tc>
          <w:tcPr>
            <w:tcW w:w="0" w:type="auto"/>
          </w:tcPr>
          <w:p w14:paraId="0CB8F53D" w14:textId="77777777" w:rsidR="0070110B" w:rsidRPr="00E63028" w:rsidRDefault="0070110B" w:rsidP="00C92643">
            <w:pPr>
              <w:tabs>
                <w:tab w:val="left" w:pos="5400"/>
              </w:tabs>
              <w:spacing w:line="276" w:lineRule="auto"/>
              <w:rPr>
                <w:rFonts w:ascii="Roboto" w:hAnsi="Roboto"/>
                <w:sz w:val="20"/>
                <w:lang w:val="en-US"/>
              </w:rPr>
            </w:pPr>
            <w:proofErr w:type="spellStart"/>
            <w:r w:rsidRPr="00E63028">
              <w:rPr>
                <w:rFonts w:ascii="Roboto" w:hAnsi="Roboto"/>
                <w:sz w:val="20"/>
                <w:lang w:val="en-US"/>
              </w:rPr>
              <w:t>Summarise</w:t>
            </w:r>
            <w:proofErr w:type="spellEnd"/>
            <w:r w:rsidRPr="00E63028">
              <w:rPr>
                <w:rFonts w:ascii="Roboto" w:hAnsi="Roboto"/>
                <w:sz w:val="20"/>
                <w:lang w:val="en-US"/>
              </w:rPr>
              <w:t xml:space="preserve"> key results with reference to study objectives</w:t>
            </w:r>
          </w:p>
        </w:tc>
        <w:tc>
          <w:tcPr>
            <w:tcW w:w="0" w:type="auto"/>
          </w:tcPr>
          <w:p w14:paraId="2EA4CE13" w14:textId="4332AD74" w:rsidR="0070110B" w:rsidRPr="00E63028" w:rsidRDefault="00D33E3F" w:rsidP="00C92643">
            <w:pPr>
              <w:tabs>
                <w:tab w:val="left" w:pos="5400"/>
              </w:tabs>
              <w:spacing w:line="276" w:lineRule="auto"/>
              <w:rPr>
                <w:rFonts w:ascii="Roboto" w:hAnsi="Roboto"/>
                <w:sz w:val="20"/>
                <w:lang w:val="en-US"/>
              </w:rPr>
            </w:pPr>
            <w:r>
              <w:rPr>
                <w:rFonts w:ascii="Roboto" w:hAnsi="Roboto"/>
                <w:sz w:val="20"/>
                <w:lang w:val="en-US"/>
              </w:rPr>
              <w:t xml:space="preserve">9, </w:t>
            </w:r>
            <w:r w:rsidR="007F3992">
              <w:rPr>
                <w:rFonts w:ascii="Roboto" w:hAnsi="Roboto"/>
                <w:sz w:val="20"/>
                <w:lang w:val="en-US"/>
              </w:rPr>
              <w:t>10, 11</w:t>
            </w:r>
          </w:p>
        </w:tc>
      </w:tr>
      <w:tr w:rsidR="00FA47BA" w:rsidRPr="00E63028" w14:paraId="5031CA62" w14:textId="77777777" w:rsidTr="00C62616">
        <w:tc>
          <w:tcPr>
            <w:tcW w:w="0" w:type="auto"/>
          </w:tcPr>
          <w:p w14:paraId="3D07A945" w14:textId="77777777" w:rsidR="0070110B" w:rsidRPr="00E63028" w:rsidRDefault="0070110B" w:rsidP="00C92643">
            <w:pPr>
              <w:tabs>
                <w:tab w:val="left" w:pos="5400"/>
              </w:tabs>
              <w:spacing w:line="276" w:lineRule="auto"/>
              <w:rPr>
                <w:rFonts w:ascii="Roboto" w:hAnsi="Roboto"/>
                <w:bCs/>
                <w:sz w:val="20"/>
              </w:rPr>
            </w:pPr>
            <w:bookmarkStart w:id="90" w:name="italic46" w:colFirst="0" w:colLast="0"/>
            <w:bookmarkStart w:id="91" w:name="bold47" w:colFirst="0" w:colLast="0"/>
            <w:bookmarkEnd w:id="88"/>
            <w:bookmarkEnd w:id="89"/>
            <w:proofErr w:type="spellStart"/>
            <w:r w:rsidRPr="00E63028">
              <w:rPr>
                <w:rFonts w:ascii="Roboto" w:hAnsi="Roboto"/>
                <w:bCs/>
                <w:sz w:val="20"/>
              </w:rPr>
              <w:t>Limitations</w:t>
            </w:r>
            <w:proofErr w:type="spellEnd"/>
          </w:p>
        </w:tc>
        <w:tc>
          <w:tcPr>
            <w:tcW w:w="0" w:type="auto"/>
          </w:tcPr>
          <w:p w14:paraId="69F5A231" w14:textId="77777777" w:rsidR="0070110B" w:rsidRPr="00E63028" w:rsidRDefault="0070110B" w:rsidP="00C92643">
            <w:pPr>
              <w:tabs>
                <w:tab w:val="left" w:pos="5400"/>
              </w:tabs>
              <w:spacing w:line="276" w:lineRule="auto"/>
              <w:jc w:val="center"/>
              <w:rPr>
                <w:rFonts w:ascii="Roboto" w:hAnsi="Roboto"/>
                <w:sz w:val="20"/>
              </w:rPr>
            </w:pPr>
            <w:r w:rsidRPr="00E63028">
              <w:rPr>
                <w:rFonts w:ascii="Roboto" w:hAnsi="Roboto"/>
                <w:sz w:val="20"/>
              </w:rPr>
              <w:t>19</w:t>
            </w:r>
          </w:p>
        </w:tc>
        <w:tc>
          <w:tcPr>
            <w:tcW w:w="0" w:type="auto"/>
          </w:tcPr>
          <w:p w14:paraId="0F5C21BF" w14:textId="77777777" w:rsidR="0070110B" w:rsidRPr="00E63028" w:rsidRDefault="0070110B" w:rsidP="00C92643">
            <w:pPr>
              <w:tabs>
                <w:tab w:val="left" w:pos="5400"/>
              </w:tabs>
              <w:spacing w:line="276" w:lineRule="auto"/>
              <w:rPr>
                <w:rFonts w:ascii="Roboto" w:hAnsi="Roboto"/>
                <w:sz w:val="20"/>
              </w:rPr>
            </w:pPr>
            <w:r w:rsidRPr="00E63028">
              <w:rPr>
                <w:rFonts w:ascii="Roboto" w:hAnsi="Roboto"/>
                <w:sz w:val="20"/>
                <w:lang w:val="en-US"/>
              </w:rPr>
              <w:t xml:space="preserve">Discuss limitations of the study, </w:t>
            </w:r>
            <w:proofErr w:type="gramStart"/>
            <w:r w:rsidRPr="00E63028">
              <w:rPr>
                <w:rFonts w:ascii="Roboto" w:hAnsi="Roboto"/>
                <w:sz w:val="20"/>
                <w:lang w:val="en-US"/>
              </w:rPr>
              <w:t>taking into account</w:t>
            </w:r>
            <w:proofErr w:type="gramEnd"/>
            <w:r w:rsidRPr="00E63028">
              <w:rPr>
                <w:rFonts w:ascii="Roboto" w:hAnsi="Roboto"/>
                <w:sz w:val="20"/>
                <w:lang w:val="en-US"/>
              </w:rPr>
              <w:t xml:space="preserve"> sources of potential bias or imprecision. </w:t>
            </w:r>
            <w:proofErr w:type="spellStart"/>
            <w:r w:rsidRPr="00E63028">
              <w:rPr>
                <w:rFonts w:ascii="Roboto" w:hAnsi="Roboto"/>
                <w:sz w:val="20"/>
              </w:rPr>
              <w:t>Discuss</w:t>
            </w:r>
            <w:proofErr w:type="spellEnd"/>
            <w:r w:rsidRPr="00E63028">
              <w:rPr>
                <w:rFonts w:ascii="Roboto" w:hAnsi="Roboto"/>
                <w:sz w:val="20"/>
              </w:rPr>
              <w:t xml:space="preserve"> </w:t>
            </w:r>
            <w:proofErr w:type="spellStart"/>
            <w:r w:rsidRPr="00E63028">
              <w:rPr>
                <w:rFonts w:ascii="Roboto" w:hAnsi="Roboto"/>
                <w:sz w:val="20"/>
              </w:rPr>
              <w:t>both</w:t>
            </w:r>
            <w:proofErr w:type="spellEnd"/>
            <w:r w:rsidRPr="00E63028">
              <w:rPr>
                <w:rFonts w:ascii="Roboto" w:hAnsi="Roboto"/>
                <w:sz w:val="20"/>
              </w:rPr>
              <w:t xml:space="preserve"> </w:t>
            </w:r>
            <w:proofErr w:type="spellStart"/>
            <w:r w:rsidRPr="00E63028">
              <w:rPr>
                <w:rFonts w:ascii="Roboto" w:hAnsi="Roboto"/>
                <w:sz w:val="20"/>
              </w:rPr>
              <w:t>direction</w:t>
            </w:r>
            <w:proofErr w:type="spellEnd"/>
            <w:r w:rsidRPr="00E63028">
              <w:rPr>
                <w:rFonts w:ascii="Roboto" w:hAnsi="Roboto"/>
                <w:sz w:val="20"/>
              </w:rPr>
              <w:t xml:space="preserve"> and </w:t>
            </w:r>
            <w:proofErr w:type="spellStart"/>
            <w:r w:rsidRPr="00E63028">
              <w:rPr>
                <w:rFonts w:ascii="Roboto" w:hAnsi="Roboto"/>
                <w:sz w:val="20"/>
              </w:rPr>
              <w:t>magnitude</w:t>
            </w:r>
            <w:proofErr w:type="spellEnd"/>
            <w:r w:rsidRPr="00E63028">
              <w:rPr>
                <w:rFonts w:ascii="Roboto" w:hAnsi="Roboto"/>
                <w:sz w:val="20"/>
              </w:rPr>
              <w:t xml:space="preserve"> </w:t>
            </w:r>
            <w:proofErr w:type="spellStart"/>
            <w:r w:rsidRPr="00E63028">
              <w:rPr>
                <w:rFonts w:ascii="Roboto" w:hAnsi="Roboto"/>
                <w:sz w:val="20"/>
              </w:rPr>
              <w:t>of</w:t>
            </w:r>
            <w:proofErr w:type="spellEnd"/>
            <w:r w:rsidRPr="00E63028">
              <w:rPr>
                <w:rFonts w:ascii="Roboto" w:hAnsi="Roboto"/>
                <w:sz w:val="20"/>
              </w:rPr>
              <w:t xml:space="preserve"> </w:t>
            </w:r>
            <w:proofErr w:type="spellStart"/>
            <w:r w:rsidRPr="00E63028">
              <w:rPr>
                <w:rFonts w:ascii="Roboto" w:hAnsi="Roboto"/>
                <w:sz w:val="20"/>
              </w:rPr>
              <w:t>any</w:t>
            </w:r>
            <w:proofErr w:type="spellEnd"/>
            <w:r w:rsidRPr="00E63028">
              <w:rPr>
                <w:rFonts w:ascii="Roboto" w:hAnsi="Roboto"/>
                <w:sz w:val="20"/>
              </w:rPr>
              <w:t xml:space="preserve"> potential </w:t>
            </w:r>
            <w:proofErr w:type="spellStart"/>
            <w:r w:rsidRPr="00E63028">
              <w:rPr>
                <w:rFonts w:ascii="Roboto" w:hAnsi="Roboto"/>
                <w:sz w:val="20"/>
              </w:rPr>
              <w:t>bias</w:t>
            </w:r>
            <w:proofErr w:type="spellEnd"/>
          </w:p>
        </w:tc>
        <w:tc>
          <w:tcPr>
            <w:tcW w:w="0" w:type="auto"/>
          </w:tcPr>
          <w:p w14:paraId="5C875E19" w14:textId="1BCA6075" w:rsidR="0070110B" w:rsidRPr="00E63028" w:rsidRDefault="007F3992" w:rsidP="00C92643">
            <w:pPr>
              <w:tabs>
                <w:tab w:val="left" w:pos="5400"/>
              </w:tabs>
              <w:spacing w:line="276" w:lineRule="auto"/>
              <w:rPr>
                <w:rFonts w:ascii="Roboto" w:hAnsi="Roboto"/>
                <w:sz w:val="20"/>
                <w:lang w:val="en-US"/>
              </w:rPr>
            </w:pPr>
            <w:r>
              <w:rPr>
                <w:rFonts w:ascii="Roboto" w:hAnsi="Roboto"/>
                <w:sz w:val="20"/>
                <w:lang w:val="en-US"/>
              </w:rPr>
              <w:t>11</w:t>
            </w:r>
          </w:p>
        </w:tc>
      </w:tr>
      <w:tr w:rsidR="00FA47BA" w:rsidRPr="00264D2A" w14:paraId="1927E20C" w14:textId="77777777" w:rsidTr="00C62616">
        <w:tc>
          <w:tcPr>
            <w:tcW w:w="0" w:type="auto"/>
          </w:tcPr>
          <w:p w14:paraId="212E019F" w14:textId="77777777" w:rsidR="0070110B" w:rsidRPr="00E63028" w:rsidRDefault="0070110B" w:rsidP="00C92643">
            <w:pPr>
              <w:tabs>
                <w:tab w:val="left" w:pos="5400"/>
              </w:tabs>
              <w:spacing w:line="276" w:lineRule="auto"/>
              <w:rPr>
                <w:rFonts w:ascii="Roboto" w:hAnsi="Roboto"/>
                <w:bCs/>
                <w:sz w:val="20"/>
              </w:rPr>
            </w:pPr>
            <w:bookmarkStart w:id="92" w:name="italic47" w:colFirst="0" w:colLast="0"/>
            <w:bookmarkStart w:id="93" w:name="bold48" w:colFirst="0" w:colLast="0"/>
            <w:bookmarkEnd w:id="90"/>
            <w:bookmarkEnd w:id="91"/>
            <w:r w:rsidRPr="00E63028">
              <w:rPr>
                <w:rFonts w:ascii="Roboto" w:hAnsi="Roboto"/>
                <w:bCs/>
                <w:sz w:val="20"/>
              </w:rPr>
              <w:t>Interpretation</w:t>
            </w:r>
          </w:p>
        </w:tc>
        <w:tc>
          <w:tcPr>
            <w:tcW w:w="0" w:type="auto"/>
          </w:tcPr>
          <w:p w14:paraId="7D00F970" w14:textId="77777777" w:rsidR="0070110B" w:rsidRPr="00E63028" w:rsidRDefault="0070110B" w:rsidP="00C92643">
            <w:pPr>
              <w:tabs>
                <w:tab w:val="left" w:pos="5400"/>
              </w:tabs>
              <w:spacing w:line="276" w:lineRule="auto"/>
              <w:jc w:val="center"/>
              <w:rPr>
                <w:rFonts w:ascii="Roboto" w:hAnsi="Roboto"/>
                <w:sz w:val="20"/>
              </w:rPr>
            </w:pPr>
            <w:r w:rsidRPr="00E63028">
              <w:rPr>
                <w:rFonts w:ascii="Roboto" w:hAnsi="Roboto"/>
                <w:sz w:val="20"/>
              </w:rPr>
              <w:t>20</w:t>
            </w:r>
          </w:p>
        </w:tc>
        <w:tc>
          <w:tcPr>
            <w:tcW w:w="0" w:type="auto"/>
          </w:tcPr>
          <w:p w14:paraId="296E453C" w14:textId="77777777" w:rsidR="0070110B" w:rsidRPr="00E63028" w:rsidRDefault="0070110B" w:rsidP="00C92643">
            <w:pPr>
              <w:tabs>
                <w:tab w:val="left" w:pos="5400"/>
              </w:tabs>
              <w:spacing w:line="276" w:lineRule="auto"/>
              <w:rPr>
                <w:rFonts w:ascii="Roboto" w:hAnsi="Roboto"/>
                <w:sz w:val="20"/>
                <w:lang w:val="en-US"/>
              </w:rPr>
            </w:pPr>
            <w:r w:rsidRPr="00E63028">
              <w:rPr>
                <w:rFonts w:ascii="Roboto" w:hAnsi="Roboto"/>
                <w:sz w:val="20"/>
                <w:lang w:val="en-US"/>
              </w:rPr>
              <w:t>Give a cautious overall interpretation of results considering objectives, limitations, multiplicity of analyses, results from similar studies, and other relevant evidence</w:t>
            </w:r>
          </w:p>
        </w:tc>
        <w:tc>
          <w:tcPr>
            <w:tcW w:w="0" w:type="auto"/>
          </w:tcPr>
          <w:p w14:paraId="0662D8E8" w14:textId="7A2D1830" w:rsidR="0070110B" w:rsidRPr="00E63028" w:rsidRDefault="007F3992" w:rsidP="00C92643">
            <w:pPr>
              <w:tabs>
                <w:tab w:val="left" w:pos="5400"/>
              </w:tabs>
              <w:spacing w:line="276" w:lineRule="auto"/>
              <w:rPr>
                <w:rFonts w:ascii="Roboto" w:hAnsi="Roboto"/>
                <w:sz w:val="20"/>
                <w:lang w:val="en-US"/>
              </w:rPr>
            </w:pPr>
            <w:r>
              <w:rPr>
                <w:rFonts w:ascii="Roboto" w:hAnsi="Roboto"/>
                <w:sz w:val="20"/>
                <w:lang w:val="en-US"/>
              </w:rPr>
              <w:t>11</w:t>
            </w:r>
          </w:p>
        </w:tc>
      </w:tr>
      <w:tr w:rsidR="00FA47BA" w:rsidRPr="00264D2A" w14:paraId="72298FBA" w14:textId="77777777" w:rsidTr="00C62616">
        <w:tc>
          <w:tcPr>
            <w:tcW w:w="0" w:type="auto"/>
          </w:tcPr>
          <w:p w14:paraId="2A17AED1" w14:textId="77777777" w:rsidR="0070110B" w:rsidRPr="00E63028" w:rsidRDefault="0070110B" w:rsidP="00C92643">
            <w:pPr>
              <w:tabs>
                <w:tab w:val="left" w:pos="5400"/>
              </w:tabs>
              <w:spacing w:line="276" w:lineRule="auto"/>
              <w:rPr>
                <w:rFonts w:ascii="Roboto" w:hAnsi="Roboto"/>
                <w:bCs/>
                <w:sz w:val="20"/>
              </w:rPr>
            </w:pPr>
            <w:bookmarkStart w:id="94" w:name="italic48" w:colFirst="0" w:colLast="0"/>
            <w:bookmarkStart w:id="95" w:name="bold49" w:colFirst="0" w:colLast="0"/>
            <w:bookmarkEnd w:id="92"/>
            <w:bookmarkEnd w:id="93"/>
            <w:proofErr w:type="spellStart"/>
            <w:r w:rsidRPr="00E63028">
              <w:rPr>
                <w:rFonts w:ascii="Roboto" w:hAnsi="Roboto"/>
                <w:bCs/>
                <w:sz w:val="20"/>
              </w:rPr>
              <w:t>Generalisability</w:t>
            </w:r>
            <w:proofErr w:type="spellEnd"/>
          </w:p>
        </w:tc>
        <w:tc>
          <w:tcPr>
            <w:tcW w:w="0" w:type="auto"/>
          </w:tcPr>
          <w:p w14:paraId="699A5433" w14:textId="77777777" w:rsidR="0070110B" w:rsidRPr="00E63028" w:rsidRDefault="0070110B" w:rsidP="00C92643">
            <w:pPr>
              <w:tabs>
                <w:tab w:val="left" w:pos="5400"/>
              </w:tabs>
              <w:spacing w:line="276" w:lineRule="auto"/>
              <w:jc w:val="center"/>
              <w:rPr>
                <w:rFonts w:ascii="Roboto" w:hAnsi="Roboto"/>
                <w:sz w:val="20"/>
              </w:rPr>
            </w:pPr>
            <w:r w:rsidRPr="00E63028">
              <w:rPr>
                <w:rFonts w:ascii="Roboto" w:hAnsi="Roboto"/>
                <w:sz w:val="20"/>
              </w:rPr>
              <w:t>21</w:t>
            </w:r>
          </w:p>
        </w:tc>
        <w:tc>
          <w:tcPr>
            <w:tcW w:w="0" w:type="auto"/>
          </w:tcPr>
          <w:p w14:paraId="609D2548" w14:textId="77777777" w:rsidR="0070110B" w:rsidRPr="00E63028" w:rsidRDefault="0070110B" w:rsidP="00C92643">
            <w:pPr>
              <w:tabs>
                <w:tab w:val="left" w:pos="5400"/>
              </w:tabs>
              <w:spacing w:line="276" w:lineRule="auto"/>
              <w:rPr>
                <w:rFonts w:ascii="Roboto" w:hAnsi="Roboto"/>
                <w:sz w:val="20"/>
                <w:lang w:val="en-US"/>
              </w:rPr>
            </w:pPr>
            <w:r w:rsidRPr="00E63028">
              <w:rPr>
                <w:rFonts w:ascii="Roboto" w:hAnsi="Roboto"/>
                <w:sz w:val="20"/>
                <w:lang w:val="en-US"/>
              </w:rPr>
              <w:t xml:space="preserve">Discuss the </w:t>
            </w:r>
            <w:proofErr w:type="spellStart"/>
            <w:r w:rsidRPr="00E63028">
              <w:rPr>
                <w:rFonts w:ascii="Roboto" w:hAnsi="Roboto"/>
                <w:sz w:val="20"/>
                <w:lang w:val="en-US"/>
              </w:rPr>
              <w:t>generalisability</w:t>
            </w:r>
            <w:proofErr w:type="spellEnd"/>
            <w:r w:rsidRPr="00E63028">
              <w:rPr>
                <w:rFonts w:ascii="Roboto" w:hAnsi="Roboto"/>
                <w:sz w:val="20"/>
                <w:lang w:val="en-US"/>
              </w:rPr>
              <w:t xml:space="preserve"> (external validity) of the study results</w:t>
            </w:r>
          </w:p>
        </w:tc>
        <w:tc>
          <w:tcPr>
            <w:tcW w:w="0" w:type="auto"/>
          </w:tcPr>
          <w:p w14:paraId="07AC258F" w14:textId="2AFDF2C9" w:rsidR="0070110B" w:rsidRPr="00E63028" w:rsidRDefault="007F3992" w:rsidP="00C92643">
            <w:pPr>
              <w:tabs>
                <w:tab w:val="left" w:pos="5400"/>
              </w:tabs>
              <w:spacing w:line="276" w:lineRule="auto"/>
              <w:rPr>
                <w:rFonts w:ascii="Roboto" w:hAnsi="Roboto"/>
                <w:sz w:val="20"/>
                <w:lang w:val="en-US"/>
              </w:rPr>
            </w:pPr>
            <w:r>
              <w:rPr>
                <w:rFonts w:ascii="Roboto" w:hAnsi="Roboto"/>
                <w:sz w:val="20"/>
                <w:lang w:val="en-US"/>
              </w:rPr>
              <w:t xml:space="preserve">11, 12 </w:t>
            </w:r>
          </w:p>
        </w:tc>
      </w:tr>
      <w:tr w:rsidR="003F5971" w:rsidRPr="00E63028" w14:paraId="6083B82B" w14:textId="77777777" w:rsidTr="00C62616">
        <w:tc>
          <w:tcPr>
            <w:tcW w:w="0" w:type="auto"/>
            <w:gridSpan w:val="3"/>
          </w:tcPr>
          <w:p w14:paraId="3F7BB5ED" w14:textId="77777777" w:rsidR="0070110B" w:rsidRPr="00E63028" w:rsidRDefault="0070110B" w:rsidP="00C92643">
            <w:pPr>
              <w:pStyle w:val="TableSubHead"/>
              <w:tabs>
                <w:tab w:val="left" w:pos="5400"/>
              </w:tabs>
              <w:spacing w:line="276" w:lineRule="auto"/>
              <w:rPr>
                <w:rFonts w:ascii="Roboto" w:hAnsi="Roboto"/>
                <w:sz w:val="20"/>
              </w:rPr>
            </w:pPr>
            <w:bookmarkStart w:id="96" w:name="italic49"/>
            <w:bookmarkStart w:id="97" w:name="bold50"/>
            <w:bookmarkEnd w:id="94"/>
            <w:bookmarkEnd w:id="95"/>
            <w:r w:rsidRPr="00E63028">
              <w:rPr>
                <w:rFonts w:ascii="Roboto" w:hAnsi="Roboto"/>
                <w:sz w:val="20"/>
              </w:rPr>
              <w:t>Other information</w:t>
            </w:r>
            <w:bookmarkEnd w:id="96"/>
            <w:bookmarkEnd w:id="97"/>
          </w:p>
        </w:tc>
        <w:tc>
          <w:tcPr>
            <w:tcW w:w="0" w:type="auto"/>
          </w:tcPr>
          <w:p w14:paraId="07FF198C" w14:textId="77777777" w:rsidR="0070110B" w:rsidRPr="00E63028" w:rsidRDefault="0070110B" w:rsidP="00C92643">
            <w:pPr>
              <w:pStyle w:val="TableSubHead"/>
              <w:tabs>
                <w:tab w:val="left" w:pos="5400"/>
              </w:tabs>
              <w:spacing w:line="276" w:lineRule="auto"/>
              <w:rPr>
                <w:rFonts w:ascii="Roboto" w:hAnsi="Roboto"/>
                <w:sz w:val="20"/>
              </w:rPr>
            </w:pPr>
          </w:p>
        </w:tc>
      </w:tr>
      <w:tr w:rsidR="00FA47BA" w:rsidRPr="00264D2A" w14:paraId="71BA028F" w14:textId="77777777" w:rsidTr="00C62616">
        <w:tc>
          <w:tcPr>
            <w:tcW w:w="0" w:type="auto"/>
          </w:tcPr>
          <w:p w14:paraId="383D3F2F" w14:textId="77777777" w:rsidR="0070110B" w:rsidRPr="00E63028" w:rsidRDefault="0070110B" w:rsidP="00C92643">
            <w:pPr>
              <w:tabs>
                <w:tab w:val="left" w:pos="5400"/>
              </w:tabs>
              <w:spacing w:line="276" w:lineRule="auto"/>
              <w:rPr>
                <w:rFonts w:ascii="Roboto" w:hAnsi="Roboto"/>
                <w:bCs/>
                <w:sz w:val="20"/>
              </w:rPr>
            </w:pPr>
            <w:bookmarkStart w:id="98" w:name="italic50" w:colFirst="0" w:colLast="0"/>
            <w:bookmarkStart w:id="99" w:name="bold51" w:colFirst="0" w:colLast="0"/>
            <w:r w:rsidRPr="00E63028">
              <w:rPr>
                <w:rFonts w:ascii="Roboto" w:hAnsi="Roboto"/>
                <w:bCs/>
                <w:sz w:val="20"/>
              </w:rPr>
              <w:t>Funding</w:t>
            </w:r>
          </w:p>
        </w:tc>
        <w:tc>
          <w:tcPr>
            <w:tcW w:w="0" w:type="auto"/>
          </w:tcPr>
          <w:p w14:paraId="20ADC7B1" w14:textId="77777777" w:rsidR="0070110B" w:rsidRPr="00E63028" w:rsidRDefault="0070110B" w:rsidP="00C92643">
            <w:pPr>
              <w:tabs>
                <w:tab w:val="left" w:pos="5400"/>
              </w:tabs>
              <w:spacing w:line="276" w:lineRule="auto"/>
              <w:jc w:val="center"/>
              <w:rPr>
                <w:rFonts w:ascii="Roboto" w:hAnsi="Roboto"/>
                <w:sz w:val="20"/>
              </w:rPr>
            </w:pPr>
            <w:r w:rsidRPr="00E63028">
              <w:rPr>
                <w:rFonts w:ascii="Roboto" w:hAnsi="Roboto"/>
                <w:sz w:val="20"/>
              </w:rPr>
              <w:t>22</w:t>
            </w:r>
          </w:p>
        </w:tc>
        <w:tc>
          <w:tcPr>
            <w:tcW w:w="0" w:type="auto"/>
          </w:tcPr>
          <w:p w14:paraId="45D28E11" w14:textId="77777777" w:rsidR="0070110B" w:rsidRPr="00E63028" w:rsidRDefault="0070110B" w:rsidP="00C92643">
            <w:pPr>
              <w:tabs>
                <w:tab w:val="left" w:pos="5400"/>
              </w:tabs>
              <w:spacing w:line="276" w:lineRule="auto"/>
              <w:rPr>
                <w:rFonts w:ascii="Roboto" w:hAnsi="Roboto"/>
                <w:sz w:val="20"/>
                <w:lang w:val="en-US"/>
              </w:rPr>
            </w:pPr>
            <w:r w:rsidRPr="00E63028">
              <w:rPr>
                <w:rFonts w:ascii="Roboto" w:hAnsi="Roboto"/>
                <w:sz w:val="20"/>
                <w:lang w:val="en-US"/>
              </w:rPr>
              <w:t>Give the source of funding and the role of the funders for the present study and, if applicable, for the original study on which the present article is based</w:t>
            </w:r>
          </w:p>
        </w:tc>
        <w:tc>
          <w:tcPr>
            <w:tcW w:w="0" w:type="auto"/>
          </w:tcPr>
          <w:p w14:paraId="39A107EE" w14:textId="3434636D" w:rsidR="0070110B" w:rsidRPr="00E63028" w:rsidRDefault="007F3992" w:rsidP="00C92643">
            <w:pPr>
              <w:tabs>
                <w:tab w:val="left" w:pos="5400"/>
              </w:tabs>
              <w:spacing w:line="276" w:lineRule="auto"/>
              <w:rPr>
                <w:rFonts w:ascii="Roboto" w:hAnsi="Roboto"/>
                <w:sz w:val="20"/>
                <w:lang w:val="en-US"/>
              </w:rPr>
            </w:pPr>
            <w:r>
              <w:rPr>
                <w:rFonts w:ascii="Roboto" w:hAnsi="Roboto"/>
                <w:sz w:val="20"/>
                <w:lang w:val="en-US"/>
              </w:rPr>
              <w:t>13</w:t>
            </w:r>
          </w:p>
        </w:tc>
      </w:tr>
      <w:bookmarkEnd w:id="98"/>
      <w:bookmarkEnd w:id="99"/>
    </w:tbl>
    <w:p w14:paraId="080124A2" w14:textId="77777777" w:rsidR="0070110B" w:rsidRDefault="0070110B" w:rsidP="00C92643">
      <w:pPr>
        <w:spacing w:line="276" w:lineRule="auto"/>
        <w:rPr>
          <w:rFonts w:ascii="Roboto" w:hAnsi="Roboto"/>
          <w:lang w:val="en-US"/>
        </w:rPr>
      </w:pPr>
    </w:p>
    <w:p w14:paraId="6C26DAAE" w14:textId="77777777" w:rsidR="0070110B" w:rsidRDefault="0070110B" w:rsidP="00C92643">
      <w:pPr>
        <w:pStyle w:val="berschrift3"/>
        <w:spacing w:line="276" w:lineRule="auto"/>
        <w:rPr>
          <w:lang w:val="en-US"/>
        </w:rPr>
      </w:pPr>
    </w:p>
    <w:p w14:paraId="26D8B3E3" w14:textId="77777777" w:rsidR="0077482B" w:rsidRDefault="0077482B">
      <w:pPr>
        <w:rPr>
          <w:rFonts w:ascii="Roboto" w:eastAsiaTheme="majorEastAsia" w:hAnsi="Roboto" w:cstheme="majorBidi"/>
          <w:b/>
          <w:sz w:val="22"/>
          <w:szCs w:val="22"/>
          <w:lang w:val="en-US"/>
        </w:rPr>
      </w:pPr>
      <w:r>
        <w:rPr>
          <w:rFonts w:ascii="Roboto" w:hAnsi="Roboto"/>
          <w:b/>
          <w:sz w:val="22"/>
          <w:szCs w:val="22"/>
          <w:lang w:val="en-US"/>
        </w:rPr>
        <w:br w:type="page"/>
      </w:r>
    </w:p>
    <w:p w14:paraId="7B7FB675" w14:textId="11C6FE8F" w:rsidR="000A1828" w:rsidRPr="00C92643" w:rsidRDefault="000A1828" w:rsidP="00C92643">
      <w:pPr>
        <w:pStyle w:val="berschrift3"/>
        <w:rPr>
          <w:rFonts w:ascii="Roboto" w:hAnsi="Roboto"/>
          <w:b/>
          <w:sz w:val="22"/>
          <w:szCs w:val="22"/>
          <w:lang w:val="en-US"/>
        </w:rPr>
      </w:pPr>
      <w:bookmarkStart w:id="100" w:name="_Toc226526240"/>
      <w:r w:rsidRPr="00C92643">
        <w:rPr>
          <w:rFonts w:ascii="Roboto" w:hAnsi="Roboto"/>
          <w:b/>
          <w:color w:val="auto"/>
          <w:sz w:val="22"/>
          <w:szCs w:val="22"/>
          <w:lang w:val="en-US"/>
        </w:rPr>
        <w:lastRenderedPageBreak/>
        <w:t>Supplementary Figure 1</w:t>
      </w:r>
      <w:r w:rsidR="00D4522E">
        <w:rPr>
          <w:rFonts w:ascii="Roboto" w:hAnsi="Roboto"/>
          <w:b/>
          <w:color w:val="auto"/>
          <w:sz w:val="22"/>
          <w:szCs w:val="22"/>
          <w:lang w:val="en-US"/>
        </w:rPr>
        <w:t>.</w:t>
      </w:r>
      <w:r w:rsidRPr="00C92643">
        <w:rPr>
          <w:rFonts w:ascii="Roboto" w:hAnsi="Roboto"/>
          <w:b/>
          <w:color w:val="auto"/>
          <w:sz w:val="22"/>
          <w:szCs w:val="22"/>
          <w:lang w:val="en-US"/>
        </w:rPr>
        <w:t xml:space="preserve"> </w:t>
      </w:r>
      <w:r w:rsidR="00E00FF4" w:rsidRPr="00C92643">
        <w:rPr>
          <w:rFonts w:ascii="Roboto" w:hAnsi="Roboto"/>
          <w:color w:val="auto"/>
          <w:sz w:val="22"/>
          <w:szCs w:val="22"/>
          <w:lang w:val="en-US"/>
        </w:rPr>
        <w:t>Definition</w:t>
      </w:r>
      <w:r w:rsidRPr="00C92643">
        <w:rPr>
          <w:rFonts w:ascii="Roboto" w:hAnsi="Roboto"/>
          <w:color w:val="auto"/>
          <w:sz w:val="22"/>
          <w:szCs w:val="22"/>
          <w:lang w:val="en-US"/>
        </w:rPr>
        <w:t xml:space="preserve"> of </w:t>
      </w:r>
      <w:r w:rsidR="00E00FF4">
        <w:rPr>
          <w:rFonts w:ascii="Roboto" w:hAnsi="Roboto"/>
          <w:color w:val="auto"/>
          <w:sz w:val="22"/>
          <w:szCs w:val="22"/>
          <w:lang w:val="en-US"/>
        </w:rPr>
        <w:t>clinical</w:t>
      </w:r>
      <w:r w:rsidRPr="00C92643">
        <w:rPr>
          <w:rFonts w:ascii="Roboto" w:hAnsi="Roboto"/>
          <w:color w:val="auto"/>
          <w:sz w:val="22"/>
          <w:szCs w:val="22"/>
          <w:lang w:val="en-US"/>
        </w:rPr>
        <w:t xml:space="preserve"> phenotypes</w:t>
      </w:r>
      <w:bookmarkEnd w:id="100"/>
      <w:r w:rsidR="00A445CE">
        <w:rPr>
          <w:rFonts w:ascii="Roboto" w:hAnsi="Roboto"/>
          <w:color w:val="auto"/>
          <w:sz w:val="22"/>
          <w:szCs w:val="22"/>
          <w:lang w:val="en-US"/>
        </w:rPr>
        <w:t xml:space="preserve"> </w:t>
      </w:r>
      <w:r>
        <w:rPr>
          <w:rFonts w:ascii="Roboto" w:hAnsi="Roboto"/>
          <w:color w:val="auto"/>
          <w:sz w:val="22"/>
          <w:szCs w:val="22"/>
          <w:lang w:val="en-US"/>
        </w:rPr>
        <w:br/>
      </w:r>
    </w:p>
    <w:p w14:paraId="7A6A9945" w14:textId="13FDC8ED" w:rsidR="000A1828" w:rsidRDefault="003A69C6">
      <w:pPr>
        <w:rPr>
          <w:rFonts w:ascii="Roboto" w:eastAsiaTheme="majorEastAsia" w:hAnsi="Roboto" w:cstheme="majorBidi"/>
          <w:b/>
          <w:sz w:val="22"/>
          <w:szCs w:val="22"/>
          <w:lang w:val="en-US"/>
        </w:rPr>
      </w:pPr>
      <w:r>
        <w:rPr>
          <w:rFonts w:ascii="Roboto" w:eastAsiaTheme="majorEastAsia" w:hAnsi="Roboto" w:cstheme="majorBidi"/>
          <w:b/>
          <w:noProof/>
          <w:sz w:val="22"/>
          <w:szCs w:val="22"/>
          <w:lang w:eastAsia="de-DE"/>
        </w:rPr>
        <w:drawing>
          <wp:inline distT="0" distB="0" distL="0" distR="0" wp14:anchorId="0A11DE4E" wp14:editId="7512196B">
            <wp:extent cx="6334125" cy="4921232"/>
            <wp:effectExtent l="0" t="0" r="0" b="0"/>
            <wp:docPr id="491192920" name="Grafik 2" descr="Ein Bild, das Text, Schrift, Screenshot,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192920" name="Grafik 2" descr="Ein Bild, das Text, Schrift, Screenshot, Design enthält.&#10;&#10;KI-generierte Inhalte können fehlerhaft sein."/>
                    <pic:cNvPicPr/>
                  </pic:nvPicPr>
                  <pic:blipFill rotWithShape="1">
                    <a:blip r:embed="rId10" cstate="print">
                      <a:extLst>
                        <a:ext uri="{28A0092B-C50C-407E-A947-70E740481C1C}">
                          <a14:useLocalDpi xmlns:a14="http://schemas.microsoft.com/office/drawing/2010/main" val="0"/>
                        </a:ext>
                      </a:extLst>
                    </a:blip>
                    <a:srcRect r="16094"/>
                    <a:stretch/>
                  </pic:blipFill>
                  <pic:spPr bwMode="auto">
                    <a:xfrm>
                      <a:off x="0" y="0"/>
                      <a:ext cx="6356499" cy="4938615"/>
                    </a:xfrm>
                    <a:prstGeom prst="rect">
                      <a:avLst/>
                    </a:prstGeom>
                    <a:ln>
                      <a:noFill/>
                    </a:ln>
                    <a:extLst>
                      <a:ext uri="{53640926-AAD7-44D8-BBD7-CCE9431645EC}">
                        <a14:shadowObscured xmlns:a14="http://schemas.microsoft.com/office/drawing/2010/main"/>
                      </a:ext>
                    </a:extLst>
                  </pic:spPr>
                </pic:pic>
              </a:graphicData>
            </a:graphic>
          </wp:inline>
        </w:drawing>
      </w:r>
      <w:r w:rsidR="000A1828">
        <w:rPr>
          <w:rFonts w:ascii="Roboto" w:hAnsi="Roboto"/>
          <w:b/>
          <w:sz w:val="22"/>
          <w:szCs w:val="22"/>
          <w:lang w:val="en-US"/>
        </w:rPr>
        <w:br w:type="page"/>
      </w:r>
    </w:p>
    <w:p w14:paraId="7FF7A5FA" w14:textId="77B1CC9C" w:rsidR="00342EA3" w:rsidRPr="00C92643" w:rsidRDefault="0070110B" w:rsidP="00C92643">
      <w:pPr>
        <w:pStyle w:val="berschrift3"/>
        <w:spacing w:line="276" w:lineRule="auto"/>
        <w:rPr>
          <w:rFonts w:ascii="Roboto" w:hAnsi="Roboto"/>
          <w:color w:val="auto"/>
          <w:sz w:val="22"/>
          <w:szCs w:val="22"/>
          <w:lang w:val="en-US"/>
        </w:rPr>
      </w:pPr>
      <w:bookmarkStart w:id="101" w:name="_Toc226526241"/>
      <w:r w:rsidRPr="00C92643">
        <w:rPr>
          <w:rFonts w:ascii="Roboto" w:hAnsi="Roboto"/>
          <w:b/>
          <w:color w:val="auto"/>
          <w:sz w:val="22"/>
          <w:szCs w:val="22"/>
          <w:lang w:val="en-US"/>
        </w:rPr>
        <w:lastRenderedPageBreak/>
        <w:t>Supplementary Table 2</w:t>
      </w:r>
      <w:r w:rsidR="004F17A8">
        <w:rPr>
          <w:rFonts w:ascii="Roboto" w:hAnsi="Roboto"/>
          <w:b/>
          <w:color w:val="auto"/>
          <w:sz w:val="22"/>
          <w:szCs w:val="22"/>
          <w:lang w:val="en-US"/>
        </w:rPr>
        <w:t>.</w:t>
      </w:r>
      <w:r w:rsidRPr="00C92643">
        <w:rPr>
          <w:rFonts w:ascii="Roboto" w:hAnsi="Roboto"/>
          <w:color w:val="auto"/>
          <w:sz w:val="22"/>
          <w:szCs w:val="22"/>
          <w:lang w:val="en-US"/>
        </w:rPr>
        <w:t xml:space="preserve"> </w:t>
      </w:r>
      <w:r w:rsidR="00A21C1B" w:rsidRPr="00C92643">
        <w:rPr>
          <w:rFonts w:ascii="Roboto" w:hAnsi="Roboto"/>
          <w:color w:val="auto"/>
          <w:sz w:val="22"/>
          <w:szCs w:val="22"/>
          <w:lang w:val="en-US"/>
        </w:rPr>
        <w:t>Definition of clinical phenotypes</w:t>
      </w:r>
      <w:bookmarkEnd w:id="101"/>
    </w:p>
    <w:tbl>
      <w:tblPr>
        <w:tblStyle w:val="Tabellenraster"/>
        <w:tblW w:w="5000" w:type="pct"/>
        <w:tblLook w:val="04A0" w:firstRow="1" w:lastRow="0" w:firstColumn="1" w:lastColumn="0" w:noHBand="0" w:noVBand="1"/>
      </w:tblPr>
      <w:tblGrid>
        <w:gridCol w:w="2030"/>
        <w:gridCol w:w="5858"/>
        <w:gridCol w:w="1174"/>
      </w:tblGrid>
      <w:tr w:rsidR="00342EA3" w:rsidRPr="004B52EB" w14:paraId="15BFFE66" w14:textId="77777777" w:rsidTr="00C62616">
        <w:tc>
          <w:tcPr>
            <w:tcW w:w="1120" w:type="pct"/>
          </w:tcPr>
          <w:p w14:paraId="74B7771E" w14:textId="77777777" w:rsidR="00342EA3" w:rsidRPr="00C1449D" w:rsidRDefault="00342EA3" w:rsidP="00C92643">
            <w:pPr>
              <w:spacing w:line="276" w:lineRule="auto"/>
              <w:rPr>
                <w:rFonts w:ascii="Roboto" w:hAnsi="Roboto" w:cs="Times New Roman"/>
                <w:sz w:val="18"/>
                <w:szCs w:val="18"/>
                <w:lang w:val="en-US"/>
              </w:rPr>
            </w:pPr>
            <w:r w:rsidRPr="00C1449D">
              <w:rPr>
                <w:rFonts w:ascii="Roboto" w:hAnsi="Roboto" w:cs="Times New Roman"/>
                <w:sz w:val="18"/>
                <w:szCs w:val="18"/>
                <w:lang w:val="en-US"/>
              </w:rPr>
              <w:t xml:space="preserve">Definitions </w:t>
            </w:r>
          </w:p>
        </w:tc>
        <w:tc>
          <w:tcPr>
            <w:tcW w:w="3232" w:type="pct"/>
          </w:tcPr>
          <w:p w14:paraId="3D61A353" w14:textId="77777777" w:rsidR="00342EA3" w:rsidRPr="00C1449D" w:rsidRDefault="00342EA3" w:rsidP="00C92643">
            <w:pPr>
              <w:spacing w:line="276" w:lineRule="auto"/>
              <w:rPr>
                <w:rFonts w:ascii="Roboto" w:hAnsi="Roboto" w:cs="Times New Roman"/>
                <w:sz w:val="18"/>
                <w:szCs w:val="18"/>
                <w:lang w:val="en-US"/>
              </w:rPr>
            </w:pPr>
          </w:p>
        </w:tc>
        <w:tc>
          <w:tcPr>
            <w:tcW w:w="648" w:type="pct"/>
          </w:tcPr>
          <w:p w14:paraId="65C37081" w14:textId="77777777" w:rsidR="00342EA3" w:rsidRPr="004B52EB" w:rsidRDefault="00342EA3" w:rsidP="00C92643">
            <w:pPr>
              <w:spacing w:line="276" w:lineRule="auto"/>
              <w:rPr>
                <w:rFonts w:ascii="Roboto" w:hAnsi="Roboto" w:cs="Times New Roman"/>
                <w:sz w:val="18"/>
                <w:szCs w:val="18"/>
                <w:lang w:val="en-US"/>
              </w:rPr>
            </w:pPr>
            <w:r w:rsidRPr="004B52EB">
              <w:rPr>
                <w:rFonts w:ascii="Roboto" w:hAnsi="Roboto" w:cs="Times New Roman"/>
                <w:sz w:val="18"/>
                <w:szCs w:val="18"/>
                <w:lang w:val="en-US"/>
              </w:rPr>
              <w:t>Sources</w:t>
            </w:r>
          </w:p>
        </w:tc>
      </w:tr>
      <w:tr w:rsidR="00342EA3" w:rsidRPr="004B52EB" w14:paraId="18D7745A" w14:textId="77777777" w:rsidTr="00C62616">
        <w:tc>
          <w:tcPr>
            <w:tcW w:w="1120" w:type="pct"/>
          </w:tcPr>
          <w:p w14:paraId="018F5A5D" w14:textId="77777777" w:rsidR="00342EA3" w:rsidRPr="004B52EB" w:rsidRDefault="00342EA3" w:rsidP="00C92643">
            <w:pPr>
              <w:spacing w:line="276" w:lineRule="auto"/>
              <w:rPr>
                <w:rFonts w:ascii="Roboto" w:hAnsi="Roboto" w:cs="Times New Roman"/>
                <w:sz w:val="18"/>
                <w:szCs w:val="18"/>
                <w:lang w:val="en-US"/>
              </w:rPr>
            </w:pPr>
            <w:r w:rsidRPr="004B52EB">
              <w:rPr>
                <w:rFonts w:ascii="Roboto" w:hAnsi="Roboto" w:cs="Times New Roman"/>
                <w:sz w:val="18"/>
                <w:szCs w:val="18"/>
                <w:lang w:val="en-US"/>
              </w:rPr>
              <w:t>CSF pleocytosis</w:t>
            </w:r>
          </w:p>
        </w:tc>
        <w:tc>
          <w:tcPr>
            <w:tcW w:w="3232" w:type="pct"/>
          </w:tcPr>
          <w:p w14:paraId="738A43F3" w14:textId="77777777" w:rsidR="00342EA3" w:rsidRPr="004B52EB" w:rsidRDefault="00342EA3" w:rsidP="00C92643">
            <w:pPr>
              <w:spacing w:line="276" w:lineRule="auto"/>
              <w:rPr>
                <w:rFonts w:ascii="Roboto" w:hAnsi="Roboto" w:cs="Times New Roman"/>
                <w:sz w:val="18"/>
                <w:szCs w:val="18"/>
                <w:lang w:val="en-US"/>
              </w:rPr>
            </w:pPr>
            <w:r w:rsidRPr="004B52EB">
              <w:rPr>
                <w:rFonts w:ascii="Roboto" w:hAnsi="Roboto" w:cs="Times New Roman"/>
                <w:sz w:val="18"/>
                <w:szCs w:val="18"/>
                <w:lang w:val="en-US"/>
              </w:rPr>
              <w:t>A raised CSF WBC count (CSF pleocytosis) was defined as age 0-28 days CSF WBC ≥20 X10</w:t>
            </w:r>
            <w:r w:rsidRPr="004B52EB">
              <w:rPr>
                <w:rFonts w:ascii="Roboto" w:hAnsi="Roboto" w:cs="Times New Roman"/>
                <w:sz w:val="18"/>
                <w:szCs w:val="18"/>
                <w:vertAlign w:val="superscript"/>
                <w:lang w:val="en-US"/>
              </w:rPr>
              <w:t>6</w:t>
            </w:r>
            <w:r w:rsidRPr="004B52EB">
              <w:rPr>
                <w:rFonts w:ascii="Roboto" w:hAnsi="Roboto" w:cs="Times New Roman"/>
                <w:sz w:val="18"/>
                <w:szCs w:val="18"/>
                <w:lang w:val="en-US"/>
              </w:rPr>
              <w:t>/L, age &gt;28 days CSF WBC &gt;5 X10</w:t>
            </w:r>
            <w:r w:rsidRPr="004B52EB">
              <w:rPr>
                <w:rFonts w:ascii="Roboto" w:hAnsi="Roboto" w:cs="Times New Roman"/>
                <w:sz w:val="18"/>
                <w:szCs w:val="18"/>
                <w:vertAlign w:val="superscript"/>
                <w:lang w:val="en-US"/>
              </w:rPr>
              <w:t>6</w:t>
            </w:r>
            <w:r w:rsidRPr="004B52EB">
              <w:rPr>
                <w:rFonts w:ascii="Roboto" w:hAnsi="Roboto" w:cs="Times New Roman"/>
                <w:sz w:val="18"/>
                <w:szCs w:val="18"/>
                <w:lang w:val="en-US"/>
              </w:rPr>
              <w:t>/L. The CSF white blood cell (WBC) count was corrected for red blood cell count at a ratio of 500X10</w:t>
            </w:r>
            <w:r w:rsidRPr="004B52EB">
              <w:rPr>
                <w:rFonts w:ascii="Roboto" w:hAnsi="Roboto" w:cs="Times New Roman"/>
                <w:sz w:val="18"/>
                <w:szCs w:val="18"/>
                <w:vertAlign w:val="superscript"/>
                <w:lang w:val="en-US"/>
              </w:rPr>
              <w:t>6</w:t>
            </w:r>
            <w:r w:rsidRPr="004B52EB">
              <w:rPr>
                <w:rFonts w:ascii="Roboto" w:hAnsi="Roboto" w:cs="Times New Roman"/>
                <w:sz w:val="18"/>
                <w:szCs w:val="18"/>
                <w:lang w:val="en-US"/>
              </w:rPr>
              <w:t>/L RBC:1 X10</w:t>
            </w:r>
            <w:r w:rsidRPr="004B52EB">
              <w:rPr>
                <w:rFonts w:ascii="Roboto" w:hAnsi="Roboto" w:cs="Times New Roman"/>
                <w:sz w:val="18"/>
                <w:szCs w:val="18"/>
                <w:vertAlign w:val="superscript"/>
                <w:lang w:val="en-US"/>
              </w:rPr>
              <w:t>6</w:t>
            </w:r>
            <w:r w:rsidRPr="004B52EB">
              <w:rPr>
                <w:rFonts w:ascii="Roboto" w:hAnsi="Roboto" w:cs="Times New Roman"/>
                <w:sz w:val="18"/>
                <w:szCs w:val="18"/>
                <w:lang w:val="en-US"/>
              </w:rPr>
              <w:t>/L WBC.</w:t>
            </w:r>
          </w:p>
        </w:tc>
        <w:tc>
          <w:tcPr>
            <w:tcW w:w="648" w:type="pct"/>
          </w:tcPr>
          <w:p w14:paraId="1A5DBAE4" w14:textId="77777777" w:rsidR="00342EA3" w:rsidRPr="00C1449D" w:rsidRDefault="00342EA3" w:rsidP="00C92643">
            <w:pPr>
              <w:spacing w:line="276" w:lineRule="auto"/>
              <w:rPr>
                <w:rFonts w:ascii="Roboto" w:hAnsi="Roboto" w:cs="Times New Roman"/>
                <w:sz w:val="18"/>
                <w:szCs w:val="18"/>
                <w:lang w:val="en-US"/>
              </w:rPr>
            </w:pPr>
            <w:r w:rsidRPr="00C1449D">
              <w:rPr>
                <w:rFonts w:ascii="Roboto" w:hAnsi="Roboto" w:cs="Times New Roman"/>
                <w:sz w:val="18"/>
                <w:szCs w:val="18"/>
                <w:lang w:val="en-US"/>
              </w:rPr>
              <w:fldChar w:fldCharType="begin">
                <w:fldData xml:space="preserve">PEVuZE5vdGU+PENpdGU+PEF1dGhvcj5NYXJ0aW48L0F1dGhvcj48WWVhcj4yMDI0PC9ZZWFyPjxS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</w:fldData>
              </w:fldChar>
            </w:r>
            <w:r w:rsidRPr="004B52EB">
              <w:rPr>
                <w:rFonts w:ascii="Roboto" w:hAnsi="Roboto" w:cs="Times New Roman"/>
                <w:sz w:val="18"/>
                <w:szCs w:val="18"/>
                <w:lang w:val="en-US"/>
              </w:rPr>
              <w:instrText xml:space="preserve"> ADDIN EN.CITE </w:instrText>
            </w:r>
            <w:r w:rsidRPr="00C53208">
              <w:rPr>
                <w:rFonts w:ascii="Roboto" w:hAnsi="Roboto" w:cs="Times New Roman"/>
                <w:sz w:val="18"/>
                <w:szCs w:val="18"/>
                <w:lang w:val="en-US"/>
              </w:rPr>
              <w:fldChar w:fldCharType="begin">
                <w:fldData xml:space="preserve">PEVuZE5vdGU+PENpdGU+PEF1dGhvcj5NYXJ0aW48L0F1dGhvcj48WWVhcj4yMDI0PC9ZZWFyPjxS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</w:fldData>
              </w:fldChar>
            </w:r>
            <w:r w:rsidRPr="004B52EB">
              <w:rPr>
                <w:rFonts w:ascii="Roboto" w:hAnsi="Roboto" w:cs="Times New Roman"/>
                <w:sz w:val="18"/>
                <w:szCs w:val="18"/>
                <w:lang w:val="en-US"/>
              </w:rPr>
              <w:instrText xml:space="preserve"> ADDIN EN.CITE.DATA </w:instrText>
            </w:r>
            <w:r w:rsidRPr="00C53208">
              <w:rPr>
                <w:rFonts w:ascii="Roboto" w:hAnsi="Roboto" w:cs="Times New Roman"/>
                <w:sz w:val="18"/>
                <w:szCs w:val="18"/>
                <w:lang w:val="en-US"/>
              </w:rPr>
            </w:r>
            <w:r w:rsidRPr="00C53208">
              <w:rPr>
                <w:rFonts w:ascii="Roboto" w:hAnsi="Roboto" w:cs="Times New Roman"/>
                <w:sz w:val="18"/>
                <w:szCs w:val="18"/>
                <w:lang w:val="en-US"/>
              </w:rPr>
              <w:fldChar w:fldCharType="end"/>
            </w:r>
            <w:r w:rsidRPr="00C1449D">
              <w:rPr>
                <w:rFonts w:ascii="Roboto" w:hAnsi="Roboto" w:cs="Times New Roman"/>
                <w:sz w:val="18"/>
                <w:szCs w:val="18"/>
                <w:lang w:val="en-US"/>
              </w:rPr>
            </w:r>
            <w:r w:rsidRPr="00C1449D">
              <w:rPr>
                <w:rFonts w:ascii="Roboto" w:hAnsi="Roboto" w:cs="Times New Roman"/>
                <w:sz w:val="18"/>
                <w:szCs w:val="18"/>
                <w:lang w:val="en-US"/>
              </w:rPr>
              <w:fldChar w:fldCharType="separate"/>
            </w:r>
            <w:r w:rsidRPr="00C1449D">
              <w:rPr>
                <w:rFonts w:ascii="Roboto" w:hAnsi="Roboto" w:cs="Times New Roman"/>
                <w:noProof/>
                <w:sz w:val="18"/>
                <w:szCs w:val="18"/>
                <w:lang w:val="en-US"/>
              </w:rPr>
              <w:t>[1]</w:t>
            </w:r>
            <w:r w:rsidRPr="00C1449D">
              <w:rPr>
                <w:rFonts w:ascii="Roboto" w:hAnsi="Roboto" w:cs="Times New Roman"/>
                <w:sz w:val="18"/>
                <w:szCs w:val="18"/>
                <w:lang w:val="en-US"/>
              </w:rPr>
              <w:fldChar w:fldCharType="end"/>
            </w:r>
          </w:p>
        </w:tc>
      </w:tr>
      <w:tr w:rsidR="00342EA3" w:rsidRPr="004B52EB" w14:paraId="7D13CE73" w14:textId="77777777" w:rsidTr="00C62616">
        <w:tc>
          <w:tcPr>
            <w:tcW w:w="1120" w:type="pct"/>
          </w:tcPr>
          <w:p w14:paraId="1C976B07" w14:textId="77777777" w:rsidR="00342EA3" w:rsidRPr="004B52EB" w:rsidRDefault="00342EA3" w:rsidP="00C92643">
            <w:pPr>
              <w:spacing w:line="276" w:lineRule="auto"/>
              <w:rPr>
                <w:rFonts w:ascii="Roboto" w:hAnsi="Roboto" w:cs="Times New Roman"/>
                <w:sz w:val="18"/>
                <w:szCs w:val="18"/>
                <w:lang w:val="en-US"/>
              </w:rPr>
            </w:pPr>
            <w:r w:rsidRPr="004B52EB">
              <w:rPr>
                <w:rFonts w:ascii="Roboto" w:hAnsi="Roboto" w:cs="Times New Roman"/>
                <w:sz w:val="18"/>
                <w:szCs w:val="18"/>
                <w:lang w:val="en-US"/>
              </w:rPr>
              <w:t>Definite bacterial meningitis</w:t>
            </w:r>
          </w:p>
        </w:tc>
        <w:tc>
          <w:tcPr>
            <w:tcW w:w="3232" w:type="pct"/>
          </w:tcPr>
          <w:p w14:paraId="77F1A635" w14:textId="77777777" w:rsidR="00342EA3" w:rsidRPr="004B52EB" w:rsidRDefault="00342EA3" w:rsidP="00C92643">
            <w:pPr>
              <w:spacing w:line="276" w:lineRule="auto"/>
              <w:rPr>
                <w:rFonts w:ascii="Roboto" w:hAnsi="Roboto" w:cs="Times New Roman"/>
                <w:sz w:val="18"/>
                <w:szCs w:val="18"/>
                <w:lang w:val="en-US"/>
              </w:rPr>
            </w:pPr>
            <w:r w:rsidRPr="004B52EB">
              <w:rPr>
                <w:rFonts w:ascii="Roboto" w:hAnsi="Roboto" w:cs="Times New Roman"/>
                <w:sz w:val="18"/>
                <w:szCs w:val="18"/>
                <w:lang w:val="en-US"/>
              </w:rPr>
              <w:t xml:space="preserve">Bacterial pathogen in </w:t>
            </w:r>
            <w:proofErr w:type="gramStart"/>
            <w:r w:rsidRPr="004B52EB">
              <w:rPr>
                <w:rFonts w:ascii="Roboto" w:hAnsi="Roboto" w:cs="Times New Roman"/>
                <w:sz w:val="18"/>
                <w:szCs w:val="18"/>
                <w:lang w:val="en-US"/>
              </w:rPr>
              <w:t>CSF, or</w:t>
            </w:r>
            <w:proofErr w:type="gramEnd"/>
            <w:r w:rsidRPr="004B52EB">
              <w:rPr>
                <w:rFonts w:ascii="Roboto" w:hAnsi="Roboto" w:cs="Times New Roman"/>
                <w:sz w:val="18"/>
                <w:szCs w:val="18"/>
                <w:lang w:val="en-US"/>
              </w:rPr>
              <w:t xml:space="preserve"> raised CSF WBC and relevant pathogen present in blood on culture or PCR, or CSF gram stain positive and corresponding pathogen present in blood. Relevant pathogens in blood included </w:t>
            </w:r>
            <w:r w:rsidRPr="004B52EB">
              <w:rPr>
                <w:rFonts w:ascii="Roboto" w:hAnsi="Roboto" w:cs="Times New Roman"/>
                <w:i/>
                <w:sz w:val="18"/>
                <w:szCs w:val="18"/>
                <w:lang w:val="en-US"/>
              </w:rPr>
              <w:t>N. meningitidis, S. pneumoniae, H. influenzae,</w:t>
            </w:r>
            <w:r w:rsidRPr="004B52EB">
              <w:rPr>
                <w:rFonts w:ascii="Roboto" w:hAnsi="Roboto" w:cs="Times New Roman"/>
                <w:sz w:val="18"/>
                <w:szCs w:val="18"/>
                <w:lang w:val="en-US"/>
              </w:rPr>
              <w:t xml:space="preserve"> Group B Streptococcus,</w:t>
            </w:r>
            <w:r w:rsidRPr="004B52EB">
              <w:rPr>
                <w:rFonts w:ascii="Roboto" w:hAnsi="Roboto" w:cs="Times New Roman"/>
                <w:i/>
                <w:sz w:val="18"/>
                <w:szCs w:val="18"/>
                <w:lang w:val="en-US"/>
              </w:rPr>
              <w:t xml:space="preserve"> E. coli</w:t>
            </w:r>
            <w:r w:rsidRPr="004B52EB">
              <w:rPr>
                <w:rFonts w:ascii="Roboto" w:hAnsi="Roboto" w:cs="Times New Roman"/>
                <w:sz w:val="18"/>
                <w:szCs w:val="18"/>
                <w:lang w:val="en-US"/>
              </w:rPr>
              <w:t xml:space="preserve">, </w:t>
            </w:r>
            <w:r w:rsidRPr="004B52EB">
              <w:rPr>
                <w:rFonts w:ascii="Roboto" w:hAnsi="Roboto" w:cs="Times New Roman"/>
                <w:i/>
                <w:sz w:val="18"/>
                <w:szCs w:val="18"/>
                <w:lang w:val="en-US"/>
              </w:rPr>
              <w:t>S. aureus</w:t>
            </w:r>
            <w:r w:rsidRPr="004B52EB">
              <w:rPr>
                <w:rFonts w:ascii="Roboto" w:hAnsi="Roboto" w:cs="Times New Roman"/>
                <w:sz w:val="18"/>
                <w:szCs w:val="18"/>
                <w:lang w:val="en-US"/>
              </w:rPr>
              <w:t xml:space="preserve"> and Group </w:t>
            </w:r>
            <w:proofErr w:type="gramStart"/>
            <w:r w:rsidRPr="004B52EB">
              <w:rPr>
                <w:rFonts w:ascii="Roboto" w:hAnsi="Roboto" w:cs="Times New Roman"/>
                <w:sz w:val="18"/>
                <w:szCs w:val="18"/>
                <w:lang w:val="en-US"/>
              </w:rPr>
              <w:t>A</w:t>
            </w:r>
            <w:proofErr w:type="gramEnd"/>
            <w:r w:rsidRPr="004B52EB">
              <w:rPr>
                <w:rFonts w:ascii="Roboto" w:hAnsi="Roboto" w:cs="Times New Roman"/>
                <w:sz w:val="18"/>
                <w:szCs w:val="18"/>
                <w:lang w:val="en-US"/>
              </w:rPr>
              <w:t xml:space="preserve"> Streptococcus.</w:t>
            </w:r>
          </w:p>
        </w:tc>
        <w:tc>
          <w:tcPr>
            <w:tcW w:w="648" w:type="pct"/>
          </w:tcPr>
          <w:p w14:paraId="0C824814" w14:textId="77777777" w:rsidR="00342EA3" w:rsidRPr="00C1449D" w:rsidRDefault="00342EA3" w:rsidP="00C92643">
            <w:pPr>
              <w:spacing w:line="276" w:lineRule="auto"/>
              <w:rPr>
                <w:rFonts w:ascii="Roboto" w:hAnsi="Roboto" w:cs="Times New Roman"/>
                <w:sz w:val="18"/>
                <w:szCs w:val="18"/>
                <w:lang w:val="en-US"/>
              </w:rPr>
            </w:pPr>
            <w:r w:rsidRPr="00C1449D">
              <w:rPr>
                <w:rFonts w:ascii="Roboto" w:hAnsi="Roboto" w:cs="Times New Roman"/>
                <w:sz w:val="18"/>
                <w:szCs w:val="18"/>
                <w:lang w:val="en-US"/>
              </w:rPr>
              <w:fldChar w:fldCharType="begin">
                <w:fldData xml:space="preserve">PEVuZE5vdGU+PENpdGU+PEF1dGhvcj5NYXJ0aW48L0F1dGhvcj48WWVhcj4yMDI0PC9ZZWFyPjxS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</w:fldData>
              </w:fldChar>
            </w:r>
            <w:r w:rsidRPr="004B52EB">
              <w:rPr>
                <w:rFonts w:ascii="Roboto" w:hAnsi="Roboto" w:cs="Times New Roman"/>
                <w:sz w:val="18"/>
                <w:szCs w:val="18"/>
                <w:lang w:val="en-US"/>
              </w:rPr>
              <w:instrText xml:space="preserve"> ADDIN EN.CITE </w:instrText>
            </w:r>
            <w:r w:rsidRPr="00C53208">
              <w:rPr>
                <w:rFonts w:ascii="Roboto" w:hAnsi="Roboto" w:cs="Times New Roman"/>
                <w:sz w:val="18"/>
                <w:szCs w:val="18"/>
                <w:lang w:val="en-US"/>
              </w:rPr>
              <w:fldChar w:fldCharType="begin">
                <w:fldData xml:space="preserve">PEVuZE5vdGU+PENpdGU+PEF1dGhvcj5NYXJ0aW48L0F1dGhvcj48WWVhcj4yMDI0PC9ZZWFyPjxS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</w:fldData>
              </w:fldChar>
            </w:r>
            <w:r w:rsidRPr="004B52EB">
              <w:rPr>
                <w:rFonts w:ascii="Roboto" w:hAnsi="Roboto" w:cs="Times New Roman"/>
                <w:sz w:val="18"/>
                <w:szCs w:val="18"/>
                <w:lang w:val="en-US"/>
              </w:rPr>
              <w:instrText xml:space="preserve"> ADDIN EN.CITE.DATA </w:instrText>
            </w:r>
            <w:r w:rsidRPr="00C53208">
              <w:rPr>
                <w:rFonts w:ascii="Roboto" w:hAnsi="Roboto" w:cs="Times New Roman"/>
                <w:sz w:val="18"/>
                <w:szCs w:val="18"/>
                <w:lang w:val="en-US"/>
              </w:rPr>
            </w:r>
            <w:r w:rsidRPr="00C53208">
              <w:rPr>
                <w:rFonts w:ascii="Roboto" w:hAnsi="Roboto" w:cs="Times New Roman"/>
                <w:sz w:val="18"/>
                <w:szCs w:val="18"/>
                <w:lang w:val="en-US"/>
              </w:rPr>
              <w:fldChar w:fldCharType="end"/>
            </w:r>
            <w:r w:rsidRPr="00C1449D">
              <w:rPr>
                <w:rFonts w:ascii="Roboto" w:hAnsi="Roboto" w:cs="Times New Roman"/>
                <w:sz w:val="18"/>
                <w:szCs w:val="18"/>
                <w:lang w:val="en-US"/>
              </w:rPr>
            </w:r>
            <w:r w:rsidRPr="00C1449D">
              <w:rPr>
                <w:rFonts w:ascii="Roboto" w:hAnsi="Roboto" w:cs="Times New Roman"/>
                <w:sz w:val="18"/>
                <w:szCs w:val="18"/>
                <w:lang w:val="en-US"/>
              </w:rPr>
              <w:fldChar w:fldCharType="separate"/>
            </w:r>
            <w:r w:rsidRPr="00C1449D">
              <w:rPr>
                <w:rFonts w:ascii="Roboto" w:hAnsi="Roboto" w:cs="Times New Roman"/>
                <w:noProof/>
                <w:sz w:val="18"/>
                <w:szCs w:val="18"/>
                <w:lang w:val="en-US"/>
              </w:rPr>
              <w:t>[1]</w:t>
            </w:r>
            <w:r w:rsidRPr="00C1449D">
              <w:rPr>
                <w:rFonts w:ascii="Roboto" w:hAnsi="Roboto" w:cs="Times New Roman"/>
                <w:sz w:val="18"/>
                <w:szCs w:val="18"/>
                <w:lang w:val="en-US"/>
              </w:rPr>
              <w:fldChar w:fldCharType="end"/>
            </w:r>
          </w:p>
        </w:tc>
      </w:tr>
      <w:tr w:rsidR="00342EA3" w:rsidRPr="004B52EB" w14:paraId="3BE40C6A" w14:textId="77777777" w:rsidTr="00C62616">
        <w:tc>
          <w:tcPr>
            <w:tcW w:w="1120" w:type="pct"/>
          </w:tcPr>
          <w:p w14:paraId="7BE411E7" w14:textId="77777777" w:rsidR="00342EA3" w:rsidRPr="004B52EB" w:rsidRDefault="00342EA3" w:rsidP="00C92643">
            <w:pPr>
              <w:spacing w:line="276" w:lineRule="auto"/>
              <w:rPr>
                <w:rFonts w:ascii="Roboto" w:hAnsi="Roboto" w:cs="Times New Roman"/>
                <w:sz w:val="18"/>
                <w:szCs w:val="18"/>
                <w:lang w:val="en-US"/>
              </w:rPr>
            </w:pPr>
            <w:r w:rsidRPr="004B52EB">
              <w:rPr>
                <w:rFonts w:ascii="Roboto" w:hAnsi="Roboto" w:cs="Times New Roman"/>
                <w:sz w:val="18"/>
                <w:szCs w:val="18"/>
                <w:lang w:val="en-US"/>
              </w:rPr>
              <w:t>Definite viral meningitis</w:t>
            </w:r>
          </w:p>
        </w:tc>
        <w:tc>
          <w:tcPr>
            <w:tcW w:w="3232" w:type="pct"/>
          </w:tcPr>
          <w:p w14:paraId="778FBC22" w14:textId="77777777" w:rsidR="00342EA3" w:rsidRPr="004B52EB" w:rsidRDefault="00342EA3">
            <w:pPr>
              <w:spacing w:line="276" w:lineRule="auto"/>
              <w:rPr>
                <w:rFonts w:ascii="Roboto" w:hAnsi="Roboto" w:cs="Times New Roman"/>
                <w:sz w:val="18"/>
                <w:szCs w:val="18"/>
                <w:lang w:val="en-US"/>
              </w:rPr>
            </w:pPr>
            <w:r w:rsidRPr="004B52EB">
              <w:rPr>
                <w:rFonts w:ascii="Roboto" w:hAnsi="Roboto" w:cs="Times New Roman"/>
                <w:sz w:val="18"/>
                <w:szCs w:val="18"/>
                <w:lang w:val="en-US"/>
              </w:rPr>
              <w:t xml:space="preserve">Raised CSF WBC and viral pathogen found in CSF or blood; or enterovirus, </w:t>
            </w:r>
            <w:proofErr w:type="spellStart"/>
            <w:r w:rsidRPr="004B52EB">
              <w:rPr>
                <w:rFonts w:ascii="Roboto" w:hAnsi="Roboto" w:cs="Times New Roman"/>
                <w:sz w:val="18"/>
                <w:szCs w:val="18"/>
                <w:lang w:val="en-US"/>
              </w:rPr>
              <w:t>parechovirus</w:t>
            </w:r>
            <w:proofErr w:type="spellEnd"/>
            <w:r w:rsidRPr="004B52EB">
              <w:rPr>
                <w:rFonts w:ascii="Roboto" w:hAnsi="Roboto" w:cs="Times New Roman"/>
                <w:sz w:val="18"/>
                <w:szCs w:val="18"/>
                <w:lang w:val="en-US"/>
              </w:rPr>
              <w:t xml:space="preserve"> or HSV present in CSF with a raised or normal CSF WBC.</w:t>
            </w:r>
          </w:p>
          <w:p w14:paraId="60314FDF" w14:textId="77777777" w:rsidR="00342EA3" w:rsidRPr="004B52EB" w:rsidRDefault="00342EA3" w:rsidP="00C92643">
            <w:pPr>
              <w:spacing w:line="276" w:lineRule="auto"/>
              <w:rPr>
                <w:rFonts w:ascii="Roboto" w:hAnsi="Roboto" w:cs="Times New Roman"/>
                <w:sz w:val="18"/>
                <w:szCs w:val="18"/>
                <w:lang w:val="en-US"/>
              </w:rPr>
            </w:pPr>
          </w:p>
        </w:tc>
        <w:tc>
          <w:tcPr>
            <w:tcW w:w="648" w:type="pct"/>
          </w:tcPr>
          <w:p w14:paraId="5ED21106" w14:textId="77777777" w:rsidR="00342EA3" w:rsidRPr="00C1449D" w:rsidRDefault="00342EA3" w:rsidP="00C92643">
            <w:pPr>
              <w:spacing w:line="276" w:lineRule="auto"/>
              <w:rPr>
                <w:rFonts w:ascii="Roboto" w:hAnsi="Roboto" w:cs="Times New Roman"/>
                <w:sz w:val="18"/>
                <w:szCs w:val="18"/>
                <w:lang w:val="en-US"/>
              </w:rPr>
            </w:pPr>
            <w:r w:rsidRPr="00C1449D">
              <w:rPr>
                <w:rFonts w:ascii="Roboto" w:hAnsi="Roboto" w:cs="Times New Roman"/>
                <w:sz w:val="18"/>
                <w:szCs w:val="18"/>
                <w:lang w:val="en-US"/>
              </w:rPr>
              <w:fldChar w:fldCharType="begin">
                <w:fldData xml:space="preserve">PEVuZE5vdGU+PENpdGU+PEF1dGhvcj5NYXJ0aW48L0F1dGhvcj48WWVhcj4yMDI0PC9ZZWFyPjxS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</w:fldData>
              </w:fldChar>
            </w:r>
            <w:r w:rsidRPr="004B52EB">
              <w:rPr>
                <w:rFonts w:ascii="Roboto" w:hAnsi="Roboto" w:cs="Times New Roman"/>
                <w:sz w:val="18"/>
                <w:szCs w:val="18"/>
                <w:lang w:val="en-US"/>
              </w:rPr>
              <w:instrText xml:space="preserve"> ADDIN EN.CITE </w:instrText>
            </w:r>
            <w:r w:rsidRPr="00C53208">
              <w:rPr>
                <w:rFonts w:ascii="Roboto" w:hAnsi="Roboto" w:cs="Times New Roman"/>
                <w:sz w:val="18"/>
                <w:szCs w:val="18"/>
                <w:lang w:val="en-US"/>
              </w:rPr>
              <w:fldChar w:fldCharType="begin">
                <w:fldData xml:space="preserve">PEVuZE5vdGU+PENpdGU+PEF1dGhvcj5NYXJ0aW48L0F1dGhvcj48WWVhcj4yMDI0PC9ZZWFyPjxS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</w:fldData>
              </w:fldChar>
            </w:r>
            <w:r w:rsidRPr="004B52EB">
              <w:rPr>
                <w:rFonts w:ascii="Roboto" w:hAnsi="Roboto" w:cs="Times New Roman"/>
                <w:sz w:val="18"/>
                <w:szCs w:val="18"/>
                <w:lang w:val="en-US"/>
              </w:rPr>
              <w:instrText xml:space="preserve"> ADDIN EN.CITE.DATA </w:instrText>
            </w:r>
            <w:r w:rsidRPr="00C53208">
              <w:rPr>
                <w:rFonts w:ascii="Roboto" w:hAnsi="Roboto" w:cs="Times New Roman"/>
                <w:sz w:val="18"/>
                <w:szCs w:val="18"/>
                <w:lang w:val="en-US"/>
              </w:rPr>
            </w:r>
            <w:r w:rsidRPr="00C53208">
              <w:rPr>
                <w:rFonts w:ascii="Roboto" w:hAnsi="Roboto" w:cs="Times New Roman"/>
                <w:sz w:val="18"/>
                <w:szCs w:val="18"/>
                <w:lang w:val="en-US"/>
              </w:rPr>
              <w:fldChar w:fldCharType="end"/>
            </w:r>
            <w:r w:rsidRPr="00C1449D">
              <w:rPr>
                <w:rFonts w:ascii="Roboto" w:hAnsi="Roboto" w:cs="Times New Roman"/>
                <w:sz w:val="18"/>
                <w:szCs w:val="18"/>
                <w:lang w:val="en-US"/>
              </w:rPr>
            </w:r>
            <w:r w:rsidRPr="00C1449D">
              <w:rPr>
                <w:rFonts w:ascii="Roboto" w:hAnsi="Roboto" w:cs="Times New Roman"/>
                <w:sz w:val="18"/>
                <w:szCs w:val="18"/>
                <w:lang w:val="en-US"/>
              </w:rPr>
              <w:fldChar w:fldCharType="separate"/>
            </w:r>
            <w:r w:rsidRPr="00C1449D">
              <w:rPr>
                <w:rFonts w:ascii="Roboto" w:hAnsi="Roboto" w:cs="Times New Roman"/>
                <w:noProof/>
                <w:sz w:val="18"/>
                <w:szCs w:val="18"/>
                <w:lang w:val="en-US"/>
              </w:rPr>
              <w:t>[1]</w:t>
            </w:r>
            <w:r w:rsidRPr="00C1449D">
              <w:rPr>
                <w:rFonts w:ascii="Roboto" w:hAnsi="Roboto" w:cs="Times New Roman"/>
                <w:sz w:val="18"/>
                <w:szCs w:val="18"/>
                <w:lang w:val="en-US"/>
              </w:rPr>
              <w:fldChar w:fldCharType="end"/>
            </w:r>
          </w:p>
        </w:tc>
      </w:tr>
      <w:tr w:rsidR="00342EA3" w:rsidRPr="004B52EB" w14:paraId="2E265264" w14:textId="77777777" w:rsidTr="00C62616">
        <w:tc>
          <w:tcPr>
            <w:tcW w:w="1120" w:type="pct"/>
          </w:tcPr>
          <w:p w14:paraId="36BD144D" w14:textId="77777777" w:rsidR="00342EA3" w:rsidRPr="004B52EB" w:rsidRDefault="00342EA3" w:rsidP="00C92643">
            <w:pPr>
              <w:spacing w:line="276" w:lineRule="auto"/>
              <w:rPr>
                <w:rFonts w:ascii="Roboto" w:hAnsi="Roboto" w:cs="Times New Roman"/>
                <w:sz w:val="18"/>
                <w:szCs w:val="18"/>
                <w:lang w:val="en-US"/>
              </w:rPr>
            </w:pPr>
            <w:r w:rsidRPr="004B52EB">
              <w:rPr>
                <w:rFonts w:ascii="Roboto" w:hAnsi="Roboto" w:cs="Times New Roman"/>
                <w:sz w:val="18"/>
                <w:szCs w:val="18"/>
                <w:lang w:val="en-US"/>
              </w:rPr>
              <w:t xml:space="preserve">Aseptic meningitis with unknown </w:t>
            </w:r>
            <w:proofErr w:type="spellStart"/>
            <w:r w:rsidRPr="004B52EB">
              <w:rPr>
                <w:rFonts w:ascii="Roboto" w:hAnsi="Roboto" w:cs="Times New Roman"/>
                <w:sz w:val="18"/>
                <w:szCs w:val="18"/>
                <w:lang w:val="en-US"/>
              </w:rPr>
              <w:t>aetiology</w:t>
            </w:r>
            <w:proofErr w:type="spellEnd"/>
          </w:p>
        </w:tc>
        <w:tc>
          <w:tcPr>
            <w:tcW w:w="3232" w:type="pct"/>
          </w:tcPr>
          <w:p w14:paraId="0EC0A6FE" w14:textId="77777777" w:rsidR="00342EA3" w:rsidRPr="004B52EB" w:rsidRDefault="00342EA3" w:rsidP="00C92643">
            <w:pPr>
              <w:spacing w:line="276" w:lineRule="auto"/>
              <w:rPr>
                <w:rFonts w:ascii="Roboto" w:hAnsi="Roboto" w:cs="Times New Roman"/>
                <w:sz w:val="18"/>
                <w:szCs w:val="18"/>
                <w:lang w:val="en-US"/>
              </w:rPr>
            </w:pPr>
            <w:r w:rsidRPr="004B52EB">
              <w:rPr>
                <w:rFonts w:ascii="Roboto" w:hAnsi="Roboto" w:cs="Times New Roman"/>
                <w:sz w:val="18"/>
                <w:szCs w:val="18"/>
                <w:lang w:val="en-US"/>
              </w:rPr>
              <w:t>Raised CSF WBC and no causative pathogen identified.</w:t>
            </w:r>
          </w:p>
        </w:tc>
        <w:tc>
          <w:tcPr>
            <w:tcW w:w="648" w:type="pct"/>
          </w:tcPr>
          <w:p w14:paraId="0FD309A9" w14:textId="77777777" w:rsidR="00342EA3" w:rsidRPr="00C1449D" w:rsidRDefault="00342EA3" w:rsidP="00C92643">
            <w:pPr>
              <w:spacing w:line="276" w:lineRule="auto"/>
              <w:rPr>
                <w:rFonts w:ascii="Roboto" w:hAnsi="Roboto" w:cs="Times New Roman"/>
                <w:sz w:val="18"/>
                <w:szCs w:val="18"/>
                <w:lang w:val="en-US"/>
              </w:rPr>
            </w:pPr>
            <w:r w:rsidRPr="00C1449D">
              <w:rPr>
                <w:rFonts w:ascii="Roboto" w:hAnsi="Roboto" w:cs="Times New Roman"/>
                <w:sz w:val="18"/>
                <w:szCs w:val="18"/>
                <w:lang w:val="en-US"/>
              </w:rPr>
              <w:fldChar w:fldCharType="begin">
                <w:fldData xml:space="preserve">PEVuZE5vdGU+PENpdGU+PEF1dGhvcj5NYXJ0aW48L0F1dGhvcj48WWVhcj4yMDI0PC9ZZWFyPjxS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</w:fldData>
              </w:fldChar>
            </w:r>
            <w:r w:rsidRPr="004B52EB">
              <w:rPr>
                <w:rFonts w:ascii="Roboto" w:hAnsi="Roboto" w:cs="Times New Roman"/>
                <w:sz w:val="18"/>
                <w:szCs w:val="18"/>
                <w:lang w:val="en-US"/>
              </w:rPr>
              <w:instrText xml:space="preserve"> ADDIN EN.CITE </w:instrText>
            </w:r>
            <w:r w:rsidRPr="00C53208">
              <w:rPr>
                <w:rFonts w:ascii="Roboto" w:hAnsi="Roboto" w:cs="Times New Roman"/>
                <w:sz w:val="18"/>
                <w:szCs w:val="18"/>
                <w:lang w:val="en-US"/>
              </w:rPr>
              <w:fldChar w:fldCharType="begin">
                <w:fldData xml:space="preserve">PEVuZE5vdGU+PENpdGU+PEF1dGhvcj5NYXJ0aW48L0F1dGhvcj48WWVhcj4yMDI0PC9ZZWFyPjxS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</w:fldData>
              </w:fldChar>
            </w:r>
            <w:r w:rsidRPr="004B52EB">
              <w:rPr>
                <w:rFonts w:ascii="Roboto" w:hAnsi="Roboto" w:cs="Times New Roman"/>
                <w:sz w:val="18"/>
                <w:szCs w:val="18"/>
                <w:lang w:val="en-US"/>
              </w:rPr>
              <w:instrText xml:space="preserve"> ADDIN EN.CITE.DATA </w:instrText>
            </w:r>
            <w:r w:rsidRPr="00C53208">
              <w:rPr>
                <w:rFonts w:ascii="Roboto" w:hAnsi="Roboto" w:cs="Times New Roman"/>
                <w:sz w:val="18"/>
                <w:szCs w:val="18"/>
                <w:lang w:val="en-US"/>
              </w:rPr>
            </w:r>
            <w:r w:rsidRPr="00C53208">
              <w:rPr>
                <w:rFonts w:ascii="Roboto" w:hAnsi="Roboto" w:cs="Times New Roman"/>
                <w:sz w:val="18"/>
                <w:szCs w:val="18"/>
                <w:lang w:val="en-US"/>
              </w:rPr>
              <w:fldChar w:fldCharType="end"/>
            </w:r>
            <w:r w:rsidRPr="00C1449D">
              <w:rPr>
                <w:rFonts w:ascii="Roboto" w:hAnsi="Roboto" w:cs="Times New Roman"/>
                <w:sz w:val="18"/>
                <w:szCs w:val="18"/>
                <w:lang w:val="en-US"/>
              </w:rPr>
            </w:r>
            <w:r w:rsidRPr="00C1449D">
              <w:rPr>
                <w:rFonts w:ascii="Roboto" w:hAnsi="Roboto" w:cs="Times New Roman"/>
                <w:sz w:val="18"/>
                <w:szCs w:val="18"/>
                <w:lang w:val="en-US"/>
              </w:rPr>
              <w:fldChar w:fldCharType="separate"/>
            </w:r>
            <w:r w:rsidRPr="00C1449D">
              <w:rPr>
                <w:rFonts w:ascii="Roboto" w:hAnsi="Roboto" w:cs="Times New Roman"/>
                <w:noProof/>
                <w:sz w:val="18"/>
                <w:szCs w:val="18"/>
                <w:lang w:val="en-US"/>
              </w:rPr>
              <w:t>[1]</w:t>
            </w:r>
            <w:r w:rsidRPr="00C1449D">
              <w:rPr>
                <w:rFonts w:ascii="Roboto" w:hAnsi="Roboto" w:cs="Times New Roman"/>
                <w:sz w:val="18"/>
                <w:szCs w:val="18"/>
                <w:lang w:val="en-US"/>
              </w:rPr>
              <w:fldChar w:fldCharType="end"/>
            </w:r>
          </w:p>
        </w:tc>
      </w:tr>
      <w:tr w:rsidR="00342EA3" w:rsidRPr="004B52EB" w14:paraId="2AA95245" w14:textId="77777777" w:rsidTr="00C62616">
        <w:tc>
          <w:tcPr>
            <w:tcW w:w="1120" w:type="pct"/>
          </w:tcPr>
          <w:p w14:paraId="0F33906F" w14:textId="77777777" w:rsidR="00342EA3" w:rsidRPr="004B52EB" w:rsidRDefault="00342EA3" w:rsidP="00C92643">
            <w:pPr>
              <w:pStyle w:val="p1"/>
              <w:spacing w:line="276" w:lineRule="auto"/>
              <w:rPr>
                <w:rFonts w:ascii="Roboto" w:hAnsi="Roboto"/>
                <w:sz w:val="18"/>
                <w:szCs w:val="18"/>
              </w:rPr>
            </w:pPr>
            <w:r w:rsidRPr="004B52EB">
              <w:rPr>
                <w:rFonts w:ascii="Roboto" w:hAnsi="Roboto"/>
                <w:sz w:val="18"/>
                <w:szCs w:val="18"/>
              </w:rPr>
              <w:t xml:space="preserve">Possible </w:t>
            </w:r>
            <w:proofErr w:type="spellStart"/>
            <w:r w:rsidRPr="004B52EB">
              <w:rPr>
                <w:rFonts w:ascii="Roboto" w:hAnsi="Roboto"/>
                <w:sz w:val="18"/>
                <w:szCs w:val="18"/>
              </w:rPr>
              <w:t>encephalitis</w:t>
            </w:r>
            <w:proofErr w:type="spellEnd"/>
            <w:r w:rsidRPr="004B52EB">
              <w:rPr>
                <w:rFonts w:ascii="Roboto" w:hAnsi="Roboto"/>
                <w:sz w:val="18"/>
                <w:szCs w:val="18"/>
              </w:rPr>
              <w:t xml:space="preserve">, </w:t>
            </w:r>
          </w:p>
          <w:p w14:paraId="4838BE74" w14:textId="77777777" w:rsidR="00342EA3" w:rsidRPr="004B52EB" w:rsidRDefault="00342EA3" w:rsidP="00C92643">
            <w:pPr>
              <w:pStyle w:val="p1"/>
              <w:spacing w:line="276" w:lineRule="auto"/>
              <w:rPr>
                <w:rFonts w:ascii="Roboto" w:hAnsi="Roboto"/>
                <w:sz w:val="18"/>
                <w:szCs w:val="18"/>
              </w:rPr>
            </w:pPr>
            <w:r w:rsidRPr="004B52EB">
              <w:rPr>
                <w:rFonts w:ascii="Roboto" w:hAnsi="Roboto"/>
                <w:sz w:val="18"/>
                <w:szCs w:val="18"/>
              </w:rPr>
              <w:t xml:space="preserve">probable </w:t>
            </w:r>
            <w:proofErr w:type="spellStart"/>
            <w:r w:rsidRPr="004B52EB">
              <w:rPr>
                <w:rFonts w:ascii="Roboto" w:hAnsi="Roboto"/>
                <w:sz w:val="18"/>
                <w:szCs w:val="18"/>
              </w:rPr>
              <w:t>encephalitis</w:t>
            </w:r>
            <w:proofErr w:type="spellEnd"/>
          </w:p>
          <w:p w14:paraId="43EF3099" w14:textId="77777777" w:rsidR="00342EA3" w:rsidRPr="004B52EB" w:rsidRDefault="00342EA3" w:rsidP="00C92643">
            <w:pPr>
              <w:spacing w:line="276" w:lineRule="auto"/>
              <w:rPr>
                <w:rFonts w:ascii="Roboto" w:hAnsi="Roboto" w:cs="Times New Roman"/>
                <w:sz w:val="18"/>
                <w:szCs w:val="18"/>
                <w:lang w:val="en-US"/>
              </w:rPr>
            </w:pPr>
          </w:p>
        </w:tc>
        <w:tc>
          <w:tcPr>
            <w:tcW w:w="3232" w:type="pct"/>
          </w:tcPr>
          <w:p w14:paraId="59222699" w14:textId="10604F87" w:rsidR="00246DD5" w:rsidRDefault="00342EA3" w:rsidP="00C92643">
            <w:pPr>
              <w:pStyle w:val="p1"/>
              <w:spacing w:line="276" w:lineRule="auto"/>
              <w:rPr>
                <w:rFonts w:ascii="Roboto" w:hAnsi="Roboto"/>
                <w:sz w:val="18"/>
                <w:szCs w:val="18"/>
                <w:lang w:val="en-US"/>
              </w:rPr>
            </w:pPr>
            <w:r w:rsidRPr="004B52EB">
              <w:rPr>
                <w:rFonts w:ascii="Roboto" w:hAnsi="Roboto"/>
                <w:sz w:val="18"/>
                <w:szCs w:val="18"/>
                <w:lang w:val="en-US"/>
              </w:rPr>
              <w:t>Major Criterion (required): Patients presenting to medical attention with altered mental status (defined as decreased or altered level of consciousness, lethargy or</w:t>
            </w:r>
            <w:r w:rsidR="00246DD5">
              <w:rPr>
                <w:rFonts w:ascii="Roboto" w:hAnsi="Roboto"/>
                <w:sz w:val="18"/>
                <w:szCs w:val="18"/>
                <w:lang w:val="en-US"/>
              </w:rPr>
              <w:t xml:space="preserve"> </w:t>
            </w:r>
            <w:r w:rsidRPr="004B52EB">
              <w:rPr>
                <w:rFonts w:ascii="Roboto" w:hAnsi="Roboto"/>
                <w:sz w:val="18"/>
                <w:szCs w:val="18"/>
                <w:lang w:val="en-US"/>
              </w:rPr>
              <w:t>personality change) lasting ≥24 h with no alternative cause identified</w:t>
            </w:r>
            <w:r w:rsidR="00246DD5">
              <w:rPr>
                <w:rFonts w:ascii="Roboto" w:hAnsi="Roboto"/>
                <w:sz w:val="18"/>
                <w:szCs w:val="18"/>
                <w:lang w:val="en-US"/>
              </w:rPr>
              <w:t xml:space="preserve"> </w:t>
            </w:r>
          </w:p>
          <w:p w14:paraId="3E1DEE76" w14:textId="6BC75559" w:rsidR="00342EA3" w:rsidRPr="004B52EB" w:rsidRDefault="00342EA3" w:rsidP="00C92643">
            <w:pPr>
              <w:pStyle w:val="p1"/>
              <w:spacing w:line="276" w:lineRule="auto"/>
              <w:rPr>
                <w:rFonts w:ascii="Roboto" w:hAnsi="Roboto"/>
                <w:sz w:val="18"/>
                <w:szCs w:val="18"/>
                <w:lang w:val="en-US"/>
              </w:rPr>
            </w:pPr>
            <w:r w:rsidRPr="004B52EB">
              <w:rPr>
                <w:rFonts w:ascii="Roboto" w:hAnsi="Roboto"/>
                <w:sz w:val="18"/>
                <w:szCs w:val="18"/>
                <w:lang w:val="en-US"/>
              </w:rPr>
              <w:t>Minor Criteria (2 required for possible encephalitis, ≥3 required for probable encephalitis):</w:t>
            </w:r>
          </w:p>
          <w:p w14:paraId="6D3DD315" w14:textId="59D7AE2E" w:rsidR="00342EA3" w:rsidRPr="004B52EB" w:rsidRDefault="00342EA3" w:rsidP="00EE4746">
            <w:pPr>
              <w:pStyle w:val="p1"/>
              <w:spacing w:line="276" w:lineRule="auto"/>
              <w:rPr>
                <w:lang w:val="en-US"/>
              </w:rPr>
            </w:pPr>
            <w:r w:rsidRPr="004B52EB">
              <w:rPr>
                <w:rFonts w:ascii="Roboto" w:hAnsi="Roboto"/>
                <w:sz w:val="18"/>
                <w:szCs w:val="18"/>
                <w:lang w:val="en-US"/>
              </w:rPr>
              <w:t>Documented fever ≥38° C (100.4°F) within the 72 h before or after presentation, generalized or partial seizures not fully attributable to a preexisting seizure disorder, new onset of focal neurologic findings, CSF WBC count ≥5/cubic mm, Abnormality of brain parenchyma on neuroimaging suggestive of encephalitis that is either new from prior studies or appears acute in onset, Abnormality on electroencephalography that is consistent with encephalitis and not attributable to another cause</w:t>
            </w:r>
          </w:p>
        </w:tc>
        <w:tc>
          <w:tcPr>
            <w:tcW w:w="648" w:type="pct"/>
          </w:tcPr>
          <w:p w14:paraId="77D7BE38" w14:textId="77777777" w:rsidR="00342EA3" w:rsidRPr="00C1449D" w:rsidRDefault="00342EA3" w:rsidP="00C92643">
            <w:pPr>
              <w:spacing w:line="276" w:lineRule="auto"/>
              <w:rPr>
                <w:rFonts w:ascii="Roboto" w:hAnsi="Roboto" w:cs="Times New Roman"/>
                <w:sz w:val="18"/>
                <w:szCs w:val="18"/>
                <w:lang w:val="en-US"/>
              </w:rPr>
            </w:pPr>
            <w:r w:rsidRPr="00C1449D">
              <w:rPr>
                <w:rFonts w:ascii="Roboto" w:hAnsi="Roboto" w:cs="Times New Roman"/>
                <w:sz w:val="18"/>
                <w:szCs w:val="18"/>
                <w:lang w:val="en-US"/>
              </w:rPr>
              <w:fldChar w:fldCharType="begin">
                <w:fldData xml:space="preserve">PEVuZE5vdGU+PENpdGU+PEF1dGhvcj5WZW5rYXRlc2FuPC9BdXRob3I+PFllYXI+MjAxMzwvWWVh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</w:fldData>
              </w:fldChar>
            </w:r>
            <w:r w:rsidRPr="004B52EB">
              <w:rPr>
                <w:rFonts w:ascii="Roboto" w:hAnsi="Roboto" w:cs="Times New Roman"/>
                <w:sz w:val="18"/>
                <w:szCs w:val="18"/>
                <w:lang w:val="en-US"/>
              </w:rPr>
              <w:instrText xml:space="preserve"> ADDIN EN.CITE </w:instrText>
            </w:r>
            <w:r w:rsidRPr="00C53208">
              <w:rPr>
                <w:rFonts w:ascii="Roboto" w:hAnsi="Roboto" w:cs="Times New Roman"/>
                <w:sz w:val="18"/>
                <w:szCs w:val="18"/>
                <w:lang w:val="en-US"/>
              </w:rPr>
              <w:fldChar w:fldCharType="begin">
                <w:fldData xml:space="preserve">PEVuZE5vdGU+PENpdGU+PEF1dGhvcj5WZW5rYXRlc2FuPC9BdXRob3I+PFllYXI+MjAxMzwvWWVh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</w:fldData>
              </w:fldChar>
            </w:r>
            <w:r w:rsidRPr="004B52EB">
              <w:rPr>
                <w:rFonts w:ascii="Roboto" w:hAnsi="Roboto" w:cs="Times New Roman"/>
                <w:sz w:val="18"/>
                <w:szCs w:val="18"/>
                <w:lang w:val="en-US"/>
              </w:rPr>
              <w:instrText xml:space="preserve"> ADDIN EN.CITE.DATA </w:instrText>
            </w:r>
            <w:r w:rsidRPr="00C53208">
              <w:rPr>
                <w:rFonts w:ascii="Roboto" w:hAnsi="Roboto" w:cs="Times New Roman"/>
                <w:sz w:val="18"/>
                <w:szCs w:val="18"/>
                <w:lang w:val="en-US"/>
              </w:rPr>
            </w:r>
            <w:r w:rsidRPr="00C53208">
              <w:rPr>
                <w:rFonts w:ascii="Roboto" w:hAnsi="Roboto" w:cs="Times New Roman"/>
                <w:sz w:val="18"/>
                <w:szCs w:val="18"/>
                <w:lang w:val="en-US"/>
              </w:rPr>
              <w:fldChar w:fldCharType="end"/>
            </w:r>
            <w:r w:rsidRPr="00C1449D">
              <w:rPr>
                <w:rFonts w:ascii="Roboto" w:hAnsi="Roboto" w:cs="Times New Roman"/>
                <w:sz w:val="18"/>
                <w:szCs w:val="18"/>
                <w:lang w:val="en-US"/>
              </w:rPr>
            </w:r>
            <w:r w:rsidRPr="00C1449D">
              <w:rPr>
                <w:rFonts w:ascii="Roboto" w:hAnsi="Roboto" w:cs="Times New Roman"/>
                <w:sz w:val="18"/>
                <w:szCs w:val="18"/>
                <w:lang w:val="en-US"/>
              </w:rPr>
              <w:fldChar w:fldCharType="separate"/>
            </w:r>
            <w:r w:rsidRPr="00C1449D">
              <w:rPr>
                <w:rFonts w:ascii="Roboto" w:hAnsi="Roboto" w:cs="Times New Roman"/>
                <w:noProof/>
                <w:sz w:val="18"/>
                <w:szCs w:val="18"/>
                <w:lang w:val="en-US"/>
              </w:rPr>
              <w:t>[2]</w:t>
            </w:r>
            <w:r w:rsidRPr="00C1449D">
              <w:rPr>
                <w:rFonts w:ascii="Roboto" w:hAnsi="Roboto" w:cs="Times New Roman"/>
                <w:sz w:val="18"/>
                <w:szCs w:val="18"/>
                <w:lang w:val="en-US"/>
              </w:rPr>
              <w:fldChar w:fldCharType="end"/>
            </w:r>
          </w:p>
        </w:tc>
      </w:tr>
      <w:tr w:rsidR="00B75539" w:rsidRPr="004B52EB" w14:paraId="1F76E70F" w14:textId="77777777" w:rsidTr="00C62616">
        <w:tc>
          <w:tcPr>
            <w:tcW w:w="1120" w:type="pct"/>
          </w:tcPr>
          <w:p w14:paraId="7EC8F3F7" w14:textId="0F23675E" w:rsidR="00B75539" w:rsidRPr="004B52EB" w:rsidRDefault="00B75539" w:rsidP="003F5971">
            <w:pPr>
              <w:pStyle w:val="p1"/>
              <w:spacing w:line="276" w:lineRule="auto"/>
              <w:rPr>
                <w:rFonts w:ascii="Roboto" w:hAnsi="Roboto"/>
                <w:sz w:val="18"/>
                <w:szCs w:val="18"/>
              </w:rPr>
            </w:pPr>
            <w:proofErr w:type="spellStart"/>
            <w:r>
              <w:rPr>
                <w:rFonts w:ascii="Roboto" w:hAnsi="Roboto"/>
                <w:sz w:val="18"/>
                <w:szCs w:val="18"/>
              </w:rPr>
              <w:t>Confirmed</w:t>
            </w:r>
            <w:proofErr w:type="spellEnd"/>
            <w:r>
              <w:rPr>
                <w:rFonts w:ascii="Roboto" w:hAnsi="Roboto"/>
                <w:sz w:val="18"/>
                <w:szCs w:val="18"/>
              </w:rPr>
              <w:t xml:space="preserve"> </w:t>
            </w:r>
            <w:proofErr w:type="spellStart"/>
            <w:r>
              <w:rPr>
                <w:rFonts w:ascii="Roboto" w:hAnsi="Roboto"/>
                <w:sz w:val="18"/>
                <w:szCs w:val="18"/>
              </w:rPr>
              <w:t>encephalitis</w:t>
            </w:r>
            <w:proofErr w:type="spellEnd"/>
          </w:p>
        </w:tc>
        <w:tc>
          <w:tcPr>
            <w:tcW w:w="3232" w:type="pct"/>
          </w:tcPr>
          <w:p w14:paraId="7E444B4E" w14:textId="74BABBFB" w:rsidR="00EF35F9" w:rsidRPr="00EF35F9" w:rsidRDefault="00EF35F9" w:rsidP="00350010">
            <w:pPr>
              <w:pStyle w:val="StandardWeb"/>
              <w:rPr>
                <w:rFonts w:ascii="Roboto" w:hAnsi="Roboto"/>
                <w:sz w:val="18"/>
                <w:szCs w:val="18"/>
                <w:lang w:val="en-US"/>
              </w:rPr>
            </w:pPr>
            <w:r w:rsidRPr="00350010">
              <w:rPr>
                <w:rFonts w:ascii="Roboto" w:hAnsi="Roboto"/>
                <w:color w:val="000000"/>
                <w:sz w:val="18"/>
                <w:szCs w:val="18"/>
                <w:lang w:val="en-US"/>
              </w:rPr>
              <w:t>Confirmed encephalitis was defined as fulfillment of all criteria for probable encephalitis, with additional microbiological confirmation of a causative pathogen, including defined pathologic, microbiologic, or serologic evidence of acute infection with a microorganism strongly associated with encephalitis from an appropriate clinical specimen.</w:t>
            </w:r>
          </w:p>
        </w:tc>
        <w:tc>
          <w:tcPr>
            <w:tcW w:w="648" w:type="pct"/>
          </w:tcPr>
          <w:p w14:paraId="1D09E3DA" w14:textId="26734CDC" w:rsidR="00B75539" w:rsidRPr="00C1449D" w:rsidRDefault="005E70D5" w:rsidP="003F5971">
            <w:pPr>
              <w:spacing w:line="276" w:lineRule="auto"/>
              <w:rPr>
                <w:rFonts w:ascii="Roboto" w:hAnsi="Roboto" w:cs="Times New Roman"/>
                <w:sz w:val="18"/>
                <w:szCs w:val="18"/>
                <w:lang w:val="en-US"/>
              </w:rPr>
            </w:pPr>
            <w:r>
              <w:rPr>
                <w:rFonts w:ascii="Roboto" w:hAnsi="Roboto" w:cs="Times New Roman"/>
                <w:sz w:val="18"/>
                <w:szCs w:val="18"/>
                <w:lang w:val="en-US"/>
              </w:rPr>
              <w:fldChar w:fldCharType="begin">
                <w:fldData xml:space="preserve">PEVuZE5vdGU+PENpdGU+PEF1dGhvcj5WZW5rYXRlc2FuPC9BdXRob3I+PFllYXI+MjAxMzwvWWVh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</w:fldData>
              </w:fldChar>
            </w:r>
            <w:r w:rsidR="00EF35F9">
              <w:rPr>
                <w:rFonts w:ascii="Roboto" w:hAnsi="Roboto" w:cs="Times New Roman"/>
                <w:sz w:val="18"/>
                <w:szCs w:val="18"/>
                <w:lang w:val="en-US"/>
              </w:rPr>
              <w:instrText xml:space="preserve"> ADDIN EN.CITE </w:instrText>
            </w:r>
            <w:r w:rsidR="00EF35F9">
              <w:rPr>
                <w:rFonts w:ascii="Roboto" w:hAnsi="Roboto" w:cs="Times New Roman"/>
                <w:sz w:val="18"/>
                <w:szCs w:val="18"/>
                <w:lang w:val="en-US"/>
              </w:rPr>
              <w:fldChar w:fldCharType="begin">
                <w:fldData xml:space="preserve">PEVuZE5vdGU+PENpdGU+PEF1dGhvcj5WZW5rYXRlc2FuPC9BdXRob3I+PFllYXI+MjAxMzwvWWVh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</w:fldData>
              </w:fldChar>
            </w:r>
            <w:r w:rsidR="00EF35F9">
              <w:rPr>
                <w:rFonts w:ascii="Roboto" w:hAnsi="Roboto" w:cs="Times New Roman"/>
                <w:sz w:val="18"/>
                <w:szCs w:val="18"/>
                <w:lang w:val="en-US"/>
              </w:rPr>
              <w:instrText xml:space="preserve"> ADDIN EN.CITE.DATA </w:instrText>
            </w:r>
            <w:r w:rsidR="00EF35F9">
              <w:rPr>
                <w:rFonts w:ascii="Roboto" w:hAnsi="Roboto" w:cs="Times New Roman"/>
                <w:sz w:val="18"/>
                <w:szCs w:val="18"/>
                <w:lang w:val="en-US"/>
              </w:rPr>
            </w:r>
            <w:r w:rsidR="00EF35F9">
              <w:rPr>
                <w:rFonts w:ascii="Roboto" w:hAnsi="Roboto" w:cs="Times New Roman"/>
                <w:sz w:val="18"/>
                <w:szCs w:val="18"/>
                <w:lang w:val="en-US"/>
              </w:rPr>
              <w:fldChar w:fldCharType="end"/>
            </w:r>
            <w:r>
              <w:rPr>
                <w:rFonts w:ascii="Roboto" w:hAnsi="Roboto" w:cs="Times New Roman"/>
                <w:sz w:val="18"/>
                <w:szCs w:val="18"/>
                <w:lang w:val="en-US"/>
              </w:rPr>
            </w:r>
            <w:r>
              <w:rPr>
                <w:rFonts w:ascii="Roboto" w:hAnsi="Roboto" w:cs="Times New Roman"/>
                <w:sz w:val="18"/>
                <w:szCs w:val="18"/>
                <w:lang w:val="en-US"/>
              </w:rPr>
              <w:fldChar w:fldCharType="separate"/>
            </w:r>
            <w:r w:rsidR="00EF35F9">
              <w:rPr>
                <w:rFonts w:ascii="Roboto" w:hAnsi="Roboto" w:cs="Times New Roman"/>
                <w:noProof/>
                <w:sz w:val="18"/>
                <w:szCs w:val="18"/>
                <w:lang w:val="en-US"/>
              </w:rPr>
              <w:t>[2-4]</w:t>
            </w:r>
            <w:r>
              <w:rPr>
                <w:rFonts w:ascii="Roboto" w:hAnsi="Roboto" w:cs="Times New Roman"/>
                <w:sz w:val="18"/>
                <w:szCs w:val="18"/>
                <w:lang w:val="en-US"/>
              </w:rPr>
              <w:fldChar w:fldCharType="end"/>
            </w:r>
          </w:p>
        </w:tc>
      </w:tr>
      <w:tr w:rsidR="00342EA3" w:rsidRPr="007E0121" w14:paraId="75BE5BA4" w14:textId="77777777" w:rsidTr="00C62616">
        <w:tc>
          <w:tcPr>
            <w:tcW w:w="1120" w:type="pct"/>
          </w:tcPr>
          <w:p w14:paraId="3CC5F882" w14:textId="77777777" w:rsidR="00342EA3" w:rsidRPr="004B52EB" w:rsidRDefault="00342EA3" w:rsidP="00C92643">
            <w:pPr>
              <w:pStyle w:val="p1"/>
              <w:spacing w:line="276" w:lineRule="auto"/>
              <w:rPr>
                <w:rFonts w:ascii="Roboto" w:hAnsi="Roboto"/>
                <w:sz w:val="18"/>
                <w:szCs w:val="18"/>
                <w:lang w:val="en-US"/>
              </w:rPr>
            </w:pPr>
            <w:r w:rsidRPr="004B52EB">
              <w:rPr>
                <w:rFonts w:ascii="Roboto" w:hAnsi="Roboto"/>
                <w:sz w:val="18"/>
                <w:szCs w:val="18"/>
                <w:lang w:val="en-US"/>
              </w:rPr>
              <w:t>Diagnosis of a complex febrile seizure</w:t>
            </w:r>
          </w:p>
        </w:tc>
        <w:tc>
          <w:tcPr>
            <w:tcW w:w="3232" w:type="pct"/>
          </w:tcPr>
          <w:p w14:paraId="11DB6C18" w14:textId="77777777" w:rsidR="00342EA3" w:rsidRPr="004B52EB" w:rsidRDefault="00342EA3" w:rsidP="00C92643">
            <w:pPr>
              <w:spacing w:line="276" w:lineRule="auto"/>
              <w:rPr>
                <w:rFonts w:ascii="Roboto" w:hAnsi="Roboto" w:cs="Times New Roman"/>
                <w:sz w:val="18"/>
                <w:szCs w:val="18"/>
                <w:lang w:val="en-US"/>
              </w:rPr>
            </w:pPr>
            <w:r w:rsidRPr="004B52EB">
              <w:rPr>
                <w:rFonts w:ascii="Roboto" w:hAnsi="Roboto" w:cs="Times New Roman"/>
                <w:color w:val="000000"/>
                <w:sz w:val="18"/>
                <w:szCs w:val="18"/>
                <w:lang w:val="en-US"/>
              </w:rPr>
              <w:t>All patients who were discharged home with a diagnosis of a complex febrile seizure in their discharge letter.</w:t>
            </w:r>
          </w:p>
        </w:tc>
        <w:tc>
          <w:tcPr>
            <w:tcW w:w="648" w:type="pct"/>
          </w:tcPr>
          <w:p w14:paraId="29CE9888" w14:textId="77777777" w:rsidR="00342EA3" w:rsidRPr="004B52EB" w:rsidRDefault="00342EA3" w:rsidP="00C92643">
            <w:pPr>
              <w:spacing w:line="276" w:lineRule="auto"/>
              <w:rPr>
                <w:rFonts w:ascii="Roboto" w:hAnsi="Roboto" w:cs="Times New Roman"/>
                <w:sz w:val="18"/>
                <w:szCs w:val="18"/>
                <w:lang w:val="en-US"/>
              </w:rPr>
            </w:pPr>
          </w:p>
        </w:tc>
      </w:tr>
      <w:tr w:rsidR="00342EA3" w:rsidRPr="007E0121" w14:paraId="7C98E700" w14:textId="77777777" w:rsidTr="00C62616">
        <w:tc>
          <w:tcPr>
            <w:tcW w:w="1120" w:type="pct"/>
          </w:tcPr>
          <w:p w14:paraId="22CE924C" w14:textId="77777777" w:rsidR="00342EA3" w:rsidRPr="004B52EB" w:rsidRDefault="00342EA3" w:rsidP="00C92643">
            <w:pPr>
              <w:spacing w:line="276" w:lineRule="auto"/>
              <w:rPr>
                <w:rFonts w:ascii="Roboto" w:hAnsi="Roboto" w:cs="Times New Roman"/>
                <w:sz w:val="18"/>
                <w:szCs w:val="18"/>
                <w:lang w:val="en-US"/>
              </w:rPr>
            </w:pPr>
            <w:r w:rsidRPr="004B52EB">
              <w:rPr>
                <w:rFonts w:ascii="Roboto" w:hAnsi="Roboto" w:cs="Times New Roman"/>
                <w:sz w:val="18"/>
                <w:szCs w:val="18"/>
                <w:lang w:val="en-US"/>
              </w:rPr>
              <w:t xml:space="preserve">CNS Lyme </w:t>
            </w:r>
          </w:p>
          <w:p w14:paraId="69CF40DA" w14:textId="77777777" w:rsidR="00342EA3" w:rsidRPr="004B52EB" w:rsidRDefault="00342EA3" w:rsidP="00C92643">
            <w:pPr>
              <w:pStyle w:val="p1"/>
              <w:spacing w:line="276" w:lineRule="auto"/>
              <w:rPr>
                <w:rFonts w:ascii="Roboto" w:hAnsi="Roboto"/>
                <w:sz w:val="18"/>
                <w:szCs w:val="18"/>
              </w:rPr>
            </w:pPr>
            <w:r w:rsidRPr="004B52EB">
              <w:rPr>
                <w:rFonts w:ascii="Roboto" w:hAnsi="Roboto"/>
                <w:sz w:val="18"/>
                <w:szCs w:val="18"/>
                <w:lang w:val="en-US"/>
              </w:rPr>
              <w:t>disease</w:t>
            </w:r>
          </w:p>
        </w:tc>
        <w:tc>
          <w:tcPr>
            <w:tcW w:w="3232" w:type="pct"/>
          </w:tcPr>
          <w:p w14:paraId="4EF7E3D4" w14:textId="77777777" w:rsidR="00342EA3" w:rsidRPr="004B52EB" w:rsidRDefault="00342EA3" w:rsidP="00C92643">
            <w:pPr>
              <w:spacing w:line="276" w:lineRule="auto"/>
              <w:rPr>
                <w:rFonts w:ascii="Roboto" w:hAnsi="Roboto" w:cs="Times New Roman"/>
                <w:sz w:val="18"/>
                <w:szCs w:val="18"/>
                <w:lang w:val="en-US"/>
              </w:rPr>
            </w:pPr>
            <w:r w:rsidRPr="004B52EB">
              <w:rPr>
                <w:rFonts w:ascii="Roboto" w:hAnsi="Roboto" w:cs="Times New Roman"/>
                <w:color w:val="000000"/>
                <w:sz w:val="18"/>
                <w:szCs w:val="18"/>
                <w:lang w:val="en-US"/>
              </w:rPr>
              <w:t>Patients with neurological symptoms who underwent lumbar puncture and had serologically confirmed</w:t>
            </w:r>
            <w:r w:rsidRPr="004B52EB">
              <w:rPr>
                <w:rStyle w:val="apple-converted-space"/>
                <w:rFonts w:ascii="Roboto" w:hAnsi="Roboto" w:cs="Times New Roman"/>
                <w:color w:val="000000"/>
                <w:sz w:val="18"/>
                <w:szCs w:val="18"/>
                <w:lang w:val="en-US"/>
              </w:rPr>
              <w:t> </w:t>
            </w:r>
            <w:r w:rsidRPr="004B52EB">
              <w:rPr>
                <w:rStyle w:val="Hervorhebung"/>
                <w:rFonts w:ascii="Roboto" w:hAnsi="Roboto" w:cs="Times New Roman"/>
                <w:color w:val="000000"/>
                <w:sz w:val="18"/>
                <w:szCs w:val="18"/>
                <w:lang w:val="en-US"/>
              </w:rPr>
              <w:t>Borrelia</w:t>
            </w:r>
            <w:r w:rsidRPr="004B52EB">
              <w:rPr>
                <w:rStyle w:val="apple-converted-space"/>
                <w:rFonts w:ascii="Roboto" w:hAnsi="Roboto" w:cs="Times New Roman"/>
                <w:color w:val="000000"/>
                <w:sz w:val="18"/>
                <w:szCs w:val="18"/>
                <w:lang w:val="en-US"/>
              </w:rPr>
              <w:t> </w:t>
            </w:r>
            <w:r w:rsidRPr="004B52EB">
              <w:rPr>
                <w:rFonts w:ascii="Roboto" w:hAnsi="Roboto" w:cs="Times New Roman"/>
                <w:color w:val="000000"/>
                <w:sz w:val="18"/>
                <w:szCs w:val="18"/>
                <w:lang w:val="en-US"/>
              </w:rPr>
              <w:t>infection</w:t>
            </w:r>
          </w:p>
        </w:tc>
        <w:tc>
          <w:tcPr>
            <w:tcW w:w="648" w:type="pct"/>
          </w:tcPr>
          <w:p w14:paraId="16EC26CB" w14:textId="77777777" w:rsidR="00342EA3" w:rsidRPr="004B52EB" w:rsidRDefault="00342EA3" w:rsidP="00C92643">
            <w:pPr>
              <w:spacing w:line="276" w:lineRule="auto"/>
              <w:rPr>
                <w:rFonts w:ascii="Roboto" w:hAnsi="Roboto" w:cs="Times New Roman"/>
                <w:sz w:val="18"/>
                <w:szCs w:val="18"/>
                <w:lang w:val="en-US"/>
              </w:rPr>
            </w:pPr>
          </w:p>
        </w:tc>
      </w:tr>
      <w:tr w:rsidR="00342EA3" w:rsidRPr="007E0121" w14:paraId="44607F7F" w14:textId="77777777" w:rsidTr="00C62616">
        <w:tc>
          <w:tcPr>
            <w:tcW w:w="1120" w:type="pct"/>
          </w:tcPr>
          <w:p w14:paraId="10E2E01E" w14:textId="77777777" w:rsidR="00342EA3" w:rsidRPr="004B52EB" w:rsidRDefault="00342EA3" w:rsidP="00C92643">
            <w:pPr>
              <w:spacing w:line="276" w:lineRule="auto"/>
              <w:rPr>
                <w:rFonts w:ascii="Roboto" w:hAnsi="Roboto" w:cs="Times New Roman"/>
                <w:sz w:val="18"/>
                <w:szCs w:val="18"/>
                <w:lang w:val="en-US"/>
              </w:rPr>
            </w:pPr>
            <w:r w:rsidRPr="004B52EB">
              <w:rPr>
                <w:rFonts w:ascii="Roboto" w:hAnsi="Roboto" w:cs="Times New Roman"/>
                <w:sz w:val="18"/>
                <w:szCs w:val="18"/>
                <w:lang w:val="en-US"/>
              </w:rPr>
              <w:t xml:space="preserve">Control Group </w:t>
            </w:r>
          </w:p>
        </w:tc>
        <w:tc>
          <w:tcPr>
            <w:tcW w:w="3232" w:type="pct"/>
          </w:tcPr>
          <w:p w14:paraId="6ABC8EC6" w14:textId="42420722" w:rsidR="00342EA3" w:rsidRPr="004B52EB" w:rsidRDefault="00342EA3">
            <w:pPr>
              <w:spacing w:line="276" w:lineRule="auto"/>
              <w:rPr>
                <w:rFonts w:ascii="Roboto" w:hAnsi="Roboto" w:cs="Times New Roman"/>
                <w:sz w:val="18"/>
                <w:szCs w:val="18"/>
                <w:lang w:val="en-US"/>
              </w:rPr>
            </w:pPr>
            <w:r w:rsidRPr="004B52EB">
              <w:rPr>
                <w:rFonts w:ascii="Roboto" w:hAnsi="Roboto" w:cs="Times New Roman"/>
                <w:color w:val="000000"/>
                <w:sz w:val="18"/>
                <w:szCs w:val="18"/>
                <w:lang w:val="en-US"/>
              </w:rPr>
              <w:t xml:space="preserve">All patients without pleocytosis, without pathogen detection in CSF </w:t>
            </w:r>
            <w:r w:rsidR="00246DD5">
              <w:rPr>
                <w:rFonts w:ascii="Roboto" w:hAnsi="Roboto" w:cs="Times New Roman"/>
                <w:color w:val="000000"/>
                <w:sz w:val="18"/>
                <w:szCs w:val="18"/>
                <w:lang w:val="en-US"/>
              </w:rPr>
              <w:t>multiplex PCR</w:t>
            </w:r>
            <w:r w:rsidRPr="004B52EB">
              <w:rPr>
                <w:rFonts w:ascii="Roboto" w:hAnsi="Roboto" w:cs="Times New Roman"/>
                <w:color w:val="000000"/>
                <w:sz w:val="18"/>
                <w:szCs w:val="18"/>
                <w:lang w:val="en-US"/>
              </w:rPr>
              <w:t>, and without a diagnosis of possible or probable encephalitis</w:t>
            </w:r>
          </w:p>
        </w:tc>
        <w:tc>
          <w:tcPr>
            <w:tcW w:w="648" w:type="pct"/>
          </w:tcPr>
          <w:p w14:paraId="5EBE44C1" w14:textId="77777777" w:rsidR="00342EA3" w:rsidRPr="004B52EB" w:rsidRDefault="00342EA3" w:rsidP="00C92643">
            <w:pPr>
              <w:spacing w:line="276" w:lineRule="auto"/>
              <w:rPr>
                <w:rFonts w:ascii="Roboto" w:hAnsi="Roboto" w:cs="Times New Roman"/>
                <w:sz w:val="18"/>
                <w:szCs w:val="18"/>
                <w:lang w:val="en-US"/>
              </w:rPr>
            </w:pPr>
          </w:p>
        </w:tc>
      </w:tr>
    </w:tbl>
    <w:p w14:paraId="656527DF" w14:textId="77777777" w:rsidR="00342EA3" w:rsidRPr="00C92643" w:rsidRDefault="00342EA3" w:rsidP="00C92643">
      <w:pPr>
        <w:spacing w:line="276" w:lineRule="auto"/>
        <w:rPr>
          <w:rFonts w:ascii="Roboto" w:hAnsi="Roboto"/>
          <w:i/>
          <w:iCs/>
          <w:lang w:val="en-US"/>
        </w:rPr>
      </w:pPr>
    </w:p>
    <w:p w14:paraId="79F33627" w14:textId="10E966ED" w:rsidR="0077482B" w:rsidRDefault="0077482B">
      <w:pPr>
        <w:rPr>
          <w:rFonts w:ascii="Roboto" w:eastAsiaTheme="majorEastAsia" w:hAnsi="Roboto"/>
          <w:sz w:val="28"/>
          <w:szCs w:val="28"/>
          <w:lang w:val="en-US"/>
        </w:rPr>
      </w:pPr>
      <w:r>
        <w:rPr>
          <w:rFonts w:ascii="Roboto" w:hAnsi="Roboto"/>
          <w:lang w:val="en-US"/>
        </w:rPr>
        <w:br w:type="page"/>
      </w:r>
    </w:p>
    <w:p w14:paraId="55D4868A" w14:textId="22E2E825" w:rsidR="00C445D1" w:rsidRPr="00C92643" w:rsidRDefault="00C445D1" w:rsidP="00C92643">
      <w:pPr>
        <w:pStyle w:val="berschrift3"/>
        <w:rPr>
          <w:rFonts w:ascii="Roboto" w:hAnsi="Roboto"/>
          <w:sz w:val="22"/>
          <w:szCs w:val="22"/>
          <w:lang w:val="en-US"/>
        </w:rPr>
      </w:pPr>
      <w:bookmarkStart w:id="102" w:name="_Toc226526242"/>
      <w:r w:rsidRPr="00C92643">
        <w:rPr>
          <w:rFonts w:ascii="Roboto" w:hAnsi="Roboto"/>
          <w:b/>
          <w:color w:val="auto"/>
          <w:sz w:val="22"/>
          <w:szCs w:val="22"/>
          <w:lang w:val="en-US"/>
        </w:rPr>
        <w:lastRenderedPageBreak/>
        <w:t>Supplementa</w:t>
      </w:r>
      <w:r w:rsidR="00454A56">
        <w:rPr>
          <w:rFonts w:ascii="Roboto" w:hAnsi="Roboto"/>
          <w:b/>
          <w:color w:val="auto"/>
          <w:sz w:val="22"/>
          <w:szCs w:val="22"/>
          <w:lang w:val="en-US"/>
        </w:rPr>
        <w:t xml:space="preserve">ry Table 3. </w:t>
      </w:r>
      <w:r w:rsidR="00454A56" w:rsidRPr="005E70D5">
        <w:rPr>
          <w:rFonts w:ascii="Roboto" w:hAnsi="Roboto"/>
          <w:color w:val="000000" w:themeColor="text1"/>
          <w:sz w:val="22"/>
          <w:szCs w:val="22"/>
          <w:lang w:val="en-US"/>
        </w:rPr>
        <w:t>Bacterial Meningitis Score System</w:t>
      </w:r>
      <w:r w:rsidR="00A445CE">
        <w:rPr>
          <w:rFonts w:ascii="Roboto" w:hAnsi="Roboto"/>
          <w:color w:val="000000" w:themeColor="text1"/>
          <w:sz w:val="22"/>
          <w:szCs w:val="22"/>
          <w:lang w:val="en-US"/>
        </w:rPr>
        <w:t xml:space="preserve"> </w:t>
      </w:r>
      <w:r w:rsidR="00A445CE">
        <w:rPr>
          <w:rFonts w:ascii="Roboto" w:hAnsi="Roboto"/>
          <w:color w:val="000000" w:themeColor="text1"/>
          <w:sz w:val="22"/>
          <w:szCs w:val="22"/>
          <w:lang w:val="en-US"/>
        </w:rPr>
        <w:fldChar w:fldCharType="begin">
          <w:fldData xml:space="preserve">PEVuZE5vdGU+PENpdGU+PEF1dGhvcj5EdWJvczwvQXV0aG9yPjxZZWFyPjIwMTA8L1llYXI+PFJl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</w:fldData>
        </w:fldChar>
      </w:r>
      <w:r w:rsidR="00EF35F9">
        <w:rPr>
          <w:rFonts w:ascii="Roboto" w:hAnsi="Roboto"/>
          <w:color w:val="000000" w:themeColor="text1"/>
          <w:sz w:val="22"/>
          <w:szCs w:val="22"/>
          <w:lang w:val="en-US"/>
        </w:rPr>
        <w:instrText xml:space="preserve"> ADDIN EN.CITE </w:instrText>
      </w:r>
      <w:r w:rsidR="00EF35F9">
        <w:rPr>
          <w:rFonts w:ascii="Roboto" w:hAnsi="Roboto"/>
          <w:color w:val="000000" w:themeColor="text1"/>
          <w:sz w:val="22"/>
          <w:szCs w:val="22"/>
          <w:lang w:val="en-US"/>
        </w:rPr>
        <w:fldChar w:fldCharType="begin">
          <w:fldData xml:space="preserve">PEVuZE5vdGU+PENpdGU+PEF1dGhvcj5EdWJvczwvQXV0aG9yPjxZZWFyPjIwMTA8L1llYXI+PFJl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</w:fldData>
        </w:fldChar>
      </w:r>
      <w:r w:rsidR="00EF35F9">
        <w:rPr>
          <w:rFonts w:ascii="Roboto" w:hAnsi="Roboto"/>
          <w:color w:val="000000" w:themeColor="text1"/>
          <w:sz w:val="22"/>
          <w:szCs w:val="22"/>
          <w:lang w:val="en-US"/>
        </w:rPr>
        <w:instrText xml:space="preserve"> ADDIN EN.CITE.DATA </w:instrText>
      </w:r>
      <w:r w:rsidR="00EF35F9">
        <w:rPr>
          <w:rFonts w:ascii="Roboto" w:hAnsi="Roboto"/>
          <w:color w:val="000000" w:themeColor="text1"/>
          <w:sz w:val="22"/>
          <w:szCs w:val="22"/>
          <w:lang w:val="en-US"/>
        </w:rPr>
      </w:r>
      <w:r w:rsidR="00EF35F9">
        <w:rPr>
          <w:rFonts w:ascii="Roboto" w:hAnsi="Roboto"/>
          <w:color w:val="000000" w:themeColor="text1"/>
          <w:sz w:val="22"/>
          <w:szCs w:val="22"/>
          <w:lang w:val="en-US"/>
        </w:rPr>
        <w:fldChar w:fldCharType="end"/>
      </w:r>
      <w:r w:rsidR="00A445CE">
        <w:rPr>
          <w:rFonts w:ascii="Roboto" w:hAnsi="Roboto"/>
          <w:color w:val="000000" w:themeColor="text1"/>
          <w:sz w:val="22"/>
          <w:szCs w:val="22"/>
          <w:lang w:val="en-US"/>
        </w:rPr>
      </w:r>
      <w:r w:rsidR="00A445CE">
        <w:rPr>
          <w:rFonts w:ascii="Roboto" w:hAnsi="Roboto"/>
          <w:color w:val="000000" w:themeColor="text1"/>
          <w:sz w:val="22"/>
          <w:szCs w:val="22"/>
          <w:lang w:val="en-US"/>
        </w:rPr>
        <w:fldChar w:fldCharType="separate"/>
      </w:r>
      <w:r w:rsidR="00EF35F9">
        <w:rPr>
          <w:rFonts w:ascii="Roboto" w:hAnsi="Roboto"/>
          <w:noProof/>
          <w:color w:val="000000" w:themeColor="text1"/>
          <w:sz w:val="22"/>
          <w:szCs w:val="22"/>
          <w:lang w:val="en-US"/>
        </w:rPr>
        <w:t>[5-7]</w:t>
      </w:r>
      <w:bookmarkEnd w:id="102"/>
      <w:r w:rsidR="00A445CE">
        <w:rPr>
          <w:rFonts w:ascii="Roboto" w:hAnsi="Roboto"/>
          <w:color w:val="000000" w:themeColor="text1"/>
          <w:sz w:val="22"/>
          <w:szCs w:val="22"/>
          <w:lang w:val="en-US"/>
        </w:rPr>
        <w:fldChar w:fldCharType="end"/>
      </w:r>
      <w:r w:rsidR="00A445CE">
        <w:rPr>
          <w:rFonts w:ascii="Roboto" w:hAnsi="Roboto"/>
          <w:color w:val="000000" w:themeColor="text1"/>
          <w:sz w:val="22"/>
          <w:szCs w:val="22"/>
          <w:lang w:val="en-US"/>
        </w:rPr>
        <w:t xml:space="preserve"> </w:t>
      </w:r>
    </w:p>
    <w:tbl>
      <w:tblPr>
        <w:tblStyle w:val="Tabellenraster"/>
        <w:tblW w:w="5000" w:type="pct"/>
        <w:tblLook w:val="04A0" w:firstRow="1" w:lastRow="0" w:firstColumn="1" w:lastColumn="0" w:noHBand="0" w:noVBand="1"/>
      </w:tblPr>
      <w:tblGrid>
        <w:gridCol w:w="9062"/>
      </w:tblGrid>
      <w:tr w:rsidR="00C445D1" w:rsidRPr="007E0121" w14:paraId="018AA762" w14:textId="77777777" w:rsidTr="00EE4746">
        <w:tc>
          <w:tcPr>
            <w:tcW w:w="5000" w:type="pct"/>
            <w:shd w:val="clear" w:color="auto" w:fill="F2F2F2" w:themeFill="background1" w:themeFillShade="F2"/>
          </w:tcPr>
          <w:p w14:paraId="4661E9A8" w14:textId="1175D174" w:rsidR="00C445D1" w:rsidRPr="00EE4746" w:rsidRDefault="00C445D1" w:rsidP="00C92643">
            <w:pPr>
              <w:spacing w:line="276" w:lineRule="auto"/>
              <w:rPr>
                <w:rFonts w:ascii="Roboto" w:hAnsi="Roboto" w:cs="Times New Roman"/>
                <w:b/>
                <w:sz w:val="20"/>
                <w:szCs w:val="20"/>
                <w:lang w:val="en-US"/>
              </w:rPr>
            </w:pPr>
            <w:r w:rsidRPr="00EE4746">
              <w:rPr>
                <w:rFonts w:ascii="Roboto" w:hAnsi="Roboto" w:cs="Times New Roman"/>
                <w:b/>
                <w:kern w:val="0"/>
                <w:sz w:val="20"/>
                <w:szCs w:val="20"/>
                <w:lang w:val="en-US"/>
              </w:rPr>
              <w:t>Components of the Bacterial Meningitis Score</w:t>
            </w:r>
          </w:p>
        </w:tc>
      </w:tr>
      <w:tr w:rsidR="00C445D1" w:rsidRPr="00475C69" w14:paraId="48E87927" w14:textId="77777777" w:rsidTr="00C92643">
        <w:tc>
          <w:tcPr>
            <w:tcW w:w="5000" w:type="pct"/>
          </w:tcPr>
          <w:p w14:paraId="3F4412CC" w14:textId="5131905E" w:rsidR="00C445D1" w:rsidRPr="00C92643" w:rsidRDefault="00C445D1" w:rsidP="00C926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Roboto" w:hAnsi="Roboto" w:cs="Times New Roman"/>
                <w:kern w:val="0"/>
                <w:sz w:val="20"/>
                <w:szCs w:val="20"/>
                <w:lang w:val="en-US"/>
              </w:rPr>
            </w:pPr>
            <w:r w:rsidRPr="00C92643">
              <w:rPr>
                <w:rFonts w:ascii="Roboto" w:hAnsi="Roboto" w:cs="Times New Roman"/>
                <w:kern w:val="0"/>
                <w:sz w:val="20"/>
                <w:szCs w:val="20"/>
                <w:lang w:val="en-US"/>
              </w:rPr>
              <w:t xml:space="preserve">Positive </w:t>
            </w:r>
            <w:r w:rsidR="00DF0ED5">
              <w:rPr>
                <w:rFonts w:ascii="Roboto" w:hAnsi="Roboto" w:cs="Times New Roman"/>
                <w:kern w:val="0"/>
                <w:sz w:val="20"/>
                <w:szCs w:val="20"/>
                <w:lang w:val="en-US"/>
              </w:rPr>
              <w:t xml:space="preserve">CSF </w:t>
            </w:r>
            <w:r w:rsidRPr="00C92643">
              <w:rPr>
                <w:rFonts w:ascii="Roboto" w:hAnsi="Roboto" w:cs="Times New Roman"/>
                <w:kern w:val="0"/>
                <w:sz w:val="20"/>
                <w:szCs w:val="20"/>
                <w:lang w:val="en-US"/>
              </w:rPr>
              <w:t>Gram stain</w:t>
            </w:r>
          </w:p>
        </w:tc>
      </w:tr>
      <w:tr w:rsidR="00C445D1" w:rsidRPr="007E0121" w14:paraId="591213A6" w14:textId="77777777" w:rsidTr="00C92643">
        <w:tc>
          <w:tcPr>
            <w:tcW w:w="5000" w:type="pct"/>
          </w:tcPr>
          <w:p w14:paraId="197CAAFB" w14:textId="4B036F2F" w:rsidR="00C445D1" w:rsidRPr="00C92643" w:rsidRDefault="00DF0ED5" w:rsidP="00C926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Roboto" w:hAnsi="Roboto" w:cs="Times New Roman"/>
                <w:kern w:val="0"/>
                <w:sz w:val="20"/>
                <w:szCs w:val="20"/>
                <w:lang w:val="en-US"/>
              </w:rPr>
            </w:pPr>
            <w:r>
              <w:rPr>
                <w:rFonts w:ascii="Roboto" w:hAnsi="Roboto" w:cs="Times New Roman"/>
                <w:kern w:val="0"/>
                <w:sz w:val="20"/>
                <w:szCs w:val="20"/>
                <w:lang w:val="en-US"/>
              </w:rPr>
              <w:t xml:space="preserve">CSF </w:t>
            </w:r>
            <w:r w:rsidR="00C445D1" w:rsidRPr="00C92643">
              <w:rPr>
                <w:rFonts w:ascii="Roboto" w:hAnsi="Roboto" w:cs="Times New Roman"/>
                <w:kern w:val="0"/>
                <w:sz w:val="20"/>
                <w:szCs w:val="20"/>
                <w:lang w:val="en-US"/>
              </w:rPr>
              <w:t>absolute neutrophil count ≥1000 cells/</w:t>
            </w:r>
            <w:r w:rsidR="00AC088D">
              <w:rPr>
                <w:rFonts w:ascii="Roboto" w:hAnsi="Roboto" w:cs="Times New Roman"/>
                <w:kern w:val="0"/>
                <w:sz w:val="20"/>
                <w:szCs w:val="20"/>
                <w:lang w:val="en-US"/>
              </w:rPr>
              <w:t>µ</w:t>
            </w:r>
            <w:r w:rsidR="00C445D1" w:rsidRPr="00C92643">
              <w:rPr>
                <w:rFonts w:ascii="Roboto" w:hAnsi="Roboto" w:cs="Times New Roman"/>
                <w:kern w:val="0"/>
                <w:sz w:val="20"/>
                <w:szCs w:val="20"/>
                <w:lang w:val="en-US"/>
              </w:rPr>
              <w:t>L</w:t>
            </w:r>
          </w:p>
        </w:tc>
      </w:tr>
      <w:tr w:rsidR="00C445D1" w:rsidRPr="00475C69" w14:paraId="02EFE3E7" w14:textId="77777777" w:rsidTr="00C92643">
        <w:tc>
          <w:tcPr>
            <w:tcW w:w="5000" w:type="pct"/>
          </w:tcPr>
          <w:p w14:paraId="2588A963" w14:textId="6C85BD16" w:rsidR="00C445D1" w:rsidRPr="00C92643" w:rsidRDefault="00DF0ED5" w:rsidP="00C926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Roboto" w:hAnsi="Roboto" w:cs="Times New Roman"/>
                <w:kern w:val="0"/>
                <w:sz w:val="20"/>
                <w:szCs w:val="20"/>
                <w:lang w:val="en-US"/>
              </w:rPr>
            </w:pPr>
            <w:r>
              <w:rPr>
                <w:rFonts w:ascii="Roboto" w:hAnsi="Roboto" w:cs="Times New Roman"/>
                <w:kern w:val="0"/>
                <w:sz w:val="20"/>
                <w:szCs w:val="20"/>
                <w:lang w:val="en-US"/>
              </w:rPr>
              <w:t xml:space="preserve">CSF </w:t>
            </w:r>
            <w:r w:rsidR="00C445D1" w:rsidRPr="00C92643">
              <w:rPr>
                <w:rFonts w:ascii="Roboto" w:hAnsi="Roboto" w:cs="Times New Roman"/>
                <w:kern w:val="0"/>
                <w:sz w:val="20"/>
                <w:szCs w:val="20"/>
                <w:lang w:val="en-US"/>
              </w:rPr>
              <w:t>protein ≥80 mg/dL</w:t>
            </w:r>
          </w:p>
        </w:tc>
      </w:tr>
      <w:tr w:rsidR="00C445D1" w:rsidRPr="007E0121" w14:paraId="7B4726F7" w14:textId="77777777" w:rsidTr="00C92643">
        <w:tc>
          <w:tcPr>
            <w:tcW w:w="5000" w:type="pct"/>
          </w:tcPr>
          <w:p w14:paraId="4806BFA0" w14:textId="20761158" w:rsidR="00C445D1" w:rsidRPr="00C92643" w:rsidRDefault="00C445D1" w:rsidP="00C926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Roboto" w:hAnsi="Roboto" w:cs="Times New Roman"/>
                <w:kern w:val="0"/>
                <w:sz w:val="20"/>
                <w:szCs w:val="20"/>
                <w:lang w:val="en-US"/>
              </w:rPr>
            </w:pPr>
            <w:r w:rsidRPr="00C92643">
              <w:rPr>
                <w:rFonts w:ascii="Roboto" w:hAnsi="Roboto" w:cs="Times New Roman"/>
                <w:kern w:val="0"/>
                <w:sz w:val="20"/>
                <w:szCs w:val="20"/>
                <w:lang w:val="en-US"/>
              </w:rPr>
              <w:t>Peripheral blood absolute neutrophil count ≥10 000 cells/</w:t>
            </w:r>
            <w:r w:rsidR="00AC088D">
              <w:rPr>
                <w:rFonts w:ascii="Roboto" w:hAnsi="Roboto" w:cs="Times New Roman"/>
                <w:kern w:val="0"/>
                <w:sz w:val="20"/>
                <w:szCs w:val="20"/>
                <w:lang w:val="en-US"/>
              </w:rPr>
              <w:t>µ</w:t>
            </w:r>
            <w:r w:rsidRPr="00C92643">
              <w:rPr>
                <w:rFonts w:ascii="Roboto" w:hAnsi="Roboto" w:cs="Times New Roman"/>
                <w:kern w:val="0"/>
                <w:sz w:val="20"/>
                <w:szCs w:val="20"/>
                <w:lang w:val="en-US"/>
              </w:rPr>
              <w:t>L</w:t>
            </w:r>
          </w:p>
        </w:tc>
      </w:tr>
      <w:tr w:rsidR="00C445D1" w:rsidRPr="007E0121" w14:paraId="3E3B40C8" w14:textId="77777777" w:rsidTr="00C92643">
        <w:tc>
          <w:tcPr>
            <w:tcW w:w="5000" w:type="pct"/>
          </w:tcPr>
          <w:p w14:paraId="73AEDE25" w14:textId="1483C7ED" w:rsidR="00C445D1" w:rsidRPr="00C92643" w:rsidRDefault="00C445D1" w:rsidP="00C926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Roboto" w:hAnsi="Roboto" w:cs="Times New Roman"/>
                <w:kern w:val="0"/>
                <w:sz w:val="20"/>
                <w:szCs w:val="20"/>
                <w:lang w:val="en-US"/>
              </w:rPr>
            </w:pPr>
            <w:r w:rsidRPr="00C92643">
              <w:rPr>
                <w:rFonts w:ascii="Roboto" w:hAnsi="Roboto" w:cs="Times New Roman"/>
                <w:kern w:val="0"/>
                <w:sz w:val="20"/>
                <w:szCs w:val="20"/>
                <w:lang w:val="en-US"/>
              </w:rPr>
              <w:t>History of seizure before or at the time of presentation</w:t>
            </w:r>
          </w:p>
        </w:tc>
      </w:tr>
    </w:tbl>
    <w:p w14:paraId="68016DF3" w14:textId="77777777" w:rsidR="00C62616" w:rsidRPr="00C92643" w:rsidRDefault="00C62616">
      <w:pPr>
        <w:rPr>
          <w:rFonts w:ascii="Roboto" w:hAnsi="Roboto" w:cs="Times New Roman"/>
          <w:kern w:val="0"/>
          <w:sz w:val="22"/>
          <w:szCs w:val="22"/>
          <w:lang w:val="en-US"/>
        </w:rPr>
      </w:pPr>
    </w:p>
    <w:p w14:paraId="2C988CE3" w14:textId="0B9B8E67" w:rsidR="00C445D1" w:rsidRPr="00C92643" w:rsidRDefault="00C445D1">
      <w:pPr>
        <w:rPr>
          <w:rFonts w:ascii="Roboto" w:hAnsi="Roboto" w:cs="Times New Roman"/>
          <w:sz w:val="22"/>
          <w:szCs w:val="22"/>
          <w:lang w:val="en-US"/>
        </w:rPr>
      </w:pPr>
      <w:r w:rsidRPr="00C92643">
        <w:rPr>
          <w:rFonts w:ascii="Roboto" w:hAnsi="Roboto"/>
          <w:sz w:val="22"/>
          <w:szCs w:val="22"/>
          <w:lang w:val="en-US"/>
        </w:rPr>
        <w:t>Patients are classified as very low risk if none of these variables are present.</w:t>
      </w:r>
      <w:r w:rsidR="00B51ED1">
        <w:rPr>
          <w:rFonts w:ascii="Roboto" w:hAnsi="Roboto"/>
          <w:sz w:val="22"/>
          <w:szCs w:val="22"/>
          <w:lang w:val="en-US"/>
        </w:rPr>
        <w:t xml:space="preserve"> </w:t>
      </w:r>
      <w:r w:rsidRPr="00C92643">
        <w:rPr>
          <w:rFonts w:ascii="Roboto" w:hAnsi="Roboto" w:cs="Times New Roman"/>
          <w:color w:val="000000"/>
          <w:sz w:val="22"/>
          <w:szCs w:val="22"/>
          <w:lang w:val="en-US"/>
        </w:rPr>
        <w:t>Patients were classified as not very low risk if at least one of these variables was present</w:t>
      </w:r>
      <w:r w:rsidR="005E70D5">
        <w:rPr>
          <w:rFonts w:ascii="Roboto" w:hAnsi="Roboto" w:cs="Times New Roman"/>
          <w:kern w:val="0"/>
          <w:sz w:val="22"/>
          <w:szCs w:val="22"/>
          <w:lang w:val="en-US"/>
        </w:rPr>
        <w:t>.</w:t>
      </w:r>
    </w:p>
    <w:p w14:paraId="626DAA19" w14:textId="77777777" w:rsidR="00C445D1" w:rsidRPr="004B52EB" w:rsidRDefault="00C445D1" w:rsidP="00C92643">
      <w:pPr>
        <w:spacing w:line="276" w:lineRule="auto"/>
        <w:rPr>
          <w:rFonts w:ascii="Roboto" w:hAnsi="Roboto" w:cs="Times New Roman"/>
          <w:sz w:val="18"/>
          <w:szCs w:val="18"/>
          <w:lang w:val="en-US"/>
        </w:rPr>
      </w:pPr>
      <w:r w:rsidRPr="004B52EB">
        <w:rPr>
          <w:rFonts w:ascii="Roboto" w:hAnsi="Roboto" w:cs="Times New Roman"/>
          <w:sz w:val="18"/>
          <w:szCs w:val="18"/>
          <w:lang w:val="en-US"/>
        </w:rPr>
        <w:tab/>
      </w:r>
      <w:r w:rsidRPr="004B52EB">
        <w:rPr>
          <w:rFonts w:ascii="Roboto" w:hAnsi="Roboto" w:cs="Times New Roman"/>
          <w:sz w:val="18"/>
          <w:szCs w:val="18"/>
          <w:lang w:val="en-US"/>
        </w:rPr>
        <w:tab/>
      </w:r>
      <w:r w:rsidRPr="004B52EB">
        <w:rPr>
          <w:rFonts w:ascii="Roboto" w:hAnsi="Roboto" w:cs="Times New Roman"/>
          <w:sz w:val="18"/>
          <w:szCs w:val="18"/>
          <w:lang w:val="en-US"/>
        </w:rPr>
        <w:tab/>
      </w:r>
      <w:r w:rsidRPr="004B52EB">
        <w:rPr>
          <w:rFonts w:ascii="Roboto" w:hAnsi="Roboto" w:cs="Times New Roman"/>
          <w:sz w:val="18"/>
          <w:szCs w:val="18"/>
          <w:lang w:val="en-US"/>
        </w:rPr>
        <w:tab/>
      </w:r>
      <w:r w:rsidRPr="004B52EB">
        <w:rPr>
          <w:rFonts w:ascii="Roboto" w:hAnsi="Roboto" w:cs="Times New Roman"/>
          <w:sz w:val="18"/>
          <w:szCs w:val="18"/>
          <w:lang w:val="en-US"/>
        </w:rPr>
        <w:tab/>
      </w:r>
      <w:r w:rsidRPr="004B52EB">
        <w:rPr>
          <w:rFonts w:ascii="Roboto" w:hAnsi="Roboto" w:cs="Times New Roman"/>
          <w:sz w:val="18"/>
          <w:szCs w:val="18"/>
          <w:lang w:val="en-US"/>
        </w:rPr>
        <w:tab/>
      </w:r>
      <w:r w:rsidRPr="004B52EB">
        <w:rPr>
          <w:rFonts w:ascii="Roboto" w:hAnsi="Roboto" w:cs="Times New Roman"/>
          <w:sz w:val="18"/>
          <w:szCs w:val="18"/>
          <w:lang w:val="en-US"/>
        </w:rPr>
        <w:tab/>
      </w:r>
      <w:r w:rsidRPr="004B52EB">
        <w:rPr>
          <w:rFonts w:ascii="Roboto" w:hAnsi="Roboto" w:cs="Times New Roman"/>
          <w:sz w:val="18"/>
          <w:szCs w:val="18"/>
          <w:lang w:val="en-US"/>
        </w:rPr>
        <w:tab/>
      </w:r>
      <w:r w:rsidRPr="004B52EB">
        <w:rPr>
          <w:rFonts w:ascii="Roboto" w:hAnsi="Roboto" w:cs="Times New Roman"/>
          <w:sz w:val="18"/>
          <w:szCs w:val="18"/>
          <w:lang w:val="en-US"/>
        </w:rPr>
        <w:tab/>
      </w:r>
      <w:r w:rsidRPr="004B52EB">
        <w:rPr>
          <w:rFonts w:ascii="Roboto" w:hAnsi="Roboto" w:cs="Times New Roman"/>
          <w:sz w:val="18"/>
          <w:szCs w:val="18"/>
          <w:lang w:val="en-US"/>
        </w:rPr>
        <w:tab/>
      </w:r>
      <w:r w:rsidRPr="004B52EB">
        <w:rPr>
          <w:rFonts w:ascii="Roboto" w:hAnsi="Roboto" w:cs="Times New Roman"/>
          <w:sz w:val="18"/>
          <w:szCs w:val="18"/>
          <w:lang w:val="en-US"/>
        </w:rPr>
        <w:tab/>
      </w:r>
    </w:p>
    <w:p w14:paraId="1F3AD423" w14:textId="33F09C24" w:rsidR="00544F9F" w:rsidRDefault="00544F9F" w:rsidP="00C92643">
      <w:pPr>
        <w:spacing w:line="276" w:lineRule="auto"/>
        <w:rPr>
          <w:lang w:val="en-US"/>
        </w:rPr>
      </w:pPr>
    </w:p>
    <w:p w14:paraId="30A2F2C9" w14:textId="77777777" w:rsidR="007E1B21" w:rsidRDefault="007E1B21" w:rsidP="00C92643">
      <w:pPr>
        <w:spacing w:line="276" w:lineRule="auto"/>
        <w:rPr>
          <w:rFonts w:asciiTheme="majorHAnsi" w:eastAsiaTheme="majorEastAsia" w:hAnsiTheme="majorHAnsi" w:cstheme="majorBidi"/>
          <w:color w:val="0F4761" w:themeColor="accent1" w:themeShade="BF"/>
          <w:sz w:val="40"/>
          <w:szCs w:val="40"/>
          <w:lang w:val="en-US"/>
        </w:rPr>
      </w:pPr>
    </w:p>
    <w:p w14:paraId="6DC76D39" w14:textId="77777777" w:rsidR="007E1B21" w:rsidRDefault="007E1B21">
      <w:pPr>
        <w:rPr>
          <w:rFonts w:ascii="Roboto" w:eastAsiaTheme="majorEastAsia" w:hAnsi="Roboto" w:cstheme="majorBidi"/>
          <w:b/>
          <w:sz w:val="22"/>
          <w:szCs w:val="22"/>
          <w:lang w:val="en-US"/>
        </w:rPr>
      </w:pPr>
      <w:r>
        <w:rPr>
          <w:rFonts w:ascii="Roboto" w:hAnsi="Roboto"/>
          <w:b/>
          <w:sz w:val="22"/>
          <w:szCs w:val="22"/>
          <w:lang w:val="en-US"/>
        </w:rPr>
        <w:br w:type="page"/>
      </w:r>
    </w:p>
    <w:p w14:paraId="6F2683F8" w14:textId="39C59176" w:rsidR="007E1B21" w:rsidRPr="00E63028" w:rsidRDefault="007E1B21" w:rsidP="007E1B21">
      <w:pPr>
        <w:pStyle w:val="berschrift3"/>
        <w:rPr>
          <w:rFonts w:ascii="Roboto" w:hAnsi="Roboto"/>
          <w:color w:val="auto"/>
          <w:sz w:val="22"/>
          <w:szCs w:val="22"/>
          <w:lang w:val="en-US"/>
        </w:rPr>
      </w:pPr>
      <w:bookmarkStart w:id="103" w:name="_Toc226526243"/>
      <w:r w:rsidRPr="00E63028">
        <w:rPr>
          <w:rFonts w:ascii="Roboto" w:hAnsi="Roboto"/>
          <w:b/>
          <w:color w:val="auto"/>
          <w:sz w:val="22"/>
          <w:szCs w:val="22"/>
          <w:lang w:val="en-US"/>
        </w:rPr>
        <w:lastRenderedPageBreak/>
        <w:t xml:space="preserve">Supplementary </w:t>
      </w:r>
      <w:r>
        <w:rPr>
          <w:rFonts w:ascii="Roboto" w:hAnsi="Roboto"/>
          <w:b/>
          <w:color w:val="auto"/>
          <w:sz w:val="22"/>
          <w:szCs w:val="22"/>
          <w:lang w:val="en-US"/>
        </w:rPr>
        <w:t>Table 4</w:t>
      </w:r>
      <w:r w:rsidR="004F17A8">
        <w:rPr>
          <w:rFonts w:ascii="Roboto" w:hAnsi="Roboto"/>
          <w:b/>
          <w:color w:val="auto"/>
          <w:sz w:val="22"/>
          <w:szCs w:val="22"/>
          <w:lang w:val="en-US"/>
        </w:rPr>
        <w:t>.</w:t>
      </w:r>
      <w:r>
        <w:rPr>
          <w:rFonts w:ascii="Roboto" w:hAnsi="Roboto"/>
          <w:b/>
          <w:color w:val="auto"/>
          <w:sz w:val="22"/>
          <w:szCs w:val="22"/>
          <w:lang w:val="en-US"/>
        </w:rPr>
        <w:t xml:space="preserve"> </w:t>
      </w:r>
      <w:r w:rsidRPr="00E63028">
        <w:rPr>
          <w:rFonts w:ascii="Roboto" w:hAnsi="Roboto"/>
          <w:color w:val="auto"/>
          <w:sz w:val="22"/>
          <w:szCs w:val="22"/>
          <w:lang w:val="en-US"/>
        </w:rPr>
        <w:t>UK-</w:t>
      </w:r>
      <w:proofErr w:type="spellStart"/>
      <w:r w:rsidRPr="00E63028">
        <w:rPr>
          <w:rFonts w:ascii="Roboto" w:hAnsi="Roboto"/>
          <w:color w:val="auto"/>
          <w:sz w:val="22"/>
          <w:szCs w:val="22"/>
          <w:lang w:val="en-US"/>
        </w:rPr>
        <w:t>ChiMES</w:t>
      </w:r>
      <w:proofErr w:type="spellEnd"/>
      <w:r w:rsidRPr="00E63028">
        <w:rPr>
          <w:rFonts w:ascii="Roboto" w:hAnsi="Roboto"/>
          <w:color w:val="auto"/>
          <w:sz w:val="22"/>
          <w:szCs w:val="22"/>
          <w:lang w:val="en-US"/>
        </w:rPr>
        <w:t>-</w:t>
      </w:r>
      <w:proofErr w:type="gramStart"/>
      <w:r w:rsidRPr="00E63028">
        <w:rPr>
          <w:rFonts w:ascii="Roboto" w:hAnsi="Roboto"/>
          <w:color w:val="auto"/>
          <w:sz w:val="22"/>
          <w:szCs w:val="22"/>
          <w:lang w:val="en-US"/>
        </w:rPr>
        <w:t>Pre</w:t>
      </w:r>
      <w:proofErr w:type="gramEnd"/>
      <w:r w:rsidRPr="00E63028">
        <w:rPr>
          <w:rFonts w:ascii="Roboto" w:hAnsi="Roboto"/>
          <w:color w:val="auto"/>
          <w:sz w:val="22"/>
          <w:szCs w:val="22"/>
          <w:lang w:val="en-US"/>
        </w:rPr>
        <w:t xml:space="preserve"> and Post-LP </w:t>
      </w:r>
      <w:r w:rsidR="00C14D86">
        <w:rPr>
          <w:rFonts w:ascii="Roboto" w:hAnsi="Roboto"/>
          <w:color w:val="auto"/>
          <w:sz w:val="22"/>
          <w:szCs w:val="22"/>
          <w:lang w:val="en-US"/>
        </w:rPr>
        <w:t>S</w:t>
      </w:r>
      <w:r w:rsidRPr="00E63028">
        <w:rPr>
          <w:rFonts w:ascii="Roboto" w:hAnsi="Roboto"/>
          <w:color w:val="auto"/>
          <w:sz w:val="22"/>
          <w:szCs w:val="22"/>
          <w:lang w:val="en-US"/>
        </w:rPr>
        <w:t>core</w:t>
      </w:r>
      <w:r w:rsidR="00C14D86">
        <w:rPr>
          <w:rFonts w:ascii="Roboto" w:hAnsi="Roboto"/>
          <w:color w:val="auto"/>
          <w:sz w:val="22"/>
          <w:szCs w:val="22"/>
          <w:lang w:val="en-US"/>
        </w:rPr>
        <w:t>s</w:t>
      </w:r>
      <w:r w:rsidRPr="00E63028">
        <w:rPr>
          <w:rFonts w:ascii="Roboto" w:hAnsi="Roboto"/>
          <w:color w:val="auto"/>
          <w:sz w:val="22"/>
          <w:szCs w:val="22"/>
          <w:lang w:val="en-US"/>
        </w:rPr>
        <w:t xml:space="preserve"> </w:t>
      </w:r>
      <w:r w:rsidR="00E76FDC">
        <w:rPr>
          <w:rFonts w:ascii="Roboto" w:hAnsi="Roboto"/>
          <w:color w:val="auto"/>
          <w:sz w:val="22"/>
          <w:szCs w:val="22"/>
          <w:lang w:val="en-US"/>
        </w:rPr>
        <w:t>System</w:t>
      </w:r>
      <w:r w:rsidR="00A445CE">
        <w:rPr>
          <w:rFonts w:ascii="Roboto" w:hAnsi="Roboto"/>
          <w:color w:val="auto"/>
          <w:sz w:val="22"/>
          <w:szCs w:val="22"/>
          <w:lang w:val="en-US"/>
        </w:rPr>
        <w:t xml:space="preserve"> </w:t>
      </w:r>
      <w:r w:rsidR="00A445CE">
        <w:rPr>
          <w:rFonts w:ascii="Roboto" w:hAnsi="Roboto"/>
          <w:color w:val="auto"/>
          <w:sz w:val="22"/>
          <w:szCs w:val="22"/>
          <w:lang w:val="en-US"/>
        </w:rPr>
        <w:fldChar w:fldCharType="begin">
          <w:fldData xml:space="preserve">PEVuZE5vdGU+PENpdGU+PEF1dGhvcj5NYXJ0aW48L0F1dGhvcj48WWVhcj4yMDI0PC9ZZWFyPjxS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</w:fldData>
        </w:fldChar>
      </w:r>
      <w:r w:rsidR="00A445CE">
        <w:rPr>
          <w:rFonts w:ascii="Roboto" w:hAnsi="Roboto"/>
          <w:color w:val="auto"/>
          <w:sz w:val="22"/>
          <w:szCs w:val="22"/>
          <w:lang w:val="en-US"/>
        </w:rPr>
        <w:instrText xml:space="preserve"> ADDIN EN.CITE </w:instrText>
      </w:r>
      <w:r w:rsidR="00A445CE">
        <w:rPr>
          <w:rFonts w:ascii="Roboto" w:hAnsi="Roboto"/>
          <w:color w:val="auto"/>
          <w:sz w:val="22"/>
          <w:szCs w:val="22"/>
          <w:lang w:val="en-US"/>
        </w:rPr>
        <w:fldChar w:fldCharType="begin">
          <w:fldData xml:space="preserve">PEVuZE5vdGU+PENpdGU+PEF1dGhvcj5NYXJ0aW48L0F1dGhvcj48WWVhcj4yMDI0PC9ZZWFyPjxS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</w:fldData>
        </w:fldChar>
      </w:r>
      <w:r w:rsidR="00A445CE">
        <w:rPr>
          <w:rFonts w:ascii="Roboto" w:hAnsi="Roboto"/>
          <w:color w:val="auto"/>
          <w:sz w:val="22"/>
          <w:szCs w:val="22"/>
          <w:lang w:val="en-US"/>
        </w:rPr>
        <w:instrText xml:space="preserve"> ADDIN EN.CITE.DATA </w:instrText>
      </w:r>
      <w:r w:rsidR="00A445CE">
        <w:rPr>
          <w:rFonts w:ascii="Roboto" w:hAnsi="Roboto"/>
          <w:color w:val="auto"/>
          <w:sz w:val="22"/>
          <w:szCs w:val="22"/>
          <w:lang w:val="en-US"/>
        </w:rPr>
      </w:r>
      <w:r w:rsidR="00A445CE">
        <w:rPr>
          <w:rFonts w:ascii="Roboto" w:hAnsi="Roboto"/>
          <w:color w:val="auto"/>
          <w:sz w:val="22"/>
          <w:szCs w:val="22"/>
          <w:lang w:val="en-US"/>
        </w:rPr>
        <w:fldChar w:fldCharType="end"/>
      </w:r>
      <w:r w:rsidR="00A445CE">
        <w:rPr>
          <w:rFonts w:ascii="Roboto" w:hAnsi="Roboto"/>
          <w:color w:val="auto"/>
          <w:sz w:val="22"/>
          <w:szCs w:val="22"/>
          <w:lang w:val="en-US"/>
        </w:rPr>
      </w:r>
      <w:r w:rsidR="00A445CE">
        <w:rPr>
          <w:rFonts w:ascii="Roboto" w:hAnsi="Roboto"/>
          <w:color w:val="auto"/>
          <w:sz w:val="22"/>
          <w:szCs w:val="22"/>
          <w:lang w:val="en-US"/>
        </w:rPr>
        <w:fldChar w:fldCharType="separate"/>
      </w:r>
      <w:r w:rsidR="00A445CE">
        <w:rPr>
          <w:rFonts w:ascii="Roboto" w:hAnsi="Roboto"/>
          <w:noProof/>
          <w:color w:val="auto"/>
          <w:sz w:val="22"/>
          <w:szCs w:val="22"/>
          <w:lang w:val="en-US"/>
        </w:rPr>
        <w:t>[1]</w:t>
      </w:r>
      <w:bookmarkEnd w:id="103"/>
      <w:r w:rsidR="00A445CE">
        <w:rPr>
          <w:rFonts w:ascii="Roboto" w:hAnsi="Roboto"/>
          <w:color w:val="auto"/>
          <w:sz w:val="22"/>
          <w:szCs w:val="22"/>
          <w:lang w:val="en-US"/>
        </w:rPr>
        <w:fldChar w:fldCharType="end"/>
      </w:r>
    </w:p>
    <w:tbl>
      <w:tblPr>
        <w:tblStyle w:val="Tabellenraster"/>
        <w:tblW w:w="5000" w:type="pct"/>
        <w:tblLook w:val="04A0" w:firstRow="1" w:lastRow="0" w:firstColumn="1" w:lastColumn="0" w:noHBand="0" w:noVBand="1"/>
      </w:tblPr>
      <w:tblGrid>
        <w:gridCol w:w="5791"/>
        <w:gridCol w:w="3271"/>
      </w:tblGrid>
      <w:tr w:rsidR="007E1B21" w:rsidRPr="00E63028" w14:paraId="7D386C5F" w14:textId="77777777" w:rsidTr="00006016">
        <w:tc>
          <w:tcPr>
            <w:tcW w:w="3195" w:type="pct"/>
          </w:tcPr>
          <w:p w14:paraId="33A1C378" w14:textId="77777777" w:rsidR="007E1B21" w:rsidRPr="00E63028" w:rsidRDefault="007E1B21" w:rsidP="00006016">
            <w:pPr>
              <w:spacing w:line="276" w:lineRule="auto"/>
              <w:rPr>
                <w:rFonts w:ascii="Roboto" w:hAnsi="Roboto" w:cs="Times New Roman"/>
                <w:sz w:val="20"/>
                <w:szCs w:val="20"/>
                <w:lang w:val="en-US"/>
              </w:rPr>
            </w:pPr>
            <w:r w:rsidRPr="00E63028">
              <w:rPr>
                <w:rFonts w:ascii="Roboto" w:hAnsi="Roboto" w:cs="Times New Roman"/>
                <w:sz w:val="20"/>
                <w:szCs w:val="20"/>
                <w:lang w:val="en-US"/>
              </w:rPr>
              <w:t>Variables</w:t>
            </w:r>
          </w:p>
        </w:tc>
        <w:tc>
          <w:tcPr>
            <w:tcW w:w="1805" w:type="pct"/>
          </w:tcPr>
          <w:p w14:paraId="5FD4AE87" w14:textId="77777777" w:rsidR="007E1B21" w:rsidRPr="00E63028" w:rsidRDefault="007E1B21" w:rsidP="00006016">
            <w:pPr>
              <w:spacing w:line="276" w:lineRule="auto"/>
              <w:rPr>
                <w:rFonts w:ascii="Roboto" w:hAnsi="Roboto" w:cs="Times New Roman"/>
                <w:sz w:val="20"/>
                <w:szCs w:val="20"/>
                <w:lang w:val="en-US"/>
              </w:rPr>
            </w:pPr>
            <w:r w:rsidRPr="00E63028">
              <w:rPr>
                <w:rFonts w:ascii="Roboto" w:hAnsi="Roboto" w:cs="Times New Roman"/>
                <w:sz w:val="20"/>
                <w:szCs w:val="20"/>
                <w:lang w:val="en-US"/>
              </w:rPr>
              <w:t>Score</w:t>
            </w:r>
          </w:p>
        </w:tc>
      </w:tr>
      <w:tr w:rsidR="007E1B21" w:rsidRPr="00E63028" w14:paraId="0BE11786" w14:textId="77777777" w:rsidTr="00006016">
        <w:tc>
          <w:tcPr>
            <w:tcW w:w="5000" w:type="pct"/>
            <w:gridSpan w:val="2"/>
            <w:shd w:val="clear" w:color="auto" w:fill="F2F2F2" w:themeFill="background1" w:themeFillShade="F2"/>
          </w:tcPr>
          <w:p w14:paraId="78A277F6" w14:textId="77777777" w:rsidR="007E1B21" w:rsidRPr="00E63028" w:rsidRDefault="007E1B21" w:rsidP="00006016">
            <w:pPr>
              <w:spacing w:line="276" w:lineRule="auto"/>
              <w:rPr>
                <w:rFonts w:ascii="Roboto" w:hAnsi="Roboto" w:cs="Times New Roman"/>
                <w:b/>
                <w:sz w:val="20"/>
                <w:szCs w:val="20"/>
                <w:lang w:val="en-US"/>
              </w:rPr>
            </w:pPr>
            <w:r w:rsidRPr="00E63028">
              <w:rPr>
                <w:rFonts w:ascii="Roboto" w:hAnsi="Roboto" w:cs="Times New Roman"/>
                <w:b/>
                <w:sz w:val="20"/>
                <w:szCs w:val="20"/>
                <w:lang w:val="en-US"/>
              </w:rPr>
              <w:t>Pre-LP</w:t>
            </w:r>
          </w:p>
        </w:tc>
      </w:tr>
      <w:tr w:rsidR="007E1B21" w:rsidRPr="00E63028" w14:paraId="4534CD81" w14:textId="77777777" w:rsidTr="00006016">
        <w:tc>
          <w:tcPr>
            <w:tcW w:w="3195" w:type="pct"/>
          </w:tcPr>
          <w:p w14:paraId="55502C98" w14:textId="77777777" w:rsidR="007E1B21" w:rsidRPr="00E63028" w:rsidRDefault="007E1B21" w:rsidP="00006016">
            <w:pPr>
              <w:spacing w:line="276" w:lineRule="auto"/>
              <w:rPr>
                <w:rFonts w:ascii="Roboto" w:hAnsi="Roboto" w:cs="Times New Roman"/>
                <w:sz w:val="20"/>
                <w:szCs w:val="20"/>
                <w:lang w:val="en-US"/>
              </w:rPr>
            </w:pPr>
            <w:r w:rsidRPr="00E63028">
              <w:rPr>
                <w:rFonts w:ascii="Roboto" w:hAnsi="Roboto" w:cs="Times New Roman"/>
                <w:sz w:val="20"/>
                <w:szCs w:val="20"/>
                <w:lang w:val="en-US"/>
              </w:rPr>
              <w:t>Vomiting</w:t>
            </w:r>
          </w:p>
        </w:tc>
        <w:tc>
          <w:tcPr>
            <w:tcW w:w="1805" w:type="pct"/>
          </w:tcPr>
          <w:p w14:paraId="7FCBB6E8" w14:textId="77777777" w:rsidR="007E1B21" w:rsidRPr="00E63028" w:rsidRDefault="007E1B21" w:rsidP="00006016">
            <w:pPr>
              <w:spacing w:line="276" w:lineRule="auto"/>
              <w:rPr>
                <w:rFonts w:ascii="Roboto" w:hAnsi="Roboto" w:cs="Times New Roman"/>
                <w:sz w:val="20"/>
                <w:szCs w:val="20"/>
                <w:lang w:val="en-US"/>
              </w:rPr>
            </w:pPr>
            <w:r w:rsidRPr="00E63028">
              <w:rPr>
                <w:rFonts w:ascii="Roboto" w:hAnsi="Roboto" w:cs="Times New Roman"/>
                <w:sz w:val="20"/>
                <w:szCs w:val="20"/>
                <w:lang w:val="en-US"/>
              </w:rPr>
              <w:t>0.5</w:t>
            </w:r>
          </w:p>
        </w:tc>
      </w:tr>
      <w:tr w:rsidR="007E1B21" w:rsidRPr="00E63028" w14:paraId="50293923" w14:textId="77777777" w:rsidTr="00006016">
        <w:tc>
          <w:tcPr>
            <w:tcW w:w="3195" w:type="pct"/>
          </w:tcPr>
          <w:p w14:paraId="15BCA502" w14:textId="77777777" w:rsidR="007E1B21" w:rsidRPr="00E63028" w:rsidRDefault="007E1B21" w:rsidP="00006016">
            <w:pPr>
              <w:spacing w:line="276" w:lineRule="auto"/>
              <w:rPr>
                <w:rFonts w:ascii="Roboto" w:hAnsi="Roboto" w:cs="Times New Roman"/>
                <w:sz w:val="20"/>
                <w:szCs w:val="20"/>
                <w:lang w:val="en-US"/>
              </w:rPr>
            </w:pPr>
            <w:r w:rsidRPr="00E63028">
              <w:rPr>
                <w:rFonts w:ascii="Roboto" w:hAnsi="Roboto" w:cs="Times New Roman"/>
                <w:sz w:val="20"/>
                <w:szCs w:val="20"/>
                <w:lang w:val="en-US"/>
              </w:rPr>
              <w:t>Altered consciousness</w:t>
            </w:r>
          </w:p>
        </w:tc>
        <w:tc>
          <w:tcPr>
            <w:tcW w:w="1805" w:type="pct"/>
          </w:tcPr>
          <w:p w14:paraId="0112FAB9" w14:textId="77777777" w:rsidR="007E1B21" w:rsidRPr="00E63028" w:rsidRDefault="007E1B21" w:rsidP="00006016">
            <w:pPr>
              <w:spacing w:line="276" w:lineRule="auto"/>
              <w:rPr>
                <w:rFonts w:ascii="Roboto" w:hAnsi="Roboto" w:cs="Times New Roman"/>
                <w:sz w:val="20"/>
                <w:szCs w:val="20"/>
                <w:lang w:val="en-US"/>
              </w:rPr>
            </w:pPr>
            <w:r w:rsidRPr="00E63028">
              <w:rPr>
                <w:rFonts w:ascii="Roboto" w:hAnsi="Roboto" w:cs="Times New Roman"/>
                <w:sz w:val="20"/>
                <w:szCs w:val="20"/>
                <w:lang w:val="en-US"/>
              </w:rPr>
              <w:t>0.5</w:t>
            </w:r>
          </w:p>
        </w:tc>
      </w:tr>
      <w:tr w:rsidR="007E1B21" w:rsidRPr="00E63028" w14:paraId="0BD9CA3B" w14:textId="77777777" w:rsidTr="00006016">
        <w:tc>
          <w:tcPr>
            <w:tcW w:w="3195" w:type="pct"/>
          </w:tcPr>
          <w:p w14:paraId="5881DAD1" w14:textId="77777777" w:rsidR="007E1B21" w:rsidRPr="00E63028" w:rsidRDefault="007E1B21" w:rsidP="00006016">
            <w:pPr>
              <w:spacing w:line="276" w:lineRule="auto"/>
              <w:rPr>
                <w:rFonts w:ascii="Roboto" w:hAnsi="Roboto" w:cs="Times New Roman"/>
                <w:sz w:val="20"/>
                <w:szCs w:val="20"/>
                <w:lang w:val="en-US"/>
              </w:rPr>
            </w:pPr>
            <w:r w:rsidRPr="00E63028">
              <w:rPr>
                <w:rFonts w:ascii="Roboto" w:hAnsi="Roboto" w:cs="Times New Roman"/>
                <w:sz w:val="20"/>
                <w:szCs w:val="20"/>
                <w:lang w:val="en-US"/>
              </w:rPr>
              <w:t>Bulging fontanelle</w:t>
            </w:r>
          </w:p>
        </w:tc>
        <w:tc>
          <w:tcPr>
            <w:tcW w:w="1805" w:type="pct"/>
          </w:tcPr>
          <w:p w14:paraId="08B466D6" w14:textId="77777777" w:rsidR="007E1B21" w:rsidRPr="00E63028" w:rsidRDefault="007E1B21" w:rsidP="00006016">
            <w:pPr>
              <w:spacing w:line="276" w:lineRule="auto"/>
              <w:rPr>
                <w:rFonts w:ascii="Roboto" w:hAnsi="Roboto" w:cs="Times New Roman"/>
                <w:sz w:val="20"/>
                <w:szCs w:val="20"/>
                <w:lang w:val="en-US"/>
              </w:rPr>
            </w:pPr>
            <w:r w:rsidRPr="00E63028">
              <w:rPr>
                <w:rFonts w:ascii="Roboto" w:hAnsi="Roboto" w:cs="Times New Roman"/>
                <w:sz w:val="20"/>
                <w:szCs w:val="20"/>
                <w:lang w:val="en-US"/>
              </w:rPr>
              <w:t>2</w:t>
            </w:r>
          </w:p>
        </w:tc>
      </w:tr>
      <w:tr w:rsidR="007E1B21" w:rsidRPr="00E63028" w14:paraId="69D4835C" w14:textId="77777777" w:rsidTr="00006016">
        <w:tc>
          <w:tcPr>
            <w:tcW w:w="3195" w:type="pct"/>
          </w:tcPr>
          <w:p w14:paraId="3D2FEC89" w14:textId="7FF31180" w:rsidR="007E1B21" w:rsidRPr="00E63028" w:rsidRDefault="007E1B21" w:rsidP="00006016">
            <w:pPr>
              <w:spacing w:line="276" w:lineRule="auto"/>
              <w:rPr>
                <w:rFonts w:ascii="Roboto" w:hAnsi="Roboto" w:cs="Times New Roman"/>
                <w:sz w:val="20"/>
                <w:szCs w:val="20"/>
                <w:vertAlign w:val="superscript"/>
                <w:lang w:val="en-US"/>
              </w:rPr>
            </w:pPr>
            <w:r w:rsidRPr="00E63028">
              <w:rPr>
                <w:rFonts w:ascii="Roboto" w:hAnsi="Roboto" w:cs="Times New Roman"/>
                <w:sz w:val="20"/>
                <w:szCs w:val="20"/>
                <w:lang w:val="en-US"/>
              </w:rPr>
              <w:t>Lymphocyte count &lt;2</w:t>
            </w:r>
            <w:r w:rsidR="00DF0ED5">
              <w:rPr>
                <w:rFonts w:ascii="Roboto" w:hAnsi="Roboto" w:cs="Times New Roman"/>
                <w:sz w:val="20"/>
                <w:szCs w:val="20"/>
                <w:lang w:val="en-US"/>
              </w:rPr>
              <w:t>.</w:t>
            </w:r>
            <w:r w:rsidRPr="00E63028">
              <w:rPr>
                <w:rFonts w:ascii="Roboto" w:hAnsi="Roboto" w:cs="Times New Roman"/>
                <w:sz w:val="20"/>
                <w:szCs w:val="20"/>
                <w:lang w:val="en-US"/>
              </w:rPr>
              <w:t>4 x10</w:t>
            </w:r>
            <w:r w:rsidRPr="00E63028">
              <w:rPr>
                <w:rFonts w:ascii="Roboto" w:hAnsi="Roboto" w:cs="Times New Roman"/>
                <w:sz w:val="20"/>
                <w:szCs w:val="20"/>
                <w:vertAlign w:val="superscript"/>
                <w:lang w:val="en-US"/>
              </w:rPr>
              <w:t>9</w:t>
            </w:r>
            <w:r w:rsidRPr="00E63028">
              <w:rPr>
                <w:rFonts w:ascii="Roboto" w:hAnsi="Roboto" w:cs="Times New Roman"/>
                <w:sz w:val="20"/>
                <w:szCs w:val="20"/>
                <w:lang w:val="en-US"/>
              </w:rPr>
              <w:t>/L</w:t>
            </w:r>
          </w:p>
        </w:tc>
        <w:tc>
          <w:tcPr>
            <w:tcW w:w="1805" w:type="pct"/>
          </w:tcPr>
          <w:p w14:paraId="729218F6" w14:textId="77777777" w:rsidR="007E1B21" w:rsidRPr="00E63028" w:rsidRDefault="007E1B21" w:rsidP="00006016">
            <w:pPr>
              <w:spacing w:line="276" w:lineRule="auto"/>
              <w:rPr>
                <w:rFonts w:ascii="Roboto" w:hAnsi="Roboto" w:cs="Times New Roman"/>
                <w:sz w:val="20"/>
                <w:szCs w:val="20"/>
                <w:lang w:val="en-US"/>
              </w:rPr>
            </w:pPr>
            <w:r w:rsidRPr="00E63028">
              <w:rPr>
                <w:rFonts w:ascii="Roboto" w:hAnsi="Roboto" w:cs="Times New Roman"/>
                <w:sz w:val="20"/>
                <w:szCs w:val="20"/>
                <w:lang w:val="en-US"/>
              </w:rPr>
              <w:t>1.5</w:t>
            </w:r>
          </w:p>
        </w:tc>
      </w:tr>
      <w:tr w:rsidR="007E1B21" w:rsidRPr="00E63028" w14:paraId="7A14162D" w14:textId="77777777" w:rsidTr="00006016">
        <w:tc>
          <w:tcPr>
            <w:tcW w:w="3195" w:type="pct"/>
          </w:tcPr>
          <w:p w14:paraId="18C05324" w14:textId="4EB5BDA3" w:rsidR="007E1B21" w:rsidRPr="00E63028" w:rsidRDefault="007E1B21" w:rsidP="00006016">
            <w:pPr>
              <w:spacing w:line="276" w:lineRule="auto"/>
              <w:rPr>
                <w:rFonts w:ascii="Roboto" w:hAnsi="Roboto" w:cs="Times New Roman"/>
                <w:sz w:val="20"/>
                <w:szCs w:val="20"/>
                <w:lang w:val="en-US"/>
              </w:rPr>
            </w:pPr>
            <w:r w:rsidRPr="00E63028">
              <w:rPr>
                <w:rFonts w:ascii="Roboto" w:hAnsi="Roboto" w:cs="Times New Roman"/>
                <w:sz w:val="20"/>
                <w:szCs w:val="20"/>
                <w:lang w:val="en-US"/>
              </w:rPr>
              <w:t>CRP &gt;50</w:t>
            </w:r>
            <w:r w:rsidR="00DF0ED5">
              <w:rPr>
                <w:rFonts w:ascii="Roboto" w:hAnsi="Roboto" w:cs="Times New Roman"/>
                <w:sz w:val="20"/>
                <w:szCs w:val="20"/>
                <w:lang w:val="en-US"/>
              </w:rPr>
              <w:t>.</w:t>
            </w:r>
            <w:r w:rsidRPr="00E63028">
              <w:rPr>
                <w:rFonts w:ascii="Roboto" w:hAnsi="Roboto" w:cs="Times New Roman"/>
                <w:sz w:val="20"/>
                <w:szCs w:val="20"/>
                <w:lang w:val="en-US"/>
              </w:rPr>
              <w:t>9 mg/L</w:t>
            </w:r>
            <w:r w:rsidRPr="00E63028">
              <w:rPr>
                <w:rFonts w:ascii="Roboto" w:hAnsi="Roboto" w:cs="Times New Roman"/>
                <w:sz w:val="20"/>
                <w:szCs w:val="20"/>
                <w:vertAlign w:val="superscript"/>
                <w:lang w:val="en-US"/>
              </w:rPr>
              <w:t>*</w:t>
            </w:r>
          </w:p>
        </w:tc>
        <w:tc>
          <w:tcPr>
            <w:tcW w:w="1805" w:type="pct"/>
          </w:tcPr>
          <w:p w14:paraId="25424314" w14:textId="77777777" w:rsidR="007E1B21" w:rsidRPr="00E63028" w:rsidRDefault="007E1B21" w:rsidP="00006016">
            <w:pPr>
              <w:spacing w:line="276" w:lineRule="auto"/>
              <w:rPr>
                <w:rFonts w:ascii="Roboto" w:hAnsi="Roboto" w:cs="Times New Roman"/>
                <w:sz w:val="20"/>
                <w:szCs w:val="20"/>
                <w:lang w:val="en-US"/>
              </w:rPr>
            </w:pPr>
            <w:r w:rsidRPr="00E63028">
              <w:rPr>
                <w:rFonts w:ascii="Roboto" w:hAnsi="Roboto" w:cs="Times New Roman"/>
                <w:sz w:val="20"/>
                <w:szCs w:val="20"/>
                <w:lang w:val="en-US"/>
              </w:rPr>
              <w:t>2.5</w:t>
            </w:r>
          </w:p>
        </w:tc>
      </w:tr>
      <w:tr w:rsidR="007E1B21" w:rsidRPr="00E63028" w14:paraId="772C22E7" w14:textId="77777777" w:rsidTr="00006016">
        <w:tc>
          <w:tcPr>
            <w:tcW w:w="5000" w:type="pct"/>
            <w:gridSpan w:val="2"/>
            <w:shd w:val="clear" w:color="auto" w:fill="F2F2F2" w:themeFill="background1" w:themeFillShade="F2"/>
          </w:tcPr>
          <w:p w14:paraId="6FA3BA39" w14:textId="77777777" w:rsidR="007E1B21" w:rsidRPr="00E63028" w:rsidRDefault="007E1B21" w:rsidP="00006016">
            <w:pPr>
              <w:spacing w:line="276" w:lineRule="auto"/>
              <w:rPr>
                <w:rFonts w:ascii="Roboto" w:hAnsi="Roboto" w:cs="Times New Roman"/>
                <w:b/>
                <w:sz w:val="20"/>
                <w:szCs w:val="20"/>
                <w:lang w:val="en-US"/>
              </w:rPr>
            </w:pPr>
            <w:r w:rsidRPr="00E63028">
              <w:rPr>
                <w:rFonts w:ascii="Roboto" w:hAnsi="Roboto" w:cs="Times New Roman"/>
                <w:b/>
                <w:sz w:val="20"/>
                <w:szCs w:val="20"/>
                <w:lang w:val="en-US"/>
              </w:rPr>
              <w:t>Post-LP</w:t>
            </w:r>
          </w:p>
        </w:tc>
      </w:tr>
      <w:tr w:rsidR="007E1B21" w:rsidRPr="00E63028" w14:paraId="56CD2E35" w14:textId="77777777" w:rsidTr="00006016">
        <w:tc>
          <w:tcPr>
            <w:tcW w:w="3195" w:type="pct"/>
          </w:tcPr>
          <w:p w14:paraId="7343DE0B" w14:textId="77777777" w:rsidR="007E1B21" w:rsidRPr="00E63028" w:rsidRDefault="007E1B21" w:rsidP="00006016">
            <w:pPr>
              <w:spacing w:line="276" w:lineRule="auto"/>
              <w:rPr>
                <w:rFonts w:ascii="Roboto" w:hAnsi="Roboto" w:cs="Times New Roman"/>
                <w:sz w:val="20"/>
                <w:szCs w:val="20"/>
                <w:lang w:val="en-US"/>
              </w:rPr>
            </w:pPr>
            <w:r w:rsidRPr="00E63028">
              <w:rPr>
                <w:rFonts w:ascii="Roboto" w:hAnsi="Roboto" w:cs="Times New Roman"/>
                <w:sz w:val="20"/>
                <w:szCs w:val="20"/>
                <w:lang w:val="en-US"/>
              </w:rPr>
              <w:t>Rash</w:t>
            </w:r>
          </w:p>
        </w:tc>
        <w:tc>
          <w:tcPr>
            <w:tcW w:w="1805" w:type="pct"/>
          </w:tcPr>
          <w:p w14:paraId="0DAA3C04" w14:textId="77777777" w:rsidR="007E1B21" w:rsidRPr="00E63028" w:rsidRDefault="007E1B21" w:rsidP="00006016">
            <w:pPr>
              <w:spacing w:line="276" w:lineRule="auto"/>
              <w:rPr>
                <w:rFonts w:ascii="Roboto" w:hAnsi="Roboto" w:cs="Times New Roman"/>
                <w:sz w:val="20"/>
                <w:szCs w:val="20"/>
                <w:lang w:val="en-US"/>
              </w:rPr>
            </w:pPr>
          </w:p>
        </w:tc>
      </w:tr>
      <w:tr w:rsidR="007E1B21" w:rsidRPr="00E63028" w14:paraId="207BA1D6" w14:textId="77777777" w:rsidTr="00006016">
        <w:tc>
          <w:tcPr>
            <w:tcW w:w="3195" w:type="pct"/>
          </w:tcPr>
          <w:p w14:paraId="18728F68" w14:textId="77777777" w:rsidR="007E1B21" w:rsidRPr="00E63028" w:rsidRDefault="007E1B21" w:rsidP="00006016">
            <w:pPr>
              <w:spacing w:line="276" w:lineRule="auto"/>
              <w:ind w:left="316"/>
              <w:rPr>
                <w:rFonts w:ascii="Roboto" w:hAnsi="Roboto" w:cs="Times New Roman"/>
                <w:sz w:val="20"/>
                <w:szCs w:val="20"/>
                <w:lang w:val="en-US"/>
              </w:rPr>
            </w:pPr>
            <w:r w:rsidRPr="00E63028">
              <w:rPr>
                <w:rFonts w:ascii="Roboto" w:hAnsi="Roboto" w:cs="Times New Roman"/>
                <w:sz w:val="20"/>
                <w:szCs w:val="20"/>
                <w:lang w:val="en-US"/>
              </w:rPr>
              <w:t>Non-blanching</w:t>
            </w:r>
          </w:p>
        </w:tc>
        <w:tc>
          <w:tcPr>
            <w:tcW w:w="1805" w:type="pct"/>
          </w:tcPr>
          <w:p w14:paraId="7DF44EB0" w14:textId="77777777" w:rsidR="007E1B21" w:rsidRPr="00E63028" w:rsidRDefault="007E1B21" w:rsidP="00006016">
            <w:pPr>
              <w:spacing w:line="276" w:lineRule="auto"/>
              <w:rPr>
                <w:rFonts w:ascii="Roboto" w:hAnsi="Roboto" w:cs="Times New Roman"/>
                <w:sz w:val="20"/>
                <w:szCs w:val="20"/>
                <w:lang w:val="en-US"/>
              </w:rPr>
            </w:pPr>
            <w:r w:rsidRPr="00E63028">
              <w:rPr>
                <w:rFonts w:ascii="Roboto" w:hAnsi="Roboto" w:cs="Times New Roman"/>
                <w:sz w:val="20"/>
                <w:szCs w:val="20"/>
                <w:lang w:val="en-US"/>
              </w:rPr>
              <w:t>1.5</w:t>
            </w:r>
          </w:p>
        </w:tc>
      </w:tr>
      <w:tr w:rsidR="007E1B21" w:rsidRPr="00E63028" w14:paraId="70C7035A" w14:textId="77777777" w:rsidTr="00006016">
        <w:tc>
          <w:tcPr>
            <w:tcW w:w="3195" w:type="pct"/>
          </w:tcPr>
          <w:p w14:paraId="41FC57CC" w14:textId="77777777" w:rsidR="007E1B21" w:rsidRPr="00E63028" w:rsidRDefault="007E1B21" w:rsidP="00006016">
            <w:pPr>
              <w:spacing w:line="276" w:lineRule="auto"/>
              <w:ind w:left="316"/>
              <w:rPr>
                <w:rFonts w:ascii="Roboto" w:hAnsi="Roboto" w:cs="Times New Roman"/>
                <w:sz w:val="20"/>
                <w:szCs w:val="20"/>
                <w:lang w:val="en-US"/>
              </w:rPr>
            </w:pPr>
            <w:r w:rsidRPr="00E63028">
              <w:rPr>
                <w:rFonts w:ascii="Roboto" w:hAnsi="Roboto" w:cs="Times New Roman"/>
                <w:sz w:val="20"/>
                <w:szCs w:val="20"/>
                <w:lang w:val="en-US"/>
              </w:rPr>
              <w:t>Other</w:t>
            </w:r>
          </w:p>
        </w:tc>
        <w:tc>
          <w:tcPr>
            <w:tcW w:w="1805" w:type="pct"/>
          </w:tcPr>
          <w:p w14:paraId="08C10AC6" w14:textId="77777777" w:rsidR="007E1B21" w:rsidRPr="00E63028" w:rsidRDefault="007E1B21" w:rsidP="00006016">
            <w:pPr>
              <w:spacing w:line="276" w:lineRule="auto"/>
              <w:rPr>
                <w:rFonts w:ascii="Roboto" w:hAnsi="Roboto" w:cs="Times New Roman"/>
                <w:sz w:val="20"/>
                <w:szCs w:val="20"/>
                <w:lang w:val="en-US"/>
              </w:rPr>
            </w:pPr>
            <w:r w:rsidRPr="00E63028">
              <w:rPr>
                <w:rFonts w:ascii="Roboto" w:hAnsi="Roboto" w:cs="Times New Roman"/>
                <w:sz w:val="20"/>
                <w:szCs w:val="20"/>
                <w:lang w:val="en-US"/>
              </w:rPr>
              <w:t>0</w:t>
            </w:r>
          </w:p>
        </w:tc>
      </w:tr>
      <w:tr w:rsidR="007E1B21" w:rsidRPr="00E63028" w14:paraId="61A1A7E7" w14:textId="77777777" w:rsidTr="00006016">
        <w:tc>
          <w:tcPr>
            <w:tcW w:w="3195" w:type="pct"/>
          </w:tcPr>
          <w:p w14:paraId="1DD88118" w14:textId="77777777" w:rsidR="007E1B21" w:rsidRPr="00E63028" w:rsidRDefault="007E1B21" w:rsidP="00006016">
            <w:pPr>
              <w:spacing w:line="276" w:lineRule="auto"/>
              <w:ind w:left="316"/>
              <w:rPr>
                <w:rFonts w:ascii="Roboto" w:hAnsi="Roboto" w:cs="Times New Roman"/>
                <w:sz w:val="20"/>
                <w:szCs w:val="20"/>
                <w:lang w:val="en-US"/>
              </w:rPr>
            </w:pPr>
            <w:r w:rsidRPr="00E63028">
              <w:rPr>
                <w:rFonts w:ascii="Roboto" w:hAnsi="Roboto" w:cs="Times New Roman"/>
                <w:sz w:val="20"/>
                <w:szCs w:val="20"/>
                <w:lang w:val="en-US"/>
              </w:rPr>
              <w:t>No rash</w:t>
            </w:r>
          </w:p>
        </w:tc>
        <w:tc>
          <w:tcPr>
            <w:tcW w:w="1805" w:type="pct"/>
          </w:tcPr>
          <w:p w14:paraId="15DD30B1" w14:textId="77777777" w:rsidR="007E1B21" w:rsidRPr="00E63028" w:rsidRDefault="007E1B21" w:rsidP="00006016">
            <w:pPr>
              <w:spacing w:line="276" w:lineRule="auto"/>
              <w:rPr>
                <w:rFonts w:ascii="Roboto" w:hAnsi="Roboto" w:cs="Times New Roman"/>
                <w:sz w:val="20"/>
                <w:szCs w:val="20"/>
                <w:lang w:val="en-US"/>
              </w:rPr>
            </w:pPr>
            <w:r w:rsidRPr="00E63028">
              <w:rPr>
                <w:rFonts w:ascii="Roboto" w:hAnsi="Roboto" w:cs="Times New Roman"/>
                <w:sz w:val="20"/>
                <w:szCs w:val="20"/>
                <w:lang w:val="en-US"/>
              </w:rPr>
              <w:t>0.5</w:t>
            </w:r>
          </w:p>
        </w:tc>
      </w:tr>
      <w:tr w:rsidR="007E1B21" w:rsidRPr="00E63028" w14:paraId="7B8A2F6A" w14:textId="77777777" w:rsidTr="00006016">
        <w:tc>
          <w:tcPr>
            <w:tcW w:w="3195" w:type="pct"/>
          </w:tcPr>
          <w:p w14:paraId="11B32C33" w14:textId="5376CC8E" w:rsidR="007E1B21" w:rsidRPr="00E63028" w:rsidRDefault="007E1B21" w:rsidP="00006016">
            <w:pPr>
              <w:spacing w:line="276" w:lineRule="auto"/>
              <w:rPr>
                <w:rFonts w:ascii="Roboto" w:hAnsi="Roboto" w:cs="Times New Roman"/>
                <w:sz w:val="20"/>
                <w:szCs w:val="20"/>
                <w:lang w:val="en-US"/>
              </w:rPr>
            </w:pPr>
            <w:r w:rsidRPr="00E63028">
              <w:rPr>
                <w:rFonts w:ascii="Roboto" w:hAnsi="Roboto" w:cs="Times New Roman"/>
                <w:sz w:val="20"/>
                <w:szCs w:val="20"/>
                <w:lang w:val="en-US"/>
              </w:rPr>
              <w:t>Lymphocyte count &lt;2</w:t>
            </w:r>
            <w:r w:rsidR="00DF0ED5">
              <w:rPr>
                <w:rFonts w:ascii="Roboto" w:hAnsi="Roboto" w:cs="Times New Roman"/>
                <w:sz w:val="20"/>
                <w:szCs w:val="20"/>
                <w:lang w:val="en-US"/>
              </w:rPr>
              <w:t>.</w:t>
            </w:r>
            <w:r w:rsidRPr="00E63028">
              <w:rPr>
                <w:rFonts w:ascii="Roboto" w:hAnsi="Roboto" w:cs="Times New Roman"/>
                <w:sz w:val="20"/>
                <w:szCs w:val="20"/>
                <w:lang w:val="en-US"/>
              </w:rPr>
              <w:t>9 x10</w:t>
            </w:r>
            <w:r w:rsidRPr="00E63028">
              <w:rPr>
                <w:rFonts w:ascii="Roboto" w:hAnsi="Roboto" w:cs="Times New Roman"/>
                <w:sz w:val="20"/>
                <w:szCs w:val="20"/>
                <w:vertAlign w:val="superscript"/>
                <w:lang w:val="en-US"/>
              </w:rPr>
              <w:t>9</w:t>
            </w:r>
            <w:r w:rsidRPr="00E63028">
              <w:rPr>
                <w:rFonts w:ascii="Roboto" w:hAnsi="Roboto" w:cs="Times New Roman"/>
                <w:sz w:val="20"/>
                <w:szCs w:val="20"/>
                <w:lang w:val="en-US"/>
              </w:rPr>
              <w:t>/L</w:t>
            </w:r>
          </w:p>
        </w:tc>
        <w:tc>
          <w:tcPr>
            <w:tcW w:w="1805" w:type="pct"/>
          </w:tcPr>
          <w:p w14:paraId="21B36DDB" w14:textId="77777777" w:rsidR="007E1B21" w:rsidRPr="00E63028" w:rsidRDefault="007E1B21" w:rsidP="00006016">
            <w:pPr>
              <w:spacing w:line="276" w:lineRule="auto"/>
              <w:rPr>
                <w:rFonts w:ascii="Roboto" w:hAnsi="Roboto" w:cs="Times New Roman"/>
                <w:sz w:val="20"/>
                <w:szCs w:val="20"/>
                <w:lang w:val="en-US"/>
              </w:rPr>
            </w:pPr>
            <w:r w:rsidRPr="00E63028">
              <w:rPr>
                <w:rFonts w:ascii="Roboto" w:hAnsi="Roboto" w:cs="Times New Roman"/>
                <w:sz w:val="20"/>
                <w:szCs w:val="20"/>
                <w:lang w:val="en-US"/>
              </w:rPr>
              <w:t>1</w:t>
            </w:r>
          </w:p>
        </w:tc>
      </w:tr>
      <w:tr w:rsidR="007E1B21" w:rsidRPr="00E63028" w14:paraId="51F048A2" w14:textId="77777777" w:rsidTr="00006016">
        <w:tc>
          <w:tcPr>
            <w:tcW w:w="3195" w:type="pct"/>
          </w:tcPr>
          <w:p w14:paraId="7F49F2EF" w14:textId="7A4DD91E" w:rsidR="007E1B21" w:rsidRPr="00E63028" w:rsidRDefault="007E1B21" w:rsidP="00006016">
            <w:pPr>
              <w:spacing w:line="276" w:lineRule="auto"/>
              <w:rPr>
                <w:rFonts w:ascii="Roboto" w:hAnsi="Roboto" w:cs="Times New Roman"/>
                <w:sz w:val="20"/>
                <w:szCs w:val="20"/>
                <w:lang w:val="en-US"/>
              </w:rPr>
            </w:pPr>
            <w:r w:rsidRPr="00E63028">
              <w:rPr>
                <w:rFonts w:ascii="Roboto" w:hAnsi="Roboto" w:cs="Times New Roman"/>
                <w:sz w:val="20"/>
                <w:szCs w:val="20"/>
                <w:lang w:val="en-US"/>
              </w:rPr>
              <w:t>CRP &gt;50</w:t>
            </w:r>
            <w:r w:rsidR="00DF0ED5">
              <w:rPr>
                <w:rFonts w:ascii="Roboto" w:hAnsi="Roboto" w:cs="Times New Roman"/>
                <w:sz w:val="20"/>
                <w:szCs w:val="20"/>
                <w:lang w:val="en-US"/>
              </w:rPr>
              <w:t>.</w:t>
            </w:r>
            <w:r w:rsidRPr="00E63028">
              <w:rPr>
                <w:rFonts w:ascii="Roboto" w:hAnsi="Roboto" w:cs="Times New Roman"/>
                <w:sz w:val="20"/>
                <w:szCs w:val="20"/>
                <w:lang w:val="en-US"/>
              </w:rPr>
              <w:t>5 mg/L</w:t>
            </w:r>
          </w:p>
        </w:tc>
        <w:tc>
          <w:tcPr>
            <w:tcW w:w="1805" w:type="pct"/>
          </w:tcPr>
          <w:p w14:paraId="52F9BDB9" w14:textId="77777777" w:rsidR="007E1B21" w:rsidRPr="00E63028" w:rsidRDefault="007E1B21" w:rsidP="00006016">
            <w:pPr>
              <w:spacing w:line="276" w:lineRule="auto"/>
              <w:rPr>
                <w:rFonts w:ascii="Roboto" w:hAnsi="Roboto" w:cs="Times New Roman"/>
                <w:sz w:val="20"/>
                <w:szCs w:val="20"/>
                <w:lang w:val="en-US"/>
              </w:rPr>
            </w:pPr>
            <w:r w:rsidRPr="00E63028">
              <w:rPr>
                <w:rFonts w:ascii="Roboto" w:hAnsi="Roboto" w:cs="Times New Roman"/>
                <w:sz w:val="20"/>
                <w:szCs w:val="20"/>
                <w:lang w:val="en-US"/>
              </w:rPr>
              <w:t>2.5</w:t>
            </w:r>
          </w:p>
        </w:tc>
      </w:tr>
      <w:tr w:rsidR="007E1B21" w:rsidRPr="00E63028" w14:paraId="56C069E6" w14:textId="77777777" w:rsidTr="00006016">
        <w:tc>
          <w:tcPr>
            <w:tcW w:w="3195" w:type="pct"/>
          </w:tcPr>
          <w:p w14:paraId="0A1F544F" w14:textId="6F38AB06" w:rsidR="007E1B21" w:rsidRPr="00E63028" w:rsidRDefault="007E1B21" w:rsidP="00006016">
            <w:pPr>
              <w:spacing w:line="276" w:lineRule="auto"/>
              <w:rPr>
                <w:rFonts w:ascii="Roboto" w:hAnsi="Roboto" w:cs="Times New Roman"/>
                <w:sz w:val="20"/>
                <w:szCs w:val="20"/>
                <w:lang w:val="en-US"/>
              </w:rPr>
            </w:pPr>
            <w:r w:rsidRPr="00E63028">
              <w:rPr>
                <w:rFonts w:ascii="Roboto" w:hAnsi="Roboto" w:cs="Times New Roman"/>
                <w:sz w:val="20"/>
                <w:szCs w:val="20"/>
                <w:lang w:val="en-US"/>
              </w:rPr>
              <w:t>CSF glucose &lt;2</w:t>
            </w:r>
            <w:r w:rsidR="00DF0ED5">
              <w:rPr>
                <w:rFonts w:ascii="Roboto" w:hAnsi="Roboto" w:cs="Times New Roman"/>
                <w:sz w:val="20"/>
                <w:szCs w:val="20"/>
                <w:lang w:val="en-US"/>
              </w:rPr>
              <w:t>.</w:t>
            </w:r>
            <w:r w:rsidRPr="00E63028">
              <w:rPr>
                <w:rFonts w:ascii="Roboto" w:hAnsi="Roboto" w:cs="Times New Roman"/>
                <w:sz w:val="20"/>
                <w:szCs w:val="20"/>
                <w:lang w:val="en-US"/>
              </w:rPr>
              <w:t>15 mmol/L</w:t>
            </w:r>
          </w:p>
        </w:tc>
        <w:tc>
          <w:tcPr>
            <w:tcW w:w="1805" w:type="pct"/>
          </w:tcPr>
          <w:p w14:paraId="6EF20BED" w14:textId="77777777" w:rsidR="007E1B21" w:rsidRPr="00E63028" w:rsidRDefault="007E1B21" w:rsidP="00006016">
            <w:pPr>
              <w:spacing w:line="276" w:lineRule="auto"/>
              <w:rPr>
                <w:rFonts w:ascii="Roboto" w:hAnsi="Roboto" w:cs="Times New Roman"/>
                <w:sz w:val="20"/>
                <w:szCs w:val="20"/>
                <w:lang w:val="en-US"/>
              </w:rPr>
            </w:pPr>
            <w:r w:rsidRPr="00E63028">
              <w:rPr>
                <w:rFonts w:ascii="Roboto" w:hAnsi="Roboto" w:cs="Times New Roman"/>
                <w:sz w:val="20"/>
                <w:szCs w:val="20"/>
                <w:lang w:val="en-US"/>
              </w:rPr>
              <w:t>1.5</w:t>
            </w:r>
          </w:p>
        </w:tc>
      </w:tr>
      <w:tr w:rsidR="007E1B21" w:rsidRPr="00E63028" w14:paraId="64ECBF5D" w14:textId="77777777" w:rsidTr="00006016">
        <w:tc>
          <w:tcPr>
            <w:tcW w:w="3195" w:type="pct"/>
          </w:tcPr>
          <w:p w14:paraId="2EAB7E7D" w14:textId="3971A72B" w:rsidR="007E1B21" w:rsidRPr="00E63028" w:rsidRDefault="007E1B21" w:rsidP="00006016">
            <w:pPr>
              <w:spacing w:line="276" w:lineRule="auto"/>
              <w:rPr>
                <w:rFonts w:ascii="Roboto" w:hAnsi="Roboto" w:cs="Times New Roman"/>
                <w:sz w:val="20"/>
                <w:szCs w:val="20"/>
                <w:lang w:val="en-US"/>
              </w:rPr>
            </w:pPr>
            <w:r w:rsidRPr="00E63028">
              <w:rPr>
                <w:rFonts w:ascii="Roboto" w:hAnsi="Roboto" w:cs="Times New Roman"/>
                <w:sz w:val="20"/>
                <w:szCs w:val="20"/>
                <w:lang w:val="en-US"/>
              </w:rPr>
              <w:t>CSF protein &gt;1</w:t>
            </w:r>
            <w:r w:rsidR="00DF0ED5">
              <w:rPr>
                <w:rFonts w:ascii="Roboto" w:hAnsi="Roboto" w:cs="Times New Roman"/>
                <w:sz w:val="20"/>
                <w:szCs w:val="20"/>
                <w:lang w:val="en-US"/>
              </w:rPr>
              <w:t>.</w:t>
            </w:r>
            <w:r w:rsidRPr="00E63028">
              <w:rPr>
                <w:rFonts w:ascii="Roboto" w:hAnsi="Roboto" w:cs="Times New Roman"/>
                <w:sz w:val="20"/>
                <w:szCs w:val="20"/>
                <w:lang w:val="en-US"/>
              </w:rPr>
              <w:t>15 g/L</w:t>
            </w:r>
          </w:p>
        </w:tc>
        <w:tc>
          <w:tcPr>
            <w:tcW w:w="1805" w:type="pct"/>
          </w:tcPr>
          <w:p w14:paraId="04204466" w14:textId="77777777" w:rsidR="007E1B21" w:rsidRPr="00E63028" w:rsidRDefault="007E1B21" w:rsidP="00006016">
            <w:pPr>
              <w:spacing w:line="276" w:lineRule="auto"/>
              <w:rPr>
                <w:rFonts w:ascii="Roboto" w:hAnsi="Roboto" w:cs="Times New Roman"/>
                <w:sz w:val="20"/>
                <w:szCs w:val="20"/>
                <w:lang w:val="en-US"/>
              </w:rPr>
            </w:pPr>
            <w:r w:rsidRPr="00E63028">
              <w:rPr>
                <w:rFonts w:ascii="Roboto" w:hAnsi="Roboto" w:cs="Times New Roman"/>
                <w:sz w:val="20"/>
                <w:szCs w:val="20"/>
                <w:lang w:val="en-US"/>
              </w:rPr>
              <w:t>1.0</w:t>
            </w:r>
          </w:p>
        </w:tc>
      </w:tr>
      <w:tr w:rsidR="007E1B21" w:rsidRPr="00E63028" w14:paraId="25D4F668" w14:textId="77777777" w:rsidTr="00006016">
        <w:tc>
          <w:tcPr>
            <w:tcW w:w="3195" w:type="pct"/>
          </w:tcPr>
          <w:p w14:paraId="69764978" w14:textId="695CA374" w:rsidR="007E1B21" w:rsidRPr="00E63028" w:rsidRDefault="007E1B21" w:rsidP="00006016">
            <w:pPr>
              <w:spacing w:line="276" w:lineRule="auto"/>
              <w:rPr>
                <w:rFonts w:ascii="Roboto" w:hAnsi="Roboto" w:cs="Times New Roman"/>
                <w:sz w:val="20"/>
                <w:szCs w:val="20"/>
                <w:lang w:val="en-US"/>
              </w:rPr>
            </w:pPr>
            <w:r w:rsidRPr="00E63028">
              <w:rPr>
                <w:rFonts w:ascii="Roboto" w:hAnsi="Roboto" w:cs="Times New Roman"/>
                <w:sz w:val="20"/>
                <w:szCs w:val="20"/>
                <w:lang w:val="en-US"/>
              </w:rPr>
              <w:t>CSF WBC &gt; 187</w:t>
            </w:r>
            <w:r w:rsidR="00DF0ED5">
              <w:rPr>
                <w:rFonts w:ascii="Roboto" w:hAnsi="Roboto" w:cs="Times New Roman"/>
                <w:sz w:val="20"/>
                <w:szCs w:val="20"/>
                <w:lang w:val="en-US"/>
              </w:rPr>
              <w:t>.</w:t>
            </w:r>
            <w:r w:rsidRPr="00E63028">
              <w:rPr>
                <w:rFonts w:ascii="Roboto" w:hAnsi="Roboto" w:cs="Times New Roman"/>
                <w:sz w:val="20"/>
                <w:szCs w:val="20"/>
                <w:lang w:val="en-US"/>
              </w:rPr>
              <w:t>5 x10</w:t>
            </w:r>
            <w:r w:rsidRPr="00E63028">
              <w:rPr>
                <w:rFonts w:ascii="Roboto" w:hAnsi="Roboto" w:cs="Times New Roman"/>
                <w:sz w:val="20"/>
                <w:szCs w:val="20"/>
                <w:vertAlign w:val="superscript"/>
                <w:lang w:val="en-US"/>
              </w:rPr>
              <w:t>6</w:t>
            </w:r>
            <w:r w:rsidRPr="00E63028">
              <w:rPr>
                <w:rFonts w:ascii="Roboto" w:hAnsi="Roboto" w:cs="Times New Roman"/>
                <w:sz w:val="20"/>
                <w:szCs w:val="20"/>
                <w:lang w:val="en-US"/>
              </w:rPr>
              <w:t>/L</w:t>
            </w:r>
            <w:r w:rsidRPr="00E63028">
              <w:rPr>
                <w:rFonts w:ascii="Roboto" w:hAnsi="Roboto" w:cs="Times New Roman"/>
                <w:sz w:val="20"/>
                <w:szCs w:val="20"/>
                <w:vertAlign w:val="superscript"/>
                <w:lang w:val="en-US"/>
              </w:rPr>
              <w:t xml:space="preserve"> </w:t>
            </w:r>
          </w:p>
        </w:tc>
        <w:tc>
          <w:tcPr>
            <w:tcW w:w="1805" w:type="pct"/>
          </w:tcPr>
          <w:p w14:paraId="79ED7601" w14:textId="77777777" w:rsidR="007E1B21" w:rsidRPr="00E63028" w:rsidRDefault="007E1B21" w:rsidP="00006016">
            <w:pPr>
              <w:spacing w:line="276" w:lineRule="auto"/>
              <w:rPr>
                <w:rFonts w:ascii="Roboto" w:hAnsi="Roboto" w:cs="Times New Roman"/>
                <w:sz w:val="20"/>
                <w:szCs w:val="20"/>
                <w:lang w:val="en-US"/>
              </w:rPr>
            </w:pPr>
            <w:r w:rsidRPr="00E63028">
              <w:rPr>
                <w:rFonts w:ascii="Roboto" w:hAnsi="Roboto" w:cs="Times New Roman"/>
                <w:sz w:val="20"/>
                <w:szCs w:val="20"/>
                <w:lang w:val="en-US"/>
              </w:rPr>
              <w:t>1.0</w:t>
            </w:r>
          </w:p>
        </w:tc>
      </w:tr>
      <w:tr w:rsidR="007E1B21" w:rsidRPr="00E63028" w14:paraId="7BA0380A" w14:textId="77777777" w:rsidTr="00006016">
        <w:tc>
          <w:tcPr>
            <w:tcW w:w="3195" w:type="pct"/>
          </w:tcPr>
          <w:p w14:paraId="75FDB8F0" w14:textId="2D6A5433" w:rsidR="007E1B21" w:rsidRPr="00E63028" w:rsidRDefault="007E1B21" w:rsidP="00006016">
            <w:pPr>
              <w:spacing w:line="276" w:lineRule="auto"/>
              <w:rPr>
                <w:rFonts w:ascii="Roboto" w:hAnsi="Roboto" w:cs="Times New Roman"/>
                <w:sz w:val="20"/>
                <w:szCs w:val="20"/>
                <w:lang w:val="en-US"/>
              </w:rPr>
            </w:pPr>
            <w:r w:rsidRPr="00E63028">
              <w:rPr>
                <w:rFonts w:ascii="Roboto" w:hAnsi="Roboto" w:cs="Times New Roman"/>
                <w:sz w:val="20"/>
                <w:szCs w:val="20"/>
                <w:lang w:val="en-US"/>
              </w:rPr>
              <w:t>CSF neutrophils &gt; 66</w:t>
            </w:r>
            <w:r w:rsidR="00DF0ED5">
              <w:rPr>
                <w:rFonts w:ascii="Roboto" w:hAnsi="Roboto" w:cs="Times New Roman"/>
                <w:sz w:val="20"/>
                <w:szCs w:val="20"/>
                <w:lang w:val="en-US"/>
              </w:rPr>
              <w:t>.</w:t>
            </w:r>
            <w:r w:rsidRPr="00E63028">
              <w:rPr>
                <w:rFonts w:ascii="Roboto" w:hAnsi="Roboto" w:cs="Times New Roman"/>
                <w:sz w:val="20"/>
                <w:szCs w:val="20"/>
                <w:lang w:val="en-US"/>
              </w:rPr>
              <w:t>25 x10</w:t>
            </w:r>
            <w:r w:rsidRPr="00E63028">
              <w:rPr>
                <w:rFonts w:ascii="Roboto" w:hAnsi="Roboto" w:cs="Times New Roman"/>
                <w:sz w:val="20"/>
                <w:szCs w:val="20"/>
                <w:vertAlign w:val="superscript"/>
                <w:lang w:val="en-US"/>
              </w:rPr>
              <w:t>6</w:t>
            </w:r>
            <w:r w:rsidRPr="00E63028">
              <w:rPr>
                <w:rFonts w:ascii="Roboto" w:hAnsi="Roboto" w:cs="Times New Roman"/>
                <w:sz w:val="20"/>
                <w:szCs w:val="20"/>
                <w:lang w:val="en-US"/>
              </w:rPr>
              <w:t>/L</w:t>
            </w:r>
            <w:r w:rsidRPr="00E63028">
              <w:rPr>
                <w:rFonts w:ascii="Roboto" w:hAnsi="Roboto" w:cs="Times New Roman"/>
                <w:sz w:val="20"/>
                <w:szCs w:val="20"/>
                <w:vertAlign w:val="superscript"/>
                <w:lang w:val="en-US"/>
              </w:rPr>
              <w:t xml:space="preserve"> </w:t>
            </w:r>
          </w:p>
        </w:tc>
        <w:tc>
          <w:tcPr>
            <w:tcW w:w="1805" w:type="pct"/>
          </w:tcPr>
          <w:p w14:paraId="21ACC221" w14:textId="77777777" w:rsidR="007E1B21" w:rsidRPr="00E63028" w:rsidRDefault="007E1B21" w:rsidP="00006016">
            <w:pPr>
              <w:spacing w:line="276" w:lineRule="auto"/>
              <w:rPr>
                <w:rFonts w:ascii="Roboto" w:hAnsi="Roboto" w:cs="Times New Roman"/>
                <w:sz w:val="20"/>
                <w:szCs w:val="20"/>
                <w:lang w:val="en-US"/>
              </w:rPr>
            </w:pPr>
            <w:r w:rsidRPr="00E63028">
              <w:rPr>
                <w:rFonts w:ascii="Roboto" w:hAnsi="Roboto" w:cs="Times New Roman"/>
                <w:sz w:val="20"/>
                <w:szCs w:val="20"/>
                <w:lang w:val="en-US"/>
              </w:rPr>
              <w:t>1.0</w:t>
            </w:r>
          </w:p>
        </w:tc>
      </w:tr>
    </w:tbl>
    <w:p w14:paraId="47F21D35" w14:textId="25E897BC" w:rsidR="007E1B21" w:rsidRDefault="007E1B21">
      <w:pPr>
        <w:rPr>
          <w:rFonts w:ascii="Roboto" w:eastAsiaTheme="majorEastAsia" w:hAnsi="Roboto" w:cstheme="majorBidi"/>
          <w:b/>
          <w:sz w:val="28"/>
          <w:szCs w:val="28"/>
          <w:lang w:val="en-US"/>
        </w:rPr>
      </w:pPr>
      <w:r>
        <w:rPr>
          <w:rFonts w:ascii="Roboto" w:hAnsi="Roboto" w:cs="Times New Roman"/>
          <w:sz w:val="18"/>
          <w:szCs w:val="18"/>
          <w:lang w:val="en-US"/>
        </w:rPr>
        <w:br/>
      </w:r>
      <w:r w:rsidR="00B51ED1" w:rsidRPr="00E63028">
        <w:rPr>
          <w:rFonts w:ascii="Roboto" w:hAnsi="Roboto" w:cs="Times New Roman"/>
          <w:color w:val="000000"/>
          <w:sz w:val="22"/>
          <w:szCs w:val="22"/>
          <w:lang w:val="en-US"/>
        </w:rPr>
        <w:t>A positive Pre-LP-score required &gt;2 points</w:t>
      </w:r>
      <w:r w:rsidR="00B51ED1">
        <w:rPr>
          <w:rFonts w:ascii="Roboto" w:hAnsi="Roboto" w:cs="Times New Roman"/>
          <w:color w:val="000000"/>
          <w:sz w:val="22"/>
          <w:szCs w:val="22"/>
          <w:lang w:val="en-US"/>
        </w:rPr>
        <w:t>;</w:t>
      </w:r>
      <w:r w:rsidR="00B51ED1" w:rsidRPr="00E63028">
        <w:rPr>
          <w:rFonts w:ascii="Roboto" w:hAnsi="Roboto" w:cs="Times New Roman"/>
          <w:color w:val="000000"/>
          <w:sz w:val="22"/>
          <w:szCs w:val="22"/>
          <w:lang w:val="en-US"/>
        </w:rPr>
        <w:t xml:space="preserve"> a </w:t>
      </w:r>
      <w:r w:rsidR="00B51ED1">
        <w:rPr>
          <w:rFonts w:ascii="Roboto" w:hAnsi="Roboto" w:cs="Times New Roman"/>
          <w:color w:val="000000"/>
          <w:sz w:val="22"/>
          <w:szCs w:val="22"/>
          <w:lang w:val="en-US"/>
        </w:rPr>
        <w:t xml:space="preserve">positive </w:t>
      </w:r>
      <w:r w:rsidR="00B51ED1" w:rsidRPr="00E63028">
        <w:rPr>
          <w:rFonts w:ascii="Roboto" w:hAnsi="Roboto" w:cs="Times New Roman"/>
          <w:color w:val="000000"/>
          <w:sz w:val="22"/>
          <w:szCs w:val="22"/>
          <w:lang w:val="en-US"/>
        </w:rPr>
        <w:t xml:space="preserve">post LP-Score </w:t>
      </w:r>
      <w:r w:rsidR="00B51ED1">
        <w:rPr>
          <w:rFonts w:ascii="Roboto" w:hAnsi="Roboto" w:cs="Times New Roman"/>
          <w:color w:val="000000"/>
          <w:sz w:val="22"/>
          <w:szCs w:val="22"/>
          <w:lang w:val="en-US"/>
        </w:rPr>
        <w:t xml:space="preserve">required </w:t>
      </w:r>
      <w:r w:rsidR="00B51ED1" w:rsidRPr="00E63028">
        <w:rPr>
          <w:rFonts w:ascii="Roboto" w:hAnsi="Roboto" w:cs="Times New Roman"/>
          <w:color w:val="000000"/>
          <w:sz w:val="22"/>
          <w:szCs w:val="22"/>
          <w:lang w:val="en-US"/>
        </w:rPr>
        <w:t xml:space="preserve">&gt;4 points </w:t>
      </w:r>
      <w:r w:rsidR="00B51ED1" w:rsidRPr="00E63028">
        <w:rPr>
          <w:rFonts w:ascii="Roboto" w:hAnsi="Roboto" w:cs="Times New Roman"/>
          <w:sz w:val="22"/>
          <w:szCs w:val="22"/>
          <w:lang w:val="en-US"/>
        </w:rPr>
        <w:t>in the respective scoring system</w:t>
      </w:r>
      <w:r w:rsidR="00B51ED1">
        <w:rPr>
          <w:rFonts w:ascii="Roboto" w:hAnsi="Roboto"/>
          <w:b/>
          <w:sz w:val="28"/>
          <w:szCs w:val="28"/>
          <w:lang w:val="en-US"/>
        </w:rPr>
        <w:t xml:space="preserve"> </w:t>
      </w:r>
      <w:r>
        <w:rPr>
          <w:rFonts w:ascii="Roboto" w:hAnsi="Roboto"/>
          <w:b/>
          <w:sz w:val="28"/>
          <w:szCs w:val="28"/>
          <w:lang w:val="en-US"/>
        </w:rPr>
        <w:br w:type="page"/>
      </w:r>
    </w:p>
    <w:p w14:paraId="133693D4" w14:textId="4EF86C8E" w:rsidR="004B52EB" w:rsidRPr="00A445CE" w:rsidRDefault="00544F9F" w:rsidP="00C92643">
      <w:pPr>
        <w:pStyle w:val="berschrift1"/>
        <w:spacing w:line="276" w:lineRule="auto"/>
        <w:rPr>
          <w:color w:val="000000" w:themeColor="text1"/>
          <w:lang w:val="en-US"/>
        </w:rPr>
      </w:pPr>
      <w:bookmarkStart w:id="104" w:name="_Toc226526244"/>
      <w:r w:rsidRPr="00A445CE">
        <w:rPr>
          <w:rFonts w:ascii="Roboto" w:hAnsi="Roboto"/>
          <w:b/>
          <w:color w:val="000000" w:themeColor="text1"/>
          <w:sz w:val="28"/>
          <w:szCs w:val="28"/>
          <w:lang w:val="en-US"/>
        </w:rPr>
        <w:lastRenderedPageBreak/>
        <w:t>Supplementary Results</w:t>
      </w:r>
      <w:bookmarkEnd w:id="104"/>
    </w:p>
    <w:p w14:paraId="5E6FEF14" w14:textId="77777777" w:rsidR="00475C69" w:rsidRPr="00475C69" w:rsidRDefault="00475C69" w:rsidP="00475C69">
      <w:pPr>
        <w:rPr>
          <w:rFonts w:ascii="Roboto" w:hAnsi="Roboto"/>
          <w:sz w:val="22"/>
          <w:szCs w:val="22"/>
          <w:lang w:val="en-US"/>
        </w:rPr>
      </w:pPr>
    </w:p>
    <w:p w14:paraId="04345CB7" w14:textId="5990F596" w:rsidR="0040427B" w:rsidRPr="00EC6BD7" w:rsidRDefault="0040427B">
      <w:pPr>
        <w:pStyle w:val="berschrift3"/>
        <w:rPr>
          <w:rFonts w:ascii="Roboto" w:hAnsi="Roboto"/>
          <w:color w:val="auto"/>
          <w:sz w:val="22"/>
          <w:szCs w:val="22"/>
          <w:lang w:val="en-US"/>
        </w:rPr>
      </w:pPr>
      <w:bookmarkStart w:id="105" w:name="_Toc226526245"/>
      <w:r w:rsidRPr="00EC6BD7">
        <w:rPr>
          <w:rFonts w:ascii="Roboto" w:hAnsi="Roboto"/>
          <w:b/>
          <w:color w:val="auto"/>
          <w:sz w:val="22"/>
          <w:szCs w:val="22"/>
          <w:lang w:val="en-US"/>
        </w:rPr>
        <w:t xml:space="preserve">Supplementary </w:t>
      </w:r>
      <w:r w:rsidR="00B61A94" w:rsidRPr="00EC6BD7">
        <w:rPr>
          <w:rFonts w:ascii="Roboto" w:hAnsi="Roboto"/>
          <w:b/>
          <w:color w:val="auto"/>
          <w:sz w:val="22"/>
          <w:szCs w:val="22"/>
          <w:lang w:val="en-US"/>
        </w:rPr>
        <w:t xml:space="preserve">Table </w:t>
      </w:r>
      <w:r w:rsidR="00736CA9">
        <w:rPr>
          <w:rFonts w:ascii="Roboto" w:hAnsi="Roboto"/>
          <w:b/>
          <w:color w:val="auto"/>
          <w:sz w:val="22"/>
          <w:szCs w:val="22"/>
          <w:lang w:val="en-US"/>
        </w:rPr>
        <w:t>5</w:t>
      </w:r>
      <w:r w:rsidR="00B61A94" w:rsidRPr="00EC6BD7">
        <w:rPr>
          <w:rFonts w:ascii="Roboto" w:hAnsi="Roboto"/>
          <w:color w:val="auto"/>
          <w:sz w:val="22"/>
          <w:szCs w:val="22"/>
          <w:lang w:val="en-US"/>
        </w:rPr>
        <w:t xml:space="preserve">. </w:t>
      </w:r>
      <w:r w:rsidRPr="00EC6BD7">
        <w:rPr>
          <w:rFonts w:ascii="Roboto" w:hAnsi="Roboto"/>
          <w:color w:val="auto"/>
          <w:sz w:val="22"/>
          <w:szCs w:val="22"/>
          <w:lang w:val="en-US"/>
        </w:rPr>
        <w:t xml:space="preserve">Missed cases of confirmed </w:t>
      </w:r>
      <w:r w:rsidR="0019569B" w:rsidRPr="00EC6BD7">
        <w:rPr>
          <w:rFonts w:ascii="Roboto" w:hAnsi="Roboto"/>
          <w:color w:val="auto"/>
          <w:sz w:val="22"/>
          <w:szCs w:val="22"/>
          <w:lang w:val="en-US"/>
        </w:rPr>
        <w:t xml:space="preserve">bacterial meningitis: </w:t>
      </w:r>
      <w:r w:rsidR="003D23D0" w:rsidRPr="00EC6BD7">
        <w:rPr>
          <w:rFonts w:ascii="Roboto" w:hAnsi="Roboto"/>
          <w:color w:val="auto"/>
          <w:sz w:val="22"/>
          <w:szCs w:val="22"/>
          <w:lang w:val="en-US"/>
        </w:rPr>
        <w:t>S</w:t>
      </w:r>
      <w:r w:rsidR="0019569B" w:rsidRPr="00EC6BD7">
        <w:rPr>
          <w:rFonts w:ascii="Roboto" w:hAnsi="Roboto"/>
          <w:color w:val="auto"/>
          <w:sz w:val="22"/>
          <w:szCs w:val="22"/>
          <w:lang w:val="en-US"/>
        </w:rPr>
        <w:t>coring table</w:t>
      </w:r>
      <w:bookmarkEnd w:id="105"/>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8"/>
        <w:gridCol w:w="2612"/>
        <w:gridCol w:w="2611"/>
        <w:gridCol w:w="2611"/>
      </w:tblGrid>
      <w:tr w:rsidR="00C92643" w:rsidRPr="00E63028" w14:paraId="1823A444" w14:textId="77777777" w:rsidTr="008A00C7">
        <w:tc>
          <w:tcPr>
            <w:tcW w:w="682" w:type="pct"/>
            <w:tcBorders>
              <w:top w:val="single" w:sz="4" w:space="0" w:color="auto"/>
              <w:bottom w:val="single" w:sz="4" w:space="0" w:color="auto"/>
            </w:tcBorders>
          </w:tcPr>
          <w:p w14:paraId="07985B2A" w14:textId="77777777" w:rsidR="00C92643" w:rsidRPr="00E63028" w:rsidRDefault="00C92643" w:rsidP="00006016">
            <w:pPr>
              <w:rPr>
                <w:rFonts w:ascii="Roboto" w:hAnsi="Roboto" w:cs="Times New Roman"/>
                <w:sz w:val="18"/>
                <w:szCs w:val="18"/>
                <w:lang w:val="en-US"/>
              </w:rPr>
            </w:pPr>
          </w:p>
        </w:tc>
        <w:tc>
          <w:tcPr>
            <w:tcW w:w="1439" w:type="pct"/>
            <w:tcBorders>
              <w:top w:val="single" w:sz="4" w:space="0" w:color="auto"/>
              <w:bottom w:val="single" w:sz="4" w:space="0" w:color="auto"/>
            </w:tcBorders>
          </w:tcPr>
          <w:p w14:paraId="7AEE1FA3" w14:textId="77777777" w:rsidR="00C92643" w:rsidRPr="00E63028" w:rsidRDefault="00C92643" w:rsidP="00006016">
            <w:pPr>
              <w:rPr>
                <w:rFonts w:ascii="Roboto" w:hAnsi="Roboto" w:cs="Times New Roman"/>
                <w:sz w:val="18"/>
                <w:szCs w:val="18"/>
              </w:rPr>
            </w:pPr>
            <w:proofErr w:type="spellStart"/>
            <w:r w:rsidRPr="00E63028">
              <w:rPr>
                <w:rFonts w:ascii="Roboto" w:hAnsi="Roboto" w:cs="Times New Roman"/>
                <w:sz w:val="18"/>
                <w:szCs w:val="18"/>
              </w:rPr>
              <w:t>Pre</w:t>
            </w:r>
            <w:proofErr w:type="spellEnd"/>
            <w:r w:rsidRPr="00E63028">
              <w:rPr>
                <w:rFonts w:ascii="Roboto" w:hAnsi="Roboto" w:cs="Times New Roman"/>
                <w:sz w:val="18"/>
                <w:szCs w:val="18"/>
              </w:rPr>
              <w:t xml:space="preserve">-LP &gt;2 </w:t>
            </w:r>
          </w:p>
        </w:tc>
        <w:tc>
          <w:tcPr>
            <w:tcW w:w="1439" w:type="pct"/>
            <w:tcBorders>
              <w:top w:val="single" w:sz="4" w:space="0" w:color="auto"/>
              <w:bottom w:val="single" w:sz="4" w:space="0" w:color="auto"/>
            </w:tcBorders>
          </w:tcPr>
          <w:p w14:paraId="1C40B810" w14:textId="77777777" w:rsidR="00C92643" w:rsidRPr="00E63028" w:rsidRDefault="00C92643" w:rsidP="00006016">
            <w:pPr>
              <w:rPr>
                <w:rFonts w:ascii="Roboto" w:hAnsi="Roboto" w:cs="Times New Roman"/>
                <w:sz w:val="18"/>
                <w:szCs w:val="18"/>
              </w:rPr>
            </w:pPr>
            <w:r w:rsidRPr="00E63028">
              <w:rPr>
                <w:rFonts w:ascii="Roboto" w:hAnsi="Roboto" w:cs="Times New Roman"/>
                <w:sz w:val="18"/>
                <w:szCs w:val="18"/>
              </w:rPr>
              <w:t>Post-LP &gt;4</w:t>
            </w:r>
          </w:p>
        </w:tc>
        <w:tc>
          <w:tcPr>
            <w:tcW w:w="1439" w:type="pct"/>
            <w:tcBorders>
              <w:top w:val="single" w:sz="4" w:space="0" w:color="auto"/>
              <w:bottom w:val="single" w:sz="4" w:space="0" w:color="auto"/>
            </w:tcBorders>
          </w:tcPr>
          <w:p w14:paraId="79E1FD6C" w14:textId="3D4DF871" w:rsidR="00C92643" w:rsidRPr="00E63028" w:rsidRDefault="00C92643" w:rsidP="00006016">
            <w:pPr>
              <w:rPr>
                <w:rFonts w:ascii="Roboto" w:hAnsi="Roboto" w:cs="Times New Roman"/>
                <w:sz w:val="18"/>
                <w:szCs w:val="18"/>
              </w:rPr>
            </w:pPr>
            <w:r w:rsidRPr="00E63028">
              <w:rPr>
                <w:rFonts w:ascii="Roboto" w:hAnsi="Roboto" w:cs="Times New Roman"/>
                <w:sz w:val="18"/>
                <w:szCs w:val="18"/>
              </w:rPr>
              <w:t xml:space="preserve">BMS </w:t>
            </w:r>
            <w:r w:rsidRPr="00E63028">
              <w:rPr>
                <w:rFonts w:ascii="Roboto" w:hAnsi="Roboto" w:cs="Times New Roman"/>
                <w:color w:val="0A0A0A"/>
                <w:sz w:val="18"/>
                <w:szCs w:val="18"/>
                <w:shd w:val="clear" w:color="auto" w:fill="FFFFFF"/>
              </w:rPr>
              <w:t>≥</w:t>
            </w:r>
            <w:r w:rsidRPr="00E63028">
              <w:rPr>
                <w:rFonts w:ascii="Roboto" w:hAnsi="Roboto" w:cs="Times New Roman"/>
                <w:sz w:val="18"/>
                <w:szCs w:val="18"/>
              </w:rPr>
              <w:t>1 (</w:t>
            </w:r>
            <w:r w:rsidRPr="00E63028">
              <w:rPr>
                <w:rFonts w:ascii="Roboto" w:hAnsi="Roboto" w:cs="Times New Roman"/>
                <w:color w:val="0A0A0A"/>
                <w:sz w:val="18"/>
                <w:szCs w:val="18"/>
                <w:shd w:val="clear" w:color="auto" w:fill="FFFFFF"/>
              </w:rPr>
              <w:t xml:space="preserve">≥29 Days) </w:t>
            </w:r>
          </w:p>
        </w:tc>
      </w:tr>
      <w:tr w:rsidR="00C92643" w:rsidRPr="00E63028" w14:paraId="32EA0C03" w14:textId="77777777" w:rsidTr="008A00C7">
        <w:tc>
          <w:tcPr>
            <w:tcW w:w="682" w:type="pct"/>
            <w:tcBorders>
              <w:top w:val="single" w:sz="4" w:space="0" w:color="auto"/>
            </w:tcBorders>
          </w:tcPr>
          <w:p w14:paraId="2A6182F8" w14:textId="77777777" w:rsidR="00C92643" w:rsidRPr="00E63028" w:rsidRDefault="00C92643" w:rsidP="00006016">
            <w:pPr>
              <w:rPr>
                <w:rFonts w:ascii="Roboto" w:hAnsi="Roboto" w:cs="Times New Roman"/>
                <w:sz w:val="18"/>
                <w:szCs w:val="18"/>
              </w:rPr>
            </w:pPr>
            <w:r w:rsidRPr="00E63028">
              <w:rPr>
                <w:rFonts w:ascii="Roboto" w:hAnsi="Roboto" w:cs="Times New Roman"/>
                <w:sz w:val="18"/>
                <w:szCs w:val="18"/>
              </w:rPr>
              <w:t>P1</w:t>
            </w:r>
          </w:p>
        </w:tc>
        <w:tc>
          <w:tcPr>
            <w:tcW w:w="1439" w:type="pct"/>
            <w:tcBorders>
              <w:top w:val="single" w:sz="4" w:space="0" w:color="auto"/>
            </w:tcBorders>
          </w:tcPr>
          <w:p w14:paraId="79EA3BC2" w14:textId="77777777" w:rsidR="00C92643" w:rsidRPr="00E63028" w:rsidRDefault="00C92643" w:rsidP="00006016">
            <w:pPr>
              <w:rPr>
                <w:rFonts w:ascii="Roboto" w:hAnsi="Roboto" w:cs="Times New Roman"/>
                <w:sz w:val="18"/>
                <w:szCs w:val="18"/>
              </w:rPr>
            </w:pPr>
            <w:r w:rsidRPr="00E63028">
              <w:rPr>
                <w:rFonts w:ascii="Roboto" w:hAnsi="Roboto" w:cs="Times New Roman"/>
                <w:sz w:val="18"/>
                <w:szCs w:val="18"/>
              </w:rPr>
              <w:t>4.5</w:t>
            </w:r>
          </w:p>
        </w:tc>
        <w:tc>
          <w:tcPr>
            <w:tcW w:w="1439" w:type="pct"/>
            <w:tcBorders>
              <w:top w:val="single" w:sz="4" w:space="0" w:color="auto"/>
            </w:tcBorders>
          </w:tcPr>
          <w:p w14:paraId="2A036F40" w14:textId="77777777" w:rsidR="00C92643" w:rsidRPr="00E63028" w:rsidRDefault="00C92643" w:rsidP="00006016">
            <w:pPr>
              <w:rPr>
                <w:rFonts w:ascii="Roboto" w:hAnsi="Roboto" w:cs="Times New Roman"/>
                <w:sz w:val="18"/>
                <w:szCs w:val="18"/>
              </w:rPr>
            </w:pPr>
            <w:r w:rsidRPr="00E63028">
              <w:rPr>
                <w:rFonts w:ascii="Roboto" w:hAnsi="Roboto" w:cs="Times New Roman"/>
                <w:sz w:val="18"/>
                <w:szCs w:val="18"/>
              </w:rPr>
              <w:t>8</w:t>
            </w:r>
          </w:p>
        </w:tc>
        <w:tc>
          <w:tcPr>
            <w:tcW w:w="1439" w:type="pct"/>
            <w:tcBorders>
              <w:top w:val="single" w:sz="4" w:space="0" w:color="auto"/>
            </w:tcBorders>
          </w:tcPr>
          <w:p w14:paraId="60CFA1C5" w14:textId="77777777" w:rsidR="00C92643" w:rsidRPr="00E63028" w:rsidRDefault="00C92643" w:rsidP="00006016">
            <w:pPr>
              <w:rPr>
                <w:rFonts w:ascii="Roboto" w:hAnsi="Roboto" w:cs="Times New Roman"/>
                <w:sz w:val="18"/>
                <w:szCs w:val="18"/>
              </w:rPr>
            </w:pPr>
            <w:r w:rsidRPr="00E63028">
              <w:rPr>
                <w:rFonts w:ascii="Roboto" w:hAnsi="Roboto" w:cs="Times New Roman"/>
                <w:sz w:val="18"/>
                <w:szCs w:val="18"/>
              </w:rPr>
              <w:t>3</w:t>
            </w:r>
          </w:p>
        </w:tc>
      </w:tr>
      <w:tr w:rsidR="00C92643" w:rsidRPr="00E63028" w14:paraId="7CF45FA1" w14:textId="77777777" w:rsidTr="008A00C7">
        <w:tc>
          <w:tcPr>
            <w:tcW w:w="682" w:type="pct"/>
          </w:tcPr>
          <w:p w14:paraId="57DB8B2E" w14:textId="77777777" w:rsidR="00C92643" w:rsidRPr="00E63028" w:rsidRDefault="00C92643" w:rsidP="00006016">
            <w:pPr>
              <w:rPr>
                <w:rFonts w:ascii="Roboto" w:hAnsi="Roboto" w:cs="Times New Roman"/>
                <w:sz w:val="18"/>
                <w:szCs w:val="18"/>
              </w:rPr>
            </w:pPr>
            <w:r w:rsidRPr="00E63028">
              <w:rPr>
                <w:rFonts w:ascii="Roboto" w:hAnsi="Roboto" w:cs="Times New Roman"/>
                <w:sz w:val="18"/>
                <w:szCs w:val="18"/>
              </w:rPr>
              <w:t>P2</w:t>
            </w:r>
          </w:p>
        </w:tc>
        <w:tc>
          <w:tcPr>
            <w:tcW w:w="1439" w:type="pct"/>
          </w:tcPr>
          <w:p w14:paraId="1C77577A" w14:textId="77777777" w:rsidR="00C92643" w:rsidRPr="00E63028" w:rsidRDefault="00C92643" w:rsidP="00006016">
            <w:pPr>
              <w:rPr>
                <w:rFonts w:ascii="Roboto" w:hAnsi="Roboto" w:cs="Times New Roman"/>
                <w:sz w:val="18"/>
                <w:szCs w:val="18"/>
              </w:rPr>
            </w:pPr>
            <w:r w:rsidRPr="00E63028">
              <w:rPr>
                <w:rFonts w:ascii="Roboto" w:hAnsi="Roboto" w:cs="Times New Roman"/>
                <w:sz w:val="18"/>
                <w:szCs w:val="18"/>
              </w:rPr>
              <w:t>5</w:t>
            </w:r>
          </w:p>
        </w:tc>
        <w:tc>
          <w:tcPr>
            <w:tcW w:w="1439" w:type="pct"/>
          </w:tcPr>
          <w:p w14:paraId="2963AF26" w14:textId="77777777" w:rsidR="00C92643" w:rsidRPr="00E63028" w:rsidRDefault="00C92643" w:rsidP="00006016">
            <w:pPr>
              <w:rPr>
                <w:rFonts w:ascii="Roboto" w:hAnsi="Roboto" w:cs="Times New Roman"/>
                <w:sz w:val="18"/>
                <w:szCs w:val="18"/>
              </w:rPr>
            </w:pPr>
            <w:r w:rsidRPr="00E63028">
              <w:rPr>
                <w:rFonts w:ascii="Roboto" w:hAnsi="Roboto" w:cs="Times New Roman"/>
                <w:sz w:val="18"/>
                <w:szCs w:val="18"/>
              </w:rPr>
              <w:t>6.5</w:t>
            </w:r>
          </w:p>
        </w:tc>
        <w:tc>
          <w:tcPr>
            <w:tcW w:w="1439" w:type="pct"/>
          </w:tcPr>
          <w:p w14:paraId="704317BF" w14:textId="77777777" w:rsidR="00C92643" w:rsidRPr="00E63028" w:rsidRDefault="00C92643" w:rsidP="00006016">
            <w:pPr>
              <w:rPr>
                <w:rFonts w:ascii="Roboto" w:hAnsi="Roboto" w:cs="Times New Roman"/>
                <w:sz w:val="18"/>
                <w:szCs w:val="18"/>
              </w:rPr>
            </w:pPr>
            <w:r w:rsidRPr="00E63028">
              <w:rPr>
                <w:rFonts w:ascii="Roboto" w:hAnsi="Roboto" w:cs="Times New Roman"/>
                <w:sz w:val="18"/>
                <w:szCs w:val="18"/>
              </w:rPr>
              <w:t>1</w:t>
            </w:r>
          </w:p>
        </w:tc>
      </w:tr>
      <w:tr w:rsidR="00C92643" w:rsidRPr="00E63028" w14:paraId="0E81DBD8" w14:textId="77777777" w:rsidTr="008A00C7">
        <w:tc>
          <w:tcPr>
            <w:tcW w:w="682" w:type="pct"/>
          </w:tcPr>
          <w:p w14:paraId="4605A9E9" w14:textId="77777777" w:rsidR="00C92643" w:rsidRPr="00E63028" w:rsidRDefault="00C92643" w:rsidP="00006016">
            <w:pPr>
              <w:rPr>
                <w:rFonts w:ascii="Roboto" w:hAnsi="Roboto" w:cs="Times New Roman"/>
                <w:sz w:val="18"/>
                <w:szCs w:val="18"/>
              </w:rPr>
            </w:pPr>
            <w:r w:rsidRPr="00E63028">
              <w:rPr>
                <w:rFonts w:ascii="Roboto" w:hAnsi="Roboto" w:cs="Times New Roman"/>
                <w:sz w:val="18"/>
                <w:szCs w:val="18"/>
              </w:rPr>
              <w:t>P3</w:t>
            </w:r>
          </w:p>
        </w:tc>
        <w:tc>
          <w:tcPr>
            <w:tcW w:w="1439" w:type="pct"/>
          </w:tcPr>
          <w:p w14:paraId="62542463" w14:textId="77777777" w:rsidR="00C92643" w:rsidRPr="00E63028" w:rsidRDefault="00C92643" w:rsidP="00006016">
            <w:pPr>
              <w:rPr>
                <w:rFonts w:ascii="Roboto" w:hAnsi="Roboto" w:cs="Times New Roman"/>
                <w:sz w:val="18"/>
                <w:szCs w:val="18"/>
              </w:rPr>
            </w:pPr>
            <w:r w:rsidRPr="00E63028">
              <w:rPr>
                <w:rFonts w:ascii="Roboto" w:hAnsi="Roboto" w:cs="Times New Roman"/>
                <w:sz w:val="18"/>
                <w:szCs w:val="18"/>
              </w:rPr>
              <w:t>4</w:t>
            </w:r>
          </w:p>
        </w:tc>
        <w:tc>
          <w:tcPr>
            <w:tcW w:w="1439" w:type="pct"/>
          </w:tcPr>
          <w:p w14:paraId="5104D483" w14:textId="77777777" w:rsidR="00C92643" w:rsidRPr="00E63028" w:rsidRDefault="00C92643" w:rsidP="00006016">
            <w:pPr>
              <w:rPr>
                <w:rFonts w:ascii="Roboto" w:hAnsi="Roboto" w:cs="Times New Roman"/>
                <w:sz w:val="18"/>
                <w:szCs w:val="18"/>
              </w:rPr>
            </w:pPr>
            <w:r w:rsidRPr="00E63028">
              <w:rPr>
                <w:rFonts w:ascii="Roboto" w:hAnsi="Roboto" w:cs="Times New Roman"/>
                <w:sz w:val="18"/>
                <w:szCs w:val="18"/>
              </w:rPr>
              <w:t>5</w:t>
            </w:r>
          </w:p>
        </w:tc>
        <w:tc>
          <w:tcPr>
            <w:tcW w:w="1439" w:type="pct"/>
          </w:tcPr>
          <w:p w14:paraId="41598AAB" w14:textId="77777777" w:rsidR="00C92643" w:rsidRPr="00E63028" w:rsidRDefault="00C92643" w:rsidP="00006016">
            <w:pPr>
              <w:rPr>
                <w:rFonts w:ascii="Roboto" w:hAnsi="Roboto" w:cs="Times New Roman"/>
                <w:sz w:val="18"/>
                <w:szCs w:val="18"/>
              </w:rPr>
            </w:pPr>
          </w:p>
        </w:tc>
      </w:tr>
      <w:tr w:rsidR="00C92643" w:rsidRPr="00E63028" w14:paraId="70855E47" w14:textId="77777777" w:rsidTr="008A00C7">
        <w:tc>
          <w:tcPr>
            <w:tcW w:w="682" w:type="pct"/>
          </w:tcPr>
          <w:p w14:paraId="26DBA72A" w14:textId="77777777" w:rsidR="00C92643" w:rsidRPr="00E63028" w:rsidRDefault="00C92643" w:rsidP="00006016">
            <w:pPr>
              <w:rPr>
                <w:rFonts w:ascii="Roboto" w:hAnsi="Roboto" w:cs="Times New Roman"/>
                <w:sz w:val="18"/>
                <w:szCs w:val="18"/>
              </w:rPr>
            </w:pPr>
            <w:r w:rsidRPr="00E63028">
              <w:rPr>
                <w:rFonts w:ascii="Roboto" w:hAnsi="Roboto" w:cs="Times New Roman"/>
                <w:sz w:val="18"/>
                <w:szCs w:val="18"/>
              </w:rPr>
              <w:t>P4</w:t>
            </w:r>
          </w:p>
        </w:tc>
        <w:tc>
          <w:tcPr>
            <w:tcW w:w="1439" w:type="pct"/>
          </w:tcPr>
          <w:p w14:paraId="53A8CADA" w14:textId="77777777" w:rsidR="00C92643" w:rsidRPr="00E63028" w:rsidRDefault="00C92643" w:rsidP="00006016">
            <w:pPr>
              <w:rPr>
                <w:rFonts w:ascii="Roboto" w:hAnsi="Roboto" w:cs="Times New Roman"/>
                <w:sz w:val="18"/>
                <w:szCs w:val="18"/>
              </w:rPr>
            </w:pPr>
            <w:r w:rsidRPr="00E63028">
              <w:rPr>
                <w:rFonts w:ascii="Roboto" w:hAnsi="Roboto" w:cs="Times New Roman"/>
                <w:sz w:val="18"/>
                <w:szCs w:val="18"/>
              </w:rPr>
              <w:t>4.5</w:t>
            </w:r>
          </w:p>
        </w:tc>
        <w:tc>
          <w:tcPr>
            <w:tcW w:w="1439" w:type="pct"/>
          </w:tcPr>
          <w:p w14:paraId="0D7AE9CF" w14:textId="77777777" w:rsidR="00C92643" w:rsidRPr="00E63028" w:rsidRDefault="00C92643" w:rsidP="00006016">
            <w:pPr>
              <w:rPr>
                <w:rFonts w:ascii="Roboto" w:hAnsi="Roboto" w:cs="Times New Roman"/>
                <w:sz w:val="18"/>
                <w:szCs w:val="18"/>
              </w:rPr>
            </w:pPr>
            <w:r w:rsidRPr="00E63028">
              <w:rPr>
                <w:rFonts w:ascii="Roboto" w:hAnsi="Roboto" w:cs="Times New Roman"/>
                <w:sz w:val="18"/>
                <w:szCs w:val="18"/>
              </w:rPr>
              <w:t>8.5</w:t>
            </w:r>
          </w:p>
        </w:tc>
        <w:tc>
          <w:tcPr>
            <w:tcW w:w="1439" w:type="pct"/>
          </w:tcPr>
          <w:p w14:paraId="3F687128" w14:textId="77777777" w:rsidR="00C92643" w:rsidRPr="00E63028" w:rsidRDefault="00C92643" w:rsidP="00006016">
            <w:pPr>
              <w:rPr>
                <w:rFonts w:ascii="Roboto" w:hAnsi="Roboto" w:cs="Times New Roman"/>
                <w:sz w:val="18"/>
                <w:szCs w:val="18"/>
              </w:rPr>
            </w:pPr>
            <w:r w:rsidRPr="00E63028">
              <w:rPr>
                <w:rFonts w:ascii="Roboto" w:hAnsi="Roboto" w:cs="Times New Roman"/>
                <w:sz w:val="18"/>
                <w:szCs w:val="18"/>
              </w:rPr>
              <w:t>1</w:t>
            </w:r>
          </w:p>
        </w:tc>
      </w:tr>
      <w:tr w:rsidR="00C92643" w:rsidRPr="00E63028" w14:paraId="203609AA" w14:textId="77777777" w:rsidTr="008A00C7">
        <w:tc>
          <w:tcPr>
            <w:tcW w:w="682" w:type="pct"/>
          </w:tcPr>
          <w:p w14:paraId="477EACB3" w14:textId="77777777" w:rsidR="00C92643" w:rsidRPr="00E63028" w:rsidRDefault="00C92643" w:rsidP="00006016">
            <w:pPr>
              <w:rPr>
                <w:rFonts w:ascii="Roboto" w:hAnsi="Roboto" w:cs="Times New Roman"/>
                <w:sz w:val="18"/>
                <w:szCs w:val="18"/>
              </w:rPr>
            </w:pPr>
            <w:r w:rsidRPr="00E63028">
              <w:rPr>
                <w:rFonts w:ascii="Roboto" w:hAnsi="Roboto" w:cs="Times New Roman"/>
                <w:sz w:val="18"/>
                <w:szCs w:val="18"/>
              </w:rPr>
              <w:t>P5</w:t>
            </w:r>
          </w:p>
        </w:tc>
        <w:tc>
          <w:tcPr>
            <w:tcW w:w="1439" w:type="pct"/>
          </w:tcPr>
          <w:p w14:paraId="61B41FE0" w14:textId="77777777" w:rsidR="00C92643" w:rsidRPr="00E63028" w:rsidRDefault="00C92643" w:rsidP="00006016">
            <w:pPr>
              <w:rPr>
                <w:rFonts w:ascii="Roboto" w:hAnsi="Roboto" w:cs="Times New Roman"/>
                <w:sz w:val="18"/>
                <w:szCs w:val="18"/>
              </w:rPr>
            </w:pPr>
            <w:r w:rsidRPr="00E63028">
              <w:rPr>
                <w:rFonts w:ascii="Roboto" w:hAnsi="Roboto" w:cs="Times New Roman"/>
                <w:sz w:val="18"/>
                <w:szCs w:val="18"/>
              </w:rPr>
              <w:t>5</w:t>
            </w:r>
          </w:p>
        </w:tc>
        <w:tc>
          <w:tcPr>
            <w:tcW w:w="1439" w:type="pct"/>
          </w:tcPr>
          <w:p w14:paraId="5637ADD7" w14:textId="77777777" w:rsidR="00C92643" w:rsidRPr="00E63028" w:rsidRDefault="00C92643" w:rsidP="00006016">
            <w:pPr>
              <w:rPr>
                <w:rFonts w:ascii="Roboto" w:hAnsi="Roboto" w:cs="Times New Roman"/>
                <w:sz w:val="18"/>
                <w:szCs w:val="18"/>
              </w:rPr>
            </w:pPr>
            <w:r w:rsidRPr="00E63028">
              <w:rPr>
                <w:rFonts w:ascii="Roboto" w:hAnsi="Roboto" w:cs="Times New Roman"/>
                <w:sz w:val="18"/>
                <w:szCs w:val="18"/>
              </w:rPr>
              <w:t>8.5</w:t>
            </w:r>
          </w:p>
        </w:tc>
        <w:tc>
          <w:tcPr>
            <w:tcW w:w="1439" w:type="pct"/>
          </w:tcPr>
          <w:p w14:paraId="3114E64D" w14:textId="77777777" w:rsidR="00C92643" w:rsidRPr="00E63028" w:rsidRDefault="00C92643" w:rsidP="00006016">
            <w:pPr>
              <w:rPr>
                <w:rFonts w:ascii="Roboto" w:hAnsi="Roboto" w:cs="Times New Roman"/>
                <w:sz w:val="18"/>
                <w:szCs w:val="18"/>
              </w:rPr>
            </w:pPr>
          </w:p>
        </w:tc>
      </w:tr>
      <w:tr w:rsidR="00C92643" w:rsidRPr="00E63028" w14:paraId="08110F28" w14:textId="77777777" w:rsidTr="008A00C7">
        <w:tc>
          <w:tcPr>
            <w:tcW w:w="682" w:type="pct"/>
          </w:tcPr>
          <w:p w14:paraId="541D75C1" w14:textId="77777777" w:rsidR="00C92643" w:rsidRPr="00E63028" w:rsidRDefault="00C92643" w:rsidP="00006016">
            <w:pPr>
              <w:rPr>
                <w:rFonts w:ascii="Roboto" w:hAnsi="Roboto" w:cs="Times New Roman"/>
                <w:sz w:val="18"/>
                <w:szCs w:val="18"/>
              </w:rPr>
            </w:pPr>
            <w:r w:rsidRPr="00E63028">
              <w:rPr>
                <w:rFonts w:ascii="Roboto" w:hAnsi="Roboto" w:cs="Times New Roman"/>
                <w:sz w:val="18"/>
                <w:szCs w:val="18"/>
              </w:rPr>
              <w:t>P6</w:t>
            </w:r>
          </w:p>
        </w:tc>
        <w:tc>
          <w:tcPr>
            <w:tcW w:w="1439" w:type="pct"/>
          </w:tcPr>
          <w:p w14:paraId="093B5365" w14:textId="77777777" w:rsidR="00C92643" w:rsidRPr="00E63028" w:rsidRDefault="00C92643" w:rsidP="00006016">
            <w:pPr>
              <w:rPr>
                <w:rFonts w:ascii="Roboto" w:hAnsi="Roboto" w:cs="Times New Roman"/>
                <w:sz w:val="18"/>
                <w:szCs w:val="18"/>
              </w:rPr>
            </w:pPr>
            <w:r w:rsidRPr="00E63028">
              <w:rPr>
                <w:rFonts w:ascii="Roboto" w:hAnsi="Roboto" w:cs="Times New Roman"/>
                <w:sz w:val="18"/>
                <w:szCs w:val="18"/>
              </w:rPr>
              <w:t>2.5</w:t>
            </w:r>
          </w:p>
        </w:tc>
        <w:tc>
          <w:tcPr>
            <w:tcW w:w="1439" w:type="pct"/>
            <w:shd w:val="clear" w:color="auto" w:fill="BFBFBF" w:themeFill="background1" w:themeFillShade="BF"/>
          </w:tcPr>
          <w:p w14:paraId="43FAFAD8" w14:textId="77777777" w:rsidR="00C92643" w:rsidRPr="00E63028" w:rsidRDefault="00C92643" w:rsidP="00006016">
            <w:pPr>
              <w:tabs>
                <w:tab w:val="left" w:pos="1360"/>
              </w:tabs>
              <w:rPr>
                <w:rFonts w:ascii="Roboto" w:hAnsi="Roboto" w:cs="Times New Roman"/>
                <w:sz w:val="18"/>
                <w:szCs w:val="18"/>
              </w:rPr>
            </w:pPr>
            <w:r w:rsidRPr="00E63028">
              <w:rPr>
                <w:rFonts w:ascii="Roboto" w:hAnsi="Roboto" w:cs="Times New Roman"/>
                <w:sz w:val="18"/>
                <w:szCs w:val="18"/>
              </w:rPr>
              <w:t>3</w:t>
            </w:r>
            <w:r>
              <w:rPr>
                <w:rFonts w:ascii="Roboto" w:hAnsi="Roboto" w:cs="Times New Roman"/>
                <w:sz w:val="18"/>
                <w:szCs w:val="18"/>
              </w:rPr>
              <w:tab/>
            </w:r>
          </w:p>
        </w:tc>
        <w:tc>
          <w:tcPr>
            <w:tcW w:w="1439" w:type="pct"/>
          </w:tcPr>
          <w:p w14:paraId="0E76104E" w14:textId="77777777" w:rsidR="00C92643" w:rsidRPr="00E63028" w:rsidRDefault="00C92643" w:rsidP="00006016">
            <w:pPr>
              <w:rPr>
                <w:rFonts w:ascii="Roboto" w:hAnsi="Roboto" w:cs="Times New Roman"/>
                <w:sz w:val="18"/>
                <w:szCs w:val="18"/>
              </w:rPr>
            </w:pPr>
            <w:r w:rsidRPr="00E63028">
              <w:rPr>
                <w:rFonts w:ascii="Roboto" w:hAnsi="Roboto" w:cs="Times New Roman"/>
                <w:sz w:val="18"/>
                <w:szCs w:val="18"/>
              </w:rPr>
              <w:t>1</w:t>
            </w:r>
          </w:p>
        </w:tc>
      </w:tr>
      <w:tr w:rsidR="00C92643" w:rsidRPr="00E63028" w14:paraId="6278B7EF" w14:textId="77777777" w:rsidTr="008A00C7">
        <w:tc>
          <w:tcPr>
            <w:tcW w:w="682" w:type="pct"/>
          </w:tcPr>
          <w:p w14:paraId="117F375E" w14:textId="77777777" w:rsidR="00C92643" w:rsidRPr="00E63028" w:rsidRDefault="00C92643" w:rsidP="00006016">
            <w:pPr>
              <w:rPr>
                <w:rFonts w:ascii="Roboto" w:hAnsi="Roboto" w:cs="Times New Roman"/>
                <w:sz w:val="18"/>
                <w:szCs w:val="18"/>
              </w:rPr>
            </w:pPr>
            <w:r w:rsidRPr="00E63028">
              <w:rPr>
                <w:rFonts w:ascii="Roboto" w:hAnsi="Roboto" w:cs="Times New Roman"/>
                <w:sz w:val="18"/>
                <w:szCs w:val="18"/>
              </w:rPr>
              <w:t>P7</w:t>
            </w:r>
          </w:p>
        </w:tc>
        <w:tc>
          <w:tcPr>
            <w:tcW w:w="1439" w:type="pct"/>
          </w:tcPr>
          <w:p w14:paraId="587BCFB6" w14:textId="77777777" w:rsidR="00C92643" w:rsidRPr="00E63028" w:rsidRDefault="00C92643" w:rsidP="00006016">
            <w:pPr>
              <w:rPr>
                <w:rFonts w:ascii="Roboto" w:hAnsi="Roboto" w:cs="Times New Roman"/>
                <w:sz w:val="18"/>
                <w:szCs w:val="18"/>
              </w:rPr>
            </w:pPr>
            <w:r w:rsidRPr="00E63028">
              <w:rPr>
                <w:rFonts w:ascii="Roboto" w:hAnsi="Roboto" w:cs="Times New Roman"/>
                <w:sz w:val="18"/>
                <w:szCs w:val="18"/>
              </w:rPr>
              <w:t>2.5</w:t>
            </w:r>
          </w:p>
        </w:tc>
        <w:tc>
          <w:tcPr>
            <w:tcW w:w="1439" w:type="pct"/>
          </w:tcPr>
          <w:p w14:paraId="20DC6CA9" w14:textId="77777777" w:rsidR="00C92643" w:rsidRPr="00E63028" w:rsidRDefault="00C92643" w:rsidP="00006016">
            <w:pPr>
              <w:rPr>
                <w:rFonts w:ascii="Roboto" w:hAnsi="Roboto" w:cs="Times New Roman"/>
                <w:sz w:val="18"/>
                <w:szCs w:val="18"/>
              </w:rPr>
            </w:pPr>
            <w:r w:rsidRPr="00E63028">
              <w:rPr>
                <w:rFonts w:ascii="Roboto" w:hAnsi="Roboto" w:cs="Times New Roman"/>
                <w:sz w:val="18"/>
                <w:szCs w:val="18"/>
              </w:rPr>
              <w:t>7.5</w:t>
            </w:r>
          </w:p>
        </w:tc>
        <w:tc>
          <w:tcPr>
            <w:tcW w:w="1439" w:type="pct"/>
          </w:tcPr>
          <w:p w14:paraId="43414651" w14:textId="77777777" w:rsidR="00C92643" w:rsidRPr="00E63028" w:rsidRDefault="00C92643" w:rsidP="00006016">
            <w:pPr>
              <w:rPr>
                <w:rFonts w:ascii="Roboto" w:hAnsi="Roboto" w:cs="Times New Roman"/>
                <w:sz w:val="18"/>
                <w:szCs w:val="18"/>
              </w:rPr>
            </w:pPr>
          </w:p>
        </w:tc>
      </w:tr>
      <w:tr w:rsidR="00C92643" w:rsidRPr="00E63028" w14:paraId="6BBA455E" w14:textId="77777777" w:rsidTr="008A00C7">
        <w:tc>
          <w:tcPr>
            <w:tcW w:w="682" w:type="pct"/>
          </w:tcPr>
          <w:p w14:paraId="4C352B48" w14:textId="77777777" w:rsidR="00C92643" w:rsidRPr="00E63028" w:rsidRDefault="00C92643" w:rsidP="00006016">
            <w:pPr>
              <w:rPr>
                <w:rFonts w:ascii="Roboto" w:hAnsi="Roboto" w:cs="Times New Roman"/>
                <w:sz w:val="18"/>
                <w:szCs w:val="18"/>
              </w:rPr>
            </w:pPr>
            <w:r w:rsidRPr="00E63028">
              <w:rPr>
                <w:rFonts w:ascii="Roboto" w:hAnsi="Roboto" w:cs="Times New Roman"/>
                <w:sz w:val="18"/>
                <w:szCs w:val="18"/>
              </w:rPr>
              <w:t>P8</w:t>
            </w:r>
          </w:p>
        </w:tc>
        <w:tc>
          <w:tcPr>
            <w:tcW w:w="1439" w:type="pct"/>
          </w:tcPr>
          <w:p w14:paraId="2ECA52BB" w14:textId="77777777" w:rsidR="00C92643" w:rsidRPr="00E63028" w:rsidRDefault="00C92643" w:rsidP="00006016">
            <w:pPr>
              <w:rPr>
                <w:rFonts w:ascii="Roboto" w:hAnsi="Roboto" w:cs="Times New Roman"/>
                <w:sz w:val="18"/>
                <w:szCs w:val="18"/>
              </w:rPr>
            </w:pPr>
            <w:r w:rsidRPr="00E63028">
              <w:rPr>
                <w:rFonts w:ascii="Roboto" w:hAnsi="Roboto" w:cs="Times New Roman"/>
                <w:sz w:val="18"/>
                <w:szCs w:val="18"/>
              </w:rPr>
              <w:t>2.5</w:t>
            </w:r>
          </w:p>
        </w:tc>
        <w:tc>
          <w:tcPr>
            <w:tcW w:w="1439" w:type="pct"/>
          </w:tcPr>
          <w:p w14:paraId="22D4A727" w14:textId="77777777" w:rsidR="00C92643" w:rsidRPr="00E63028" w:rsidRDefault="00C92643" w:rsidP="00006016">
            <w:pPr>
              <w:rPr>
                <w:rFonts w:ascii="Roboto" w:hAnsi="Roboto" w:cs="Times New Roman"/>
                <w:sz w:val="18"/>
                <w:szCs w:val="18"/>
              </w:rPr>
            </w:pPr>
            <w:r w:rsidRPr="00E63028">
              <w:rPr>
                <w:rFonts w:ascii="Roboto" w:hAnsi="Roboto" w:cs="Times New Roman"/>
                <w:sz w:val="18"/>
                <w:szCs w:val="18"/>
              </w:rPr>
              <w:t>5</w:t>
            </w:r>
          </w:p>
        </w:tc>
        <w:tc>
          <w:tcPr>
            <w:tcW w:w="1439" w:type="pct"/>
            <w:shd w:val="clear" w:color="auto" w:fill="BFBFBF" w:themeFill="background1" w:themeFillShade="BF"/>
          </w:tcPr>
          <w:p w14:paraId="531D4721" w14:textId="77777777" w:rsidR="00C92643" w:rsidRPr="00E63028" w:rsidRDefault="00C92643" w:rsidP="00006016">
            <w:pPr>
              <w:rPr>
                <w:rFonts w:ascii="Roboto" w:hAnsi="Roboto" w:cs="Times New Roman"/>
                <w:sz w:val="18"/>
                <w:szCs w:val="18"/>
              </w:rPr>
            </w:pPr>
            <w:r w:rsidRPr="00E63028">
              <w:rPr>
                <w:rFonts w:ascii="Roboto" w:hAnsi="Roboto" w:cs="Times New Roman"/>
                <w:sz w:val="18"/>
                <w:szCs w:val="18"/>
              </w:rPr>
              <w:t>0</w:t>
            </w:r>
          </w:p>
        </w:tc>
      </w:tr>
      <w:tr w:rsidR="00C92643" w:rsidRPr="00E63028" w14:paraId="43B7D5B7" w14:textId="77777777" w:rsidTr="008A00C7">
        <w:tc>
          <w:tcPr>
            <w:tcW w:w="682" w:type="pct"/>
          </w:tcPr>
          <w:p w14:paraId="6404216E" w14:textId="77777777" w:rsidR="00C92643" w:rsidRPr="00E63028" w:rsidRDefault="00C92643" w:rsidP="00006016">
            <w:pPr>
              <w:rPr>
                <w:rFonts w:ascii="Roboto" w:hAnsi="Roboto" w:cs="Times New Roman"/>
                <w:sz w:val="18"/>
                <w:szCs w:val="18"/>
              </w:rPr>
            </w:pPr>
            <w:r w:rsidRPr="00E63028">
              <w:rPr>
                <w:rFonts w:ascii="Roboto" w:hAnsi="Roboto" w:cs="Times New Roman"/>
                <w:sz w:val="18"/>
                <w:szCs w:val="18"/>
              </w:rPr>
              <w:t>P9</w:t>
            </w:r>
          </w:p>
        </w:tc>
        <w:tc>
          <w:tcPr>
            <w:tcW w:w="1439" w:type="pct"/>
          </w:tcPr>
          <w:p w14:paraId="0D836396" w14:textId="77777777" w:rsidR="00C92643" w:rsidRPr="00E63028" w:rsidRDefault="00C92643" w:rsidP="00006016">
            <w:pPr>
              <w:rPr>
                <w:rFonts w:ascii="Roboto" w:hAnsi="Roboto" w:cs="Times New Roman"/>
                <w:sz w:val="18"/>
                <w:szCs w:val="18"/>
              </w:rPr>
            </w:pPr>
            <w:r w:rsidRPr="00E63028">
              <w:rPr>
                <w:rFonts w:ascii="Roboto" w:hAnsi="Roboto" w:cs="Times New Roman"/>
                <w:sz w:val="18"/>
                <w:szCs w:val="18"/>
              </w:rPr>
              <w:t>3.5</w:t>
            </w:r>
          </w:p>
        </w:tc>
        <w:tc>
          <w:tcPr>
            <w:tcW w:w="1439" w:type="pct"/>
            <w:shd w:val="clear" w:color="auto" w:fill="BFBFBF" w:themeFill="background1" w:themeFillShade="BF"/>
          </w:tcPr>
          <w:p w14:paraId="0490372E" w14:textId="77777777" w:rsidR="00C92643" w:rsidRPr="00E63028" w:rsidRDefault="00C92643" w:rsidP="00006016">
            <w:pPr>
              <w:rPr>
                <w:rFonts w:ascii="Roboto" w:hAnsi="Roboto" w:cs="Times New Roman"/>
                <w:sz w:val="18"/>
                <w:szCs w:val="18"/>
              </w:rPr>
            </w:pPr>
            <w:r w:rsidRPr="00E63028">
              <w:rPr>
                <w:rFonts w:ascii="Roboto" w:hAnsi="Roboto" w:cs="Times New Roman"/>
                <w:sz w:val="18"/>
                <w:szCs w:val="18"/>
              </w:rPr>
              <w:t>3</w:t>
            </w:r>
          </w:p>
        </w:tc>
        <w:tc>
          <w:tcPr>
            <w:tcW w:w="1439" w:type="pct"/>
          </w:tcPr>
          <w:p w14:paraId="2BA19057" w14:textId="77777777" w:rsidR="00C92643" w:rsidRPr="00E63028" w:rsidRDefault="00C92643" w:rsidP="00006016">
            <w:pPr>
              <w:rPr>
                <w:rFonts w:ascii="Roboto" w:hAnsi="Roboto" w:cs="Times New Roman"/>
                <w:sz w:val="18"/>
                <w:szCs w:val="18"/>
              </w:rPr>
            </w:pPr>
            <w:r w:rsidRPr="00E63028">
              <w:rPr>
                <w:rFonts w:ascii="Roboto" w:hAnsi="Roboto" w:cs="Times New Roman"/>
                <w:sz w:val="18"/>
                <w:szCs w:val="18"/>
              </w:rPr>
              <w:t>3</w:t>
            </w:r>
          </w:p>
        </w:tc>
      </w:tr>
      <w:tr w:rsidR="00C92643" w:rsidRPr="00E63028" w14:paraId="5FBD9C9B" w14:textId="77777777" w:rsidTr="008A00C7">
        <w:tc>
          <w:tcPr>
            <w:tcW w:w="682" w:type="pct"/>
          </w:tcPr>
          <w:p w14:paraId="7E8EB3E7" w14:textId="77777777" w:rsidR="00C92643" w:rsidRPr="00E63028" w:rsidRDefault="00C92643" w:rsidP="00006016">
            <w:pPr>
              <w:rPr>
                <w:rFonts w:ascii="Roboto" w:hAnsi="Roboto" w:cs="Times New Roman"/>
                <w:sz w:val="18"/>
                <w:szCs w:val="18"/>
              </w:rPr>
            </w:pPr>
            <w:r w:rsidRPr="00E63028">
              <w:rPr>
                <w:rFonts w:ascii="Roboto" w:hAnsi="Roboto" w:cs="Times New Roman"/>
                <w:sz w:val="18"/>
                <w:szCs w:val="18"/>
              </w:rPr>
              <w:t>P10</w:t>
            </w:r>
          </w:p>
        </w:tc>
        <w:tc>
          <w:tcPr>
            <w:tcW w:w="1439" w:type="pct"/>
          </w:tcPr>
          <w:p w14:paraId="4398B0BC" w14:textId="77777777" w:rsidR="00C92643" w:rsidRPr="00E63028" w:rsidRDefault="00C92643" w:rsidP="00006016">
            <w:pPr>
              <w:rPr>
                <w:rFonts w:ascii="Roboto" w:hAnsi="Roboto" w:cs="Times New Roman"/>
                <w:sz w:val="18"/>
                <w:szCs w:val="18"/>
              </w:rPr>
            </w:pPr>
            <w:r w:rsidRPr="00E63028">
              <w:rPr>
                <w:rFonts w:ascii="Roboto" w:hAnsi="Roboto" w:cs="Times New Roman"/>
                <w:sz w:val="18"/>
                <w:szCs w:val="18"/>
              </w:rPr>
              <w:t>4.5</w:t>
            </w:r>
          </w:p>
        </w:tc>
        <w:tc>
          <w:tcPr>
            <w:tcW w:w="1439" w:type="pct"/>
          </w:tcPr>
          <w:p w14:paraId="53C0F409" w14:textId="77777777" w:rsidR="00C92643" w:rsidRPr="00E63028" w:rsidRDefault="00C92643" w:rsidP="00006016">
            <w:pPr>
              <w:rPr>
                <w:rFonts w:ascii="Roboto" w:hAnsi="Roboto" w:cs="Times New Roman"/>
                <w:sz w:val="18"/>
                <w:szCs w:val="18"/>
              </w:rPr>
            </w:pPr>
            <w:r w:rsidRPr="00E63028">
              <w:rPr>
                <w:rFonts w:ascii="Roboto" w:hAnsi="Roboto" w:cs="Times New Roman"/>
                <w:sz w:val="18"/>
                <w:szCs w:val="18"/>
              </w:rPr>
              <w:t>7</w:t>
            </w:r>
          </w:p>
        </w:tc>
        <w:tc>
          <w:tcPr>
            <w:tcW w:w="1439" w:type="pct"/>
          </w:tcPr>
          <w:p w14:paraId="2C5EF202" w14:textId="77777777" w:rsidR="00C92643" w:rsidRPr="00E63028" w:rsidRDefault="00C92643" w:rsidP="00006016">
            <w:pPr>
              <w:rPr>
                <w:rFonts w:ascii="Roboto" w:hAnsi="Roboto" w:cs="Times New Roman"/>
                <w:sz w:val="18"/>
                <w:szCs w:val="18"/>
              </w:rPr>
            </w:pPr>
            <w:r w:rsidRPr="00E63028">
              <w:rPr>
                <w:rFonts w:ascii="Roboto" w:hAnsi="Roboto" w:cs="Times New Roman"/>
                <w:sz w:val="18"/>
                <w:szCs w:val="18"/>
              </w:rPr>
              <w:t>1</w:t>
            </w:r>
          </w:p>
        </w:tc>
      </w:tr>
      <w:tr w:rsidR="00C92643" w:rsidRPr="00E63028" w14:paraId="3231EE75" w14:textId="77777777" w:rsidTr="008A00C7">
        <w:tc>
          <w:tcPr>
            <w:tcW w:w="682" w:type="pct"/>
          </w:tcPr>
          <w:p w14:paraId="082DC7F2" w14:textId="77777777" w:rsidR="00C92643" w:rsidRPr="00E63028" w:rsidRDefault="00C92643" w:rsidP="00006016">
            <w:pPr>
              <w:rPr>
                <w:rFonts w:ascii="Roboto" w:hAnsi="Roboto" w:cs="Times New Roman"/>
                <w:sz w:val="18"/>
                <w:szCs w:val="18"/>
              </w:rPr>
            </w:pPr>
            <w:r w:rsidRPr="00E63028">
              <w:rPr>
                <w:rFonts w:ascii="Roboto" w:hAnsi="Roboto" w:cs="Times New Roman"/>
                <w:sz w:val="18"/>
                <w:szCs w:val="18"/>
              </w:rPr>
              <w:t>P11</w:t>
            </w:r>
          </w:p>
        </w:tc>
        <w:tc>
          <w:tcPr>
            <w:tcW w:w="1439" w:type="pct"/>
          </w:tcPr>
          <w:p w14:paraId="5F5C3606" w14:textId="77777777" w:rsidR="00C92643" w:rsidRPr="00E63028" w:rsidRDefault="00C92643" w:rsidP="00006016">
            <w:pPr>
              <w:rPr>
                <w:rFonts w:ascii="Roboto" w:hAnsi="Roboto" w:cs="Times New Roman"/>
                <w:sz w:val="18"/>
                <w:szCs w:val="18"/>
              </w:rPr>
            </w:pPr>
            <w:r w:rsidRPr="00E63028">
              <w:rPr>
                <w:rFonts w:ascii="Roboto" w:hAnsi="Roboto" w:cs="Times New Roman"/>
                <w:sz w:val="18"/>
                <w:szCs w:val="18"/>
              </w:rPr>
              <w:t>4.5</w:t>
            </w:r>
          </w:p>
        </w:tc>
        <w:tc>
          <w:tcPr>
            <w:tcW w:w="1439" w:type="pct"/>
          </w:tcPr>
          <w:p w14:paraId="6F917D56" w14:textId="77777777" w:rsidR="00C92643" w:rsidRPr="00E63028" w:rsidRDefault="00C92643" w:rsidP="00006016">
            <w:pPr>
              <w:rPr>
                <w:rFonts w:ascii="Roboto" w:hAnsi="Roboto" w:cs="Times New Roman"/>
                <w:sz w:val="18"/>
                <w:szCs w:val="18"/>
              </w:rPr>
            </w:pPr>
            <w:r w:rsidRPr="00E63028">
              <w:rPr>
                <w:rFonts w:ascii="Roboto" w:hAnsi="Roboto" w:cs="Times New Roman"/>
                <w:sz w:val="18"/>
                <w:szCs w:val="18"/>
              </w:rPr>
              <w:t>8.5</w:t>
            </w:r>
          </w:p>
        </w:tc>
        <w:tc>
          <w:tcPr>
            <w:tcW w:w="1439" w:type="pct"/>
          </w:tcPr>
          <w:p w14:paraId="3B82416E" w14:textId="77777777" w:rsidR="00C92643" w:rsidRPr="00E63028" w:rsidRDefault="00C92643" w:rsidP="00006016">
            <w:pPr>
              <w:rPr>
                <w:rFonts w:ascii="Roboto" w:hAnsi="Roboto" w:cs="Times New Roman"/>
                <w:sz w:val="18"/>
                <w:szCs w:val="18"/>
              </w:rPr>
            </w:pPr>
            <w:r w:rsidRPr="00E63028">
              <w:rPr>
                <w:rFonts w:ascii="Roboto" w:hAnsi="Roboto" w:cs="Times New Roman"/>
                <w:sz w:val="18"/>
                <w:szCs w:val="18"/>
              </w:rPr>
              <w:t>4</w:t>
            </w:r>
          </w:p>
        </w:tc>
      </w:tr>
      <w:tr w:rsidR="00C92643" w:rsidRPr="00E63028" w14:paraId="2FCCD395" w14:textId="77777777" w:rsidTr="008A00C7">
        <w:tc>
          <w:tcPr>
            <w:tcW w:w="682" w:type="pct"/>
          </w:tcPr>
          <w:p w14:paraId="4095BC05" w14:textId="77777777" w:rsidR="00C92643" w:rsidRPr="00E63028" w:rsidRDefault="00C92643" w:rsidP="00006016">
            <w:pPr>
              <w:rPr>
                <w:rFonts w:ascii="Roboto" w:hAnsi="Roboto" w:cs="Times New Roman"/>
                <w:sz w:val="18"/>
                <w:szCs w:val="18"/>
              </w:rPr>
            </w:pPr>
            <w:r w:rsidRPr="00E63028">
              <w:rPr>
                <w:rFonts w:ascii="Roboto" w:hAnsi="Roboto" w:cs="Times New Roman"/>
                <w:sz w:val="18"/>
                <w:szCs w:val="18"/>
              </w:rPr>
              <w:t>P12</w:t>
            </w:r>
          </w:p>
        </w:tc>
        <w:tc>
          <w:tcPr>
            <w:tcW w:w="1439" w:type="pct"/>
            <w:shd w:val="clear" w:color="auto" w:fill="BFBFBF" w:themeFill="background1" w:themeFillShade="BF"/>
          </w:tcPr>
          <w:p w14:paraId="4B5AEA87" w14:textId="77777777" w:rsidR="00C92643" w:rsidRPr="00E63028" w:rsidRDefault="00C92643" w:rsidP="00006016">
            <w:pPr>
              <w:rPr>
                <w:rFonts w:ascii="Roboto" w:hAnsi="Roboto" w:cs="Times New Roman"/>
                <w:sz w:val="18"/>
                <w:szCs w:val="18"/>
              </w:rPr>
            </w:pPr>
            <w:r w:rsidRPr="00E63028">
              <w:rPr>
                <w:rFonts w:ascii="Roboto" w:hAnsi="Roboto" w:cs="Times New Roman"/>
                <w:sz w:val="18"/>
                <w:szCs w:val="18"/>
              </w:rPr>
              <w:t>0</w:t>
            </w:r>
          </w:p>
        </w:tc>
        <w:tc>
          <w:tcPr>
            <w:tcW w:w="1439" w:type="pct"/>
            <w:shd w:val="clear" w:color="auto" w:fill="BFBFBF" w:themeFill="background1" w:themeFillShade="BF"/>
          </w:tcPr>
          <w:p w14:paraId="79E4074B" w14:textId="77777777" w:rsidR="00C92643" w:rsidRPr="00E63028" w:rsidRDefault="00C92643" w:rsidP="00006016">
            <w:pPr>
              <w:rPr>
                <w:rFonts w:ascii="Roboto" w:hAnsi="Roboto" w:cs="Times New Roman"/>
                <w:sz w:val="18"/>
                <w:szCs w:val="18"/>
              </w:rPr>
            </w:pPr>
            <w:r w:rsidRPr="00E63028">
              <w:rPr>
                <w:rFonts w:ascii="Roboto" w:hAnsi="Roboto" w:cs="Times New Roman"/>
                <w:sz w:val="18"/>
                <w:szCs w:val="18"/>
              </w:rPr>
              <w:t>2.5</w:t>
            </w:r>
          </w:p>
        </w:tc>
        <w:tc>
          <w:tcPr>
            <w:tcW w:w="1439" w:type="pct"/>
            <w:shd w:val="clear" w:color="auto" w:fill="BFBFBF" w:themeFill="background1" w:themeFillShade="BF"/>
          </w:tcPr>
          <w:p w14:paraId="3BF8C8AC" w14:textId="77777777" w:rsidR="00C92643" w:rsidRPr="00E63028" w:rsidRDefault="00C92643" w:rsidP="00006016">
            <w:pPr>
              <w:rPr>
                <w:rFonts w:ascii="Roboto" w:hAnsi="Roboto" w:cs="Times New Roman"/>
                <w:sz w:val="18"/>
                <w:szCs w:val="18"/>
              </w:rPr>
            </w:pPr>
            <w:r w:rsidRPr="00E63028">
              <w:rPr>
                <w:rFonts w:ascii="Roboto" w:hAnsi="Roboto" w:cs="Times New Roman"/>
                <w:sz w:val="18"/>
                <w:szCs w:val="18"/>
              </w:rPr>
              <w:t>0</w:t>
            </w:r>
          </w:p>
        </w:tc>
      </w:tr>
      <w:tr w:rsidR="00C92643" w:rsidRPr="00E63028" w14:paraId="0AD8A7CF" w14:textId="77777777" w:rsidTr="008A00C7">
        <w:tc>
          <w:tcPr>
            <w:tcW w:w="682" w:type="pct"/>
          </w:tcPr>
          <w:p w14:paraId="5FDDC23C" w14:textId="77777777" w:rsidR="00C92643" w:rsidRPr="00E63028" w:rsidRDefault="00C92643" w:rsidP="00006016">
            <w:pPr>
              <w:rPr>
                <w:rFonts w:ascii="Roboto" w:hAnsi="Roboto" w:cs="Times New Roman"/>
                <w:sz w:val="18"/>
                <w:szCs w:val="18"/>
              </w:rPr>
            </w:pPr>
            <w:r w:rsidRPr="00E63028">
              <w:rPr>
                <w:rFonts w:ascii="Roboto" w:hAnsi="Roboto" w:cs="Times New Roman"/>
                <w:sz w:val="18"/>
                <w:szCs w:val="18"/>
              </w:rPr>
              <w:t>P13</w:t>
            </w:r>
          </w:p>
        </w:tc>
        <w:tc>
          <w:tcPr>
            <w:tcW w:w="1439" w:type="pct"/>
            <w:shd w:val="clear" w:color="auto" w:fill="BFBFBF" w:themeFill="background1" w:themeFillShade="BF"/>
          </w:tcPr>
          <w:p w14:paraId="59716019" w14:textId="77777777" w:rsidR="00C92643" w:rsidRPr="00E63028" w:rsidRDefault="00C92643" w:rsidP="00006016">
            <w:pPr>
              <w:rPr>
                <w:rFonts w:ascii="Roboto" w:hAnsi="Roboto" w:cs="Times New Roman"/>
                <w:sz w:val="18"/>
                <w:szCs w:val="18"/>
              </w:rPr>
            </w:pPr>
            <w:r w:rsidRPr="00E63028">
              <w:rPr>
                <w:rFonts w:ascii="Roboto" w:hAnsi="Roboto" w:cs="Times New Roman"/>
                <w:sz w:val="18"/>
                <w:szCs w:val="18"/>
              </w:rPr>
              <w:t>2</w:t>
            </w:r>
          </w:p>
        </w:tc>
        <w:tc>
          <w:tcPr>
            <w:tcW w:w="1439" w:type="pct"/>
          </w:tcPr>
          <w:p w14:paraId="6D8072ED" w14:textId="77777777" w:rsidR="00C92643" w:rsidRPr="00E63028" w:rsidRDefault="00C92643" w:rsidP="00006016">
            <w:pPr>
              <w:rPr>
                <w:rFonts w:ascii="Roboto" w:hAnsi="Roboto" w:cs="Times New Roman"/>
                <w:sz w:val="18"/>
                <w:szCs w:val="18"/>
              </w:rPr>
            </w:pPr>
            <w:r w:rsidRPr="00E63028">
              <w:rPr>
                <w:rFonts w:ascii="Roboto" w:hAnsi="Roboto" w:cs="Times New Roman"/>
                <w:sz w:val="18"/>
                <w:szCs w:val="18"/>
              </w:rPr>
              <w:t>6</w:t>
            </w:r>
          </w:p>
        </w:tc>
        <w:tc>
          <w:tcPr>
            <w:tcW w:w="1439" w:type="pct"/>
          </w:tcPr>
          <w:p w14:paraId="73C5D1C0" w14:textId="77777777" w:rsidR="00C92643" w:rsidRPr="00E63028" w:rsidRDefault="00C92643" w:rsidP="00006016">
            <w:pPr>
              <w:rPr>
                <w:rFonts w:ascii="Roboto" w:hAnsi="Roboto" w:cs="Times New Roman"/>
                <w:sz w:val="18"/>
                <w:szCs w:val="18"/>
              </w:rPr>
            </w:pPr>
            <w:r w:rsidRPr="00E63028">
              <w:rPr>
                <w:rFonts w:ascii="Roboto" w:hAnsi="Roboto" w:cs="Times New Roman"/>
                <w:sz w:val="18"/>
                <w:szCs w:val="18"/>
              </w:rPr>
              <w:t>2</w:t>
            </w:r>
          </w:p>
        </w:tc>
      </w:tr>
    </w:tbl>
    <w:p w14:paraId="22005D99" w14:textId="77777777" w:rsidR="0040427B" w:rsidRDefault="0040427B">
      <w:pPr>
        <w:rPr>
          <w:rFonts w:ascii="Roboto" w:hAnsi="Roboto"/>
          <w:b/>
          <w:sz w:val="28"/>
          <w:szCs w:val="28"/>
        </w:rPr>
      </w:pPr>
    </w:p>
    <w:p w14:paraId="408CD206" w14:textId="7308769B" w:rsidR="00590E7D" w:rsidRPr="00E63028" w:rsidRDefault="00590E7D" w:rsidP="00590E7D">
      <w:pPr>
        <w:rPr>
          <w:rFonts w:ascii="Roboto" w:hAnsi="Roboto" w:cs="Times New Roman"/>
          <w:color w:val="000000"/>
          <w:sz w:val="22"/>
          <w:szCs w:val="22"/>
          <w:lang w:val="en-US"/>
        </w:rPr>
      </w:pPr>
      <w:r w:rsidRPr="00E63028">
        <w:rPr>
          <w:rFonts w:ascii="Roboto" w:hAnsi="Roboto" w:cs="Times New Roman"/>
          <w:color w:val="000000"/>
          <w:sz w:val="22"/>
          <w:szCs w:val="22"/>
          <w:lang w:val="en-US"/>
        </w:rPr>
        <w:t xml:space="preserve">Patient P1-P13 are shown with their corresponding scores. A positive </w:t>
      </w:r>
      <w:r w:rsidR="000765AE" w:rsidRPr="00E63028">
        <w:rPr>
          <w:rFonts w:ascii="Roboto" w:hAnsi="Roboto"/>
          <w:sz w:val="22"/>
          <w:szCs w:val="22"/>
          <w:lang w:val="en-US"/>
        </w:rPr>
        <w:t>UK-</w:t>
      </w:r>
      <w:proofErr w:type="spellStart"/>
      <w:r w:rsidR="000765AE" w:rsidRPr="00E63028">
        <w:rPr>
          <w:rFonts w:ascii="Roboto" w:hAnsi="Roboto"/>
          <w:sz w:val="22"/>
          <w:szCs w:val="22"/>
          <w:lang w:val="en-US"/>
        </w:rPr>
        <w:t>ChiMES</w:t>
      </w:r>
      <w:proofErr w:type="spellEnd"/>
      <w:r w:rsidR="000765AE" w:rsidRPr="00E63028">
        <w:rPr>
          <w:rFonts w:ascii="Roboto" w:hAnsi="Roboto" w:cs="Times New Roman"/>
          <w:color w:val="000000"/>
          <w:sz w:val="22"/>
          <w:szCs w:val="22"/>
          <w:lang w:val="en-US"/>
        </w:rPr>
        <w:t xml:space="preserve"> </w:t>
      </w:r>
      <w:r w:rsidRPr="00E63028">
        <w:rPr>
          <w:rFonts w:ascii="Roboto" w:hAnsi="Roboto" w:cs="Times New Roman"/>
          <w:color w:val="000000"/>
          <w:sz w:val="22"/>
          <w:szCs w:val="22"/>
          <w:lang w:val="en-US"/>
        </w:rPr>
        <w:t>Pre-LP-score required &gt;2 points</w:t>
      </w:r>
      <w:r w:rsidR="00B51ED1">
        <w:rPr>
          <w:rFonts w:ascii="Roboto" w:hAnsi="Roboto" w:cs="Times New Roman"/>
          <w:color w:val="000000"/>
          <w:sz w:val="22"/>
          <w:szCs w:val="22"/>
          <w:lang w:val="en-US"/>
        </w:rPr>
        <w:t xml:space="preserve"> and a positive </w:t>
      </w:r>
      <w:proofErr w:type="gramStart"/>
      <w:r w:rsidR="00DF0ED5">
        <w:rPr>
          <w:rFonts w:ascii="Roboto" w:hAnsi="Roboto" w:cs="Times New Roman"/>
          <w:color w:val="000000"/>
          <w:sz w:val="22"/>
          <w:szCs w:val="22"/>
          <w:lang w:val="en-US"/>
        </w:rPr>
        <w:t>Post-</w:t>
      </w:r>
      <w:r w:rsidRPr="00E63028">
        <w:rPr>
          <w:rFonts w:ascii="Roboto" w:hAnsi="Roboto" w:cs="Times New Roman"/>
          <w:color w:val="000000"/>
          <w:sz w:val="22"/>
          <w:szCs w:val="22"/>
          <w:lang w:val="en-US"/>
        </w:rPr>
        <w:t>LP</w:t>
      </w:r>
      <w:proofErr w:type="gramEnd"/>
      <w:r w:rsidRPr="00E63028">
        <w:rPr>
          <w:rFonts w:ascii="Roboto" w:hAnsi="Roboto" w:cs="Times New Roman"/>
          <w:color w:val="000000"/>
          <w:sz w:val="22"/>
          <w:szCs w:val="22"/>
          <w:lang w:val="en-US"/>
        </w:rPr>
        <w:t>-</w:t>
      </w:r>
      <w:r w:rsidR="00DF0ED5">
        <w:rPr>
          <w:rFonts w:ascii="Roboto" w:hAnsi="Roboto" w:cs="Times New Roman"/>
          <w:color w:val="000000"/>
          <w:sz w:val="22"/>
          <w:szCs w:val="22"/>
          <w:lang w:val="en-US"/>
        </w:rPr>
        <w:t>s</w:t>
      </w:r>
      <w:r w:rsidRPr="00E63028">
        <w:rPr>
          <w:rFonts w:ascii="Roboto" w:hAnsi="Roboto" w:cs="Times New Roman"/>
          <w:color w:val="000000"/>
          <w:sz w:val="22"/>
          <w:szCs w:val="22"/>
          <w:lang w:val="en-US"/>
        </w:rPr>
        <w:t xml:space="preserve">core </w:t>
      </w:r>
      <w:r w:rsidR="000765AE">
        <w:rPr>
          <w:rFonts w:ascii="Roboto" w:hAnsi="Roboto" w:cs="Times New Roman"/>
          <w:color w:val="000000"/>
          <w:sz w:val="22"/>
          <w:szCs w:val="22"/>
          <w:lang w:val="en-US"/>
        </w:rPr>
        <w:t xml:space="preserve">required </w:t>
      </w:r>
      <w:r w:rsidRPr="00E63028">
        <w:rPr>
          <w:rFonts w:ascii="Roboto" w:hAnsi="Roboto" w:cs="Times New Roman"/>
          <w:color w:val="000000"/>
          <w:sz w:val="22"/>
          <w:szCs w:val="22"/>
          <w:lang w:val="en-US"/>
        </w:rPr>
        <w:t>&gt;4 points</w:t>
      </w:r>
      <w:r w:rsidR="00B51ED1">
        <w:rPr>
          <w:rFonts w:ascii="Roboto" w:hAnsi="Roboto" w:cs="Times New Roman"/>
          <w:color w:val="000000"/>
          <w:sz w:val="22"/>
          <w:szCs w:val="22"/>
          <w:lang w:val="en-US"/>
        </w:rPr>
        <w:t xml:space="preserve">. </w:t>
      </w:r>
      <w:r w:rsidR="000765AE">
        <w:rPr>
          <w:rFonts w:ascii="Roboto" w:hAnsi="Roboto" w:cs="Times New Roman"/>
          <w:color w:val="000000"/>
          <w:sz w:val="22"/>
          <w:szCs w:val="22"/>
          <w:lang w:val="en-US"/>
        </w:rPr>
        <w:t>Patients</w:t>
      </w:r>
      <w:r w:rsidR="00B51ED1">
        <w:rPr>
          <w:rFonts w:ascii="Roboto" w:hAnsi="Roboto" w:cs="Times New Roman"/>
          <w:color w:val="000000"/>
          <w:sz w:val="22"/>
          <w:szCs w:val="22"/>
          <w:lang w:val="en-US"/>
        </w:rPr>
        <w:t xml:space="preserve"> with a </w:t>
      </w:r>
      <w:r w:rsidRPr="00E63028">
        <w:rPr>
          <w:rFonts w:ascii="Roboto" w:hAnsi="Roboto" w:cs="Times New Roman"/>
          <w:color w:val="000000"/>
          <w:sz w:val="22"/>
          <w:szCs w:val="22"/>
          <w:lang w:val="en-US"/>
        </w:rPr>
        <w:t xml:space="preserve">BMS </w:t>
      </w:r>
      <w:r w:rsidRPr="00E63028">
        <w:rPr>
          <w:rFonts w:ascii="Roboto" w:hAnsi="Roboto" w:cs="Times New Roman"/>
          <w:color w:val="0A0A0A"/>
          <w:sz w:val="22"/>
          <w:szCs w:val="22"/>
          <w:shd w:val="clear" w:color="auto" w:fill="FFFFFF"/>
          <w:lang w:val="en-US"/>
        </w:rPr>
        <w:t>≥</w:t>
      </w:r>
      <w:r w:rsidRPr="00E63028">
        <w:rPr>
          <w:rFonts w:ascii="Roboto" w:hAnsi="Roboto" w:cs="Times New Roman"/>
          <w:sz w:val="22"/>
          <w:szCs w:val="22"/>
          <w:lang w:val="en-US"/>
        </w:rPr>
        <w:t xml:space="preserve">1 point </w:t>
      </w:r>
      <w:r w:rsidR="00B51ED1">
        <w:rPr>
          <w:rFonts w:ascii="Roboto" w:hAnsi="Roboto" w:cs="Times New Roman"/>
          <w:sz w:val="22"/>
          <w:szCs w:val="22"/>
          <w:lang w:val="en-US"/>
        </w:rPr>
        <w:t xml:space="preserve">are considered </w:t>
      </w:r>
      <w:r w:rsidR="00B51ED1" w:rsidRPr="00E63028">
        <w:rPr>
          <w:rFonts w:ascii="Roboto" w:hAnsi="Roboto" w:cs="Times New Roman"/>
          <w:color w:val="000000"/>
          <w:sz w:val="22"/>
          <w:szCs w:val="22"/>
          <w:lang w:val="en-US"/>
        </w:rPr>
        <w:t>not very low risk</w:t>
      </w:r>
      <w:r w:rsidRPr="00E63028">
        <w:rPr>
          <w:rFonts w:ascii="Roboto" w:hAnsi="Roboto" w:cs="Times New Roman"/>
          <w:sz w:val="22"/>
          <w:szCs w:val="22"/>
          <w:lang w:val="en-US"/>
        </w:rPr>
        <w:t xml:space="preserve"> (Supplementary Tables 3 and 4). </w:t>
      </w:r>
      <w:r w:rsidRPr="00E63028">
        <w:rPr>
          <w:rFonts w:ascii="Roboto" w:hAnsi="Roboto" w:cs="Times New Roman"/>
          <w:color w:val="000000"/>
          <w:sz w:val="22"/>
          <w:szCs w:val="22"/>
          <w:lang w:val="en-US"/>
        </w:rPr>
        <w:t xml:space="preserve">Missed cases of </w:t>
      </w:r>
      <w:r w:rsidR="000C2D99">
        <w:rPr>
          <w:rFonts w:ascii="Roboto" w:hAnsi="Roboto" w:cs="Times New Roman"/>
          <w:color w:val="000000"/>
          <w:sz w:val="22"/>
          <w:szCs w:val="22"/>
          <w:lang w:val="en-US"/>
        </w:rPr>
        <w:t xml:space="preserve">confirmed </w:t>
      </w:r>
      <w:r w:rsidRPr="00E63028">
        <w:rPr>
          <w:rFonts w:ascii="Roboto" w:hAnsi="Roboto" w:cs="Times New Roman"/>
          <w:color w:val="000000"/>
          <w:sz w:val="22"/>
          <w:szCs w:val="22"/>
          <w:lang w:val="en-US"/>
        </w:rPr>
        <w:t>bacterial meningitis are shown in grey.</w:t>
      </w:r>
    </w:p>
    <w:p w14:paraId="1F33E0F2" w14:textId="77777777" w:rsidR="0040427B" w:rsidRPr="00C92643" w:rsidRDefault="0040427B">
      <w:pPr>
        <w:rPr>
          <w:rFonts w:ascii="Roboto" w:hAnsi="Roboto"/>
          <w:b/>
          <w:sz w:val="28"/>
          <w:szCs w:val="28"/>
          <w:lang w:val="en-US"/>
        </w:rPr>
      </w:pPr>
      <w:r w:rsidRPr="00C92643">
        <w:rPr>
          <w:rFonts w:ascii="Roboto" w:hAnsi="Roboto"/>
          <w:b/>
          <w:sz w:val="28"/>
          <w:szCs w:val="28"/>
          <w:lang w:val="en-US"/>
        </w:rPr>
        <w:br w:type="page"/>
      </w:r>
    </w:p>
    <w:p w14:paraId="031A1874" w14:textId="770A4060" w:rsidR="00A445CE" w:rsidRPr="00A445CE" w:rsidRDefault="00147269" w:rsidP="00A445CE">
      <w:pPr>
        <w:pStyle w:val="berschrift3"/>
        <w:rPr>
          <w:rFonts w:ascii="Roboto" w:hAnsi="Roboto"/>
          <w:color w:val="auto"/>
          <w:sz w:val="22"/>
          <w:szCs w:val="22"/>
          <w:lang w:val="en-US"/>
        </w:rPr>
      </w:pPr>
      <w:bookmarkStart w:id="106" w:name="_Toc226526246"/>
      <w:r w:rsidRPr="00C92643">
        <w:rPr>
          <w:rFonts w:ascii="Roboto" w:hAnsi="Roboto" w:cs="Times New Roman"/>
          <w:b/>
          <w:color w:val="auto"/>
          <w:sz w:val="22"/>
          <w:szCs w:val="22"/>
          <w:lang w:val="en-US"/>
        </w:rPr>
        <w:lastRenderedPageBreak/>
        <w:t xml:space="preserve">Supplementary </w:t>
      </w:r>
      <w:r w:rsidR="0040427B" w:rsidRPr="00C92643">
        <w:rPr>
          <w:rFonts w:ascii="Roboto" w:hAnsi="Roboto" w:cs="Times New Roman"/>
          <w:b/>
          <w:color w:val="auto"/>
          <w:sz w:val="22"/>
          <w:szCs w:val="22"/>
          <w:lang w:val="en-US"/>
        </w:rPr>
        <w:t>Table</w:t>
      </w:r>
      <w:r w:rsidRPr="00C92643">
        <w:rPr>
          <w:rFonts w:ascii="Roboto" w:hAnsi="Roboto" w:cs="Times New Roman"/>
          <w:b/>
          <w:color w:val="auto"/>
          <w:sz w:val="22"/>
          <w:szCs w:val="22"/>
          <w:lang w:val="en-US"/>
        </w:rPr>
        <w:t xml:space="preserve"> </w:t>
      </w:r>
      <w:r w:rsidR="00736CA9">
        <w:rPr>
          <w:rFonts w:ascii="Roboto" w:hAnsi="Roboto" w:cs="Times New Roman"/>
          <w:b/>
          <w:color w:val="auto"/>
          <w:sz w:val="22"/>
          <w:szCs w:val="22"/>
          <w:lang w:val="en-US"/>
        </w:rPr>
        <w:t>6</w:t>
      </w:r>
      <w:r w:rsidRPr="00C92643">
        <w:rPr>
          <w:rFonts w:ascii="Roboto" w:hAnsi="Roboto" w:cs="Times New Roman"/>
          <w:b/>
          <w:color w:val="auto"/>
          <w:sz w:val="22"/>
          <w:szCs w:val="22"/>
          <w:lang w:val="en-US"/>
        </w:rPr>
        <w:t xml:space="preserve">. </w:t>
      </w:r>
      <w:r w:rsidR="0049695F" w:rsidRPr="00C92643">
        <w:rPr>
          <w:rFonts w:ascii="Roboto" w:hAnsi="Roboto"/>
          <w:color w:val="auto"/>
          <w:sz w:val="22"/>
          <w:szCs w:val="22"/>
          <w:lang w:val="en-US"/>
        </w:rPr>
        <w:t xml:space="preserve">Missed cases of confirmed bacterial meningitis: </w:t>
      </w:r>
      <w:r w:rsidR="003D23D0" w:rsidRPr="00C92643">
        <w:rPr>
          <w:rFonts w:ascii="Roboto" w:hAnsi="Roboto"/>
          <w:color w:val="auto"/>
          <w:sz w:val="22"/>
          <w:szCs w:val="22"/>
          <w:lang w:val="en-US"/>
        </w:rPr>
        <w:t>C</w:t>
      </w:r>
      <w:r w:rsidR="0049695F" w:rsidRPr="00C92643">
        <w:rPr>
          <w:rFonts w:ascii="Roboto" w:hAnsi="Roboto"/>
          <w:color w:val="auto"/>
          <w:sz w:val="22"/>
          <w:szCs w:val="22"/>
          <w:lang w:val="en-US"/>
        </w:rPr>
        <w:t>ase descriptions</w:t>
      </w:r>
      <w:bookmarkEnd w:id="106"/>
    </w:p>
    <w:tbl>
      <w:tblPr>
        <w:tblStyle w:val="Tabellenraster"/>
        <w:tblW w:w="0" w:type="auto"/>
        <w:tblLook w:val="04A0" w:firstRow="1" w:lastRow="0" w:firstColumn="1" w:lastColumn="0" w:noHBand="0" w:noVBand="1"/>
      </w:tblPr>
      <w:tblGrid>
        <w:gridCol w:w="533"/>
        <w:gridCol w:w="762"/>
        <w:gridCol w:w="844"/>
        <w:gridCol w:w="912"/>
        <w:gridCol w:w="1900"/>
        <w:gridCol w:w="2023"/>
        <w:gridCol w:w="2088"/>
      </w:tblGrid>
      <w:tr w:rsidR="0058490B" w:rsidRPr="00E63028" w14:paraId="35A6AF52" w14:textId="77777777" w:rsidTr="000567BD">
        <w:tc>
          <w:tcPr>
            <w:tcW w:w="0" w:type="auto"/>
          </w:tcPr>
          <w:p w14:paraId="0EC30419" w14:textId="77777777" w:rsidR="0040427B" w:rsidRPr="00E63028" w:rsidRDefault="0040427B" w:rsidP="00006016">
            <w:pPr>
              <w:rPr>
                <w:rFonts w:ascii="Roboto" w:hAnsi="Roboto" w:cs="Times New Roman"/>
                <w:color w:val="000000"/>
                <w:sz w:val="18"/>
                <w:szCs w:val="18"/>
                <w:lang w:val="en-US"/>
              </w:rPr>
            </w:pPr>
          </w:p>
        </w:tc>
        <w:tc>
          <w:tcPr>
            <w:tcW w:w="0" w:type="auto"/>
          </w:tcPr>
          <w:p w14:paraId="6A80F77D" w14:textId="77777777" w:rsidR="0040427B" w:rsidRPr="00E63028" w:rsidRDefault="0040427B" w:rsidP="00006016">
            <w:pPr>
              <w:rPr>
                <w:rFonts w:ascii="Roboto" w:hAnsi="Roboto" w:cs="Times New Roman"/>
                <w:color w:val="000000"/>
                <w:sz w:val="18"/>
                <w:szCs w:val="18"/>
                <w:lang w:val="en-US"/>
              </w:rPr>
            </w:pPr>
            <w:r w:rsidRPr="00E63028">
              <w:rPr>
                <w:rFonts w:ascii="Roboto" w:hAnsi="Roboto" w:cs="Times New Roman"/>
                <w:color w:val="000000"/>
                <w:sz w:val="18"/>
                <w:szCs w:val="18"/>
                <w:lang w:val="en-US"/>
              </w:rPr>
              <w:t>Failed risk score</w:t>
            </w:r>
          </w:p>
        </w:tc>
        <w:tc>
          <w:tcPr>
            <w:tcW w:w="0" w:type="auto"/>
          </w:tcPr>
          <w:p w14:paraId="70A37064" w14:textId="77777777" w:rsidR="0040427B" w:rsidRPr="00E63028" w:rsidRDefault="0040427B" w:rsidP="00006016">
            <w:pPr>
              <w:rPr>
                <w:rFonts w:ascii="Roboto" w:hAnsi="Roboto" w:cs="Times New Roman"/>
                <w:color w:val="000000"/>
                <w:sz w:val="18"/>
                <w:szCs w:val="18"/>
                <w:lang w:val="en-US"/>
              </w:rPr>
            </w:pPr>
            <w:r w:rsidRPr="00E63028">
              <w:rPr>
                <w:rFonts w:ascii="Roboto" w:hAnsi="Roboto" w:cs="Times New Roman"/>
                <w:color w:val="000000"/>
                <w:sz w:val="18"/>
                <w:szCs w:val="18"/>
                <w:lang w:val="en-US"/>
              </w:rPr>
              <w:t>Age</w:t>
            </w:r>
          </w:p>
        </w:tc>
        <w:tc>
          <w:tcPr>
            <w:tcW w:w="0" w:type="auto"/>
          </w:tcPr>
          <w:p w14:paraId="491BA171" w14:textId="77777777" w:rsidR="0040427B" w:rsidRPr="00E63028" w:rsidRDefault="0040427B" w:rsidP="00006016">
            <w:pPr>
              <w:rPr>
                <w:rFonts w:ascii="Roboto" w:hAnsi="Roboto" w:cs="Times New Roman"/>
                <w:color w:val="000000"/>
                <w:sz w:val="18"/>
                <w:szCs w:val="18"/>
                <w:lang w:val="en-US"/>
              </w:rPr>
            </w:pPr>
            <w:r w:rsidRPr="00E63028">
              <w:rPr>
                <w:rFonts w:ascii="Roboto" w:hAnsi="Roboto" w:cs="Times New Roman"/>
                <w:color w:val="000000"/>
                <w:sz w:val="18"/>
                <w:szCs w:val="18"/>
                <w:lang w:val="en-US"/>
              </w:rPr>
              <w:t xml:space="preserve">Hospital </w:t>
            </w:r>
            <w:proofErr w:type="gramStart"/>
            <w:r w:rsidRPr="00E63028">
              <w:rPr>
                <w:rFonts w:ascii="Roboto" w:hAnsi="Roboto" w:cs="Times New Roman"/>
                <w:color w:val="000000"/>
                <w:sz w:val="18"/>
                <w:szCs w:val="18"/>
                <w:lang w:val="en-US"/>
              </w:rPr>
              <w:t>stay</w:t>
            </w:r>
            <w:proofErr w:type="gramEnd"/>
            <w:r w:rsidRPr="00E63028">
              <w:rPr>
                <w:rFonts w:ascii="Roboto" w:hAnsi="Roboto" w:cs="Times New Roman"/>
                <w:color w:val="000000"/>
                <w:sz w:val="18"/>
                <w:szCs w:val="18"/>
                <w:lang w:val="en-US"/>
              </w:rPr>
              <w:t xml:space="preserve"> </w:t>
            </w:r>
          </w:p>
        </w:tc>
        <w:tc>
          <w:tcPr>
            <w:tcW w:w="0" w:type="auto"/>
          </w:tcPr>
          <w:p w14:paraId="440D424B" w14:textId="77777777" w:rsidR="0040427B" w:rsidRPr="00E63028" w:rsidRDefault="0040427B" w:rsidP="00006016">
            <w:pPr>
              <w:rPr>
                <w:rFonts w:ascii="Roboto" w:hAnsi="Roboto" w:cs="Times New Roman"/>
                <w:color w:val="000000"/>
                <w:sz w:val="18"/>
                <w:szCs w:val="18"/>
                <w:lang w:val="en-US"/>
              </w:rPr>
            </w:pPr>
            <w:r w:rsidRPr="00E63028">
              <w:rPr>
                <w:rFonts w:ascii="Roboto" w:hAnsi="Roboto" w:cs="Times New Roman"/>
                <w:color w:val="000000"/>
                <w:sz w:val="18"/>
                <w:szCs w:val="18"/>
                <w:lang w:val="en-US"/>
              </w:rPr>
              <w:t xml:space="preserve">Diagnosis </w:t>
            </w:r>
          </w:p>
        </w:tc>
        <w:tc>
          <w:tcPr>
            <w:tcW w:w="0" w:type="auto"/>
          </w:tcPr>
          <w:p w14:paraId="4BB513B5" w14:textId="77777777" w:rsidR="0040427B" w:rsidRPr="00E63028" w:rsidRDefault="0040427B" w:rsidP="00006016">
            <w:pPr>
              <w:rPr>
                <w:rFonts w:ascii="Roboto" w:hAnsi="Roboto" w:cs="Times New Roman"/>
                <w:color w:val="000000"/>
                <w:sz w:val="18"/>
                <w:szCs w:val="18"/>
                <w:lang w:val="en-US"/>
              </w:rPr>
            </w:pPr>
            <w:r w:rsidRPr="00E63028">
              <w:rPr>
                <w:rFonts w:ascii="Roboto" w:hAnsi="Roboto" w:cs="Times New Roman"/>
                <w:color w:val="000000"/>
                <w:sz w:val="18"/>
                <w:szCs w:val="18"/>
                <w:lang w:val="en-US"/>
              </w:rPr>
              <w:t>Description</w:t>
            </w:r>
          </w:p>
        </w:tc>
        <w:tc>
          <w:tcPr>
            <w:tcW w:w="0" w:type="auto"/>
          </w:tcPr>
          <w:p w14:paraId="7CC1E622" w14:textId="77777777" w:rsidR="0040427B" w:rsidRPr="00E63028" w:rsidRDefault="0040427B" w:rsidP="00006016">
            <w:pPr>
              <w:rPr>
                <w:rFonts w:ascii="Roboto" w:hAnsi="Roboto" w:cs="Times New Roman"/>
                <w:color w:val="000000"/>
                <w:sz w:val="18"/>
                <w:szCs w:val="18"/>
                <w:lang w:val="en-US"/>
              </w:rPr>
            </w:pPr>
            <w:r w:rsidRPr="00E63028">
              <w:rPr>
                <w:rFonts w:ascii="Roboto" w:hAnsi="Roboto" w:cs="Times New Roman"/>
                <w:color w:val="000000"/>
                <w:sz w:val="18"/>
                <w:szCs w:val="18"/>
                <w:lang w:val="en-US"/>
              </w:rPr>
              <w:t>Comment</w:t>
            </w:r>
          </w:p>
        </w:tc>
      </w:tr>
      <w:tr w:rsidR="0058490B" w:rsidRPr="007E0121" w14:paraId="0AD53173" w14:textId="77777777" w:rsidTr="000567BD">
        <w:tc>
          <w:tcPr>
            <w:tcW w:w="0" w:type="auto"/>
          </w:tcPr>
          <w:p w14:paraId="56A0B820" w14:textId="77777777" w:rsidR="0040427B" w:rsidRPr="00E63028" w:rsidRDefault="0040427B" w:rsidP="00006016">
            <w:pPr>
              <w:rPr>
                <w:rFonts w:ascii="Roboto" w:hAnsi="Roboto" w:cs="Times New Roman"/>
                <w:color w:val="000000"/>
                <w:sz w:val="18"/>
                <w:szCs w:val="18"/>
                <w:lang w:val="en-US"/>
              </w:rPr>
            </w:pPr>
            <w:r w:rsidRPr="00E63028">
              <w:rPr>
                <w:rFonts w:ascii="Roboto" w:hAnsi="Roboto" w:cs="Times New Roman"/>
                <w:color w:val="000000"/>
                <w:sz w:val="18"/>
                <w:szCs w:val="18"/>
                <w:lang w:val="en-US"/>
              </w:rPr>
              <w:t>P6</w:t>
            </w:r>
          </w:p>
        </w:tc>
        <w:tc>
          <w:tcPr>
            <w:tcW w:w="0" w:type="auto"/>
          </w:tcPr>
          <w:p w14:paraId="6EC48D92" w14:textId="77777777" w:rsidR="0040427B" w:rsidRPr="00E63028" w:rsidRDefault="0040427B" w:rsidP="00006016">
            <w:pPr>
              <w:rPr>
                <w:rFonts w:ascii="Roboto" w:hAnsi="Roboto" w:cs="Times New Roman"/>
                <w:color w:val="000000"/>
                <w:sz w:val="18"/>
                <w:szCs w:val="18"/>
                <w:lang w:val="en-US"/>
              </w:rPr>
            </w:pPr>
            <w:r w:rsidRPr="00E63028">
              <w:rPr>
                <w:rFonts w:ascii="Roboto" w:hAnsi="Roboto" w:cs="Times New Roman"/>
                <w:color w:val="000000"/>
                <w:sz w:val="18"/>
                <w:szCs w:val="18"/>
                <w:lang w:val="en-US"/>
              </w:rPr>
              <w:t>Post-LP</w:t>
            </w:r>
          </w:p>
        </w:tc>
        <w:tc>
          <w:tcPr>
            <w:tcW w:w="0" w:type="auto"/>
          </w:tcPr>
          <w:p w14:paraId="0578141A" w14:textId="77777777" w:rsidR="0040427B" w:rsidRPr="00E63028" w:rsidRDefault="0040427B" w:rsidP="00006016">
            <w:pPr>
              <w:rPr>
                <w:rFonts w:ascii="Roboto" w:hAnsi="Roboto" w:cs="Times New Roman"/>
                <w:color w:val="000000"/>
                <w:sz w:val="18"/>
                <w:szCs w:val="18"/>
                <w:lang w:val="en-US"/>
              </w:rPr>
            </w:pPr>
            <w:r w:rsidRPr="00E63028">
              <w:rPr>
                <w:rFonts w:ascii="Roboto" w:hAnsi="Roboto" w:cs="Times New Roman"/>
                <w:color w:val="000000"/>
                <w:sz w:val="18"/>
                <w:szCs w:val="18"/>
                <w:lang w:val="en-US"/>
              </w:rPr>
              <w:t xml:space="preserve">6 weeks </w:t>
            </w:r>
          </w:p>
        </w:tc>
        <w:tc>
          <w:tcPr>
            <w:tcW w:w="0" w:type="auto"/>
          </w:tcPr>
          <w:p w14:paraId="6AA7D8DF" w14:textId="77777777" w:rsidR="0040427B" w:rsidRPr="00E63028" w:rsidRDefault="0040427B" w:rsidP="00006016">
            <w:pPr>
              <w:rPr>
                <w:rFonts w:ascii="Roboto" w:hAnsi="Roboto" w:cs="Times New Roman"/>
                <w:color w:val="000000"/>
                <w:sz w:val="18"/>
                <w:szCs w:val="18"/>
              </w:rPr>
            </w:pPr>
            <w:r w:rsidRPr="00E63028">
              <w:rPr>
                <w:rFonts w:ascii="Roboto" w:hAnsi="Roboto" w:cs="Times New Roman"/>
                <w:color w:val="000000"/>
                <w:sz w:val="18"/>
                <w:szCs w:val="18"/>
              </w:rPr>
              <w:t xml:space="preserve">14 </w:t>
            </w:r>
            <w:proofErr w:type="spellStart"/>
            <w:r w:rsidRPr="00E63028">
              <w:rPr>
                <w:rFonts w:ascii="Roboto" w:hAnsi="Roboto" w:cs="Times New Roman"/>
                <w:color w:val="000000"/>
                <w:sz w:val="18"/>
                <w:szCs w:val="18"/>
              </w:rPr>
              <w:t>days</w:t>
            </w:r>
            <w:proofErr w:type="spellEnd"/>
          </w:p>
        </w:tc>
        <w:tc>
          <w:tcPr>
            <w:tcW w:w="0" w:type="auto"/>
          </w:tcPr>
          <w:p w14:paraId="4437E264" w14:textId="77777777" w:rsidR="0040427B" w:rsidRPr="00E63028" w:rsidRDefault="0040427B" w:rsidP="00006016">
            <w:pPr>
              <w:rPr>
                <w:rFonts w:ascii="Roboto" w:hAnsi="Roboto" w:cs="Times New Roman"/>
                <w:color w:val="000000"/>
                <w:sz w:val="18"/>
                <w:szCs w:val="18"/>
                <w:lang w:val="en-US"/>
              </w:rPr>
            </w:pPr>
            <w:r w:rsidRPr="00E63028">
              <w:rPr>
                <w:rFonts w:ascii="Roboto" w:hAnsi="Roboto" w:cs="Times New Roman"/>
                <w:color w:val="000000"/>
                <w:sz w:val="18"/>
                <w:szCs w:val="18"/>
                <w:lang w:val="en-US"/>
              </w:rPr>
              <w:t>Neonatal sepsis caused by</w:t>
            </w:r>
            <w:r w:rsidRPr="00E63028">
              <w:rPr>
                <w:rStyle w:val="apple-converted-space"/>
                <w:rFonts w:ascii="Roboto" w:hAnsi="Roboto" w:cs="Times New Roman"/>
                <w:color w:val="000000"/>
                <w:sz w:val="18"/>
                <w:szCs w:val="18"/>
                <w:lang w:val="en-US"/>
              </w:rPr>
              <w:t> </w:t>
            </w:r>
            <w:r w:rsidRPr="00E63028">
              <w:rPr>
                <w:rStyle w:val="Hervorhebung"/>
                <w:rFonts w:ascii="Roboto" w:hAnsi="Roboto" w:cs="Times New Roman"/>
                <w:color w:val="000000"/>
                <w:sz w:val="18"/>
                <w:szCs w:val="18"/>
                <w:lang w:val="en-US"/>
              </w:rPr>
              <w:t>Streptococcus pneumoniae</w:t>
            </w:r>
          </w:p>
        </w:tc>
        <w:tc>
          <w:tcPr>
            <w:tcW w:w="0" w:type="auto"/>
          </w:tcPr>
          <w:p w14:paraId="2EF4E814" w14:textId="49194B9A" w:rsidR="0040427B" w:rsidRPr="00E63028" w:rsidRDefault="0040427B" w:rsidP="00006016">
            <w:pPr>
              <w:rPr>
                <w:rFonts w:ascii="Roboto" w:hAnsi="Roboto" w:cs="Times New Roman"/>
                <w:color w:val="000000"/>
                <w:sz w:val="18"/>
                <w:szCs w:val="18"/>
                <w:lang w:val="en-US"/>
              </w:rPr>
            </w:pPr>
            <w:r w:rsidRPr="00E63028">
              <w:rPr>
                <w:rFonts w:ascii="Roboto" w:hAnsi="Roboto" w:cs="Times New Roman"/>
                <w:color w:val="000000"/>
                <w:sz w:val="18"/>
                <w:szCs w:val="18"/>
                <w:lang w:val="en-US"/>
              </w:rPr>
              <w:t xml:space="preserve">Markedly </w:t>
            </w:r>
            <w:r w:rsidR="003C00F2" w:rsidRPr="00E63028">
              <w:rPr>
                <w:rFonts w:ascii="Roboto" w:hAnsi="Roboto" w:cs="Times New Roman"/>
                <w:color w:val="000000"/>
                <w:sz w:val="18"/>
                <w:szCs w:val="18"/>
                <w:lang w:val="en-US"/>
              </w:rPr>
              <w:t xml:space="preserve">hemorrhagic </w:t>
            </w:r>
            <w:r w:rsidRPr="00E63028">
              <w:rPr>
                <w:rFonts w:ascii="Roboto" w:hAnsi="Roboto" w:cs="Times New Roman"/>
                <w:color w:val="000000"/>
                <w:sz w:val="18"/>
                <w:szCs w:val="18"/>
                <w:lang w:val="en-US"/>
              </w:rPr>
              <w:t>CSF; corrected WBC count of 70; neurologically unremarkable</w:t>
            </w:r>
          </w:p>
        </w:tc>
        <w:tc>
          <w:tcPr>
            <w:tcW w:w="0" w:type="auto"/>
          </w:tcPr>
          <w:p w14:paraId="04780144" w14:textId="493F84F6" w:rsidR="0040427B" w:rsidRPr="000D52FB" w:rsidRDefault="005E7E9E">
            <w:pPr>
              <w:rPr>
                <w:rFonts w:ascii="Roboto" w:hAnsi="Roboto" w:cs="Times New Roman"/>
                <w:color w:val="000000"/>
                <w:sz w:val="18"/>
                <w:szCs w:val="18"/>
                <w:lang w:val="en-US"/>
              </w:rPr>
            </w:pPr>
            <w:r w:rsidRPr="000D52FB">
              <w:rPr>
                <w:rFonts w:ascii="Roboto" w:hAnsi="Roboto" w:cs="Times New Roman"/>
                <w:color w:val="000000"/>
                <w:sz w:val="18"/>
                <w:szCs w:val="18"/>
                <w:lang w:val="en-US"/>
              </w:rPr>
              <w:t xml:space="preserve">Potentially false positive pleocytosis after predefined correction </w:t>
            </w:r>
            <w:r w:rsidR="000D52FB" w:rsidRPr="00C92643">
              <w:rPr>
                <w:rFonts w:ascii="Roboto" w:hAnsi="Roboto"/>
                <w:color w:val="000000"/>
                <w:sz w:val="18"/>
                <w:szCs w:val="18"/>
                <w:lang w:val="en-US"/>
              </w:rPr>
              <w:t xml:space="preserve">of 500 </w:t>
            </w:r>
            <w:r w:rsidR="000D52FB" w:rsidRPr="00C92643">
              <w:rPr>
                <w:rFonts w:ascii="Roboto" w:hAnsi="Roboto" w:cs="Roboto"/>
                <w:color w:val="000000"/>
                <w:sz w:val="18"/>
                <w:szCs w:val="18"/>
                <w:lang w:val="en-US"/>
              </w:rPr>
              <w:t>×</w:t>
            </w:r>
            <w:r w:rsidR="000D52FB" w:rsidRPr="00C92643">
              <w:rPr>
                <w:rFonts w:ascii="Roboto" w:hAnsi="Roboto"/>
                <w:color w:val="000000"/>
                <w:sz w:val="18"/>
                <w:szCs w:val="18"/>
                <w:lang w:val="en-US"/>
              </w:rPr>
              <w:t xml:space="preserve"> 10</w:t>
            </w:r>
            <w:r w:rsidR="000D52FB" w:rsidRPr="00C92643">
              <w:rPr>
                <w:rFonts w:ascii="Times New Roman" w:hAnsi="Times New Roman" w:cs="Times New Roman"/>
                <w:color w:val="000000"/>
                <w:sz w:val="18"/>
                <w:szCs w:val="18"/>
                <w:lang w:val="en-US"/>
              </w:rPr>
              <w:t>⁶</w:t>
            </w:r>
            <w:r w:rsidR="000D52FB" w:rsidRPr="00C92643">
              <w:rPr>
                <w:rFonts w:ascii="Roboto" w:hAnsi="Roboto"/>
                <w:color w:val="000000"/>
                <w:sz w:val="18"/>
                <w:szCs w:val="18"/>
                <w:lang w:val="en-US"/>
              </w:rPr>
              <w:t xml:space="preserve">/L </w:t>
            </w:r>
            <w:r w:rsidR="0052312E">
              <w:rPr>
                <w:rFonts w:ascii="Roboto" w:hAnsi="Roboto"/>
                <w:color w:val="000000"/>
                <w:sz w:val="18"/>
                <w:szCs w:val="18"/>
                <w:lang w:val="en-US"/>
              </w:rPr>
              <w:t xml:space="preserve">RBC </w:t>
            </w:r>
            <w:r w:rsidR="000D52FB" w:rsidRPr="00C92643">
              <w:rPr>
                <w:rFonts w:ascii="Roboto" w:hAnsi="Roboto"/>
                <w:color w:val="000000"/>
                <w:sz w:val="18"/>
                <w:szCs w:val="18"/>
                <w:lang w:val="en-US"/>
              </w:rPr>
              <w:t xml:space="preserve">to 1 </w:t>
            </w:r>
            <w:r w:rsidR="000D52FB" w:rsidRPr="00C92643">
              <w:rPr>
                <w:rFonts w:ascii="Roboto" w:hAnsi="Roboto" w:cs="Roboto"/>
                <w:color w:val="000000"/>
                <w:sz w:val="18"/>
                <w:szCs w:val="18"/>
                <w:lang w:val="en-US"/>
              </w:rPr>
              <w:t>×</w:t>
            </w:r>
            <w:r w:rsidR="000D52FB" w:rsidRPr="00C92643">
              <w:rPr>
                <w:rFonts w:ascii="Roboto" w:hAnsi="Roboto"/>
                <w:color w:val="000000"/>
                <w:sz w:val="18"/>
                <w:szCs w:val="18"/>
                <w:lang w:val="en-US"/>
              </w:rPr>
              <w:t xml:space="preserve"> 10</w:t>
            </w:r>
            <w:r w:rsidR="000D52FB" w:rsidRPr="00C92643">
              <w:rPr>
                <w:rFonts w:ascii="Times New Roman" w:hAnsi="Times New Roman" w:cs="Times New Roman"/>
                <w:color w:val="000000"/>
                <w:sz w:val="18"/>
                <w:szCs w:val="18"/>
                <w:lang w:val="en-US"/>
              </w:rPr>
              <w:t>⁶</w:t>
            </w:r>
            <w:r w:rsidR="000D52FB" w:rsidRPr="00C92643">
              <w:rPr>
                <w:rFonts w:ascii="Roboto" w:hAnsi="Roboto"/>
                <w:color w:val="000000"/>
                <w:sz w:val="18"/>
                <w:szCs w:val="18"/>
                <w:lang w:val="en-US"/>
              </w:rPr>
              <w:t>/L WBC</w:t>
            </w:r>
            <w:r w:rsidR="003245CF">
              <w:rPr>
                <w:rFonts w:ascii="Roboto" w:hAnsi="Roboto"/>
                <w:color w:val="000000"/>
                <w:sz w:val="18"/>
                <w:szCs w:val="18"/>
                <w:lang w:val="en-US"/>
              </w:rPr>
              <w:t xml:space="preserve">. </w:t>
            </w:r>
            <w:r w:rsidR="003245CF">
              <w:rPr>
                <w:rFonts w:ascii="Roboto" w:hAnsi="Roboto"/>
                <w:color w:val="000000"/>
                <w:sz w:val="18"/>
                <w:szCs w:val="18"/>
                <w:lang w:val="en-US"/>
              </w:rPr>
              <w:br/>
              <w:t>Not considered to be a meningitis by treating physicians in original discharge note.</w:t>
            </w:r>
          </w:p>
        </w:tc>
      </w:tr>
      <w:tr w:rsidR="0058490B" w:rsidRPr="007E0121" w14:paraId="6BF110CF" w14:textId="77777777" w:rsidTr="000567BD">
        <w:tc>
          <w:tcPr>
            <w:tcW w:w="0" w:type="auto"/>
          </w:tcPr>
          <w:p w14:paraId="2FD6AE8B" w14:textId="77777777" w:rsidR="0040427B" w:rsidRPr="00E63028" w:rsidRDefault="0040427B" w:rsidP="00006016">
            <w:pPr>
              <w:rPr>
                <w:rFonts w:ascii="Roboto" w:hAnsi="Roboto" w:cs="Times New Roman"/>
                <w:color w:val="000000"/>
                <w:sz w:val="18"/>
                <w:szCs w:val="18"/>
                <w:lang w:val="en-US"/>
              </w:rPr>
            </w:pPr>
            <w:r w:rsidRPr="00E63028">
              <w:rPr>
                <w:rFonts w:ascii="Roboto" w:hAnsi="Roboto" w:cs="Times New Roman"/>
                <w:color w:val="000000"/>
                <w:sz w:val="18"/>
                <w:szCs w:val="18"/>
                <w:lang w:val="en-US"/>
              </w:rPr>
              <w:t>P8</w:t>
            </w:r>
          </w:p>
        </w:tc>
        <w:tc>
          <w:tcPr>
            <w:tcW w:w="0" w:type="auto"/>
          </w:tcPr>
          <w:p w14:paraId="59F2D2F3" w14:textId="77777777" w:rsidR="0040427B" w:rsidRPr="00E63028" w:rsidRDefault="0040427B" w:rsidP="00006016">
            <w:pPr>
              <w:rPr>
                <w:rFonts w:ascii="Roboto" w:hAnsi="Roboto" w:cs="Times New Roman"/>
                <w:color w:val="000000"/>
                <w:sz w:val="18"/>
                <w:szCs w:val="18"/>
                <w:lang w:val="en-US"/>
              </w:rPr>
            </w:pPr>
            <w:r w:rsidRPr="00E63028">
              <w:rPr>
                <w:rFonts w:ascii="Roboto" w:hAnsi="Roboto" w:cs="Times New Roman"/>
                <w:color w:val="000000"/>
                <w:sz w:val="18"/>
                <w:szCs w:val="18"/>
                <w:lang w:val="en-US"/>
              </w:rPr>
              <w:t>BMS</w:t>
            </w:r>
          </w:p>
        </w:tc>
        <w:tc>
          <w:tcPr>
            <w:tcW w:w="0" w:type="auto"/>
          </w:tcPr>
          <w:p w14:paraId="5393A6EB" w14:textId="77777777" w:rsidR="0040427B" w:rsidRPr="00E63028" w:rsidRDefault="0040427B" w:rsidP="00006016">
            <w:pPr>
              <w:rPr>
                <w:rFonts w:ascii="Roboto" w:hAnsi="Roboto" w:cs="Times New Roman"/>
                <w:color w:val="000000"/>
                <w:sz w:val="18"/>
                <w:szCs w:val="18"/>
                <w:lang w:val="en-US"/>
              </w:rPr>
            </w:pPr>
            <w:r w:rsidRPr="00E63028">
              <w:rPr>
                <w:rFonts w:ascii="Roboto" w:hAnsi="Roboto" w:cs="Times New Roman"/>
                <w:color w:val="000000"/>
                <w:sz w:val="18"/>
                <w:szCs w:val="18"/>
                <w:lang w:val="en-US"/>
              </w:rPr>
              <w:t xml:space="preserve">11 months </w:t>
            </w:r>
          </w:p>
        </w:tc>
        <w:tc>
          <w:tcPr>
            <w:tcW w:w="0" w:type="auto"/>
          </w:tcPr>
          <w:p w14:paraId="62775BC3" w14:textId="77777777" w:rsidR="0040427B" w:rsidRPr="00E63028" w:rsidRDefault="0040427B" w:rsidP="00006016">
            <w:pPr>
              <w:rPr>
                <w:rFonts w:ascii="Roboto" w:hAnsi="Roboto" w:cs="Times New Roman"/>
                <w:color w:val="000000"/>
                <w:sz w:val="18"/>
                <w:szCs w:val="18"/>
                <w:lang w:val="en-US"/>
              </w:rPr>
            </w:pPr>
            <w:r w:rsidRPr="00E63028">
              <w:rPr>
                <w:rFonts w:ascii="Roboto" w:hAnsi="Roboto" w:cs="Times New Roman"/>
                <w:color w:val="000000"/>
                <w:sz w:val="18"/>
                <w:szCs w:val="18"/>
                <w:lang w:val="en-US"/>
              </w:rPr>
              <w:t>24 days</w:t>
            </w:r>
          </w:p>
        </w:tc>
        <w:tc>
          <w:tcPr>
            <w:tcW w:w="0" w:type="auto"/>
          </w:tcPr>
          <w:p w14:paraId="1808323E" w14:textId="77777777" w:rsidR="0040427B" w:rsidRPr="00E63028" w:rsidRDefault="0040427B" w:rsidP="00006016">
            <w:pPr>
              <w:rPr>
                <w:rFonts w:ascii="Roboto" w:hAnsi="Roboto" w:cs="Times New Roman"/>
                <w:color w:val="000000"/>
                <w:sz w:val="18"/>
                <w:szCs w:val="18"/>
                <w:lang w:val="en-US"/>
              </w:rPr>
            </w:pPr>
            <w:r w:rsidRPr="00E63028">
              <w:rPr>
                <w:rFonts w:ascii="Roboto" w:hAnsi="Roboto" w:cs="Times New Roman"/>
                <w:color w:val="000000"/>
                <w:sz w:val="18"/>
                <w:szCs w:val="18"/>
                <w:lang w:val="en-US"/>
              </w:rPr>
              <w:t>Urosepsis caused by</w:t>
            </w:r>
            <w:r w:rsidRPr="00E63028">
              <w:rPr>
                <w:rStyle w:val="apple-converted-space"/>
                <w:rFonts w:ascii="Roboto" w:hAnsi="Roboto" w:cs="Times New Roman"/>
                <w:color w:val="000000"/>
                <w:sz w:val="18"/>
                <w:szCs w:val="18"/>
                <w:lang w:val="en-US"/>
              </w:rPr>
              <w:t> </w:t>
            </w:r>
            <w:r w:rsidRPr="00E63028">
              <w:rPr>
                <w:rStyle w:val="Hervorhebung"/>
                <w:rFonts w:ascii="Roboto" w:hAnsi="Roboto" w:cs="Times New Roman"/>
                <w:color w:val="000000"/>
                <w:sz w:val="18"/>
                <w:szCs w:val="18"/>
                <w:lang w:val="en-US"/>
              </w:rPr>
              <w:t>Escherichia coli</w:t>
            </w:r>
          </w:p>
        </w:tc>
        <w:tc>
          <w:tcPr>
            <w:tcW w:w="0" w:type="auto"/>
          </w:tcPr>
          <w:p w14:paraId="0D7C254E" w14:textId="59C67CAB" w:rsidR="0040427B" w:rsidRPr="00E63028" w:rsidRDefault="0040427B" w:rsidP="00006016">
            <w:pPr>
              <w:rPr>
                <w:rFonts w:ascii="Roboto" w:hAnsi="Roboto" w:cs="Times New Roman"/>
                <w:color w:val="000000"/>
                <w:sz w:val="18"/>
                <w:szCs w:val="18"/>
                <w:lang w:val="en-US"/>
              </w:rPr>
            </w:pPr>
            <w:r w:rsidRPr="00E63028">
              <w:rPr>
                <w:rFonts w:ascii="Roboto" w:hAnsi="Roboto" w:cs="Times New Roman"/>
                <w:color w:val="000000"/>
                <w:sz w:val="18"/>
                <w:szCs w:val="18"/>
                <w:lang w:val="en-US"/>
              </w:rPr>
              <w:t>CSF WBC count 6 cells</w:t>
            </w:r>
            <w:r w:rsidR="0058490B">
              <w:rPr>
                <w:rFonts w:ascii="Roboto" w:hAnsi="Roboto" w:cs="Times New Roman"/>
                <w:color w:val="000000"/>
                <w:sz w:val="18"/>
                <w:szCs w:val="18"/>
                <w:lang w:val="en-US"/>
              </w:rPr>
              <w:t>/µl</w:t>
            </w:r>
            <w:r w:rsidRPr="00E63028">
              <w:rPr>
                <w:rFonts w:ascii="Roboto" w:hAnsi="Roboto" w:cs="Times New Roman"/>
                <w:color w:val="000000"/>
                <w:sz w:val="18"/>
                <w:szCs w:val="18"/>
                <w:lang w:val="en-US"/>
              </w:rPr>
              <w:t>; blood and urine cultures positive for</w:t>
            </w:r>
            <w:r w:rsidRPr="00E63028">
              <w:rPr>
                <w:rStyle w:val="apple-converted-space"/>
                <w:rFonts w:ascii="Roboto" w:hAnsi="Roboto" w:cs="Times New Roman"/>
                <w:color w:val="000000"/>
                <w:sz w:val="18"/>
                <w:szCs w:val="18"/>
                <w:lang w:val="en-US"/>
              </w:rPr>
              <w:t> </w:t>
            </w:r>
            <w:r w:rsidRPr="00E63028">
              <w:rPr>
                <w:rStyle w:val="Hervorhebung"/>
                <w:rFonts w:ascii="Roboto" w:hAnsi="Roboto" w:cs="Times New Roman"/>
                <w:color w:val="000000"/>
                <w:sz w:val="18"/>
                <w:szCs w:val="18"/>
                <w:lang w:val="en-US"/>
              </w:rPr>
              <w:t>E</w:t>
            </w:r>
            <w:r w:rsidR="0052312E">
              <w:rPr>
                <w:rStyle w:val="Hervorhebung"/>
                <w:rFonts w:ascii="Roboto" w:hAnsi="Roboto" w:cs="Times New Roman"/>
                <w:color w:val="000000"/>
                <w:sz w:val="18"/>
                <w:szCs w:val="18"/>
                <w:lang w:val="en-US"/>
              </w:rPr>
              <w:t>scherichia</w:t>
            </w:r>
            <w:r w:rsidRPr="00E63028">
              <w:rPr>
                <w:rStyle w:val="Hervorhebung"/>
                <w:rFonts w:ascii="Roboto" w:hAnsi="Roboto" w:cs="Times New Roman"/>
                <w:color w:val="000000"/>
                <w:sz w:val="18"/>
                <w:szCs w:val="18"/>
                <w:lang w:val="en-US"/>
              </w:rPr>
              <w:t xml:space="preserve"> coli</w:t>
            </w:r>
            <w:r w:rsidRPr="00E63028">
              <w:rPr>
                <w:rFonts w:ascii="Roboto" w:hAnsi="Roboto" w:cs="Times New Roman"/>
                <w:color w:val="000000"/>
                <w:sz w:val="18"/>
                <w:szCs w:val="18"/>
                <w:lang w:val="en-US"/>
              </w:rPr>
              <w:t>; former extremely preterm infant (GA 26 + 2 weeks)</w:t>
            </w:r>
          </w:p>
        </w:tc>
        <w:tc>
          <w:tcPr>
            <w:tcW w:w="0" w:type="auto"/>
          </w:tcPr>
          <w:p w14:paraId="6EAFDE53" w14:textId="660D6C5B" w:rsidR="0040427B" w:rsidRPr="00E63028" w:rsidRDefault="006D7635" w:rsidP="00006016">
            <w:pPr>
              <w:rPr>
                <w:rFonts w:ascii="Roboto" w:hAnsi="Roboto" w:cs="Times New Roman"/>
                <w:color w:val="000000"/>
                <w:sz w:val="18"/>
                <w:szCs w:val="18"/>
                <w:lang w:val="en-US"/>
              </w:rPr>
            </w:pPr>
            <w:r>
              <w:rPr>
                <w:rFonts w:ascii="Roboto" w:hAnsi="Roboto" w:cs="Times New Roman"/>
                <w:color w:val="000000"/>
                <w:sz w:val="18"/>
                <w:szCs w:val="18"/>
                <w:lang w:val="en-US"/>
              </w:rPr>
              <w:t xml:space="preserve">CSF WBC </w:t>
            </w:r>
            <w:r w:rsidR="000D4AF9">
              <w:rPr>
                <w:rFonts w:ascii="Roboto" w:hAnsi="Roboto" w:cs="Times New Roman"/>
                <w:color w:val="000000"/>
                <w:sz w:val="18"/>
                <w:szCs w:val="18"/>
                <w:lang w:val="en-US"/>
              </w:rPr>
              <w:t xml:space="preserve">just </w:t>
            </w:r>
            <w:r>
              <w:rPr>
                <w:rFonts w:ascii="Roboto" w:hAnsi="Roboto" w:cs="Times New Roman"/>
                <w:color w:val="000000"/>
                <w:sz w:val="18"/>
                <w:szCs w:val="18"/>
                <w:lang w:val="en-US"/>
              </w:rPr>
              <w:t>above predefined threshold, but unusually low for bacterial meningitis</w:t>
            </w:r>
            <w:r w:rsidR="003245CF">
              <w:rPr>
                <w:rFonts w:ascii="Roboto" w:hAnsi="Roboto" w:cs="Times New Roman"/>
                <w:color w:val="000000"/>
                <w:sz w:val="18"/>
                <w:szCs w:val="18"/>
                <w:lang w:val="en-US"/>
              </w:rPr>
              <w:t>.</w:t>
            </w:r>
            <w:r w:rsidR="003245CF">
              <w:rPr>
                <w:rFonts w:ascii="Roboto" w:hAnsi="Roboto" w:cs="Times New Roman"/>
                <w:color w:val="000000"/>
                <w:sz w:val="18"/>
                <w:szCs w:val="18"/>
                <w:lang w:val="en-US"/>
              </w:rPr>
              <w:br/>
            </w:r>
            <w:r w:rsidR="003245CF">
              <w:rPr>
                <w:rFonts w:ascii="Roboto" w:hAnsi="Roboto"/>
                <w:color w:val="000000"/>
                <w:sz w:val="18"/>
                <w:szCs w:val="18"/>
                <w:lang w:val="en-US"/>
              </w:rPr>
              <w:t>Not considered to be a meningitis by treating physicians in original discharge note.</w:t>
            </w:r>
          </w:p>
        </w:tc>
      </w:tr>
      <w:tr w:rsidR="0058490B" w:rsidRPr="007E0121" w14:paraId="44BFEBF9" w14:textId="77777777" w:rsidTr="000567BD">
        <w:tc>
          <w:tcPr>
            <w:tcW w:w="0" w:type="auto"/>
          </w:tcPr>
          <w:p w14:paraId="1A1EBC61" w14:textId="77777777" w:rsidR="0040427B" w:rsidRPr="00E63028" w:rsidRDefault="0040427B" w:rsidP="00006016">
            <w:pPr>
              <w:rPr>
                <w:rFonts w:ascii="Roboto" w:hAnsi="Roboto" w:cs="Times New Roman"/>
                <w:color w:val="000000"/>
                <w:sz w:val="18"/>
                <w:szCs w:val="18"/>
                <w:lang w:val="en-US"/>
              </w:rPr>
            </w:pPr>
            <w:r w:rsidRPr="00E63028">
              <w:rPr>
                <w:rFonts w:ascii="Roboto" w:hAnsi="Roboto" w:cs="Times New Roman"/>
                <w:color w:val="000000"/>
                <w:sz w:val="18"/>
                <w:szCs w:val="18"/>
                <w:lang w:val="en-US"/>
              </w:rPr>
              <w:t>P9</w:t>
            </w:r>
          </w:p>
        </w:tc>
        <w:tc>
          <w:tcPr>
            <w:tcW w:w="0" w:type="auto"/>
          </w:tcPr>
          <w:p w14:paraId="282D8D5D" w14:textId="77777777" w:rsidR="0040427B" w:rsidRPr="00E63028" w:rsidRDefault="0040427B" w:rsidP="00006016">
            <w:pPr>
              <w:rPr>
                <w:rFonts w:ascii="Roboto" w:hAnsi="Roboto" w:cs="Times New Roman"/>
                <w:color w:val="000000"/>
                <w:sz w:val="18"/>
                <w:szCs w:val="18"/>
                <w:lang w:val="en-US"/>
              </w:rPr>
            </w:pPr>
            <w:r w:rsidRPr="00E63028">
              <w:rPr>
                <w:rFonts w:ascii="Roboto" w:hAnsi="Roboto" w:cs="Times New Roman"/>
                <w:color w:val="000000"/>
                <w:sz w:val="18"/>
                <w:szCs w:val="18"/>
                <w:lang w:val="en-US"/>
              </w:rPr>
              <w:t>Post-LP</w:t>
            </w:r>
          </w:p>
        </w:tc>
        <w:tc>
          <w:tcPr>
            <w:tcW w:w="0" w:type="auto"/>
          </w:tcPr>
          <w:p w14:paraId="7694DE22" w14:textId="77777777" w:rsidR="0040427B" w:rsidRPr="00E63028" w:rsidRDefault="0040427B" w:rsidP="00006016">
            <w:pPr>
              <w:rPr>
                <w:rFonts w:ascii="Roboto" w:hAnsi="Roboto" w:cs="Times New Roman"/>
                <w:color w:val="000000"/>
                <w:sz w:val="18"/>
                <w:szCs w:val="18"/>
                <w:lang w:val="en-US"/>
              </w:rPr>
            </w:pPr>
            <w:r w:rsidRPr="00E63028">
              <w:rPr>
                <w:rFonts w:ascii="Roboto" w:hAnsi="Roboto" w:cs="Times New Roman"/>
                <w:color w:val="000000"/>
                <w:sz w:val="18"/>
                <w:szCs w:val="18"/>
                <w:lang w:val="en-US"/>
              </w:rPr>
              <w:t xml:space="preserve">10 months </w:t>
            </w:r>
          </w:p>
        </w:tc>
        <w:tc>
          <w:tcPr>
            <w:tcW w:w="0" w:type="auto"/>
          </w:tcPr>
          <w:p w14:paraId="481AA4C7" w14:textId="77777777" w:rsidR="0040427B" w:rsidRPr="00E63028" w:rsidRDefault="0040427B" w:rsidP="00006016">
            <w:pPr>
              <w:rPr>
                <w:rFonts w:ascii="Roboto" w:hAnsi="Roboto" w:cs="Times New Roman"/>
                <w:color w:val="000000"/>
                <w:sz w:val="18"/>
                <w:szCs w:val="18"/>
                <w:lang w:val="en-US"/>
              </w:rPr>
            </w:pPr>
            <w:r w:rsidRPr="00E63028">
              <w:rPr>
                <w:rFonts w:ascii="Roboto" w:hAnsi="Roboto" w:cs="Times New Roman"/>
                <w:color w:val="000000"/>
                <w:sz w:val="18"/>
                <w:szCs w:val="18"/>
                <w:lang w:val="en-US"/>
              </w:rPr>
              <w:t>28 days</w:t>
            </w:r>
          </w:p>
        </w:tc>
        <w:tc>
          <w:tcPr>
            <w:tcW w:w="0" w:type="auto"/>
          </w:tcPr>
          <w:p w14:paraId="41304BD2" w14:textId="77777777" w:rsidR="0040427B" w:rsidRPr="00E63028" w:rsidRDefault="0040427B" w:rsidP="00006016">
            <w:pPr>
              <w:rPr>
                <w:rFonts w:ascii="Roboto" w:hAnsi="Roboto" w:cs="Times New Roman"/>
                <w:color w:val="000000"/>
                <w:sz w:val="18"/>
                <w:szCs w:val="18"/>
                <w:lang w:val="en-US"/>
              </w:rPr>
            </w:pPr>
            <w:r w:rsidRPr="00E63028">
              <w:rPr>
                <w:rFonts w:ascii="Roboto" w:hAnsi="Roboto" w:cs="Times New Roman"/>
                <w:color w:val="000000"/>
                <w:sz w:val="18"/>
                <w:szCs w:val="18"/>
                <w:lang w:val="en-US"/>
              </w:rPr>
              <w:t>Fulminant sepsis due to</w:t>
            </w:r>
            <w:r w:rsidRPr="00E63028">
              <w:rPr>
                <w:rStyle w:val="apple-converted-space"/>
                <w:rFonts w:ascii="Roboto" w:hAnsi="Roboto" w:cs="Times New Roman"/>
                <w:color w:val="000000"/>
                <w:sz w:val="18"/>
                <w:szCs w:val="18"/>
                <w:lang w:val="en-US"/>
              </w:rPr>
              <w:t> </w:t>
            </w:r>
            <w:r w:rsidRPr="00E63028">
              <w:rPr>
                <w:rStyle w:val="Hervorhebung"/>
                <w:rFonts w:ascii="Roboto" w:hAnsi="Roboto" w:cs="Times New Roman"/>
                <w:color w:val="000000"/>
                <w:sz w:val="18"/>
                <w:szCs w:val="18"/>
                <w:lang w:val="en-US"/>
              </w:rPr>
              <w:t>Streptococcus pneumoniae</w:t>
            </w:r>
            <w:r w:rsidRPr="00E63028">
              <w:rPr>
                <w:rStyle w:val="apple-converted-space"/>
                <w:rFonts w:ascii="Roboto" w:hAnsi="Roboto" w:cs="Times New Roman"/>
                <w:color w:val="000000"/>
                <w:sz w:val="18"/>
                <w:szCs w:val="18"/>
                <w:lang w:val="en-US"/>
              </w:rPr>
              <w:t> </w:t>
            </w:r>
            <w:r w:rsidRPr="00E63028">
              <w:rPr>
                <w:rFonts w:ascii="Roboto" w:hAnsi="Roboto" w:cs="Times New Roman"/>
                <w:color w:val="000000"/>
                <w:sz w:val="18"/>
                <w:szCs w:val="18"/>
                <w:lang w:val="en-US"/>
              </w:rPr>
              <w:t>with pyogenic meningitis</w:t>
            </w:r>
          </w:p>
        </w:tc>
        <w:tc>
          <w:tcPr>
            <w:tcW w:w="0" w:type="auto"/>
          </w:tcPr>
          <w:p w14:paraId="74D995D8" w14:textId="756D3461" w:rsidR="0040427B" w:rsidRPr="00E63028" w:rsidRDefault="0040427B" w:rsidP="00006016">
            <w:pPr>
              <w:rPr>
                <w:rFonts w:ascii="Roboto" w:hAnsi="Roboto" w:cs="Times New Roman"/>
                <w:color w:val="000000"/>
                <w:sz w:val="18"/>
                <w:szCs w:val="18"/>
                <w:lang w:val="en-US"/>
              </w:rPr>
            </w:pPr>
            <w:r w:rsidRPr="00E63028">
              <w:rPr>
                <w:rFonts w:ascii="Roboto" w:hAnsi="Roboto" w:cs="Times New Roman"/>
                <w:color w:val="000000"/>
                <w:sz w:val="18"/>
                <w:szCs w:val="18"/>
                <w:lang w:val="en-US"/>
              </w:rPr>
              <w:t xml:space="preserve">Altered mental status with seizures and focal neurological deficits; intubated due to status epilepticus; WBC </w:t>
            </w:r>
            <w:r w:rsidR="0052312E">
              <w:rPr>
                <w:rFonts w:ascii="Roboto" w:hAnsi="Roboto" w:cs="Times New Roman"/>
                <w:color w:val="000000"/>
                <w:sz w:val="18"/>
                <w:szCs w:val="18"/>
                <w:lang w:val="en-US"/>
              </w:rPr>
              <w:t xml:space="preserve">count </w:t>
            </w:r>
            <w:r w:rsidRPr="00E63028">
              <w:rPr>
                <w:rFonts w:ascii="Roboto" w:hAnsi="Roboto" w:cs="Times New Roman"/>
                <w:color w:val="000000"/>
                <w:sz w:val="18"/>
                <w:szCs w:val="18"/>
                <w:lang w:val="en-US"/>
              </w:rPr>
              <w:t>37 cells</w:t>
            </w:r>
            <w:r w:rsidR="0058490B">
              <w:rPr>
                <w:rFonts w:ascii="Roboto" w:hAnsi="Roboto" w:cs="Times New Roman"/>
                <w:color w:val="000000"/>
                <w:sz w:val="18"/>
                <w:szCs w:val="18"/>
                <w:lang w:val="en-US"/>
              </w:rPr>
              <w:t>/µl</w:t>
            </w:r>
          </w:p>
        </w:tc>
        <w:tc>
          <w:tcPr>
            <w:tcW w:w="0" w:type="auto"/>
          </w:tcPr>
          <w:p w14:paraId="5A568883" w14:textId="77777777" w:rsidR="0040427B" w:rsidRPr="00E63028" w:rsidRDefault="0040427B" w:rsidP="00006016">
            <w:pPr>
              <w:rPr>
                <w:rFonts w:ascii="Roboto" w:hAnsi="Roboto" w:cs="Times New Roman"/>
                <w:color w:val="000000"/>
                <w:sz w:val="18"/>
                <w:szCs w:val="18"/>
                <w:lang w:val="en-US"/>
              </w:rPr>
            </w:pPr>
          </w:p>
        </w:tc>
      </w:tr>
      <w:tr w:rsidR="0058490B" w:rsidRPr="007E0121" w14:paraId="5C7BA04B" w14:textId="77777777" w:rsidTr="000567BD">
        <w:tc>
          <w:tcPr>
            <w:tcW w:w="0" w:type="auto"/>
          </w:tcPr>
          <w:p w14:paraId="11CC75E5" w14:textId="77777777" w:rsidR="0040427B" w:rsidRPr="00E63028" w:rsidRDefault="0040427B" w:rsidP="00006016">
            <w:pPr>
              <w:rPr>
                <w:rFonts w:ascii="Roboto" w:hAnsi="Roboto" w:cs="Times New Roman"/>
                <w:color w:val="000000"/>
                <w:sz w:val="18"/>
                <w:szCs w:val="18"/>
                <w:lang w:val="en-US"/>
              </w:rPr>
            </w:pPr>
            <w:r w:rsidRPr="00E63028">
              <w:rPr>
                <w:rFonts w:ascii="Roboto" w:hAnsi="Roboto" w:cs="Times New Roman"/>
                <w:color w:val="000000"/>
                <w:sz w:val="18"/>
                <w:szCs w:val="18"/>
                <w:lang w:val="en-US"/>
              </w:rPr>
              <w:t>P12</w:t>
            </w:r>
          </w:p>
        </w:tc>
        <w:tc>
          <w:tcPr>
            <w:tcW w:w="0" w:type="auto"/>
          </w:tcPr>
          <w:p w14:paraId="6BD37BC6" w14:textId="77777777" w:rsidR="0040427B" w:rsidRPr="00E63028" w:rsidRDefault="0040427B" w:rsidP="00006016">
            <w:pPr>
              <w:rPr>
                <w:rFonts w:ascii="Roboto" w:hAnsi="Roboto" w:cs="Times New Roman"/>
                <w:color w:val="000000"/>
                <w:sz w:val="18"/>
                <w:szCs w:val="18"/>
                <w:lang w:val="en-US"/>
              </w:rPr>
            </w:pPr>
            <w:r w:rsidRPr="00E63028">
              <w:rPr>
                <w:rFonts w:ascii="Roboto" w:hAnsi="Roboto" w:cs="Times New Roman"/>
                <w:color w:val="000000"/>
                <w:sz w:val="18"/>
                <w:szCs w:val="18"/>
                <w:lang w:val="en-US"/>
              </w:rPr>
              <w:t>Pre-/post-LP, BMS</w:t>
            </w:r>
          </w:p>
        </w:tc>
        <w:tc>
          <w:tcPr>
            <w:tcW w:w="0" w:type="auto"/>
          </w:tcPr>
          <w:p w14:paraId="2B4053DE" w14:textId="77777777" w:rsidR="0040427B" w:rsidRPr="00E63028" w:rsidRDefault="0040427B" w:rsidP="00006016">
            <w:pPr>
              <w:rPr>
                <w:rFonts w:ascii="Roboto" w:hAnsi="Roboto" w:cs="Times New Roman"/>
                <w:color w:val="000000"/>
                <w:sz w:val="18"/>
                <w:szCs w:val="18"/>
                <w:lang w:val="en-US"/>
              </w:rPr>
            </w:pPr>
            <w:r w:rsidRPr="00E63028">
              <w:rPr>
                <w:rFonts w:ascii="Roboto" w:hAnsi="Roboto" w:cs="Times New Roman"/>
                <w:color w:val="000000"/>
                <w:sz w:val="18"/>
                <w:szCs w:val="18"/>
                <w:lang w:val="en-US"/>
              </w:rPr>
              <w:t xml:space="preserve">6 months </w:t>
            </w:r>
          </w:p>
        </w:tc>
        <w:tc>
          <w:tcPr>
            <w:tcW w:w="0" w:type="auto"/>
          </w:tcPr>
          <w:p w14:paraId="5DDE25B7" w14:textId="77777777" w:rsidR="0040427B" w:rsidRPr="00E63028" w:rsidRDefault="0040427B" w:rsidP="00006016">
            <w:pPr>
              <w:rPr>
                <w:rFonts w:ascii="Roboto" w:hAnsi="Roboto" w:cs="Times New Roman"/>
                <w:color w:val="000000"/>
                <w:sz w:val="18"/>
                <w:szCs w:val="18"/>
                <w:lang w:val="en-US"/>
              </w:rPr>
            </w:pPr>
            <w:r w:rsidRPr="00E63028">
              <w:rPr>
                <w:rFonts w:ascii="Roboto" w:hAnsi="Roboto" w:cs="Times New Roman"/>
                <w:color w:val="000000"/>
                <w:sz w:val="18"/>
                <w:szCs w:val="18"/>
                <w:lang w:val="en-US"/>
              </w:rPr>
              <w:t>11 days</w:t>
            </w:r>
          </w:p>
        </w:tc>
        <w:tc>
          <w:tcPr>
            <w:tcW w:w="0" w:type="auto"/>
          </w:tcPr>
          <w:p w14:paraId="2E59D4EB" w14:textId="5D04841C" w:rsidR="0040427B" w:rsidRPr="00E63028" w:rsidRDefault="0040427B">
            <w:pPr>
              <w:rPr>
                <w:rFonts w:ascii="Roboto" w:hAnsi="Roboto" w:cs="Times New Roman"/>
                <w:color w:val="000000"/>
                <w:sz w:val="18"/>
                <w:szCs w:val="18"/>
                <w:lang w:val="en-US"/>
              </w:rPr>
            </w:pPr>
            <w:r w:rsidRPr="00E63028">
              <w:rPr>
                <w:rFonts w:ascii="Roboto" w:hAnsi="Roboto" w:cs="Times New Roman"/>
                <w:color w:val="000000"/>
                <w:sz w:val="18"/>
                <w:szCs w:val="18"/>
                <w:lang w:val="en-US"/>
              </w:rPr>
              <w:t>HHV</w:t>
            </w:r>
            <w:r w:rsidR="0052312E">
              <w:rPr>
                <w:rFonts w:ascii="Roboto" w:hAnsi="Roboto" w:cs="Times New Roman"/>
                <w:color w:val="000000"/>
                <w:sz w:val="18"/>
                <w:szCs w:val="18"/>
                <w:lang w:val="en-US"/>
              </w:rPr>
              <w:t xml:space="preserve">6 </w:t>
            </w:r>
            <w:r w:rsidR="00DF4B70">
              <w:rPr>
                <w:rFonts w:ascii="Roboto" w:hAnsi="Roboto" w:cs="Times New Roman"/>
                <w:color w:val="000000"/>
                <w:sz w:val="18"/>
                <w:szCs w:val="18"/>
                <w:lang w:val="en-US"/>
              </w:rPr>
              <w:t xml:space="preserve">meningitis </w:t>
            </w:r>
            <w:r w:rsidRPr="00E63028">
              <w:rPr>
                <w:rFonts w:ascii="Roboto" w:hAnsi="Roboto" w:cs="Times New Roman"/>
                <w:color w:val="000000"/>
                <w:sz w:val="18"/>
                <w:szCs w:val="18"/>
                <w:lang w:val="en-US"/>
              </w:rPr>
              <w:t>and pneumococcal bacteremia</w:t>
            </w:r>
          </w:p>
        </w:tc>
        <w:tc>
          <w:tcPr>
            <w:tcW w:w="0" w:type="auto"/>
          </w:tcPr>
          <w:p w14:paraId="474A0361" w14:textId="7ABEC7A8" w:rsidR="0040427B" w:rsidRPr="00E63028" w:rsidRDefault="003C00F2" w:rsidP="00006016">
            <w:pPr>
              <w:rPr>
                <w:rFonts w:ascii="Roboto" w:hAnsi="Roboto" w:cs="Times New Roman"/>
                <w:color w:val="000000"/>
                <w:sz w:val="18"/>
                <w:szCs w:val="18"/>
                <w:lang w:val="en-US"/>
              </w:rPr>
            </w:pPr>
            <w:r>
              <w:rPr>
                <w:rFonts w:ascii="Roboto" w:hAnsi="Roboto" w:cs="Times New Roman"/>
                <w:color w:val="000000"/>
                <w:sz w:val="18"/>
                <w:szCs w:val="18"/>
                <w:lang w:val="en-US"/>
              </w:rPr>
              <w:t>Markedly</w:t>
            </w:r>
            <w:r w:rsidR="0040427B" w:rsidRPr="00E63028">
              <w:rPr>
                <w:rFonts w:ascii="Roboto" w:hAnsi="Roboto" w:cs="Times New Roman"/>
                <w:color w:val="000000"/>
                <w:sz w:val="18"/>
                <w:szCs w:val="18"/>
                <w:lang w:val="en-US"/>
              </w:rPr>
              <w:t xml:space="preserve"> hemorrhagic CSF </w:t>
            </w:r>
            <w:r w:rsidR="000D4AF9">
              <w:rPr>
                <w:rFonts w:ascii="Roboto" w:hAnsi="Roboto" w:cs="Times New Roman"/>
                <w:color w:val="000000"/>
                <w:sz w:val="18"/>
                <w:szCs w:val="18"/>
                <w:lang w:val="en-US"/>
              </w:rPr>
              <w:t>(</w:t>
            </w:r>
            <w:r w:rsidR="0040427B" w:rsidRPr="00E63028">
              <w:rPr>
                <w:rFonts w:ascii="Roboto" w:hAnsi="Roboto" w:cs="Times New Roman"/>
                <w:color w:val="000000"/>
                <w:sz w:val="18"/>
                <w:szCs w:val="18"/>
                <w:lang w:val="en-US"/>
              </w:rPr>
              <w:t>with a corrected WBC count of 76 cells</w:t>
            </w:r>
            <w:r w:rsidR="0058490B">
              <w:rPr>
                <w:rFonts w:ascii="Roboto" w:hAnsi="Roboto" w:cs="Times New Roman"/>
                <w:color w:val="000000"/>
                <w:sz w:val="18"/>
                <w:szCs w:val="18"/>
                <w:lang w:val="en-US"/>
              </w:rPr>
              <w:t>/µl</w:t>
            </w:r>
            <w:r w:rsidR="0040427B" w:rsidRPr="00E63028">
              <w:rPr>
                <w:rFonts w:ascii="Roboto" w:hAnsi="Roboto" w:cs="Times New Roman"/>
                <w:color w:val="000000"/>
                <w:sz w:val="18"/>
                <w:szCs w:val="18"/>
                <w:lang w:val="en-US"/>
              </w:rPr>
              <w:t>; good overall clinical condition</w:t>
            </w:r>
            <w:r w:rsidR="0058490B">
              <w:rPr>
                <w:rFonts w:ascii="Roboto" w:hAnsi="Roboto" w:cs="Times New Roman"/>
                <w:color w:val="000000"/>
                <w:sz w:val="18"/>
                <w:szCs w:val="18"/>
                <w:lang w:val="en-US"/>
              </w:rPr>
              <w:t xml:space="preserve">; </w:t>
            </w:r>
            <w:r w:rsidR="0058490B" w:rsidRPr="00E63028">
              <w:rPr>
                <w:rFonts w:ascii="Roboto" w:hAnsi="Roboto" w:cs="Times New Roman"/>
                <w:color w:val="000000"/>
                <w:sz w:val="18"/>
                <w:szCs w:val="18"/>
                <w:lang w:val="en-US"/>
              </w:rPr>
              <w:t>neurologically unremarkable</w:t>
            </w:r>
          </w:p>
        </w:tc>
        <w:tc>
          <w:tcPr>
            <w:tcW w:w="0" w:type="auto"/>
          </w:tcPr>
          <w:p w14:paraId="7D706911" w14:textId="1CC83DDA" w:rsidR="0040427B" w:rsidRPr="00E63028" w:rsidRDefault="0058490B">
            <w:pPr>
              <w:rPr>
                <w:rFonts w:ascii="Roboto" w:hAnsi="Roboto" w:cs="Times New Roman"/>
                <w:color w:val="000000"/>
                <w:sz w:val="18"/>
                <w:szCs w:val="18"/>
                <w:lang w:val="en-US"/>
              </w:rPr>
            </w:pPr>
            <w:r w:rsidRPr="00E63028">
              <w:rPr>
                <w:rFonts w:ascii="Roboto" w:hAnsi="Roboto" w:cs="Times New Roman"/>
                <w:color w:val="000000"/>
                <w:sz w:val="18"/>
                <w:szCs w:val="18"/>
                <w:lang w:val="en-US"/>
              </w:rPr>
              <w:t xml:space="preserve">Potentially false positive pleocytosis after predefined correction </w:t>
            </w:r>
            <w:r w:rsidRPr="00E63028">
              <w:rPr>
                <w:rFonts w:ascii="Roboto" w:hAnsi="Roboto"/>
                <w:color w:val="000000"/>
                <w:sz w:val="18"/>
                <w:szCs w:val="18"/>
                <w:lang w:val="en-US"/>
              </w:rPr>
              <w:t xml:space="preserve">of 500 </w:t>
            </w:r>
            <w:r w:rsidRPr="00E63028">
              <w:rPr>
                <w:rFonts w:ascii="Roboto" w:hAnsi="Roboto" w:cs="Roboto"/>
                <w:color w:val="000000"/>
                <w:sz w:val="18"/>
                <w:szCs w:val="18"/>
                <w:lang w:val="en-US"/>
              </w:rPr>
              <w:t>×</w:t>
            </w:r>
            <w:r w:rsidRPr="00E63028">
              <w:rPr>
                <w:rFonts w:ascii="Roboto" w:hAnsi="Roboto"/>
                <w:color w:val="000000"/>
                <w:sz w:val="18"/>
                <w:szCs w:val="18"/>
                <w:lang w:val="en-US"/>
              </w:rPr>
              <w:t xml:space="preserve"> 10</w:t>
            </w:r>
            <w:r w:rsidRPr="00E63028">
              <w:rPr>
                <w:rFonts w:ascii="Times New Roman" w:hAnsi="Times New Roman" w:cs="Times New Roman"/>
                <w:color w:val="000000"/>
                <w:sz w:val="18"/>
                <w:szCs w:val="18"/>
                <w:lang w:val="en-US"/>
              </w:rPr>
              <w:t>⁶</w:t>
            </w:r>
            <w:r w:rsidRPr="00E63028">
              <w:rPr>
                <w:rFonts w:ascii="Roboto" w:hAnsi="Roboto"/>
                <w:color w:val="000000"/>
                <w:sz w:val="18"/>
                <w:szCs w:val="18"/>
                <w:lang w:val="en-US"/>
              </w:rPr>
              <w:t xml:space="preserve">/L </w:t>
            </w:r>
            <w:r w:rsidR="0052312E">
              <w:rPr>
                <w:rFonts w:ascii="Roboto" w:hAnsi="Roboto"/>
                <w:color w:val="000000"/>
                <w:sz w:val="18"/>
                <w:szCs w:val="18"/>
                <w:lang w:val="en-US"/>
              </w:rPr>
              <w:t xml:space="preserve">RBC </w:t>
            </w:r>
            <w:r w:rsidRPr="00E63028">
              <w:rPr>
                <w:rFonts w:ascii="Roboto" w:hAnsi="Roboto"/>
                <w:color w:val="000000"/>
                <w:sz w:val="18"/>
                <w:szCs w:val="18"/>
                <w:lang w:val="en-US"/>
              </w:rPr>
              <w:t xml:space="preserve">to 1 </w:t>
            </w:r>
            <w:r w:rsidRPr="00E63028">
              <w:rPr>
                <w:rFonts w:ascii="Roboto" w:hAnsi="Roboto" w:cs="Roboto"/>
                <w:color w:val="000000"/>
                <w:sz w:val="18"/>
                <w:szCs w:val="18"/>
                <w:lang w:val="en-US"/>
              </w:rPr>
              <w:t>×</w:t>
            </w:r>
            <w:r w:rsidRPr="00E63028">
              <w:rPr>
                <w:rFonts w:ascii="Roboto" w:hAnsi="Roboto"/>
                <w:color w:val="000000"/>
                <w:sz w:val="18"/>
                <w:szCs w:val="18"/>
                <w:lang w:val="en-US"/>
              </w:rPr>
              <w:t xml:space="preserve"> 10</w:t>
            </w:r>
            <w:r w:rsidRPr="00E63028">
              <w:rPr>
                <w:rFonts w:ascii="Times New Roman" w:hAnsi="Times New Roman" w:cs="Times New Roman"/>
                <w:color w:val="000000"/>
                <w:sz w:val="18"/>
                <w:szCs w:val="18"/>
                <w:lang w:val="en-US"/>
              </w:rPr>
              <w:t>⁶</w:t>
            </w:r>
            <w:r w:rsidRPr="00E63028">
              <w:rPr>
                <w:rFonts w:ascii="Roboto" w:hAnsi="Roboto"/>
                <w:color w:val="000000"/>
                <w:sz w:val="18"/>
                <w:szCs w:val="18"/>
                <w:lang w:val="en-US"/>
              </w:rPr>
              <w:t>/L WBC</w:t>
            </w:r>
            <w:r>
              <w:rPr>
                <w:rFonts w:ascii="Roboto" w:hAnsi="Roboto"/>
                <w:color w:val="000000"/>
                <w:sz w:val="18"/>
                <w:szCs w:val="18"/>
                <w:lang w:val="en-US"/>
              </w:rPr>
              <w:t xml:space="preserve">. </w:t>
            </w:r>
            <w:r w:rsidR="003245CF">
              <w:rPr>
                <w:rFonts w:ascii="Roboto" w:hAnsi="Roboto" w:cs="Times New Roman"/>
                <w:color w:val="000000"/>
                <w:sz w:val="18"/>
                <w:szCs w:val="18"/>
                <w:lang w:val="en-US"/>
              </w:rPr>
              <w:t xml:space="preserve"> </w:t>
            </w:r>
            <w:r w:rsidR="003245CF">
              <w:rPr>
                <w:rFonts w:ascii="Roboto" w:hAnsi="Roboto"/>
                <w:color w:val="000000"/>
                <w:sz w:val="18"/>
                <w:szCs w:val="18"/>
                <w:lang w:val="en-US"/>
              </w:rPr>
              <w:t>Not considered to be a meningitis by treating physicians in original discharge note.</w:t>
            </w:r>
          </w:p>
        </w:tc>
      </w:tr>
      <w:tr w:rsidR="0058490B" w:rsidRPr="007E0121" w14:paraId="65D19756" w14:textId="77777777" w:rsidTr="000567BD">
        <w:tc>
          <w:tcPr>
            <w:tcW w:w="0" w:type="auto"/>
          </w:tcPr>
          <w:p w14:paraId="0DC1457A" w14:textId="77777777" w:rsidR="0040427B" w:rsidRPr="00E63028" w:rsidRDefault="0040427B" w:rsidP="00006016">
            <w:pPr>
              <w:rPr>
                <w:rFonts w:ascii="Roboto" w:hAnsi="Roboto" w:cs="Times New Roman"/>
                <w:color w:val="000000"/>
                <w:sz w:val="18"/>
                <w:szCs w:val="18"/>
                <w:lang w:val="en-US"/>
              </w:rPr>
            </w:pPr>
            <w:r w:rsidRPr="00E63028">
              <w:rPr>
                <w:rFonts w:ascii="Roboto" w:hAnsi="Roboto" w:cs="Times New Roman"/>
                <w:color w:val="000000"/>
                <w:sz w:val="18"/>
                <w:szCs w:val="18"/>
                <w:lang w:val="en-US"/>
              </w:rPr>
              <w:t>P13</w:t>
            </w:r>
          </w:p>
        </w:tc>
        <w:tc>
          <w:tcPr>
            <w:tcW w:w="0" w:type="auto"/>
          </w:tcPr>
          <w:p w14:paraId="4A92FFD5" w14:textId="77777777" w:rsidR="0040427B" w:rsidRPr="00E63028" w:rsidRDefault="0040427B" w:rsidP="00006016">
            <w:pPr>
              <w:rPr>
                <w:rFonts w:ascii="Roboto" w:hAnsi="Roboto" w:cs="Times New Roman"/>
                <w:color w:val="000000"/>
                <w:sz w:val="18"/>
                <w:szCs w:val="18"/>
                <w:lang w:val="en-US"/>
              </w:rPr>
            </w:pPr>
            <w:r w:rsidRPr="00E63028">
              <w:rPr>
                <w:rFonts w:ascii="Roboto" w:hAnsi="Roboto" w:cs="Times New Roman"/>
                <w:color w:val="000000"/>
                <w:sz w:val="18"/>
                <w:szCs w:val="18"/>
                <w:lang w:val="en-US"/>
              </w:rPr>
              <w:t>Pre-LP</w:t>
            </w:r>
          </w:p>
        </w:tc>
        <w:tc>
          <w:tcPr>
            <w:tcW w:w="0" w:type="auto"/>
          </w:tcPr>
          <w:p w14:paraId="046D7629" w14:textId="77777777" w:rsidR="0040427B" w:rsidRPr="00E63028" w:rsidRDefault="0040427B" w:rsidP="00006016">
            <w:pPr>
              <w:rPr>
                <w:rFonts w:ascii="Roboto" w:hAnsi="Roboto" w:cs="Times New Roman"/>
                <w:color w:val="000000"/>
                <w:sz w:val="18"/>
                <w:szCs w:val="18"/>
                <w:lang w:val="en-US"/>
              </w:rPr>
            </w:pPr>
            <w:r w:rsidRPr="00E63028">
              <w:rPr>
                <w:rFonts w:ascii="Roboto" w:hAnsi="Roboto" w:cs="Times New Roman"/>
                <w:color w:val="000000"/>
                <w:sz w:val="18"/>
                <w:szCs w:val="18"/>
                <w:lang w:val="en-US"/>
              </w:rPr>
              <w:t xml:space="preserve">7 years </w:t>
            </w:r>
          </w:p>
        </w:tc>
        <w:tc>
          <w:tcPr>
            <w:tcW w:w="0" w:type="auto"/>
          </w:tcPr>
          <w:p w14:paraId="765AA5F5" w14:textId="77777777" w:rsidR="0040427B" w:rsidRPr="00E63028" w:rsidRDefault="0040427B" w:rsidP="00006016">
            <w:pPr>
              <w:rPr>
                <w:rFonts w:ascii="Roboto" w:hAnsi="Roboto" w:cs="Times New Roman"/>
                <w:color w:val="000000"/>
                <w:sz w:val="18"/>
                <w:szCs w:val="18"/>
                <w:lang w:val="en-US"/>
              </w:rPr>
            </w:pPr>
            <w:r w:rsidRPr="00E63028">
              <w:rPr>
                <w:rFonts w:ascii="Roboto" w:hAnsi="Roboto" w:cs="Times New Roman"/>
                <w:color w:val="000000"/>
                <w:sz w:val="18"/>
                <w:szCs w:val="18"/>
                <w:lang w:val="en-US"/>
              </w:rPr>
              <w:t>12 days</w:t>
            </w:r>
          </w:p>
        </w:tc>
        <w:tc>
          <w:tcPr>
            <w:tcW w:w="0" w:type="auto"/>
          </w:tcPr>
          <w:p w14:paraId="0E9DA882" w14:textId="30A84A0B" w:rsidR="0040427B" w:rsidRPr="00E63028" w:rsidRDefault="0040427B">
            <w:pPr>
              <w:rPr>
                <w:rFonts w:ascii="Roboto" w:hAnsi="Roboto" w:cs="Times New Roman"/>
                <w:color w:val="000000"/>
                <w:sz w:val="18"/>
                <w:szCs w:val="18"/>
                <w:lang w:val="en-US"/>
              </w:rPr>
            </w:pPr>
            <w:r w:rsidRPr="00E63028">
              <w:rPr>
                <w:rFonts w:ascii="Roboto" w:hAnsi="Roboto" w:cs="Times New Roman"/>
                <w:color w:val="000000"/>
                <w:sz w:val="18"/>
                <w:szCs w:val="18"/>
                <w:lang w:val="en-US"/>
              </w:rPr>
              <w:t>Otitis media followed by mastoiditis, caused by</w:t>
            </w:r>
            <w:r w:rsidRPr="00E63028">
              <w:rPr>
                <w:rStyle w:val="apple-converted-space"/>
                <w:rFonts w:ascii="Roboto" w:hAnsi="Roboto" w:cs="Times New Roman"/>
                <w:color w:val="000000"/>
                <w:sz w:val="18"/>
                <w:szCs w:val="18"/>
                <w:lang w:val="en-US"/>
              </w:rPr>
              <w:t> </w:t>
            </w:r>
            <w:r w:rsidRPr="00E63028">
              <w:rPr>
                <w:rStyle w:val="Hervorhebung"/>
                <w:rFonts w:ascii="Roboto" w:hAnsi="Roboto" w:cs="Times New Roman"/>
                <w:color w:val="000000"/>
                <w:sz w:val="18"/>
                <w:szCs w:val="18"/>
                <w:lang w:val="en-US"/>
              </w:rPr>
              <w:t>Streptococcus pyogenes</w:t>
            </w:r>
          </w:p>
        </w:tc>
        <w:tc>
          <w:tcPr>
            <w:tcW w:w="0" w:type="auto"/>
          </w:tcPr>
          <w:p w14:paraId="51564A7C" w14:textId="65C04375" w:rsidR="0040427B" w:rsidRPr="00E63028" w:rsidRDefault="0040427B">
            <w:pPr>
              <w:rPr>
                <w:rFonts w:ascii="Roboto" w:hAnsi="Roboto" w:cs="Times New Roman"/>
                <w:color w:val="000000"/>
                <w:sz w:val="18"/>
                <w:szCs w:val="18"/>
                <w:lang w:val="en-US"/>
              </w:rPr>
            </w:pPr>
            <w:r w:rsidRPr="00E63028">
              <w:rPr>
                <w:rFonts w:ascii="Roboto" w:hAnsi="Roboto" w:cs="Times New Roman"/>
                <w:color w:val="000000"/>
                <w:sz w:val="18"/>
                <w:szCs w:val="18"/>
                <w:lang w:val="en-US"/>
              </w:rPr>
              <w:t xml:space="preserve">Significantly hemorrhagic CSF with a corrected WBC </w:t>
            </w:r>
            <w:r w:rsidR="0052312E">
              <w:rPr>
                <w:rFonts w:ascii="Roboto" w:hAnsi="Roboto" w:cs="Times New Roman"/>
                <w:color w:val="000000"/>
                <w:sz w:val="18"/>
                <w:szCs w:val="18"/>
                <w:lang w:val="en-US"/>
              </w:rPr>
              <w:t xml:space="preserve">count of </w:t>
            </w:r>
            <w:r w:rsidRPr="00E63028">
              <w:rPr>
                <w:rFonts w:ascii="Roboto" w:hAnsi="Roboto" w:cs="Times New Roman"/>
                <w:color w:val="000000"/>
                <w:sz w:val="18"/>
                <w:szCs w:val="18"/>
                <w:lang w:val="en-US"/>
              </w:rPr>
              <w:t xml:space="preserve">1,843; stable overall condition; </w:t>
            </w:r>
            <w:r w:rsidR="00F75D90">
              <w:rPr>
                <w:rFonts w:ascii="Roboto" w:hAnsi="Roboto" w:cs="Times New Roman"/>
                <w:color w:val="000000"/>
                <w:sz w:val="18"/>
                <w:szCs w:val="18"/>
                <w:lang w:val="en-US"/>
              </w:rPr>
              <w:t>initially neck pain and vomiting</w:t>
            </w:r>
          </w:p>
        </w:tc>
        <w:tc>
          <w:tcPr>
            <w:tcW w:w="0" w:type="auto"/>
          </w:tcPr>
          <w:p w14:paraId="767446EB" w14:textId="77777777" w:rsidR="0040427B" w:rsidRPr="00E63028" w:rsidRDefault="0040427B" w:rsidP="00006016">
            <w:pPr>
              <w:rPr>
                <w:rFonts w:ascii="Roboto" w:hAnsi="Roboto" w:cs="Times New Roman"/>
                <w:color w:val="000000"/>
                <w:sz w:val="18"/>
                <w:szCs w:val="18"/>
                <w:lang w:val="en-US"/>
              </w:rPr>
            </w:pPr>
          </w:p>
        </w:tc>
      </w:tr>
    </w:tbl>
    <w:p w14:paraId="34A7A2B9" w14:textId="77777777" w:rsidR="0040427B" w:rsidRPr="00E63028" w:rsidRDefault="0040427B" w:rsidP="0040427B">
      <w:pPr>
        <w:rPr>
          <w:rFonts w:ascii="Roboto" w:hAnsi="Roboto" w:cs="Times New Roman"/>
          <w:color w:val="000000"/>
          <w:sz w:val="18"/>
          <w:szCs w:val="18"/>
          <w:lang w:val="en-US"/>
        </w:rPr>
      </w:pPr>
    </w:p>
    <w:p w14:paraId="6F2DF25A" w14:textId="77777777" w:rsidR="00D4522E" w:rsidRDefault="00D4522E" w:rsidP="00D4522E">
      <w:pPr>
        <w:rPr>
          <w:rFonts w:ascii="Roboto" w:hAnsi="Roboto" w:cs="Times New Roman"/>
          <w:b/>
          <w:bCs/>
          <w:sz w:val="22"/>
          <w:szCs w:val="22"/>
          <w:lang w:val="en-US"/>
        </w:rPr>
      </w:pPr>
    </w:p>
    <w:p w14:paraId="7EA2A45F" w14:textId="77777777" w:rsidR="00D4522E" w:rsidRDefault="00D4522E" w:rsidP="00D4522E">
      <w:pPr>
        <w:rPr>
          <w:rFonts w:ascii="Roboto" w:eastAsiaTheme="majorEastAsia" w:hAnsi="Roboto" w:cstheme="majorBidi"/>
          <w:b/>
          <w:bCs/>
          <w:sz w:val="22"/>
          <w:szCs w:val="22"/>
          <w:lang w:val="en-US"/>
        </w:rPr>
      </w:pPr>
      <w:r>
        <w:rPr>
          <w:rFonts w:ascii="Roboto" w:hAnsi="Roboto"/>
          <w:b/>
          <w:bCs/>
          <w:sz w:val="22"/>
          <w:szCs w:val="22"/>
          <w:lang w:val="en-US"/>
        </w:rPr>
        <w:br w:type="page"/>
      </w:r>
    </w:p>
    <w:p w14:paraId="2D9B27CC" w14:textId="77777777" w:rsidR="00EF35F9" w:rsidRPr="007F6A9D" w:rsidRDefault="00D4522E" w:rsidP="00EF35F9">
      <w:pPr>
        <w:pStyle w:val="EndNoteBibliography"/>
        <w:framePr w:wrap="around"/>
        <w:spacing w:after="0"/>
        <w:ind w:left="720" w:hanging="720"/>
        <w:rPr>
          <w:rFonts w:ascii="Roboto" w:hAnsi="Roboto"/>
          <w:noProof/>
        </w:rPr>
      </w:pPr>
      <w:r w:rsidRPr="00A445CE">
        <w:rPr>
          <w:rFonts w:ascii="Roboto" w:hAnsi="Roboto"/>
          <w:sz w:val="22"/>
          <w:szCs w:val="22"/>
        </w:rPr>
        <w:lastRenderedPageBreak/>
        <w:fldChar w:fldCharType="begin"/>
      </w:r>
      <w:r w:rsidRPr="00A445CE">
        <w:rPr>
          <w:rFonts w:ascii="Roboto" w:hAnsi="Roboto"/>
          <w:sz w:val="22"/>
          <w:szCs w:val="22"/>
        </w:rPr>
        <w:instrText xml:space="preserve"> ADDIN EN.REFLIST </w:instrText>
      </w:r>
      <w:r w:rsidRPr="00A445CE">
        <w:rPr>
          <w:rFonts w:ascii="Roboto" w:hAnsi="Roboto"/>
          <w:sz w:val="22"/>
          <w:szCs w:val="22"/>
        </w:rPr>
        <w:fldChar w:fldCharType="separate"/>
      </w:r>
      <w:r w:rsidR="00EF35F9" w:rsidRPr="00EF35F9">
        <w:rPr>
          <w:noProof/>
        </w:rPr>
        <w:t>1.</w:t>
      </w:r>
      <w:r w:rsidR="00EF35F9" w:rsidRPr="00EF35F9">
        <w:rPr>
          <w:noProof/>
        </w:rPr>
        <w:tab/>
      </w:r>
      <w:r w:rsidR="00EF35F9" w:rsidRPr="007F6A9D">
        <w:rPr>
          <w:rFonts w:ascii="Roboto" w:hAnsi="Roboto"/>
          <w:noProof/>
        </w:rPr>
        <w:t xml:space="preserve">Martin, N.G., et al., </w:t>
      </w:r>
      <w:r w:rsidR="00EF35F9" w:rsidRPr="007F6A9D">
        <w:rPr>
          <w:rFonts w:ascii="Roboto" w:hAnsi="Roboto"/>
          <w:i/>
          <w:noProof/>
        </w:rPr>
        <w:t>Paediatric meningitis in the conjugate vaccine era and a novel clinical decision model to predict bacterial aetiology.</w:t>
      </w:r>
      <w:r w:rsidR="00EF35F9" w:rsidRPr="007F6A9D">
        <w:rPr>
          <w:rFonts w:ascii="Roboto" w:hAnsi="Roboto"/>
          <w:noProof/>
        </w:rPr>
        <w:t xml:space="preserve"> J Infect, 2024. </w:t>
      </w:r>
      <w:r w:rsidR="00EF35F9" w:rsidRPr="007F6A9D">
        <w:rPr>
          <w:rFonts w:ascii="Roboto" w:hAnsi="Roboto"/>
          <w:b/>
          <w:noProof/>
        </w:rPr>
        <w:t>88</w:t>
      </w:r>
      <w:r w:rsidR="00EF35F9" w:rsidRPr="007F6A9D">
        <w:rPr>
          <w:rFonts w:ascii="Roboto" w:hAnsi="Roboto"/>
          <w:noProof/>
        </w:rPr>
        <w:t>(5): p. 106145.</w:t>
      </w:r>
    </w:p>
    <w:p w14:paraId="05A32616" w14:textId="77777777" w:rsidR="00EF35F9" w:rsidRPr="007F6A9D" w:rsidRDefault="00EF35F9" w:rsidP="00EF35F9">
      <w:pPr>
        <w:pStyle w:val="EndNoteBibliography"/>
        <w:framePr w:wrap="around"/>
        <w:spacing w:after="0"/>
        <w:ind w:left="720" w:hanging="720"/>
        <w:rPr>
          <w:rFonts w:ascii="Roboto" w:hAnsi="Roboto"/>
          <w:noProof/>
        </w:rPr>
      </w:pPr>
      <w:r w:rsidRPr="007F6A9D">
        <w:rPr>
          <w:rFonts w:ascii="Roboto" w:hAnsi="Roboto"/>
          <w:noProof/>
        </w:rPr>
        <w:t>2.</w:t>
      </w:r>
      <w:r w:rsidRPr="007F6A9D">
        <w:rPr>
          <w:rFonts w:ascii="Roboto" w:hAnsi="Roboto"/>
          <w:noProof/>
        </w:rPr>
        <w:tab/>
        <w:t xml:space="preserve">Venkatesan, A., et al., </w:t>
      </w:r>
      <w:r w:rsidRPr="007F6A9D">
        <w:rPr>
          <w:rFonts w:ascii="Roboto" w:hAnsi="Roboto"/>
          <w:i/>
          <w:noProof/>
        </w:rPr>
        <w:t>Case definitions, diagnostic algorithms, and priorities in encephalitis: consensus statement of the international encephalitis consortium.</w:t>
      </w:r>
      <w:r w:rsidRPr="007F6A9D">
        <w:rPr>
          <w:rFonts w:ascii="Roboto" w:hAnsi="Roboto"/>
          <w:noProof/>
        </w:rPr>
        <w:t xml:space="preserve"> Clin Infect Dis, 2013. </w:t>
      </w:r>
      <w:r w:rsidRPr="007F6A9D">
        <w:rPr>
          <w:rFonts w:ascii="Roboto" w:hAnsi="Roboto"/>
          <w:b/>
          <w:noProof/>
        </w:rPr>
        <w:t>57</w:t>
      </w:r>
      <w:r w:rsidRPr="007F6A9D">
        <w:rPr>
          <w:rFonts w:ascii="Roboto" w:hAnsi="Roboto"/>
          <w:noProof/>
        </w:rPr>
        <w:t>(8): p. 1114-28.</w:t>
      </w:r>
    </w:p>
    <w:p w14:paraId="60834E29" w14:textId="77777777" w:rsidR="00EF35F9" w:rsidRPr="007F6A9D" w:rsidRDefault="00EF35F9" w:rsidP="00EF35F9">
      <w:pPr>
        <w:pStyle w:val="EndNoteBibliography"/>
        <w:framePr w:wrap="around"/>
        <w:spacing w:after="0"/>
        <w:ind w:left="720" w:hanging="720"/>
        <w:rPr>
          <w:rFonts w:ascii="Roboto" w:hAnsi="Roboto"/>
          <w:noProof/>
        </w:rPr>
      </w:pPr>
      <w:r w:rsidRPr="007F6A9D">
        <w:rPr>
          <w:rFonts w:ascii="Roboto" w:hAnsi="Roboto"/>
          <w:noProof/>
        </w:rPr>
        <w:t>3.</w:t>
      </w:r>
      <w:r w:rsidRPr="007F6A9D">
        <w:rPr>
          <w:rFonts w:ascii="Roboto" w:hAnsi="Roboto"/>
          <w:noProof/>
        </w:rPr>
        <w:tab/>
        <w:t xml:space="preserve">Tunkel, A.R., et al., </w:t>
      </w:r>
      <w:r w:rsidRPr="007F6A9D">
        <w:rPr>
          <w:rFonts w:ascii="Roboto" w:hAnsi="Roboto"/>
          <w:i/>
          <w:noProof/>
        </w:rPr>
        <w:t>The management of encephalitis: clinical practice guidelines by the Infectious Diseases Society of America.</w:t>
      </w:r>
      <w:r w:rsidRPr="007F6A9D">
        <w:rPr>
          <w:rFonts w:ascii="Roboto" w:hAnsi="Roboto"/>
          <w:noProof/>
        </w:rPr>
        <w:t xml:space="preserve"> Clin Infect Dis, 2008. </w:t>
      </w:r>
      <w:r w:rsidRPr="007F6A9D">
        <w:rPr>
          <w:rFonts w:ascii="Roboto" w:hAnsi="Roboto"/>
          <w:b/>
          <w:noProof/>
        </w:rPr>
        <w:t>47</w:t>
      </w:r>
      <w:r w:rsidRPr="007F6A9D">
        <w:rPr>
          <w:rFonts w:ascii="Roboto" w:hAnsi="Roboto"/>
          <w:noProof/>
        </w:rPr>
        <w:t>(3): p. 303-27.</w:t>
      </w:r>
    </w:p>
    <w:p w14:paraId="2E294E2F" w14:textId="77777777" w:rsidR="00EF35F9" w:rsidRPr="007F6A9D" w:rsidRDefault="00EF35F9" w:rsidP="00EF35F9">
      <w:pPr>
        <w:pStyle w:val="EndNoteBibliography"/>
        <w:framePr w:wrap="around"/>
        <w:spacing w:after="0"/>
        <w:ind w:left="720" w:hanging="720"/>
        <w:rPr>
          <w:rFonts w:ascii="Roboto" w:hAnsi="Roboto"/>
          <w:noProof/>
        </w:rPr>
      </w:pPr>
      <w:r w:rsidRPr="007F6A9D">
        <w:rPr>
          <w:rFonts w:ascii="Roboto" w:hAnsi="Roboto"/>
          <w:noProof/>
        </w:rPr>
        <w:t>4.</w:t>
      </w:r>
      <w:r w:rsidRPr="007F6A9D">
        <w:rPr>
          <w:rFonts w:ascii="Roboto" w:hAnsi="Roboto"/>
          <w:noProof/>
        </w:rPr>
        <w:tab/>
        <w:t xml:space="preserve">Granerod, J., et al., </w:t>
      </w:r>
      <w:r w:rsidRPr="007F6A9D">
        <w:rPr>
          <w:rFonts w:ascii="Roboto" w:hAnsi="Roboto"/>
          <w:i/>
          <w:noProof/>
        </w:rPr>
        <w:t>Challenge of the unknown. A systematic review of acute encephalitis in non-outbreak situations.</w:t>
      </w:r>
      <w:r w:rsidRPr="007F6A9D">
        <w:rPr>
          <w:rFonts w:ascii="Roboto" w:hAnsi="Roboto"/>
          <w:noProof/>
        </w:rPr>
        <w:t xml:space="preserve"> Neurology, 2010. </w:t>
      </w:r>
      <w:r w:rsidRPr="007F6A9D">
        <w:rPr>
          <w:rFonts w:ascii="Roboto" w:hAnsi="Roboto"/>
          <w:b/>
          <w:noProof/>
        </w:rPr>
        <w:t>75</w:t>
      </w:r>
      <w:r w:rsidRPr="007F6A9D">
        <w:rPr>
          <w:rFonts w:ascii="Roboto" w:hAnsi="Roboto"/>
          <w:noProof/>
        </w:rPr>
        <w:t>(10): p. 924-32.</w:t>
      </w:r>
    </w:p>
    <w:p w14:paraId="75CBD7A3" w14:textId="77777777" w:rsidR="00EF35F9" w:rsidRPr="007F6A9D" w:rsidRDefault="00EF35F9" w:rsidP="00EF35F9">
      <w:pPr>
        <w:pStyle w:val="EndNoteBibliography"/>
        <w:framePr w:wrap="around"/>
        <w:spacing w:after="0"/>
        <w:ind w:left="720" w:hanging="720"/>
        <w:rPr>
          <w:rFonts w:ascii="Roboto" w:hAnsi="Roboto"/>
          <w:noProof/>
        </w:rPr>
      </w:pPr>
      <w:r w:rsidRPr="007F6A9D">
        <w:rPr>
          <w:rFonts w:ascii="Roboto" w:hAnsi="Roboto"/>
          <w:noProof/>
        </w:rPr>
        <w:t>5.</w:t>
      </w:r>
      <w:r w:rsidRPr="007F6A9D">
        <w:rPr>
          <w:rFonts w:ascii="Roboto" w:hAnsi="Roboto"/>
          <w:noProof/>
        </w:rPr>
        <w:tab/>
        <w:t xml:space="preserve">Dubos, F., et al., </w:t>
      </w:r>
      <w:r w:rsidRPr="007F6A9D">
        <w:rPr>
          <w:rFonts w:ascii="Roboto" w:hAnsi="Roboto"/>
          <w:i/>
          <w:noProof/>
        </w:rPr>
        <w:t>Distinguishing between bacterial and aseptic meningitis in children: European comparison of two clinical decision rules.</w:t>
      </w:r>
      <w:r w:rsidRPr="007F6A9D">
        <w:rPr>
          <w:rFonts w:ascii="Roboto" w:hAnsi="Roboto"/>
          <w:noProof/>
        </w:rPr>
        <w:t xml:space="preserve"> Arch Dis Child, 2010. </w:t>
      </w:r>
      <w:r w:rsidRPr="007F6A9D">
        <w:rPr>
          <w:rFonts w:ascii="Roboto" w:hAnsi="Roboto"/>
          <w:b/>
          <w:noProof/>
        </w:rPr>
        <w:t>95</w:t>
      </w:r>
      <w:r w:rsidRPr="007F6A9D">
        <w:rPr>
          <w:rFonts w:ascii="Roboto" w:hAnsi="Roboto"/>
          <w:noProof/>
        </w:rPr>
        <w:t>(12): p. 963-7.</w:t>
      </w:r>
    </w:p>
    <w:p w14:paraId="47F2C755" w14:textId="77777777" w:rsidR="00EF35F9" w:rsidRPr="007F6A9D" w:rsidRDefault="00EF35F9" w:rsidP="00EF35F9">
      <w:pPr>
        <w:pStyle w:val="EndNoteBibliography"/>
        <w:framePr w:wrap="around"/>
        <w:spacing w:after="0"/>
        <w:ind w:left="720" w:hanging="720"/>
        <w:rPr>
          <w:rFonts w:ascii="Roboto" w:hAnsi="Roboto"/>
          <w:noProof/>
        </w:rPr>
      </w:pPr>
      <w:r w:rsidRPr="007F6A9D">
        <w:rPr>
          <w:rFonts w:ascii="Roboto" w:hAnsi="Roboto"/>
          <w:noProof/>
        </w:rPr>
        <w:t>6.</w:t>
      </w:r>
      <w:r w:rsidRPr="007F6A9D">
        <w:rPr>
          <w:rFonts w:ascii="Roboto" w:hAnsi="Roboto"/>
          <w:noProof/>
        </w:rPr>
        <w:tab/>
        <w:t xml:space="preserve">Nigrovic, L.E., R. Malley, and N. Kuppermann, </w:t>
      </w:r>
      <w:r w:rsidRPr="007F6A9D">
        <w:rPr>
          <w:rFonts w:ascii="Roboto" w:hAnsi="Roboto"/>
          <w:i/>
          <w:noProof/>
        </w:rPr>
        <w:t>Meta-analysis of bacterial meningitis score validation studies.</w:t>
      </w:r>
      <w:r w:rsidRPr="007F6A9D">
        <w:rPr>
          <w:rFonts w:ascii="Roboto" w:hAnsi="Roboto"/>
          <w:noProof/>
        </w:rPr>
        <w:t xml:space="preserve"> Arch Dis Child, 2012. </w:t>
      </w:r>
      <w:r w:rsidRPr="007F6A9D">
        <w:rPr>
          <w:rFonts w:ascii="Roboto" w:hAnsi="Roboto"/>
          <w:b/>
          <w:noProof/>
        </w:rPr>
        <w:t>97</w:t>
      </w:r>
      <w:r w:rsidRPr="007F6A9D">
        <w:rPr>
          <w:rFonts w:ascii="Roboto" w:hAnsi="Roboto"/>
          <w:noProof/>
        </w:rPr>
        <w:t>(9): p. 799-805.</w:t>
      </w:r>
    </w:p>
    <w:p w14:paraId="761B40AA" w14:textId="77777777" w:rsidR="00EF35F9" w:rsidRPr="007F6A9D" w:rsidRDefault="00EF35F9" w:rsidP="00EF35F9">
      <w:pPr>
        <w:pStyle w:val="EndNoteBibliography"/>
        <w:framePr w:wrap="around"/>
        <w:ind w:left="720" w:hanging="720"/>
        <w:rPr>
          <w:rFonts w:ascii="Roboto" w:hAnsi="Roboto"/>
          <w:noProof/>
        </w:rPr>
      </w:pPr>
      <w:r w:rsidRPr="007F6A9D">
        <w:rPr>
          <w:rFonts w:ascii="Roboto" w:hAnsi="Roboto"/>
          <w:noProof/>
        </w:rPr>
        <w:t>7.</w:t>
      </w:r>
      <w:r w:rsidRPr="007F6A9D">
        <w:rPr>
          <w:rFonts w:ascii="Roboto" w:hAnsi="Roboto"/>
          <w:noProof/>
        </w:rPr>
        <w:tab/>
        <w:t xml:space="preserve">Nigrovic, L.E., et al., </w:t>
      </w:r>
      <w:r w:rsidRPr="007F6A9D">
        <w:rPr>
          <w:rFonts w:ascii="Roboto" w:hAnsi="Roboto"/>
          <w:i/>
          <w:noProof/>
        </w:rPr>
        <w:t>Clinical prediction rule for identifying children with cerebrospinal fluid pleocytosis at very low risk of bacterial meningitis.</w:t>
      </w:r>
      <w:r w:rsidRPr="007F6A9D">
        <w:rPr>
          <w:rFonts w:ascii="Roboto" w:hAnsi="Roboto"/>
          <w:noProof/>
        </w:rPr>
        <w:t xml:space="preserve"> JAMA, 2007. </w:t>
      </w:r>
      <w:r w:rsidRPr="007F6A9D">
        <w:rPr>
          <w:rFonts w:ascii="Roboto" w:hAnsi="Roboto"/>
          <w:b/>
          <w:noProof/>
        </w:rPr>
        <w:t>297</w:t>
      </w:r>
      <w:r w:rsidRPr="007F6A9D">
        <w:rPr>
          <w:rFonts w:ascii="Roboto" w:hAnsi="Roboto"/>
          <w:noProof/>
        </w:rPr>
        <w:t>(1): p. 52-60.</w:t>
      </w:r>
    </w:p>
    <w:p w14:paraId="41450975" w14:textId="1088B7C1" w:rsidR="00736CA9" w:rsidRPr="00C92643" w:rsidRDefault="00D4522E" w:rsidP="00736CA9">
      <w:pPr>
        <w:pStyle w:val="berschrift1"/>
        <w:spacing w:line="276" w:lineRule="auto"/>
        <w:rPr>
          <w:rFonts w:ascii="Roboto" w:hAnsi="Roboto"/>
          <w:b/>
          <w:sz w:val="28"/>
          <w:szCs w:val="28"/>
          <w:lang w:val="en-US"/>
        </w:rPr>
      </w:pPr>
      <w:r w:rsidRPr="00A445CE">
        <w:rPr>
          <w:rFonts w:ascii="Roboto" w:hAnsi="Roboto"/>
          <w:sz w:val="22"/>
          <w:szCs w:val="22"/>
        </w:rPr>
        <w:fldChar w:fldCharType="end"/>
      </w:r>
      <w:r w:rsidR="00736CA9" w:rsidRPr="00736CA9">
        <w:rPr>
          <w:rFonts w:ascii="Roboto" w:hAnsi="Roboto"/>
          <w:b/>
          <w:color w:val="auto"/>
          <w:sz w:val="28"/>
          <w:szCs w:val="28"/>
          <w:lang w:val="en-US"/>
        </w:rPr>
        <w:t xml:space="preserve"> </w:t>
      </w:r>
      <w:bookmarkStart w:id="107" w:name="_Toc226526247"/>
      <w:r w:rsidR="00736CA9" w:rsidRPr="00C92643">
        <w:rPr>
          <w:rFonts w:ascii="Roboto" w:hAnsi="Roboto"/>
          <w:b/>
          <w:color w:val="auto"/>
          <w:sz w:val="28"/>
          <w:szCs w:val="28"/>
          <w:lang w:val="en-US"/>
        </w:rPr>
        <w:t>References</w:t>
      </w:r>
      <w:bookmarkEnd w:id="107"/>
    </w:p>
    <w:p w14:paraId="0A34ED0B" w14:textId="47D5F4C0" w:rsidR="00D4522E" w:rsidRDefault="00D4522E" w:rsidP="00D4522E">
      <w:pPr>
        <w:rPr>
          <w:rFonts w:ascii="Roboto" w:hAnsi="Roboto"/>
          <w:sz w:val="22"/>
          <w:szCs w:val="22"/>
        </w:rPr>
      </w:pPr>
    </w:p>
    <w:p w14:paraId="26E09248" w14:textId="77777777" w:rsidR="00D4522E" w:rsidRDefault="00D4522E" w:rsidP="00D4522E">
      <w:pPr>
        <w:rPr>
          <w:rFonts w:ascii="Roboto" w:hAnsi="Roboto"/>
          <w:sz w:val="22"/>
          <w:szCs w:val="22"/>
        </w:rPr>
      </w:pPr>
    </w:p>
    <w:p w14:paraId="33F86E3E" w14:textId="77777777" w:rsidR="00D4522E" w:rsidRDefault="00D4522E" w:rsidP="00D4522E">
      <w:pPr>
        <w:rPr>
          <w:rFonts w:ascii="Roboto" w:hAnsi="Roboto"/>
          <w:b/>
          <w:sz w:val="28"/>
          <w:szCs w:val="28"/>
          <w:lang w:val="en-US"/>
        </w:rPr>
      </w:pPr>
    </w:p>
    <w:p w14:paraId="5C17CD58" w14:textId="77777777" w:rsidR="00D4522E" w:rsidRDefault="00D4522E" w:rsidP="00C92643">
      <w:pPr>
        <w:pStyle w:val="berschrift1"/>
        <w:spacing w:line="276" w:lineRule="auto"/>
        <w:rPr>
          <w:rFonts w:ascii="Roboto" w:hAnsi="Roboto"/>
          <w:b/>
          <w:color w:val="auto"/>
          <w:sz w:val="28"/>
          <w:szCs w:val="28"/>
          <w:lang w:val="en-US"/>
        </w:rPr>
      </w:pPr>
    </w:p>
    <w:p w14:paraId="44D91E58" w14:textId="77777777" w:rsidR="00D4522E" w:rsidRDefault="00D4522E" w:rsidP="00C92643">
      <w:pPr>
        <w:pStyle w:val="berschrift1"/>
        <w:spacing w:line="276" w:lineRule="auto"/>
        <w:rPr>
          <w:rFonts w:ascii="Roboto" w:hAnsi="Roboto"/>
          <w:b/>
          <w:color w:val="auto"/>
          <w:sz w:val="28"/>
          <w:szCs w:val="28"/>
          <w:lang w:val="en-US"/>
        </w:rPr>
      </w:pPr>
    </w:p>
    <w:p w14:paraId="0335854F" w14:textId="77777777" w:rsidR="00D4522E" w:rsidRDefault="00D4522E" w:rsidP="00D4522E">
      <w:pPr>
        <w:rPr>
          <w:lang w:val="en-US"/>
        </w:rPr>
      </w:pPr>
    </w:p>
    <w:p w14:paraId="599C2B70" w14:textId="77777777" w:rsidR="00D4522E" w:rsidRPr="00D4522E" w:rsidRDefault="00D4522E" w:rsidP="00D4522E">
      <w:pPr>
        <w:rPr>
          <w:lang w:val="en-US"/>
        </w:rPr>
      </w:pPr>
    </w:p>
    <w:p w14:paraId="1E68C4F4" w14:textId="7C56614E" w:rsidR="008C1A80" w:rsidRDefault="008C1A80" w:rsidP="00A445CE">
      <w:pPr>
        <w:pStyle w:val="EndNoteBibliography"/>
        <w:framePr w:hSpace="0" w:wrap="auto" w:hAnchor="text" w:yAlign="inline"/>
        <w:spacing w:line="360" w:lineRule="auto"/>
        <w:ind w:left="720" w:hanging="720"/>
        <w:rPr>
          <w:rFonts w:ascii="Roboto" w:hAnsi="Roboto"/>
          <w:sz w:val="22"/>
          <w:szCs w:val="22"/>
        </w:rPr>
      </w:pPr>
    </w:p>
    <w:p w14:paraId="45F88F8A" w14:textId="77777777" w:rsidR="008C1A80" w:rsidRDefault="008C1A80">
      <w:pPr>
        <w:spacing w:line="276" w:lineRule="auto"/>
        <w:rPr>
          <w:rFonts w:ascii="Roboto" w:hAnsi="Roboto"/>
          <w:sz w:val="22"/>
          <w:szCs w:val="22"/>
          <w:lang w:val="en-US"/>
        </w:rPr>
      </w:pPr>
    </w:p>
    <w:p w14:paraId="66FAE244" w14:textId="2B678AC0" w:rsidR="0070110B" w:rsidRPr="00C92643" w:rsidRDefault="0070110B" w:rsidP="00C92643">
      <w:pPr>
        <w:spacing w:line="276" w:lineRule="auto"/>
        <w:rPr>
          <w:rFonts w:ascii="Roboto" w:hAnsi="Roboto"/>
          <w:sz w:val="22"/>
          <w:szCs w:val="22"/>
          <w:lang w:val="en-US"/>
        </w:rPr>
      </w:pPr>
    </w:p>
    <w:sectPr w:rsidR="0070110B" w:rsidRPr="00C92643">
      <w:footerReference w:type="default" r:id="rId11"/>
      <w:pgSz w:w="11906" w:h="16838"/>
      <w:pgMar w:top="1417" w:right="1417" w:bottom="1134"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2" w:author="Tilmann Schober" w:date="2026-04-08T07:30:00Z" w:initials="TS">
    <w:p w14:paraId="2F388350" w14:textId="2BB924E2" w:rsidR="00DD4319" w:rsidRDefault="00DD4319">
      <w:pPr>
        <w:pStyle w:val="Kommentartext"/>
      </w:pPr>
      <w:r>
        <w:rPr>
          <w:rStyle w:val="Kommentarzeichen"/>
        </w:rPr>
        <w:annotationRef/>
      </w:r>
      <w:r>
        <w:t>Reminder @Tilmann &amp; Yannik: hier müssen wir ganz am Ende noch die Seitenzahlen anapssen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F388350"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F388350" w16cid:durableId="2F38835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2F5D0" w14:textId="77777777" w:rsidR="00237C69" w:rsidRDefault="00237C69" w:rsidP="00002B93">
      <w:pPr>
        <w:spacing w:after="0" w:line="240" w:lineRule="auto"/>
      </w:pPr>
      <w:r>
        <w:separator/>
      </w:r>
    </w:p>
  </w:endnote>
  <w:endnote w:type="continuationSeparator" w:id="0">
    <w:p w14:paraId="20D44684" w14:textId="77777777" w:rsidR="00237C69" w:rsidRDefault="00237C69" w:rsidP="00002B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2696527"/>
      <w:docPartObj>
        <w:docPartGallery w:val="Page Numbers (Bottom of Page)"/>
        <w:docPartUnique/>
      </w:docPartObj>
    </w:sdtPr>
    <w:sdtEndPr>
      <w:rPr>
        <w:rFonts w:ascii="Roboto" w:hAnsi="Roboto"/>
        <w:sz w:val="22"/>
        <w:szCs w:val="22"/>
      </w:rPr>
    </w:sdtEndPr>
    <w:sdtContent>
      <w:p w14:paraId="12580DD9" w14:textId="3225FC0B" w:rsidR="00507CE3" w:rsidRPr="008A00C7" w:rsidRDefault="00507CE3">
        <w:pPr>
          <w:pStyle w:val="Fuzeile"/>
          <w:jc w:val="right"/>
          <w:rPr>
            <w:rFonts w:ascii="Roboto" w:hAnsi="Roboto"/>
            <w:sz w:val="22"/>
            <w:szCs w:val="22"/>
          </w:rPr>
        </w:pPr>
        <w:r w:rsidRPr="008A00C7">
          <w:rPr>
            <w:rFonts w:ascii="Roboto" w:hAnsi="Roboto"/>
            <w:sz w:val="22"/>
            <w:szCs w:val="22"/>
          </w:rPr>
          <w:fldChar w:fldCharType="begin"/>
        </w:r>
        <w:r w:rsidRPr="008A00C7">
          <w:rPr>
            <w:rFonts w:ascii="Roboto" w:hAnsi="Roboto"/>
            <w:sz w:val="22"/>
            <w:szCs w:val="22"/>
          </w:rPr>
          <w:instrText>PAGE   \* MERGEFORMAT</w:instrText>
        </w:r>
        <w:r w:rsidRPr="008A00C7">
          <w:rPr>
            <w:rFonts w:ascii="Roboto" w:hAnsi="Roboto"/>
            <w:sz w:val="22"/>
            <w:szCs w:val="22"/>
          </w:rPr>
          <w:fldChar w:fldCharType="separate"/>
        </w:r>
        <w:r w:rsidR="007E0121">
          <w:rPr>
            <w:rFonts w:ascii="Roboto" w:hAnsi="Roboto"/>
            <w:noProof/>
            <w:sz w:val="22"/>
            <w:szCs w:val="22"/>
          </w:rPr>
          <w:t>10</w:t>
        </w:r>
        <w:r w:rsidRPr="008A00C7">
          <w:rPr>
            <w:rFonts w:ascii="Roboto" w:hAnsi="Roboto"/>
            <w:sz w:val="22"/>
            <w:szCs w:val="22"/>
          </w:rPr>
          <w:fldChar w:fldCharType="end"/>
        </w:r>
      </w:p>
    </w:sdtContent>
  </w:sdt>
  <w:p w14:paraId="6143CBD4" w14:textId="77777777" w:rsidR="00507CE3" w:rsidRDefault="00507CE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C7B31" w14:textId="77777777" w:rsidR="00237C69" w:rsidRDefault="00237C69" w:rsidP="00002B93">
      <w:pPr>
        <w:spacing w:after="0" w:line="240" w:lineRule="auto"/>
      </w:pPr>
      <w:r>
        <w:separator/>
      </w:r>
    </w:p>
  </w:footnote>
  <w:footnote w:type="continuationSeparator" w:id="0">
    <w:p w14:paraId="19D1F3CF" w14:textId="77777777" w:rsidR="00237C69" w:rsidRDefault="00237C69" w:rsidP="00002B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7D112E"/>
    <w:multiLevelType w:val="hybridMultilevel"/>
    <w:tmpl w:val="C4B8394C"/>
    <w:lvl w:ilvl="0" w:tplc="0314841C">
      <w:start w:val="1"/>
      <w:numFmt w:val="bullet"/>
      <w:lvlText w:val=""/>
      <w:lvlJc w:val="left"/>
      <w:pPr>
        <w:ind w:left="410" w:hanging="360"/>
      </w:pPr>
      <w:rPr>
        <w:rFonts w:ascii="Wingdings" w:eastAsiaTheme="minorHAnsi" w:hAnsi="Wingdings" w:cs="Times New Roman" w:hint="default"/>
        <w:color w:val="000000"/>
      </w:rPr>
    </w:lvl>
    <w:lvl w:ilvl="1" w:tplc="04070003" w:tentative="1">
      <w:start w:val="1"/>
      <w:numFmt w:val="bullet"/>
      <w:lvlText w:val="o"/>
      <w:lvlJc w:val="left"/>
      <w:pPr>
        <w:ind w:left="1130" w:hanging="360"/>
      </w:pPr>
      <w:rPr>
        <w:rFonts w:ascii="Courier New" w:hAnsi="Courier New" w:cs="Courier New" w:hint="default"/>
      </w:rPr>
    </w:lvl>
    <w:lvl w:ilvl="2" w:tplc="04070005" w:tentative="1">
      <w:start w:val="1"/>
      <w:numFmt w:val="bullet"/>
      <w:lvlText w:val=""/>
      <w:lvlJc w:val="left"/>
      <w:pPr>
        <w:ind w:left="1850" w:hanging="360"/>
      </w:pPr>
      <w:rPr>
        <w:rFonts w:ascii="Wingdings" w:hAnsi="Wingdings" w:hint="default"/>
      </w:rPr>
    </w:lvl>
    <w:lvl w:ilvl="3" w:tplc="04070001" w:tentative="1">
      <w:start w:val="1"/>
      <w:numFmt w:val="bullet"/>
      <w:lvlText w:val=""/>
      <w:lvlJc w:val="left"/>
      <w:pPr>
        <w:ind w:left="2570" w:hanging="360"/>
      </w:pPr>
      <w:rPr>
        <w:rFonts w:ascii="Symbol" w:hAnsi="Symbol" w:hint="default"/>
      </w:rPr>
    </w:lvl>
    <w:lvl w:ilvl="4" w:tplc="04070003" w:tentative="1">
      <w:start w:val="1"/>
      <w:numFmt w:val="bullet"/>
      <w:lvlText w:val="o"/>
      <w:lvlJc w:val="left"/>
      <w:pPr>
        <w:ind w:left="3290" w:hanging="360"/>
      </w:pPr>
      <w:rPr>
        <w:rFonts w:ascii="Courier New" w:hAnsi="Courier New" w:cs="Courier New" w:hint="default"/>
      </w:rPr>
    </w:lvl>
    <w:lvl w:ilvl="5" w:tplc="04070005" w:tentative="1">
      <w:start w:val="1"/>
      <w:numFmt w:val="bullet"/>
      <w:lvlText w:val=""/>
      <w:lvlJc w:val="left"/>
      <w:pPr>
        <w:ind w:left="4010" w:hanging="360"/>
      </w:pPr>
      <w:rPr>
        <w:rFonts w:ascii="Wingdings" w:hAnsi="Wingdings" w:hint="default"/>
      </w:rPr>
    </w:lvl>
    <w:lvl w:ilvl="6" w:tplc="04070001" w:tentative="1">
      <w:start w:val="1"/>
      <w:numFmt w:val="bullet"/>
      <w:lvlText w:val=""/>
      <w:lvlJc w:val="left"/>
      <w:pPr>
        <w:ind w:left="4730" w:hanging="360"/>
      </w:pPr>
      <w:rPr>
        <w:rFonts w:ascii="Symbol" w:hAnsi="Symbol" w:hint="default"/>
      </w:rPr>
    </w:lvl>
    <w:lvl w:ilvl="7" w:tplc="04070003" w:tentative="1">
      <w:start w:val="1"/>
      <w:numFmt w:val="bullet"/>
      <w:lvlText w:val="o"/>
      <w:lvlJc w:val="left"/>
      <w:pPr>
        <w:ind w:left="5450" w:hanging="360"/>
      </w:pPr>
      <w:rPr>
        <w:rFonts w:ascii="Courier New" w:hAnsi="Courier New" w:cs="Courier New" w:hint="default"/>
      </w:rPr>
    </w:lvl>
    <w:lvl w:ilvl="8" w:tplc="04070005" w:tentative="1">
      <w:start w:val="1"/>
      <w:numFmt w:val="bullet"/>
      <w:lvlText w:val=""/>
      <w:lvlJc w:val="left"/>
      <w:pPr>
        <w:ind w:left="6170" w:hanging="360"/>
      </w:pPr>
      <w:rPr>
        <w:rFonts w:ascii="Wingdings" w:hAnsi="Wingdings" w:hint="default"/>
      </w:rPr>
    </w:lvl>
  </w:abstractNum>
  <w:num w:numId="1" w16cid:durableId="14995117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ilmann Schober">
    <w15:presenceInfo w15:providerId="Windows Live" w15:userId="6944fa18eb4a0ea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Aptos&lt;/FontName&gt;&lt;FontSize&gt;9&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fr25aaf05e5e2ezd0nxrta3xvp9vvvzrre5&quot;&gt;Borna Virus Doktorarbeit&lt;record-ids&gt;&lt;item&gt;41500&lt;/item&gt;&lt;item&gt;46119&lt;/item&gt;&lt;item&gt;46160&lt;/item&gt;&lt;item&gt;46167&lt;/item&gt;&lt;item&gt;46168&lt;/item&gt;&lt;item&gt;46169&lt;/item&gt;&lt;item&gt;46183&lt;/item&gt;&lt;/record-ids&gt;&lt;/item&gt;&lt;/Libraries&gt;"/>
  </w:docVars>
  <w:rsids>
    <w:rsidRoot w:val="00792C80"/>
    <w:rsid w:val="00002B93"/>
    <w:rsid w:val="00006016"/>
    <w:rsid w:val="00055FB7"/>
    <w:rsid w:val="000567BD"/>
    <w:rsid w:val="00074F29"/>
    <w:rsid w:val="000765AE"/>
    <w:rsid w:val="000A1828"/>
    <w:rsid w:val="000A3696"/>
    <w:rsid w:val="000B354E"/>
    <w:rsid w:val="000C2D99"/>
    <w:rsid w:val="000C7361"/>
    <w:rsid w:val="000D04C4"/>
    <w:rsid w:val="000D4AF9"/>
    <w:rsid w:val="000D52FB"/>
    <w:rsid w:val="00132748"/>
    <w:rsid w:val="00147269"/>
    <w:rsid w:val="001657A8"/>
    <w:rsid w:val="00174E02"/>
    <w:rsid w:val="0019490E"/>
    <w:rsid w:val="0019569B"/>
    <w:rsid w:val="001A0932"/>
    <w:rsid w:val="001B55FC"/>
    <w:rsid w:val="001C4387"/>
    <w:rsid w:val="001C47EB"/>
    <w:rsid w:val="00215062"/>
    <w:rsid w:val="0022189D"/>
    <w:rsid w:val="00222EAA"/>
    <w:rsid w:val="002277D4"/>
    <w:rsid w:val="002326FA"/>
    <w:rsid w:val="00237C69"/>
    <w:rsid w:val="00241226"/>
    <w:rsid w:val="00246DD5"/>
    <w:rsid w:val="00264D2A"/>
    <w:rsid w:val="002C52BC"/>
    <w:rsid w:val="002E229A"/>
    <w:rsid w:val="002F4153"/>
    <w:rsid w:val="00317803"/>
    <w:rsid w:val="0032312F"/>
    <w:rsid w:val="003245CF"/>
    <w:rsid w:val="003331F9"/>
    <w:rsid w:val="00342EA3"/>
    <w:rsid w:val="00350010"/>
    <w:rsid w:val="003513CA"/>
    <w:rsid w:val="00366B33"/>
    <w:rsid w:val="00371BA4"/>
    <w:rsid w:val="00374622"/>
    <w:rsid w:val="003757E4"/>
    <w:rsid w:val="003952DB"/>
    <w:rsid w:val="00397213"/>
    <w:rsid w:val="003A1B24"/>
    <w:rsid w:val="003A69C6"/>
    <w:rsid w:val="003B3FE7"/>
    <w:rsid w:val="003B65A5"/>
    <w:rsid w:val="003C00F2"/>
    <w:rsid w:val="003D23D0"/>
    <w:rsid w:val="003F5971"/>
    <w:rsid w:val="0040427B"/>
    <w:rsid w:val="00406165"/>
    <w:rsid w:val="004152E9"/>
    <w:rsid w:val="00416B57"/>
    <w:rsid w:val="00435FB2"/>
    <w:rsid w:val="0043724F"/>
    <w:rsid w:val="00446867"/>
    <w:rsid w:val="00450403"/>
    <w:rsid w:val="004530FA"/>
    <w:rsid w:val="00454A56"/>
    <w:rsid w:val="00475C69"/>
    <w:rsid w:val="00491176"/>
    <w:rsid w:val="00492B84"/>
    <w:rsid w:val="0049695F"/>
    <w:rsid w:val="004B4CEB"/>
    <w:rsid w:val="004B52EB"/>
    <w:rsid w:val="004F0223"/>
    <w:rsid w:val="004F0BF2"/>
    <w:rsid w:val="004F17A8"/>
    <w:rsid w:val="004F5830"/>
    <w:rsid w:val="00507CE3"/>
    <w:rsid w:val="0052312E"/>
    <w:rsid w:val="005433BF"/>
    <w:rsid w:val="00544F9F"/>
    <w:rsid w:val="005654AB"/>
    <w:rsid w:val="00571E61"/>
    <w:rsid w:val="0058490B"/>
    <w:rsid w:val="00590283"/>
    <w:rsid w:val="00590E7D"/>
    <w:rsid w:val="005E70D5"/>
    <w:rsid w:val="005E7E9E"/>
    <w:rsid w:val="005F764B"/>
    <w:rsid w:val="006047CC"/>
    <w:rsid w:val="00614781"/>
    <w:rsid w:val="00632ECA"/>
    <w:rsid w:val="00637483"/>
    <w:rsid w:val="006470B6"/>
    <w:rsid w:val="006759B0"/>
    <w:rsid w:val="00677247"/>
    <w:rsid w:val="00681DB4"/>
    <w:rsid w:val="00684CDB"/>
    <w:rsid w:val="006B2FBA"/>
    <w:rsid w:val="006C02DE"/>
    <w:rsid w:val="006C52E5"/>
    <w:rsid w:val="006D7635"/>
    <w:rsid w:val="006F79C7"/>
    <w:rsid w:val="0070110B"/>
    <w:rsid w:val="00715873"/>
    <w:rsid w:val="00736CA9"/>
    <w:rsid w:val="00755A3D"/>
    <w:rsid w:val="00767EB9"/>
    <w:rsid w:val="00772F21"/>
    <w:rsid w:val="0077482B"/>
    <w:rsid w:val="00792C80"/>
    <w:rsid w:val="00797C82"/>
    <w:rsid w:val="007A2543"/>
    <w:rsid w:val="007A53B4"/>
    <w:rsid w:val="007B0B10"/>
    <w:rsid w:val="007D5DE0"/>
    <w:rsid w:val="007E0121"/>
    <w:rsid w:val="007E1B21"/>
    <w:rsid w:val="007F3992"/>
    <w:rsid w:val="007F6A9D"/>
    <w:rsid w:val="00860276"/>
    <w:rsid w:val="008A00C7"/>
    <w:rsid w:val="008C0DDF"/>
    <w:rsid w:val="008C1A80"/>
    <w:rsid w:val="008E47A5"/>
    <w:rsid w:val="008E490D"/>
    <w:rsid w:val="008E4C22"/>
    <w:rsid w:val="008E5EC5"/>
    <w:rsid w:val="008F5900"/>
    <w:rsid w:val="0090478B"/>
    <w:rsid w:val="00907AE7"/>
    <w:rsid w:val="009218C6"/>
    <w:rsid w:val="009316BD"/>
    <w:rsid w:val="00951AEB"/>
    <w:rsid w:val="00977372"/>
    <w:rsid w:val="009A573C"/>
    <w:rsid w:val="009B3949"/>
    <w:rsid w:val="009B482A"/>
    <w:rsid w:val="009E793B"/>
    <w:rsid w:val="009E7DBA"/>
    <w:rsid w:val="009F2866"/>
    <w:rsid w:val="009F2A22"/>
    <w:rsid w:val="009F5D98"/>
    <w:rsid w:val="009F6FD9"/>
    <w:rsid w:val="00A066FE"/>
    <w:rsid w:val="00A14749"/>
    <w:rsid w:val="00A14BA8"/>
    <w:rsid w:val="00A21C1B"/>
    <w:rsid w:val="00A24583"/>
    <w:rsid w:val="00A26691"/>
    <w:rsid w:val="00A35979"/>
    <w:rsid w:val="00A445CE"/>
    <w:rsid w:val="00A462A5"/>
    <w:rsid w:val="00A662E1"/>
    <w:rsid w:val="00A769F2"/>
    <w:rsid w:val="00A82D02"/>
    <w:rsid w:val="00A8414B"/>
    <w:rsid w:val="00A86771"/>
    <w:rsid w:val="00AB7676"/>
    <w:rsid w:val="00AC088D"/>
    <w:rsid w:val="00AD7074"/>
    <w:rsid w:val="00AD788E"/>
    <w:rsid w:val="00AF3D8E"/>
    <w:rsid w:val="00B07B78"/>
    <w:rsid w:val="00B241FE"/>
    <w:rsid w:val="00B357C2"/>
    <w:rsid w:val="00B42172"/>
    <w:rsid w:val="00B51ED1"/>
    <w:rsid w:val="00B61A94"/>
    <w:rsid w:val="00B65CC5"/>
    <w:rsid w:val="00B75539"/>
    <w:rsid w:val="00B81771"/>
    <w:rsid w:val="00BC31D4"/>
    <w:rsid w:val="00BD131E"/>
    <w:rsid w:val="00BF2678"/>
    <w:rsid w:val="00C1449D"/>
    <w:rsid w:val="00C14D86"/>
    <w:rsid w:val="00C24C22"/>
    <w:rsid w:val="00C27791"/>
    <w:rsid w:val="00C34655"/>
    <w:rsid w:val="00C37EB3"/>
    <w:rsid w:val="00C41270"/>
    <w:rsid w:val="00C445D1"/>
    <w:rsid w:val="00C53208"/>
    <w:rsid w:val="00C62616"/>
    <w:rsid w:val="00C65411"/>
    <w:rsid w:val="00C6667E"/>
    <w:rsid w:val="00C80AE1"/>
    <w:rsid w:val="00C81A65"/>
    <w:rsid w:val="00C90D59"/>
    <w:rsid w:val="00C92643"/>
    <w:rsid w:val="00C977A0"/>
    <w:rsid w:val="00CF5A9B"/>
    <w:rsid w:val="00D15576"/>
    <w:rsid w:val="00D33E3F"/>
    <w:rsid w:val="00D353AC"/>
    <w:rsid w:val="00D4522E"/>
    <w:rsid w:val="00D52ADA"/>
    <w:rsid w:val="00D65305"/>
    <w:rsid w:val="00DA2936"/>
    <w:rsid w:val="00DB4C0D"/>
    <w:rsid w:val="00DC2DBC"/>
    <w:rsid w:val="00DD26B1"/>
    <w:rsid w:val="00DD33EF"/>
    <w:rsid w:val="00DD4319"/>
    <w:rsid w:val="00DD5A6B"/>
    <w:rsid w:val="00DF0ED5"/>
    <w:rsid w:val="00DF4B70"/>
    <w:rsid w:val="00E00FF4"/>
    <w:rsid w:val="00E21D7B"/>
    <w:rsid w:val="00E25E43"/>
    <w:rsid w:val="00E466CE"/>
    <w:rsid w:val="00E56151"/>
    <w:rsid w:val="00E56A73"/>
    <w:rsid w:val="00E62846"/>
    <w:rsid w:val="00E6630A"/>
    <w:rsid w:val="00E67F51"/>
    <w:rsid w:val="00E76FDC"/>
    <w:rsid w:val="00E906A0"/>
    <w:rsid w:val="00EB0B56"/>
    <w:rsid w:val="00EC6BD7"/>
    <w:rsid w:val="00ED5A78"/>
    <w:rsid w:val="00EE4746"/>
    <w:rsid w:val="00EE6FC6"/>
    <w:rsid w:val="00EF35F9"/>
    <w:rsid w:val="00F375ED"/>
    <w:rsid w:val="00F412B5"/>
    <w:rsid w:val="00F42BE2"/>
    <w:rsid w:val="00F50F5E"/>
    <w:rsid w:val="00F55A6F"/>
    <w:rsid w:val="00F75C1F"/>
    <w:rsid w:val="00F75D90"/>
    <w:rsid w:val="00F87CB1"/>
    <w:rsid w:val="00F915EC"/>
    <w:rsid w:val="00FA232D"/>
    <w:rsid w:val="00FA47BA"/>
    <w:rsid w:val="00FA4B8E"/>
    <w:rsid w:val="00FB13DC"/>
    <w:rsid w:val="00FC4DA4"/>
    <w:rsid w:val="00FE1FD5"/>
    <w:rsid w:val="00FF24FC"/>
    <w:rsid w:val="00FF690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64DE72"/>
  <w15:chartTrackingRefBased/>
  <w15:docId w15:val="{5A08237D-386B-433C-A6EB-165DDBA34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792C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792C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792C8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92C8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92C8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792C80"/>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92C80"/>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92C80"/>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92C80"/>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92C8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792C8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792C8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92C8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92C80"/>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92C8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92C8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92C8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92C80"/>
    <w:rPr>
      <w:rFonts w:eastAsiaTheme="majorEastAsia" w:cstheme="majorBidi"/>
      <w:color w:val="272727" w:themeColor="text1" w:themeTint="D8"/>
    </w:rPr>
  </w:style>
  <w:style w:type="paragraph" w:styleId="Titel">
    <w:name w:val="Title"/>
    <w:basedOn w:val="Standard"/>
    <w:next w:val="Standard"/>
    <w:link w:val="TitelZchn"/>
    <w:uiPriority w:val="10"/>
    <w:qFormat/>
    <w:rsid w:val="00792C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92C8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92C8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92C8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92C8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92C80"/>
    <w:rPr>
      <w:i/>
      <w:iCs/>
      <w:color w:val="404040" w:themeColor="text1" w:themeTint="BF"/>
    </w:rPr>
  </w:style>
  <w:style w:type="paragraph" w:styleId="Listenabsatz">
    <w:name w:val="List Paragraph"/>
    <w:basedOn w:val="Standard"/>
    <w:uiPriority w:val="34"/>
    <w:qFormat/>
    <w:rsid w:val="00792C80"/>
    <w:pPr>
      <w:ind w:left="720"/>
      <w:contextualSpacing/>
    </w:pPr>
  </w:style>
  <w:style w:type="character" w:styleId="IntensiveHervorhebung">
    <w:name w:val="Intense Emphasis"/>
    <w:basedOn w:val="Absatz-Standardschriftart"/>
    <w:uiPriority w:val="21"/>
    <w:qFormat/>
    <w:rsid w:val="00792C80"/>
    <w:rPr>
      <w:i/>
      <w:iCs/>
      <w:color w:val="0F4761" w:themeColor="accent1" w:themeShade="BF"/>
    </w:rPr>
  </w:style>
  <w:style w:type="paragraph" w:styleId="IntensivesZitat">
    <w:name w:val="Intense Quote"/>
    <w:basedOn w:val="Standard"/>
    <w:next w:val="Standard"/>
    <w:link w:val="IntensivesZitatZchn"/>
    <w:uiPriority w:val="30"/>
    <w:qFormat/>
    <w:rsid w:val="00792C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92C80"/>
    <w:rPr>
      <w:i/>
      <w:iCs/>
      <w:color w:val="0F4761" w:themeColor="accent1" w:themeShade="BF"/>
    </w:rPr>
  </w:style>
  <w:style w:type="character" w:styleId="IntensiverVerweis">
    <w:name w:val="Intense Reference"/>
    <w:basedOn w:val="Absatz-Standardschriftart"/>
    <w:uiPriority w:val="32"/>
    <w:qFormat/>
    <w:rsid w:val="00792C80"/>
    <w:rPr>
      <w:b/>
      <w:bCs/>
      <w:smallCaps/>
      <w:color w:val="0F4761" w:themeColor="accent1" w:themeShade="BF"/>
      <w:spacing w:val="5"/>
    </w:rPr>
  </w:style>
  <w:style w:type="table" w:styleId="Tabellenraster">
    <w:name w:val="Table Grid"/>
    <w:basedOn w:val="NormaleTabelle"/>
    <w:uiPriority w:val="39"/>
    <w:rsid w:val="001949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unhideWhenUsed/>
    <w:qFormat/>
    <w:rsid w:val="0019490E"/>
    <w:pPr>
      <w:spacing w:after="200" w:line="240" w:lineRule="auto"/>
    </w:pPr>
    <w:rPr>
      <w:i/>
      <w:iCs/>
      <w:color w:val="0E2841" w:themeColor="text2"/>
      <w:sz w:val="18"/>
      <w:szCs w:val="18"/>
    </w:rPr>
  </w:style>
  <w:style w:type="paragraph" w:customStyle="1" w:styleId="p1">
    <w:name w:val="p1"/>
    <w:basedOn w:val="Standard"/>
    <w:rsid w:val="0019490E"/>
    <w:pPr>
      <w:spacing w:after="0" w:line="240" w:lineRule="auto"/>
    </w:pPr>
    <w:rPr>
      <w:rFonts w:ascii="Helvetica" w:eastAsia="Times New Roman" w:hAnsi="Helvetica" w:cs="Times New Roman"/>
      <w:color w:val="000000"/>
      <w:kern w:val="0"/>
      <w:sz w:val="12"/>
      <w:szCs w:val="12"/>
      <w:lang w:eastAsia="de-DE"/>
      <w14:ligatures w14:val="none"/>
    </w:rPr>
  </w:style>
  <w:style w:type="character" w:customStyle="1" w:styleId="apple-converted-space">
    <w:name w:val="apple-converted-space"/>
    <w:basedOn w:val="Absatz-Standardschriftart"/>
    <w:rsid w:val="006047CC"/>
  </w:style>
  <w:style w:type="character" w:styleId="Hervorhebung">
    <w:name w:val="Emphasis"/>
    <w:basedOn w:val="Absatz-Standardschriftart"/>
    <w:uiPriority w:val="20"/>
    <w:qFormat/>
    <w:rsid w:val="006047CC"/>
    <w:rPr>
      <w:i/>
      <w:iCs/>
    </w:rPr>
  </w:style>
  <w:style w:type="paragraph" w:customStyle="1" w:styleId="EndNoteBibliographyTitle">
    <w:name w:val="EndNote Bibliography Title"/>
    <w:basedOn w:val="Standard"/>
    <w:link w:val="EndNoteBibliographyTitleZchn"/>
    <w:rsid w:val="008E490D"/>
    <w:pPr>
      <w:framePr w:hSpace="141" w:wrap="around" w:hAnchor="margin" w:y="807"/>
      <w:spacing w:after="0"/>
      <w:jc w:val="center"/>
    </w:pPr>
    <w:rPr>
      <w:rFonts w:ascii="Aptos" w:hAnsi="Aptos"/>
      <w:sz w:val="18"/>
      <w:lang w:val="en-US"/>
    </w:rPr>
  </w:style>
  <w:style w:type="character" w:customStyle="1" w:styleId="EndNoteBibliographyTitleZchn">
    <w:name w:val="EndNote Bibliography Title Zchn"/>
    <w:basedOn w:val="Absatz-Standardschriftart"/>
    <w:link w:val="EndNoteBibliographyTitle"/>
    <w:rsid w:val="008E490D"/>
    <w:rPr>
      <w:rFonts w:ascii="Aptos" w:hAnsi="Aptos"/>
      <w:sz w:val="18"/>
      <w:lang w:val="en-US"/>
    </w:rPr>
  </w:style>
  <w:style w:type="paragraph" w:customStyle="1" w:styleId="EndNoteBibliography">
    <w:name w:val="EndNote Bibliography"/>
    <w:basedOn w:val="Standard"/>
    <w:link w:val="EndNoteBibliographyZchn"/>
    <w:rsid w:val="008E490D"/>
    <w:pPr>
      <w:framePr w:hSpace="141" w:wrap="around" w:hAnchor="margin" w:y="807"/>
      <w:spacing w:line="240" w:lineRule="auto"/>
    </w:pPr>
    <w:rPr>
      <w:rFonts w:ascii="Aptos" w:hAnsi="Aptos"/>
      <w:sz w:val="18"/>
      <w:lang w:val="en-US"/>
    </w:rPr>
  </w:style>
  <w:style w:type="character" w:customStyle="1" w:styleId="EndNoteBibliographyZchn">
    <w:name w:val="EndNote Bibliography Zchn"/>
    <w:basedOn w:val="Absatz-Standardschriftart"/>
    <w:link w:val="EndNoteBibliography"/>
    <w:rsid w:val="008E490D"/>
    <w:rPr>
      <w:rFonts w:ascii="Aptos" w:hAnsi="Aptos"/>
      <w:sz w:val="18"/>
      <w:lang w:val="en-US"/>
    </w:rPr>
  </w:style>
  <w:style w:type="paragraph" w:customStyle="1" w:styleId="TableTitle">
    <w:name w:val="TableTitle"/>
    <w:basedOn w:val="Standard"/>
    <w:rsid w:val="004B52EB"/>
    <w:pPr>
      <w:spacing w:after="0" w:line="300" w:lineRule="exact"/>
    </w:pPr>
    <w:rPr>
      <w:rFonts w:ascii="Times New Roman" w:eastAsia="Times New Roman" w:hAnsi="Times New Roman" w:cs="Times New Roman"/>
      <w:kern w:val="0"/>
      <w:szCs w:val="20"/>
      <w:lang w:val="en-GB"/>
      <w14:ligatures w14:val="none"/>
    </w:rPr>
  </w:style>
  <w:style w:type="paragraph" w:customStyle="1" w:styleId="TableHeader">
    <w:name w:val="TableHeader"/>
    <w:basedOn w:val="Standard"/>
    <w:rsid w:val="004B52EB"/>
    <w:pPr>
      <w:spacing w:before="120" w:after="0" w:line="240" w:lineRule="auto"/>
    </w:pPr>
    <w:rPr>
      <w:rFonts w:ascii="Times New Roman" w:eastAsia="Times New Roman" w:hAnsi="Times New Roman" w:cs="Times New Roman"/>
      <w:b/>
      <w:kern w:val="0"/>
      <w:szCs w:val="20"/>
      <w:lang w:val="en-GB"/>
      <w14:ligatures w14:val="none"/>
    </w:rPr>
  </w:style>
  <w:style w:type="paragraph" w:customStyle="1" w:styleId="TableSubHead">
    <w:name w:val="TableSubHead"/>
    <w:basedOn w:val="TableHeader"/>
    <w:rsid w:val="004B52EB"/>
  </w:style>
  <w:style w:type="character" w:styleId="Kommentarzeichen">
    <w:name w:val="annotation reference"/>
    <w:basedOn w:val="Absatz-Standardschriftart"/>
    <w:uiPriority w:val="99"/>
    <w:semiHidden/>
    <w:unhideWhenUsed/>
    <w:rsid w:val="008F5900"/>
    <w:rPr>
      <w:sz w:val="16"/>
      <w:szCs w:val="16"/>
    </w:rPr>
  </w:style>
  <w:style w:type="paragraph" w:styleId="Kommentartext">
    <w:name w:val="annotation text"/>
    <w:basedOn w:val="Standard"/>
    <w:link w:val="KommentartextZchn"/>
    <w:uiPriority w:val="99"/>
    <w:semiHidden/>
    <w:unhideWhenUsed/>
    <w:rsid w:val="008F5900"/>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8F5900"/>
    <w:rPr>
      <w:sz w:val="20"/>
      <w:szCs w:val="20"/>
    </w:rPr>
  </w:style>
  <w:style w:type="paragraph" w:styleId="Kommentarthema">
    <w:name w:val="annotation subject"/>
    <w:basedOn w:val="Kommentartext"/>
    <w:next w:val="Kommentartext"/>
    <w:link w:val="KommentarthemaZchn"/>
    <w:uiPriority w:val="99"/>
    <w:semiHidden/>
    <w:unhideWhenUsed/>
    <w:rsid w:val="008F5900"/>
    <w:rPr>
      <w:b/>
      <w:bCs/>
    </w:rPr>
  </w:style>
  <w:style w:type="character" w:customStyle="1" w:styleId="KommentarthemaZchn">
    <w:name w:val="Kommentarthema Zchn"/>
    <w:basedOn w:val="KommentartextZchn"/>
    <w:link w:val="Kommentarthema"/>
    <w:uiPriority w:val="99"/>
    <w:semiHidden/>
    <w:rsid w:val="008F5900"/>
    <w:rPr>
      <w:b/>
      <w:bCs/>
      <w:sz w:val="20"/>
      <w:szCs w:val="20"/>
    </w:rPr>
  </w:style>
  <w:style w:type="paragraph" w:styleId="Sprechblasentext">
    <w:name w:val="Balloon Text"/>
    <w:basedOn w:val="Standard"/>
    <w:link w:val="SprechblasentextZchn"/>
    <w:uiPriority w:val="99"/>
    <w:semiHidden/>
    <w:unhideWhenUsed/>
    <w:rsid w:val="008F590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F5900"/>
    <w:rPr>
      <w:rFonts w:ascii="Segoe UI" w:hAnsi="Segoe UI" w:cs="Segoe UI"/>
      <w:sz w:val="18"/>
      <w:szCs w:val="18"/>
    </w:rPr>
  </w:style>
  <w:style w:type="paragraph" w:styleId="Kopfzeile">
    <w:name w:val="header"/>
    <w:basedOn w:val="Standard"/>
    <w:link w:val="KopfzeileZchn"/>
    <w:uiPriority w:val="99"/>
    <w:unhideWhenUsed/>
    <w:rsid w:val="00002B9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02B93"/>
  </w:style>
  <w:style w:type="paragraph" w:styleId="Fuzeile">
    <w:name w:val="footer"/>
    <w:basedOn w:val="Standard"/>
    <w:link w:val="FuzeileZchn"/>
    <w:uiPriority w:val="99"/>
    <w:unhideWhenUsed/>
    <w:rsid w:val="00002B9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02B93"/>
  </w:style>
  <w:style w:type="paragraph" w:styleId="Inhaltsverzeichnisberschrift">
    <w:name w:val="TOC Heading"/>
    <w:basedOn w:val="berschrift1"/>
    <w:next w:val="Standard"/>
    <w:uiPriority w:val="39"/>
    <w:unhideWhenUsed/>
    <w:qFormat/>
    <w:rsid w:val="00C1449D"/>
    <w:pPr>
      <w:spacing w:before="240" w:after="0" w:line="259" w:lineRule="auto"/>
      <w:outlineLvl w:val="9"/>
    </w:pPr>
    <w:rPr>
      <w:kern w:val="0"/>
      <w:sz w:val="32"/>
      <w:szCs w:val="32"/>
      <w:lang w:eastAsia="de-DE"/>
      <w14:ligatures w14:val="none"/>
    </w:rPr>
  </w:style>
  <w:style w:type="paragraph" w:styleId="Verzeichnis1">
    <w:name w:val="toc 1"/>
    <w:basedOn w:val="Standard"/>
    <w:next w:val="Standard"/>
    <w:autoRedefine/>
    <w:uiPriority w:val="39"/>
    <w:unhideWhenUsed/>
    <w:rsid w:val="00C1449D"/>
    <w:pPr>
      <w:spacing w:after="100"/>
    </w:pPr>
  </w:style>
  <w:style w:type="paragraph" w:styleId="Verzeichnis2">
    <w:name w:val="toc 2"/>
    <w:basedOn w:val="Standard"/>
    <w:next w:val="Standard"/>
    <w:autoRedefine/>
    <w:uiPriority w:val="39"/>
    <w:unhideWhenUsed/>
    <w:rsid w:val="00C1449D"/>
    <w:pPr>
      <w:spacing w:after="100"/>
      <w:ind w:left="240"/>
    </w:pPr>
  </w:style>
  <w:style w:type="paragraph" w:styleId="Verzeichnis3">
    <w:name w:val="toc 3"/>
    <w:basedOn w:val="Standard"/>
    <w:next w:val="Standard"/>
    <w:autoRedefine/>
    <w:uiPriority w:val="39"/>
    <w:unhideWhenUsed/>
    <w:rsid w:val="002277D4"/>
    <w:pPr>
      <w:tabs>
        <w:tab w:val="right" w:leader="dot" w:pos="9062"/>
      </w:tabs>
      <w:spacing w:after="100"/>
      <w:ind w:left="480"/>
    </w:pPr>
  </w:style>
  <w:style w:type="character" w:styleId="Hyperlink">
    <w:name w:val="Hyperlink"/>
    <w:basedOn w:val="Absatz-Standardschriftart"/>
    <w:uiPriority w:val="99"/>
    <w:unhideWhenUsed/>
    <w:rsid w:val="00C1449D"/>
    <w:rPr>
      <w:color w:val="467886" w:themeColor="hyperlink"/>
      <w:u w:val="single"/>
    </w:rPr>
  </w:style>
  <w:style w:type="paragraph" w:styleId="berarbeitung">
    <w:name w:val="Revision"/>
    <w:hidden/>
    <w:uiPriority w:val="99"/>
    <w:semiHidden/>
    <w:rsid w:val="00C53208"/>
    <w:pPr>
      <w:spacing w:after="0" w:line="240" w:lineRule="auto"/>
    </w:pPr>
  </w:style>
  <w:style w:type="paragraph" w:styleId="StandardWeb">
    <w:name w:val="Normal (Web)"/>
    <w:basedOn w:val="Standard"/>
    <w:uiPriority w:val="99"/>
    <w:unhideWhenUsed/>
    <w:rsid w:val="004152E9"/>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EF35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2313</Words>
  <Characters>14577</Characters>
  <Application>Microsoft Office Word</Application>
  <DocSecurity>0</DocSecurity>
  <Lines>121</Lines>
  <Paragraphs>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Yannik Vollmuth</dc:creator>
  <cp:keywords/>
  <dc:description/>
  <cp:lastModifiedBy>Yannik Vollmuth</cp:lastModifiedBy>
  <cp:revision>10</cp:revision>
  <cp:lastPrinted>2026-02-23T13:02:00Z</cp:lastPrinted>
  <dcterms:created xsi:type="dcterms:W3CDTF">2026-04-08T05:30:00Z</dcterms:created>
  <dcterms:modified xsi:type="dcterms:W3CDTF">2026-04-17T15:06:00Z</dcterms:modified>
</cp:coreProperties>
</file>