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E56079" w14:textId="0A9EE21C" w:rsidR="00941EA2" w:rsidRPr="00D37219" w:rsidRDefault="002311F4">
      <w:pPr>
        <w:rPr>
          <w:rFonts w:cstheme="minorHAnsi"/>
          <w:b/>
          <w:sz w:val="20"/>
          <w:szCs w:val="20"/>
        </w:rPr>
      </w:pPr>
      <w:r>
        <w:rPr>
          <w:b/>
        </w:rPr>
        <w:t>Table 3</w:t>
      </w:r>
      <w:bookmarkStart w:id="0" w:name="_GoBack"/>
      <w:bookmarkEnd w:id="0"/>
      <w:r w:rsidR="00941EA2" w:rsidRPr="006B6CDF">
        <w:rPr>
          <w:b/>
        </w:rPr>
        <w:t>.</w:t>
      </w:r>
      <w:r w:rsidR="00D37219">
        <w:rPr>
          <w:b/>
        </w:rPr>
        <w:t xml:space="preserve"> </w:t>
      </w:r>
      <w:r w:rsidR="00D37219" w:rsidRPr="00D37219">
        <w:t>Patient-r</w:t>
      </w:r>
      <w:r w:rsidR="003F4228" w:rsidRPr="00D37219">
        <w:t xml:space="preserve">elated </w:t>
      </w:r>
      <w:r w:rsidR="00D37219" w:rsidRPr="00D37219">
        <w:t>o</w:t>
      </w:r>
      <w:r w:rsidR="00941EA2" w:rsidRPr="00D37219">
        <w:t>utcomes</w:t>
      </w:r>
      <w:r w:rsidR="00206583" w:rsidRPr="00D37219">
        <w:t xml:space="preserve"> (n=27)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115"/>
        <w:gridCol w:w="2023"/>
      </w:tblGrid>
      <w:tr w:rsidR="003F4228" w:rsidRPr="00D37219" w14:paraId="7F758991" w14:textId="77777777" w:rsidTr="009C4DE1">
        <w:trPr>
          <w:trHeight w:val="386"/>
          <w:tblHeader/>
        </w:trPr>
        <w:tc>
          <w:tcPr>
            <w:tcW w:w="6115" w:type="dxa"/>
          </w:tcPr>
          <w:p w14:paraId="6CB2B38F" w14:textId="128B1EC7" w:rsidR="003F4228" w:rsidRPr="00D37219" w:rsidRDefault="003F4228" w:rsidP="008D12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7219">
              <w:rPr>
                <w:rFonts w:cstheme="minorHAnsi"/>
                <w:b/>
                <w:sz w:val="20"/>
                <w:szCs w:val="20"/>
              </w:rPr>
              <w:t>Parameter</w:t>
            </w:r>
          </w:p>
        </w:tc>
        <w:tc>
          <w:tcPr>
            <w:tcW w:w="2023" w:type="dxa"/>
          </w:tcPr>
          <w:p w14:paraId="1E9F583B" w14:textId="4E6BA44E" w:rsidR="003F4228" w:rsidRPr="00D37219" w:rsidRDefault="003F4228" w:rsidP="008D125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D37219">
              <w:rPr>
                <w:rFonts w:cstheme="minorHAnsi"/>
                <w:b/>
                <w:sz w:val="20"/>
                <w:szCs w:val="20"/>
              </w:rPr>
              <w:t>Sample n (%)</w:t>
            </w:r>
          </w:p>
        </w:tc>
      </w:tr>
      <w:tr w:rsidR="003F4228" w:rsidRPr="00D37219" w14:paraId="4B3B1A3B" w14:textId="77777777" w:rsidTr="009C4DE1">
        <w:trPr>
          <w:trHeight w:val="332"/>
        </w:trPr>
        <w:tc>
          <w:tcPr>
            <w:tcW w:w="6115" w:type="dxa"/>
          </w:tcPr>
          <w:p w14:paraId="5B2B78FC" w14:textId="24FD3DC1" w:rsidR="003F4228" w:rsidRPr="00843A16" w:rsidRDefault="00117567">
            <w:pPr>
              <w:rPr>
                <w:rFonts w:cstheme="minorHAnsi"/>
                <w:i/>
                <w:sz w:val="20"/>
                <w:szCs w:val="20"/>
              </w:rPr>
            </w:pPr>
            <w:r w:rsidRPr="00843A16">
              <w:rPr>
                <w:rFonts w:cstheme="minorHAnsi"/>
                <w:i/>
                <w:sz w:val="20"/>
                <w:szCs w:val="20"/>
              </w:rPr>
              <w:t>Outcome o</w:t>
            </w:r>
            <w:r w:rsidR="003F4228" w:rsidRPr="00843A16">
              <w:rPr>
                <w:rFonts w:cstheme="minorHAnsi"/>
                <w:i/>
                <w:sz w:val="20"/>
                <w:szCs w:val="20"/>
              </w:rPr>
              <w:t>bjectives</w:t>
            </w:r>
          </w:p>
        </w:tc>
        <w:tc>
          <w:tcPr>
            <w:tcW w:w="2023" w:type="dxa"/>
          </w:tcPr>
          <w:p w14:paraId="2DCD3862" w14:textId="77777777" w:rsidR="003F4228" w:rsidRPr="00D37219" w:rsidRDefault="003F4228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17567" w:rsidRPr="00D37219" w14:paraId="03839D79" w14:textId="77777777" w:rsidTr="009C4DE1">
        <w:trPr>
          <w:trHeight w:val="332"/>
        </w:trPr>
        <w:tc>
          <w:tcPr>
            <w:tcW w:w="6115" w:type="dxa"/>
          </w:tcPr>
          <w:p w14:paraId="405041C5" w14:textId="0C83BBCA" w:rsidR="00117567" w:rsidRPr="00D37219" w:rsidRDefault="00117567" w:rsidP="00117567">
            <w:pPr>
              <w:pStyle w:val="Lijstalinea"/>
              <w:numPr>
                <w:ilvl w:val="0"/>
                <w:numId w:val="2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documentation</w:t>
            </w:r>
            <w:r w:rsidR="005B6EEF" w:rsidRPr="00D37219">
              <w:rPr>
                <w:rFonts w:cstheme="minorHAnsi"/>
                <w:sz w:val="20"/>
                <w:szCs w:val="20"/>
                <w:vertAlign w:val="superscript"/>
              </w:rPr>
              <w:t>20,31,35,37,38,41,45</w:t>
            </w:r>
          </w:p>
        </w:tc>
        <w:tc>
          <w:tcPr>
            <w:tcW w:w="2023" w:type="dxa"/>
          </w:tcPr>
          <w:p w14:paraId="61F80924" w14:textId="0E852342" w:rsidR="00117567" w:rsidRPr="00D37219" w:rsidRDefault="00117567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7 (26%)</w:t>
            </w:r>
          </w:p>
        </w:tc>
      </w:tr>
      <w:tr w:rsidR="00117567" w:rsidRPr="00D37219" w14:paraId="3BEAB518" w14:textId="77777777" w:rsidTr="009C4DE1">
        <w:trPr>
          <w:trHeight w:val="341"/>
        </w:trPr>
        <w:tc>
          <w:tcPr>
            <w:tcW w:w="6115" w:type="dxa"/>
          </w:tcPr>
          <w:p w14:paraId="356A26A5" w14:textId="09BBBFCE" w:rsidR="00117567" w:rsidRPr="00D37219" w:rsidRDefault="00117567" w:rsidP="003F422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Adherence to practice guidelines</w:t>
            </w:r>
            <w:r w:rsidR="0050277A" w:rsidRPr="00D37219">
              <w:rPr>
                <w:rFonts w:cstheme="minorHAnsi"/>
                <w:sz w:val="20"/>
                <w:szCs w:val="20"/>
                <w:vertAlign w:val="superscript"/>
              </w:rPr>
              <w:t>23,28,29,32,42</w:t>
            </w:r>
          </w:p>
        </w:tc>
        <w:tc>
          <w:tcPr>
            <w:tcW w:w="2023" w:type="dxa"/>
          </w:tcPr>
          <w:p w14:paraId="44596048" w14:textId="7271A6F1" w:rsidR="00117567" w:rsidRPr="00D37219" w:rsidRDefault="00117567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5 (19%)</w:t>
            </w:r>
          </w:p>
        </w:tc>
      </w:tr>
      <w:tr w:rsidR="00177D8E" w:rsidRPr="00D37219" w14:paraId="6F529FCE" w14:textId="77777777" w:rsidTr="009C4DE1">
        <w:trPr>
          <w:trHeight w:val="341"/>
        </w:trPr>
        <w:tc>
          <w:tcPr>
            <w:tcW w:w="6115" w:type="dxa"/>
          </w:tcPr>
          <w:p w14:paraId="6826F0B2" w14:textId="21E0421B" w:rsidR="00177D8E" w:rsidRPr="00D37219" w:rsidRDefault="00177D8E" w:rsidP="003F422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communication skills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24,27,33,34</w:t>
            </w:r>
          </w:p>
        </w:tc>
        <w:tc>
          <w:tcPr>
            <w:tcW w:w="2023" w:type="dxa"/>
          </w:tcPr>
          <w:p w14:paraId="38ECCBC9" w14:textId="3354D6F5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177D8E" w:rsidRPr="00D37219" w14:paraId="3E113444" w14:textId="77777777" w:rsidTr="009C4DE1">
        <w:trPr>
          <w:trHeight w:val="260"/>
        </w:trPr>
        <w:tc>
          <w:tcPr>
            <w:tcW w:w="6115" w:type="dxa"/>
          </w:tcPr>
          <w:p w14:paraId="584BF2E9" w14:textId="63896EBB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procedural skills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19,26,44</w:t>
            </w:r>
          </w:p>
        </w:tc>
        <w:tc>
          <w:tcPr>
            <w:tcW w:w="2023" w:type="dxa"/>
          </w:tcPr>
          <w:p w14:paraId="74B2BC44" w14:textId="1A72213F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177D8E" w:rsidRPr="00D37219" w14:paraId="39A29D84" w14:textId="77777777" w:rsidTr="009C4DE1">
        <w:trPr>
          <w:trHeight w:val="260"/>
        </w:trPr>
        <w:tc>
          <w:tcPr>
            <w:tcW w:w="6115" w:type="dxa"/>
          </w:tcPr>
          <w:p w14:paraId="350EE913" w14:textId="2A69E057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Appropriate laboratory test ordering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22,36,43</w:t>
            </w:r>
          </w:p>
        </w:tc>
        <w:tc>
          <w:tcPr>
            <w:tcW w:w="2023" w:type="dxa"/>
          </w:tcPr>
          <w:p w14:paraId="1810459D" w14:textId="51FC6263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177D8E" w:rsidRPr="00D37219" w14:paraId="70CE546B" w14:textId="77777777" w:rsidTr="009C4DE1">
        <w:trPr>
          <w:trHeight w:val="341"/>
        </w:trPr>
        <w:tc>
          <w:tcPr>
            <w:tcW w:w="6115" w:type="dxa"/>
          </w:tcPr>
          <w:p w14:paraId="2E81913E" w14:textId="70259E5B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physical exam skills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21,30</w:t>
            </w:r>
          </w:p>
        </w:tc>
        <w:tc>
          <w:tcPr>
            <w:tcW w:w="2023" w:type="dxa"/>
          </w:tcPr>
          <w:p w14:paraId="3BADCB85" w14:textId="79714697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2 (7%)</w:t>
            </w:r>
          </w:p>
        </w:tc>
      </w:tr>
      <w:tr w:rsidR="00177D8E" w:rsidRPr="00D37219" w14:paraId="7773520F" w14:textId="77777777" w:rsidTr="009C4DE1">
        <w:trPr>
          <w:trHeight w:val="260"/>
        </w:trPr>
        <w:tc>
          <w:tcPr>
            <w:tcW w:w="6115" w:type="dxa"/>
          </w:tcPr>
          <w:p w14:paraId="36898A9A" w14:textId="6E390ECE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prescription-writing accuracy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41</w:t>
            </w:r>
          </w:p>
        </w:tc>
        <w:tc>
          <w:tcPr>
            <w:tcW w:w="2023" w:type="dxa"/>
          </w:tcPr>
          <w:p w14:paraId="559707FE" w14:textId="6A7B648A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177D8E" w:rsidRPr="00D37219" w14:paraId="2365D2D0" w14:textId="77777777" w:rsidTr="009C4DE1">
        <w:trPr>
          <w:trHeight w:val="350"/>
        </w:trPr>
        <w:tc>
          <w:tcPr>
            <w:tcW w:w="6115" w:type="dxa"/>
          </w:tcPr>
          <w:p w14:paraId="1E1FFD71" w14:textId="10FD3AAF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Improved patient satisfaction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2023" w:type="dxa"/>
          </w:tcPr>
          <w:p w14:paraId="4C4A926B" w14:textId="2C53E629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177D8E" w:rsidRPr="00D37219" w14:paraId="7D1066A3" w14:textId="77777777" w:rsidTr="009C4DE1">
        <w:trPr>
          <w:trHeight w:val="260"/>
        </w:trPr>
        <w:tc>
          <w:tcPr>
            <w:tcW w:w="6115" w:type="dxa"/>
          </w:tcPr>
          <w:p w14:paraId="14553FE5" w14:textId="5DC105A4" w:rsidR="00177D8E" w:rsidRPr="00D37219" w:rsidRDefault="00177D8E" w:rsidP="00117567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Increased Immunization rates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40</w:t>
            </w:r>
          </w:p>
        </w:tc>
        <w:tc>
          <w:tcPr>
            <w:tcW w:w="2023" w:type="dxa"/>
          </w:tcPr>
          <w:p w14:paraId="2580EEDD" w14:textId="1988E5EE" w:rsidR="00177D8E" w:rsidRPr="00D37219" w:rsidRDefault="00177D8E" w:rsidP="0011756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177D8E" w:rsidRPr="00D37219" w14:paraId="673A32D7" w14:textId="77777777" w:rsidTr="009C4DE1">
        <w:trPr>
          <w:trHeight w:val="260"/>
        </w:trPr>
        <w:tc>
          <w:tcPr>
            <w:tcW w:w="6115" w:type="dxa"/>
          </w:tcPr>
          <w:p w14:paraId="01AB15D1" w14:textId="3EB6A5B4" w:rsidR="00177D8E" w:rsidRPr="00843A16" w:rsidRDefault="00CC0579" w:rsidP="0055762C">
            <w:pPr>
              <w:rPr>
                <w:rFonts w:cstheme="minorHAnsi"/>
                <w:i/>
                <w:sz w:val="20"/>
                <w:szCs w:val="20"/>
              </w:rPr>
            </w:pPr>
            <w:r w:rsidRPr="00843A16">
              <w:rPr>
                <w:rFonts w:cstheme="minorHAnsi"/>
                <w:i/>
                <w:sz w:val="20"/>
                <w:szCs w:val="20"/>
              </w:rPr>
              <w:t>Patient-related data assessed</w:t>
            </w:r>
          </w:p>
        </w:tc>
        <w:tc>
          <w:tcPr>
            <w:tcW w:w="2023" w:type="dxa"/>
          </w:tcPr>
          <w:p w14:paraId="1B70A5A8" w14:textId="77777777" w:rsidR="00177D8E" w:rsidRPr="00D37219" w:rsidRDefault="00177D8E" w:rsidP="0055762C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77D8E" w:rsidRPr="00D37219" w14:paraId="0C9CBD1F" w14:textId="77777777" w:rsidTr="009C4DE1">
        <w:trPr>
          <w:trHeight w:val="260"/>
        </w:trPr>
        <w:tc>
          <w:tcPr>
            <w:tcW w:w="6115" w:type="dxa"/>
          </w:tcPr>
          <w:p w14:paraId="3EBD49E2" w14:textId="7EF4DB94" w:rsidR="00177D8E" w:rsidRPr="00D37219" w:rsidRDefault="00CC1778" w:rsidP="00CC057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Practice performance parameters</w:t>
            </w:r>
            <w:r w:rsidR="00E3715A" w:rsidRPr="00D37219">
              <w:rPr>
                <w:rFonts w:cstheme="minorHAnsi"/>
                <w:sz w:val="20"/>
                <w:szCs w:val="20"/>
                <w:vertAlign w:val="superscript"/>
              </w:rPr>
              <w:t>23,24,28,29,32,35,38-40,42</w:t>
            </w:r>
          </w:p>
        </w:tc>
        <w:tc>
          <w:tcPr>
            <w:tcW w:w="2023" w:type="dxa"/>
          </w:tcPr>
          <w:p w14:paraId="7EC82C87" w14:textId="060C6465" w:rsidR="00177D8E" w:rsidRPr="00D37219" w:rsidRDefault="00CC1778" w:rsidP="00CC1778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10 (37%)</w:t>
            </w:r>
          </w:p>
        </w:tc>
      </w:tr>
      <w:tr w:rsidR="00177D8E" w:rsidRPr="00D37219" w14:paraId="2FFD2132" w14:textId="77777777" w:rsidTr="009C4DE1">
        <w:trPr>
          <w:trHeight w:val="323"/>
        </w:trPr>
        <w:tc>
          <w:tcPr>
            <w:tcW w:w="6115" w:type="dxa"/>
          </w:tcPr>
          <w:p w14:paraId="740FF7C5" w14:textId="05578D4B" w:rsidR="00177D8E" w:rsidRPr="00D37219" w:rsidRDefault="00E3715A" w:rsidP="00CC1778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Procedural or exam skills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19,21,26,30,41,44</w:t>
            </w:r>
          </w:p>
        </w:tc>
        <w:tc>
          <w:tcPr>
            <w:tcW w:w="2023" w:type="dxa"/>
          </w:tcPr>
          <w:p w14:paraId="23A13289" w14:textId="0AD438F0" w:rsidR="00177D8E" w:rsidRPr="00D37219" w:rsidRDefault="00E3715A" w:rsidP="00E371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6 (22%)</w:t>
            </w:r>
          </w:p>
        </w:tc>
      </w:tr>
      <w:tr w:rsidR="00177D8E" w:rsidRPr="00D37219" w14:paraId="3C8B110B" w14:textId="77777777" w:rsidTr="009C4DE1">
        <w:trPr>
          <w:trHeight w:val="350"/>
        </w:trPr>
        <w:tc>
          <w:tcPr>
            <w:tcW w:w="6115" w:type="dxa"/>
          </w:tcPr>
          <w:p w14:paraId="1CEF4AD1" w14:textId="0A18126B" w:rsidR="00177D8E" w:rsidRPr="00D37219" w:rsidRDefault="00E3715A" w:rsidP="00E3715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Written documentation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20,31,37,45</w:t>
            </w:r>
          </w:p>
        </w:tc>
        <w:tc>
          <w:tcPr>
            <w:tcW w:w="2023" w:type="dxa"/>
          </w:tcPr>
          <w:p w14:paraId="2315EAA0" w14:textId="58875C01" w:rsidR="00177D8E" w:rsidRPr="00D37219" w:rsidRDefault="00E3715A" w:rsidP="00E371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</w:t>
            </w:r>
          </w:p>
        </w:tc>
      </w:tr>
      <w:tr w:rsidR="00177D8E" w:rsidRPr="00D37219" w14:paraId="5DF99805" w14:textId="77777777" w:rsidTr="009C4DE1">
        <w:trPr>
          <w:trHeight w:val="260"/>
        </w:trPr>
        <w:tc>
          <w:tcPr>
            <w:tcW w:w="6115" w:type="dxa"/>
          </w:tcPr>
          <w:p w14:paraId="3E19B155" w14:textId="6521DBC7" w:rsidR="00177D8E" w:rsidRPr="00D37219" w:rsidRDefault="00E3715A" w:rsidP="00E3715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Communication skills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27,33,34</w:t>
            </w:r>
          </w:p>
        </w:tc>
        <w:tc>
          <w:tcPr>
            <w:tcW w:w="2023" w:type="dxa"/>
          </w:tcPr>
          <w:p w14:paraId="7AB4D7A7" w14:textId="53B3CEDC" w:rsidR="00177D8E" w:rsidRPr="00D37219" w:rsidRDefault="00C61665" w:rsidP="00E3715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177D8E" w:rsidRPr="00D37219" w14:paraId="2DAEC3DE" w14:textId="77777777" w:rsidTr="009C4DE1">
        <w:trPr>
          <w:trHeight w:val="260"/>
        </w:trPr>
        <w:tc>
          <w:tcPr>
            <w:tcW w:w="6115" w:type="dxa"/>
          </w:tcPr>
          <w:p w14:paraId="4B49DD6B" w14:textId="257A08D0" w:rsidR="00177D8E" w:rsidRPr="00D37219" w:rsidRDefault="00C61665" w:rsidP="00C61665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Laboratory tests ordered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22,36,43</w:t>
            </w:r>
          </w:p>
        </w:tc>
        <w:tc>
          <w:tcPr>
            <w:tcW w:w="2023" w:type="dxa"/>
          </w:tcPr>
          <w:p w14:paraId="6BC03766" w14:textId="55B0E190" w:rsidR="00177D8E" w:rsidRPr="00D37219" w:rsidRDefault="00C61665" w:rsidP="00C616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177D8E" w:rsidRPr="00D37219" w14:paraId="208FF3DB" w14:textId="77777777" w:rsidTr="009C4DE1">
        <w:trPr>
          <w:trHeight w:val="260"/>
        </w:trPr>
        <w:tc>
          <w:tcPr>
            <w:tcW w:w="6115" w:type="dxa"/>
          </w:tcPr>
          <w:p w14:paraId="249CE588" w14:textId="1B90F503" w:rsidR="00177D8E" w:rsidRPr="00D37219" w:rsidRDefault="00C61665" w:rsidP="00C61665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Patient satisfaction scored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25</w:t>
            </w:r>
          </w:p>
        </w:tc>
        <w:tc>
          <w:tcPr>
            <w:tcW w:w="2023" w:type="dxa"/>
          </w:tcPr>
          <w:p w14:paraId="321E49A1" w14:textId="23142D0A" w:rsidR="00177D8E" w:rsidRPr="00D37219" w:rsidRDefault="00C61665" w:rsidP="00C61665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177D8E" w:rsidRPr="00D37219" w14:paraId="5B9ADCD6" w14:textId="77777777" w:rsidTr="009C4DE1">
        <w:trPr>
          <w:trHeight w:val="242"/>
        </w:trPr>
        <w:tc>
          <w:tcPr>
            <w:tcW w:w="6115" w:type="dxa"/>
          </w:tcPr>
          <w:p w14:paraId="1A0C6D1A" w14:textId="7ECA2669" w:rsidR="00177D8E" w:rsidRPr="00843A16" w:rsidRDefault="00C01631">
            <w:pPr>
              <w:rPr>
                <w:rFonts w:cstheme="minorHAnsi"/>
                <w:i/>
                <w:sz w:val="20"/>
                <w:szCs w:val="20"/>
              </w:rPr>
            </w:pPr>
            <w:r w:rsidRPr="00843A16">
              <w:rPr>
                <w:rFonts w:cstheme="minorHAnsi"/>
                <w:i/>
                <w:sz w:val="20"/>
                <w:szCs w:val="20"/>
              </w:rPr>
              <w:t>Data collection method</w:t>
            </w:r>
          </w:p>
        </w:tc>
        <w:tc>
          <w:tcPr>
            <w:tcW w:w="2023" w:type="dxa"/>
          </w:tcPr>
          <w:p w14:paraId="69C24972" w14:textId="77777777" w:rsidR="00177D8E" w:rsidRPr="00D37219" w:rsidRDefault="00177D8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01631" w:rsidRPr="00D37219" w14:paraId="5A8E437F" w14:textId="77777777" w:rsidTr="009C4DE1">
        <w:trPr>
          <w:trHeight w:val="242"/>
        </w:trPr>
        <w:tc>
          <w:tcPr>
            <w:tcW w:w="6115" w:type="dxa"/>
          </w:tcPr>
          <w:p w14:paraId="5C8D6C52" w14:textId="68ACE3D0" w:rsidR="00C01631" w:rsidRPr="00D37219" w:rsidRDefault="00C01631" w:rsidP="00C01631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Chart review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20,23,24,28,29,31,32,35-40,43,45</w:t>
            </w:r>
          </w:p>
        </w:tc>
        <w:tc>
          <w:tcPr>
            <w:tcW w:w="2023" w:type="dxa"/>
          </w:tcPr>
          <w:p w14:paraId="38817C67" w14:textId="4BAC8AB6" w:rsidR="00C01631" w:rsidRPr="00D37219" w:rsidRDefault="00C01631" w:rsidP="00C016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15 (56%)</w:t>
            </w:r>
          </w:p>
        </w:tc>
      </w:tr>
      <w:tr w:rsidR="00C01631" w:rsidRPr="00D37219" w14:paraId="1D5035D6" w14:textId="77777777" w:rsidTr="009C4DE1">
        <w:trPr>
          <w:trHeight w:val="242"/>
        </w:trPr>
        <w:tc>
          <w:tcPr>
            <w:tcW w:w="6115" w:type="dxa"/>
          </w:tcPr>
          <w:p w14:paraId="1EC0554D" w14:textId="60DEC9EC" w:rsidR="00C01631" w:rsidRPr="00D37219" w:rsidRDefault="00C01631" w:rsidP="00C01631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Direct observation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19,21,30,44</w:t>
            </w:r>
          </w:p>
        </w:tc>
        <w:tc>
          <w:tcPr>
            <w:tcW w:w="2023" w:type="dxa"/>
          </w:tcPr>
          <w:p w14:paraId="53952F9B" w14:textId="5DF53E12" w:rsidR="00C01631" w:rsidRPr="00D37219" w:rsidRDefault="00C01631" w:rsidP="00C016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C01631" w:rsidRPr="00D37219" w14:paraId="1A131716" w14:textId="77777777" w:rsidTr="009C4DE1">
        <w:trPr>
          <w:trHeight w:val="242"/>
        </w:trPr>
        <w:tc>
          <w:tcPr>
            <w:tcW w:w="6115" w:type="dxa"/>
          </w:tcPr>
          <w:p w14:paraId="292E1521" w14:textId="3B912A09" w:rsidR="00C01631" w:rsidRPr="00D37219" w:rsidRDefault="00C01631" w:rsidP="00C01631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Videotape reviews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27,43</w:t>
            </w:r>
          </w:p>
        </w:tc>
        <w:tc>
          <w:tcPr>
            <w:tcW w:w="2023" w:type="dxa"/>
          </w:tcPr>
          <w:p w14:paraId="67ED6A47" w14:textId="4B06801F" w:rsidR="00C01631" w:rsidRPr="00D37219" w:rsidRDefault="00C01631" w:rsidP="00C0163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2 (15%)</w:t>
            </w:r>
          </w:p>
        </w:tc>
      </w:tr>
      <w:tr w:rsidR="00C01631" w:rsidRPr="00D37219" w14:paraId="0316D93C" w14:textId="77777777" w:rsidTr="009C4DE1">
        <w:trPr>
          <w:trHeight w:val="242"/>
        </w:trPr>
        <w:tc>
          <w:tcPr>
            <w:tcW w:w="6115" w:type="dxa"/>
          </w:tcPr>
          <w:p w14:paraId="6969730B" w14:textId="43F4D27D" w:rsidR="00C01631" w:rsidRPr="00D37219" w:rsidRDefault="008E537A" w:rsidP="00C01631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Patient surveys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25,33</w:t>
            </w:r>
          </w:p>
        </w:tc>
        <w:tc>
          <w:tcPr>
            <w:tcW w:w="2023" w:type="dxa"/>
          </w:tcPr>
          <w:p w14:paraId="0D6F54DA" w14:textId="223BE1B9" w:rsidR="00C01631" w:rsidRPr="00D37219" w:rsidRDefault="008E537A" w:rsidP="008E53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2 (15%)</w:t>
            </w:r>
          </w:p>
        </w:tc>
      </w:tr>
      <w:tr w:rsidR="00C01631" w:rsidRPr="00D37219" w14:paraId="0AEAA66B" w14:textId="77777777" w:rsidTr="009C4DE1">
        <w:trPr>
          <w:trHeight w:val="242"/>
        </w:trPr>
        <w:tc>
          <w:tcPr>
            <w:tcW w:w="6115" w:type="dxa"/>
          </w:tcPr>
          <w:p w14:paraId="1E988274" w14:textId="56D5EE6F" w:rsidR="00C01631" w:rsidRPr="00D37219" w:rsidRDefault="008E537A" w:rsidP="008E537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Written documents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26,42</w:t>
            </w:r>
          </w:p>
        </w:tc>
        <w:tc>
          <w:tcPr>
            <w:tcW w:w="2023" w:type="dxa"/>
          </w:tcPr>
          <w:p w14:paraId="5BD163B3" w14:textId="68290245" w:rsidR="00C01631" w:rsidRPr="00D37219" w:rsidRDefault="008E537A" w:rsidP="008E53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2 (15%)</w:t>
            </w:r>
          </w:p>
        </w:tc>
      </w:tr>
      <w:tr w:rsidR="00C01631" w:rsidRPr="00D37219" w14:paraId="44E485D5" w14:textId="77777777" w:rsidTr="009C4DE1">
        <w:trPr>
          <w:trHeight w:val="242"/>
        </w:trPr>
        <w:tc>
          <w:tcPr>
            <w:tcW w:w="6115" w:type="dxa"/>
          </w:tcPr>
          <w:p w14:paraId="66FF08EC" w14:textId="16118A9A" w:rsidR="00C01631" w:rsidRPr="00D37219" w:rsidRDefault="008E537A" w:rsidP="008E537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Diagnostic test ordering assessment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22</w:t>
            </w:r>
          </w:p>
        </w:tc>
        <w:tc>
          <w:tcPr>
            <w:tcW w:w="2023" w:type="dxa"/>
          </w:tcPr>
          <w:p w14:paraId="61062C76" w14:textId="39FEFB7B" w:rsidR="00C01631" w:rsidRPr="00D37219" w:rsidRDefault="008E537A" w:rsidP="008E53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(11%)</w:t>
            </w:r>
          </w:p>
        </w:tc>
      </w:tr>
      <w:tr w:rsidR="00C01631" w:rsidRPr="00D37219" w14:paraId="44F8EE2D" w14:textId="77777777" w:rsidTr="009C4DE1">
        <w:trPr>
          <w:trHeight w:val="242"/>
        </w:trPr>
        <w:tc>
          <w:tcPr>
            <w:tcW w:w="6115" w:type="dxa"/>
          </w:tcPr>
          <w:p w14:paraId="0DEF037D" w14:textId="1D4AC0EB" w:rsidR="00C01631" w:rsidRPr="00D37219" w:rsidRDefault="008E537A" w:rsidP="008E537A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Frequency of accessing internet site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42</w:t>
            </w:r>
          </w:p>
        </w:tc>
        <w:tc>
          <w:tcPr>
            <w:tcW w:w="2023" w:type="dxa"/>
          </w:tcPr>
          <w:p w14:paraId="25659459" w14:textId="57D7B6C2" w:rsidR="00C01631" w:rsidRPr="00D37219" w:rsidRDefault="008E537A" w:rsidP="008E537A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(11%)</w:t>
            </w:r>
          </w:p>
        </w:tc>
      </w:tr>
      <w:tr w:rsidR="00C01631" w:rsidRPr="00D37219" w14:paraId="3ACB2A2A" w14:textId="77777777" w:rsidTr="009C4DE1">
        <w:trPr>
          <w:trHeight w:val="242"/>
        </w:trPr>
        <w:tc>
          <w:tcPr>
            <w:tcW w:w="6115" w:type="dxa"/>
          </w:tcPr>
          <w:p w14:paraId="42064599" w14:textId="417E0A06" w:rsidR="00C01631" w:rsidRPr="00843A16" w:rsidRDefault="001D5AA9">
            <w:pPr>
              <w:rPr>
                <w:rFonts w:cstheme="minorHAnsi"/>
                <w:i/>
                <w:sz w:val="20"/>
                <w:szCs w:val="20"/>
              </w:rPr>
            </w:pPr>
            <w:r w:rsidRPr="00843A16">
              <w:rPr>
                <w:rFonts w:cstheme="minorHAnsi"/>
                <w:i/>
                <w:sz w:val="20"/>
                <w:szCs w:val="20"/>
              </w:rPr>
              <w:t>Feedback delivery method</w:t>
            </w:r>
          </w:p>
        </w:tc>
        <w:tc>
          <w:tcPr>
            <w:tcW w:w="2023" w:type="dxa"/>
          </w:tcPr>
          <w:p w14:paraId="05A8E0F7" w14:textId="77777777" w:rsidR="00C01631" w:rsidRPr="00D37219" w:rsidRDefault="00C01631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1D5AA9" w:rsidRPr="00D37219" w14:paraId="504C75F5" w14:textId="77777777" w:rsidTr="009C4DE1">
        <w:trPr>
          <w:trHeight w:val="242"/>
        </w:trPr>
        <w:tc>
          <w:tcPr>
            <w:tcW w:w="6115" w:type="dxa"/>
          </w:tcPr>
          <w:p w14:paraId="74680EEC" w14:textId="2198173D" w:rsidR="001D5AA9" w:rsidRPr="00D37219" w:rsidRDefault="001D5AA9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Written format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19,23,28,33,35,37,40,41</w:t>
            </w:r>
          </w:p>
        </w:tc>
        <w:tc>
          <w:tcPr>
            <w:tcW w:w="2023" w:type="dxa"/>
          </w:tcPr>
          <w:p w14:paraId="57115DE8" w14:textId="62C050E8" w:rsidR="001D5AA9" w:rsidRPr="00D37219" w:rsidRDefault="001D5AA9" w:rsidP="001D5AA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8 (30%)</w:t>
            </w:r>
          </w:p>
        </w:tc>
      </w:tr>
      <w:tr w:rsidR="001D5AA9" w:rsidRPr="00D37219" w14:paraId="17CE7F5B" w14:textId="77777777" w:rsidTr="009C4DE1">
        <w:trPr>
          <w:trHeight w:val="242"/>
        </w:trPr>
        <w:tc>
          <w:tcPr>
            <w:tcW w:w="6115" w:type="dxa"/>
          </w:tcPr>
          <w:p w14:paraId="20560854" w14:textId="74AA1727" w:rsidR="001D5AA9" w:rsidRPr="00D37219" w:rsidRDefault="001D5AA9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Individual one-on-one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31,32,38,43</w:t>
            </w:r>
          </w:p>
        </w:tc>
        <w:tc>
          <w:tcPr>
            <w:tcW w:w="2023" w:type="dxa"/>
          </w:tcPr>
          <w:p w14:paraId="1F8A4D91" w14:textId="3C471639" w:rsidR="001D5AA9" w:rsidRPr="00D37219" w:rsidRDefault="001D5AA9" w:rsidP="001D5AA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1D5AA9" w:rsidRPr="00D37219" w14:paraId="1039E8DC" w14:textId="77777777" w:rsidTr="009C4DE1">
        <w:trPr>
          <w:trHeight w:val="260"/>
        </w:trPr>
        <w:tc>
          <w:tcPr>
            <w:tcW w:w="6115" w:type="dxa"/>
          </w:tcPr>
          <w:p w14:paraId="67F88B11" w14:textId="7DC038EC" w:rsidR="001D5AA9" w:rsidRPr="00D37219" w:rsidRDefault="001D5AA9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Electronically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22,26,30,42</w:t>
            </w:r>
          </w:p>
        </w:tc>
        <w:tc>
          <w:tcPr>
            <w:tcW w:w="2023" w:type="dxa"/>
          </w:tcPr>
          <w:p w14:paraId="44FBF02E" w14:textId="5254BABB" w:rsidR="001D5AA9" w:rsidRPr="00D37219" w:rsidRDefault="001D5AA9" w:rsidP="001D5AA9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EB0BCD" w:rsidRPr="00D37219" w14:paraId="6F4711EC" w14:textId="77777777" w:rsidTr="009C4DE1">
        <w:trPr>
          <w:trHeight w:val="323"/>
        </w:trPr>
        <w:tc>
          <w:tcPr>
            <w:tcW w:w="6115" w:type="dxa"/>
          </w:tcPr>
          <w:p w14:paraId="1FE1EC62" w14:textId="2FAA727A" w:rsidR="00EB0BCD" w:rsidRPr="00D37219" w:rsidRDefault="00EB0BCD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During clinic session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24,25,39</w:t>
            </w:r>
          </w:p>
        </w:tc>
        <w:tc>
          <w:tcPr>
            <w:tcW w:w="2023" w:type="dxa"/>
          </w:tcPr>
          <w:p w14:paraId="393632C9" w14:textId="38F676A8" w:rsidR="00EB0BCD" w:rsidRPr="00D37219" w:rsidRDefault="00EB0BCD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EB0BCD" w:rsidRPr="00D37219" w14:paraId="37C1FC13" w14:textId="77777777" w:rsidTr="009C4DE1">
        <w:trPr>
          <w:trHeight w:val="260"/>
        </w:trPr>
        <w:tc>
          <w:tcPr>
            <w:tcW w:w="6115" w:type="dxa"/>
          </w:tcPr>
          <w:p w14:paraId="148780D3" w14:textId="53892772" w:rsidR="00EB0BCD" w:rsidRPr="00D37219" w:rsidRDefault="00EB0BCD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Group training session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20,21,27</w:t>
            </w:r>
          </w:p>
        </w:tc>
        <w:tc>
          <w:tcPr>
            <w:tcW w:w="2023" w:type="dxa"/>
          </w:tcPr>
          <w:p w14:paraId="2D65DC52" w14:textId="4FBB1635" w:rsidR="00EB0BCD" w:rsidRPr="00D37219" w:rsidRDefault="00EB0BCD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EB0BCD" w:rsidRPr="00D37219" w14:paraId="1A128CD3" w14:textId="77777777" w:rsidTr="009C4DE1">
        <w:trPr>
          <w:trHeight w:val="260"/>
        </w:trPr>
        <w:tc>
          <w:tcPr>
            <w:tcW w:w="6115" w:type="dxa"/>
          </w:tcPr>
          <w:p w14:paraId="27F026EA" w14:textId="5F1373C6" w:rsidR="009C4DE1" w:rsidRPr="00D37219" w:rsidRDefault="00D11A57" w:rsidP="009C4DE1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Discussion utilizing videotaped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34</w:t>
            </w:r>
          </w:p>
        </w:tc>
        <w:tc>
          <w:tcPr>
            <w:tcW w:w="2023" w:type="dxa"/>
          </w:tcPr>
          <w:p w14:paraId="4311B9D2" w14:textId="73D1E040" w:rsidR="00EB0BCD" w:rsidRPr="00D37219" w:rsidRDefault="00D11A57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EB0BCD" w:rsidRPr="00D37219" w14:paraId="432A346D" w14:textId="77777777" w:rsidTr="009C4DE1">
        <w:trPr>
          <w:trHeight w:val="260"/>
        </w:trPr>
        <w:tc>
          <w:tcPr>
            <w:tcW w:w="6115" w:type="dxa"/>
          </w:tcPr>
          <w:p w14:paraId="1A0ABFB4" w14:textId="3DE8BB61" w:rsidR="00EB0BCD" w:rsidRPr="00D37219" w:rsidRDefault="009C4DE1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Method unclear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29,36,44,45</w:t>
            </w:r>
          </w:p>
        </w:tc>
        <w:tc>
          <w:tcPr>
            <w:tcW w:w="2023" w:type="dxa"/>
          </w:tcPr>
          <w:p w14:paraId="29692E84" w14:textId="5A851DCA" w:rsidR="009C4DE1" w:rsidRPr="00D37219" w:rsidRDefault="009C4DE1" w:rsidP="009C4DE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9C4DE1" w:rsidRPr="00D37219" w14:paraId="732F9C27" w14:textId="77777777" w:rsidTr="0055762C">
        <w:trPr>
          <w:trHeight w:val="260"/>
        </w:trPr>
        <w:tc>
          <w:tcPr>
            <w:tcW w:w="6115" w:type="dxa"/>
          </w:tcPr>
          <w:p w14:paraId="5DA9706B" w14:textId="51747C98" w:rsidR="009C4DE1" w:rsidRPr="00843A16" w:rsidRDefault="00E45D63" w:rsidP="009C4DE1">
            <w:pPr>
              <w:rPr>
                <w:rFonts w:cstheme="minorHAnsi"/>
                <w:i/>
                <w:sz w:val="20"/>
                <w:szCs w:val="20"/>
              </w:rPr>
            </w:pPr>
            <w:r w:rsidRPr="00843A16">
              <w:rPr>
                <w:rFonts w:cstheme="minorHAnsi"/>
                <w:i/>
                <w:sz w:val="20"/>
                <w:szCs w:val="20"/>
              </w:rPr>
              <w:t>Who delivered feedback</w:t>
            </w:r>
          </w:p>
        </w:tc>
        <w:tc>
          <w:tcPr>
            <w:tcW w:w="2023" w:type="dxa"/>
          </w:tcPr>
          <w:p w14:paraId="484AA884" w14:textId="77777777" w:rsidR="009C4DE1" w:rsidRPr="00D37219" w:rsidRDefault="009C4DE1" w:rsidP="0055762C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9C4DE1" w:rsidRPr="00D37219" w14:paraId="70D21FA9" w14:textId="77777777" w:rsidTr="0055762C">
        <w:trPr>
          <w:trHeight w:val="260"/>
        </w:trPr>
        <w:tc>
          <w:tcPr>
            <w:tcW w:w="6115" w:type="dxa"/>
          </w:tcPr>
          <w:p w14:paraId="048679F6" w14:textId="70653153" w:rsidR="009C4DE1" w:rsidRPr="00D37219" w:rsidRDefault="00E45D63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Authors</w:t>
            </w:r>
            <w:r w:rsidR="00CE7FE9" w:rsidRPr="00D37219">
              <w:rPr>
                <w:rFonts w:cstheme="minorHAnsi"/>
                <w:sz w:val="20"/>
                <w:szCs w:val="20"/>
                <w:vertAlign w:val="superscript"/>
              </w:rPr>
              <w:t>21,22,24,31,42</w:t>
            </w:r>
          </w:p>
        </w:tc>
        <w:tc>
          <w:tcPr>
            <w:tcW w:w="2023" w:type="dxa"/>
          </w:tcPr>
          <w:p w14:paraId="36017429" w14:textId="7522430C" w:rsidR="009C4DE1" w:rsidRPr="00D37219" w:rsidRDefault="00CE7FE9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5 (19%)</w:t>
            </w:r>
          </w:p>
        </w:tc>
      </w:tr>
      <w:tr w:rsidR="009C4DE1" w:rsidRPr="00D37219" w14:paraId="1F28D0D5" w14:textId="77777777" w:rsidTr="0055762C">
        <w:trPr>
          <w:trHeight w:val="260"/>
        </w:trPr>
        <w:tc>
          <w:tcPr>
            <w:tcW w:w="6115" w:type="dxa"/>
          </w:tcPr>
          <w:p w14:paraId="48157D45" w14:textId="2B7C1C26" w:rsidR="009C4DE1" w:rsidRPr="00D37219" w:rsidRDefault="00B9522A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Other faculty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20,32,37,38</w:t>
            </w:r>
          </w:p>
        </w:tc>
        <w:tc>
          <w:tcPr>
            <w:tcW w:w="2023" w:type="dxa"/>
          </w:tcPr>
          <w:p w14:paraId="7B73A90A" w14:textId="5350A416" w:rsidR="009C4DE1" w:rsidRPr="00D37219" w:rsidRDefault="00B9522A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4 (15%)</w:t>
            </w:r>
          </w:p>
        </w:tc>
      </w:tr>
      <w:tr w:rsidR="009C4DE1" w:rsidRPr="00D37219" w14:paraId="188B3DCB" w14:textId="77777777" w:rsidTr="0055762C">
        <w:trPr>
          <w:trHeight w:val="260"/>
        </w:trPr>
        <w:tc>
          <w:tcPr>
            <w:tcW w:w="6115" w:type="dxa"/>
          </w:tcPr>
          <w:p w14:paraId="7BE039F1" w14:textId="271A98F7" w:rsidR="009C4DE1" w:rsidRPr="00D37219" w:rsidRDefault="00B9522A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Additional professional personnel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23,27,41</w:t>
            </w:r>
          </w:p>
        </w:tc>
        <w:tc>
          <w:tcPr>
            <w:tcW w:w="2023" w:type="dxa"/>
          </w:tcPr>
          <w:p w14:paraId="641BC617" w14:textId="426AF4E7" w:rsidR="009C4DE1" w:rsidRPr="00D37219" w:rsidRDefault="00B9522A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3 (11%)</w:t>
            </w:r>
          </w:p>
        </w:tc>
      </w:tr>
      <w:tr w:rsidR="009C4DE1" w:rsidRPr="00D37219" w14:paraId="03E17850" w14:textId="77777777" w:rsidTr="0055762C">
        <w:trPr>
          <w:trHeight w:val="260"/>
        </w:trPr>
        <w:tc>
          <w:tcPr>
            <w:tcW w:w="6115" w:type="dxa"/>
          </w:tcPr>
          <w:p w14:paraId="30CE5BA1" w14:textId="2CD6EE2E" w:rsidR="009C4DE1" w:rsidRPr="00D37219" w:rsidRDefault="00B9522A" w:rsidP="0055762C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Peers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28</w:t>
            </w:r>
          </w:p>
        </w:tc>
        <w:tc>
          <w:tcPr>
            <w:tcW w:w="2023" w:type="dxa"/>
          </w:tcPr>
          <w:p w14:paraId="779E02E1" w14:textId="4C7C1F0C" w:rsidR="009C4DE1" w:rsidRPr="00D37219" w:rsidRDefault="00B9522A" w:rsidP="0055762C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9C4DE1" w:rsidRPr="00D37219" w14:paraId="4712270C" w14:textId="77777777" w:rsidTr="00B9522A">
        <w:trPr>
          <w:trHeight w:val="341"/>
        </w:trPr>
        <w:tc>
          <w:tcPr>
            <w:tcW w:w="6115" w:type="dxa"/>
          </w:tcPr>
          <w:p w14:paraId="3AA78DDE" w14:textId="6B6831F5" w:rsidR="009C4DE1" w:rsidRPr="00D37219" w:rsidRDefault="00B9522A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Residency director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43</w:t>
            </w:r>
          </w:p>
        </w:tc>
        <w:tc>
          <w:tcPr>
            <w:tcW w:w="2023" w:type="dxa"/>
          </w:tcPr>
          <w:p w14:paraId="48FA5816" w14:textId="1751802A" w:rsidR="009C4DE1" w:rsidRPr="00D37219" w:rsidRDefault="00B9522A" w:rsidP="009C4DE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B9522A" w:rsidRPr="00D37219" w14:paraId="62FF007E" w14:textId="77777777" w:rsidTr="009C4DE1">
        <w:trPr>
          <w:trHeight w:val="260"/>
        </w:trPr>
        <w:tc>
          <w:tcPr>
            <w:tcW w:w="6115" w:type="dxa"/>
          </w:tcPr>
          <w:p w14:paraId="29EAB794" w14:textId="28B2A710" w:rsidR="00B9522A" w:rsidRPr="00D37219" w:rsidRDefault="00B9522A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Interface tutoring system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26</w:t>
            </w:r>
          </w:p>
        </w:tc>
        <w:tc>
          <w:tcPr>
            <w:tcW w:w="2023" w:type="dxa"/>
          </w:tcPr>
          <w:p w14:paraId="2C91733F" w14:textId="68BFD5AB" w:rsidR="00B9522A" w:rsidRPr="00D37219" w:rsidRDefault="00B9522A" w:rsidP="009C4DE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1 (4%)</w:t>
            </w:r>
          </w:p>
        </w:tc>
      </w:tr>
      <w:tr w:rsidR="006B6CDF" w:rsidRPr="00D37219" w14:paraId="485FFC91" w14:textId="77777777" w:rsidTr="009C4DE1">
        <w:trPr>
          <w:trHeight w:val="260"/>
        </w:trPr>
        <w:tc>
          <w:tcPr>
            <w:tcW w:w="6115" w:type="dxa"/>
          </w:tcPr>
          <w:p w14:paraId="12BC1D7A" w14:textId="03AA54ED" w:rsidR="006B6CDF" w:rsidRPr="00D37219" w:rsidRDefault="006B6CDF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Not discussed in person</w:t>
            </w:r>
            <w:r w:rsidR="00833024" w:rsidRPr="00D37219">
              <w:rPr>
                <w:rFonts w:cstheme="minorHAnsi"/>
                <w:sz w:val="20"/>
                <w:szCs w:val="20"/>
                <w:vertAlign w:val="superscript"/>
              </w:rPr>
              <w:t>19,29,33,39,40,44</w:t>
            </w:r>
          </w:p>
        </w:tc>
        <w:tc>
          <w:tcPr>
            <w:tcW w:w="2023" w:type="dxa"/>
          </w:tcPr>
          <w:p w14:paraId="55C38206" w14:textId="3888B67B" w:rsidR="006B6CDF" w:rsidRPr="00D37219" w:rsidRDefault="00833024" w:rsidP="009C4DE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6 (22%)</w:t>
            </w:r>
          </w:p>
        </w:tc>
      </w:tr>
      <w:tr w:rsidR="006B6CDF" w:rsidRPr="00D37219" w14:paraId="2BCCFA87" w14:textId="77777777" w:rsidTr="009C4DE1">
        <w:trPr>
          <w:trHeight w:val="260"/>
        </w:trPr>
        <w:tc>
          <w:tcPr>
            <w:tcW w:w="6115" w:type="dxa"/>
          </w:tcPr>
          <w:p w14:paraId="79A2AC97" w14:textId="32A439BA" w:rsidR="006B6CDF" w:rsidRPr="00D37219" w:rsidRDefault="00833024" w:rsidP="001D5AA9">
            <w:pPr>
              <w:pStyle w:val="Lijstalinea"/>
              <w:numPr>
                <w:ilvl w:val="0"/>
                <w:numId w:val="1"/>
              </w:numPr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Unclear</w:t>
            </w:r>
            <w:r w:rsidRPr="00D37219">
              <w:rPr>
                <w:rFonts w:cstheme="minorHAnsi"/>
                <w:sz w:val="20"/>
                <w:szCs w:val="20"/>
                <w:vertAlign w:val="superscript"/>
              </w:rPr>
              <w:t>25,30,34-36,45</w:t>
            </w:r>
          </w:p>
        </w:tc>
        <w:tc>
          <w:tcPr>
            <w:tcW w:w="2023" w:type="dxa"/>
          </w:tcPr>
          <w:p w14:paraId="70C40A53" w14:textId="61476FC2" w:rsidR="006B6CDF" w:rsidRPr="00D37219" w:rsidRDefault="00833024" w:rsidP="009C4DE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D37219">
              <w:rPr>
                <w:rFonts w:cstheme="minorHAnsi"/>
                <w:sz w:val="20"/>
                <w:szCs w:val="20"/>
              </w:rPr>
              <w:t>6 (22%)</w:t>
            </w:r>
          </w:p>
        </w:tc>
      </w:tr>
    </w:tbl>
    <w:p w14:paraId="5F16F4E0" w14:textId="754294AC" w:rsidR="00811720" w:rsidRPr="00D37219" w:rsidRDefault="002311F4">
      <w:pPr>
        <w:rPr>
          <w:rFonts w:cstheme="minorHAnsi"/>
          <w:sz w:val="20"/>
          <w:szCs w:val="20"/>
        </w:rPr>
      </w:pPr>
    </w:p>
    <w:sectPr w:rsidR="00811720" w:rsidRPr="00D37219" w:rsidSect="007212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B179B"/>
    <w:multiLevelType w:val="hybridMultilevel"/>
    <w:tmpl w:val="944A6F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8831E9F"/>
    <w:multiLevelType w:val="hybridMultilevel"/>
    <w:tmpl w:val="1C58B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EA2"/>
    <w:rsid w:val="00041BF2"/>
    <w:rsid w:val="00074457"/>
    <w:rsid w:val="000863C4"/>
    <w:rsid w:val="00117567"/>
    <w:rsid w:val="00144D3A"/>
    <w:rsid w:val="00177D8E"/>
    <w:rsid w:val="001D5AA9"/>
    <w:rsid w:val="00206583"/>
    <w:rsid w:val="002311F4"/>
    <w:rsid w:val="00261353"/>
    <w:rsid w:val="002B4A84"/>
    <w:rsid w:val="00304FD4"/>
    <w:rsid w:val="003609D5"/>
    <w:rsid w:val="00367A3E"/>
    <w:rsid w:val="003A71D1"/>
    <w:rsid w:val="003F4228"/>
    <w:rsid w:val="0048196F"/>
    <w:rsid w:val="00495EB3"/>
    <w:rsid w:val="004E307A"/>
    <w:rsid w:val="004F02B5"/>
    <w:rsid w:val="0050277A"/>
    <w:rsid w:val="005324A3"/>
    <w:rsid w:val="00554F96"/>
    <w:rsid w:val="005B6EEF"/>
    <w:rsid w:val="005F61CE"/>
    <w:rsid w:val="00605249"/>
    <w:rsid w:val="00675AA5"/>
    <w:rsid w:val="006B6CDF"/>
    <w:rsid w:val="006C1825"/>
    <w:rsid w:val="006C7672"/>
    <w:rsid w:val="006E6317"/>
    <w:rsid w:val="006E6C80"/>
    <w:rsid w:val="007148F4"/>
    <w:rsid w:val="007212B9"/>
    <w:rsid w:val="007242AE"/>
    <w:rsid w:val="007503B6"/>
    <w:rsid w:val="00792EA3"/>
    <w:rsid w:val="007D641D"/>
    <w:rsid w:val="00825472"/>
    <w:rsid w:val="00833024"/>
    <w:rsid w:val="00842DFD"/>
    <w:rsid w:val="00843A16"/>
    <w:rsid w:val="00846E67"/>
    <w:rsid w:val="0084760C"/>
    <w:rsid w:val="0087318A"/>
    <w:rsid w:val="008A4C17"/>
    <w:rsid w:val="008D1252"/>
    <w:rsid w:val="008D38C6"/>
    <w:rsid w:val="008E537A"/>
    <w:rsid w:val="00916040"/>
    <w:rsid w:val="00923449"/>
    <w:rsid w:val="00941EA2"/>
    <w:rsid w:val="0096653E"/>
    <w:rsid w:val="009A114C"/>
    <w:rsid w:val="009C4DE1"/>
    <w:rsid w:val="009E3ACC"/>
    <w:rsid w:val="00A951D2"/>
    <w:rsid w:val="00B578FF"/>
    <w:rsid w:val="00B841F2"/>
    <w:rsid w:val="00B9522A"/>
    <w:rsid w:val="00C01631"/>
    <w:rsid w:val="00C608F7"/>
    <w:rsid w:val="00C61665"/>
    <w:rsid w:val="00C7645F"/>
    <w:rsid w:val="00CC0579"/>
    <w:rsid w:val="00CC1778"/>
    <w:rsid w:val="00CE7FE9"/>
    <w:rsid w:val="00D11A57"/>
    <w:rsid w:val="00D17819"/>
    <w:rsid w:val="00D37219"/>
    <w:rsid w:val="00DC21BD"/>
    <w:rsid w:val="00E30B1C"/>
    <w:rsid w:val="00E3715A"/>
    <w:rsid w:val="00E45D63"/>
    <w:rsid w:val="00E81193"/>
    <w:rsid w:val="00E859A9"/>
    <w:rsid w:val="00EB0BCD"/>
    <w:rsid w:val="00F16633"/>
    <w:rsid w:val="00F54118"/>
    <w:rsid w:val="00FC6BBA"/>
    <w:rsid w:val="00FD4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EFE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4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F4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41E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3F4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1475</Characters>
  <Application>Microsoft Office Word</Application>
  <DocSecurity>0</DocSecurity>
  <Lines>12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Vicki Hayes</dc:creator>
  <cp:keywords/>
  <dc:description/>
  <cp:lastModifiedBy>Helen</cp:lastModifiedBy>
  <cp:revision>3</cp:revision>
  <dcterms:created xsi:type="dcterms:W3CDTF">2017-07-06T14:03:00Z</dcterms:created>
  <dcterms:modified xsi:type="dcterms:W3CDTF">2017-07-06T14:06:00Z</dcterms:modified>
</cp:coreProperties>
</file>