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4D" w:rsidRPr="00E31DF5" w:rsidRDefault="00FF2C4D" w:rsidP="00FF2C4D">
      <w:pPr>
        <w:spacing w:line="480" w:lineRule="auto"/>
        <w:jc w:val="center"/>
        <w:outlineLvl w:val="0"/>
        <w:rPr>
          <w:rFonts w:asciiTheme="minorBidi" w:hAnsiTheme="minorBidi" w:cstheme="minorBidi"/>
          <w:b/>
          <w:color w:val="000000" w:themeColor="text1"/>
          <w:lang w:val="en-GB"/>
        </w:rPr>
      </w:pPr>
      <w:r w:rsidRPr="00E31DF5">
        <w:rPr>
          <w:rFonts w:asciiTheme="minorBidi" w:hAnsiTheme="minorBidi" w:cstheme="minorBidi"/>
          <w:b/>
          <w:color w:val="000000" w:themeColor="text1"/>
          <w:lang w:val="en-GB"/>
        </w:rPr>
        <w:t>APPENDIX A</w:t>
      </w:r>
    </w:p>
    <w:p w:rsidR="00FF2C4D" w:rsidRPr="00E31DF5" w:rsidRDefault="00FF2C4D" w:rsidP="00FF2C4D">
      <w:pPr>
        <w:spacing w:line="480" w:lineRule="auto"/>
        <w:rPr>
          <w:rFonts w:asciiTheme="minorBidi" w:hAnsiTheme="minorBidi" w:cstheme="minorBidi"/>
          <w:b/>
          <w:color w:val="000000" w:themeColor="text1"/>
          <w:lang w:val="en-GB"/>
        </w:rPr>
      </w:pPr>
      <w:r w:rsidRPr="00E31DF5">
        <w:rPr>
          <w:rFonts w:asciiTheme="minorBidi" w:hAnsiTheme="minorBidi" w:cstheme="minorBidi"/>
          <w:b/>
          <w:color w:val="000000" w:themeColor="text1"/>
          <w:lang w:val="en-GB"/>
        </w:rPr>
        <w:t xml:space="preserve">With reference to the video clip, please answer the following questions. For the questions with a numbered scale: please mark the score that best represents your impression of the situation as experienced by the resident portrayed in the video clip. </w:t>
      </w:r>
    </w:p>
    <w:p w:rsidR="00FF2C4D" w:rsidRPr="00E31DF5" w:rsidRDefault="00FF2C4D" w:rsidP="00FF2C4D">
      <w:pPr>
        <w:spacing w:line="480" w:lineRule="auto"/>
        <w:rPr>
          <w:rFonts w:asciiTheme="minorBidi" w:hAnsiTheme="minorBidi" w:cstheme="minorBidi"/>
          <w:b/>
          <w:color w:val="000000" w:themeColor="text1"/>
          <w:lang w:val="en-GB"/>
        </w:rPr>
      </w:pPr>
    </w:p>
    <w:p w:rsidR="00FF2C4D" w:rsidRPr="00E31DF5" w:rsidRDefault="00FF2C4D" w:rsidP="00FF2C4D">
      <w:pPr>
        <w:pStyle w:val="Lijstalinea"/>
        <w:numPr>
          <w:ilvl w:val="0"/>
          <w:numId w:val="1"/>
        </w:numPr>
        <w:spacing w:after="0" w:line="480" w:lineRule="auto"/>
        <w:rPr>
          <w:rFonts w:asciiTheme="minorBidi" w:hAnsiTheme="minorBidi" w:cstheme="minorBidi"/>
          <w:color w:val="000000" w:themeColor="text1"/>
          <w:lang w:val="en-GB"/>
        </w:rPr>
      </w:pPr>
      <w:r w:rsidRPr="00E31DF5">
        <w:rPr>
          <w:rFonts w:asciiTheme="minorBidi" w:hAnsiTheme="minorBidi" w:cstheme="minorBidi"/>
          <w:color w:val="000000" w:themeColor="text1"/>
          <w:lang w:val="en-GB"/>
        </w:rPr>
        <w:t xml:space="preserve">You (or someone you know) has experienced a similar situation during your medical training? Please note: it does not have to be exactly the same situation, but an experience in which the resident sees himself or herself in a situation similar to that portrayed in the video. </w:t>
      </w:r>
    </w:p>
    <w:p w:rsidR="00FF2C4D" w:rsidRPr="00E31DF5" w:rsidRDefault="00FF2C4D" w:rsidP="00FF2C4D">
      <w:pPr>
        <w:spacing w:line="480" w:lineRule="auto"/>
        <w:ind w:firstLine="708"/>
        <w:rPr>
          <w:rFonts w:asciiTheme="minorBidi" w:hAnsiTheme="minorBidi" w:cstheme="minorBidi"/>
          <w:color w:val="000000" w:themeColor="text1"/>
          <w:lang w:val="en-GB"/>
        </w:rPr>
      </w:pPr>
      <w:r w:rsidRPr="00E31DF5">
        <w:rPr>
          <w:rFonts w:asciiTheme="minorBidi" w:hAnsiTheme="minorBidi" w:cstheme="minorBidi"/>
          <w:noProof/>
          <w:color w:val="000000" w:themeColor="text1"/>
          <w:lang w:val="en-GB" w:eastAsia="nl-N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04706E" wp14:editId="4F59DBEA">
                <wp:simplePos x="0" y="0"/>
                <wp:positionH relativeFrom="column">
                  <wp:posOffset>5146040</wp:posOffset>
                </wp:positionH>
                <wp:positionV relativeFrom="paragraph">
                  <wp:posOffset>48895</wp:posOffset>
                </wp:positionV>
                <wp:extent cx="105410" cy="83820"/>
                <wp:effectExtent l="0" t="0" r="21590" b="17780"/>
                <wp:wrapNone/>
                <wp:docPr id="33" name="Retâ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410" cy="83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3" o:spid="_x0000_s1026" style="position:absolute;margin-left:405.2pt;margin-top:3.85pt;width:8.3pt;height: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" fillcolor="window" strokecolor="windowText" strokeweight=".25pt">
                <v:path arrowok="t"/>
              </v:rect>
            </w:pict>
          </mc:Fallback>
        </mc:AlternateContent>
      </w:r>
      <w:r w:rsidRPr="00E31DF5">
        <w:rPr>
          <w:rFonts w:asciiTheme="minorBidi" w:hAnsiTheme="minorBidi" w:cstheme="minorBidi"/>
          <w:noProof/>
          <w:color w:val="000000" w:themeColor="text1"/>
          <w:lang w:val="en-GB" w:eastAsia="nl-NL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68370" wp14:editId="22FD3AF4">
                <wp:simplePos x="0" y="0"/>
                <wp:positionH relativeFrom="column">
                  <wp:posOffset>2402840</wp:posOffset>
                </wp:positionH>
                <wp:positionV relativeFrom="paragraph">
                  <wp:posOffset>49530</wp:posOffset>
                </wp:positionV>
                <wp:extent cx="105410" cy="83820"/>
                <wp:effectExtent l="0" t="0" r="21590" b="17780"/>
                <wp:wrapNone/>
                <wp:docPr id="1" name="Retângu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410" cy="83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4" o:spid="_x0000_s1026" style="position:absolute;margin-left:189.2pt;margin-top:3.9pt;width:8.3pt;height: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" fillcolor="window" strokecolor="windowText" strokeweight=".25pt">
                <v:path arrowok="t"/>
              </v:rect>
            </w:pict>
          </mc:Fallback>
        </mc:AlternateContent>
      </w:r>
      <w:r w:rsidRPr="00E31DF5">
        <w:rPr>
          <w:rFonts w:asciiTheme="minorBidi" w:hAnsiTheme="minorBidi" w:cstheme="minorBidi"/>
          <w:noProof/>
          <w:color w:val="000000" w:themeColor="text1"/>
          <w:lang w:val="en-GB"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B5F41" wp14:editId="00123ECC">
                <wp:simplePos x="0" y="0"/>
                <wp:positionH relativeFrom="column">
                  <wp:posOffset>864870</wp:posOffset>
                </wp:positionH>
                <wp:positionV relativeFrom="paragraph">
                  <wp:posOffset>51435</wp:posOffset>
                </wp:positionV>
                <wp:extent cx="105410" cy="83820"/>
                <wp:effectExtent l="0" t="0" r="21590" b="17780"/>
                <wp:wrapNone/>
                <wp:docPr id="34" name="Retângu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410" cy="83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4" o:spid="_x0000_s1026" style="position:absolute;margin-left:68.1pt;margin-top:4.05pt;width:8.3pt;height: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" fillcolor="window" strokecolor="windowText" strokeweight=".25pt">
                <v:path arrowok="t"/>
              </v:rect>
            </w:pict>
          </mc:Fallback>
        </mc:AlternateContent>
      </w:r>
      <w:r w:rsidRPr="00E31DF5">
        <w:rPr>
          <w:rFonts w:asciiTheme="minorBidi" w:hAnsiTheme="minorBidi" w:cstheme="minorBidi"/>
          <w:color w:val="000000" w:themeColor="text1"/>
          <w:lang w:val="en-GB"/>
        </w:rPr>
        <w:t>Yes</w:t>
      </w:r>
      <w:r w:rsidRPr="00E31DF5">
        <w:rPr>
          <w:rFonts w:asciiTheme="minorBidi" w:hAnsiTheme="minorBidi" w:cstheme="minorBidi"/>
          <w:color w:val="000000" w:themeColor="text1"/>
          <w:lang w:val="en-GB"/>
        </w:rPr>
        <w:tab/>
      </w:r>
      <w:r w:rsidRPr="00E31DF5">
        <w:rPr>
          <w:rFonts w:asciiTheme="minorBidi" w:hAnsiTheme="minorBidi" w:cstheme="minorBidi"/>
          <w:color w:val="000000" w:themeColor="text1"/>
          <w:lang w:val="en-GB"/>
        </w:rPr>
        <w:tab/>
      </w:r>
      <w:r w:rsidRPr="00E31DF5">
        <w:rPr>
          <w:rFonts w:asciiTheme="minorBidi" w:hAnsiTheme="minorBidi" w:cstheme="minorBidi"/>
          <w:color w:val="000000" w:themeColor="text1"/>
          <w:lang w:val="en-GB"/>
        </w:rPr>
        <w:tab/>
        <w:t xml:space="preserve">      No                                            I am not sure</w:t>
      </w:r>
    </w:p>
    <w:p w:rsidR="00FF2C4D" w:rsidRPr="00E31DF5" w:rsidRDefault="00FF2C4D" w:rsidP="00FF2C4D">
      <w:pPr>
        <w:spacing w:line="480" w:lineRule="auto"/>
        <w:rPr>
          <w:rFonts w:asciiTheme="minorBidi" w:hAnsiTheme="minorBidi" w:cstheme="minorBidi"/>
          <w:color w:val="000000" w:themeColor="text1"/>
          <w:lang w:val="en-GB"/>
        </w:rPr>
      </w:pPr>
    </w:p>
    <w:p w:rsidR="00FF2C4D" w:rsidRPr="00E31DF5" w:rsidRDefault="00FF2C4D" w:rsidP="00FF2C4D">
      <w:pPr>
        <w:pStyle w:val="Lijstalinea"/>
        <w:numPr>
          <w:ilvl w:val="0"/>
          <w:numId w:val="1"/>
        </w:numPr>
        <w:spacing w:after="0" w:line="480" w:lineRule="auto"/>
        <w:rPr>
          <w:rFonts w:asciiTheme="minorBidi" w:hAnsiTheme="minorBidi" w:cstheme="minorBidi"/>
          <w:color w:val="000000" w:themeColor="text1"/>
          <w:lang w:val="en-GB"/>
        </w:rPr>
      </w:pPr>
      <w:r w:rsidRPr="00E31DF5">
        <w:rPr>
          <w:rFonts w:asciiTheme="minorBidi" w:hAnsiTheme="minorBidi" w:cstheme="minorBidi"/>
          <w:color w:val="000000" w:themeColor="text1"/>
          <w:lang w:val="en-GB"/>
        </w:rPr>
        <w:t xml:space="preserve">The video shows a realistic situation that commonly occurs during medical studies. </w:t>
      </w:r>
    </w:p>
    <w:tbl>
      <w:tblPr>
        <w:tblW w:w="8410" w:type="dxa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682"/>
        <w:gridCol w:w="1682"/>
        <w:gridCol w:w="1682"/>
        <w:gridCol w:w="1682"/>
        <w:gridCol w:w="1682"/>
      </w:tblGrid>
      <w:tr w:rsidR="00FF2C4D" w:rsidRPr="00E31DF5" w:rsidTr="00E12922">
        <w:trPr>
          <w:trHeight w:val="370"/>
        </w:trPr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1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2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3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4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5</w:t>
            </w:r>
          </w:p>
        </w:tc>
      </w:tr>
      <w:tr w:rsidR="00FF2C4D" w:rsidRPr="00E31DF5" w:rsidTr="00E12922">
        <w:trPr>
          <w:trHeight w:val="728"/>
        </w:trPr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Totally disagree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Disagree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Neither agree nor disagree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Agree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Totally agree</w:t>
            </w:r>
          </w:p>
        </w:tc>
      </w:tr>
    </w:tbl>
    <w:p w:rsidR="00FF2C4D" w:rsidRPr="00E31DF5" w:rsidRDefault="00FF2C4D" w:rsidP="00FF2C4D">
      <w:pPr>
        <w:spacing w:line="480" w:lineRule="auto"/>
        <w:rPr>
          <w:rFonts w:asciiTheme="minorBidi" w:eastAsia="Times New Roman" w:hAnsiTheme="minorBidi" w:cstheme="minorBidi"/>
          <w:color w:val="000000" w:themeColor="text1"/>
          <w:lang w:val="en-GB"/>
        </w:rPr>
      </w:pPr>
    </w:p>
    <w:p w:rsidR="00FF2C4D" w:rsidRPr="00E31DF5" w:rsidRDefault="00FF2C4D" w:rsidP="00FF2C4D">
      <w:pPr>
        <w:pStyle w:val="Lijstalinea"/>
        <w:numPr>
          <w:ilvl w:val="0"/>
          <w:numId w:val="1"/>
        </w:numPr>
        <w:spacing w:after="0" w:line="480" w:lineRule="auto"/>
        <w:rPr>
          <w:rFonts w:asciiTheme="minorBidi" w:hAnsiTheme="minorBidi" w:cstheme="minorBidi"/>
          <w:color w:val="000000" w:themeColor="text1"/>
          <w:lang w:val="en-GB"/>
        </w:rPr>
      </w:pPr>
      <w:r w:rsidRPr="00E31DF5">
        <w:rPr>
          <w:rFonts w:asciiTheme="minorBidi" w:hAnsiTheme="minorBidi" w:cstheme="minorBidi"/>
          <w:color w:val="000000" w:themeColor="text1"/>
          <w:lang w:val="en-GB"/>
        </w:rPr>
        <w:t xml:space="preserve">Do you think that watching this video helped you to understand the experience of the resident in the situation portrayed? </w:t>
      </w:r>
    </w:p>
    <w:tbl>
      <w:tblPr>
        <w:tblW w:w="8410" w:type="dxa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682"/>
        <w:gridCol w:w="1682"/>
        <w:gridCol w:w="1682"/>
        <w:gridCol w:w="1682"/>
        <w:gridCol w:w="1682"/>
      </w:tblGrid>
      <w:tr w:rsidR="00FF2C4D" w:rsidRPr="00E31DF5" w:rsidTr="00E12922">
        <w:trPr>
          <w:trHeight w:val="370"/>
        </w:trPr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1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2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3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4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5</w:t>
            </w:r>
          </w:p>
        </w:tc>
      </w:tr>
      <w:tr w:rsidR="00FF2C4D" w:rsidRPr="00E31DF5" w:rsidTr="00E12922">
        <w:trPr>
          <w:trHeight w:val="728"/>
        </w:trPr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Not at all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To a small extent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Neither agree nor disagree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Yes, partially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Yes, very much</w:t>
            </w:r>
          </w:p>
        </w:tc>
      </w:tr>
    </w:tbl>
    <w:p w:rsidR="00FF2C4D" w:rsidRPr="00E31DF5" w:rsidRDefault="00FF2C4D" w:rsidP="00FF2C4D">
      <w:pPr>
        <w:pStyle w:val="Lijstalinea"/>
        <w:spacing w:line="480" w:lineRule="auto"/>
        <w:rPr>
          <w:rFonts w:asciiTheme="minorBidi" w:hAnsiTheme="minorBidi" w:cstheme="minorBidi"/>
          <w:color w:val="000000" w:themeColor="text1"/>
          <w:lang w:val="en-GB"/>
        </w:rPr>
      </w:pPr>
    </w:p>
    <w:p w:rsidR="00FF2C4D" w:rsidRPr="00E31DF5" w:rsidRDefault="00FF2C4D" w:rsidP="00FF2C4D">
      <w:pPr>
        <w:pStyle w:val="Lijstalinea"/>
        <w:spacing w:line="480" w:lineRule="auto"/>
        <w:rPr>
          <w:rFonts w:asciiTheme="minorBidi" w:hAnsiTheme="minorBidi" w:cstheme="minorBidi"/>
          <w:color w:val="000000" w:themeColor="text1"/>
          <w:lang w:val="en-GB"/>
        </w:rPr>
      </w:pPr>
    </w:p>
    <w:p w:rsidR="00FF2C4D" w:rsidRPr="00E31DF5" w:rsidRDefault="00FF2C4D" w:rsidP="00FF2C4D">
      <w:pPr>
        <w:pStyle w:val="Lijstalinea"/>
        <w:spacing w:line="480" w:lineRule="auto"/>
        <w:rPr>
          <w:rFonts w:asciiTheme="minorBidi" w:hAnsiTheme="minorBidi" w:cstheme="minorBidi"/>
          <w:color w:val="000000" w:themeColor="text1"/>
          <w:lang w:val="en-GB"/>
        </w:rPr>
      </w:pPr>
    </w:p>
    <w:p w:rsidR="00FF2C4D" w:rsidRPr="00E31DF5" w:rsidRDefault="00FF2C4D" w:rsidP="00FF2C4D">
      <w:pPr>
        <w:pStyle w:val="Lijstalinea"/>
        <w:numPr>
          <w:ilvl w:val="0"/>
          <w:numId w:val="1"/>
        </w:numPr>
        <w:spacing w:after="0" w:line="480" w:lineRule="auto"/>
        <w:ind w:left="708"/>
        <w:rPr>
          <w:rFonts w:asciiTheme="minorBidi" w:eastAsia="Times New Roman" w:hAnsiTheme="minorBidi" w:cstheme="minorBidi"/>
          <w:color w:val="000000" w:themeColor="text1"/>
          <w:lang w:val="en-GB"/>
        </w:rPr>
      </w:pPr>
      <w:r w:rsidRPr="00E31DF5">
        <w:rPr>
          <w:rFonts w:asciiTheme="minorBidi" w:hAnsiTheme="minorBidi" w:cstheme="minorBidi"/>
          <w:color w:val="000000" w:themeColor="text1"/>
          <w:lang w:val="en-GB"/>
        </w:rPr>
        <w:t xml:space="preserve">Try to put yourself in the shoes of the first-year resident presented in this video and think about how he felt while listening to the comments of the assistant. Do you think </w:t>
      </w:r>
      <w:r w:rsidRPr="00E31DF5">
        <w:rPr>
          <w:rFonts w:asciiTheme="minorBidi" w:eastAsia="Times New Roman" w:hAnsiTheme="minorBidi" w:cstheme="minorBidi"/>
          <w:color w:val="000000" w:themeColor="text1"/>
          <w:lang w:val="en-GB"/>
        </w:rPr>
        <w:t xml:space="preserve">the experience might have triggered strong emotional reactions in the resident? </w:t>
      </w:r>
    </w:p>
    <w:tbl>
      <w:tblPr>
        <w:tblW w:w="8410" w:type="dxa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682"/>
        <w:gridCol w:w="1682"/>
        <w:gridCol w:w="1682"/>
        <w:gridCol w:w="1682"/>
        <w:gridCol w:w="1682"/>
      </w:tblGrid>
      <w:tr w:rsidR="00FF2C4D" w:rsidRPr="00E31DF5" w:rsidTr="00E12922">
        <w:trPr>
          <w:trHeight w:val="370"/>
        </w:trPr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lastRenderedPageBreak/>
              <w:t>1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2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3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4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5</w:t>
            </w:r>
          </w:p>
        </w:tc>
      </w:tr>
      <w:tr w:rsidR="00FF2C4D" w:rsidRPr="00E31DF5" w:rsidTr="00E12922">
        <w:trPr>
          <w:trHeight w:val="728"/>
        </w:trPr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Totally disagree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Disagree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Neither agree nor disagree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Agree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Totally agree</w:t>
            </w:r>
          </w:p>
        </w:tc>
      </w:tr>
    </w:tbl>
    <w:p w:rsidR="00FF2C4D" w:rsidRPr="00E31DF5" w:rsidRDefault="00FF2C4D" w:rsidP="00FF2C4D">
      <w:pPr>
        <w:spacing w:line="480" w:lineRule="auto"/>
        <w:ind w:left="708"/>
        <w:rPr>
          <w:rFonts w:asciiTheme="minorBidi" w:eastAsia="Times New Roman" w:hAnsiTheme="minorBidi" w:cstheme="minorBidi"/>
          <w:color w:val="000000" w:themeColor="text1"/>
          <w:lang w:val="en-GB"/>
        </w:rPr>
      </w:pPr>
    </w:p>
    <w:p w:rsidR="00FF2C4D" w:rsidRPr="00E31DF5" w:rsidRDefault="00FF2C4D" w:rsidP="00FF2C4D">
      <w:pPr>
        <w:pStyle w:val="Lijstalinea"/>
        <w:numPr>
          <w:ilvl w:val="0"/>
          <w:numId w:val="1"/>
        </w:numPr>
        <w:spacing w:after="0" w:line="480" w:lineRule="auto"/>
        <w:rPr>
          <w:rFonts w:asciiTheme="minorBidi" w:hAnsiTheme="minorBidi" w:cstheme="minorBidi"/>
          <w:color w:val="000000" w:themeColor="text1"/>
          <w:lang w:val="en-GB"/>
        </w:rPr>
      </w:pPr>
      <w:r w:rsidRPr="00E31DF5">
        <w:rPr>
          <w:rFonts w:asciiTheme="minorBidi" w:hAnsiTheme="minorBidi" w:cstheme="minorBidi"/>
          <w:color w:val="000000" w:themeColor="text1"/>
          <w:lang w:val="en-GB"/>
        </w:rPr>
        <w:t xml:space="preserve">Think about resident’s feelings during the experience reported in this video: the resident might have gone through this experience with feelings that can be described as: </w:t>
      </w:r>
    </w:p>
    <w:tbl>
      <w:tblPr>
        <w:tblW w:w="8410" w:type="dxa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682"/>
        <w:gridCol w:w="1682"/>
        <w:gridCol w:w="1682"/>
        <w:gridCol w:w="1682"/>
        <w:gridCol w:w="1682"/>
      </w:tblGrid>
      <w:tr w:rsidR="00FF2C4D" w:rsidRPr="00E31DF5" w:rsidTr="00E12922">
        <w:trPr>
          <w:trHeight w:val="370"/>
        </w:trPr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1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2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3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4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5</w:t>
            </w:r>
          </w:p>
        </w:tc>
      </w:tr>
      <w:tr w:rsidR="00FF2C4D" w:rsidRPr="00E31DF5" w:rsidTr="00E12922">
        <w:trPr>
          <w:trHeight w:val="728"/>
        </w:trPr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Deeply unpleasant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 xml:space="preserve">Unpleasant 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Neutral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 xml:space="preserve">Pleasant 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Very pleasant</w:t>
            </w:r>
          </w:p>
        </w:tc>
      </w:tr>
    </w:tbl>
    <w:p w:rsidR="00FF2C4D" w:rsidRPr="00E31DF5" w:rsidRDefault="00FF2C4D" w:rsidP="00FF2C4D">
      <w:pPr>
        <w:pStyle w:val="Lijstalinea"/>
        <w:spacing w:line="480" w:lineRule="auto"/>
        <w:rPr>
          <w:rFonts w:asciiTheme="minorBidi" w:hAnsiTheme="minorBidi" w:cstheme="minorBidi"/>
          <w:color w:val="000000" w:themeColor="text1"/>
          <w:lang w:val="en-GB"/>
        </w:rPr>
      </w:pPr>
    </w:p>
    <w:p w:rsidR="00FF2C4D" w:rsidRPr="00E31DF5" w:rsidRDefault="00FF2C4D" w:rsidP="00FF2C4D">
      <w:pPr>
        <w:pStyle w:val="Lijstalinea"/>
        <w:numPr>
          <w:ilvl w:val="0"/>
          <w:numId w:val="1"/>
        </w:numPr>
        <w:spacing w:after="0" w:line="480" w:lineRule="auto"/>
        <w:rPr>
          <w:rFonts w:asciiTheme="minorBidi" w:hAnsiTheme="minorBidi" w:cstheme="minorBidi"/>
          <w:color w:val="000000" w:themeColor="text1"/>
          <w:lang w:val="en-GB"/>
        </w:rPr>
      </w:pPr>
      <w:r w:rsidRPr="00E31DF5">
        <w:rPr>
          <w:rFonts w:asciiTheme="minorBidi" w:hAnsiTheme="minorBidi" w:cstheme="minorBidi"/>
          <w:color w:val="000000" w:themeColor="text1"/>
          <w:lang w:val="en-GB"/>
        </w:rPr>
        <w:t xml:space="preserve">How do you feel right now? </w:t>
      </w:r>
    </w:p>
    <w:tbl>
      <w:tblPr>
        <w:tblW w:w="8410" w:type="dxa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682"/>
        <w:gridCol w:w="1682"/>
        <w:gridCol w:w="1682"/>
        <w:gridCol w:w="1682"/>
        <w:gridCol w:w="1682"/>
      </w:tblGrid>
      <w:tr w:rsidR="00FF2C4D" w:rsidRPr="00E31DF5" w:rsidTr="00E12922">
        <w:trPr>
          <w:trHeight w:val="370"/>
        </w:trPr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1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2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3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4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5</w:t>
            </w:r>
          </w:p>
        </w:tc>
      </w:tr>
      <w:tr w:rsidR="00FF2C4D" w:rsidRPr="00E31DF5" w:rsidTr="00E12922">
        <w:trPr>
          <w:trHeight w:val="728"/>
        </w:trPr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Very bad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 xml:space="preserve">Bad 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Not good, not bad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Good</w:t>
            </w:r>
          </w:p>
        </w:tc>
        <w:tc>
          <w:tcPr>
            <w:tcW w:w="1682" w:type="dxa"/>
            <w:hideMark/>
          </w:tcPr>
          <w:p w:rsidR="00FF2C4D" w:rsidRPr="00E31DF5" w:rsidRDefault="00FF2C4D" w:rsidP="00E12922">
            <w:pPr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lang w:val="en-GB"/>
              </w:rPr>
            </w:pPr>
            <w:r w:rsidRPr="00E31DF5">
              <w:rPr>
                <w:rFonts w:asciiTheme="minorBidi" w:hAnsiTheme="minorBidi" w:cstheme="minorBidi"/>
                <w:color w:val="000000" w:themeColor="text1"/>
                <w:lang w:val="en-GB"/>
              </w:rPr>
              <w:t>Very good</w:t>
            </w:r>
          </w:p>
        </w:tc>
      </w:tr>
    </w:tbl>
    <w:p w:rsidR="00FF2C4D" w:rsidRPr="00E31DF5" w:rsidRDefault="00FF2C4D" w:rsidP="00FF2C4D">
      <w:pPr>
        <w:spacing w:line="480" w:lineRule="auto"/>
        <w:rPr>
          <w:rFonts w:asciiTheme="minorBidi" w:hAnsiTheme="minorBidi" w:cstheme="minorBidi"/>
          <w:color w:val="000000" w:themeColor="text1"/>
          <w:lang w:val="en-GB"/>
        </w:rPr>
      </w:pPr>
    </w:p>
    <w:p w:rsidR="00FF2C4D" w:rsidRPr="00E31DF5" w:rsidRDefault="00FF2C4D" w:rsidP="00FF2C4D">
      <w:pPr>
        <w:spacing w:line="480" w:lineRule="auto"/>
        <w:outlineLvl w:val="0"/>
        <w:rPr>
          <w:rFonts w:asciiTheme="minorBidi" w:hAnsiTheme="minorBidi" w:cstheme="minorBidi"/>
          <w:b/>
          <w:color w:val="000000" w:themeColor="text1"/>
          <w:lang w:val="en-GB"/>
        </w:rPr>
      </w:pPr>
      <w:r w:rsidRPr="00E31DF5">
        <w:rPr>
          <w:rFonts w:asciiTheme="minorBidi" w:hAnsiTheme="minorBidi" w:cstheme="minorBidi"/>
          <w:b/>
          <w:color w:val="000000" w:themeColor="text1"/>
          <w:lang w:val="en-GB"/>
        </w:rPr>
        <w:t>Please answer the following questions about yourself:</w:t>
      </w:r>
    </w:p>
    <w:p w:rsidR="00FF2C4D" w:rsidRPr="00E31DF5" w:rsidRDefault="00FF2C4D" w:rsidP="00FF2C4D">
      <w:pPr>
        <w:spacing w:line="480" w:lineRule="auto"/>
        <w:rPr>
          <w:rFonts w:asciiTheme="minorBidi" w:hAnsiTheme="minorBidi" w:cstheme="minorBidi"/>
          <w:b/>
          <w:color w:val="000000" w:themeColor="text1"/>
          <w:lang w:val="en-GB"/>
        </w:rPr>
      </w:pPr>
      <w:r w:rsidRPr="00E31DF5">
        <w:rPr>
          <w:rFonts w:asciiTheme="minorBidi" w:hAnsiTheme="minorBidi" w:cstheme="minorBidi"/>
          <w:b/>
          <w:color w:val="000000" w:themeColor="text1"/>
          <w:lang w:val="en-GB"/>
        </w:rPr>
        <w:t>Age ______</w:t>
      </w:r>
      <w:r w:rsidRPr="00E31DF5">
        <w:rPr>
          <w:rFonts w:asciiTheme="minorBidi" w:hAnsiTheme="minorBidi" w:cstheme="minorBidi"/>
          <w:b/>
          <w:color w:val="000000" w:themeColor="text1"/>
          <w:lang w:val="en-GB"/>
        </w:rPr>
        <w:tab/>
      </w:r>
      <w:r w:rsidRPr="00E31DF5">
        <w:rPr>
          <w:rFonts w:asciiTheme="minorBidi" w:hAnsiTheme="minorBidi" w:cstheme="minorBidi"/>
          <w:b/>
          <w:color w:val="000000" w:themeColor="text1"/>
          <w:lang w:val="en-GB"/>
        </w:rPr>
        <w:tab/>
      </w:r>
      <w:r w:rsidRPr="00E31DF5">
        <w:rPr>
          <w:rFonts w:asciiTheme="minorBidi" w:hAnsiTheme="minorBidi" w:cstheme="minorBidi"/>
          <w:b/>
          <w:color w:val="000000" w:themeColor="text1"/>
          <w:lang w:val="en-GB"/>
        </w:rPr>
        <w:tab/>
      </w:r>
      <w:r w:rsidRPr="00E31DF5">
        <w:rPr>
          <w:rFonts w:asciiTheme="minorBidi" w:hAnsiTheme="minorBidi" w:cstheme="minorBidi"/>
          <w:b/>
          <w:color w:val="000000" w:themeColor="text1"/>
          <w:lang w:val="en-GB"/>
        </w:rPr>
        <w:tab/>
      </w:r>
      <w:r w:rsidRPr="00E31DF5">
        <w:rPr>
          <w:rFonts w:asciiTheme="minorBidi" w:hAnsiTheme="minorBidi" w:cstheme="minorBidi"/>
          <w:b/>
          <w:color w:val="000000" w:themeColor="text1"/>
          <w:lang w:val="en-GB"/>
        </w:rPr>
        <w:tab/>
        <w:t>Gender ________</w:t>
      </w:r>
    </w:p>
    <w:p w:rsidR="00FF2C4D" w:rsidRPr="00E31DF5" w:rsidRDefault="00FF2C4D" w:rsidP="00FF2C4D">
      <w:pPr>
        <w:spacing w:line="480" w:lineRule="auto"/>
        <w:rPr>
          <w:rFonts w:asciiTheme="minorBidi" w:hAnsiTheme="minorBidi" w:cstheme="minorBidi"/>
          <w:b/>
          <w:color w:val="000000" w:themeColor="text1"/>
          <w:lang w:val="en-GB"/>
        </w:rPr>
      </w:pPr>
      <w:r w:rsidRPr="00E31DF5">
        <w:rPr>
          <w:rFonts w:asciiTheme="minorBidi" w:hAnsiTheme="minorBidi" w:cstheme="minorBidi"/>
          <w:b/>
          <w:color w:val="000000" w:themeColor="text1"/>
          <w:lang w:val="en-GB"/>
        </w:rPr>
        <w:t>Year of start of graduation _______</w:t>
      </w:r>
      <w:r w:rsidRPr="00E31DF5">
        <w:rPr>
          <w:rFonts w:asciiTheme="minorBidi" w:hAnsiTheme="minorBidi" w:cstheme="minorBidi"/>
          <w:b/>
          <w:color w:val="000000" w:themeColor="text1"/>
          <w:lang w:val="en-GB"/>
        </w:rPr>
        <w:tab/>
        <w:t>Year of end of graduation _______</w:t>
      </w:r>
    </w:p>
    <w:p w:rsidR="00FF2C4D" w:rsidRPr="00E31DF5" w:rsidRDefault="00FF2C4D" w:rsidP="00FF2C4D">
      <w:pPr>
        <w:widowControl w:val="0"/>
        <w:autoSpaceDE w:val="0"/>
        <w:autoSpaceDN w:val="0"/>
        <w:adjustRightInd w:val="0"/>
        <w:rPr>
          <w:rFonts w:asciiTheme="minorBidi" w:hAnsiTheme="minorBidi" w:cstheme="minorBidi"/>
          <w:color w:val="000000" w:themeColor="text1"/>
          <w:lang w:val="en-GB"/>
        </w:rPr>
      </w:pPr>
      <w:r w:rsidRPr="00E31DF5">
        <w:rPr>
          <w:rFonts w:asciiTheme="minorBidi" w:hAnsiTheme="minorBidi" w:cstheme="minorBidi"/>
          <w:b/>
          <w:color w:val="000000" w:themeColor="text1"/>
          <w:lang w:val="en-GB"/>
        </w:rPr>
        <w:t>Years working before start of residence ______</w:t>
      </w:r>
    </w:p>
    <w:p w:rsidR="00FF2C4D" w:rsidRPr="00E31DF5" w:rsidRDefault="00FF2C4D" w:rsidP="00FF2C4D">
      <w:pPr>
        <w:widowControl w:val="0"/>
        <w:autoSpaceDE w:val="0"/>
        <w:autoSpaceDN w:val="0"/>
        <w:adjustRightInd w:val="0"/>
        <w:rPr>
          <w:rFonts w:asciiTheme="minorBidi" w:hAnsiTheme="minorBidi" w:cstheme="minorBidi"/>
          <w:color w:val="000000" w:themeColor="text1"/>
          <w:lang w:val="en-GB"/>
        </w:rPr>
      </w:pPr>
    </w:p>
    <w:p w:rsidR="00FF2C4D" w:rsidRPr="00E31DF5" w:rsidRDefault="00FF2C4D" w:rsidP="00FF2C4D">
      <w:pPr>
        <w:widowControl w:val="0"/>
        <w:autoSpaceDE w:val="0"/>
        <w:autoSpaceDN w:val="0"/>
        <w:adjustRightInd w:val="0"/>
        <w:rPr>
          <w:rFonts w:asciiTheme="minorBidi" w:hAnsiTheme="minorBidi" w:cstheme="minorBidi"/>
          <w:color w:val="000000" w:themeColor="text1"/>
          <w:lang w:val="en-GB"/>
        </w:rPr>
      </w:pPr>
    </w:p>
    <w:p w:rsidR="00C73F00" w:rsidRPr="00FF2C4D" w:rsidRDefault="00C73F00">
      <w:pPr>
        <w:rPr>
          <w:lang w:val="en-GB"/>
        </w:rPr>
      </w:pPr>
      <w:bookmarkStart w:id="0" w:name="_GoBack"/>
      <w:bookmarkEnd w:id="0"/>
    </w:p>
    <w:sectPr w:rsidR="00C73F00" w:rsidRPr="00FF2C4D" w:rsidSect="00FF2C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1900" w:h="16840"/>
      <w:pgMar w:top="1235" w:right="1552" w:bottom="1280" w:left="1701" w:header="708" w:footer="708" w:gutter="0"/>
      <w:pgNumType w:start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ragino Sans GB W3">
    <w:charset w:val="80"/>
    <w:family w:val="swiss"/>
    <w:pitch w:val="variable"/>
    <w:sig w:usb0="A00002BF" w:usb1="1ACF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B77" w:rsidRDefault="00FF2C4D" w:rsidP="00C92166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4B2B77" w:rsidRDefault="00FF2C4D" w:rsidP="00B030C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B77" w:rsidRDefault="00FF2C4D" w:rsidP="00B030C5">
    <w:pPr>
      <w:pStyle w:val="Voettekst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B77" w:rsidRDefault="00FF2C4D" w:rsidP="00D01B7E">
    <w:pPr>
      <w:pStyle w:val="Kop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4B2B77" w:rsidRDefault="00FF2C4D" w:rsidP="00C92166">
    <w:pPr>
      <w:pStyle w:val="Koptekst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B77" w:rsidRDefault="00FF2C4D" w:rsidP="00262C84">
    <w:pPr>
      <w:pStyle w:val="Kop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</w:t>
    </w:r>
    <w:r>
      <w:rPr>
        <w:rStyle w:val="Paginanummer"/>
      </w:rPr>
      <w:fldChar w:fldCharType="end"/>
    </w:r>
  </w:p>
  <w:p w:rsidR="004B2B77" w:rsidRPr="0012786B" w:rsidRDefault="00FF2C4D" w:rsidP="00D01B7E">
    <w:pPr>
      <w:pStyle w:val="Koptekst"/>
      <w:ind w:right="360"/>
      <w:rPr>
        <w:rFonts w:asciiTheme="minorBidi" w:hAnsiTheme="minorBidi" w:cstheme="minorBidi"/>
      </w:rPr>
    </w:pPr>
    <w:r>
      <w:rPr>
        <w:rStyle w:val="Paginanummer"/>
        <w:rFonts w:asciiTheme="minorBidi" w:hAnsiTheme="minorBidi" w:cstheme="minorBidi"/>
      </w:rPr>
      <w:t>RESIDENTS’</w:t>
    </w:r>
    <w:r w:rsidRPr="0012786B">
      <w:rPr>
        <w:rFonts w:asciiTheme="minorBidi" w:hAnsiTheme="minorBidi" w:cstheme="minorBidi"/>
      </w:rPr>
      <w:t xml:space="preserve"> EMOTIONS AND LEARNING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B77" w:rsidRPr="00C92166" w:rsidRDefault="00FF2C4D" w:rsidP="00C92166">
    <w:pPr>
      <w:tabs>
        <w:tab w:val="left" w:pos="7513"/>
      </w:tabs>
      <w:spacing w:after="240" w:line="480" w:lineRule="auto"/>
      <w:ind w:right="708"/>
      <w:rPr>
        <w:rFonts w:ascii="Arial" w:eastAsia="Hiragino Sans GB W3" w:hAnsi="Arial"/>
        <w:bCs/>
        <w:lang w:val="en-GB"/>
      </w:rPr>
    </w:pPr>
    <w:r w:rsidRPr="00490480">
      <w:rPr>
        <w:rFonts w:ascii="Arial" w:eastAsia="Hiragino Sans GB W3" w:hAnsi="Arial"/>
        <w:bCs/>
        <w:lang w:val="en-GB"/>
      </w:rPr>
      <w:t>Running head: Medical residents’ emotions and learning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F29DD"/>
    <w:multiLevelType w:val="hybridMultilevel"/>
    <w:tmpl w:val="474EFF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4D"/>
    <w:rsid w:val="00043B96"/>
    <w:rsid w:val="00054810"/>
    <w:rsid w:val="00056D70"/>
    <w:rsid w:val="00074F77"/>
    <w:rsid w:val="000A421B"/>
    <w:rsid w:val="000C433D"/>
    <w:rsid w:val="000E357E"/>
    <w:rsid w:val="00124223"/>
    <w:rsid w:val="00177E52"/>
    <w:rsid w:val="001C0A35"/>
    <w:rsid w:val="002E5B04"/>
    <w:rsid w:val="0035530D"/>
    <w:rsid w:val="003720B7"/>
    <w:rsid w:val="00395F1E"/>
    <w:rsid w:val="00406C90"/>
    <w:rsid w:val="00441648"/>
    <w:rsid w:val="004731C2"/>
    <w:rsid w:val="00477C24"/>
    <w:rsid w:val="00480CB9"/>
    <w:rsid w:val="004B3154"/>
    <w:rsid w:val="00513435"/>
    <w:rsid w:val="005A18FE"/>
    <w:rsid w:val="006607C4"/>
    <w:rsid w:val="006B5450"/>
    <w:rsid w:val="006E1C73"/>
    <w:rsid w:val="00701582"/>
    <w:rsid w:val="00733511"/>
    <w:rsid w:val="007E0C49"/>
    <w:rsid w:val="008F685C"/>
    <w:rsid w:val="009D5CC9"/>
    <w:rsid w:val="00A07466"/>
    <w:rsid w:val="00A24AD2"/>
    <w:rsid w:val="00A92972"/>
    <w:rsid w:val="00AE68B4"/>
    <w:rsid w:val="00B02AE2"/>
    <w:rsid w:val="00B115B5"/>
    <w:rsid w:val="00B440D3"/>
    <w:rsid w:val="00B50E25"/>
    <w:rsid w:val="00B64D7A"/>
    <w:rsid w:val="00BD078D"/>
    <w:rsid w:val="00C5503E"/>
    <w:rsid w:val="00C73F00"/>
    <w:rsid w:val="00CF4E05"/>
    <w:rsid w:val="00CF526C"/>
    <w:rsid w:val="00D11C93"/>
    <w:rsid w:val="00DB586E"/>
    <w:rsid w:val="00DC4884"/>
    <w:rsid w:val="00DE4A14"/>
    <w:rsid w:val="00E032B1"/>
    <w:rsid w:val="00E0428C"/>
    <w:rsid w:val="00E117BC"/>
    <w:rsid w:val="00EC2921"/>
    <w:rsid w:val="00FD08AE"/>
    <w:rsid w:val="00FD5BE4"/>
    <w:rsid w:val="00FE32CA"/>
    <w:rsid w:val="00FF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dr w:val="nil"/>
        <w:lang w:val="nl-NL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/>
    <w:lsdException w:name="heading 2" w:locked="1" w:uiPriority="0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2C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Calibri"/>
      <w:sz w:val="24"/>
      <w:szCs w:val="24"/>
      <w:bdr w:val="none" w:sz="0" w:space="0" w:color="auto"/>
      <w:lang w:val="pt-BR" w:eastAsia="pt-BR" w:bidi="he-IL"/>
    </w:rPr>
  </w:style>
  <w:style w:type="paragraph" w:styleId="Kop1">
    <w:name w:val="heading 1"/>
    <w:basedOn w:val="Standaard"/>
    <w:link w:val="Kop1Char"/>
    <w:uiPriority w:val="9"/>
    <w:locked/>
    <w:rsid w:val="004B315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Kop3">
    <w:name w:val="heading 3"/>
    <w:basedOn w:val="Standaard"/>
    <w:link w:val="Kop3Char"/>
    <w:uiPriority w:val="9"/>
    <w:semiHidden/>
    <w:unhideWhenUsed/>
    <w:qFormat/>
    <w:rsid w:val="004B315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u w:color="00000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enafstand1">
    <w:name w:val="Geen afstand1"/>
    <w:rsid w:val="004B3154"/>
    <w:rPr>
      <w:rFonts w:eastAsia="Times New Roman" w:cs="Calibri"/>
    </w:rPr>
  </w:style>
  <w:style w:type="paragraph" w:styleId="Geenafstand">
    <w:name w:val="No Spacing"/>
    <w:uiPriority w:val="1"/>
    <w:qFormat/>
    <w:rsid w:val="004B3154"/>
    <w:rPr>
      <w:rFonts w:ascii="Cambria" w:hAnsi="Cambria" w:cs="Arial Unicode MS"/>
      <w:color w:val="000000"/>
      <w:sz w:val="22"/>
      <w:szCs w:val="22"/>
      <w:u w:color="000000"/>
    </w:rPr>
  </w:style>
  <w:style w:type="paragraph" w:styleId="Lijstalinea">
    <w:name w:val="List Paragraph"/>
    <w:basedOn w:val="Standaard"/>
    <w:uiPriority w:val="34"/>
    <w:qFormat/>
    <w:rsid w:val="004B3154"/>
    <w:pPr>
      <w:spacing w:after="200" w:line="276" w:lineRule="auto"/>
      <w:ind w:left="720"/>
      <w:contextualSpacing/>
    </w:pPr>
    <w:rPr>
      <w:rFonts w:ascii="Cambria" w:eastAsia="Arial Unicode MS" w:hAnsi="Cambria" w:cs="Arial Unicode MS"/>
      <w:color w:val="000000"/>
      <w:sz w:val="22"/>
      <w:szCs w:val="22"/>
      <w:u w:color="000000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4B3154"/>
    <w:rPr>
      <w:rFonts w:ascii="Times" w:eastAsiaTheme="minorEastAsia" w:hAnsi="Times" w:cstheme="minorBidi"/>
      <w:b/>
      <w:bCs/>
      <w:kern w:val="36"/>
      <w:sz w:val="48"/>
      <w:szCs w:val="4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B315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u w:color="000000"/>
    </w:rPr>
  </w:style>
  <w:style w:type="character" w:styleId="Zwaar">
    <w:name w:val="Strong"/>
    <w:basedOn w:val="Standaardalinea-lettertype"/>
    <w:uiPriority w:val="22"/>
    <w:qFormat/>
    <w:rsid w:val="004B3154"/>
    <w:rPr>
      <w:b/>
      <w:bCs/>
    </w:rPr>
  </w:style>
  <w:style w:type="character" w:styleId="Intensieveverwijzing">
    <w:name w:val="Intense Reference"/>
    <w:basedOn w:val="Standaardalinea-lettertype"/>
    <w:uiPriority w:val="32"/>
    <w:qFormat/>
    <w:rsid w:val="004B3154"/>
    <w:rPr>
      <w:b/>
      <w:bCs/>
      <w:smallCaps/>
      <w:color w:val="C0504D" w:themeColor="accent2"/>
      <w:spacing w:val="5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FF2C4D"/>
    <w:pPr>
      <w:tabs>
        <w:tab w:val="center" w:pos="4419"/>
        <w:tab w:val="right" w:pos="8838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2C4D"/>
    <w:rPr>
      <w:rFonts w:eastAsia="Calibri"/>
      <w:sz w:val="24"/>
      <w:szCs w:val="24"/>
      <w:bdr w:val="none" w:sz="0" w:space="0" w:color="auto"/>
      <w:lang w:val="pt-BR" w:eastAsia="pt-BR" w:bidi="he-IL"/>
    </w:rPr>
  </w:style>
  <w:style w:type="character" w:styleId="Paginanummer">
    <w:name w:val="page number"/>
    <w:basedOn w:val="Standaardalinea-lettertype"/>
    <w:uiPriority w:val="99"/>
    <w:semiHidden/>
    <w:unhideWhenUsed/>
    <w:rsid w:val="00FF2C4D"/>
  </w:style>
  <w:style w:type="paragraph" w:styleId="Koptekst">
    <w:name w:val="header"/>
    <w:basedOn w:val="Standaard"/>
    <w:link w:val="KoptekstChar"/>
    <w:uiPriority w:val="99"/>
    <w:unhideWhenUsed/>
    <w:rsid w:val="00FF2C4D"/>
    <w:pPr>
      <w:tabs>
        <w:tab w:val="center" w:pos="4419"/>
        <w:tab w:val="right" w:pos="8838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F2C4D"/>
    <w:rPr>
      <w:rFonts w:eastAsia="Calibri"/>
      <w:sz w:val="24"/>
      <w:szCs w:val="24"/>
      <w:bdr w:val="none" w:sz="0" w:space="0" w:color="auto"/>
      <w:lang w:val="pt-BR" w:eastAsia="pt-BR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dr w:val="nil"/>
        <w:lang w:val="nl-NL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/>
    <w:lsdException w:name="heading 2" w:locked="1" w:uiPriority="0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2C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Calibri"/>
      <w:sz w:val="24"/>
      <w:szCs w:val="24"/>
      <w:bdr w:val="none" w:sz="0" w:space="0" w:color="auto"/>
      <w:lang w:val="pt-BR" w:eastAsia="pt-BR" w:bidi="he-IL"/>
    </w:rPr>
  </w:style>
  <w:style w:type="paragraph" w:styleId="Kop1">
    <w:name w:val="heading 1"/>
    <w:basedOn w:val="Standaard"/>
    <w:link w:val="Kop1Char"/>
    <w:uiPriority w:val="9"/>
    <w:locked/>
    <w:rsid w:val="004B315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Kop3">
    <w:name w:val="heading 3"/>
    <w:basedOn w:val="Standaard"/>
    <w:link w:val="Kop3Char"/>
    <w:uiPriority w:val="9"/>
    <w:semiHidden/>
    <w:unhideWhenUsed/>
    <w:qFormat/>
    <w:rsid w:val="004B315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u w:color="00000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enafstand1">
    <w:name w:val="Geen afstand1"/>
    <w:rsid w:val="004B3154"/>
    <w:rPr>
      <w:rFonts w:eastAsia="Times New Roman" w:cs="Calibri"/>
    </w:rPr>
  </w:style>
  <w:style w:type="paragraph" w:styleId="Geenafstand">
    <w:name w:val="No Spacing"/>
    <w:uiPriority w:val="1"/>
    <w:qFormat/>
    <w:rsid w:val="004B3154"/>
    <w:rPr>
      <w:rFonts w:ascii="Cambria" w:hAnsi="Cambria" w:cs="Arial Unicode MS"/>
      <w:color w:val="000000"/>
      <w:sz w:val="22"/>
      <w:szCs w:val="22"/>
      <w:u w:color="000000"/>
    </w:rPr>
  </w:style>
  <w:style w:type="paragraph" w:styleId="Lijstalinea">
    <w:name w:val="List Paragraph"/>
    <w:basedOn w:val="Standaard"/>
    <w:uiPriority w:val="34"/>
    <w:qFormat/>
    <w:rsid w:val="004B3154"/>
    <w:pPr>
      <w:spacing w:after="200" w:line="276" w:lineRule="auto"/>
      <w:ind w:left="720"/>
      <w:contextualSpacing/>
    </w:pPr>
    <w:rPr>
      <w:rFonts w:ascii="Cambria" w:eastAsia="Arial Unicode MS" w:hAnsi="Cambria" w:cs="Arial Unicode MS"/>
      <w:color w:val="000000"/>
      <w:sz w:val="22"/>
      <w:szCs w:val="22"/>
      <w:u w:color="000000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4B3154"/>
    <w:rPr>
      <w:rFonts w:ascii="Times" w:eastAsiaTheme="minorEastAsia" w:hAnsi="Times" w:cstheme="minorBidi"/>
      <w:b/>
      <w:bCs/>
      <w:kern w:val="36"/>
      <w:sz w:val="48"/>
      <w:szCs w:val="4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B315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u w:color="000000"/>
    </w:rPr>
  </w:style>
  <w:style w:type="character" w:styleId="Zwaar">
    <w:name w:val="Strong"/>
    <w:basedOn w:val="Standaardalinea-lettertype"/>
    <w:uiPriority w:val="22"/>
    <w:qFormat/>
    <w:rsid w:val="004B3154"/>
    <w:rPr>
      <w:b/>
      <w:bCs/>
    </w:rPr>
  </w:style>
  <w:style w:type="character" w:styleId="Intensieveverwijzing">
    <w:name w:val="Intense Reference"/>
    <w:basedOn w:val="Standaardalinea-lettertype"/>
    <w:uiPriority w:val="32"/>
    <w:qFormat/>
    <w:rsid w:val="004B3154"/>
    <w:rPr>
      <w:b/>
      <w:bCs/>
      <w:smallCaps/>
      <w:color w:val="C0504D" w:themeColor="accent2"/>
      <w:spacing w:val="5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FF2C4D"/>
    <w:pPr>
      <w:tabs>
        <w:tab w:val="center" w:pos="4419"/>
        <w:tab w:val="right" w:pos="8838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2C4D"/>
    <w:rPr>
      <w:rFonts w:eastAsia="Calibri"/>
      <w:sz w:val="24"/>
      <w:szCs w:val="24"/>
      <w:bdr w:val="none" w:sz="0" w:space="0" w:color="auto"/>
      <w:lang w:val="pt-BR" w:eastAsia="pt-BR" w:bidi="he-IL"/>
    </w:rPr>
  </w:style>
  <w:style w:type="character" w:styleId="Paginanummer">
    <w:name w:val="page number"/>
    <w:basedOn w:val="Standaardalinea-lettertype"/>
    <w:uiPriority w:val="99"/>
    <w:semiHidden/>
    <w:unhideWhenUsed/>
    <w:rsid w:val="00FF2C4D"/>
  </w:style>
  <w:style w:type="paragraph" w:styleId="Koptekst">
    <w:name w:val="header"/>
    <w:basedOn w:val="Standaard"/>
    <w:link w:val="KoptekstChar"/>
    <w:uiPriority w:val="99"/>
    <w:unhideWhenUsed/>
    <w:rsid w:val="00FF2C4D"/>
    <w:pPr>
      <w:tabs>
        <w:tab w:val="center" w:pos="4419"/>
        <w:tab w:val="right" w:pos="8838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F2C4D"/>
    <w:rPr>
      <w:rFonts w:eastAsia="Calibri"/>
      <w:sz w:val="24"/>
      <w:szCs w:val="24"/>
      <w:bdr w:val="none" w:sz="0" w:space="0" w:color="auto"/>
      <w:lang w:val="pt-BR" w:eastAsia="pt-BR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-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1</cp:revision>
  <dcterms:created xsi:type="dcterms:W3CDTF">2019-06-07T09:10:00Z</dcterms:created>
  <dcterms:modified xsi:type="dcterms:W3CDTF">2019-06-07T09:11:00Z</dcterms:modified>
</cp:coreProperties>
</file>