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336ABA" w14:textId="77777777" w:rsidR="002E7993" w:rsidRPr="00226970" w:rsidRDefault="002E7993" w:rsidP="002E7993">
      <w:pPr>
        <w:rPr>
          <w:rFonts w:eastAsia="Times New Roman" w:cs="Times New Roman"/>
          <w:b/>
          <w:bCs/>
          <w:sz w:val="32"/>
          <w:szCs w:val="24"/>
        </w:rPr>
      </w:pPr>
      <w:r w:rsidRPr="00226970">
        <w:rPr>
          <w:rFonts w:eastAsia="Times New Roman" w:cs="Times New Roman"/>
          <w:b/>
          <w:bCs/>
          <w:sz w:val="32"/>
          <w:szCs w:val="24"/>
        </w:rPr>
        <w:t xml:space="preserve">Supplementary tables </w:t>
      </w:r>
    </w:p>
    <w:p w14:paraId="0D9257E3" w14:textId="77777777" w:rsidR="002E7993" w:rsidRPr="00226970" w:rsidRDefault="002E7993" w:rsidP="002E7993">
      <w:pPr>
        <w:rPr>
          <w:rFonts w:eastAsia="Times New Roman" w:cs="Times New Roman"/>
          <w:color w:val="000000"/>
          <w:sz w:val="32"/>
          <w:szCs w:val="24"/>
        </w:rPr>
      </w:pPr>
    </w:p>
    <w:p w14:paraId="424262AD" w14:textId="77777777" w:rsidR="002E7993" w:rsidRPr="00226970" w:rsidRDefault="002E7993" w:rsidP="002E7993">
      <w:pPr>
        <w:rPr>
          <w:rFonts w:eastAsia="Times New Roman" w:cs="Times New Roman"/>
          <w:color w:val="000000"/>
          <w:sz w:val="24"/>
          <w:szCs w:val="24"/>
        </w:rPr>
      </w:pPr>
      <w:r w:rsidRPr="00226970">
        <w:rPr>
          <w:rFonts w:cs="Times New Roman"/>
          <w:sz w:val="24"/>
          <w:szCs w:val="24"/>
        </w:rPr>
        <w:t xml:space="preserve">Supplementary </w:t>
      </w:r>
      <w:r w:rsidRPr="00226970">
        <w:rPr>
          <w:rFonts w:eastAsia="Times New Roman" w:cs="Times New Roman"/>
          <w:color w:val="000000"/>
          <w:sz w:val="24"/>
          <w:szCs w:val="24"/>
        </w:rPr>
        <w:t xml:space="preserve">Table S1: State and union territory specific parameters: population estimates, uptake rates, and pneumonia incidence rates </w:t>
      </w:r>
    </w:p>
    <w:tbl>
      <w:tblPr>
        <w:tblpPr w:leftFromText="180" w:rightFromText="180" w:vertAnchor="text" w:horzAnchor="margin" w:tblpXSpec="center" w:tblpY="127"/>
        <w:tblW w:w="10260" w:type="dxa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604"/>
        <w:gridCol w:w="1628"/>
      </w:tblGrid>
      <w:tr w:rsidR="002E7993" w:rsidRPr="00226970" w14:paraId="65553406" w14:textId="77777777" w:rsidTr="00AE048F">
        <w:trPr>
          <w:trHeight w:val="700"/>
        </w:trPr>
        <w:tc>
          <w:tcPr>
            <w:tcW w:w="17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07D05E11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5FB57622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697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Total Population (0-5 years) in Year 1 </w:t>
            </w:r>
            <w:r w:rsidRPr="0022697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fldChar w:fldCharType="begin"/>
            </w:r>
            <w:r w:rsidRPr="0022697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instrText xml:space="preserve"> ADDIN EN.CITE &lt;EndNote&gt;&lt;Cite&gt;&lt;Author&gt;Ministry of Home Affairs&lt;/Author&gt;&lt;Year&gt;2011&lt;/Year&gt;&lt;RecNum&gt;48&lt;/RecNum&gt;&lt;DisplayText&gt;[23]&lt;/DisplayText&gt;&lt;record&gt;&lt;rec-number&gt;48&lt;/rec-number&gt;&lt;foreign-keys&gt;&lt;key app="EN" db-id="zdzxpps0i2v9zie9azsp5zpkrx99azvxdwxx" timestamp="0"&gt;48&lt;/key&gt;&lt;/foreign-keys&gt;&lt;ref-type name="Web Page"&gt;12&lt;/ref-type&gt;&lt;contributors&gt;&lt;authors&gt;&lt;author&gt;Ministry of Home Affairs,&lt;/author&gt;&lt;author&gt;Government of India,&lt;/author&gt;&lt;/authors&gt;&lt;/contributors&gt;&lt;titles&gt;&lt;title&gt;C-13 SINGLE YEAR AGE RETURNS BY RESIDENCE AND SEX&lt;/title&gt;&lt;/titles&gt;&lt;volume&gt;2020&lt;/volume&gt;&lt;number&gt;March 21&lt;/number&gt;&lt;dates&gt;&lt;year&gt;2011&lt;/year&gt;&lt;pub-dates&gt;&lt;date&gt;January 21, 2020&lt;/date&gt;&lt;/pub-dates&gt;&lt;/dates&gt;&lt;publisher&gt;Office of the Registrar General &amp;amp; Census Commissioner, India&lt;/publisher&gt;&lt;urls&gt;&lt;related-urls&gt;&lt;url&gt;http://censusindia.gov.in/2011census/C-series/C-13.html&lt;/url&gt;&lt;/related-urls&gt;&lt;/urls&gt;&lt;/record&gt;&lt;/Cite&gt;&lt;/EndNote&gt;</w:instrText>
            </w:r>
            <w:r w:rsidRPr="0022697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fldChar w:fldCharType="separate"/>
            </w:r>
            <w:r w:rsidRPr="00226970">
              <w:rPr>
                <w:rFonts w:eastAsia="Times New Roman" w:cs="Times New Roman"/>
                <w:b/>
                <w:bCs/>
                <w:noProof/>
                <w:color w:val="000000"/>
                <w:sz w:val="20"/>
                <w:szCs w:val="20"/>
              </w:rPr>
              <w:t>[23]</w:t>
            </w:r>
            <w:r w:rsidRPr="0022697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4F81ECE3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697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Birth Cohort in Year 1 </w:t>
            </w:r>
            <w:r w:rsidRPr="0022697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fldChar w:fldCharType="begin"/>
            </w:r>
            <w:r w:rsidRPr="0022697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instrText xml:space="preserve"> ADDIN EN.CITE &lt;EndNote&gt;&lt;Cite&gt;&lt;Author&gt;Ministry of Home Affairs&lt;/Author&gt;&lt;Year&gt;2011&lt;/Year&gt;&lt;RecNum&gt;48&lt;/RecNum&gt;&lt;DisplayText&gt;[23]&lt;/DisplayText&gt;&lt;record&gt;&lt;rec-number&gt;48&lt;/rec-number&gt;&lt;foreign-keys&gt;&lt;key app="EN" db-id="zdzxpps0i2v9zie9azsp5zpkrx99azvxdwxx" timestamp="0"&gt;48&lt;/key&gt;&lt;/foreign-keys&gt;&lt;ref-type name="Web Page"&gt;12&lt;/ref-type&gt;&lt;contributors&gt;&lt;authors&gt;&lt;author&gt;Ministry of Home Affairs,&lt;/author&gt;&lt;author&gt;Government of India,&lt;/author&gt;&lt;/authors&gt;&lt;/contributors&gt;&lt;titles&gt;&lt;title&gt;C-13 SINGLE YEAR AGE RETURNS BY RESIDENCE AND SEX&lt;/title&gt;&lt;/titles&gt;&lt;volume&gt;2020&lt;/volume&gt;&lt;number&gt;March 21&lt;/number&gt;&lt;dates&gt;&lt;year&gt;2011&lt;/year&gt;&lt;pub-dates&gt;&lt;date&gt;January 21, 2020&lt;/date&gt;&lt;/pub-dates&gt;&lt;/dates&gt;&lt;publisher&gt;Office of the Registrar General &amp;amp; Census Commissioner, India&lt;/publisher&gt;&lt;urls&gt;&lt;related-urls&gt;&lt;url&gt;http://censusindia.gov.in/2011census/C-series/C-13.html&lt;/url&gt;&lt;/related-urls&gt;&lt;/urls&gt;&lt;/record&gt;&lt;/Cite&gt;&lt;/EndNote&gt;</w:instrText>
            </w:r>
            <w:r w:rsidRPr="0022697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fldChar w:fldCharType="separate"/>
            </w:r>
            <w:r w:rsidRPr="00226970">
              <w:rPr>
                <w:rFonts w:eastAsia="Times New Roman" w:cs="Times New Roman"/>
                <w:b/>
                <w:bCs/>
                <w:noProof/>
                <w:color w:val="000000"/>
                <w:sz w:val="20"/>
                <w:szCs w:val="20"/>
              </w:rPr>
              <w:t>[23]</w:t>
            </w:r>
            <w:r w:rsidRPr="0022697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4669A7F1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697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Uptake rate in Year 5 (%) </w:t>
            </w:r>
            <w:r w:rsidRPr="0022697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fldChar w:fldCharType="begin"/>
            </w:r>
            <w:r w:rsidRPr="0022697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instrText xml:space="preserve"> ADDIN EN.CITE &lt;EndNote&gt;&lt;Cite&gt;&lt;Author&gt;United Nations Children&amp;apos;s Fun (UNICEF) India&lt;/Author&gt;&lt;Year&gt;2010&lt;/Year&gt;&lt;RecNum&gt;33&lt;/RecNum&gt;&lt;DisplayText&gt;[24]&lt;/DisplayText&gt;&lt;record&gt;&lt;rec-number&gt;33&lt;/rec-number&gt;&lt;foreign-keys&gt;&lt;key app="EN" db-id="zdzxpps0i2v9zie9azsp5zpkrx99azvxdwxx" timestamp="0"&gt;33&lt;/key&gt;&lt;/foreign-keys&gt;&lt;ref-type name="Web Page"&gt;12&lt;/ref-type&gt;&lt;contributors&gt;&lt;authors&gt;&lt;author&gt;United Nations Children&amp;apos;s Fun (UNICEF) India,&lt;/author&gt;&lt;/authors&gt;&lt;/contributors&gt;&lt;titles&gt;&lt;title&gt;National factsheet, Coverage Evaluation survey, 2009&lt;/title&gt;&lt;/titles&gt;&lt;volume&gt;2020&lt;/volume&gt;&lt;number&gt;March 20&lt;/number&gt;&lt;dates&gt;&lt;year&gt;2010&lt;/year&gt;&lt;/dates&gt;&lt;publisher&gt;India Water Portal&lt;/publisher&gt;&lt;urls&gt;&lt;related-urls&gt;&lt;url&gt;https://www.indiawaterportal.org/sites/default/files/iwp2/National_Factsheet_Coverage_Evaluation_Survey_UNICEF_2009.pdf&lt;/url&gt;&lt;/related-urls&gt;&lt;/urls&gt;&lt;access-date&gt;March 21, 2020&lt;/access-date&gt;&lt;/record&gt;&lt;/Cite&gt;&lt;/EndNote&gt;</w:instrText>
            </w:r>
            <w:r w:rsidRPr="0022697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fldChar w:fldCharType="separate"/>
            </w:r>
            <w:r w:rsidRPr="00226970">
              <w:rPr>
                <w:rFonts w:eastAsia="Times New Roman" w:cs="Times New Roman"/>
                <w:b/>
                <w:bCs/>
                <w:noProof/>
                <w:color w:val="000000"/>
                <w:sz w:val="20"/>
                <w:szCs w:val="20"/>
              </w:rPr>
              <w:t>[24]</w:t>
            </w:r>
            <w:r w:rsidRPr="0022697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0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5E5C9C78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697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Inpatient Pneumonia Incidence Rate (per 1,000 children under-five) </w:t>
            </w:r>
            <w:r w:rsidRPr="0022697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fldChar w:fldCharType="begin"/>
            </w:r>
            <w:r w:rsidRPr="0022697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instrText xml:space="preserve"> ADDIN EN.CITE &lt;EndNote&gt;&lt;Cite&gt;&lt;Author&gt;Farooqui&lt;/Author&gt;&lt;Year&gt;2015&lt;/Year&gt;&lt;RecNum&gt;1&lt;/RecNum&gt;&lt;DisplayText&gt;[17]&lt;/DisplayText&gt;&lt;record&gt;&lt;rec-number&gt;1&lt;/rec-number&gt;&lt;foreign-keys&gt;&lt;key app="EN" db-id="zdzxpps0i2v9zie9azsp5zpkrx99azvxdwxx" timestamp="0"&gt;1&lt;/key&gt;&lt;/foreign-keys&gt;&lt;ref-type name="Journal Article"&gt;17&lt;/ref-type&gt;&lt;contributors&gt;&lt;authors&gt;&lt;author&gt;Farooqui, Habib&lt;/author&gt;&lt;author&gt;Jit, Mark&lt;/author&gt;&lt;author&gt;Heymann, David L&lt;/author&gt;&lt;author&gt;Zodpey, Sanjay&lt;/author&gt;&lt;/authors&gt;&lt;/contributors&gt;&lt;titles&gt;&lt;title&gt;Burden of severe pneumonia, pneumococcal pneumonia and pneumonia deaths in Indian states: modelling based estimates&lt;/title&gt;&lt;secondary-title&gt;PloS one&lt;/secondary-title&gt;&lt;/titles&gt;&lt;pages&gt;e0129191&lt;/pages&gt;&lt;volume&gt;10&lt;/volume&gt;&lt;number&gt;6&lt;/number&gt;&lt;dates&gt;&lt;year&gt;2015&lt;/year&gt;&lt;/dates&gt;&lt;urls&gt;&lt;/urls&gt;&lt;electronic-resource-num&gt;10.1371/journal.pone.0129191&lt;/electronic-resource-num&gt;&lt;/record&gt;&lt;/Cite&gt;&lt;/EndNote&gt;</w:instrText>
            </w:r>
            <w:r w:rsidRPr="0022697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fldChar w:fldCharType="separate"/>
            </w:r>
            <w:r w:rsidRPr="00226970">
              <w:rPr>
                <w:rFonts w:eastAsia="Times New Roman" w:cs="Times New Roman"/>
                <w:b/>
                <w:bCs/>
                <w:noProof/>
                <w:color w:val="000000"/>
                <w:sz w:val="20"/>
                <w:szCs w:val="20"/>
              </w:rPr>
              <w:t>[17]</w:t>
            </w:r>
            <w:r w:rsidRPr="0022697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2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1EB9238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697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Outpatient Pneumonia Incidence Rate (per 1,000 children under-five) </w:t>
            </w:r>
            <w:r w:rsidRPr="0022697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fldChar w:fldCharType="begin">
                <w:fldData xml:space="preserve">PEVuZE5vdGU+PENpdGU+PEF1dGhvcj5GYXJvb3F1aTwvQXV0aG9yPjxZZWFyPjIwMTU8L1llYXI+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==
</w:fldData>
              </w:fldChar>
            </w:r>
            <w:r w:rsidRPr="0022697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instrText xml:space="preserve"> ADDIN EN.CITE </w:instrText>
            </w:r>
            <w:r w:rsidRPr="0022697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fldChar w:fldCharType="begin">
                <w:fldData xml:space="preserve">PEVuZE5vdGU+PENpdGU+PEF1dGhvcj5GYXJvb3F1aTwvQXV0aG9yPjxZZWFyPjIwMTU8L1llYXI+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==
</w:fldData>
              </w:fldChar>
            </w:r>
            <w:r w:rsidRPr="0022697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instrText xml:space="preserve"> ADDIN EN.CITE.DATA </w:instrText>
            </w:r>
            <w:r w:rsidRPr="0022697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r>
            <w:r w:rsidRPr="0022697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fldChar w:fldCharType="end"/>
            </w:r>
            <w:r w:rsidRPr="0022697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r>
            <w:r w:rsidRPr="0022697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fldChar w:fldCharType="separate"/>
            </w:r>
            <w:r w:rsidRPr="00226970">
              <w:rPr>
                <w:rFonts w:eastAsia="Times New Roman" w:cs="Times New Roman"/>
                <w:b/>
                <w:bCs/>
                <w:noProof/>
                <w:color w:val="000000"/>
                <w:sz w:val="20"/>
                <w:szCs w:val="20"/>
              </w:rPr>
              <w:t>[17, 25]</w:t>
            </w:r>
            <w:r w:rsidRPr="0022697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fldChar w:fldCharType="end"/>
            </w:r>
          </w:p>
        </w:tc>
      </w:tr>
      <w:tr w:rsidR="002E7993" w:rsidRPr="00226970" w14:paraId="3A3CE5F2" w14:textId="77777777" w:rsidTr="00AE048F">
        <w:trPr>
          <w:trHeight w:val="302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B9C78A" w14:textId="77777777" w:rsidR="002E7993" w:rsidRPr="00226970" w:rsidRDefault="002E7993" w:rsidP="00AE048F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697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All India 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8A830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697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112,806,778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915FA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697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22,561,356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5CD7CF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697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71.5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FFEAF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697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30.7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6A5B48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697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71.6</w:t>
            </w:r>
          </w:p>
        </w:tc>
      </w:tr>
      <w:tr w:rsidR="002E7993" w:rsidRPr="00226970" w14:paraId="0F628110" w14:textId="77777777" w:rsidTr="00AE048F">
        <w:trPr>
          <w:trHeight w:val="302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4E5A71" w14:textId="77777777" w:rsidR="002E7993" w:rsidRPr="00226970" w:rsidRDefault="002E7993" w:rsidP="00AE048F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Andaman &amp; Nicobar Islands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07F9C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28,754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C665B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5,751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CF6CFF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82.0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957ED5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30.7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2F5F2A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71.6</w:t>
            </w:r>
          </w:p>
        </w:tc>
      </w:tr>
      <w:tr w:rsidR="002E7993" w:rsidRPr="00226970" w14:paraId="5980C185" w14:textId="77777777" w:rsidTr="00AE048F">
        <w:trPr>
          <w:trHeight w:val="302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FDFC22" w14:textId="77777777" w:rsidR="002E7993" w:rsidRPr="00226970" w:rsidRDefault="002E7993" w:rsidP="00AE048F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Andhra Pradesh</w:t>
            </w:r>
            <w:r w:rsidRPr="00226970">
              <w:rPr>
                <w:rFonts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BE7C78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6,284,765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B9D273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1,256,953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CB4ADC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89.9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03C5E5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23.2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14:paraId="18CBB238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54.1</w:t>
            </w:r>
          </w:p>
        </w:tc>
      </w:tr>
      <w:tr w:rsidR="002E7993" w:rsidRPr="00226970" w14:paraId="4C112DF1" w14:textId="77777777" w:rsidTr="00AE048F">
        <w:trPr>
          <w:trHeight w:val="302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8CE77B" w14:textId="77777777" w:rsidR="002E7993" w:rsidRPr="00226970" w:rsidRDefault="002E7993" w:rsidP="00AE048F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Arunachal Pradesh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991D32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142,879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01D3E4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28,576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2AABAB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45.0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0890CB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14.5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14:paraId="24A79523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33.8</w:t>
            </w:r>
          </w:p>
        </w:tc>
      </w:tr>
      <w:tr w:rsidR="002E7993" w:rsidRPr="00226970" w14:paraId="7AA1E4D7" w14:textId="77777777" w:rsidTr="00AE048F">
        <w:trPr>
          <w:trHeight w:val="302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1C424E" w14:textId="77777777" w:rsidR="002E7993" w:rsidRPr="00226970" w:rsidRDefault="002E7993" w:rsidP="00AE048F">
            <w:pPr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226970">
              <w:rPr>
                <w:rFonts w:cs="Times New Roman"/>
                <w:sz w:val="20"/>
                <w:szCs w:val="20"/>
              </w:rPr>
              <w:t>Assam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287650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3,212,833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4FBBF1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642,567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EA076E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67.5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2C02F8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27.3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14:paraId="217AAF40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63.7</w:t>
            </w:r>
          </w:p>
        </w:tc>
      </w:tr>
      <w:tr w:rsidR="002E7993" w:rsidRPr="00226970" w14:paraId="26DB3244" w14:textId="77777777" w:rsidTr="00AE048F">
        <w:trPr>
          <w:trHeight w:val="302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D50DF5" w14:textId="77777777" w:rsidR="002E7993" w:rsidRPr="00226970" w:rsidRDefault="002E7993" w:rsidP="00AE048F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Bihar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85419A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12,765,029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32835D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2,553,006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E67F7F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59.3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B5F685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45.5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14:paraId="46BEF574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106.2</w:t>
            </w:r>
          </w:p>
        </w:tc>
      </w:tr>
      <w:tr w:rsidR="002E7993" w:rsidRPr="00226970" w14:paraId="13B8D905" w14:textId="77777777" w:rsidTr="00AE048F">
        <w:trPr>
          <w:trHeight w:val="302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242D59" w14:textId="77777777" w:rsidR="002E7993" w:rsidRPr="00226970" w:rsidRDefault="002E7993" w:rsidP="00AE048F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Chandigarh</w:t>
            </w:r>
            <w:r w:rsidRPr="00226970">
              <w:rPr>
                <w:rFonts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EC9696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81,854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59B783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16,371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E1C6D9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82.0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966942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25.0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14:paraId="0C50D2EF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58.2</w:t>
            </w:r>
          </w:p>
        </w:tc>
      </w:tr>
      <w:tr w:rsidR="002E7993" w:rsidRPr="00226970" w14:paraId="69075498" w14:textId="77777777" w:rsidTr="00AE048F">
        <w:trPr>
          <w:trHeight w:val="302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6A3F27" w14:textId="77777777" w:rsidR="002E7993" w:rsidRPr="00226970" w:rsidRDefault="002E7993" w:rsidP="00AE048F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Chhattisgarh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0586B2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2,541,065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0D381A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508,213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2E0453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66.5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68DDEA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28.2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14:paraId="0B1613EE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65.8</w:t>
            </w:r>
          </w:p>
        </w:tc>
      </w:tr>
      <w:tr w:rsidR="002E7993" w:rsidRPr="00226970" w14:paraId="659B1205" w14:textId="77777777" w:rsidTr="00AE048F">
        <w:trPr>
          <w:trHeight w:val="302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4541D4" w14:textId="77777777" w:rsidR="002E7993" w:rsidRPr="00226970" w:rsidRDefault="002E7993" w:rsidP="00AE048F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Dadra &amp; Nahar Haveli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B5076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36,561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A8EAA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7,312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4FFAC1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82.0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53A6A3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30.7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2CA3F6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71.6</w:t>
            </w:r>
          </w:p>
        </w:tc>
      </w:tr>
      <w:tr w:rsidR="002E7993" w:rsidRPr="00226970" w14:paraId="3DECF3FF" w14:textId="77777777" w:rsidTr="00AE048F">
        <w:trPr>
          <w:trHeight w:val="302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0F3B1D" w14:textId="77777777" w:rsidR="002E7993" w:rsidRPr="00226970" w:rsidRDefault="002E7993" w:rsidP="00AE048F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Daman &amp; Diu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5B6D3A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19,158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7A0B8E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3,832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1A3D59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82.0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B0555A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30.7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14:paraId="47C72540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71.6</w:t>
            </w:r>
          </w:p>
        </w:tc>
      </w:tr>
      <w:tr w:rsidR="002E7993" w:rsidRPr="00226970" w14:paraId="5992931E" w14:textId="77777777" w:rsidTr="00AE048F">
        <w:trPr>
          <w:trHeight w:val="302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595F1E" w14:textId="77777777" w:rsidR="002E7993" w:rsidRPr="00226970" w:rsidRDefault="002E7993" w:rsidP="00AE048F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 xml:space="preserve">Delhi 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A2E7CC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1,381,200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A37E83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276,240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3935BE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79.5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CF7ECF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8.0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14:paraId="50409B4C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18.7</w:t>
            </w:r>
          </w:p>
        </w:tc>
      </w:tr>
      <w:tr w:rsidR="002E7993" w:rsidRPr="00226970" w14:paraId="29404DFF" w14:textId="77777777" w:rsidTr="00AE048F">
        <w:trPr>
          <w:trHeight w:val="302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22BDF0" w14:textId="77777777" w:rsidR="002E7993" w:rsidRPr="00226970" w:rsidRDefault="002E7993" w:rsidP="00AE048F">
            <w:pPr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226970">
              <w:rPr>
                <w:rFonts w:cs="Times New Roman"/>
                <w:sz w:val="20"/>
                <w:szCs w:val="20"/>
              </w:rPr>
              <w:t>Goa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DD8A70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101,203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14B3E4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20,241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461D6E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92.4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E3B225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11.9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14:paraId="6335FD39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27.8</w:t>
            </w:r>
          </w:p>
        </w:tc>
      </w:tr>
      <w:tr w:rsidR="002E7993" w:rsidRPr="00226970" w14:paraId="76CC1530" w14:textId="77777777" w:rsidTr="00AE048F">
        <w:trPr>
          <w:trHeight w:val="302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FD04C2" w14:textId="77777777" w:rsidR="002E7993" w:rsidRPr="00226970" w:rsidRDefault="002E7993" w:rsidP="00AE048F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Gujarat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AC4723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5,460,332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32008C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1,092,066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4BFE35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68.0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642121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26.4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14:paraId="2E57BBCB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61.6</w:t>
            </w:r>
          </w:p>
        </w:tc>
      </w:tr>
      <w:tr w:rsidR="002E7993" w:rsidRPr="00226970" w14:paraId="5BA903D6" w14:textId="77777777" w:rsidTr="00AE048F">
        <w:trPr>
          <w:trHeight w:val="302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55C65B" w14:textId="77777777" w:rsidR="002E7993" w:rsidRPr="00226970" w:rsidRDefault="002E7993" w:rsidP="00AE048F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Haryana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A7448A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2,362,519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FD0D71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472,504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F98171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75.0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E79A47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28.0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14:paraId="1E16618C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65.3</w:t>
            </w:r>
          </w:p>
        </w:tc>
      </w:tr>
      <w:tr w:rsidR="002E7993" w:rsidRPr="00226970" w14:paraId="5170E751" w14:textId="77777777" w:rsidTr="00AE048F">
        <w:trPr>
          <w:trHeight w:val="302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05099F" w14:textId="77777777" w:rsidR="002E7993" w:rsidRPr="00226970" w:rsidRDefault="002E7993" w:rsidP="00AE048F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Himachal Pradesh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4F13A5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544,984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B17695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108,997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1F2393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93.4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A47208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18.6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14:paraId="61B75626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43.4</w:t>
            </w:r>
          </w:p>
        </w:tc>
      </w:tr>
      <w:tr w:rsidR="002E7993" w:rsidRPr="00226970" w14:paraId="38CAF802" w14:textId="77777777" w:rsidTr="00AE048F">
        <w:trPr>
          <w:trHeight w:val="302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66DD66" w14:textId="77777777" w:rsidR="002E7993" w:rsidRPr="00226970" w:rsidRDefault="002E7993" w:rsidP="00AE048F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Jammu &amp; Kashmir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487D20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1,414,884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F52432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282,977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7A5766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77.0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77B799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17.2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14:paraId="69CB56B9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40.1</w:t>
            </w:r>
          </w:p>
        </w:tc>
      </w:tr>
      <w:tr w:rsidR="002E7993" w:rsidRPr="00226970" w14:paraId="7133B14B" w14:textId="77777777" w:rsidTr="00AE048F">
        <w:trPr>
          <w:trHeight w:val="302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9947C8" w14:textId="77777777" w:rsidR="002E7993" w:rsidRPr="00226970" w:rsidRDefault="002E7993" w:rsidP="00AE048F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Jharkhand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63A270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3,648,297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5B9A45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729,659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3A455F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68.7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84348B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50.3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14:paraId="2EE0629B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117.4</w:t>
            </w:r>
          </w:p>
        </w:tc>
      </w:tr>
      <w:tr w:rsidR="002E7993" w:rsidRPr="00226970" w14:paraId="0F7D8F4D" w14:textId="77777777" w:rsidTr="00AE048F">
        <w:trPr>
          <w:trHeight w:val="302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25740B" w14:textId="77777777" w:rsidR="002E7993" w:rsidRPr="00226970" w:rsidRDefault="002E7993" w:rsidP="00AE048F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Karnataka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E1B61F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5,046,719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147ADC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1,009,344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BA1B38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88.2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B31042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19.5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14:paraId="2A837072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45.5</w:t>
            </w:r>
          </w:p>
        </w:tc>
      </w:tr>
      <w:tr w:rsidR="002E7993" w:rsidRPr="00226970" w14:paraId="12BADB8A" w14:textId="77777777" w:rsidTr="00AE048F">
        <w:trPr>
          <w:trHeight w:val="302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EF24D5" w14:textId="77777777" w:rsidR="002E7993" w:rsidRPr="00226970" w:rsidRDefault="002E7993" w:rsidP="00AE048F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Kerala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64F17F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2,453,092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91611E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490,618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47766A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88.7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96BB63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11.5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14:paraId="339FC0F9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26.8</w:t>
            </w:r>
          </w:p>
        </w:tc>
      </w:tr>
      <w:tr w:rsidR="002E7993" w:rsidRPr="00226970" w14:paraId="23CF17FE" w14:textId="77777777" w:rsidTr="00AE048F">
        <w:trPr>
          <w:trHeight w:val="302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84F0C3" w14:textId="77777777" w:rsidR="002E7993" w:rsidRPr="00226970" w:rsidRDefault="002E7993" w:rsidP="00AE048F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Lakshadweep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152215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5,052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C97723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1010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EC6F21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82.0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7010AA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30.7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14:paraId="5F3C3521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71.6</w:t>
            </w:r>
          </w:p>
        </w:tc>
      </w:tr>
      <w:tr w:rsidR="002E7993" w:rsidRPr="00226970" w14:paraId="3D014C57" w14:textId="77777777" w:rsidTr="00AE048F">
        <w:trPr>
          <w:trHeight w:val="302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D83F6B" w14:textId="77777777" w:rsidR="002E7993" w:rsidRPr="00226970" w:rsidRDefault="002E7993" w:rsidP="00AE048F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lastRenderedPageBreak/>
              <w:t>Madhya Pradesh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05C509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7,471,286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64C9F4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1,494,257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A46DC1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50.6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137655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44.3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14:paraId="22AF5FF7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103.4</w:t>
            </w:r>
          </w:p>
        </w:tc>
      </w:tr>
      <w:tr w:rsidR="002E7993" w:rsidRPr="00226970" w14:paraId="4EF29D83" w14:textId="77777777" w:rsidTr="00AE048F">
        <w:trPr>
          <w:trHeight w:val="302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DA75A0" w14:textId="77777777" w:rsidR="002E7993" w:rsidRPr="00226970" w:rsidRDefault="002E7993" w:rsidP="00AE048F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Maharashtra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DF7B07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9,362,026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7F97C8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1,872,405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EE9E23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85.8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356D53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16.2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14:paraId="76AFBD00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37.8</w:t>
            </w:r>
          </w:p>
        </w:tc>
      </w:tr>
      <w:tr w:rsidR="002E7993" w:rsidRPr="00226970" w14:paraId="61967AD2" w14:textId="77777777" w:rsidTr="00AE048F">
        <w:trPr>
          <w:trHeight w:val="302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9195D0" w14:textId="77777777" w:rsidR="002E7993" w:rsidRPr="00226970" w:rsidRDefault="002E7993" w:rsidP="00AE048F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Manipur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2D23A2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256,682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BCB3E0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51,336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4D70CA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62.7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ECDC1C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26.7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14:paraId="2AC4F923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62.3</w:t>
            </w:r>
          </w:p>
        </w:tc>
      </w:tr>
      <w:tr w:rsidR="002E7993" w:rsidRPr="00226970" w14:paraId="76F0272B" w14:textId="77777777" w:rsidTr="00AE048F">
        <w:trPr>
          <w:trHeight w:val="302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F2B296" w14:textId="77777777" w:rsidR="002E7993" w:rsidRPr="00226970" w:rsidRDefault="002E7993" w:rsidP="00AE048F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Meghalaya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BA1EB3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406,154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389CAE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81,231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DFAF61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69.3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57F2EE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25.2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14:paraId="070F745F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58.8</w:t>
            </w:r>
          </w:p>
        </w:tc>
      </w:tr>
      <w:tr w:rsidR="002E7993" w:rsidRPr="00226970" w14:paraId="5C672DA8" w14:textId="77777777" w:rsidTr="00AE048F">
        <w:trPr>
          <w:trHeight w:val="302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1B8179" w14:textId="77777777" w:rsidR="002E7993" w:rsidRPr="00226970" w:rsidRDefault="002E7993" w:rsidP="00AE048F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Mizoram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42EBAE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121,233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583B44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24,247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E67D5E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77.8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643492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7.2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14:paraId="7D41B26E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16.8</w:t>
            </w:r>
          </w:p>
        </w:tc>
      </w:tr>
      <w:tr w:rsidR="002E7993" w:rsidRPr="00226970" w14:paraId="6CA61FFF" w14:textId="77777777" w:rsidTr="00AE048F">
        <w:trPr>
          <w:trHeight w:val="302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4F5E12" w14:textId="77777777" w:rsidR="002E7993" w:rsidRPr="00226970" w:rsidRDefault="002E7993" w:rsidP="00AE048F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Nagaland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D8C2C9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197,262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B588BC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39,452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4B8DD4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45.9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8CEFAE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33.1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14:paraId="2FD3D52E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77.2</w:t>
            </w:r>
          </w:p>
        </w:tc>
      </w:tr>
      <w:tr w:rsidR="002E7993" w:rsidRPr="00226970" w14:paraId="1371BE68" w14:textId="77777777" w:rsidTr="00AE048F">
        <w:trPr>
          <w:trHeight w:val="300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26751E" w14:textId="77777777" w:rsidR="002E7993" w:rsidRPr="00226970" w:rsidRDefault="002E7993" w:rsidP="00AE048F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Odisha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67E6ED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3,653,029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12E291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730,606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8AD806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70.5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8E480D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36.4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14:paraId="646F0DD0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84.9</w:t>
            </w:r>
          </w:p>
        </w:tc>
      </w:tr>
      <w:tr w:rsidR="002E7993" w:rsidRPr="00226970" w14:paraId="3E8C54AC" w14:textId="77777777" w:rsidTr="00AE048F">
        <w:trPr>
          <w:trHeight w:val="300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A24718" w14:textId="77777777" w:rsidR="002E7993" w:rsidRPr="00226970" w:rsidRDefault="002E7993" w:rsidP="00AE048F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Puducherry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8E16BF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93,949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0B6B9C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18,790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2C31C9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82.0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7EDE5B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30.7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14:paraId="7C255073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71.6</w:t>
            </w:r>
          </w:p>
        </w:tc>
      </w:tr>
      <w:tr w:rsidR="002E7993" w:rsidRPr="00226970" w14:paraId="7593F93A" w14:textId="77777777" w:rsidTr="00AE048F">
        <w:trPr>
          <w:trHeight w:val="300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991EEE" w14:textId="77777777" w:rsidR="002E7993" w:rsidRPr="00226970" w:rsidRDefault="002E7993" w:rsidP="00AE048F">
            <w:pPr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226970">
              <w:rPr>
                <w:rFonts w:cs="Times New Roman"/>
                <w:sz w:val="20"/>
                <w:szCs w:val="20"/>
              </w:rPr>
              <w:t>Punjab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445F23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2,133,529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0290E9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426,706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7E3AA0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91.4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9BC8E5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21.9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14:paraId="5076B894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51.1</w:t>
            </w:r>
          </w:p>
        </w:tc>
      </w:tr>
      <w:tr w:rsidR="002E7993" w:rsidRPr="00226970" w14:paraId="10F90395" w14:textId="77777777" w:rsidTr="00AE048F">
        <w:trPr>
          <w:trHeight w:val="300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CD2E37" w14:textId="77777777" w:rsidR="002E7993" w:rsidRPr="00226970" w:rsidRDefault="002E7993" w:rsidP="00AE048F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Rajasthan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72CF79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7,302,170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8E001F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1,460,434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A74A5B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60.1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DC4C28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38.1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14:paraId="39627396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88.9</w:t>
            </w:r>
          </w:p>
        </w:tc>
      </w:tr>
      <w:tr w:rsidR="002E7993" w:rsidRPr="00226970" w14:paraId="72E585C0" w14:textId="77777777" w:rsidTr="00AE048F">
        <w:trPr>
          <w:trHeight w:val="300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0B268C" w14:textId="51438487" w:rsidR="002E7993" w:rsidRPr="00226970" w:rsidRDefault="002E7993" w:rsidP="000F193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Sikkim</w:t>
            </w:r>
            <w:r w:rsidR="000F1937">
              <w:rPr>
                <w:rFonts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D2A446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42,336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F4DBFC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8,467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A82220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71.5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31D55C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9.6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14:paraId="40D2D295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22.4</w:t>
            </w:r>
          </w:p>
        </w:tc>
      </w:tr>
      <w:tr w:rsidR="002E7993" w:rsidRPr="00226970" w14:paraId="4ED95C6A" w14:textId="77777777" w:rsidTr="00AE048F">
        <w:trPr>
          <w:trHeight w:val="300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491EF8" w14:textId="77777777" w:rsidR="002E7993" w:rsidRPr="00226970" w:rsidRDefault="002E7993" w:rsidP="00AE048F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Tamil Nad</w:t>
            </w:r>
            <w:bookmarkStart w:id="0" w:name="_GoBack"/>
            <w:bookmarkEnd w:id="0"/>
            <w:r w:rsidRPr="00226970">
              <w:rPr>
                <w:rFonts w:cs="Times New Roman"/>
                <w:sz w:val="20"/>
                <w:szCs w:val="20"/>
              </w:rPr>
              <w:t>u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35F2A1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5,278,701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A9B87F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1,055,740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17A7D8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78.6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8EDCCA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13.8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14:paraId="4DB90A9F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32.2</w:t>
            </w:r>
          </w:p>
        </w:tc>
      </w:tr>
      <w:tr w:rsidR="002E7993" w:rsidRPr="00226970" w14:paraId="7BCCBCE3" w14:textId="77777777" w:rsidTr="00AE048F">
        <w:trPr>
          <w:trHeight w:val="300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BB2282" w14:textId="77777777" w:rsidR="002E7993" w:rsidRPr="00226970" w:rsidRDefault="002E7993" w:rsidP="00AE048F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Tripura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277A17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322,566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83AC48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64,513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751D87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70.6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FA6F95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28.8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14:paraId="399748B3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67.2</w:t>
            </w:r>
          </w:p>
        </w:tc>
      </w:tr>
      <w:tr w:rsidR="002E7993" w:rsidRPr="00226970" w14:paraId="7BB577B0" w14:textId="77777777" w:rsidTr="00AE048F">
        <w:trPr>
          <w:trHeight w:val="300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7743B4" w14:textId="77777777" w:rsidR="002E7993" w:rsidRPr="00226970" w:rsidRDefault="002E7993" w:rsidP="00AE048F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Uttar Pradesh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6D3852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20,376,668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1652DF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4,075,334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75E784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58.1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3F76C3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41.4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14:paraId="65BC166E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96.6</w:t>
            </w:r>
          </w:p>
        </w:tc>
      </w:tr>
      <w:tr w:rsidR="002E7993" w:rsidRPr="00226970" w14:paraId="71880433" w14:textId="77777777" w:rsidTr="00AE048F">
        <w:trPr>
          <w:trHeight w:val="300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BD9332" w14:textId="77777777" w:rsidR="002E7993" w:rsidRPr="00226970" w:rsidRDefault="002E7993" w:rsidP="00AE048F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Uttarakhand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C4D389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924,864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F3F7AD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184,973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717793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78.1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050011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28.1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14:paraId="4FE078D3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65.6</w:t>
            </w:r>
          </w:p>
        </w:tc>
      </w:tr>
      <w:tr w:rsidR="002E7993" w:rsidRPr="00226970" w14:paraId="0EF2282B" w14:textId="77777777" w:rsidTr="00AE048F">
        <w:trPr>
          <w:trHeight w:val="300"/>
        </w:trPr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A1618A9" w14:textId="77777777" w:rsidR="002E7993" w:rsidRPr="00226970" w:rsidRDefault="002E7993" w:rsidP="00AE048F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West Bengal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CBCAFE3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7,333,143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DB45C8D" w14:textId="77777777" w:rsidR="002E7993" w:rsidRPr="00226970" w:rsidRDefault="002E7993" w:rsidP="00AE048F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1,466,629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B4F52D5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72.8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D298567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27.8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EF99F4" w14:textId="77777777" w:rsidR="002E7993" w:rsidRPr="00226970" w:rsidRDefault="002E7993" w:rsidP="00AE048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cs="Times New Roman"/>
                <w:sz w:val="20"/>
                <w:szCs w:val="20"/>
              </w:rPr>
              <w:t>64.9</w:t>
            </w:r>
          </w:p>
        </w:tc>
      </w:tr>
      <w:tr w:rsidR="002E7993" w:rsidRPr="00261676" w14:paraId="46543A98" w14:textId="77777777" w:rsidTr="00AE048F">
        <w:trPr>
          <w:trHeight w:val="300"/>
        </w:trPr>
        <w:tc>
          <w:tcPr>
            <w:tcW w:w="10260" w:type="dxa"/>
            <w:gridSpan w:val="6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7AFBBD47" w14:textId="77777777" w:rsidR="002E7993" w:rsidRPr="00226970" w:rsidRDefault="002E7993" w:rsidP="00AE048F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</w:rPr>
              <w:t xml:space="preserve">a </w:t>
            </w:r>
            <w:r w:rsidRPr="00226970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Andhra Pradesh includes Telangana </w:t>
            </w:r>
          </w:p>
          <w:p w14:paraId="26994DD2" w14:textId="77777777" w:rsidR="002E7993" w:rsidRPr="00226970" w:rsidRDefault="002E7993" w:rsidP="00AE048F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</w:rPr>
              <w:t xml:space="preserve">b </w:t>
            </w:r>
            <w:r w:rsidRPr="00226970">
              <w:rPr>
                <w:rFonts w:eastAsia="Times New Roman" w:cs="Times New Roman"/>
                <w:color w:val="000000"/>
                <w:sz w:val="20"/>
                <w:szCs w:val="20"/>
              </w:rPr>
              <w:t>Chandigarh is the capital of Punjab and Haryana, so the mean is taken between each state for pneumonia incidence rates</w:t>
            </w:r>
          </w:p>
          <w:p w14:paraId="624B4309" w14:textId="77777777" w:rsidR="002E7993" w:rsidRDefault="002E7993" w:rsidP="00AE048F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6970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</w:rPr>
              <w:t xml:space="preserve">c </w:t>
            </w:r>
            <w:r w:rsidRPr="00226970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National vaccine uptake rate used for Sikkim as no state-specific rate reported by UNICEF’s National Factsheet Coverage Evaluation Survey </w:t>
            </w:r>
            <w:r w:rsidRPr="00226970">
              <w:rPr>
                <w:rFonts w:eastAsia="Times New Roman" w:cs="Times New Roman"/>
                <w:color w:val="000000"/>
                <w:sz w:val="20"/>
                <w:szCs w:val="20"/>
              </w:rPr>
              <w:fldChar w:fldCharType="begin"/>
            </w:r>
            <w:r w:rsidRPr="00226970">
              <w:rPr>
                <w:rFonts w:eastAsia="Times New Roman" w:cs="Times New Roman"/>
                <w:color w:val="000000"/>
                <w:sz w:val="20"/>
                <w:szCs w:val="20"/>
              </w:rPr>
              <w:instrText xml:space="preserve"> ADDIN EN.CITE &lt;EndNote&gt;&lt;Cite&gt;&lt;Author&gt;United Nations Children&amp;apos;s Fun (UNICEF) India&lt;/Author&gt;&lt;Year&gt;2010&lt;/Year&gt;&lt;RecNum&gt;33&lt;/RecNum&gt;&lt;DisplayText&gt;[24]&lt;/DisplayText&gt;&lt;record&gt;&lt;rec-number&gt;33&lt;/rec-number&gt;&lt;foreign-keys&gt;&lt;key app="EN" db-id="zdzxpps0i2v9zie9azsp5zpkrx99azvxdwxx" timestamp="0"&gt;33&lt;/key&gt;&lt;/foreign-keys&gt;&lt;ref-type name="Web Page"&gt;12&lt;/ref-type&gt;&lt;contributors&gt;&lt;authors&gt;&lt;author&gt;United Nations Children&amp;apos;s Fun (UNICEF) India,&lt;/author&gt;&lt;/authors&gt;&lt;/contributors&gt;&lt;titles&gt;&lt;title&gt;National factsheet, Coverage Evaluation survey, 2009&lt;/title&gt;&lt;/titles&gt;&lt;volume&gt;2020&lt;/volume&gt;&lt;number&gt;March 20&lt;/number&gt;&lt;dates&gt;&lt;year&gt;2010&lt;/year&gt;&lt;/dates&gt;&lt;publisher&gt;India Water Portal&lt;/publisher&gt;&lt;urls&gt;&lt;related-urls&gt;&lt;url&gt;https://www.indiawaterportal.org/sites/default/files/iwp2/National_Factsheet_Coverage_Evaluation_Survey_UNICEF_2009.pdf&lt;/url&gt;&lt;/related-urls&gt;&lt;/urls&gt;&lt;access-date&gt;March 21, 2020&lt;/access-date&gt;&lt;/record&gt;&lt;/Cite&gt;&lt;/EndNote&gt;</w:instrText>
            </w:r>
            <w:r w:rsidRPr="00226970">
              <w:rPr>
                <w:rFonts w:eastAsia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226970">
              <w:rPr>
                <w:rFonts w:eastAsia="Times New Roman" w:cs="Times New Roman"/>
                <w:noProof/>
                <w:color w:val="000000"/>
                <w:sz w:val="20"/>
                <w:szCs w:val="20"/>
              </w:rPr>
              <w:t>[24]</w:t>
            </w:r>
            <w:r w:rsidRPr="00226970">
              <w:rPr>
                <w:rFonts w:eastAsia="Times New Roman" w:cs="Times New Roman"/>
                <w:color w:val="000000"/>
                <w:sz w:val="20"/>
                <w:szCs w:val="20"/>
              </w:rPr>
              <w:fldChar w:fldCharType="end"/>
            </w:r>
          </w:p>
          <w:p w14:paraId="7C5790A0" w14:textId="77777777" w:rsidR="002E7993" w:rsidRPr="00261676" w:rsidRDefault="002E7993" w:rsidP="00AE048F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2858A56C" w14:textId="77777777" w:rsidR="002E7993" w:rsidRDefault="002E7993" w:rsidP="002E7993">
      <w:pPr>
        <w:rPr>
          <w:rFonts w:cs="Times New Roman"/>
        </w:rPr>
      </w:pPr>
    </w:p>
    <w:p w14:paraId="6BCEEFA8" w14:textId="77777777" w:rsidR="002E7993" w:rsidRDefault="002E7993" w:rsidP="002E7993">
      <w:pPr>
        <w:rPr>
          <w:rFonts w:cs="Times New Roman"/>
        </w:rPr>
      </w:pPr>
    </w:p>
    <w:p w14:paraId="7CCCEE8C" w14:textId="77777777" w:rsidR="002E7993" w:rsidRPr="00261676" w:rsidRDefault="002E7993" w:rsidP="002E7993">
      <w:pPr>
        <w:rPr>
          <w:rFonts w:cs="Times New Roman"/>
        </w:rPr>
      </w:pPr>
    </w:p>
    <w:p w14:paraId="5CE86E10" w14:textId="77777777" w:rsidR="002E7993" w:rsidRPr="006628A7" w:rsidRDefault="002E7993" w:rsidP="002E7993">
      <w:pPr>
        <w:spacing w:line="480" w:lineRule="auto"/>
        <w:rPr>
          <w:rFonts w:eastAsia="Times New Roman" w:cs="Times New Roman"/>
          <w:sz w:val="24"/>
          <w:szCs w:val="24"/>
        </w:rPr>
      </w:pPr>
    </w:p>
    <w:p w14:paraId="5BD349BB" w14:textId="77777777" w:rsidR="004D1171" w:rsidRDefault="004D1171"/>
    <w:sectPr w:rsidR="004D1171" w:rsidSect="00394D5F">
      <w:footerReference w:type="even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4A8F5B7" w16cex:dateUtc="2021-07-26T12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792C35E" w16cid:durableId="24A8F5B7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DB4F8A" w14:textId="77777777" w:rsidR="00E12268" w:rsidRDefault="00EC3004">
      <w:pPr>
        <w:spacing w:after="0" w:line="240" w:lineRule="auto"/>
      </w:pPr>
      <w:r>
        <w:separator/>
      </w:r>
    </w:p>
  </w:endnote>
  <w:endnote w:type="continuationSeparator" w:id="0">
    <w:p w14:paraId="36BB247F" w14:textId="77777777" w:rsidR="00E12268" w:rsidRDefault="00EC30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A1BEA1" w14:textId="77777777" w:rsidR="00A27A99" w:rsidRDefault="002E7993" w:rsidP="00EB1AA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81AFEFA" w14:textId="77777777" w:rsidR="00A27A99" w:rsidRDefault="000F1937" w:rsidP="00EB1AA2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FE60CD" w14:textId="77777777" w:rsidR="00A27A99" w:rsidRDefault="002E7993" w:rsidP="00EB1AA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F1937">
      <w:rPr>
        <w:rStyle w:val="PageNumber"/>
        <w:noProof/>
      </w:rPr>
      <w:t>2</w:t>
    </w:r>
    <w:r>
      <w:rPr>
        <w:rStyle w:val="PageNumber"/>
      </w:rPr>
      <w:fldChar w:fldCharType="end"/>
    </w:r>
  </w:p>
  <w:p w14:paraId="50D43997" w14:textId="77777777" w:rsidR="00A27A99" w:rsidRDefault="000F1937" w:rsidP="00EB1AA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C076AE" w14:textId="77777777" w:rsidR="00E12268" w:rsidRDefault="00EC3004">
      <w:pPr>
        <w:spacing w:after="0" w:line="240" w:lineRule="auto"/>
      </w:pPr>
      <w:r>
        <w:separator/>
      </w:r>
    </w:p>
  </w:footnote>
  <w:footnote w:type="continuationSeparator" w:id="0">
    <w:p w14:paraId="23C0B635" w14:textId="77777777" w:rsidR="00E12268" w:rsidRDefault="00EC30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993"/>
    <w:rsid w:val="000014AD"/>
    <w:rsid w:val="00003C37"/>
    <w:rsid w:val="00010A81"/>
    <w:rsid w:val="00015706"/>
    <w:rsid w:val="000209B7"/>
    <w:rsid w:val="00021A83"/>
    <w:rsid w:val="00022D45"/>
    <w:rsid w:val="00023CA8"/>
    <w:rsid w:val="000413BA"/>
    <w:rsid w:val="00046661"/>
    <w:rsid w:val="0005236C"/>
    <w:rsid w:val="00052EB4"/>
    <w:rsid w:val="00053101"/>
    <w:rsid w:val="00056B9E"/>
    <w:rsid w:val="0005712D"/>
    <w:rsid w:val="000606EE"/>
    <w:rsid w:val="00064CAC"/>
    <w:rsid w:val="00071110"/>
    <w:rsid w:val="00072B75"/>
    <w:rsid w:val="0007360E"/>
    <w:rsid w:val="0007576F"/>
    <w:rsid w:val="00075A97"/>
    <w:rsid w:val="00077BA4"/>
    <w:rsid w:val="00084765"/>
    <w:rsid w:val="00085160"/>
    <w:rsid w:val="00087546"/>
    <w:rsid w:val="00093A44"/>
    <w:rsid w:val="000A0B25"/>
    <w:rsid w:val="000A1AB9"/>
    <w:rsid w:val="000A2E37"/>
    <w:rsid w:val="000A79E4"/>
    <w:rsid w:val="000C4636"/>
    <w:rsid w:val="000C6317"/>
    <w:rsid w:val="000D2628"/>
    <w:rsid w:val="000D291C"/>
    <w:rsid w:val="000D4FCB"/>
    <w:rsid w:val="000D7347"/>
    <w:rsid w:val="000E1879"/>
    <w:rsid w:val="000E7D73"/>
    <w:rsid w:val="000F1937"/>
    <w:rsid w:val="00102A4D"/>
    <w:rsid w:val="00103BCC"/>
    <w:rsid w:val="00106C5E"/>
    <w:rsid w:val="00110F7E"/>
    <w:rsid w:val="0011303A"/>
    <w:rsid w:val="001139B8"/>
    <w:rsid w:val="0011788B"/>
    <w:rsid w:val="00127FFC"/>
    <w:rsid w:val="00130447"/>
    <w:rsid w:val="001312C3"/>
    <w:rsid w:val="00131523"/>
    <w:rsid w:val="00132F10"/>
    <w:rsid w:val="001337E1"/>
    <w:rsid w:val="0014112C"/>
    <w:rsid w:val="001524F5"/>
    <w:rsid w:val="00153D8F"/>
    <w:rsid w:val="00172042"/>
    <w:rsid w:val="00185EBD"/>
    <w:rsid w:val="00186F19"/>
    <w:rsid w:val="00187DA8"/>
    <w:rsid w:val="00190BD9"/>
    <w:rsid w:val="00195B36"/>
    <w:rsid w:val="001A7B1D"/>
    <w:rsid w:val="001B6764"/>
    <w:rsid w:val="001C1307"/>
    <w:rsid w:val="001E49B9"/>
    <w:rsid w:val="001F170A"/>
    <w:rsid w:val="00213897"/>
    <w:rsid w:val="00216C0E"/>
    <w:rsid w:val="00217E6F"/>
    <w:rsid w:val="002240E9"/>
    <w:rsid w:val="00235A12"/>
    <w:rsid w:val="0023673B"/>
    <w:rsid w:val="00240864"/>
    <w:rsid w:val="00241D62"/>
    <w:rsid w:val="00241E13"/>
    <w:rsid w:val="00243B2F"/>
    <w:rsid w:val="00245F7B"/>
    <w:rsid w:val="002462FB"/>
    <w:rsid w:val="00250A82"/>
    <w:rsid w:val="00262439"/>
    <w:rsid w:val="00263507"/>
    <w:rsid w:val="00263C1E"/>
    <w:rsid w:val="002747CE"/>
    <w:rsid w:val="00276496"/>
    <w:rsid w:val="00276C0D"/>
    <w:rsid w:val="00281C10"/>
    <w:rsid w:val="00282AD4"/>
    <w:rsid w:val="00291DC4"/>
    <w:rsid w:val="00296199"/>
    <w:rsid w:val="002A47C5"/>
    <w:rsid w:val="002A6DF6"/>
    <w:rsid w:val="002B13AB"/>
    <w:rsid w:val="002B2B37"/>
    <w:rsid w:val="002B45A6"/>
    <w:rsid w:val="002B4973"/>
    <w:rsid w:val="002B57FF"/>
    <w:rsid w:val="002C0BCF"/>
    <w:rsid w:val="002C37A6"/>
    <w:rsid w:val="002D6209"/>
    <w:rsid w:val="002D6EA5"/>
    <w:rsid w:val="002E30CC"/>
    <w:rsid w:val="002E7693"/>
    <w:rsid w:val="002E7993"/>
    <w:rsid w:val="002F5685"/>
    <w:rsid w:val="00302F01"/>
    <w:rsid w:val="00307850"/>
    <w:rsid w:val="003114E7"/>
    <w:rsid w:val="0031201B"/>
    <w:rsid w:val="00313F97"/>
    <w:rsid w:val="00314815"/>
    <w:rsid w:val="003200B1"/>
    <w:rsid w:val="0032540F"/>
    <w:rsid w:val="00326BBD"/>
    <w:rsid w:val="0033163D"/>
    <w:rsid w:val="0033512F"/>
    <w:rsid w:val="00337478"/>
    <w:rsid w:val="00340EEA"/>
    <w:rsid w:val="00343DAD"/>
    <w:rsid w:val="003452E7"/>
    <w:rsid w:val="00345A7A"/>
    <w:rsid w:val="003478F5"/>
    <w:rsid w:val="00350601"/>
    <w:rsid w:val="0036371C"/>
    <w:rsid w:val="00363D27"/>
    <w:rsid w:val="0036573F"/>
    <w:rsid w:val="00366DA8"/>
    <w:rsid w:val="00373E40"/>
    <w:rsid w:val="0037603F"/>
    <w:rsid w:val="00382B78"/>
    <w:rsid w:val="003839E8"/>
    <w:rsid w:val="003864B2"/>
    <w:rsid w:val="0038676E"/>
    <w:rsid w:val="00394FFC"/>
    <w:rsid w:val="00395B23"/>
    <w:rsid w:val="003A5015"/>
    <w:rsid w:val="003A5978"/>
    <w:rsid w:val="003A6FFB"/>
    <w:rsid w:val="003C7FFA"/>
    <w:rsid w:val="003D00E6"/>
    <w:rsid w:val="003D1086"/>
    <w:rsid w:val="003D5332"/>
    <w:rsid w:val="003D621E"/>
    <w:rsid w:val="003D7737"/>
    <w:rsid w:val="003E152F"/>
    <w:rsid w:val="003E2390"/>
    <w:rsid w:val="003E370C"/>
    <w:rsid w:val="003F3606"/>
    <w:rsid w:val="003F4493"/>
    <w:rsid w:val="0040102E"/>
    <w:rsid w:val="00402B07"/>
    <w:rsid w:val="0040387C"/>
    <w:rsid w:val="00406D2C"/>
    <w:rsid w:val="00412466"/>
    <w:rsid w:val="0041363F"/>
    <w:rsid w:val="004141C7"/>
    <w:rsid w:val="00414EFB"/>
    <w:rsid w:val="0041540C"/>
    <w:rsid w:val="00417F5E"/>
    <w:rsid w:val="00422590"/>
    <w:rsid w:val="00422C97"/>
    <w:rsid w:val="00424739"/>
    <w:rsid w:val="00425DCB"/>
    <w:rsid w:val="00430F68"/>
    <w:rsid w:val="00443AC3"/>
    <w:rsid w:val="0044601E"/>
    <w:rsid w:val="0044645C"/>
    <w:rsid w:val="004555CD"/>
    <w:rsid w:val="00471ED0"/>
    <w:rsid w:val="00473DF3"/>
    <w:rsid w:val="0048344E"/>
    <w:rsid w:val="004844AB"/>
    <w:rsid w:val="004879FE"/>
    <w:rsid w:val="004924E4"/>
    <w:rsid w:val="00496B6A"/>
    <w:rsid w:val="004A3A30"/>
    <w:rsid w:val="004A3F08"/>
    <w:rsid w:val="004A42E1"/>
    <w:rsid w:val="004B20CA"/>
    <w:rsid w:val="004B2C43"/>
    <w:rsid w:val="004B4E8C"/>
    <w:rsid w:val="004B50CE"/>
    <w:rsid w:val="004B5E16"/>
    <w:rsid w:val="004C3DAF"/>
    <w:rsid w:val="004D1171"/>
    <w:rsid w:val="004D2A14"/>
    <w:rsid w:val="004E0EC2"/>
    <w:rsid w:val="004E1BD7"/>
    <w:rsid w:val="004E23B9"/>
    <w:rsid w:val="004E3444"/>
    <w:rsid w:val="0050158B"/>
    <w:rsid w:val="00513FA8"/>
    <w:rsid w:val="00514764"/>
    <w:rsid w:val="00515CB5"/>
    <w:rsid w:val="005256A4"/>
    <w:rsid w:val="00530F54"/>
    <w:rsid w:val="0053221C"/>
    <w:rsid w:val="00540996"/>
    <w:rsid w:val="005418C9"/>
    <w:rsid w:val="00542CE1"/>
    <w:rsid w:val="00553DBD"/>
    <w:rsid w:val="005572AE"/>
    <w:rsid w:val="00561988"/>
    <w:rsid w:val="0056563A"/>
    <w:rsid w:val="005665ED"/>
    <w:rsid w:val="00572AE7"/>
    <w:rsid w:val="00575CDA"/>
    <w:rsid w:val="005765C5"/>
    <w:rsid w:val="00577F43"/>
    <w:rsid w:val="00582FD2"/>
    <w:rsid w:val="0058545B"/>
    <w:rsid w:val="005905FD"/>
    <w:rsid w:val="00592757"/>
    <w:rsid w:val="00596DA4"/>
    <w:rsid w:val="005A0346"/>
    <w:rsid w:val="005A45CA"/>
    <w:rsid w:val="005A4BAC"/>
    <w:rsid w:val="005A6AFB"/>
    <w:rsid w:val="005B5024"/>
    <w:rsid w:val="005B7D1B"/>
    <w:rsid w:val="005C1594"/>
    <w:rsid w:val="005C1E28"/>
    <w:rsid w:val="005C20A3"/>
    <w:rsid w:val="005D0203"/>
    <w:rsid w:val="005D05C4"/>
    <w:rsid w:val="005D0A12"/>
    <w:rsid w:val="005D0D5D"/>
    <w:rsid w:val="005D4B39"/>
    <w:rsid w:val="005D7B82"/>
    <w:rsid w:val="005E00B9"/>
    <w:rsid w:val="005E00CA"/>
    <w:rsid w:val="005E70B0"/>
    <w:rsid w:val="005E7BCA"/>
    <w:rsid w:val="005F2E91"/>
    <w:rsid w:val="005F46F4"/>
    <w:rsid w:val="005F4DF1"/>
    <w:rsid w:val="0060268A"/>
    <w:rsid w:val="006100CE"/>
    <w:rsid w:val="006117DD"/>
    <w:rsid w:val="00612638"/>
    <w:rsid w:val="00613724"/>
    <w:rsid w:val="006145DF"/>
    <w:rsid w:val="00616C37"/>
    <w:rsid w:val="006218C7"/>
    <w:rsid w:val="0062426A"/>
    <w:rsid w:val="006270B1"/>
    <w:rsid w:val="006277B6"/>
    <w:rsid w:val="00635722"/>
    <w:rsid w:val="00640447"/>
    <w:rsid w:val="00642FB7"/>
    <w:rsid w:val="00646CB4"/>
    <w:rsid w:val="00651BC3"/>
    <w:rsid w:val="00651D1C"/>
    <w:rsid w:val="0065646C"/>
    <w:rsid w:val="00657085"/>
    <w:rsid w:val="00671588"/>
    <w:rsid w:val="0068051D"/>
    <w:rsid w:val="006816E8"/>
    <w:rsid w:val="00684FB2"/>
    <w:rsid w:val="006856E4"/>
    <w:rsid w:val="00694187"/>
    <w:rsid w:val="0069716E"/>
    <w:rsid w:val="006A20BF"/>
    <w:rsid w:val="006A3BC1"/>
    <w:rsid w:val="006B2900"/>
    <w:rsid w:val="006B2CF7"/>
    <w:rsid w:val="006B3CAF"/>
    <w:rsid w:val="006B49AF"/>
    <w:rsid w:val="006B7088"/>
    <w:rsid w:val="006C6380"/>
    <w:rsid w:val="006E5C3A"/>
    <w:rsid w:val="006E6247"/>
    <w:rsid w:val="006E6289"/>
    <w:rsid w:val="00701CD0"/>
    <w:rsid w:val="0071335B"/>
    <w:rsid w:val="00723875"/>
    <w:rsid w:val="007248CF"/>
    <w:rsid w:val="00740360"/>
    <w:rsid w:val="00743978"/>
    <w:rsid w:val="007443B7"/>
    <w:rsid w:val="00744B49"/>
    <w:rsid w:val="007556FB"/>
    <w:rsid w:val="0076606B"/>
    <w:rsid w:val="00771E03"/>
    <w:rsid w:val="007756A9"/>
    <w:rsid w:val="00780A1B"/>
    <w:rsid w:val="00786A56"/>
    <w:rsid w:val="007874C0"/>
    <w:rsid w:val="00790D25"/>
    <w:rsid w:val="00794859"/>
    <w:rsid w:val="007A1644"/>
    <w:rsid w:val="007A7E2A"/>
    <w:rsid w:val="007B243F"/>
    <w:rsid w:val="007B627B"/>
    <w:rsid w:val="007C10F5"/>
    <w:rsid w:val="007C6DF4"/>
    <w:rsid w:val="007C7AA3"/>
    <w:rsid w:val="007D27B7"/>
    <w:rsid w:val="007D3298"/>
    <w:rsid w:val="007E0A7A"/>
    <w:rsid w:val="007E6CF4"/>
    <w:rsid w:val="007E741B"/>
    <w:rsid w:val="007F1917"/>
    <w:rsid w:val="007F267C"/>
    <w:rsid w:val="0080181F"/>
    <w:rsid w:val="00803F1C"/>
    <w:rsid w:val="0081002C"/>
    <w:rsid w:val="00810B6C"/>
    <w:rsid w:val="00811AB9"/>
    <w:rsid w:val="00814432"/>
    <w:rsid w:val="008173CF"/>
    <w:rsid w:val="008275F7"/>
    <w:rsid w:val="0083468E"/>
    <w:rsid w:val="00836ECA"/>
    <w:rsid w:val="00861F94"/>
    <w:rsid w:val="00864D1C"/>
    <w:rsid w:val="008671EB"/>
    <w:rsid w:val="0087129B"/>
    <w:rsid w:val="00890C58"/>
    <w:rsid w:val="00890F18"/>
    <w:rsid w:val="00893D71"/>
    <w:rsid w:val="008A79AF"/>
    <w:rsid w:val="008B2620"/>
    <w:rsid w:val="008B4A22"/>
    <w:rsid w:val="008B61DC"/>
    <w:rsid w:val="008B6734"/>
    <w:rsid w:val="008B77EA"/>
    <w:rsid w:val="008C0588"/>
    <w:rsid w:val="008C20E6"/>
    <w:rsid w:val="008C474C"/>
    <w:rsid w:val="008C7ABB"/>
    <w:rsid w:val="008D1C44"/>
    <w:rsid w:val="008E42E9"/>
    <w:rsid w:val="008E4F2E"/>
    <w:rsid w:val="008F0E3A"/>
    <w:rsid w:val="008F57D3"/>
    <w:rsid w:val="008F5A3D"/>
    <w:rsid w:val="008F739B"/>
    <w:rsid w:val="00900FAB"/>
    <w:rsid w:val="00901944"/>
    <w:rsid w:val="00927D4E"/>
    <w:rsid w:val="009404BF"/>
    <w:rsid w:val="00943CFE"/>
    <w:rsid w:val="0095176D"/>
    <w:rsid w:val="009557ED"/>
    <w:rsid w:val="00956211"/>
    <w:rsid w:val="00961444"/>
    <w:rsid w:val="009639B9"/>
    <w:rsid w:val="009642E6"/>
    <w:rsid w:val="00981698"/>
    <w:rsid w:val="009839F1"/>
    <w:rsid w:val="00984DE5"/>
    <w:rsid w:val="00985C89"/>
    <w:rsid w:val="00990286"/>
    <w:rsid w:val="00992E84"/>
    <w:rsid w:val="00995783"/>
    <w:rsid w:val="009963CE"/>
    <w:rsid w:val="009B0E33"/>
    <w:rsid w:val="009B0F8C"/>
    <w:rsid w:val="009C1227"/>
    <w:rsid w:val="009C14BD"/>
    <w:rsid w:val="009C4F6D"/>
    <w:rsid w:val="009C5113"/>
    <w:rsid w:val="009D5223"/>
    <w:rsid w:val="009D71CF"/>
    <w:rsid w:val="009E4A6E"/>
    <w:rsid w:val="00A00FE8"/>
    <w:rsid w:val="00A05FEF"/>
    <w:rsid w:val="00A06B40"/>
    <w:rsid w:val="00A12E5D"/>
    <w:rsid w:val="00A22DFB"/>
    <w:rsid w:val="00A26E71"/>
    <w:rsid w:val="00A27604"/>
    <w:rsid w:val="00A27EC6"/>
    <w:rsid w:val="00A318F2"/>
    <w:rsid w:val="00A376C2"/>
    <w:rsid w:val="00A429C2"/>
    <w:rsid w:val="00A52181"/>
    <w:rsid w:val="00A5758E"/>
    <w:rsid w:val="00A61D8F"/>
    <w:rsid w:val="00A63846"/>
    <w:rsid w:val="00A73DA3"/>
    <w:rsid w:val="00A740BB"/>
    <w:rsid w:val="00A77811"/>
    <w:rsid w:val="00A82374"/>
    <w:rsid w:val="00A90C1D"/>
    <w:rsid w:val="00A94481"/>
    <w:rsid w:val="00A95A24"/>
    <w:rsid w:val="00A96197"/>
    <w:rsid w:val="00AA0E6E"/>
    <w:rsid w:val="00AA6207"/>
    <w:rsid w:val="00AA6E36"/>
    <w:rsid w:val="00AB5AEE"/>
    <w:rsid w:val="00AB60B9"/>
    <w:rsid w:val="00AB6505"/>
    <w:rsid w:val="00AC2843"/>
    <w:rsid w:val="00AC3E3F"/>
    <w:rsid w:val="00AD2B84"/>
    <w:rsid w:val="00AD3BB0"/>
    <w:rsid w:val="00AE17C7"/>
    <w:rsid w:val="00AE1DAE"/>
    <w:rsid w:val="00AE360E"/>
    <w:rsid w:val="00AF2CC6"/>
    <w:rsid w:val="00B00512"/>
    <w:rsid w:val="00B02FC0"/>
    <w:rsid w:val="00B066F3"/>
    <w:rsid w:val="00B12E01"/>
    <w:rsid w:val="00B158D8"/>
    <w:rsid w:val="00B162AD"/>
    <w:rsid w:val="00B17DF8"/>
    <w:rsid w:val="00B26424"/>
    <w:rsid w:val="00B26915"/>
    <w:rsid w:val="00B3310D"/>
    <w:rsid w:val="00B3331C"/>
    <w:rsid w:val="00B33E20"/>
    <w:rsid w:val="00B365F5"/>
    <w:rsid w:val="00B379D5"/>
    <w:rsid w:val="00B431E3"/>
    <w:rsid w:val="00B43DD6"/>
    <w:rsid w:val="00B54E2E"/>
    <w:rsid w:val="00B56BDC"/>
    <w:rsid w:val="00B57C64"/>
    <w:rsid w:val="00B613AE"/>
    <w:rsid w:val="00B734B1"/>
    <w:rsid w:val="00B73B2A"/>
    <w:rsid w:val="00B81BD2"/>
    <w:rsid w:val="00B81EC0"/>
    <w:rsid w:val="00B82EBB"/>
    <w:rsid w:val="00B955EE"/>
    <w:rsid w:val="00B968D1"/>
    <w:rsid w:val="00BB196C"/>
    <w:rsid w:val="00BB1FC0"/>
    <w:rsid w:val="00BB50C6"/>
    <w:rsid w:val="00BC42F8"/>
    <w:rsid w:val="00BD125A"/>
    <w:rsid w:val="00BD4A63"/>
    <w:rsid w:val="00BD5F65"/>
    <w:rsid w:val="00BD6C9E"/>
    <w:rsid w:val="00BD7472"/>
    <w:rsid w:val="00BE03F2"/>
    <w:rsid w:val="00BE227C"/>
    <w:rsid w:val="00BE50F3"/>
    <w:rsid w:val="00BE7D53"/>
    <w:rsid w:val="00C03303"/>
    <w:rsid w:val="00C139D0"/>
    <w:rsid w:val="00C158B7"/>
    <w:rsid w:val="00C20021"/>
    <w:rsid w:val="00C2376B"/>
    <w:rsid w:val="00C27436"/>
    <w:rsid w:val="00C30515"/>
    <w:rsid w:val="00C3113D"/>
    <w:rsid w:val="00C36E49"/>
    <w:rsid w:val="00C40058"/>
    <w:rsid w:val="00C40B04"/>
    <w:rsid w:val="00C42F03"/>
    <w:rsid w:val="00C473DA"/>
    <w:rsid w:val="00C509D0"/>
    <w:rsid w:val="00C51331"/>
    <w:rsid w:val="00C52322"/>
    <w:rsid w:val="00C52A69"/>
    <w:rsid w:val="00C5671A"/>
    <w:rsid w:val="00C570BF"/>
    <w:rsid w:val="00C63151"/>
    <w:rsid w:val="00C663FB"/>
    <w:rsid w:val="00C6654E"/>
    <w:rsid w:val="00C70C8D"/>
    <w:rsid w:val="00C72559"/>
    <w:rsid w:val="00C76753"/>
    <w:rsid w:val="00C80CE2"/>
    <w:rsid w:val="00C81EC5"/>
    <w:rsid w:val="00C82F5E"/>
    <w:rsid w:val="00C85013"/>
    <w:rsid w:val="00C86180"/>
    <w:rsid w:val="00C9140F"/>
    <w:rsid w:val="00C94206"/>
    <w:rsid w:val="00CA25B0"/>
    <w:rsid w:val="00CA3CAA"/>
    <w:rsid w:val="00CA4020"/>
    <w:rsid w:val="00CB1AB9"/>
    <w:rsid w:val="00CB25FF"/>
    <w:rsid w:val="00CC6571"/>
    <w:rsid w:val="00CD7A6C"/>
    <w:rsid w:val="00CE0373"/>
    <w:rsid w:val="00CF0AD0"/>
    <w:rsid w:val="00CF1F8C"/>
    <w:rsid w:val="00CF3187"/>
    <w:rsid w:val="00D00374"/>
    <w:rsid w:val="00D0259D"/>
    <w:rsid w:val="00D23989"/>
    <w:rsid w:val="00D31CCC"/>
    <w:rsid w:val="00D375E2"/>
    <w:rsid w:val="00D479FB"/>
    <w:rsid w:val="00D50E4E"/>
    <w:rsid w:val="00D52581"/>
    <w:rsid w:val="00D5338F"/>
    <w:rsid w:val="00D54F03"/>
    <w:rsid w:val="00D54F35"/>
    <w:rsid w:val="00D63946"/>
    <w:rsid w:val="00D715A7"/>
    <w:rsid w:val="00D7198C"/>
    <w:rsid w:val="00D72D81"/>
    <w:rsid w:val="00D7659E"/>
    <w:rsid w:val="00D816EB"/>
    <w:rsid w:val="00D85351"/>
    <w:rsid w:val="00D86319"/>
    <w:rsid w:val="00D901A3"/>
    <w:rsid w:val="00D9277E"/>
    <w:rsid w:val="00D941E8"/>
    <w:rsid w:val="00D94FA8"/>
    <w:rsid w:val="00D96832"/>
    <w:rsid w:val="00DA229E"/>
    <w:rsid w:val="00DA2839"/>
    <w:rsid w:val="00DA5524"/>
    <w:rsid w:val="00DB08BC"/>
    <w:rsid w:val="00DC710D"/>
    <w:rsid w:val="00DC7D52"/>
    <w:rsid w:val="00DD0003"/>
    <w:rsid w:val="00DD0D7B"/>
    <w:rsid w:val="00DD5F17"/>
    <w:rsid w:val="00DE6A5A"/>
    <w:rsid w:val="00DE7E04"/>
    <w:rsid w:val="00DF37A6"/>
    <w:rsid w:val="00DF5D9D"/>
    <w:rsid w:val="00E00AF6"/>
    <w:rsid w:val="00E00D10"/>
    <w:rsid w:val="00E066C5"/>
    <w:rsid w:val="00E07A88"/>
    <w:rsid w:val="00E07BAA"/>
    <w:rsid w:val="00E10729"/>
    <w:rsid w:val="00E12268"/>
    <w:rsid w:val="00E13D62"/>
    <w:rsid w:val="00E16866"/>
    <w:rsid w:val="00E20573"/>
    <w:rsid w:val="00E24F13"/>
    <w:rsid w:val="00E34B16"/>
    <w:rsid w:val="00E364D5"/>
    <w:rsid w:val="00E37AD8"/>
    <w:rsid w:val="00E457EC"/>
    <w:rsid w:val="00E524EB"/>
    <w:rsid w:val="00E541B7"/>
    <w:rsid w:val="00E54CFF"/>
    <w:rsid w:val="00E54D52"/>
    <w:rsid w:val="00E61E24"/>
    <w:rsid w:val="00E64D1D"/>
    <w:rsid w:val="00E64FFE"/>
    <w:rsid w:val="00E70526"/>
    <w:rsid w:val="00E7301B"/>
    <w:rsid w:val="00E76403"/>
    <w:rsid w:val="00E84AB3"/>
    <w:rsid w:val="00E86925"/>
    <w:rsid w:val="00E947A3"/>
    <w:rsid w:val="00E9497C"/>
    <w:rsid w:val="00EA0200"/>
    <w:rsid w:val="00EA33C6"/>
    <w:rsid w:val="00EA3ADD"/>
    <w:rsid w:val="00EA4E28"/>
    <w:rsid w:val="00EB5DAA"/>
    <w:rsid w:val="00EB7065"/>
    <w:rsid w:val="00EC2428"/>
    <w:rsid w:val="00EC3004"/>
    <w:rsid w:val="00EC339B"/>
    <w:rsid w:val="00ED4EAC"/>
    <w:rsid w:val="00ED5F10"/>
    <w:rsid w:val="00EE324C"/>
    <w:rsid w:val="00EE44F3"/>
    <w:rsid w:val="00EE6C2B"/>
    <w:rsid w:val="00EF39C6"/>
    <w:rsid w:val="00F048B0"/>
    <w:rsid w:val="00F33D9D"/>
    <w:rsid w:val="00F36C7A"/>
    <w:rsid w:val="00F45A74"/>
    <w:rsid w:val="00F5127A"/>
    <w:rsid w:val="00F5430F"/>
    <w:rsid w:val="00F64F5A"/>
    <w:rsid w:val="00F70638"/>
    <w:rsid w:val="00F72E7D"/>
    <w:rsid w:val="00F733BC"/>
    <w:rsid w:val="00F75D63"/>
    <w:rsid w:val="00F80F0F"/>
    <w:rsid w:val="00F9130F"/>
    <w:rsid w:val="00F9785E"/>
    <w:rsid w:val="00FA0FB8"/>
    <w:rsid w:val="00FA41B3"/>
    <w:rsid w:val="00FA6B17"/>
    <w:rsid w:val="00FC1515"/>
    <w:rsid w:val="00FC1AAD"/>
    <w:rsid w:val="00FC3E07"/>
    <w:rsid w:val="00FD0E69"/>
    <w:rsid w:val="00FE0D82"/>
    <w:rsid w:val="00FE5FBC"/>
    <w:rsid w:val="00FF4161"/>
    <w:rsid w:val="00FF7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6F7AE"/>
  <w15:chartTrackingRefBased/>
  <w15:docId w15:val="{809C3E87-2117-4BD2-A1E2-C479E63E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E7993"/>
    <w:pPr>
      <w:tabs>
        <w:tab w:val="center" w:pos="4320"/>
        <w:tab w:val="right" w:pos="8640"/>
      </w:tabs>
      <w:spacing w:after="0" w:line="240" w:lineRule="auto"/>
    </w:pPr>
    <w:rPr>
      <w:rFonts w:ascii="Times New Roman" w:eastAsiaTheme="minorEastAsia" w:hAnsi="Times New Roman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2E7993"/>
    <w:rPr>
      <w:rFonts w:ascii="Times New Roman" w:eastAsiaTheme="minorEastAsia" w:hAnsi="Times New Roman"/>
      <w:sz w:val="16"/>
      <w:szCs w:val="16"/>
    </w:rPr>
  </w:style>
  <w:style w:type="character" w:styleId="PageNumber">
    <w:name w:val="page number"/>
    <w:basedOn w:val="DefaultParagraphFont"/>
    <w:uiPriority w:val="99"/>
    <w:semiHidden/>
    <w:unhideWhenUsed/>
    <w:rsid w:val="002E7993"/>
  </w:style>
  <w:style w:type="character" w:styleId="CommentReference">
    <w:name w:val="annotation reference"/>
    <w:basedOn w:val="DefaultParagraphFont"/>
    <w:uiPriority w:val="99"/>
    <w:semiHidden/>
    <w:unhideWhenUsed/>
    <w:rsid w:val="00EC30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C30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300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30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300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30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30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microsoft.com/office/2018/08/relationships/commentsExtensible" Target="commentsExtensible.xml"/><Relationship Id="rId5" Type="http://schemas.openxmlformats.org/officeDocument/2006/relationships/endnotes" Target="endnotes.xml"/><Relationship Id="rId10" Type="http://schemas.microsoft.com/office/2016/09/relationships/commentsIds" Target="commentsId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1018</Words>
  <Characters>5807</Characters>
  <Application>Microsoft Office Word</Application>
  <DocSecurity>0</DocSecurity>
  <Lines>48</Lines>
  <Paragraphs>13</Paragraphs>
  <ScaleCrop>false</ScaleCrop>
  <Company/>
  <LinksUpToDate>false</LinksUpToDate>
  <CharactersWithSpaces>6812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Saranya M.</dc:creator>
  <cp:keywords/>
  <dc:description/>
  <cp:lastModifiedBy>Kalyana Sundaram T.V</cp:lastModifiedBy>
  <cp:revision>3</cp:revision>
  <dcterms:created xsi:type="dcterms:W3CDTF">2021-07-26T12:52:00Z</dcterms:created>
  <dcterms:modified xsi:type="dcterms:W3CDTF">2021-10-05T15:13:00Z</dcterms:modified>
</cp:coreProperties>
</file>